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4C32" w14:textId="77777777" w:rsidR="00A32939" w:rsidRPr="00C1676D" w:rsidRDefault="00717D4D">
      <w:pPr>
        <w:widowControl w:val="0"/>
        <w:pBdr>
          <w:top w:val="nil"/>
          <w:left w:val="nil"/>
          <w:bottom w:val="nil"/>
          <w:right w:val="nil"/>
          <w:between w:val="nil"/>
        </w:pBdr>
        <w:spacing w:after="0" w:line="276" w:lineRule="auto"/>
        <w:rPr>
          <w:rFonts w:ascii="Times New Roman" w:eastAsia="Arial" w:hAnsi="Times New Roman" w:cs="Times New Roman"/>
          <w:color w:val="000000"/>
        </w:rPr>
      </w:pPr>
      <w:r w:rsidRPr="00C1676D">
        <w:rPr>
          <w:rFonts w:ascii="Times New Roman" w:eastAsia="Arial" w:hAnsi="Times New Roman" w:cs="Times New Roman"/>
        </w:rPr>
        <w:t xml:space="preserve"> </w:t>
      </w:r>
    </w:p>
    <w:tbl>
      <w:tblPr>
        <w:tblStyle w:val="a"/>
        <w:tblW w:w="153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644"/>
        <w:gridCol w:w="3022"/>
        <w:gridCol w:w="1839"/>
        <w:gridCol w:w="6322"/>
      </w:tblGrid>
      <w:tr w:rsidR="00A32939" w:rsidRPr="00C1676D" w14:paraId="64208AE1" w14:textId="77777777">
        <w:trPr>
          <w:trHeight w:val="173"/>
          <w:jc w:val="center"/>
        </w:trPr>
        <w:tc>
          <w:tcPr>
            <w:tcW w:w="7217" w:type="dxa"/>
            <w:gridSpan w:val="3"/>
            <w:vMerge w:val="restart"/>
            <w:shd w:val="clear" w:color="auto" w:fill="E7E6E6"/>
            <w:vAlign w:val="center"/>
          </w:tcPr>
          <w:p w14:paraId="4DD5FB1F"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Akademik Birim</w:t>
            </w:r>
          </w:p>
          <w:p w14:paraId="250FAFC0" w14:textId="77777777" w:rsidR="00A32939" w:rsidRPr="00C1676D" w:rsidRDefault="00717D4D">
            <w:pPr>
              <w:rPr>
                <w:rFonts w:ascii="Times New Roman" w:eastAsia="Times New Roman" w:hAnsi="Times New Roman" w:cs="Times New Roman"/>
                <w:i/>
                <w:sz w:val="24"/>
                <w:szCs w:val="24"/>
              </w:rPr>
            </w:pPr>
            <w:proofErr w:type="spellStart"/>
            <w:r w:rsidRPr="00C1676D">
              <w:rPr>
                <w:rFonts w:ascii="Times New Roman" w:eastAsia="Times New Roman" w:hAnsi="Times New Roman" w:cs="Times New Roman"/>
                <w:i/>
                <w:sz w:val="24"/>
                <w:szCs w:val="24"/>
              </w:rPr>
              <w:t>Faculty</w:t>
            </w:r>
            <w:proofErr w:type="spellEnd"/>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College</w:t>
            </w:r>
            <w:proofErr w:type="spellEnd"/>
          </w:p>
        </w:tc>
        <w:tc>
          <w:tcPr>
            <w:tcW w:w="8161" w:type="dxa"/>
            <w:gridSpan w:val="2"/>
            <w:vAlign w:val="center"/>
          </w:tcPr>
          <w:p w14:paraId="65D62A45"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İslami İlimler Fakültesi</w:t>
            </w:r>
          </w:p>
        </w:tc>
      </w:tr>
      <w:tr w:rsidR="00A32939" w:rsidRPr="00C1676D" w14:paraId="5930FB04" w14:textId="77777777">
        <w:trPr>
          <w:trHeight w:val="172"/>
          <w:jc w:val="center"/>
        </w:trPr>
        <w:tc>
          <w:tcPr>
            <w:tcW w:w="7217" w:type="dxa"/>
            <w:gridSpan w:val="3"/>
            <w:vMerge/>
            <w:shd w:val="clear" w:color="auto" w:fill="E7E6E6"/>
            <w:vAlign w:val="center"/>
          </w:tcPr>
          <w:p w14:paraId="4F7CD69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161" w:type="dxa"/>
            <w:gridSpan w:val="2"/>
            <w:vAlign w:val="center"/>
          </w:tcPr>
          <w:p w14:paraId="03406A0C"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sz w:val="24"/>
                <w:szCs w:val="24"/>
              </w:rPr>
              <w:t>Faculty</w:t>
            </w:r>
            <w:proofErr w:type="spellEnd"/>
            <w:r w:rsidRPr="00C1676D">
              <w:rPr>
                <w:rFonts w:ascii="Times New Roman" w:eastAsia="Times New Roman" w:hAnsi="Times New Roman" w:cs="Times New Roman"/>
                <w:i/>
                <w:sz w:val="24"/>
                <w:szCs w:val="24"/>
              </w:rPr>
              <w:t xml:space="preserve"> of </w:t>
            </w:r>
            <w:proofErr w:type="spellStart"/>
            <w:r w:rsidRPr="00C1676D">
              <w:rPr>
                <w:rFonts w:ascii="Times New Roman" w:eastAsia="Times New Roman" w:hAnsi="Times New Roman" w:cs="Times New Roman"/>
                <w:i/>
                <w:sz w:val="24"/>
                <w:szCs w:val="24"/>
              </w:rPr>
              <w:t>Islamic</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Sciences</w:t>
            </w:r>
            <w:proofErr w:type="spellEnd"/>
          </w:p>
        </w:tc>
      </w:tr>
      <w:tr w:rsidR="00A32939" w:rsidRPr="00C1676D" w14:paraId="42185644" w14:textId="77777777">
        <w:trPr>
          <w:trHeight w:val="210"/>
          <w:jc w:val="center"/>
        </w:trPr>
        <w:tc>
          <w:tcPr>
            <w:tcW w:w="7217" w:type="dxa"/>
            <w:gridSpan w:val="3"/>
            <w:vMerge w:val="restart"/>
            <w:shd w:val="clear" w:color="auto" w:fill="E7E6E6"/>
            <w:vAlign w:val="center"/>
          </w:tcPr>
          <w:p w14:paraId="471AAC2F"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Bölüm/Anabilim Dalı</w:t>
            </w:r>
          </w:p>
          <w:p w14:paraId="654C6ED9" w14:textId="77777777" w:rsidR="00A32939" w:rsidRPr="00C1676D" w:rsidRDefault="00717D4D">
            <w:pPr>
              <w:rPr>
                <w:rFonts w:ascii="Times New Roman" w:eastAsia="Times New Roman" w:hAnsi="Times New Roman" w:cs="Times New Roman"/>
                <w:i/>
                <w:sz w:val="24"/>
                <w:szCs w:val="24"/>
              </w:rPr>
            </w:pPr>
            <w:proofErr w:type="spellStart"/>
            <w:r w:rsidRPr="00C1676D">
              <w:rPr>
                <w:rFonts w:ascii="Times New Roman" w:eastAsia="Times New Roman" w:hAnsi="Times New Roman" w:cs="Times New Roman"/>
                <w:i/>
                <w:sz w:val="24"/>
                <w:szCs w:val="24"/>
              </w:rPr>
              <w:t>Department</w:t>
            </w:r>
            <w:proofErr w:type="spellEnd"/>
            <w:r w:rsidRPr="00C1676D">
              <w:rPr>
                <w:rFonts w:ascii="Times New Roman" w:eastAsia="Times New Roman" w:hAnsi="Times New Roman" w:cs="Times New Roman"/>
                <w:i/>
                <w:sz w:val="24"/>
                <w:szCs w:val="24"/>
              </w:rPr>
              <w:t xml:space="preserve"> </w:t>
            </w:r>
          </w:p>
        </w:tc>
        <w:tc>
          <w:tcPr>
            <w:tcW w:w="8161" w:type="dxa"/>
            <w:gridSpan w:val="2"/>
            <w:vAlign w:val="center"/>
          </w:tcPr>
          <w:p w14:paraId="40456AA0"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İslami İlimler</w:t>
            </w:r>
          </w:p>
        </w:tc>
      </w:tr>
      <w:tr w:rsidR="00A32939" w:rsidRPr="00C1676D" w14:paraId="1F96223D" w14:textId="77777777">
        <w:trPr>
          <w:trHeight w:val="210"/>
          <w:jc w:val="center"/>
        </w:trPr>
        <w:tc>
          <w:tcPr>
            <w:tcW w:w="7217" w:type="dxa"/>
            <w:gridSpan w:val="3"/>
            <w:vMerge/>
            <w:shd w:val="clear" w:color="auto" w:fill="E7E6E6"/>
            <w:vAlign w:val="center"/>
          </w:tcPr>
          <w:p w14:paraId="3AB235E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161" w:type="dxa"/>
            <w:gridSpan w:val="2"/>
            <w:vAlign w:val="center"/>
          </w:tcPr>
          <w:p w14:paraId="61CA0E5E"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sz w:val="24"/>
                <w:szCs w:val="24"/>
              </w:rPr>
              <w:t>Islamic</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sciences</w:t>
            </w:r>
            <w:proofErr w:type="spellEnd"/>
          </w:p>
        </w:tc>
      </w:tr>
      <w:tr w:rsidR="00A32939" w:rsidRPr="00C1676D" w14:paraId="7F35275B" w14:textId="77777777">
        <w:trPr>
          <w:trHeight w:val="293"/>
          <w:jc w:val="center"/>
        </w:trPr>
        <w:tc>
          <w:tcPr>
            <w:tcW w:w="7217" w:type="dxa"/>
            <w:gridSpan w:val="3"/>
            <w:vMerge w:val="restart"/>
            <w:shd w:val="clear" w:color="auto" w:fill="E7E6E6"/>
            <w:vAlign w:val="center"/>
          </w:tcPr>
          <w:p w14:paraId="5DAC3BD3"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Bilim Dalı/Program</w:t>
            </w:r>
          </w:p>
          <w:p w14:paraId="337FFA4D" w14:textId="77777777" w:rsidR="00A32939" w:rsidRPr="00C1676D" w:rsidRDefault="00717D4D">
            <w:pPr>
              <w:rPr>
                <w:rFonts w:ascii="Times New Roman" w:eastAsia="Times New Roman" w:hAnsi="Times New Roman" w:cs="Times New Roman"/>
                <w:i/>
                <w:sz w:val="24"/>
                <w:szCs w:val="24"/>
              </w:rPr>
            </w:pPr>
            <w:proofErr w:type="spellStart"/>
            <w:r w:rsidRPr="00C1676D">
              <w:rPr>
                <w:rFonts w:ascii="Times New Roman" w:eastAsia="Times New Roman" w:hAnsi="Times New Roman" w:cs="Times New Roman"/>
                <w:i/>
                <w:sz w:val="24"/>
                <w:szCs w:val="24"/>
              </w:rPr>
              <w:t>Branch</w:t>
            </w:r>
            <w:proofErr w:type="spellEnd"/>
            <w:r w:rsidRPr="00C1676D">
              <w:rPr>
                <w:rFonts w:ascii="Times New Roman" w:eastAsia="Times New Roman" w:hAnsi="Times New Roman" w:cs="Times New Roman"/>
                <w:i/>
                <w:sz w:val="24"/>
                <w:szCs w:val="24"/>
              </w:rPr>
              <w:t xml:space="preserve"> of </w:t>
            </w:r>
            <w:proofErr w:type="spellStart"/>
            <w:r w:rsidRPr="00C1676D">
              <w:rPr>
                <w:rFonts w:ascii="Times New Roman" w:eastAsia="Times New Roman" w:hAnsi="Times New Roman" w:cs="Times New Roman"/>
                <w:i/>
                <w:sz w:val="24"/>
                <w:szCs w:val="24"/>
              </w:rPr>
              <w:t>Science</w:t>
            </w:r>
            <w:proofErr w:type="spellEnd"/>
            <w:r w:rsidRPr="00C1676D">
              <w:rPr>
                <w:rFonts w:ascii="Times New Roman" w:eastAsia="Times New Roman" w:hAnsi="Times New Roman" w:cs="Times New Roman"/>
                <w:i/>
                <w:sz w:val="24"/>
                <w:szCs w:val="24"/>
              </w:rPr>
              <w:t>/Program</w:t>
            </w:r>
          </w:p>
        </w:tc>
        <w:tc>
          <w:tcPr>
            <w:tcW w:w="8161" w:type="dxa"/>
            <w:gridSpan w:val="2"/>
            <w:vAlign w:val="center"/>
          </w:tcPr>
          <w:p w14:paraId="4FB21DFC"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İslami İlimler</w:t>
            </w:r>
          </w:p>
        </w:tc>
      </w:tr>
      <w:tr w:rsidR="00A32939" w:rsidRPr="00C1676D" w14:paraId="4AB0460A" w14:textId="77777777">
        <w:trPr>
          <w:trHeight w:val="292"/>
          <w:jc w:val="center"/>
        </w:trPr>
        <w:tc>
          <w:tcPr>
            <w:tcW w:w="7217" w:type="dxa"/>
            <w:gridSpan w:val="3"/>
            <w:vMerge/>
            <w:shd w:val="clear" w:color="auto" w:fill="E7E6E6"/>
            <w:vAlign w:val="center"/>
          </w:tcPr>
          <w:p w14:paraId="3533D3F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161" w:type="dxa"/>
            <w:gridSpan w:val="2"/>
            <w:vAlign w:val="center"/>
          </w:tcPr>
          <w:p w14:paraId="20572843"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sz w:val="24"/>
                <w:szCs w:val="24"/>
              </w:rPr>
              <w:t>Islamic</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sciences</w:t>
            </w:r>
            <w:proofErr w:type="spellEnd"/>
          </w:p>
        </w:tc>
      </w:tr>
      <w:tr w:rsidR="00A32939" w:rsidRPr="00C1676D" w14:paraId="54D6EB6F" w14:textId="77777777">
        <w:trPr>
          <w:trHeight w:val="367"/>
          <w:jc w:val="center"/>
        </w:trPr>
        <w:tc>
          <w:tcPr>
            <w:tcW w:w="7217" w:type="dxa"/>
            <w:gridSpan w:val="3"/>
            <w:vMerge w:val="restart"/>
            <w:shd w:val="clear" w:color="auto" w:fill="E7E6E6"/>
            <w:vAlign w:val="center"/>
          </w:tcPr>
          <w:p w14:paraId="677BD435"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Müfredatta yer alan/eklenen zorunlu ders sayısı</w:t>
            </w:r>
          </w:p>
          <w:p w14:paraId="1488E8A5" w14:textId="77777777" w:rsidR="00A32939" w:rsidRPr="00C1676D" w:rsidRDefault="00717D4D">
            <w:pPr>
              <w:rPr>
                <w:rFonts w:ascii="Times New Roman" w:eastAsia="Times New Roman" w:hAnsi="Times New Roman" w:cs="Times New Roman"/>
                <w:i/>
                <w:sz w:val="24"/>
                <w:szCs w:val="24"/>
              </w:rPr>
            </w:pPr>
            <w:proofErr w:type="spellStart"/>
            <w:r w:rsidRPr="00C1676D">
              <w:rPr>
                <w:rFonts w:ascii="Times New Roman" w:eastAsia="Times New Roman" w:hAnsi="Times New Roman" w:cs="Times New Roman"/>
                <w:i/>
                <w:sz w:val="24"/>
                <w:szCs w:val="24"/>
              </w:rPr>
              <w:t>Number</w:t>
            </w:r>
            <w:proofErr w:type="spellEnd"/>
            <w:r w:rsidRPr="00C1676D">
              <w:rPr>
                <w:rFonts w:ascii="Times New Roman" w:eastAsia="Times New Roman" w:hAnsi="Times New Roman" w:cs="Times New Roman"/>
                <w:i/>
                <w:sz w:val="24"/>
                <w:szCs w:val="24"/>
              </w:rPr>
              <w:t xml:space="preserve"> of </w:t>
            </w:r>
            <w:proofErr w:type="spellStart"/>
            <w:r w:rsidRPr="00C1676D">
              <w:rPr>
                <w:rFonts w:ascii="Times New Roman" w:eastAsia="Times New Roman" w:hAnsi="Times New Roman" w:cs="Times New Roman"/>
                <w:i/>
                <w:sz w:val="24"/>
                <w:szCs w:val="24"/>
              </w:rPr>
              <w:t>compulsory</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courses</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included</w:t>
            </w:r>
            <w:proofErr w:type="spellEnd"/>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added</w:t>
            </w:r>
            <w:proofErr w:type="spellEnd"/>
            <w:r w:rsidRPr="00C1676D">
              <w:rPr>
                <w:rFonts w:ascii="Times New Roman" w:eastAsia="Times New Roman" w:hAnsi="Times New Roman" w:cs="Times New Roman"/>
                <w:i/>
                <w:sz w:val="24"/>
                <w:szCs w:val="24"/>
              </w:rPr>
              <w:t xml:space="preserve"> in </w:t>
            </w:r>
            <w:proofErr w:type="spellStart"/>
            <w:r w:rsidRPr="00C1676D">
              <w:rPr>
                <w:rFonts w:ascii="Times New Roman" w:eastAsia="Times New Roman" w:hAnsi="Times New Roman" w:cs="Times New Roman"/>
                <w:i/>
                <w:sz w:val="24"/>
                <w:szCs w:val="24"/>
              </w:rPr>
              <w:t>the</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curriculum</w:t>
            </w:r>
            <w:proofErr w:type="spellEnd"/>
          </w:p>
        </w:tc>
        <w:tc>
          <w:tcPr>
            <w:tcW w:w="8161" w:type="dxa"/>
            <w:gridSpan w:val="2"/>
            <w:vAlign w:val="center"/>
          </w:tcPr>
          <w:p w14:paraId="6351D14A"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75</w:t>
            </w:r>
          </w:p>
        </w:tc>
      </w:tr>
      <w:tr w:rsidR="00A32939" w:rsidRPr="00C1676D" w14:paraId="22A06D52" w14:textId="77777777">
        <w:trPr>
          <w:trHeight w:val="70"/>
          <w:jc w:val="center"/>
        </w:trPr>
        <w:tc>
          <w:tcPr>
            <w:tcW w:w="7217" w:type="dxa"/>
            <w:gridSpan w:val="3"/>
            <w:vMerge/>
            <w:shd w:val="clear" w:color="auto" w:fill="E7E6E6"/>
            <w:vAlign w:val="center"/>
          </w:tcPr>
          <w:p w14:paraId="5412DC3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161" w:type="dxa"/>
            <w:gridSpan w:val="2"/>
            <w:vAlign w:val="center"/>
          </w:tcPr>
          <w:p w14:paraId="7296EA1E"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75</w:t>
            </w:r>
          </w:p>
        </w:tc>
      </w:tr>
      <w:tr w:rsidR="00A32939" w:rsidRPr="00C1676D" w14:paraId="47032174" w14:textId="77777777">
        <w:trPr>
          <w:trHeight w:val="93"/>
          <w:jc w:val="center"/>
        </w:trPr>
        <w:tc>
          <w:tcPr>
            <w:tcW w:w="7217" w:type="dxa"/>
            <w:gridSpan w:val="3"/>
            <w:vMerge w:val="restart"/>
            <w:shd w:val="clear" w:color="auto" w:fill="E7E6E6"/>
            <w:vAlign w:val="center"/>
          </w:tcPr>
          <w:p w14:paraId="7F8EB655"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Müfredatta yer alan/eklenen seçmeli ders sayısı</w:t>
            </w:r>
          </w:p>
          <w:p w14:paraId="20F5C907" w14:textId="77777777" w:rsidR="00A32939" w:rsidRPr="00C1676D" w:rsidRDefault="00717D4D">
            <w:pPr>
              <w:rPr>
                <w:rFonts w:ascii="Times New Roman" w:eastAsia="Times New Roman" w:hAnsi="Times New Roman" w:cs="Times New Roman"/>
                <w:i/>
                <w:sz w:val="24"/>
                <w:szCs w:val="24"/>
              </w:rPr>
            </w:pPr>
            <w:proofErr w:type="spellStart"/>
            <w:r w:rsidRPr="00C1676D">
              <w:rPr>
                <w:rFonts w:ascii="Times New Roman" w:eastAsia="Times New Roman" w:hAnsi="Times New Roman" w:cs="Times New Roman"/>
                <w:i/>
                <w:sz w:val="24"/>
                <w:szCs w:val="24"/>
              </w:rPr>
              <w:t>Number</w:t>
            </w:r>
            <w:proofErr w:type="spellEnd"/>
            <w:r w:rsidRPr="00C1676D">
              <w:rPr>
                <w:rFonts w:ascii="Times New Roman" w:eastAsia="Times New Roman" w:hAnsi="Times New Roman" w:cs="Times New Roman"/>
                <w:i/>
                <w:sz w:val="24"/>
                <w:szCs w:val="24"/>
              </w:rPr>
              <w:t xml:space="preserve"> of </w:t>
            </w:r>
            <w:proofErr w:type="spellStart"/>
            <w:r w:rsidRPr="00C1676D">
              <w:rPr>
                <w:rFonts w:ascii="Times New Roman" w:eastAsia="Times New Roman" w:hAnsi="Times New Roman" w:cs="Times New Roman"/>
                <w:i/>
                <w:sz w:val="24"/>
                <w:szCs w:val="24"/>
              </w:rPr>
              <w:t>elective</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courses</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included</w:t>
            </w:r>
            <w:proofErr w:type="spellEnd"/>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added</w:t>
            </w:r>
            <w:proofErr w:type="spellEnd"/>
            <w:r w:rsidRPr="00C1676D">
              <w:rPr>
                <w:rFonts w:ascii="Times New Roman" w:eastAsia="Times New Roman" w:hAnsi="Times New Roman" w:cs="Times New Roman"/>
                <w:i/>
                <w:sz w:val="24"/>
                <w:szCs w:val="24"/>
              </w:rPr>
              <w:t xml:space="preserve"> in </w:t>
            </w:r>
            <w:proofErr w:type="spellStart"/>
            <w:r w:rsidRPr="00C1676D">
              <w:rPr>
                <w:rFonts w:ascii="Times New Roman" w:eastAsia="Times New Roman" w:hAnsi="Times New Roman" w:cs="Times New Roman"/>
                <w:i/>
                <w:sz w:val="24"/>
                <w:szCs w:val="24"/>
              </w:rPr>
              <w:t>the</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curriculum</w:t>
            </w:r>
            <w:proofErr w:type="spellEnd"/>
          </w:p>
        </w:tc>
        <w:tc>
          <w:tcPr>
            <w:tcW w:w="8161" w:type="dxa"/>
            <w:gridSpan w:val="2"/>
            <w:vAlign w:val="center"/>
          </w:tcPr>
          <w:p w14:paraId="102DC59F"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11</w:t>
            </w:r>
          </w:p>
        </w:tc>
      </w:tr>
      <w:tr w:rsidR="00A32939" w:rsidRPr="00C1676D" w14:paraId="101DE5BC" w14:textId="77777777">
        <w:trPr>
          <w:trHeight w:val="70"/>
          <w:jc w:val="center"/>
        </w:trPr>
        <w:tc>
          <w:tcPr>
            <w:tcW w:w="7217" w:type="dxa"/>
            <w:gridSpan w:val="3"/>
            <w:vMerge/>
            <w:shd w:val="clear" w:color="auto" w:fill="E7E6E6"/>
            <w:vAlign w:val="center"/>
          </w:tcPr>
          <w:p w14:paraId="5E273DE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161" w:type="dxa"/>
            <w:gridSpan w:val="2"/>
            <w:vAlign w:val="center"/>
          </w:tcPr>
          <w:p w14:paraId="227F7E52"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11</w:t>
            </w:r>
          </w:p>
        </w:tc>
      </w:tr>
      <w:tr w:rsidR="00A32939" w:rsidRPr="00C1676D" w14:paraId="15B412F4" w14:textId="77777777">
        <w:trPr>
          <w:trHeight w:val="470"/>
          <w:jc w:val="center"/>
        </w:trPr>
        <w:tc>
          <w:tcPr>
            <w:tcW w:w="7217" w:type="dxa"/>
            <w:gridSpan w:val="3"/>
            <w:vMerge w:val="restart"/>
            <w:shd w:val="clear" w:color="auto" w:fill="E7E6E6"/>
            <w:vAlign w:val="center"/>
          </w:tcPr>
          <w:p w14:paraId="66031DE2"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Müfredatın/Derslerin Uygulamaya Başlayacağı Eğitim-Öğretim Yılı</w:t>
            </w:r>
          </w:p>
          <w:p w14:paraId="209E56F9"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sz w:val="24"/>
                <w:szCs w:val="24"/>
              </w:rPr>
              <w:t>The</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Academic</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Year</w:t>
            </w:r>
            <w:proofErr w:type="spellEnd"/>
            <w:r w:rsidRPr="00C1676D">
              <w:rPr>
                <w:rFonts w:ascii="Times New Roman" w:eastAsia="Times New Roman" w:hAnsi="Times New Roman" w:cs="Times New Roman"/>
                <w:i/>
                <w:sz w:val="24"/>
                <w:szCs w:val="24"/>
              </w:rPr>
              <w:t xml:space="preserve"> in </w:t>
            </w:r>
            <w:proofErr w:type="spellStart"/>
            <w:r w:rsidRPr="00C1676D">
              <w:rPr>
                <w:rFonts w:ascii="Times New Roman" w:eastAsia="Times New Roman" w:hAnsi="Times New Roman" w:cs="Times New Roman"/>
                <w:i/>
                <w:sz w:val="24"/>
                <w:szCs w:val="24"/>
              </w:rPr>
              <w:t>which</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the</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Curriculum</w:t>
            </w:r>
            <w:proofErr w:type="spellEnd"/>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Streams</w:t>
            </w:r>
            <w:proofErr w:type="spellEnd"/>
            <w:r w:rsidRPr="00C1676D">
              <w:rPr>
                <w:rFonts w:ascii="Times New Roman" w:eastAsia="Times New Roman" w:hAnsi="Times New Roman" w:cs="Times New Roman"/>
                <w:i/>
                <w:sz w:val="24"/>
                <w:szCs w:val="24"/>
              </w:rPr>
              <w:t xml:space="preserve"> Will Start </w:t>
            </w:r>
            <w:proofErr w:type="spellStart"/>
            <w:r w:rsidRPr="00C1676D">
              <w:rPr>
                <w:rFonts w:ascii="Times New Roman" w:eastAsia="Times New Roman" w:hAnsi="Times New Roman" w:cs="Times New Roman"/>
                <w:i/>
                <w:sz w:val="24"/>
                <w:szCs w:val="24"/>
              </w:rPr>
              <w:t>to</w:t>
            </w:r>
            <w:proofErr w:type="spellEnd"/>
            <w:r w:rsidRPr="00C1676D">
              <w:rPr>
                <w:rFonts w:ascii="Times New Roman" w:eastAsia="Times New Roman" w:hAnsi="Times New Roman" w:cs="Times New Roman"/>
                <w:i/>
                <w:sz w:val="24"/>
                <w:szCs w:val="24"/>
              </w:rPr>
              <w:t xml:space="preserve"> be </w:t>
            </w:r>
            <w:proofErr w:type="spellStart"/>
            <w:r w:rsidRPr="00C1676D">
              <w:rPr>
                <w:rFonts w:ascii="Times New Roman" w:eastAsia="Times New Roman" w:hAnsi="Times New Roman" w:cs="Times New Roman"/>
                <w:i/>
                <w:sz w:val="24"/>
                <w:szCs w:val="24"/>
              </w:rPr>
              <w:t>Implemented</w:t>
            </w:r>
            <w:proofErr w:type="spellEnd"/>
          </w:p>
        </w:tc>
        <w:tc>
          <w:tcPr>
            <w:tcW w:w="8161" w:type="dxa"/>
            <w:gridSpan w:val="2"/>
            <w:vAlign w:val="center"/>
          </w:tcPr>
          <w:p w14:paraId="757B4933"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2022-2023</w:t>
            </w:r>
          </w:p>
        </w:tc>
      </w:tr>
      <w:tr w:rsidR="00A32939" w:rsidRPr="00C1676D" w14:paraId="30145081" w14:textId="77777777">
        <w:trPr>
          <w:trHeight w:val="295"/>
          <w:jc w:val="center"/>
        </w:trPr>
        <w:tc>
          <w:tcPr>
            <w:tcW w:w="7217" w:type="dxa"/>
            <w:gridSpan w:val="3"/>
            <w:vMerge/>
            <w:shd w:val="clear" w:color="auto" w:fill="E7E6E6"/>
            <w:vAlign w:val="center"/>
          </w:tcPr>
          <w:p w14:paraId="3847E3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161" w:type="dxa"/>
            <w:gridSpan w:val="2"/>
            <w:vAlign w:val="center"/>
          </w:tcPr>
          <w:p w14:paraId="390280CF"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2022-2023</w:t>
            </w:r>
          </w:p>
        </w:tc>
      </w:tr>
      <w:tr w:rsidR="00A32939" w:rsidRPr="00C1676D" w14:paraId="29174EF0" w14:textId="77777777">
        <w:trPr>
          <w:trHeight w:val="70"/>
          <w:jc w:val="center"/>
        </w:trPr>
        <w:tc>
          <w:tcPr>
            <w:tcW w:w="15378" w:type="dxa"/>
            <w:gridSpan w:val="5"/>
            <w:shd w:val="clear" w:color="auto" w:fill="FFFFFF"/>
          </w:tcPr>
          <w:p w14:paraId="16612D66" w14:textId="77777777" w:rsidR="00A32939" w:rsidRPr="00C1676D" w:rsidRDefault="00A32939">
            <w:pPr>
              <w:pBdr>
                <w:top w:val="nil"/>
                <w:left w:val="nil"/>
                <w:bottom w:val="nil"/>
                <w:right w:val="nil"/>
                <w:between w:val="nil"/>
              </w:pBdr>
              <w:rPr>
                <w:rFonts w:ascii="Times New Roman" w:hAnsi="Times New Roman" w:cs="Times New Roman"/>
                <w:color w:val="000000"/>
              </w:rPr>
            </w:pPr>
          </w:p>
        </w:tc>
      </w:tr>
      <w:tr w:rsidR="00A32939" w:rsidRPr="00C1676D" w14:paraId="1B50957E" w14:textId="77777777">
        <w:trPr>
          <w:trHeight w:val="865"/>
          <w:jc w:val="center"/>
        </w:trPr>
        <w:tc>
          <w:tcPr>
            <w:tcW w:w="15378" w:type="dxa"/>
            <w:gridSpan w:val="5"/>
            <w:shd w:val="clear" w:color="auto" w:fill="D9D9D9"/>
            <w:vAlign w:val="center"/>
          </w:tcPr>
          <w:p w14:paraId="7E3C1F7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PROGRAM YETERLİKLERİ</w:t>
            </w:r>
          </w:p>
          <w:p w14:paraId="638FB646"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COMPETENCIES OF CURRICULUM</w:t>
            </w:r>
          </w:p>
        </w:tc>
      </w:tr>
      <w:tr w:rsidR="00A32939" w:rsidRPr="00C1676D" w14:paraId="5CBD9029" w14:textId="77777777">
        <w:trPr>
          <w:trHeight w:val="96"/>
          <w:jc w:val="center"/>
        </w:trPr>
        <w:tc>
          <w:tcPr>
            <w:tcW w:w="2551" w:type="dxa"/>
            <w:vAlign w:val="center"/>
          </w:tcPr>
          <w:p w14:paraId="7D83B22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Yeterlik Alanı</w:t>
            </w:r>
          </w:p>
          <w:p w14:paraId="40556E09" w14:textId="77777777" w:rsidR="00A32939" w:rsidRPr="00C1676D" w:rsidRDefault="00717D4D">
            <w:pPr>
              <w:jc w:val="center"/>
              <w:rPr>
                <w:rFonts w:ascii="Times New Roman" w:eastAsia="Times New Roman" w:hAnsi="Times New Roman" w:cs="Times New Roman"/>
                <w:i/>
                <w:sz w:val="24"/>
                <w:szCs w:val="24"/>
              </w:rPr>
            </w:pPr>
            <w:proofErr w:type="spellStart"/>
            <w:r w:rsidRPr="00C1676D">
              <w:rPr>
                <w:rFonts w:ascii="Times New Roman" w:eastAsia="Times New Roman" w:hAnsi="Times New Roman" w:cs="Times New Roman"/>
                <w:i/>
                <w:sz w:val="24"/>
                <w:szCs w:val="24"/>
              </w:rPr>
              <w:t>Competence</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Dimension</w:t>
            </w:r>
            <w:proofErr w:type="spellEnd"/>
          </w:p>
        </w:tc>
        <w:tc>
          <w:tcPr>
            <w:tcW w:w="1644" w:type="dxa"/>
            <w:vAlign w:val="center"/>
          </w:tcPr>
          <w:p w14:paraId="286B253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Yeterlik No</w:t>
            </w:r>
          </w:p>
          <w:p w14:paraId="317F6F92" w14:textId="77777777" w:rsidR="00A32939" w:rsidRPr="00C1676D" w:rsidRDefault="00717D4D">
            <w:pPr>
              <w:jc w:val="center"/>
              <w:rPr>
                <w:rFonts w:ascii="Times New Roman" w:eastAsia="Times New Roman" w:hAnsi="Times New Roman" w:cs="Times New Roman"/>
                <w:i/>
                <w:sz w:val="24"/>
                <w:szCs w:val="24"/>
              </w:rPr>
            </w:pPr>
            <w:proofErr w:type="spellStart"/>
            <w:r w:rsidRPr="00C1676D">
              <w:rPr>
                <w:rFonts w:ascii="Times New Roman" w:eastAsia="Times New Roman" w:hAnsi="Times New Roman" w:cs="Times New Roman"/>
                <w:i/>
                <w:sz w:val="24"/>
                <w:szCs w:val="24"/>
              </w:rPr>
              <w:t>Competence</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Number</w:t>
            </w:r>
            <w:proofErr w:type="spellEnd"/>
          </w:p>
        </w:tc>
        <w:tc>
          <w:tcPr>
            <w:tcW w:w="4861" w:type="dxa"/>
            <w:gridSpan w:val="2"/>
            <w:vAlign w:val="center"/>
          </w:tcPr>
          <w:p w14:paraId="00E7FD8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Yeterlik Tanımı</w:t>
            </w:r>
          </w:p>
          <w:p w14:paraId="5EF69E9A"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 xml:space="preserve">Definition of </w:t>
            </w:r>
            <w:proofErr w:type="spellStart"/>
            <w:r w:rsidRPr="00C1676D">
              <w:rPr>
                <w:rFonts w:ascii="Times New Roman" w:eastAsia="Times New Roman" w:hAnsi="Times New Roman" w:cs="Times New Roman"/>
                <w:i/>
                <w:sz w:val="24"/>
                <w:szCs w:val="24"/>
              </w:rPr>
              <w:t>Competence</w:t>
            </w:r>
            <w:proofErr w:type="spellEnd"/>
          </w:p>
        </w:tc>
        <w:tc>
          <w:tcPr>
            <w:tcW w:w="6322" w:type="dxa"/>
            <w:vAlign w:val="center"/>
          </w:tcPr>
          <w:p w14:paraId="362F635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Yeterlik Göstergesi</w:t>
            </w:r>
          </w:p>
          <w:p w14:paraId="53040841" w14:textId="77777777" w:rsidR="00A32939" w:rsidRPr="00C1676D" w:rsidRDefault="00717D4D">
            <w:pPr>
              <w:jc w:val="center"/>
              <w:rPr>
                <w:rFonts w:ascii="Times New Roman" w:eastAsia="Times New Roman" w:hAnsi="Times New Roman" w:cs="Times New Roman"/>
                <w:i/>
                <w:sz w:val="24"/>
                <w:szCs w:val="24"/>
              </w:rPr>
            </w:pPr>
            <w:proofErr w:type="spellStart"/>
            <w:r w:rsidRPr="00C1676D">
              <w:rPr>
                <w:rFonts w:ascii="Times New Roman" w:eastAsia="Times New Roman" w:hAnsi="Times New Roman" w:cs="Times New Roman"/>
                <w:i/>
                <w:sz w:val="24"/>
                <w:szCs w:val="24"/>
              </w:rPr>
              <w:t>Indicator</w:t>
            </w:r>
            <w:proofErr w:type="spellEnd"/>
            <w:r w:rsidRPr="00C1676D">
              <w:rPr>
                <w:rFonts w:ascii="Times New Roman" w:eastAsia="Times New Roman" w:hAnsi="Times New Roman" w:cs="Times New Roman"/>
                <w:i/>
                <w:sz w:val="24"/>
                <w:szCs w:val="24"/>
              </w:rPr>
              <w:t xml:space="preserve"> of </w:t>
            </w:r>
            <w:proofErr w:type="spellStart"/>
            <w:r w:rsidRPr="00C1676D">
              <w:rPr>
                <w:rFonts w:ascii="Times New Roman" w:eastAsia="Times New Roman" w:hAnsi="Times New Roman" w:cs="Times New Roman"/>
                <w:i/>
                <w:sz w:val="24"/>
                <w:szCs w:val="24"/>
              </w:rPr>
              <w:t>Competence</w:t>
            </w:r>
            <w:proofErr w:type="spellEnd"/>
          </w:p>
        </w:tc>
      </w:tr>
      <w:tr w:rsidR="00A32939" w:rsidRPr="00C1676D" w14:paraId="3FA2D0AA" w14:textId="77777777">
        <w:trPr>
          <w:trHeight w:val="150"/>
          <w:jc w:val="center"/>
        </w:trPr>
        <w:tc>
          <w:tcPr>
            <w:tcW w:w="2551" w:type="dxa"/>
            <w:vMerge w:val="restart"/>
            <w:vAlign w:val="center"/>
          </w:tcPr>
          <w:p w14:paraId="6F5059F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Mesleki Bilgi</w:t>
            </w:r>
          </w:p>
          <w:p w14:paraId="78988091"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Professional/</w:t>
            </w:r>
            <w:proofErr w:type="spellStart"/>
            <w:r w:rsidRPr="00C1676D">
              <w:rPr>
                <w:rFonts w:ascii="Times New Roman" w:eastAsia="Times New Roman" w:hAnsi="Times New Roman" w:cs="Times New Roman"/>
                <w:i/>
                <w:sz w:val="24"/>
                <w:szCs w:val="24"/>
              </w:rPr>
              <w:t>Vocational</w:t>
            </w:r>
            <w:proofErr w:type="spellEnd"/>
            <w:r w:rsidRPr="00C1676D">
              <w:rPr>
                <w:rFonts w:ascii="Times New Roman" w:eastAsia="Times New Roman" w:hAnsi="Times New Roman" w:cs="Times New Roman"/>
                <w:i/>
                <w:sz w:val="24"/>
                <w:szCs w:val="24"/>
              </w:rPr>
              <w:t xml:space="preserve"> Knowledge</w:t>
            </w:r>
          </w:p>
        </w:tc>
        <w:tc>
          <w:tcPr>
            <w:tcW w:w="1644" w:type="dxa"/>
            <w:vMerge w:val="restart"/>
            <w:vAlign w:val="center"/>
          </w:tcPr>
          <w:p w14:paraId="0D89361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1</w:t>
            </w:r>
          </w:p>
        </w:tc>
        <w:tc>
          <w:tcPr>
            <w:tcW w:w="4861" w:type="dxa"/>
            <w:gridSpan w:val="2"/>
            <w:vMerge w:val="restart"/>
            <w:vAlign w:val="center"/>
          </w:tcPr>
          <w:p w14:paraId="22EEE354" w14:textId="4193C111" w:rsidR="009003A3" w:rsidRDefault="00717D4D">
            <w:pPr>
              <w:rPr>
                <w:rFonts w:ascii="Times New Roman" w:hAnsi="Times New Roman" w:cs="Times New Roman"/>
                <w:i/>
                <w:sz w:val="24"/>
                <w:szCs w:val="24"/>
              </w:rPr>
            </w:pPr>
            <w:r w:rsidRPr="00C1676D">
              <w:rPr>
                <w:rFonts w:ascii="Times New Roman" w:hAnsi="Times New Roman" w:cs="Times New Roman"/>
                <w:b/>
                <w:sz w:val="24"/>
                <w:szCs w:val="24"/>
              </w:rPr>
              <w:t>İslâm dininin temel kaynaklarını bilir ve bunlardan yararlanır.</w:t>
            </w:r>
          </w:p>
          <w:p w14:paraId="08534B68" w14:textId="5384A65B"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Recognize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benefit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from</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basic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sources</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religion</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w:t>
            </w:r>
            <w:proofErr w:type="spellEnd"/>
            <w:r w:rsidRPr="00C1676D">
              <w:rPr>
                <w:rFonts w:ascii="Times New Roman" w:hAnsi="Times New Roman" w:cs="Times New Roman"/>
                <w:i/>
                <w:sz w:val="24"/>
                <w:szCs w:val="24"/>
              </w:rPr>
              <w:t>.</w:t>
            </w:r>
          </w:p>
        </w:tc>
        <w:tc>
          <w:tcPr>
            <w:tcW w:w="6322" w:type="dxa"/>
          </w:tcPr>
          <w:p w14:paraId="7E8086E8"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Kur’an-ı Kerim bilgisine, doğru tilavet becerisine ve yeterli ezbere sahip olur.</w:t>
            </w:r>
          </w:p>
          <w:p w14:paraId="23C45FFA"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Have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knowledge</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Qur'an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correct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recitation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skills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sufficient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memorization</w:t>
            </w:r>
            <w:proofErr w:type="spellEnd"/>
            <w:r w:rsidRPr="00C1676D">
              <w:rPr>
                <w:rFonts w:ascii="Times New Roman" w:hAnsi="Times New Roman" w:cs="Times New Roman"/>
                <w:i/>
                <w:sz w:val="24"/>
                <w:szCs w:val="24"/>
              </w:rPr>
              <w:t>.</w:t>
            </w:r>
          </w:p>
        </w:tc>
      </w:tr>
      <w:tr w:rsidR="00A32939" w:rsidRPr="00C1676D" w14:paraId="184D2609" w14:textId="77777777">
        <w:trPr>
          <w:trHeight w:val="150"/>
          <w:jc w:val="center"/>
        </w:trPr>
        <w:tc>
          <w:tcPr>
            <w:tcW w:w="2551" w:type="dxa"/>
            <w:vMerge/>
            <w:vAlign w:val="center"/>
          </w:tcPr>
          <w:p w14:paraId="642BD13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ign w:val="center"/>
          </w:tcPr>
          <w:p w14:paraId="0006F5F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861" w:type="dxa"/>
            <w:gridSpan w:val="2"/>
            <w:vMerge/>
            <w:vAlign w:val="center"/>
          </w:tcPr>
          <w:p w14:paraId="2615DDC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22" w:type="dxa"/>
          </w:tcPr>
          <w:p w14:paraId="2FEA73EA"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Tefsir ve hadis kaynaklarını uygun ve doğru şekilde kullanır.</w:t>
            </w:r>
          </w:p>
          <w:p w14:paraId="506D9DD7"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lastRenderedPageBreak/>
              <w:t>Uses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tafsir</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hadith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sources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appropriately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correctly</w:t>
            </w:r>
            <w:proofErr w:type="spellEnd"/>
            <w:r w:rsidRPr="00C1676D">
              <w:rPr>
                <w:rFonts w:ascii="Times New Roman" w:hAnsi="Times New Roman" w:cs="Times New Roman"/>
                <w:i/>
                <w:sz w:val="24"/>
                <w:szCs w:val="24"/>
              </w:rPr>
              <w:t>.</w:t>
            </w:r>
          </w:p>
        </w:tc>
      </w:tr>
      <w:tr w:rsidR="00A32939" w:rsidRPr="00C1676D" w14:paraId="30F877BE" w14:textId="77777777">
        <w:trPr>
          <w:trHeight w:val="150"/>
          <w:jc w:val="center"/>
        </w:trPr>
        <w:tc>
          <w:tcPr>
            <w:tcW w:w="2551" w:type="dxa"/>
            <w:vMerge/>
            <w:vAlign w:val="center"/>
          </w:tcPr>
          <w:p w14:paraId="62B8F4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ign w:val="center"/>
          </w:tcPr>
          <w:p w14:paraId="6C8696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861" w:type="dxa"/>
            <w:gridSpan w:val="2"/>
            <w:vMerge/>
            <w:vAlign w:val="center"/>
          </w:tcPr>
          <w:p w14:paraId="0250305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22" w:type="dxa"/>
          </w:tcPr>
          <w:p w14:paraId="595B2EE1"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İtikat, ibadet, ahlak ve muamelata dair usul ve esasları kavrar ve dayandığı temelleri açıklar.</w:t>
            </w:r>
          </w:p>
          <w:p w14:paraId="1A224D34"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Comprehends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methods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principles</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belief</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worship</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morality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treatment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explains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foundations</w:t>
            </w:r>
            <w:proofErr w:type="spellEnd"/>
            <w:r w:rsidRPr="00C1676D">
              <w:rPr>
                <w:rFonts w:ascii="Times New Roman" w:hAnsi="Times New Roman" w:cs="Times New Roman"/>
                <w:i/>
                <w:sz w:val="24"/>
                <w:szCs w:val="24"/>
              </w:rPr>
              <w:t xml:space="preserve"> on </w:t>
            </w:r>
            <w:proofErr w:type="spellStart"/>
            <w:r w:rsidRPr="00C1676D">
              <w:rPr>
                <w:rFonts w:ascii="Times New Roman" w:hAnsi="Times New Roman" w:cs="Times New Roman"/>
                <w:i/>
                <w:sz w:val="24"/>
                <w:szCs w:val="24"/>
              </w:rPr>
              <w:t>which</w:t>
            </w:r>
            <w:proofErr w:type="spellEnd"/>
            <w:r w:rsidRPr="00C1676D">
              <w:rPr>
                <w:rFonts w:ascii="Times New Roman" w:hAnsi="Times New Roman" w:cs="Times New Roman"/>
                <w:i/>
                <w:sz w:val="24"/>
                <w:szCs w:val="24"/>
              </w:rPr>
              <w:t xml:space="preserve"> it is </w:t>
            </w:r>
            <w:proofErr w:type="spellStart"/>
            <w:r w:rsidRPr="00C1676D">
              <w:rPr>
                <w:rFonts w:ascii="Times New Roman" w:hAnsi="Times New Roman" w:cs="Times New Roman"/>
                <w:i/>
                <w:sz w:val="24"/>
                <w:szCs w:val="24"/>
              </w:rPr>
              <w:t>based</w:t>
            </w:r>
            <w:proofErr w:type="spellEnd"/>
            <w:r w:rsidRPr="00C1676D">
              <w:rPr>
                <w:rFonts w:ascii="Times New Roman" w:hAnsi="Times New Roman" w:cs="Times New Roman"/>
                <w:i/>
                <w:sz w:val="24"/>
                <w:szCs w:val="24"/>
              </w:rPr>
              <w:t>.</w:t>
            </w:r>
          </w:p>
        </w:tc>
      </w:tr>
      <w:tr w:rsidR="00A32939" w:rsidRPr="00C1676D" w14:paraId="3F765ABC" w14:textId="77777777">
        <w:trPr>
          <w:trHeight w:val="150"/>
          <w:jc w:val="center"/>
        </w:trPr>
        <w:tc>
          <w:tcPr>
            <w:tcW w:w="2551" w:type="dxa"/>
            <w:vMerge/>
            <w:vAlign w:val="center"/>
          </w:tcPr>
          <w:p w14:paraId="4716822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restart"/>
            <w:vAlign w:val="center"/>
          </w:tcPr>
          <w:p w14:paraId="458CBD2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861" w:type="dxa"/>
            <w:gridSpan w:val="2"/>
            <w:vMerge w:val="restart"/>
            <w:vAlign w:val="center"/>
          </w:tcPr>
          <w:p w14:paraId="43409173"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Felsefe ve din bilimleri alanında başlıca ekoller, kuramlar ve meseleler hakkında yeterli düzeyde bir kavrayışa sahip olur.</w:t>
            </w:r>
          </w:p>
          <w:p w14:paraId="1F18C94A"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Have</w:t>
            </w:r>
            <w:proofErr w:type="spellEnd"/>
            <w:r w:rsidRPr="00C1676D">
              <w:rPr>
                <w:rFonts w:ascii="Times New Roman" w:hAnsi="Times New Roman" w:cs="Times New Roman"/>
                <w:i/>
                <w:sz w:val="24"/>
                <w:szCs w:val="24"/>
              </w:rPr>
              <w:t xml:space="preserve"> a </w:t>
            </w:r>
            <w:proofErr w:type="spellStart"/>
            <w:r w:rsidRPr="00C1676D">
              <w:rPr>
                <w:rFonts w:ascii="Times New Roman" w:hAnsi="Times New Roman" w:cs="Times New Roman"/>
                <w:i/>
                <w:sz w:val="24"/>
                <w:szCs w:val="24"/>
              </w:rPr>
              <w:t>sufficient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understanding</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main </w:t>
            </w:r>
            <w:proofErr w:type="spellStart"/>
            <w:r w:rsidRPr="00C1676D">
              <w:rPr>
                <w:rFonts w:ascii="Times New Roman" w:hAnsi="Times New Roman" w:cs="Times New Roman"/>
                <w:i/>
                <w:sz w:val="24"/>
                <w:szCs w:val="24"/>
              </w:rPr>
              <w:t>schools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theories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issues</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field</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philosophy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sciences</w:t>
            </w:r>
            <w:proofErr w:type="spellEnd"/>
            <w:r w:rsidRPr="00C1676D">
              <w:rPr>
                <w:rFonts w:ascii="Times New Roman" w:hAnsi="Times New Roman" w:cs="Times New Roman"/>
                <w:i/>
                <w:sz w:val="24"/>
                <w:szCs w:val="24"/>
              </w:rPr>
              <w:t>.</w:t>
            </w:r>
          </w:p>
        </w:tc>
        <w:tc>
          <w:tcPr>
            <w:tcW w:w="6322" w:type="dxa"/>
          </w:tcPr>
          <w:p w14:paraId="14EECD90"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Felsefesinin kaynaklarını bilir ve kullanır.</w:t>
            </w:r>
          </w:p>
          <w:p w14:paraId="2850D133"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Knows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uses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sources</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Philosophy</w:t>
            </w:r>
            <w:proofErr w:type="spellEnd"/>
            <w:r w:rsidRPr="00C1676D">
              <w:rPr>
                <w:rFonts w:ascii="Times New Roman" w:hAnsi="Times New Roman" w:cs="Times New Roman"/>
                <w:i/>
                <w:sz w:val="24"/>
                <w:szCs w:val="24"/>
              </w:rPr>
              <w:t>.</w:t>
            </w:r>
          </w:p>
        </w:tc>
      </w:tr>
      <w:tr w:rsidR="00A32939" w:rsidRPr="00C1676D" w14:paraId="09774224" w14:textId="77777777">
        <w:trPr>
          <w:trHeight w:val="150"/>
          <w:jc w:val="center"/>
        </w:trPr>
        <w:tc>
          <w:tcPr>
            <w:tcW w:w="2551" w:type="dxa"/>
            <w:vMerge/>
            <w:vAlign w:val="center"/>
          </w:tcPr>
          <w:p w14:paraId="3A83A38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ign w:val="center"/>
          </w:tcPr>
          <w:p w14:paraId="67256BF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861" w:type="dxa"/>
            <w:gridSpan w:val="2"/>
            <w:vMerge/>
            <w:vAlign w:val="center"/>
          </w:tcPr>
          <w:p w14:paraId="21AB37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22" w:type="dxa"/>
          </w:tcPr>
          <w:p w14:paraId="407A0486"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Felsefe ve Din Bilimleri alanındaki kavramları ve tanımları bilir.</w:t>
            </w:r>
          </w:p>
          <w:p w14:paraId="240C5DCD"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Knows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concepts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definitions</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field</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Philosophy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Sciences</w:t>
            </w:r>
            <w:proofErr w:type="spellEnd"/>
            <w:r w:rsidRPr="00C1676D">
              <w:rPr>
                <w:rFonts w:ascii="Times New Roman" w:hAnsi="Times New Roman" w:cs="Times New Roman"/>
                <w:i/>
                <w:sz w:val="24"/>
                <w:szCs w:val="24"/>
              </w:rPr>
              <w:t>.</w:t>
            </w:r>
          </w:p>
        </w:tc>
      </w:tr>
      <w:tr w:rsidR="00A32939" w:rsidRPr="00C1676D" w14:paraId="38029F08" w14:textId="77777777">
        <w:trPr>
          <w:trHeight w:val="150"/>
          <w:jc w:val="center"/>
        </w:trPr>
        <w:tc>
          <w:tcPr>
            <w:tcW w:w="2551" w:type="dxa"/>
            <w:vMerge/>
            <w:vAlign w:val="center"/>
          </w:tcPr>
          <w:p w14:paraId="3F3109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ign w:val="center"/>
          </w:tcPr>
          <w:p w14:paraId="573A536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861" w:type="dxa"/>
            <w:gridSpan w:val="2"/>
            <w:vMerge/>
            <w:vAlign w:val="center"/>
          </w:tcPr>
          <w:p w14:paraId="739F400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22" w:type="dxa"/>
          </w:tcPr>
          <w:p w14:paraId="3F685F07"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İslami ilimler alanında teorik düşünce becerisi kazanır.</w:t>
            </w:r>
          </w:p>
          <w:p w14:paraId="22126D95"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Gains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theoretical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thinking</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skills</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field</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sciences</w:t>
            </w:r>
            <w:proofErr w:type="spellEnd"/>
            <w:r w:rsidRPr="00C1676D">
              <w:rPr>
                <w:rFonts w:ascii="Times New Roman" w:hAnsi="Times New Roman" w:cs="Times New Roman"/>
                <w:i/>
                <w:sz w:val="24"/>
                <w:szCs w:val="24"/>
              </w:rPr>
              <w:t>.</w:t>
            </w:r>
          </w:p>
        </w:tc>
      </w:tr>
      <w:tr w:rsidR="00A32939" w:rsidRPr="00C1676D" w14:paraId="39EDFFBC" w14:textId="77777777">
        <w:trPr>
          <w:trHeight w:val="150"/>
          <w:jc w:val="center"/>
        </w:trPr>
        <w:tc>
          <w:tcPr>
            <w:tcW w:w="2551" w:type="dxa"/>
            <w:vMerge/>
            <w:vAlign w:val="center"/>
          </w:tcPr>
          <w:p w14:paraId="579BCEB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restart"/>
            <w:vAlign w:val="center"/>
          </w:tcPr>
          <w:p w14:paraId="0F5565D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861" w:type="dxa"/>
            <w:gridSpan w:val="2"/>
            <w:vMerge w:val="restart"/>
            <w:vAlign w:val="center"/>
          </w:tcPr>
          <w:p w14:paraId="5A31E25E"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İlahiyat alanında edindiği kuramsal ve uygulamalı bilgileri; eğitim-öğretim, araştırma ve topluma hizmet alanlarında kullanır.</w:t>
            </w:r>
          </w:p>
          <w:p w14:paraId="46C61F7E"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Theoretical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applied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knowledge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gained</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field</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theology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uses</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fields</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education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research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community</w:t>
            </w:r>
            <w:proofErr w:type="spellEnd"/>
            <w:r w:rsidRPr="00C1676D">
              <w:rPr>
                <w:rFonts w:ascii="Times New Roman" w:hAnsi="Times New Roman" w:cs="Times New Roman"/>
                <w:i/>
                <w:sz w:val="24"/>
                <w:szCs w:val="24"/>
              </w:rPr>
              <w:t xml:space="preserve"> service.</w:t>
            </w:r>
          </w:p>
        </w:tc>
        <w:tc>
          <w:tcPr>
            <w:tcW w:w="6322" w:type="dxa"/>
          </w:tcPr>
          <w:p w14:paraId="39B2FB77"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İlahiyat alanıyla ilgili kuramsal bilgileri analiz etme ve uygulamadaki yansımalarını değerlendirme becerisine sahiptir.</w:t>
            </w:r>
          </w:p>
          <w:p w14:paraId="2265E424" w14:textId="77777777" w:rsidR="00A32939" w:rsidRPr="00C1676D" w:rsidRDefault="00717D4D">
            <w:pPr>
              <w:rPr>
                <w:rFonts w:ascii="Times New Roman" w:eastAsia="Times New Roman" w:hAnsi="Times New Roman" w:cs="Times New Roman"/>
                <w:b/>
                <w:sz w:val="24"/>
                <w:szCs w:val="24"/>
              </w:rPr>
            </w:pPr>
            <w:r w:rsidRPr="00C1676D">
              <w:rPr>
                <w:rFonts w:ascii="Times New Roman" w:hAnsi="Times New Roman" w:cs="Times New Roman"/>
                <w:i/>
                <w:sz w:val="24"/>
                <w:szCs w:val="24"/>
              </w:rPr>
              <w:t xml:space="preserve">He has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ability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to</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analyze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theoretical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information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about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field</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theology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evaluate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its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reflections</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practice</w:t>
            </w:r>
            <w:proofErr w:type="spellEnd"/>
            <w:r w:rsidRPr="00C1676D">
              <w:rPr>
                <w:rFonts w:ascii="Times New Roman" w:hAnsi="Times New Roman" w:cs="Times New Roman"/>
                <w:i/>
                <w:sz w:val="24"/>
                <w:szCs w:val="24"/>
              </w:rPr>
              <w:t>.</w:t>
            </w:r>
          </w:p>
        </w:tc>
      </w:tr>
      <w:tr w:rsidR="00A32939" w:rsidRPr="00C1676D" w14:paraId="4A14F9EE" w14:textId="77777777">
        <w:trPr>
          <w:trHeight w:val="150"/>
          <w:jc w:val="center"/>
        </w:trPr>
        <w:tc>
          <w:tcPr>
            <w:tcW w:w="2551" w:type="dxa"/>
            <w:vMerge/>
            <w:vAlign w:val="center"/>
          </w:tcPr>
          <w:p w14:paraId="7A78B4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ign w:val="center"/>
          </w:tcPr>
          <w:p w14:paraId="03A402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861" w:type="dxa"/>
            <w:gridSpan w:val="2"/>
            <w:vMerge/>
            <w:vAlign w:val="center"/>
          </w:tcPr>
          <w:p w14:paraId="45FBFE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22" w:type="dxa"/>
          </w:tcPr>
          <w:p w14:paraId="6F59CEF5"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Kur’an ve Sünnet çerçevesinde bütüncül ve sistematik bir dini düşünce ve kavrayışa sahiptir.</w:t>
            </w:r>
          </w:p>
          <w:p w14:paraId="63658E67" w14:textId="77777777" w:rsidR="00A32939" w:rsidRPr="00C1676D" w:rsidRDefault="00717D4D">
            <w:pPr>
              <w:rPr>
                <w:rFonts w:ascii="Times New Roman" w:eastAsia="Times New Roman" w:hAnsi="Times New Roman" w:cs="Times New Roman"/>
                <w:b/>
                <w:sz w:val="24"/>
                <w:szCs w:val="24"/>
              </w:rPr>
            </w:pPr>
            <w:r w:rsidRPr="00C1676D">
              <w:rPr>
                <w:rFonts w:ascii="Times New Roman" w:hAnsi="Times New Roman" w:cs="Times New Roman"/>
                <w:i/>
                <w:sz w:val="24"/>
                <w:szCs w:val="24"/>
              </w:rPr>
              <w:t xml:space="preserve">He has a </w:t>
            </w:r>
            <w:proofErr w:type="spellStart"/>
            <w:r w:rsidRPr="00C1676D">
              <w:rPr>
                <w:rFonts w:ascii="Times New Roman" w:hAnsi="Times New Roman" w:cs="Times New Roman"/>
                <w:i/>
                <w:sz w:val="24"/>
                <w:szCs w:val="24"/>
              </w:rPr>
              <w:t>holistic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systematic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thought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understanding</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within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framework</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Qur'an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Sunnah</w:t>
            </w:r>
            <w:proofErr w:type="spellEnd"/>
            <w:r w:rsidRPr="00C1676D">
              <w:rPr>
                <w:rFonts w:ascii="Times New Roman" w:hAnsi="Times New Roman" w:cs="Times New Roman"/>
                <w:i/>
                <w:sz w:val="24"/>
                <w:szCs w:val="24"/>
              </w:rPr>
              <w:t>.</w:t>
            </w:r>
          </w:p>
        </w:tc>
      </w:tr>
      <w:tr w:rsidR="00A32939" w:rsidRPr="00C1676D" w14:paraId="1B67ACD4" w14:textId="77777777">
        <w:trPr>
          <w:trHeight w:val="1649"/>
          <w:jc w:val="center"/>
        </w:trPr>
        <w:tc>
          <w:tcPr>
            <w:tcW w:w="2551" w:type="dxa"/>
            <w:vMerge/>
            <w:vAlign w:val="center"/>
          </w:tcPr>
          <w:p w14:paraId="21C50A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ign w:val="center"/>
          </w:tcPr>
          <w:p w14:paraId="1F34D2C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861" w:type="dxa"/>
            <w:gridSpan w:val="2"/>
            <w:vMerge/>
            <w:vAlign w:val="center"/>
          </w:tcPr>
          <w:p w14:paraId="4886B0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22" w:type="dxa"/>
          </w:tcPr>
          <w:p w14:paraId="721DA0F1"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Dinin temel kaynakları ve bilimsel verilere dayalı din eğitimi ve din hizmetleri verme yetkinliğine sahip olur.</w:t>
            </w:r>
          </w:p>
          <w:p w14:paraId="75B427CC"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Have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competence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to</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provide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education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services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based</w:t>
            </w:r>
            <w:proofErr w:type="spellEnd"/>
            <w:r w:rsidRPr="00C1676D">
              <w:rPr>
                <w:rFonts w:ascii="Times New Roman" w:hAnsi="Times New Roman" w:cs="Times New Roman"/>
                <w:i/>
                <w:sz w:val="24"/>
                <w:szCs w:val="24"/>
              </w:rPr>
              <w:t xml:space="preserve"> on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basic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sources</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religion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scientific</w:t>
            </w:r>
            <w:proofErr w:type="spellEnd"/>
            <w:r w:rsidRPr="00C1676D">
              <w:rPr>
                <w:rFonts w:ascii="Times New Roman" w:hAnsi="Times New Roman" w:cs="Times New Roman"/>
                <w:i/>
                <w:sz w:val="24"/>
                <w:szCs w:val="24"/>
              </w:rPr>
              <w:t xml:space="preserve"> </w:t>
            </w:r>
            <w:proofErr w:type="gramStart"/>
            <w:r w:rsidRPr="00C1676D">
              <w:rPr>
                <w:rFonts w:ascii="Times New Roman" w:hAnsi="Times New Roman" w:cs="Times New Roman"/>
                <w:i/>
                <w:sz w:val="24"/>
                <w:szCs w:val="24"/>
              </w:rPr>
              <w:t>data</w:t>
            </w:r>
            <w:proofErr w:type="gramEnd"/>
            <w:r w:rsidRPr="00C1676D">
              <w:rPr>
                <w:rFonts w:ascii="Times New Roman" w:hAnsi="Times New Roman" w:cs="Times New Roman"/>
                <w:i/>
                <w:sz w:val="24"/>
                <w:szCs w:val="24"/>
              </w:rPr>
              <w:t>.</w:t>
            </w:r>
          </w:p>
        </w:tc>
      </w:tr>
      <w:tr w:rsidR="00A32939" w:rsidRPr="00C1676D" w14:paraId="257BE252" w14:textId="77777777">
        <w:trPr>
          <w:trHeight w:val="150"/>
          <w:jc w:val="center"/>
        </w:trPr>
        <w:tc>
          <w:tcPr>
            <w:tcW w:w="2551" w:type="dxa"/>
            <w:vMerge w:val="restart"/>
            <w:vAlign w:val="center"/>
          </w:tcPr>
          <w:p w14:paraId="735E144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Mesleki Beceri</w:t>
            </w:r>
          </w:p>
          <w:p w14:paraId="7B3C209C"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Professional/</w:t>
            </w:r>
            <w:proofErr w:type="spellStart"/>
            <w:r w:rsidRPr="00C1676D">
              <w:rPr>
                <w:rFonts w:ascii="Times New Roman" w:eastAsia="Times New Roman" w:hAnsi="Times New Roman" w:cs="Times New Roman"/>
                <w:i/>
                <w:sz w:val="24"/>
                <w:szCs w:val="24"/>
              </w:rPr>
              <w:t>Vocational</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Skills</w:t>
            </w:r>
            <w:proofErr w:type="spellEnd"/>
          </w:p>
        </w:tc>
        <w:tc>
          <w:tcPr>
            <w:tcW w:w="1644" w:type="dxa"/>
            <w:vMerge w:val="restart"/>
            <w:vAlign w:val="center"/>
          </w:tcPr>
          <w:p w14:paraId="4CBBEB9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4</w:t>
            </w:r>
          </w:p>
        </w:tc>
        <w:tc>
          <w:tcPr>
            <w:tcW w:w="4861" w:type="dxa"/>
            <w:gridSpan w:val="2"/>
            <w:vMerge w:val="restart"/>
            <w:vAlign w:val="center"/>
          </w:tcPr>
          <w:p w14:paraId="604A07D9"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Dinî ilimler alanında temel bilgileri, kavramları, görüşleri ve tarihsel süreçleri bilir.</w:t>
            </w:r>
          </w:p>
          <w:p w14:paraId="131C03AD"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Knows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basic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information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concepts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views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historical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processes</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field</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sciences</w:t>
            </w:r>
            <w:proofErr w:type="spellEnd"/>
            <w:r w:rsidRPr="00C1676D">
              <w:rPr>
                <w:rFonts w:ascii="Times New Roman" w:hAnsi="Times New Roman" w:cs="Times New Roman"/>
                <w:i/>
                <w:sz w:val="24"/>
                <w:szCs w:val="24"/>
              </w:rPr>
              <w:t>.</w:t>
            </w:r>
          </w:p>
        </w:tc>
        <w:tc>
          <w:tcPr>
            <w:tcW w:w="6322" w:type="dxa"/>
          </w:tcPr>
          <w:p w14:paraId="34C5B048"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Dini ilimler alanında karşılaştırma yapabilecek seviyede bilgi sahibi olur.</w:t>
            </w:r>
          </w:p>
          <w:p w14:paraId="1F0888FC"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Gains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knowledge</w:t>
            </w:r>
            <w:proofErr w:type="spellEnd"/>
            <w:r w:rsidRPr="00C1676D">
              <w:rPr>
                <w:rFonts w:ascii="Times New Roman" w:hAnsi="Times New Roman" w:cs="Times New Roman"/>
                <w:i/>
                <w:sz w:val="24"/>
                <w:szCs w:val="24"/>
              </w:rPr>
              <w:t xml:space="preserve"> at a </w:t>
            </w:r>
            <w:proofErr w:type="spellStart"/>
            <w:r w:rsidRPr="00C1676D">
              <w:rPr>
                <w:rFonts w:ascii="Times New Roman" w:hAnsi="Times New Roman" w:cs="Times New Roman"/>
                <w:i/>
                <w:sz w:val="24"/>
                <w:szCs w:val="24"/>
              </w:rPr>
              <w:t>level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to</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make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comparisons</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field</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sciences</w:t>
            </w:r>
            <w:proofErr w:type="spellEnd"/>
            <w:r w:rsidRPr="00C1676D">
              <w:rPr>
                <w:rFonts w:ascii="Times New Roman" w:hAnsi="Times New Roman" w:cs="Times New Roman"/>
                <w:i/>
                <w:sz w:val="24"/>
                <w:szCs w:val="24"/>
              </w:rPr>
              <w:t>.</w:t>
            </w:r>
          </w:p>
        </w:tc>
      </w:tr>
      <w:tr w:rsidR="00A32939" w:rsidRPr="00C1676D" w14:paraId="47CFCDA1" w14:textId="77777777">
        <w:trPr>
          <w:trHeight w:val="150"/>
          <w:jc w:val="center"/>
        </w:trPr>
        <w:tc>
          <w:tcPr>
            <w:tcW w:w="2551" w:type="dxa"/>
            <w:vMerge/>
            <w:vAlign w:val="center"/>
          </w:tcPr>
          <w:p w14:paraId="1CA635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ign w:val="center"/>
          </w:tcPr>
          <w:p w14:paraId="2F5249C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861" w:type="dxa"/>
            <w:gridSpan w:val="2"/>
            <w:vMerge/>
            <w:vAlign w:val="center"/>
          </w:tcPr>
          <w:p w14:paraId="02E50FA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22" w:type="dxa"/>
          </w:tcPr>
          <w:p w14:paraId="2895D0D5"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Dini hayatın gerekleri doğrultusunda davranır, tutum ve davranışlarıyla topluma örnek olur.</w:t>
            </w:r>
          </w:p>
          <w:p w14:paraId="16795573" w14:textId="77777777" w:rsidR="00A32939" w:rsidRPr="00C1676D" w:rsidRDefault="00717D4D">
            <w:pPr>
              <w:rPr>
                <w:rFonts w:ascii="Times New Roman" w:eastAsia="Times New Roman" w:hAnsi="Times New Roman" w:cs="Times New Roman"/>
                <w:b/>
                <w:sz w:val="24"/>
                <w:szCs w:val="24"/>
              </w:rPr>
            </w:pPr>
            <w:r w:rsidRPr="00C1676D">
              <w:rPr>
                <w:rFonts w:ascii="Times New Roman" w:hAnsi="Times New Roman" w:cs="Times New Roman"/>
                <w:i/>
                <w:sz w:val="24"/>
                <w:szCs w:val="24"/>
              </w:rPr>
              <w:t xml:space="preserve">He </w:t>
            </w:r>
            <w:proofErr w:type="spellStart"/>
            <w:r w:rsidRPr="00C1676D">
              <w:rPr>
                <w:rFonts w:ascii="Times New Roman" w:hAnsi="Times New Roman" w:cs="Times New Roman"/>
                <w:i/>
                <w:sz w:val="24"/>
                <w:szCs w:val="24"/>
              </w:rPr>
              <w:t>behaves</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line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with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necessities</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life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sets</w:t>
            </w:r>
            <w:proofErr w:type="spellEnd"/>
            <w:r w:rsidRPr="00C1676D">
              <w:rPr>
                <w:rFonts w:ascii="Times New Roman" w:hAnsi="Times New Roman" w:cs="Times New Roman"/>
                <w:i/>
                <w:sz w:val="24"/>
                <w:szCs w:val="24"/>
              </w:rPr>
              <w:t xml:space="preserve"> an </w:t>
            </w:r>
            <w:proofErr w:type="spellStart"/>
            <w:r w:rsidRPr="00C1676D">
              <w:rPr>
                <w:rFonts w:ascii="Times New Roman" w:hAnsi="Times New Roman" w:cs="Times New Roman"/>
                <w:i/>
                <w:sz w:val="24"/>
                <w:szCs w:val="24"/>
              </w:rPr>
              <w:t>example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for</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society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with</w:t>
            </w:r>
            <w:proofErr w:type="spellEnd"/>
            <w:r w:rsidRPr="00C1676D">
              <w:rPr>
                <w:rFonts w:ascii="Times New Roman" w:hAnsi="Times New Roman" w:cs="Times New Roman"/>
                <w:i/>
                <w:sz w:val="24"/>
                <w:szCs w:val="24"/>
              </w:rPr>
              <w:t xml:space="preserve"> his </w:t>
            </w:r>
            <w:proofErr w:type="spellStart"/>
            <w:r w:rsidRPr="00C1676D">
              <w:rPr>
                <w:rFonts w:ascii="Times New Roman" w:hAnsi="Times New Roman" w:cs="Times New Roman"/>
                <w:i/>
                <w:sz w:val="24"/>
                <w:szCs w:val="24"/>
              </w:rPr>
              <w:t>attitudes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behaviors</w:t>
            </w:r>
            <w:proofErr w:type="spellEnd"/>
            <w:r w:rsidRPr="00C1676D">
              <w:rPr>
                <w:rFonts w:ascii="Times New Roman" w:hAnsi="Times New Roman" w:cs="Times New Roman"/>
                <w:i/>
                <w:sz w:val="24"/>
                <w:szCs w:val="24"/>
              </w:rPr>
              <w:t>.</w:t>
            </w:r>
          </w:p>
        </w:tc>
      </w:tr>
      <w:tr w:rsidR="00A32939" w:rsidRPr="00C1676D" w14:paraId="3241E930" w14:textId="77777777">
        <w:trPr>
          <w:trHeight w:val="150"/>
          <w:jc w:val="center"/>
        </w:trPr>
        <w:tc>
          <w:tcPr>
            <w:tcW w:w="2551" w:type="dxa"/>
            <w:vMerge/>
            <w:vAlign w:val="center"/>
          </w:tcPr>
          <w:p w14:paraId="0A1083D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ign w:val="center"/>
          </w:tcPr>
          <w:p w14:paraId="369D92B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861" w:type="dxa"/>
            <w:gridSpan w:val="2"/>
            <w:vMerge/>
            <w:vAlign w:val="center"/>
          </w:tcPr>
          <w:p w14:paraId="56131DC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22" w:type="dxa"/>
          </w:tcPr>
          <w:p w14:paraId="366A08DA"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İslami İlimler alanındaki temel kaynakları bilir ve bu kaynaklardan istifade eder.</w:t>
            </w:r>
          </w:p>
          <w:p w14:paraId="1CE25775"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Knows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main </w:t>
            </w:r>
            <w:proofErr w:type="spellStart"/>
            <w:r w:rsidRPr="00C1676D">
              <w:rPr>
                <w:rFonts w:ascii="Times New Roman" w:hAnsi="Times New Roman" w:cs="Times New Roman"/>
                <w:i/>
                <w:sz w:val="24"/>
                <w:szCs w:val="24"/>
              </w:rPr>
              <w:t>sources</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field</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Sciences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benefits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from</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these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sources</w:t>
            </w:r>
            <w:proofErr w:type="spellEnd"/>
            <w:r w:rsidRPr="00C1676D">
              <w:rPr>
                <w:rFonts w:ascii="Times New Roman" w:hAnsi="Times New Roman" w:cs="Times New Roman"/>
                <w:i/>
                <w:sz w:val="24"/>
                <w:szCs w:val="24"/>
              </w:rPr>
              <w:t>.</w:t>
            </w:r>
          </w:p>
        </w:tc>
      </w:tr>
      <w:tr w:rsidR="00A32939" w:rsidRPr="00C1676D" w14:paraId="3B0F694F" w14:textId="77777777">
        <w:trPr>
          <w:trHeight w:val="150"/>
          <w:jc w:val="center"/>
        </w:trPr>
        <w:tc>
          <w:tcPr>
            <w:tcW w:w="2551" w:type="dxa"/>
            <w:vMerge/>
            <w:vAlign w:val="center"/>
          </w:tcPr>
          <w:p w14:paraId="259BAD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restart"/>
            <w:vAlign w:val="center"/>
          </w:tcPr>
          <w:p w14:paraId="60592A6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5</w:t>
            </w:r>
          </w:p>
        </w:tc>
        <w:tc>
          <w:tcPr>
            <w:tcW w:w="4861" w:type="dxa"/>
            <w:gridSpan w:val="2"/>
            <w:vMerge w:val="restart"/>
            <w:vAlign w:val="center"/>
          </w:tcPr>
          <w:p w14:paraId="57BBA7C6"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İslâm dininin temel kaynaklarını tanır ve bunlardan yararlanır.</w:t>
            </w:r>
          </w:p>
          <w:p w14:paraId="55203D48"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Recognize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benefit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from</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basic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sources</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religion</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w:t>
            </w:r>
            <w:proofErr w:type="spellEnd"/>
            <w:r w:rsidRPr="00C1676D">
              <w:rPr>
                <w:rFonts w:ascii="Times New Roman" w:hAnsi="Times New Roman" w:cs="Times New Roman"/>
                <w:i/>
                <w:sz w:val="24"/>
                <w:szCs w:val="24"/>
              </w:rPr>
              <w:t>.</w:t>
            </w:r>
          </w:p>
        </w:tc>
        <w:tc>
          <w:tcPr>
            <w:tcW w:w="6322" w:type="dxa"/>
          </w:tcPr>
          <w:p w14:paraId="50DBD1A4"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Kur'an-ı Kerim'den akademik olarak yararlanır.</w:t>
            </w:r>
          </w:p>
          <w:p w14:paraId="1C065C4B"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Makes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use</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Quran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academically</w:t>
            </w:r>
            <w:proofErr w:type="spellEnd"/>
            <w:r w:rsidRPr="00C1676D">
              <w:rPr>
                <w:rFonts w:ascii="Times New Roman" w:hAnsi="Times New Roman" w:cs="Times New Roman"/>
                <w:b/>
                <w:sz w:val="24"/>
                <w:szCs w:val="24"/>
              </w:rPr>
              <w:t>.</w:t>
            </w:r>
          </w:p>
        </w:tc>
      </w:tr>
      <w:tr w:rsidR="00A32939" w:rsidRPr="00C1676D" w14:paraId="49648043" w14:textId="77777777">
        <w:trPr>
          <w:trHeight w:val="150"/>
          <w:jc w:val="center"/>
        </w:trPr>
        <w:tc>
          <w:tcPr>
            <w:tcW w:w="2551" w:type="dxa"/>
            <w:vMerge/>
            <w:vAlign w:val="center"/>
          </w:tcPr>
          <w:p w14:paraId="5947E1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ign w:val="center"/>
          </w:tcPr>
          <w:p w14:paraId="35956C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861" w:type="dxa"/>
            <w:gridSpan w:val="2"/>
            <w:vMerge/>
            <w:vAlign w:val="center"/>
          </w:tcPr>
          <w:p w14:paraId="407A35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22" w:type="dxa"/>
          </w:tcPr>
          <w:p w14:paraId="2B5AC6BA"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Tefsir ve Hadis kaynaklarını kullanır.</w:t>
            </w:r>
          </w:p>
          <w:p w14:paraId="5486908E"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Uses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Tafsir</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Hadith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resources</w:t>
            </w:r>
            <w:proofErr w:type="spellEnd"/>
            <w:r w:rsidRPr="00C1676D">
              <w:rPr>
                <w:rFonts w:ascii="Times New Roman" w:hAnsi="Times New Roman" w:cs="Times New Roman"/>
                <w:i/>
                <w:sz w:val="24"/>
                <w:szCs w:val="24"/>
              </w:rPr>
              <w:t>.</w:t>
            </w:r>
          </w:p>
        </w:tc>
      </w:tr>
      <w:tr w:rsidR="00A32939" w:rsidRPr="00C1676D" w14:paraId="6E784A78" w14:textId="77777777" w:rsidTr="00EA4719">
        <w:trPr>
          <w:trHeight w:val="1119"/>
          <w:jc w:val="center"/>
        </w:trPr>
        <w:tc>
          <w:tcPr>
            <w:tcW w:w="2551" w:type="dxa"/>
            <w:vMerge/>
            <w:vAlign w:val="center"/>
          </w:tcPr>
          <w:p w14:paraId="2F995AA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ign w:val="center"/>
          </w:tcPr>
          <w:p w14:paraId="2937FA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861" w:type="dxa"/>
            <w:gridSpan w:val="2"/>
            <w:vMerge/>
            <w:vAlign w:val="center"/>
          </w:tcPr>
          <w:p w14:paraId="639DA2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22" w:type="dxa"/>
          </w:tcPr>
          <w:p w14:paraId="317E56C0"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Temel fıkıh, kelam ve tasavvuf kaynaklarından yararlanır.</w:t>
            </w:r>
          </w:p>
          <w:p w14:paraId="56D2C264"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Benefit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from</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basic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fiqh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kalam</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sufism</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sources</w:t>
            </w:r>
            <w:proofErr w:type="spellEnd"/>
            <w:r w:rsidRPr="00C1676D">
              <w:rPr>
                <w:rFonts w:ascii="Times New Roman" w:hAnsi="Times New Roman" w:cs="Times New Roman"/>
                <w:i/>
                <w:sz w:val="24"/>
                <w:szCs w:val="24"/>
              </w:rPr>
              <w:t>.</w:t>
            </w:r>
          </w:p>
        </w:tc>
      </w:tr>
      <w:tr w:rsidR="00A32939" w:rsidRPr="00C1676D" w14:paraId="4B3135AA" w14:textId="77777777">
        <w:trPr>
          <w:trHeight w:val="150"/>
          <w:jc w:val="center"/>
        </w:trPr>
        <w:tc>
          <w:tcPr>
            <w:tcW w:w="2551" w:type="dxa"/>
            <w:vMerge/>
            <w:vAlign w:val="center"/>
          </w:tcPr>
          <w:p w14:paraId="17CDDD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restart"/>
            <w:vAlign w:val="center"/>
          </w:tcPr>
          <w:p w14:paraId="4FA8CE18" w14:textId="427D1468" w:rsidR="00A32939" w:rsidRPr="00C1676D" w:rsidRDefault="009003A3" w:rsidP="009003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861" w:type="dxa"/>
            <w:gridSpan w:val="2"/>
            <w:vMerge w:val="restart"/>
            <w:vAlign w:val="center"/>
          </w:tcPr>
          <w:p w14:paraId="497859F7" w14:textId="29202D2D" w:rsidR="00EA471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Alanında yapılan bilimsel araştırmaları ve alanı ile ilgili güncel bilgi ve gelişmeleri izler ve sorunların çözümünde kullanır.</w:t>
            </w:r>
          </w:p>
          <w:p w14:paraId="407BF28B"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Follows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scientific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researches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current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information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developments</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field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uses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them</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solving</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problems</w:t>
            </w:r>
            <w:proofErr w:type="spellEnd"/>
            <w:r w:rsidRPr="00C1676D">
              <w:rPr>
                <w:rFonts w:ascii="Times New Roman" w:hAnsi="Times New Roman" w:cs="Times New Roman"/>
                <w:i/>
                <w:sz w:val="24"/>
                <w:szCs w:val="24"/>
              </w:rPr>
              <w:t>.</w:t>
            </w:r>
          </w:p>
        </w:tc>
        <w:tc>
          <w:tcPr>
            <w:tcW w:w="6322" w:type="dxa"/>
          </w:tcPr>
          <w:p w14:paraId="6E148454"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dini üzerinde yapılan güncel tartışmaları bilir.</w:t>
            </w:r>
          </w:p>
          <w:p w14:paraId="24256F72"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Knows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current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debates</w:t>
            </w:r>
            <w:proofErr w:type="spellEnd"/>
            <w:r w:rsidRPr="00C1676D">
              <w:rPr>
                <w:rFonts w:ascii="Times New Roman" w:hAnsi="Times New Roman" w:cs="Times New Roman"/>
                <w:i/>
                <w:sz w:val="24"/>
                <w:szCs w:val="24"/>
              </w:rPr>
              <w:t xml:space="preserve"> on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religion</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w:t>
            </w:r>
            <w:proofErr w:type="spellEnd"/>
            <w:r w:rsidRPr="00C1676D">
              <w:rPr>
                <w:rFonts w:ascii="Times New Roman" w:hAnsi="Times New Roman" w:cs="Times New Roman"/>
                <w:i/>
                <w:sz w:val="24"/>
                <w:szCs w:val="24"/>
              </w:rPr>
              <w:t>.</w:t>
            </w:r>
          </w:p>
        </w:tc>
      </w:tr>
      <w:tr w:rsidR="00A32939" w:rsidRPr="00C1676D" w14:paraId="7B9E36CA" w14:textId="77777777">
        <w:trPr>
          <w:trHeight w:val="150"/>
          <w:jc w:val="center"/>
        </w:trPr>
        <w:tc>
          <w:tcPr>
            <w:tcW w:w="2551" w:type="dxa"/>
            <w:vMerge/>
            <w:vAlign w:val="center"/>
          </w:tcPr>
          <w:p w14:paraId="39E49F0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ign w:val="center"/>
          </w:tcPr>
          <w:p w14:paraId="12B511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861" w:type="dxa"/>
            <w:gridSpan w:val="2"/>
            <w:vMerge/>
            <w:vAlign w:val="center"/>
          </w:tcPr>
          <w:p w14:paraId="4764AC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22" w:type="dxa"/>
          </w:tcPr>
          <w:p w14:paraId="7C4636C5"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Güncel sorunların çözümünde modern ve tarihi bilgiyi bir araya getirerek kullanır.</w:t>
            </w:r>
          </w:p>
          <w:p w14:paraId="2CB01EE6"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Uses</w:t>
            </w:r>
            <w:proofErr w:type="spellEnd"/>
            <w:r w:rsidRPr="00C1676D">
              <w:rPr>
                <w:rFonts w:ascii="Times New Roman" w:hAnsi="Times New Roman" w:cs="Times New Roman"/>
                <w:i/>
                <w:sz w:val="24"/>
                <w:szCs w:val="24"/>
              </w:rPr>
              <w:t xml:space="preserve"> modern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historical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knowledge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together</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solving</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current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problems</w:t>
            </w:r>
            <w:proofErr w:type="spellEnd"/>
            <w:r w:rsidRPr="00C1676D">
              <w:rPr>
                <w:rFonts w:ascii="Times New Roman" w:hAnsi="Times New Roman" w:cs="Times New Roman"/>
                <w:i/>
                <w:sz w:val="24"/>
                <w:szCs w:val="24"/>
              </w:rPr>
              <w:t>.</w:t>
            </w:r>
          </w:p>
        </w:tc>
      </w:tr>
      <w:tr w:rsidR="00A32939" w:rsidRPr="00C1676D" w14:paraId="46A97EE4" w14:textId="77777777" w:rsidTr="00EA4719">
        <w:trPr>
          <w:trHeight w:val="2499"/>
          <w:jc w:val="center"/>
        </w:trPr>
        <w:tc>
          <w:tcPr>
            <w:tcW w:w="2551" w:type="dxa"/>
            <w:vMerge/>
            <w:vAlign w:val="center"/>
          </w:tcPr>
          <w:p w14:paraId="7FA8F06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ign w:val="center"/>
          </w:tcPr>
          <w:p w14:paraId="0F1B4D3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861" w:type="dxa"/>
            <w:gridSpan w:val="2"/>
            <w:vMerge/>
            <w:vAlign w:val="center"/>
          </w:tcPr>
          <w:p w14:paraId="256D76C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22" w:type="dxa"/>
            <w:vAlign w:val="center"/>
          </w:tcPr>
          <w:p w14:paraId="737223DA"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Farklı düşünce ve yorumlar karşısında saygı ve adaleti esas alma yetkinliğine sahip olur.</w:t>
            </w:r>
          </w:p>
          <w:p w14:paraId="7CD65C8D"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Gains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competence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to</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base</w:t>
            </w:r>
            <w:proofErr w:type="spellEnd"/>
            <w:r w:rsidRPr="00C1676D">
              <w:rPr>
                <w:rFonts w:ascii="Times New Roman" w:hAnsi="Times New Roman" w:cs="Times New Roman"/>
                <w:i/>
                <w:sz w:val="24"/>
                <w:szCs w:val="24"/>
              </w:rPr>
              <w:t xml:space="preserve"> on </w:t>
            </w:r>
            <w:proofErr w:type="spellStart"/>
            <w:r w:rsidRPr="00C1676D">
              <w:rPr>
                <w:rFonts w:ascii="Times New Roman" w:hAnsi="Times New Roman" w:cs="Times New Roman"/>
                <w:i/>
                <w:sz w:val="24"/>
                <w:szCs w:val="24"/>
              </w:rPr>
              <w:t>respect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justice</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face</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different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opinions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interpretations</w:t>
            </w:r>
            <w:proofErr w:type="spellEnd"/>
            <w:r w:rsidRPr="00C1676D">
              <w:rPr>
                <w:rFonts w:ascii="Times New Roman" w:hAnsi="Times New Roman" w:cs="Times New Roman"/>
                <w:i/>
                <w:sz w:val="24"/>
                <w:szCs w:val="24"/>
              </w:rPr>
              <w:t>.</w:t>
            </w:r>
          </w:p>
        </w:tc>
      </w:tr>
      <w:tr w:rsidR="00A32939" w:rsidRPr="00C1676D" w14:paraId="208F361F" w14:textId="77777777">
        <w:trPr>
          <w:trHeight w:val="150"/>
          <w:jc w:val="center"/>
        </w:trPr>
        <w:tc>
          <w:tcPr>
            <w:tcW w:w="2551" w:type="dxa"/>
            <w:vMerge w:val="restart"/>
            <w:vAlign w:val="center"/>
          </w:tcPr>
          <w:p w14:paraId="6F75B96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Tutum ve Değerler</w:t>
            </w:r>
          </w:p>
          <w:p w14:paraId="1257B18A" w14:textId="77777777" w:rsidR="00A32939" w:rsidRPr="00C1676D" w:rsidRDefault="00717D4D">
            <w:pPr>
              <w:jc w:val="center"/>
              <w:rPr>
                <w:rFonts w:ascii="Times New Roman" w:eastAsia="Times New Roman" w:hAnsi="Times New Roman" w:cs="Times New Roman"/>
                <w:i/>
                <w:sz w:val="24"/>
                <w:szCs w:val="24"/>
              </w:rPr>
            </w:pPr>
            <w:proofErr w:type="spellStart"/>
            <w:r w:rsidRPr="00C1676D">
              <w:rPr>
                <w:rFonts w:ascii="Times New Roman" w:eastAsia="Times New Roman" w:hAnsi="Times New Roman" w:cs="Times New Roman"/>
                <w:i/>
                <w:sz w:val="24"/>
                <w:szCs w:val="24"/>
              </w:rPr>
              <w:t>Attitude</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and</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Values</w:t>
            </w:r>
            <w:proofErr w:type="spellEnd"/>
          </w:p>
        </w:tc>
        <w:tc>
          <w:tcPr>
            <w:tcW w:w="1644" w:type="dxa"/>
            <w:vMerge w:val="restart"/>
            <w:vAlign w:val="center"/>
          </w:tcPr>
          <w:p w14:paraId="4942C94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7</w:t>
            </w:r>
          </w:p>
        </w:tc>
        <w:tc>
          <w:tcPr>
            <w:tcW w:w="4861" w:type="dxa"/>
            <w:gridSpan w:val="2"/>
            <w:vMerge w:val="restart"/>
            <w:vAlign w:val="center"/>
          </w:tcPr>
          <w:p w14:paraId="2230BA4E"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İlahiyat alanında edindiği bilgi ve becerileri eleştirel bir yaklaşımla değerlendirir.</w:t>
            </w:r>
          </w:p>
          <w:p w14:paraId="4268126F"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Evaluates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knowledge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skills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acquired</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field</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theology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with</w:t>
            </w:r>
            <w:proofErr w:type="spellEnd"/>
            <w:r w:rsidRPr="00C1676D">
              <w:rPr>
                <w:rFonts w:ascii="Times New Roman" w:hAnsi="Times New Roman" w:cs="Times New Roman"/>
                <w:i/>
                <w:sz w:val="24"/>
                <w:szCs w:val="24"/>
              </w:rPr>
              <w:t xml:space="preserve"> a </w:t>
            </w:r>
            <w:proofErr w:type="spellStart"/>
            <w:r w:rsidRPr="00C1676D">
              <w:rPr>
                <w:rFonts w:ascii="Times New Roman" w:hAnsi="Times New Roman" w:cs="Times New Roman"/>
                <w:i/>
                <w:sz w:val="24"/>
                <w:szCs w:val="24"/>
              </w:rPr>
              <w:t>critical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approach</w:t>
            </w:r>
            <w:proofErr w:type="spellEnd"/>
            <w:r w:rsidRPr="00C1676D">
              <w:rPr>
                <w:rFonts w:ascii="Times New Roman" w:hAnsi="Times New Roman" w:cs="Times New Roman"/>
                <w:i/>
                <w:sz w:val="24"/>
                <w:szCs w:val="24"/>
              </w:rPr>
              <w:t>.</w:t>
            </w:r>
          </w:p>
        </w:tc>
        <w:tc>
          <w:tcPr>
            <w:tcW w:w="6322" w:type="dxa"/>
          </w:tcPr>
          <w:p w14:paraId="2D980CD5"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Mesleki görev ve sorumluluklarını yerine getirir.</w:t>
            </w:r>
          </w:p>
          <w:p w14:paraId="3D311F6C"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Fulfills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professional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duties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responsibilities</w:t>
            </w:r>
            <w:proofErr w:type="spellEnd"/>
            <w:r w:rsidRPr="00C1676D">
              <w:rPr>
                <w:rFonts w:ascii="Times New Roman" w:hAnsi="Times New Roman" w:cs="Times New Roman"/>
                <w:i/>
                <w:sz w:val="24"/>
                <w:szCs w:val="24"/>
              </w:rPr>
              <w:t>.</w:t>
            </w:r>
          </w:p>
        </w:tc>
      </w:tr>
      <w:tr w:rsidR="00A32939" w:rsidRPr="00C1676D" w14:paraId="12BFF8D9" w14:textId="77777777">
        <w:trPr>
          <w:trHeight w:val="150"/>
          <w:jc w:val="center"/>
        </w:trPr>
        <w:tc>
          <w:tcPr>
            <w:tcW w:w="2551" w:type="dxa"/>
            <w:vMerge/>
            <w:vAlign w:val="center"/>
          </w:tcPr>
          <w:p w14:paraId="311C0C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ign w:val="center"/>
          </w:tcPr>
          <w:p w14:paraId="1C171CD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861" w:type="dxa"/>
            <w:gridSpan w:val="2"/>
            <w:vMerge/>
            <w:vAlign w:val="center"/>
          </w:tcPr>
          <w:p w14:paraId="3DB9C49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22" w:type="dxa"/>
          </w:tcPr>
          <w:p w14:paraId="1AB69019"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Alanında yapılan bilimsel araştırmaları ve alanı ile ilgili güncel bilgi ve gelişmeleri izler ve sorunların çözümünde kullanır.</w:t>
            </w:r>
          </w:p>
          <w:p w14:paraId="68C2C301"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Follows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scientific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researches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current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information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developments</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field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uses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them</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solving</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problems</w:t>
            </w:r>
            <w:proofErr w:type="spellEnd"/>
            <w:r w:rsidRPr="00C1676D">
              <w:rPr>
                <w:rFonts w:ascii="Times New Roman" w:hAnsi="Times New Roman" w:cs="Times New Roman"/>
                <w:i/>
                <w:sz w:val="24"/>
                <w:szCs w:val="24"/>
              </w:rPr>
              <w:t>.</w:t>
            </w:r>
          </w:p>
        </w:tc>
      </w:tr>
      <w:tr w:rsidR="00A32939" w:rsidRPr="00C1676D" w14:paraId="7CD251AC" w14:textId="77777777">
        <w:trPr>
          <w:trHeight w:val="1429"/>
          <w:jc w:val="center"/>
        </w:trPr>
        <w:tc>
          <w:tcPr>
            <w:tcW w:w="2551" w:type="dxa"/>
            <w:vMerge/>
            <w:vAlign w:val="center"/>
          </w:tcPr>
          <w:p w14:paraId="69BA5D7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ign w:val="center"/>
          </w:tcPr>
          <w:p w14:paraId="2DA1A1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861" w:type="dxa"/>
            <w:gridSpan w:val="2"/>
            <w:vMerge/>
            <w:vAlign w:val="center"/>
          </w:tcPr>
          <w:p w14:paraId="2CC1BA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22" w:type="dxa"/>
          </w:tcPr>
          <w:p w14:paraId="1F22A8D5"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Dini bilgiyi paylaşma ve birlikte öğrenme yetkinliğine sahiptir.</w:t>
            </w:r>
          </w:p>
          <w:p w14:paraId="0FB3B924" w14:textId="77777777" w:rsidR="00A32939" w:rsidRPr="00C1676D" w:rsidRDefault="00717D4D">
            <w:pPr>
              <w:rPr>
                <w:rFonts w:ascii="Times New Roman" w:eastAsia="Times New Roman" w:hAnsi="Times New Roman" w:cs="Times New Roman"/>
                <w:b/>
                <w:sz w:val="24"/>
                <w:szCs w:val="24"/>
              </w:rPr>
            </w:pPr>
            <w:r w:rsidRPr="00C1676D">
              <w:rPr>
                <w:rFonts w:ascii="Times New Roman" w:hAnsi="Times New Roman" w:cs="Times New Roman"/>
                <w:i/>
                <w:sz w:val="24"/>
                <w:szCs w:val="24"/>
              </w:rPr>
              <w:t xml:space="preserve">He has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ability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to</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share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knowledge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learn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together</w:t>
            </w:r>
            <w:proofErr w:type="spellEnd"/>
            <w:r w:rsidRPr="00C1676D">
              <w:rPr>
                <w:rFonts w:ascii="Times New Roman" w:hAnsi="Times New Roman" w:cs="Times New Roman"/>
                <w:i/>
                <w:sz w:val="24"/>
                <w:szCs w:val="24"/>
              </w:rPr>
              <w:t>.</w:t>
            </w:r>
          </w:p>
        </w:tc>
      </w:tr>
      <w:tr w:rsidR="00A32939" w:rsidRPr="00C1676D" w14:paraId="6AE3C5BB" w14:textId="77777777">
        <w:trPr>
          <w:trHeight w:val="150"/>
          <w:jc w:val="center"/>
        </w:trPr>
        <w:tc>
          <w:tcPr>
            <w:tcW w:w="2551" w:type="dxa"/>
            <w:vMerge/>
            <w:vAlign w:val="center"/>
          </w:tcPr>
          <w:p w14:paraId="2B942B2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restart"/>
            <w:vAlign w:val="center"/>
          </w:tcPr>
          <w:p w14:paraId="6E48076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8</w:t>
            </w:r>
          </w:p>
        </w:tc>
        <w:tc>
          <w:tcPr>
            <w:tcW w:w="4861" w:type="dxa"/>
            <w:gridSpan w:val="2"/>
            <w:vMerge w:val="restart"/>
            <w:vAlign w:val="center"/>
          </w:tcPr>
          <w:p w14:paraId="5C51CA65"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Farklı dini tutum ve değerleri bilir.</w:t>
            </w:r>
          </w:p>
          <w:p w14:paraId="48CE70D0"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Knows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different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attitudes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values</w:t>
            </w:r>
            <w:proofErr w:type="spellEnd"/>
            <w:r w:rsidRPr="00C1676D">
              <w:rPr>
                <w:rFonts w:ascii="Times New Roman" w:hAnsi="Times New Roman" w:cs="Times New Roman"/>
                <w:i/>
                <w:sz w:val="24"/>
                <w:szCs w:val="24"/>
              </w:rPr>
              <w:t>.</w:t>
            </w:r>
          </w:p>
        </w:tc>
        <w:tc>
          <w:tcPr>
            <w:tcW w:w="6322" w:type="dxa"/>
          </w:tcPr>
          <w:p w14:paraId="32CAB986"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öncesi dinlerin tarihsel gelişimini bilir.</w:t>
            </w:r>
          </w:p>
          <w:p w14:paraId="263C1AFB"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Knows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historical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development</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pre-Islamic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religions</w:t>
            </w:r>
            <w:proofErr w:type="spellEnd"/>
            <w:r w:rsidRPr="00C1676D">
              <w:rPr>
                <w:rFonts w:ascii="Times New Roman" w:hAnsi="Times New Roman" w:cs="Times New Roman"/>
                <w:i/>
                <w:sz w:val="24"/>
                <w:szCs w:val="24"/>
              </w:rPr>
              <w:t>.</w:t>
            </w:r>
          </w:p>
        </w:tc>
      </w:tr>
      <w:tr w:rsidR="00A32939" w:rsidRPr="00C1676D" w14:paraId="34FAF874" w14:textId="77777777">
        <w:trPr>
          <w:trHeight w:val="1374"/>
          <w:jc w:val="center"/>
        </w:trPr>
        <w:tc>
          <w:tcPr>
            <w:tcW w:w="2551" w:type="dxa"/>
            <w:vMerge/>
            <w:vAlign w:val="center"/>
          </w:tcPr>
          <w:p w14:paraId="3F2579C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ign w:val="center"/>
          </w:tcPr>
          <w:p w14:paraId="1BBD1E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861" w:type="dxa"/>
            <w:gridSpan w:val="2"/>
            <w:vMerge/>
            <w:vAlign w:val="center"/>
          </w:tcPr>
          <w:p w14:paraId="413AC9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22" w:type="dxa"/>
          </w:tcPr>
          <w:p w14:paraId="074121B2"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ile çağdaş olarak var olan dinler hakkında bilgi sahibidir.</w:t>
            </w:r>
          </w:p>
          <w:p w14:paraId="68B64ED4" w14:textId="77777777" w:rsidR="00A32939" w:rsidRPr="00C1676D" w:rsidRDefault="00717D4D">
            <w:pPr>
              <w:rPr>
                <w:rFonts w:ascii="Times New Roman" w:eastAsia="Times New Roman" w:hAnsi="Times New Roman" w:cs="Times New Roman"/>
                <w:b/>
                <w:sz w:val="24"/>
                <w:szCs w:val="24"/>
              </w:rPr>
            </w:pPr>
            <w:r w:rsidRPr="00C1676D">
              <w:rPr>
                <w:rFonts w:ascii="Times New Roman" w:hAnsi="Times New Roman" w:cs="Times New Roman"/>
                <w:i/>
                <w:sz w:val="24"/>
                <w:szCs w:val="24"/>
              </w:rPr>
              <w:t xml:space="preserve">Has </w:t>
            </w:r>
            <w:proofErr w:type="spellStart"/>
            <w:r w:rsidRPr="00C1676D">
              <w:rPr>
                <w:rFonts w:ascii="Times New Roman" w:hAnsi="Times New Roman" w:cs="Times New Roman"/>
                <w:i/>
                <w:sz w:val="24"/>
                <w:szCs w:val="24"/>
              </w:rPr>
              <w:t>knowledge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about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religions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that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exist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contemporary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with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Islam</w:t>
            </w:r>
            <w:proofErr w:type="spellEnd"/>
            <w:r w:rsidRPr="00C1676D">
              <w:rPr>
                <w:rFonts w:ascii="Times New Roman" w:hAnsi="Times New Roman" w:cs="Times New Roman"/>
                <w:i/>
                <w:sz w:val="24"/>
                <w:szCs w:val="24"/>
              </w:rPr>
              <w:t>.</w:t>
            </w:r>
          </w:p>
        </w:tc>
      </w:tr>
      <w:tr w:rsidR="00A32939" w:rsidRPr="00C1676D" w14:paraId="0CF1E90D" w14:textId="77777777" w:rsidTr="00EA4719">
        <w:trPr>
          <w:trHeight w:val="1878"/>
          <w:jc w:val="center"/>
        </w:trPr>
        <w:tc>
          <w:tcPr>
            <w:tcW w:w="2551" w:type="dxa"/>
            <w:vMerge/>
            <w:vAlign w:val="center"/>
          </w:tcPr>
          <w:p w14:paraId="1B1A410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ign w:val="center"/>
          </w:tcPr>
          <w:p w14:paraId="593D569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861" w:type="dxa"/>
            <w:gridSpan w:val="2"/>
            <w:vMerge/>
            <w:vAlign w:val="center"/>
          </w:tcPr>
          <w:p w14:paraId="212F25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22" w:type="dxa"/>
          </w:tcPr>
          <w:p w14:paraId="28C2B434"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Felsefe ve din bilimleri alanında başlıca ekoller, kuramlar ve meseleler hakkında yeterli düzeyde bir kavrayışa sahip olur.</w:t>
            </w:r>
          </w:p>
          <w:p w14:paraId="50880342"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Have</w:t>
            </w:r>
            <w:proofErr w:type="spellEnd"/>
            <w:r w:rsidRPr="00C1676D">
              <w:rPr>
                <w:rFonts w:ascii="Times New Roman" w:hAnsi="Times New Roman" w:cs="Times New Roman"/>
                <w:i/>
                <w:sz w:val="24"/>
                <w:szCs w:val="24"/>
              </w:rPr>
              <w:t xml:space="preserve"> a </w:t>
            </w:r>
            <w:proofErr w:type="spellStart"/>
            <w:r w:rsidRPr="00C1676D">
              <w:rPr>
                <w:rFonts w:ascii="Times New Roman" w:hAnsi="Times New Roman" w:cs="Times New Roman"/>
                <w:i/>
                <w:sz w:val="24"/>
                <w:szCs w:val="24"/>
              </w:rPr>
              <w:t>sufficient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understanding</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main </w:t>
            </w:r>
            <w:proofErr w:type="spellStart"/>
            <w:r w:rsidRPr="00C1676D">
              <w:rPr>
                <w:rFonts w:ascii="Times New Roman" w:hAnsi="Times New Roman" w:cs="Times New Roman"/>
                <w:i/>
                <w:sz w:val="24"/>
                <w:szCs w:val="24"/>
              </w:rPr>
              <w:t>schools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theories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issues</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field</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philosophy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sciences</w:t>
            </w:r>
            <w:proofErr w:type="spellEnd"/>
            <w:r w:rsidRPr="00C1676D">
              <w:rPr>
                <w:rFonts w:ascii="Times New Roman" w:hAnsi="Times New Roman" w:cs="Times New Roman"/>
                <w:i/>
                <w:sz w:val="24"/>
                <w:szCs w:val="24"/>
              </w:rPr>
              <w:t>.</w:t>
            </w:r>
          </w:p>
        </w:tc>
      </w:tr>
      <w:tr w:rsidR="00A32939" w:rsidRPr="00C1676D" w14:paraId="167B82CB" w14:textId="77777777">
        <w:trPr>
          <w:trHeight w:val="150"/>
          <w:jc w:val="center"/>
        </w:trPr>
        <w:tc>
          <w:tcPr>
            <w:tcW w:w="2551" w:type="dxa"/>
            <w:vMerge/>
            <w:vAlign w:val="center"/>
          </w:tcPr>
          <w:p w14:paraId="378644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restart"/>
            <w:vAlign w:val="center"/>
          </w:tcPr>
          <w:p w14:paraId="3505A07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9</w:t>
            </w:r>
          </w:p>
        </w:tc>
        <w:tc>
          <w:tcPr>
            <w:tcW w:w="4861" w:type="dxa"/>
            <w:gridSpan w:val="2"/>
            <w:vMerge w:val="restart"/>
            <w:vAlign w:val="center"/>
          </w:tcPr>
          <w:p w14:paraId="33E9426E"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Çağdaş gelişme ve sorunlar karşısında objektif, eleştirel ve bütüncül bir yaklaşım ortaya koyar.</w:t>
            </w:r>
          </w:p>
          <w:p w14:paraId="16A649F5"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It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presents</w:t>
            </w:r>
            <w:proofErr w:type="spellEnd"/>
            <w:r w:rsidRPr="00C1676D">
              <w:rPr>
                <w:rFonts w:ascii="Times New Roman" w:hAnsi="Times New Roman" w:cs="Times New Roman"/>
                <w:i/>
                <w:sz w:val="24"/>
                <w:szCs w:val="24"/>
              </w:rPr>
              <w:t xml:space="preserve"> an </w:t>
            </w:r>
            <w:proofErr w:type="spellStart"/>
            <w:r w:rsidRPr="00C1676D">
              <w:rPr>
                <w:rFonts w:ascii="Times New Roman" w:hAnsi="Times New Roman" w:cs="Times New Roman"/>
                <w:i/>
                <w:sz w:val="24"/>
                <w:szCs w:val="24"/>
              </w:rPr>
              <w:t>objective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critical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holistic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approach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to</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contemporary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developments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problems</w:t>
            </w:r>
            <w:proofErr w:type="spellEnd"/>
            <w:r w:rsidRPr="00C1676D">
              <w:rPr>
                <w:rFonts w:ascii="Times New Roman" w:hAnsi="Times New Roman" w:cs="Times New Roman"/>
                <w:i/>
                <w:sz w:val="24"/>
                <w:szCs w:val="24"/>
              </w:rPr>
              <w:t>.</w:t>
            </w:r>
          </w:p>
        </w:tc>
        <w:tc>
          <w:tcPr>
            <w:tcW w:w="6322" w:type="dxa"/>
          </w:tcPr>
          <w:p w14:paraId="0470073C"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Dini meselelere objektif bir bakış açısıyla yaklaşır.</w:t>
            </w:r>
          </w:p>
          <w:p w14:paraId="58D24A5C" w14:textId="77777777" w:rsidR="00A32939" w:rsidRPr="00C1676D" w:rsidRDefault="00717D4D">
            <w:pPr>
              <w:rPr>
                <w:rFonts w:ascii="Times New Roman" w:eastAsia="Times New Roman" w:hAnsi="Times New Roman" w:cs="Times New Roman"/>
                <w:b/>
                <w:sz w:val="24"/>
                <w:szCs w:val="24"/>
              </w:rPr>
            </w:pPr>
            <w:r w:rsidRPr="00C1676D">
              <w:rPr>
                <w:rFonts w:ascii="Times New Roman" w:hAnsi="Times New Roman" w:cs="Times New Roman"/>
                <w:i/>
                <w:sz w:val="24"/>
                <w:szCs w:val="24"/>
              </w:rPr>
              <w:t xml:space="preserve">He </w:t>
            </w:r>
            <w:proofErr w:type="spellStart"/>
            <w:r w:rsidRPr="00C1676D">
              <w:rPr>
                <w:rFonts w:ascii="Times New Roman" w:hAnsi="Times New Roman" w:cs="Times New Roman"/>
                <w:i/>
                <w:sz w:val="24"/>
                <w:szCs w:val="24"/>
              </w:rPr>
              <w:t>approaches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issues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from</w:t>
            </w:r>
            <w:proofErr w:type="spellEnd"/>
            <w:r w:rsidRPr="00C1676D">
              <w:rPr>
                <w:rFonts w:ascii="Times New Roman" w:hAnsi="Times New Roman" w:cs="Times New Roman"/>
                <w:i/>
                <w:sz w:val="24"/>
                <w:szCs w:val="24"/>
              </w:rPr>
              <w:t xml:space="preserve"> an </w:t>
            </w:r>
            <w:proofErr w:type="spellStart"/>
            <w:r w:rsidRPr="00C1676D">
              <w:rPr>
                <w:rFonts w:ascii="Times New Roman" w:hAnsi="Times New Roman" w:cs="Times New Roman"/>
                <w:i/>
                <w:sz w:val="24"/>
                <w:szCs w:val="24"/>
              </w:rPr>
              <w:t>objective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point</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view</w:t>
            </w:r>
            <w:proofErr w:type="spellEnd"/>
            <w:r w:rsidRPr="00C1676D">
              <w:rPr>
                <w:rFonts w:ascii="Times New Roman" w:hAnsi="Times New Roman" w:cs="Times New Roman"/>
                <w:i/>
                <w:sz w:val="24"/>
                <w:szCs w:val="24"/>
              </w:rPr>
              <w:t>.</w:t>
            </w:r>
          </w:p>
        </w:tc>
      </w:tr>
      <w:tr w:rsidR="00A32939" w:rsidRPr="00C1676D" w14:paraId="7C4BB6B0" w14:textId="77777777">
        <w:trPr>
          <w:trHeight w:val="150"/>
          <w:jc w:val="center"/>
        </w:trPr>
        <w:tc>
          <w:tcPr>
            <w:tcW w:w="2551" w:type="dxa"/>
            <w:vMerge/>
            <w:vAlign w:val="center"/>
          </w:tcPr>
          <w:p w14:paraId="1B5551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ign w:val="center"/>
          </w:tcPr>
          <w:p w14:paraId="331BFF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861" w:type="dxa"/>
            <w:gridSpan w:val="2"/>
            <w:vMerge/>
            <w:vAlign w:val="center"/>
          </w:tcPr>
          <w:p w14:paraId="5415D7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22" w:type="dxa"/>
          </w:tcPr>
          <w:p w14:paraId="64EE4C38"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Eleştirel düşünce ve meselelere farklı yönlerden bakabilme becerisi kazanır.</w:t>
            </w:r>
          </w:p>
          <w:p w14:paraId="24EEE81F"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Gains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critical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thinking</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ability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to</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look</w:t>
            </w:r>
            <w:proofErr w:type="spellEnd"/>
            <w:r w:rsidRPr="00C1676D">
              <w:rPr>
                <w:rFonts w:ascii="Times New Roman" w:hAnsi="Times New Roman" w:cs="Times New Roman"/>
                <w:i/>
                <w:sz w:val="24"/>
                <w:szCs w:val="24"/>
              </w:rPr>
              <w:t xml:space="preserve"> at </w:t>
            </w:r>
            <w:proofErr w:type="spellStart"/>
            <w:r w:rsidRPr="00C1676D">
              <w:rPr>
                <w:rFonts w:ascii="Times New Roman" w:hAnsi="Times New Roman" w:cs="Times New Roman"/>
                <w:i/>
                <w:sz w:val="24"/>
                <w:szCs w:val="24"/>
              </w:rPr>
              <w:t>issues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from</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different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perspectives</w:t>
            </w:r>
            <w:proofErr w:type="spellEnd"/>
            <w:r w:rsidRPr="00C1676D">
              <w:rPr>
                <w:rFonts w:ascii="Times New Roman" w:hAnsi="Times New Roman" w:cs="Times New Roman"/>
                <w:i/>
                <w:sz w:val="24"/>
                <w:szCs w:val="24"/>
              </w:rPr>
              <w:t>.</w:t>
            </w:r>
          </w:p>
        </w:tc>
      </w:tr>
      <w:tr w:rsidR="00A32939" w:rsidRPr="00C1676D" w14:paraId="48B31F45" w14:textId="77777777">
        <w:trPr>
          <w:trHeight w:val="150"/>
          <w:jc w:val="center"/>
        </w:trPr>
        <w:tc>
          <w:tcPr>
            <w:tcW w:w="2551" w:type="dxa"/>
            <w:vMerge/>
            <w:vAlign w:val="center"/>
          </w:tcPr>
          <w:p w14:paraId="7FAC7E7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44" w:type="dxa"/>
            <w:vMerge/>
            <w:vAlign w:val="center"/>
          </w:tcPr>
          <w:p w14:paraId="177B7C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861" w:type="dxa"/>
            <w:gridSpan w:val="2"/>
            <w:vMerge/>
            <w:vAlign w:val="center"/>
          </w:tcPr>
          <w:p w14:paraId="775CB2A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22" w:type="dxa"/>
            <w:vAlign w:val="center"/>
          </w:tcPr>
          <w:p w14:paraId="3A3E5CE0"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Ortaya çıkan farklı dini yaklaşımları doğru anlama ve tutarlı değerlendirme yetkinliğine sahip olur.</w:t>
            </w:r>
          </w:p>
          <w:p w14:paraId="057DDDD0"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Have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ability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to</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correctly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understand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consistently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evaluate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different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approaches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that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emerge</w:t>
            </w:r>
            <w:proofErr w:type="spellEnd"/>
            <w:r w:rsidRPr="00C1676D">
              <w:rPr>
                <w:rFonts w:ascii="Times New Roman" w:hAnsi="Times New Roman" w:cs="Times New Roman"/>
                <w:i/>
                <w:sz w:val="24"/>
                <w:szCs w:val="24"/>
              </w:rPr>
              <w:t>.</w:t>
            </w:r>
          </w:p>
        </w:tc>
      </w:tr>
    </w:tbl>
    <w:p w14:paraId="1AC38870" w14:textId="77777777" w:rsidR="00A32939" w:rsidRPr="00C1676D" w:rsidRDefault="00717D4D">
      <w:pPr>
        <w:rPr>
          <w:rFonts w:ascii="Times New Roman" w:hAnsi="Times New Roman" w:cs="Times New Roman"/>
        </w:rPr>
      </w:pPr>
      <w:r w:rsidRPr="00C1676D">
        <w:rPr>
          <w:rFonts w:ascii="Times New Roman" w:hAnsi="Times New Roman" w:cs="Times New Roman"/>
        </w:rPr>
        <w:br w:type="page"/>
      </w:r>
    </w:p>
    <w:tbl>
      <w:tblPr>
        <w:tblStyle w:val="a0"/>
        <w:tblW w:w="155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658"/>
        <w:gridCol w:w="30"/>
        <w:gridCol w:w="5951"/>
        <w:gridCol w:w="1134"/>
        <w:gridCol w:w="1134"/>
        <w:gridCol w:w="1134"/>
        <w:gridCol w:w="1134"/>
      </w:tblGrid>
      <w:tr w:rsidR="00A32939" w:rsidRPr="00C1676D" w14:paraId="7E7196B0" w14:textId="77777777" w:rsidTr="00187FED">
        <w:trPr>
          <w:trHeight w:val="342"/>
          <w:jc w:val="center"/>
        </w:trPr>
        <w:tc>
          <w:tcPr>
            <w:tcW w:w="15588" w:type="dxa"/>
            <w:gridSpan w:val="8"/>
            <w:shd w:val="clear" w:color="auto" w:fill="D9D9D9"/>
            <w:vAlign w:val="center"/>
          </w:tcPr>
          <w:p w14:paraId="5A55F984"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lastRenderedPageBreak/>
              <w:t>MÜFREDATA EKLENECEK DERSLER</w:t>
            </w:r>
          </w:p>
          <w:p w14:paraId="2F522C13"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COURSES TO BE ADDED TO THE CURRICULUM</w:t>
            </w:r>
          </w:p>
        </w:tc>
      </w:tr>
      <w:tr w:rsidR="00A32939" w:rsidRPr="00C1676D" w14:paraId="5A903F39" w14:textId="77777777" w:rsidTr="00187FED">
        <w:trPr>
          <w:trHeight w:val="57"/>
          <w:jc w:val="center"/>
        </w:trPr>
        <w:tc>
          <w:tcPr>
            <w:tcW w:w="15588" w:type="dxa"/>
            <w:gridSpan w:val="8"/>
            <w:shd w:val="clear" w:color="auto" w:fill="FFFFFF"/>
            <w:vAlign w:val="center"/>
          </w:tcPr>
          <w:p w14:paraId="66AECA3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I. YARIYIL/</w:t>
            </w:r>
            <w:r w:rsidRPr="00C1676D">
              <w:rPr>
                <w:rFonts w:ascii="Times New Roman" w:eastAsia="Times New Roman" w:hAnsi="Times New Roman" w:cs="Times New Roman"/>
                <w:i/>
                <w:sz w:val="24"/>
                <w:szCs w:val="24"/>
              </w:rPr>
              <w:t>I. SEMESTER</w:t>
            </w:r>
          </w:p>
        </w:tc>
      </w:tr>
      <w:tr w:rsidR="00A32939" w:rsidRPr="00C1676D" w14:paraId="78BC6D47" w14:textId="77777777" w:rsidTr="00F75ACA">
        <w:trPr>
          <w:trHeight w:val="57"/>
          <w:jc w:val="center"/>
        </w:trPr>
        <w:tc>
          <w:tcPr>
            <w:tcW w:w="1413" w:type="dxa"/>
            <w:shd w:val="clear" w:color="auto" w:fill="D9D9D9"/>
            <w:vAlign w:val="center"/>
          </w:tcPr>
          <w:p w14:paraId="6AD6641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DERS KODU</w:t>
            </w:r>
          </w:p>
          <w:p w14:paraId="3DCAC642"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 xml:space="preserve">Course </w:t>
            </w:r>
            <w:proofErr w:type="spellStart"/>
            <w:r w:rsidRPr="00C1676D">
              <w:rPr>
                <w:rFonts w:ascii="Times New Roman" w:eastAsia="Times New Roman" w:hAnsi="Times New Roman" w:cs="Times New Roman"/>
                <w:i/>
                <w:sz w:val="24"/>
                <w:szCs w:val="24"/>
              </w:rPr>
              <w:t>Code</w:t>
            </w:r>
            <w:proofErr w:type="spellEnd"/>
          </w:p>
        </w:tc>
        <w:tc>
          <w:tcPr>
            <w:tcW w:w="3688" w:type="dxa"/>
            <w:gridSpan w:val="2"/>
            <w:shd w:val="clear" w:color="auto" w:fill="D9D9D9"/>
            <w:vAlign w:val="center"/>
          </w:tcPr>
          <w:p w14:paraId="2724AE3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ZORUNLU / SEÇMELİ</w:t>
            </w:r>
          </w:p>
          <w:p w14:paraId="453C3E76" w14:textId="77777777" w:rsidR="00A32939" w:rsidRPr="00C1676D" w:rsidRDefault="00717D4D">
            <w:pPr>
              <w:jc w:val="center"/>
              <w:rPr>
                <w:rFonts w:ascii="Times New Roman" w:eastAsia="Times New Roman" w:hAnsi="Times New Roman" w:cs="Times New Roman"/>
                <w:i/>
                <w:sz w:val="24"/>
                <w:szCs w:val="24"/>
              </w:rPr>
            </w:pPr>
            <w:proofErr w:type="spellStart"/>
            <w:r w:rsidRPr="00C1676D">
              <w:rPr>
                <w:rFonts w:ascii="Times New Roman" w:eastAsia="Times New Roman" w:hAnsi="Times New Roman" w:cs="Times New Roman"/>
                <w:i/>
                <w:sz w:val="24"/>
                <w:szCs w:val="24"/>
              </w:rPr>
              <w:t>Compulsory</w:t>
            </w:r>
            <w:proofErr w:type="spellEnd"/>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Elective</w:t>
            </w:r>
            <w:proofErr w:type="spellEnd"/>
          </w:p>
        </w:tc>
        <w:tc>
          <w:tcPr>
            <w:tcW w:w="5951" w:type="dxa"/>
            <w:shd w:val="clear" w:color="auto" w:fill="D9D9D9"/>
            <w:vAlign w:val="center"/>
          </w:tcPr>
          <w:p w14:paraId="3334FD7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DERS ADI/</w:t>
            </w:r>
            <w:r w:rsidRPr="00C1676D">
              <w:rPr>
                <w:rFonts w:ascii="Times New Roman" w:eastAsia="Times New Roman" w:hAnsi="Times New Roman" w:cs="Times New Roman"/>
                <w:i/>
                <w:sz w:val="24"/>
                <w:szCs w:val="24"/>
              </w:rPr>
              <w:t xml:space="preserve"> Course </w:t>
            </w:r>
            <w:proofErr w:type="spellStart"/>
            <w:r w:rsidRPr="00C1676D">
              <w:rPr>
                <w:rFonts w:ascii="Times New Roman" w:eastAsia="Times New Roman" w:hAnsi="Times New Roman" w:cs="Times New Roman"/>
                <w:i/>
                <w:sz w:val="24"/>
                <w:szCs w:val="24"/>
              </w:rPr>
              <w:t>Title</w:t>
            </w:r>
            <w:proofErr w:type="spellEnd"/>
          </w:p>
        </w:tc>
        <w:tc>
          <w:tcPr>
            <w:tcW w:w="1134" w:type="dxa"/>
            <w:shd w:val="clear" w:color="auto" w:fill="D9D9D9"/>
            <w:vAlign w:val="center"/>
          </w:tcPr>
          <w:p w14:paraId="12ECE52C" w14:textId="77777777" w:rsidR="00A32939" w:rsidRPr="00C1676D" w:rsidRDefault="00717D4D">
            <w:pPr>
              <w:jc w:val="center"/>
              <w:rPr>
                <w:rFonts w:ascii="Times New Roman" w:eastAsia="Times New Roman" w:hAnsi="Times New Roman" w:cs="Times New Roman"/>
                <w:b/>
                <w:color w:val="000000"/>
                <w:sz w:val="24"/>
                <w:szCs w:val="24"/>
              </w:rPr>
            </w:pPr>
            <w:r w:rsidRPr="00C1676D">
              <w:rPr>
                <w:rFonts w:ascii="Times New Roman" w:eastAsia="Times New Roman" w:hAnsi="Times New Roman" w:cs="Times New Roman"/>
                <w:b/>
                <w:color w:val="000000"/>
                <w:sz w:val="24"/>
                <w:szCs w:val="24"/>
              </w:rPr>
              <w:t>T</w:t>
            </w:r>
          </w:p>
          <w:p w14:paraId="25209723" w14:textId="77777777" w:rsidR="00A32939" w:rsidRPr="00C1676D" w:rsidRDefault="00717D4D">
            <w:pPr>
              <w:jc w:val="center"/>
              <w:rPr>
                <w:rFonts w:ascii="Times New Roman" w:eastAsia="Times New Roman" w:hAnsi="Times New Roman" w:cs="Times New Roman"/>
                <w:i/>
                <w:color w:val="000000"/>
                <w:sz w:val="24"/>
                <w:szCs w:val="24"/>
              </w:rPr>
            </w:pPr>
            <w:r w:rsidRPr="00C1676D">
              <w:rPr>
                <w:rFonts w:ascii="Times New Roman" w:eastAsia="Times New Roman" w:hAnsi="Times New Roman" w:cs="Times New Roman"/>
                <w:i/>
                <w:color w:val="000000"/>
                <w:sz w:val="24"/>
                <w:szCs w:val="24"/>
              </w:rPr>
              <w:t>(</w:t>
            </w:r>
            <w:proofErr w:type="spellStart"/>
            <w:r w:rsidRPr="00C1676D">
              <w:rPr>
                <w:rFonts w:ascii="Times New Roman" w:eastAsia="Times New Roman" w:hAnsi="Times New Roman" w:cs="Times New Roman"/>
                <w:i/>
                <w:color w:val="000000"/>
                <w:sz w:val="24"/>
                <w:szCs w:val="24"/>
              </w:rPr>
              <w:t>Theoretical</w:t>
            </w:r>
            <w:proofErr w:type="spellEnd"/>
            <w:r w:rsidRPr="00C1676D">
              <w:rPr>
                <w:rFonts w:ascii="Times New Roman" w:eastAsia="Times New Roman" w:hAnsi="Times New Roman" w:cs="Times New Roman"/>
                <w:i/>
                <w:color w:val="000000"/>
                <w:sz w:val="24"/>
                <w:szCs w:val="24"/>
              </w:rPr>
              <w:t>)</w:t>
            </w:r>
          </w:p>
        </w:tc>
        <w:tc>
          <w:tcPr>
            <w:tcW w:w="1134" w:type="dxa"/>
            <w:shd w:val="clear" w:color="auto" w:fill="D9D9D9"/>
            <w:vAlign w:val="center"/>
          </w:tcPr>
          <w:p w14:paraId="6E52DE7F" w14:textId="77777777" w:rsidR="00A32939" w:rsidRPr="00C1676D" w:rsidRDefault="00717D4D">
            <w:pPr>
              <w:jc w:val="center"/>
              <w:rPr>
                <w:rFonts w:ascii="Times New Roman" w:eastAsia="Times New Roman" w:hAnsi="Times New Roman" w:cs="Times New Roman"/>
                <w:b/>
                <w:color w:val="000000"/>
                <w:sz w:val="24"/>
                <w:szCs w:val="24"/>
              </w:rPr>
            </w:pPr>
            <w:r w:rsidRPr="00C1676D">
              <w:rPr>
                <w:rFonts w:ascii="Times New Roman" w:eastAsia="Times New Roman" w:hAnsi="Times New Roman" w:cs="Times New Roman"/>
                <w:b/>
                <w:color w:val="000000"/>
                <w:sz w:val="24"/>
                <w:szCs w:val="24"/>
              </w:rPr>
              <w:t>U</w:t>
            </w:r>
          </w:p>
          <w:p w14:paraId="7C2EA498" w14:textId="77777777" w:rsidR="00A32939" w:rsidRPr="00C1676D" w:rsidRDefault="00717D4D">
            <w:pPr>
              <w:jc w:val="center"/>
              <w:rPr>
                <w:rFonts w:ascii="Times New Roman" w:eastAsia="Times New Roman" w:hAnsi="Times New Roman" w:cs="Times New Roman"/>
                <w:i/>
                <w:color w:val="000000"/>
                <w:sz w:val="24"/>
                <w:szCs w:val="24"/>
              </w:rPr>
            </w:pPr>
            <w:r w:rsidRPr="00C1676D">
              <w:rPr>
                <w:rFonts w:ascii="Times New Roman" w:eastAsia="Times New Roman" w:hAnsi="Times New Roman" w:cs="Times New Roman"/>
                <w:i/>
                <w:color w:val="000000"/>
                <w:sz w:val="24"/>
                <w:szCs w:val="24"/>
              </w:rPr>
              <w:t>(</w:t>
            </w:r>
            <w:proofErr w:type="spellStart"/>
            <w:r w:rsidRPr="00C1676D">
              <w:rPr>
                <w:rFonts w:ascii="Times New Roman" w:eastAsia="Times New Roman" w:hAnsi="Times New Roman" w:cs="Times New Roman"/>
                <w:i/>
                <w:color w:val="000000"/>
                <w:sz w:val="24"/>
                <w:szCs w:val="24"/>
              </w:rPr>
              <w:t>Practice</w:t>
            </w:r>
            <w:proofErr w:type="spellEnd"/>
            <w:r w:rsidRPr="00C1676D">
              <w:rPr>
                <w:rFonts w:ascii="Times New Roman" w:eastAsia="Times New Roman" w:hAnsi="Times New Roman" w:cs="Times New Roman"/>
                <w:i/>
                <w:color w:val="000000"/>
                <w:sz w:val="24"/>
                <w:szCs w:val="24"/>
              </w:rPr>
              <w:t>)</w:t>
            </w:r>
          </w:p>
        </w:tc>
        <w:tc>
          <w:tcPr>
            <w:tcW w:w="1134" w:type="dxa"/>
            <w:shd w:val="clear" w:color="auto" w:fill="D9D9D9"/>
            <w:vAlign w:val="center"/>
          </w:tcPr>
          <w:p w14:paraId="246D622B" w14:textId="77777777" w:rsidR="00A32939" w:rsidRPr="00C1676D" w:rsidRDefault="00717D4D">
            <w:pPr>
              <w:jc w:val="center"/>
              <w:rPr>
                <w:rFonts w:ascii="Times New Roman" w:eastAsia="Times New Roman" w:hAnsi="Times New Roman" w:cs="Times New Roman"/>
                <w:b/>
                <w:color w:val="000000"/>
                <w:sz w:val="24"/>
                <w:szCs w:val="24"/>
              </w:rPr>
            </w:pPr>
            <w:r w:rsidRPr="00C1676D">
              <w:rPr>
                <w:rFonts w:ascii="Times New Roman" w:eastAsia="Times New Roman" w:hAnsi="Times New Roman" w:cs="Times New Roman"/>
                <w:b/>
                <w:color w:val="000000"/>
                <w:sz w:val="24"/>
                <w:szCs w:val="24"/>
              </w:rPr>
              <w:t>K</w:t>
            </w:r>
          </w:p>
          <w:p w14:paraId="135BC458" w14:textId="77777777" w:rsidR="00A32939" w:rsidRPr="00C1676D" w:rsidRDefault="00717D4D">
            <w:pPr>
              <w:jc w:val="center"/>
              <w:rPr>
                <w:rFonts w:ascii="Times New Roman" w:eastAsia="Times New Roman" w:hAnsi="Times New Roman" w:cs="Times New Roman"/>
                <w:i/>
                <w:color w:val="000000"/>
                <w:sz w:val="24"/>
                <w:szCs w:val="24"/>
              </w:rPr>
            </w:pPr>
            <w:r w:rsidRPr="00C1676D">
              <w:rPr>
                <w:rFonts w:ascii="Times New Roman" w:eastAsia="Times New Roman" w:hAnsi="Times New Roman" w:cs="Times New Roman"/>
                <w:i/>
                <w:color w:val="000000"/>
                <w:sz w:val="24"/>
                <w:szCs w:val="24"/>
              </w:rPr>
              <w:t>(</w:t>
            </w:r>
            <w:proofErr w:type="spellStart"/>
            <w:r w:rsidRPr="00C1676D">
              <w:rPr>
                <w:rFonts w:ascii="Times New Roman" w:eastAsia="Times New Roman" w:hAnsi="Times New Roman" w:cs="Times New Roman"/>
                <w:i/>
                <w:color w:val="000000"/>
                <w:sz w:val="24"/>
                <w:szCs w:val="24"/>
              </w:rPr>
              <w:t>Credit</w:t>
            </w:r>
            <w:proofErr w:type="spellEnd"/>
            <w:r w:rsidRPr="00C1676D">
              <w:rPr>
                <w:rFonts w:ascii="Times New Roman" w:eastAsia="Times New Roman" w:hAnsi="Times New Roman" w:cs="Times New Roman"/>
                <w:i/>
                <w:color w:val="000000"/>
                <w:sz w:val="24"/>
                <w:szCs w:val="24"/>
              </w:rPr>
              <w:t>)</w:t>
            </w:r>
          </w:p>
        </w:tc>
        <w:tc>
          <w:tcPr>
            <w:tcW w:w="1134" w:type="dxa"/>
            <w:shd w:val="clear" w:color="auto" w:fill="D9D9D9"/>
            <w:vAlign w:val="center"/>
          </w:tcPr>
          <w:p w14:paraId="42882AB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AKTS</w:t>
            </w:r>
          </w:p>
          <w:p w14:paraId="7CDB00D9"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/ECTS</w:t>
            </w:r>
          </w:p>
        </w:tc>
      </w:tr>
      <w:tr w:rsidR="00A32939" w:rsidRPr="00C1676D" w14:paraId="61245B53"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6FB9451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271111101</w:t>
            </w:r>
          </w:p>
        </w:tc>
        <w:tc>
          <w:tcPr>
            <w:tcW w:w="3688" w:type="dxa"/>
            <w:gridSpan w:val="2"/>
            <w:tcBorders>
              <w:top w:val="nil"/>
              <w:left w:val="nil"/>
              <w:bottom w:val="single" w:sz="4" w:space="0" w:color="000000"/>
              <w:right w:val="single" w:sz="4" w:space="0" w:color="000000"/>
            </w:tcBorders>
            <w:shd w:val="clear" w:color="auto" w:fill="auto"/>
          </w:tcPr>
          <w:p w14:paraId="319C466B"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5346403A" w14:textId="77777777" w:rsidR="00A32939" w:rsidRPr="00C1676D" w:rsidRDefault="00717D4D">
            <w:pPr>
              <w:jc w:val="center"/>
              <w:rPr>
                <w:rFonts w:ascii="Times New Roman" w:eastAsia="Times New Roman" w:hAnsi="Times New Roman" w:cs="Times New Roman"/>
                <w:sz w:val="24"/>
                <w:szCs w:val="24"/>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491AC43E"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Kur'an Okuma ve </w:t>
            </w:r>
            <w:proofErr w:type="spellStart"/>
            <w:r w:rsidRPr="00C1676D">
              <w:rPr>
                <w:rFonts w:ascii="Times New Roman" w:hAnsi="Times New Roman" w:cs="Times New Roman"/>
                <w:b/>
                <w:sz w:val="24"/>
                <w:szCs w:val="24"/>
              </w:rPr>
              <w:t>Tecvid</w:t>
            </w:r>
            <w:proofErr w:type="spellEnd"/>
            <w:r w:rsidRPr="00C1676D">
              <w:rPr>
                <w:rFonts w:ascii="Times New Roman" w:hAnsi="Times New Roman" w:cs="Times New Roman"/>
                <w:b/>
                <w:sz w:val="24"/>
                <w:szCs w:val="24"/>
              </w:rPr>
              <w:t xml:space="preserve"> I</w:t>
            </w:r>
          </w:p>
          <w:p w14:paraId="22E749D4" w14:textId="77777777" w:rsidR="00A32939" w:rsidRPr="00C1676D" w:rsidRDefault="00717D4D">
            <w:pPr>
              <w:rPr>
                <w:rFonts w:ascii="Times New Roman" w:eastAsia="Times New Roman" w:hAnsi="Times New Roman" w:cs="Times New Roman"/>
                <w:i/>
                <w:sz w:val="24"/>
                <w:szCs w:val="24"/>
              </w:rPr>
            </w:pPr>
            <w:proofErr w:type="spellStart"/>
            <w:r w:rsidRPr="00C1676D">
              <w:rPr>
                <w:rFonts w:ascii="Times New Roman" w:eastAsia="Times New Roman" w:hAnsi="Times New Roman" w:cs="Times New Roman"/>
                <w:i/>
                <w:sz w:val="24"/>
                <w:szCs w:val="24"/>
              </w:rPr>
              <w:t>Recitation</w:t>
            </w:r>
            <w:proofErr w:type="spellEnd"/>
            <w:r w:rsidRPr="00C1676D">
              <w:rPr>
                <w:rFonts w:ascii="Times New Roman" w:eastAsia="Times New Roman" w:hAnsi="Times New Roman" w:cs="Times New Roman"/>
                <w:i/>
                <w:sz w:val="24"/>
                <w:szCs w:val="24"/>
              </w:rPr>
              <w:t xml:space="preserve"> of </w:t>
            </w:r>
            <w:proofErr w:type="spellStart"/>
            <w:r w:rsidRPr="00C1676D">
              <w:rPr>
                <w:rFonts w:ascii="Times New Roman" w:eastAsia="Times New Roman" w:hAnsi="Times New Roman" w:cs="Times New Roman"/>
                <w:i/>
                <w:sz w:val="24"/>
                <w:szCs w:val="24"/>
              </w:rPr>
              <w:t>the</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Qur’an</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and</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Tajwid</w:t>
            </w:r>
            <w:proofErr w:type="spellEnd"/>
            <w:r w:rsidRPr="00C1676D">
              <w:rPr>
                <w:rFonts w:ascii="Times New Roman" w:eastAsia="Times New Roman" w:hAnsi="Times New Roman" w:cs="Times New Roman"/>
                <w:i/>
                <w:sz w:val="24"/>
                <w:szCs w:val="24"/>
              </w:rPr>
              <w:t xml:space="preserve"> I</w:t>
            </w:r>
            <w:r w:rsidRPr="00C1676D">
              <w:rPr>
                <w:rFonts w:ascii="Times New Roman" w:hAnsi="Times New Roman" w:cs="Times New Roman"/>
                <w:i/>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tcPr>
          <w:p w14:paraId="1E08128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1</w:t>
            </w:r>
          </w:p>
        </w:tc>
        <w:tc>
          <w:tcPr>
            <w:tcW w:w="1134" w:type="dxa"/>
            <w:tcBorders>
              <w:top w:val="nil"/>
              <w:left w:val="nil"/>
              <w:bottom w:val="single" w:sz="4" w:space="0" w:color="000000"/>
              <w:right w:val="single" w:sz="4" w:space="0" w:color="000000"/>
            </w:tcBorders>
            <w:shd w:val="clear" w:color="auto" w:fill="auto"/>
            <w:vAlign w:val="center"/>
          </w:tcPr>
          <w:p w14:paraId="36BC581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728CD61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1FFDA80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0D7A9DF7"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AD07B3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271111112</w:t>
            </w:r>
          </w:p>
        </w:tc>
        <w:tc>
          <w:tcPr>
            <w:tcW w:w="3688" w:type="dxa"/>
            <w:gridSpan w:val="2"/>
            <w:tcBorders>
              <w:top w:val="nil"/>
              <w:left w:val="nil"/>
              <w:bottom w:val="single" w:sz="4" w:space="0" w:color="000000"/>
              <w:right w:val="single" w:sz="4" w:space="0" w:color="000000"/>
            </w:tcBorders>
            <w:shd w:val="clear" w:color="auto" w:fill="auto"/>
          </w:tcPr>
          <w:p w14:paraId="3B147ED8"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1C52FA57" w14:textId="77777777" w:rsidR="00A32939" w:rsidRPr="00C1676D" w:rsidRDefault="00717D4D">
            <w:pPr>
              <w:jc w:val="center"/>
              <w:rPr>
                <w:rFonts w:ascii="Times New Roman" w:eastAsia="Times New Roman" w:hAnsi="Times New Roman" w:cs="Times New Roman"/>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365A953A"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Arapça Dil Bilgisi I</w:t>
            </w:r>
          </w:p>
          <w:p w14:paraId="4C1B9FB2"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Arabic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Grammar</w:t>
            </w:r>
            <w:proofErr w:type="spellEnd"/>
            <w:r w:rsidRPr="00C1676D">
              <w:rPr>
                <w:rFonts w:ascii="Times New Roman" w:hAnsi="Times New Roman" w:cs="Times New Roman"/>
                <w:i/>
                <w:sz w:val="24"/>
                <w:szCs w:val="24"/>
              </w:rPr>
              <w:t xml:space="preserve"> I</w:t>
            </w:r>
          </w:p>
        </w:tc>
        <w:tc>
          <w:tcPr>
            <w:tcW w:w="1134" w:type="dxa"/>
            <w:tcBorders>
              <w:top w:val="nil"/>
              <w:left w:val="nil"/>
              <w:bottom w:val="single" w:sz="4" w:space="0" w:color="000000"/>
              <w:right w:val="single" w:sz="4" w:space="0" w:color="000000"/>
            </w:tcBorders>
            <w:shd w:val="clear" w:color="auto" w:fill="auto"/>
            <w:vAlign w:val="center"/>
          </w:tcPr>
          <w:p w14:paraId="5ACA506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1E7B1FA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74798E1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764D45C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r>
      <w:tr w:rsidR="00A32939" w:rsidRPr="00C1676D" w14:paraId="701D4DB3"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40AC8E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271111113</w:t>
            </w:r>
          </w:p>
        </w:tc>
        <w:tc>
          <w:tcPr>
            <w:tcW w:w="3688" w:type="dxa"/>
            <w:gridSpan w:val="2"/>
            <w:tcBorders>
              <w:top w:val="nil"/>
              <w:left w:val="nil"/>
              <w:bottom w:val="single" w:sz="4" w:space="0" w:color="000000"/>
              <w:right w:val="single" w:sz="4" w:space="0" w:color="000000"/>
            </w:tcBorders>
            <w:shd w:val="clear" w:color="auto" w:fill="auto"/>
          </w:tcPr>
          <w:p w14:paraId="1CC9F3ED"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0A9F92CF" w14:textId="77777777" w:rsidR="00A32939" w:rsidRPr="00C1676D" w:rsidRDefault="00717D4D">
            <w:pPr>
              <w:jc w:val="center"/>
              <w:rPr>
                <w:rFonts w:ascii="Times New Roman" w:eastAsia="Times New Roman" w:hAnsi="Times New Roman" w:cs="Times New Roman"/>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26CFBC28"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Arapça Okuma Anlama I</w:t>
            </w:r>
          </w:p>
          <w:p w14:paraId="0A7223C6"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Arabic</w:t>
            </w:r>
            <w:proofErr w:type="spellEnd"/>
            <w:r w:rsidRPr="00C1676D">
              <w:rPr>
                <w:rFonts w:ascii="Times New Roman" w:hAnsi="Times New Roman" w:cs="Times New Roman"/>
                <w:i/>
                <w:sz w:val="24"/>
                <w:szCs w:val="24"/>
              </w:rPr>
              <w:t xml:space="preserve"> Reading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Understanding</w:t>
            </w:r>
            <w:proofErr w:type="spellEnd"/>
            <w:r w:rsidRPr="00C1676D">
              <w:rPr>
                <w:rFonts w:ascii="Times New Roman" w:hAnsi="Times New Roman" w:cs="Times New Roman"/>
                <w:i/>
                <w:sz w:val="24"/>
                <w:szCs w:val="24"/>
              </w:rPr>
              <w:t xml:space="preserve"> I</w:t>
            </w:r>
          </w:p>
        </w:tc>
        <w:tc>
          <w:tcPr>
            <w:tcW w:w="1134" w:type="dxa"/>
            <w:tcBorders>
              <w:top w:val="nil"/>
              <w:left w:val="nil"/>
              <w:bottom w:val="single" w:sz="4" w:space="0" w:color="000000"/>
              <w:right w:val="single" w:sz="4" w:space="0" w:color="000000"/>
            </w:tcBorders>
            <w:shd w:val="clear" w:color="auto" w:fill="auto"/>
            <w:vAlign w:val="center"/>
          </w:tcPr>
          <w:p w14:paraId="57D3233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9FAEF5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ABCA7D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027F7E4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r>
      <w:tr w:rsidR="00A32939" w:rsidRPr="00C1676D" w14:paraId="116E7F57"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F3AC44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271111104</w:t>
            </w:r>
          </w:p>
        </w:tc>
        <w:tc>
          <w:tcPr>
            <w:tcW w:w="3688" w:type="dxa"/>
            <w:gridSpan w:val="2"/>
            <w:tcBorders>
              <w:top w:val="nil"/>
              <w:left w:val="nil"/>
              <w:bottom w:val="single" w:sz="4" w:space="0" w:color="000000"/>
              <w:right w:val="single" w:sz="4" w:space="0" w:color="000000"/>
            </w:tcBorders>
            <w:shd w:val="clear" w:color="auto" w:fill="auto"/>
          </w:tcPr>
          <w:p w14:paraId="7C8929D0"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35161616" w14:textId="77777777" w:rsidR="00A32939" w:rsidRPr="00C1676D" w:rsidRDefault="00717D4D">
            <w:pPr>
              <w:jc w:val="center"/>
              <w:rPr>
                <w:rFonts w:ascii="Times New Roman" w:eastAsia="Times New Roman" w:hAnsi="Times New Roman" w:cs="Times New Roman"/>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2B5A17D8"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İnanç Esasları</w:t>
            </w:r>
          </w:p>
          <w:p w14:paraId="3A5188BE"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Principles</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Faith</w:t>
            </w:r>
            <w:proofErr w:type="spellEnd"/>
          </w:p>
        </w:tc>
        <w:tc>
          <w:tcPr>
            <w:tcW w:w="1134" w:type="dxa"/>
            <w:tcBorders>
              <w:top w:val="nil"/>
              <w:left w:val="nil"/>
              <w:bottom w:val="single" w:sz="4" w:space="0" w:color="000000"/>
              <w:right w:val="single" w:sz="4" w:space="0" w:color="000000"/>
            </w:tcBorders>
            <w:shd w:val="clear" w:color="auto" w:fill="auto"/>
            <w:vAlign w:val="center"/>
          </w:tcPr>
          <w:p w14:paraId="64F7C19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FCB365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1EFA78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1FBBC2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3545AAA5"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717DC2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271111105</w:t>
            </w:r>
          </w:p>
        </w:tc>
        <w:tc>
          <w:tcPr>
            <w:tcW w:w="3688" w:type="dxa"/>
            <w:gridSpan w:val="2"/>
            <w:tcBorders>
              <w:top w:val="nil"/>
              <w:left w:val="nil"/>
              <w:bottom w:val="single" w:sz="4" w:space="0" w:color="000000"/>
              <w:right w:val="single" w:sz="4" w:space="0" w:color="000000"/>
            </w:tcBorders>
            <w:shd w:val="clear" w:color="auto" w:fill="auto"/>
          </w:tcPr>
          <w:p w14:paraId="4966DE07"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0A607C0D" w14:textId="77777777" w:rsidR="00A32939" w:rsidRPr="00C1676D" w:rsidRDefault="00717D4D">
            <w:pPr>
              <w:jc w:val="center"/>
              <w:rPr>
                <w:rFonts w:ascii="Times New Roman" w:eastAsia="Times New Roman" w:hAnsi="Times New Roman" w:cs="Times New Roman"/>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3283B978"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İbadet Esasları</w:t>
            </w:r>
          </w:p>
          <w:p w14:paraId="026EF3A9"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Principles</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Worship</w:t>
            </w:r>
            <w:proofErr w:type="spellEnd"/>
          </w:p>
        </w:tc>
        <w:tc>
          <w:tcPr>
            <w:tcW w:w="1134" w:type="dxa"/>
            <w:tcBorders>
              <w:top w:val="nil"/>
              <w:left w:val="nil"/>
              <w:bottom w:val="single" w:sz="4" w:space="0" w:color="000000"/>
              <w:right w:val="single" w:sz="4" w:space="0" w:color="000000"/>
            </w:tcBorders>
            <w:shd w:val="clear" w:color="auto" w:fill="auto"/>
            <w:vAlign w:val="center"/>
          </w:tcPr>
          <w:p w14:paraId="75863D4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9EAF24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55D012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C01347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64AF322A"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CB03C6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271111106</w:t>
            </w:r>
          </w:p>
        </w:tc>
        <w:tc>
          <w:tcPr>
            <w:tcW w:w="3688" w:type="dxa"/>
            <w:gridSpan w:val="2"/>
            <w:tcBorders>
              <w:top w:val="nil"/>
              <w:left w:val="nil"/>
              <w:bottom w:val="single" w:sz="4" w:space="0" w:color="000000"/>
              <w:right w:val="single" w:sz="4" w:space="0" w:color="000000"/>
            </w:tcBorders>
            <w:shd w:val="clear" w:color="auto" w:fill="auto"/>
          </w:tcPr>
          <w:p w14:paraId="2009372C"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1C9655F9" w14:textId="77777777" w:rsidR="00A32939" w:rsidRPr="00C1676D" w:rsidRDefault="00717D4D">
            <w:pPr>
              <w:jc w:val="center"/>
              <w:rPr>
                <w:rFonts w:ascii="Times New Roman" w:eastAsia="Times New Roman" w:hAnsi="Times New Roman" w:cs="Times New Roman"/>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4E6CF3C5"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Tefsir Tarihi</w:t>
            </w:r>
          </w:p>
          <w:p w14:paraId="44D09CE4"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Tafsir</w:t>
            </w:r>
            <w:proofErr w:type="spellEnd"/>
          </w:p>
        </w:tc>
        <w:tc>
          <w:tcPr>
            <w:tcW w:w="1134" w:type="dxa"/>
            <w:tcBorders>
              <w:top w:val="nil"/>
              <w:left w:val="nil"/>
              <w:bottom w:val="single" w:sz="4" w:space="0" w:color="000000"/>
              <w:right w:val="single" w:sz="4" w:space="0" w:color="000000"/>
            </w:tcBorders>
            <w:shd w:val="clear" w:color="auto" w:fill="auto"/>
            <w:vAlign w:val="center"/>
          </w:tcPr>
          <w:p w14:paraId="121FA5E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32B746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51DF1E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38D529B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6A2318FC"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02474C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271111107</w:t>
            </w:r>
          </w:p>
        </w:tc>
        <w:tc>
          <w:tcPr>
            <w:tcW w:w="3688" w:type="dxa"/>
            <w:gridSpan w:val="2"/>
            <w:tcBorders>
              <w:top w:val="nil"/>
              <w:left w:val="nil"/>
              <w:bottom w:val="single" w:sz="4" w:space="0" w:color="000000"/>
              <w:right w:val="single" w:sz="4" w:space="0" w:color="000000"/>
            </w:tcBorders>
            <w:shd w:val="clear" w:color="auto" w:fill="auto"/>
          </w:tcPr>
          <w:p w14:paraId="01A122B5"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1DBD2B82" w14:textId="77777777" w:rsidR="00A32939" w:rsidRPr="00C1676D" w:rsidRDefault="00717D4D">
            <w:pPr>
              <w:jc w:val="center"/>
              <w:rPr>
                <w:rFonts w:ascii="Times New Roman" w:eastAsia="Times New Roman" w:hAnsi="Times New Roman" w:cs="Times New Roman"/>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7D3AE514"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Hadis Tarihi</w:t>
            </w:r>
          </w:p>
          <w:p w14:paraId="57732737"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Hadith</w:t>
            </w:r>
            <w:proofErr w:type="spellEnd"/>
          </w:p>
        </w:tc>
        <w:tc>
          <w:tcPr>
            <w:tcW w:w="1134" w:type="dxa"/>
            <w:tcBorders>
              <w:top w:val="nil"/>
              <w:left w:val="nil"/>
              <w:bottom w:val="single" w:sz="4" w:space="0" w:color="000000"/>
              <w:right w:val="single" w:sz="4" w:space="0" w:color="000000"/>
            </w:tcBorders>
            <w:shd w:val="clear" w:color="auto" w:fill="auto"/>
            <w:vAlign w:val="center"/>
          </w:tcPr>
          <w:p w14:paraId="77B43D4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89F8D8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C0571D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77ED6AB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44495BF1"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F82722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271111108</w:t>
            </w:r>
          </w:p>
        </w:tc>
        <w:tc>
          <w:tcPr>
            <w:tcW w:w="3688" w:type="dxa"/>
            <w:gridSpan w:val="2"/>
            <w:tcBorders>
              <w:top w:val="nil"/>
              <w:left w:val="nil"/>
              <w:bottom w:val="single" w:sz="4" w:space="0" w:color="000000"/>
              <w:right w:val="single" w:sz="4" w:space="0" w:color="000000"/>
            </w:tcBorders>
            <w:shd w:val="clear" w:color="auto" w:fill="auto"/>
          </w:tcPr>
          <w:p w14:paraId="2A6256FA"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19AF849F" w14:textId="77777777" w:rsidR="00A32939" w:rsidRPr="00C1676D" w:rsidRDefault="00717D4D">
            <w:pPr>
              <w:jc w:val="center"/>
              <w:rPr>
                <w:rFonts w:ascii="Times New Roman" w:eastAsia="Times New Roman" w:hAnsi="Times New Roman" w:cs="Times New Roman"/>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7D7F8C65"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Siyer</w:t>
            </w:r>
          </w:p>
          <w:p w14:paraId="2139E738"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Sirah</w:t>
            </w:r>
            <w:proofErr w:type="spellEnd"/>
          </w:p>
        </w:tc>
        <w:tc>
          <w:tcPr>
            <w:tcW w:w="1134" w:type="dxa"/>
            <w:tcBorders>
              <w:top w:val="nil"/>
              <w:left w:val="nil"/>
              <w:bottom w:val="single" w:sz="4" w:space="0" w:color="000000"/>
              <w:right w:val="single" w:sz="4" w:space="0" w:color="000000"/>
            </w:tcBorders>
            <w:shd w:val="clear" w:color="auto" w:fill="auto"/>
            <w:vAlign w:val="center"/>
          </w:tcPr>
          <w:p w14:paraId="456811C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47FEA1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A4487E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321E024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2FFE5C39"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D590EB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740011301</w:t>
            </w:r>
          </w:p>
        </w:tc>
        <w:tc>
          <w:tcPr>
            <w:tcW w:w="3688" w:type="dxa"/>
            <w:gridSpan w:val="2"/>
            <w:tcBorders>
              <w:top w:val="nil"/>
              <w:left w:val="nil"/>
              <w:bottom w:val="single" w:sz="4" w:space="0" w:color="000000"/>
              <w:right w:val="single" w:sz="4" w:space="0" w:color="000000"/>
            </w:tcBorders>
            <w:shd w:val="clear" w:color="auto" w:fill="auto"/>
          </w:tcPr>
          <w:p w14:paraId="6C960DA4"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53964F41" w14:textId="77777777" w:rsidR="00A32939" w:rsidRPr="00C1676D" w:rsidRDefault="00717D4D">
            <w:pPr>
              <w:jc w:val="center"/>
              <w:rPr>
                <w:rFonts w:ascii="Times New Roman" w:eastAsia="Times New Roman" w:hAnsi="Times New Roman" w:cs="Times New Roman"/>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486B420F"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Atatürk İlkeleri ve İnkılap Tarihi I</w:t>
            </w:r>
          </w:p>
          <w:p w14:paraId="55D2244C"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Ataturk’s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Principles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Turkish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Revolution</w:t>
            </w:r>
            <w:proofErr w:type="spellEnd"/>
            <w:r w:rsidRPr="00C1676D">
              <w:rPr>
                <w:rFonts w:ascii="Times New Roman" w:hAnsi="Times New Roman" w:cs="Times New Roman"/>
                <w:i/>
                <w:sz w:val="24"/>
                <w:szCs w:val="24"/>
              </w:rPr>
              <w:t xml:space="preserve"> I</w:t>
            </w:r>
          </w:p>
        </w:tc>
        <w:tc>
          <w:tcPr>
            <w:tcW w:w="1134" w:type="dxa"/>
            <w:tcBorders>
              <w:top w:val="nil"/>
              <w:left w:val="nil"/>
              <w:bottom w:val="single" w:sz="4" w:space="0" w:color="000000"/>
              <w:right w:val="single" w:sz="4" w:space="0" w:color="000000"/>
            </w:tcBorders>
            <w:shd w:val="clear" w:color="auto" w:fill="auto"/>
            <w:vAlign w:val="center"/>
          </w:tcPr>
          <w:p w14:paraId="79C7523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EA9392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6D028A1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1577CCF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56FD5FBA"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C24B74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750011301</w:t>
            </w:r>
          </w:p>
        </w:tc>
        <w:tc>
          <w:tcPr>
            <w:tcW w:w="3688" w:type="dxa"/>
            <w:gridSpan w:val="2"/>
            <w:tcBorders>
              <w:top w:val="nil"/>
              <w:left w:val="nil"/>
              <w:bottom w:val="single" w:sz="4" w:space="0" w:color="000000"/>
              <w:right w:val="single" w:sz="4" w:space="0" w:color="000000"/>
            </w:tcBorders>
            <w:shd w:val="clear" w:color="auto" w:fill="auto"/>
          </w:tcPr>
          <w:p w14:paraId="3798A81D"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767641A4" w14:textId="77777777" w:rsidR="00A32939" w:rsidRPr="00C1676D" w:rsidRDefault="00717D4D">
            <w:pPr>
              <w:jc w:val="center"/>
              <w:rPr>
                <w:rFonts w:ascii="Times New Roman" w:eastAsia="Times New Roman" w:hAnsi="Times New Roman" w:cs="Times New Roman"/>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31C11A01"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Türk Dili I</w:t>
            </w:r>
          </w:p>
          <w:p w14:paraId="580F61B8"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Turkish</w:t>
            </w:r>
            <w:proofErr w:type="spellEnd"/>
            <w:r w:rsidRPr="00C1676D">
              <w:rPr>
                <w:rFonts w:ascii="Times New Roman" w:hAnsi="Times New Roman" w:cs="Times New Roman"/>
                <w:i/>
                <w:sz w:val="24"/>
                <w:szCs w:val="24"/>
              </w:rPr>
              <w:t xml:space="preserve"> Language I</w:t>
            </w:r>
          </w:p>
        </w:tc>
        <w:tc>
          <w:tcPr>
            <w:tcW w:w="1134" w:type="dxa"/>
            <w:tcBorders>
              <w:top w:val="nil"/>
              <w:left w:val="nil"/>
              <w:bottom w:val="single" w:sz="4" w:space="0" w:color="000000"/>
              <w:right w:val="single" w:sz="4" w:space="0" w:color="000000"/>
            </w:tcBorders>
            <w:shd w:val="clear" w:color="auto" w:fill="auto"/>
            <w:vAlign w:val="center"/>
          </w:tcPr>
          <w:p w14:paraId="6124A30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58E9BC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AFA2A0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4A2A61F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457DAF77"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14E4D58" w14:textId="77777777" w:rsidR="00A32939" w:rsidRPr="00C1676D" w:rsidRDefault="00717D4D">
            <w:pPr>
              <w:ind w:right="-69"/>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431211301</w:t>
            </w:r>
          </w:p>
        </w:tc>
        <w:tc>
          <w:tcPr>
            <w:tcW w:w="3688" w:type="dxa"/>
            <w:gridSpan w:val="2"/>
            <w:tcBorders>
              <w:top w:val="nil"/>
              <w:left w:val="nil"/>
              <w:bottom w:val="single" w:sz="4" w:space="0" w:color="000000"/>
              <w:right w:val="single" w:sz="4" w:space="0" w:color="000000"/>
            </w:tcBorders>
            <w:shd w:val="clear" w:color="auto" w:fill="auto"/>
          </w:tcPr>
          <w:p w14:paraId="43F9FC97"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685BFB9A" w14:textId="77777777" w:rsidR="00A32939" w:rsidRPr="00C1676D" w:rsidRDefault="00717D4D">
            <w:pPr>
              <w:jc w:val="center"/>
              <w:rPr>
                <w:rFonts w:ascii="Times New Roman" w:eastAsia="Times New Roman" w:hAnsi="Times New Roman" w:cs="Times New Roman"/>
                <w:sz w:val="24"/>
                <w:szCs w:val="24"/>
              </w:rPr>
            </w:pPr>
            <w:proofErr w:type="spellStart"/>
            <w:r w:rsidRPr="00C1676D">
              <w:rPr>
                <w:rFonts w:ascii="Times New Roman" w:eastAsia="Times New Roman" w:hAnsi="Times New Roman" w:cs="Times New Roman"/>
                <w:i/>
              </w:rPr>
              <w:lastRenderedPageBreak/>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2BD03F7A"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lastRenderedPageBreak/>
              <w:t>Yabancı Dil I: İngilizce</w:t>
            </w:r>
          </w:p>
          <w:p w14:paraId="6F2000D0"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lastRenderedPageBreak/>
              <w:t>Foreign</w:t>
            </w:r>
            <w:proofErr w:type="spellEnd"/>
            <w:r w:rsidRPr="00C1676D">
              <w:rPr>
                <w:rFonts w:ascii="Times New Roman" w:hAnsi="Times New Roman" w:cs="Times New Roman"/>
                <w:i/>
                <w:sz w:val="24"/>
                <w:szCs w:val="24"/>
              </w:rPr>
              <w:t xml:space="preserve"> Language I: English</w:t>
            </w:r>
          </w:p>
        </w:tc>
        <w:tc>
          <w:tcPr>
            <w:tcW w:w="1134" w:type="dxa"/>
            <w:tcBorders>
              <w:top w:val="nil"/>
              <w:left w:val="nil"/>
              <w:bottom w:val="single" w:sz="4" w:space="0" w:color="000000"/>
              <w:right w:val="single" w:sz="4" w:space="0" w:color="000000"/>
            </w:tcBorders>
            <w:shd w:val="clear" w:color="auto" w:fill="auto"/>
            <w:vAlign w:val="center"/>
          </w:tcPr>
          <w:p w14:paraId="39CC0F1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lastRenderedPageBreak/>
              <w:t>2</w:t>
            </w:r>
          </w:p>
        </w:tc>
        <w:tc>
          <w:tcPr>
            <w:tcW w:w="1134" w:type="dxa"/>
            <w:tcBorders>
              <w:top w:val="nil"/>
              <w:left w:val="nil"/>
              <w:bottom w:val="single" w:sz="4" w:space="0" w:color="000000"/>
              <w:right w:val="single" w:sz="4" w:space="0" w:color="000000"/>
            </w:tcBorders>
            <w:shd w:val="clear" w:color="auto" w:fill="auto"/>
            <w:vAlign w:val="center"/>
          </w:tcPr>
          <w:p w14:paraId="646AE16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35631A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4CBB38C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264C6559"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1C1302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2711SEÇ-1</w:t>
            </w:r>
          </w:p>
        </w:tc>
        <w:tc>
          <w:tcPr>
            <w:tcW w:w="3688" w:type="dxa"/>
            <w:gridSpan w:val="2"/>
            <w:tcBorders>
              <w:top w:val="nil"/>
              <w:left w:val="nil"/>
              <w:bottom w:val="single" w:sz="4" w:space="0" w:color="000000"/>
              <w:right w:val="single" w:sz="4" w:space="0" w:color="000000"/>
            </w:tcBorders>
            <w:shd w:val="clear" w:color="auto" w:fill="auto"/>
            <w:vAlign w:val="center"/>
          </w:tcPr>
          <w:p w14:paraId="6B617D1E"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1609DB25" w14:textId="77777777" w:rsidR="00A32939" w:rsidRPr="00C1676D" w:rsidRDefault="00717D4D">
            <w:pPr>
              <w:ind w:right="-84"/>
              <w:jc w:val="center"/>
              <w:rPr>
                <w:rFonts w:ascii="Times New Roman" w:eastAsia="Times New Roman" w:hAnsi="Times New Roman" w:cs="Times New Roman"/>
                <w:sz w:val="24"/>
                <w:szCs w:val="24"/>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51" w:type="dxa"/>
            <w:tcBorders>
              <w:top w:val="nil"/>
              <w:left w:val="nil"/>
              <w:bottom w:val="single" w:sz="4" w:space="0" w:color="000000"/>
              <w:right w:val="single" w:sz="4" w:space="0" w:color="000000"/>
            </w:tcBorders>
            <w:shd w:val="clear" w:color="auto" w:fill="auto"/>
            <w:vAlign w:val="center"/>
          </w:tcPr>
          <w:p w14:paraId="1328CC92"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Seçmeli 1</w:t>
            </w:r>
          </w:p>
          <w:p w14:paraId="1F3CC460"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Elective</w:t>
            </w:r>
            <w:proofErr w:type="spellEnd"/>
            <w:r w:rsidRPr="00C1676D">
              <w:rPr>
                <w:rFonts w:ascii="Times New Roman" w:hAnsi="Times New Roman" w:cs="Times New Roman"/>
                <w:i/>
                <w:sz w:val="24"/>
                <w:szCs w:val="24"/>
              </w:rPr>
              <w:t xml:space="preserve"> 1</w:t>
            </w:r>
          </w:p>
        </w:tc>
        <w:tc>
          <w:tcPr>
            <w:tcW w:w="1134" w:type="dxa"/>
            <w:tcBorders>
              <w:top w:val="nil"/>
              <w:left w:val="nil"/>
              <w:bottom w:val="single" w:sz="4" w:space="0" w:color="000000"/>
              <w:right w:val="single" w:sz="4" w:space="0" w:color="000000"/>
            </w:tcBorders>
            <w:shd w:val="clear" w:color="auto" w:fill="auto"/>
            <w:vAlign w:val="center"/>
          </w:tcPr>
          <w:p w14:paraId="7946475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182C358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30ED40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1AEA36F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354C0E91" w14:textId="77777777" w:rsidTr="00F75ACA">
        <w:trPr>
          <w:trHeight w:val="338"/>
          <w:jc w:val="center"/>
        </w:trPr>
        <w:tc>
          <w:tcPr>
            <w:tcW w:w="1413" w:type="dxa"/>
            <w:tcBorders>
              <w:top w:val="nil"/>
              <w:left w:val="single" w:sz="8" w:space="0" w:color="000000"/>
              <w:bottom w:val="single" w:sz="4" w:space="0" w:color="000000"/>
              <w:right w:val="single" w:sz="4" w:space="0" w:color="000000"/>
            </w:tcBorders>
            <w:shd w:val="clear" w:color="auto" w:fill="auto"/>
          </w:tcPr>
          <w:p w14:paraId="5BD8CE36" w14:textId="77777777" w:rsidR="00A32939" w:rsidRPr="00C1676D" w:rsidRDefault="00A32939">
            <w:pPr>
              <w:jc w:val="center"/>
              <w:rPr>
                <w:rFonts w:ascii="Times New Roman" w:eastAsia="Times New Roman" w:hAnsi="Times New Roman" w:cs="Times New Roman"/>
                <w:sz w:val="24"/>
                <w:szCs w:val="24"/>
              </w:rPr>
            </w:pPr>
          </w:p>
        </w:tc>
        <w:tc>
          <w:tcPr>
            <w:tcW w:w="3688" w:type="dxa"/>
            <w:gridSpan w:val="2"/>
            <w:tcBorders>
              <w:top w:val="nil"/>
              <w:left w:val="nil"/>
              <w:bottom w:val="single" w:sz="4" w:space="0" w:color="000000"/>
              <w:right w:val="single" w:sz="4" w:space="0" w:color="000000"/>
            </w:tcBorders>
            <w:shd w:val="clear" w:color="auto" w:fill="auto"/>
          </w:tcPr>
          <w:p w14:paraId="276BE761" w14:textId="77777777" w:rsidR="00A32939" w:rsidRPr="00C1676D" w:rsidRDefault="00A32939">
            <w:pPr>
              <w:jc w:val="center"/>
              <w:rPr>
                <w:rFonts w:ascii="Times New Roman" w:eastAsia="Times New Roman" w:hAnsi="Times New Roman" w:cs="Times New Roman"/>
                <w:sz w:val="24"/>
                <w:szCs w:val="24"/>
              </w:rPr>
            </w:pPr>
          </w:p>
        </w:tc>
        <w:tc>
          <w:tcPr>
            <w:tcW w:w="5951" w:type="dxa"/>
            <w:tcBorders>
              <w:top w:val="nil"/>
              <w:left w:val="nil"/>
              <w:bottom w:val="single" w:sz="4" w:space="0" w:color="000000"/>
              <w:right w:val="single" w:sz="4" w:space="0" w:color="000000"/>
            </w:tcBorders>
            <w:shd w:val="clear" w:color="auto" w:fill="auto"/>
            <w:vAlign w:val="center"/>
          </w:tcPr>
          <w:p w14:paraId="71982E15" w14:textId="77777777" w:rsidR="00A32939" w:rsidRPr="00C1676D" w:rsidRDefault="00717D4D">
            <w:pPr>
              <w:jc w:val="right"/>
              <w:rPr>
                <w:rFonts w:ascii="Times New Roman" w:eastAsia="Times New Roman" w:hAnsi="Times New Roman" w:cs="Times New Roman"/>
                <w:sz w:val="24"/>
                <w:szCs w:val="24"/>
              </w:rPr>
            </w:pPr>
            <w:r w:rsidRPr="00C1676D">
              <w:rPr>
                <w:rFonts w:ascii="Times New Roman" w:eastAsia="Times New Roman" w:hAnsi="Times New Roman" w:cs="Times New Roman"/>
                <w:b/>
                <w:sz w:val="24"/>
                <w:szCs w:val="24"/>
              </w:rPr>
              <w:t>Toplam/</w:t>
            </w:r>
            <w:r w:rsidRPr="00C1676D">
              <w:rPr>
                <w:rFonts w:ascii="Times New Roman" w:eastAsia="Times New Roman" w:hAnsi="Times New Roman" w:cs="Times New Roman"/>
                <w:i/>
                <w:sz w:val="24"/>
                <w:szCs w:val="24"/>
              </w:rPr>
              <w:t>Total</w:t>
            </w:r>
          </w:p>
        </w:tc>
        <w:tc>
          <w:tcPr>
            <w:tcW w:w="1134" w:type="dxa"/>
            <w:tcBorders>
              <w:top w:val="nil"/>
              <w:left w:val="nil"/>
              <w:bottom w:val="single" w:sz="4" w:space="0" w:color="000000"/>
              <w:right w:val="single" w:sz="4" w:space="0" w:color="000000"/>
            </w:tcBorders>
            <w:shd w:val="clear" w:color="auto" w:fill="auto"/>
          </w:tcPr>
          <w:p w14:paraId="762CBE28"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hAnsi="Times New Roman" w:cs="Times New Roman"/>
                <w:b/>
                <w:color w:val="FF0000"/>
                <w:sz w:val="24"/>
                <w:szCs w:val="24"/>
              </w:rPr>
              <w:t>24</w:t>
            </w:r>
          </w:p>
        </w:tc>
        <w:tc>
          <w:tcPr>
            <w:tcW w:w="1134" w:type="dxa"/>
            <w:tcBorders>
              <w:top w:val="nil"/>
              <w:left w:val="nil"/>
              <w:bottom w:val="single" w:sz="4" w:space="0" w:color="000000"/>
              <w:right w:val="single" w:sz="4" w:space="0" w:color="000000"/>
            </w:tcBorders>
            <w:shd w:val="clear" w:color="auto" w:fill="auto"/>
          </w:tcPr>
          <w:p w14:paraId="2D87FF57"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6</w:t>
            </w:r>
          </w:p>
        </w:tc>
        <w:tc>
          <w:tcPr>
            <w:tcW w:w="1134" w:type="dxa"/>
            <w:tcBorders>
              <w:top w:val="nil"/>
              <w:left w:val="nil"/>
              <w:bottom w:val="single" w:sz="4" w:space="0" w:color="000000"/>
              <w:right w:val="single" w:sz="4" w:space="0" w:color="000000"/>
            </w:tcBorders>
            <w:shd w:val="clear" w:color="auto" w:fill="auto"/>
          </w:tcPr>
          <w:p w14:paraId="555B7B5B"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hAnsi="Times New Roman" w:cs="Times New Roman"/>
                <w:b/>
                <w:color w:val="FF0000"/>
                <w:sz w:val="24"/>
                <w:szCs w:val="24"/>
              </w:rPr>
              <w:t>27</w:t>
            </w:r>
          </w:p>
        </w:tc>
        <w:tc>
          <w:tcPr>
            <w:tcW w:w="1134" w:type="dxa"/>
            <w:tcBorders>
              <w:top w:val="nil"/>
              <w:left w:val="nil"/>
              <w:bottom w:val="single" w:sz="4" w:space="0" w:color="000000"/>
              <w:right w:val="single" w:sz="8" w:space="0" w:color="000000"/>
            </w:tcBorders>
            <w:shd w:val="clear" w:color="auto" w:fill="auto"/>
          </w:tcPr>
          <w:p w14:paraId="3198283A"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30</w:t>
            </w:r>
          </w:p>
        </w:tc>
      </w:tr>
      <w:tr w:rsidR="00A32939" w:rsidRPr="00C1676D" w14:paraId="4BF7A80A" w14:textId="77777777" w:rsidTr="00187FED">
        <w:trPr>
          <w:trHeight w:val="468"/>
          <w:jc w:val="center"/>
        </w:trPr>
        <w:tc>
          <w:tcPr>
            <w:tcW w:w="11052" w:type="dxa"/>
            <w:gridSpan w:val="4"/>
            <w:vAlign w:val="bottom"/>
          </w:tcPr>
          <w:p w14:paraId="41D78DD1" w14:textId="77777777" w:rsidR="00A32939" w:rsidRPr="00C1676D" w:rsidRDefault="00A32939">
            <w:pPr>
              <w:ind w:right="487"/>
              <w:jc w:val="right"/>
              <w:rPr>
                <w:rFonts w:ascii="Times New Roman" w:eastAsia="Times New Roman" w:hAnsi="Times New Roman" w:cs="Times New Roman"/>
                <w:b/>
                <w:sz w:val="24"/>
                <w:szCs w:val="24"/>
              </w:rPr>
            </w:pPr>
          </w:p>
        </w:tc>
        <w:tc>
          <w:tcPr>
            <w:tcW w:w="1134" w:type="dxa"/>
            <w:tcBorders>
              <w:top w:val="nil"/>
              <w:left w:val="nil"/>
              <w:bottom w:val="single" w:sz="8" w:space="0" w:color="000000"/>
              <w:right w:val="single" w:sz="4" w:space="0" w:color="000000"/>
            </w:tcBorders>
            <w:shd w:val="clear" w:color="auto" w:fill="auto"/>
            <w:vAlign w:val="bottom"/>
          </w:tcPr>
          <w:p w14:paraId="05686D29" w14:textId="77777777" w:rsidR="00A32939" w:rsidRPr="00C1676D" w:rsidRDefault="00A32939">
            <w:pPr>
              <w:jc w:val="center"/>
              <w:rPr>
                <w:rFonts w:ascii="Times New Roman" w:eastAsia="Times New Roman" w:hAnsi="Times New Roman" w:cs="Times New Roman"/>
                <w:b/>
                <w:sz w:val="24"/>
                <w:szCs w:val="24"/>
              </w:rPr>
            </w:pPr>
          </w:p>
        </w:tc>
        <w:tc>
          <w:tcPr>
            <w:tcW w:w="1134" w:type="dxa"/>
            <w:tcBorders>
              <w:top w:val="nil"/>
              <w:left w:val="nil"/>
              <w:bottom w:val="single" w:sz="8" w:space="0" w:color="000000"/>
              <w:right w:val="single" w:sz="4" w:space="0" w:color="000000"/>
            </w:tcBorders>
            <w:shd w:val="clear" w:color="auto" w:fill="auto"/>
            <w:vAlign w:val="bottom"/>
          </w:tcPr>
          <w:p w14:paraId="12307665" w14:textId="77777777" w:rsidR="00A32939" w:rsidRPr="00C1676D" w:rsidRDefault="00A32939">
            <w:pPr>
              <w:jc w:val="center"/>
              <w:rPr>
                <w:rFonts w:ascii="Times New Roman" w:eastAsia="Times New Roman" w:hAnsi="Times New Roman" w:cs="Times New Roman"/>
                <w:b/>
                <w:sz w:val="24"/>
                <w:szCs w:val="24"/>
              </w:rPr>
            </w:pPr>
          </w:p>
        </w:tc>
        <w:tc>
          <w:tcPr>
            <w:tcW w:w="1134" w:type="dxa"/>
            <w:tcBorders>
              <w:top w:val="nil"/>
              <w:left w:val="nil"/>
              <w:bottom w:val="single" w:sz="8" w:space="0" w:color="000000"/>
              <w:right w:val="single" w:sz="4" w:space="0" w:color="000000"/>
            </w:tcBorders>
            <w:shd w:val="clear" w:color="auto" w:fill="auto"/>
            <w:vAlign w:val="bottom"/>
          </w:tcPr>
          <w:p w14:paraId="683AB284" w14:textId="77777777" w:rsidR="00A32939" w:rsidRPr="00C1676D" w:rsidRDefault="00A32939">
            <w:pPr>
              <w:jc w:val="center"/>
              <w:rPr>
                <w:rFonts w:ascii="Times New Roman" w:eastAsia="Times New Roman" w:hAnsi="Times New Roman" w:cs="Times New Roman"/>
                <w:b/>
                <w:sz w:val="24"/>
                <w:szCs w:val="24"/>
              </w:rPr>
            </w:pPr>
          </w:p>
        </w:tc>
        <w:tc>
          <w:tcPr>
            <w:tcW w:w="1134" w:type="dxa"/>
            <w:tcBorders>
              <w:top w:val="nil"/>
              <w:left w:val="nil"/>
              <w:bottom w:val="single" w:sz="8" w:space="0" w:color="000000"/>
              <w:right w:val="single" w:sz="8" w:space="0" w:color="000000"/>
            </w:tcBorders>
            <w:shd w:val="clear" w:color="auto" w:fill="auto"/>
            <w:vAlign w:val="bottom"/>
          </w:tcPr>
          <w:p w14:paraId="2EDF6A24" w14:textId="77777777" w:rsidR="00A32939" w:rsidRPr="00C1676D" w:rsidRDefault="00A32939">
            <w:pPr>
              <w:jc w:val="center"/>
              <w:rPr>
                <w:rFonts w:ascii="Times New Roman" w:eastAsia="Times New Roman" w:hAnsi="Times New Roman" w:cs="Times New Roman"/>
                <w:b/>
                <w:sz w:val="24"/>
                <w:szCs w:val="24"/>
              </w:rPr>
            </w:pPr>
          </w:p>
        </w:tc>
      </w:tr>
      <w:tr w:rsidR="00A32939" w:rsidRPr="00C1676D" w14:paraId="67CC30AF" w14:textId="77777777" w:rsidTr="00135DD3">
        <w:trPr>
          <w:trHeight w:val="368"/>
          <w:jc w:val="center"/>
        </w:trPr>
        <w:tc>
          <w:tcPr>
            <w:tcW w:w="15588" w:type="dxa"/>
            <w:gridSpan w:val="8"/>
            <w:tcBorders>
              <w:right w:val="single" w:sz="8" w:space="0" w:color="000000"/>
            </w:tcBorders>
            <w:vAlign w:val="bottom"/>
          </w:tcPr>
          <w:p w14:paraId="76F673FA"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Alan Seçmeli I (Ders Havuzu)/</w:t>
            </w:r>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Elective</w:t>
            </w:r>
            <w:proofErr w:type="spellEnd"/>
            <w:r w:rsidRPr="00C1676D">
              <w:rPr>
                <w:rFonts w:ascii="Times New Roman" w:eastAsia="Times New Roman" w:hAnsi="Times New Roman" w:cs="Times New Roman"/>
                <w:i/>
                <w:sz w:val="24"/>
                <w:szCs w:val="24"/>
              </w:rPr>
              <w:t xml:space="preserve"> Course 1 (</w:t>
            </w:r>
            <w:proofErr w:type="spellStart"/>
            <w:r w:rsidRPr="00C1676D">
              <w:rPr>
                <w:rFonts w:ascii="Times New Roman" w:eastAsia="Times New Roman" w:hAnsi="Times New Roman" w:cs="Times New Roman"/>
                <w:i/>
                <w:sz w:val="24"/>
                <w:szCs w:val="24"/>
              </w:rPr>
              <w:t>Repository</w:t>
            </w:r>
            <w:proofErr w:type="spellEnd"/>
            <w:r w:rsidRPr="00C1676D">
              <w:rPr>
                <w:rFonts w:ascii="Times New Roman" w:eastAsia="Times New Roman" w:hAnsi="Times New Roman" w:cs="Times New Roman"/>
                <w:i/>
                <w:sz w:val="24"/>
                <w:szCs w:val="24"/>
              </w:rPr>
              <w:t>)</w:t>
            </w:r>
          </w:p>
        </w:tc>
      </w:tr>
      <w:tr w:rsidR="00A32939" w:rsidRPr="00C1676D" w14:paraId="4D134662" w14:textId="77777777" w:rsidTr="00F75ACA">
        <w:trPr>
          <w:trHeight w:val="420"/>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F7494F3" w14:textId="3141A6FC" w:rsidR="00A32939" w:rsidRPr="00F75ACA" w:rsidRDefault="00717D4D" w:rsidP="00F75ACA">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27111120</w:t>
            </w:r>
            <w:r w:rsidR="00F75ACA" w:rsidRPr="00F75ACA">
              <w:rPr>
                <w:rFonts w:ascii="Times New Roman" w:hAnsi="Times New Roman" w:cs="Times New Roman"/>
                <w:b/>
                <w:color w:val="FF0000"/>
                <w:sz w:val="24"/>
                <w:szCs w:val="24"/>
              </w:rPr>
              <w:t>5</w:t>
            </w:r>
          </w:p>
        </w:tc>
        <w:tc>
          <w:tcPr>
            <w:tcW w:w="3688" w:type="dxa"/>
            <w:gridSpan w:val="2"/>
            <w:tcBorders>
              <w:top w:val="nil"/>
              <w:left w:val="nil"/>
              <w:bottom w:val="single" w:sz="4" w:space="0" w:color="000000"/>
              <w:right w:val="single" w:sz="4" w:space="0" w:color="000000"/>
            </w:tcBorders>
            <w:shd w:val="clear" w:color="auto" w:fill="auto"/>
          </w:tcPr>
          <w:p w14:paraId="5682ECEB"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77C7C783"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51" w:type="dxa"/>
            <w:tcBorders>
              <w:top w:val="nil"/>
              <w:left w:val="nil"/>
              <w:bottom w:val="single" w:sz="4" w:space="0" w:color="000000"/>
              <w:right w:val="single" w:sz="4" w:space="0" w:color="000000"/>
            </w:tcBorders>
            <w:shd w:val="clear" w:color="auto" w:fill="auto"/>
            <w:vAlign w:val="center"/>
          </w:tcPr>
          <w:p w14:paraId="463DEC1E" w14:textId="7D56BC1C" w:rsidR="00A32939" w:rsidRPr="00C1676D" w:rsidRDefault="00717D4D" w:rsidP="00F75ACA">
            <w:pPr>
              <w:rPr>
                <w:rFonts w:ascii="Times New Roman" w:hAnsi="Times New Roman" w:cs="Times New Roman"/>
                <w:b/>
                <w:color w:val="FF0000"/>
                <w:sz w:val="24"/>
                <w:szCs w:val="24"/>
              </w:rPr>
            </w:pPr>
            <w:r w:rsidRPr="00C1676D">
              <w:rPr>
                <w:rFonts w:ascii="Times New Roman" w:hAnsi="Times New Roman" w:cs="Times New Roman"/>
                <w:b/>
                <w:color w:val="FF0000"/>
                <w:sz w:val="24"/>
                <w:szCs w:val="24"/>
              </w:rPr>
              <w:t>Eğitime Giriş (</w:t>
            </w:r>
            <w:r w:rsidR="00F75ACA">
              <w:rPr>
                <w:rFonts w:ascii="Times New Roman" w:hAnsi="Times New Roman" w:cs="Times New Roman"/>
                <w:b/>
                <w:color w:val="FF0000"/>
                <w:sz w:val="24"/>
                <w:szCs w:val="24"/>
              </w:rPr>
              <w:t>Formasyon Dersi</w:t>
            </w:r>
            <w:r w:rsidRPr="00C1676D">
              <w:rPr>
                <w:rFonts w:ascii="Times New Roman" w:hAnsi="Times New Roman" w:cs="Times New Roman"/>
                <w:b/>
                <w:color w:val="FF0000"/>
                <w:sz w:val="24"/>
                <w:szCs w:val="24"/>
              </w:rPr>
              <w:t>)</w:t>
            </w:r>
          </w:p>
          <w:p w14:paraId="50981ABB"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Introduction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to</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Educational</w:t>
            </w:r>
            <w:proofErr w:type="spellEnd"/>
          </w:p>
        </w:tc>
        <w:tc>
          <w:tcPr>
            <w:tcW w:w="1134" w:type="dxa"/>
            <w:tcBorders>
              <w:top w:val="nil"/>
              <w:left w:val="nil"/>
              <w:bottom w:val="single" w:sz="4" w:space="0" w:color="000000"/>
              <w:right w:val="single" w:sz="4" w:space="0" w:color="000000"/>
            </w:tcBorders>
            <w:shd w:val="clear" w:color="auto" w:fill="auto"/>
            <w:vAlign w:val="center"/>
          </w:tcPr>
          <w:p w14:paraId="76465DF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0490758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4F95B9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5D3B756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51F9A805" w14:textId="77777777" w:rsidTr="00F75ACA">
        <w:trPr>
          <w:trHeight w:val="412"/>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77FFB42" w14:textId="7E983E9D" w:rsidR="00A32939" w:rsidRPr="00F75ACA" w:rsidRDefault="00717D4D" w:rsidP="00F75ACA">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27111120</w:t>
            </w:r>
            <w:r w:rsidR="00F75ACA" w:rsidRPr="00F75ACA">
              <w:rPr>
                <w:rFonts w:ascii="Times New Roman" w:hAnsi="Times New Roman" w:cs="Times New Roman"/>
                <w:b/>
                <w:color w:val="FF0000"/>
                <w:sz w:val="24"/>
                <w:szCs w:val="24"/>
              </w:rPr>
              <w:t>6</w:t>
            </w:r>
          </w:p>
        </w:tc>
        <w:tc>
          <w:tcPr>
            <w:tcW w:w="3688" w:type="dxa"/>
            <w:gridSpan w:val="2"/>
            <w:tcBorders>
              <w:top w:val="nil"/>
              <w:left w:val="nil"/>
              <w:bottom w:val="single" w:sz="4" w:space="0" w:color="000000"/>
              <w:right w:val="single" w:sz="4" w:space="0" w:color="000000"/>
            </w:tcBorders>
            <w:shd w:val="clear" w:color="auto" w:fill="auto"/>
          </w:tcPr>
          <w:p w14:paraId="03D71522"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6D525A18"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51" w:type="dxa"/>
            <w:tcBorders>
              <w:top w:val="nil"/>
              <w:left w:val="nil"/>
              <w:bottom w:val="single" w:sz="4" w:space="0" w:color="000000"/>
              <w:right w:val="single" w:sz="4" w:space="0" w:color="000000"/>
            </w:tcBorders>
            <w:shd w:val="clear" w:color="auto" w:fill="auto"/>
            <w:vAlign w:val="center"/>
          </w:tcPr>
          <w:p w14:paraId="0B573306"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Kur’an’ın Ana Konuları</w:t>
            </w:r>
          </w:p>
          <w:p w14:paraId="2B4D1AAA" w14:textId="77777777" w:rsidR="00A32939" w:rsidRPr="00C1676D" w:rsidRDefault="00717D4D">
            <w:pPr>
              <w:rPr>
                <w:rFonts w:ascii="Times New Roman" w:hAnsi="Times New Roman" w:cs="Times New Roman"/>
                <w:i/>
                <w:sz w:val="24"/>
                <w:szCs w:val="24"/>
              </w:rPr>
            </w:pPr>
            <w:r w:rsidRPr="00C1676D">
              <w:rPr>
                <w:rFonts w:ascii="Times New Roman" w:hAnsi="Times New Roman" w:cs="Times New Roman"/>
                <w:i/>
                <w:sz w:val="24"/>
                <w:szCs w:val="24"/>
              </w:rPr>
              <w:t xml:space="preserve">Main </w:t>
            </w:r>
            <w:proofErr w:type="spellStart"/>
            <w:r w:rsidRPr="00C1676D">
              <w:rPr>
                <w:rFonts w:ascii="Times New Roman" w:hAnsi="Times New Roman" w:cs="Times New Roman"/>
                <w:i/>
                <w:sz w:val="24"/>
                <w:szCs w:val="24"/>
              </w:rPr>
              <w:t>Themes</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Qur'an</w:t>
            </w:r>
            <w:proofErr w:type="spellEnd"/>
          </w:p>
        </w:tc>
        <w:tc>
          <w:tcPr>
            <w:tcW w:w="1134" w:type="dxa"/>
            <w:tcBorders>
              <w:top w:val="nil"/>
              <w:left w:val="nil"/>
              <w:bottom w:val="single" w:sz="4" w:space="0" w:color="000000"/>
              <w:right w:val="single" w:sz="4" w:space="0" w:color="000000"/>
            </w:tcBorders>
            <w:shd w:val="clear" w:color="auto" w:fill="auto"/>
            <w:vAlign w:val="center"/>
          </w:tcPr>
          <w:p w14:paraId="4804A90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75D6218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2D10EA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192C425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70142F5E" w14:textId="77777777" w:rsidTr="00F75ACA">
        <w:trPr>
          <w:trHeight w:val="712"/>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1AFAC4B" w14:textId="7296992D" w:rsidR="00A32939" w:rsidRPr="00F75ACA" w:rsidRDefault="00717D4D" w:rsidP="00F75ACA">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27111120</w:t>
            </w:r>
            <w:r w:rsidR="00F75ACA" w:rsidRPr="00F75ACA">
              <w:rPr>
                <w:rFonts w:ascii="Times New Roman" w:hAnsi="Times New Roman" w:cs="Times New Roman"/>
                <w:b/>
                <w:color w:val="FF0000"/>
                <w:sz w:val="24"/>
                <w:szCs w:val="24"/>
              </w:rPr>
              <w:t>7</w:t>
            </w:r>
          </w:p>
        </w:tc>
        <w:tc>
          <w:tcPr>
            <w:tcW w:w="3688" w:type="dxa"/>
            <w:gridSpan w:val="2"/>
            <w:tcBorders>
              <w:top w:val="nil"/>
              <w:left w:val="nil"/>
              <w:bottom w:val="single" w:sz="4" w:space="0" w:color="000000"/>
              <w:right w:val="single" w:sz="4" w:space="0" w:color="000000"/>
            </w:tcBorders>
            <w:shd w:val="clear" w:color="auto" w:fill="auto"/>
          </w:tcPr>
          <w:p w14:paraId="7B71A956"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527A3E41"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51" w:type="dxa"/>
            <w:tcBorders>
              <w:top w:val="nil"/>
              <w:left w:val="nil"/>
              <w:bottom w:val="single" w:sz="4" w:space="0" w:color="000000"/>
              <w:right w:val="single" w:sz="4" w:space="0" w:color="000000"/>
            </w:tcBorders>
            <w:shd w:val="clear" w:color="auto" w:fill="auto"/>
            <w:vAlign w:val="center"/>
          </w:tcPr>
          <w:p w14:paraId="36B320C0"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Sanatları (</w:t>
            </w:r>
            <w:proofErr w:type="spellStart"/>
            <w:r w:rsidRPr="00C1676D">
              <w:rPr>
                <w:rFonts w:ascii="Times New Roman" w:hAnsi="Times New Roman" w:cs="Times New Roman"/>
                <w:b/>
                <w:sz w:val="24"/>
                <w:szCs w:val="24"/>
              </w:rPr>
              <w:t>Hüsn</w:t>
            </w:r>
            <w:proofErr w:type="spellEnd"/>
            <w:r w:rsidRPr="00C1676D">
              <w:rPr>
                <w:rFonts w:ascii="Times New Roman" w:hAnsi="Times New Roman" w:cs="Times New Roman"/>
                <w:b/>
                <w:sz w:val="24"/>
                <w:szCs w:val="24"/>
              </w:rPr>
              <w:t xml:space="preserve">-i Hat, Ebru, </w:t>
            </w:r>
            <w:proofErr w:type="spellStart"/>
            <w:r w:rsidRPr="00C1676D">
              <w:rPr>
                <w:rFonts w:ascii="Times New Roman" w:hAnsi="Times New Roman" w:cs="Times New Roman"/>
                <w:b/>
                <w:sz w:val="24"/>
                <w:szCs w:val="24"/>
              </w:rPr>
              <w:t>Tezhib</w:t>
            </w:r>
            <w:proofErr w:type="spellEnd"/>
            <w:r w:rsidRPr="00C1676D">
              <w:rPr>
                <w:rFonts w:ascii="Times New Roman" w:hAnsi="Times New Roman" w:cs="Times New Roman"/>
                <w:b/>
                <w:sz w:val="24"/>
                <w:szCs w:val="24"/>
              </w:rPr>
              <w:t>)</w:t>
            </w:r>
          </w:p>
          <w:p w14:paraId="10FC3720"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Arts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calligraphy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marbling</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tazhib</w:t>
            </w:r>
            <w:proofErr w:type="spellEnd"/>
            <w:r w:rsidRPr="00C1676D">
              <w:rPr>
                <w:rFonts w:ascii="Times New Roman" w:hAnsi="Times New Roman" w:cs="Times New Roman"/>
                <w:i/>
                <w:sz w:val="24"/>
                <w:szCs w:val="24"/>
              </w:rPr>
              <w:t>)</w:t>
            </w:r>
          </w:p>
        </w:tc>
        <w:tc>
          <w:tcPr>
            <w:tcW w:w="1134" w:type="dxa"/>
            <w:tcBorders>
              <w:top w:val="nil"/>
              <w:left w:val="nil"/>
              <w:bottom w:val="single" w:sz="4" w:space="0" w:color="000000"/>
              <w:right w:val="single" w:sz="4" w:space="0" w:color="000000"/>
            </w:tcBorders>
            <w:shd w:val="clear" w:color="auto" w:fill="auto"/>
            <w:vAlign w:val="center"/>
          </w:tcPr>
          <w:p w14:paraId="36DB842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1E6937C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458E0AA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753AE94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6ED8896D" w14:textId="77777777" w:rsidTr="00187FED">
        <w:trPr>
          <w:trHeight w:val="57"/>
          <w:jc w:val="center"/>
        </w:trPr>
        <w:tc>
          <w:tcPr>
            <w:tcW w:w="15588" w:type="dxa"/>
            <w:gridSpan w:val="8"/>
            <w:shd w:val="clear" w:color="auto" w:fill="FFFFFF"/>
          </w:tcPr>
          <w:p w14:paraId="516A1C9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II. YARIYIL/</w:t>
            </w:r>
            <w:r w:rsidRPr="00C1676D">
              <w:rPr>
                <w:rFonts w:ascii="Times New Roman" w:eastAsia="Times New Roman" w:hAnsi="Times New Roman" w:cs="Times New Roman"/>
                <w:i/>
                <w:sz w:val="24"/>
                <w:szCs w:val="24"/>
              </w:rPr>
              <w:t>II. SEMESTER</w:t>
            </w:r>
          </w:p>
        </w:tc>
      </w:tr>
      <w:tr w:rsidR="00A32939" w:rsidRPr="00C1676D" w14:paraId="05992290" w14:textId="77777777" w:rsidTr="00F75ACA">
        <w:trPr>
          <w:trHeight w:val="57"/>
          <w:jc w:val="center"/>
        </w:trPr>
        <w:tc>
          <w:tcPr>
            <w:tcW w:w="1413" w:type="dxa"/>
            <w:shd w:val="clear" w:color="auto" w:fill="D9D9D9"/>
            <w:vAlign w:val="center"/>
          </w:tcPr>
          <w:p w14:paraId="041D050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DERS KODU</w:t>
            </w:r>
          </w:p>
          <w:p w14:paraId="685581C7" w14:textId="77777777" w:rsidR="00A32939" w:rsidRPr="00C1676D" w:rsidRDefault="00717D4D">
            <w:pPr>
              <w:jc w:val="center"/>
              <w:rPr>
                <w:rFonts w:ascii="Times New Roman" w:eastAsia="Times New Roman" w:hAnsi="Times New Roman" w:cs="Times New Roman"/>
                <w:b/>
                <w:i/>
                <w:sz w:val="24"/>
                <w:szCs w:val="24"/>
              </w:rPr>
            </w:pPr>
            <w:r w:rsidRPr="00C1676D">
              <w:rPr>
                <w:rFonts w:ascii="Times New Roman" w:eastAsia="Times New Roman" w:hAnsi="Times New Roman" w:cs="Times New Roman"/>
                <w:i/>
                <w:sz w:val="24"/>
                <w:szCs w:val="24"/>
              </w:rPr>
              <w:t xml:space="preserve">Course </w:t>
            </w:r>
            <w:proofErr w:type="spellStart"/>
            <w:r w:rsidRPr="00C1676D">
              <w:rPr>
                <w:rFonts w:ascii="Times New Roman" w:eastAsia="Times New Roman" w:hAnsi="Times New Roman" w:cs="Times New Roman"/>
                <w:i/>
                <w:sz w:val="24"/>
                <w:szCs w:val="24"/>
              </w:rPr>
              <w:t>Code</w:t>
            </w:r>
            <w:proofErr w:type="spellEnd"/>
          </w:p>
        </w:tc>
        <w:tc>
          <w:tcPr>
            <w:tcW w:w="3688" w:type="dxa"/>
            <w:gridSpan w:val="2"/>
            <w:shd w:val="clear" w:color="auto" w:fill="D9D9D9"/>
            <w:vAlign w:val="center"/>
          </w:tcPr>
          <w:p w14:paraId="336092A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ZORUNLU / SEÇMELİ</w:t>
            </w:r>
          </w:p>
          <w:p w14:paraId="1AE6BE9A"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sz w:val="24"/>
                <w:szCs w:val="24"/>
              </w:rPr>
              <w:t>Compulsory</w:t>
            </w:r>
            <w:proofErr w:type="spellEnd"/>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Elective</w:t>
            </w:r>
            <w:proofErr w:type="spellEnd"/>
          </w:p>
        </w:tc>
        <w:tc>
          <w:tcPr>
            <w:tcW w:w="5951" w:type="dxa"/>
            <w:shd w:val="clear" w:color="auto" w:fill="D9D9D9"/>
            <w:vAlign w:val="center"/>
          </w:tcPr>
          <w:p w14:paraId="212ADAB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DERS ADI/</w:t>
            </w:r>
            <w:r w:rsidRPr="00C1676D">
              <w:rPr>
                <w:rFonts w:ascii="Times New Roman" w:eastAsia="Times New Roman" w:hAnsi="Times New Roman" w:cs="Times New Roman"/>
                <w:i/>
                <w:sz w:val="24"/>
                <w:szCs w:val="24"/>
              </w:rPr>
              <w:t xml:space="preserve">Course </w:t>
            </w:r>
            <w:proofErr w:type="spellStart"/>
            <w:r w:rsidRPr="00C1676D">
              <w:rPr>
                <w:rFonts w:ascii="Times New Roman" w:eastAsia="Times New Roman" w:hAnsi="Times New Roman" w:cs="Times New Roman"/>
                <w:i/>
                <w:sz w:val="24"/>
                <w:szCs w:val="24"/>
              </w:rPr>
              <w:t>Title</w:t>
            </w:r>
            <w:proofErr w:type="spellEnd"/>
          </w:p>
        </w:tc>
        <w:tc>
          <w:tcPr>
            <w:tcW w:w="1134" w:type="dxa"/>
            <w:shd w:val="clear" w:color="auto" w:fill="D9D9D9"/>
            <w:vAlign w:val="center"/>
          </w:tcPr>
          <w:p w14:paraId="0414430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T</w:t>
            </w:r>
          </w:p>
          <w:p w14:paraId="185BC95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Theoretical</w:t>
            </w:r>
            <w:proofErr w:type="spellEnd"/>
            <w:r w:rsidRPr="00C1676D">
              <w:rPr>
                <w:rFonts w:ascii="Times New Roman" w:eastAsia="Times New Roman" w:hAnsi="Times New Roman" w:cs="Times New Roman"/>
                <w:i/>
                <w:sz w:val="24"/>
                <w:szCs w:val="24"/>
              </w:rPr>
              <w:t>)</w:t>
            </w:r>
          </w:p>
        </w:tc>
        <w:tc>
          <w:tcPr>
            <w:tcW w:w="1134" w:type="dxa"/>
            <w:shd w:val="clear" w:color="auto" w:fill="D9D9D9"/>
            <w:vAlign w:val="center"/>
          </w:tcPr>
          <w:p w14:paraId="1447129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U</w:t>
            </w:r>
          </w:p>
          <w:p w14:paraId="05A1603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Practice</w:t>
            </w:r>
            <w:proofErr w:type="spellEnd"/>
            <w:r w:rsidRPr="00C1676D">
              <w:rPr>
                <w:rFonts w:ascii="Times New Roman" w:eastAsia="Times New Roman" w:hAnsi="Times New Roman" w:cs="Times New Roman"/>
                <w:i/>
                <w:sz w:val="24"/>
                <w:szCs w:val="24"/>
              </w:rPr>
              <w:t>)</w:t>
            </w:r>
          </w:p>
        </w:tc>
        <w:tc>
          <w:tcPr>
            <w:tcW w:w="1134" w:type="dxa"/>
            <w:shd w:val="clear" w:color="auto" w:fill="D9D9D9"/>
            <w:vAlign w:val="center"/>
          </w:tcPr>
          <w:p w14:paraId="1AF3B46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K</w:t>
            </w:r>
          </w:p>
          <w:p w14:paraId="125DB32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Credit</w:t>
            </w:r>
            <w:proofErr w:type="spellEnd"/>
            <w:r w:rsidRPr="00C1676D">
              <w:rPr>
                <w:rFonts w:ascii="Times New Roman" w:eastAsia="Times New Roman" w:hAnsi="Times New Roman" w:cs="Times New Roman"/>
                <w:i/>
                <w:sz w:val="24"/>
                <w:szCs w:val="24"/>
              </w:rPr>
              <w:t>)</w:t>
            </w:r>
          </w:p>
        </w:tc>
        <w:tc>
          <w:tcPr>
            <w:tcW w:w="1134" w:type="dxa"/>
            <w:shd w:val="clear" w:color="auto" w:fill="D9D9D9"/>
            <w:vAlign w:val="center"/>
          </w:tcPr>
          <w:p w14:paraId="2FADEAA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AKTS</w:t>
            </w:r>
          </w:p>
          <w:p w14:paraId="3E0FF79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w:t>
            </w:r>
            <w:r w:rsidRPr="00C1676D">
              <w:rPr>
                <w:rFonts w:ascii="Times New Roman" w:eastAsia="Times New Roman" w:hAnsi="Times New Roman" w:cs="Times New Roman"/>
                <w:sz w:val="24"/>
                <w:szCs w:val="24"/>
              </w:rPr>
              <w:t>ECTS</w:t>
            </w:r>
          </w:p>
        </w:tc>
      </w:tr>
      <w:tr w:rsidR="00A32939" w:rsidRPr="00C1676D" w14:paraId="2CB94377"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ECF9A3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271112101</w:t>
            </w:r>
          </w:p>
        </w:tc>
        <w:tc>
          <w:tcPr>
            <w:tcW w:w="3688" w:type="dxa"/>
            <w:gridSpan w:val="2"/>
            <w:tcBorders>
              <w:top w:val="nil"/>
              <w:left w:val="nil"/>
              <w:bottom w:val="single" w:sz="4" w:space="0" w:color="000000"/>
              <w:right w:val="single" w:sz="4" w:space="0" w:color="000000"/>
            </w:tcBorders>
            <w:shd w:val="clear" w:color="auto" w:fill="auto"/>
          </w:tcPr>
          <w:p w14:paraId="5D5C411D"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373AEF85" w14:textId="77777777" w:rsidR="00A32939" w:rsidRPr="00C1676D" w:rsidRDefault="00717D4D">
            <w:pPr>
              <w:jc w:val="center"/>
              <w:rPr>
                <w:rFonts w:ascii="Times New Roman" w:eastAsia="Times New Roman" w:hAnsi="Times New Roman" w:cs="Times New Roman"/>
                <w:sz w:val="24"/>
                <w:szCs w:val="24"/>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6B039010"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Kur'an Okuma ve </w:t>
            </w:r>
            <w:proofErr w:type="spellStart"/>
            <w:r w:rsidRPr="00C1676D">
              <w:rPr>
                <w:rFonts w:ascii="Times New Roman" w:hAnsi="Times New Roman" w:cs="Times New Roman"/>
                <w:b/>
                <w:sz w:val="24"/>
                <w:szCs w:val="24"/>
              </w:rPr>
              <w:t>Tecvid</w:t>
            </w:r>
            <w:proofErr w:type="spellEnd"/>
            <w:r w:rsidRPr="00C1676D">
              <w:rPr>
                <w:rFonts w:ascii="Times New Roman" w:hAnsi="Times New Roman" w:cs="Times New Roman"/>
                <w:b/>
                <w:sz w:val="24"/>
                <w:szCs w:val="24"/>
              </w:rPr>
              <w:t xml:space="preserve"> II</w:t>
            </w:r>
          </w:p>
          <w:p w14:paraId="02BAB259"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Recitation</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Qur’an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Tajwid</w:t>
            </w:r>
            <w:proofErr w:type="spellEnd"/>
            <w:r w:rsidRPr="00C1676D">
              <w:rPr>
                <w:rFonts w:ascii="Times New Roman" w:hAnsi="Times New Roman" w:cs="Times New Roman"/>
                <w:i/>
                <w:sz w:val="24"/>
                <w:szCs w:val="24"/>
              </w:rPr>
              <w:t xml:space="preserve"> II</w:t>
            </w:r>
          </w:p>
        </w:tc>
        <w:tc>
          <w:tcPr>
            <w:tcW w:w="1134" w:type="dxa"/>
            <w:tcBorders>
              <w:top w:val="nil"/>
              <w:left w:val="nil"/>
              <w:bottom w:val="single" w:sz="4" w:space="0" w:color="000000"/>
              <w:right w:val="single" w:sz="4" w:space="0" w:color="000000"/>
            </w:tcBorders>
            <w:shd w:val="clear" w:color="auto" w:fill="auto"/>
            <w:vAlign w:val="center"/>
          </w:tcPr>
          <w:p w14:paraId="4F58AF9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1</w:t>
            </w:r>
          </w:p>
        </w:tc>
        <w:tc>
          <w:tcPr>
            <w:tcW w:w="1134" w:type="dxa"/>
            <w:tcBorders>
              <w:top w:val="nil"/>
              <w:left w:val="nil"/>
              <w:bottom w:val="single" w:sz="4" w:space="0" w:color="000000"/>
              <w:right w:val="single" w:sz="4" w:space="0" w:color="000000"/>
            </w:tcBorders>
            <w:shd w:val="clear" w:color="auto" w:fill="auto"/>
            <w:vAlign w:val="center"/>
          </w:tcPr>
          <w:p w14:paraId="1855E51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2437A8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1C0639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6ED3C7F1"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A5DFB2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271112114</w:t>
            </w:r>
          </w:p>
        </w:tc>
        <w:tc>
          <w:tcPr>
            <w:tcW w:w="3688" w:type="dxa"/>
            <w:gridSpan w:val="2"/>
            <w:tcBorders>
              <w:top w:val="nil"/>
              <w:left w:val="nil"/>
              <w:bottom w:val="single" w:sz="4" w:space="0" w:color="000000"/>
              <w:right w:val="single" w:sz="4" w:space="0" w:color="000000"/>
            </w:tcBorders>
            <w:shd w:val="clear" w:color="auto" w:fill="auto"/>
          </w:tcPr>
          <w:p w14:paraId="62780517"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316836F9" w14:textId="77777777" w:rsidR="00A32939" w:rsidRPr="00C1676D" w:rsidRDefault="00717D4D">
            <w:pPr>
              <w:jc w:val="center"/>
              <w:rPr>
                <w:rFonts w:ascii="Times New Roman" w:eastAsia="Times New Roman" w:hAnsi="Times New Roman" w:cs="Times New Roman"/>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0611AC5A"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Arapça Dil Bilgisi II</w:t>
            </w:r>
          </w:p>
          <w:p w14:paraId="6F0DAD84"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Arabic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Grammar</w:t>
            </w:r>
            <w:proofErr w:type="spellEnd"/>
            <w:r w:rsidRPr="00C1676D">
              <w:rPr>
                <w:rFonts w:ascii="Times New Roman" w:hAnsi="Times New Roman" w:cs="Times New Roman"/>
                <w:i/>
                <w:sz w:val="24"/>
                <w:szCs w:val="24"/>
              </w:rPr>
              <w:t xml:space="preserve"> II</w:t>
            </w:r>
          </w:p>
        </w:tc>
        <w:tc>
          <w:tcPr>
            <w:tcW w:w="1134" w:type="dxa"/>
            <w:tcBorders>
              <w:top w:val="nil"/>
              <w:left w:val="nil"/>
              <w:bottom w:val="single" w:sz="4" w:space="0" w:color="000000"/>
              <w:right w:val="single" w:sz="4" w:space="0" w:color="000000"/>
            </w:tcBorders>
            <w:shd w:val="clear" w:color="auto" w:fill="auto"/>
            <w:vAlign w:val="center"/>
          </w:tcPr>
          <w:p w14:paraId="7AC6A35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174A97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3959C2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7D95972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r>
      <w:tr w:rsidR="00A32939" w:rsidRPr="00C1676D" w14:paraId="05F495B0" w14:textId="77777777" w:rsidTr="00F75ACA">
        <w:trPr>
          <w:trHeight w:val="729"/>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DAA6B9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271112115</w:t>
            </w:r>
          </w:p>
        </w:tc>
        <w:tc>
          <w:tcPr>
            <w:tcW w:w="3688" w:type="dxa"/>
            <w:gridSpan w:val="2"/>
            <w:tcBorders>
              <w:top w:val="nil"/>
              <w:left w:val="nil"/>
              <w:bottom w:val="single" w:sz="4" w:space="0" w:color="000000"/>
              <w:right w:val="single" w:sz="4" w:space="0" w:color="000000"/>
            </w:tcBorders>
            <w:shd w:val="clear" w:color="auto" w:fill="auto"/>
          </w:tcPr>
          <w:p w14:paraId="1DEEC0F3"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6B6CE11F" w14:textId="77777777" w:rsidR="00A32939" w:rsidRPr="00C1676D" w:rsidRDefault="00717D4D">
            <w:pPr>
              <w:jc w:val="center"/>
              <w:rPr>
                <w:rFonts w:ascii="Times New Roman" w:eastAsia="Times New Roman" w:hAnsi="Times New Roman" w:cs="Times New Roman"/>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4B0560F7"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Arapça Okuma Anlama II</w:t>
            </w:r>
          </w:p>
          <w:p w14:paraId="2865C391"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Arabic</w:t>
            </w:r>
            <w:proofErr w:type="spellEnd"/>
            <w:r w:rsidRPr="00C1676D">
              <w:rPr>
                <w:rFonts w:ascii="Times New Roman" w:hAnsi="Times New Roman" w:cs="Times New Roman"/>
                <w:i/>
                <w:sz w:val="24"/>
                <w:szCs w:val="24"/>
              </w:rPr>
              <w:t xml:space="preserve"> Reading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Understanding</w:t>
            </w:r>
            <w:proofErr w:type="spellEnd"/>
            <w:r w:rsidRPr="00C1676D">
              <w:rPr>
                <w:rFonts w:ascii="Times New Roman" w:hAnsi="Times New Roman" w:cs="Times New Roman"/>
                <w:i/>
                <w:sz w:val="24"/>
                <w:szCs w:val="24"/>
              </w:rPr>
              <w:t xml:space="preserve"> II</w:t>
            </w:r>
          </w:p>
        </w:tc>
        <w:tc>
          <w:tcPr>
            <w:tcW w:w="1134" w:type="dxa"/>
            <w:tcBorders>
              <w:top w:val="nil"/>
              <w:left w:val="nil"/>
              <w:bottom w:val="single" w:sz="4" w:space="0" w:color="000000"/>
              <w:right w:val="single" w:sz="4" w:space="0" w:color="000000"/>
            </w:tcBorders>
            <w:shd w:val="clear" w:color="auto" w:fill="auto"/>
            <w:vAlign w:val="center"/>
          </w:tcPr>
          <w:p w14:paraId="630C515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A9A45C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B730FA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482D1E6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r>
      <w:tr w:rsidR="00A32939" w:rsidRPr="00C1676D" w14:paraId="27069A4E"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31F37D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271112110</w:t>
            </w:r>
          </w:p>
        </w:tc>
        <w:tc>
          <w:tcPr>
            <w:tcW w:w="3688" w:type="dxa"/>
            <w:gridSpan w:val="2"/>
            <w:tcBorders>
              <w:top w:val="nil"/>
              <w:left w:val="nil"/>
              <w:bottom w:val="single" w:sz="4" w:space="0" w:color="000000"/>
              <w:right w:val="single" w:sz="4" w:space="0" w:color="000000"/>
            </w:tcBorders>
            <w:shd w:val="clear" w:color="auto" w:fill="auto"/>
          </w:tcPr>
          <w:p w14:paraId="2FAED23B"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60C3FD12" w14:textId="77777777" w:rsidR="00A32939" w:rsidRPr="00C1676D" w:rsidRDefault="00717D4D">
            <w:pPr>
              <w:jc w:val="center"/>
              <w:rPr>
                <w:rFonts w:ascii="Times New Roman" w:eastAsia="Times New Roman" w:hAnsi="Times New Roman" w:cs="Times New Roman"/>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59D07AFF"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Dini Musiki</w:t>
            </w:r>
          </w:p>
          <w:p w14:paraId="2E0B7236"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Music</w:t>
            </w:r>
          </w:p>
        </w:tc>
        <w:tc>
          <w:tcPr>
            <w:tcW w:w="1134" w:type="dxa"/>
            <w:tcBorders>
              <w:top w:val="nil"/>
              <w:left w:val="nil"/>
              <w:bottom w:val="single" w:sz="4" w:space="0" w:color="000000"/>
              <w:right w:val="single" w:sz="4" w:space="0" w:color="000000"/>
            </w:tcBorders>
            <w:shd w:val="clear" w:color="auto" w:fill="auto"/>
            <w:vAlign w:val="center"/>
          </w:tcPr>
          <w:p w14:paraId="082958D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541CDB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87D429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386F75C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223212AF"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35A669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lastRenderedPageBreak/>
              <w:t>271112111</w:t>
            </w:r>
          </w:p>
        </w:tc>
        <w:tc>
          <w:tcPr>
            <w:tcW w:w="3688" w:type="dxa"/>
            <w:gridSpan w:val="2"/>
            <w:tcBorders>
              <w:top w:val="nil"/>
              <w:left w:val="nil"/>
              <w:bottom w:val="single" w:sz="4" w:space="0" w:color="000000"/>
              <w:right w:val="single" w:sz="4" w:space="0" w:color="000000"/>
            </w:tcBorders>
            <w:shd w:val="clear" w:color="auto" w:fill="auto"/>
          </w:tcPr>
          <w:p w14:paraId="7E1EC143"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7CE924B1" w14:textId="77777777" w:rsidR="00A32939" w:rsidRPr="00C1676D" w:rsidRDefault="00717D4D">
            <w:pPr>
              <w:jc w:val="center"/>
              <w:rPr>
                <w:rFonts w:ascii="Times New Roman" w:eastAsia="Times New Roman" w:hAnsi="Times New Roman" w:cs="Times New Roman"/>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17319629"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Hukuk Usulü</w:t>
            </w:r>
          </w:p>
          <w:p w14:paraId="645A601C"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Law</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Methodology</w:t>
            </w:r>
            <w:proofErr w:type="spellEnd"/>
          </w:p>
        </w:tc>
        <w:tc>
          <w:tcPr>
            <w:tcW w:w="1134" w:type="dxa"/>
            <w:tcBorders>
              <w:top w:val="nil"/>
              <w:left w:val="nil"/>
              <w:bottom w:val="single" w:sz="4" w:space="0" w:color="000000"/>
              <w:right w:val="single" w:sz="4" w:space="0" w:color="000000"/>
            </w:tcBorders>
            <w:shd w:val="clear" w:color="auto" w:fill="auto"/>
            <w:vAlign w:val="center"/>
          </w:tcPr>
          <w:p w14:paraId="7A25FB5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1E29464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078DDE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27E5491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4E365A3A"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6038BC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271112112</w:t>
            </w:r>
          </w:p>
        </w:tc>
        <w:tc>
          <w:tcPr>
            <w:tcW w:w="3688" w:type="dxa"/>
            <w:gridSpan w:val="2"/>
            <w:tcBorders>
              <w:top w:val="nil"/>
              <w:left w:val="nil"/>
              <w:bottom w:val="single" w:sz="4" w:space="0" w:color="000000"/>
              <w:right w:val="single" w:sz="4" w:space="0" w:color="000000"/>
            </w:tcBorders>
            <w:shd w:val="clear" w:color="auto" w:fill="auto"/>
          </w:tcPr>
          <w:p w14:paraId="01173B93"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735532DE" w14:textId="77777777" w:rsidR="00A32939" w:rsidRPr="00C1676D" w:rsidRDefault="00717D4D">
            <w:pPr>
              <w:jc w:val="center"/>
              <w:rPr>
                <w:rFonts w:ascii="Times New Roman" w:eastAsia="Times New Roman" w:hAnsi="Times New Roman" w:cs="Times New Roman"/>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268D5EE5"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Tarihi I</w:t>
            </w:r>
          </w:p>
          <w:p w14:paraId="187E39F5"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w:t>
            </w:r>
            <w:proofErr w:type="spellEnd"/>
            <w:r w:rsidRPr="00C1676D">
              <w:rPr>
                <w:rFonts w:ascii="Times New Roman" w:hAnsi="Times New Roman" w:cs="Times New Roman"/>
                <w:i/>
                <w:sz w:val="24"/>
                <w:szCs w:val="24"/>
              </w:rPr>
              <w:t xml:space="preserve"> I</w:t>
            </w:r>
          </w:p>
        </w:tc>
        <w:tc>
          <w:tcPr>
            <w:tcW w:w="1134" w:type="dxa"/>
            <w:tcBorders>
              <w:top w:val="nil"/>
              <w:left w:val="nil"/>
              <w:bottom w:val="single" w:sz="4" w:space="0" w:color="000000"/>
              <w:right w:val="single" w:sz="4" w:space="0" w:color="000000"/>
            </w:tcBorders>
            <w:shd w:val="clear" w:color="auto" w:fill="auto"/>
            <w:vAlign w:val="center"/>
          </w:tcPr>
          <w:p w14:paraId="3D82196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315ADD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1BA924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D8B909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3328455E"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630427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271112105</w:t>
            </w:r>
          </w:p>
        </w:tc>
        <w:tc>
          <w:tcPr>
            <w:tcW w:w="3688" w:type="dxa"/>
            <w:gridSpan w:val="2"/>
            <w:tcBorders>
              <w:top w:val="nil"/>
              <w:left w:val="nil"/>
              <w:bottom w:val="single" w:sz="4" w:space="0" w:color="000000"/>
              <w:right w:val="single" w:sz="4" w:space="0" w:color="000000"/>
            </w:tcBorders>
            <w:shd w:val="clear" w:color="auto" w:fill="auto"/>
          </w:tcPr>
          <w:p w14:paraId="54723EBF"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3DDE00BA" w14:textId="77777777" w:rsidR="00A32939" w:rsidRPr="00C1676D" w:rsidRDefault="00717D4D">
            <w:pPr>
              <w:jc w:val="center"/>
              <w:rPr>
                <w:rFonts w:ascii="Times New Roman" w:eastAsia="Times New Roman" w:hAnsi="Times New Roman" w:cs="Times New Roman"/>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08CEA329"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Tefsir Usulü</w:t>
            </w:r>
          </w:p>
          <w:p w14:paraId="7A560939" w14:textId="77777777" w:rsidR="00A32939" w:rsidRPr="00C1676D" w:rsidRDefault="00717D4D">
            <w:pPr>
              <w:rPr>
                <w:rFonts w:ascii="Times New Roman" w:eastAsia="Times New Roman" w:hAnsi="Times New Roman" w:cs="Times New Roman"/>
                <w:i/>
                <w:sz w:val="24"/>
                <w:szCs w:val="24"/>
              </w:rPr>
            </w:pPr>
            <w:proofErr w:type="spellStart"/>
            <w:r w:rsidRPr="00C1676D">
              <w:rPr>
                <w:rFonts w:ascii="Times New Roman" w:hAnsi="Times New Roman" w:cs="Times New Roman"/>
                <w:i/>
                <w:sz w:val="24"/>
                <w:szCs w:val="24"/>
              </w:rPr>
              <w:t>Methodology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Tafsir</w:t>
            </w:r>
            <w:proofErr w:type="spellEnd"/>
            <w:r w:rsidRPr="00C1676D">
              <w:rPr>
                <w:rFonts w:ascii="Times New Roman" w:hAnsi="Times New Roman" w:cs="Times New Roman"/>
                <w:i/>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tcPr>
          <w:p w14:paraId="51ACCBC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D12D66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6B90FD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4A1182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39955EE5"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AF9FFA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271112106</w:t>
            </w:r>
          </w:p>
        </w:tc>
        <w:tc>
          <w:tcPr>
            <w:tcW w:w="3688" w:type="dxa"/>
            <w:gridSpan w:val="2"/>
            <w:tcBorders>
              <w:top w:val="nil"/>
              <w:left w:val="nil"/>
              <w:bottom w:val="single" w:sz="4" w:space="0" w:color="000000"/>
              <w:right w:val="single" w:sz="4" w:space="0" w:color="000000"/>
            </w:tcBorders>
            <w:shd w:val="clear" w:color="auto" w:fill="auto"/>
          </w:tcPr>
          <w:p w14:paraId="53D0FDE9"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13A9AA7D" w14:textId="77777777" w:rsidR="00A32939" w:rsidRPr="00C1676D" w:rsidRDefault="00717D4D">
            <w:pPr>
              <w:jc w:val="center"/>
              <w:rPr>
                <w:rFonts w:ascii="Times New Roman" w:eastAsia="Times New Roman" w:hAnsi="Times New Roman" w:cs="Times New Roman"/>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6EFE44E4"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Hadis Usulü</w:t>
            </w:r>
          </w:p>
          <w:p w14:paraId="2BA5C39C"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Methodology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Hadith</w:t>
            </w:r>
            <w:proofErr w:type="spellEnd"/>
          </w:p>
        </w:tc>
        <w:tc>
          <w:tcPr>
            <w:tcW w:w="1134" w:type="dxa"/>
            <w:tcBorders>
              <w:top w:val="nil"/>
              <w:left w:val="nil"/>
              <w:bottom w:val="single" w:sz="4" w:space="0" w:color="000000"/>
              <w:right w:val="single" w:sz="4" w:space="0" w:color="000000"/>
            </w:tcBorders>
            <w:shd w:val="clear" w:color="auto" w:fill="auto"/>
            <w:vAlign w:val="center"/>
          </w:tcPr>
          <w:p w14:paraId="114DF6F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77090E0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16C967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2DD4037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43989C82"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266444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740012301</w:t>
            </w:r>
          </w:p>
        </w:tc>
        <w:tc>
          <w:tcPr>
            <w:tcW w:w="3688" w:type="dxa"/>
            <w:gridSpan w:val="2"/>
            <w:tcBorders>
              <w:top w:val="nil"/>
              <w:left w:val="nil"/>
              <w:bottom w:val="single" w:sz="4" w:space="0" w:color="000000"/>
              <w:right w:val="single" w:sz="4" w:space="0" w:color="000000"/>
            </w:tcBorders>
            <w:shd w:val="clear" w:color="auto" w:fill="auto"/>
          </w:tcPr>
          <w:p w14:paraId="1856C791"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5432C2BE" w14:textId="77777777" w:rsidR="00A32939" w:rsidRPr="00C1676D" w:rsidRDefault="00717D4D">
            <w:pPr>
              <w:jc w:val="center"/>
              <w:rPr>
                <w:rFonts w:ascii="Times New Roman" w:eastAsia="Times New Roman" w:hAnsi="Times New Roman" w:cs="Times New Roman"/>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3A65CE49"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Atatürk İlkeleri ve İnkılap Tarihi II</w:t>
            </w:r>
          </w:p>
          <w:p w14:paraId="6EA7A97F"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Ataturk’s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Principles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Turkish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Revolution</w:t>
            </w:r>
            <w:proofErr w:type="spellEnd"/>
            <w:r w:rsidRPr="00C1676D">
              <w:rPr>
                <w:rFonts w:ascii="Times New Roman" w:hAnsi="Times New Roman" w:cs="Times New Roman"/>
                <w:i/>
                <w:sz w:val="24"/>
                <w:szCs w:val="24"/>
              </w:rPr>
              <w:t xml:space="preserve"> II</w:t>
            </w:r>
          </w:p>
        </w:tc>
        <w:tc>
          <w:tcPr>
            <w:tcW w:w="1134" w:type="dxa"/>
            <w:tcBorders>
              <w:top w:val="nil"/>
              <w:left w:val="nil"/>
              <w:bottom w:val="single" w:sz="4" w:space="0" w:color="000000"/>
              <w:right w:val="single" w:sz="4" w:space="0" w:color="000000"/>
            </w:tcBorders>
            <w:shd w:val="clear" w:color="auto" w:fill="auto"/>
            <w:vAlign w:val="center"/>
          </w:tcPr>
          <w:p w14:paraId="311E6B5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7707D7C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2ED762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AD9E0F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28B1E628"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0B8EEE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750012301</w:t>
            </w:r>
          </w:p>
        </w:tc>
        <w:tc>
          <w:tcPr>
            <w:tcW w:w="3688" w:type="dxa"/>
            <w:gridSpan w:val="2"/>
            <w:tcBorders>
              <w:top w:val="nil"/>
              <w:left w:val="nil"/>
              <w:bottom w:val="single" w:sz="4" w:space="0" w:color="000000"/>
              <w:right w:val="single" w:sz="4" w:space="0" w:color="000000"/>
            </w:tcBorders>
            <w:shd w:val="clear" w:color="auto" w:fill="auto"/>
          </w:tcPr>
          <w:p w14:paraId="61B31A25"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2EFED6AF" w14:textId="77777777" w:rsidR="00A32939" w:rsidRPr="00C1676D" w:rsidRDefault="00717D4D">
            <w:pPr>
              <w:jc w:val="center"/>
              <w:rPr>
                <w:rFonts w:ascii="Times New Roman" w:eastAsia="Times New Roman" w:hAnsi="Times New Roman" w:cs="Times New Roman"/>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017EB7DE"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Türk Dili II</w:t>
            </w:r>
          </w:p>
          <w:p w14:paraId="75606D47"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Turkish</w:t>
            </w:r>
            <w:proofErr w:type="spellEnd"/>
            <w:r w:rsidRPr="00C1676D">
              <w:rPr>
                <w:rFonts w:ascii="Times New Roman" w:hAnsi="Times New Roman" w:cs="Times New Roman"/>
                <w:i/>
                <w:sz w:val="24"/>
                <w:szCs w:val="24"/>
              </w:rPr>
              <w:t xml:space="preserve"> Language II</w:t>
            </w:r>
          </w:p>
        </w:tc>
        <w:tc>
          <w:tcPr>
            <w:tcW w:w="1134" w:type="dxa"/>
            <w:tcBorders>
              <w:top w:val="nil"/>
              <w:left w:val="nil"/>
              <w:bottom w:val="single" w:sz="4" w:space="0" w:color="000000"/>
              <w:right w:val="single" w:sz="4" w:space="0" w:color="000000"/>
            </w:tcBorders>
            <w:shd w:val="clear" w:color="auto" w:fill="auto"/>
            <w:vAlign w:val="center"/>
          </w:tcPr>
          <w:p w14:paraId="0F4D2E6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1EF9591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EDAB77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7BE403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4E94F765"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BD7492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431212301</w:t>
            </w:r>
          </w:p>
        </w:tc>
        <w:tc>
          <w:tcPr>
            <w:tcW w:w="3688" w:type="dxa"/>
            <w:gridSpan w:val="2"/>
            <w:tcBorders>
              <w:top w:val="nil"/>
              <w:left w:val="nil"/>
              <w:bottom w:val="single" w:sz="4" w:space="0" w:color="000000"/>
              <w:right w:val="single" w:sz="4" w:space="0" w:color="000000"/>
            </w:tcBorders>
            <w:shd w:val="clear" w:color="auto" w:fill="auto"/>
          </w:tcPr>
          <w:p w14:paraId="1D1E0EA0"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2523BF1B" w14:textId="77777777" w:rsidR="00A32939" w:rsidRPr="00C1676D" w:rsidRDefault="00717D4D">
            <w:pPr>
              <w:jc w:val="center"/>
              <w:rPr>
                <w:rFonts w:ascii="Times New Roman" w:eastAsia="Times New Roman" w:hAnsi="Times New Roman" w:cs="Times New Roman"/>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67674460"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Yabancı Dil II: İngilizce</w:t>
            </w:r>
          </w:p>
          <w:p w14:paraId="7FB70158"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Foreign</w:t>
            </w:r>
            <w:proofErr w:type="spellEnd"/>
            <w:r w:rsidRPr="00C1676D">
              <w:rPr>
                <w:rFonts w:ascii="Times New Roman" w:hAnsi="Times New Roman" w:cs="Times New Roman"/>
                <w:i/>
                <w:sz w:val="24"/>
                <w:szCs w:val="24"/>
              </w:rPr>
              <w:t xml:space="preserve"> Language II: English</w:t>
            </w:r>
          </w:p>
        </w:tc>
        <w:tc>
          <w:tcPr>
            <w:tcW w:w="1134" w:type="dxa"/>
            <w:tcBorders>
              <w:top w:val="nil"/>
              <w:left w:val="nil"/>
              <w:bottom w:val="single" w:sz="4" w:space="0" w:color="000000"/>
              <w:right w:val="single" w:sz="4" w:space="0" w:color="000000"/>
            </w:tcBorders>
            <w:shd w:val="clear" w:color="auto" w:fill="auto"/>
            <w:vAlign w:val="center"/>
          </w:tcPr>
          <w:p w14:paraId="2ABB917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78C77B4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7D1743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963392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2859CEE4"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3E3B030"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hAnsi="Times New Roman" w:cs="Times New Roman"/>
                <w:sz w:val="24"/>
                <w:szCs w:val="24"/>
              </w:rPr>
              <w:t>2711SEÇ-2</w:t>
            </w:r>
          </w:p>
        </w:tc>
        <w:tc>
          <w:tcPr>
            <w:tcW w:w="3688" w:type="dxa"/>
            <w:gridSpan w:val="2"/>
            <w:tcBorders>
              <w:top w:val="nil"/>
              <w:left w:val="nil"/>
              <w:bottom w:val="single" w:sz="4" w:space="0" w:color="000000"/>
              <w:right w:val="single" w:sz="4" w:space="0" w:color="000000"/>
            </w:tcBorders>
            <w:shd w:val="clear" w:color="auto" w:fill="auto"/>
          </w:tcPr>
          <w:p w14:paraId="10EAFAC1"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21A2855F" w14:textId="77777777" w:rsidR="00A32939" w:rsidRPr="00C1676D" w:rsidRDefault="00717D4D">
            <w:pPr>
              <w:jc w:val="center"/>
              <w:rPr>
                <w:rFonts w:ascii="Times New Roman" w:eastAsia="Times New Roman" w:hAnsi="Times New Roman" w:cs="Times New Roman"/>
                <w:sz w:val="24"/>
                <w:szCs w:val="24"/>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51" w:type="dxa"/>
            <w:tcBorders>
              <w:top w:val="nil"/>
              <w:left w:val="nil"/>
              <w:bottom w:val="single" w:sz="4" w:space="0" w:color="000000"/>
              <w:right w:val="single" w:sz="4" w:space="0" w:color="000000"/>
            </w:tcBorders>
            <w:shd w:val="clear" w:color="auto" w:fill="auto"/>
            <w:vAlign w:val="center"/>
          </w:tcPr>
          <w:p w14:paraId="72E35D62"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Seçmeli 2</w:t>
            </w:r>
          </w:p>
          <w:p w14:paraId="17826A92"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Elective</w:t>
            </w:r>
            <w:proofErr w:type="spellEnd"/>
            <w:r w:rsidRPr="00C1676D">
              <w:rPr>
                <w:rFonts w:ascii="Times New Roman" w:hAnsi="Times New Roman" w:cs="Times New Roman"/>
                <w:i/>
                <w:sz w:val="24"/>
                <w:szCs w:val="24"/>
              </w:rPr>
              <w:t xml:space="preserve"> 2</w:t>
            </w:r>
          </w:p>
        </w:tc>
        <w:tc>
          <w:tcPr>
            <w:tcW w:w="1134" w:type="dxa"/>
            <w:tcBorders>
              <w:top w:val="nil"/>
              <w:left w:val="nil"/>
              <w:bottom w:val="single" w:sz="4" w:space="0" w:color="000000"/>
              <w:right w:val="single" w:sz="4" w:space="0" w:color="000000"/>
            </w:tcBorders>
            <w:shd w:val="clear" w:color="auto" w:fill="auto"/>
            <w:vAlign w:val="center"/>
          </w:tcPr>
          <w:p w14:paraId="013F212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6DE7C54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6F876AF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3920549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285384F5" w14:textId="77777777" w:rsidTr="00187FED">
        <w:trPr>
          <w:trHeight w:val="641"/>
          <w:jc w:val="center"/>
        </w:trPr>
        <w:tc>
          <w:tcPr>
            <w:tcW w:w="11052" w:type="dxa"/>
            <w:gridSpan w:val="4"/>
            <w:vAlign w:val="center"/>
          </w:tcPr>
          <w:p w14:paraId="1862D6D9" w14:textId="77777777" w:rsidR="00A32939" w:rsidRPr="00C1676D" w:rsidRDefault="00717D4D">
            <w:pPr>
              <w:jc w:val="right"/>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Toplam/</w:t>
            </w:r>
            <w:r w:rsidRPr="00C1676D">
              <w:rPr>
                <w:rFonts w:ascii="Times New Roman" w:eastAsia="Times New Roman" w:hAnsi="Times New Roman" w:cs="Times New Roman"/>
                <w:i/>
                <w:sz w:val="24"/>
                <w:szCs w:val="24"/>
              </w:rPr>
              <w:t>Total</w:t>
            </w:r>
          </w:p>
        </w:tc>
        <w:tc>
          <w:tcPr>
            <w:tcW w:w="1134" w:type="dxa"/>
            <w:tcBorders>
              <w:top w:val="nil"/>
              <w:left w:val="nil"/>
              <w:bottom w:val="single" w:sz="8" w:space="0" w:color="000000"/>
              <w:right w:val="single" w:sz="4" w:space="0" w:color="000000"/>
            </w:tcBorders>
            <w:shd w:val="clear" w:color="auto" w:fill="auto"/>
          </w:tcPr>
          <w:p w14:paraId="22D90A6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24</w:t>
            </w:r>
          </w:p>
        </w:tc>
        <w:tc>
          <w:tcPr>
            <w:tcW w:w="1134" w:type="dxa"/>
            <w:tcBorders>
              <w:top w:val="nil"/>
              <w:left w:val="nil"/>
              <w:bottom w:val="single" w:sz="8" w:space="0" w:color="000000"/>
              <w:right w:val="single" w:sz="4" w:space="0" w:color="000000"/>
            </w:tcBorders>
            <w:shd w:val="clear" w:color="auto" w:fill="auto"/>
          </w:tcPr>
          <w:p w14:paraId="7B7063B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6</w:t>
            </w:r>
          </w:p>
        </w:tc>
        <w:tc>
          <w:tcPr>
            <w:tcW w:w="1134" w:type="dxa"/>
            <w:tcBorders>
              <w:top w:val="nil"/>
              <w:left w:val="nil"/>
              <w:bottom w:val="single" w:sz="8" w:space="0" w:color="000000"/>
              <w:right w:val="single" w:sz="4" w:space="0" w:color="000000"/>
            </w:tcBorders>
            <w:shd w:val="clear" w:color="auto" w:fill="auto"/>
          </w:tcPr>
          <w:p w14:paraId="21AE1E9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w:t>
            </w:r>
          </w:p>
        </w:tc>
        <w:tc>
          <w:tcPr>
            <w:tcW w:w="1134" w:type="dxa"/>
            <w:tcBorders>
              <w:top w:val="nil"/>
              <w:left w:val="nil"/>
              <w:bottom w:val="single" w:sz="8" w:space="0" w:color="000000"/>
              <w:right w:val="single" w:sz="8" w:space="0" w:color="000000"/>
            </w:tcBorders>
            <w:shd w:val="clear" w:color="auto" w:fill="auto"/>
          </w:tcPr>
          <w:p w14:paraId="2FD8B99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30</w:t>
            </w:r>
          </w:p>
        </w:tc>
      </w:tr>
      <w:tr w:rsidR="00A32939" w:rsidRPr="00C1676D" w14:paraId="2333BF8F" w14:textId="77777777" w:rsidTr="00135DD3">
        <w:trPr>
          <w:trHeight w:val="438"/>
          <w:jc w:val="center"/>
        </w:trPr>
        <w:tc>
          <w:tcPr>
            <w:tcW w:w="15588" w:type="dxa"/>
            <w:gridSpan w:val="8"/>
            <w:tcBorders>
              <w:right w:val="single" w:sz="8" w:space="0" w:color="000000"/>
            </w:tcBorders>
            <w:vAlign w:val="bottom"/>
          </w:tcPr>
          <w:p w14:paraId="272074F6"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Alan Seçmeli II (Ders Havuzu)</w:t>
            </w:r>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Field</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Elective</w:t>
            </w:r>
            <w:proofErr w:type="spellEnd"/>
            <w:r w:rsidRPr="00C1676D">
              <w:rPr>
                <w:rFonts w:ascii="Times New Roman" w:eastAsia="Times New Roman" w:hAnsi="Times New Roman" w:cs="Times New Roman"/>
                <w:i/>
                <w:sz w:val="24"/>
                <w:szCs w:val="24"/>
              </w:rPr>
              <w:t xml:space="preserve"> Course 2 (</w:t>
            </w:r>
            <w:proofErr w:type="spellStart"/>
            <w:r w:rsidRPr="00C1676D">
              <w:rPr>
                <w:rFonts w:ascii="Times New Roman" w:eastAsia="Times New Roman" w:hAnsi="Times New Roman" w:cs="Times New Roman"/>
                <w:i/>
                <w:sz w:val="24"/>
                <w:szCs w:val="24"/>
              </w:rPr>
              <w:t>Repository</w:t>
            </w:r>
            <w:proofErr w:type="spellEnd"/>
            <w:r w:rsidRPr="00C1676D">
              <w:rPr>
                <w:rFonts w:ascii="Times New Roman" w:eastAsia="Times New Roman" w:hAnsi="Times New Roman" w:cs="Times New Roman"/>
                <w:i/>
                <w:sz w:val="24"/>
                <w:szCs w:val="24"/>
              </w:rPr>
              <w:t>)</w:t>
            </w:r>
          </w:p>
        </w:tc>
      </w:tr>
      <w:tr w:rsidR="00A32939" w:rsidRPr="00C1676D" w14:paraId="0E833567" w14:textId="77777777" w:rsidTr="00F75ACA">
        <w:trPr>
          <w:trHeight w:val="610"/>
          <w:jc w:val="center"/>
        </w:trPr>
        <w:tc>
          <w:tcPr>
            <w:tcW w:w="1413" w:type="dxa"/>
            <w:tcBorders>
              <w:top w:val="nil"/>
              <w:left w:val="single" w:sz="8" w:space="0" w:color="000000"/>
              <w:right w:val="single" w:sz="4" w:space="0" w:color="000000"/>
            </w:tcBorders>
            <w:shd w:val="clear" w:color="auto" w:fill="auto"/>
            <w:vAlign w:val="center"/>
          </w:tcPr>
          <w:p w14:paraId="1348A1A6" w14:textId="77777777" w:rsidR="00A32939" w:rsidRPr="00C1676D" w:rsidRDefault="00717D4D">
            <w:pPr>
              <w:jc w:val="center"/>
              <w:rPr>
                <w:rFonts w:ascii="Times New Roman" w:eastAsia="Times New Roman" w:hAnsi="Times New Roman" w:cs="Times New Roman"/>
                <w:b/>
                <w:sz w:val="24"/>
                <w:szCs w:val="24"/>
              </w:rPr>
            </w:pPr>
            <w:r w:rsidRPr="00F75ACA">
              <w:rPr>
                <w:rFonts w:ascii="Times New Roman" w:hAnsi="Times New Roman" w:cs="Times New Roman"/>
                <w:b/>
                <w:color w:val="FF0000"/>
                <w:sz w:val="24"/>
                <w:szCs w:val="24"/>
              </w:rPr>
              <w:t>271112205</w:t>
            </w:r>
          </w:p>
        </w:tc>
        <w:tc>
          <w:tcPr>
            <w:tcW w:w="3688" w:type="dxa"/>
            <w:gridSpan w:val="2"/>
            <w:tcBorders>
              <w:top w:val="nil"/>
              <w:left w:val="nil"/>
              <w:bottom w:val="single" w:sz="4" w:space="0" w:color="000000"/>
              <w:right w:val="single" w:sz="4" w:space="0" w:color="000000"/>
            </w:tcBorders>
            <w:shd w:val="clear" w:color="auto" w:fill="auto"/>
          </w:tcPr>
          <w:p w14:paraId="646E28D5"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712150D0"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51" w:type="dxa"/>
            <w:tcBorders>
              <w:top w:val="nil"/>
              <w:left w:val="nil"/>
              <w:bottom w:val="single" w:sz="4" w:space="0" w:color="000000"/>
              <w:right w:val="single" w:sz="4" w:space="0" w:color="000000"/>
            </w:tcBorders>
            <w:shd w:val="clear" w:color="auto" w:fill="auto"/>
            <w:vAlign w:val="center"/>
          </w:tcPr>
          <w:p w14:paraId="262628CF" w14:textId="2E6A31E6" w:rsidR="00A32939" w:rsidRPr="00C1676D" w:rsidRDefault="00717D4D">
            <w:pPr>
              <w:rPr>
                <w:rFonts w:ascii="Times New Roman" w:hAnsi="Times New Roman" w:cs="Times New Roman"/>
                <w:b/>
                <w:color w:val="FF0000"/>
                <w:sz w:val="24"/>
                <w:szCs w:val="24"/>
              </w:rPr>
            </w:pPr>
            <w:r w:rsidRPr="00C1676D">
              <w:rPr>
                <w:rFonts w:ascii="Times New Roman" w:hAnsi="Times New Roman" w:cs="Times New Roman"/>
                <w:b/>
                <w:color w:val="FF0000"/>
                <w:sz w:val="24"/>
                <w:szCs w:val="24"/>
              </w:rPr>
              <w:t>Eğitim Psikolojisi (</w:t>
            </w:r>
            <w:r w:rsidR="00F75ACA">
              <w:rPr>
                <w:rFonts w:ascii="Times New Roman" w:hAnsi="Times New Roman" w:cs="Times New Roman"/>
                <w:b/>
                <w:color w:val="FF0000"/>
                <w:sz w:val="24"/>
                <w:szCs w:val="24"/>
              </w:rPr>
              <w:t>Formasyon Dersi</w:t>
            </w:r>
            <w:r w:rsidRPr="00C1676D">
              <w:rPr>
                <w:rFonts w:ascii="Times New Roman" w:hAnsi="Times New Roman" w:cs="Times New Roman"/>
                <w:b/>
                <w:color w:val="FF0000"/>
                <w:sz w:val="24"/>
                <w:szCs w:val="24"/>
              </w:rPr>
              <w:t>)</w:t>
            </w:r>
          </w:p>
          <w:p w14:paraId="20F860BF" w14:textId="77777777" w:rsidR="00A32939" w:rsidRPr="00C1676D" w:rsidRDefault="00717D4D">
            <w:pPr>
              <w:rPr>
                <w:rFonts w:ascii="Times New Roman" w:hAnsi="Times New Roman" w:cs="Times New Roman"/>
                <w:i/>
                <w:color w:val="202124"/>
                <w:sz w:val="24"/>
                <w:szCs w:val="24"/>
              </w:rPr>
            </w:pPr>
            <w:proofErr w:type="spellStart"/>
            <w:r w:rsidRPr="00C1676D">
              <w:rPr>
                <w:rFonts w:ascii="Times New Roman" w:hAnsi="Times New Roman" w:cs="Times New Roman"/>
                <w:i/>
                <w:color w:val="202124"/>
                <w:sz w:val="24"/>
                <w:szCs w:val="24"/>
              </w:rPr>
              <w:t>Education</w:t>
            </w:r>
            <w:proofErr w:type="spellEnd"/>
            <w:r w:rsidRPr="00C1676D">
              <w:rPr>
                <w:rFonts w:ascii="Times New Roman" w:hAnsi="Times New Roman" w:cs="Times New Roman"/>
                <w:i/>
                <w:color w:val="202124"/>
                <w:sz w:val="24"/>
                <w:szCs w:val="24"/>
              </w:rPr>
              <w:t xml:space="preserve"> </w:t>
            </w:r>
            <w:proofErr w:type="spellStart"/>
            <w:r w:rsidRPr="00C1676D">
              <w:rPr>
                <w:rFonts w:ascii="Times New Roman" w:hAnsi="Times New Roman" w:cs="Times New Roman"/>
                <w:i/>
                <w:color w:val="202124"/>
                <w:sz w:val="24"/>
                <w:szCs w:val="24"/>
              </w:rPr>
              <w:t>psychology</w:t>
            </w:r>
            <w:proofErr w:type="spellEnd"/>
          </w:p>
        </w:tc>
        <w:tc>
          <w:tcPr>
            <w:tcW w:w="1134" w:type="dxa"/>
            <w:tcBorders>
              <w:top w:val="nil"/>
              <w:left w:val="nil"/>
              <w:bottom w:val="single" w:sz="4" w:space="0" w:color="000000"/>
              <w:right w:val="single" w:sz="4" w:space="0" w:color="000000"/>
            </w:tcBorders>
            <w:shd w:val="clear" w:color="auto" w:fill="auto"/>
            <w:vAlign w:val="center"/>
          </w:tcPr>
          <w:p w14:paraId="73A4472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004B16E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BBABDD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2611A8B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5DB17F69" w14:textId="77777777" w:rsidTr="00F75ACA">
        <w:trPr>
          <w:trHeight w:val="690"/>
          <w:jc w:val="center"/>
        </w:trPr>
        <w:tc>
          <w:tcPr>
            <w:tcW w:w="1413" w:type="dxa"/>
            <w:tcBorders>
              <w:left w:val="single" w:sz="8" w:space="0" w:color="000000"/>
            </w:tcBorders>
            <w:shd w:val="clear" w:color="auto" w:fill="auto"/>
            <w:vAlign w:val="center"/>
          </w:tcPr>
          <w:p w14:paraId="5AA4629E" w14:textId="77777777" w:rsidR="00A32939" w:rsidRPr="00C1676D" w:rsidRDefault="00717D4D">
            <w:pPr>
              <w:jc w:val="center"/>
              <w:rPr>
                <w:rFonts w:ascii="Times New Roman" w:eastAsia="Times New Roman" w:hAnsi="Times New Roman" w:cs="Times New Roman"/>
                <w:b/>
                <w:color w:val="FF0000"/>
                <w:sz w:val="24"/>
                <w:szCs w:val="24"/>
              </w:rPr>
            </w:pPr>
            <w:r w:rsidRPr="00C1676D">
              <w:rPr>
                <w:rFonts w:ascii="Times New Roman" w:hAnsi="Times New Roman" w:cs="Times New Roman"/>
                <w:b/>
                <w:color w:val="FF0000"/>
                <w:sz w:val="24"/>
                <w:szCs w:val="24"/>
              </w:rPr>
              <w:t>271112206</w:t>
            </w:r>
          </w:p>
        </w:tc>
        <w:tc>
          <w:tcPr>
            <w:tcW w:w="3688" w:type="dxa"/>
            <w:gridSpan w:val="2"/>
            <w:tcBorders>
              <w:top w:val="nil"/>
              <w:bottom w:val="single" w:sz="4" w:space="0" w:color="000000"/>
              <w:right w:val="single" w:sz="4" w:space="0" w:color="000000"/>
            </w:tcBorders>
            <w:shd w:val="clear" w:color="auto" w:fill="auto"/>
          </w:tcPr>
          <w:p w14:paraId="6F683C0F"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0CD50489"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51" w:type="dxa"/>
            <w:tcBorders>
              <w:top w:val="nil"/>
              <w:left w:val="nil"/>
              <w:bottom w:val="single" w:sz="4" w:space="0" w:color="000000"/>
              <w:right w:val="single" w:sz="4" w:space="0" w:color="000000"/>
            </w:tcBorders>
            <w:shd w:val="clear" w:color="auto" w:fill="auto"/>
            <w:vAlign w:val="center"/>
          </w:tcPr>
          <w:p w14:paraId="631BC3A0"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Bilimsel ve Felsefî Araştırma Yöntemleri </w:t>
            </w:r>
          </w:p>
          <w:p w14:paraId="3B2CB262"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Scientific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Philosophical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Research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Methods</w:t>
            </w:r>
            <w:proofErr w:type="spellEnd"/>
          </w:p>
        </w:tc>
        <w:tc>
          <w:tcPr>
            <w:tcW w:w="1134" w:type="dxa"/>
            <w:tcBorders>
              <w:top w:val="nil"/>
              <w:left w:val="nil"/>
              <w:bottom w:val="single" w:sz="4" w:space="0" w:color="000000"/>
              <w:right w:val="single" w:sz="4" w:space="0" w:color="000000"/>
            </w:tcBorders>
            <w:shd w:val="clear" w:color="auto" w:fill="auto"/>
            <w:vAlign w:val="center"/>
          </w:tcPr>
          <w:p w14:paraId="3CC42A9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4CA316F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7B58E8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7B288CE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26E5447B" w14:textId="77777777" w:rsidTr="00F75ACA">
        <w:trPr>
          <w:trHeight w:val="743"/>
          <w:jc w:val="center"/>
        </w:trPr>
        <w:tc>
          <w:tcPr>
            <w:tcW w:w="1413" w:type="dxa"/>
            <w:tcBorders>
              <w:left w:val="single" w:sz="8" w:space="0" w:color="000000"/>
              <w:bottom w:val="single" w:sz="4" w:space="0" w:color="000000"/>
              <w:right w:val="single" w:sz="4" w:space="0" w:color="000000"/>
            </w:tcBorders>
            <w:shd w:val="clear" w:color="auto" w:fill="auto"/>
            <w:vAlign w:val="center"/>
          </w:tcPr>
          <w:p w14:paraId="7D71B9BB" w14:textId="657B95E8" w:rsidR="00A32939" w:rsidRPr="00C1676D" w:rsidRDefault="00717D4D" w:rsidP="00F75ACA">
            <w:pPr>
              <w:jc w:val="center"/>
              <w:rPr>
                <w:rFonts w:ascii="Times New Roman" w:eastAsia="Times New Roman" w:hAnsi="Times New Roman" w:cs="Times New Roman"/>
                <w:b/>
                <w:sz w:val="24"/>
                <w:szCs w:val="24"/>
              </w:rPr>
            </w:pPr>
            <w:r w:rsidRPr="00F75ACA">
              <w:rPr>
                <w:rFonts w:ascii="Times New Roman" w:hAnsi="Times New Roman" w:cs="Times New Roman"/>
                <w:b/>
                <w:color w:val="FF0000"/>
                <w:sz w:val="24"/>
                <w:szCs w:val="24"/>
              </w:rPr>
              <w:t>27111220</w:t>
            </w:r>
            <w:r w:rsidR="00F75ACA" w:rsidRPr="00F75ACA">
              <w:rPr>
                <w:rFonts w:ascii="Times New Roman" w:hAnsi="Times New Roman" w:cs="Times New Roman"/>
                <w:b/>
                <w:color w:val="FF0000"/>
                <w:sz w:val="24"/>
                <w:szCs w:val="24"/>
              </w:rPr>
              <w:t>7</w:t>
            </w:r>
          </w:p>
        </w:tc>
        <w:tc>
          <w:tcPr>
            <w:tcW w:w="3688" w:type="dxa"/>
            <w:gridSpan w:val="2"/>
            <w:tcBorders>
              <w:top w:val="nil"/>
              <w:left w:val="nil"/>
              <w:bottom w:val="single" w:sz="4" w:space="0" w:color="000000"/>
              <w:right w:val="single" w:sz="4" w:space="0" w:color="000000"/>
            </w:tcBorders>
            <w:shd w:val="clear" w:color="auto" w:fill="auto"/>
          </w:tcPr>
          <w:p w14:paraId="0EEF2BEE"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0874F9A5"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51" w:type="dxa"/>
            <w:tcBorders>
              <w:top w:val="nil"/>
              <w:left w:val="nil"/>
              <w:bottom w:val="single" w:sz="4" w:space="0" w:color="000000"/>
              <w:right w:val="single" w:sz="4" w:space="0" w:color="000000"/>
            </w:tcBorders>
            <w:shd w:val="clear" w:color="auto" w:fill="auto"/>
            <w:vAlign w:val="center"/>
          </w:tcPr>
          <w:p w14:paraId="0A99DA8E"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Sünneti Anlamada Yöntem</w:t>
            </w:r>
          </w:p>
          <w:p w14:paraId="4B62221F"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Method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for</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Understanding</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Sunnah</w:t>
            </w:r>
            <w:proofErr w:type="spellEnd"/>
          </w:p>
        </w:tc>
        <w:tc>
          <w:tcPr>
            <w:tcW w:w="1134" w:type="dxa"/>
            <w:tcBorders>
              <w:top w:val="nil"/>
              <w:left w:val="nil"/>
              <w:bottom w:val="single" w:sz="4" w:space="0" w:color="000000"/>
              <w:right w:val="single" w:sz="4" w:space="0" w:color="000000"/>
            </w:tcBorders>
            <w:shd w:val="clear" w:color="auto" w:fill="auto"/>
            <w:vAlign w:val="center"/>
          </w:tcPr>
          <w:p w14:paraId="0EC3E35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0BF65A6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4F6DF5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0DE1B4E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1DF530F3" w14:textId="77777777" w:rsidTr="00187FED">
        <w:trPr>
          <w:trHeight w:val="57"/>
          <w:jc w:val="center"/>
        </w:trPr>
        <w:tc>
          <w:tcPr>
            <w:tcW w:w="15588" w:type="dxa"/>
            <w:gridSpan w:val="8"/>
            <w:shd w:val="clear" w:color="auto" w:fill="FFFFFF"/>
            <w:vAlign w:val="center"/>
          </w:tcPr>
          <w:p w14:paraId="4480D84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III. YARIYIL/</w:t>
            </w:r>
            <w:r w:rsidRPr="00C1676D">
              <w:rPr>
                <w:rFonts w:ascii="Times New Roman" w:eastAsia="Times New Roman" w:hAnsi="Times New Roman" w:cs="Times New Roman"/>
                <w:i/>
                <w:sz w:val="24"/>
                <w:szCs w:val="24"/>
              </w:rPr>
              <w:t>III. SEMESTER</w:t>
            </w:r>
          </w:p>
        </w:tc>
      </w:tr>
      <w:tr w:rsidR="00A32939" w:rsidRPr="00C1676D" w14:paraId="5DB83B35" w14:textId="77777777" w:rsidTr="00F75ACA">
        <w:trPr>
          <w:trHeight w:val="57"/>
          <w:jc w:val="center"/>
        </w:trPr>
        <w:tc>
          <w:tcPr>
            <w:tcW w:w="1413" w:type="dxa"/>
            <w:shd w:val="clear" w:color="auto" w:fill="D9D9D9"/>
            <w:vAlign w:val="center"/>
          </w:tcPr>
          <w:p w14:paraId="62638D0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DERS KODU</w:t>
            </w:r>
          </w:p>
          <w:p w14:paraId="20253815"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sz w:val="24"/>
                <w:szCs w:val="24"/>
              </w:rPr>
              <w:t>Code</w:t>
            </w:r>
            <w:proofErr w:type="spellEnd"/>
          </w:p>
        </w:tc>
        <w:tc>
          <w:tcPr>
            <w:tcW w:w="3658" w:type="dxa"/>
            <w:shd w:val="clear" w:color="auto" w:fill="D9D9D9"/>
            <w:vAlign w:val="center"/>
          </w:tcPr>
          <w:p w14:paraId="4EE5338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ZORUNLU / SEÇMELİ</w:t>
            </w:r>
          </w:p>
          <w:p w14:paraId="49F5A657" w14:textId="77777777" w:rsidR="00A32939" w:rsidRPr="00C1676D" w:rsidRDefault="00717D4D">
            <w:pPr>
              <w:jc w:val="center"/>
              <w:rPr>
                <w:rFonts w:ascii="Times New Roman" w:eastAsia="Times New Roman" w:hAnsi="Times New Roman" w:cs="Times New Roman"/>
                <w:i/>
                <w:sz w:val="24"/>
                <w:szCs w:val="24"/>
              </w:rPr>
            </w:pPr>
            <w:proofErr w:type="spellStart"/>
            <w:r w:rsidRPr="00C1676D">
              <w:rPr>
                <w:rFonts w:ascii="Times New Roman" w:eastAsia="Times New Roman" w:hAnsi="Times New Roman" w:cs="Times New Roman"/>
                <w:i/>
                <w:sz w:val="24"/>
                <w:szCs w:val="24"/>
              </w:rPr>
              <w:t>Compulsory</w:t>
            </w:r>
            <w:proofErr w:type="spellEnd"/>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Elective</w:t>
            </w:r>
            <w:proofErr w:type="spellEnd"/>
          </w:p>
        </w:tc>
        <w:tc>
          <w:tcPr>
            <w:tcW w:w="5981" w:type="dxa"/>
            <w:gridSpan w:val="2"/>
            <w:shd w:val="clear" w:color="auto" w:fill="D9D9D9"/>
            <w:vAlign w:val="center"/>
          </w:tcPr>
          <w:p w14:paraId="6FFB469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DERS ADI/</w:t>
            </w:r>
            <w:r w:rsidRPr="00C1676D">
              <w:rPr>
                <w:rFonts w:ascii="Times New Roman" w:eastAsia="Times New Roman" w:hAnsi="Times New Roman" w:cs="Times New Roman"/>
                <w:i/>
                <w:sz w:val="24"/>
                <w:szCs w:val="24"/>
              </w:rPr>
              <w:t xml:space="preserve">Course </w:t>
            </w:r>
            <w:proofErr w:type="spellStart"/>
            <w:r w:rsidRPr="00C1676D">
              <w:rPr>
                <w:rFonts w:ascii="Times New Roman" w:eastAsia="Times New Roman" w:hAnsi="Times New Roman" w:cs="Times New Roman"/>
                <w:i/>
                <w:sz w:val="24"/>
                <w:szCs w:val="24"/>
              </w:rPr>
              <w:t>Title</w:t>
            </w:r>
            <w:proofErr w:type="spellEnd"/>
          </w:p>
        </w:tc>
        <w:tc>
          <w:tcPr>
            <w:tcW w:w="1134" w:type="dxa"/>
            <w:shd w:val="clear" w:color="auto" w:fill="D9D9D9"/>
            <w:vAlign w:val="center"/>
          </w:tcPr>
          <w:p w14:paraId="15CF4F9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T</w:t>
            </w:r>
          </w:p>
          <w:p w14:paraId="4D2E2E8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Theoretical</w:t>
            </w:r>
            <w:proofErr w:type="spellEnd"/>
            <w:r w:rsidRPr="00C1676D">
              <w:rPr>
                <w:rFonts w:ascii="Times New Roman" w:eastAsia="Times New Roman" w:hAnsi="Times New Roman" w:cs="Times New Roman"/>
                <w:i/>
                <w:sz w:val="24"/>
                <w:szCs w:val="24"/>
              </w:rPr>
              <w:t>)</w:t>
            </w:r>
          </w:p>
        </w:tc>
        <w:tc>
          <w:tcPr>
            <w:tcW w:w="1134" w:type="dxa"/>
            <w:shd w:val="clear" w:color="auto" w:fill="D9D9D9"/>
            <w:vAlign w:val="center"/>
          </w:tcPr>
          <w:p w14:paraId="7FBC9C0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U</w:t>
            </w:r>
          </w:p>
          <w:p w14:paraId="01B9C8D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Practice</w:t>
            </w:r>
            <w:proofErr w:type="spellEnd"/>
            <w:r w:rsidRPr="00C1676D">
              <w:rPr>
                <w:rFonts w:ascii="Times New Roman" w:eastAsia="Times New Roman" w:hAnsi="Times New Roman" w:cs="Times New Roman"/>
                <w:i/>
                <w:sz w:val="24"/>
                <w:szCs w:val="24"/>
              </w:rPr>
              <w:t>)</w:t>
            </w:r>
          </w:p>
        </w:tc>
        <w:tc>
          <w:tcPr>
            <w:tcW w:w="1134" w:type="dxa"/>
            <w:shd w:val="clear" w:color="auto" w:fill="D9D9D9"/>
            <w:vAlign w:val="center"/>
          </w:tcPr>
          <w:p w14:paraId="4F5A273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K</w:t>
            </w:r>
          </w:p>
          <w:p w14:paraId="50A007C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Credit</w:t>
            </w:r>
            <w:proofErr w:type="spellEnd"/>
            <w:r w:rsidRPr="00C1676D">
              <w:rPr>
                <w:rFonts w:ascii="Times New Roman" w:eastAsia="Times New Roman" w:hAnsi="Times New Roman" w:cs="Times New Roman"/>
                <w:i/>
                <w:sz w:val="24"/>
                <w:szCs w:val="24"/>
              </w:rPr>
              <w:t>)</w:t>
            </w:r>
          </w:p>
        </w:tc>
        <w:tc>
          <w:tcPr>
            <w:tcW w:w="1134" w:type="dxa"/>
            <w:shd w:val="clear" w:color="auto" w:fill="D9D9D9"/>
            <w:vAlign w:val="center"/>
          </w:tcPr>
          <w:p w14:paraId="265866F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AKTS</w:t>
            </w:r>
          </w:p>
          <w:p w14:paraId="2872F89C"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ECTS</w:t>
            </w:r>
          </w:p>
        </w:tc>
      </w:tr>
      <w:tr w:rsidR="00A32939" w:rsidRPr="00C1676D" w14:paraId="5D15B480" w14:textId="77777777" w:rsidTr="00F75ACA">
        <w:trPr>
          <w:trHeight w:val="520"/>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FC4457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271121101</w:t>
            </w:r>
          </w:p>
        </w:tc>
        <w:tc>
          <w:tcPr>
            <w:tcW w:w="3658" w:type="dxa"/>
            <w:tcBorders>
              <w:top w:val="nil"/>
              <w:left w:val="nil"/>
              <w:bottom w:val="single" w:sz="4" w:space="0" w:color="000000"/>
              <w:right w:val="single" w:sz="4" w:space="0" w:color="000000"/>
            </w:tcBorders>
            <w:shd w:val="clear" w:color="auto" w:fill="auto"/>
          </w:tcPr>
          <w:p w14:paraId="27AA68BC"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4F80C13F"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19827CA2"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Kur'an Okuma ve </w:t>
            </w:r>
            <w:proofErr w:type="spellStart"/>
            <w:r w:rsidRPr="00C1676D">
              <w:rPr>
                <w:rFonts w:ascii="Times New Roman" w:hAnsi="Times New Roman" w:cs="Times New Roman"/>
                <w:b/>
                <w:sz w:val="24"/>
                <w:szCs w:val="24"/>
              </w:rPr>
              <w:t>Tecvid</w:t>
            </w:r>
            <w:proofErr w:type="spellEnd"/>
            <w:r w:rsidRPr="00C1676D">
              <w:rPr>
                <w:rFonts w:ascii="Times New Roman" w:hAnsi="Times New Roman" w:cs="Times New Roman"/>
                <w:b/>
                <w:sz w:val="24"/>
                <w:szCs w:val="24"/>
              </w:rPr>
              <w:t xml:space="preserve"> III </w:t>
            </w:r>
          </w:p>
          <w:p w14:paraId="3DF41829"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Recitation</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Qur’an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Tajwid</w:t>
            </w:r>
            <w:proofErr w:type="spellEnd"/>
            <w:r w:rsidRPr="00C1676D">
              <w:rPr>
                <w:rFonts w:ascii="Times New Roman" w:hAnsi="Times New Roman" w:cs="Times New Roman"/>
                <w:i/>
                <w:sz w:val="24"/>
                <w:szCs w:val="24"/>
              </w:rPr>
              <w:t xml:space="preserve"> III</w:t>
            </w:r>
          </w:p>
        </w:tc>
        <w:tc>
          <w:tcPr>
            <w:tcW w:w="1134" w:type="dxa"/>
            <w:tcBorders>
              <w:top w:val="nil"/>
              <w:left w:val="nil"/>
              <w:bottom w:val="single" w:sz="4" w:space="0" w:color="000000"/>
              <w:right w:val="single" w:sz="4" w:space="0" w:color="000000"/>
            </w:tcBorders>
            <w:shd w:val="clear" w:color="auto" w:fill="auto"/>
            <w:vAlign w:val="center"/>
          </w:tcPr>
          <w:p w14:paraId="584FB76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53BFAC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69118B7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1217F1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4B32F706"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4BA8B3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235121312</w:t>
            </w:r>
          </w:p>
        </w:tc>
        <w:tc>
          <w:tcPr>
            <w:tcW w:w="3658" w:type="dxa"/>
            <w:tcBorders>
              <w:top w:val="nil"/>
              <w:left w:val="nil"/>
              <w:bottom w:val="single" w:sz="4" w:space="0" w:color="000000"/>
              <w:right w:val="single" w:sz="4" w:space="0" w:color="000000"/>
            </w:tcBorders>
            <w:shd w:val="clear" w:color="auto" w:fill="auto"/>
          </w:tcPr>
          <w:p w14:paraId="237B61FF"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4F6B4323"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60FB64D6"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Ahilik Kültürü ve Meslek Ahlakı</w:t>
            </w:r>
          </w:p>
          <w:p w14:paraId="27585EC1"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Akhism</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Culture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Vocational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Ethics</w:t>
            </w:r>
            <w:proofErr w:type="spellEnd"/>
          </w:p>
        </w:tc>
        <w:tc>
          <w:tcPr>
            <w:tcW w:w="1134" w:type="dxa"/>
            <w:tcBorders>
              <w:top w:val="nil"/>
              <w:left w:val="nil"/>
              <w:bottom w:val="single" w:sz="4" w:space="0" w:color="000000"/>
              <w:right w:val="single" w:sz="4" w:space="0" w:color="000000"/>
            </w:tcBorders>
            <w:shd w:val="clear" w:color="auto" w:fill="auto"/>
            <w:vAlign w:val="center"/>
          </w:tcPr>
          <w:p w14:paraId="0437D30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CA68C6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4C6435D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3B7323D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5E54FF06"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D3B8E0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271121116</w:t>
            </w:r>
          </w:p>
        </w:tc>
        <w:tc>
          <w:tcPr>
            <w:tcW w:w="3658" w:type="dxa"/>
            <w:tcBorders>
              <w:top w:val="nil"/>
              <w:left w:val="nil"/>
              <w:bottom w:val="single" w:sz="4" w:space="0" w:color="000000"/>
              <w:right w:val="single" w:sz="4" w:space="0" w:color="000000"/>
            </w:tcBorders>
            <w:shd w:val="clear" w:color="auto" w:fill="auto"/>
          </w:tcPr>
          <w:p w14:paraId="70C55FA3"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5EF2E507"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27491E47"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Arapça Dilbilgisi III</w:t>
            </w:r>
          </w:p>
          <w:p w14:paraId="3B1B5060"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Arabic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Grammar</w:t>
            </w:r>
            <w:proofErr w:type="spellEnd"/>
            <w:r w:rsidRPr="00C1676D">
              <w:rPr>
                <w:rFonts w:ascii="Times New Roman" w:hAnsi="Times New Roman" w:cs="Times New Roman"/>
                <w:i/>
                <w:sz w:val="24"/>
                <w:szCs w:val="24"/>
              </w:rPr>
              <w:t xml:space="preserve"> III</w:t>
            </w:r>
          </w:p>
        </w:tc>
        <w:tc>
          <w:tcPr>
            <w:tcW w:w="1134" w:type="dxa"/>
            <w:tcBorders>
              <w:top w:val="nil"/>
              <w:left w:val="nil"/>
              <w:bottom w:val="single" w:sz="4" w:space="0" w:color="000000"/>
              <w:right w:val="single" w:sz="4" w:space="0" w:color="000000"/>
            </w:tcBorders>
            <w:shd w:val="clear" w:color="auto" w:fill="auto"/>
            <w:vAlign w:val="center"/>
          </w:tcPr>
          <w:p w14:paraId="21E750C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212132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A7639A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348E9E2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r>
      <w:tr w:rsidR="00A32939" w:rsidRPr="00C1676D" w14:paraId="5644E37B"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DC87B5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271121117</w:t>
            </w:r>
          </w:p>
        </w:tc>
        <w:tc>
          <w:tcPr>
            <w:tcW w:w="3658" w:type="dxa"/>
            <w:tcBorders>
              <w:top w:val="nil"/>
              <w:left w:val="nil"/>
              <w:bottom w:val="single" w:sz="4" w:space="0" w:color="000000"/>
              <w:right w:val="single" w:sz="4" w:space="0" w:color="000000"/>
            </w:tcBorders>
            <w:shd w:val="clear" w:color="auto" w:fill="auto"/>
          </w:tcPr>
          <w:p w14:paraId="0F31BE76"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02646B58"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6176C477"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Arapça Okuma Anlama III</w:t>
            </w:r>
          </w:p>
          <w:p w14:paraId="245BFD99"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Arabic</w:t>
            </w:r>
            <w:proofErr w:type="spellEnd"/>
            <w:r w:rsidRPr="00C1676D">
              <w:rPr>
                <w:rFonts w:ascii="Times New Roman" w:hAnsi="Times New Roman" w:cs="Times New Roman"/>
                <w:i/>
                <w:sz w:val="24"/>
                <w:szCs w:val="24"/>
              </w:rPr>
              <w:t xml:space="preserve"> Reading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Understanding</w:t>
            </w:r>
            <w:proofErr w:type="spellEnd"/>
            <w:r w:rsidRPr="00C1676D">
              <w:rPr>
                <w:rFonts w:ascii="Times New Roman" w:hAnsi="Times New Roman" w:cs="Times New Roman"/>
                <w:i/>
                <w:sz w:val="24"/>
                <w:szCs w:val="24"/>
              </w:rPr>
              <w:t xml:space="preserve"> III</w:t>
            </w:r>
          </w:p>
        </w:tc>
        <w:tc>
          <w:tcPr>
            <w:tcW w:w="1134" w:type="dxa"/>
            <w:tcBorders>
              <w:top w:val="nil"/>
              <w:left w:val="nil"/>
              <w:bottom w:val="single" w:sz="4" w:space="0" w:color="000000"/>
              <w:right w:val="single" w:sz="4" w:space="0" w:color="000000"/>
            </w:tcBorders>
            <w:shd w:val="clear" w:color="auto" w:fill="auto"/>
            <w:vAlign w:val="center"/>
          </w:tcPr>
          <w:p w14:paraId="781CA46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DDD059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232C9F5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1</w:t>
            </w:r>
          </w:p>
        </w:tc>
        <w:tc>
          <w:tcPr>
            <w:tcW w:w="1134" w:type="dxa"/>
            <w:tcBorders>
              <w:top w:val="nil"/>
              <w:left w:val="nil"/>
              <w:bottom w:val="single" w:sz="4" w:space="0" w:color="000000"/>
              <w:right w:val="single" w:sz="8" w:space="0" w:color="000000"/>
            </w:tcBorders>
            <w:shd w:val="clear" w:color="auto" w:fill="auto"/>
            <w:vAlign w:val="center"/>
          </w:tcPr>
          <w:p w14:paraId="01E8AD1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r>
      <w:tr w:rsidR="00A32939" w:rsidRPr="00C1676D" w14:paraId="24C9FC19"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BD7D24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271121118</w:t>
            </w:r>
          </w:p>
        </w:tc>
        <w:tc>
          <w:tcPr>
            <w:tcW w:w="3658" w:type="dxa"/>
            <w:tcBorders>
              <w:top w:val="nil"/>
              <w:left w:val="nil"/>
              <w:bottom w:val="single" w:sz="4" w:space="0" w:color="000000"/>
              <w:right w:val="single" w:sz="4" w:space="0" w:color="000000"/>
            </w:tcBorders>
            <w:shd w:val="clear" w:color="auto" w:fill="auto"/>
          </w:tcPr>
          <w:p w14:paraId="11AA0007"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41CFBC0C"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596DF857"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İslami Türk Edebiyatı</w:t>
            </w:r>
          </w:p>
          <w:p w14:paraId="6ADD1598"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Turkish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Literature</w:t>
            </w:r>
            <w:proofErr w:type="spellEnd"/>
          </w:p>
        </w:tc>
        <w:tc>
          <w:tcPr>
            <w:tcW w:w="1134" w:type="dxa"/>
            <w:tcBorders>
              <w:top w:val="nil"/>
              <w:left w:val="nil"/>
              <w:bottom w:val="single" w:sz="4" w:space="0" w:color="000000"/>
              <w:right w:val="single" w:sz="4" w:space="0" w:color="000000"/>
            </w:tcBorders>
            <w:shd w:val="clear" w:color="auto" w:fill="auto"/>
            <w:vAlign w:val="center"/>
          </w:tcPr>
          <w:p w14:paraId="3E9248F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D057F4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6F16B7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16B47A7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r>
      <w:tr w:rsidR="00A32939" w:rsidRPr="00C1676D" w14:paraId="75858961"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3D903A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271121105</w:t>
            </w:r>
          </w:p>
        </w:tc>
        <w:tc>
          <w:tcPr>
            <w:tcW w:w="3658" w:type="dxa"/>
            <w:tcBorders>
              <w:top w:val="nil"/>
              <w:left w:val="nil"/>
              <w:bottom w:val="single" w:sz="4" w:space="0" w:color="000000"/>
              <w:right w:val="single" w:sz="4" w:space="0" w:color="000000"/>
            </w:tcBorders>
            <w:shd w:val="clear" w:color="auto" w:fill="auto"/>
          </w:tcPr>
          <w:p w14:paraId="676DFCD3"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01891EDF"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0471F9ED"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Tefsir I </w:t>
            </w:r>
          </w:p>
          <w:p w14:paraId="238DB352"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Tafsir</w:t>
            </w:r>
            <w:proofErr w:type="spellEnd"/>
            <w:r w:rsidRPr="00C1676D">
              <w:rPr>
                <w:rFonts w:ascii="Times New Roman" w:hAnsi="Times New Roman" w:cs="Times New Roman"/>
                <w:i/>
                <w:sz w:val="24"/>
                <w:szCs w:val="24"/>
              </w:rPr>
              <w:t xml:space="preserve"> I</w:t>
            </w:r>
          </w:p>
        </w:tc>
        <w:tc>
          <w:tcPr>
            <w:tcW w:w="1134" w:type="dxa"/>
            <w:tcBorders>
              <w:top w:val="nil"/>
              <w:left w:val="nil"/>
              <w:bottom w:val="single" w:sz="4" w:space="0" w:color="000000"/>
              <w:right w:val="single" w:sz="4" w:space="0" w:color="000000"/>
            </w:tcBorders>
            <w:shd w:val="clear" w:color="auto" w:fill="auto"/>
            <w:vAlign w:val="center"/>
          </w:tcPr>
          <w:p w14:paraId="0E2514E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FA0DB9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915325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D392D2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5B4417E7"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EF43D2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271121106</w:t>
            </w:r>
          </w:p>
        </w:tc>
        <w:tc>
          <w:tcPr>
            <w:tcW w:w="3658" w:type="dxa"/>
            <w:tcBorders>
              <w:top w:val="nil"/>
              <w:left w:val="nil"/>
              <w:bottom w:val="single" w:sz="4" w:space="0" w:color="000000"/>
              <w:right w:val="single" w:sz="4" w:space="0" w:color="000000"/>
            </w:tcBorders>
            <w:shd w:val="clear" w:color="auto" w:fill="auto"/>
          </w:tcPr>
          <w:p w14:paraId="1ADA1499"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3B5503DB"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4781ACF8"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Hadis I</w:t>
            </w:r>
          </w:p>
          <w:p w14:paraId="54D579B6"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Hadith</w:t>
            </w:r>
            <w:proofErr w:type="spellEnd"/>
            <w:r w:rsidRPr="00C1676D">
              <w:rPr>
                <w:rFonts w:ascii="Times New Roman" w:hAnsi="Times New Roman" w:cs="Times New Roman"/>
                <w:i/>
                <w:sz w:val="24"/>
                <w:szCs w:val="24"/>
              </w:rPr>
              <w:t xml:space="preserve"> I</w:t>
            </w:r>
          </w:p>
        </w:tc>
        <w:tc>
          <w:tcPr>
            <w:tcW w:w="1134" w:type="dxa"/>
            <w:tcBorders>
              <w:top w:val="nil"/>
              <w:left w:val="nil"/>
              <w:bottom w:val="single" w:sz="4" w:space="0" w:color="000000"/>
              <w:right w:val="single" w:sz="4" w:space="0" w:color="000000"/>
            </w:tcBorders>
            <w:shd w:val="clear" w:color="auto" w:fill="auto"/>
            <w:vAlign w:val="center"/>
          </w:tcPr>
          <w:p w14:paraId="1CAB303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E661D9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E8A727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055164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78F95C4A"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E55D3A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271121107</w:t>
            </w:r>
          </w:p>
        </w:tc>
        <w:tc>
          <w:tcPr>
            <w:tcW w:w="3658" w:type="dxa"/>
            <w:tcBorders>
              <w:top w:val="nil"/>
              <w:left w:val="nil"/>
              <w:bottom w:val="single" w:sz="4" w:space="0" w:color="000000"/>
              <w:right w:val="single" w:sz="4" w:space="0" w:color="000000"/>
            </w:tcBorders>
            <w:shd w:val="clear" w:color="auto" w:fill="auto"/>
          </w:tcPr>
          <w:p w14:paraId="1DA5BAFC"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7A031F0C"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64CB16D4"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Hukuku I</w:t>
            </w:r>
          </w:p>
          <w:p w14:paraId="5E37AC70"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Law</w:t>
            </w:r>
            <w:proofErr w:type="spellEnd"/>
            <w:r w:rsidRPr="00C1676D">
              <w:rPr>
                <w:rFonts w:ascii="Times New Roman" w:hAnsi="Times New Roman" w:cs="Times New Roman"/>
                <w:i/>
                <w:sz w:val="24"/>
                <w:szCs w:val="24"/>
              </w:rPr>
              <w:t xml:space="preserve"> I</w:t>
            </w:r>
          </w:p>
        </w:tc>
        <w:tc>
          <w:tcPr>
            <w:tcW w:w="1134" w:type="dxa"/>
            <w:tcBorders>
              <w:top w:val="nil"/>
              <w:left w:val="nil"/>
              <w:bottom w:val="single" w:sz="4" w:space="0" w:color="000000"/>
              <w:right w:val="single" w:sz="4" w:space="0" w:color="000000"/>
            </w:tcBorders>
            <w:shd w:val="clear" w:color="auto" w:fill="auto"/>
            <w:vAlign w:val="center"/>
          </w:tcPr>
          <w:p w14:paraId="18DF345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5E76D1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A508E0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F66773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64329682"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15669C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271121108</w:t>
            </w:r>
          </w:p>
        </w:tc>
        <w:tc>
          <w:tcPr>
            <w:tcW w:w="3658" w:type="dxa"/>
            <w:tcBorders>
              <w:top w:val="nil"/>
              <w:left w:val="nil"/>
              <w:bottom w:val="single" w:sz="4" w:space="0" w:color="000000"/>
              <w:right w:val="single" w:sz="4" w:space="0" w:color="000000"/>
            </w:tcBorders>
            <w:shd w:val="clear" w:color="auto" w:fill="auto"/>
          </w:tcPr>
          <w:p w14:paraId="3B242074"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73FDC7F9"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69ED8062"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Tarihi II</w:t>
            </w:r>
          </w:p>
          <w:p w14:paraId="57632337"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w:t>
            </w:r>
            <w:proofErr w:type="spellEnd"/>
            <w:r w:rsidRPr="00C1676D">
              <w:rPr>
                <w:rFonts w:ascii="Times New Roman" w:hAnsi="Times New Roman" w:cs="Times New Roman"/>
                <w:i/>
                <w:sz w:val="24"/>
                <w:szCs w:val="24"/>
              </w:rPr>
              <w:t xml:space="preserve"> II</w:t>
            </w:r>
          </w:p>
        </w:tc>
        <w:tc>
          <w:tcPr>
            <w:tcW w:w="1134" w:type="dxa"/>
            <w:tcBorders>
              <w:top w:val="nil"/>
              <w:left w:val="nil"/>
              <w:bottom w:val="single" w:sz="4" w:space="0" w:color="000000"/>
              <w:right w:val="single" w:sz="4" w:space="0" w:color="000000"/>
            </w:tcBorders>
            <w:shd w:val="clear" w:color="auto" w:fill="auto"/>
            <w:vAlign w:val="center"/>
          </w:tcPr>
          <w:p w14:paraId="114AD93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7F7CADF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6D2B788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37BCE1E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1ECDF5B0"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3C4D94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271121110</w:t>
            </w:r>
          </w:p>
        </w:tc>
        <w:tc>
          <w:tcPr>
            <w:tcW w:w="3658" w:type="dxa"/>
            <w:tcBorders>
              <w:top w:val="nil"/>
              <w:left w:val="nil"/>
              <w:bottom w:val="single" w:sz="4" w:space="0" w:color="000000"/>
              <w:right w:val="single" w:sz="4" w:space="0" w:color="000000"/>
            </w:tcBorders>
            <w:shd w:val="clear" w:color="auto" w:fill="auto"/>
          </w:tcPr>
          <w:p w14:paraId="31D09A1D"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2AB52726"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02ABA3C4"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Din Psikolojisi</w:t>
            </w:r>
          </w:p>
          <w:p w14:paraId="0DB64A35"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Psychology</w:t>
            </w:r>
            <w:proofErr w:type="spellEnd"/>
          </w:p>
        </w:tc>
        <w:tc>
          <w:tcPr>
            <w:tcW w:w="1134" w:type="dxa"/>
            <w:tcBorders>
              <w:top w:val="nil"/>
              <w:left w:val="nil"/>
              <w:bottom w:val="single" w:sz="4" w:space="0" w:color="000000"/>
              <w:right w:val="single" w:sz="4" w:space="0" w:color="000000"/>
            </w:tcBorders>
            <w:shd w:val="clear" w:color="auto" w:fill="auto"/>
            <w:vAlign w:val="center"/>
          </w:tcPr>
          <w:p w14:paraId="254988F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1118D8B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13F45B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736257C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7625D151"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E572D2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271121112</w:t>
            </w:r>
          </w:p>
        </w:tc>
        <w:tc>
          <w:tcPr>
            <w:tcW w:w="3658" w:type="dxa"/>
            <w:tcBorders>
              <w:top w:val="nil"/>
              <w:left w:val="nil"/>
              <w:bottom w:val="single" w:sz="4" w:space="0" w:color="000000"/>
              <w:right w:val="single" w:sz="4" w:space="0" w:color="000000"/>
            </w:tcBorders>
            <w:shd w:val="clear" w:color="auto" w:fill="auto"/>
          </w:tcPr>
          <w:p w14:paraId="516B8D80"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26205605"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4190D495"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Mantık</w:t>
            </w:r>
          </w:p>
          <w:p w14:paraId="6C383F01"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Logic</w:t>
            </w:r>
            <w:proofErr w:type="spellEnd"/>
          </w:p>
        </w:tc>
        <w:tc>
          <w:tcPr>
            <w:tcW w:w="1134" w:type="dxa"/>
            <w:tcBorders>
              <w:top w:val="nil"/>
              <w:left w:val="nil"/>
              <w:bottom w:val="single" w:sz="4" w:space="0" w:color="000000"/>
              <w:right w:val="single" w:sz="4" w:space="0" w:color="000000"/>
            </w:tcBorders>
            <w:shd w:val="clear" w:color="auto" w:fill="auto"/>
            <w:vAlign w:val="center"/>
          </w:tcPr>
          <w:p w14:paraId="44D5F24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EBBD99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679678B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12A2446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w:t>
            </w:r>
          </w:p>
        </w:tc>
      </w:tr>
      <w:tr w:rsidR="00A32939" w:rsidRPr="00C1676D" w14:paraId="5F37C6E6"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3DC045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2711SEÇ-3</w:t>
            </w:r>
          </w:p>
        </w:tc>
        <w:tc>
          <w:tcPr>
            <w:tcW w:w="3658" w:type="dxa"/>
            <w:tcBorders>
              <w:top w:val="nil"/>
              <w:left w:val="nil"/>
              <w:bottom w:val="single" w:sz="4" w:space="0" w:color="000000"/>
              <w:right w:val="single" w:sz="4" w:space="0" w:color="000000"/>
            </w:tcBorders>
            <w:shd w:val="clear" w:color="auto" w:fill="auto"/>
          </w:tcPr>
          <w:p w14:paraId="4A9F5772"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5DEA8216"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088D5F63"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Seçmeli 3</w:t>
            </w:r>
          </w:p>
          <w:p w14:paraId="329100D4"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Elective</w:t>
            </w:r>
            <w:proofErr w:type="spellEnd"/>
            <w:r w:rsidRPr="00C1676D">
              <w:rPr>
                <w:rFonts w:ascii="Times New Roman" w:hAnsi="Times New Roman" w:cs="Times New Roman"/>
                <w:i/>
                <w:sz w:val="24"/>
                <w:szCs w:val="24"/>
              </w:rPr>
              <w:t xml:space="preserve"> 3</w:t>
            </w:r>
          </w:p>
        </w:tc>
        <w:tc>
          <w:tcPr>
            <w:tcW w:w="1134" w:type="dxa"/>
            <w:tcBorders>
              <w:top w:val="nil"/>
              <w:left w:val="nil"/>
              <w:bottom w:val="single" w:sz="4" w:space="0" w:color="000000"/>
              <w:right w:val="single" w:sz="4" w:space="0" w:color="000000"/>
            </w:tcBorders>
            <w:shd w:val="clear" w:color="auto" w:fill="auto"/>
            <w:vAlign w:val="center"/>
          </w:tcPr>
          <w:p w14:paraId="7FD990C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5893A18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2A9328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2004478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280DD20C" w14:textId="77777777" w:rsidTr="00F8017E">
        <w:trPr>
          <w:trHeight w:val="393"/>
          <w:jc w:val="center"/>
        </w:trPr>
        <w:tc>
          <w:tcPr>
            <w:tcW w:w="11052" w:type="dxa"/>
            <w:gridSpan w:val="4"/>
            <w:tcBorders>
              <w:top w:val="nil"/>
              <w:left w:val="single" w:sz="8" w:space="0" w:color="000000"/>
              <w:bottom w:val="single" w:sz="4" w:space="0" w:color="000000"/>
              <w:right w:val="single" w:sz="4" w:space="0" w:color="000000"/>
            </w:tcBorders>
            <w:shd w:val="clear" w:color="auto" w:fill="auto"/>
          </w:tcPr>
          <w:p w14:paraId="79D657BE" w14:textId="77777777" w:rsidR="00A32939" w:rsidRPr="00C1676D" w:rsidRDefault="00717D4D">
            <w:pPr>
              <w:jc w:val="right"/>
              <w:rPr>
                <w:rFonts w:ascii="Times New Roman" w:eastAsia="Times New Roman" w:hAnsi="Times New Roman" w:cs="Times New Roman"/>
                <w:sz w:val="24"/>
                <w:szCs w:val="24"/>
              </w:rPr>
            </w:pPr>
            <w:r w:rsidRPr="00C1676D">
              <w:rPr>
                <w:rFonts w:ascii="Times New Roman" w:eastAsia="Times New Roman" w:hAnsi="Times New Roman" w:cs="Times New Roman"/>
                <w:b/>
              </w:rPr>
              <w:lastRenderedPageBreak/>
              <w:t xml:space="preserve">                                                                                                                      </w:t>
            </w:r>
            <w:r w:rsidRPr="00C1676D">
              <w:rPr>
                <w:rFonts w:ascii="Times New Roman" w:eastAsia="Times New Roman" w:hAnsi="Times New Roman" w:cs="Times New Roman"/>
                <w:b/>
                <w:sz w:val="24"/>
                <w:szCs w:val="24"/>
              </w:rPr>
              <w:t xml:space="preserve">Toplam / </w:t>
            </w:r>
            <w:r w:rsidRPr="00C1676D">
              <w:rPr>
                <w:rFonts w:ascii="Times New Roman" w:eastAsia="Times New Roman" w:hAnsi="Times New Roman" w:cs="Times New Roman"/>
                <w:i/>
                <w:sz w:val="24"/>
                <w:szCs w:val="24"/>
              </w:rPr>
              <w:t>Total</w:t>
            </w:r>
          </w:p>
        </w:tc>
        <w:tc>
          <w:tcPr>
            <w:tcW w:w="1134" w:type="dxa"/>
            <w:tcBorders>
              <w:top w:val="nil"/>
              <w:left w:val="nil"/>
              <w:bottom w:val="single" w:sz="4" w:space="0" w:color="000000"/>
              <w:right w:val="single" w:sz="4" w:space="0" w:color="000000"/>
            </w:tcBorders>
            <w:shd w:val="clear" w:color="auto" w:fill="auto"/>
            <w:vAlign w:val="center"/>
          </w:tcPr>
          <w:p w14:paraId="2EF10D55"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hAnsi="Times New Roman" w:cs="Times New Roman"/>
                <w:b/>
                <w:color w:val="FF0000"/>
                <w:sz w:val="24"/>
                <w:szCs w:val="24"/>
              </w:rPr>
              <w:t>23</w:t>
            </w:r>
          </w:p>
        </w:tc>
        <w:tc>
          <w:tcPr>
            <w:tcW w:w="1134" w:type="dxa"/>
            <w:tcBorders>
              <w:top w:val="nil"/>
              <w:left w:val="nil"/>
              <w:bottom w:val="single" w:sz="4" w:space="0" w:color="000000"/>
              <w:right w:val="single" w:sz="4" w:space="0" w:color="000000"/>
            </w:tcBorders>
            <w:shd w:val="clear" w:color="auto" w:fill="auto"/>
            <w:vAlign w:val="center"/>
          </w:tcPr>
          <w:p w14:paraId="709952B6"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4</w:t>
            </w:r>
          </w:p>
        </w:tc>
        <w:tc>
          <w:tcPr>
            <w:tcW w:w="1134" w:type="dxa"/>
            <w:tcBorders>
              <w:top w:val="nil"/>
              <w:left w:val="nil"/>
              <w:bottom w:val="single" w:sz="4" w:space="0" w:color="000000"/>
              <w:right w:val="single" w:sz="4" w:space="0" w:color="000000"/>
            </w:tcBorders>
            <w:shd w:val="clear" w:color="auto" w:fill="auto"/>
            <w:vAlign w:val="center"/>
          </w:tcPr>
          <w:p w14:paraId="45071258"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hAnsi="Times New Roman" w:cs="Times New Roman"/>
                <w:b/>
                <w:color w:val="FF0000"/>
                <w:sz w:val="24"/>
                <w:szCs w:val="24"/>
              </w:rPr>
              <w:t>25</w:t>
            </w:r>
          </w:p>
        </w:tc>
        <w:tc>
          <w:tcPr>
            <w:tcW w:w="1134" w:type="dxa"/>
            <w:tcBorders>
              <w:top w:val="nil"/>
              <w:left w:val="nil"/>
              <w:bottom w:val="single" w:sz="4" w:space="0" w:color="000000"/>
              <w:right w:val="single" w:sz="8" w:space="0" w:color="000000"/>
            </w:tcBorders>
            <w:shd w:val="clear" w:color="auto" w:fill="auto"/>
            <w:vAlign w:val="center"/>
          </w:tcPr>
          <w:p w14:paraId="3B57881F"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rPr>
              <w:t>30</w:t>
            </w:r>
          </w:p>
        </w:tc>
      </w:tr>
      <w:tr w:rsidR="00A32939" w:rsidRPr="00C1676D" w14:paraId="6F78F702" w14:textId="77777777" w:rsidTr="00187FED">
        <w:trPr>
          <w:trHeight w:val="391"/>
          <w:jc w:val="center"/>
        </w:trPr>
        <w:tc>
          <w:tcPr>
            <w:tcW w:w="15588" w:type="dxa"/>
            <w:gridSpan w:val="8"/>
            <w:tcBorders>
              <w:right w:val="single" w:sz="8" w:space="0" w:color="000000"/>
            </w:tcBorders>
            <w:vAlign w:val="bottom"/>
          </w:tcPr>
          <w:p w14:paraId="353FE675"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Alan Seçmeli III (Ders Havuzu)/</w:t>
            </w:r>
            <w:proofErr w:type="spellStart"/>
            <w:r w:rsidRPr="00C1676D">
              <w:rPr>
                <w:rFonts w:ascii="Times New Roman" w:eastAsia="Times New Roman" w:hAnsi="Times New Roman" w:cs="Times New Roman"/>
                <w:i/>
                <w:sz w:val="24"/>
                <w:szCs w:val="24"/>
              </w:rPr>
              <w:t>Elective</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Corse</w:t>
            </w:r>
            <w:proofErr w:type="spellEnd"/>
            <w:r w:rsidRPr="00C1676D">
              <w:rPr>
                <w:rFonts w:ascii="Times New Roman" w:eastAsia="Times New Roman" w:hAnsi="Times New Roman" w:cs="Times New Roman"/>
                <w:i/>
                <w:sz w:val="24"/>
                <w:szCs w:val="24"/>
              </w:rPr>
              <w:t xml:space="preserve"> 3 (</w:t>
            </w:r>
            <w:proofErr w:type="spellStart"/>
            <w:r w:rsidRPr="00C1676D">
              <w:rPr>
                <w:rFonts w:ascii="Times New Roman" w:eastAsia="Times New Roman" w:hAnsi="Times New Roman" w:cs="Times New Roman"/>
                <w:i/>
                <w:sz w:val="24"/>
                <w:szCs w:val="24"/>
              </w:rPr>
              <w:t>Repository</w:t>
            </w:r>
            <w:proofErr w:type="spellEnd"/>
            <w:r w:rsidRPr="00C1676D">
              <w:rPr>
                <w:rFonts w:ascii="Times New Roman" w:eastAsia="Times New Roman" w:hAnsi="Times New Roman" w:cs="Times New Roman"/>
                <w:i/>
                <w:sz w:val="24"/>
                <w:szCs w:val="24"/>
              </w:rPr>
              <w:t>)</w:t>
            </w:r>
          </w:p>
        </w:tc>
      </w:tr>
      <w:tr w:rsidR="00A32939" w:rsidRPr="00C1676D" w14:paraId="36DB1E25"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EA90622" w14:textId="77777777" w:rsidR="00A32939" w:rsidRPr="00F75ACA" w:rsidRDefault="00717D4D">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271121207</w:t>
            </w:r>
          </w:p>
        </w:tc>
        <w:tc>
          <w:tcPr>
            <w:tcW w:w="3658" w:type="dxa"/>
            <w:tcBorders>
              <w:top w:val="nil"/>
              <w:left w:val="nil"/>
              <w:bottom w:val="single" w:sz="4" w:space="0" w:color="000000"/>
              <w:right w:val="single" w:sz="4" w:space="0" w:color="000000"/>
            </w:tcBorders>
            <w:shd w:val="clear" w:color="auto" w:fill="auto"/>
          </w:tcPr>
          <w:p w14:paraId="055D0A51"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5D616F3C"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7DF53845" w14:textId="30205302" w:rsidR="00A32939" w:rsidRPr="00C1676D" w:rsidRDefault="00717D4D">
            <w:pPr>
              <w:rPr>
                <w:rFonts w:ascii="Times New Roman" w:hAnsi="Times New Roman" w:cs="Times New Roman"/>
                <w:b/>
                <w:color w:val="FF0000"/>
                <w:sz w:val="24"/>
                <w:szCs w:val="24"/>
              </w:rPr>
            </w:pPr>
            <w:r w:rsidRPr="00C1676D">
              <w:rPr>
                <w:rFonts w:ascii="Times New Roman" w:hAnsi="Times New Roman" w:cs="Times New Roman"/>
                <w:b/>
                <w:color w:val="FF0000"/>
                <w:sz w:val="24"/>
                <w:szCs w:val="24"/>
              </w:rPr>
              <w:t>Öğretim İlke ve Yöntemleri (</w:t>
            </w:r>
            <w:r w:rsidR="00F75ACA">
              <w:rPr>
                <w:rFonts w:ascii="Times New Roman" w:hAnsi="Times New Roman" w:cs="Times New Roman"/>
                <w:b/>
                <w:color w:val="FF0000"/>
                <w:sz w:val="24"/>
                <w:szCs w:val="24"/>
              </w:rPr>
              <w:t>Formasyon Dersi</w:t>
            </w:r>
            <w:r w:rsidRPr="00C1676D">
              <w:rPr>
                <w:rFonts w:ascii="Times New Roman" w:hAnsi="Times New Roman" w:cs="Times New Roman"/>
                <w:b/>
                <w:color w:val="FF0000"/>
                <w:sz w:val="24"/>
                <w:szCs w:val="24"/>
              </w:rPr>
              <w:t>)</w:t>
            </w:r>
          </w:p>
          <w:p w14:paraId="437CA959" w14:textId="77777777" w:rsidR="00A32939" w:rsidRPr="00C1676D" w:rsidRDefault="00717D4D">
            <w:pPr>
              <w:rPr>
                <w:rFonts w:ascii="Times New Roman" w:hAnsi="Times New Roman" w:cs="Times New Roman"/>
                <w:i/>
                <w:color w:val="202124"/>
                <w:sz w:val="24"/>
                <w:szCs w:val="24"/>
              </w:rPr>
            </w:pPr>
            <w:proofErr w:type="spellStart"/>
            <w:r w:rsidRPr="00C1676D">
              <w:rPr>
                <w:rFonts w:ascii="Times New Roman" w:hAnsi="Times New Roman" w:cs="Times New Roman"/>
                <w:i/>
                <w:color w:val="202124"/>
                <w:sz w:val="24"/>
                <w:szCs w:val="24"/>
              </w:rPr>
              <w:t>Teaching</w:t>
            </w:r>
            <w:proofErr w:type="spellEnd"/>
            <w:r w:rsidRPr="00C1676D">
              <w:rPr>
                <w:rFonts w:ascii="Times New Roman" w:hAnsi="Times New Roman" w:cs="Times New Roman"/>
                <w:i/>
                <w:color w:val="202124"/>
                <w:sz w:val="24"/>
                <w:szCs w:val="24"/>
              </w:rPr>
              <w:t xml:space="preserve"> </w:t>
            </w:r>
            <w:proofErr w:type="spellStart"/>
            <w:r w:rsidRPr="00C1676D">
              <w:rPr>
                <w:rFonts w:ascii="Times New Roman" w:hAnsi="Times New Roman" w:cs="Times New Roman"/>
                <w:i/>
                <w:color w:val="202124"/>
                <w:sz w:val="24"/>
                <w:szCs w:val="24"/>
              </w:rPr>
              <w:t>Principles</w:t>
            </w:r>
            <w:proofErr w:type="spellEnd"/>
            <w:r w:rsidRPr="00C1676D">
              <w:rPr>
                <w:rFonts w:ascii="Times New Roman" w:hAnsi="Times New Roman" w:cs="Times New Roman"/>
                <w:i/>
                <w:color w:val="202124"/>
                <w:sz w:val="24"/>
                <w:szCs w:val="24"/>
              </w:rPr>
              <w:t xml:space="preserve"> </w:t>
            </w:r>
            <w:proofErr w:type="spellStart"/>
            <w:r w:rsidRPr="00C1676D">
              <w:rPr>
                <w:rFonts w:ascii="Times New Roman" w:hAnsi="Times New Roman" w:cs="Times New Roman"/>
                <w:i/>
                <w:color w:val="202124"/>
                <w:sz w:val="24"/>
                <w:szCs w:val="24"/>
              </w:rPr>
              <w:t>and</w:t>
            </w:r>
            <w:proofErr w:type="spellEnd"/>
            <w:r w:rsidRPr="00C1676D">
              <w:rPr>
                <w:rFonts w:ascii="Times New Roman" w:hAnsi="Times New Roman" w:cs="Times New Roman"/>
                <w:i/>
                <w:color w:val="202124"/>
                <w:sz w:val="24"/>
                <w:szCs w:val="24"/>
              </w:rPr>
              <w:t xml:space="preserve"> </w:t>
            </w:r>
            <w:proofErr w:type="spellStart"/>
            <w:r w:rsidRPr="00C1676D">
              <w:rPr>
                <w:rFonts w:ascii="Times New Roman" w:hAnsi="Times New Roman" w:cs="Times New Roman"/>
                <w:i/>
                <w:color w:val="202124"/>
                <w:sz w:val="24"/>
                <w:szCs w:val="24"/>
              </w:rPr>
              <w:t>Methods</w:t>
            </w:r>
            <w:proofErr w:type="spellEnd"/>
          </w:p>
        </w:tc>
        <w:tc>
          <w:tcPr>
            <w:tcW w:w="1134" w:type="dxa"/>
            <w:tcBorders>
              <w:top w:val="nil"/>
              <w:left w:val="nil"/>
              <w:bottom w:val="single" w:sz="4" w:space="0" w:color="000000"/>
              <w:right w:val="single" w:sz="4" w:space="0" w:color="000000"/>
            </w:tcBorders>
            <w:shd w:val="clear" w:color="auto" w:fill="auto"/>
            <w:vAlign w:val="center"/>
          </w:tcPr>
          <w:p w14:paraId="2079A5F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75E06DA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DDCCFE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5B21B2F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27D74C14"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F2053AD" w14:textId="714D908E" w:rsidR="00A32939" w:rsidRPr="00F75ACA" w:rsidRDefault="00F75ACA">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271121208</w:t>
            </w:r>
          </w:p>
        </w:tc>
        <w:tc>
          <w:tcPr>
            <w:tcW w:w="3658" w:type="dxa"/>
            <w:tcBorders>
              <w:top w:val="nil"/>
              <w:left w:val="nil"/>
              <w:bottom w:val="single" w:sz="4" w:space="0" w:color="000000"/>
              <w:right w:val="single" w:sz="4" w:space="0" w:color="000000"/>
            </w:tcBorders>
            <w:shd w:val="clear" w:color="auto" w:fill="auto"/>
          </w:tcPr>
          <w:p w14:paraId="6636CC57"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5F4A2428"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3A5A0AB8"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İbadetlerle İlgili Güncel Problemler</w:t>
            </w:r>
          </w:p>
          <w:p w14:paraId="2B59F5CF"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Current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Problems</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Worship</w:t>
            </w:r>
            <w:proofErr w:type="spellEnd"/>
          </w:p>
        </w:tc>
        <w:tc>
          <w:tcPr>
            <w:tcW w:w="1134" w:type="dxa"/>
            <w:tcBorders>
              <w:top w:val="nil"/>
              <w:left w:val="nil"/>
              <w:bottom w:val="single" w:sz="4" w:space="0" w:color="000000"/>
              <w:right w:val="single" w:sz="4" w:space="0" w:color="000000"/>
            </w:tcBorders>
            <w:shd w:val="clear" w:color="auto" w:fill="auto"/>
            <w:vAlign w:val="center"/>
          </w:tcPr>
          <w:p w14:paraId="3537CC2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38A0F39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1AD39B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3D8B661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5E3D1371"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98E740F" w14:textId="6D88D5F0" w:rsidR="00A32939" w:rsidRPr="00F75ACA" w:rsidRDefault="00F75ACA">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271121209</w:t>
            </w:r>
          </w:p>
        </w:tc>
        <w:tc>
          <w:tcPr>
            <w:tcW w:w="3658" w:type="dxa"/>
            <w:tcBorders>
              <w:top w:val="nil"/>
              <w:left w:val="nil"/>
              <w:bottom w:val="single" w:sz="4" w:space="0" w:color="000000"/>
              <w:right w:val="single" w:sz="4" w:space="0" w:color="000000"/>
            </w:tcBorders>
            <w:shd w:val="clear" w:color="auto" w:fill="auto"/>
          </w:tcPr>
          <w:p w14:paraId="3907204B"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616EA39A"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6C873A49"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Hadis Okumaları / Sahih Hadis Kaynakları</w:t>
            </w:r>
          </w:p>
          <w:p w14:paraId="1AD3FF94"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Hadith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Readings</w:t>
            </w:r>
            <w:proofErr w:type="spellEnd"/>
            <w:r w:rsidRPr="00C1676D">
              <w:rPr>
                <w:rFonts w:ascii="Times New Roman" w:hAnsi="Times New Roman" w:cs="Times New Roman"/>
                <w:i/>
                <w:sz w:val="24"/>
                <w:szCs w:val="24"/>
              </w:rPr>
              <w:t xml:space="preserve">/Sahih </w:t>
            </w:r>
            <w:proofErr w:type="spellStart"/>
            <w:r w:rsidRPr="00C1676D">
              <w:rPr>
                <w:rFonts w:ascii="Times New Roman" w:hAnsi="Times New Roman" w:cs="Times New Roman"/>
                <w:i/>
                <w:sz w:val="24"/>
                <w:szCs w:val="24"/>
              </w:rPr>
              <w:t>Hadith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Sources</w:t>
            </w:r>
            <w:proofErr w:type="spellEnd"/>
          </w:p>
        </w:tc>
        <w:tc>
          <w:tcPr>
            <w:tcW w:w="1134" w:type="dxa"/>
            <w:tcBorders>
              <w:top w:val="nil"/>
              <w:left w:val="nil"/>
              <w:bottom w:val="single" w:sz="4" w:space="0" w:color="000000"/>
              <w:right w:val="single" w:sz="4" w:space="0" w:color="000000"/>
            </w:tcBorders>
            <w:shd w:val="clear" w:color="auto" w:fill="auto"/>
            <w:vAlign w:val="center"/>
          </w:tcPr>
          <w:p w14:paraId="52008A6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79C9C59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4CAE129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4D0BF18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257A2F2C" w14:textId="77777777" w:rsidTr="00187FED">
        <w:trPr>
          <w:trHeight w:val="57"/>
          <w:jc w:val="center"/>
        </w:trPr>
        <w:tc>
          <w:tcPr>
            <w:tcW w:w="15588" w:type="dxa"/>
            <w:gridSpan w:val="8"/>
            <w:shd w:val="clear" w:color="auto" w:fill="FFFFFF"/>
          </w:tcPr>
          <w:p w14:paraId="681FC29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IV. YARIYIL/</w:t>
            </w:r>
            <w:r w:rsidRPr="00C1676D">
              <w:rPr>
                <w:rFonts w:ascii="Times New Roman" w:eastAsia="Times New Roman" w:hAnsi="Times New Roman" w:cs="Times New Roman"/>
                <w:i/>
                <w:sz w:val="24"/>
                <w:szCs w:val="24"/>
              </w:rPr>
              <w:t>IV. SEMESTER</w:t>
            </w:r>
          </w:p>
        </w:tc>
      </w:tr>
      <w:tr w:rsidR="00A32939" w:rsidRPr="00C1676D" w14:paraId="537EA328" w14:textId="77777777" w:rsidTr="00F75ACA">
        <w:trPr>
          <w:trHeight w:val="57"/>
          <w:jc w:val="center"/>
        </w:trPr>
        <w:tc>
          <w:tcPr>
            <w:tcW w:w="1413" w:type="dxa"/>
            <w:shd w:val="clear" w:color="auto" w:fill="D9D9D9"/>
            <w:vAlign w:val="center"/>
          </w:tcPr>
          <w:p w14:paraId="5B70638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DERS KODU</w:t>
            </w:r>
          </w:p>
          <w:p w14:paraId="01A81DC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 xml:space="preserve">Course </w:t>
            </w:r>
            <w:proofErr w:type="spellStart"/>
            <w:r w:rsidRPr="00C1676D">
              <w:rPr>
                <w:rFonts w:ascii="Times New Roman" w:eastAsia="Times New Roman" w:hAnsi="Times New Roman" w:cs="Times New Roman"/>
                <w:i/>
                <w:sz w:val="24"/>
                <w:szCs w:val="24"/>
              </w:rPr>
              <w:t>Code</w:t>
            </w:r>
            <w:proofErr w:type="spellEnd"/>
          </w:p>
        </w:tc>
        <w:tc>
          <w:tcPr>
            <w:tcW w:w="3658" w:type="dxa"/>
            <w:shd w:val="clear" w:color="auto" w:fill="D9D9D9"/>
            <w:vAlign w:val="center"/>
          </w:tcPr>
          <w:p w14:paraId="2989F61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ZORUNLU / SEÇMELİ</w:t>
            </w:r>
          </w:p>
          <w:p w14:paraId="2CB291B2"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sz w:val="24"/>
                <w:szCs w:val="24"/>
              </w:rPr>
              <w:t>Compulsory</w:t>
            </w:r>
            <w:proofErr w:type="spellEnd"/>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Elective</w:t>
            </w:r>
            <w:proofErr w:type="spellEnd"/>
          </w:p>
        </w:tc>
        <w:tc>
          <w:tcPr>
            <w:tcW w:w="5981" w:type="dxa"/>
            <w:gridSpan w:val="2"/>
            <w:shd w:val="clear" w:color="auto" w:fill="D9D9D9"/>
            <w:vAlign w:val="center"/>
          </w:tcPr>
          <w:p w14:paraId="598C27A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DERS ADI/</w:t>
            </w:r>
            <w:r w:rsidRPr="00C1676D">
              <w:rPr>
                <w:rFonts w:ascii="Times New Roman" w:eastAsia="Times New Roman" w:hAnsi="Times New Roman" w:cs="Times New Roman"/>
                <w:i/>
                <w:sz w:val="24"/>
                <w:szCs w:val="24"/>
              </w:rPr>
              <w:t xml:space="preserve">Course </w:t>
            </w:r>
            <w:proofErr w:type="spellStart"/>
            <w:r w:rsidRPr="00C1676D">
              <w:rPr>
                <w:rFonts w:ascii="Times New Roman" w:eastAsia="Times New Roman" w:hAnsi="Times New Roman" w:cs="Times New Roman"/>
                <w:i/>
                <w:sz w:val="24"/>
                <w:szCs w:val="24"/>
              </w:rPr>
              <w:t>Title</w:t>
            </w:r>
            <w:proofErr w:type="spellEnd"/>
          </w:p>
        </w:tc>
        <w:tc>
          <w:tcPr>
            <w:tcW w:w="1134" w:type="dxa"/>
            <w:shd w:val="clear" w:color="auto" w:fill="D9D9D9"/>
            <w:vAlign w:val="center"/>
          </w:tcPr>
          <w:p w14:paraId="70D9120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T</w:t>
            </w:r>
          </w:p>
          <w:p w14:paraId="5295AA7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Theoretical</w:t>
            </w:r>
            <w:proofErr w:type="spellEnd"/>
            <w:r w:rsidRPr="00C1676D">
              <w:rPr>
                <w:rFonts w:ascii="Times New Roman" w:eastAsia="Times New Roman" w:hAnsi="Times New Roman" w:cs="Times New Roman"/>
                <w:i/>
                <w:sz w:val="24"/>
                <w:szCs w:val="24"/>
              </w:rPr>
              <w:t>)</w:t>
            </w:r>
          </w:p>
        </w:tc>
        <w:tc>
          <w:tcPr>
            <w:tcW w:w="1134" w:type="dxa"/>
            <w:shd w:val="clear" w:color="auto" w:fill="D9D9D9"/>
            <w:vAlign w:val="center"/>
          </w:tcPr>
          <w:p w14:paraId="52B8ED3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U</w:t>
            </w:r>
          </w:p>
          <w:p w14:paraId="1B7074D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Practice</w:t>
            </w:r>
            <w:proofErr w:type="spellEnd"/>
            <w:r w:rsidRPr="00C1676D">
              <w:rPr>
                <w:rFonts w:ascii="Times New Roman" w:eastAsia="Times New Roman" w:hAnsi="Times New Roman" w:cs="Times New Roman"/>
                <w:i/>
                <w:sz w:val="24"/>
                <w:szCs w:val="24"/>
              </w:rPr>
              <w:t>)</w:t>
            </w:r>
          </w:p>
        </w:tc>
        <w:tc>
          <w:tcPr>
            <w:tcW w:w="1134" w:type="dxa"/>
            <w:shd w:val="clear" w:color="auto" w:fill="D9D9D9"/>
            <w:vAlign w:val="center"/>
          </w:tcPr>
          <w:p w14:paraId="443E9E7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K</w:t>
            </w:r>
          </w:p>
          <w:p w14:paraId="31511C1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Credit</w:t>
            </w:r>
            <w:proofErr w:type="spellEnd"/>
            <w:r w:rsidRPr="00C1676D">
              <w:rPr>
                <w:rFonts w:ascii="Times New Roman" w:eastAsia="Times New Roman" w:hAnsi="Times New Roman" w:cs="Times New Roman"/>
                <w:i/>
                <w:sz w:val="24"/>
                <w:szCs w:val="24"/>
              </w:rPr>
              <w:t>)</w:t>
            </w:r>
          </w:p>
        </w:tc>
        <w:tc>
          <w:tcPr>
            <w:tcW w:w="1134" w:type="dxa"/>
            <w:shd w:val="clear" w:color="auto" w:fill="D9D9D9"/>
            <w:vAlign w:val="center"/>
          </w:tcPr>
          <w:p w14:paraId="0FAF32F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AKTS</w:t>
            </w:r>
          </w:p>
          <w:p w14:paraId="4F42DF55"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ECTS</w:t>
            </w:r>
          </w:p>
        </w:tc>
      </w:tr>
      <w:tr w:rsidR="00A32939" w:rsidRPr="00C1676D" w14:paraId="634C1E5B"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C46293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271122101</w:t>
            </w:r>
          </w:p>
        </w:tc>
        <w:tc>
          <w:tcPr>
            <w:tcW w:w="3658" w:type="dxa"/>
            <w:tcBorders>
              <w:top w:val="nil"/>
              <w:left w:val="nil"/>
              <w:bottom w:val="single" w:sz="4" w:space="0" w:color="000000"/>
              <w:right w:val="single" w:sz="4" w:space="0" w:color="000000"/>
            </w:tcBorders>
            <w:shd w:val="clear" w:color="auto" w:fill="auto"/>
          </w:tcPr>
          <w:p w14:paraId="6AA83490"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51F575BE"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50B2D669"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Kur'an Okuma ve </w:t>
            </w:r>
            <w:proofErr w:type="spellStart"/>
            <w:r w:rsidRPr="00C1676D">
              <w:rPr>
                <w:rFonts w:ascii="Times New Roman" w:hAnsi="Times New Roman" w:cs="Times New Roman"/>
                <w:b/>
                <w:sz w:val="24"/>
                <w:szCs w:val="24"/>
              </w:rPr>
              <w:t>Tecvid</w:t>
            </w:r>
            <w:proofErr w:type="spellEnd"/>
            <w:r w:rsidRPr="00C1676D">
              <w:rPr>
                <w:rFonts w:ascii="Times New Roman" w:hAnsi="Times New Roman" w:cs="Times New Roman"/>
                <w:b/>
                <w:sz w:val="24"/>
                <w:szCs w:val="24"/>
              </w:rPr>
              <w:t xml:space="preserve"> IV </w:t>
            </w:r>
          </w:p>
          <w:p w14:paraId="77D8528F"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Recitation</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Qur’an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Tajwid</w:t>
            </w:r>
            <w:proofErr w:type="spellEnd"/>
            <w:r w:rsidRPr="00C1676D">
              <w:rPr>
                <w:rFonts w:ascii="Times New Roman" w:hAnsi="Times New Roman" w:cs="Times New Roman"/>
                <w:i/>
                <w:sz w:val="24"/>
                <w:szCs w:val="24"/>
              </w:rPr>
              <w:t xml:space="preserve"> IV</w:t>
            </w:r>
          </w:p>
        </w:tc>
        <w:tc>
          <w:tcPr>
            <w:tcW w:w="1134" w:type="dxa"/>
            <w:tcBorders>
              <w:top w:val="nil"/>
              <w:left w:val="nil"/>
              <w:bottom w:val="single" w:sz="4" w:space="0" w:color="000000"/>
              <w:right w:val="single" w:sz="4" w:space="0" w:color="000000"/>
            </w:tcBorders>
            <w:shd w:val="clear" w:color="auto" w:fill="auto"/>
            <w:vAlign w:val="center"/>
          </w:tcPr>
          <w:p w14:paraId="40E41EA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A79ADE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910AB8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F91B15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34EB2A75"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A35702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271122118</w:t>
            </w:r>
          </w:p>
        </w:tc>
        <w:tc>
          <w:tcPr>
            <w:tcW w:w="3658" w:type="dxa"/>
            <w:tcBorders>
              <w:top w:val="nil"/>
              <w:left w:val="nil"/>
              <w:bottom w:val="single" w:sz="4" w:space="0" w:color="000000"/>
              <w:right w:val="single" w:sz="4" w:space="0" w:color="000000"/>
            </w:tcBorders>
            <w:shd w:val="clear" w:color="auto" w:fill="auto"/>
          </w:tcPr>
          <w:p w14:paraId="6F1CAC55"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3A0C382F"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01D42DEF"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Arapça Dil Bilgisi IV</w:t>
            </w:r>
          </w:p>
          <w:p w14:paraId="43F2C88B"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Arabic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Grammar</w:t>
            </w:r>
            <w:proofErr w:type="spellEnd"/>
            <w:r w:rsidRPr="00C1676D">
              <w:rPr>
                <w:rFonts w:ascii="Times New Roman" w:hAnsi="Times New Roman" w:cs="Times New Roman"/>
                <w:i/>
                <w:sz w:val="24"/>
                <w:szCs w:val="24"/>
              </w:rPr>
              <w:t xml:space="preserve"> IV</w:t>
            </w:r>
          </w:p>
        </w:tc>
        <w:tc>
          <w:tcPr>
            <w:tcW w:w="1134" w:type="dxa"/>
            <w:tcBorders>
              <w:top w:val="nil"/>
              <w:left w:val="nil"/>
              <w:bottom w:val="single" w:sz="4" w:space="0" w:color="000000"/>
              <w:right w:val="single" w:sz="4" w:space="0" w:color="000000"/>
            </w:tcBorders>
            <w:shd w:val="clear" w:color="auto" w:fill="auto"/>
            <w:vAlign w:val="center"/>
          </w:tcPr>
          <w:p w14:paraId="5404687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828AA9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B26663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6B2CE8C8" w14:textId="77777777" w:rsidR="00A32939" w:rsidRPr="00F75ACA" w:rsidRDefault="00717D4D">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4</w:t>
            </w:r>
          </w:p>
        </w:tc>
      </w:tr>
      <w:tr w:rsidR="00A32939" w:rsidRPr="00C1676D" w14:paraId="77A7728A"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CC8904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271122114</w:t>
            </w:r>
          </w:p>
        </w:tc>
        <w:tc>
          <w:tcPr>
            <w:tcW w:w="3658" w:type="dxa"/>
            <w:tcBorders>
              <w:top w:val="nil"/>
              <w:left w:val="nil"/>
              <w:bottom w:val="single" w:sz="4" w:space="0" w:color="000000"/>
              <w:right w:val="single" w:sz="4" w:space="0" w:color="000000"/>
            </w:tcBorders>
            <w:shd w:val="clear" w:color="auto" w:fill="auto"/>
          </w:tcPr>
          <w:p w14:paraId="7553384C"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14A3B346"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67213B0D"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Arapça Okuma Anlama IV</w:t>
            </w:r>
          </w:p>
          <w:p w14:paraId="00E34B87"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Arabic</w:t>
            </w:r>
            <w:proofErr w:type="spellEnd"/>
            <w:r w:rsidRPr="00C1676D">
              <w:rPr>
                <w:rFonts w:ascii="Times New Roman" w:hAnsi="Times New Roman" w:cs="Times New Roman"/>
                <w:i/>
                <w:sz w:val="24"/>
                <w:szCs w:val="24"/>
              </w:rPr>
              <w:t xml:space="preserve"> Reading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Understanding</w:t>
            </w:r>
            <w:proofErr w:type="spellEnd"/>
            <w:r w:rsidRPr="00C1676D">
              <w:rPr>
                <w:rFonts w:ascii="Times New Roman" w:hAnsi="Times New Roman" w:cs="Times New Roman"/>
                <w:i/>
                <w:sz w:val="24"/>
                <w:szCs w:val="24"/>
              </w:rPr>
              <w:t xml:space="preserve"> IV</w:t>
            </w:r>
          </w:p>
        </w:tc>
        <w:tc>
          <w:tcPr>
            <w:tcW w:w="1134" w:type="dxa"/>
            <w:tcBorders>
              <w:top w:val="nil"/>
              <w:left w:val="nil"/>
              <w:bottom w:val="single" w:sz="4" w:space="0" w:color="000000"/>
              <w:right w:val="single" w:sz="4" w:space="0" w:color="000000"/>
            </w:tcBorders>
            <w:shd w:val="clear" w:color="auto" w:fill="auto"/>
            <w:vAlign w:val="center"/>
          </w:tcPr>
          <w:p w14:paraId="2AD5197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4C3DBBA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7754AC1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1</w:t>
            </w:r>
          </w:p>
        </w:tc>
        <w:tc>
          <w:tcPr>
            <w:tcW w:w="1134" w:type="dxa"/>
            <w:tcBorders>
              <w:top w:val="nil"/>
              <w:left w:val="nil"/>
              <w:bottom w:val="single" w:sz="4" w:space="0" w:color="000000"/>
              <w:right w:val="single" w:sz="8" w:space="0" w:color="000000"/>
            </w:tcBorders>
            <w:shd w:val="clear" w:color="auto" w:fill="auto"/>
            <w:vAlign w:val="center"/>
          </w:tcPr>
          <w:p w14:paraId="065B4D0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w:t>
            </w:r>
          </w:p>
        </w:tc>
      </w:tr>
      <w:tr w:rsidR="00A32939" w:rsidRPr="00C1676D" w14:paraId="46A82659"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6DE2064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271122115</w:t>
            </w:r>
          </w:p>
        </w:tc>
        <w:tc>
          <w:tcPr>
            <w:tcW w:w="3658" w:type="dxa"/>
            <w:tcBorders>
              <w:top w:val="nil"/>
              <w:left w:val="nil"/>
              <w:bottom w:val="single" w:sz="4" w:space="0" w:color="000000"/>
              <w:right w:val="single" w:sz="4" w:space="0" w:color="000000"/>
            </w:tcBorders>
            <w:shd w:val="clear" w:color="auto" w:fill="auto"/>
          </w:tcPr>
          <w:p w14:paraId="1317AC3C"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0E373691"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77351810"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Tarihi III</w:t>
            </w:r>
          </w:p>
          <w:p w14:paraId="4AE91147"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w:t>
            </w:r>
            <w:proofErr w:type="spellEnd"/>
            <w:r w:rsidRPr="00C1676D">
              <w:rPr>
                <w:rFonts w:ascii="Times New Roman" w:hAnsi="Times New Roman" w:cs="Times New Roman"/>
                <w:i/>
                <w:sz w:val="24"/>
                <w:szCs w:val="24"/>
              </w:rPr>
              <w:t xml:space="preserve"> III</w:t>
            </w:r>
          </w:p>
        </w:tc>
        <w:tc>
          <w:tcPr>
            <w:tcW w:w="1134" w:type="dxa"/>
            <w:tcBorders>
              <w:top w:val="nil"/>
              <w:left w:val="nil"/>
              <w:bottom w:val="single" w:sz="4" w:space="0" w:color="000000"/>
              <w:right w:val="single" w:sz="4" w:space="0" w:color="000000"/>
            </w:tcBorders>
            <w:shd w:val="clear" w:color="auto" w:fill="auto"/>
            <w:vAlign w:val="center"/>
          </w:tcPr>
          <w:p w14:paraId="6A48A72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042A07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713191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2B6B77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2C3C872C"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BD40E8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271122116</w:t>
            </w:r>
          </w:p>
        </w:tc>
        <w:tc>
          <w:tcPr>
            <w:tcW w:w="3658" w:type="dxa"/>
            <w:tcBorders>
              <w:top w:val="nil"/>
              <w:left w:val="nil"/>
              <w:bottom w:val="single" w:sz="4" w:space="0" w:color="000000"/>
              <w:right w:val="single" w:sz="4" w:space="0" w:color="000000"/>
            </w:tcBorders>
            <w:shd w:val="clear" w:color="auto" w:fill="auto"/>
          </w:tcPr>
          <w:p w14:paraId="513D5376"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38B7C596"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7D23DEA9"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Kelam Tarihi</w:t>
            </w:r>
          </w:p>
          <w:p w14:paraId="6421EB0F"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Kalam</w:t>
            </w:r>
            <w:proofErr w:type="spellEnd"/>
          </w:p>
        </w:tc>
        <w:tc>
          <w:tcPr>
            <w:tcW w:w="1134" w:type="dxa"/>
            <w:tcBorders>
              <w:top w:val="nil"/>
              <w:left w:val="nil"/>
              <w:bottom w:val="single" w:sz="4" w:space="0" w:color="000000"/>
              <w:right w:val="single" w:sz="4" w:space="0" w:color="000000"/>
            </w:tcBorders>
            <w:shd w:val="clear" w:color="auto" w:fill="auto"/>
            <w:vAlign w:val="center"/>
          </w:tcPr>
          <w:p w14:paraId="04438D6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2E951C1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963462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086BE3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267632EA"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91A5D2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271122117</w:t>
            </w:r>
          </w:p>
        </w:tc>
        <w:tc>
          <w:tcPr>
            <w:tcW w:w="3658" w:type="dxa"/>
            <w:tcBorders>
              <w:top w:val="nil"/>
              <w:left w:val="nil"/>
              <w:bottom w:val="single" w:sz="4" w:space="0" w:color="000000"/>
              <w:right w:val="single" w:sz="4" w:space="0" w:color="000000"/>
            </w:tcBorders>
            <w:shd w:val="clear" w:color="auto" w:fill="auto"/>
          </w:tcPr>
          <w:p w14:paraId="73739307"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33DC5DCB"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2806FE1A"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Din Eğitimi I</w:t>
            </w:r>
          </w:p>
          <w:p w14:paraId="2F4EFE9E"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Education</w:t>
            </w:r>
            <w:proofErr w:type="spellEnd"/>
            <w:r w:rsidRPr="00C1676D">
              <w:rPr>
                <w:rFonts w:ascii="Times New Roman" w:hAnsi="Times New Roman" w:cs="Times New Roman"/>
                <w:i/>
                <w:sz w:val="24"/>
                <w:szCs w:val="24"/>
              </w:rPr>
              <w:t xml:space="preserve"> I</w:t>
            </w:r>
          </w:p>
        </w:tc>
        <w:tc>
          <w:tcPr>
            <w:tcW w:w="1134" w:type="dxa"/>
            <w:tcBorders>
              <w:top w:val="nil"/>
              <w:left w:val="nil"/>
              <w:bottom w:val="single" w:sz="4" w:space="0" w:color="000000"/>
              <w:right w:val="single" w:sz="4" w:space="0" w:color="000000"/>
            </w:tcBorders>
            <w:shd w:val="clear" w:color="auto" w:fill="auto"/>
            <w:vAlign w:val="center"/>
          </w:tcPr>
          <w:p w14:paraId="048ABEB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9C2C7E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07C7BF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2AD1E7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w:t>
            </w:r>
          </w:p>
        </w:tc>
      </w:tr>
      <w:tr w:rsidR="00A32939" w:rsidRPr="00C1676D" w14:paraId="7E015F60"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F8C0EA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271122105</w:t>
            </w:r>
          </w:p>
        </w:tc>
        <w:tc>
          <w:tcPr>
            <w:tcW w:w="3658" w:type="dxa"/>
            <w:tcBorders>
              <w:top w:val="nil"/>
              <w:left w:val="nil"/>
              <w:bottom w:val="single" w:sz="4" w:space="0" w:color="000000"/>
              <w:right w:val="single" w:sz="4" w:space="0" w:color="000000"/>
            </w:tcBorders>
            <w:shd w:val="clear" w:color="auto" w:fill="auto"/>
          </w:tcPr>
          <w:p w14:paraId="5B1A053D"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1047CB55"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2D502B03"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Tefsir II</w:t>
            </w:r>
          </w:p>
          <w:p w14:paraId="778ECF3A"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Tafsir</w:t>
            </w:r>
            <w:proofErr w:type="spellEnd"/>
            <w:r w:rsidRPr="00C1676D">
              <w:rPr>
                <w:rFonts w:ascii="Times New Roman" w:hAnsi="Times New Roman" w:cs="Times New Roman"/>
                <w:i/>
                <w:sz w:val="24"/>
                <w:szCs w:val="24"/>
              </w:rPr>
              <w:t xml:space="preserve"> II</w:t>
            </w:r>
          </w:p>
        </w:tc>
        <w:tc>
          <w:tcPr>
            <w:tcW w:w="1134" w:type="dxa"/>
            <w:tcBorders>
              <w:top w:val="nil"/>
              <w:left w:val="nil"/>
              <w:bottom w:val="single" w:sz="4" w:space="0" w:color="000000"/>
              <w:right w:val="single" w:sz="4" w:space="0" w:color="000000"/>
            </w:tcBorders>
            <w:shd w:val="clear" w:color="auto" w:fill="auto"/>
            <w:vAlign w:val="center"/>
          </w:tcPr>
          <w:p w14:paraId="3CB0ECA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A7414B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24AA97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553E19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35BB09ED"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5B4E5B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lastRenderedPageBreak/>
              <w:t>271122106</w:t>
            </w:r>
          </w:p>
        </w:tc>
        <w:tc>
          <w:tcPr>
            <w:tcW w:w="3658" w:type="dxa"/>
            <w:tcBorders>
              <w:top w:val="nil"/>
              <w:left w:val="nil"/>
              <w:bottom w:val="single" w:sz="4" w:space="0" w:color="000000"/>
              <w:right w:val="single" w:sz="4" w:space="0" w:color="000000"/>
            </w:tcBorders>
            <w:shd w:val="clear" w:color="auto" w:fill="auto"/>
          </w:tcPr>
          <w:p w14:paraId="57DCA3B9"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4681C3AD"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7B3CAB05"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Hadis II</w:t>
            </w:r>
          </w:p>
          <w:p w14:paraId="6179E396"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Hadith</w:t>
            </w:r>
            <w:proofErr w:type="spellEnd"/>
            <w:r w:rsidRPr="00C1676D">
              <w:rPr>
                <w:rFonts w:ascii="Times New Roman" w:hAnsi="Times New Roman" w:cs="Times New Roman"/>
                <w:i/>
                <w:sz w:val="24"/>
                <w:szCs w:val="24"/>
              </w:rPr>
              <w:t xml:space="preserve"> II</w:t>
            </w:r>
          </w:p>
        </w:tc>
        <w:tc>
          <w:tcPr>
            <w:tcW w:w="1134" w:type="dxa"/>
            <w:tcBorders>
              <w:top w:val="nil"/>
              <w:left w:val="nil"/>
              <w:bottom w:val="single" w:sz="4" w:space="0" w:color="000000"/>
              <w:right w:val="single" w:sz="4" w:space="0" w:color="000000"/>
            </w:tcBorders>
            <w:shd w:val="clear" w:color="auto" w:fill="auto"/>
            <w:vAlign w:val="center"/>
          </w:tcPr>
          <w:p w14:paraId="1C1CEC9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1CAD942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4A189B1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2D01B64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1839F59B"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6378A92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271122107</w:t>
            </w:r>
          </w:p>
        </w:tc>
        <w:tc>
          <w:tcPr>
            <w:tcW w:w="3658" w:type="dxa"/>
            <w:tcBorders>
              <w:top w:val="nil"/>
              <w:left w:val="nil"/>
              <w:bottom w:val="single" w:sz="4" w:space="0" w:color="000000"/>
              <w:right w:val="single" w:sz="4" w:space="0" w:color="000000"/>
            </w:tcBorders>
            <w:shd w:val="clear" w:color="auto" w:fill="auto"/>
          </w:tcPr>
          <w:p w14:paraId="26FE3821"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01BC003E"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2461EB1F"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İslam Hukuku II </w:t>
            </w:r>
          </w:p>
          <w:p w14:paraId="5B85B843"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Law</w:t>
            </w:r>
            <w:proofErr w:type="spellEnd"/>
            <w:r w:rsidRPr="00C1676D">
              <w:rPr>
                <w:rFonts w:ascii="Times New Roman" w:hAnsi="Times New Roman" w:cs="Times New Roman"/>
                <w:i/>
                <w:sz w:val="24"/>
                <w:szCs w:val="24"/>
              </w:rPr>
              <w:t xml:space="preserve"> II</w:t>
            </w:r>
          </w:p>
        </w:tc>
        <w:tc>
          <w:tcPr>
            <w:tcW w:w="1134" w:type="dxa"/>
            <w:tcBorders>
              <w:top w:val="nil"/>
              <w:left w:val="nil"/>
              <w:bottom w:val="single" w:sz="4" w:space="0" w:color="000000"/>
              <w:right w:val="single" w:sz="4" w:space="0" w:color="000000"/>
            </w:tcBorders>
            <w:shd w:val="clear" w:color="auto" w:fill="auto"/>
            <w:vAlign w:val="center"/>
          </w:tcPr>
          <w:p w14:paraId="33FAD56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8DAB6C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9A3A82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6766CD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7AA17E45"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290071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271122109</w:t>
            </w:r>
          </w:p>
        </w:tc>
        <w:tc>
          <w:tcPr>
            <w:tcW w:w="3658" w:type="dxa"/>
            <w:tcBorders>
              <w:top w:val="nil"/>
              <w:left w:val="nil"/>
              <w:bottom w:val="single" w:sz="4" w:space="0" w:color="000000"/>
              <w:right w:val="single" w:sz="4" w:space="0" w:color="000000"/>
            </w:tcBorders>
            <w:shd w:val="clear" w:color="auto" w:fill="auto"/>
          </w:tcPr>
          <w:p w14:paraId="6A6BBCCA"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42367245"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3DCA863A"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Din Sosyolojisi</w:t>
            </w:r>
          </w:p>
          <w:p w14:paraId="1D8C2BA6"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Sociology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Religion</w:t>
            </w:r>
            <w:proofErr w:type="spellEnd"/>
          </w:p>
        </w:tc>
        <w:tc>
          <w:tcPr>
            <w:tcW w:w="1134" w:type="dxa"/>
            <w:tcBorders>
              <w:top w:val="nil"/>
              <w:left w:val="nil"/>
              <w:bottom w:val="single" w:sz="4" w:space="0" w:color="000000"/>
              <w:right w:val="single" w:sz="4" w:space="0" w:color="000000"/>
            </w:tcBorders>
            <w:shd w:val="clear" w:color="auto" w:fill="auto"/>
            <w:vAlign w:val="center"/>
          </w:tcPr>
          <w:p w14:paraId="25734B3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3190A2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2A7EC4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7F1F9B9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6D7F0E4F"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07622A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271122111</w:t>
            </w:r>
          </w:p>
        </w:tc>
        <w:tc>
          <w:tcPr>
            <w:tcW w:w="3658" w:type="dxa"/>
            <w:tcBorders>
              <w:top w:val="nil"/>
              <w:left w:val="nil"/>
              <w:bottom w:val="single" w:sz="4" w:space="0" w:color="000000"/>
              <w:right w:val="single" w:sz="4" w:space="0" w:color="000000"/>
            </w:tcBorders>
            <w:shd w:val="clear" w:color="auto" w:fill="auto"/>
          </w:tcPr>
          <w:p w14:paraId="6F1CA880"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3979210C"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76F5AE96"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Osmanlı Türkçesi</w:t>
            </w:r>
          </w:p>
          <w:p w14:paraId="4A37998B"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Ottoman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Turkish</w:t>
            </w:r>
            <w:proofErr w:type="spellEnd"/>
          </w:p>
        </w:tc>
        <w:tc>
          <w:tcPr>
            <w:tcW w:w="1134" w:type="dxa"/>
            <w:tcBorders>
              <w:top w:val="nil"/>
              <w:left w:val="nil"/>
              <w:bottom w:val="single" w:sz="4" w:space="0" w:color="000000"/>
              <w:right w:val="single" w:sz="4" w:space="0" w:color="000000"/>
            </w:tcBorders>
            <w:shd w:val="clear" w:color="auto" w:fill="auto"/>
            <w:vAlign w:val="center"/>
          </w:tcPr>
          <w:p w14:paraId="520A367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CD7A22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774C43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4597D97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w:t>
            </w:r>
          </w:p>
        </w:tc>
      </w:tr>
      <w:tr w:rsidR="00A32939" w:rsidRPr="00C1676D" w14:paraId="4301EA59"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tcPr>
          <w:p w14:paraId="3E54E99B" w14:textId="77777777" w:rsidR="00A32939" w:rsidRPr="00C1676D" w:rsidRDefault="00717D4D">
            <w:pPr>
              <w:jc w:val="center"/>
              <w:rPr>
                <w:rFonts w:ascii="Times New Roman" w:eastAsia="Times New Roman" w:hAnsi="Times New Roman" w:cs="Times New Roman"/>
                <w:b/>
                <w:color w:val="FF0000"/>
                <w:sz w:val="24"/>
                <w:szCs w:val="24"/>
              </w:rPr>
            </w:pPr>
            <w:r w:rsidRPr="00C1676D">
              <w:rPr>
                <w:rFonts w:ascii="Times New Roman" w:eastAsia="Times New Roman" w:hAnsi="Times New Roman" w:cs="Times New Roman"/>
                <w:b/>
                <w:color w:val="FF0000"/>
                <w:sz w:val="24"/>
                <w:szCs w:val="24"/>
              </w:rPr>
              <w:t>OSD</w:t>
            </w:r>
          </w:p>
        </w:tc>
        <w:tc>
          <w:tcPr>
            <w:tcW w:w="3658" w:type="dxa"/>
            <w:tcBorders>
              <w:top w:val="nil"/>
              <w:left w:val="nil"/>
              <w:bottom w:val="single" w:sz="4" w:space="0" w:color="000000"/>
              <w:right w:val="single" w:sz="4" w:space="0" w:color="000000"/>
            </w:tcBorders>
            <w:shd w:val="clear" w:color="auto" w:fill="auto"/>
          </w:tcPr>
          <w:p w14:paraId="5A92B15B" w14:textId="77777777" w:rsidR="00A32939" w:rsidRPr="00C1676D" w:rsidRDefault="00717D4D">
            <w:pPr>
              <w:jc w:val="center"/>
              <w:rPr>
                <w:rFonts w:ascii="Times New Roman" w:eastAsia="Times New Roman" w:hAnsi="Times New Roman" w:cs="Times New Roman"/>
                <w:b/>
                <w:color w:val="FF0000"/>
              </w:rPr>
            </w:pPr>
            <w:r w:rsidRPr="00C1676D">
              <w:rPr>
                <w:rFonts w:ascii="Times New Roman" w:eastAsia="Times New Roman" w:hAnsi="Times New Roman" w:cs="Times New Roman"/>
                <w:b/>
                <w:color w:val="FF0000"/>
              </w:rPr>
              <w:t>Ortak Seçmeli</w:t>
            </w:r>
          </w:p>
          <w:p w14:paraId="48AAC5ED" w14:textId="77777777" w:rsidR="00A32939" w:rsidRPr="00C1676D" w:rsidRDefault="00717D4D">
            <w:pPr>
              <w:jc w:val="center"/>
              <w:rPr>
                <w:rFonts w:ascii="Times New Roman" w:eastAsia="Times New Roman" w:hAnsi="Times New Roman" w:cs="Times New Roman"/>
                <w:color w:val="FF0000"/>
                <w:sz w:val="24"/>
                <w:szCs w:val="24"/>
              </w:rPr>
            </w:pPr>
            <w:proofErr w:type="spellStart"/>
            <w:r w:rsidRPr="00C1676D">
              <w:rPr>
                <w:rFonts w:ascii="Times New Roman" w:eastAsia="Times New Roman" w:hAnsi="Times New Roman" w:cs="Times New Roman"/>
                <w:i/>
                <w:color w:val="FF0000"/>
              </w:rPr>
              <w:t>Common</w:t>
            </w:r>
            <w:proofErr w:type="spellEnd"/>
            <w:r w:rsidRPr="00C1676D">
              <w:rPr>
                <w:rFonts w:ascii="Times New Roman" w:eastAsia="Times New Roman" w:hAnsi="Times New Roman" w:cs="Times New Roman"/>
                <w:i/>
                <w:color w:val="FF0000"/>
              </w:rPr>
              <w:t xml:space="preserve"> </w:t>
            </w:r>
            <w:proofErr w:type="spellStart"/>
            <w:r w:rsidRPr="00C1676D">
              <w:rPr>
                <w:rFonts w:ascii="Times New Roman" w:eastAsia="Times New Roman" w:hAnsi="Times New Roman" w:cs="Times New Roman"/>
                <w:i/>
                <w:color w:val="FF0000"/>
              </w:rPr>
              <w:t>elective</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5A77F514" w14:textId="77777777" w:rsidR="00A32939" w:rsidRPr="00C1676D" w:rsidRDefault="00717D4D">
            <w:pPr>
              <w:rPr>
                <w:rFonts w:ascii="Times New Roman" w:hAnsi="Times New Roman" w:cs="Times New Roman"/>
                <w:b/>
                <w:color w:val="FF0000"/>
                <w:sz w:val="24"/>
                <w:szCs w:val="24"/>
              </w:rPr>
            </w:pPr>
            <w:r w:rsidRPr="00C1676D">
              <w:rPr>
                <w:rFonts w:ascii="Times New Roman" w:hAnsi="Times New Roman" w:cs="Times New Roman"/>
                <w:b/>
                <w:color w:val="FF0000"/>
                <w:sz w:val="24"/>
                <w:szCs w:val="24"/>
              </w:rPr>
              <w:t>Ortak Seçmeli Ders</w:t>
            </w:r>
          </w:p>
          <w:p w14:paraId="4701F441" w14:textId="77777777" w:rsidR="00A32939" w:rsidRPr="00C1676D" w:rsidRDefault="00717D4D">
            <w:pPr>
              <w:rPr>
                <w:rFonts w:ascii="Times New Roman" w:hAnsi="Times New Roman" w:cs="Times New Roman"/>
                <w:i/>
                <w:color w:val="FF0000"/>
                <w:sz w:val="24"/>
                <w:szCs w:val="24"/>
              </w:rPr>
            </w:pPr>
            <w:proofErr w:type="spellStart"/>
            <w:r w:rsidRPr="00C1676D">
              <w:rPr>
                <w:rFonts w:ascii="Times New Roman" w:hAnsi="Times New Roman" w:cs="Times New Roman"/>
                <w:i/>
                <w:color w:val="FF0000"/>
                <w:sz w:val="24"/>
                <w:szCs w:val="24"/>
              </w:rPr>
              <w:t>Common</w:t>
            </w:r>
            <w:proofErr w:type="spellEnd"/>
            <w:r w:rsidRPr="00C1676D">
              <w:rPr>
                <w:rFonts w:ascii="Times New Roman" w:hAnsi="Times New Roman" w:cs="Times New Roman"/>
                <w:i/>
                <w:color w:val="FF0000"/>
                <w:sz w:val="24"/>
                <w:szCs w:val="24"/>
              </w:rPr>
              <w:t xml:space="preserve"> </w:t>
            </w:r>
            <w:proofErr w:type="spellStart"/>
            <w:r w:rsidRPr="00C1676D">
              <w:rPr>
                <w:rFonts w:ascii="Times New Roman" w:hAnsi="Times New Roman" w:cs="Times New Roman"/>
                <w:i/>
                <w:color w:val="FF0000"/>
                <w:sz w:val="24"/>
                <w:szCs w:val="24"/>
              </w:rPr>
              <w:t>elective</w:t>
            </w:r>
            <w:proofErr w:type="spellEnd"/>
          </w:p>
        </w:tc>
        <w:tc>
          <w:tcPr>
            <w:tcW w:w="1134" w:type="dxa"/>
            <w:tcBorders>
              <w:top w:val="nil"/>
              <w:left w:val="nil"/>
              <w:bottom w:val="single" w:sz="4" w:space="0" w:color="000000"/>
              <w:right w:val="single" w:sz="4" w:space="0" w:color="000000"/>
            </w:tcBorders>
            <w:shd w:val="clear" w:color="auto" w:fill="auto"/>
            <w:vAlign w:val="center"/>
          </w:tcPr>
          <w:p w14:paraId="3104425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B7216E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2E5ECE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39BDD78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r>
      <w:tr w:rsidR="00A32939" w:rsidRPr="00C1676D" w14:paraId="4B25A5DA" w14:textId="77777777" w:rsidTr="00F8017E">
        <w:trPr>
          <w:trHeight w:val="598"/>
          <w:jc w:val="center"/>
        </w:trPr>
        <w:tc>
          <w:tcPr>
            <w:tcW w:w="11052" w:type="dxa"/>
            <w:gridSpan w:val="4"/>
            <w:vAlign w:val="center"/>
          </w:tcPr>
          <w:p w14:paraId="3B883ACA" w14:textId="77777777" w:rsidR="00A32939" w:rsidRPr="00C1676D" w:rsidRDefault="00717D4D">
            <w:pPr>
              <w:jc w:val="right"/>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 xml:space="preserve">Toplam / </w:t>
            </w:r>
            <w:r w:rsidRPr="00C1676D">
              <w:rPr>
                <w:rFonts w:ascii="Times New Roman" w:eastAsia="Times New Roman" w:hAnsi="Times New Roman" w:cs="Times New Roman"/>
                <w:i/>
                <w:sz w:val="24"/>
                <w:szCs w:val="24"/>
              </w:rPr>
              <w:t>Total</w:t>
            </w:r>
          </w:p>
        </w:tc>
        <w:tc>
          <w:tcPr>
            <w:tcW w:w="1134" w:type="dxa"/>
            <w:tcBorders>
              <w:top w:val="nil"/>
              <w:left w:val="nil"/>
              <w:bottom w:val="single" w:sz="8" w:space="0" w:color="000000"/>
              <w:right w:val="single" w:sz="4" w:space="0" w:color="000000"/>
            </w:tcBorders>
            <w:shd w:val="clear" w:color="auto" w:fill="auto"/>
            <w:vAlign w:val="center"/>
          </w:tcPr>
          <w:p w14:paraId="744424C8" w14:textId="3497F12D" w:rsidR="00A32939" w:rsidRPr="00C1676D" w:rsidRDefault="00150F78">
            <w:pPr>
              <w:jc w:val="center"/>
              <w:rPr>
                <w:rFonts w:ascii="Times New Roman" w:eastAsia="Times New Roman" w:hAnsi="Times New Roman" w:cs="Times New Roman"/>
                <w:b/>
                <w:sz w:val="24"/>
                <w:szCs w:val="24"/>
              </w:rPr>
            </w:pPr>
            <w:r>
              <w:rPr>
                <w:rFonts w:ascii="Times New Roman" w:hAnsi="Times New Roman" w:cs="Times New Roman"/>
                <w:b/>
                <w:sz w:val="24"/>
                <w:szCs w:val="24"/>
              </w:rPr>
              <w:t>22</w:t>
            </w:r>
          </w:p>
        </w:tc>
        <w:tc>
          <w:tcPr>
            <w:tcW w:w="1134" w:type="dxa"/>
            <w:tcBorders>
              <w:top w:val="nil"/>
              <w:left w:val="nil"/>
              <w:bottom w:val="single" w:sz="8" w:space="0" w:color="000000"/>
              <w:right w:val="single" w:sz="4" w:space="0" w:color="000000"/>
            </w:tcBorders>
            <w:shd w:val="clear" w:color="auto" w:fill="auto"/>
            <w:vAlign w:val="center"/>
          </w:tcPr>
          <w:p w14:paraId="7543FED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4</w:t>
            </w:r>
          </w:p>
        </w:tc>
        <w:tc>
          <w:tcPr>
            <w:tcW w:w="1134" w:type="dxa"/>
            <w:tcBorders>
              <w:top w:val="nil"/>
              <w:left w:val="nil"/>
              <w:bottom w:val="single" w:sz="8" w:space="0" w:color="000000"/>
              <w:right w:val="single" w:sz="4" w:space="0" w:color="000000"/>
            </w:tcBorders>
            <w:shd w:val="clear" w:color="auto" w:fill="auto"/>
            <w:vAlign w:val="center"/>
          </w:tcPr>
          <w:p w14:paraId="4C949DC7" w14:textId="16F5276C" w:rsidR="00A32939" w:rsidRPr="00C1676D" w:rsidRDefault="00150F78">
            <w:pPr>
              <w:jc w:val="center"/>
              <w:rPr>
                <w:rFonts w:ascii="Times New Roman" w:eastAsia="Times New Roman" w:hAnsi="Times New Roman" w:cs="Times New Roman"/>
                <w:b/>
                <w:sz w:val="24"/>
                <w:szCs w:val="24"/>
              </w:rPr>
            </w:pPr>
            <w:r>
              <w:rPr>
                <w:rFonts w:ascii="Times New Roman" w:hAnsi="Times New Roman" w:cs="Times New Roman"/>
                <w:b/>
                <w:sz w:val="24"/>
                <w:szCs w:val="24"/>
              </w:rPr>
              <w:t>24</w:t>
            </w:r>
          </w:p>
        </w:tc>
        <w:tc>
          <w:tcPr>
            <w:tcW w:w="1134" w:type="dxa"/>
            <w:tcBorders>
              <w:top w:val="nil"/>
              <w:left w:val="nil"/>
              <w:bottom w:val="single" w:sz="8" w:space="0" w:color="000000"/>
              <w:right w:val="single" w:sz="8" w:space="0" w:color="000000"/>
            </w:tcBorders>
            <w:shd w:val="clear" w:color="auto" w:fill="auto"/>
            <w:vAlign w:val="center"/>
          </w:tcPr>
          <w:p w14:paraId="7C75B82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30</w:t>
            </w:r>
          </w:p>
        </w:tc>
      </w:tr>
      <w:tr w:rsidR="00A32939" w:rsidRPr="00C1676D" w14:paraId="20F49D1E" w14:textId="77777777" w:rsidTr="00187FED">
        <w:trPr>
          <w:trHeight w:val="556"/>
          <w:jc w:val="center"/>
        </w:trPr>
        <w:tc>
          <w:tcPr>
            <w:tcW w:w="1558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E586A58" w14:textId="77777777" w:rsidR="00A32939" w:rsidRPr="00C1676D" w:rsidRDefault="00717D4D">
            <w:pPr>
              <w:rPr>
                <w:rFonts w:ascii="Times New Roman" w:eastAsia="Times New Roman" w:hAnsi="Times New Roman" w:cs="Times New Roman"/>
                <w:sz w:val="24"/>
                <w:szCs w:val="24"/>
              </w:rPr>
            </w:pPr>
            <w:r w:rsidRPr="00C1676D">
              <w:rPr>
                <w:rFonts w:ascii="Times New Roman" w:eastAsia="Times New Roman" w:hAnsi="Times New Roman" w:cs="Times New Roman"/>
                <w:b/>
              </w:rPr>
              <w:t xml:space="preserve">Ortak Seçmeli (Ders Havuzu) </w:t>
            </w:r>
            <w:proofErr w:type="spellStart"/>
            <w:r w:rsidRPr="00C1676D">
              <w:rPr>
                <w:rFonts w:ascii="Times New Roman" w:eastAsia="Times New Roman" w:hAnsi="Times New Roman" w:cs="Times New Roman"/>
                <w:i/>
              </w:rPr>
              <w:t>Common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r w:rsidRPr="00C1676D">
              <w:rPr>
                <w:rFonts w:ascii="Times New Roman" w:eastAsia="Times New Roman" w:hAnsi="Times New Roman" w:cs="Times New Roman"/>
                <w:i/>
              </w:rPr>
              <w:t xml:space="preserve"> Course (</w:t>
            </w:r>
            <w:proofErr w:type="spellStart"/>
            <w:r w:rsidRPr="00C1676D">
              <w:rPr>
                <w:rFonts w:ascii="Times New Roman" w:eastAsia="Times New Roman" w:hAnsi="Times New Roman" w:cs="Times New Roman"/>
                <w:i/>
              </w:rPr>
              <w:t>Pepository</w:t>
            </w:r>
            <w:proofErr w:type="spellEnd"/>
            <w:r w:rsidRPr="00C1676D">
              <w:rPr>
                <w:rFonts w:ascii="Times New Roman" w:eastAsia="Times New Roman" w:hAnsi="Times New Roman" w:cs="Times New Roman"/>
                <w:i/>
              </w:rPr>
              <w:t>)</w:t>
            </w:r>
          </w:p>
        </w:tc>
      </w:tr>
      <w:tr w:rsidR="00A32939" w:rsidRPr="00C1676D" w14:paraId="2B33A984" w14:textId="77777777" w:rsidTr="00F75ACA">
        <w:trPr>
          <w:trHeight w:val="832"/>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C582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OSD</w:t>
            </w:r>
          </w:p>
        </w:tc>
        <w:tc>
          <w:tcPr>
            <w:tcW w:w="3658" w:type="dxa"/>
            <w:tcBorders>
              <w:top w:val="single" w:sz="4" w:space="0" w:color="000000"/>
              <w:left w:val="nil"/>
              <w:bottom w:val="single" w:sz="4" w:space="0" w:color="000000"/>
              <w:right w:val="single" w:sz="4" w:space="0" w:color="000000"/>
            </w:tcBorders>
            <w:shd w:val="clear" w:color="auto" w:fill="auto"/>
          </w:tcPr>
          <w:p w14:paraId="1D0E71E3"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Ortak Seçmeli</w:t>
            </w:r>
          </w:p>
          <w:p w14:paraId="4E33E143"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Common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r w:rsidRPr="00C1676D">
              <w:rPr>
                <w:rFonts w:ascii="Times New Roman" w:eastAsia="Times New Roman" w:hAnsi="Times New Roman" w:cs="Times New Roman"/>
                <w:i/>
              </w:rPr>
              <w:t xml:space="preserve"> </w:t>
            </w:r>
          </w:p>
        </w:tc>
        <w:tc>
          <w:tcPr>
            <w:tcW w:w="5981" w:type="dxa"/>
            <w:gridSpan w:val="2"/>
            <w:tcBorders>
              <w:top w:val="single" w:sz="4" w:space="0" w:color="000000"/>
              <w:left w:val="nil"/>
              <w:bottom w:val="single" w:sz="4" w:space="0" w:color="000000"/>
              <w:right w:val="single" w:sz="4" w:space="0" w:color="000000"/>
            </w:tcBorders>
            <w:shd w:val="clear" w:color="auto" w:fill="auto"/>
          </w:tcPr>
          <w:p w14:paraId="3755B257"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Ortak Seçmeli</w:t>
            </w:r>
          </w:p>
          <w:p w14:paraId="6DA775C4" w14:textId="77777777" w:rsidR="00A32939" w:rsidRPr="00C1676D" w:rsidRDefault="00717D4D">
            <w:pPr>
              <w:rPr>
                <w:rFonts w:ascii="Times New Roman" w:eastAsia="Times New Roman" w:hAnsi="Times New Roman" w:cs="Times New Roman"/>
                <w:i/>
                <w:sz w:val="24"/>
                <w:szCs w:val="24"/>
              </w:rPr>
            </w:pPr>
            <w:proofErr w:type="spellStart"/>
            <w:r w:rsidRPr="00C1676D">
              <w:rPr>
                <w:rFonts w:ascii="Times New Roman" w:eastAsia="Times New Roman" w:hAnsi="Times New Roman" w:cs="Times New Roman"/>
                <w:i/>
                <w:sz w:val="24"/>
                <w:szCs w:val="24"/>
              </w:rPr>
              <w:t>Common</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Elective</w:t>
            </w:r>
            <w:proofErr w:type="spellEnd"/>
            <w:r w:rsidRPr="00C1676D">
              <w:rPr>
                <w:rFonts w:ascii="Times New Roman" w:eastAsia="Times New Roman" w:hAnsi="Times New Roman" w:cs="Times New Roman"/>
                <w:i/>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C5DC8F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4F3101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BBCCE7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54AA1F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r>
      <w:tr w:rsidR="00A32939" w:rsidRPr="00C1676D" w14:paraId="71C807DE" w14:textId="77777777" w:rsidTr="00187FED">
        <w:trPr>
          <w:trHeight w:val="57"/>
          <w:jc w:val="center"/>
        </w:trPr>
        <w:tc>
          <w:tcPr>
            <w:tcW w:w="15588" w:type="dxa"/>
            <w:gridSpan w:val="8"/>
            <w:shd w:val="clear" w:color="auto" w:fill="FFFFFF"/>
            <w:vAlign w:val="center"/>
          </w:tcPr>
          <w:p w14:paraId="77FAF64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V. YARIYIL/</w:t>
            </w:r>
            <w:r w:rsidRPr="00C1676D">
              <w:rPr>
                <w:rFonts w:ascii="Times New Roman" w:eastAsia="Times New Roman" w:hAnsi="Times New Roman" w:cs="Times New Roman"/>
                <w:i/>
                <w:sz w:val="24"/>
                <w:szCs w:val="24"/>
              </w:rPr>
              <w:t>I. SEMESTER</w:t>
            </w:r>
          </w:p>
        </w:tc>
      </w:tr>
      <w:tr w:rsidR="00A32939" w:rsidRPr="00C1676D" w14:paraId="6A3CA201" w14:textId="77777777" w:rsidTr="00F75ACA">
        <w:trPr>
          <w:trHeight w:val="57"/>
          <w:jc w:val="center"/>
        </w:trPr>
        <w:tc>
          <w:tcPr>
            <w:tcW w:w="1413" w:type="dxa"/>
            <w:shd w:val="clear" w:color="auto" w:fill="D9D9D9"/>
            <w:vAlign w:val="center"/>
          </w:tcPr>
          <w:p w14:paraId="21E2C17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DERS KODU</w:t>
            </w:r>
          </w:p>
          <w:p w14:paraId="1324C8C7"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 xml:space="preserve">Course </w:t>
            </w:r>
            <w:proofErr w:type="spellStart"/>
            <w:r w:rsidRPr="00C1676D">
              <w:rPr>
                <w:rFonts w:ascii="Times New Roman" w:eastAsia="Times New Roman" w:hAnsi="Times New Roman" w:cs="Times New Roman"/>
                <w:i/>
                <w:sz w:val="24"/>
                <w:szCs w:val="24"/>
              </w:rPr>
              <w:t>Code</w:t>
            </w:r>
            <w:proofErr w:type="spellEnd"/>
          </w:p>
        </w:tc>
        <w:tc>
          <w:tcPr>
            <w:tcW w:w="3688" w:type="dxa"/>
            <w:gridSpan w:val="2"/>
            <w:shd w:val="clear" w:color="auto" w:fill="D9D9D9"/>
            <w:vAlign w:val="center"/>
          </w:tcPr>
          <w:p w14:paraId="053725E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ZORUNLU / SEÇMELİ</w:t>
            </w:r>
          </w:p>
          <w:p w14:paraId="2FB5DDD2" w14:textId="77777777" w:rsidR="00A32939" w:rsidRPr="00C1676D" w:rsidRDefault="00717D4D">
            <w:pPr>
              <w:jc w:val="center"/>
              <w:rPr>
                <w:rFonts w:ascii="Times New Roman" w:eastAsia="Times New Roman" w:hAnsi="Times New Roman" w:cs="Times New Roman"/>
                <w:i/>
                <w:sz w:val="24"/>
                <w:szCs w:val="24"/>
              </w:rPr>
            </w:pPr>
            <w:proofErr w:type="spellStart"/>
            <w:r w:rsidRPr="00C1676D">
              <w:rPr>
                <w:rFonts w:ascii="Times New Roman" w:eastAsia="Times New Roman" w:hAnsi="Times New Roman" w:cs="Times New Roman"/>
                <w:i/>
                <w:sz w:val="24"/>
                <w:szCs w:val="24"/>
              </w:rPr>
              <w:t>Compulsory</w:t>
            </w:r>
            <w:proofErr w:type="spellEnd"/>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Elective</w:t>
            </w:r>
            <w:proofErr w:type="spellEnd"/>
          </w:p>
        </w:tc>
        <w:tc>
          <w:tcPr>
            <w:tcW w:w="5951" w:type="dxa"/>
            <w:shd w:val="clear" w:color="auto" w:fill="D9D9D9"/>
            <w:vAlign w:val="center"/>
          </w:tcPr>
          <w:p w14:paraId="6F0B7F0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DERS ADI/</w:t>
            </w:r>
            <w:r w:rsidRPr="00C1676D">
              <w:rPr>
                <w:rFonts w:ascii="Times New Roman" w:eastAsia="Times New Roman" w:hAnsi="Times New Roman" w:cs="Times New Roman"/>
                <w:i/>
                <w:sz w:val="24"/>
                <w:szCs w:val="24"/>
              </w:rPr>
              <w:t xml:space="preserve"> Course </w:t>
            </w:r>
            <w:proofErr w:type="spellStart"/>
            <w:r w:rsidRPr="00C1676D">
              <w:rPr>
                <w:rFonts w:ascii="Times New Roman" w:eastAsia="Times New Roman" w:hAnsi="Times New Roman" w:cs="Times New Roman"/>
                <w:i/>
                <w:sz w:val="24"/>
                <w:szCs w:val="24"/>
              </w:rPr>
              <w:t>Title</w:t>
            </w:r>
            <w:proofErr w:type="spellEnd"/>
          </w:p>
        </w:tc>
        <w:tc>
          <w:tcPr>
            <w:tcW w:w="1134" w:type="dxa"/>
            <w:shd w:val="clear" w:color="auto" w:fill="D9D9D9"/>
            <w:vAlign w:val="center"/>
          </w:tcPr>
          <w:p w14:paraId="27152329" w14:textId="77777777" w:rsidR="00A32939" w:rsidRPr="00C1676D" w:rsidRDefault="00717D4D">
            <w:pPr>
              <w:jc w:val="center"/>
              <w:rPr>
                <w:rFonts w:ascii="Times New Roman" w:eastAsia="Times New Roman" w:hAnsi="Times New Roman" w:cs="Times New Roman"/>
                <w:b/>
                <w:color w:val="000000"/>
                <w:sz w:val="24"/>
                <w:szCs w:val="24"/>
              </w:rPr>
            </w:pPr>
            <w:r w:rsidRPr="00C1676D">
              <w:rPr>
                <w:rFonts w:ascii="Times New Roman" w:eastAsia="Times New Roman" w:hAnsi="Times New Roman" w:cs="Times New Roman"/>
                <w:b/>
                <w:color w:val="000000"/>
                <w:sz w:val="24"/>
                <w:szCs w:val="24"/>
              </w:rPr>
              <w:t>T</w:t>
            </w:r>
          </w:p>
          <w:p w14:paraId="70F299DC" w14:textId="77777777" w:rsidR="00A32939" w:rsidRPr="00C1676D" w:rsidRDefault="00717D4D">
            <w:pPr>
              <w:jc w:val="center"/>
              <w:rPr>
                <w:rFonts w:ascii="Times New Roman" w:eastAsia="Times New Roman" w:hAnsi="Times New Roman" w:cs="Times New Roman"/>
                <w:i/>
                <w:color w:val="000000"/>
                <w:sz w:val="24"/>
                <w:szCs w:val="24"/>
              </w:rPr>
            </w:pPr>
            <w:r w:rsidRPr="00C1676D">
              <w:rPr>
                <w:rFonts w:ascii="Times New Roman" w:eastAsia="Times New Roman" w:hAnsi="Times New Roman" w:cs="Times New Roman"/>
                <w:i/>
                <w:color w:val="000000"/>
                <w:sz w:val="24"/>
                <w:szCs w:val="24"/>
              </w:rPr>
              <w:t>(</w:t>
            </w:r>
            <w:proofErr w:type="spellStart"/>
            <w:r w:rsidRPr="00C1676D">
              <w:rPr>
                <w:rFonts w:ascii="Times New Roman" w:eastAsia="Times New Roman" w:hAnsi="Times New Roman" w:cs="Times New Roman"/>
                <w:i/>
                <w:color w:val="000000"/>
                <w:sz w:val="24"/>
                <w:szCs w:val="24"/>
              </w:rPr>
              <w:t>Theoretical</w:t>
            </w:r>
            <w:proofErr w:type="spellEnd"/>
            <w:r w:rsidRPr="00C1676D">
              <w:rPr>
                <w:rFonts w:ascii="Times New Roman" w:eastAsia="Times New Roman" w:hAnsi="Times New Roman" w:cs="Times New Roman"/>
                <w:i/>
                <w:color w:val="000000"/>
                <w:sz w:val="24"/>
                <w:szCs w:val="24"/>
              </w:rPr>
              <w:t>)</w:t>
            </w:r>
          </w:p>
        </w:tc>
        <w:tc>
          <w:tcPr>
            <w:tcW w:w="1134" w:type="dxa"/>
            <w:shd w:val="clear" w:color="auto" w:fill="D9D9D9"/>
            <w:vAlign w:val="center"/>
          </w:tcPr>
          <w:p w14:paraId="26056F14" w14:textId="77777777" w:rsidR="00A32939" w:rsidRPr="00C1676D" w:rsidRDefault="00717D4D">
            <w:pPr>
              <w:jc w:val="center"/>
              <w:rPr>
                <w:rFonts w:ascii="Times New Roman" w:eastAsia="Times New Roman" w:hAnsi="Times New Roman" w:cs="Times New Roman"/>
                <w:b/>
                <w:color w:val="000000"/>
                <w:sz w:val="24"/>
                <w:szCs w:val="24"/>
              </w:rPr>
            </w:pPr>
            <w:r w:rsidRPr="00C1676D">
              <w:rPr>
                <w:rFonts w:ascii="Times New Roman" w:eastAsia="Times New Roman" w:hAnsi="Times New Roman" w:cs="Times New Roman"/>
                <w:b/>
                <w:color w:val="000000"/>
                <w:sz w:val="24"/>
                <w:szCs w:val="24"/>
              </w:rPr>
              <w:t>U</w:t>
            </w:r>
          </w:p>
          <w:p w14:paraId="39832A4F" w14:textId="77777777" w:rsidR="00A32939" w:rsidRPr="00C1676D" w:rsidRDefault="00717D4D">
            <w:pPr>
              <w:jc w:val="center"/>
              <w:rPr>
                <w:rFonts w:ascii="Times New Roman" w:eastAsia="Times New Roman" w:hAnsi="Times New Roman" w:cs="Times New Roman"/>
                <w:i/>
                <w:color w:val="000000"/>
                <w:sz w:val="24"/>
                <w:szCs w:val="24"/>
              </w:rPr>
            </w:pPr>
            <w:r w:rsidRPr="00C1676D">
              <w:rPr>
                <w:rFonts w:ascii="Times New Roman" w:eastAsia="Times New Roman" w:hAnsi="Times New Roman" w:cs="Times New Roman"/>
                <w:i/>
                <w:color w:val="000000"/>
                <w:sz w:val="24"/>
                <w:szCs w:val="24"/>
              </w:rPr>
              <w:t>(</w:t>
            </w:r>
            <w:proofErr w:type="spellStart"/>
            <w:r w:rsidRPr="00C1676D">
              <w:rPr>
                <w:rFonts w:ascii="Times New Roman" w:eastAsia="Times New Roman" w:hAnsi="Times New Roman" w:cs="Times New Roman"/>
                <w:i/>
                <w:color w:val="000000"/>
                <w:sz w:val="24"/>
                <w:szCs w:val="24"/>
              </w:rPr>
              <w:t>Practice</w:t>
            </w:r>
            <w:proofErr w:type="spellEnd"/>
            <w:r w:rsidRPr="00C1676D">
              <w:rPr>
                <w:rFonts w:ascii="Times New Roman" w:eastAsia="Times New Roman" w:hAnsi="Times New Roman" w:cs="Times New Roman"/>
                <w:i/>
                <w:color w:val="000000"/>
                <w:sz w:val="24"/>
                <w:szCs w:val="24"/>
              </w:rPr>
              <w:t>)</w:t>
            </w:r>
          </w:p>
        </w:tc>
        <w:tc>
          <w:tcPr>
            <w:tcW w:w="1134" w:type="dxa"/>
            <w:shd w:val="clear" w:color="auto" w:fill="D9D9D9"/>
            <w:vAlign w:val="center"/>
          </w:tcPr>
          <w:p w14:paraId="77FADC95" w14:textId="77777777" w:rsidR="00A32939" w:rsidRPr="00C1676D" w:rsidRDefault="00717D4D">
            <w:pPr>
              <w:jc w:val="center"/>
              <w:rPr>
                <w:rFonts w:ascii="Times New Roman" w:eastAsia="Times New Roman" w:hAnsi="Times New Roman" w:cs="Times New Roman"/>
                <w:b/>
                <w:color w:val="000000"/>
                <w:sz w:val="24"/>
                <w:szCs w:val="24"/>
              </w:rPr>
            </w:pPr>
            <w:r w:rsidRPr="00C1676D">
              <w:rPr>
                <w:rFonts w:ascii="Times New Roman" w:eastAsia="Times New Roman" w:hAnsi="Times New Roman" w:cs="Times New Roman"/>
                <w:b/>
                <w:color w:val="000000"/>
                <w:sz w:val="24"/>
                <w:szCs w:val="24"/>
              </w:rPr>
              <w:t>K</w:t>
            </w:r>
          </w:p>
          <w:p w14:paraId="6DED2FB2" w14:textId="77777777" w:rsidR="00A32939" w:rsidRPr="00C1676D" w:rsidRDefault="00717D4D">
            <w:pPr>
              <w:jc w:val="center"/>
              <w:rPr>
                <w:rFonts w:ascii="Times New Roman" w:eastAsia="Times New Roman" w:hAnsi="Times New Roman" w:cs="Times New Roman"/>
                <w:i/>
                <w:color w:val="000000"/>
                <w:sz w:val="24"/>
                <w:szCs w:val="24"/>
              </w:rPr>
            </w:pPr>
            <w:r w:rsidRPr="00C1676D">
              <w:rPr>
                <w:rFonts w:ascii="Times New Roman" w:eastAsia="Times New Roman" w:hAnsi="Times New Roman" w:cs="Times New Roman"/>
                <w:i/>
                <w:color w:val="000000"/>
                <w:sz w:val="24"/>
                <w:szCs w:val="24"/>
              </w:rPr>
              <w:t>(</w:t>
            </w:r>
            <w:proofErr w:type="spellStart"/>
            <w:r w:rsidRPr="00C1676D">
              <w:rPr>
                <w:rFonts w:ascii="Times New Roman" w:eastAsia="Times New Roman" w:hAnsi="Times New Roman" w:cs="Times New Roman"/>
                <w:i/>
                <w:color w:val="000000"/>
                <w:sz w:val="24"/>
                <w:szCs w:val="24"/>
              </w:rPr>
              <w:t>Credit</w:t>
            </w:r>
            <w:proofErr w:type="spellEnd"/>
            <w:r w:rsidRPr="00C1676D">
              <w:rPr>
                <w:rFonts w:ascii="Times New Roman" w:eastAsia="Times New Roman" w:hAnsi="Times New Roman" w:cs="Times New Roman"/>
                <w:i/>
                <w:color w:val="000000"/>
                <w:sz w:val="24"/>
                <w:szCs w:val="24"/>
              </w:rPr>
              <w:t>)</w:t>
            </w:r>
          </w:p>
        </w:tc>
        <w:tc>
          <w:tcPr>
            <w:tcW w:w="1134" w:type="dxa"/>
            <w:shd w:val="clear" w:color="auto" w:fill="D9D9D9"/>
            <w:vAlign w:val="center"/>
          </w:tcPr>
          <w:p w14:paraId="3F4BAB5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AKTS</w:t>
            </w:r>
          </w:p>
          <w:p w14:paraId="54F8DCD4"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/ECTS</w:t>
            </w:r>
          </w:p>
        </w:tc>
      </w:tr>
      <w:tr w:rsidR="00A32939" w:rsidRPr="00C1676D" w14:paraId="325D4EB7"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31FFD4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271131101</w:t>
            </w:r>
          </w:p>
        </w:tc>
        <w:tc>
          <w:tcPr>
            <w:tcW w:w="3688" w:type="dxa"/>
            <w:gridSpan w:val="2"/>
            <w:tcBorders>
              <w:top w:val="nil"/>
              <w:left w:val="nil"/>
              <w:bottom w:val="single" w:sz="4" w:space="0" w:color="000000"/>
              <w:right w:val="single" w:sz="4" w:space="0" w:color="000000"/>
            </w:tcBorders>
            <w:shd w:val="clear" w:color="auto" w:fill="auto"/>
          </w:tcPr>
          <w:p w14:paraId="6D441209"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6774D888"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08A3BD97"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Kur'an Okuma ve </w:t>
            </w:r>
            <w:proofErr w:type="spellStart"/>
            <w:r w:rsidRPr="00C1676D">
              <w:rPr>
                <w:rFonts w:ascii="Times New Roman" w:hAnsi="Times New Roman" w:cs="Times New Roman"/>
                <w:b/>
                <w:sz w:val="24"/>
                <w:szCs w:val="24"/>
              </w:rPr>
              <w:t>Tecvid</w:t>
            </w:r>
            <w:proofErr w:type="spellEnd"/>
            <w:r w:rsidRPr="00C1676D">
              <w:rPr>
                <w:rFonts w:ascii="Times New Roman" w:hAnsi="Times New Roman" w:cs="Times New Roman"/>
                <w:b/>
                <w:sz w:val="24"/>
                <w:szCs w:val="24"/>
              </w:rPr>
              <w:t xml:space="preserve"> V (ÖKD: 271121101)</w:t>
            </w:r>
          </w:p>
          <w:p w14:paraId="0CACF7B7"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Recitation</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Qur’an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Tajwid</w:t>
            </w:r>
            <w:proofErr w:type="spellEnd"/>
            <w:r w:rsidRPr="00C1676D">
              <w:rPr>
                <w:rFonts w:ascii="Times New Roman" w:hAnsi="Times New Roman" w:cs="Times New Roman"/>
                <w:i/>
                <w:sz w:val="24"/>
                <w:szCs w:val="24"/>
              </w:rPr>
              <w:t xml:space="preserve"> V</w:t>
            </w:r>
          </w:p>
        </w:tc>
        <w:tc>
          <w:tcPr>
            <w:tcW w:w="1134" w:type="dxa"/>
            <w:tcBorders>
              <w:top w:val="nil"/>
              <w:left w:val="nil"/>
              <w:bottom w:val="single" w:sz="4" w:space="0" w:color="000000"/>
              <w:right w:val="single" w:sz="4" w:space="0" w:color="000000"/>
            </w:tcBorders>
            <w:shd w:val="clear" w:color="auto" w:fill="auto"/>
            <w:vAlign w:val="center"/>
          </w:tcPr>
          <w:p w14:paraId="62A7E14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D792FD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D2C170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F7D3B6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303E7F03"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0A18A0A" w14:textId="77777777" w:rsidR="00A32939" w:rsidRPr="00C1676D" w:rsidRDefault="00717D4D">
            <w:pPr>
              <w:ind w:right="-69"/>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271131110</w:t>
            </w:r>
          </w:p>
        </w:tc>
        <w:tc>
          <w:tcPr>
            <w:tcW w:w="3688" w:type="dxa"/>
            <w:gridSpan w:val="2"/>
            <w:tcBorders>
              <w:top w:val="nil"/>
              <w:left w:val="nil"/>
              <w:bottom w:val="single" w:sz="4" w:space="0" w:color="000000"/>
              <w:right w:val="single" w:sz="4" w:space="0" w:color="000000"/>
            </w:tcBorders>
            <w:shd w:val="clear" w:color="auto" w:fill="auto"/>
          </w:tcPr>
          <w:p w14:paraId="10396705"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0531E5F0"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664EE7BA"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Arapça Sözlü Anlatım I</w:t>
            </w:r>
          </w:p>
          <w:p w14:paraId="7C1CA59B"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Arabic</w:t>
            </w:r>
            <w:proofErr w:type="spellEnd"/>
            <w:r w:rsidRPr="00C1676D">
              <w:rPr>
                <w:rFonts w:ascii="Times New Roman" w:hAnsi="Times New Roman" w:cs="Times New Roman"/>
                <w:i/>
                <w:sz w:val="24"/>
                <w:szCs w:val="24"/>
              </w:rPr>
              <w:t xml:space="preserve"> Oral </w:t>
            </w:r>
            <w:proofErr w:type="spellStart"/>
            <w:r w:rsidRPr="00C1676D">
              <w:rPr>
                <w:rFonts w:ascii="Times New Roman" w:hAnsi="Times New Roman" w:cs="Times New Roman"/>
                <w:i/>
                <w:sz w:val="24"/>
                <w:szCs w:val="24"/>
              </w:rPr>
              <w:t>Expression</w:t>
            </w:r>
            <w:proofErr w:type="spellEnd"/>
            <w:r w:rsidRPr="00C1676D">
              <w:rPr>
                <w:rFonts w:ascii="Times New Roman" w:hAnsi="Times New Roman" w:cs="Times New Roman"/>
                <w:i/>
                <w:sz w:val="24"/>
                <w:szCs w:val="24"/>
              </w:rPr>
              <w:t xml:space="preserve"> I</w:t>
            </w:r>
          </w:p>
        </w:tc>
        <w:tc>
          <w:tcPr>
            <w:tcW w:w="1134" w:type="dxa"/>
            <w:tcBorders>
              <w:top w:val="nil"/>
              <w:left w:val="nil"/>
              <w:bottom w:val="single" w:sz="4" w:space="0" w:color="000000"/>
              <w:right w:val="single" w:sz="4" w:space="0" w:color="000000"/>
            </w:tcBorders>
            <w:shd w:val="clear" w:color="auto" w:fill="auto"/>
            <w:vAlign w:val="center"/>
          </w:tcPr>
          <w:p w14:paraId="720A1FB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970C6B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6843CB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1</w:t>
            </w:r>
          </w:p>
        </w:tc>
        <w:tc>
          <w:tcPr>
            <w:tcW w:w="1134" w:type="dxa"/>
            <w:tcBorders>
              <w:top w:val="nil"/>
              <w:left w:val="nil"/>
              <w:bottom w:val="single" w:sz="4" w:space="0" w:color="000000"/>
              <w:right w:val="single" w:sz="8" w:space="0" w:color="000000"/>
            </w:tcBorders>
            <w:shd w:val="clear" w:color="auto" w:fill="auto"/>
            <w:vAlign w:val="center"/>
          </w:tcPr>
          <w:p w14:paraId="5A19F0F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4F54D504"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689B67E9" w14:textId="1BE8E3A5" w:rsidR="00A32939" w:rsidRPr="00C1676D" w:rsidRDefault="00F75ACA">
            <w:pPr>
              <w:ind w:right="-69"/>
              <w:jc w:val="center"/>
              <w:rPr>
                <w:rFonts w:ascii="Times New Roman" w:eastAsia="Times New Roman" w:hAnsi="Times New Roman" w:cs="Times New Roman"/>
                <w:b/>
                <w:sz w:val="24"/>
                <w:szCs w:val="24"/>
              </w:rPr>
            </w:pPr>
            <w:r w:rsidRPr="00F75ACA">
              <w:rPr>
                <w:rFonts w:ascii="Times New Roman" w:hAnsi="Times New Roman" w:cs="Times New Roman"/>
                <w:b/>
                <w:color w:val="FF0000"/>
                <w:sz w:val="24"/>
                <w:szCs w:val="24"/>
              </w:rPr>
              <w:t>271131117</w:t>
            </w:r>
          </w:p>
        </w:tc>
        <w:tc>
          <w:tcPr>
            <w:tcW w:w="3688" w:type="dxa"/>
            <w:gridSpan w:val="2"/>
            <w:tcBorders>
              <w:top w:val="nil"/>
              <w:left w:val="nil"/>
              <w:bottom w:val="single" w:sz="4" w:space="0" w:color="000000"/>
              <w:right w:val="single" w:sz="4" w:space="0" w:color="000000"/>
            </w:tcBorders>
            <w:shd w:val="clear" w:color="auto" w:fill="auto"/>
          </w:tcPr>
          <w:p w14:paraId="2CEE3CF9"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4AA5E271"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58ECD58D"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Arap </w:t>
            </w:r>
            <w:proofErr w:type="spellStart"/>
            <w:r w:rsidRPr="00C1676D">
              <w:rPr>
                <w:rFonts w:ascii="Times New Roman" w:hAnsi="Times New Roman" w:cs="Times New Roman"/>
                <w:b/>
                <w:sz w:val="24"/>
                <w:szCs w:val="24"/>
              </w:rPr>
              <w:t>Belagatı</w:t>
            </w:r>
            <w:proofErr w:type="spellEnd"/>
            <w:r w:rsidRPr="00C1676D">
              <w:rPr>
                <w:rFonts w:ascii="Times New Roman" w:hAnsi="Times New Roman" w:cs="Times New Roman"/>
                <w:b/>
                <w:sz w:val="24"/>
                <w:szCs w:val="24"/>
              </w:rPr>
              <w:t xml:space="preserve"> I</w:t>
            </w:r>
          </w:p>
          <w:p w14:paraId="10C96D86"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Arab</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Rhetoric</w:t>
            </w:r>
            <w:proofErr w:type="spellEnd"/>
            <w:r w:rsidRPr="00C1676D">
              <w:rPr>
                <w:rFonts w:ascii="Times New Roman" w:hAnsi="Times New Roman" w:cs="Times New Roman"/>
                <w:i/>
                <w:sz w:val="24"/>
                <w:szCs w:val="24"/>
              </w:rPr>
              <w:t xml:space="preserve"> I</w:t>
            </w:r>
          </w:p>
        </w:tc>
        <w:tc>
          <w:tcPr>
            <w:tcW w:w="1134" w:type="dxa"/>
            <w:tcBorders>
              <w:top w:val="nil"/>
              <w:left w:val="nil"/>
              <w:bottom w:val="single" w:sz="4" w:space="0" w:color="000000"/>
              <w:right w:val="single" w:sz="4" w:space="0" w:color="000000"/>
            </w:tcBorders>
            <w:shd w:val="clear" w:color="auto" w:fill="auto"/>
            <w:vAlign w:val="center"/>
          </w:tcPr>
          <w:p w14:paraId="1A7B655B" w14:textId="77777777" w:rsidR="00A32939" w:rsidRPr="00F75ACA" w:rsidRDefault="00717D4D">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AEC05F7" w14:textId="77777777" w:rsidR="00A32939" w:rsidRPr="00F75ACA" w:rsidRDefault="00717D4D">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BAD8729" w14:textId="77777777" w:rsidR="00A32939" w:rsidRPr="00F75ACA" w:rsidRDefault="00717D4D">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B26ECBC" w14:textId="77777777" w:rsidR="00A32939" w:rsidRPr="00F75ACA" w:rsidRDefault="00717D4D">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3</w:t>
            </w:r>
          </w:p>
        </w:tc>
      </w:tr>
      <w:tr w:rsidR="00A32939" w:rsidRPr="00C1676D" w14:paraId="4D23F81B"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47CE9E0" w14:textId="77777777" w:rsidR="00A32939" w:rsidRPr="00C1676D" w:rsidRDefault="00717D4D">
            <w:pPr>
              <w:ind w:right="-69"/>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lastRenderedPageBreak/>
              <w:t>271131112</w:t>
            </w:r>
          </w:p>
        </w:tc>
        <w:tc>
          <w:tcPr>
            <w:tcW w:w="3688" w:type="dxa"/>
            <w:gridSpan w:val="2"/>
            <w:tcBorders>
              <w:top w:val="nil"/>
              <w:left w:val="nil"/>
              <w:bottom w:val="single" w:sz="4" w:space="0" w:color="000000"/>
              <w:right w:val="single" w:sz="4" w:space="0" w:color="000000"/>
            </w:tcBorders>
            <w:shd w:val="clear" w:color="auto" w:fill="auto"/>
          </w:tcPr>
          <w:p w14:paraId="4724EDAC"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6EBEBB45"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26233377"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Mezhepleri Tarihi I</w:t>
            </w:r>
          </w:p>
          <w:p w14:paraId="2F7A1733"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Sects</w:t>
            </w:r>
            <w:proofErr w:type="spellEnd"/>
            <w:r w:rsidRPr="00C1676D">
              <w:rPr>
                <w:rFonts w:ascii="Times New Roman" w:hAnsi="Times New Roman" w:cs="Times New Roman"/>
                <w:i/>
                <w:sz w:val="24"/>
                <w:szCs w:val="24"/>
              </w:rPr>
              <w:t xml:space="preserve"> I</w:t>
            </w:r>
          </w:p>
        </w:tc>
        <w:tc>
          <w:tcPr>
            <w:tcW w:w="1134" w:type="dxa"/>
            <w:tcBorders>
              <w:top w:val="nil"/>
              <w:left w:val="nil"/>
              <w:bottom w:val="single" w:sz="4" w:space="0" w:color="000000"/>
              <w:right w:val="single" w:sz="4" w:space="0" w:color="000000"/>
            </w:tcBorders>
            <w:shd w:val="clear" w:color="auto" w:fill="auto"/>
            <w:vAlign w:val="center"/>
          </w:tcPr>
          <w:p w14:paraId="79D8D77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ECFE00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7D3467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F43F53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4EA832AD" w14:textId="77777777" w:rsidTr="00F75ACA">
        <w:trPr>
          <w:trHeight w:val="645"/>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7F20091" w14:textId="77777777" w:rsidR="00A32939" w:rsidRPr="00C1676D" w:rsidRDefault="00717D4D">
            <w:pPr>
              <w:ind w:right="-69"/>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271131113</w:t>
            </w:r>
          </w:p>
        </w:tc>
        <w:tc>
          <w:tcPr>
            <w:tcW w:w="3688" w:type="dxa"/>
            <w:gridSpan w:val="2"/>
            <w:tcBorders>
              <w:top w:val="nil"/>
              <w:left w:val="nil"/>
              <w:bottom w:val="single" w:sz="4" w:space="0" w:color="000000"/>
              <w:right w:val="single" w:sz="4" w:space="0" w:color="000000"/>
            </w:tcBorders>
            <w:shd w:val="clear" w:color="auto" w:fill="auto"/>
          </w:tcPr>
          <w:p w14:paraId="1A0CB5EF"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74AC6405"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1485F7A0"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Din Eğitimi II</w:t>
            </w:r>
          </w:p>
          <w:p w14:paraId="72796680"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Education</w:t>
            </w:r>
            <w:proofErr w:type="spellEnd"/>
            <w:r w:rsidRPr="00C1676D">
              <w:rPr>
                <w:rFonts w:ascii="Times New Roman" w:hAnsi="Times New Roman" w:cs="Times New Roman"/>
                <w:i/>
                <w:sz w:val="24"/>
                <w:szCs w:val="24"/>
              </w:rPr>
              <w:t xml:space="preserve"> II</w:t>
            </w:r>
          </w:p>
        </w:tc>
        <w:tc>
          <w:tcPr>
            <w:tcW w:w="1134" w:type="dxa"/>
            <w:tcBorders>
              <w:top w:val="nil"/>
              <w:left w:val="nil"/>
              <w:bottom w:val="single" w:sz="4" w:space="0" w:color="000000"/>
              <w:right w:val="single" w:sz="4" w:space="0" w:color="000000"/>
            </w:tcBorders>
            <w:shd w:val="clear" w:color="auto" w:fill="auto"/>
            <w:vAlign w:val="center"/>
          </w:tcPr>
          <w:p w14:paraId="365E313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693CB0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EDF90A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1BDEFD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78ED60F4" w14:textId="77777777" w:rsidTr="00F75ACA">
        <w:trPr>
          <w:trHeight w:val="6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5ACE992" w14:textId="006CA369" w:rsidR="00A32939" w:rsidRPr="00C1676D" w:rsidRDefault="00F75ACA" w:rsidP="00F75ACA">
            <w:pPr>
              <w:ind w:right="-69"/>
              <w:jc w:val="center"/>
              <w:rPr>
                <w:rFonts w:ascii="Times New Roman" w:eastAsia="Times New Roman" w:hAnsi="Times New Roman" w:cs="Times New Roman"/>
                <w:b/>
                <w:sz w:val="24"/>
                <w:szCs w:val="24"/>
              </w:rPr>
            </w:pPr>
            <w:r w:rsidRPr="00F75ACA">
              <w:rPr>
                <w:rFonts w:ascii="Times New Roman" w:hAnsi="Times New Roman" w:cs="Times New Roman"/>
                <w:b/>
                <w:color w:val="FF0000"/>
                <w:sz w:val="24"/>
                <w:szCs w:val="24"/>
              </w:rPr>
              <w:t>271131115</w:t>
            </w:r>
          </w:p>
        </w:tc>
        <w:tc>
          <w:tcPr>
            <w:tcW w:w="3688" w:type="dxa"/>
            <w:gridSpan w:val="2"/>
            <w:tcBorders>
              <w:top w:val="nil"/>
              <w:left w:val="nil"/>
              <w:bottom w:val="single" w:sz="4" w:space="0" w:color="000000"/>
              <w:right w:val="single" w:sz="4" w:space="0" w:color="000000"/>
            </w:tcBorders>
            <w:shd w:val="clear" w:color="auto" w:fill="auto"/>
          </w:tcPr>
          <w:p w14:paraId="75894DE4"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2F7E2B73"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1655ABED"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Hukuku III</w:t>
            </w:r>
          </w:p>
          <w:p w14:paraId="6FB17212"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Law</w:t>
            </w:r>
            <w:proofErr w:type="spellEnd"/>
            <w:r w:rsidRPr="00C1676D">
              <w:rPr>
                <w:rFonts w:ascii="Times New Roman" w:hAnsi="Times New Roman" w:cs="Times New Roman"/>
                <w:i/>
                <w:sz w:val="24"/>
                <w:szCs w:val="24"/>
              </w:rPr>
              <w:t xml:space="preserve"> III</w:t>
            </w:r>
          </w:p>
        </w:tc>
        <w:tc>
          <w:tcPr>
            <w:tcW w:w="1134" w:type="dxa"/>
            <w:tcBorders>
              <w:top w:val="nil"/>
              <w:left w:val="nil"/>
              <w:bottom w:val="single" w:sz="4" w:space="0" w:color="000000"/>
              <w:right w:val="single" w:sz="4" w:space="0" w:color="000000"/>
            </w:tcBorders>
            <w:shd w:val="clear" w:color="auto" w:fill="auto"/>
            <w:vAlign w:val="center"/>
          </w:tcPr>
          <w:p w14:paraId="0572079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29ADB3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9D99EC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7CAC4C05" w14:textId="77777777" w:rsidR="00A32939" w:rsidRPr="00C1676D" w:rsidRDefault="00717D4D">
            <w:pPr>
              <w:jc w:val="center"/>
              <w:rPr>
                <w:rFonts w:ascii="Times New Roman" w:eastAsia="Times New Roman" w:hAnsi="Times New Roman" w:cs="Times New Roman"/>
                <w:b/>
                <w:sz w:val="24"/>
                <w:szCs w:val="24"/>
              </w:rPr>
            </w:pPr>
            <w:r w:rsidRPr="00F75ACA">
              <w:rPr>
                <w:rFonts w:ascii="Times New Roman" w:hAnsi="Times New Roman" w:cs="Times New Roman"/>
                <w:b/>
                <w:color w:val="FF0000"/>
                <w:sz w:val="24"/>
                <w:szCs w:val="24"/>
              </w:rPr>
              <w:t>3</w:t>
            </w:r>
          </w:p>
        </w:tc>
      </w:tr>
      <w:tr w:rsidR="00A32939" w:rsidRPr="00C1676D" w14:paraId="4F6B94C3" w14:textId="77777777" w:rsidTr="00F75ACA">
        <w:trPr>
          <w:trHeight w:val="70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5AD5904" w14:textId="423E53E8" w:rsidR="00A32939" w:rsidRPr="00C1676D" w:rsidRDefault="00717D4D" w:rsidP="00F75ACA">
            <w:pPr>
              <w:ind w:right="-69"/>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271131114</w:t>
            </w:r>
          </w:p>
        </w:tc>
        <w:tc>
          <w:tcPr>
            <w:tcW w:w="3688" w:type="dxa"/>
            <w:gridSpan w:val="2"/>
            <w:tcBorders>
              <w:top w:val="nil"/>
              <w:left w:val="nil"/>
              <w:bottom w:val="single" w:sz="4" w:space="0" w:color="000000"/>
              <w:right w:val="single" w:sz="4" w:space="0" w:color="000000"/>
            </w:tcBorders>
            <w:shd w:val="clear" w:color="auto" w:fill="auto"/>
          </w:tcPr>
          <w:p w14:paraId="263CC958"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0504F51C"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2A3BF93B"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Sistematik Kelam I</w:t>
            </w:r>
          </w:p>
          <w:p w14:paraId="59D51FE7"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Sistematic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Kalam</w:t>
            </w:r>
            <w:proofErr w:type="spellEnd"/>
            <w:r w:rsidRPr="00C1676D">
              <w:rPr>
                <w:rFonts w:ascii="Times New Roman" w:hAnsi="Times New Roman" w:cs="Times New Roman"/>
                <w:i/>
                <w:sz w:val="24"/>
                <w:szCs w:val="24"/>
              </w:rPr>
              <w:t xml:space="preserve"> I</w:t>
            </w:r>
          </w:p>
        </w:tc>
        <w:tc>
          <w:tcPr>
            <w:tcW w:w="1134" w:type="dxa"/>
            <w:tcBorders>
              <w:top w:val="nil"/>
              <w:left w:val="nil"/>
              <w:bottom w:val="single" w:sz="4" w:space="0" w:color="000000"/>
              <w:right w:val="single" w:sz="4" w:space="0" w:color="000000"/>
            </w:tcBorders>
            <w:shd w:val="clear" w:color="auto" w:fill="auto"/>
            <w:vAlign w:val="center"/>
          </w:tcPr>
          <w:p w14:paraId="6035C81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A4A1F2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89909B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217357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r>
      <w:tr w:rsidR="00A32939" w:rsidRPr="00C1676D" w14:paraId="7DF0FC8E" w14:textId="77777777" w:rsidTr="00F75ACA">
        <w:trPr>
          <w:trHeight w:val="690"/>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6D36D7F4" w14:textId="40C5D3F8" w:rsidR="00A32939" w:rsidRPr="00C1676D" w:rsidRDefault="00F75ACA">
            <w:pPr>
              <w:ind w:right="-69"/>
              <w:jc w:val="center"/>
              <w:rPr>
                <w:rFonts w:ascii="Times New Roman" w:eastAsia="Times New Roman" w:hAnsi="Times New Roman" w:cs="Times New Roman"/>
                <w:b/>
                <w:sz w:val="24"/>
                <w:szCs w:val="24"/>
              </w:rPr>
            </w:pPr>
            <w:r>
              <w:rPr>
                <w:rFonts w:ascii="Times New Roman" w:hAnsi="Times New Roman" w:cs="Times New Roman"/>
                <w:b/>
                <w:color w:val="000000"/>
                <w:sz w:val="24"/>
                <w:szCs w:val="24"/>
              </w:rPr>
              <w:t>271131</w:t>
            </w:r>
            <w:r w:rsidR="00717D4D" w:rsidRPr="00C1676D">
              <w:rPr>
                <w:rFonts w:ascii="Times New Roman" w:hAnsi="Times New Roman" w:cs="Times New Roman"/>
                <w:b/>
                <w:color w:val="000000"/>
                <w:sz w:val="24"/>
                <w:szCs w:val="24"/>
              </w:rPr>
              <w:t>106</w:t>
            </w:r>
          </w:p>
        </w:tc>
        <w:tc>
          <w:tcPr>
            <w:tcW w:w="3688" w:type="dxa"/>
            <w:gridSpan w:val="2"/>
            <w:tcBorders>
              <w:top w:val="nil"/>
              <w:left w:val="nil"/>
              <w:bottom w:val="single" w:sz="4" w:space="0" w:color="000000"/>
              <w:right w:val="single" w:sz="4" w:space="0" w:color="000000"/>
            </w:tcBorders>
            <w:shd w:val="clear" w:color="auto" w:fill="auto"/>
          </w:tcPr>
          <w:p w14:paraId="6C0797AF"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7A531213"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5FE96CB2"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Tefsir III</w:t>
            </w:r>
          </w:p>
          <w:p w14:paraId="18FBC401"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Tafsir</w:t>
            </w:r>
            <w:proofErr w:type="spellEnd"/>
            <w:r w:rsidRPr="00C1676D">
              <w:rPr>
                <w:rFonts w:ascii="Times New Roman" w:hAnsi="Times New Roman" w:cs="Times New Roman"/>
                <w:i/>
                <w:sz w:val="24"/>
                <w:szCs w:val="24"/>
              </w:rPr>
              <w:t xml:space="preserve"> III</w:t>
            </w:r>
          </w:p>
        </w:tc>
        <w:tc>
          <w:tcPr>
            <w:tcW w:w="1134" w:type="dxa"/>
            <w:tcBorders>
              <w:top w:val="nil"/>
              <w:left w:val="nil"/>
              <w:bottom w:val="single" w:sz="4" w:space="0" w:color="000000"/>
              <w:right w:val="single" w:sz="4" w:space="0" w:color="000000"/>
            </w:tcBorders>
            <w:shd w:val="clear" w:color="auto" w:fill="auto"/>
            <w:vAlign w:val="center"/>
          </w:tcPr>
          <w:p w14:paraId="0D9B1DF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12D8C6F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156142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7E50D46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000000"/>
                <w:sz w:val="24"/>
                <w:szCs w:val="24"/>
              </w:rPr>
              <w:t>3</w:t>
            </w:r>
          </w:p>
        </w:tc>
      </w:tr>
      <w:tr w:rsidR="00A32939" w:rsidRPr="00C1676D" w14:paraId="1330AC0B" w14:textId="77777777" w:rsidTr="00F75ACA">
        <w:trPr>
          <w:trHeight w:val="700"/>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115DA16" w14:textId="09CC3513" w:rsidR="00A32939" w:rsidRPr="00C1676D" w:rsidRDefault="00F75ACA">
            <w:pPr>
              <w:ind w:right="-69"/>
              <w:jc w:val="center"/>
              <w:rPr>
                <w:rFonts w:ascii="Times New Roman" w:eastAsia="Times New Roman" w:hAnsi="Times New Roman" w:cs="Times New Roman"/>
                <w:b/>
                <w:sz w:val="24"/>
                <w:szCs w:val="24"/>
              </w:rPr>
            </w:pPr>
            <w:r>
              <w:rPr>
                <w:rFonts w:ascii="Times New Roman" w:hAnsi="Times New Roman" w:cs="Times New Roman"/>
                <w:b/>
                <w:color w:val="000000"/>
                <w:sz w:val="24"/>
                <w:szCs w:val="24"/>
              </w:rPr>
              <w:t>271131</w:t>
            </w:r>
            <w:r w:rsidR="00717D4D" w:rsidRPr="00C1676D">
              <w:rPr>
                <w:rFonts w:ascii="Times New Roman" w:hAnsi="Times New Roman" w:cs="Times New Roman"/>
                <w:b/>
                <w:color w:val="000000"/>
                <w:sz w:val="24"/>
                <w:szCs w:val="24"/>
              </w:rPr>
              <w:t>107</w:t>
            </w:r>
          </w:p>
        </w:tc>
        <w:tc>
          <w:tcPr>
            <w:tcW w:w="3688" w:type="dxa"/>
            <w:gridSpan w:val="2"/>
            <w:tcBorders>
              <w:top w:val="nil"/>
              <w:left w:val="nil"/>
              <w:bottom w:val="single" w:sz="4" w:space="0" w:color="000000"/>
              <w:right w:val="single" w:sz="4" w:space="0" w:color="000000"/>
            </w:tcBorders>
            <w:shd w:val="clear" w:color="auto" w:fill="auto"/>
          </w:tcPr>
          <w:p w14:paraId="5E5C3344"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1227972A"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13DEE979"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Hadis III</w:t>
            </w:r>
          </w:p>
          <w:p w14:paraId="69AF77CF"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Hadith</w:t>
            </w:r>
            <w:proofErr w:type="spellEnd"/>
            <w:r w:rsidRPr="00C1676D">
              <w:rPr>
                <w:rFonts w:ascii="Times New Roman" w:hAnsi="Times New Roman" w:cs="Times New Roman"/>
                <w:i/>
                <w:sz w:val="24"/>
                <w:szCs w:val="24"/>
              </w:rPr>
              <w:t xml:space="preserve"> III</w:t>
            </w:r>
          </w:p>
        </w:tc>
        <w:tc>
          <w:tcPr>
            <w:tcW w:w="1134" w:type="dxa"/>
            <w:tcBorders>
              <w:top w:val="nil"/>
              <w:left w:val="nil"/>
              <w:bottom w:val="single" w:sz="4" w:space="0" w:color="000000"/>
              <w:right w:val="single" w:sz="4" w:space="0" w:color="000000"/>
            </w:tcBorders>
            <w:shd w:val="clear" w:color="auto" w:fill="auto"/>
            <w:vAlign w:val="center"/>
          </w:tcPr>
          <w:p w14:paraId="0B942A8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E3026D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84F60A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83C7A6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000000"/>
                <w:sz w:val="24"/>
                <w:szCs w:val="24"/>
              </w:rPr>
              <w:t>3</w:t>
            </w:r>
          </w:p>
        </w:tc>
      </w:tr>
      <w:tr w:rsidR="00A32939" w:rsidRPr="00C1676D" w14:paraId="7AA33A5F" w14:textId="77777777" w:rsidTr="00F75ACA">
        <w:trPr>
          <w:trHeight w:val="709"/>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D44E7AE" w14:textId="7B5ACA5D" w:rsidR="00A32939" w:rsidRPr="00C1676D" w:rsidRDefault="00F75ACA" w:rsidP="00F75ACA">
            <w:pPr>
              <w:ind w:right="-69"/>
              <w:jc w:val="center"/>
              <w:rPr>
                <w:rFonts w:ascii="Times New Roman" w:eastAsia="Times New Roman" w:hAnsi="Times New Roman" w:cs="Times New Roman"/>
                <w:b/>
                <w:sz w:val="24"/>
                <w:szCs w:val="24"/>
              </w:rPr>
            </w:pPr>
            <w:r w:rsidRPr="00F75ACA">
              <w:rPr>
                <w:rFonts w:ascii="Times New Roman" w:hAnsi="Times New Roman" w:cs="Times New Roman"/>
                <w:b/>
                <w:color w:val="FF0000"/>
                <w:sz w:val="24"/>
                <w:szCs w:val="24"/>
              </w:rPr>
              <w:t>271131</w:t>
            </w:r>
            <w:r w:rsidR="00717D4D" w:rsidRPr="00F75ACA">
              <w:rPr>
                <w:rFonts w:ascii="Times New Roman" w:hAnsi="Times New Roman" w:cs="Times New Roman"/>
                <w:b/>
                <w:color w:val="FF0000"/>
                <w:sz w:val="24"/>
                <w:szCs w:val="24"/>
              </w:rPr>
              <w:t>1</w:t>
            </w:r>
            <w:r w:rsidRPr="00F75ACA">
              <w:rPr>
                <w:rFonts w:ascii="Times New Roman" w:hAnsi="Times New Roman" w:cs="Times New Roman"/>
                <w:b/>
                <w:color w:val="FF0000"/>
                <w:sz w:val="24"/>
                <w:szCs w:val="24"/>
              </w:rPr>
              <w:t>16</w:t>
            </w:r>
          </w:p>
        </w:tc>
        <w:tc>
          <w:tcPr>
            <w:tcW w:w="3688" w:type="dxa"/>
            <w:gridSpan w:val="2"/>
            <w:tcBorders>
              <w:top w:val="nil"/>
              <w:left w:val="nil"/>
              <w:bottom w:val="single" w:sz="4" w:space="0" w:color="000000"/>
              <w:right w:val="single" w:sz="4" w:space="0" w:color="000000"/>
            </w:tcBorders>
            <w:shd w:val="clear" w:color="auto" w:fill="auto"/>
          </w:tcPr>
          <w:p w14:paraId="6778D533"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21980150"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5F77103C"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Dinler Tarihi I</w:t>
            </w:r>
          </w:p>
          <w:p w14:paraId="75B6B425"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Religions</w:t>
            </w:r>
            <w:proofErr w:type="spellEnd"/>
            <w:r w:rsidRPr="00C1676D">
              <w:rPr>
                <w:rFonts w:ascii="Times New Roman" w:hAnsi="Times New Roman" w:cs="Times New Roman"/>
                <w:i/>
                <w:sz w:val="24"/>
                <w:szCs w:val="24"/>
              </w:rPr>
              <w:t xml:space="preserve"> I</w:t>
            </w:r>
          </w:p>
        </w:tc>
        <w:tc>
          <w:tcPr>
            <w:tcW w:w="1134" w:type="dxa"/>
            <w:tcBorders>
              <w:top w:val="nil"/>
              <w:left w:val="nil"/>
              <w:bottom w:val="single" w:sz="4" w:space="0" w:color="000000"/>
              <w:right w:val="single" w:sz="4" w:space="0" w:color="000000"/>
            </w:tcBorders>
            <w:shd w:val="clear" w:color="auto" w:fill="auto"/>
            <w:vAlign w:val="center"/>
          </w:tcPr>
          <w:p w14:paraId="7D29F44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D8D96A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4BDA0B9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6FB8829" w14:textId="77777777" w:rsidR="00A32939" w:rsidRPr="00C1676D" w:rsidRDefault="00717D4D">
            <w:pPr>
              <w:jc w:val="center"/>
              <w:rPr>
                <w:rFonts w:ascii="Times New Roman" w:eastAsia="Times New Roman" w:hAnsi="Times New Roman" w:cs="Times New Roman"/>
                <w:b/>
                <w:sz w:val="24"/>
                <w:szCs w:val="24"/>
              </w:rPr>
            </w:pPr>
            <w:r w:rsidRPr="00F75ACA">
              <w:rPr>
                <w:rFonts w:ascii="Times New Roman" w:hAnsi="Times New Roman" w:cs="Times New Roman"/>
                <w:b/>
                <w:color w:val="FF0000"/>
                <w:sz w:val="24"/>
                <w:szCs w:val="24"/>
              </w:rPr>
              <w:t>3</w:t>
            </w:r>
          </w:p>
        </w:tc>
      </w:tr>
      <w:tr w:rsidR="00A32939" w:rsidRPr="00C1676D" w14:paraId="31C8D9E8"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tcPr>
          <w:p w14:paraId="6303588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2711SEÇ-4</w:t>
            </w:r>
          </w:p>
        </w:tc>
        <w:tc>
          <w:tcPr>
            <w:tcW w:w="3688" w:type="dxa"/>
            <w:gridSpan w:val="2"/>
            <w:tcBorders>
              <w:top w:val="nil"/>
              <w:left w:val="nil"/>
              <w:bottom w:val="single" w:sz="4" w:space="0" w:color="000000"/>
              <w:right w:val="single" w:sz="4" w:space="0" w:color="000000"/>
            </w:tcBorders>
            <w:shd w:val="clear" w:color="auto" w:fill="auto"/>
          </w:tcPr>
          <w:p w14:paraId="1268235D"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402164FA"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51" w:type="dxa"/>
            <w:tcBorders>
              <w:top w:val="nil"/>
              <w:left w:val="nil"/>
              <w:bottom w:val="single" w:sz="4" w:space="0" w:color="000000"/>
              <w:right w:val="single" w:sz="4" w:space="0" w:color="000000"/>
            </w:tcBorders>
            <w:shd w:val="clear" w:color="auto" w:fill="auto"/>
            <w:vAlign w:val="center"/>
          </w:tcPr>
          <w:p w14:paraId="5C2B9B84"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Seçmeli 4</w:t>
            </w:r>
          </w:p>
          <w:p w14:paraId="0FFA08D9"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Elective</w:t>
            </w:r>
            <w:proofErr w:type="spellEnd"/>
            <w:r w:rsidRPr="00C1676D">
              <w:rPr>
                <w:rFonts w:ascii="Times New Roman" w:hAnsi="Times New Roman" w:cs="Times New Roman"/>
                <w:i/>
                <w:sz w:val="24"/>
                <w:szCs w:val="24"/>
              </w:rPr>
              <w:t xml:space="preserve"> 4</w:t>
            </w:r>
          </w:p>
        </w:tc>
        <w:tc>
          <w:tcPr>
            <w:tcW w:w="1134" w:type="dxa"/>
            <w:tcBorders>
              <w:top w:val="nil"/>
              <w:left w:val="nil"/>
              <w:bottom w:val="single" w:sz="4" w:space="0" w:color="000000"/>
              <w:right w:val="single" w:sz="4" w:space="0" w:color="000000"/>
            </w:tcBorders>
            <w:shd w:val="clear" w:color="auto" w:fill="auto"/>
            <w:vAlign w:val="center"/>
          </w:tcPr>
          <w:p w14:paraId="063223E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C98422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82F18A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11D19EE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4</w:t>
            </w:r>
          </w:p>
        </w:tc>
      </w:tr>
      <w:tr w:rsidR="00A32939" w:rsidRPr="00C1676D" w14:paraId="017B01EA" w14:textId="77777777" w:rsidTr="00F75ACA">
        <w:trPr>
          <w:trHeight w:val="393"/>
          <w:jc w:val="center"/>
        </w:trPr>
        <w:tc>
          <w:tcPr>
            <w:tcW w:w="1413" w:type="dxa"/>
            <w:tcBorders>
              <w:top w:val="nil"/>
              <w:left w:val="single" w:sz="8" w:space="0" w:color="000000"/>
              <w:bottom w:val="single" w:sz="4" w:space="0" w:color="000000"/>
              <w:right w:val="single" w:sz="4" w:space="0" w:color="000000"/>
            </w:tcBorders>
            <w:shd w:val="clear" w:color="auto" w:fill="auto"/>
          </w:tcPr>
          <w:p w14:paraId="015C6DA8" w14:textId="77777777" w:rsidR="00A32939" w:rsidRPr="00C1676D" w:rsidRDefault="00A32939">
            <w:pPr>
              <w:jc w:val="center"/>
              <w:rPr>
                <w:rFonts w:ascii="Times New Roman" w:eastAsia="Times New Roman" w:hAnsi="Times New Roman" w:cs="Times New Roman"/>
                <w:sz w:val="24"/>
                <w:szCs w:val="24"/>
              </w:rPr>
            </w:pPr>
          </w:p>
        </w:tc>
        <w:tc>
          <w:tcPr>
            <w:tcW w:w="3688" w:type="dxa"/>
            <w:gridSpan w:val="2"/>
            <w:tcBorders>
              <w:top w:val="nil"/>
              <w:left w:val="nil"/>
              <w:bottom w:val="single" w:sz="4" w:space="0" w:color="000000"/>
              <w:right w:val="single" w:sz="4" w:space="0" w:color="000000"/>
            </w:tcBorders>
            <w:shd w:val="clear" w:color="auto" w:fill="auto"/>
          </w:tcPr>
          <w:p w14:paraId="51E76760" w14:textId="77777777" w:rsidR="00A32939" w:rsidRPr="00C1676D" w:rsidRDefault="00A32939">
            <w:pPr>
              <w:jc w:val="center"/>
              <w:rPr>
                <w:rFonts w:ascii="Times New Roman" w:eastAsia="Times New Roman" w:hAnsi="Times New Roman" w:cs="Times New Roman"/>
                <w:sz w:val="24"/>
                <w:szCs w:val="24"/>
              </w:rPr>
            </w:pPr>
          </w:p>
        </w:tc>
        <w:tc>
          <w:tcPr>
            <w:tcW w:w="5951" w:type="dxa"/>
            <w:tcBorders>
              <w:top w:val="nil"/>
              <w:left w:val="nil"/>
              <w:bottom w:val="single" w:sz="4" w:space="0" w:color="000000"/>
              <w:right w:val="single" w:sz="4" w:space="0" w:color="000000"/>
            </w:tcBorders>
            <w:shd w:val="clear" w:color="auto" w:fill="auto"/>
            <w:vAlign w:val="center"/>
          </w:tcPr>
          <w:p w14:paraId="3575A133" w14:textId="77777777" w:rsidR="00A32939" w:rsidRPr="00C1676D" w:rsidRDefault="00717D4D">
            <w:pPr>
              <w:jc w:val="right"/>
              <w:rPr>
                <w:rFonts w:ascii="Times New Roman" w:eastAsia="Times New Roman" w:hAnsi="Times New Roman" w:cs="Times New Roman"/>
                <w:sz w:val="24"/>
                <w:szCs w:val="24"/>
              </w:rPr>
            </w:pPr>
            <w:r w:rsidRPr="00C1676D">
              <w:rPr>
                <w:rFonts w:ascii="Times New Roman" w:eastAsia="Times New Roman" w:hAnsi="Times New Roman" w:cs="Times New Roman"/>
                <w:b/>
                <w:sz w:val="24"/>
                <w:szCs w:val="24"/>
              </w:rPr>
              <w:t>Toplam/</w:t>
            </w:r>
            <w:r w:rsidRPr="00C1676D">
              <w:rPr>
                <w:rFonts w:ascii="Times New Roman" w:eastAsia="Times New Roman" w:hAnsi="Times New Roman" w:cs="Times New Roman"/>
                <w:i/>
                <w:sz w:val="24"/>
                <w:szCs w:val="24"/>
              </w:rPr>
              <w:t>Total</w:t>
            </w:r>
          </w:p>
        </w:tc>
        <w:tc>
          <w:tcPr>
            <w:tcW w:w="1134" w:type="dxa"/>
            <w:tcBorders>
              <w:top w:val="nil"/>
              <w:left w:val="nil"/>
              <w:bottom w:val="single" w:sz="4" w:space="0" w:color="000000"/>
              <w:right w:val="single" w:sz="4" w:space="0" w:color="000000"/>
            </w:tcBorders>
            <w:shd w:val="clear" w:color="auto" w:fill="auto"/>
            <w:vAlign w:val="center"/>
          </w:tcPr>
          <w:p w14:paraId="7CB5DFDD" w14:textId="5E86AD9C" w:rsidR="00A32939" w:rsidRPr="00C1676D" w:rsidRDefault="00717D4D">
            <w:pPr>
              <w:jc w:val="center"/>
              <w:rPr>
                <w:rFonts w:ascii="Times New Roman" w:eastAsia="Times New Roman" w:hAnsi="Times New Roman" w:cs="Times New Roman"/>
                <w:sz w:val="24"/>
                <w:szCs w:val="24"/>
              </w:rPr>
            </w:pPr>
            <w:r w:rsidRPr="00C1676D">
              <w:rPr>
                <w:rFonts w:ascii="Times New Roman" w:hAnsi="Times New Roman" w:cs="Times New Roman"/>
                <w:b/>
                <w:color w:val="FF0000"/>
                <w:sz w:val="24"/>
                <w:szCs w:val="24"/>
              </w:rPr>
              <w:t>2</w:t>
            </w:r>
            <w:r w:rsidR="00150F78">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685A2648"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hAnsi="Times New Roman" w:cs="Times New Roman"/>
                <w:b/>
                <w:color w:val="FF0000"/>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57B81E1" w14:textId="14C8E74F" w:rsidR="00A32939" w:rsidRPr="00C1676D" w:rsidRDefault="00717D4D">
            <w:pPr>
              <w:jc w:val="center"/>
              <w:rPr>
                <w:rFonts w:ascii="Times New Roman" w:eastAsia="Times New Roman" w:hAnsi="Times New Roman" w:cs="Times New Roman"/>
                <w:sz w:val="24"/>
                <w:szCs w:val="24"/>
              </w:rPr>
            </w:pPr>
            <w:r w:rsidRPr="00C1676D">
              <w:rPr>
                <w:rFonts w:ascii="Times New Roman" w:hAnsi="Times New Roman" w:cs="Times New Roman"/>
                <w:b/>
                <w:color w:val="FF0000"/>
                <w:sz w:val="24"/>
                <w:szCs w:val="24"/>
              </w:rPr>
              <w:t>2</w:t>
            </w:r>
            <w:r w:rsidR="00150F78">
              <w:rPr>
                <w:rFonts w:ascii="Times New Roman" w:hAnsi="Times New Roman" w:cs="Times New Roman"/>
                <w:b/>
                <w:color w:val="FF0000"/>
                <w:sz w:val="24"/>
                <w:szCs w:val="24"/>
              </w:rPr>
              <w:t>1</w:t>
            </w:r>
          </w:p>
        </w:tc>
        <w:tc>
          <w:tcPr>
            <w:tcW w:w="1134" w:type="dxa"/>
            <w:tcBorders>
              <w:top w:val="nil"/>
              <w:left w:val="nil"/>
              <w:bottom w:val="single" w:sz="4" w:space="0" w:color="000000"/>
              <w:right w:val="single" w:sz="8" w:space="0" w:color="000000"/>
            </w:tcBorders>
            <w:shd w:val="clear" w:color="auto" w:fill="auto"/>
            <w:vAlign w:val="center"/>
          </w:tcPr>
          <w:p w14:paraId="4E3279E4"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30</w:t>
            </w:r>
          </w:p>
        </w:tc>
      </w:tr>
      <w:tr w:rsidR="00A32939" w:rsidRPr="00C1676D" w14:paraId="498C531C" w14:textId="77777777" w:rsidTr="00187FED">
        <w:trPr>
          <w:trHeight w:val="397"/>
          <w:jc w:val="center"/>
        </w:trPr>
        <w:tc>
          <w:tcPr>
            <w:tcW w:w="15588" w:type="dxa"/>
            <w:gridSpan w:val="8"/>
            <w:tcBorders>
              <w:right w:val="single" w:sz="8" w:space="0" w:color="000000"/>
            </w:tcBorders>
            <w:vAlign w:val="bottom"/>
          </w:tcPr>
          <w:p w14:paraId="67051891"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Alan Seçmeli IV (Ders Havuzu)/</w:t>
            </w:r>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Elective</w:t>
            </w:r>
            <w:proofErr w:type="spellEnd"/>
            <w:r w:rsidRPr="00C1676D">
              <w:rPr>
                <w:rFonts w:ascii="Times New Roman" w:eastAsia="Times New Roman" w:hAnsi="Times New Roman" w:cs="Times New Roman"/>
                <w:i/>
                <w:sz w:val="24"/>
                <w:szCs w:val="24"/>
              </w:rPr>
              <w:t xml:space="preserve"> Course 4 (</w:t>
            </w:r>
            <w:proofErr w:type="spellStart"/>
            <w:r w:rsidRPr="00C1676D">
              <w:rPr>
                <w:rFonts w:ascii="Times New Roman" w:eastAsia="Times New Roman" w:hAnsi="Times New Roman" w:cs="Times New Roman"/>
                <w:i/>
                <w:sz w:val="24"/>
                <w:szCs w:val="24"/>
              </w:rPr>
              <w:t>Repository</w:t>
            </w:r>
            <w:proofErr w:type="spellEnd"/>
            <w:r w:rsidRPr="00C1676D">
              <w:rPr>
                <w:rFonts w:ascii="Times New Roman" w:eastAsia="Times New Roman" w:hAnsi="Times New Roman" w:cs="Times New Roman"/>
                <w:i/>
                <w:sz w:val="24"/>
                <w:szCs w:val="24"/>
              </w:rPr>
              <w:t>)</w:t>
            </w:r>
          </w:p>
        </w:tc>
      </w:tr>
      <w:tr w:rsidR="00A32939" w:rsidRPr="00C1676D" w14:paraId="6633C641" w14:textId="77777777" w:rsidTr="00F75ACA">
        <w:trPr>
          <w:trHeight w:val="573"/>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75D35B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271131210</w:t>
            </w:r>
          </w:p>
        </w:tc>
        <w:tc>
          <w:tcPr>
            <w:tcW w:w="3688" w:type="dxa"/>
            <w:gridSpan w:val="2"/>
            <w:tcBorders>
              <w:top w:val="nil"/>
              <w:left w:val="nil"/>
              <w:bottom w:val="single" w:sz="4" w:space="0" w:color="000000"/>
              <w:right w:val="single" w:sz="4" w:space="0" w:color="000000"/>
            </w:tcBorders>
            <w:shd w:val="clear" w:color="auto" w:fill="auto"/>
          </w:tcPr>
          <w:p w14:paraId="3DE2471B"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2CCEB54B"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51" w:type="dxa"/>
            <w:tcBorders>
              <w:top w:val="nil"/>
              <w:left w:val="nil"/>
              <w:bottom w:val="single" w:sz="4" w:space="0" w:color="000000"/>
              <w:right w:val="single" w:sz="4" w:space="0" w:color="000000"/>
            </w:tcBorders>
            <w:shd w:val="clear" w:color="auto" w:fill="auto"/>
            <w:vAlign w:val="center"/>
          </w:tcPr>
          <w:p w14:paraId="110DD9F6" w14:textId="39CEB23D" w:rsidR="00A32939" w:rsidRPr="00C1676D" w:rsidRDefault="00717D4D">
            <w:pPr>
              <w:rPr>
                <w:rFonts w:ascii="Times New Roman" w:hAnsi="Times New Roman" w:cs="Times New Roman"/>
                <w:b/>
                <w:color w:val="FF0000"/>
                <w:sz w:val="24"/>
                <w:szCs w:val="24"/>
              </w:rPr>
            </w:pPr>
            <w:r w:rsidRPr="00C1676D">
              <w:rPr>
                <w:rFonts w:ascii="Times New Roman" w:hAnsi="Times New Roman" w:cs="Times New Roman"/>
                <w:b/>
                <w:color w:val="FF0000"/>
                <w:sz w:val="24"/>
                <w:szCs w:val="24"/>
              </w:rPr>
              <w:t>Öğretim Teknolojileri (</w:t>
            </w:r>
            <w:r w:rsidR="00F75ACA">
              <w:rPr>
                <w:rFonts w:ascii="Times New Roman" w:hAnsi="Times New Roman" w:cs="Times New Roman"/>
                <w:b/>
                <w:color w:val="FF0000"/>
                <w:sz w:val="24"/>
                <w:szCs w:val="24"/>
              </w:rPr>
              <w:t>Formasyon Dersi</w:t>
            </w:r>
            <w:r w:rsidRPr="00C1676D">
              <w:rPr>
                <w:rFonts w:ascii="Times New Roman" w:hAnsi="Times New Roman" w:cs="Times New Roman"/>
                <w:b/>
                <w:color w:val="FF0000"/>
                <w:sz w:val="24"/>
                <w:szCs w:val="24"/>
              </w:rPr>
              <w:t>)</w:t>
            </w:r>
          </w:p>
          <w:p w14:paraId="5B6F726E"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Instructional</w:t>
            </w:r>
            <w:proofErr w:type="spellEnd"/>
            <w:r w:rsidRPr="00C1676D">
              <w:rPr>
                <w:rFonts w:ascii="Times New Roman" w:hAnsi="Times New Roman" w:cs="Times New Roman"/>
                <w:i/>
                <w:sz w:val="24"/>
                <w:szCs w:val="24"/>
              </w:rPr>
              <w:t xml:space="preserve"> Technologies</w:t>
            </w:r>
          </w:p>
        </w:tc>
        <w:tc>
          <w:tcPr>
            <w:tcW w:w="1134" w:type="dxa"/>
            <w:tcBorders>
              <w:top w:val="nil"/>
              <w:left w:val="nil"/>
              <w:bottom w:val="single" w:sz="4" w:space="0" w:color="000000"/>
              <w:right w:val="single" w:sz="4" w:space="0" w:color="000000"/>
            </w:tcBorders>
            <w:shd w:val="clear" w:color="auto" w:fill="auto"/>
            <w:vAlign w:val="center"/>
          </w:tcPr>
          <w:p w14:paraId="5D85CB6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70D9791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62079AE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8CDB20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4</w:t>
            </w:r>
          </w:p>
        </w:tc>
      </w:tr>
      <w:tr w:rsidR="00A32939" w:rsidRPr="00C1676D" w14:paraId="28C1C40B" w14:textId="77777777" w:rsidTr="00F75ACA">
        <w:trPr>
          <w:trHeight w:val="56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6B499449" w14:textId="309037ED" w:rsidR="00A32939" w:rsidRPr="00F75ACA" w:rsidRDefault="00717D4D" w:rsidP="00F75ACA">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2711312</w:t>
            </w:r>
            <w:r w:rsidR="00F75ACA" w:rsidRPr="00F75ACA">
              <w:rPr>
                <w:rFonts w:ascii="Times New Roman" w:hAnsi="Times New Roman" w:cs="Times New Roman"/>
                <w:b/>
                <w:color w:val="FF0000"/>
                <w:sz w:val="24"/>
                <w:szCs w:val="24"/>
              </w:rPr>
              <w:t>11</w:t>
            </w:r>
          </w:p>
        </w:tc>
        <w:tc>
          <w:tcPr>
            <w:tcW w:w="3688" w:type="dxa"/>
            <w:gridSpan w:val="2"/>
            <w:tcBorders>
              <w:top w:val="nil"/>
              <w:left w:val="nil"/>
              <w:bottom w:val="single" w:sz="4" w:space="0" w:color="000000"/>
              <w:right w:val="single" w:sz="4" w:space="0" w:color="000000"/>
            </w:tcBorders>
            <w:shd w:val="clear" w:color="auto" w:fill="auto"/>
          </w:tcPr>
          <w:p w14:paraId="00CAAB36"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7A16DF4D"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51" w:type="dxa"/>
            <w:tcBorders>
              <w:top w:val="nil"/>
              <w:left w:val="nil"/>
              <w:bottom w:val="single" w:sz="4" w:space="0" w:color="000000"/>
              <w:right w:val="single" w:sz="4" w:space="0" w:color="000000"/>
            </w:tcBorders>
            <w:shd w:val="clear" w:color="auto" w:fill="auto"/>
            <w:vAlign w:val="center"/>
          </w:tcPr>
          <w:p w14:paraId="5A817F03"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Günümüz Fıkıh Problemleri</w:t>
            </w:r>
          </w:p>
          <w:p w14:paraId="34F28D01"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Contemporary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Fıkh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Problems</w:t>
            </w:r>
            <w:proofErr w:type="spellEnd"/>
          </w:p>
        </w:tc>
        <w:tc>
          <w:tcPr>
            <w:tcW w:w="1134" w:type="dxa"/>
            <w:tcBorders>
              <w:top w:val="nil"/>
              <w:left w:val="nil"/>
              <w:bottom w:val="single" w:sz="4" w:space="0" w:color="000000"/>
              <w:right w:val="single" w:sz="4" w:space="0" w:color="000000"/>
            </w:tcBorders>
            <w:shd w:val="clear" w:color="auto" w:fill="auto"/>
            <w:vAlign w:val="center"/>
          </w:tcPr>
          <w:p w14:paraId="58181CF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01BA25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F2EE9E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35D0DD2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4</w:t>
            </w:r>
          </w:p>
        </w:tc>
      </w:tr>
      <w:tr w:rsidR="00A32939" w:rsidRPr="00C1676D" w14:paraId="212F7DF3" w14:textId="77777777" w:rsidTr="00F75ACA">
        <w:trPr>
          <w:trHeight w:val="546"/>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C8A926B" w14:textId="64837B48" w:rsidR="00A32939" w:rsidRPr="00F75ACA" w:rsidRDefault="00717D4D" w:rsidP="00F75ACA">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2711312</w:t>
            </w:r>
            <w:r w:rsidR="00F75ACA" w:rsidRPr="00F75ACA">
              <w:rPr>
                <w:rFonts w:ascii="Times New Roman" w:hAnsi="Times New Roman" w:cs="Times New Roman"/>
                <w:b/>
                <w:color w:val="FF0000"/>
                <w:sz w:val="24"/>
                <w:szCs w:val="24"/>
              </w:rPr>
              <w:t>12</w:t>
            </w:r>
          </w:p>
        </w:tc>
        <w:tc>
          <w:tcPr>
            <w:tcW w:w="3688" w:type="dxa"/>
            <w:gridSpan w:val="2"/>
            <w:tcBorders>
              <w:top w:val="nil"/>
              <w:left w:val="nil"/>
              <w:bottom w:val="single" w:sz="4" w:space="0" w:color="000000"/>
              <w:right w:val="single" w:sz="4" w:space="0" w:color="000000"/>
            </w:tcBorders>
            <w:shd w:val="clear" w:color="auto" w:fill="auto"/>
          </w:tcPr>
          <w:p w14:paraId="5B1FE418"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717E42A9"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51" w:type="dxa"/>
            <w:tcBorders>
              <w:top w:val="nil"/>
              <w:left w:val="nil"/>
              <w:bottom w:val="single" w:sz="4" w:space="0" w:color="000000"/>
              <w:right w:val="single" w:sz="4" w:space="0" w:color="000000"/>
            </w:tcBorders>
            <w:shd w:val="clear" w:color="auto" w:fill="auto"/>
            <w:vAlign w:val="center"/>
          </w:tcPr>
          <w:p w14:paraId="13D03459"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Düşüncesinde Tasavvuf</w:t>
            </w:r>
          </w:p>
          <w:p w14:paraId="357503FD"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Sufism</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Thought</w:t>
            </w:r>
            <w:proofErr w:type="spellEnd"/>
          </w:p>
        </w:tc>
        <w:tc>
          <w:tcPr>
            <w:tcW w:w="1134" w:type="dxa"/>
            <w:tcBorders>
              <w:top w:val="nil"/>
              <w:left w:val="nil"/>
              <w:bottom w:val="single" w:sz="4" w:space="0" w:color="000000"/>
              <w:right w:val="single" w:sz="4" w:space="0" w:color="000000"/>
            </w:tcBorders>
            <w:shd w:val="clear" w:color="auto" w:fill="auto"/>
            <w:vAlign w:val="center"/>
          </w:tcPr>
          <w:p w14:paraId="6526C99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1C10870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411954A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3D1C2E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4</w:t>
            </w:r>
          </w:p>
        </w:tc>
      </w:tr>
      <w:tr w:rsidR="00A32939" w:rsidRPr="00C1676D" w14:paraId="2A8A81A0" w14:textId="77777777" w:rsidTr="00187FED">
        <w:trPr>
          <w:trHeight w:val="57"/>
          <w:jc w:val="center"/>
        </w:trPr>
        <w:tc>
          <w:tcPr>
            <w:tcW w:w="15588" w:type="dxa"/>
            <w:gridSpan w:val="8"/>
            <w:shd w:val="clear" w:color="auto" w:fill="FFFFFF"/>
          </w:tcPr>
          <w:p w14:paraId="35FF9F2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VI. YARIYIL/</w:t>
            </w:r>
            <w:r w:rsidRPr="00C1676D">
              <w:rPr>
                <w:rFonts w:ascii="Times New Roman" w:eastAsia="Times New Roman" w:hAnsi="Times New Roman" w:cs="Times New Roman"/>
                <w:i/>
                <w:sz w:val="24"/>
                <w:szCs w:val="24"/>
              </w:rPr>
              <w:t>II. SEMESTER</w:t>
            </w:r>
          </w:p>
        </w:tc>
      </w:tr>
      <w:tr w:rsidR="00A32939" w:rsidRPr="00C1676D" w14:paraId="73B3D9B9" w14:textId="77777777" w:rsidTr="00F75ACA">
        <w:trPr>
          <w:trHeight w:val="57"/>
          <w:jc w:val="center"/>
        </w:trPr>
        <w:tc>
          <w:tcPr>
            <w:tcW w:w="1413" w:type="dxa"/>
            <w:shd w:val="clear" w:color="auto" w:fill="D9D9D9"/>
            <w:vAlign w:val="center"/>
          </w:tcPr>
          <w:p w14:paraId="1E9BAFC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DERS KODU</w:t>
            </w:r>
          </w:p>
          <w:p w14:paraId="55B2C778" w14:textId="77777777" w:rsidR="00A32939" w:rsidRPr="00C1676D" w:rsidRDefault="00717D4D">
            <w:pPr>
              <w:jc w:val="center"/>
              <w:rPr>
                <w:rFonts w:ascii="Times New Roman" w:eastAsia="Times New Roman" w:hAnsi="Times New Roman" w:cs="Times New Roman"/>
                <w:b/>
                <w:i/>
                <w:sz w:val="24"/>
                <w:szCs w:val="24"/>
              </w:rPr>
            </w:pPr>
            <w:r w:rsidRPr="00C1676D">
              <w:rPr>
                <w:rFonts w:ascii="Times New Roman" w:eastAsia="Times New Roman" w:hAnsi="Times New Roman" w:cs="Times New Roman"/>
                <w:i/>
                <w:sz w:val="24"/>
                <w:szCs w:val="24"/>
              </w:rPr>
              <w:t xml:space="preserve">Course </w:t>
            </w:r>
            <w:proofErr w:type="spellStart"/>
            <w:r w:rsidRPr="00C1676D">
              <w:rPr>
                <w:rFonts w:ascii="Times New Roman" w:eastAsia="Times New Roman" w:hAnsi="Times New Roman" w:cs="Times New Roman"/>
                <w:i/>
                <w:sz w:val="24"/>
                <w:szCs w:val="24"/>
              </w:rPr>
              <w:t>Code</w:t>
            </w:r>
            <w:proofErr w:type="spellEnd"/>
          </w:p>
        </w:tc>
        <w:tc>
          <w:tcPr>
            <w:tcW w:w="3688" w:type="dxa"/>
            <w:gridSpan w:val="2"/>
            <w:shd w:val="clear" w:color="auto" w:fill="D9D9D9"/>
            <w:vAlign w:val="center"/>
          </w:tcPr>
          <w:p w14:paraId="469B3B8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ZORUNLU / SEÇMELİ</w:t>
            </w:r>
          </w:p>
          <w:p w14:paraId="4C48A52E"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sz w:val="24"/>
                <w:szCs w:val="24"/>
              </w:rPr>
              <w:t>Compulsory</w:t>
            </w:r>
            <w:proofErr w:type="spellEnd"/>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Elective</w:t>
            </w:r>
            <w:proofErr w:type="spellEnd"/>
          </w:p>
        </w:tc>
        <w:tc>
          <w:tcPr>
            <w:tcW w:w="5951" w:type="dxa"/>
            <w:shd w:val="clear" w:color="auto" w:fill="D9D9D9"/>
            <w:vAlign w:val="center"/>
          </w:tcPr>
          <w:p w14:paraId="19F5B37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DERS ADI/</w:t>
            </w:r>
            <w:r w:rsidRPr="00C1676D">
              <w:rPr>
                <w:rFonts w:ascii="Times New Roman" w:eastAsia="Times New Roman" w:hAnsi="Times New Roman" w:cs="Times New Roman"/>
                <w:i/>
                <w:sz w:val="24"/>
                <w:szCs w:val="24"/>
              </w:rPr>
              <w:t xml:space="preserve">Course </w:t>
            </w:r>
            <w:proofErr w:type="spellStart"/>
            <w:r w:rsidRPr="00C1676D">
              <w:rPr>
                <w:rFonts w:ascii="Times New Roman" w:eastAsia="Times New Roman" w:hAnsi="Times New Roman" w:cs="Times New Roman"/>
                <w:i/>
                <w:sz w:val="24"/>
                <w:szCs w:val="24"/>
              </w:rPr>
              <w:t>Title</w:t>
            </w:r>
            <w:proofErr w:type="spellEnd"/>
          </w:p>
        </w:tc>
        <w:tc>
          <w:tcPr>
            <w:tcW w:w="1134" w:type="dxa"/>
            <w:shd w:val="clear" w:color="auto" w:fill="D9D9D9"/>
            <w:vAlign w:val="center"/>
          </w:tcPr>
          <w:p w14:paraId="01F1FF2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T</w:t>
            </w:r>
          </w:p>
          <w:p w14:paraId="3BD6FDE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Theoretical</w:t>
            </w:r>
            <w:proofErr w:type="spellEnd"/>
            <w:r w:rsidRPr="00C1676D">
              <w:rPr>
                <w:rFonts w:ascii="Times New Roman" w:eastAsia="Times New Roman" w:hAnsi="Times New Roman" w:cs="Times New Roman"/>
                <w:i/>
                <w:sz w:val="24"/>
                <w:szCs w:val="24"/>
              </w:rPr>
              <w:t>)</w:t>
            </w:r>
          </w:p>
        </w:tc>
        <w:tc>
          <w:tcPr>
            <w:tcW w:w="1134" w:type="dxa"/>
            <w:shd w:val="clear" w:color="auto" w:fill="D9D9D9"/>
            <w:vAlign w:val="center"/>
          </w:tcPr>
          <w:p w14:paraId="41D71BE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U</w:t>
            </w:r>
          </w:p>
          <w:p w14:paraId="7456320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Practice</w:t>
            </w:r>
            <w:proofErr w:type="spellEnd"/>
            <w:r w:rsidRPr="00C1676D">
              <w:rPr>
                <w:rFonts w:ascii="Times New Roman" w:eastAsia="Times New Roman" w:hAnsi="Times New Roman" w:cs="Times New Roman"/>
                <w:i/>
                <w:sz w:val="24"/>
                <w:szCs w:val="24"/>
              </w:rPr>
              <w:t>)</w:t>
            </w:r>
          </w:p>
        </w:tc>
        <w:tc>
          <w:tcPr>
            <w:tcW w:w="1134" w:type="dxa"/>
            <w:shd w:val="clear" w:color="auto" w:fill="D9D9D9"/>
            <w:vAlign w:val="center"/>
          </w:tcPr>
          <w:p w14:paraId="29C915F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K</w:t>
            </w:r>
          </w:p>
          <w:p w14:paraId="225CC18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Credit</w:t>
            </w:r>
            <w:proofErr w:type="spellEnd"/>
            <w:r w:rsidRPr="00C1676D">
              <w:rPr>
                <w:rFonts w:ascii="Times New Roman" w:eastAsia="Times New Roman" w:hAnsi="Times New Roman" w:cs="Times New Roman"/>
                <w:i/>
                <w:sz w:val="24"/>
                <w:szCs w:val="24"/>
              </w:rPr>
              <w:t>)</w:t>
            </w:r>
          </w:p>
        </w:tc>
        <w:tc>
          <w:tcPr>
            <w:tcW w:w="1134" w:type="dxa"/>
            <w:shd w:val="clear" w:color="auto" w:fill="D9D9D9"/>
            <w:vAlign w:val="center"/>
          </w:tcPr>
          <w:p w14:paraId="5B7A451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AKTS</w:t>
            </w:r>
          </w:p>
          <w:p w14:paraId="7CB981C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w:t>
            </w:r>
            <w:r w:rsidRPr="00C1676D">
              <w:rPr>
                <w:rFonts w:ascii="Times New Roman" w:eastAsia="Times New Roman" w:hAnsi="Times New Roman" w:cs="Times New Roman"/>
                <w:sz w:val="24"/>
                <w:szCs w:val="24"/>
              </w:rPr>
              <w:t>ECTS</w:t>
            </w:r>
          </w:p>
        </w:tc>
      </w:tr>
      <w:tr w:rsidR="00A32939" w:rsidRPr="00C1676D" w14:paraId="20997D6E"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5B47DE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271132101</w:t>
            </w:r>
          </w:p>
        </w:tc>
        <w:tc>
          <w:tcPr>
            <w:tcW w:w="3688" w:type="dxa"/>
            <w:gridSpan w:val="2"/>
            <w:tcBorders>
              <w:top w:val="nil"/>
              <w:left w:val="nil"/>
              <w:bottom w:val="single" w:sz="4" w:space="0" w:color="000000"/>
              <w:right w:val="single" w:sz="4" w:space="0" w:color="000000"/>
            </w:tcBorders>
            <w:shd w:val="clear" w:color="auto" w:fill="auto"/>
          </w:tcPr>
          <w:p w14:paraId="084FC059"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7692C23D"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773288EE"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Kur'an Okuma ve </w:t>
            </w:r>
            <w:proofErr w:type="spellStart"/>
            <w:r w:rsidRPr="00C1676D">
              <w:rPr>
                <w:rFonts w:ascii="Times New Roman" w:hAnsi="Times New Roman" w:cs="Times New Roman"/>
                <w:b/>
                <w:sz w:val="24"/>
                <w:szCs w:val="24"/>
              </w:rPr>
              <w:t>Tecvid</w:t>
            </w:r>
            <w:proofErr w:type="spellEnd"/>
            <w:r w:rsidRPr="00C1676D">
              <w:rPr>
                <w:rFonts w:ascii="Times New Roman" w:hAnsi="Times New Roman" w:cs="Times New Roman"/>
                <w:b/>
                <w:sz w:val="24"/>
                <w:szCs w:val="24"/>
              </w:rPr>
              <w:t xml:space="preserve"> VI (ÖKD: 271122101)</w:t>
            </w:r>
          </w:p>
          <w:p w14:paraId="68BC0C84"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Recitation</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Qur’an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Tajwid</w:t>
            </w:r>
            <w:proofErr w:type="spellEnd"/>
            <w:r w:rsidRPr="00C1676D">
              <w:rPr>
                <w:rFonts w:ascii="Times New Roman" w:hAnsi="Times New Roman" w:cs="Times New Roman"/>
                <w:i/>
                <w:sz w:val="24"/>
                <w:szCs w:val="24"/>
              </w:rPr>
              <w:t xml:space="preserve"> VI</w:t>
            </w:r>
          </w:p>
        </w:tc>
        <w:tc>
          <w:tcPr>
            <w:tcW w:w="1134" w:type="dxa"/>
            <w:tcBorders>
              <w:top w:val="nil"/>
              <w:left w:val="nil"/>
              <w:bottom w:val="single" w:sz="4" w:space="0" w:color="000000"/>
              <w:right w:val="single" w:sz="4" w:space="0" w:color="000000"/>
            </w:tcBorders>
            <w:shd w:val="clear" w:color="auto" w:fill="auto"/>
            <w:vAlign w:val="center"/>
          </w:tcPr>
          <w:p w14:paraId="1139201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791AB3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A61223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4B69456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21978C16"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B6DB11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271132110</w:t>
            </w:r>
          </w:p>
        </w:tc>
        <w:tc>
          <w:tcPr>
            <w:tcW w:w="3688" w:type="dxa"/>
            <w:gridSpan w:val="2"/>
            <w:tcBorders>
              <w:top w:val="nil"/>
              <w:left w:val="nil"/>
              <w:bottom w:val="single" w:sz="4" w:space="0" w:color="000000"/>
              <w:right w:val="single" w:sz="4" w:space="0" w:color="000000"/>
            </w:tcBorders>
            <w:shd w:val="clear" w:color="auto" w:fill="auto"/>
          </w:tcPr>
          <w:p w14:paraId="7A2F87CF"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0C7A02D8"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3FCBC8A6"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Arapça Sözlü Anlatım II</w:t>
            </w:r>
          </w:p>
          <w:p w14:paraId="07DD5A48"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Arabic</w:t>
            </w:r>
            <w:proofErr w:type="spellEnd"/>
            <w:r w:rsidRPr="00C1676D">
              <w:rPr>
                <w:rFonts w:ascii="Times New Roman" w:hAnsi="Times New Roman" w:cs="Times New Roman"/>
                <w:i/>
                <w:sz w:val="24"/>
                <w:szCs w:val="24"/>
              </w:rPr>
              <w:t xml:space="preserve"> Oral </w:t>
            </w:r>
            <w:proofErr w:type="spellStart"/>
            <w:r w:rsidRPr="00C1676D">
              <w:rPr>
                <w:rFonts w:ascii="Times New Roman" w:hAnsi="Times New Roman" w:cs="Times New Roman"/>
                <w:i/>
                <w:sz w:val="24"/>
                <w:szCs w:val="24"/>
              </w:rPr>
              <w:t>Expression</w:t>
            </w:r>
            <w:proofErr w:type="spellEnd"/>
            <w:r w:rsidRPr="00C1676D">
              <w:rPr>
                <w:rFonts w:ascii="Times New Roman" w:hAnsi="Times New Roman" w:cs="Times New Roman"/>
                <w:i/>
                <w:sz w:val="24"/>
                <w:szCs w:val="24"/>
              </w:rPr>
              <w:t xml:space="preserve"> II</w:t>
            </w:r>
          </w:p>
        </w:tc>
        <w:tc>
          <w:tcPr>
            <w:tcW w:w="1134" w:type="dxa"/>
            <w:tcBorders>
              <w:top w:val="nil"/>
              <w:left w:val="nil"/>
              <w:bottom w:val="single" w:sz="4" w:space="0" w:color="000000"/>
              <w:right w:val="single" w:sz="4" w:space="0" w:color="000000"/>
            </w:tcBorders>
            <w:shd w:val="clear" w:color="auto" w:fill="auto"/>
            <w:vAlign w:val="center"/>
          </w:tcPr>
          <w:p w14:paraId="51DD24B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BD57E6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85F290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1</w:t>
            </w:r>
          </w:p>
        </w:tc>
        <w:tc>
          <w:tcPr>
            <w:tcW w:w="1134" w:type="dxa"/>
            <w:tcBorders>
              <w:top w:val="nil"/>
              <w:left w:val="nil"/>
              <w:bottom w:val="single" w:sz="4" w:space="0" w:color="000000"/>
              <w:right w:val="single" w:sz="8" w:space="0" w:color="000000"/>
            </w:tcBorders>
            <w:shd w:val="clear" w:color="auto" w:fill="auto"/>
            <w:vAlign w:val="center"/>
          </w:tcPr>
          <w:p w14:paraId="35B5FC2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01B7E810"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DE5DDA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271132114</w:t>
            </w:r>
          </w:p>
        </w:tc>
        <w:tc>
          <w:tcPr>
            <w:tcW w:w="3688" w:type="dxa"/>
            <w:gridSpan w:val="2"/>
            <w:tcBorders>
              <w:top w:val="nil"/>
              <w:left w:val="nil"/>
              <w:bottom w:val="single" w:sz="4" w:space="0" w:color="000000"/>
              <w:right w:val="single" w:sz="4" w:space="0" w:color="000000"/>
            </w:tcBorders>
            <w:shd w:val="clear" w:color="auto" w:fill="auto"/>
          </w:tcPr>
          <w:p w14:paraId="0674B885"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46D774EC"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52AD5AD3"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Arap </w:t>
            </w:r>
            <w:proofErr w:type="spellStart"/>
            <w:r w:rsidRPr="00C1676D">
              <w:rPr>
                <w:rFonts w:ascii="Times New Roman" w:hAnsi="Times New Roman" w:cs="Times New Roman"/>
                <w:b/>
                <w:sz w:val="24"/>
                <w:szCs w:val="24"/>
              </w:rPr>
              <w:t>Belagatı</w:t>
            </w:r>
            <w:proofErr w:type="spellEnd"/>
            <w:r w:rsidRPr="00C1676D">
              <w:rPr>
                <w:rFonts w:ascii="Times New Roman" w:hAnsi="Times New Roman" w:cs="Times New Roman"/>
                <w:b/>
                <w:sz w:val="24"/>
                <w:szCs w:val="24"/>
              </w:rPr>
              <w:t xml:space="preserve"> II</w:t>
            </w:r>
          </w:p>
          <w:p w14:paraId="5F82295E"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Arab</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Rhetoric</w:t>
            </w:r>
            <w:proofErr w:type="spellEnd"/>
            <w:r w:rsidRPr="00C1676D">
              <w:rPr>
                <w:rFonts w:ascii="Times New Roman" w:hAnsi="Times New Roman" w:cs="Times New Roman"/>
                <w:i/>
                <w:sz w:val="24"/>
                <w:szCs w:val="24"/>
              </w:rPr>
              <w:t xml:space="preserve"> II</w:t>
            </w:r>
          </w:p>
        </w:tc>
        <w:tc>
          <w:tcPr>
            <w:tcW w:w="1134" w:type="dxa"/>
            <w:tcBorders>
              <w:top w:val="nil"/>
              <w:left w:val="nil"/>
              <w:bottom w:val="single" w:sz="4" w:space="0" w:color="000000"/>
              <w:right w:val="single" w:sz="4" w:space="0" w:color="000000"/>
            </w:tcBorders>
            <w:shd w:val="clear" w:color="auto" w:fill="auto"/>
            <w:vAlign w:val="center"/>
          </w:tcPr>
          <w:p w14:paraId="1F79D76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2048BB7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14BCD0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7405130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r>
      <w:tr w:rsidR="00A32939" w:rsidRPr="00C1676D" w14:paraId="4CB0C26A"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74E4C5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271132112</w:t>
            </w:r>
          </w:p>
        </w:tc>
        <w:tc>
          <w:tcPr>
            <w:tcW w:w="3688" w:type="dxa"/>
            <w:gridSpan w:val="2"/>
            <w:tcBorders>
              <w:top w:val="nil"/>
              <w:left w:val="nil"/>
              <w:bottom w:val="single" w:sz="4" w:space="0" w:color="000000"/>
              <w:right w:val="single" w:sz="4" w:space="0" w:color="000000"/>
            </w:tcBorders>
            <w:shd w:val="clear" w:color="auto" w:fill="auto"/>
          </w:tcPr>
          <w:p w14:paraId="61D249C4"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5B64D795"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46AF558E"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Mezhepleri Tarihi II</w:t>
            </w:r>
          </w:p>
          <w:p w14:paraId="4F720E0A"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Sects</w:t>
            </w:r>
            <w:proofErr w:type="spellEnd"/>
            <w:r w:rsidRPr="00C1676D">
              <w:rPr>
                <w:rFonts w:ascii="Times New Roman" w:hAnsi="Times New Roman" w:cs="Times New Roman"/>
                <w:i/>
                <w:sz w:val="24"/>
                <w:szCs w:val="24"/>
              </w:rPr>
              <w:t xml:space="preserve"> II</w:t>
            </w:r>
          </w:p>
        </w:tc>
        <w:tc>
          <w:tcPr>
            <w:tcW w:w="1134" w:type="dxa"/>
            <w:tcBorders>
              <w:top w:val="nil"/>
              <w:left w:val="nil"/>
              <w:bottom w:val="single" w:sz="4" w:space="0" w:color="000000"/>
              <w:right w:val="single" w:sz="4" w:space="0" w:color="000000"/>
            </w:tcBorders>
            <w:shd w:val="clear" w:color="auto" w:fill="auto"/>
            <w:vAlign w:val="center"/>
          </w:tcPr>
          <w:p w14:paraId="65916D3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17180A8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057FF2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1AE48AE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492945C1"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41F2CD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271132113</w:t>
            </w:r>
          </w:p>
        </w:tc>
        <w:tc>
          <w:tcPr>
            <w:tcW w:w="3688" w:type="dxa"/>
            <w:gridSpan w:val="2"/>
            <w:tcBorders>
              <w:top w:val="nil"/>
              <w:left w:val="nil"/>
              <w:bottom w:val="single" w:sz="4" w:space="0" w:color="000000"/>
              <w:right w:val="single" w:sz="4" w:space="0" w:color="000000"/>
            </w:tcBorders>
            <w:shd w:val="clear" w:color="auto" w:fill="auto"/>
          </w:tcPr>
          <w:p w14:paraId="2B07B66E"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61EE65A3"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11BE0997"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Felsefe Tarihi</w:t>
            </w:r>
          </w:p>
          <w:p w14:paraId="4282A47F"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Philosophy</w:t>
            </w:r>
            <w:proofErr w:type="spellEnd"/>
          </w:p>
        </w:tc>
        <w:tc>
          <w:tcPr>
            <w:tcW w:w="1134" w:type="dxa"/>
            <w:tcBorders>
              <w:top w:val="nil"/>
              <w:left w:val="nil"/>
              <w:bottom w:val="single" w:sz="4" w:space="0" w:color="000000"/>
              <w:right w:val="single" w:sz="4" w:space="0" w:color="000000"/>
            </w:tcBorders>
            <w:shd w:val="clear" w:color="auto" w:fill="auto"/>
            <w:vAlign w:val="center"/>
          </w:tcPr>
          <w:p w14:paraId="28ED704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7F9535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2FE507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21620A1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1CB9DD8A"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F65E88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271132115</w:t>
            </w:r>
          </w:p>
        </w:tc>
        <w:tc>
          <w:tcPr>
            <w:tcW w:w="3688" w:type="dxa"/>
            <w:gridSpan w:val="2"/>
            <w:tcBorders>
              <w:top w:val="nil"/>
              <w:left w:val="nil"/>
              <w:bottom w:val="single" w:sz="4" w:space="0" w:color="000000"/>
              <w:right w:val="single" w:sz="4" w:space="0" w:color="000000"/>
            </w:tcBorders>
            <w:shd w:val="clear" w:color="auto" w:fill="auto"/>
          </w:tcPr>
          <w:p w14:paraId="1397A1ED"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3B2BAAC2"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1542AE05"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Hukuku IV</w:t>
            </w:r>
          </w:p>
          <w:p w14:paraId="3A1AAB9E"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Law</w:t>
            </w:r>
            <w:proofErr w:type="spellEnd"/>
            <w:r w:rsidRPr="00C1676D">
              <w:rPr>
                <w:rFonts w:ascii="Times New Roman" w:hAnsi="Times New Roman" w:cs="Times New Roman"/>
                <w:i/>
                <w:sz w:val="24"/>
                <w:szCs w:val="24"/>
              </w:rPr>
              <w:t xml:space="preserve"> IV</w:t>
            </w:r>
          </w:p>
        </w:tc>
        <w:tc>
          <w:tcPr>
            <w:tcW w:w="1134" w:type="dxa"/>
            <w:tcBorders>
              <w:top w:val="nil"/>
              <w:left w:val="nil"/>
              <w:bottom w:val="single" w:sz="4" w:space="0" w:color="000000"/>
              <w:right w:val="single" w:sz="4" w:space="0" w:color="000000"/>
            </w:tcBorders>
            <w:shd w:val="clear" w:color="auto" w:fill="auto"/>
            <w:vAlign w:val="center"/>
          </w:tcPr>
          <w:p w14:paraId="2C368FE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43BAA5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4003D85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E8FC65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r>
      <w:tr w:rsidR="00A32939" w:rsidRPr="00C1676D" w14:paraId="7476350B"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174C56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271132116</w:t>
            </w:r>
          </w:p>
        </w:tc>
        <w:tc>
          <w:tcPr>
            <w:tcW w:w="3688" w:type="dxa"/>
            <w:gridSpan w:val="2"/>
            <w:tcBorders>
              <w:top w:val="nil"/>
              <w:left w:val="nil"/>
              <w:bottom w:val="single" w:sz="4" w:space="0" w:color="000000"/>
              <w:right w:val="single" w:sz="4" w:space="0" w:color="000000"/>
            </w:tcBorders>
            <w:shd w:val="clear" w:color="auto" w:fill="auto"/>
          </w:tcPr>
          <w:p w14:paraId="17C7060C"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493FC237"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2E0A993D"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Sistematik Kelam II</w:t>
            </w:r>
          </w:p>
          <w:p w14:paraId="67A58A28"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Sistematic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Kalam</w:t>
            </w:r>
            <w:proofErr w:type="spellEnd"/>
            <w:r w:rsidRPr="00C1676D">
              <w:rPr>
                <w:rFonts w:ascii="Times New Roman" w:hAnsi="Times New Roman" w:cs="Times New Roman"/>
                <w:i/>
                <w:sz w:val="24"/>
                <w:szCs w:val="24"/>
              </w:rPr>
              <w:t xml:space="preserve"> II</w:t>
            </w:r>
          </w:p>
        </w:tc>
        <w:tc>
          <w:tcPr>
            <w:tcW w:w="1134" w:type="dxa"/>
            <w:tcBorders>
              <w:top w:val="nil"/>
              <w:left w:val="nil"/>
              <w:bottom w:val="single" w:sz="4" w:space="0" w:color="000000"/>
              <w:right w:val="single" w:sz="4" w:space="0" w:color="000000"/>
            </w:tcBorders>
            <w:shd w:val="clear" w:color="auto" w:fill="auto"/>
            <w:vAlign w:val="center"/>
          </w:tcPr>
          <w:p w14:paraId="54B207E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CE728C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B1422A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2E830C2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r>
      <w:tr w:rsidR="00A32939" w:rsidRPr="00C1676D" w14:paraId="1A77A695"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5DDD10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271132117</w:t>
            </w:r>
          </w:p>
        </w:tc>
        <w:tc>
          <w:tcPr>
            <w:tcW w:w="3688" w:type="dxa"/>
            <w:gridSpan w:val="2"/>
            <w:tcBorders>
              <w:top w:val="nil"/>
              <w:left w:val="nil"/>
              <w:bottom w:val="single" w:sz="4" w:space="0" w:color="000000"/>
              <w:right w:val="single" w:sz="4" w:space="0" w:color="000000"/>
            </w:tcBorders>
            <w:shd w:val="clear" w:color="auto" w:fill="auto"/>
          </w:tcPr>
          <w:p w14:paraId="59A8878E"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31652B3A"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11382558"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Tefsir IV </w:t>
            </w:r>
          </w:p>
          <w:p w14:paraId="31FD4935"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Tafsir</w:t>
            </w:r>
            <w:proofErr w:type="spellEnd"/>
            <w:r w:rsidRPr="00C1676D">
              <w:rPr>
                <w:rFonts w:ascii="Times New Roman" w:hAnsi="Times New Roman" w:cs="Times New Roman"/>
                <w:i/>
                <w:sz w:val="24"/>
                <w:szCs w:val="24"/>
              </w:rPr>
              <w:t xml:space="preserve"> </w:t>
            </w:r>
            <w:r w:rsidRPr="00C1676D">
              <w:rPr>
                <w:rFonts w:ascii="Times New Roman" w:hAnsi="Times New Roman" w:cs="Times New Roman"/>
                <w:sz w:val="24"/>
                <w:szCs w:val="24"/>
              </w:rPr>
              <w:t>IV</w:t>
            </w:r>
          </w:p>
        </w:tc>
        <w:tc>
          <w:tcPr>
            <w:tcW w:w="1134" w:type="dxa"/>
            <w:tcBorders>
              <w:top w:val="nil"/>
              <w:left w:val="nil"/>
              <w:bottom w:val="single" w:sz="4" w:space="0" w:color="000000"/>
              <w:right w:val="single" w:sz="4" w:space="0" w:color="000000"/>
            </w:tcBorders>
            <w:shd w:val="clear" w:color="auto" w:fill="auto"/>
            <w:vAlign w:val="center"/>
          </w:tcPr>
          <w:p w14:paraId="5CEE3E7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ADFF8C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D57F36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7221EC6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r>
      <w:tr w:rsidR="00A32939" w:rsidRPr="00C1676D" w14:paraId="39B9B86F"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B3E503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271132118</w:t>
            </w:r>
          </w:p>
        </w:tc>
        <w:tc>
          <w:tcPr>
            <w:tcW w:w="3688" w:type="dxa"/>
            <w:gridSpan w:val="2"/>
            <w:tcBorders>
              <w:top w:val="nil"/>
              <w:left w:val="nil"/>
              <w:bottom w:val="single" w:sz="4" w:space="0" w:color="000000"/>
              <w:right w:val="single" w:sz="4" w:space="0" w:color="000000"/>
            </w:tcBorders>
            <w:shd w:val="clear" w:color="auto" w:fill="auto"/>
          </w:tcPr>
          <w:p w14:paraId="2097F64B"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00D06A99"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569630C5"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Hadis IV</w:t>
            </w:r>
          </w:p>
          <w:p w14:paraId="5AD9D074"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Hadith</w:t>
            </w:r>
            <w:proofErr w:type="spellEnd"/>
            <w:r w:rsidRPr="00C1676D">
              <w:rPr>
                <w:rFonts w:ascii="Times New Roman" w:hAnsi="Times New Roman" w:cs="Times New Roman"/>
                <w:i/>
                <w:sz w:val="24"/>
                <w:szCs w:val="24"/>
              </w:rPr>
              <w:t xml:space="preserve"> IV</w:t>
            </w:r>
          </w:p>
        </w:tc>
        <w:tc>
          <w:tcPr>
            <w:tcW w:w="1134" w:type="dxa"/>
            <w:tcBorders>
              <w:top w:val="nil"/>
              <w:left w:val="nil"/>
              <w:bottom w:val="single" w:sz="4" w:space="0" w:color="000000"/>
              <w:right w:val="single" w:sz="4" w:space="0" w:color="000000"/>
            </w:tcBorders>
            <w:shd w:val="clear" w:color="auto" w:fill="auto"/>
            <w:vAlign w:val="center"/>
          </w:tcPr>
          <w:p w14:paraId="711EE41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921C43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F7134B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250130C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r>
      <w:tr w:rsidR="00A32939" w:rsidRPr="00C1676D" w14:paraId="225F8BD8" w14:textId="77777777" w:rsidTr="00F75ACA">
        <w:trPr>
          <w:trHeight w:val="68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4E54840" w14:textId="77777777" w:rsidR="00A32939" w:rsidRPr="00C1676D" w:rsidRDefault="00717D4D">
            <w:pPr>
              <w:ind w:right="-69"/>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271132119</w:t>
            </w:r>
          </w:p>
        </w:tc>
        <w:tc>
          <w:tcPr>
            <w:tcW w:w="3688" w:type="dxa"/>
            <w:gridSpan w:val="2"/>
            <w:tcBorders>
              <w:top w:val="nil"/>
              <w:left w:val="nil"/>
              <w:bottom w:val="single" w:sz="4" w:space="0" w:color="000000"/>
              <w:right w:val="single" w:sz="4" w:space="0" w:color="000000"/>
            </w:tcBorders>
            <w:shd w:val="clear" w:color="auto" w:fill="auto"/>
          </w:tcPr>
          <w:p w14:paraId="0B11957F"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3CA0DF3C"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Compulsory</w:t>
            </w:r>
            <w:proofErr w:type="spellEnd"/>
          </w:p>
        </w:tc>
        <w:tc>
          <w:tcPr>
            <w:tcW w:w="5951" w:type="dxa"/>
            <w:tcBorders>
              <w:top w:val="nil"/>
              <w:left w:val="nil"/>
              <w:bottom w:val="single" w:sz="4" w:space="0" w:color="000000"/>
              <w:right w:val="single" w:sz="4" w:space="0" w:color="000000"/>
            </w:tcBorders>
            <w:shd w:val="clear" w:color="auto" w:fill="auto"/>
            <w:vAlign w:val="center"/>
          </w:tcPr>
          <w:p w14:paraId="02A0E02F"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Dinler Tarihi II</w:t>
            </w:r>
          </w:p>
          <w:p w14:paraId="70C52750"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Religions</w:t>
            </w:r>
            <w:proofErr w:type="spellEnd"/>
            <w:r w:rsidRPr="00C1676D">
              <w:rPr>
                <w:rFonts w:ascii="Times New Roman" w:hAnsi="Times New Roman" w:cs="Times New Roman"/>
                <w:i/>
                <w:sz w:val="24"/>
                <w:szCs w:val="24"/>
              </w:rPr>
              <w:t xml:space="preserve"> II</w:t>
            </w:r>
          </w:p>
        </w:tc>
        <w:tc>
          <w:tcPr>
            <w:tcW w:w="1134" w:type="dxa"/>
            <w:tcBorders>
              <w:top w:val="nil"/>
              <w:left w:val="nil"/>
              <w:bottom w:val="single" w:sz="4" w:space="0" w:color="000000"/>
              <w:right w:val="single" w:sz="4" w:space="0" w:color="000000"/>
            </w:tcBorders>
            <w:shd w:val="clear" w:color="auto" w:fill="auto"/>
            <w:vAlign w:val="center"/>
          </w:tcPr>
          <w:p w14:paraId="568229C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A891EC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96F1C6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16A0656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r>
      <w:tr w:rsidR="00A32939" w:rsidRPr="00C1676D" w14:paraId="6421E0FE"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684AC5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2711SEÇ-5</w:t>
            </w:r>
          </w:p>
        </w:tc>
        <w:tc>
          <w:tcPr>
            <w:tcW w:w="3688" w:type="dxa"/>
            <w:gridSpan w:val="2"/>
            <w:tcBorders>
              <w:top w:val="nil"/>
              <w:left w:val="nil"/>
              <w:bottom w:val="single" w:sz="4" w:space="0" w:color="000000"/>
              <w:right w:val="single" w:sz="4" w:space="0" w:color="000000"/>
            </w:tcBorders>
            <w:shd w:val="clear" w:color="auto" w:fill="auto"/>
          </w:tcPr>
          <w:p w14:paraId="6AD57640"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1A2668DE"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51" w:type="dxa"/>
            <w:tcBorders>
              <w:top w:val="nil"/>
              <w:left w:val="nil"/>
              <w:bottom w:val="single" w:sz="4" w:space="0" w:color="000000"/>
              <w:right w:val="single" w:sz="4" w:space="0" w:color="000000"/>
            </w:tcBorders>
            <w:shd w:val="clear" w:color="auto" w:fill="auto"/>
            <w:vAlign w:val="center"/>
          </w:tcPr>
          <w:p w14:paraId="4E91CA9D"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Seçmeli 5</w:t>
            </w:r>
          </w:p>
          <w:p w14:paraId="4A16CB31"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Elective</w:t>
            </w:r>
            <w:proofErr w:type="spellEnd"/>
            <w:r w:rsidRPr="00C1676D">
              <w:rPr>
                <w:rFonts w:ascii="Times New Roman" w:hAnsi="Times New Roman" w:cs="Times New Roman"/>
                <w:i/>
                <w:sz w:val="24"/>
                <w:szCs w:val="24"/>
              </w:rPr>
              <w:t xml:space="preserve"> 5</w:t>
            </w:r>
          </w:p>
        </w:tc>
        <w:tc>
          <w:tcPr>
            <w:tcW w:w="1134" w:type="dxa"/>
            <w:tcBorders>
              <w:top w:val="nil"/>
              <w:left w:val="nil"/>
              <w:bottom w:val="single" w:sz="4" w:space="0" w:color="000000"/>
              <w:right w:val="single" w:sz="4" w:space="0" w:color="000000"/>
            </w:tcBorders>
            <w:shd w:val="clear" w:color="auto" w:fill="auto"/>
            <w:vAlign w:val="center"/>
          </w:tcPr>
          <w:p w14:paraId="677DEEB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653AD89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D94D07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710EE98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0A8BC7A3"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2C1615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lastRenderedPageBreak/>
              <w:t>2711SEÇ-6</w:t>
            </w:r>
          </w:p>
        </w:tc>
        <w:tc>
          <w:tcPr>
            <w:tcW w:w="3688" w:type="dxa"/>
            <w:gridSpan w:val="2"/>
            <w:tcBorders>
              <w:top w:val="nil"/>
              <w:left w:val="nil"/>
              <w:bottom w:val="single" w:sz="4" w:space="0" w:color="000000"/>
              <w:right w:val="single" w:sz="4" w:space="0" w:color="000000"/>
            </w:tcBorders>
            <w:shd w:val="clear" w:color="auto" w:fill="auto"/>
          </w:tcPr>
          <w:p w14:paraId="4FC0241E"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193660C1"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51" w:type="dxa"/>
            <w:tcBorders>
              <w:top w:val="nil"/>
              <w:left w:val="nil"/>
              <w:bottom w:val="single" w:sz="4" w:space="0" w:color="000000"/>
              <w:right w:val="single" w:sz="4" w:space="0" w:color="000000"/>
            </w:tcBorders>
            <w:shd w:val="clear" w:color="auto" w:fill="auto"/>
            <w:vAlign w:val="center"/>
          </w:tcPr>
          <w:p w14:paraId="562A8C07"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Seçmeli 6</w:t>
            </w:r>
          </w:p>
          <w:p w14:paraId="394AC00F"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Elective</w:t>
            </w:r>
            <w:proofErr w:type="spellEnd"/>
            <w:r w:rsidRPr="00C1676D">
              <w:rPr>
                <w:rFonts w:ascii="Times New Roman" w:hAnsi="Times New Roman" w:cs="Times New Roman"/>
                <w:i/>
                <w:sz w:val="24"/>
                <w:szCs w:val="24"/>
              </w:rPr>
              <w:t xml:space="preserve"> 6</w:t>
            </w:r>
          </w:p>
        </w:tc>
        <w:tc>
          <w:tcPr>
            <w:tcW w:w="1134" w:type="dxa"/>
            <w:tcBorders>
              <w:top w:val="nil"/>
              <w:left w:val="nil"/>
              <w:bottom w:val="single" w:sz="4" w:space="0" w:color="000000"/>
              <w:right w:val="single" w:sz="4" w:space="0" w:color="000000"/>
            </w:tcBorders>
            <w:shd w:val="clear" w:color="auto" w:fill="auto"/>
            <w:vAlign w:val="center"/>
          </w:tcPr>
          <w:p w14:paraId="03B6DF4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19A0B33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4507E13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A585A4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4</w:t>
            </w:r>
          </w:p>
        </w:tc>
      </w:tr>
      <w:tr w:rsidR="00A32939" w:rsidRPr="00C1676D" w14:paraId="1CDF78AF" w14:textId="77777777" w:rsidTr="00187FED">
        <w:trPr>
          <w:trHeight w:val="284"/>
          <w:jc w:val="center"/>
        </w:trPr>
        <w:tc>
          <w:tcPr>
            <w:tcW w:w="11052" w:type="dxa"/>
            <w:gridSpan w:val="4"/>
            <w:vAlign w:val="center"/>
          </w:tcPr>
          <w:p w14:paraId="2F765F07" w14:textId="77777777" w:rsidR="00A32939" w:rsidRPr="00C1676D" w:rsidRDefault="00717D4D">
            <w:pPr>
              <w:jc w:val="right"/>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Toplam/</w:t>
            </w:r>
            <w:r w:rsidRPr="00C1676D">
              <w:rPr>
                <w:rFonts w:ascii="Times New Roman" w:eastAsia="Times New Roman" w:hAnsi="Times New Roman" w:cs="Times New Roman"/>
                <w:i/>
                <w:sz w:val="24"/>
                <w:szCs w:val="24"/>
              </w:rPr>
              <w:t>Total</w:t>
            </w:r>
          </w:p>
        </w:tc>
        <w:tc>
          <w:tcPr>
            <w:tcW w:w="1134" w:type="dxa"/>
            <w:tcBorders>
              <w:top w:val="nil"/>
              <w:left w:val="nil"/>
              <w:bottom w:val="single" w:sz="8" w:space="0" w:color="000000"/>
              <w:right w:val="single" w:sz="4" w:space="0" w:color="000000"/>
            </w:tcBorders>
            <w:shd w:val="clear" w:color="auto" w:fill="auto"/>
            <w:vAlign w:val="center"/>
          </w:tcPr>
          <w:p w14:paraId="6B286CD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23</w:t>
            </w:r>
          </w:p>
        </w:tc>
        <w:tc>
          <w:tcPr>
            <w:tcW w:w="1134" w:type="dxa"/>
            <w:tcBorders>
              <w:top w:val="nil"/>
              <w:left w:val="nil"/>
              <w:bottom w:val="single" w:sz="8" w:space="0" w:color="000000"/>
              <w:right w:val="single" w:sz="4" w:space="0" w:color="000000"/>
            </w:tcBorders>
            <w:shd w:val="clear" w:color="auto" w:fill="auto"/>
            <w:vAlign w:val="center"/>
          </w:tcPr>
          <w:p w14:paraId="08E3E05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8" w:space="0" w:color="000000"/>
              <w:right w:val="single" w:sz="4" w:space="0" w:color="000000"/>
            </w:tcBorders>
            <w:shd w:val="clear" w:color="auto" w:fill="auto"/>
            <w:vAlign w:val="center"/>
          </w:tcPr>
          <w:p w14:paraId="2921ABC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24</w:t>
            </w:r>
          </w:p>
        </w:tc>
        <w:tc>
          <w:tcPr>
            <w:tcW w:w="1134" w:type="dxa"/>
            <w:tcBorders>
              <w:top w:val="nil"/>
              <w:left w:val="nil"/>
              <w:bottom w:val="single" w:sz="8" w:space="0" w:color="000000"/>
              <w:right w:val="single" w:sz="8" w:space="0" w:color="000000"/>
            </w:tcBorders>
            <w:shd w:val="clear" w:color="auto" w:fill="auto"/>
            <w:vAlign w:val="center"/>
          </w:tcPr>
          <w:p w14:paraId="0BC843D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30</w:t>
            </w:r>
          </w:p>
        </w:tc>
      </w:tr>
      <w:tr w:rsidR="00A32939" w:rsidRPr="00C1676D" w14:paraId="6E0979EB" w14:textId="77777777" w:rsidTr="00187FED">
        <w:trPr>
          <w:trHeight w:val="284"/>
          <w:jc w:val="center"/>
        </w:trPr>
        <w:tc>
          <w:tcPr>
            <w:tcW w:w="15588" w:type="dxa"/>
            <w:gridSpan w:val="8"/>
            <w:tcBorders>
              <w:right w:val="single" w:sz="8" w:space="0" w:color="000000"/>
            </w:tcBorders>
            <w:vAlign w:val="bottom"/>
          </w:tcPr>
          <w:p w14:paraId="4425826D"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Alan Seçmeli V (Ders Havuzu)</w:t>
            </w:r>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Field</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Elective</w:t>
            </w:r>
            <w:proofErr w:type="spellEnd"/>
            <w:r w:rsidRPr="00C1676D">
              <w:rPr>
                <w:rFonts w:ascii="Times New Roman" w:eastAsia="Times New Roman" w:hAnsi="Times New Roman" w:cs="Times New Roman"/>
                <w:i/>
                <w:sz w:val="24"/>
                <w:szCs w:val="24"/>
              </w:rPr>
              <w:t xml:space="preserve"> Course 5 (</w:t>
            </w:r>
            <w:proofErr w:type="spellStart"/>
            <w:r w:rsidRPr="00C1676D">
              <w:rPr>
                <w:rFonts w:ascii="Times New Roman" w:eastAsia="Times New Roman" w:hAnsi="Times New Roman" w:cs="Times New Roman"/>
                <w:i/>
                <w:sz w:val="24"/>
                <w:szCs w:val="24"/>
              </w:rPr>
              <w:t>Repository</w:t>
            </w:r>
            <w:proofErr w:type="spellEnd"/>
            <w:r w:rsidRPr="00C1676D">
              <w:rPr>
                <w:rFonts w:ascii="Times New Roman" w:eastAsia="Times New Roman" w:hAnsi="Times New Roman" w:cs="Times New Roman"/>
                <w:i/>
                <w:sz w:val="24"/>
                <w:szCs w:val="24"/>
              </w:rPr>
              <w:t>)</w:t>
            </w:r>
          </w:p>
        </w:tc>
      </w:tr>
      <w:tr w:rsidR="00A32939" w:rsidRPr="00C1676D" w14:paraId="324539B0"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C9722E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271132214</w:t>
            </w:r>
          </w:p>
        </w:tc>
        <w:tc>
          <w:tcPr>
            <w:tcW w:w="3688" w:type="dxa"/>
            <w:gridSpan w:val="2"/>
            <w:tcBorders>
              <w:top w:val="nil"/>
              <w:left w:val="nil"/>
              <w:bottom w:val="single" w:sz="4" w:space="0" w:color="000000"/>
              <w:right w:val="single" w:sz="4" w:space="0" w:color="000000"/>
            </w:tcBorders>
            <w:shd w:val="clear" w:color="auto" w:fill="auto"/>
          </w:tcPr>
          <w:p w14:paraId="4D2305E8"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53A67736"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51" w:type="dxa"/>
            <w:tcBorders>
              <w:top w:val="nil"/>
              <w:left w:val="nil"/>
              <w:bottom w:val="single" w:sz="4" w:space="0" w:color="000000"/>
              <w:right w:val="single" w:sz="4" w:space="0" w:color="000000"/>
            </w:tcBorders>
            <w:shd w:val="clear" w:color="auto" w:fill="auto"/>
            <w:vAlign w:val="center"/>
          </w:tcPr>
          <w:p w14:paraId="34383BF8" w14:textId="7CB1C4DD" w:rsidR="00A32939" w:rsidRPr="00C1676D" w:rsidRDefault="00717D4D">
            <w:pPr>
              <w:rPr>
                <w:rFonts w:ascii="Times New Roman" w:hAnsi="Times New Roman" w:cs="Times New Roman"/>
                <w:b/>
                <w:color w:val="FF0000"/>
                <w:sz w:val="24"/>
                <w:szCs w:val="24"/>
              </w:rPr>
            </w:pPr>
            <w:r w:rsidRPr="00C1676D">
              <w:rPr>
                <w:rFonts w:ascii="Times New Roman" w:hAnsi="Times New Roman" w:cs="Times New Roman"/>
                <w:b/>
                <w:color w:val="FF0000"/>
                <w:sz w:val="24"/>
                <w:szCs w:val="24"/>
              </w:rPr>
              <w:t>Eğitimde Ölçme ve Değerlendirme (</w:t>
            </w:r>
            <w:r w:rsidR="00F75ACA">
              <w:rPr>
                <w:rFonts w:ascii="Times New Roman" w:hAnsi="Times New Roman" w:cs="Times New Roman"/>
                <w:b/>
                <w:color w:val="FF0000"/>
                <w:sz w:val="24"/>
                <w:szCs w:val="24"/>
              </w:rPr>
              <w:t>Formasyon Dersi</w:t>
            </w:r>
            <w:r w:rsidRPr="00C1676D">
              <w:rPr>
                <w:rFonts w:ascii="Times New Roman" w:hAnsi="Times New Roman" w:cs="Times New Roman"/>
                <w:b/>
                <w:color w:val="FF0000"/>
                <w:sz w:val="24"/>
                <w:szCs w:val="24"/>
              </w:rPr>
              <w:t>)</w:t>
            </w:r>
          </w:p>
          <w:p w14:paraId="6C615B67"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Measurement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Evaluation in </w:t>
            </w:r>
            <w:proofErr w:type="spellStart"/>
            <w:r w:rsidRPr="00C1676D">
              <w:rPr>
                <w:rFonts w:ascii="Times New Roman" w:hAnsi="Times New Roman" w:cs="Times New Roman"/>
                <w:i/>
                <w:sz w:val="24"/>
                <w:szCs w:val="24"/>
              </w:rPr>
              <w:t>Education</w:t>
            </w:r>
            <w:proofErr w:type="spellEnd"/>
          </w:p>
        </w:tc>
        <w:tc>
          <w:tcPr>
            <w:tcW w:w="1134" w:type="dxa"/>
            <w:tcBorders>
              <w:top w:val="nil"/>
              <w:left w:val="nil"/>
              <w:bottom w:val="single" w:sz="4" w:space="0" w:color="000000"/>
              <w:right w:val="single" w:sz="4" w:space="0" w:color="000000"/>
            </w:tcBorders>
            <w:shd w:val="clear" w:color="auto" w:fill="auto"/>
            <w:vAlign w:val="center"/>
          </w:tcPr>
          <w:p w14:paraId="6DFC751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09255BD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941D2A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6D3C02D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0DDFC796" w14:textId="77777777" w:rsidTr="00F75ACA">
        <w:trPr>
          <w:trHeight w:val="451"/>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4C2D11B" w14:textId="2F04A63F" w:rsidR="00A32939" w:rsidRPr="00F75ACA" w:rsidRDefault="00F75ACA">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271132215</w:t>
            </w:r>
          </w:p>
        </w:tc>
        <w:tc>
          <w:tcPr>
            <w:tcW w:w="3688" w:type="dxa"/>
            <w:gridSpan w:val="2"/>
            <w:tcBorders>
              <w:top w:val="nil"/>
              <w:left w:val="nil"/>
              <w:bottom w:val="single" w:sz="4" w:space="0" w:color="000000"/>
              <w:right w:val="single" w:sz="4" w:space="0" w:color="000000"/>
            </w:tcBorders>
            <w:shd w:val="clear" w:color="auto" w:fill="auto"/>
          </w:tcPr>
          <w:p w14:paraId="60DCCD2D"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11B8256C"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51" w:type="dxa"/>
            <w:tcBorders>
              <w:top w:val="nil"/>
              <w:left w:val="nil"/>
              <w:bottom w:val="single" w:sz="4" w:space="0" w:color="000000"/>
              <w:right w:val="single" w:sz="4" w:space="0" w:color="000000"/>
            </w:tcBorders>
            <w:shd w:val="clear" w:color="auto" w:fill="auto"/>
            <w:vAlign w:val="center"/>
          </w:tcPr>
          <w:p w14:paraId="60804D31"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Günümüz Tefsir Problemleri</w:t>
            </w:r>
          </w:p>
          <w:p w14:paraId="351E2A0B"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Present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Tafsir</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Problems</w:t>
            </w:r>
            <w:proofErr w:type="spellEnd"/>
          </w:p>
        </w:tc>
        <w:tc>
          <w:tcPr>
            <w:tcW w:w="1134" w:type="dxa"/>
            <w:tcBorders>
              <w:top w:val="nil"/>
              <w:left w:val="nil"/>
              <w:bottom w:val="single" w:sz="4" w:space="0" w:color="000000"/>
              <w:right w:val="single" w:sz="4" w:space="0" w:color="000000"/>
            </w:tcBorders>
            <w:shd w:val="clear" w:color="auto" w:fill="auto"/>
            <w:vAlign w:val="center"/>
          </w:tcPr>
          <w:p w14:paraId="613FA84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6227CC8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BDDAF2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72965FA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2EA19454" w14:textId="77777777" w:rsidTr="00F75ACA">
        <w:trPr>
          <w:trHeight w:val="413"/>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CF8712D" w14:textId="5700AF51" w:rsidR="00A32939" w:rsidRPr="00F75ACA" w:rsidRDefault="00717D4D" w:rsidP="00F75ACA">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2711322</w:t>
            </w:r>
            <w:r w:rsidR="00F75ACA" w:rsidRPr="00F75ACA">
              <w:rPr>
                <w:rFonts w:ascii="Times New Roman" w:hAnsi="Times New Roman" w:cs="Times New Roman"/>
                <w:b/>
                <w:color w:val="FF0000"/>
                <w:sz w:val="24"/>
                <w:szCs w:val="24"/>
              </w:rPr>
              <w:t>16</w:t>
            </w:r>
          </w:p>
        </w:tc>
        <w:tc>
          <w:tcPr>
            <w:tcW w:w="3688" w:type="dxa"/>
            <w:gridSpan w:val="2"/>
            <w:tcBorders>
              <w:top w:val="nil"/>
              <w:left w:val="nil"/>
              <w:bottom w:val="single" w:sz="4" w:space="0" w:color="000000"/>
              <w:right w:val="single" w:sz="4" w:space="0" w:color="000000"/>
            </w:tcBorders>
            <w:shd w:val="clear" w:color="auto" w:fill="auto"/>
          </w:tcPr>
          <w:p w14:paraId="421AA137"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12A79AF7"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51" w:type="dxa"/>
            <w:tcBorders>
              <w:top w:val="nil"/>
              <w:left w:val="nil"/>
              <w:bottom w:val="single" w:sz="4" w:space="0" w:color="000000"/>
              <w:right w:val="single" w:sz="4" w:space="0" w:color="000000"/>
            </w:tcBorders>
            <w:shd w:val="clear" w:color="auto" w:fill="auto"/>
            <w:vAlign w:val="center"/>
          </w:tcPr>
          <w:p w14:paraId="42F0C35B"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Araştırma Yöntem ve Teknikleri</w:t>
            </w:r>
          </w:p>
          <w:p w14:paraId="29835ACB"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Research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Methods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Techniques</w:t>
            </w:r>
            <w:proofErr w:type="spellEnd"/>
          </w:p>
        </w:tc>
        <w:tc>
          <w:tcPr>
            <w:tcW w:w="1134" w:type="dxa"/>
            <w:tcBorders>
              <w:top w:val="nil"/>
              <w:left w:val="nil"/>
              <w:bottom w:val="single" w:sz="4" w:space="0" w:color="000000"/>
              <w:right w:val="single" w:sz="4" w:space="0" w:color="000000"/>
            </w:tcBorders>
            <w:shd w:val="clear" w:color="auto" w:fill="auto"/>
            <w:vAlign w:val="center"/>
          </w:tcPr>
          <w:p w14:paraId="2F3EE45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1ACA486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D4861B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3CDABD6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0B3C2E34" w14:textId="77777777" w:rsidTr="00187FED">
        <w:trPr>
          <w:trHeight w:val="284"/>
          <w:jc w:val="center"/>
        </w:trPr>
        <w:tc>
          <w:tcPr>
            <w:tcW w:w="15588" w:type="dxa"/>
            <w:gridSpan w:val="8"/>
            <w:tcBorders>
              <w:top w:val="nil"/>
              <w:left w:val="single" w:sz="8" w:space="0" w:color="000000"/>
              <w:bottom w:val="single" w:sz="4" w:space="0" w:color="000000"/>
              <w:right w:val="single" w:sz="8" w:space="0" w:color="000000"/>
            </w:tcBorders>
            <w:shd w:val="clear" w:color="auto" w:fill="auto"/>
          </w:tcPr>
          <w:p w14:paraId="07C427EC" w14:textId="77777777" w:rsidR="00A32939" w:rsidRPr="00C1676D" w:rsidRDefault="00717D4D">
            <w:pPr>
              <w:rPr>
                <w:rFonts w:ascii="Times New Roman" w:eastAsia="Times New Roman" w:hAnsi="Times New Roman" w:cs="Times New Roman"/>
                <w:sz w:val="24"/>
                <w:szCs w:val="24"/>
              </w:rPr>
            </w:pPr>
            <w:r w:rsidRPr="00C1676D">
              <w:rPr>
                <w:rFonts w:ascii="Times New Roman" w:eastAsia="Times New Roman" w:hAnsi="Times New Roman" w:cs="Times New Roman"/>
                <w:b/>
                <w:sz w:val="24"/>
                <w:szCs w:val="24"/>
              </w:rPr>
              <w:t>Alan Seçmeli VI (Ders Havuzu)</w:t>
            </w:r>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Field</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Elective</w:t>
            </w:r>
            <w:proofErr w:type="spellEnd"/>
            <w:r w:rsidRPr="00C1676D">
              <w:rPr>
                <w:rFonts w:ascii="Times New Roman" w:eastAsia="Times New Roman" w:hAnsi="Times New Roman" w:cs="Times New Roman"/>
                <w:i/>
                <w:sz w:val="24"/>
                <w:szCs w:val="24"/>
              </w:rPr>
              <w:t xml:space="preserve"> Course 6 (</w:t>
            </w:r>
            <w:proofErr w:type="spellStart"/>
            <w:r w:rsidRPr="00C1676D">
              <w:rPr>
                <w:rFonts w:ascii="Times New Roman" w:eastAsia="Times New Roman" w:hAnsi="Times New Roman" w:cs="Times New Roman"/>
                <w:i/>
                <w:sz w:val="24"/>
                <w:szCs w:val="24"/>
              </w:rPr>
              <w:t>Repository</w:t>
            </w:r>
            <w:proofErr w:type="spellEnd"/>
            <w:r w:rsidRPr="00C1676D">
              <w:rPr>
                <w:rFonts w:ascii="Times New Roman" w:eastAsia="Times New Roman" w:hAnsi="Times New Roman" w:cs="Times New Roman"/>
                <w:i/>
                <w:sz w:val="24"/>
                <w:szCs w:val="24"/>
              </w:rPr>
              <w:t>)</w:t>
            </w:r>
          </w:p>
        </w:tc>
      </w:tr>
      <w:tr w:rsidR="00A32939" w:rsidRPr="00C1676D" w14:paraId="5D0D3AE9" w14:textId="77777777" w:rsidTr="00F75ACA">
        <w:trPr>
          <w:trHeight w:val="379"/>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EC52D7A" w14:textId="261C9B27" w:rsidR="00A32939" w:rsidRPr="00C1676D" w:rsidRDefault="00F75ACA">
            <w:pPr>
              <w:jc w:val="center"/>
              <w:rPr>
                <w:rFonts w:ascii="Times New Roman" w:eastAsia="Times New Roman" w:hAnsi="Times New Roman" w:cs="Times New Roman"/>
                <w:b/>
                <w:sz w:val="24"/>
                <w:szCs w:val="24"/>
              </w:rPr>
            </w:pPr>
            <w:r>
              <w:rPr>
                <w:rFonts w:ascii="Times New Roman" w:hAnsi="Times New Roman" w:cs="Times New Roman"/>
                <w:b/>
                <w:color w:val="FF0000"/>
                <w:sz w:val="24"/>
                <w:szCs w:val="24"/>
              </w:rPr>
              <w:t>271132217</w:t>
            </w:r>
          </w:p>
        </w:tc>
        <w:tc>
          <w:tcPr>
            <w:tcW w:w="3688" w:type="dxa"/>
            <w:gridSpan w:val="2"/>
            <w:tcBorders>
              <w:top w:val="nil"/>
              <w:left w:val="nil"/>
              <w:bottom w:val="single" w:sz="4" w:space="0" w:color="000000"/>
              <w:right w:val="single" w:sz="4" w:space="0" w:color="000000"/>
            </w:tcBorders>
            <w:shd w:val="clear" w:color="auto" w:fill="auto"/>
          </w:tcPr>
          <w:p w14:paraId="0D6E57B9"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5D2802BC"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51" w:type="dxa"/>
            <w:tcBorders>
              <w:top w:val="nil"/>
              <w:left w:val="nil"/>
              <w:bottom w:val="single" w:sz="4" w:space="0" w:color="000000"/>
              <w:right w:val="single" w:sz="4" w:space="0" w:color="000000"/>
            </w:tcBorders>
            <w:shd w:val="clear" w:color="auto" w:fill="auto"/>
            <w:vAlign w:val="center"/>
          </w:tcPr>
          <w:p w14:paraId="62FDDEC8" w14:textId="33D7DFF4" w:rsidR="00A32939" w:rsidRPr="00C1676D" w:rsidRDefault="00717D4D">
            <w:pPr>
              <w:rPr>
                <w:rFonts w:ascii="Times New Roman" w:hAnsi="Times New Roman" w:cs="Times New Roman"/>
                <w:b/>
                <w:color w:val="FF0000"/>
                <w:sz w:val="24"/>
                <w:szCs w:val="24"/>
              </w:rPr>
            </w:pPr>
            <w:r w:rsidRPr="00C1676D">
              <w:rPr>
                <w:rFonts w:ascii="Times New Roman" w:hAnsi="Times New Roman" w:cs="Times New Roman"/>
                <w:b/>
                <w:color w:val="FF0000"/>
                <w:sz w:val="24"/>
                <w:szCs w:val="24"/>
              </w:rPr>
              <w:t>Sınıf Yönetimi (</w:t>
            </w:r>
            <w:r w:rsidR="00F75ACA">
              <w:rPr>
                <w:rFonts w:ascii="Times New Roman" w:hAnsi="Times New Roman" w:cs="Times New Roman"/>
                <w:b/>
                <w:color w:val="FF0000"/>
                <w:sz w:val="24"/>
                <w:szCs w:val="24"/>
              </w:rPr>
              <w:t>Formasyon Dersi</w:t>
            </w:r>
            <w:r w:rsidRPr="00C1676D">
              <w:rPr>
                <w:rFonts w:ascii="Times New Roman" w:hAnsi="Times New Roman" w:cs="Times New Roman"/>
                <w:b/>
                <w:color w:val="FF0000"/>
                <w:sz w:val="24"/>
                <w:szCs w:val="24"/>
              </w:rPr>
              <w:t>)</w:t>
            </w:r>
          </w:p>
          <w:p w14:paraId="40587B7E"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Classroom</w:t>
            </w:r>
            <w:proofErr w:type="spellEnd"/>
            <w:r w:rsidRPr="00C1676D">
              <w:rPr>
                <w:rFonts w:ascii="Times New Roman" w:hAnsi="Times New Roman" w:cs="Times New Roman"/>
                <w:i/>
                <w:sz w:val="24"/>
                <w:szCs w:val="24"/>
              </w:rPr>
              <w:t xml:space="preserve"> Management</w:t>
            </w:r>
          </w:p>
        </w:tc>
        <w:tc>
          <w:tcPr>
            <w:tcW w:w="1134" w:type="dxa"/>
            <w:tcBorders>
              <w:top w:val="nil"/>
              <w:left w:val="nil"/>
              <w:bottom w:val="single" w:sz="4" w:space="0" w:color="000000"/>
              <w:right w:val="single" w:sz="4" w:space="0" w:color="000000"/>
            </w:tcBorders>
            <w:shd w:val="clear" w:color="auto" w:fill="auto"/>
            <w:vAlign w:val="center"/>
          </w:tcPr>
          <w:p w14:paraId="1D866CA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902773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EA4563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18B6E2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4</w:t>
            </w:r>
          </w:p>
        </w:tc>
      </w:tr>
      <w:tr w:rsidR="00A32939" w:rsidRPr="00C1676D" w14:paraId="524F5F5A" w14:textId="77777777" w:rsidTr="00F75ACA">
        <w:trPr>
          <w:trHeight w:val="341"/>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F99E2B2" w14:textId="510644C1" w:rsidR="00A32939" w:rsidRPr="00F75ACA" w:rsidRDefault="00717D4D" w:rsidP="00F75ACA">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2711322</w:t>
            </w:r>
            <w:r w:rsidR="00F75ACA" w:rsidRPr="00F75ACA">
              <w:rPr>
                <w:rFonts w:ascii="Times New Roman" w:hAnsi="Times New Roman" w:cs="Times New Roman"/>
                <w:b/>
                <w:color w:val="FF0000"/>
                <w:sz w:val="24"/>
                <w:szCs w:val="24"/>
              </w:rPr>
              <w:t>18</w:t>
            </w:r>
          </w:p>
        </w:tc>
        <w:tc>
          <w:tcPr>
            <w:tcW w:w="3688" w:type="dxa"/>
            <w:gridSpan w:val="2"/>
            <w:tcBorders>
              <w:top w:val="nil"/>
              <w:left w:val="nil"/>
              <w:bottom w:val="single" w:sz="4" w:space="0" w:color="000000"/>
              <w:right w:val="single" w:sz="4" w:space="0" w:color="000000"/>
            </w:tcBorders>
            <w:shd w:val="clear" w:color="auto" w:fill="auto"/>
          </w:tcPr>
          <w:p w14:paraId="2D9ABB1B"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2408B8A0"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51" w:type="dxa"/>
            <w:tcBorders>
              <w:top w:val="nil"/>
              <w:left w:val="nil"/>
              <w:bottom w:val="single" w:sz="4" w:space="0" w:color="000000"/>
              <w:right w:val="single" w:sz="4" w:space="0" w:color="000000"/>
            </w:tcBorders>
            <w:shd w:val="clear" w:color="auto" w:fill="auto"/>
            <w:vAlign w:val="center"/>
          </w:tcPr>
          <w:p w14:paraId="7D9FA657"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Günümüz Kelam Problemleri </w:t>
            </w:r>
          </w:p>
          <w:p w14:paraId="70BD5E19"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Problems</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Contemporary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Kalam</w:t>
            </w:r>
            <w:proofErr w:type="spellEnd"/>
          </w:p>
        </w:tc>
        <w:tc>
          <w:tcPr>
            <w:tcW w:w="1134" w:type="dxa"/>
            <w:tcBorders>
              <w:top w:val="nil"/>
              <w:left w:val="nil"/>
              <w:bottom w:val="single" w:sz="4" w:space="0" w:color="000000"/>
              <w:right w:val="single" w:sz="4" w:space="0" w:color="000000"/>
            </w:tcBorders>
            <w:shd w:val="clear" w:color="auto" w:fill="auto"/>
            <w:vAlign w:val="center"/>
          </w:tcPr>
          <w:p w14:paraId="2BCFE71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1E0F02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D6A457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40F6ACC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4</w:t>
            </w:r>
          </w:p>
        </w:tc>
      </w:tr>
      <w:tr w:rsidR="00A32939" w:rsidRPr="00C1676D" w14:paraId="02B14760" w14:textId="77777777" w:rsidTr="00F75ACA">
        <w:trPr>
          <w:trHeight w:val="331"/>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A09F2B6" w14:textId="19537D0E" w:rsidR="00A32939" w:rsidRPr="00F75ACA" w:rsidRDefault="00717D4D" w:rsidP="00F75ACA">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2711322</w:t>
            </w:r>
            <w:r w:rsidR="00F75ACA" w:rsidRPr="00F75ACA">
              <w:rPr>
                <w:rFonts w:ascii="Times New Roman" w:hAnsi="Times New Roman" w:cs="Times New Roman"/>
                <w:b/>
                <w:color w:val="FF0000"/>
                <w:sz w:val="24"/>
                <w:szCs w:val="24"/>
              </w:rPr>
              <w:t>19</w:t>
            </w:r>
          </w:p>
        </w:tc>
        <w:tc>
          <w:tcPr>
            <w:tcW w:w="3688" w:type="dxa"/>
            <w:gridSpan w:val="2"/>
            <w:tcBorders>
              <w:top w:val="nil"/>
              <w:left w:val="nil"/>
              <w:bottom w:val="single" w:sz="4" w:space="0" w:color="000000"/>
              <w:right w:val="single" w:sz="4" w:space="0" w:color="000000"/>
            </w:tcBorders>
            <w:shd w:val="clear" w:color="auto" w:fill="auto"/>
          </w:tcPr>
          <w:p w14:paraId="7AB102FC"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73CC79B3"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51" w:type="dxa"/>
            <w:tcBorders>
              <w:top w:val="nil"/>
              <w:left w:val="nil"/>
              <w:bottom w:val="single" w:sz="4" w:space="0" w:color="000000"/>
              <w:right w:val="single" w:sz="4" w:space="0" w:color="000000"/>
            </w:tcBorders>
            <w:shd w:val="clear" w:color="auto" w:fill="auto"/>
            <w:vAlign w:val="center"/>
          </w:tcPr>
          <w:p w14:paraId="0665C77C"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Klasik Osmanlı Türkçesi Metinleri </w:t>
            </w:r>
          </w:p>
          <w:p w14:paraId="09A2927A"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Classical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Ottoman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Turkish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Texts</w:t>
            </w:r>
            <w:proofErr w:type="spellEnd"/>
          </w:p>
        </w:tc>
        <w:tc>
          <w:tcPr>
            <w:tcW w:w="1134" w:type="dxa"/>
            <w:tcBorders>
              <w:top w:val="nil"/>
              <w:left w:val="nil"/>
              <w:bottom w:val="single" w:sz="4" w:space="0" w:color="000000"/>
              <w:right w:val="single" w:sz="4" w:space="0" w:color="000000"/>
            </w:tcBorders>
            <w:shd w:val="clear" w:color="auto" w:fill="auto"/>
            <w:vAlign w:val="center"/>
          </w:tcPr>
          <w:p w14:paraId="3CDA0F2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1484849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AE06A6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4E5DE1E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4</w:t>
            </w:r>
          </w:p>
        </w:tc>
      </w:tr>
      <w:tr w:rsidR="00A32939" w:rsidRPr="00C1676D" w14:paraId="6DF12C79" w14:textId="77777777" w:rsidTr="00187FED">
        <w:trPr>
          <w:trHeight w:val="57"/>
          <w:jc w:val="center"/>
        </w:trPr>
        <w:tc>
          <w:tcPr>
            <w:tcW w:w="15588" w:type="dxa"/>
            <w:gridSpan w:val="8"/>
            <w:shd w:val="clear" w:color="auto" w:fill="FFFFFF"/>
            <w:vAlign w:val="center"/>
          </w:tcPr>
          <w:p w14:paraId="660BCE2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VII. YARIYIL/</w:t>
            </w:r>
            <w:r w:rsidRPr="00C1676D">
              <w:rPr>
                <w:rFonts w:ascii="Times New Roman" w:eastAsia="Times New Roman" w:hAnsi="Times New Roman" w:cs="Times New Roman"/>
                <w:i/>
                <w:sz w:val="24"/>
                <w:szCs w:val="24"/>
              </w:rPr>
              <w:t>III. SEMESTER</w:t>
            </w:r>
          </w:p>
        </w:tc>
      </w:tr>
      <w:tr w:rsidR="00A32939" w:rsidRPr="00C1676D" w14:paraId="25643917" w14:textId="77777777" w:rsidTr="00F75ACA">
        <w:trPr>
          <w:trHeight w:val="57"/>
          <w:jc w:val="center"/>
        </w:trPr>
        <w:tc>
          <w:tcPr>
            <w:tcW w:w="1413" w:type="dxa"/>
            <w:shd w:val="clear" w:color="auto" w:fill="D9D9D9"/>
            <w:vAlign w:val="center"/>
          </w:tcPr>
          <w:p w14:paraId="5844218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DERS KODU</w:t>
            </w:r>
          </w:p>
          <w:p w14:paraId="48C736BF"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sz w:val="24"/>
                <w:szCs w:val="24"/>
              </w:rPr>
              <w:t>Code</w:t>
            </w:r>
            <w:proofErr w:type="spellEnd"/>
          </w:p>
        </w:tc>
        <w:tc>
          <w:tcPr>
            <w:tcW w:w="3658" w:type="dxa"/>
            <w:shd w:val="clear" w:color="auto" w:fill="D9D9D9"/>
            <w:vAlign w:val="center"/>
          </w:tcPr>
          <w:p w14:paraId="1D8C1D2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ZORUNLU / SEÇMELİ</w:t>
            </w:r>
          </w:p>
          <w:p w14:paraId="2346F387" w14:textId="77777777" w:rsidR="00A32939" w:rsidRPr="00C1676D" w:rsidRDefault="00717D4D">
            <w:pPr>
              <w:jc w:val="center"/>
              <w:rPr>
                <w:rFonts w:ascii="Times New Roman" w:eastAsia="Times New Roman" w:hAnsi="Times New Roman" w:cs="Times New Roman"/>
                <w:i/>
                <w:sz w:val="24"/>
                <w:szCs w:val="24"/>
              </w:rPr>
            </w:pPr>
            <w:proofErr w:type="spellStart"/>
            <w:r w:rsidRPr="00C1676D">
              <w:rPr>
                <w:rFonts w:ascii="Times New Roman" w:eastAsia="Times New Roman" w:hAnsi="Times New Roman" w:cs="Times New Roman"/>
                <w:i/>
                <w:sz w:val="24"/>
                <w:szCs w:val="24"/>
              </w:rPr>
              <w:t>Compulsory</w:t>
            </w:r>
            <w:proofErr w:type="spellEnd"/>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Elective</w:t>
            </w:r>
            <w:proofErr w:type="spellEnd"/>
          </w:p>
        </w:tc>
        <w:tc>
          <w:tcPr>
            <w:tcW w:w="5981" w:type="dxa"/>
            <w:gridSpan w:val="2"/>
            <w:shd w:val="clear" w:color="auto" w:fill="D9D9D9"/>
            <w:vAlign w:val="center"/>
          </w:tcPr>
          <w:p w14:paraId="73F948C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DERS ADI/</w:t>
            </w:r>
            <w:r w:rsidRPr="00C1676D">
              <w:rPr>
                <w:rFonts w:ascii="Times New Roman" w:eastAsia="Times New Roman" w:hAnsi="Times New Roman" w:cs="Times New Roman"/>
                <w:i/>
                <w:sz w:val="24"/>
                <w:szCs w:val="24"/>
              </w:rPr>
              <w:t xml:space="preserve">Course </w:t>
            </w:r>
            <w:proofErr w:type="spellStart"/>
            <w:r w:rsidRPr="00C1676D">
              <w:rPr>
                <w:rFonts w:ascii="Times New Roman" w:eastAsia="Times New Roman" w:hAnsi="Times New Roman" w:cs="Times New Roman"/>
                <w:i/>
                <w:sz w:val="24"/>
                <w:szCs w:val="24"/>
              </w:rPr>
              <w:t>Title</w:t>
            </w:r>
            <w:proofErr w:type="spellEnd"/>
          </w:p>
        </w:tc>
        <w:tc>
          <w:tcPr>
            <w:tcW w:w="1134" w:type="dxa"/>
            <w:shd w:val="clear" w:color="auto" w:fill="D9D9D9"/>
            <w:vAlign w:val="center"/>
          </w:tcPr>
          <w:p w14:paraId="3D69BFC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T</w:t>
            </w:r>
          </w:p>
          <w:p w14:paraId="1CEE114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Theoretical</w:t>
            </w:r>
            <w:proofErr w:type="spellEnd"/>
            <w:r w:rsidRPr="00C1676D">
              <w:rPr>
                <w:rFonts w:ascii="Times New Roman" w:eastAsia="Times New Roman" w:hAnsi="Times New Roman" w:cs="Times New Roman"/>
                <w:i/>
                <w:sz w:val="24"/>
                <w:szCs w:val="24"/>
              </w:rPr>
              <w:t>)</w:t>
            </w:r>
          </w:p>
        </w:tc>
        <w:tc>
          <w:tcPr>
            <w:tcW w:w="1134" w:type="dxa"/>
            <w:shd w:val="clear" w:color="auto" w:fill="D9D9D9"/>
            <w:vAlign w:val="center"/>
          </w:tcPr>
          <w:p w14:paraId="7419932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U</w:t>
            </w:r>
          </w:p>
          <w:p w14:paraId="1430230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Practice</w:t>
            </w:r>
            <w:proofErr w:type="spellEnd"/>
            <w:r w:rsidRPr="00C1676D">
              <w:rPr>
                <w:rFonts w:ascii="Times New Roman" w:eastAsia="Times New Roman" w:hAnsi="Times New Roman" w:cs="Times New Roman"/>
                <w:i/>
                <w:sz w:val="24"/>
                <w:szCs w:val="24"/>
              </w:rPr>
              <w:t>)</w:t>
            </w:r>
          </w:p>
        </w:tc>
        <w:tc>
          <w:tcPr>
            <w:tcW w:w="1134" w:type="dxa"/>
            <w:shd w:val="clear" w:color="auto" w:fill="D9D9D9"/>
            <w:vAlign w:val="center"/>
          </w:tcPr>
          <w:p w14:paraId="15BBA85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K</w:t>
            </w:r>
          </w:p>
          <w:p w14:paraId="5B36F12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Credit</w:t>
            </w:r>
            <w:proofErr w:type="spellEnd"/>
            <w:r w:rsidRPr="00C1676D">
              <w:rPr>
                <w:rFonts w:ascii="Times New Roman" w:eastAsia="Times New Roman" w:hAnsi="Times New Roman" w:cs="Times New Roman"/>
                <w:i/>
                <w:sz w:val="24"/>
                <w:szCs w:val="24"/>
              </w:rPr>
              <w:t>)</w:t>
            </w:r>
          </w:p>
        </w:tc>
        <w:tc>
          <w:tcPr>
            <w:tcW w:w="1134" w:type="dxa"/>
            <w:shd w:val="clear" w:color="auto" w:fill="D9D9D9"/>
            <w:vAlign w:val="center"/>
          </w:tcPr>
          <w:p w14:paraId="65CEE25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AKTS</w:t>
            </w:r>
          </w:p>
          <w:p w14:paraId="4CCE6778"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ECTS</w:t>
            </w:r>
          </w:p>
        </w:tc>
      </w:tr>
      <w:tr w:rsidR="00A32939" w:rsidRPr="00C1676D" w14:paraId="3D9145AB" w14:textId="77777777" w:rsidTr="00F75ACA">
        <w:trPr>
          <w:trHeight w:val="340"/>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0EF00A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271141114</w:t>
            </w:r>
          </w:p>
        </w:tc>
        <w:tc>
          <w:tcPr>
            <w:tcW w:w="3658" w:type="dxa"/>
            <w:tcBorders>
              <w:top w:val="nil"/>
              <w:left w:val="nil"/>
              <w:bottom w:val="single" w:sz="4" w:space="0" w:color="000000"/>
              <w:right w:val="single" w:sz="4" w:space="0" w:color="000000"/>
            </w:tcBorders>
            <w:shd w:val="clear" w:color="auto" w:fill="auto"/>
          </w:tcPr>
          <w:p w14:paraId="3BF98DBE"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6FBF81E5"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20E72029"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Kur'an Okuma ve </w:t>
            </w:r>
            <w:proofErr w:type="spellStart"/>
            <w:r w:rsidRPr="00C1676D">
              <w:rPr>
                <w:rFonts w:ascii="Times New Roman" w:hAnsi="Times New Roman" w:cs="Times New Roman"/>
                <w:b/>
                <w:sz w:val="24"/>
                <w:szCs w:val="24"/>
              </w:rPr>
              <w:t>Tecvid</w:t>
            </w:r>
            <w:proofErr w:type="spellEnd"/>
            <w:r w:rsidRPr="00C1676D">
              <w:rPr>
                <w:rFonts w:ascii="Times New Roman" w:hAnsi="Times New Roman" w:cs="Times New Roman"/>
                <w:b/>
                <w:sz w:val="24"/>
                <w:szCs w:val="24"/>
              </w:rPr>
              <w:t xml:space="preserve"> VII</w:t>
            </w:r>
          </w:p>
          <w:p w14:paraId="5DC98302" w14:textId="77777777" w:rsidR="00A32939" w:rsidRPr="00C1676D" w:rsidRDefault="00717D4D">
            <w:pPr>
              <w:rPr>
                <w:rFonts w:ascii="Times New Roman" w:hAnsi="Times New Roman" w:cs="Times New Roman"/>
                <w:sz w:val="24"/>
                <w:szCs w:val="24"/>
              </w:rPr>
            </w:pPr>
            <w:proofErr w:type="spellStart"/>
            <w:r w:rsidRPr="00C1676D">
              <w:rPr>
                <w:rFonts w:ascii="Times New Roman" w:hAnsi="Times New Roman" w:cs="Times New Roman"/>
                <w:i/>
                <w:sz w:val="24"/>
                <w:szCs w:val="24"/>
              </w:rPr>
              <w:t>Recitation</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Qur’an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Tajwid</w:t>
            </w:r>
            <w:proofErr w:type="spellEnd"/>
            <w:r w:rsidRPr="00C1676D">
              <w:rPr>
                <w:rFonts w:ascii="Times New Roman" w:hAnsi="Times New Roman" w:cs="Times New Roman"/>
                <w:i/>
                <w:sz w:val="24"/>
                <w:szCs w:val="24"/>
              </w:rPr>
              <w:t xml:space="preserve"> VII</w:t>
            </w:r>
          </w:p>
        </w:tc>
        <w:tc>
          <w:tcPr>
            <w:tcW w:w="1134" w:type="dxa"/>
            <w:tcBorders>
              <w:top w:val="nil"/>
              <w:left w:val="nil"/>
              <w:bottom w:val="single" w:sz="4" w:space="0" w:color="000000"/>
              <w:right w:val="single" w:sz="4" w:space="0" w:color="000000"/>
            </w:tcBorders>
            <w:shd w:val="clear" w:color="auto" w:fill="auto"/>
            <w:vAlign w:val="center"/>
          </w:tcPr>
          <w:p w14:paraId="16B3D3D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BD1EEF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FC84A4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11D543A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w:t>
            </w:r>
          </w:p>
        </w:tc>
      </w:tr>
      <w:tr w:rsidR="00A32939" w:rsidRPr="00C1676D" w14:paraId="37429536" w14:textId="77777777" w:rsidTr="00F75ACA">
        <w:trPr>
          <w:trHeight w:val="340"/>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92A8F7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271141112</w:t>
            </w:r>
          </w:p>
        </w:tc>
        <w:tc>
          <w:tcPr>
            <w:tcW w:w="3658" w:type="dxa"/>
            <w:tcBorders>
              <w:top w:val="nil"/>
              <w:left w:val="nil"/>
              <w:bottom w:val="single" w:sz="4" w:space="0" w:color="000000"/>
              <w:right w:val="single" w:sz="4" w:space="0" w:color="000000"/>
            </w:tcBorders>
            <w:shd w:val="clear" w:color="auto" w:fill="auto"/>
          </w:tcPr>
          <w:p w14:paraId="40CE4948"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44DE1776"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1736EE93"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Tasavvuf I</w:t>
            </w:r>
          </w:p>
          <w:p w14:paraId="316B35AD" w14:textId="77777777" w:rsidR="00A32939" w:rsidRPr="00C1676D" w:rsidRDefault="00717D4D">
            <w:pPr>
              <w:rPr>
                <w:rFonts w:ascii="Times New Roman" w:eastAsia="Times New Roman" w:hAnsi="Times New Roman" w:cs="Times New Roman"/>
                <w:i/>
                <w:sz w:val="24"/>
                <w:szCs w:val="24"/>
              </w:rPr>
            </w:pPr>
            <w:proofErr w:type="spellStart"/>
            <w:r w:rsidRPr="00C1676D">
              <w:rPr>
                <w:rFonts w:ascii="Times New Roman" w:hAnsi="Times New Roman" w:cs="Times New Roman"/>
                <w:i/>
                <w:sz w:val="24"/>
                <w:szCs w:val="24"/>
              </w:rPr>
              <w:t>Mysticism</w:t>
            </w:r>
            <w:proofErr w:type="spellEnd"/>
            <w:r w:rsidRPr="00C1676D">
              <w:rPr>
                <w:rFonts w:ascii="Times New Roman" w:hAnsi="Times New Roman" w:cs="Times New Roman"/>
                <w:i/>
                <w:sz w:val="24"/>
                <w:szCs w:val="24"/>
              </w:rPr>
              <w:t xml:space="preserve"> I </w:t>
            </w:r>
          </w:p>
        </w:tc>
        <w:tc>
          <w:tcPr>
            <w:tcW w:w="1134" w:type="dxa"/>
            <w:tcBorders>
              <w:top w:val="nil"/>
              <w:left w:val="nil"/>
              <w:bottom w:val="single" w:sz="4" w:space="0" w:color="000000"/>
              <w:right w:val="single" w:sz="4" w:space="0" w:color="000000"/>
            </w:tcBorders>
            <w:shd w:val="clear" w:color="auto" w:fill="auto"/>
            <w:vAlign w:val="center"/>
          </w:tcPr>
          <w:p w14:paraId="78F6F12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48D838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3FC050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65A74E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w:t>
            </w:r>
          </w:p>
        </w:tc>
      </w:tr>
      <w:tr w:rsidR="00A32939" w:rsidRPr="00C1676D" w14:paraId="32F3D091" w14:textId="77777777" w:rsidTr="00F75ACA">
        <w:trPr>
          <w:trHeight w:val="340"/>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062F84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271141113</w:t>
            </w:r>
          </w:p>
        </w:tc>
        <w:tc>
          <w:tcPr>
            <w:tcW w:w="3658" w:type="dxa"/>
            <w:tcBorders>
              <w:top w:val="nil"/>
              <w:left w:val="nil"/>
              <w:bottom w:val="single" w:sz="4" w:space="0" w:color="000000"/>
              <w:right w:val="single" w:sz="4" w:space="0" w:color="000000"/>
            </w:tcBorders>
            <w:shd w:val="clear" w:color="auto" w:fill="auto"/>
          </w:tcPr>
          <w:p w14:paraId="3FDCB150"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108B0FE6"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41EDA91F" w14:textId="77777777" w:rsidR="00A32939" w:rsidRPr="00C1676D" w:rsidRDefault="00717D4D">
            <w:pPr>
              <w:rPr>
                <w:rFonts w:ascii="Times New Roman" w:eastAsia="Times New Roman" w:hAnsi="Times New Roman" w:cs="Times New Roman"/>
                <w:b/>
                <w:sz w:val="24"/>
                <w:szCs w:val="24"/>
              </w:rPr>
            </w:pPr>
            <w:r w:rsidRPr="00C1676D">
              <w:rPr>
                <w:rFonts w:ascii="Times New Roman" w:hAnsi="Times New Roman" w:cs="Times New Roman"/>
                <w:b/>
                <w:sz w:val="24"/>
                <w:szCs w:val="24"/>
              </w:rPr>
              <w:t>Hitabet ve Mesleki Uygulama</w:t>
            </w:r>
          </w:p>
        </w:tc>
        <w:tc>
          <w:tcPr>
            <w:tcW w:w="1134" w:type="dxa"/>
            <w:tcBorders>
              <w:top w:val="nil"/>
              <w:left w:val="nil"/>
              <w:bottom w:val="single" w:sz="4" w:space="0" w:color="000000"/>
              <w:right w:val="single" w:sz="4" w:space="0" w:color="000000"/>
            </w:tcBorders>
            <w:shd w:val="clear" w:color="auto" w:fill="auto"/>
            <w:vAlign w:val="center"/>
          </w:tcPr>
          <w:p w14:paraId="557DD77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7BEC0F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BFDEFC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1</w:t>
            </w:r>
          </w:p>
        </w:tc>
        <w:tc>
          <w:tcPr>
            <w:tcW w:w="1134" w:type="dxa"/>
            <w:tcBorders>
              <w:top w:val="nil"/>
              <w:left w:val="nil"/>
              <w:bottom w:val="single" w:sz="4" w:space="0" w:color="000000"/>
              <w:right w:val="single" w:sz="8" w:space="0" w:color="000000"/>
            </w:tcBorders>
            <w:shd w:val="clear" w:color="auto" w:fill="auto"/>
            <w:vAlign w:val="center"/>
          </w:tcPr>
          <w:p w14:paraId="67E40DD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r>
      <w:tr w:rsidR="00A32939" w:rsidRPr="00C1676D" w14:paraId="2606114C" w14:textId="77777777" w:rsidTr="00F75ACA">
        <w:trPr>
          <w:trHeight w:val="340"/>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E950DE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lastRenderedPageBreak/>
              <w:t>271141008</w:t>
            </w:r>
          </w:p>
        </w:tc>
        <w:tc>
          <w:tcPr>
            <w:tcW w:w="3658" w:type="dxa"/>
            <w:tcBorders>
              <w:top w:val="nil"/>
              <w:left w:val="nil"/>
              <w:bottom w:val="single" w:sz="4" w:space="0" w:color="000000"/>
              <w:right w:val="single" w:sz="4" w:space="0" w:color="000000"/>
            </w:tcBorders>
            <w:shd w:val="clear" w:color="auto" w:fill="auto"/>
          </w:tcPr>
          <w:p w14:paraId="474294AE"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604EC188"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486374F1"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Felsefesi I</w:t>
            </w:r>
          </w:p>
          <w:p w14:paraId="2A8A2907"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Philosophy</w:t>
            </w:r>
            <w:proofErr w:type="spellEnd"/>
            <w:r w:rsidRPr="00C1676D">
              <w:rPr>
                <w:rFonts w:ascii="Times New Roman" w:hAnsi="Times New Roman" w:cs="Times New Roman"/>
                <w:i/>
                <w:sz w:val="24"/>
                <w:szCs w:val="24"/>
              </w:rPr>
              <w:t xml:space="preserve"> I</w:t>
            </w:r>
          </w:p>
        </w:tc>
        <w:tc>
          <w:tcPr>
            <w:tcW w:w="1134" w:type="dxa"/>
            <w:tcBorders>
              <w:top w:val="nil"/>
              <w:left w:val="nil"/>
              <w:bottom w:val="single" w:sz="4" w:space="0" w:color="000000"/>
              <w:right w:val="single" w:sz="4" w:space="0" w:color="000000"/>
            </w:tcBorders>
            <w:shd w:val="clear" w:color="auto" w:fill="auto"/>
            <w:vAlign w:val="center"/>
          </w:tcPr>
          <w:p w14:paraId="1154C57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7C282A7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BF2E97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20F304A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w:t>
            </w:r>
          </w:p>
        </w:tc>
      </w:tr>
      <w:tr w:rsidR="00A32939" w:rsidRPr="00C1676D" w14:paraId="41A5A338" w14:textId="77777777" w:rsidTr="00F75ACA">
        <w:trPr>
          <w:trHeight w:val="646"/>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1D264E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271141109</w:t>
            </w:r>
          </w:p>
        </w:tc>
        <w:tc>
          <w:tcPr>
            <w:tcW w:w="3658" w:type="dxa"/>
            <w:tcBorders>
              <w:top w:val="nil"/>
              <w:left w:val="nil"/>
              <w:bottom w:val="single" w:sz="4" w:space="0" w:color="000000"/>
              <w:right w:val="single" w:sz="4" w:space="0" w:color="000000"/>
            </w:tcBorders>
            <w:shd w:val="clear" w:color="auto" w:fill="auto"/>
          </w:tcPr>
          <w:p w14:paraId="0F75D906"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37136C42"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7F2CF8D7"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Din Felsefesi I</w:t>
            </w:r>
          </w:p>
          <w:p w14:paraId="7B533A47"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Philosophy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Religion</w:t>
            </w:r>
            <w:proofErr w:type="spellEnd"/>
            <w:r w:rsidRPr="00C1676D">
              <w:rPr>
                <w:rFonts w:ascii="Times New Roman" w:hAnsi="Times New Roman" w:cs="Times New Roman"/>
                <w:i/>
                <w:sz w:val="24"/>
                <w:szCs w:val="24"/>
              </w:rPr>
              <w:t xml:space="preserve"> I</w:t>
            </w:r>
          </w:p>
        </w:tc>
        <w:tc>
          <w:tcPr>
            <w:tcW w:w="1134" w:type="dxa"/>
            <w:tcBorders>
              <w:top w:val="nil"/>
              <w:left w:val="nil"/>
              <w:bottom w:val="single" w:sz="4" w:space="0" w:color="000000"/>
              <w:right w:val="single" w:sz="4" w:space="0" w:color="000000"/>
            </w:tcBorders>
            <w:shd w:val="clear" w:color="auto" w:fill="auto"/>
            <w:vAlign w:val="center"/>
          </w:tcPr>
          <w:p w14:paraId="42EF9E7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7D9F31F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F4DB34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42E40BC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w:t>
            </w:r>
          </w:p>
        </w:tc>
      </w:tr>
      <w:tr w:rsidR="00A32939" w:rsidRPr="00C1676D" w14:paraId="02EAED1F" w14:textId="77777777" w:rsidTr="00F75ACA">
        <w:trPr>
          <w:trHeight w:val="640"/>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A737CD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271141110</w:t>
            </w:r>
          </w:p>
        </w:tc>
        <w:tc>
          <w:tcPr>
            <w:tcW w:w="3658" w:type="dxa"/>
            <w:tcBorders>
              <w:top w:val="nil"/>
              <w:left w:val="nil"/>
              <w:bottom w:val="single" w:sz="4" w:space="0" w:color="000000"/>
              <w:right w:val="single" w:sz="4" w:space="0" w:color="000000"/>
            </w:tcBorders>
            <w:shd w:val="clear" w:color="auto" w:fill="auto"/>
          </w:tcPr>
          <w:p w14:paraId="0B88908F"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111E72A1"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58203233"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Ahlak Esasları ve Felsefesi</w:t>
            </w:r>
          </w:p>
          <w:p w14:paraId="6632B2B4"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Principles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Philosophy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Ethic</w:t>
            </w:r>
            <w:proofErr w:type="spellEnd"/>
          </w:p>
        </w:tc>
        <w:tc>
          <w:tcPr>
            <w:tcW w:w="1134" w:type="dxa"/>
            <w:tcBorders>
              <w:top w:val="nil"/>
              <w:left w:val="nil"/>
              <w:bottom w:val="single" w:sz="4" w:space="0" w:color="000000"/>
              <w:right w:val="single" w:sz="4" w:space="0" w:color="000000"/>
            </w:tcBorders>
            <w:shd w:val="clear" w:color="auto" w:fill="auto"/>
            <w:vAlign w:val="center"/>
          </w:tcPr>
          <w:p w14:paraId="41FE9DF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FFF399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D51316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EE1AE5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w:t>
            </w:r>
          </w:p>
        </w:tc>
      </w:tr>
      <w:tr w:rsidR="00A32939" w:rsidRPr="00C1676D" w14:paraId="78C11D90" w14:textId="77777777" w:rsidTr="00F75ACA">
        <w:trPr>
          <w:trHeight w:val="340"/>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9976EB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2711SEÇ-7</w:t>
            </w:r>
          </w:p>
        </w:tc>
        <w:tc>
          <w:tcPr>
            <w:tcW w:w="3658" w:type="dxa"/>
            <w:tcBorders>
              <w:top w:val="nil"/>
              <w:left w:val="nil"/>
              <w:bottom w:val="single" w:sz="4" w:space="0" w:color="000000"/>
              <w:right w:val="single" w:sz="4" w:space="0" w:color="000000"/>
            </w:tcBorders>
            <w:shd w:val="clear" w:color="auto" w:fill="auto"/>
          </w:tcPr>
          <w:p w14:paraId="11803683"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7EB7EEA2"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714AB080"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Seçmeli 7</w:t>
            </w:r>
          </w:p>
          <w:p w14:paraId="59621975"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Elective</w:t>
            </w:r>
            <w:proofErr w:type="spellEnd"/>
            <w:r w:rsidRPr="00C1676D">
              <w:rPr>
                <w:rFonts w:ascii="Times New Roman" w:hAnsi="Times New Roman" w:cs="Times New Roman"/>
                <w:i/>
                <w:sz w:val="24"/>
                <w:szCs w:val="24"/>
              </w:rPr>
              <w:t xml:space="preserve"> 7</w:t>
            </w:r>
          </w:p>
        </w:tc>
        <w:tc>
          <w:tcPr>
            <w:tcW w:w="1134" w:type="dxa"/>
            <w:tcBorders>
              <w:top w:val="nil"/>
              <w:left w:val="nil"/>
              <w:bottom w:val="single" w:sz="4" w:space="0" w:color="000000"/>
              <w:right w:val="single" w:sz="4" w:space="0" w:color="000000"/>
            </w:tcBorders>
            <w:shd w:val="clear" w:color="auto" w:fill="auto"/>
            <w:vAlign w:val="center"/>
          </w:tcPr>
          <w:p w14:paraId="23777A3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399777B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2D8F0D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579B380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74B20A4A" w14:textId="77777777" w:rsidTr="00F75ACA">
        <w:trPr>
          <w:trHeight w:val="655"/>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39816E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2711SEÇ-8</w:t>
            </w:r>
          </w:p>
        </w:tc>
        <w:tc>
          <w:tcPr>
            <w:tcW w:w="3658" w:type="dxa"/>
            <w:tcBorders>
              <w:top w:val="nil"/>
              <w:left w:val="nil"/>
              <w:bottom w:val="single" w:sz="4" w:space="0" w:color="000000"/>
              <w:right w:val="single" w:sz="4" w:space="0" w:color="000000"/>
            </w:tcBorders>
            <w:shd w:val="clear" w:color="auto" w:fill="auto"/>
          </w:tcPr>
          <w:p w14:paraId="1CB42E15"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4758A702"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2F0BC73A"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Seçmeli 8</w:t>
            </w:r>
          </w:p>
          <w:p w14:paraId="71E6CB31"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Elective</w:t>
            </w:r>
            <w:proofErr w:type="spellEnd"/>
            <w:r w:rsidRPr="00C1676D">
              <w:rPr>
                <w:rFonts w:ascii="Times New Roman" w:hAnsi="Times New Roman" w:cs="Times New Roman"/>
                <w:i/>
                <w:sz w:val="24"/>
                <w:szCs w:val="24"/>
              </w:rPr>
              <w:t xml:space="preserve"> 8</w:t>
            </w:r>
          </w:p>
        </w:tc>
        <w:tc>
          <w:tcPr>
            <w:tcW w:w="1134" w:type="dxa"/>
            <w:tcBorders>
              <w:top w:val="nil"/>
              <w:left w:val="nil"/>
              <w:bottom w:val="single" w:sz="4" w:space="0" w:color="000000"/>
              <w:right w:val="single" w:sz="4" w:space="0" w:color="000000"/>
            </w:tcBorders>
            <w:shd w:val="clear" w:color="auto" w:fill="auto"/>
            <w:vAlign w:val="center"/>
          </w:tcPr>
          <w:p w14:paraId="3E0E0FC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1</w:t>
            </w:r>
          </w:p>
        </w:tc>
        <w:tc>
          <w:tcPr>
            <w:tcW w:w="1134" w:type="dxa"/>
            <w:tcBorders>
              <w:top w:val="nil"/>
              <w:left w:val="nil"/>
              <w:bottom w:val="single" w:sz="4" w:space="0" w:color="000000"/>
              <w:right w:val="single" w:sz="4" w:space="0" w:color="000000"/>
            </w:tcBorders>
            <w:shd w:val="clear" w:color="auto" w:fill="auto"/>
            <w:vAlign w:val="center"/>
          </w:tcPr>
          <w:p w14:paraId="3C815F8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c>
          <w:tcPr>
            <w:tcW w:w="1134" w:type="dxa"/>
            <w:tcBorders>
              <w:top w:val="nil"/>
              <w:left w:val="nil"/>
              <w:bottom w:val="single" w:sz="4" w:space="0" w:color="000000"/>
              <w:right w:val="single" w:sz="4" w:space="0" w:color="000000"/>
            </w:tcBorders>
            <w:shd w:val="clear" w:color="auto" w:fill="auto"/>
            <w:vAlign w:val="center"/>
          </w:tcPr>
          <w:p w14:paraId="4A3A840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4</w:t>
            </w:r>
          </w:p>
        </w:tc>
        <w:tc>
          <w:tcPr>
            <w:tcW w:w="1134" w:type="dxa"/>
            <w:tcBorders>
              <w:top w:val="nil"/>
              <w:left w:val="nil"/>
              <w:bottom w:val="single" w:sz="4" w:space="0" w:color="000000"/>
              <w:right w:val="single" w:sz="8" w:space="0" w:color="000000"/>
            </w:tcBorders>
            <w:shd w:val="clear" w:color="auto" w:fill="auto"/>
            <w:vAlign w:val="center"/>
          </w:tcPr>
          <w:p w14:paraId="41E7CD0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8</w:t>
            </w:r>
          </w:p>
        </w:tc>
      </w:tr>
      <w:tr w:rsidR="00A32939" w:rsidRPr="00C1676D" w14:paraId="0A6040B5" w14:textId="77777777" w:rsidTr="00F8017E">
        <w:trPr>
          <w:trHeight w:val="411"/>
          <w:jc w:val="center"/>
        </w:trPr>
        <w:tc>
          <w:tcPr>
            <w:tcW w:w="11052" w:type="dxa"/>
            <w:gridSpan w:val="4"/>
            <w:tcBorders>
              <w:top w:val="nil"/>
              <w:left w:val="single" w:sz="8" w:space="0" w:color="000000"/>
              <w:bottom w:val="single" w:sz="4" w:space="0" w:color="000000"/>
              <w:right w:val="single" w:sz="4" w:space="0" w:color="000000"/>
            </w:tcBorders>
            <w:shd w:val="clear" w:color="auto" w:fill="auto"/>
          </w:tcPr>
          <w:p w14:paraId="6D41BD47" w14:textId="77777777" w:rsidR="00A32939" w:rsidRPr="00C1676D" w:rsidRDefault="00717D4D">
            <w:pPr>
              <w:jc w:val="right"/>
              <w:rPr>
                <w:rFonts w:ascii="Times New Roman" w:eastAsia="Times New Roman" w:hAnsi="Times New Roman" w:cs="Times New Roman"/>
                <w:sz w:val="24"/>
                <w:szCs w:val="24"/>
              </w:rPr>
            </w:pPr>
            <w:r w:rsidRPr="00C1676D">
              <w:rPr>
                <w:rFonts w:ascii="Times New Roman" w:eastAsia="Times New Roman" w:hAnsi="Times New Roman" w:cs="Times New Roman"/>
                <w:b/>
              </w:rPr>
              <w:t xml:space="preserve">                                                                                                                      </w:t>
            </w:r>
            <w:r w:rsidRPr="00C1676D">
              <w:rPr>
                <w:rFonts w:ascii="Times New Roman" w:eastAsia="Times New Roman" w:hAnsi="Times New Roman" w:cs="Times New Roman"/>
                <w:b/>
                <w:sz w:val="24"/>
                <w:szCs w:val="24"/>
              </w:rPr>
              <w:t xml:space="preserve">Toplam / </w:t>
            </w:r>
            <w:r w:rsidRPr="00C1676D">
              <w:rPr>
                <w:rFonts w:ascii="Times New Roman" w:eastAsia="Times New Roman" w:hAnsi="Times New Roman" w:cs="Times New Roman"/>
                <w:i/>
                <w:sz w:val="24"/>
                <w:szCs w:val="24"/>
              </w:rPr>
              <w:t>Total</w:t>
            </w:r>
          </w:p>
        </w:tc>
        <w:tc>
          <w:tcPr>
            <w:tcW w:w="1134" w:type="dxa"/>
            <w:tcBorders>
              <w:top w:val="nil"/>
              <w:left w:val="nil"/>
              <w:bottom w:val="single" w:sz="4" w:space="0" w:color="000000"/>
              <w:right w:val="single" w:sz="4" w:space="0" w:color="000000"/>
            </w:tcBorders>
            <w:shd w:val="clear" w:color="auto" w:fill="auto"/>
            <w:vAlign w:val="center"/>
          </w:tcPr>
          <w:p w14:paraId="0E074B80"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14</w:t>
            </w:r>
          </w:p>
        </w:tc>
        <w:tc>
          <w:tcPr>
            <w:tcW w:w="1134" w:type="dxa"/>
            <w:tcBorders>
              <w:top w:val="nil"/>
              <w:left w:val="nil"/>
              <w:bottom w:val="single" w:sz="4" w:space="0" w:color="000000"/>
              <w:right w:val="single" w:sz="4" w:space="0" w:color="000000"/>
            </w:tcBorders>
            <w:shd w:val="clear" w:color="auto" w:fill="auto"/>
            <w:vAlign w:val="center"/>
          </w:tcPr>
          <w:p w14:paraId="48E826F8"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hAnsi="Times New Roman" w:cs="Times New Roman"/>
                <w:b/>
                <w:color w:val="FF0000"/>
                <w:sz w:val="24"/>
                <w:szCs w:val="24"/>
              </w:rPr>
              <w:t>8</w:t>
            </w:r>
          </w:p>
        </w:tc>
        <w:tc>
          <w:tcPr>
            <w:tcW w:w="1134" w:type="dxa"/>
            <w:tcBorders>
              <w:top w:val="nil"/>
              <w:left w:val="nil"/>
              <w:bottom w:val="single" w:sz="4" w:space="0" w:color="000000"/>
              <w:right w:val="single" w:sz="4" w:space="0" w:color="000000"/>
            </w:tcBorders>
            <w:shd w:val="clear" w:color="auto" w:fill="auto"/>
            <w:vAlign w:val="center"/>
          </w:tcPr>
          <w:p w14:paraId="0D2BDE26"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hAnsi="Times New Roman" w:cs="Times New Roman"/>
                <w:b/>
                <w:color w:val="FF0000"/>
                <w:sz w:val="24"/>
                <w:szCs w:val="24"/>
              </w:rPr>
              <w:t>18</w:t>
            </w:r>
          </w:p>
        </w:tc>
        <w:tc>
          <w:tcPr>
            <w:tcW w:w="1134" w:type="dxa"/>
            <w:tcBorders>
              <w:top w:val="nil"/>
              <w:left w:val="nil"/>
              <w:bottom w:val="single" w:sz="4" w:space="0" w:color="000000"/>
              <w:right w:val="single" w:sz="8" w:space="0" w:color="000000"/>
            </w:tcBorders>
            <w:shd w:val="clear" w:color="auto" w:fill="auto"/>
            <w:vAlign w:val="center"/>
          </w:tcPr>
          <w:p w14:paraId="66F61A6A"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30</w:t>
            </w:r>
          </w:p>
        </w:tc>
      </w:tr>
      <w:tr w:rsidR="00A32939" w:rsidRPr="00C1676D" w14:paraId="585AFCF7" w14:textId="77777777" w:rsidTr="00187FED">
        <w:trPr>
          <w:trHeight w:val="340"/>
          <w:jc w:val="center"/>
        </w:trPr>
        <w:tc>
          <w:tcPr>
            <w:tcW w:w="15588" w:type="dxa"/>
            <w:gridSpan w:val="8"/>
            <w:tcBorders>
              <w:right w:val="single" w:sz="8" w:space="0" w:color="000000"/>
            </w:tcBorders>
            <w:vAlign w:val="bottom"/>
          </w:tcPr>
          <w:p w14:paraId="299F1E52"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Alan Seçmeli VII (Ders Havuzu)/</w:t>
            </w:r>
            <w:proofErr w:type="spellStart"/>
            <w:r w:rsidRPr="00C1676D">
              <w:rPr>
                <w:rFonts w:ascii="Times New Roman" w:eastAsia="Times New Roman" w:hAnsi="Times New Roman" w:cs="Times New Roman"/>
                <w:i/>
                <w:sz w:val="24"/>
                <w:szCs w:val="24"/>
              </w:rPr>
              <w:t>Elective</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Corse</w:t>
            </w:r>
            <w:proofErr w:type="spellEnd"/>
            <w:r w:rsidRPr="00C1676D">
              <w:rPr>
                <w:rFonts w:ascii="Times New Roman" w:eastAsia="Times New Roman" w:hAnsi="Times New Roman" w:cs="Times New Roman"/>
                <w:i/>
                <w:sz w:val="24"/>
                <w:szCs w:val="24"/>
              </w:rPr>
              <w:t xml:space="preserve"> 7 (</w:t>
            </w:r>
            <w:proofErr w:type="spellStart"/>
            <w:r w:rsidRPr="00C1676D">
              <w:rPr>
                <w:rFonts w:ascii="Times New Roman" w:eastAsia="Times New Roman" w:hAnsi="Times New Roman" w:cs="Times New Roman"/>
                <w:i/>
                <w:sz w:val="24"/>
                <w:szCs w:val="24"/>
              </w:rPr>
              <w:t>Repository</w:t>
            </w:r>
            <w:proofErr w:type="spellEnd"/>
            <w:r w:rsidRPr="00C1676D">
              <w:rPr>
                <w:rFonts w:ascii="Times New Roman" w:eastAsia="Times New Roman" w:hAnsi="Times New Roman" w:cs="Times New Roman"/>
                <w:i/>
                <w:sz w:val="24"/>
                <w:szCs w:val="24"/>
              </w:rPr>
              <w:t>)</w:t>
            </w:r>
          </w:p>
        </w:tc>
      </w:tr>
      <w:tr w:rsidR="00A32939" w:rsidRPr="00C1676D" w14:paraId="354B51E5" w14:textId="77777777" w:rsidTr="00F75ACA">
        <w:trPr>
          <w:trHeight w:val="603"/>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5A76D0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271141217</w:t>
            </w:r>
          </w:p>
        </w:tc>
        <w:tc>
          <w:tcPr>
            <w:tcW w:w="3658" w:type="dxa"/>
            <w:tcBorders>
              <w:top w:val="nil"/>
              <w:left w:val="nil"/>
              <w:bottom w:val="single" w:sz="4" w:space="0" w:color="000000"/>
              <w:right w:val="single" w:sz="4" w:space="0" w:color="000000"/>
            </w:tcBorders>
            <w:shd w:val="clear" w:color="auto" w:fill="auto"/>
          </w:tcPr>
          <w:p w14:paraId="730E11C2"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7DCC4179"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1FF8C4DB" w14:textId="6B8F3C3F" w:rsidR="00A32939" w:rsidRPr="00C1676D" w:rsidRDefault="00717D4D">
            <w:pPr>
              <w:rPr>
                <w:rFonts w:ascii="Times New Roman" w:hAnsi="Times New Roman" w:cs="Times New Roman"/>
                <w:b/>
                <w:color w:val="FF0000"/>
                <w:sz w:val="24"/>
                <w:szCs w:val="24"/>
              </w:rPr>
            </w:pPr>
            <w:r w:rsidRPr="00C1676D">
              <w:rPr>
                <w:rFonts w:ascii="Times New Roman" w:hAnsi="Times New Roman" w:cs="Times New Roman"/>
                <w:b/>
                <w:color w:val="FF0000"/>
                <w:sz w:val="24"/>
                <w:szCs w:val="24"/>
              </w:rPr>
              <w:t>Özel Öğretim Yöntemleri (</w:t>
            </w:r>
            <w:r w:rsidR="00F75ACA">
              <w:rPr>
                <w:rFonts w:ascii="Times New Roman" w:hAnsi="Times New Roman" w:cs="Times New Roman"/>
                <w:b/>
                <w:color w:val="FF0000"/>
                <w:sz w:val="24"/>
                <w:szCs w:val="24"/>
              </w:rPr>
              <w:t>Formasyon Dersi</w:t>
            </w:r>
            <w:r w:rsidRPr="00C1676D">
              <w:rPr>
                <w:rFonts w:ascii="Times New Roman" w:hAnsi="Times New Roman" w:cs="Times New Roman"/>
                <w:b/>
                <w:color w:val="FF0000"/>
                <w:sz w:val="24"/>
                <w:szCs w:val="24"/>
              </w:rPr>
              <w:t>)</w:t>
            </w:r>
          </w:p>
          <w:p w14:paraId="25A4CFD1" w14:textId="77777777" w:rsidR="00A32939" w:rsidRPr="00C1676D" w:rsidRDefault="00717D4D">
            <w:pPr>
              <w:rPr>
                <w:rFonts w:ascii="Times New Roman" w:hAnsi="Times New Roman" w:cs="Times New Roman"/>
                <w:i/>
                <w:sz w:val="24"/>
                <w:szCs w:val="24"/>
              </w:rPr>
            </w:pPr>
            <w:r w:rsidRPr="00C1676D">
              <w:rPr>
                <w:rFonts w:ascii="Times New Roman" w:hAnsi="Times New Roman" w:cs="Times New Roman"/>
                <w:i/>
                <w:sz w:val="24"/>
                <w:szCs w:val="24"/>
              </w:rPr>
              <w:t xml:space="preserve">Special </w:t>
            </w:r>
            <w:proofErr w:type="spellStart"/>
            <w:r w:rsidRPr="00C1676D">
              <w:rPr>
                <w:rFonts w:ascii="Times New Roman" w:hAnsi="Times New Roman" w:cs="Times New Roman"/>
                <w:i/>
                <w:sz w:val="24"/>
                <w:szCs w:val="24"/>
              </w:rPr>
              <w:t>Teaching</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Methods</w:t>
            </w:r>
            <w:proofErr w:type="spellEnd"/>
          </w:p>
        </w:tc>
        <w:tc>
          <w:tcPr>
            <w:tcW w:w="1134" w:type="dxa"/>
            <w:tcBorders>
              <w:top w:val="nil"/>
              <w:left w:val="nil"/>
              <w:bottom w:val="single" w:sz="4" w:space="0" w:color="000000"/>
              <w:right w:val="single" w:sz="4" w:space="0" w:color="000000"/>
            </w:tcBorders>
            <w:shd w:val="clear" w:color="auto" w:fill="auto"/>
            <w:vAlign w:val="center"/>
          </w:tcPr>
          <w:p w14:paraId="3EC538A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2F1A38B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BFE1E6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7EE1BE3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7AD58213" w14:textId="77777777" w:rsidTr="00F75ACA">
        <w:trPr>
          <w:trHeight w:val="702"/>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591993B" w14:textId="0AB6FA06" w:rsidR="00A32939" w:rsidRPr="00F75ACA" w:rsidRDefault="00717D4D" w:rsidP="00F75ACA">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2711412</w:t>
            </w:r>
            <w:r w:rsidR="00F75ACA" w:rsidRPr="00F75ACA">
              <w:rPr>
                <w:rFonts w:ascii="Times New Roman" w:hAnsi="Times New Roman" w:cs="Times New Roman"/>
                <w:b/>
                <w:color w:val="FF0000"/>
                <w:sz w:val="24"/>
                <w:szCs w:val="24"/>
              </w:rPr>
              <w:t>18</w:t>
            </w:r>
          </w:p>
        </w:tc>
        <w:tc>
          <w:tcPr>
            <w:tcW w:w="3658" w:type="dxa"/>
            <w:tcBorders>
              <w:top w:val="nil"/>
              <w:left w:val="nil"/>
              <w:bottom w:val="single" w:sz="4" w:space="0" w:color="000000"/>
              <w:right w:val="single" w:sz="4" w:space="0" w:color="000000"/>
            </w:tcBorders>
            <w:shd w:val="clear" w:color="auto" w:fill="auto"/>
          </w:tcPr>
          <w:p w14:paraId="5DB03A82"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4CC17168"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34287700"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Klasik Kelam Metinleri</w:t>
            </w:r>
          </w:p>
          <w:p w14:paraId="0F6A1B23"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Classical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Texts</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Kalam</w:t>
            </w:r>
            <w:proofErr w:type="spellEnd"/>
          </w:p>
        </w:tc>
        <w:tc>
          <w:tcPr>
            <w:tcW w:w="1134" w:type="dxa"/>
            <w:tcBorders>
              <w:top w:val="nil"/>
              <w:left w:val="nil"/>
              <w:bottom w:val="single" w:sz="4" w:space="0" w:color="000000"/>
              <w:right w:val="single" w:sz="4" w:space="0" w:color="000000"/>
            </w:tcBorders>
            <w:shd w:val="clear" w:color="auto" w:fill="auto"/>
            <w:vAlign w:val="center"/>
          </w:tcPr>
          <w:p w14:paraId="749FC2E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3005638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9C6ECE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3F7B5E1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5793C53D" w14:textId="77777777" w:rsidTr="00F75ACA">
        <w:trPr>
          <w:trHeight w:val="691"/>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6BEC1E6B" w14:textId="378C8A5B" w:rsidR="00A32939" w:rsidRPr="00F75ACA" w:rsidRDefault="00717D4D" w:rsidP="00F75ACA">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2711412</w:t>
            </w:r>
            <w:r w:rsidR="00F75ACA" w:rsidRPr="00F75ACA">
              <w:rPr>
                <w:rFonts w:ascii="Times New Roman" w:hAnsi="Times New Roman" w:cs="Times New Roman"/>
                <w:b/>
                <w:color w:val="FF0000"/>
                <w:sz w:val="24"/>
                <w:szCs w:val="24"/>
              </w:rPr>
              <w:t>19</w:t>
            </w:r>
          </w:p>
        </w:tc>
        <w:tc>
          <w:tcPr>
            <w:tcW w:w="3658" w:type="dxa"/>
            <w:tcBorders>
              <w:top w:val="nil"/>
              <w:left w:val="nil"/>
              <w:bottom w:val="single" w:sz="4" w:space="0" w:color="000000"/>
              <w:right w:val="single" w:sz="4" w:space="0" w:color="000000"/>
            </w:tcBorders>
            <w:shd w:val="clear" w:color="auto" w:fill="auto"/>
          </w:tcPr>
          <w:p w14:paraId="5C57D11A"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2FFDB161"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328AB566"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Günümüz Hadis Problemleri</w:t>
            </w:r>
          </w:p>
          <w:p w14:paraId="0E5DD7C2"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Contemporary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Hadith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Problems</w:t>
            </w:r>
            <w:proofErr w:type="spellEnd"/>
            <w:r w:rsidRPr="00C1676D">
              <w:rPr>
                <w:rFonts w:ascii="Times New Roman" w:hAnsi="Times New Roman" w:cs="Times New Roman"/>
                <w:i/>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tcPr>
          <w:p w14:paraId="412AEED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27188A6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381D63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570435E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0ED2868B" w14:textId="77777777" w:rsidTr="00187FED">
        <w:trPr>
          <w:trHeight w:val="340"/>
          <w:jc w:val="center"/>
        </w:trPr>
        <w:tc>
          <w:tcPr>
            <w:tcW w:w="15588"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14:paraId="5B02A075" w14:textId="77777777" w:rsidR="00A32939" w:rsidRPr="00C1676D" w:rsidRDefault="00717D4D">
            <w:pPr>
              <w:rPr>
                <w:rFonts w:ascii="Times New Roman" w:eastAsia="Times New Roman" w:hAnsi="Times New Roman" w:cs="Times New Roman"/>
                <w:sz w:val="24"/>
                <w:szCs w:val="24"/>
              </w:rPr>
            </w:pPr>
            <w:r w:rsidRPr="00C1676D">
              <w:rPr>
                <w:rFonts w:ascii="Times New Roman" w:eastAsia="Times New Roman" w:hAnsi="Times New Roman" w:cs="Times New Roman"/>
                <w:b/>
                <w:sz w:val="24"/>
                <w:szCs w:val="24"/>
              </w:rPr>
              <w:t>Alan Seçmeli VIII (Ders Havuzu)/</w:t>
            </w:r>
            <w:proofErr w:type="spellStart"/>
            <w:r w:rsidRPr="00C1676D">
              <w:rPr>
                <w:rFonts w:ascii="Times New Roman" w:eastAsia="Times New Roman" w:hAnsi="Times New Roman" w:cs="Times New Roman"/>
                <w:i/>
                <w:sz w:val="24"/>
                <w:szCs w:val="24"/>
              </w:rPr>
              <w:t>Elective</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Corse</w:t>
            </w:r>
            <w:proofErr w:type="spellEnd"/>
            <w:r w:rsidRPr="00C1676D">
              <w:rPr>
                <w:rFonts w:ascii="Times New Roman" w:eastAsia="Times New Roman" w:hAnsi="Times New Roman" w:cs="Times New Roman"/>
                <w:i/>
                <w:sz w:val="24"/>
                <w:szCs w:val="24"/>
              </w:rPr>
              <w:t xml:space="preserve"> 8 (</w:t>
            </w:r>
            <w:proofErr w:type="spellStart"/>
            <w:r w:rsidRPr="00C1676D">
              <w:rPr>
                <w:rFonts w:ascii="Times New Roman" w:eastAsia="Times New Roman" w:hAnsi="Times New Roman" w:cs="Times New Roman"/>
                <w:i/>
                <w:sz w:val="24"/>
                <w:szCs w:val="24"/>
              </w:rPr>
              <w:t>Repository</w:t>
            </w:r>
            <w:proofErr w:type="spellEnd"/>
            <w:r w:rsidRPr="00C1676D">
              <w:rPr>
                <w:rFonts w:ascii="Times New Roman" w:eastAsia="Times New Roman" w:hAnsi="Times New Roman" w:cs="Times New Roman"/>
                <w:i/>
                <w:sz w:val="24"/>
                <w:szCs w:val="24"/>
              </w:rPr>
              <w:t>)</w:t>
            </w:r>
          </w:p>
        </w:tc>
      </w:tr>
      <w:tr w:rsidR="00A32939" w:rsidRPr="00C1676D" w14:paraId="13C27B5F" w14:textId="77777777" w:rsidTr="00F75ACA">
        <w:trPr>
          <w:trHeight w:val="756"/>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D803466" w14:textId="6D95C513" w:rsidR="00A32939" w:rsidRPr="00C1676D" w:rsidRDefault="00717D4D" w:rsidP="00F75ACA">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2711412</w:t>
            </w:r>
            <w:r w:rsidR="00F75ACA">
              <w:rPr>
                <w:rFonts w:ascii="Times New Roman" w:hAnsi="Times New Roman" w:cs="Times New Roman"/>
                <w:b/>
                <w:color w:val="FF0000"/>
                <w:sz w:val="24"/>
                <w:szCs w:val="24"/>
              </w:rPr>
              <w:t>20</w:t>
            </w:r>
          </w:p>
        </w:tc>
        <w:tc>
          <w:tcPr>
            <w:tcW w:w="3658" w:type="dxa"/>
            <w:tcBorders>
              <w:top w:val="nil"/>
              <w:left w:val="nil"/>
              <w:bottom w:val="single" w:sz="4" w:space="0" w:color="000000"/>
              <w:right w:val="single" w:sz="4" w:space="0" w:color="000000"/>
            </w:tcBorders>
            <w:shd w:val="clear" w:color="auto" w:fill="auto"/>
          </w:tcPr>
          <w:p w14:paraId="7A6705D7"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5D5812AC"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16D13D35" w14:textId="3E29C83E" w:rsidR="00A32939" w:rsidRPr="00C1676D" w:rsidRDefault="00717D4D">
            <w:pPr>
              <w:rPr>
                <w:rFonts w:ascii="Times New Roman" w:hAnsi="Times New Roman" w:cs="Times New Roman"/>
                <w:b/>
                <w:color w:val="FF0000"/>
                <w:sz w:val="24"/>
                <w:szCs w:val="24"/>
              </w:rPr>
            </w:pPr>
            <w:r w:rsidRPr="00C1676D">
              <w:rPr>
                <w:rFonts w:ascii="Times New Roman" w:hAnsi="Times New Roman" w:cs="Times New Roman"/>
                <w:b/>
                <w:color w:val="FF0000"/>
                <w:sz w:val="24"/>
                <w:szCs w:val="24"/>
              </w:rPr>
              <w:t>Öğretmenlik Uygulaması I (</w:t>
            </w:r>
            <w:r w:rsidR="00F75ACA">
              <w:rPr>
                <w:rFonts w:ascii="Times New Roman" w:hAnsi="Times New Roman" w:cs="Times New Roman"/>
                <w:b/>
                <w:color w:val="FF0000"/>
                <w:sz w:val="24"/>
                <w:szCs w:val="24"/>
              </w:rPr>
              <w:t>Formasyon Dersi</w:t>
            </w:r>
            <w:r w:rsidRPr="00C1676D">
              <w:rPr>
                <w:rFonts w:ascii="Times New Roman" w:hAnsi="Times New Roman" w:cs="Times New Roman"/>
                <w:b/>
                <w:color w:val="FF0000"/>
                <w:sz w:val="24"/>
                <w:szCs w:val="24"/>
              </w:rPr>
              <w:t>)</w:t>
            </w:r>
          </w:p>
          <w:p w14:paraId="7425E33B"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Teaching</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Practice</w:t>
            </w:r>
            <w:proofErr w:type="spellEnd"/>
            <w:r w:rsidRPr="00C1676D">
              <w:rPr>
                <w:rFonts w:ascii="Times New Roman" w:hAnsi="Times New Roman" w:cs="Times New Roman"/>
                <w:i/>
                <w:sz w:val="24"/>
                <w:szCs w:val="24"/>
              </w:rPr>
              <w:t xml:space="preserve"> I</w:t>
            </w:r>
          </w:p>
        </w:tc>
        <w:tc>
          <w:tcPr>
            <w:tcW w:w="1134" w:type="dxa"/>
            <w:tcBorders>
              <w:top w:val="nil"/>
              <w:left w:val="nil"/>
              <w:bottom w:val="single" w:sz="4" w:space="0" w:color="000000"/>
              <w:right w:val="single" w:sz="4" w:space="0" w:color="000000"/>
            </w:tcBorders>
            <w:shd w:val="clear" w:color="auto" w:fill="auto"/>
            <w:vAlign w:val="center"/>
          </w:tcPr>
          <w:p w14:paraId="6C8B4B7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1</w:t>
            </w:r>
          </w:p>
        </w:tc>
        <w:tc>
          <w:tcPr>
            <w:tcW w:w="1134" w:type="dxa"/>
            <w:tcBorders>
              <w:top w:val="nil"/>
              <w:left w:val="nil"/>
              <w:bottom w:val="single" w:sz="4" w:space="0" w:color="000000"/>
              <w:right w:val="single" w:sz="4" w:space="0" w:color="000000"/>
            </w:tcBorders>
            <w:shd w:val="clear" w:color="auto" w:fill="auto"/>
            <w:vAlign w:val="center"/>
          </w:tcPr>
          <w:p w14:paraId="36DBDA6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c>
          <w:tcPr>
            <w:tcW w:w="1134" w:type="dxa"/>
            <w:tcBorders>
              <w:top w:val="nil"/>
              <w:left w:val="nil"/>
              <w:bottom w:val="single" w:sz="4" w:space="0" w:color="000000"/>
              <w:right w:val="single" w:sz="4" w:space="0" w:color="000000"/>
            </w:tcBorders>
            <w:shd w:val="clear" w:color="auto" w:fill="auto"/>
            <w:vAlign w:val="center"/>
          </w:tcPr>
          <w:p w14:paraId="2B56226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4</w:t>
            </w:r>
          </w:p>
        </w:tc>
        <w:tc>
          <w:tcPr>
            <w:tcW w:w="1134" w:type="dxa"/>
            <w:tcBorders>
              <w:top w:val="nil"/>
              <w:left w:val="nil"/>
              <w:bottom w:val="single" w:sz="4" w:space="0" w:color="000000"/>
              <w:right w:val="single" w:sz="8" w:space="0" w:color="000000"/>
            </w:tcBorders>
            <w:shd w:val="clear" w:color="auto" w:fill="auto"/>
            <w:vAlign w:val="center"/>
          </w:tcPr>
          <w:p w14:paraId="22723E0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8</w:t>
            </w:r>
          </w:p>
        </w:tc>
      </w:tr>
      <w:tr w:rsidR="00A32939" w:rsidRPr="00C1676D" w14:paraId="0C932E36" w14:textId="77777777" w:rsidTr="00F75ACA">
        <w:trPr>
          <w:trHeight w:val="732"/>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703A369" w14:textId="6B7F8424" w:rsidR="00A32939" w:rsidRPr="00C1676D" w:rsidRDefault="00717D4D" w:rsidP="00F75ACA">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2711412</w:t>
            </w:r>
            <w:r w:rsidR="00F75ACA">
              <w:rPr>
                <w:rFonts w:ascii="Times New Roman" w:hAnsi="Times New Roman" w:cs="Times New Roman"/>
                <w:b/>
                <w:color w:val="FF0000"/>
                <w:sz w:val="24"/>
                <w:szCs w:val="24"/>
              </w:rPr>
              <w:t>21</w:t>
            </w:r>
          </w:p>
        </w:tc>
        <w:tc>
          <w:tcPr>
            <w:tcW w:w="3658" w:type="dxa"/>
            <w:tcBorders>
              <w:top w:val="nil"/>
              <w:left w:val="nil"/>
              <w:bottom w:val="single" w:sz="4" w:space="0" w:color="000000"/>
              <w:right w:val="single" w:sz="4" w:space="0" w:color="000000"/>
            </w:tcBorders>
            <w:shd w:val="clear" w:color="auto" w:fill="auto"/>
          </w:tcPr>
          <w:p w14:paraId="51A0B9F3"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1E0A9212"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16927A82"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Manevi Danışmanlık ve Rehberlik</w:t>
            </w:r>
          </w:p>
          <w:p w14:paraId="0C728906"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Spiritual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Consultancy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Guidance</w:t>
            </w:r>
            <w:proofErr w:type="spellEnd"/>
            <w:r w:rsidRPr="00C1676D">
              <w:rPr>
                <w:rFonts w:ascii="Times New Roman" w:hAnsi="Times New Roman" w:cs="Times New Roman"/>
                <w:i/>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tcPr>
          <w:p w14:paraId="20FF5CB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1</w:t>
            </w:r>
          </w:p>
        </w:tc>
        <w:tc>
          <w:tcPr>
            <w:tcW w:w="1134" w:type="dxa"/>
            <w:tcBorders>
              <w:top w:val="nil"/>
              <w:left w:val="nil"/>
              <w:bottom w:val="single" w:sz="4" w:space="0" w:color="000000"/>
              <w:right w:val="single" w:sz="4" w:space="0" w:color="000000"/>
            </w:tcBorders>
            <w:shd w:val="clear" w:color="auto" w:fill="auto"/>
            <w:vAlign w:val="center"/>
          </w:tcPr>
          <w:p w14:paraId="7F94681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c>
          <w:tcPr>
            <w:tcW w:w="1134" w:type="dxa"/>
            <w:tcBorders>
              <w:top w:val="nil"/>
              <w:left w:val="nil"/>
              <w:bottom w:val="single" w:sz="4" w:space="0" w:color="000000"/>
              <w:right w:val="single" w:sz="4" w:space="0" w:color="000000"/>
            </w:tcBorders>
            <w:shd w:val="clear" w:color="auto" w:fill="auto"/>
            <w:vAlign w:val="center"/>
          </w:tcPr>
          <w:p w14:paraId="7B69259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4</w:t>
            </w:r>
          </w:p>
        </w:tc>
        <w:tc>
          <w:tcPr>
            <w:tcW w:w="1134" w:type="dxa"/>
            <w:tcBorders>
              <w:top w:val="nil"/>
              <w:left w:val="nil"/>
              <w:bottom w:val="single" w:sz="4" w:space="0" w:color="000000"/>
              <w:right w:val="single" w:sz="8" w:space="0" w:color="000000"/>
            </w:tcBorders>
            <w:shd w:val="clear" w:color="auto" w:fill="auto"/>
            <w:vAlign w:val="center"/>
          </w:tcPr>
          <w:p w14:paraId="0BD52FB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8</w:t>
            </w:r>
          </w:p>
        </w:tc>
      </w:tr>
      <w:tr w:rsidR="00A32939" w:rsidRPr="00C1676D" w14:paraId="606AFCBA" w14:textId="77777777" w:rsidTr="00187FED">
        <w:trPr>
          <w:trHeight w:val="57"/>
          <w:jc w:val="center"/>
        </w:trPr>
        <w:tc>
          <w:tcPr>
            <w:tcW w:w="15588" w:type="dxa"/>
            <w:gridSpan w:val="8"/>
            <w:shd w:val="clear" w:color="auto" w:fill="FFFFFF"/>
          </w:tcPr>
          <w:p w14:paraId="056074B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VIII. YARIYIL/</w:t>
            </w:r>
            <w:r w:rsidRPr="00C1676D">
              <w:rPr>
                <w:rFonts w:ascii="Times New Roman" w:eastAsia="Times New Roman" w:hAnsi="Times New Roman" w:cs="Times New Roman"/>
                <w:i/>
                <w:sz w:val="24"/>
                <w:szCs w:val="24"/>
              </w:rPr>
              <w:t>IV. SEMESTER</w:t>
            </w:r>
          </w:p>
        </w:tc>
      </w:tr>
      <w:tr w:rsidR="00A32939" w:rsidRPr="00C1676D" w14:paraId="011304F2" w14:textId="77777777" w:rsidTr="00F75ACA">
        <w:trPr>
          <w:trHeight w:val="57"/>
          <w:jc w:val="center"/>
        </w:trPr>
        <w:tc>
          <w:tcPr>
            <w:tcW w:w="1413" w:type="dxa"/>
            <w:shd w:val="clear" w:color="auto" w:fill="D9D9D9"/>
            <w:vAlign w:val="center"/>
          </w:tcPr>
          <w:p w14:paraId="036E60C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DERS KODU</w:t>
            </w:r>
          </w:p>
          <w:p w14:paraId="3C82CF9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 xml:space="preserve">Course </w:t>
            </w:r>
            <w:proofErr w:type="spellStart"/>
            <w:r w:rsidRPr="00C1676D">
              <w:rPr>
                <w:rFonts w:ascii="Times New Roman" w:eastAsia="Times New Roman" w:hAnsi="Times New Roman" w:cs="Times New Roman"/>
                <w:i/>
                <w:sz w:val="24"/>
                <w:szCs w:val="24"/>
              </w:rPr>
              <w:t>Code</w:t>
            </w:r>
            <w:proofErr w:type="spellEnd"/>
          </w:p>
        </w:tc>
        <w:tc>
          <w:tcPr>
            <w:tcW w:w="3658" w:type="dxa"/>
            <w:shd w:val="clear" w:color="auto" w:fill="D9D9D9"/>
            <w:vAlign w:val="center"/>
          </w:tcPr>
          <w:p w14:paraId="01638B6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ZORUNLU / SEÇMELİ</w:t>
            </w:r>
          </w:p>
          <w:p w14:paraId="62E7F8A9"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sz w:val="24"/>
                <w:szCs w:val="24"/>
              </w:rPr>
              <w:t>Compulsory</w:t>
            </w:r>
            <w:proofErr w:type="spellEnd"/>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Elective</w:t>
            </w:r>
            <w:proofErr w:type="spellEnd"/>
          </w:p>
        </w:tc>
        <w:tc>
          <w:tcPr>
            <w:tcW w:w="5981" w:type="dxa"/>
            <w:gridSpan w:val="2"/>
            <w:shd w:val="clear" w:color="auto" w:fill="D9D9D9"/>
            <w:vAlign w:val="center"/>
          </w:tcPr>
          <w:p w14:paraId="783B4A1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DERS ADI/</w:t>
            </w:r>
            <w:r w:rsidRPr="00C1676D">
              <w:rPr>
                <w:rFonts w:ascii="Times New Roman" w:eastAsia="Times New Roman" w:hAnsi="Times New Roman" w:cs="Times New Roman"/>
                <w:i/>
                <w:sz w:val="24"/>
                <w:szCs w:val="24"/>
              </w:rPr>
              <w:t xml:space="preserve">Course </w:t>
            </w:r>
            <w:proofErr w:type="spellStart"/>
            <w:r w:rsidRPr="00C1676D">
              <w:rPr>
                <w:rFonts w:ascii="Times New Roman" w:eastAsia="Times New Roman" w:hAnsi="Times New Roman" w:cs="Times New Roman"/>
                <w:i/>
                <w:sz w:val="24"/>
                <w:szCs w:val="24"/>
              </w:rPr>
              <w:t>Title</w:t>
            </w:r>
            <w:proofErr w:type="spellEnd"/>
          </w:p>
        </w:tc>
        <w:tc>
          <w:tcPr>
            <w:tcW w:w="1134" w:type="dxa"/>
            <w:shd w:val="clear" w:color="auto" w:fill="D9D9D9"/>
            <w:vAlign w:val="center"/>
          </w:tcPr>
          <w:p w14:paraId="1596C38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T</w:t>
            </w:r>
          </w:p>
          <w:p w14:paraId="53D7E41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Theoretical</w:t>
            </w:r>
            <w:proofErr w:type="spellEnd"/>
            <w:r w:rsidRPr="00C1676D">
              <w:rPr>
                <w:rFonts w:ascii="Times New Roman" w:eastAsia="Times New Roman" w:hAnsi="Times New Roman" w:cs="Times New Roman"/>
                <w:i/>
                <w:sz w:val="24"/>
                <w:szCs w:val="24"/>
              </w:rPr>
              <w:t>)</w:t>
            </w:r>
          </w:p>
        </w:tc>
        <w:tc>
          <w:tcPr>
            <w:tcW w:w="1134" w:type="dxa"/>
            <w:shd w:val="clear" w:color="auto" w:fill="D9D9D9"/>
            <w:vAlign w:val="center"/>
          </w:tcPr>
          <w:p w14:paraId="1C561C3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U</w:t>
            </w:r>
          </w:p>
          <w:p w14:paraId="2E8596B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Practice</w:t>
            </w:r>
            <w:proofErr w:type="spellEnd"/>
            <w:r w:rsidRPr="00C1676D">
              <w:rPr>
                <w:rFonts w:ascii="Times New Roman" w:eastAsia="Times New Roman" w:hAnsi="Times New Roman" w:cs="Times New Roman"/>
                <w:i/>
                <w:sz w:val="24"/>
                <w:szCs w:val="24"/>
              </w:rPr>
              <w:t>)</w:t>
            </w:r>
          </w:p>
        </w:tc>
        <w:tc>
          <w:tcPr>
            <w:tcW w:w="1134" w:type="dxa"/>
            <w:shd w:val="clear" w:color="auto" w:fill="D9D9D9"/>
            <w:vAlign w:val="center"/>
          </w:tcPr>
          <w:p w14:paraId="55F2D1E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K</w:t>
            </w:r>
          </w:p>
          <w:p w14:paraId="5F6C51D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Credit</w:t>
            </w:r>
            <w:proofErr w:type="spellEnd"/>
            <w:r w:rsidRPr="00C1676D">
              <w:rPr>
                <w:rFonts w:ascii="Times New Roman" w:eastAsia="Times New Roman" w:hAnsi="Times New Roman" w:cs="Times New Roman"/>
                <w:i/>
                <w:sz w:val="24"/>
                <w:szCs w:val="24"/>
              </w:rPr>
              <w:t>)</w:t>
            </w:r>
          </w:p>
        </w:tc>
        <w:tc>
          <w:tcPr>
            <w:tcW w:w="1134" w:type="dxa"/>
            <w:shd w:val="clear" w:color="auto" w:fill="D9D9D9"/>
            <w:vAlign w:val="center"/>
          </w:tcPr>
          <w:p w14:paraId="598C1EF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AKTS</w:t>
            </w:r>
          </w:p>
          <w:p w14:paraId="6F8CA140"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ECTS</w:t>
            </w:r>
          </w:p>
        </w:tc>
      </w:tr>
      <w:tr w:rsidR="00A32939" w:rsidRPr="00C1676D" w14:paraId="249A2B61"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1B1729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271142101</w:t>
            </w:r>
          </w:p>
        </w:tc>
        <w:tc>
          <w:tcPr>
            <w:tcW w:w="3658" w:type="dxa"/>
            <w:tcBorders>
              <w:top w:val="nil"/>
              <w:left w:val="nil"/>
              <w:bottom w:val="single" w:sz="4" w:space="0" w:color="000000"/>
              <w:right w:val="single" w:sz="4" w:space="0" w:color="000000"/>
            </w:tcBorders>
            <w:shd w:val="clear" w:color="auto" w:fill="auto"/>
          </w:tcPr>
          <w:p w14:paraId="1F85A097"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646E735B"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7C4C543B"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Kur'an Okuma ve </w:t>
            </w:r>
            <w:proofErr w:type="spellStart"/>
            <w:r w:rsidRPr="00C1676D">
              <w:rPr>
                <w:rFonts w:ascii="Times New Roman" w:hAnsi="Times New Roman" w:cs="Times New Roman"/>
                <w:b/>
                <w:sz w:val="24"/>
                <w:szCs w:val="24"/>
              </w:rPr>
              <w:t>Tecvid</w:t>
            </w:r>
            <w:proofErr w:type="spellEnd"/>
            <w:r w:rsidRPr="00C1676D">
              <w:rPr>
                <w:rFonts w:ascii="Times New Roman" w:hAnsi="Times New Roman" w:cs="Times New Roman"/>
                <w:b/>
                <w:sz w:val="24"/>
                <w:szCs w:val="24"/>
              </w:rPr>
              <w:t xml:space="preserve"> VIII</w:t>
            </w:r>
          </w:p>
          <w:p w14:paraId="17484409"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Recitation</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Qur’an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Tajwid</w:t>
            </w:r>
            <w:proofErr w:type="spellEnd"/>
            <w:r w:rsidRPr="00C1676D">
              <w:rPr>
                <w:rFonts w:ascii="Times New Roman" w:hAnsi="Times New Roman" w:cs="Times New Roman"/>
                <w:i/>
                <w:sz w:val="24"/>
                <w:szCs w:val="24"/>
              </w:rPr>
              <w:t xml:space="preserve"> VIII</w:t>
            </w:r>
          </w:p>
        </w:tc>
        <w:tc>
          <w:tcPr>
            <w:tcW w:w="1134" w:type="dxa"/>
            <w:tcBorders>
              <w:top w:val="nil"/>
              <w:left w:val="nil"/>
              <w:bottom w:val="single" w:sz="4" w:space="0" w:color="000000"/>
              <w:right w:val="single" w:sz="4" w:space="0" w:color="000000"/>
            </w:tcBorders>
            <w:shd w:val="clear" w:color="auto" w:fill="auto"/>
            <w:vAlign w:val="center"/>
          </w:tcPr>
          <w:p w14:paraId="4A66D6A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66448B4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EA0ADE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1</w:t>
            </w:r>
          </w:p>
        </w:tc>
        <w:tc>
          <w:tcPr>
            <w:tcW w:w="1134" w:type="dxa"/>
            <w:tcBorders>
              <w:top w:val="nil"/>
              <w:left w:val="nil"/>
              <w:bottom w:val="single" w:sz="4" w:space="0" w:color="000000"/>
              <w:right w:val="single" w:sz="8" w:space="0" w:color="000000"/>
            </w:tcBorders>
            <w:shd w:val="clear" w:color="auto" w:fill="auto"/>
            <w:vAlign w:val="center"/>
          </w:tcPr>
          <w:p w14:paraId="253CB28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w:t>
            </w:r>
          </w:p>
        </w:tc>
      </w:tr>
      <w:tr w:rsidR="00A32939" w:rsidRPr="00C1676D" w14:paraId="6E829ACF"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97EFA8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271142105</w:t>
            </w:r>
          </w:p>
        </w:tc>
        <w:tc>
          <w:tcPr>
            <w:tcW w:w="3658" w:type="dxa"/>
            <w:tcBorders>
              <w:top w:val="nil"/>
              <w:left w:val="nil"/>
              <w:bottom w:val="single" w:sz="4" w:space="0" w:color="000000"/>
              <w:right w:val="single" w:sz="4" w:space="0" w:color="000000"/>
            </w:tcBorders>
            <w:shd w:val="clear" w:color="auto" w:fill="auto"/>
          </w:tcPr>
          <w:p w14:paraId="275D3800"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3E3A2B9F"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58A84183"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Tasavvuf II</w:t>
            </w:r>
          </w:p>
          <w:p w14:paraId="49E614C2"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Mysticism</w:t>
            </w:r>
            <w:proofErr w:type="spellEnd"/>
            <w:r w:rsidRPr="00C1676D">
              <w:rPr>
                <w:rFonts w:ascii="Times New Roman" w:hAnsi="Times New Roman" w:cs="Times New Roman"/>
                <w:i/>
                <w:sz w:val="24"/>
                <w:szCs w:val="24"/>
              </w:rPr>
              <w:t xml:space="preserve"> I </w:t>
            </w:r>
          </w:p>
        </w:tc>
        <w:tc>
          <w:tcPr>
            <w:tcW w:w="1134" w:type="dxa"/>
            <w:tcBorders>
              <w:top w:val="nil"/>
              <w:left w:val="nil"/>
              <w:bottom w:val="single" w:sz="4" w:space="0" w:color="000000"/>
              <w:right w:val="single" w:sz="4" w:space="0" w:color="000000"/>
            </w:tcBorders>
            <w:shd w:val="clear" w:color="auto" w:fill="auto"/>
            <w:vAlign w:val="center"/>
          </w:tcPr>
          <w:p w14:paraId="1AB72BF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01EAC9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3D04BD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8F9496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w:t>
            </w:r>
          </w:p>
        </w:tc>
      </w:tr>
      <w:tr w:rsidR="00A32939" w:rsidRPr="00C1676D" w14:paraId="156CB4AD"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379EA9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271142106</w:t>
            </w:r>
          </w:p>
        </w:tc>
        <w:tc>
          <w:tcPr>
            <w:tcW w:w="3658" w:type="dxa"/>
            <w:tcBorders>
              <w:top w:val="nil"/>
              <w:left w:val="nil"/>
              <w:bottom w:val="single" w:sz="4" w:space="0" w:color="000000"/>
              <w:right w:val="single" w:sz="4" w:space="0" w:color="000000"/>
            </w:tcBorders>
            <w:shd w:val="clear" w:color="auto" w:fill="auto"/>
          </w:tcPr>
          <w:p w14:paraId="17297235"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2C0F1C71"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5AC2F5F0"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Felsefesi II</w:t>
            </w:r>
          </w:p>
          <w:p w14:paraId="0461DEB2"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Philosophy</w:t>
            </w:r>
            <w:proofErr w:type="spellEnd"/>
            <w:r w:rsidRPr="00C1676D">
              <w:rPr>
                <w:rFonts w:ascii="Times New Roman" w:hAnsi="Times New Roman" w:cs="Times New Roman"/>
                <w:i/>
                <w:sz w:val="24"/>
                <w:szCs w:val="24"/>
              </w:rPr>
              <w:t xml:space="preserve"> II</w:t>
            </w:r>
          </w:p>
        </w:tc>
        <w:tc>
          <w:tcPr>
            <w:tcW w:w="1134" w:type="dxa"/>
            <w:tcBorders>
              <w:top w:val="nil"/>
              <w:left w:val="nil"/>
              <w:bottom w:val="single" w:sz="4" w:space="0" w:color="000000"/>
              <w:right w:val="single" w:sz="4" w:space="0" w:color="000000"/>
            </w:tcBorders>
            <w:shd w:val="clear" w:color="auto" w:fill="auto"/>
            <w:vAlign w:val="center"/>
          </w:tcPr>
          <w:p w14:paraId="39A8F25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216686E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551C00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C3FC4C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w:t>
            </w:r>
          </w:p>
        </w:tc>
      </w:tr>
      <w:tr w:rsidR="00A32939" w:rsidRPr="00C1676D" w14:paraId="10E5D739"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65C150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271142107</w:t>
            </w:r>
          </w:p>
        </w:tc>
        <w:tc>
          <w:tcPr>
            <w:tcW w:w="3658" w:type="dxa"/>
            <w:tcBorders>
              <w:top w:val="nil"/>
              <w:left w:val="nil"/>
              <w:bottom w:val="single" w:sz="4" w:space="0" w:color="000000"/>
              <w:right w:val="single" w:sz="4" w:space="0" w:color="000000"/>
            </w:tcBorders>
            <w:shd w:val="clear" w:color="auto" w:fill="auto"/>
          </w:tcPr>
          <w:p w14:paraId="159FB8FD"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2B8876A9"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2D3D0671"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Din Felsefesi II</w:t>
            </w:r>
          </w:p>
          <w:p w14:paraId="192CD6C0"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Philosophy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Religion</w:t>
            </w:r>
            <w:proofErr w:type="spellEnd"/>
            <w:r w:rsidRPr="00C1676D">
              <w:rPr>
                <w:rFonts w:ascii="Times New Roman" w:hAnsi="Times New Roman" w:cs="Times New Roman"/>
                <w:i/>
                <w:sz w:val="24"/>
                <w:szCs w:val="24"/>
              </w:rPr>
              <w:t xml:space="preserve"> II</w:t>
            </w:r>
          </w:p>
        </w:tc>
        <w:tc>
          <w:tcPr>
            <w:tcW w:w="1134" w:type="dxa"/>
            <w:tcBorders>
              <w:top w:val="nil"/>
              <w:left w:val="nil"/>
              <w:bottom w:val="single" w:sz="4" w:space="0" w:color="000000"/>
              <w:right w:val="single" w:sz="4" w:space="0" w:color="000000"/>
            </w:tcBorders>
            <w:shd w:val="clear" w:color="auto" w:fill="auto"/>
            <w:vAlign w:val="center"/>
          </w:tcPr>
          <w:p w14:paraId="683731F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288546C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BF9C71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856B18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w:t>
            </w:r>
          </w:p>
        </w:tc>
      </w:tr>
      <w:tr w:rsidR="00A32939" w:rsidRPr="00C1676D" w14:paraId="7515EE75"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C7E623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271142108</w:t>
            </w:r>
          </w:p>
        </w:tc>
        <w:tc>
          <w:tcPr>
            <w:tcW w:w="3658" w:type="dxa"/>
            <w:tcBorders>
              <w:top w:val="nil"/>
              <w:left w:val="nil"/>
              <w:bottom w:val="single" w:sz="4" w:space="0" w:color="000000"/>
              <w:right w:val="single" w:sz="4" w:space="0" w:color="000000"/>
            </w:tcBorders>
            <w:shd w:val="clear" w:color="auto" w:fill="auto"/>
          </w:tcPr>
          <w:p w14:paraId="778C0218"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Zorunlu</w:t>
            </w:r>
          </w:p>
          <w:p w14:paraId="5139528C"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Compulsory</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1F209A34"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Medeniyeti ve Sanatları Tarihi</w:t>
            </w:r>
          </w:p>
          <w:p w14:paraId="40C89276"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Civilization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Arts</w:t>
            </w:r>
            <w:proofErr w:type="spellEnd"/>
          </w:p>
        </w:tc>
        <w:tc>
          <w:tcPr>
            <w:tcW w:w="1134" w:type="dxa"/>
            <w:tcBorders>
              <w:top w:val="nil"/>
              <w:left w:val="nil"/>
              <w:bottom w:val="single" w:sz="4" w:space="0" w:color="000000"/>
              <w:right w:val="single" w:sz="4" w:space="0" w:color="000000"/>
            </w:tcBorders>
            <w:shd w:val="clear" w:color="auto" w:fill="auto"/>
            <w:vAlign w:val="center"/>
          </w:tcPr>
          <w:p w14:paraId="69A77CF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97260E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3FD69B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7BCCA65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4</w:t>
            </w:r>
          </w:p>
        </w:tc>
      </w:tr>
      <w:tr w:rsidR="00A32939" w:rsidRPr="00C1676D" w14:paraId="6CAAEA5B"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6569E7C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2711SEÇ-9</w:t>
            </w:r>
          </w:p>
        </w:tc>
        <w:tc>
          <w:tcPr>
            <w:tcW w:w="3658" w:type="dxa"/>
            <w:tcBorders>
              <w:top w:val="nil"/>
              <w:left w:val="nil"/>
              <w:bottom w:val="single" w:sz="4" w:space="0" w:color="000000"/>
              <w:right w:val="single" w:sz="4" w:space="0" w:color="000000"/>
            </w:tcBorders>
            <w:shd w:val="clear" w:color="auto" w:fill="auto"/>
          </w:tcPr>
          <w:p w14:paraId="2AED9F13"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78FC7750"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087A28FC"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Seçmeli 9</w:t>
            </w:r>
          </w:p>
          <w:p w14:paraId="5182F4D5"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Elective</w:t>
            </w:r>
            <w:proofErr w:type="spellEnd"/>
            <w:r w:rsidRPr="00C1676D">
              <w:rPr>
                <w:rFonts w:ascii="Times New Roman" w:hAnsi="Times New Roman" w:cs="Times New Roman"/>
                <w:i/>
                <w:sz w:val="24"/>
                <w:szCs w:val="24"/>
              </w:rPr>
              <w:t xml:space="preserve"> 9</w:t>
            </w:r>
          </w:p>
        </w:tc>
        <w:tc>
          <w:tcPr>
            <w:tcW w:w="1134" w:type="dxa"/>
            <w:tcBorders>
              <w:top w:val="nil"/>
              <w:left w:val="nil"/>
              <w:bottom w:val="single" w:sz="4" w:space="0" w:color="000000"/>
              <w:right w:val="single" w:sz="4" w:space="0" w:color="000000"/>
            </w:tcBorders>
            <w:shd w:val="clear" w:color="auto" w:fill="auto"/>
            <w:vAlign w:val="center"/>
          </w:tcPr>
          <w:p w14:paraId="27F76C7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1</w:t>
            </w:r>
          </w:p>
        </w:tc>
        <w:tc>
          <w:tcPr>
            <w:tcW w:w="1134" w:type="dxa"/>
            <w:tcBorders>
              <w:top w:val="nil"/>
              <w:left w:val="nil"/>
              <w:bottom w:val="single" w:sz="4" w:space="0" w:color="000000"/>
              <w:right w:val="single" w:sz="4" w:space="0" w:color="000000"/>
            </w:tcBorders>
            <w:shd w:val="clear" w:color="auto" w:fill="auto"/>
            <w:vAlign w:val="center"/>
          </w:tcPr>
          <w:p w14:paraId="5A07F57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c>
          <w:tcPr>
            <w:tcW w:w="1134" w:type="dxa"/>
            <w:tcBorders>
              <w:top w:val="nil"/>
              <w:left w:val="nil"/>
              <w:bottom w:val="single" w:sz="4" w:space="0" w:color="000000"/>
              <w:right w:val="single" w:sz="4" w:space="0" w:color="000000"/>
            </w:tcBorders>
            <w:shd w:val="clear" w:color="auto" w:fill="auto"/>
            <w:vAlign w:val="center"/>
          </w:tcPr>
          <w:p w14:paraId="7E604B2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4</w:t>
            </w:r>
          </w:p>
        </w:tc>
        <w:tc>
          <w:tcPr>
            <w:tcW w:w="1134" w:type="dxa"/>
            <w:tcBorders>
              <w:top w:val="nil"/>
              <w:left w:val="nil"/>
              <w:bottom w:val="single" w:sz="4" w:space="0" w:color="000000"/>
              <w:right w:val="single" w:sz="8" w:space="0" w:color="000000"/>
            </w:tcBorders>
            <w:shd w:val="clear" w:color="auto" w:fill="auto"/>
            <w:vAlign w:val="center"/>
          </w:tcPr>
          <w:p w14:paraId="4F2F826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8</w:t>
            </w:r>
          </w:p>
        </w:tc>
      </w:tr>
      <w:tr w:rsidR="00A32939" w:rsidRPr="00C1676D" w14:paraId="1137682F"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3ED9AB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2711SEÇ-10</w:t>
            </w:r>
          </w:p>
        </w:tc>
        <w:tc>
          <w:tcPr>
            <w:tcW w:w="3658" w:type="dxa"/>
            <w:tcBorders>
              <w:top w:val="nil"/>
              <w:left w:val="nil"/>
              <w:bottom w:val="single" w:sz="4" w:space="0" w:color="000000"/>
              <w:right w:val="single" w:sz="4" w:space="0" w:color="000000"/>
            </w:tcBorders>
            <w:shd w:val="clear" w:color="auto" w:fill="auto"/>
          </w:tcPr>
          <w:p w14:paraId="7D547F65"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2DA832B7"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28AE550C"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Seçmeli 10</w:t>
            </w:r>
          </w:p>
          <w:p w14:paraId="43017A89"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Elective</w:t>
            </w:r>
            <w:proofErr w:type="spellEnd"/>
            <w:r w:rsidRPr="00C1676D">
              <w:rPr>
                <w:rFonts w:ascii="Times New Roman" w:hAnsi="Times New Roman" w:cs="Times New Roman"/>
                <w:i/>
                <w:sz w:val="24"/>
                <w:szCs w:val="24"/>
              </w:rPr>
              <w:t xml:space="preserve"> 10</w:t>
            </w:r>
          </w:p>
        </w:tc>
        <w:tc>
          <w:tcPr>
            <w:tcW w:w="1134" w:type="dxa"/>
            <w:tcBorders>
              <w:top w:val="nil"/>
              <w:left w:val="nil"/>
              <w:bottom w:val="single" w:sz="4" w:space="0" w:color="000000"/>
              <w:right w:val="single" w:sz="4" w:space="0" w:color="000000"/>
            </w:tcBorders>
            <w:shd w:val="clear" w:color="auto" w:fill="auto"/>
            <w:vAlign w:val="center"/>
          </w:tcPr>
          <w:p w14:paraId="2AC6B70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2469736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C7CC55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59AB06F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2EA66849" w14:textId="77777777" w:rsidTr="00F8017E">
        <w:trPr>
          <w:trHeight w:val="284"/>
          <w:jc w:val="center"/>
        </w:trPr>
        <w:tc>
          <w:tcPr>
            <w:tcW w:w="11052" w:type="dxa"/>
            <w:gridSpan w:val="4"/>
            <w:vAlign w:val="center"/>
          </w:tcPr>
          <w:p w14:paraId="15A491DE" w14:textId="77777777" w:rsidR="00A32939" w:rsidRPr="00C1676D" w:rsidRDefault="00717D4D">
            <w:pPr>
              <w:jc w:val="right"/>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 xml:space="preserve">Toplam / </w:t>
            </w:r>
            <w:r w:rsidRPr="00C1676D">
              <w:rPr>
                <w:rFonts w:ascii="Times New Roman" w:eastAsia="Times New Roman" w:hAnsi="Times New Roman" w:cs="Times New Roman"/>
                <w:i/>
                <w:sz w:val="24"/>
                <w:szCs w:val="24"/>
              </w:rPr>
              <w:t>Total</w:t>
            </w:r>
          </w:p>
        </w:tc>
        <w:tc>
          <w:tcPr>
            <w:tcW w:w="1134" w:type="dxa"/>
            <w:tcBorders>
              <w:top w:val="nil"/>
              <w:left w:val="nil"/>
              <w:bottom w:val="single" w:sz="8" w:space="0" w:color="000000"/>
              <w:right w:val="single" w:sz="4" w:space="0" w:color="000000"/>
            </w:tcBorders>
            <w:shd w:val="clear" w:color="auto" w:fill="auto"/>
            <w:vAlign w:val="center"/>
          </w:tcPr>
          <w:p w14:paraId="657CAD5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12</w:t>
            </w:r>
          </w:p>
        </w:tc>
        <w:tc>
          <w:tcPr>
            <w:tcW w:w="1134" w:type="dxa"/>
            <w:tcBorders>
              <w:top w:val="nil"/>
              <w:left w:val="nil"/>
              <w:bottom w:val="single" w:sz="8" w:space="0" w:color="000000"/>
              <w:right w:val="single" w:sz="4" w:space="0" w:color="000000"/>
            </w:tcBorders>
            <w:shd w:val="clear" w:color="auto" w:fill="auto"/>
            <w:vAlign w:val="center"/>
          </w:tcPr>
          <w:p w14:paraId="7B13C01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8</w:t>
            </w:r>
          </w:p>
        </w:tc>
        <w:tc>
          <w:tcPr>
            <w:tcW w:w="1134" w:type="dxa"/>
            <w:tcBorders>
              <w:top w:val="nil"/>
              <w:left w:val="nil"/>
              <w:bottom w:val="single" w:sz="8" w:space="0" w:color="000000"/>
              <w:right w:val="single" w:sz="4" w:space="0" w:color="000000"/>
            </w:tcBorders>
            <w:shd w:val="clear" w:color="auto" w:fill="auto"/>
            <w:vAlign w:val="center"/>
          </w:tcPr>
          <w:p w14:paraId="3FBC52F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16</w:t>
            </w:r>
          </w:p>
        </w:tc>
        <w:tc>
          <w:tcPr>
            <w:tcW w:w="1134" w:type="dxa"/>
            <w:tcBorders>
              <w:top w:val="nil"/>
              <w:left w:val="nil"/>
              <w:bottom w:val="single" w:sz="8" w:space="0" w:color="000000"/>
              <w:right w:val="single" w:sz="8" w:space="0" w:color="000000"/>
            </w:tcBorders>
            <w:shd w:val="clear" w:color="auto" w:fill="auto"/>
            <w:vAlign w:val="center"/>
          </w:tcPr>
          <w:p w14:paraId="36C7EB9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sz w:val="24"/>
                <w:szCs w:val="24"/>
              </w:rPr>
              <w:t>30</w:t>
            </w:r>
          </w:p>
        </w:tc>
      </w:tr>
      <w:tr w:rsidR="00A32939" w:rsidRPr="00C1676D" w14:paraId="0B000991" w14:textId="77777777" w:rsidTr="00187FED">
        <w:trPr>
          <w:trHeight w:val="284"/>
          <w:jc w:val="center"/>
        </w:trPr>
        <w:tc>
          <w:tcPr>
            <w:tcW w:w="15588" w:type="dxa"/>
            <w:gridSpan w:val="8"/>
            <w:tcBorders>
              <w:right w:val="single" w:sz="8" w:space="0" w:color="000000"/>
            </w:tcBorders>
            <w:vAlign w:val="bottom"/>
          </w:tcPr>
          <w:p w14:paraId="40FB7D3B"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Alan Seçmeli IX (Ders Havuzu)/</w:t>
            </w:r>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Elective</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Lecture</w:t>
            </w:r>
            <w:proofErr w:type="spellEnd"/>
            <w:r w:rsidRPr="00C1676D">
              <w:rPr>
                <w:rFonts w:ascii="Times New Roman" w:eastAsia="Times New Roman" w:hAnsi="Times New Roman" w:cs="Times New Roman"/>
                <w:i/>
                <w:sz w:val="24"/>
                <w:szCs w:val="24"/>
              </w:rPr>
              <w:t xml:space="preserve"> 9 (</w:t>
            </w:r>
            <w:proofErr w:type="spellStart"/>
            <w:r w:rsidRPr="00C1676D">
              <w:rPr>
                <w:rFonts w:ascii="Times New Roman" w:eastAsia="Times New Roman" w:hAnsi="Times New Roman" w:cs="Times New Roman"/>
                <w:i/>
                <w:sz w:val="24"/>
                <w:szCs w:val="24"/>
              </w:rPr>
              <w:t>Repository</w:t>
            </w:r>
            <w:proofErr w:type="spellEnd"/>
            <w:r w:rsidRPr="00C1676D">
              <w:rPr>
                <w:rFonts w:ascii="Times New Roman" w:eastAsia="Times New Roman" w:hAnsi="Times New Roman" w:cs="Times New Roman"/>
                <w:i/>
                <w:sz w:val="24"/>
                <w:szCs w:val="24"/>
              </w:rPr>
              <w:t>)</w:t>
            </w:r>
          </w:p>
        </w:tc>
      </w:tr>
      <w:tr w:rsidR="00A32939" w:rsidRPr="00C1676D" w14:paraId="2C20290C"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B7BBDF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271142221</w:t>
            </w:r>
          </w:p>
        </w:tc>
        <w:tc>
          <w:tcPr>
            <w:tcW w:w="3658" w:type="dxa"/>
            <w:tcBorders>
              <w:top w:val="nil"/>
              <w:left w:val="nil"/>
              <w:bottom w:val="single" w:sz="4" w:space="0" w:color="000000"/>
              <w:right w:val="single" w:sz="4" w:space="0" w:color="000000"/>
            </w:tcBorders>
            <w:shd w:val="clear" w:color="auto" w:fill="auto"/>
          </w:tcPr>
          <w:p w14:paraId="75329E37"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31EC91C0"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5BA050A2" w14:textId="203F99C5" w:rsidR="00A32939" w:rsidRPr="00C1676D" w:rsidRDefault="00717D4D">
            <w:pPr>
              <w:rPr>
                <w:rFonts w:ascii="Times New Roman" w:hAnsi="Times New Roman" w:cs="Times New Roman"/>
                <w:b/>
                <w:color w:val="FF0000"/>
                <w:sz w:val="24"/>
                <w:szCs w:val="24"/>
              </w:rPr>
            </w:pPr>
            <w:r w:rsidRPr="00C1676D">
              <w:rPr>
                <w:rFonts w:ascii="Times New Roman" w:hAnsi="Times New Roman" w:cs="Times New Roman"/>
                <w:b/>
                <w:color w:val="FF0000"/>
                <w:sz w:val="24"/>
                <w:szCs w:val="24"/>
              </w:rPr>
              <w:t>Öğretmenlik Uygulaması II (</w:t>
            </w:r>
            <w:r w:rsidR="005D015B">
              <w:rPr>
                <w:rFonts w:ascii="Times New Roman" w:hAnsi="Times New Roman" w:cs="Times New Roman"/>
                <w:b/>
                <w:color w:val="FF0000"/>
                <w:sz w:val="24"/>
                <w:szCs w:val="24"/>
              </w:rPr>
              <w:t>Formasyon Dersi</w:t>
            </w:r>
            <w:r w:rsidRPr="00C1676D">
              <w:rPr>
                <w:rFonts w:ascii="Times New Roman" w:hAnsi="Times New Roman" w:cs="Times New Roman"/>
                <w:b/>
                <w:color w:val="FF0000"/>
                <w:sz w:val="24"/>
                <w:szCs w:val="24"/>
              </w:rPr>
              <w:t>)</w:t>
            </w:r>
          </w:p>
          <w:p w14:paraId="3042478C"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Teaching</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Practice</w:t>
            </w:r>
            <w:proofErr w:type="spellEnd"/>
            <w:r w:rsidRPr="00C1676D">
              <w:rPr>
                <w:rFonts w:ascii="Times New Roman" w:hAnsi="Times New Roman" w:cs="Times New Roman"/>
                <w:i/>
                <w:sz w:val="24"/>
                <w:szCs w:val="24"/>
              </w:rPr>
              <w:t xml:space="preserve"> II</w:t>
            </w:r>
          </w:p>
          <w:p w14:paraId="79BF8086" w14:textId="77777777" w:rsidR="00A32939" w:rsidRPr="00C1676D" w:rsidRDefault="00A32939">
            <w:pPr>
              <w:rPr>
                <w:rFonts w:ascii="Times New Roman" w:hAnsi="Times New Roman" w:cs="Times New Roman"/>
                <w:b/>
                <w:color w:val="FF0000"/>
                <w:sz w:val="24"/>
                <w:szCs w:val="24"/>
              </w:rPr>
            </w:pPr>
          </w:p>
        </w:tc>
        <w:tc>
          <w:tcPr>
            <w:tcW w:w="1134" w:type="dxa"/>
            <w:tcBorders>
              <w:top w:val="nil"/>
              <w:left w:val="nil"/>
              <w:bottom w:val="single" w:sz="4" w:space="0" w:color="000000"/>
              <w:right w:val="single" w:sz="4" w:space="0" w:color="000000"/>
            </w:tcBorders>
            <w:shd w:val="clear" w:color="auto" w:fill="auto"/>
            <w:vAlign w:val="center"/>
          </w:tcPr>
          <w:p w14:paraId="42B29D8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1</w:t>
            </w:r>
          </w:p>
        </w:tc>
        <w:tc>
          <w:tcPr>
            <w:tcW w:w="1134" w:type="dxa"/>
            <w:tcBorders>
              <w:top w:val="nil"/>
              <w:left w:val="nil"/>
              <w:bottom w:val="single" w:sz="4" w:space="0" w:color="000000"/>
              <w:right w:val="single" w:sz="4" w:space="0" w:color="000000"/>
            </w:tcBorders>
            <w:shd w:val="clear" w:color="auto" w:fill="auto"/>
            <w:vAlign w:val="center"/>
          </w:tcPr>
          <w:p w14:paraId="5951050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c>
          <w:tcPr>
            <w:tcW w:w="1134" w:type="dxa"/>
            <w:tcBorders>
              <w:top w:val="nil"/>
              <w:left w:val="nil"/>
              <w:bottom w:val="single" w:sz="4" w:space="0" w:color="000000"/>
              <w:right w:val="single" w:sz="4" w:space="0" w:color="000000"/>
            </w:tcBorders>
            <w:shd w:val="clear" w:color="auto" w:fill="auto"/>
            <w:vAlign w:val="center"/>
          </w:tcPr>
          <w:p w14:paraId="143B9D7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4</w:t>
            </w:r>
          </w:p>
        </w:tc>
        <w:tc>
          <w:tcPr>
            <w:tcW w:w="1134" w:type="dxa"/>
            <w:tcBorders>
              <w:top w:val="nil"/>
              <w:left w:val="nil"/>
              <w:bottom w:val="single" w:sz="4" w:space="0" w:color="000000"/>
              <w:right w:val="single" w:sz="8" w:space="0" w:color="000000"/>
            </w:tcBorders>
            <w:shd w:val="clear" w:color="auto" w:fill="auto"/>
            <w:vAlign w:val="center"/>
          </w:tcPr>
          <w:p w14:paraId="4E158F1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8</w:t>
            </w:r>
          </w:p>
        </w:tc>
      </w:tr>
      <w:tr w:rsidR="00A32939" w:rsidRPr="00C1676D" w14:paraId="51B968EB"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68D37F35" w14:textId="0A3BBE9E" w:rsidR="00A32939" w:rsidRPr="00F75ACA" w:rsidRDefault="00717D4D" w:rsidP="00F75ACA">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2711422</w:t>
            </w:r>
            <w:r w:rsidR="00F75ACA" w:rsidRPr="00F75ACA">
              <w:rPr>
                <w:rFonts w:ascii="Times New Roman" w:hAnsi="Times New Roman" w:cs="Times New Roman"/>
                <w:b/>
                <w:color w:val="FF0000"/>
                <w:sz w:val="24"/>
                <w:szCs w:val="24"/>
              </w:rPr>
              <w:t>22</w:t>
            </w:r>
          </w:p>
        </w:tc>
        <w:tc>
          <w:tcPr>
            <w:tcW w:w="3658" w:type="dxa"/>
            <w:tcBorders>
              <w:top w:val="nil"/>
              <w:left w:val="nil"/>
              <w:bottom w:val="single" w:sz="4" w:space="0" w:color="000000"/>
              <w:right w:val="single" w:sz="4" w:space="0" w:color="000000"/>
            </w:tcBorders>
            <w:shd w:val="clear" w:color="auto" w:fill="auto"/>
          </w:tcPr>
          <w:p w14:paraId="14C409E5"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3FBC5069"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81" w:type="dxa"/>
            <w:gridSpan w:val="2"/>
            <w:tcBorders>
              <w:top w:val="nil"/>
              <w:left w:val="nil"/>
              <w:bottom w:val="single" w:sz="4" w:space="0" w:color="000000"/>
              <w:right w:val="single" w:sz="4" w:space="0" w:color="000000"/>
            </w:tcBorders>
            <w:shd w:val="clear" w:color="auto" w:fill="auto"/>
            <w:vAlign w:val="center"/>
          </w:tcPr>
          <w:p w14:paraId="3665AB28"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Modern Arapça Metinleri</w:t>
            </w:r>
          </w:p>
          <w:p w14:paraId="7563DD4B" w14:textId="77777777" w:rsidR="00A32939" w:rsidRPr="00C1676D" w:rsidRDefault="00717D4D">
            <w:pPr>
              <w:rPr>
                <w:rFonts w:ascii="Times New Roman" w:hAnsi="Times New Roman" w:cs="Times New Roman"/>
                <w:i/>
                <w:sz w:val="24"/>
                <w:szCs w:val="24"/>
              </w:rPr>
            </w:pPr>
            <w:r w:rsidRPr="00C1676D">
              <w:rPr>
                <w:rFonts w:ascii="Times New Roman" w:hAnsi="Times New Roman" w:cs="Times New Roman"/>
                <w:i/>
                <w:sz w:val="24"/>
                <w:szCs w:val="24"/>
              </w:rPr>
              <w:t xml:space="preserve">Modern </w:t>
            </w:r>
            <w:proofErr w:type="spellStart"/>
            <w:r w:rsidRPr="00C1676D">
              <w:rPr>
                <w:rFonts w:ascii="Times New Roman" w:hAnsi="Times New Roman" w:cs="Times New Roman"/>
                <w:i/>
                <w:sz w:val="24"/>
                <w:szCs w:val="24"/>
              </w:rPr>
              <w:t>Arabic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Texts</w:t>
            </w:r>
            <w:proofErr w:type="spellEnd"/>
          </w:p>
        </w:tc>
        <w:tc>
          <w:tcPr>
            <w:tcW w:w="1134" w:type="dxa"/>
            <w:tcBorders>
              <w:top w:val="nil"/>
              <w:left w:val="nil"/>
              <w:bottom w:val="single" w:sz="4" w:space="0" w:color="000000"/>
              <w:right w:val="single" w:sz="4" w:space="0" w:color="000000"/>
            </w:tcBorders>
            <w:shd w:val="clear" w:color="auto" w:fill="auto"/>
            <w:vAlign w:val="center"/>
          </w:tcPr>
          <w:p w14:paraId="132D763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1</w:t>
            </w:r>
          </w:p>
        </w:tc>
        <w:tc>
          <w:tcPr>
            <w:tcW w:w="1134" w:type="dxa"/>
            <w:tcBorders>
              <w:top w:val="nil"/>
              <w:left w:val="nil"/>
              <w:bottom w:val="single" w:sz="4" w:space="0" w:color="000000"/>
              <w:right w:val="single" w:sz="4" w:space="0" w:color="000000"/>
            </w:tcBorders>
            <w:shd w:val="clear" w:color="auto" w:fill="auto"/>
            <w:vAlign w:val="center"/>
          </w:tcPr>
          <w:p w14:paraId="521BF7A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c>
          <w:tcPr>
            <w:tcW w:w="1134" w:type="dxa"/>
            <w:tcBorders>
              <w:top w:val="nil"/>
              <w:left w:val="nil"/>
              <w:bottom w:val="single" w:sz="4" w:space="0" w:color="000000"/>
              <w:right w:val="single" w:sz="4" w:space="0" w:color="000000"/>
            </w:tcBorders>
            <w:shd w:val="clear" w:color="auto" w:fill="auto"/>
            <w:vAlign w:val="center"/>
          </w:tcPr>
          <w:p w14:paraId="15F901A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4</w:t>
            </w:r>
          </w:p>
        </w:tc>
        <w:tc>
          <w:tcPr>
            <w:tcW w:w="1134" w:type="dxa"/>
            <w:tcBorders>
              <w:top w:val="nil"/>
              <w:left w:val="nil"/>
              <w:bottom w:val="single" w:sz="4" w:space="0" w:color="000000"/>
              <w:right w:val="single" w:sz="8" w:space="0" w:color="000000"/>
            </w:tcBorders>
            <w:shd w:val="clear" w:color="auto" w:fill="auto"/>
            <w:vAlign w:val="center"/>
          </w:tcPr>
          <w:p w14:paraId="0CC08BA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8</w:t>
            </w:r>
          </w:p>
        </w:tc>
      </w:tr>
      <w:tr w:rsidR="00A32939" w:rsidRPr="00C1676D" w14:paraId="3715BD1C" w14:textId="77777777" w:rsidTr="00F75ACA">
        <w:trPr>
          <w:trHeight w:val="28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AD982" w14:textId="29BCB76F" w:rsidR="00A32939" w:rsidRPr="00F75ACA" w:rsidRDefault="00717D4D" w:rsidP="00F75ACA">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2711422</w:t>
            </w:r>
            <w:r w:rsidR="00F75ACA" w:rsidRPr="00F75ACA">
              <w:rPr>
                <w:rFonts w:ascii="Times New Roman" w:hAnsi="Times New Roman" w:cs="Times New Roman"/>
                <w:b/>
                <w:color w:val="FF0000"/>
                <w:sz w:val="24"/>
                <w:szCs w:val="24"/>
              </w:rPr>
              <w:t>23</w:t>
            </w:r>
          </w:p>
        </w:tc>
        <w:tc>
          <w:tcPr>
            <w:tcW w:w="3658" w:type="dxa"/>
            <w:tcBorders>
              <w:top w:val="single" w:sz="4" w:space="0" w:color="000000"/>
              <w:left w:val="nil"/>
              <w:bottom w:val="single" w:sz="4" w:space="0" w:color="000000"/>
              <w:right w:val="single" w:sz="4" w:space="0" w:color="000000"/>
            </w:tcBorders>
            <w:shd w:val="clear" w:color="auto" w:fill="auto"/>
          </w:tcPr>
          <w:p w14:paraId="42773DC6"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73899DD5" w14:textId="77777777" w:rsidR="00A32939" w:rsidRPr="00C1676D" w:rsidRDefault="00717D4D">
            <w:pPr>
              <w:jc w:val="cente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81" w:type="dxa"/>
            <w:gridSpan w:val="2"/>
            <w:tcBorders>
              <w:top w:val="single" w:sz="4" w:space="0" w:color="000000"/>
              <w:left w:val="nil"/>
              <w:bottom w:val="single" w:sz="4" w:space="0" w:color="000000"/>
              <w:right w:val="single" w:sz="4" w:space="0" w:color="000000"/>
            </w:tcBorders>
            <w:shd w:val="clear" w:color="auto" w:fill="auto"/>
            <w:vAlign w:val="center"/>
          </w:tcPr>
          <w:p w14:paraId="0178EA78"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Sosyal Kurumlarda Din Hizmetleri</w:t>
            </w:r>
          </w:p>
          <w:p w14:paraId="16C7BB43"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Services in </w:t>
            </w:r>
            <w:proofErr w:type="spellStart"/>
            <w:r w:rsidRPr="00C1676D">
              <w:rPr>
                <w:rFonts w:ascii="Times New Roman" w:hAnsi="Times New Roman" w:cs="Times New Roman"/>
                <w:i/>
                <w:sz w:val="24"/>
                <w:szCs w:val="24"/>
              </w:rPr>
              <w:t>Social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Organisations</w:t>
            </w:r>
            <w:proofErr w:type="spellEnd"/>
            <w:r w:rsidRPr="00C1676D">
              <w:rPr>
                <w:rFonts w:ascii="Times New Roman" w:hAnsi="Times New Roman" w:cs="Times New Roman"/>
                <w:i/>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767BFA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1</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22F2AA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68398A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4</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18504C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8</w:t>
            </w:r>
          </w:p>
        </w:tc>
      </w:tr>
      <w:tr w:rsidR="00A32939" w:rsidRPr="00C1676D" w14:paraId="43BE7282" w14:textId="77777777" w:rsidTr="00187FED">
        <w:trPr>
          <w:trHeight w:val="284"/>
          <w:jc w:val="center"/>
        </w:trPr>
        <w:tc>
          <w:tcPr>
            <w:tcW w:w="15588"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14:paraId="58049B16" w14:textId="77777777" w:rsidR="00A32939" w:rsidRPr="00C1676D" w:rsidRDefault="00717D4D">
            <w:pPr>
              <w:rPr>
                <w:rFonts w:ascii="Times New Roman" w:eastAsia="Times New Roman" w:hAnsi="Times New Roman" w:cs="Times New Roman"/>
                <w:sz w:val="24"/>
                <w:szCs w:val="24"/>
              </w:rPr>
            </w:pPr>
            <w:r w:rsidRPr="00C1676D">
              <w:rPr>
                <w:rFonts w:ascii="Times New Roman" w:eastAsia="Times New Roman" w:hAnsi="Times New Roman" w:cs="Times New Roman"/>
                <w:b/>
                <w:sz w:val="24"/>
                <w:szCs w:val="24"/>
              </w:rPr>
              <w:lastRenderedPageBreak/>
              <w:t>Alan Seçmeli X (Ders Havuzu)/</w:t>
            </w:r>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Elective</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Lecture</w:t>
            </w:r>
            <w:proofErr w:type="spellEnd"/>
            <w:r w:rsidRPr="00C1676D">
              <w:rPr>
                <w:rFonts w:ascii="Times New Roman" w:eastAsia="Times New Roman" w:hAnsi="Times New Roman" w:cs="Times New Roman"/>
                <w:i/>
                <w:sz w:val="24"/>
                <w:szCs w:val="24"/>
              </w:rPr>
              <w:t xml:space="preserve"> 10 (</w:t>
            </w:r>
            <w:proofErr w:type="spellStart"/>
            <w:r w:rsidRPr="00C1676D">
              <w:rPr>
                <w:rFonts w:ascii="Times New Roman" w:eastAsia="Times New Roman" w:hAnsi="Times New Roman" w:cs="Times New Roman"/>
                <w:i/>
                <w:sz w:val="24"/>
                <w:szCs w:val="24"/>
              </w:rPr>
              <w:t>Repository</w:t>
            </w:r>
            <w:proofErr w:type="spellEnd"/>
            <w:r w:rsidRPr="00C1676D">
              <w:rPr>
                <w:rFonts w:ascii="Times New Roman" w:eastAsia="Times New Roman" w:hAnsi="Times New Roman" w:cs="Times New Roman"/>
                <w:i/>
                <w:sz w:val="24"/>
                <w:szCs w:val="24"/>
              </w:rPr>
              <w:t>)</w:t>
            </w:r>
          </w:p>
        </w:tc>
      </w:tr>
      <w:tr w:rsidR="00A32939" w:rsidRPr="00C1676D" w14:paraId="6706F7DB" w14:textId="77777777" w:rsidTr="00F75ACA">
        <w:trPr>
          <w:trHeight w:val="28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BC50E" w14:textId="73F6D4C4" w:rsidR="00A32939" w:rsidRPr="00C1676D" w:rsidRDefault="00717D4D" w:rsidP="00F75ACA">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27114222</w:t>
            </w:r>
            <w:r w:rsidR="00F75ACA">
              <w:rPr>
                <w:rFonts w:ascii="Times New Roman" w:hAnsi="Times New Roman" w:cs="Times New Roman"/>
                <w:b/>
                <w:color w:val="FF0000"/>
                <w:sz w:val="24"/>
                <w:szCs w:val="24"/>
              </w:rPr>
              <w:t>4</w:t>
            </w:r>
          </w:p>
        </w:tc>
        <w:tc>
          <w:tcPr>
            <w:tcW w:w="3658" w:type="dxa"/>
            <w:tcBorders>
              <w:top w:val="single" w:sz="4" w:space="0" w:color="000000"/>
              <w:left w:val="nil"/>
              <w:bottom w:val="single" w:sz="4" w:space="0" w:color="000000"/>
              <w:right w:val="single" w:sz="4" w:space="0" w:color="000000"/>
            </w:tcBorders>
            <w:shd w:val="clear" w:color="auto" w:fill="auto"/>
          </w:tcPr>
          <w:p w14:paraId="1C03B681"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557D35A0"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81" w:type="dxa"/>
            <w:gridSpan w:val="2"/>
            <w:tcBorders>
              <w:top w:val="single" w:sz="4" w:space="0" w:color="000000"/>
              <w:left w:val="nil"/>
              <w:bottom w:val="single" w:sz="4" w:space="0" w:color="000000"/>
              <w:right w:val="single" w:sz="4" w:space="0" w:color="000000"/>
            </w:tcBorders>
            <w:shd w:val="clear" w:color="auto" w:fill="auto"/>
            <w:vAlign w:val="center"/>
          </w:tcPr>
          <w:p w14:paraId="3F7F0EE5" w14:textId="2CA0C802" w:rsidR="00A32939" w:rsidRPr="00C1676D" w:rsidRDefault="00717D4D">
            <w:pPr>
              <w:rPr>
                <w:rFonts w:ascii="Times New Roman" w:hAnsi="Times New Roman" w:cs="Times New Roman"/>
                <w:b/>
                <w:color w:val="FF0000"/>
                <w:sz w:val="24"/>
                <w:szCs w:val="24"/>
              </w:rPr>
            </w:pPr>
            <w:r w:rsidRPr="00C1676D">
              <w:rPr>
                <w:rFonts w:ascii="Times New Roman" w:hAnsi="Times New Roman" w:cs="Times New Roman"/>
                <w:b/>
                <w:color w:val="FF0000"/>
                <w:sz w:val="24"/>
                <w:szCs w:val="24"/>
              </w:rPr>
              <w:t>Rehberlik ve Özel Eğitim (</w:t>
            </w:r>
            <w:r w:rsidR="005D015B">
              <w:rPr>
                <w:rFonts w:ascii="Times New Roman" w:hAnsi="Times New Roman" w:cs="Times New Roman"/>
                <w:b/>
                <w:color w:val="FF0000"/>
                <w:sz w:val="24"/>
                <w:szCs w:val="24"/>
              </w:rPr>
              <w:t>Formasyon Dersi</w:t>
            </w:r>
            <w:r w:rsidRPr="00C1676D">
              <w:rPr>
                <w:rFonts w:ascii="Times New Roman" w:hAnsi="Times New Roman" w:cs="Times New Roman"/>
                <w:b/>
                <w:color w:val="FF0000"/>
                <w:sz w:val="24"/>
                <w:szCs w:val="24"/>
              </w:rPr>
              <w:t>)</w:t>
            </w:r>
          </w:p>
          <w:p w14:paraId="086B43E2"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Guidance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Special </w:t>
            </w:r>
            <w:proofErr w:type="spellStart"/>
            <w:r w:rsidRPr="00C1676D">
              <w:rPr>
                <w:rFonts w:ascii="Times New Roman" w:hAnsi="Times New Roman" w:cs="Times New Roman"/>
                <w:i/>
                <w:sz w:val="24"/>
                <w:szCs w:val="24"/>
              </w:rPr>
              <w:t>Education</w:t>
            </w:r>
            <w:proofErr w:type="spellEnd"/>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617DCA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C793C0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1FFA87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7EE964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048DDDFE" w14:textId="77777777" w:rsidTr="00F75ACA">
        <w:trPr>
          <w:trHeight w:val="28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F67E6" w14:textId="009F2272" w:rsidR="00A32939" w:rsidRPr="00F75ACA" w:rsidRDefault="00717D4D" w:rsidP="00F75ACA">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2711422</w:t>
            </w:r>
            <w:r w:rsidR="00F75ACA" w:rsidRPr="00F75ACA">
              <w:rPr>
                <w:rFonts w:ascii="Times New Roman" w:hAnsi="Times New Roman" w:cs="Times New Roman"/>
                <w:b/>
                <w:color w:val="FF0000"/>
                <w:sz w:val="24"/>
                <w:szCs w:val="24"/>
              </w:rPr>
              <w:t>25</w:t>
            </w:r>
          </w:p>
        </w:tc>
        <w:tc>
          <w:tcPr>
            <w:tcW w:w="3658" w:type="dxa"/>
            <w:tcBorders>
              <w:top w:val="single" w:sz="4" w:space="0" w:color="000000"/>
              <w:left w:val="nil"/>
              <w:bottom w:val="single" w:sz="4" w:space="0" w:color="000000"/>
              <w:right w:val="single" w:sz="4" w:space="0" w:color="000000"/>
            </w:tcBorders>
            <w:shd w:val="clear" w:color="auto" w:fill="auto"/>
          </w:tcPr>
          <w:p w14:paraId="1421A625"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69EF86C5"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81" w:type="dxa"/>
            <w:gridSpan w:val="2"/>
            <w:tcBorders>
              <w:top w:val="single" w:sz="4" w:space="0" w:color="000000"/>
              <w:left w:val="nil"/>
              <w:bottom w:val="single" w:sz="4" w:space="0" w:color="000000"/>
              <w:right w:val="single" w:sz="4" w:space="0" w:color="000000"/>
            </w:tcBorders>
            <w:shd w:val="clear" w:color="auto" w:fill="auto"/>
            <w:vAlign w:val="center"/>
          </w:tcPr>
          <w:p w14:paraId="25122FA6"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Türkçe-Arapça Tercüme Teknikleri</w:t>
            </w:r>
          </w:p>
          <w:p w14:paraId="45BAC55A"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Turkish-Arabic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Translation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Techniques</w:t>
            </w:r>
            <w:proofErr w:type="spellEnd"/>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931E39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9F3EB4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D96903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4282E8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r w:rsidR="00A32939" w:rsidRPr="00C1676D" w14:paraId="69568777" w14:textId="77777777" w:rsidTr="00F75ACA">
        <w:trPr>
          <w:trHeight w:val="28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A10CB" w14:textId="38E18950" w:rsidR="00A32939" w:rsidRPr="00F75ACA" w:rsidRDefault="00717D4D" w:rsidP="00F75ACA">
            <w:pPr>
              <w:jc w:val="center"/>
              <w:rPr>
                <w:rFonts w:ascii="Times New Roman" w:eastAsia="Times New Roman" w:hAnsi="Times New Roman" w:cs="Times New Roman"/>
                <w:b/>
                <w:color w:val="FF0000"/>
                <w:sz w:val="24"/>
                <w:szCs w:val="24"/>
              </w:rPr>
            </w:pPr>
            <w:r w:rsidRPr="00F75ACA">
              <w:rPr>
                <w:rFonts w:ascii="Times New Roman" w:hAnsi="Times New Roman" w:cs="Times New Roman"/>
                <w:b/>
                <w:color w:val="FF0000"/>
                <w:sz w:val="24"/>
                <w:szCs w:val="24"/>
              </w:rPr>
              <w:t>27114222</w:t>
            </w:r>
            <w:r w:rsidR="00F75ACA" w:rsidRPr="00F75ACA">
              <w:rPr>
                <w:rFonts w:ascii="Times New Roman" w:hAnsi="Times New Roman" w:cs="Times New Roman"/>
                <w:b/>
                <w:color w:val="FF0000"/>
                <w:sz w:val="24"/>
                <w:szCs w:val="24"/>
              </w:rPr>
              <w:t>6</w:t>
            </w:r>
          </w:p>
        </w:tc>
        <w:tc>
          <w:tcPr>
            <w:tcW w:w="3658" w:type="dxa"/>
            <w:tcBorders>
              <w:top w:val="single" w:sz="4" w:space="0" w:color="000000"/>
              <w:left w:val="nil"/>
              <w:bottom w:val="single" w:sz="4" w:space="0" w:color="000000"/>
              <w:right w:val="single" w:sz="4" w:space="0" w:color="000000"/>
            </w:tcBorders>
            <w:shd w:val="clear" w:color="auto" w:fill="auto"/>
          </w:tcPr>
          <w:p w14:paraId="38B32C70" w14:textId="77777777" w:rsidR="00A32939" w:rsidRPr="00C1676D" w:rsidRDefault="00717D4D">
            <w:pPr>
              <w:ind w:right="-84"/>
              <w:jc w:val="center"/>
              <w:rPr>
                <w:rFonts w:ascii="Times New Roman" w:eastAsia="Times New Roman" w:hAnsi="Times New Roman" w:cs="Times New Roman"/>
              </w:rPr>
            </w:pPr>
            <w:r w:rsidRPr="00C1676D">
              <w:rPr>
                <w:rFonts w:ascii="Times New Roman" w:eastAsia="Times New Roman" w:hAnsi="Times New Roman" w:cs="Times New Roman"/>
                <w:b/>
              </w:rPr>
              <w:t>Alan Seçmeli</w:t>
            </w:r>
          </w:p>
          <w:p w14:paraId="4CBCA5B8" w14:textId="77777777" w:rsidR="00A32939" w:rsidRPr="00C1676D" w:rsidRDefault="00717D4D">
            <w:pPr>
              <w:jc w:val="center"/>
              <w:rPr>
                <w:rFonts w:ascii="Times New Roman" w:eastAsia="Times New Roman" w:hAnsi="Times New Roman" w:cs="Times New Roman"/>
                <w:b/>
              </w:rPr>
            </w:pP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elective</w:t>
            </w:r>
            <w:proofErr w:type="spellEnd"/>
          </w:p>
        </w:tc>
        <w:tc>
          <w:tcPr>
            <w:tcW w:w="5981" w:type="dxa"/>
            <w:gridSpan w:val="2"/>
            <w:tcBorders>
              <w:top w:val="single" w:sz="4" w:space="0" w:color="000000"/>
              <w:left w:val="nil"/>
              <w:bottom w:val="single" w:sz="4" w:space="0" w:color="000000"/>
              <w:right w:val="single" w:sz="4" w:space="0" w:color="000000"/>
            </w:tcBorders>
            <w:shd w:val="clear" w:color="auto" w:fill="auto"/>
            <w:vAlign w:val="center"/>
          </w:tcPr>
          <w:p w14:paraId="7C2E664C"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Türk Tasavvuf Edebiyatı</w:t>
            </w:r>
          </w:p>
          <w:p w14:paraId="1B176560"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Turkish</w:t>
            </w:r>
            <w:proofErr w:type="spellEnd"/>
            <w:r w:rsidRPr="00C1676D">
              <w:rPr>
                <w:rFonts w:ascii="Times New Roman" w:hAnsi="Times New Roman" w:cs="Times New Roman"/>
                <w:i/>
                <w:sz w:val="24"/>
                <w:szCs w:val="24"/>
              </w:rPr>
              <w:t xml:space="preserve"> Sufi </w:t>
            </w:r>
            <w:proofErr w:type="spellStart"/>
            <w:r w:rsidRPr="00C1676D">
              <w:rPr>
                <w:rFonts w:ascii="Times New Roman" w:hAnsi="Times New Roman" w:cs="Times New Roman"/>
                <w:i/>
                <w:sz w:val="24"/>
                <w:szCs w:val="24"/>
              </w:rPr>
              <w:t>Literature</w:t>
            </w:r>
            <w:proofErr w:type="spellEnd"/>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B98DFC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2CDAF3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7C75CE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3</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643927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hAnsi="Times New Roman" w:cs="Times New Roman"/>
                <w:b/>
                <w:color w:val="FF0000"/>
                <w:sz w:val="24"/>
                <w:szCs w:val="24"/>
              </w:rPr>
              <w:t>6</w:t>
            </w:r>
          </w:p>
        </w:tc>
      </w:tr>
    </w:tbl>
    <w:p w14:paraId="3797CED3" w14:textId="77777777" w:rsidR="00A32939" w:rsidRPr="00C1676D" w:rsidRDefault="00A32939">
      <w:pPr>
        <w:rPr>
          <w:rFonts w:ascii="Times New Roman" w:eastAsia="Times New Roman" w:hAnsi="Times New Roman" w:cs="Times New Roman"/>
        </w:rPr>
      </w:pPr>
    </w:p>
    <w:p w14:paraId="3BEAB61E" w14:textId="77777777" w:rsidR="00A32939" w:rsidRPr="00C1676D" w:rsidRDefault="00A32939">
      <w:pPr>
        <w:rPr>
          <w:rFonts w:ascii="Times New Roman" w:eastAsia="Times New Roman" w:hAnsi="Times New Roman" w:cs="Times New Roman"/>
        </w:rPr>
      </w:pPr>
    </w:p>
    <w:tbl>
      <w:tblPr>
        <w:tblStyle w:val="a1"/>
        <w:tblW w:w="15454" w:type="dxa"/>
        <w:jc w:val="center"/>
        <w:tblInd w:w="0" w:type="dxa"/>
        <w:tblLayout w:type="fixed"/>
        <w:tblLook w:val="0400" w:firstRow="0" w:lastRow="0" w:firstColumn="0" w:lastColumn="0" w:noHBand="0" w:noVBand="1"/>
      </w:tblPr>
      <w:tblGrid>
        <w:gridCol w:w="6130"/>
        <w:gridCol w:w="1066"/>
        <w:gridCol w:w="1067"/>
        <w:gridCol w:w="1067"/>
        <w:gridCol w:w="1067"/>
        <w:gridCol w:w="1067"/>
        <w:gridCol w:w="1067"/>
        <w:gridCol w:w="1067"/>
        <w:gridCol w:w="1074"/>
        <w:gridCol w:w="782"/>
      </w:tblGrid>
      <w:tr w:rsidR="00A32939" w:rsidRPr="00C1676D" w14:paraId="2ADD7743" w14:textId="77777777">
        <w:trPr>
          <w:trHeight w:val="457"/>
          <w:jc w:val="center"/>
        </w:trPr>
        <w:tc>
          <w:tcPr>
            <w:tcW w:w="6130" w:type="dxa"/>
            <w:tcBorders>
              <w:top w:val="nil"/>
              <w:left w:val="nil"/>
              <w:bottom w:val="nil"/>
              <w:right w:val="nil"/>
            </w:tcBorders>
            <w:shd w:val="clear" w:color="auto" w:fill="auto"/>
          </w:tcPr>
          <w:p w14:paraId="36597EAE" w14:textId="77777777" w:rsidR="00A32939" w:rsidRPr="00C1676D" w:rsidRDefault="00A32939">
            <w:pPr>
              <w:spacing w:after="0" w:line="240" w:lineRule="auto"/>
              <w:rPr>
                <w:rFonts w:ascii="Times New Roman" w:eastAsia="Times New Roman" w:hAnsi="Times New Roman" w:cs="Times New Roman"/>
                <w:sz w:val="20"/>
                <w:szCs w:val="20"/>
              </w:rPr>
            </w:pPr>
          </w:p>
        </w:tc>
        <w:tc>
          <w:tcPr>
            <w:tcW w:w="854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25DB4A0" w14:textId="77777777" w:rsidR="00A32939" w:rsidRPr="00C1676D" w:rsidRDefault="00717D4D">
            <w:pPr>
              <w:spacing w:after="0" w:line="240" w:lineRule="auto"/>
              <w:ind w:left="70" w:hanging="50"/>
              <w:jc w:val="center"/>
              <w:rPr>
                <w:rFonts w:ascii="Times New Roman" w:eastAsia="Times New Roman" w:hAnsi="Times New Roman" w:cs="Times New Roman"/>
                <w:b/>
                <w:color w:val="000000"/>
                <w:sz w:val="18"/>
                <w:szCs w:val="18"/>
              </w:rPr>
            </w:pPr>
            <w:r w:rsidRPr="00C1676D">
              <w:rPr>
                <w:rFonts w:ascii="Times New Roman" w:eastAsia="Times New Roman" w:hAnsi="Times New Roman" w:cs="Times New Roman"/>
                <w:b/>
                <w:color w:val="000000"/>
                <w:sz w:val="24"/>
                <w:szCs w:val="24"/>
              </w:rPr>
              <w:t>Dönem/</w:t>
            </w:r>
            <w:proofErr w:type="spellStart"/>
            <w:r w:rsidRPr="00C1676D">
              <w:rPr>
                <w:rFonts w:ascii="Times New Roman" w:eastAsia="Times New Roman" w:hAnsi="Times New Roman" w:cs="Times New Roman"/>
                <w:i/>
                <w:color w:val="000000"/>
                <w:sz w:val="24"/>
                <w:szCs w:val="24"/>
              </w:rPr>
              <w:t>Semester</w:t>
            </w:r>
            <w:proofErr w:type="spellEnd"/>
          </w:p>
        </w:tc>
        <w:tc>
          <w:tcPr>
            <w:tcW w:w="782" w:type="dxa"/>
            <w:vMerge w:val="restart"/>
            <w:tcBorders>
              <w:top w:val="single" w:sz="4" w:space="0" w:color="000000"/>
              <w:left w:val="single" w:sz="4" w:space="0" w:color="000000"/>
              <w:right w:val="single" w:sz="4" w:space="0" w:color="000000"/>
            </w:tcBorders>
            <w:vAlign w:val="center"/>
          </w:tcPr>
          <w:p w14:paraId="7FE728AD" w14:textId="77777777" w:rsidR="00A32939" w:rsidRPr="00C1676D" w:rsidRDefault="00717D4D">
            <w:pPr>
              <w:spacing w:after="0" w:line="240" w:lineRule="auto"/>
              <w:ind w:left="70" w:hanging="50"/>
              <w:jc w:val="center"/>
              <w:rPr>
                <w:rFonts w:ascii="Times New Roman" w:eastAsia="Times New Roman" w:hAnsi="Times New Roman" w:cs="Times New Roman"/>
                <w:b/>
                <w:color w:val="000000"/>
                <w:sz w:val="18"/>
                <w:szCs w:val="18"/>
              </w:rPr>
            </w:pPr>
            <w:r w:rsidRPr="00C1676D">
              <w:rPr>
                <w:rFonts w:ascii="Times New Roman" w:eastAsia="Times New Roman" w:hAnsi="Times New Roman" w:cs="Times New Roman"/>
                <w:b/>
                <w:color w:val="000000"/>
                <w:sz w:val="18"/>
                <w:szCs w:val="18"/>
              </w:rPr>
              <w:t>Genel Toplam</w:t>
            </w:r>
          </w:p>
          <w:p w14:paraId="62106AC8" w14:textId="77777777" w:rsidR="00A32939" w:rsidRPr="00C1676D" w:rsidRDefault="00717D4D">
            <w:pPr>
              <w:spacing w:after="0" w:line="240" w:lineRule="auto"/>
              <w:ind w:left="70" w:hanging="50"/>
              <w:jc w:val="center"/>
              <w:rPr>
                <w:rFonts w:ascii="Times New Roman" w:eastAsia="Times New Roman" w:hAnsi="Times New Roman" w:cs="Times New Roman"/>
                <w:b/>
                <w:i/>
                <w:color w:val="000000"/>
                <w:sz w:val="18"/>
                <w:szCs w:val="18"/>
              </w:rPr>
            </w:pPr>
            <w:r w:rsidRPr="00C1676D">
              <w:rPr>
                <w:rFonts w:ascii="Times New Roman" w:eastAsia="Times New Roman" w:hAnsi="Times New Roman" w:cs="Times New Roman"/>
                <w:b/>
                <w:i/>
                <w:color w:val="000000"/>
                <w:sz w:val="18"/>
                <w:szCs w:val="18"/>
              </w:rPr>
              <w:t>Total</w:t>
            </w:r>
          </w:p>
        </w:tc>
      </w:tr>
      <w:tr w:rsidR="00A32939" w:rsidRPr="00C1676D" w14:paraId="7BFBC149" w14:textId="77777777">
        <w:trPr>
          <w:trHeight w:val="373"/>
          <w:jc w:val="center"/>
        </w:trPr>
        <w:tc>
          <w:tcPr>
            <w:tcW w:w="6130" w:type="dxa"/>
            <w:tcBorders>
              <w:top w:val="nil"/>
              <w:left w:val="nil"/>
              <w:bottom w:val="nil"/>
              <w:right w:val="nil"/>
            </w:tcBorders>
            <w:shd w:val="clear" w:color="auto" w:fill="auto"/>
          </w:tcPr>
          <w:p w14:paraId="0D3521CE" w14:textId="77777777" w:rsidR="00A32939" w:rsidRPr="00C1676D" w:rsidRDefault="00A32939">
            <w:pPr>
              <w:spacing w:after="0" w:line="240" w:lineRule="auto"/>
              <w:rPr>
                <w:rFonts w:ascii="Times New Roman" w:eastAsia="Times New Roman" w:hAnsi="Times New Roman" w:cs="Times New Roman"/>
                <w:sz w:val="20"/>
                <w:szCs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E94DB" w14:textId="77777777" w:rsidR="00A32939" w:rsidRPr="00C1676D" w:rsidRDefault="00A32939">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1782A" w14:textId="77777777" w:rsidR="00A32939" w:rsidRPr="00C1676D" w:rsidRDefault="00A32939">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66EBBE98" w14:textId="77777777" w:rsidR="00A32939" w:rsidRPr="00C1676D" w:rsidRDefault="00A32939">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7CFBB72A" w14:textId="77777777" w:rsidR="00A32939" w:rsidRPr="00C1676D" w:rsidRDefault="00A32939">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EC050" w14:textId="77777777" w:rsidR="00A32939" w:rsidRPr="00C1676D" w:rsidRDefault="00A32939">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4E14B938" w14:textId="77777777" w:rsidR="00A32939" w:rsidRPr="00C1676D" w:rsidRDefault="00A32939">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0C12725D" w14:textId="77777777" w:rsidR="00A32939" w:rsidRPr="00C1676D" w:rsidRDefault="00A32939">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3ABA052B" w14:textId="77777777" w:rsidR="00A32939" w:rsidRPr="00C1676D" w:rsidRDefault="00A32939">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782" w:type="dxa"/>
            <w:vMerge/>
            <w:tcBorders>
              <w:top w:val="single" w:sz="4" w:space="0" w:color="000000"/>
              <w:left w:val="single" w:sz="4" w:space="0" w:color="000000"/>
              <w:right w:val="single" w:sz="4" w:space="0" w:color="000000"/>
            </w:tcBorders>
            <w:vAlign w:val="center"/>
          </w:tcPr>
          <w:p w14:paraId="0D6522FB" w14:textId="77777777" w:rsidR="00A32939" w:rsidRPr="00C1676D" w:rsidRDefault="00A3293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r>
      <w:tr w:rsidR="00A32939" w:rsidRPr="00C1676D" w14:paraId="1244192F" w14:textId="77777777">
        <w:trPr>
          <w:trHeight w:val="599"/>
          <w:jc w:val="center"/>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14:paraId="04330004" w14:textId="77777777" w:rsidR="00A32939" w:rsidRPr="00C1676D" w:rsidRDefault="00717D4D">
            <w:pPr>
              <w:spacing w:after="0" w:line="240" w:lineRule="auto"/>
              <w:rPr>
                <w:rFonts w:ascii="Times New Roman" w:eastAsia="Times New Roman" w:hAnsi="Times New Roman" w:cs="Times New Roman"/>
                <w:color w:val="000000"/>
              </w:rPr>
            </w:pPr>
            <w:r w:rsidRPr="00C1676D">
              <w:rPr>
                <w:rFonts w:ascii="Times New Roman" w:eastAsia="Times New Roman" w:hAnsi="Times New Roman" w:cs="Times New Roman"/>
                <w:color w:val="000000"/>
              </w:rPr>
              <w:t>Zorunlu Derslerin Sayısı</w:t>
            </w:r>
          </w:p>
          <w:p w14:paraId="33943B8C" w14:textId="77777777" w:rsidR="00A32939" w:rsidRPr="00C1676D" w:rsidRDefault="00717D4D">
            <w:pPr>
              <w:spacing w:after="0" w:line="240" w:lineRule="auto"/>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color w:val="000000"/>
              </w:rPr>
              <w:t>Number</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Compulsory</w:t>
            </w:r>
            <w:proofErr w:type="spellEnd"/>
            <w:r w:rsidRPr="00C1676D">
              <w:rPr>
                <w:rFonts w:ascii="Times New Roman" w:eastAsia="Times New Roman" w:hAnsi="Times New Roman" w:cs="Times New Roman"/>
                <w:i/>
                <w:color w:val="000000"/>
              </w:rPr>
              <w:t xml:space="preserve"> Courses</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D3623"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2B31B"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11</w:t>
            </w:r>
          </w:p>
        </w:tc>
        <w:tc>
          <w:tcPr>
            <w:tcW w:w="1067" w:type="dxa"/>
            <w:tcBorders>
              <w:top w:val="single" w:sz="4" w:space="0" w:color="000000"/>
              <w:left w:val="single" w:sz="4" w:space="0" w:color="000000"/>
              <w:bottom w:val="single" w:sz="4" w:space="0" w:color="000000"/>
              <w:right w:val="single" w:sz="4" w:space="0" w:color="000000"/>
            </w:tcBorders>
            <w:vAlign w:val="center"/>
          </w:tcPr>
          <w:p w14:paraId="472DFD35"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11</w:t>
            </w:r>
          </w:p>
        </w:tc>
        <w:tc>
          <w:tcPr>
            <w:tcW w:w="1067" w:type="dxa"/>
            <w:tcBorders>
              <w:top w:val="single" w:sz="4" w:space="0" w:color="000000"/>
              <w:left w:val="single" w:sz="4" w:space="0" w:color="000000"/>
              <w:bottom w:val="single" w:sz="4" w:space="0" w:color="000000"/>
              <w:right w:val="single" w:sz="4" w:space="0" w:color="000000"/>
            </w:tcBorders>
            <w:vAlign w:val="center"/>
          </w:tcPr>
          <w:p w14:paraId="4A57B165"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D530C"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10</w:t>
            </w:r>
          </w:p>
        </w:tc>
        <w:tc>
          <w:tcPr>
            <w:tcW w:w="1067" w:type="dxa"/>
            <w:tcBorders>
              <w:top w:val="single" w:sz="4" w:space="0" w:color="000000"/>
              <w:left w:val="single" w:sz="4" w:space="0" w:color="000000"/>
              <w:bottom w:val="single" w:sz="4" w:space="0" w:color="000000"/>
              <w:right w:val="single" w:sz="4" w:space="0" w:color="000000"/>
            </w:tcBorders>
            <w:vAlign w:val="center"/>
          </w:tcPr>
          <w:p w14:paraId="48A7C7A7"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10</w:t>
            </w:r>
          </w:p>
        </w:tc>
        <w:tc>
          <w:tcPr>
            <w:tcW w:w="1067" w:type="dxa"/>
            <w:tcBorders>
              <w:top w:val="single" w:sz="4" w:space="0" w:color="000000"/>
              <w:left w:val="single" w:sz="4" w:space="0" w:color="000000"/>
              <w:bottom w:val="single" w:sz="4" w:space="0" w:color="000000"/>
              <w:right w:val="single" w:sz="4" w:space="0" w:color="000000"/>
            </w:tcBorders>
            <w:vAlign w:val="center"/>
          </w:tcPr>
          <w:p w14:paraId="67A338C4"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6</w:t>
            </w:r>
          </w:p>
        </w:tc>
        <w:tc>
          <w:tcPr>
            <w:tcW w:w="1074" w:type="dxa"/>
            <w:tcBorders>
              <w:top w:val="single" w:sz="4" w:space="0" w:color="000000"/>
              <w:left w:val="single" w:sz="4" w:space="0" w:color="000000"/>
              <w:bottom w:val="single" w:sz="4" w:space="0" w:color="000000"/>
              <w:right w:val="single" w:sz="4" w:space="0" w:color="000000"/>
            </w:tcBorders>
            <w:vAlign w:val="center"/>
          </w:tcPr>
          <w:p w14:paraId="7BC5B501"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5</w:t>
            </w:r>
          </w:p>
        </w:tc>
        <w:tc>
          <w:tcPr>
            <w:tcW w:w="782" w:type="dxa"/>
            <w:tcBorders>
              <w:top w:val="single" w:sz="4" w:space="0" w:color="000000"/>
              <w:left w:val="single" w:sz="4" w:space="0" w:color="000000"/>
              <w:bottom w:val="single" w:sz="4" w:space="0" w:color="000000"/>
              <w:right w:val="single" w:sz="4" w:space="0" w:color="000000"/>
            </w:tcBorders>
            <w:vAlign w:val="center"/>
          </w:tcPr>
          <w:p w14:paraId="6ABDE697"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75</w:t>
            </w:r>
          </w:p>
        </w:tc>
      </w:tr>
      <w:tr w:rsidR="00A32939" w:rsidRPr="00C1676D" w14:paraId="7ED5D3CC" w14:textId="77777777">
        <w:trPr>
          <w:trHeight w:val="599"/>
          <w:jc w:val="center"/>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14:paraId="5986C9E2" w14:textId="77777777" w:rsidR="00A32939" w:rsidRPr="00C1676D" w:rsidRDefault="00717D4D">
            <w:pPr>
              <w:spacing w:after="0" w:line="240" w:lineRule="auto"/>
              <w:rPr>
                <w:rFonts w:ascii="Times New Roman" w:eastAsia="Times New Roman" w:hAnsi="Times New Roman" w:cs="Times New Roman"/>
                <w:color w:val="000000"/>
              </w:rPr>
            </w:pPr>
            <w:r w:rsidRPr="00C1676D">
              <w:rPr>
                <w:rFonts w:ascii="Times New Roman" w:eastAsia="Times New Roman" w:hAnsi="Times New Roman" w:cs="Times New Roman"/>
                <w:color w:val="000000"/>
              </w:rPr>
              <w:t>Zorunlu Derslerin Kredi Toplamı</w:t>
            </w:r>
          </w:p>
          <w:p w14:paraId="22FBCA94" w14:textId="77777777" w:rsidR="00A32939" w:rsidRPr="00C1676D" w:rsidRDefault="00717D4D">
            <w:pPr>
              <w:spacing w:after="0" w:line="240" w:lineRule="auto"/>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color w:val="000000"/>
              </w:rPr>
              <w:t>Number</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Elective</w:t>
            </w:r>
            <w:proofErr w:type="spellEnd"/>
            <w:r w:rsidRPr="00C1676D">
              <w:rPr>
                <w:rFonts w:ascii="Times New Roman" w:eastAsia="Times New Roman" w:hAnsi="Times New Roman" w:cs="Times New Roman"/>
                <w:i/>
                <w:color w:val="000000"/>
              </w:rPr>
              <w:t xml:space="preserve"> Courses</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763B0"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24</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1B33"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24</w:t>
            </w:r>
          </w:p>
        </w:tc>
        <w:tc>
          <w:tcPr>
            <w:tcW w:w="1067" w:type="dxa"/>
            <w:tcBorders>
              <w:top w:val="single" w:sz="4" w:space="0" w:color="000000"/>
              <w:left w:val="single" w:sz="4" w:space="0" w:color="000000"/>
              <w:bottom w:val="single" w:sz="4" w:space="0" w:color="000000"/>
              <w:right w:val="single" w:sz="4" w:space="0" w:color="000000"/>
            </w:tcBorders>
            <w:vAlign w:val="center"/>
          </w:tcPr>
          <w:p w14:paraId="0F983937"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22</w:t>
            </w:r>
          </w:p>
        </w:tc>
        <w:tc>
          <w:tcPr>
            <w:tcW w:w="1067" w:type="dxa"/>
            <w:tcBorders>
              <w:top w:val="single" w:sz="4" w:space="0" w:color="000000"/>
              <w:left w:val="single" w:sz="4" w:space="0" w:color="000000"/>
              <w:bottom w:val="single" w:sz="4" w:space="0" w:color="000000"/>
              <w:right w:val="single" w:sz="4" w:space="0" w:color="000000"/>
            </w:tcBorders>
            <w:vAlign w:val="center"/>
          </w:tcPr>
          <w:p w14:paraId="5DD7A39C"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22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C6D17"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19</w:t>
            </w:r>
          </w:p>
        </w:tc>
        <w:tc>
          <w:tcPr>
            <w:tcW w:w="1067" w:type="dxa"/>
            <w:tcBorders>
              <w:top w:val="single" w:sz="4" w:space="0" w:color="000000"/>
              <w:left w:val="single" w:sz="4" w:space="0" w:color="000000"/>
              <w:bottom w:val="single" w:sz="4" w:space="0" w:color="000000"/>
              <w:right w:val="single" w:sz="4" w:space="0" w:color="000000"/>
            </w:tcBorders>
            <w:vAlign w:val="center"/>
          </w:tcPr>
          <w:p w14:paraId="55E1E7E4"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19</w:t>
            </w:r>
          </w:p>
        </w:tc>
        <w:tc>
          <w:tcPr>
            <w:tcW w:w="1067" w:type="dxa"/>
            <w:tcBorders>
              <w:top w:val="single" w:sz="4" w:space="0" w:color="000000"/>
              <w:left w:val="single" w:sz="4" w:space="0" w:color="000000"/>
              <w:bottom w:val="single" w:sz="4" w:space="0" w:color="000000"/>
              <w:right w:val="single" w:sz="4" w:space="0" w:color="000000"/>
            </w:tcBorders>
            <w:vAlign w:val="center"/>
          </w:tcPr>
          <w:p w14:paraId="5689FC2E"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11</w:t>
            </w:r>
          </w:p>
        </w:tc>
        <w:tc>
          <w:tcPr>
            <w:tcW w:w="1074" w:type="dxa"/>
            <w:tcBorders>
              <w:top w:val="single" w:sz="4" w:space="0" w:color="000000"/>
              <w:left w:val="single" w:sz="4" w:space="0" w:color="000000"/>
              <w:bottom w:val="single" w:sz="4" w:space="0" w:color="000000"/>
              <w:right w:val="single" w:sz="4" w:space="0" w:color="000000"/>
            </w:tcBorders>
            <w:vAlign w:val="center"/>
          </w:tcPr>
          <w:p w14:paraId="069C4F33"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9</w:t>
            </w:r>
          </w:p>
        </w:tc>
        <w:tc>
          <w:tcPr>
            <w:tcW w:w="782" w:type="dxa"/>
            <w:tcBorders>
              <w:top w:val="single" w:sz="4" w:space="0" w:color="000000"/>
              <w:left w:val="single" w:sz="4" w:space="0" w:color="000000"/>
              <w:bottom w:val="single" w:sz="4" w:space="0" w:color="000000"/>
              <w:right w:val="single" w:sz="4" w:space="0" w:color="000000"/>
            </w:tcBorders>
            <w:vAlign w:val="center"/>
          </w:tcPr>
          <w:p w14:paraId="35970CE1"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150</w:t>
            </w:r>
          </w:p>
        </w:tc>
      </w:tr>
      <w:tr w:rsidR="00A32939" w:rsidRPr="00C1676D" w14:paraId="100826FC" w14:textId="77777777">
        <w:trPr>
          <w:trHeight w:val="599"/>
          <w:jc w:val="center"/>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14:paraId="6C2B44EC" w14:textId="77777777" w:rsidR="00A32939" w:rsidRPr="00C1676D" w:rsidRDefault="00717D4D">
            <w:pPr>
              <w:spacing w:after="0" w:line="240" w:lineRule="auto"/>
              <w:rPr>
                <w:rFonts w:ascii="Times New Roman" w:eastAsia="Times New Roman" w:hAnsi="Times New Roman" w:cs="Times New Roman"/>
                <w:color w:val="000000"/>
              </w:rPr>
            </w:pPr>
            <w:r w:rsidRPr="00C1676D">
              <w:rPr>
                <w:rFonts w:ascii="Times New Roman" w:eastAsia="Times New Roman" w:hAnsi="Times New Roman" w:cs="Times New Roman"/>
                <w:color w:val="000000"/>
              </w:rPr>
              <w:t>Zorunlu Derslerin AKTS (ECTS) Toplamı</w:t>
            </w:r>
          </w:p>
          <w:p w14:paraId="53000FD6" w14:textId="77777777" w:rsidR="00A32939" w:rsidRPr="00C1676D" w:rsidRDefault="00717D4D">
            <w:pPr>
              <w:spacing w:after="0" w:line="240" w:lineRule="auto"/>
              <w:rPr>
                <w:rFonts w:ascii="Times New Roman" w:eastAsia="Times New Roman" w:hAnsi="Times New Roman" w:cs="Times New Roman"/>
                <w:i/>
                <w:color w:val="000000"/>
              </w:rPr>
            </w:pPr>
            <w:r w:rsidRPr="00C1676D">
              <w:rPr>
                <w:rFonts w:ascii="Times New Roman" w:eastAsia="Times New Roman" w:hAnsi="Times New Roman" w:cs="Times New Roman"/>
                <w:i/>
                <w:color w:val="000000"/>
              </w:rPr>
              <w:t xml:space="preserve">Total ECTS of </w:t>
            </w:r>
            <w:proofErr w:type="spellStart"/>
            <w:r w:rsidRPr="00C1676D">
              <w:rPr>
                <w:rFonts w:ascii="Times New Roman" w:eastAsia="Times New Roman" w:hAnsi="Times New Roman" w:cs="Times New Roman"/>
                <w:i/>
                <w:color w:val="000000"/>
              </w:rPr>
              <w:t>Compulsory</w:t>
            </w:r>
            <w:proofErr w:type="spellEnd"/>
            <w:r w:rsidRPr="00C1676D">
              <w:rPr>
                <w:rFonts w:ascii="Times New Roman" w:eastAsia="Times New Roman" w:hAnsi="Times New Roman" w:cs="Times New Roman"/>
                <w:i/>
                <w:color w:val="000000"/>
              </w:rPr>
              <w:t xml:space="preserve"> Courses</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C798E"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24</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01D3F"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24</w:t>
            </w:r>
          </w:p>
        </w:tc>
        <w:tc>
          <w:tcPr>
            <w:tcW w:w="1067" w:type="dxa"/>
            <w:tcBorders>
              <w:top w:val="single" w:sz="4" w:space="0" w:color="000000"/>
              <w:left w:val="single" w:sz="4" w:space="0" w:color="000000"/>
              <w:bottom w:val="single" w:sz="4" w:space="0" w:color="000000"/>
              <w:right w:val="single" w:sz="4" w:space="0" w:color="000000"/>
            </w:tcBorders>
            <w:vAlign w:val="center"/>
          </w:tcPr>
          <w:p w14:paraId="1DEEB981"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24</w:t>
            </w:r>
          </w:p>
        </w:tc>
        <w:tc>
          <w:tcPr>
            <w:tcW w:w="1067" w:type="dxa"/>
            <w:tcBorders>
              <w:top w:val="single" w:sz="4" w:space="0" w:color="000000"/>
              <w:left w:val="single" w:sz="4" w:space="0" w:color="000000"/>
              <w:bottom w:val="single" w:sz="4" w:space="0" w:color="000000"/>
              <w:right w:val="single" w:sz="4" w:space="0" w:color="000000"/>
            </w:tcBorders>
            <w:vAlign w:val="center"/>
          </w:tcPr>
          <w:p w14:paraId="6A4F4581" w14:textId="2B0E0A02" w:rsidR="00A32939" w:rsidRPr="00150F78" w:rsidRDefault="003B6AAB">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27</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A562D" w14:textId="0314FE70"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2</w:t>
            </w:r>
            <w:r w:rsidR="003B6AAB" w:rsidRPr="00150F78">
              <w:rPr>
                <w:rFonts w:ascii="Times New Roman" w:hAnsi="Times New Roman" w:cs="Times New Roman"/>
                <w:sz w:val="24"/>
                <w:szCs w:val="24"/>
              </w:rPr>
              <w:t>7</w:t>
            </w:r>
          </w:p>
        </w:tc>
        <w:tc>
          <w:tcPr>
            <w:tcW w:w="1067" w:type="dxa"/>
            <w:tcBorders>
              <w:top w:val="single" w:sz="4" w:space="0" w:color="000000"/>
              <w:left w:val="single" w:sz="4" w:space="0" w:color="000000"/>
              <w:bottom w:val="single" w:sz="4" w:space="0" w:color="000000"/>
              <w:right w:val="single" w:sz="4" w:space="0" w:color="000000"/>
            </w:tcBorders>
            <w:vAlign w:val="center"/>
          </w:tcPr>
          <w:p w14:paraId="39390744"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20</w:t>
            </w:r>
          </w:p>
        </w:tc>
        <w:tc>
          <w:tcPr>
            <w:tcW w:w="1067" w:type="dxa"/>
            <w:tcBorders>
              <w:top w:val="single" w:sz="4" w:space="0" w:color="000000"/>
              <w:left w:val="single" w:sz="4" w:space="0" w:color="000000"/>
              <w:bottom w:val="single" w:sz="4" w:space="0" w:color="000000"/>
              <w:right w:val="single" w:sz="4" w:space="0" w:color="000000"/>
            </w:tcBorders>
            <w:vAlign w:val="center"/>
          </w:tcPr>
          <w:p w14:paraId="5BD88C8D"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16</w:t>
            </w:r>
          </w:p>
        </w:tc>
        <w:tc>
          <w:tcPr>
            <w:tcW w:w="1074" w:type="dxa"/>
            <w:tcBorders>
              <w:top w:val="single" w:sz="4" w:space="0" w:color="000000"/>
              <w:left w:val="single" w:sz="4" w:space="0" w:color="000000"/>
              <w:bottom w:val="single" w:sz="4" w:space="0" w:color="000000"/>
              <w:right w:val="single" w:sz="4" w:space="0" w:color="000000"/>
            </w:tcBorders>
            <w:vAlign w:val="center"/>
          </w:tcPr>
          <w:p w14:paraId="1D94D6B1"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16</w:t>
            </w:r>
          </w:p>
        </w:tc>
        <w:tc>
          <w:tcPr>
            <w:tcW w:w="782" w:type="dxa"/>
            <w:tcBorders>
              <w:top w:val="single" w:sz="4" w:space="0" w:color="000000"/>
              <w:left w:val="single" w:sz="4" w:space="0" w:color="000000"/>
              <w:bottom w:val="single" w:sz="4" w:space="0" w:color="000000"/>
              <w:right w:val="single" w:sz="4" w:space="0" w:color="000000"/>
            </w:tcBorders>
            <w:vAlign w:val="center"/>
          </w:tcPr>
          <w:p w14:paraId="71FCF321" w14:textId="444EFE9E"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17</w:t>
            </w:r>
            <w:r w:rsidR="003B6AAB" w:rsidRPr="00150F78">
              <w:rPr>
                <w:rFonts w:ascii="Times New Roman" w:hAnsi="Times New Roman" w:cs="Times New Roman"/>
                <w:sz w:val="24"/>
                <w:szCs w:val="24"/>
              </w:rPr>
              <w:t>8</w:t>
            </w:r>
          </w:p>
        </w:tc>
      </w:tr>
      <w:tr w:rsidR="00A32939" w:rsidRPr="00C1676D" w14:paraId="7AB13A7F" w14:textId="77777777">
        <w:trPr>
          <w:trHeight w:val="599"/>
          <w:jc w:val="center"/>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14:paraId="23CC5DE7" w14:textId="77777777" w:rsidR="00A32939" w:rsidRPr="00C1676D" w:rsidRDefault="00717D4D">
            <w:pPr>
              <w:spacing w:after="0" w:line="240" w:lineRule="auto"/>
              <w:rPr>
                <w:rFonts w:ascii="Times New Roman" w:eastAsia="Times New Roman" w:hAnsi="Times New Roman" w:cs="Times New Roman"/>
                <w:color w:val="000000"/>
              </w:rPr>
            </w:pPr>
            <w:r w:rsidRPr="00C1676D">
              <w:rPr>
                <w:rFonts w:ascii="Times New Roman" w:eastAsia="Times New Roman" w:hAnsi="Times New Roman" w:cs="Times New Roman"/>
                <w:color w:val="000000"/>
              </w:rPr>
              <w:t>Zorunlu Derslerin Kredi Yükünün Toplam Kredi Yüküne Oranı</w:t>
            </w:r>
          </w:p>
          <w:p w14:paraId="723B1DEA" w14:textId="77777777" w:rsidR="00A32939" w:rsidRPr="00C1676D" w:rsidRDefault="00717D4D">
            <w:pPr>
              <w:spacing w:after="0" w:line="240" w:lineRule="auto"/>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color w:val="000000"/>
              </w:rPr>
              <w:t>Ratio</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Credit</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Load</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Required</w:t>
            </w:r>
            <w:proofErr w:type="spellEnd"/>
            <w:r w:rsidRPr="00C1676D">
              <w:rPr>
                <w:rFonts w:ascii="Times New Roman" w:eastAsia="Times New Roman" w:hAnsi="Times New Roman" w:cs="Times New Roman"/>
                <w:i/>
                <w:color w:val="000000"/>
              </w:rPr>
              <w:t xml:space="preserve"> Courses </w:t>
            </w:r>
            <w:proofErr w:type="spellStart"/>
            <w:r w:rsidRPr="00C1676D">
              <w:rPr>
                <w:rFonts w:ascii="Times New Roman" w:eastAsia="Times New Roman" w:hAnsi="Times New Roman" w:cs="Times New Roman"/>
                <w:i/>
                <w:color w:val="000000"/>
              </w:rPr>
              <w:t>to</w:t>
            </w:r>
            <w:proofErr w:type="spellEnd"/>
            <w:r w:rsidRPr="00C1676D">
              <w:rPr>
                <w:rFonts w:ascii="Times New Roman" w:eastAsia="Times New Roman" w:hAnsi="Times New Roman" w:cs="Times New Roman"/>
                <w:i/>
                <w:color w:val="000000"/>
              </w:rPr>
              <w:t xml:space="preserve"> Total </w:t>
            </w:r>
            <w:proofErr w:type="spellStart"/>
            <w:r w:rsidRPr="00C1676D">
              <w:rPr>
                <w:rFonts w:ascii="Times New Roman" w:eastAsia="Times New Roman" w:hAnsi="Times New Roman" w:cs="Times New Roman"/>
                <w:i/>
                <w:color w:val="000000"/>
              </w:rPr>
              <w:t>Credit</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Load</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78049"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%88</w:t>
            </w:r>
            <w:proofErr w:type="gramEnd"/>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1481D"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%88</w:t>
            </w:r>
            <w:proofErr w:type="gramEnd"/>
          </w:p>
        </w:tc>
        <w:tc>
          <w:tcPr>
            <w:tcW w:w="1067" w:type="dxa"/>
            <w:tcBorders>
              <w:top w:val="single" w:sz="4" w:space="0" w:color="000000"/>
              <w:left w:val="single" w:sz="4" w:space="0" w:color="000000"/>
              <w:bottom w:val="single" w:sz="4" w:space="0" w:color="000000"/>
              <w:right w:val="single" w:sz="4" w:space="0" w:color="000000"/>
            </w:tcBorders>
            <w:vAlign w:val="center"/>
          </w:tcPr>
          <w:p w14:paraId="563840F9"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%88</w:t>
            </w:r>
            <w:proofErr w:type="gramEnd"/>
          </w:p>
        </w:tc>
        <w:tc>
          <w:tcPr>
            <w:tcW w:w="1067" w:type="dxa"/>
            <w:tcBorders>
              <w:top w:val="single" w:sz="4" w:space="0" w:color="000000"/>
              <w:left w:val="single" w:sz="4" w:space="0" w:color="000000"/>
              <w:bottom w:val="single" w:sz="4" w:space="0" w:color="000000"/>
              <w:right w:val="single" w:sz="4" w:space="0" w:color="000000"/>
            </w:tcBorders>
            <w:vAlign w:val="center"/>
          </w:tcPr>
          <w:p w14:paraId="47217263" w14:textId="6E8AC47F"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w:t>
            </w:r>
            <w:r w:rsidR="003B6AAB" w:rsidRPr="00150F78">
              <w:rPr>
                <w:rFonts w:ascii="Times New Roman" w:hAnsi="Times New Roman" w:cs="Times New Roman"/>
                <w:sz w:val="24"/>
                <w:szCs w:val="24"/>
              </w:rPr>
              <w:t>92</w:t>
            </w:r>
            <w:proofErr w:type="gramEnd"/>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E2950" w14:textId="777D528C"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w:t>
            </w:r>
            <w:r w:rsidR="003B6AAB" w:rsidRPr="00150F78">
              <w:rPr>
                <w:rFonts w:ascii="Times New Roman" w:hAnsi="Times New Roman" w:cs="Times New Roman"/>
                <w:sz w:val="24"/>
                <w:szCs w:val="24"/>
              </w:rPr>
              <w:t>90</w:t>
            </w:r>
            <w:proofErr w:type="gramEnd"/>
          </w:p>
        </w:tc>
        <w:tc>
          <w:tcPr>
            <w:tcW w:w="1067" w:type="dxa"/>
            <w:tcBorders>
              <w:top w:val="single" w:sz="4" w:space="0" w:color="000000"/>
              <w:left w:val="single" w:sz="4" w:space="0" w:color="000000"/>
              <w:bottom w:val="single" w:sz="4" w:space="0" w:color="000000"/>
              <w:right w:val="single" w:sz="4" w:space="0" w:color="000000"/>
            </w:tcBorders>
            <w:vAlign w:val="center"/>
          </w:tcPr>
          <w:p w14:paraId="2AF3CABD"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%79</w:t>
            </w:r>
            <w:proofErr w:type="gramEnd"/>
          </w:p>
        </w:tc>
        <w:tc>
          <w:tcPr>
            <w:tcW w:w="1067" w:type="dxa"/>
            <w:tcBorders>
              <w:top w:val="single" w:sz="4" w:space="0" w:color="000000"/>
              <w:left w:val="single" w:sz="4" w:space="0" w:color="000000"/>
              <w:bottom w:val="single" w:sz="4" w:space="0" w:color="000000"/>
              <w:right w:val="single" w:sz="4" w:space="0" w:color="000000"/>
            </w:tcBorders>
            <w:vAlign w:val="center"/>
          </w:tcPr>
          <w:p w14:paraId="65B584FB"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%61</w:t>
            </w:r>
            <w:proofErr w:type="gramEnd"/>
          </w:p>
        </w:tc>
        <w:tc>
          <w:tcPr>
            <w:tcW w:w="1074" w:type="dxa"/>
            <w:tcBorders>
              <w:top w:val="single" w:sz="4" w:space="0" w:color="000000"/>
              <w:left w:val="single" w:sz="4" w:space="0" w:color="000000"/>
              <w:bottom w:val="single" w:sz="4" w:space="0" w:color="000000"/>
              <w:right w:val="single" w:sz="4" w:space="0" w:color="000000"/>
            </w:tcBorders>
            <w:vAlign w:val="center"/>
          </w:tcPr>
          <w:p w14:paraId="7FBB8698"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%56</w:t>
            </w:r>
            <w:proofErr w:type="gramEnd"/>
          </w:p>
        </w:tc>
        <w:tc>
          <w:tcPr>
            <w:tcW w:w="782" w:type="dxa"/>
            <w:tcBorders>
              <w:top w:val="single" w:sz="4" w:space="0" w:color="000000"/>
              <w:left w:val="single" w:sz="4" w:space="0" w:color="000000"/>
              <w:bottom w:val="single" w:sz="4" w:space="0" w:color="000000"/>
              <w:right w:val="single" w:sz="4" w:space="0" w:color="000000"/>
            </w:tcBorders>
            <w:vAlign w:val="center"/>
          </w:tcPr>
          <w:p w14:paraId="58276742"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%80</w:t>
            </w:r>
            <w:proofErr w:type="gramEnd"/>
          </w:p>
        </w:tc>
      </w:tr>
      <w:tr w:rsidR="00A32939" w:rsidRPr="00C1676D" w14:paraId="01B2AC43" w14:textId="77777777">
        <w:trPr>
          <w:trHeight w:val="599"/>
          <w:jc w:val="center"/>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14:paraId="7C1E0D13" w14:textId="77777777" w:rsidR="00A32939" w:rsidRPr="00C1676D" w:rsidRDefault="00717D4D">
            <w:pPr>
              <w:spacing w:after="0" w:line="240" w:lineRule="auto"/>
              <w:rPr>
                <w:rFonts w:ascii="Times New Roman" w:eastAsia="Times New Roman" w:hAnsi="Times New Roman" w:cs="Times New Roman"/>
                <w:color w:val="000000"/>
              </w:rPr>
            </w:pPr>
            <w:r w:rsidRPr="00C1676D">
              <w:rPr>
                <w:rFonts w:ascii="Times New Roman" w:eastAsia="Times New Roman" w:hAnsi="Times New Roman" w:cs="Times New Roman"/>
                <w:color w:val="000000"/>
              </w:rPr>
              <w:t>Zorunlu Derslerin AKTS Yükünün Toplam AKTS Yüküne Oranı</w:t>
            </w:r>
          </w:p>
          <w:p w14:paraId="27E88452" w14:textId="77777777" w:rsidR="00A32939" w:rsidRPr="00C1676D" w:rsidRDefault="00717D4D">
            <w:pPr>
              <w:spacing w:after="0" w:line="240" w:lineRule="auto"/>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color w:val="000000"/>
              </w:rPr>
              <w:t>Ratio</w:t>
            </w:r>
            <w:proofErr w:type="spellEnd"/>
            <w:r w:rsidRPr="00C1676D">
              <w:rPr>
                <w:rFonts w:ascii="Times New Roman" w:eastAsia="Times New Roman" w:hAnsi="Times New Roman" w:cs="Times New Roman"/>
                <w:i/>
                <w:color w:val="000000"/>
              </w:rPr>
              <w:t xml:space="preserve"> of ECTS </w:t>
            </w:r>
            <w:proofErr w:type="spellStart"/>
            <w:r w:rsidRPr="00C1676D">
              <w:rPr>
                <w:rFonts w:ascii="Times New Roman" w:eastAsia="Times New Roman" w:hAnsi="Times New Roman" w:cs="Times New Roman"/>
                <w:i/>
                <w:color w:val="000000"/>
              </w:rPr>
              <w:t>Load</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Required</w:t>
            </w:r>
            <w:proofErr w:type="spellEnd"/>
            <w:r w:rsidRPr="00C1676D">
              <w:rPr>
                <w:rFonts w:ascii="Times New Roman" w:eastAsia="Times New Roman" w:hAnsi="Times New Roman" w:cs="Times New Roman"/>
                <w:i/>
                <w:color w:val="000000"/>
              </w:rPr>
              <w:t xml:space="preserve"> Courses </w:t>
            </w:r>
            <w:proofErr w:type="spellStart"/>
            <w:r w:rsidRPr="00C1676D">
              <w:rPr>
                <w:rFonts w:ascii="Times New Roman" w:eastAsia="Times New Roman" w:hAnsi="Times New Roman" w:cs="Times New Roman"/>
                <w:i/>
                <w:color w:val="000000"/>
              </w:rPr>
              <w:t>to</w:t>
            </w:r>
            <w:proofErr w:type="spellEnd"/>
            <w:r w:rsidRPr="00C1676D">
              <w:rPr>
                <w:rFonts w:ascii="Times New Roman" w:eastAsia="Times New Roman" w:hAnsi="Times New Roman" w:cs="Times New Roman"/>
                <w:i/>
                <w:color w:val="000000"/>
              </w:rPr>
              <w:t xml:space="preserve"> Total ECTS </w:t>
            </w:r>
            <w:proofErr w:type="spellStart"/>
            <w:r w:rsidRPr="00C1676D">
              <w:rPr>
                <w:rFonts w:ascii="Times New Roman" w:eastAsia="Times New Roman" w:hAnsi="Times New Roman" w:cs="Times New Roman"/>
                <w:i/>
                <w:color w:val="000000"/>
              </w:rPr>
              <w:t>Load</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8FF5B"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%80</w:t>
            </w:r>
            <w:proofErr w:type="gramEnd"/>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8F710"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%80</w:t>
            </w:r>
            <w:proofErr w:type="gramEnd"/>
          </w:p>
        </w:tc>
        <w:tc>
          <w:tcPr>
            <w:tcW w:w="1067" w:type="dxa"/>
            <w:tcBorders>
              <w:top w:val="single" w:sz="4" w:space="0" w:color="000000"/>
              <w:left w:val="single" w:sz="4" w:space="0" w:color="000000"/>
              <w:bottom w:val="single" w:sz="4" w:space="0" w:color="000000"/>
              <w:right w:val="single" w:sz="4" w:space="0" w:color="000000"/>
            </w:tcBorders>
            <w:vAlign w:val="center"/>
          </w:tcPr>
          <w:p w14:paraId="0F8AF2B6"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%80</w:t>
            </w:r>
            <w:proofErr w:type="gramEnd"/>
          </w:p>
        </w:tc>
        <w:tc>
          <w:tcPr>
            <w:tcW w:w="1067" w:type="dxa"/>
            <w:tcBorders>
              <w:top w:val="single" w:sz="4" w:space="0" w:color="000000"/>
              <w:left w:val="single" w:sz="4" w:space="0" w:color="000000"/>
              <w:bottom w:val="single" w:sz="4" w:space="0" w:color="000000"/>
              <w:right w:val="single" w:sz="4" w:space="0" w:color="000000"/>
            </w:tcBorders>
            <w:vAlign w:val="center"/>
          </w:tcPr>
          <w:p w14:paraId="608DF80C" w14:textId="74B03AB5"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w:t>
            </w:r>
            <w:r w:rsidR="003B6AAB" w:rsidRPr="00150F78">
              <w:rPr>
                <w:rFonts w:ascii="Times New Roman" w:hAnsi="Times New Roman" w:cs="Times New Roman"/>
                <w:sz w:val="24"/>
                <w:szCs w:val="24"/>
              </w:rPr>
              <w:t>90</w:t>
            </w:r>
            <w:proofErr w:type="gramEnd"/>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1CC96" w14:textId="2DBE7EE0"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w:t>
            </w:r>
            <w:r w:rsidR="003B6AAB" w:rsidRPr="00150F78">
              <w:rPr>
                <w:rFonts w:ascii="Times New Roman" w:hAnsi="Times New Roman" w:cs="Times New Roman"/>
                <w:sz w:val="24"/>
                <w:szCs w:val="24"/>
              </w:rPr>
              <w:t>87</w:t>
            </w:r>
            <w:proofErr w:type="gramEnd"/>
          </w:p>
        </w:tc>
        <w:tc>
          <w:tcPr>
            <w:tcW w:w="1067" w:type="dxa"/>
            <w:tcBorders>
              <w:top w:val="single" w:sz="4" w:space="0" w:color="000000"/>
              <w:left w:val="single" w:sz="4" w:space="0" w:color="000000"/>
              <w:bottom w:val="single" w:sz="4" w:space="0" w:color="000000"/>
              <w:right w:val="single" w:sz="4" w:space="0" w:color="000000"/>
            </w:tcBorders>
            <w:vAlign w:val="center"/>
          </w:tcPr>
          <w:p w14:paraId="45C2635E"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%67</w:t>
            </w:r>
            <w:proofErr w:type="gramEnd"/>
          </w:p>
        </w:tc>
        <w:tc>
          <w:tcPr>
            <w:tcW w:w="1067" w:type="dxa"/>
            <w:tcBorders>
              <w:top w:val="single" w:sz="4" w:space="0" w:color="000000"/>
              <w:left w:val="single" w:sz="4" w:space="0" w:color="000000"/>
              <w:bottom w:val="single" w:sz="4" w:space="0" w:color="000000"/>
              <w:right w:val="single" w:sz="4" w:space="0" w:color="000000"/>
            </w:tcBorders>
            <w:vAlign w:val="center"/>
          </w:tcPr>
          <w:p w14:paraId="4D6AF4EC"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%53</w:t>
            </w:r>
            <w:proofErr w:type="gramEnd"/>
          </w:p>
        </w:tc>
        <w:tc>
          <w:tcPr>
            <w:tcW w:w="1074" w:type="dxa"/>
            <w:tcBorders>
              <w:top w:val="single" w:sz="4" w:space="0" w:color="000000"/>
              <w:left w:val="single" w:sz="4" w:space="0" w:color="000000"/>
              <w:bottom w:val="single" w:sz="4" w:space="0" w:color="000000"/>
              <w:right w:val="single" w:sz="4" w:space="0" w:color="000000"/>
            </w:tcBorders>
            <w:vAlign w:val="center"/>
          </w:tcPr>
          <w:p w14:paraId="1B42F188"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%53</w:t>
            </w:r>
            <w:proofErr w:type="gramEnd"/>
          </w:p>
        </w:tc>
        <w:tc>
          <w:tcPr>
            <w:tcW w:w="782" w:type="dxa"/>
            <w:tcBorders>
              <w:top w:val="single" w:sz="4" w:space="0" w:color="000000"/>
              <w:left w:val="single" w:sz="4" w:space="0" w:color="000000"/>
              <w:bottom w:val="single" w:sz="4" w:space="0" w:color="000000"/>
              <w:right w:val="single" w:sz="4" w:space="0" w:color="000000"/>
            </w:tcBorders>
            <w:vAlign w:val="center"/>
          </w:tcPr>
          <w:p w14:paraId="7238A22E"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%74</w:t>
            </w:r>
            <w:proofErr w:type="gramEnd"/>
          </w:p>
        </w:tc>
      </w:tr>
      <w:tr w:rsidR="00A32939" w:rsidRPr="00C1676D" w14:paraId="21CC5D5E" w14:textId="77777777">
        <w:trPr>
          <w:trHeight w:val="599"/>
          <w:jc w:val="center"/>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14:paraId="3E872908" w14:textId="77777777" w:rsidR="00A32939" w:rsidRPr="00C1676D" w:rsidRDefault="00717D4D">
            <w:pPr>
              <w:spacing w:after="0" w:line="240" w:lineRule="auto"/>
              <w:rPr>
                <w:rFonts w:ascii="Times New Roman" w:eastAsia="Times New Roman" w:hAnsi="Times New Roman" w:cs="Times New Roman"/>
                <w:color w:val="000000"/>
              </w:rPr>
            </w:pPr>
            <w:r w:rsidRPr="00C1676D">
              <w:rPr>
                <w:rFonts w:ascii="Times New Roman" w:eastAsia="Times New Roman" w:hAnsi="Times New Roman" w:cs="Times New Roman"/>
                <w:color w:val="000000"/>
              </w:rPr>
              <w:t>Seçmeli Derslerin Sayısı (Almakla yükümlü olunan)</w:t>
            </w:r>
          </w:p>
          <w:p w14:paraId="623DF591" w14:textId="77777777" w:rsidR="00A32939" w:rsidRPr="00C1676D" w:rsidRDefault="00717D4D">
            <w:pPr>
              <w:spacing w:after="0" w:line="240" w:lineRule="auto"/>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color w:val="000000"/>
              </w:rPr>
              <w:t>Number</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Elective</w:t>
            </w:r>
            <w:proofErr w:type="spellEnd"/>
            <w:r w:rsidRPr="00C1676D">
              <w:rPr>
                <w:rFonts w:ascii="Times New Roman" w:eastAsia="Times New Roman" w:hAnsi="Times New Roman" w:cs="Times New Roman"/>
                <w:i/>
                <w:color w:val="000000"/>
              </w:rPr>
              <w:t xml:space="preserve"> Courses (</w:t>
            </w:r>
            <w:proofErr w:type="spellStart"/>
            <w:r w:rsidRPr="00C1676D">
              <w:rPr>
                <w:rFonts w:ascii="Times New Roman" w:eastAsia="Times New Roman" w:hAnsi="Times New Roman" w:cs="Times New Roman"/>
                <w:i/>
                <w:color w:val="000000"/>
              </w:rPr>
              <w:t>Required</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to</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take</w:t>
            </w:r>
            <w:proofErr w:type="spellEnd"/>
            <w:r w:rsidRPr="00C1676D">
              <w:rPr>
                <w:rFonts w:ascii="Times New Roman" w:eastAsia="Times New Roman" w:hAnsi="Times New Roman" w:cs="Times New Roman"/>
                <w:i/>
                <w:color w:val="000000"/>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2AE76"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BEF8F"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w:t>
            </w:r>
          </w:p>
        </w:tc>
        <w:tc>
          <w:tcPr>
            <w:tcW w:w="1067" w:type="dxa"/>
            <w:tcBorders>
              <w:top w:val="single" w:sz="4" w:space="0" w:color="000000"/>
              <w:left w:val="single" w:sz="4" w:space="0" w:color="000000"/>
              <w:bottom w:val="single" w:sz="4" w:space="0" w:color="000000"/>
              <w:right w:val="single" w:sz="4" w:space="0" w:color="000000"/>
            </w:tcBorders>
            <w:vAlign w:val="center"/>
          </w:tcPr>
          <w:p w14:paraId="4152232E"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w:t>
            </w:r>
          </w:p>
        </w:tc>
        <w:tc>
          <w:tcPr>
            <w:tcW w:w="1067" w:type="dxa"/>
            <w:tcBorders>
              <w:top w:val="single" w:sz="4" w:space="0" w:color="000000"/>
              <w:left w:val="single" w:sz="4" w:space="0" w:color="000000"/>
              <w:bottom w:val="single" w:sz="4" w:space="0" w:color="000000"/>
              <w:right w:val="single" w:sz="4" w:space="0" w:color="000000"/>
            </w:tcBorders>
            <w:vAlign w:val="center"/>
          </w:tcPr>
          <w:p w14:paraId="071C7A93" w14:textId="6A8B2944" w:rsidR="00A32939" w:rsidRPr="00150F78" w:rsidRDefault="003B6AAB">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70B3A" w14:textId="5F8C215B" w:rsidR="00A32939" w:rsidRPr="00150F78" w:rsidRDefault="003B6AAB">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w:t>
            </w:r>
          </w:p>
        </w:tc>
        <w:tc>
          <w:tcPr>
            <w:tcW w:w="1067" w:type="dxa"/>
            <w:tcBorders>
              <w:top w:val="single" w:sz="4" w:space="0" w:color="000000"/>
              <w:left w:val="single" w:sz="4" w:space="0" w:color="000000"/>
              <w:bottom w:val="single" w:sz="4" w:space="0" w:color="000000"/>
              <w:right w:val="single" w:sz="4" w:space="0" w:color="000000"/>
            </w:tcBorders>
            <w:vAlign w:val="center"/>
          </w:tcPr>
          <w:p w14:paraId="3F96A841"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2</w:t>
            </w:r>
          </w:p>
        </w:tc>
        <w:tc>
          <w:tcPr>
            <w:tcW w:w="1067" w:type="dxa"/>
            <w:tcBorders>
              <w:top w:val="single" w:sz="4" w:space="0" w:color="000000"/>
              <w:left w:val="single" w:sz="4" w:space="0" w:color="000000"/>
              <w:bottom w:val="single" w:sz="4" w:space="0" w:color="000000"/>
              <w:right w:val="single" w:sz="4" w:space="0" w:color="000000"/>
            </w:tcBorders>
            <w:vAlign w:val="center"/>
          </w:tcPr>
          <w:p w14:paraId="11C1ACF1"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2</w:t>
            </w:r>
          </w:p>
        </w:tc>
        <w:tc>
          <w:tcPr>
            <w:tcW w:w="1074" w:type="dxa"/>
            <w:tcBorders>
              <w:top w:val="single" w:sz="4" w:space="0" w:color="000000"/>
              <w:left w:val="single" w:sz="4" w:space="0" w:color="000000"/>
              <w:bottom w:val="single" w:sz="4" w:space="0" w:color="000000"/>
              <w:right w:val="single" w:sz="4" w:space="0" w:color="000000"/>
            </w:tcBorders>
            <w:vAlign w:val="center"/>
          </w:tcPr>
          <w:p w14:paraId="4E145F89"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2</w:t>
            </w:r>
          </w:p>
        </w:tc>
        <w:tc>
          <w:tcPr>
            <w:tcW w:w="782" w:type="dxa"/>
            <w:tcBorders>
              <w:top w:val="single" w:sz="4" w:space="0" w:color="000000"/>
              <w:left w:val="single" w:sz="4" w:space="0" w:color="000000"/>
              <w:bottom w:val="single" w:sz="4" w:space="0" w:color="000000"/>
              <w:right w:val="single" w:sz="4" w:space="0" w:color="000000"/>
            </w:tcBorders>
            <w:vAlign w:val="center"/>
          </w:tcPr>
          <w:p w14:paraId="7EA1D745"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11</w:t>
            </w:r>
          </w:p>
        </w:tc>
      </w:tr>
      <w:tr w:rsidR="00A32939" w:rsidRPr="00C1676D" w14:paraId="14836DFD" w14:textId="77777777">
        <w:trPr>
          <w:trHeight w:val="599"/>
          <w:jc w:val="center"/>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14:paraId="382696D2" w14:textId="77777777" w:rsidR="00A32939" w:rsidRPr="00C1676D" w:rsidRDefault="00717D4D">
            <w:pPr>
              <w:spacing w:after="0" w:line="240" w:lineRule="auto"/>
              <w:rPr>
                <w:rFonts w:ascii="Times New Roman" w:eastAsia="Times New Roman" w:hAnsi="Times New Roman" w:cs="Times New Roman"/>
                <w:color w:val="000000"/>
              </w:rPr>
            </w:pPr>
            <w:r w:rsidRPr="00C1676D">
              <w:rPr>
                <w:rFonts w:ascii="Times New Roman" w:eastAsia="Times New Roman" w:hAnsi="Times New Roman" w:cs="Times New Roman"/>
                <w:color w:val="000000"/>
              </w:rPr>
              <w:lastRenderedPageBreak/>
              <w:t>Seçmeli Derslerin Kredi Toplamı</w:t>
            </w:r>
          </w:p>
          <w:p w14:paraId="3B74CE8E" w14:textId="77777777" w:rsidR="00A32939" w:rsidRPr="00C1676D" w:rsidRDefault="00717D4D">
            <w:pPr>
              <w:spacing w:after="0" w:line="240" w:lineRule="auto"/>
              <w:rPr>
                <w:rFonts w:ascii="Times New Roman" w:eastAsia="Times New Roman" w:hAnsi="Times New Roman" w:cs="Times New Roman"/>
                <w:i/>
                <w:color w:val="000000"/>
              </w:rPr>
            </w:pPr>
            <w:r w:rsidRPr="00C1676D">
              <w:rPr>
                <w:rFonts w:ascii="Times New Roman" w:eastAsia="Times New Roman" w:hAnsi="Times New Roman" w:cs="Times New Roman"/>
                <w:i/>
                <w:color w:val="000000"/>
              </w:rPr>
              <w:t xml:space="preserve">Total </w:t>
            </w:r>
            <w:proofErr w:type="spellStart"/>
            <w:r w:rsidRPr="00C1676D">
              <w:rPr>
                <w:rFonts w:ascii="Times New Roman" w:eastAsia="Times New Roman" w:hAnsi="Times New Roman" w:cs="Times New Roman"/>
                <w:i/>
                <w:color w:val="000000"/>
              </w:rPr>
              <w:t>Credits</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Elective</w:t>
            </w:r>
            <w:proofErr w:type="spellEnd"/>
            <w:r w:rsidRPr="00C1676D">
              <w:rPr>
                <w:rFonts w:ascii="Times New Roman" w:eastAsia="Times New Roman" w:hAnsi="Times New Roman" w:cs="Times New Roman"/>
                <w:i/>
                <w:color w:val="000000"/>
              </w:rPr>
              <w:t xml:space="preserve"> Courses</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4F661"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CA415"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3</w:t>
            </w:r>
          </w:p>
        </w:tc>
        <w:tc>
          <w:tcPr>
            <w:tcW w:w="1067" w:type="dxa"/>
            <w:tcBorders>
              <w:top w:val="single" w:sz="4" w:space="0" w:color="000000"/>
              <w:left w:val="single" w:sz="4" w:space="0" w:color="000000"/>
              <w:bottom w:val="single" w:sz="4" w:space="0" w:color="000000"/>
              <w:right w:val="single" w:sz="4" w:space="0" w:color="000000"/>
            </w:tcBorders>
            <w:vAlign w:val="center"/>
          </w:tcPr>
          <w:p w14:paraId="13FF7FFD"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3</w:t>
            </w:r>
          </w:p>
        </w:tc>
        <w:tc>
          <w:tcPr>
            <w:tcW w:w="1067" w:type="dxa"/>
            <w:tcBorders>
              <w:top w:val="single" w:sz="4" w:space="0" w:color="000000"/>
              <w:left w:val="single" w:sz="4" w:space="0" w:color="000000"/>
              <w:bottom w:val="single" w:sz="4" w:space="0" w:color="000000"/>
              <w:right w:val="single" w:sz="4" w:space="0" w:color="000000"/>
            </w:tcBorders>
            <w:vAlign w:val="center"/>
          </w:tcPr>
          <w:p w14:paraId="4BDDD5E4" w14:textId="7CAFE62B" w:rsidR="00A32939" w:rsidRPr="00150F78" w:rsidRDefault="003B6AAB">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36286" w14:textId="2C0E00D8" w:rsidR="00A32939" w:rsidRPr="00150F78" w:rsidRDefault="00150F78">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2</w:t>
            </w:r>
          </w:p>
        </w:tc>
        <w:tc>
          <w:tcPr>
            <w:tcW w:w="1067" w:type="dxa"/>
            <w:tcBorders>
              <w:top w:val="single" w:sz="4" w:space="0" w:color="000000"/>
              <w:left w:val="single" w:sz="4" w:space="0" w:color="000000"/>
              <w:bottom w:val="single" w:sz="4" w:space="0" w:color="000000"/>
              <w:right w:val="single" w:sz="4" w:space="0" w:color="000000"/>
            </w:tcBorders>
            <w:vAlign w:val="center"/>
          </w:tcPr>
          <w:p w14:paraId="37C7683A"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5</w:t>
            </w:r>
          </w:p>
        </w:tc>
        <w:tc>
          <w:tcPr>
            <w:tcW w:w="1067" w:type="dxa"/>
            <w:tcBorders>
              <w:top w:val="single" w:sz="4" w:space="0" w:color="000000"/>
              <w:left w:val="single" w:sz="4" w:space="0" w:color="000000"/>
              <w:bottom w:val="single" w:sz="4" w:space="0" w:color="000000"/>
              <w:right w:val="single" w:sz="4" w:space="0" w:color="000000"/>
            </w:tcBorders>
            <w:vAlign w:val="center"/>
          </w:tcPr>
          <w:p w14:paraId="77F63FB9"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7</w:t>
            </w:r>
          </w:p>
        </w:tc>
        <w:tc>
          <w:tcPr>
            <w:tcW w:w="1074" w:type="dxa"/>
            <w:tcBorders>
              <w:top w:val="single" w:sz="4" w:space="0" w:color="000000"/>
              <w:left w:val="single" w:sz="4" w:space="0" w:color="000000"/>
              <w:bottom w:val="single" w:sz="4" w:space="0" w:color="000000"/>
              <w:right w:val="single" w:sz="4" w:space="0" w:color="000000"/>
            </w:tcBorders>
            <w:vAlign w:val="center"/>
          </w:tcPr>
          <w:p w14:paraId="3CF7A76D"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7</w:t>
            </w:r>
          </w:p>
        </w:tc>
        <w:tc>
          <w:tcPr>
            <w:tcW w:w="782" w:type="dxa"/>
            <w:tcBorders>
              <w:top w:val="single" w:sz="4" w:space="0" w:color="000000"/>
              <w:left w:val="single" w:sz="4" w:space="0" w:color="000000"/>
              <w:bottom w:val="single" w:sz="4" w:space="0" w:color="000000"/>
              <w:right w:val="single" w:sz="4" w:space="0" w:color="000000"/>
            </w:tcBorders>
            <w:vAlign w:val="center"/>
          </w:tcPr>
          <w:p w14:paraId="03DEC6F6"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32</w:t>
            </w:r>
          </w:p>
        </w:tc>
      </w:tr>
      <w:tr w:rsidR="00A32939" w:rsidRPr="00C1676D" w14:paraId="6F15DFBC" w14:textId="77777777">
        <w:trPr>
          <w:trHeight w:val="599"/>
          <w:jc w:val="center"/>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14:paraId="111F333E" w14:textId="77777777" w:rsidR="00A32939" w:rsidRPr="00C1676D" w:rsidRDefault="00717D4D">
            <w:pPr>
              <w:spacing w:after="0" w:line="240" w:lineRule="auto"/>
              <w:rPr>
                <w:rFonts w:ascii="Times New Roman" w:eastAsia="Times New Roman" w:hAnsi="Times New Roman" w:cs="Times New Roman"/>
                <w:color w:val="000000"/>
              </w:rPr>
            </w:pPr>
            <w:r w:rsidRPr="00C1676D">
              <w:rPr>
                <w:rFonts w:ascii="Times New Roman" w:eastAsia="Times New Roman" w:hAnsi="Times New Roman" w:cs="Times New Roman"/>
                <w:color w:val="000000"/>
              </w:rPr>
              <w:t>Seçmeli Derslerin AKTS (ECTS) Toplamı</w:t>
            </w:r>
          </w:p>
          <w:p w14:paraId="74FD8B11" w14:textId="77777777" w:rsidR="00A32939" w:rsidRPr="00C1676D" w:rsidRDefault="00717D4D">
            <w:pPr>
              <w:spacing w:after="0" w:line="240" w:lineRule="auto"/>
              <w:rPr>
                <w:rFonts w:ascii="Times New Roman" w:eastAsia="Times New Roman" w:hAnsi="Times New Roman" w:cs="Times New Roman"/>
                <w:i/>
                <w:color w:val="000000"/>
              </w:rPr>
            </w:pPr>
            <w:r w:rsidRPr="00C1676D">
              <w:rPr>
                <w:rFonts w:ascii="Times New Roman" w:eastAsia="Times New Roman" w:hAnsi="Times New Roman" w:cs="Times New Roman"/>
                <w:i/>
                <w:color w:val="000000"/>
              </w:rPr>
              <w:t xml:space="preserve">Total ECTS of </w:t>
            </w:r>
            <w:proofErr w:type="spellStart"/>
            <w:r w:rsidRPr="00C1676D">
              <w:rPr>
                <w:rFonts w:ascii="Times New Roman" w:eastAsia="Times New Roman" w:hAnsi="Times New Roman" w:cs="Times New Roman"/>
                <w:i/>
                <w:color w:val="000000"/>
              </w:rPr>
              <w:t>Elective</w:t>
            </w:r>
            <w:proofErr w:type="spellEnd"/>
            <w:r w:rsidRPr="00C1676D">
              <w:rPr>
                <w:rFonts w:ascii="Times New Roman" w:eastAsia="Times New Roman" w:hAnsi="Times New Roman" w:cs="Times New Roman"/>
                <w:i/>
                <w:color w:val="000000"/>
              </w:rPr>
              <w:t xml:space="preserve"> Courses</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CF832"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6</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A7B17"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6</w:t>
            </w:r>
          </w:p>
        </w:tc>
        <w:tc>
          <w:tcPr>
            <w:tcW w:w="1067" w:type="dxa"/>
            <w:tcBorders>
              <w:top w:val="single" w:sz="4" w:space="0" w:color="000000"/>
              <w:left w:val="single" w:sz="4" w:space="0" w:color="000000"/>
              <w:bottom w:val="single" w:sz="4" w:space="0" w:color="000000"/>
              <w:right w:val="single" w:sz="4" w:space="0" w:color="000000"/>
            </w:tcBorders>
            <w:vAlign w:val="center"/>
          </w:tcPr>
          <w:p w14:paraId="593114E5"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6</w:t>
            </w:r>
          </w:p>
        </w:tc>
        <w:tc>
          <w:tcPr>
            <w:tcW w:w="1067" w:type="dxa"/>
            <w:tcBorders>
              <w:top w:val="single" w:sz="4" w:space="0" w:color="000000"/>
              <w:left w:val="single" w:sz="4" w:space="0" w:color="000000"/>
              <w:bottom w:val="single" w:sz="4" w:space="0" w:color="000000"/>
              <w:right w:val="single" w:sz="4" w:space="0" w:color="000000"/>
            </w:tcBorders>
            <w:vAlign w:val="center"/>
          </w:tcPr>
          <w:p w14:paraId="4AFB72A0" w14:textId="1CA90DD3" w:rsidR="00A32939" w:rsidRPr="00150F78" w:rsidRDefault="00150F78">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9515F" w14:textId="1197780F" w:rsidR="00A32939" w:rsidRPr="00150F78" w:rsidRDefault="00150F78">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4</w:t>
            </w:r>
          </w:p>
        </w:tc>
        <w:tc>
          <w:tcPr>
            <w:tcW w:w="1067" w:type="dxa"/>
            <w:tcBorders>
              <w:top w:val="single" w:sz="4" w:space="0" w:color="000000"/>
              <w:left w:val="single" w:sz="4" w:space="0" w:color="000000"/>
              <w:bottom w:val="single" w:sz="4" w:space="0" w:color="000000"/>
              <w:right w:val="single" w:sz="4" w:space="0" w:color="000000"/>
            </w:tcBorders>
            <w:vAlign w:val="center"/>
          </w:tcPr>
          <w:p w14:paraId="02637CE9"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10</w:t>
            </w:r>
          </w:p>
        </w:tc>
        <w:tc>
          <w:tcPr>
            <w:tcW w:w="1067" w:type="dxa"/>
            <w:tcBorders>
              <w:top w:val="single" w:sz="4" w:space="0" w:color="000000"/>
              <w:left w:val="single" w:sz="4" w:space="0" w:color="000000"/>
              <w:bottom w:val="single" w:sz="4" w:space="0" w:color="000000"/>
              <w:right w:val="single" w:sz="4" w:space="0" w:color="000000"/>
            </w:tcBorders>
            <w:vAlign w:val="center"/>
          </w:tcPr>
          <w:p w14:paraId="3DBBB07D"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14</w:t>
            </w:r>
          </w:p>
        </w:tc>
        <w:tc>
          <w:tcPr>
            <w:tcW w:w="1074" w:type="dxa"/>
            <w:tcBorders>
              <w:top w:val="single" w:sz="4" w:space="0" w:color="000000"/>
              <w:left w:val="single" w:sz="4" w:space="0" w:color="000000"/>
              <w:bottom w:val="single" w:sz="4" w:space="0" w:color="000000"/>
              <w:right w:val="single" w:sz="4" w:space="0" w:color="000000"/>
            </w:tcBorders>
            <w:vAlign w:val="center"/>
          </w:tcPr>
          <w:p w14:paraId="646E8DF1"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14</w:t>
            </w:r>
          </w:p>
        </w:tc>
        <w:tc>
          <w:tcPr>
            <w:tcW w:w="782" w:type="dxa"/>
            <w:tcBorders>
              <w:top w:val="single" w:sz="4" w:space="0" w:color="000000"/>
              <w:left w:val="single" w:sz="4" w:space="0" w:color="000000"/>
              <w:bottom w:val="single" w:sz="4" w:space="0" w:color="000000"/>
              <w:right w:val="single" w:sz="4" w:space="0" w:color="000000"/>
            </w:tcBorders>
            <w:vAlign w:val="center"/>
          </w:tcPr>
          <w:p w14:paraId="004841ED"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r w:rsidRPr="00150F78">
              <w:rPr>
                <w:rFonts w:ascii="Times New Roman" w:hAnsi="Times New Roman" w:cs="Times New Roman"/>
                <w:sz w:val="24"/>
                <w:szCs w:val="24"/>
              </w:rPr>
              <w:t>63</w:t>
            </w:r>
          </w:p>
        </w:tc>
      </w:tr>
      <w:tr w:rsidR="00A32939" w:rsidRPr="00C1676D" w14:paraId="5FE9D5A9" w14:textId="77777777">
        <w:trPr>
          <w:trHeight w:val="599"/>
          <w:jc w:val="center"/>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14:paraId="353529CF" w14:textId="77777777" w:rsidR="00A32939" w:rsidRPr="00C1676D" w:rsidRDefault="00717D4D">
            <w:pPr>
              <w:spacing w:after="0" w:line="240" w:lineRule="auto"/>
              <w:rPr>
                <w:rFonts w:ascii="Times New Roman" w:eastAsia="Times New Roman" w:hAnsi="Times New Roman" w:cs="Times New Roman"/>
                <w:color w:val="000000"/>
              </w:rPr>
            </w:pPr>
            <w:r w:rsidRPr="00C1676D">
              <w:rPr>
                <w:rFonts w:ascii="Times New Roman" w:eastAsia="Times New Roman" w:hAnsi="Times New Roman" w:cs="Times New Roman"/>
                <w:color w:val="000000"/>
              </w:rPr>
              <w:t>Seçmeli Derslerin Kredi Yükünün Toplam Kredi Yüküne Oranı</w:t>
            </w:r>
          </w:p>
          <w:p w14:paraId="5391AB76" w14:textId="77777777" w:rsidR="00A32939" w:rsidRPr="00C1676D" w:rsidRDefault="00717D4D">
            <w:pPr>
              <w:spacing w:after="0" w:line="240" w:lineRule="auto"/>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color w:val="000000"/>
              </w:rPr>
              <w:t>Ratio</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Credit</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Load</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Elective</w:t>
            </w:r>
            <w:proofErr w:type="spellEnd"/>
            <w:r w:rsidRPr="00C1676D">
              <w:rPr>
                <w:rFonts w:ascii="Times New Roman" w:eastAsia="Times New Roman" w:hAnsi="Times New Roman" w:cs="Times New Roman"/>
                <w:i/>
                <w:color w:val="000000"/>
              </w:rPr>
              <w:t xml:space="preserve"> Courses </w:t>
            </w:r>
            <w:proofErr w:type="spellStart"/>
            <w:r w:rsidRPr="00C1676D">
              <w:rPr>
                <w:rFonts w:ascii="Times New Roman" w:eastAsia="Times New Roman" w:hAnsi="Times New Roman" w:cs="Times New Roman"/>
                <w:i/>
                <w:color w:val="000000"/>
              </w:rPr>
              <w:t>to</w:t>
            </w:r>
            <w:proofErr w:type="spellEnd"/>
            <w:r w:rsidRPr="00C1676D">
              <w:rPr>
                <w:rFonts w:ascii="Times New Roman" w:eastAsia="Times New Roman" w:hAnsi="Times New Roman" w:cs="Times New Roman"/>
                <w:i/>
                <w:color w:val="000000"/>
              </w:rPr>
              <w:t xml:space="preserve"> Total </w:t>
            </w:r>
            <w:proofErr w:type="spellStart"/>
            <w:r w:rsidRPr="00C1676D">
              <w:rPr>
                <w:rFonts w:ascii="Times New Roman" w:eastAsia="Times New Roman" w:hAnsi="Times New Roman" w:cs="Times New Roman"/>
                <w:i/>
                <w:color w:val="000000"/>
              </w:rPr>
              <w:t>Credit</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Load</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BAFBA"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%12</w:t>
            </w:r>
            <w:proofErr w:type="gramEnd"/>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12E97"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%12</w:t>
            </w:r>
            <w:proofErr w:type="gramEnd"/>
          </w:p>
        </w:tc>
        <w:tc>
          <w:tcPr>
            <w:tcW w:w="1067" w:type="dxa"/>
            <w:tcBorders>
              <w:top w:val="single" w:sz="4" w:space="0" w:color="000000"/>
              <w:left w:val="single" w:sz="4" w:space="0" w:color="000000"/>
              <w:bottom w:val="single" w:sz="4" w:space="0" w:color="000000"/>
              <w:right w:val="single" w:sz="4" w:space="0" w:color="000000"/>
            </w:tcBorders>
            <w:vAlign w:val="center"/>
          </w:tcPr>
          <w:p w14:paraId="2BA51D4A"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%12</w:t>
            </w:r>
            <w:proofErr w:type="gramEnd"/>
          </w:p>
        </w:tc>
        <w:tc>
          <w:tcPr>
            <w:tcW w:w="1067" w:type="dxa"/>
            <w:tcBorders>
              <w:top w:val="single" w:sz="4" w:space="0" w:color="000000"/>
              <w:left w:val="single" w:sz="4" w:space="0" w:color="000000"/>
              <w:bottom w:val="single" w:sz="4" w:space="0" w:color="000000"/>
              <w:right w:val="single" w:sz="4" w:space="0" w:color="000000"/>
            </w:tcBorders>
            <w:vAlign w:val="center"/>
          </w:tcPr>
          <w:p w14:paraId="78616FD4" w14:textId="5417EBDF"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w:t>
            </w:r>
            <w:r w:rsidR="00150F78" w:rsidRPr="00150F78">
              <w:rPr>
                <w:rFonts w:ascii="Times New Roman" w:hAnsi="Times New Roman" w:cs="Times New Roman"/>
                <w:sz w:val="24"/>
                <w:szCs w:val="24"/>
              </w:rPr>
              <w:t>8</w:t>
            </w:r>
            <w:proofErr w:type="gramEnd"/>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C10F3" w14:textId="5DFBACA0"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%1</w:t>
            </w:r>
            <w:r w:rsidR="00150F78" w:rsidRPr="00150F78">
              <w:rPr>
                <w:rFonts w:ascii="Times New Roman" w:hAnsi="Times New Roman" w:cs="Times New Roman"/>
                <w:sz w:val="24"/>
                <w:szCs w:val="24"/>
              </w:rPr>
              <w:t>0</w:t>
            </w:r>
            <w:proofErr w:type="gramEnd"/>
          </w:p>
        </w:tc>
        <w:tc>
          <w:tcPr>
            <w:tcW w:w="1067" w:type="dxa"/>
            <w:tcBorders>
              <w:top w:val="single" w:sz="4" w:space="0" w:color="000000"/>
              <w:left w:val="single" w:sz="4" w:space="0" w:color="000000"/>
              <w:bottom w:val="single" w:sz="4" w:space="0" w:color="000000"/>
              <w:right w:val="single" w:sz="4" w:space="0" w:color="000000"/>
            </w:tcBorders>
            <w:vAlign w:val="center"/>
          </w:tcPr>
          <w:p w14:paraId="62F31AB5"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%21</w:t>
            </w:r>
            <w:proofErr w:type="gramEnd"/>
          </w:p>
        </w:tc>
        <w:tc>
          <w:tcPr>
            <w:tcW w:w="1067" w:type="dxa"/>
            <w:tcBorders>
              <w:top w:val="single" w:sz="4" w:space="0" w:color="000000"/>
              <w:left w:val="single" w:sz="4" w:space="0" w:color="000000"/>
              <w:bottom w:val="single" w:sz="4" w:space="0" w:color="000000"/>
              <w:right w:val="single" w:sz="4" w:space="0" w:color="000000"/>
            </w:tcBorders>
            <w:vAlign w:val="center"/>
          </w:tcPr>
          <w:p w14:paraId="23548931"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%39</w:t>
            </w:r>
            <w:proofErr w:type="gramEnd"/>
          </w:p>
        </w:tc>
        <w:tc>
          <w:tcPr>
            <w:tcW w:w="1074" w:type="dxa"/>
            <w:tcBorders>
              <w:top w:val="single" w:sz="4" w:space="0" w:color="000000"/>
              <w:left w:val="single" w:sz="4" w:space="0" w:color="000000"/>
              <w:bottom w:val="single" w:sz="4" w:space="0" w:color="000000"/>
              <w:right w:val="single" w:sz="4" w:space="0" w:color="000000"/>
            </w:tcBorders>
            <w:vAlign w:val="center"/>
          </w:tcPr>
          <w:p w14:paraId="7D1FE4CE"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%44</w:t>
            </w:r>
            <w:proofErr w:type="gramEnd"/>
          </w:p>
        </w:tc>
        <w:tc>
          <w:tcPr>
            <w:tcW w:w="782" w:type="dxa"/>
            <w:tcBorders>
              <w:top w:val="single" w:sz="4" w:space="0" w:color="000000"/>
              <w:left w:val="single" w:sz="4" w:space="0" w:color="000000"/>
              <w:bottom w:val="single" w:sz="4" w:space="0" w:color="000000"/>
              <w:right w:val="single" w:sz="4" w:space="0" w:color="000000"/>
            </w:tcBorders>
            <w:vAlign w:val="center"/>
          </w:tcPr>
          <w:p w14:paraId="4B99A207"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%20</w:t>
            </w:r>
            <w:proofErr w:type="gramEnd"/>
          </w:p>
        </w:tc>
      </w:tr>
      <w:tr w:rsidR="00A32939" w:rsidRPr="00C1676D" w14:paraId="20EB513E" w14:textId="77777777">
        <w:trPr>
          <w:trHeight w:val="599"/>
          <w:jc w:val="center"/>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14:paraId="28B69C8C" w14:textId="77777777" w:rsidR="00A32939" w:rsidRPr="00C1676D" w:rsidRDefault="00717D4D">
            <w:pPr>
              <w:spacing w:after="0" w:line="240" w:lineRule="auto"/>
              <w:rPr>
                <w:rFonts w:ascii="Times New Roman" w:eastAsia="Times New Roman" w:hAnsi="Times New Roman" w:cs="Times New Roman"/>
                <w:color w:val="000000"/>
              </w:rPr>
            </w:pPr>
            <w:r w:rsidRPr="00C1676D">
              <w:rPr>
                <w:rFonts w:ascii="Times New Roman" w:eastAsia="Times New Roman" w:hAnsi="Times New Roman" w:cs="Times New Roman"/>
                <w:color w:val="000000"/>
              </w:rPr>
              <w:t>Seçmeli Derslerin AKTS Yükünün Toplam AKTS Yüküne Oranı</w:t>
            </w:r>
          </w:p>
          <w:p w14:paraId="00A06CC6" w14:textId="77777777" w:rsidR="00A32939" w:rsidRPr="00C1676D" w:rsidRDefault="00717D4D">
            <w:pPr>
              <w:spacing w:after="0" w:line="240" w:lineRule="auto"/>
              <w:rPr>
                <w:rFonts w:ascii="Times New Roman" w:eastAsia="Times New Roman" w:hAnsi="Times New Roman" w:cs="Times New Roman"/>
                <w:color w:val="000000"/>
              </w:rPr>
            </w:pPr>
            <w:proofErr w:type="spellStart"/>
            <w:r w:rsidRPr="00C1676D">
              <w:rPr>
                <w:rFonts w:ascii="Times New Roman" w:eastAsia="Times New Roman" w:hAnsi="Times New Roman" w:cs="Times New Roman"/>
                <w:color w:val="000000"/>
              </w:rPr>
              <w:t>Ratio</w:t>
            </w:r>
            <w:proofErr w:type="spellEnd"/>
            <w:r w:rsidRPr="00C1676D">
              <w:rPr>
                <w:rFonts w:ascii="Times New Roman" w:eastAsia="Times New Roman" w:hAnsi="Times New Roman" w:cs="Times New Roman"/>
                <w:color w:val="000000"/>
              </w:rPr>
              <w:t xml:space="preserve"> of ECTS </w:t>
            </w:r>
            <w:proofErr w:type="spellStart"/>
            <w:r w:rsidRPr="00C1676D">
              <w:rPr>
                <w:rFonts w:ascii="Times New Roman" w:eastAsia="Times New Roman" w:hAnsi="Times New Roman" w:cs="Times New Roman"/>
                <w:color w:val="000000"/>
              </w:rPr>
              <w:t>Load</w:t>
            </w:r>
            <w:proofErr w:type="spellEnd"/>
            <w:r w:rsidRPr="00C1676D">
              <w:rPr>
                <w:rFonts w:ascii="Times New Roman" w:eastAsia="Times New Roman" w:hAnsi="Times New Roman" w:cs="Times New Roman"/>
                <w:color w:val="000000"/>
              </w:rPr>
              <w:t xml:space="preserve"> of </w:t>
            </w:r>
            <w:proofErr w:type="spellStart"/>
            <w:r w:rsidRPr="00C1676D">
              <w:rPr>
                <w:rFonts w:ascii="Times New Roman" w:eastAsia="Times New Roman" w:hAnsi="Times New Roman" w:cs="Times New Roman"/>
                <w:color w:val="000000"/>
              </w:rPr>
              <w:t>Elective</w:t>
            </w:r>
            <w:proofErr w:type="spellEnd"/>
            <w:r w:rsidRPr="00C1676D">
              <w:rPr>
                <w:rFonts w:ascii="Times New Roman" w:eastAsia="Times New Roman" w:hAnsi="Times New Roman" w:cs="Times New Roman"/>
                <w:color w:val="000000"/>
              </w:rPr>
              <w:t xml:space="preserve"> </w:t>
            </w:r>
            <w:proofErr w:type="spellStart"/>
            <w:r w:rsidRPr="00C1676D">
              <w:rPr>
                <w:rFonts w:ascii="Times New Roman" w:eastAsia="Times New Roman" w:hAnsi="Times New Roman" w:cs="Times New Roman"/>
                <w:color w:val="000000"/>
              </w:rPr>
              <w:t>to</w:t>
            </w:r>
            <w:proofErr w:type="spellEnd"/>
            <w:r w:rsidRPr="00C1676D">
              <w:rPr>
                <w:rFonts w:ascii="Times New Roman" w:eastAsia="Times New Roman" w:hAnsi="Times New Roman" w:cs="Times New Roman"/>
                <w:color w:val="000000"/>
              </w:rPr>
              <w:t xml:space="preserve"> Total ECTS </w:t>
            </w:r>
            <w:proofErr w:type="spellStart"/>
            <w:r w:rsidRPr="00C1676D">
              <w:rPr>
                <w:rFonts w:ascii="Times New Roman" w:eastAsia="Times New Roman" w:hAnsi="Times New Roman" w:cs="Times New Roman"/>
                <w:color w:val="000000"/>
              </w:rPr>
              <w:t>Load</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9871A"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%20</w:t>
            </w:r>
            <w:proofErr w:type="gramEnd"/>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0B980"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%20</w:t>
            </w:r>
            <w:proofErr w:type="gramEnd"/>
          </w:p>
        </w:tc>
        <w:tc>
          <w:tcPr>
            <w:tcW w:w="1067" w:type="dxa"/>
            <w:tcBorders>
              <w:top w:val="single" w:sz="4" w:space="0" w:color="000000"/>
              <w:left w:val="single" w:sz="4" w:space="0" w:color="000000"/>
              <w:bottom w:val="single" w:sz="4" w:space="0" w:color="000000"/>
              <w:right w:val="single" w:sz="4" w:space="0" w:color="000000"/>
            </w:tcBorders>
            <w:vAlign w:val="center"/>
          </w:tcPr>
          <w:p w14:paraId="48194CA9"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%20</w:t>
            </w:r>
            <w:proofErr w:type="gramEnd"/>
          </w:p>
        </w:tc>
        <w:tc>
          <w:tcPr>
            <w:tcW w:w="1067" w:type="dxa"/>
            <w:tcBorders>
              <w:top w:val="single" w:sz="4" w:space="0" w:color="000000"/>
              <w:left w:val="single" w:sz="4" w:space="0" w:color="000000"/>
              <w:bottom w:val="single" w:sz="4" w:space="0" w:color="000000"/>
              <w:right w:val="single" w:sz="4" w:space="0" w:color="000000"/>
            </w:tcBorders>
            <w:vAlign w:val="center"/>
          </w:tcPr>
          <w:p w14:paraId="0D9ED9CC" w14:textId="7EF5E656"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w:t>
            </w:r>
            <w:r w:rsidR="00150F78" w:rsidRPr="00150F78">
              <w:rPr>
                <w:rFonts w:ascii="Times New Roman" w:hAnsi="Times New Roman" w:cs="Times New Roman"/>
                <w:sz w:val="24"/>
                <w:szCs w:val="24"/>
              </w:rPr>
              <w:t>10</w:t>
            </w:r>
            <w:proofErr w:type="gramEnd"/>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617E4"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%13</w:t>
            </w:r>
            <w:proofErr w:type="gramEnd"/>
          </w:p>
        </w:tc>
        <w:tc>
          <w:tcPr>
            <w:tcW w:w="1067" w:type="dxa"/>
            <w:tcBorders>
              <w:top w:val="single" w:sz="4" w:space="0" w:color="000000"/>
              <w:left w:val="single" w:sz="4" w:space="0" w:color="000000"/>
              <w:bottom w:val="single" w:sz="4" w:space="0" w:color="000000"/>
              <w:right w:val="single" w:sz="4" w:space="0" w:color="000000"/>
            </w:tcBorders>
            <w:vAlign w:val="center"/>
          </w:tcPr>
          <w:p w14:paraId="449F42D2"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%33</w:t>
            </w:r>
            <w:proofErr w:type="gramEnd"/>
          </w:p>
        </w:tc>
        <w:tc>
          <w:tcPr>
            <w:tcW w:w="1067" w:type="dxa"/>
            <w:tcBorders>
              <w:top w:val="single" w:sz="4" w:space="0" w:color="000000"/>
              <w:left w:val="single" w:sz="4" w:space="0" w:color="000000"/>
              <w:bottom w:val="single" w:sz="4" w:space="0" w:color="000000"/>
              <w:right w:val="single" w:sz="4" w:space="0" w:color="000000"/>
            </w:tcBorders>
            <w:vAlign w:val="center"/>
          </w:tcPr>
          <w:p w14:paraId="2CD34696"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%47</w:t>
            </w:r>
            <w:proofErr w:type="gramEnd"/>
          </w:p>
        </w:tc>
        <w:tc>
          <w:tcPr>
            <w:tcW w:w="1074" w:type="dxa"/>
            <w:tcBorders>
              <w:top w:val="single" w:sz="4" w:space="0" w:color="000000"/>
              <w:left w:val="single" w:sz="4" w:space="0" w:color="000000"/>
              <w:bottom w:val="single" w:sz="4" w:space="0" w:color="000000"/>
              <w:right w:val="single" w:sz="4" w:space="0" w:color="000000"/>
            </w:tcBorders>
            <w:vAlign w:val="center"/>
          </w:tcPr>
          <w:p w14:paraId="4047A93B"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%47</w:t>
            </w:r>
            <w:proofErr w:type="gramEnd"/>
          </w:p>
        </w:tc>
        <w:tc>
          <w:tcPr>
            <w:tcW w:w="782" w:type="dxa"/>
            <w:tcBorders>
              <w:top w:val="single" w:sz="4" w:space="0" w:color="000000"/>
              <w:left w:val="single" w:sz="4" w:space="0" w:color="000000"/>
              <w:bottom w:val="single" w:sz="4" w:space="0" w:color="000000"/>
              <w:right w:val="single" w:sz="4" w:space="0" w:color="000000"/>
            </w:tcBorders>
            <w:vAlign w:val="center"/>
          </w:tcPr>
          <w:p w14:paraId="183413E1" w14:textId="77777777" w:rsidR="00A32939" w:rsidRPr="00150F78" w:rsidRDefault="00717D4D">
            <w:pPr>
              <w:spacing w:after="0" w:line="240" w:lineRule="auto"/>
              <w:jc w:val="center"/>
              <w:rPr>
                <w:rFonts w:ascii="Times New Roman" w:eastAsia="Times New Roman" w:hAnsi="Times New Roman" w:cs="Times New Roman"/>
                <w:color w:val="000000"/>
                <w:sz w:val="24"/>
                <w:szCs w:val="24"/>
              </w:rPr>
            </w:pPr>
            <w:proofErr w:type="gramStart"/>
            <w:r w:rsidRPr="00150F78">
              <w:rPr>
                <w:rFonts w:ascii="Times New Roman" w:hAnsi="Times New Roman" w:cs="Times New Roman"/>
                <w:sz w:val="24"/>
                <w:szCs w:val="24"/>
              </w:rPr>
              <w:t>%26</w:t>
            </w:r>
            <w:proofErr w:type="gramEnd"/>
          </w:p>
        </w:tc>
      </w:tr>
    </w:tbl>
    <w:p w14:paraId="7E987B54" w14:textId="77777777" w:rsidR="00A32939" w:rsidRPr="00C1676D" w:rsidRDefault="00717D4D">
      <w:pPr>
        <w:spacing w:line="259" w:lineRule="auto"/>
        <w:rPr>
          <w:rFonts w:ascii="Times New Roman" w:eastAsia="Times New Roman" w:hAnsi="Times New Roman" w:cs="Times New Roman"/>
        </w:rPr>
      </w:pPr>
      <w:r w:rsidRPr="00C1676D">
        <w:rPr>
          <w:rFonts w:ascii="Times New Roman" w:hAnsi="Times New Roman" w:cs="Times New Roman"/>
        </w:rPr>
        <w:br w:type="page"/>
      </w:r>
    </w:p>
    <w:tbl>
      <w:tblPr>
        <w:tblStyle w:val="a2"/>
        <w:tblW w:w="154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3495"/>
        <w:gridCol w:w="405"/>
        <w:gridCol w:w="585"/>
        <w:gridCol w:w="425"/>
        <w:gridCol w:w="425"/>
        <w:gridCol w:w="709"/>
        <w:gridCol w:w="4095"/>
        <w:gridCol w:w="3555"/>
      </w:tblGrid>
      <w:tr w:rsidR="00A32939" w:rsidRPr="00C1676D" w14:paraId="62BB9ECD" w14:textId="77777777">
        <w:trPr>
          <w:trHeight w:val="508"/>
          <w:jc w:val="center"/>
        </w:trPr>
        <w:tc>
          <w:tcPr>
            <w:tcW w:w="15404" w:type="dxa"/>
            <w:gridSpan w:val="9"/>
            <w:shd w:val="clear" w:color="auto" w:fill="F2F2F2"/>
            <w:vAlign w:val="center"/>
          </w:tcPr>
          <w:p w14:paraId="3AC0547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DERS İÇERİKLERİ</w:t>
            </w:r>
          </w:p>
          <w:p w14:paraId="7F75BC09"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COURSE CONTENTS</w:t>
            </w:r>
          </w:p>
        </w:tc>
      </w:tr>
      <w:tr w:rsidR="00A32939" w:rsidRPr="00C1676D" w14:paraId="3767D60C" w14:textId="77777777">
        <w:trPr>
          <w:trHeight w:val="285"/>
          <w:jc w:val="center"/>
        </w:trPr>
        <w:tc>
          <w:tcPr>
            <w:tcW w:w="7754" w:type="dxa"/>
            <w:gridSpan w:val="7"/>
            <w:vMerge w:val="restart"/>
            <w:shd w:val="clear" w:color="auto" w:fill="F2F2F2"/>
            <w:vAlign w:val="center"/>
          </w:tcPr>
          <w:p w14:paraId="52C8104A"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Akademik Birim</w:t>
            </w:r>
          </w:p>
          <w:p w14:paraId="6025BD59"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sz w:val="24"/>
                <w:szCs w:val="24"/>
              </w:rPr>
              <w:t>Faculty</w:t>
            </w:r>
            <w:proofErr w:type="spellEnd"/>
          </w:p>
        </w:tc>
        <w:tc>
          <w:tcPr>
            <w:tcW w:w="7650" w:type="dxa"/>
            <w:gridSpan w:val="2"/>
            <w:vAlign w:val="center"/>
          </w:tcPr>
          <w:p w14:paraId="22DDF0B3"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İslami İlimler Fakültesi</w:t>
            </w:r>
          </w:p>
        </w:tc>
      </w:tr>
      <w:tr w:rsidR="00A32939" w:rsidRPr="00C1676D" w14:paraId="569B797C" w14:textId="77777777">
        <w:trPr>
          <w:trHeight w:val="285"/>
          <w:jc w:val="center"/>
        </w:trPr>
        <w:tc>
          <w:tcPr>
            <w:tcW w:w="7754" w:type="dxa"/>
            <w:gridSpan w:val="7"/>
            <w:vMerge/>
            <w:shd w:val="clear" w:color="auto" w:fill="F2F2F2"/>
            <w:vAlign w:val="center"/>
          </w:tcPr>
          <w:p w14:paraId="258B6E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50" w:type="dxa"/>
            <w:gridSpan w:val="2"/>
            <w:vAlign w:val="center"/>
          </w:tcPr>
          <w:p w14:paraId="710B3920"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sz w:val="24"/>
                <w:szCs w:val="24"/>
              </w:rPr>
              <w:t>Faculty</w:t>
            </w:r>
            <w:proofErr w:type="spellEnd"/>
            <w:r w:rsidRPr="00C1676D">
              <w:rPr>
                <w:rFonts w:ascii="Times New Roman" w:eastAsia="Times New Roman" w:hAnsi="Times New Roman" w:cs="Times New Roman"/>
                <w:i/>
                <w:sz w:val="24"/>
                <w:szCs w:val="24"/>
              </w:rPr>
              <w:t xml:space="preserve"> of </w:t>
            </w:r>
            <w:proofErr w:type="spellStart"/>
            <w:r w:rsidRPr="00C1676D">
              <w:rPr>
                <w:rFonts w:ascii="Times New Roman" w:eastAsia="Times New Roman" w:hAnsi="Times New Roman" w:cs="Times New Roman"/>
                <w:i/>
                <w:sz w:val="24"/>
                <w:szCs w:val="24"/>
              </w:rPr>
              <w:t>Islamic</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Sciences</w:t>
            </w:r>
            <w:proofErr w:type="spellEnd"/>
          </w:p>
        </w:tc>
      </w:tr>
      <w:tr w:rsidR="00A32939" w:rsidRPr="00C1676D" w14:paraId="4457A5D1" w14:textId="77777777">
        <w:trPr>
          <w:trHeight w:val="203"/>
          <w:jc w:val="center"/>
        </w:trPr>
        <w:tc>
          <w:tcPr>
            <w:tcW w:w="7754" w:type="dxa"/>
            <w:gridSpan w:val="7"/>
            <w:vMerge w:val="restart"/>
            <w:shd w:val="clear" w:color="auto" w:fill="F2F2F2"/>
            <w:vAlign w:val="center"/>
          </w:tcPr>
          <w:p w14:paraId="25906370"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Bölüm/Anabilim Dalı</w:t>
            </w:r>
          </w:p>
          <w:p w14:paraId="2F438DEA" w14:textId="77777777" w:rsidR="00A32939" w:rsidRPr="00C1676D" w:rsidRDefault="00717D4D">
            <w:pPr>
              <w:rPr>
                <w:rFonts w:ascii="Times New Roman" w:eastAsia="Times New Roman" w:hAnsi="Times New Roman" w:cs="Times New Roman"/>
                <w:i/>
                <w:sz w:val="24"/>
                <w:szCs w:val="24"/>
              </w:rPr>
            </w:pPr>
            <w:proofErr w:type="spellStart"/>
            <w:r w:rsidRPr="00C1676D">
              <w:rPr>
                <w:rFonts w:ascii="Times New Roman" w:eastAsia="Times New Roman" w:hAnsi="Times New Roman" w:cs="Times New Roman"/>
                <w:i/>
                <w:sz w:val="24"/>
                <w:szCs w:val="24"/>
              </w:rPr>
              <w:t>Depertment</w:t>
            </w:r>
            <w:proofErr w:type="spellEnd"/>
          </w:p>
        </w:tc>
        <w:tc>
          <w:tcPr>
            <w:tcW w:w="7650" w:type="dxa"/>
            <w:gridSpan w:val="2"/>
            <w:vAlign w:val="center"/>
          </w:tcPr>
          <w:p w14:paraId="4DA815C3"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İslami İlimler</w:t>
            </w:r>
          </w:p>
        </w:tc>
      </w:tr>
      <w:tr w:rsidR="00A32939" w:rsidRPr="00C1676D" w14:paraId="0E87B87D" w14:textId="77777777">
        <w:trPr>
          <w:trHeight w:val="202"/>
          <w:jc w:val="center"/>
        </w:trPr>
        <w:tc>
          <w:tcPr>
            <w:tcW w:w="7754" w:type="dxa"/>
            <w:gridSpan w:val="7"/>
            <w:vMerge/>
            <w:shd w:val="clear" w:color="auto" w:fill="F2F2F2"/>
            <w:vAlign w:val="center"/>
          </w:tcPr>
          <w:p w14:paraId="718123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50" w:type="dxa"/>
            <w:gridSpan w:val="2"/>
            <w:vAlign w:val="center"/>
          </w:tcPr>
          <w:p w14:paraId="024790B9"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sz w:val="24"/>
                <w:szCs w:val="24"/>
              </w:rPr>
              <w:t>Islamic</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sciences</w:t>
            </w:r>
            <w:proofErr w:type="spellEnd"/>
          </w:p>
        </w:tc>
      </w:tr>
      <w:tr w:rsidR="00A32939" w:rsidRPr="00C1676D" w14:paraId="3AB1A257" w14:textId="77777777">
        <w:trPr>
          <w:trHeight w:val="285"/>
          <w:jc w:val="center"/>
        </w:trPr>
        <w:tc>
          <w:tcPr>
            <w:tcW w:w="7754" w:type="dxa"/>
            <w:gridSpan w:val="7"/>
            <w:vMerge w:val="restart"/>
            <w:shd w:val="clear" w:color="auto" w:fill="F2F2F2"/>
            <w:vAlign w:val="center"/>
          </w:tcPr>
          <w:p w14:paraId="07BD5E7F"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Bilim dalı/Program</w:t>
            </w:r>
          </w:p>
          <w:p w14:paraId="06DED268"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sz w:val="24"/>
                <w:szCs w:val="24"/>
              </w:rPr>
              <w:t>Branch</w:t>
            </w:r>
            <w:proofErr w:type="spellEnd"/>
            <w:r w:rsidRPr="00C1676D">
              <w:rPr>
                <w:rFonts w:ascii="Times New Roman" w:eastAsia="Times New Roman" w:hAnsi="Times New Roman" w:cs="Times New Roman"/>
                <w:i/>
                <w:sz w:val="24"/>
                <w:szCs w:val="24"/>
              </w:rPr>
              <w:t xml:space="preserve"> of </w:t>
            </w:r>
            <w:proofErr w:type="spellStart"/>
            <w:r w:rsidRPr="00C1676D">
              <w:rPr>
                <w:rFonts w:ascii="Times New Roman" w:eastAsia="Times New Roman" w:hAnsi="Times New Roman" w:cs="Times New Roman"/>
                <w:i/>
                <w:sz w:val="24"/>
                <w:szCs w:val="24"/>
              </w:rPr>
              <w:t>Science</w:t>
            </w:r>
            <w:proofErr w:type="spellEnd"/>
            <w:r w:rsidRPr="00C1676D">
              <w:rPr>
                <w:rFonts w:ascii="Times New Roman" w:eastAsia="Times New Roman" w:hAnsi="Times New Roman" w:cs="Times New Roman"/>
                <w:i/>
                <w:sz w:val="24"/>
                <w:szCs w:val="24"/>
              </w:rPr>
              <w:t xml:space="preserve">/Program </w:t>
            </w:r>
          </w:p>
        </w:tc>
        <w:tc>
          <w:tcPr>
            <w:tcW w:w="7650" w:type="dxa"/>
            <w:gridSpan w:val="2"/>
            <w:vAlign w:val="center"/>
          </w:tcPr>
          <w:p w14:paraId="2D3A8FF6"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İslami İlimler</w:t>
            </w:r>
          </w:p>
        </w:tc>
      </w:tr>
      <w:tr w:rsidR="00A32939" w:rsidRPr="00C1676D" w14:paraId="34011159" w14:textId="77777777">
        <w:trPr>
          <w:trHeight w:val="285"/>
          <w:jc w:val="center"/>
        </w:trPr>
        <w:tc>
          <w:tcPr>
            <w:tcW w:w="7754" w:type="dxa"/>
            <w:gridSpan w:val="7"/>
            <w:vMerge/>
            <w:shd w:val="clear" w:color="auto" w:fill="F2F2F2"/>
            <w:vAlign w:val="center"/>
          </w:tcPr>
          <w:p w14:paraId="4BADB2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50" w:type="dxa"/>
            <w:gridSpan w:val="2"/>
            <w:vAlign w:val="center"/>
          </w:tcPr>
          <w:p w14:paraId="61A5E2F7"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sz w:val="24"/>
                <w:szCs w:val="24"/>
              </w:rPr>
              <w:t>Islamic</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sciences</w:t>
            </w:r>
            <w:proofErr w:type="spellEnd"/>
          </w:p>
        </w:tc>
      </w:tr>
      <w:tr w:rsidR="00A32939" w:rsidRPr="00C1676D" w14:paraId="4C1B91D4" w14:textId="77777777">
        <w:trPr>
          <w:trHeight w:val="275"/>
          <w:jc w:val="center"/>
        </w:trPr>
        <w:tc>
          <w:tcPr>
            <w:tcW w:w="7754" w:type="dxa"/>
            <w:gridSpan w:val="7"/>
            <w:vMerge w:val="restart"/>
            <w:shd w:val="clear" w:color="auto" w:fill="F2F2F2"/>
            <w:vAlign w:val="center"/>
          </w:tcPr>
          <w:p w14:paraId="28034139"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Müfredatta yer alan/eklenen zorunlu ders sayısı</w:t>
            </w:r>
          </w:p>
          <w:p w14:paraId="1FEA02E6"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sz w:val="24"/>
                <w:szCs w:val="24"/>
              </w:rPr>
              <w:t>Number</w:t>
            </w:r>
            <w:proofErr w:type="spellEnd"/>
            <w:r w:rsidRPr="00C1676D">
              <w:rPr>
                <w:rFonts w:ascii="Times New Roman" w:eastAsia="Times New Roman" w:hAnsi="Times New Roman" w:cs="Times New Roman"/>
                <w:i/>
                <w:sz w:val="24"/>
                <w:szCs w:val="24"/>
              </w:rPr>
              <w:t xml:space="preserve"> of </w:t>
            </w:r>
            <w:proofErr w:type="spellStart"/>
            <w:r w:rsidRPr="00C1676D">
              <w:rPr>
                <w:rFonts w:ascii="Times New Roman" w:eastAsia="Times New Roman" w:hAnsi="Times New Roman" w:cs="Times New Roman"/>
                <w:i/>
                <w:sz w:val="24"/>
                <w:szCs w:val="24"/>
              </w:rPr>
              <w:t>compulsory</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courses</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included</w:t>
            </w:r>
            <w:proofErr w:type="spellEnd"/>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added</w:t>
            </w:r>
            <w:proofErr w:type="spellEnd"/>
            <w:r w:rsidRPr="00C1676D">
              <w:rPr>
                <w:rFonts w:ascii="Times New Roman" w:eastAsia="Times New Roman" w:hAnsi="Times New Roman" w:cs="Times New Roman"/>
                <w:i/>
                <w:sz w:val="24"/>
                <w:szCs w:val="24"/>
              </w:rPr>
              <w:t xml:space="preserve"> in </w:t>
            </w:r>
            <w:proofErr w:type="spellStart"/>
            <w:r w:rsidRPr="00C1676D">
              <w:rPr>
                <w:rFonts w:ascii="Times New Roman" w:eastAsia="Times New Roman" w:hAnsi="Times New Roman" w:cs="Times New Roman"/>
                <w:i/>
                <w:sz w:val="24"/>
                <w:szCs w:val="24"/>
              </w:rPr>
              <w:t>the</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curriculum</w:t>
            </w:r>
            <w:proofErr w:type="spellEnd"/>
          </w:p>
        </w:tc>
        <w:tc>
          <w:tcPr>
            <w:tcW w:w="7650" w:type="dxa"/>
            <w:gridSpan w:val="2"/>
            <w:vAlign w:val="center"/>
          </w:tcPr>
          <w:p w14:paraId="6F7DE733"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75</w:t>
            </w:r>
          </w:p>
        </w:tc>
      </w:tr>
      <w:tr w:rsidR="00A32939" w:rsidRPr="00C1676D" w14:paraId="60C151D2" w14:textId="77777777">
        <w:trPr>
          <w:trHeight w:val="112"/>
          <w:jc w:val="center"/>
        </w:trPr>
        <w:tc>
          <w:tcPr>
            <w:tcW w:w="7754" w:type="dxa"/>
            <w:gridSpan w:val="7"/>
            <w:vMerge/>
            <w:shd w:val="clear" w:color="auto" w:fill="F2F2F2"/>
            <w:vAlign w:val="center"/>
          </w:tcPr>
          <w:p w14:paraId="58B6470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50" w:type="dxa"/>
            <w:gridSpan w:val="2"/>
            <w:vAlign w:val="center"/>
          </w:tcPr>
          <w:p w14:paraId="63D0EA81"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75</w:t>
            </w:r>
          </w:p>
        </w:tc>
      </w:tr>
      <w:tr w:rsidR="00A32939" w:rsidRPr="00C1676D" w14:paraId="1ADC369F" w14:textId="77777777">
        <w:trPr>
          <w:trHeight w:val="293"/>
          <w:jc w:val="center"/>
        </w:trPr>
        <w:tc>
          <w:tcPr>
            <w:tcW w:w="7754" w:type="dxa"/>
            <w:gridSpan w:val="7"/>
            <w:vMerge w:val="restart"/>
            <w:shd w:val="clear" w:color="auto" w:fill="F2F2F2"/>
            <w:vAlign w:val="center"/>
          </w:tcPr>
          <w:p w14:paraId="736CC1E6"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Müfredatta yer alan/eklenen seçmeli ders sayısı</w:t>
            </w:r>
          </w:p>
          <w:p w14:paraId="2E5781E0"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sz w:val="24"/>
                <w:szCs w:val="24"/>
              </w:rPr>
              <w:t>Number</w:t>
            </w:r>
            <w:proofErr w:type="spellEnd"/>
            <w:r w:rsidRPr="00C1676D">
              <w:rPr>
                <w:rFonts w:ascii="Times New Roman" w:eastAsia="Times New Roman" w:hAnsi="Times New Roman" w:cs="Times New Roman"/>
                <w:i/>
                <w:sz w:val="24"/>
                <w:szCs w:val="24"/>
              </w:rPr>
              <w:t xml:space="preserve"> of </w:t>
            </w:r>
            <w:proofErr w:type="spellStart"/>
            <w:r w:rsidRPr="00C1676D">
              <w:rPr>
                <w:rFonts w:ascii="Times New Roman" w:eastAsia="Times New Roman" w:hAnsi="Times New Roman" w:cs="Times New Roman"/>
                <w:i/>
                <w:sz w:val="24"/>
                <w:szCs w:val="24"/>
              </w:rPr>
              <w:t>elective</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included</w:t>
            </w:r>
            <w:proofErr w:type="spellEnd"/>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added</w:t>
            </w:r>
            <w:proofErr w:type="spellEnd"/>
            <w:r w:rsidRPr="00C1676D">
              <w:rPr>
                <w:rFonts w:ascii="Times New Roman" w:eastAsia="Times New Roman" w:hAnsi="Times New Roman" w:cs="Times New Roman"/>
                <w:i/>
                <w:sz w:val="24"/>
                <w:szCs w:val="24"/>
              </w:rPr>
              <w:t xml:space="preserve"> in </w:t>
            </w:r>
            <w:proofErr w:type="spellStart"/>
            <w:r w:rsidRPr="00C1676D">
              <w:rPr>
                <w:rFonts w:ascii="Times New Roman" w:eastAsia="Times New Roman" w:hAnsi="Times New Roman" w:cs="Times New Roman"/>
                <w:i/>
                <w:sz w:val="24"/>
                <w:szCs w:val="24"/>
              </w:rPr>
              <w:t>the</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curriculum</w:t>
            </w:r>
            <w:proofErr w:type="spellEnd"/>
          </w:p>
        </w:tc>
        <w:tc>
          <w:tcPr>
            <w:tcW w:w="7650" w:type="dxa"/>
            <w:gridSpan w:val="2"/>
            <w:vAlign w:val="center"/>
          </w:tcPr>
          <w:p w14:paraId="6E1E48D0"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11</w:t>
            </w:r>
          </w:p>
        </w:tc>
      </w:tr>
      <w:tr w:rsidR="00A32939" w:rsidRPr="00C1676D" w14:paraId="120EF356" w14:textId="77777777">
        <w:trPr>
          <w:trHeight w:val="292"/>
          <w:jc w:val="center"/>
        </w:trPr>
        <w:tc>
          <w:tcPr>
            <w:tcW w:w="7754" w:type="dxa"/>
            <w:gridSpan w:val="7"/>
            <w:vMerge/>
            <w:shd w:val="clear" w:color="auto" w:fill="F2F2F2"/>
            <w:vAlign w:val="center"/>
          </w:tcPr>
          <w:p w14:paraId="0D282A5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50" w:type="dxa"/>
            <w:gridSpan w:val="2"/>
            <w:vAlign w:val="center"/>
          </w:tcPr>
          <w:p w14:paraId="58ECDE09"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11</w:t>
            </w:r>
          </w:p>
        </w:tc>
      </w:tr>
      <w:tr w:rsidR="00A32939" w:rsidRPr="00C1676D" w14:paraId="393445B5" w14:textId="77777777">
        <w:trPr>
          <w:trHeight w:val="593"/>
          <w:jc w:val="center"/>
        </w:trPr>
        <w:tc>
          <w:tcPr>
            <w:tcW w:w="7754" w:type="dxa"/>
            <w:gridSpan w:val="7"/>
            <w:vMerge w:val="restart"/>
            <w:shd w:val="clear" w:color="auto" w:fill="F2F2F2"/>
            <w:vAlign w:val="center"/>
          </w:tcPr>
          <w:p w14:paraId="6299EB94"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Müfredatın/Derslerin Uygulamaya Başlayacağı Eğitim-Öğretim Yılı</w:t>
            </w:r>
          </w:p>
          <w:p w14:paraId="45EF7597" w14:textId="77777777" w:rsidR="00A32939" w:rsidRPr="00C1676D" w:rsidRDefault="00717D4D">
            <w:pPr>
              <w:rPr>
                <w:rFonts w:ascii="Times New Roman" w:eastAsia="Times New Roman" w:hAnsi="Times New Roman" w:cs="Times New Roman"/>
                <w:b/>
                <w:sz w:val="24"/>
                <w:szCs w:val="24"/>
              </w:rPr>
            </w:pPr>
            <w:proofErr w:type="spellStart"/>
            <w:r w:rsidRPr="00C1676D">
              <w:rPr>
                <w:rFonts w:ascii="Times New Roman" w:eastAsia="Times New Roman" w:hAnsi="Times New Roman" w:cs="Times New Roman"/>
                <w:i/>
                <w:sz w:val="24"/>
                <w:szCs w:val="24"/>
              </w:rPr>
              <w:t>The</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Academic</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Year</w:t>
            </w:r>
            <w:proofErr w:type="spellEnd"/>
            <w:r w:rsidRPr="00C1676D">
              <w:rPr>
                <w:rFonts w:ascii="Times New Roman" w:eastAsia="Times New Roman" w:hAnsi="Times New Roman" w:cs="Times New Roman"/>
                <w:i/>
                <w:sz w:val="24"/>
                <w:szCs w:val="24"/>
              </w:rPr>
              <w:t xml:space="preserve"> in </w:t>
            </w:r>
            <w:proofErr w:type="spellStart"/>
            <w:r w:rsidRPr="00C1676D">
              <w:rPr>
                <w:rFonts w:ascii="Times New Roman" w:eastAsia="Times New Roman" w:hAnsi="Times New Roman" w:cs="Times New Roman"/>
                <w:i/>
                <w:sz w:val="24"/>
                <w:szCs w:val="24"/>
              </w:rPr>
              <w:t>which</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the</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Curriculum</w:t>
            </w:r>
            <w:proofErr w:type="spellEnd"/>
            <w:r w:rsidRPr="00C1676D">
              <w:rPr>
                <w:rFonts w:ascii="Times New Roman" w:eastAsia="Times New Roman" w:hAnsi="Times New Roman" w:cs="Times New Roman"/>
                <w:i/>
                <w:sz w:val="24"/>
                <w:szCs w:val="24"/>
              </w:rPr>
              <w:t>/</w:t>
            </w:r>
            <w:proofErr w:type="spellStart"/>
            <w:r w:rsidRPr="00C1676D">
              <w:rPr>
                <w:rFonts w:ascii="Times New Roman" w:eastAsia="Times New Roman" w:hAnsi="Times New Roman" w:cs="Times New Roman"/>
                <w:i/>
                <w:sz w:val="24"/>
                <w:szCs w:val="24"/>
              </w:rPr>
              <w:t>Streams</w:t>
            </w:r>
            <w:proofErr w:type="spellEnd"/>
            <w:r w:rsidRPr="00C1676D">
              <w:rPr>
                <w:rFonts w:ascii="Times New Roman" w:eastAsia="Times New Roman" w:hAnsi="Times New Roman" w:cs="Times New Roman"/>
                <w:i/>
                <w:sz w:val="24"/>
                <w:szCs w:val="24"/>
              </w:rPr>
              <w:t xml:space="preserve"> Will Start </w:t>
            </w:r>
            <w:proofErr w:type="spellStart"/>
            <w:r w:rsidRPr="00C1676D">
              <w:rPr>
                <w:rFonts w:ascii="Times New Roman" w:eastAsia="Times New Roman" w:hAnsi="Times New Roman" w:cs="Times New Roman"/>
                <w:i/>
                <w:sz w:val="24"/>
                <w:szCs w:val="24"/>
              </w:rPr>
              <w:t>to</w:t>
            </w:r>
            <w:proofErr w:type="spellEnd"/>
            <w:r w:rsidRPr="00C1676D">
              <w:rPr>
                <w:rFonts w:ascii="Times New Roman" w:eastAsia="Times New Roman" w:hAnsi="Times New Roman" w:cs="Times New Roman"/>
                <w:i/>
                <w:sz w:val="24"/>
                <w:szCs w:val="24"/>
              </w:rPr>
              <w:t xml:space="preserve"> be </w:t>
            </w:r>
            <w:proofErr w:type="spellStart"/>
            <w:r w:rsidRPr="00C1676D">
              <w:rPr>
                <w:rFonts w:ascii="Times New Roman" w:eastAsia="Times New Roman" w:hAnsi="Times New Roman" w:cs="Times New Roman"/>
                <w:i/>
                <w:sz w:val="24"/>
                <w:szCs w:val="24"/>
              </w:rPr>
              <w:t>Implemented</w:t>
            </w:r>
            <w:proofErr w:type="spellEnd"/>
          </w:p>
        </w:tc>
        <w:tc>
          <w:tcPr>
            <w:tcW w:w="7650" w:type="dxa"/>
            <w:gridSpan w:val="2"/>
            <w:vAlign w:val="center"/>
          </w:tcPr>
          <w:p w14:paraId="0E7F001E"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2022-2023</w:t>
            </w:r>
          </w:p>
        </w:tc>
      </w:tr>
      <w:tr w:rsidR="00A32939" w:rsidRPr="00C1676D" w14:paraId="13960BCB" w14:textId="77777777">
        <w:trPr>
          <w:trHeight w:val="592"/>
          <w:jc w:val="center"/>
        </w:trPr>
        <w:tc>
          <w:tcPr>
            <w:tcW w:w="7754" w:type="dxa"/>
            <w:gridSpan w:val="7"/>
            <w:vMerge/>
            <w:shd w:val="clear" w:color="auto" w:fill="F2F2F2"/>
            <w:vAlign w:val="center"/>
          </w:tcPr>
          <w:p w14:paraId="2562FD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650" w:type="dxa"/>
            <w:gridSpan w:val="2"/>
            <w:vAlign w:val="center"/>
          </w:tcPr>
          <w:p w14:paraId="6197B20A"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i/>
                <w:sz w:val="24"/>
                <w:szCs w:val="24"/>
              </w:rPr>
              <w:t>2022-2023</w:t>
            </w:r>
          </w:p>
        </w:tc>
      </w:tr>
      <w:tr w:rsidR="00A32939" w:rsidRPr="00C1676D" w14:paraId="3BFC85BE" w14:textId="77777777">
        <w:trPr>
          <w:trHeight w:val="386"/>
          <w:jc w:val="center"/>
        </w:trPr>
        <w:tc>
          <w:tcPr>
            <w:tcW w:w="15404" w:type="dxa"/>
            <w:gridSpan w:val="9"/>
            <w:shd w:val="clear" w:color="auto" w:fill="F2F2F2"/>
            <w:vAlign w:val="center"/>
          </w:tcPr>
          <w:p w14:paraId="7E4F1C45" w14:textId="77777777" w:rsidR="00A32939" w:rsidRPr="00C1676D" w:rsidRDefault="00A32939">
            <w:pPr>
              <w:jc w:val="center"/>
              <w:rPr>
                <w:rFonts w:ascii="Times New Roman" w:eastAsia="Times New Roman" w:hAnsi="Times New Roman" w:cs="Times New Roman"/>
                <w:b/>
                <w:sz w:val="24"/>
                <w:szCs w:val="24"/>
              </w:rPr>
            </w:pPr>
          </w:p>
        </w:tc>
      </w:tr>
      <w:tr w:rsidR="00A32939" w:rsidRPr="00C1676D" w14:paraId="54F2F311" w14:textId="77777777">
        <w:trPr>
          <w:cantSplit/>
          <w:trHeight w:val="2655"/>
          <w:jc w:val="center"/>
        </w:trPr>
        <w:tc>
          <w:tcPr>
            <w:tcW w:w="1710" w:type="dxa"/>
            <w:shd w:val="clear" w:color="auto" w:fill="FFFFFF"/>
            <w:vAlign w:val="center"/>
          </w:tcPr>
          <w:p w14:paraId="61A39B78" w14:textId="77777777" w:rsidR="00A32939" w:rsidRPr="00C1676D" w:rsidRDefault="00717D4D">
            <w:pPr>
              <w:ind w:left="113" w:right="113"/>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DERS KODU</w:t>
            </w:r>
          </w:p>
          <w:p w14:paraId="5C903571" w14:textId="77777777" w:rsidR="00A32939" w:rsidRPr="00C1676D" w:rsidRDefault="00717D4D">
            <w:pPr>
              <w:ind w:left="113" w:right="113"/>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 xml:space="preserve">Course </w:t>
            </w:r>
            <w:proofErr w:type="spellStart"/>
            <w:r w:rsidRPr="00C1676D">
              <w:rPr>
                <w:rFonts w:ascii="Times New Roman" w:eastAsia="Times New Roman" w:hAnsi="Times New Roman" w:cs="Times New Roman"/>
                <w:i/>
                <w:sz w:val="24"/>
                <w:szCs w:val="24"/>
              </w:rPr>
              <w:t>Code</w:t>
            </w:r>
            <w:proofErr w:type="spellEnd"/>
          </w:p>
        </w:tc>
        <w:tc>
          <w:tcPr>
            <w:tcW w:w="3495" w:type="dxa"/>
            <w:shd w:val="clear" w:color="auto" w:fill="FFFFFF"/>
            <w:vAlign w:val="center"/>
          </w:tcPr>
          <w:p w14:paraId="235F0AA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DERS ADI</w:t>
            </w:r>
          </w:p>
          <w:p w14:paraId="10280036"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 xml:space="preserve">Course </w:t>
            </w:r>
            <w:proofErr w:type="spellStart"/>
            <w:r w:rsidRPr="00C1676D">
              <w:rPr>
                <w:rFonts w:ascii="Times New Roman" w:eastAsia="Times New Roman" w:hAnsi="Times New Roman" w:cs="Times New Roman"/>
                <w:i/>
                <w:sz w:val="24"/>
                <w:szCs w:val="24"/>
              </w:rPr>
              <w:t>Title</w:t>
            </w:r>
            <w:proofErr w:type="spellEnd"/>
          </w:p>
        </w:tc>
        <w:tc>
          <w:tcPr>
            <w:tcW w:w="405" w:type="dxa"/>
            <w:shd w:val="clear" w:color="auto" w:fill="FFFFFF"/>
            <w:vAlign w:val="center"/>
          </w:tcPr>
          <w:p w14:paraId="699CC7CB" w14:textId="77777777" w:rsidR="00A32939" w:rsidRPr="00C1676D" w:rsidRDefault="00717D4D">
            <w:pPr>
              <w:ind w:left="113" w:right="113"/>
              <w:rPr>
                <w:rFonts w:ascii="Times New Roman" w:eastAsia="Times New Roman" w:hAnsi="Times New Roman" w:cs="Times New Roman"/>
                <w:b/>
                <w:sz w:val="16"/>
                <w:szCs w:val="16"/>
              </w:rPr>
            </w:pPr>
            <w:r w:rsidRPr="00C1676D">
              <w:rPr>
                <w:rFonts w:ascii="Times New Roman" w:eastAsia="Times New Roman" w:hAnsi="Times New Roman" w:cs="Times New Roman"/>
                <w:b/>
                <w:sz w:val="24"/>
                <w:szCs w:val="24"/>
              </w:rPr>
              <w:t>T</w:t>
            </w:r>
            <w:r w:rsidRPr="00C1676D">
              <w:rPr>
                <w:rFonts w:ascii="Times New Roman" w:eastAsia="Times New Roman" w:hAnsi="Times New Roman" w:cs="Times New Roman"/>
                <w:i/>
                <w:sz w:val="16"/>
                <w:szCs w:val="16"/>
              </w:rPr>
              <w:t>(</w:t>
            </w:r>
            <w:proofErr w:type="spellStart"/>
            <w:r w:rsidRPr="00C1676D">
              <w:rPr>
                <w:rFonts w:ascii="Times New Roman" w:eastAsia="Times New Roman" w:hAnsi="Times New Roman" w:cs="Times New Roman"/>
                <w:i/>
                <w:sz w:val="16"/>
                <w:szCs w:val="16"/>
              </w:rPr>
              <w:t>Theoretical</w:t>
            </w:r>
            <w:proofErr w:type="spellEnd"/>
            <w:r w:rsidRPr="00C1676D">
              <w:rPr>
                <w:rFonts w:ascii="Times New Roman" w:eastAsia="Times New Roman" w:hAnsi="Times New Roman" w:cs="Times New Roman"/>
                <w:i/>
                <w:sz w:val="16"/>
                <w:szCs w:val="16"/>
              </w:rPr>
              <w:t>)</w:t>
            </w:r>
          </w:p>
        </w:tc>
        <w:tc>
          <w:tcPr>
            <w:tcW w:w="585" w:type="dxa"/>
            <w:shd w:val="clear" w:color="auto" w:fill="FFFFFF"/>
            <w:vAlign w:val="center"/>
          </w:tcPr>
          <w:p w14:paraId="3EA9AF15" w14:textId="77777777" w:rsidR="00A32939" w:rsidRPr="00C1676D" w:rsidRDefault="00717D4D">
            <w:pPr>
              <w:ind w:left="113" w:right="113"/>
              <w:rPr>
                <w:rFonts w:ascii="Times New Roman" w:eastAsia="Times New Roman" w:hAnsi="Times New Roman" w:cs="Times New Roman"/>
                <w:b/>
                <w:sz w:val="16"/>
                <w:szCs w:val="16"/>
              </w:rPr>
            </w:pPr>
            <w:r w:rsidRPr="00C1676D">
              <w:rPr>
                <w:rFonts w:ascii="Times New Roman" w:eastAsia="Times New Roman" w:hAnsi="Times New Roman" w:cs="Times New Roman"/>
                <w:b/>
                <w:sz w:val="24"/>
                <w:szCs w:val="24"/>
              </w:rPr>
              <w:t>U/</w:t>
            </w:r>
            <w:r w:rsidRPr="00C1676D">
              <w:rPr>
                <w:rFonts w:ascii="Times New Roman" w:eastAsia="Times New Roman" w:hAnsi="Times New Roman" w:cs="Times New Roman"/>
                <w:i/>
                <w:sz w:val="16"/>
                <w:szCs w:val="16"/>
              </w:rPr>
              <w:t>(</w:t>
            </w:r>
            <w:proofErr w:type="spellStart"/>
            <w:r w:rsidRPr="00C1676D">
              <w:rPr>
                <w:rFonts w:ascii="Times New Roman" w:eastAsia="Times New Roman" w:hAnsi="Times New Roman" w:cs="Times New Roman"/>
                <w:i/>
                <w:sz w:val="16"/>
                <w:szCs w:val="16"/>
              </w:rPr>
              <w:t>Practice</w:t>
            </w:r>
            <w:proofErr w:type="spellEnd"/>
            <w:r w:rsidRPr="00C1676D">
              <w:rPr>
                <w:rFonts w:ascii="Times New Roman" w:eastAsia="Times New Roman" w:hAnsi="Times New Roman" w:cs="Times New Roman"/>
                <w:i/>
                <w:sz w:val="16"/>
                <w:szCs w:val="16"/>
              </w:rPr>
              <w:t>)</w:t>
            </w:r>
          </w:p>
        </w:tc>
        <w:tc>
          <w:tcPr>
            <w:tcW w:w="425" w:type="dxa"/>
            <w:shd w:val="clear" w:color="auto" w:fill="FFFFFF"/>
            <w:vAlign w:val="center"/>
          </w:tcPr>
          <w:p w14:paraId="0EAE8788" w14:textId="77777777" w:rsidR="00A32939" w:rsidRPr="00C1676D" w:rsidRDefault="00717D4D">
            <w:pPr>
              <w:ind w:left="113" w:right="113"/>
              <w:rPr>
                <w:rFonts w:ascii="Times New Roman" w:eastAsia="Times New Roman" w:hAnsi="Times New Roman" w:cs="Times New Roman"/>
                <w:b/>
                <w:sz w:val="16"/>
                <w:szCs w:val="16"/>
              </w:rPr>
            </w:pPr>
            <w:r w:rsidRPr="00C1676D">
              <w:rPr>
                <w:rFonts w:ascii="Times New Roman" w:eastAsia="Times New Roman" w:hAnsi="Times New Roman" w:cs="Times New Roman"/>
                <w:b/>
                <w:sz w:val="24"/>
                <w:szCs w:val="24"/>
              </w:rPr>
              <w:t>K/</w:t>
            </w:r>
            <w:r w:rsidRPr="00C1676D">
              <w:rPr>
                <w:rFonts w:ascii="Times New Roman" w:eastAsia="Times New Roman" w:hAnsi="Times New Roman" w:cs="Times New Roman"/>
                <w:i/>
                <w:sz w:val="16"/>
                <w:szCs w:val="16"/>
              </w:rPr>
              <w:t>(</w:t>
            </w:r>
            <w:proofErr w:type="spellStart"/>
            <w:r w:rsidRPr="00C1676D">
              <w:rPr>
                <w:rFonts w:ascii="Times New Roman" w:eastAsia="Times New Roman" w:hAnsi="Times New Roman" w:cs="Times New Roman"/>
                <w:i/>
                <w:sz w:val="16"/>
                <w:szCs w:val="16"/>
              </w:rPr>
              <w:t>Credit</w:t>
            </w:r>
            <w:proofErr w:type="spellEnd"/>
            <w:r w:rsidRPr="00C1676D">
              <w:rPr>
                <w:rFonts w:ascii="Times New Roman" w:eastAsia="Times New Roman" w:hAnsi="Times New Roman" w:cs="Times New Roman"/>
                <w:i/>
                <w:sz w:val="16"/>
                <w:szCs w:val="16"/>
              </w:rPr>
              <w:t>)</w:t>
            </w:r>
          </w:p>
        </w:tc>
        <w:tc>
          <w:tcPr>
            <w:tcW w:w="425" w:type="dxa"/>
            <w:shd w:val="clear" w:color="auto" w:fill="FFFFFF"/>
            <w:vAlign w:val="center"/>
          </w:tcPr>
          <w:p w14:paraId="58922A25" w14:textId="77777777" w:rsidR="00A32939" w:rsidRPr="00C1676D" w:rsidRDefault="00717D4D">
            <w:pPr>
              <w:ind w:left="113" w:right="113"/>
              <w:rPr>
                <w:rFonts w:ascii="Times New Roman" w:eastAsia="Times New Roman" w:hAnsi="Times New Roman" w:cs="Times New Roman"/>
                <w:i/>
                <w:sz w:val="24"/>
                <w:szCs w:val="24"/>
              </w:rPr>
            </w:pPr>
            <w:r w:rsidRPr="00C1676D">
              <w:rPr>
                <w:rFonts w:ascii="Times New Roman" w:eastAsia="Times New Roman" w:hAnsi="Times New Roman" w:cs="Times New Roman"/>
                <w:b/>
                <w:sz w:val="24"/>
                <w:szCs w:val="24"/>
              </w:rPr>
              <w:t>AKTS/</w:t>
            </w:r>
            <w:r w:rsidRPr="00C1676D">
              <w:rPr>
                <w:rFonts w:ascii="Times New Roman" w:eastAsia="Times New Roman" w:hAnsi="Times New Roman" w:cs="Times New Roman"/>
                <w:i/>
                <w:sz w:val="24"/>
                <w:szCs w:val="24"/>
              </w:rPr>
              <w:t>ECTS</w:t>
            </w:r>
          </w:p>
        </w:tc>
        <w:tc>
          <w:tcPr>
            <w:tcW w:w="709" w:type="dxa"/>
            <w:shd w:val="clear" w:color="auto" w:fill="FFFFFF"/>
            <w:vAlign w:val="center"/>
          </w:tcPr>
          <w:p w14:paraId="7A67C10D" w14:textId="77777777" w:rsidR="00A32939" w:rsidRPr="00C1676D" w:rsidRDefault="00717D4D">
            <w:pPr>
              <w:ind w:left="113" w:right="113"/>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ZORUNLU/SEÇMELİ</w:t>
            </w:r>
          </w:p>
          <w:p w14:paraId="79661A56" w14:textId="77777777" w:rsidR="00A32939" w:rsidRPr="00C1676D" w:rsidRDefault="00717D4D">
            <w:pPr>
              <w:ind w:left="113" w:right="113"/>
              <w:rPr>
                <w:rFonts w:ascii="Times New Roman" w:eastAsia="Times New Roman" w:hAnsi="Times New Roman" w:cs="Times New Roman"/>
                <w:i/>
                <w:sz w:val="24"/>
                <w:szCs w:val="24"/>
              </w:rPr>
            </w:pPr>
            <w:proofErr w:type="spellStart"/>
            <w:r w:rsidRPr="00C1676D">
              <w:rPr>
                <w:rFonts w:ascii="Times New Roman" w:eastAsia="Times New Roman" w:hAnsi="Times New Roman" w:cs="Times New Roman"/>
                <w:i/>
                <w:sz w:val="24"/>
                <w:szCs w:val="24"/>
              </w:rPr>
              <w:t>Compulsory</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Elective</w:t>
            </w:r>
            <w:proofErr w:type="spellEnd"/>
          </w:p>
        </w:tc>
        <w:tc>
          <w:tcPr>
            <w:tcW w:w="7650" w:type="dxa"/>
            <w:gridSpan w:val="2"/>
            <w:shd w:val="clear" w:color="auto" w:fill="FFFFFF"/>
            <w:vAlign w:val="center"/>
          </w:tcPr>
          <w:p w14:paraId="5D0D56F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DERS İÇERİĞİ</w:t>
            </w:r>
          </w:p>
          <w:p w14:paraId="63CD4593"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Content of Course</w:t>
            </w:r>
          </w:p>
        </w:tc>
      </w:tr>
      <w:tr w:rsidR="00A32939" w:rsidRPr="00C1676D" w14:paraId="114A8A92" w14:textId="77777777">
        <w:trPr>
          <w:trHeight w:val="306"/>
          <w:jc w:val="center"/>
        </w:trPr>
        <w:tc>
          <w:tcPr>
            <w:tcW w:w="1710" w:type="dxa"/>
            <w:vMerge w:val="restart"/>
            <w:shd w:val="clear" w:color="auto" w:fill="FFFFFF"/>
            <w:vAlign w:val="center"/>
          </w:tcPr>
          <w:p w14:paraId="0763A4C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271111101</w:t>
            </w:r>
          </w:p>
        </w:tc>
        <w:tc>
          <w:tcPr>
            <w:tcW w:w="3495" w:type="dxa"/>
            <w:vMerge w:val="restart"/>
            <w:shd w:val="clear" w:color="auto" w:fill="FFFFFF"/>
            <w:vAlign w:val="center"/>
          </w:tcPr>
          <w:p w14:paraId="14B5125B" w14:textId="77777777" w:rsidR="00A32939" w:rsidRPr="00C1676D" w:rsidRDefault="00717D4D">
            <w:pPr>
              <w:rPr>
                <w:rFonts w:ascii="Times New Roman" w:eastAsia="Times New Roman" w:hAnsi="Times New Roman" w:cs="Times New Roman"/>
                <w:b/>
                <w:sz w:val="24"/>
                <w:szCs w:val="24"/>
              </w:rPr>
            </w:pPr>
            <w:r w:rsidRPr="00C1676D">
              <w:rPr>
                <w:rFonts w:ascii="Times New Roman" w:hAnsi="Times New Roman" w:cs="Times New Roman"/>
                <w:b/>
                <w:sz w:val="24"/>
                <w:szCs w:val="24"/>
              </w:rPr>
              <w:t xml:space="preserve">Kur’an Okuma ve </w:t>
            </w:r>
            <w:proofErr w:type="spellStart"/>
            <w:r w:rsidRPr="00C1676D">
              <w:rPr>
                <w:rFonts w:ascii="Times New Roman" w:hAnsi="Times New Roman" w:cs="Times New Roman"/>
                <w:b/>
                <w:sz w:val="24"/>
                <w:szCs w:val="24"/>
              </w:rPr>
              <w:t>Tecvid</w:t>
            </w:r>
            <w:proofErr w:type="spellEnd"/>
            <w:r w:rsidRPr="00C1676D">
              <w:rPr>
                <w:rFonts w:ascii="Times New Roman" w:hAnsi="Times New Roman" w:cs="Times New Roman"/>
                <w:b/>
                <w:sz w:val="24"/>
                <w:szCs w:val="24"/>
              </w:rPr>
              <w:t xml:space="preserve"> I</w:t>
            </w:r>
          </w:p>
          <w:p w14:paraId="018DD90C" w14:textId="77777777" w:rsidR="00A32939" w:rsidRPr="00C1676D" w:rsidRDefault="00717D4D">
            <w:pPr>
              <w:rPr>
                <w:rFonts w:ascii="Times New Roman" w:eastAsia="Times New Roman" w:hAnsi="Times New Roman" w:cs="Times New Roman"/>
                <w:i/>
                <w:sz w:val="24"/>
                <w:szCs w:val="24"/>
              </w:rPr>
            </w:pPr>
            <w:proofErr w:type="spellStart"/>
            <w:r w:rsidRPr="00C1676D">
              <w:rPr>
                <w:rFonts w:ascii="Times New Roman" w:hAnsi="Times New Roman" w:cs="Times New Roman"/>
                <w:i/>
                <w:sz w:val="24"/>
                <w:szCs w:val="24"/>
              </w:rPr>
              <w:t>Recitation</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Qur’an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Tajwid</w:t>
            </w:r>
            <w:proofErr w:type="spellEnd"/>
            <w:r w:rsidRPr="00C1676D">
              <w:rPr>
                <w:rFonts w:ascii="Times New Roman" w:hAnsi="Times New Roman" w:cs="Times New Roman"/>
                <w:i/>
                <w:sz w:val="24"/>
                <w:szCs w:val="24"/>
              </w:rPr>
              <w:t xml:space="preserve"> I</w:t>
            </w:r>
          </w:p>
        </w:tc>
        <w:tc>
          <w:tcPr>
            <w:tcW w:w="405" w:type="dxa"/>
            <w:vMerge w:val="restart"/>
            <w:shd w:val="clear" w:color="auto" w:fill="FFFFFF"/>
            <w:vAlign w:val="center"/>
          </w:tcPr>
          <w:p w14:paraId="39CC466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1</w:t>
            </w:r>
          </w:p>
        </w:tc>
        <w:tc>
          <w:tcPr>
            <w:tcW w:w="585" w:type="dxa"/>
            <w:vMerge w:val="restart"/>
            <w:shd w:val="clear" w:color="auto" w:fill="FFFFFF"/>
            <w:vAlign w:val="center"/>
          </w:tcPr>
          <w:p w14:paraId="6CB4A05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68795D7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130368F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04DD765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3F118F18"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1FAB5AFF"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0BCEA2DC"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7CFB0275" w14:textId="77777777">
        <w:trPr>
          <w:trHeight w:val="765"/>
          <w:jc w:val="center"/>
        </w:trPr>
        <w:tc>
          <w:tcPr>
            <w:tcW w:w="1710" w:type="dxa"/>
            <w:vMerge/>
            <w:shd w:val="clear" w:color="auto" w:fill="FFFFFF"/>
            <w:vAlign w:val="center"/>
          </w:tcPr>
          <w:p w14:paraId="73B2C2C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2BE8226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037D24B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72F70D2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AC138C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1AB5A5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15B5C31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79099953"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Kur’an’ın yüzünden okunmasını, dersin tanımında yer alan sure ve ayetlerin ezberlenmesini sağlamak, temel tecvit bilgisini vermek ve bunları uygulamaktır.</w:t>
            </w:r>
          </w:p>
          <w:p w14:paraId="004BF4CD"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Correct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tajweed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w:t>
            </w:r>
          </w:p>
        </w:tc>
      </w:tr>
      <w:tr w:rsidR="00A32939" w:rsidRPr="00C1676D" w14:paraId="250ED61E" w14:textId="77777777">
        <w:trPr>
          <w:trHeight w:val="186"/>
          <w:jc w:val="center"/>
        </w:trPr>
        <w:tc>
          <w:tcPr>
            <w:tcW w:w="1710" w:type="dxa"/>
            <w:vMerge/>
            <w:shd w:val="clear" w:color="auto" w:fill="FFFFFF"/>
            <w:vAlign w:val="center"/>
          </w:tcPr>
          <w:p w14:paraId="449A46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6D8513B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2552E6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784F15A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CFF48B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896722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7EA6D0F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60AB3213"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22ACF279"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5FDED130"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020C185A"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3E0BD604" w14:textId="77777777">
        <w:trPr>
          <w:trHeight w:val="186"/>
          <w:jc w:val="center"/>
        </w:trPr>
        <w:tc>
          <w:tcPr>
            <w:tcW w:w="1710" w:type="dxa"/>
            <w:vMerge/>
            <w:shd w:val="clear" w:color="auto" w:fill="FFFFFF"/>
            <w:vAlign w:val="center"/>
          </w:tcPr>
          <w:p w14:paraId="4538F0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347BBAC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09B91B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1D6FCB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4D067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A20D5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48AF3E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5AFFFEF4" w14:textId="29E4B787" w:rsidR="00C16FD3" w:rsidRPr="00C16FD3" w:rsidRDefault="00717D4D">
            <w:pPr>
              <w:pStyle w:val="ListeParagraf"/>
              <w:numPr>
                <w:ilvl w:val="0"/>
                <w:numId w:val="11"/>
              </w:numPr>
              <w:jc w:val="both"/>
              <w:rPr>
                <w:rFonts w:ascii="Times New Roman" w:eastAsia="Times New Roman" w:hAnsi="Times New Roman" w:cs="Times New Roman"/>
                <w:b/>
              </w:rPr>
            </w:pPr>
            <w:r w:rsidRPr="00C16FD3">
              <w:rPr>
                <w:rFonts w:ascii="Times New Roman" w:eastAsia="Times New Roman" w:hAnsi="Times New Roman" w:cs="Times New Roman"/>
                <w:b/>
              </w:rPr>
              <w:t xml:space="preserve">Tecvidin tanımı, konusu, gayesi, değeri ve hükmü. </w:t>
            </w:r>
            <w:proofErr w:type="spellStart"/>
            <w:r w:rsidRPr="00C16FD3">
              <w:rPr>
                <w:rFonts w:ascii="Times New Roman" w:eastAsia="Times New Roman" w:hAnsi="Times New Roman" w:cs="Times New Roman"/>
                <w:b/>
              </w:rPr>
              <w:t>Lahn</w:t>
            </w:r>
            <w:proofErr w:type="spellEnd"/>
            <w:r w:rsidRPr="00C16FD3">
              <w:rPr>
                <w:rFonts w:ascii="Times New Roman" w:eastAsia="Times New Roman" w:hAnsi="Times New Roman" w:cs="Times New Roman"/>
                <w:b/>
              </w:rPr>
              <w:t xml:space="preserve"> Çeşitleri. Namazda Okunan Dualar: Sübhaneke, </w:t>
            </w:r>
            <w:proofErr w:type="spellStart"/>
            <w:r w:rsidRPr="00C16FD3">
              <w:rPr>
                <w:rFonts w:ascii="Times New Roman" w:eastAsia="Times New Roman" w:hAnsi="Times New Roman" w:cs="Times New Roman"/>
                <w:b/>
              </w:rPr>
              <w:t>Tahiyyât</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Salli-Bârik</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Rabbenâ</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Kunut</w:t>
            </w:r>
            <w:proofErr w:type="spellEnd"/>
            <w:r w:rsidRPr="00C16FD3">
              <w:rPr>
                <w:rFonts w:ascii="Times New Roman" w:eastAsia="Times New Roman" w:hAnsi="Times New Roman" w:cs="Times New Roman"/>
                <w:b/>
              </w:rPr>
              <w:t xml:space="preserve"> Duaları</w:t>
            </w:r>
          </w:p>
          <w:p w14:paraId="4904B2FB" w14:textId="027B9B43" w:rsidR="00A32939" w:rsidRPr="00C16FD3" w:rsidRDefault="00717D4D" w:rsidP="00795FAA">
            <w:pPr>
              <w:pStyle w:val="ListeParagraf"/>
              <w:jc w:val="both"/>
              <w:rPr>
                <w:rFonts w:ascii="Times New Roman" w:eastAsia="Times New Roman" w:hAnsi="Times New Roman" w:cs="Times New Roman"/>
                <w:b/>
              </w:rPr>
            </w:pPr>
            <w:r w:rsidRPr="00C16FD3">
              <w:rPr>
                <w:rFonts w:ascii="Times New Roman" w:eastAsia="Times New Roman" w:hAnsi="Times New Roman" w:cs="Times New Roman"/>
                <w:i/>
              </w:rPr>
              <w:t xml:space="preserve">Tecvit </w:t>
            </w:r>
            <w:proofErr w:type="spellStart"/>
            <w:r w:rsidRPr="00C16FD3">
              <w:rPr>
                <w:rFonts w:ascii="Times New Roman" w:eastAsia="Times New Roman" w:hAnsi="Times New Roman" w:cs="Times New Roman"/>
                <w:i/>
              </w:rPr>
              <w:t>needs</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definition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subject</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purpose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and</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provision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And</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types</w:t>
            </w:r>
            <w:proofErr w:type="spellEnd"/>
            <w:r w:rsidRPr="00C16FD3">
              <w:rPr>
                <w:rFonts w:ascii="Times New Roman" w:eastAsia="Times New Roman" w:hAnsi="Times New Roman" w:cs="Times New Roman"/>
                <w:i/>
              </w:rPr>
              <w:t xml:space="preserve"> of </w:t>
            </w:r>
            <w:proofErr w:type="spellStart"/>
            <w:r w:rsidRPr="00C16FD3">
              <w:rPr>
                <w:rFonts w:ascii="Times New Roman" w:eastAsia="Times New Roman" w:hAnsi="Times New Roman" w:cs="Times New Roman"/>
                <w:i/>
              </w:rPr>
              <w:t>letters</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Mistaken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types</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Practice</w:t>
            </w:r>
            <w:proofErr w:type="spellEnd"/>
            <w:r w:rsidRPr="00C16FD3">
              <w:rPr>
                <w:rFonts w:ascii="Times New Roman" w:eastAsia="Times New Roman" w:hAnsi="Times New Roman" w:cs="Times New Roman"/>
                <w:i/>
              </w:rPr>
              <w:t xml:space="preserve"> of </w:t>
            </w:r>
            <w:proofErr w:type="spellStart"/>
            <w:r w:rsidRPr="00C16FD3">
              <w:rPr>
                <w:rFonts w:ascii="Times New Roman" w:eastAsia="Times New Roman" w:hAnsi="Times New Roman" w:cs="Times New Roman"/>
                <w:i/>
              </w:rPr>
              <w:t>prayer</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prayer</w:t>
            </w:r>
            <w:proofErr w:type="spellEnd"/>
            <w:r w:rsidRPr="00C16FD3">
              <w:rPr>
                <w:rFonts w:ascii="Times New Roman" w:eastAsia="Times New Roman" w:hAnsi="Times New Roman" w:cs="Times New Roman"/>
                <w:i/>
              </w:rPr>
              <w:t xml:space="preserve">. Read </w:t>
            </w:r>
            <w:proofErr w:type="spellStart"/>
            <w:r w:rsidRPr="00C16FD3">
              <w:rPr>
                <w:rFonts w:ascii="Times New Roman" w:eastAsia="Times New Roman" w:hAnsi="Times New Roman" w:cs="Times New Roman"/>
                <w:i/>
              </w:rPr>
              <w:t>pages</w:t>
            </w:r>
            <w:proofErr w:type="spellEnd"/>
            <w:r w:rsidRPr="00C16FD3">
              <w:rPr>
                <w:rFonts w:ascii="Times New Roman" w:eastAsia="Times New Roman" w:hAnsi="Times New Roman" w:cs="Times New Roman"/>
                <w:i/>
              </w:rPr>
              <w:t xml:space="preserve"> 1-6 </w:t>
            </w:r>
            <w:proofErr w:type="spellStart"/>
            <w:r w:rsidRPr="00C16FD3">
              <w:rPr>
                <w:rFonts w:ascii="Times New Roman" w:eastAsia="Times New Roman" w:hAnsi="Times New Roman" w:cs="Times New Roman"/>
                <w:i/>
              </w:rPr>
              <w:t>from</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Qur’an</w:t>
            </w:r>
            <w:proofErr w:type="spellEnd"/>
            <w:r w:rsidRPr="00C16FD3">
              <w:rPr>
                <w:rFonts w:ascii="Times New Roman" w:eastAsia="Times New Roman" w:hAnsi="Times New Roman" w:cs="Times New Roman"/>
                <w:i/>
              </w:rPr>
              <w:t>.</w:t>
            </w:r>
          </w:p>
        </w:tc>
        <w:tc>
          <w:tcPr>
            <w:tcW w:w="3555" w:type="dxa"/>
            <w:shd w:val="clear" w:color="auto" w:fill="FFFFFF"/>
            <w:vAlign w:val="center"/>
          </w:tcPr>
          <w:p w14:paraId="54531256"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 xml:space="preserve">Harflerin </w:t>
            </w:r>
            <w:proofErr w:type="spellStart"/>
            <w:r w:rsidRPr="00C1676D">
              <w:rPr>
                <w:rFonts w:ascii="Times New Roman" w:eastAsia="Times New Roman" w:hAnsi="Times New Roman" w:cs="Times New Roman"/>
                <w:b/>
              </w:rPr>
              <w:t>mahreclerini</w:t>
            </w:r>
            <w:proofErr w:type="spellEnd"/>
            <w:r w:rsidRPr="00C1676D">
              <w:rPr>
                <w:rFonts w:ascii="Times New Roman" w:eastAsia="Times New Roman" w:hAnsi="Times New Roman" w:cs="Times New Roman"/>
                <w:b/>
              </w:rPr>
              <w:t xml:space="preserve"> öğrenir.</w:t>
            </w:r>
          </w:p>
          <w:p w14:paraId="11F34E34"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Studies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makharij</w:t>
            </w:r>
            <w:proofErr w:type="spellEnd"/>
            <w:r w:rsidRPr="00C1676D">
              <w:rPr>
                <w:rFonts w:ascii="Times New Roman" w:eastAsia="Times New Roman" w:hAnsi="Times New Roman" w:cs="Times New Roman"/>
                <w:i/>
              </w:rPr>
              <w:t xml:space="preserve">. </w:t>
            </w:r>
          </w:p>
        </w:tc>
      </w:tr>
      <w:tr w:rsidR="00A32939" w:rsidRPr="00C1676D" w14:paraId="6DE614E1" w14:textId="77777777">
        <w:trPr>
          <w:trHeight w:val="186"/>
          <w:jc w:val="center"/>
        </w:trPr>
        <w:tc>
          <w:tcPr>
            <w:tcW w:w="1710" w:type="dxa"/>
            <w:vMerge/>
            <w:shd w:val="clear" w:color="auto" w:fill="FFFFFF"/>
            <w:vAlign w:val="center"/>
          </w:tcPr>
          <w:p w14:paraId="671E28F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B16CA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45AB5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70103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CF257F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25A8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7CA77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D5742F7" w14:textId="40E12ACD" w:rsidR="00A32939" w:rsidRPr="00C16FD3" w:rsidRDefault="00717D4D">
            <w:pPr>
              <w:pStyle w:val="ListeParagraf"/>
              <w:numPr>
                <w:ilvl w:val="0"/>
                <w:numId w:val="11"/>
              </w:numPr>
              <w:jc w:val="both"/>
              <w:rPr>
                <w:rFonts w:ascii="Times New Roman" w:eastAsia="Times New Roman" w:hAnsi="Times New Roman" w:cs="Times New Roman"/>
                <w:b/>
              </w:rPr>
            </w:pPr>
            <w:r w:rsidRPr="00C16FD3">
              <w:rPr>
                <w:rFonts w:ascii="Times New Roman" w:eastAsia="Times New Roman" w:hAnsi="Times New Roman" w:cs="Times New Roman"/>
                <w:b/>
              </w:rPr>
              <w:t>Kıraat İmamları ve Ravileri. Fatiha, Bakara 1-5 arası, Fil</w:t>
            </w:r>
          </w:p>
          <w:p w14:paraId="57B0D2EC" w14:textId="118F0A69" w:rsidR="00A32939" w:rsidRPr="00C16FD3" w:rsidRDefault="00717D4D" w:rsidP="00795FAA">
            <w:pPr>
              <w:pStyle w:val="ListeParagraf"/>
              <w:jc w:val="both"/>
              <w:rPr>
                <w:rFonts w:ascii="Times New Roman" w:eastAsia="Times New Roman" w:hAnsi="Times New Roman" w:cs="Times New Roman"/>
                <w:i/>
              </w:rPr>
            </w:pPr>
            <w:proofErr w:type="spellStart"/>
            <w:r w:rsidRPr="00C16FD3">
              <w:rPr>
                <w:rFonts w:ascii="Times New Roman" w:eastAsia="Times New Roman" w:hAnsi="Times New Roman" w:cs="Times New Roman"/>
                <w:i/>
              </w:rPr>
              <w:t>Recitation</w:t>
            </w:r>
            <w:proofErr w:type="spellEnd"/>
            <w:r w:rsidRPr="00C16FD3">
              <w:rPr>
                <w:rFonts w:ascii="Times New Roman" w:eastAsia="Times New Roman" w:hAnsi="Times New Roman" w:cs="Times New Roman"/>
                <w:i/>
              </w:rPr>
              <w:t xml:space="preserve"> of </w:t>
            </w:r>
            <w:proofErr w:type="spellStart"/>
            <w:r w:rsidRPr="00C16FD3">
              <w:rPr>
                <w:rFonts w:ascii="Times New Roman" w:eastAsia="Times New Roman" w:hAnsi="Times New Roman" w:cs="Times New Roman"/>
                <w:i/>
              </w:rPr>
              <w:t>Imams</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and</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narrators</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Recite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Surah</w:t>
            </w:r>
            <w:proofErr w:type="spellEnd"/>
            <w:r w:rsidRPr="00C16FD3">
              <w:rPr>
                <w:rFonts w:ascii="Times New Roman" w:eastAsia="Times New Roman" w:hAnsi="Times New Roman" w:cs="Times New Roman"/>
                <w:i/>
              </w:rPr>
              <w:t xml:space="preserve"> Fatiha </w:t>
            </w:r>
            <w:proofErr w:type="spellStart"/>
            <w:r w:rsidRPr="00C16FD3">
              <w:rPr>
                <w:rFonts w:ascii="Times New Roman" w:eastAsia="Times New Roman" w:hAnsi="Times New Roman" w:cs="Times New Roman"/>
                <w:i/>
              </w:rPr>
              <w:t>and</w:t>
            </w:r>
            <w:proofErr w:type="spellEnd"/>
            <w:r w:rsidRPr="00C16FD3">
              <w:rPr>
                <w:rFonts w:ascii="Times New Roman" w:eastAsia="Times New Roman" w:hAnsi="Times New Roman" w:cs="Times New Roman"/>
                <w:i/>
              </w:rPr>
              <w:t xml:space="preserve"> Fil. Read </w:t>
            </w:r>
            <w:proofErr w:type="spellStart"/>
            <w:r w:rsidRPr="00C16FD3">
              <w:rPr>
                <w:rFonts w:ascii="Times New Roman" w:eastAsia="Times New Roman" w:hAnsi="Times New Roman" w:cs="Times New Roman"/>
                <w:i/>
              </w:rPr>
              <w:t>pages</w:t>
            </w:r>
            <w:proofErr w:type="spellEnd"/>
            <w:r w:rsidRPr="00C16FD3">
              <w:rPr>
                <w:rFonts w:ascii="Times New Roman" w:eastAsia="Times New Roman" w:hAnsi="Times New Roman" w:cs="Times New Roman"/>
                <w:i/>
              </w:rPr>
              <w:t xml:space="preserve"> 7-12 </w:t>
            </w:r>
            <w:proofErr w:type="spellStart"/>
            <w:r w:rsidRPr="00C16FD3">
              <w:rPr>
                <w:rFonts w:ascii="Times New Roman" w:eastAsia="Times New Roman" w:hAnsi="Times New Roman" w:cs="Times New Roman"/>
                <w:i/>
              </w:rPr>
              <w:t>from</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Qur’an</w:t>
            </w:r>
            <w:proofErr w:type="spellEnd"/>
            <w:r w:rsidRPr="00C16FD3">
              <w:rPr>
                <w:rFonts w:ascii="Times New Roman" w:eastAsia="Times New Roman" w:hAnsi="Times New Roman" w:cs="Times New Roman"/>
                <w:i/>
              </w:rPr>
              <w:t>.</w:t>
            </w:r>
          </w:p>
        </w:tc>
        <w:tc>
          <w:tcPr>
            <w:tcW w:w="3555" w:type="dxa"/>
            <w:shd w:val="clear" w:color="auto" w:fill="FFFFFF"/>
            <w:vAlign w:val="center"/>
          </w:tcPr>
          <w:p w14:paraId="359895BB"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 xml:space="preserve">Harflerin sıfatlarını öğrenir. </w:t>
            </w:r>
          </w:p>
          <w:p w14:paraId="39B4F349"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Studies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sifaat</w:t>
            </w:r>
            <w:proofErr w:type="spellEnd"/>
            <w:r w:rsidRPr="00C1676D">
              <w:rPr>
                <w:rFonts w:ascii="Times New Roman" w:eastAsia="Times New Roman" w:hAnsi="Times New Roman" w:cs="Times New Roman"/>
                <w:i/>
              </w:rPr>
              <w:t>.</w:t>
            </w:r>
          </w:p>
        </w:tc>
      </w:tr>
      <w:tr w:rsidR="00A32939" w:rsidRPr="00C1676D" w14:paraId="16F8AE6A" w14:textId="77777777">
        <w:trPr>
          <w:trHeight w:val="186"/>
          <w:jc w:val="center"/>
        </w:trPr>
        <w:tc>
          <w:tcPr>
            <w:tcW w:w="1710" w:type="dxa"/>
            <w:vMerge/>
            <w:shd w:val="clear" w:color="auto" w:fill="FFFFFF"/>
            <w:vAlign w:val="center"/>
          </w:tcPr>
          <w:p w14:paraId="2EBBE20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8DA8B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3150BC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97273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B4301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9A478B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5B86A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D0406FA" w14:textId="77777777" w:rsidR="00C16FD3" w:rsidRPr="00C16FD3"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rPr>
            </w:pPr>
            <w:r w:rsidRPr="00C16FD3">
              <w:rPr>
                <w:rFonts w:ascii="Times New Roman" w:eastAsia="Times New Roman" w:hAnsi="Times New Roman" w:cs="Times New Roman"/>
                <w:b/>
              </w:rPr>
              <w:t xml:space="preserve">Kur’an Okuma Şekilleri. Harfler ve çeşitleri. Kureyş, </w:t>
            </w:r>
            <w:proofErr w:type="spellStart"/>
            <w:r w:rsidRPr="00C16FD3">
              <w:rPr>
                <w:rFonts w:ascii="Times New Roman" w:eastAsia="Times New Roman" w:hAnsi="Times New Roman" w:cs="Times New Roman"/>
                <w:b/>
              </w:rPr>
              <w:t>Mâûn</w:t>
            </w:r>
            <w:proofErr w:type="spellEnd"/>
            <w:r w:rsidRPr="00C16FD3">
              <w:rPr>
                <w:rFonts w:ascii="Times New Roman" w:eastAsia="Times New Roman" w:hAnsi="Times New Roman" w:cs="Times New Roman"/>
                <w:b/>
              </w:rPr>
              <w:t>, Kevser</w:t>
            </w:r>
          </w:p>
          <w:p w14:paraId="18C27D3D" w14:textId="4E3F49EE" w:rsidR="00A32939" w:rsidRPr="00C16FD3" w:rsidRDefault="00717D4D" w:rsidP="00795FAA">
            <w:pPr>
              <w:pStyle w:val="ListeParagraf"/>
              <w:pBdr>
                <w:top w:val="nil"/>
                <w:left w:val="nil"/>
                <w:bottom w:val="nil"/>
                <w:right w:val="nil"/>
                <w:between w:val="nil"/>
              </w:pBdr>
              <w:jc w:val="both"/>
              <w:rPr>
                <w:rFonts w:ascii="Times New Roman" w:eastAsia="Times New Roman" w:hAnsi="Times New Roman" w:cs="Times New Roman"/>
                <w:b/>
              </w:rPr>
            </w:pPr>
            <w:proofErr w:type="spellStart"/>
            <w:r w:rsidRPr="00C16FD3">
              <w:rPr>
                <w:rFonts w:ascii="Times New Roman" w:eastAsia="Times New Roman" w:hAnsi="Times New Roman" w:cs="Times New Roman"/>
                <w:i/>
              </w:rPr>
              <w:t>Holy</w:t>
            </w:r>
            <w:proofErr w:type="spellEnd"/>
            <w:r w:rsidRPr="00C16FD3">
              <w:rPr>
                <w:rFonts w:ascii="Times New Roman" w:eastAsia="Times New Roman" w:hAnsi="Times New Roman" w:cs="Times New Roman"/>
                <w:i/>
              </w:rPr>
              <w:t xml:space="preserve"> Koran </w:t>
            </w:r>
            <w:proofErr w:type="spellStart"/>
            <w:r w:rsidRPr="00C16FD3">
              <w:rPr>
                <w:rFonts w:ascii="Times New Roman" w:eastAsia="Times New Roman" w:hAnsi="Times New Roman" w:cs="Times New Roman"/>
                <w:i/>
              </w:rPr>
              <w:t>reading</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forms</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And</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types</w:t>
            </w:r>
            <w:proofErr w:type="spellEnd"/>
            <w:r w:rsidRPr="00C16FD3">
              <w:rPr>
                <w:rFonts w:ascii="Times New Roman" w:eastAsia="Times New Roman" w:hAnsi="Times New Roman" w:cs="Times New Roman"/>
                <w:i/>
              </w:rPr>
              <w:t xml:space="preserve"> of </w:t>
            </w:r>
            <w:proofErr w:type="spellStart"/>
            <w:r w:rsidRPr="00C16FD3">
              <w:rPr>
                <w:rFonts w:ascii="Times New Roman" w:eastAsia="Times New Roman" w:hAnsi="Times New Roman" w:cs="Times New Roman"/>
                <w:i/>
              </w:rPr>
              <w:t>letters</w:t>
            </w:r>
            <w:proofErr w:type="spellEnd"/>
            <w:r w:rsidRPr="00C16FD3">
              <w:rPr>
                <w:rFonts w:ascii="Times New Roman" w:eastAsia="Times New Roman" w:hAnsi="Times New Roman" w:cs="Times New Roman"/>
                <w:i/>
              </w:rPr>
              <w:t xml:space="preserve">. Read </w:t>
            </w:r>
            <w:proofErr w:type="spellStart"/>
            <w:r w:rsidRPr="00C16FD3">
              <w:rPr>
                <w:rFonts w:ascii="Times New Roman" w:eastAsia="Times New Roman" w:hAnsi="Times New Roman" w:cs="Times New Roman"/>
                <w:i/>
              </w:rPr>
              <w:t>pages</w:t>
            </w:r>
            <w:proofErr w:type="spellEnd"/>
            <w:r w:rsidRPr="00C16FD3">
              <w:rPr>
                <w:rFonts w:ascii="Times New Roman" w:eastAsia="Times New Roman" w:hAnsi="Times New Roman" w:cs="Times New Roman"/>
                <w:i/>
              </w:rPr>
              <w:t xml:space="preserve"> 13-18 </w:t>
            </w:r>
            <w:proofErr w:type="spellStart"/>
            <w:r w:rsidRPr="00C16FD3">
              <w:rPr>
                <w:rFonts w:ascii="Times New Roman" w:eastAsia="Times New Roman" w:hAnsi="Times New Roman" w:cs="Times New Roman"/>
                <w:i/>
              </w:rPr>
              <w:t>from</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Qur’an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Recite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Surah</w:t>
            </w:r>
            <w:proofErr w:type="spellEnd"/>
            <w:r w:rsidRPr="00C16FD3">
              <w:rPr>
                <w:rFonts w:ascii="Times New Roman" w:eastAsia="Times New Roman" w:hAnsi="Times New Roman" w:cs="Times New Roman"/>
                <w:i/>
              </w:rPr>
              <w:t xml:space="preserve"> Kureyş, </w:t>
            </w:r>
            <w:proofErr w:type="spellStart"/>
            <w:r w:rsidRPr="00C16FD3">
              <w:rPr>
                <w:rFonts w:ascii="Times New Roman" w:eastAsia="Times New Roman" w:hAnsi="Times New Roman" w:cs="Times New Roman"/>
                <w:i/>
              </w:rPr>
              <w:t>Mâûn</w:t>
            </w:r>
            <w:proofErr w:type="spellEnd"/>
            <w:r w:rsidRPr="00C16FD3">
              <w:rPr>
                <w:rFonts w:ascii="Times New Roman" w:eastAsia="Times New Roman" w:hAnsi="Times New Roman" w:cs="Times New Roman"/>
                <w:i/>
              </w:rPr>
              <w:t>, Kevser.</w:t>
            </w:r>
          </w:p>
        </w:tc>
        <w:tc>
          <w:tcPr>
            <w:tcW w:w="3555" w:type="dxa"/>
            <w:shd w:val="clear" w:color="auto" w:fill="FFFFFF"/>
            <w:vAlign w:val="center"/>
          </w:tcPr>
          <w:p w14:paraId="784B3D90"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Medd</w:t>
            </w:r>
            <w:proofErr w:type="spellEnd"/>
            <w:r w:rsidRPr="00C1676D">
              <w:rPr>
                <w:rFonts w:ascii="Times New Roman" w:eastAsia="Times New Roman" w:hAnsi="Times New Roman" w:cs="Times New Roman"/>
                <w:b/>
              </w:rPr>
              <w:t xml:space="preserve"> harfleri ve </w:t>
            </w:r>
            <w:proofErr w:type="spellStart"/>
            <w:r w:rsidRPr="00C1676D">
              <w:rPr>
                <w:rFonts w:ascii="Times New Roman" w:eastAsia="Times New Roman" w:hAnsi="Times New Roman" w:cs="Times New Roman"/>
                <w:b/>
              </w:rPr>
              <w:t>medd</w:t>
            </w:r>
            <w:proofErr w:type="spellEnd"/>
            <w:r w:rsidRPr="00C1676D">
              <w:rPr>
                <w:rFonts w:ascii="Times New Roman" w:eastAsia="Times New Roman" w:hAnsi="Times New Roman" w:cs="Times New Roman"/>
                <w:b/>
              </w:rPr>
              <w:t xml:space="preserve">-i </w:t>
            </w:r>
            <w:proofErr w:type="spellStart"/>
            <w:r w:rsidRPr="00C1676D">
              <w:rPr>
                <w:rFonts w:ascii="Times New Roman" w:eastAsia="Times New Roman" w:hAnsi="Times New Roman" w:cs="Times New Roman"/>
                <w:b/>
              </w:rPr>
              <w:t>tabîî’yi</w:t>
            </w:r>
            <w:proofErr w:type="spellEnd"/>
            <w:r w:rsidRPr="00C1676D">
              <w:rPr>
                <w:rFonts w:ascii="Times New Roman" w:eastAsia="Times New Roman" w:hAnsi="Times New Roman" w:cs="Times New Roman"/>
                <w:b/>
              </w:rPr>
              <w:t xml:space="preserve"> öğrenir ve uygular. </w:t>
            </w:r>
          </w:p>
          <w:p w14:paraId="7985A430"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letters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madd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madd</w:t>
            </w:r>
            <w:proofErr w:type="spellEnd"/>
            <w:r w:rsidRPr="00C1676D">
              <w:rPr>
                <w:rFonts w:ascii="Times New Roman" w:eastAsia="Times New Roman" w:hAnsi="Times New Roman" w:cs="Times New Roman"/>
                <w:i/>
              </w:rPr>
              <w:t xml:space="preserve"> al-aslî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madd</w:t>
            </w:r>
            <w:proofErr w:type="spellEnd"/>
            <w:r w:rsidRPr="00C1676D">
              <w:rPr>
                <w:rFonts w:ascii="Times New Roman" w:eastAsia="Times New Roman" w:hAnsi="Times New Roman" w:cs="Times New Roman"/>
                <w:i/>
              </w:rPr>
              <w:t xml:space="preserve"> al-aslî.</w:t>
            </w:r>
          </w:p>
        </w:tc>
      </w:tr>
      <w:tr w:rsidR="00A32939" w:rsidRPr="00C1676D" w14:paraId="4C60E6D2" w14:textId="77777777">
        <w:trPr>
          <w:trHeight w:val="186"/>
          <w:jc w:val="center"/>
        </w:trPr>
        <w:tc>
          <w:tcPr>
            <w:tcW w:w="1710" w:type="dxa"/>
            <w:vMerge/>
            <w:shd w:val="clear" w:color="auto" w:fill="FFFFFF"/>
            <w:vAlign w:val="center"/>
          </w:tcPr>
          <w:p w14:paraId="5D47DE6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92C74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97A82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BFA296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713303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2D284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D6F59D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3D6D82A" w14:textId="6793A2FF" w:rsidR="00A32939" w:rsidRPr="00C16FD3"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rPr>
            </w:pPr>
            <w:r w:rsidRPr="00C16FD3">
              <w:rPr>
                <w:rFonts w:ascii="Times New Roman" w:eastAsia="Times New Roman" w:hAnsi="Times New Roman" w:cs="Times New Roman"/>
                <w:b/>
              </w:rPr>
              <w:t xml:space="preserve">Harflerin çıkış yerleri. Harflerin sıfatları. </w:t>
            </w:r>
            <w:proofErr w:type="spellStart"/>
            <w:r w:rsidRPr="00C16FD3">
              <w:rPr>
                <w:rFonts w:ascii="Times New Roman" w:eastAsia="Times New Roman" w:hAnsi="Times New Roman" w:cs="Times New Roman"/>
                <w:b/>
              </w:rPr>
              <w:t>Kâfirûn</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Nasr</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Tebbet</w:t>
            </w:r>
            <w:proofErr w:type="spellEnd"/>
          </w:p>
          <w:p w14:paraId="042F802E" w14:textId="1801D1DF" w:rsidR="00A32939" w:rsidRPr="00C16FD3" w:rsidRDefault="00717D4D" w:rsidP="00795FAA">
            <w:pPr>
              <w:pStyle w:val="ListeParagraf"/>
              <w:pBdr>
                <w:top w:val="nil"/>
                <w:left w:val="nil"/>
                <w:bottom w:val="nil"/>
                <w:right w:val="nil"/>
                <w:between w:val="nil"/>
              </w:pBdr>
              <w:jc w:val="both"/>
              <w:rPr>
                <w:rFonts w:ascii="Times New Roman" w:eastAsia="Times New Roman" w:hAnsi="Times New Roman" w:cs="Times New Roman"/>
                <w:i/>
              </w:rPr>
            </w:pPr>
            <w:proofErr w:type="spellStart"/>
            <w:r w:rsidRPr="00C16FD3">
              <w:rPr>
                <w:rFonts w:ascii="Times New Roman" w:eastAsia="Times New Roman" w:hAnsi="Times New Roman" w:cs="Times New Roman"/>
                <w:i/>
              </w:rPr>
              <w:t>Letters</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outlets</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Attributes</w:t>
            </w:r>
            <w:proofErr w:type="spellEnd"/>
            <w:r w:rsidRPr="00C16FD3">
              <w:rPr>
                <w:rFonts w:ascii="Times New Roman" w:eastAsia="Times New Roman" w:hAnsi="Times New Roman" w:cs="Times New Roman"/>
                <w:i/>
              </w:rPr>
              <w:t xml:space="preserve"> of </w:t>
            </w:r>
            <w:proofErr w:type="spellStart"/>
            <w:r w:rsidRPr="00C16FD3">
              <w:rPr>
                <w:rFonts w:ascii="Times New Roman" w:eastAsia="Times New Roman" w:hAnsi="Times New Roman" w:cs="Times New Roman"/>
                <w:i/>
              </w:rPr>
              <w:t>the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letters</w:t>
            </w:r>
            <w:proofErr w:type="spellEnd"/>
            <w:r w:rsidRPr="00C16FD3">
              <w:rPr>
                <w:rFonts w:ascii="Times New Roman" w:eastAsia="Times New Roman" w:hAnsi="Times New Roman" w:cs="Times New Roman"/>
                <w:i/>
              </w:rPr>
              <w:t xml:space="preserve">. Read </w:t>
            </w:r>
            <w:proofErr w:type="spellStart"/>
            <w:r w:rsidRPr="00C16FD3">
              <w:rPr>
                <w:rFonts w:ascii="Times New Roman" w:eastAsia="Times New Roman" w:hAnsi="Times New Roman" w:cs="Times New Roman"/>
                <w:i/>
              </w:rPr>
              <w:t>pages</w:t>
            </w:r>
            <w:proofErr w:type="spellEnd"/>
            <w:r w:rsidRPr="00C16FD3">
              <w:rPr>
                <w:rFonts w:ascii="Times New Roman" w:eastAsia="Times New Roman" w:hAnsi="Times New Roman" w:cs="Times New Roman"/>
                <w:i/>
              </w:rPr>
              <w:t xml:space="preserve"> 19-24 </w:t>
            </w:r>
            <w:proofErr w:type="spellStart"/>
            <w:r w:rsidRPr="00C16FD3">
              <w:rPr>
                <w:rFonts w:ascii="Times New Roman" w:eastAsia="Times New Roman" w:hAnsi="Times New Roman" w:cs="Times New Roman"/>
                <w:i/>
              </w:rPr>
              <w:t>from</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lastRenderedPageBreak/>
              <w:t>Qur’an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Recite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Surah</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Kâfirûn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Nasr</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Tebbet</w:t>
            </w:r>
            <w:proofErr w:type="spellEnd"/>
            <w:r w:rsidRPr="00C16FD3">
              <w:rPr>
                <w:rFonts w:ascii="Times New Roman" w:eastAsia="Times New Roman" w:hAnsi="Times New Roman" w:cs="Times New Roman"/>
                <w:i/>
              </w:rPr>
              <w:t>.</w:t>
            </w:r>
          </w:p>
        </w:tc>
        <w:tc>
          <w:tcPr>
            <w:tcW w:w="3555" w:type="dxa"/>
            <w:shd w:val="clear" w:color="auto" w:fill="FFFFFF"/>
            <w:vAlign w:val="center"/>
          </w:tcPr>
          <w:p w14:paraId="2D550BAD"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Kur'an'ın ilk 80 sayfasını yüzünden okur.</w:t>
            </w:r>
          </w:p>
          <w:p w14:paraId="32ADB0B5"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Reads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first</w:t>
            </w:r>
            <w:proofErr w:type="spellEnd"/>
            <w:r w:rsidRPr="00C1676D">
              <w:rPr>
                <w:rFonts w:ascii="Times New Roman" w:eastAsia="Times New Roman" w:hAnsi="Times New Roman" w:cs="Times New Roman"/>
                <w:i/>
              </w:rPr>
              <w:t xml:space="preserve"> 80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p>
        </w:tc>
      </w:tr>
      <w:tr w:rsidR="00A32939" w:rsidRPr="00C1676D" w14:paraId="1C89E7E9" w14:textId="77777777">
        <w:trPr>
          <w:trHeight w:val="186"/>
          <w:jc w:val="center"/>
        </w:trPr>
        <w:tc>
          <w:tcPr>
            <w:tcW w:w="1710" w:type="dxa"/>
            <w:vMerge/>
            <w:shd w:val="clear" w:color="auto" w:fill="FFFFFF"/>
            <w:vAlign w:val="center"/>
          </w:tcPr>
          <w:p w14:paraId="3C83E2A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A9BDF4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8D0F41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3300B2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5282B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10D92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0B540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480B67F" w14:textId="7E290AB1" w:rsidR="00A32939" w:rsidRPr="00C16FD3"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rPr>
            </w:pPr>
            <w:r w:rsidRPr="00C16FD3">
              <w:rPr>
                <w:rFonts w:ascii="Times New Roman" w:eastAsia="Times New Roman" w:hAnsi="Times New Roman" w:cs="Times New Roman"/>
                <w:b/>
              </w:rPr>
              <w:t xml:space="preserve">Harflerin uzatılması: Medler; harf-i </w:t>
            </w:r>
            <w:proofErr w:type="spellStart"/>
            <w:r w:rsidRPr="00C16FD3">
              <w:rPr>
                <w:rFonts w:ascii="Times New Roman" w:eastAsia="Times New Roman" w:hAnsi="Times New Roman" w:cs="Times New Roman"/>
                <w:b/>
              </w:rPr>
              <w:t>med</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sebeb</w:t>
            </w:r>
            <w:proofErr w:type="spellEnd"/>
            <w:r w:rsidRPr="00C16FD3">
              <w:rPr>
                <w:rFonts w:ascii="Times New Roman" w:eastAsia="Times New Roman" w:hAnsi="Times New Roman" w:cs="Times New Roman"/>
                <w:b/>
              </w:rPr>
              <w:t xml:space="preserve">-i </w:t>
            </w:r>
            <w:proofErr w:type="spellStart"/>
            <w:r w:rsidRPr="00C16FD3">
              <w:rPr>
                <w:rFonts w:ascii="Times New Roman" w:eastAsia="Times New Roman" w:hAnsi="Times New Roman" w:cs="Times New Roman"/>
                <w:b/>
              </w:rPr>
              <w:t>med</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medd</w:t>
            </w:r>
            <w:proofErr w:type="spellEnd"/>
            <w:r w:rsidRPr="00C16FD3">
              <w:rPr>
                <w:rFonts w:ascii="Times New Roman" w:eastAsia="Times New Roman" w:hAnsi="Times New Roman" w:cs="Times New Roman"/>
                <w:b/>
              </w:rPr>
              <w:t xml:space="preserve">-i tabiî. İhlas, </w:t>
            </w:r>
            <w:proofErr w:type="spellStart"/>
            <w:r w:rsidRPr="00C16FD3">
              <w:rPr>
                <w:rFonts w:ascii="Times New Roman" w:eastAsia="Times New Roman" w:hAnsi="Times New Roman" w:cs="Times New Roman"/>
                <w:b/>
              </w:rPr>
              <w:t>Felak</w:t>
            </w:r>
            <w:proofErr w:type="spellEnd"/>
            <w:r w:rsidRPr="00C16FD3">
              <w:rPr>
                <w:rFonts w:ascii="Times New Roman" w:eastAsia="Times New Roman" w:hAnsi="Times New Roman" w:cs="Times New Roman"/>
                <w:b/>
              </w:rPr>
              <w:t>, Nas</w:t>
            </w:r>
          </w:p>
          <w:p w14:paraId="68E6164D" w14:textId="4EBC8057" w:rsidR="00A32939" w:rsidRPr="00795FAA" w:rsidRDefault="00717D4D" w:rsidP="00795FAA">
            <w:pPr>
              <w:pBdr>
                <w:top w:val="nil"/>
                <w:left w:val="nil"/>
                <w:bottom w:val="nil"/>
                <w:right w:val="nil"/>
                <w:between w:val="nil"/>
              </w:pBdr>
              <w:ind w:left="360"/>
              <w:jc w:val="both"/>
              <w:rPr>
                <w:rFonts w:ascii="Times New Roman" w:eastAsia="Times New Roman" w:hAnsi="Times New Roman" w:cs="Times New Roman"/>
                <w:i/>
              </w:rPr>
            </w:pPr>
            <w:proofErr w:type="spellStart"/>
            <w:r w:rsidRPr="00795FAA">
              <w:rPr>
                <w:rFonts w:ascii="Times New Roman" w:eastAsia="Times New Roman" w:hAnsi="Times New Roman" w:cs="Times New Roman"/>
                <w:i/>
              </w:rPr>
              <w:t>Extension</w:t>
            </w:r>
            <w:proofErr w:type="spellEnd"/>
            <w:r w:rsidRPr="00795FAA">
              <w:rPr>
                <w:rFonts w:ascii="Times New Roman" w:eastAsia="Times New Roman" w:hAnsi="Times New Roman" w:cs="Times New Roman"/>
                <w:i/>
              </w:rPr>
              <w:t xml:space="preserve"> of </w:t>
            </w:r>
            <w:proofErr w:type="spellStart"/>
            <w:r w:rsidRPr="00795FAA">
              <w:rPr>
                <w:rFonts w:ascii="Times New Roman" w:eastAsia="Times New Roman" w:hAnsi="Times New Roman" w:cs="Times New Roman"/>
                <w:i/>
              </w:rPr>
              <w:t>the</w:t>
            </w:r>
            <w:proofErr w:type="spellEnd"/>
            <w:r w:rsidRPr="00795FAA">
              <w:rPr>
                <w:rFonts w:ascii="Times New Roman" w:eastAsia="Times New Roman" w:hAnsi="Times New Roman" w:cs="Times New Roman"/>
                <w:i/>
              </w:rPr>
              <w:t xml:space="preserve"> </w:t>
            </w:r>
            <w:proofErr w:type="spellStart"/>
            <w:r w:rsidRPr="00795FAA">
              <w:rPr>
                <w:rFonts w:ascii="Times New Roman" w:eastAsia="Times New Roman" w:hAnsi="Times New Roman" w:cs="Times New Roman"/>
                <w:i/>
              </w:rPr>
              <w:t>letters</w:t>
            </w:r>
            <w:proofErr w:type="spellEnd"/>
            <w:r w:rsidRPr="00795FAA">
              <w:rPr>
                <w:rFonts w:ascii="Times New Roman" w:eastAsia="Times New Roman" w:hAnsi="Times New Roman" w:cs="Times New Roman"/>
                <w:i/>
              </w:rPr>
              <w:t xml:space="preserve"> "</w:t>
            </w:r>
            <w:proofErr w:type="spellStart"/>
            <w:r w:rsidRPr="00795FAA">
              <w:rPr>
                <w:rFonts w:ascii="Times New Roman" w:eastAsia="Times New Roman" w:hAnsi="Times New Roman" w:cs="Times New Roman"/>
                <w:i/>
              </w:rPr>
              <w:t>med</w:t>
            </w:r>
            <w:proofErr w:type="spellEnd"/>
            <w:r w:rsidRPr="00795FAA">
              <w:rPr>
                <w:rFonts w:ascii="Times New Roman" w:eastAsia="Times New Roman" w:hAnsi="Times New Roman" w:cs="Times New Roman"/>
                <w:i/>
              </w:rPr>
              <w:t xml:space="preserve"> </w:t>
            </w:r>
            <w:proofErr w:type="spellStart"/>
            <w:r w:rsidRPr="00795FAA">
              <w:rPr>
                <w:rFonts w:ascii="Times New Roman" w:eastAsia="Times New Roman" w:hAnsi="Times New Roman" w:cs="Times New Roman"/>
                <w:i/>
              </w:rPr>
              <w:t>and</w:t>
            </w:r>
            <w:proofErr w:type="spellEnd"/>
            <w:r w:rsidRPr="00795FAA">
              <w:rPr>
                <w:rFonts w:ascii="Times New Roman" w:eastAsia="Times New Roman" w:hAnsi="Times New Roman" w:cs="Times New Roman"/>
                <w:i/>
              </w:rPr>
              <w:t xml:space="preserve"> </w:t>
            </w:r>
            <w:proofErr w:type="spellStart"/>
            <w:r w:rsidRPr="00795FAA">
              <w:rPr>
                <w:rFonts w:ascii="Times New Roman" w:eastAsia="Times New Roman" w:hAnsi="Times New Roman" w:cs="Times New Roman"/>
                <w:i/>
              </w:rPr>
              <w:t>variations</w:t>
            </w:r>
            <w:proofErr w:type="spellEnd"/>
            <w:r w:rsidRPr="00795FAA">
              <w:rPr>
                <w:rFonts w:ascii="Times New Roman" w:eastAsia="Times New Roman" w:hAnsi="Times New Roman" w:cs="Times New Roman"/>
                <w:i/>
              </w:rPr>
              <w:t xml:space="preserve">." Read </w:t>
            </w:r>
            <w:proofErr w:type="spellStart"/>
            <w:r w:rsidRPr="00795FAA">
              <w:rPr>
                <w:rFonts w:ascii="Times New Roman" w:eastAsia="Times New Roman" w:hAnsi="Times New Roman" w:cs="Times New Roman"/>
                <w:i/>
              </w:rPr>
              <w:t>pages</w:t>
            </w:r>
            <w:proofErr w:type="spellEnd"/>
            <w:r w:rsidRPr="00795FAA">
              <w:rPr>
                <w:rFonts w:ascii="Times New Roman" w:eastAsia="Times New Roman" w:hAnsi="Times New Roman" w:cs="Times New Roman"/>
                <w:i/>
              </w:rPr>
              <w:t xml:space="preserve"> 25-30 </w:t>
            </w:r>
            <w:proofErr w:type="spellStart"/>
            <w:r w:rsidRPr="00795FAA">
              <w:rPr>
                <w:rFonts w:ascii="Times New Roman" w:eastAsia="Times New Roman" w:hAnsi="Times New Roman" w:cs="Times New Roman"/>
                <w:i/>
              </w:rPr>
              <w:t>from</w:t>
            </w:r>
            <w:proofErr w:type="spellEnd"/>
            <w:r w:rsidRPr="00795FAA">
              <w:rPr>
                <w:rFonts w:ascii="Times New Roman" w:eastAsia="Times New Roman" w:hAnsi="Times New Roman" w:cs="Times New Roman"/>
                <w:i/>
              </w:rPr>
              <w:t xml:space="preserve"> </w:t>
            </w:r>
            <w:proofErr w:type="spellStart"/>
            <w:r w:rsidRPr="00795FAA">
              <w:rPr>
                <w:rFonts w:ascii="Times New Roman" w:eastAsia="Times New Roman" w:hAnsi="Times New Roman" w:cs="Times New Roman"/>
                <w:i/>
              </w:rPr>
              <w:t>Qur’an</w:t>
            </w:r>
            <w:proofErr w:type="spellEnd"/>
            <w:r w:rsidRPr="00795FAA">
              <w:rPr>
                <w:rFonts w:ascii="Times New Roman" w:eastAsia="Times New Roman" w:hAnsi="Times New Roman" w:cs="Times New Roman"/>
                <w:i/>
              </w:rPr>
              <w:t xml:space="preserve">. </w:t>
            </w:r>
            <w:proofErr w:type="spellStart"/>
            <w:r w:rsidRPr="00795FAA">
              <w:rPr>
                <w:rFonts w:ascii="Times New Roman" w:eastAsia="Times New Roman" w:hAnsi="Times New Roman" w:cs="Times New Roman"/>
                <w:i/>
              </w:rPr>
              <w:t>Recite</w:t>
            </w:r>
            <w:proofErr w:type="spellEnd"/>
            <w:r w:rsidRPr="00795FAA">
              <w:rPr>
                <w:rFonts w:ascii="Times New Roman" w:eastAsia="Times New Roman" w:hAnsi="Times New Roman" w:cs="Times New Roman"/>
                <w:i/>
              </w:rPr>
              <w:t xml:space="preserve"> </w:t>
            </w:r>
            <w:proofErr w:type="spellStart"/>
            <w:r w:rsidRPr="00795FAA">
              <w:rPr>
                <w:rFonts w:ascii="Times New Roman" w:eastAsia="Times New Roman" w:hAnsi="Times New Roman" w:cs="Times New Roman"/>
                <w:i/>
              </w:rPr>
              <w:t>Surah</w:t>
            </w:r>
            <w:proofErr w:type="spellEnd"/>
            <w:r w:rsidRPr="00795FAA">
              <w:rPr>
                <w:rFonts w:ascii="Times New Roman" w:eastAsia="Times New Roman" w:hAnsi="Times New Roman" w:cs="Times New Roman"/>
                <w:i/>
              </w:rPr>
              <w:t xml:space="preserve"> İhlas, </w:t>
            </w:r>
            <w:proofErr w:type="spellStart"/>
            <w:r w:rsidRPr="00795FAA">
              <w:rPr>
                <w:rFonts w:ascii="Times New Roman" w:eastAsia="Times New Roman" w:hAnsi="Times New Roman" w:cs="Times New Roman"/>
                <w:i/>
              </w:rPr>
              <w:t>Felak</w:t>
            </w:r>
            <w:proofErr w:type="spellEnd"/>
            <w:r w:rsidRPr="00795FAA">
              <w:rPr>
                <w:rFonts w:ascii="Times New Roman" w:eastAsia="Times New Roman" w:hAnsi="Times New Roman" w:cs="Times New Roman"/>
                <w:i/>
              </w:rPr>
              <w:t>, Nas.</w:t>
            </w:r>
          </w:p>
        </w:tc>
        <w:tc>
          <w:tcPr>
            <w:tcW w:w="3555" w:type="dxa"/>
            <w:shd w:val="clear" w:color="auto" w:fill="FFFFFF"/>
            <w:vAlign w:val="center"/>
          </w:tcPr>
          <w:p w14:paraId="5DF284F4"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Sübhaneke-</w:t>
            </w:r>
            <w:proofErr w:type="spellStart"/>
            <w:r w:rsidRPr="00C1676D">
              <w:rPr>
                <w:rFonts w:ascii="Times New Roman" w:eastAsia="Times New Roman" w:hAnsi="Times New Roman" w:cs="Times New Roman"/>
                <w:b/>
              </w:rPr>
              <w:t>kunut</w:t>
            </w:r>
            <w:proofErr w:type="spellEnd"/>
            <w:r w:rsidRPr="00C1676D">
              <w:rPr>
                <w:rFonts w:ascii="Times New Roman" w:eastAsia="Times New Roman" w:hAnsi="Times New Roman" w:cs="Times New Roman"/>
                <w:b/>
              </w:rPr>
              <w:t xml:space="preserve"> dualarını ezberler.</w:t>
            </w:r>
          </w:p>
          <w:p w14:paraId="3BE35D95"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salat’s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prayer</w:t>
            </w:r>
            <w:proofErr w:type="spellEnd"/>
            <w:r w:rsidRPr="00C1676D">
              <w:rPr>
                <w:rFonts w:ascii="Times New Roman" w:eastAsia="Times New Roman" w:hAnsi="Times New Roman" w:cs="Times New Roman"/>
                <w:i/>
              </w:rPr>
              <w:t>.</w:t>
            </w:r>
          </w:p>
        </w:tc>
      </w:tr>
      <w:tr w:rsidR="00A32939" w:rsidRPr="00C1676D" w14:paraId="55B89CE2" w14:textId="77777777">
        <w:trPr>
          <w:trHeight w:val="186"/>
          <w:jc w:val="center"/>
        </w:trPr>
        <w:tc>
          <w:tcPr>
            <w:tcW w:w="1710" w:type="dxa"/>
            <w:vMerge/>
            <w:shd w:val="clear" w:color="auto" w:fill="FFFFFF"/>
            <w:vAlign w:val="center"/>
          </w:tcPr>
          <w:p w14:paraId="719293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F3B69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54DD5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60B9D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6B930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982C76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929323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C77E908" w14:textId="325FE4EC" w:rsidR="00A32939" w:rsidRPr="00C16FD3"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rPr>
            </w:pPr>
            <w:proofErr w:type="spellStart"/>
            <w:r w:rsidRPr="00C16FD3">
              <w:rPr>
                <w:rFonts w:ascii="Times New Roman" w:eastAsia="Times New Roman" w:hAnsi="Times New Roman" w:cs="Times New Roman"/>
                <w:b/>
              </w:rPr>
              <w:t>Medd</w:t>
            </w:r>
            <w:proofErr w:type="spellEnd"/>
            <w:r w:rsidRPr="00C16FD3">
              <w:rPr>
                <w:rFonts w:ascii="Times New Roman" w:eastAsia="Times New Roman" w:hAnsi="Times New Roman" w:cs="Times New Roman"/>
                <w:b/>
              </w:rPr>
              <w:t xml:space="preserve">-i muttasıl, </w:t>
            </w:r>
            <w:proofErr w:type="spellStart"/>
            <w:r w:rsidRPr="00C16FD3">
              <w:rPr>
                <w:rFonts w:ascii="Times New Roman" w:eastAsia="Times New Roman" w:hAnsi="Times New Roman" w:cs="Times New Roman"/>
                <w:b/>
              </w:rPr>
              <w:t>medd</w:t>
            </w:r>
            <w:proofErr w:type="spellEnd"/>
            <w:r w:rsidRPr="00C16FD3">
              <w:rPr>
                <w:rFonts w:ascii="Times New Roman" w:eastAsia="Times New Roman" w:hAnsi="Times New Roman" w:cs="Times New Roman"/>
                <w:b/>
              </w:rPr>
              <w:t xml:space="preserve">-i munfasıl, </w:t>
            </w:r>
            <w:proofErr w:type="spellStart"/>
            <w:r w:rsidRPr="00C16FD3">
              <w:rPr>
                <w:rFonts w:ascii="Times New Roman" w:eastAsia="Times New Roman" w:hAnsi="Times New Roman" w:cs="Times New Roman"/>
                <w:b/>
              </w:rPr>
              <w:t>medd</w:t>
            </w:r>
            <w:proofErr w:type="spellEnd"/>
            <w:r w:rsidRPr="00C16FD3">
              <w:rPr>
                <w:rFonts w:ascii="Times New Roman" w:eastAsia="Times New Roman" w:hAnsi="Times New Roman" w:cs="Times New Roman"/>
                <w:b/>
              </w:rPr>
              <w:t xml:space="preserve">-i lâzım. </w:t>
            </w:r>
            <w:proofErr w:type="spellStart"/>
            <w:r w:rsidRPr="00C16FD3">
              <w:rPr>
                <w:rFonts w:ascii="Times New Roman" w:eastAsia="Times New Roman" w:hAnsi="Times New Roman" w:cs="Times New Roman"/>
                <w:b/>
              </w:rPr>
              <w:t>Duha</w:t>
            </w:r>
            <w:proofErr w:type="spellEnd"/>
            <w:r w:rsidRPr="00C16FD3">
              <w:rPr>
                <w:rFonts w:ascii="Times New Roman" w:eastAsia="Times New Roman" w:hAnsi="Times New Roman" w:cs="Times New Roman"/>
                <w:b/>
              </w:rPr>
              <w:t xml:space="preserve">, İnşirah, </w:t>
            </w:r>
            <w:proofErr w:type="spellStart"/>
            <w:r w:rsidRPr="00C16FD3">
              <w:rPr>
                <w:rFonts w:ascii="Times New Roman" w:eastAsia="Times New Roman" w:hAnsi="Times New Roman" w:cs="Times New Roman"/>
                <w:b/>
              </w:rPr>
              <w:t>Tîn</w:t>
            </w:r>
            <w:proofErr w:type="spellEnd"/>
          </w:p>
          <w:p w14:paraId="6F33A036" w14:textId="49EAFCE7" w:rsidR="00A32939" w:rsidRPr="00C16FD3" w:rsidRDefault="00717D4D" w:rsidP="00795FAA">
            <w:pPr>
              <w:pStyle w:val="ListeParagraf"/>
              <w:pBdr>
                <w:top w:val="nil"/>
                <w:left w:val="nil"/>
                <w:bottom w:val="nil"/>
                <w:right w:val="nil"/>
                <w:between w:val="nil"/>
              </w:pBdr>
              <w:jc w:val="both"/>
              <w:rPr>
                <w:rFonts w:ascii="Times New Roman" w:eastAsia="Times New Roman" w:hAnsi="Times New Roman" w:cs="Times New Roman"/>
                <w:i/>
              </w:rPr>
            </w:pPr>
            <w:proofErr w:type="spellStart"/>
            <w:r w:rsidRPr="00C16FD3">
              <w:rPr>
                <w:rFonts w:ascii="Times New Roman" w:eastAsia="Times New Roman" w:hAnsi="Times New Roman" w:cs="Times New Roman"/>
                <w:i/>
              </w:rPr>
              <w:t>Extension</w:t>
            </w:r>
            <w:proofErr w:type="spellEnd"/>
            <w:r w:rsidRPr="00C16FD3">
              <w:rPr>
                <w:rFonts w:ascii="Times New Roman" w:eastAsia="Times New Roman" w:hAnsi="Times New Roman" w:cs="Times New Roman"/>
                <w:i/>
              </w:rPr>
              <w:t xml:space="preserve"> of </w:t>
            </w:r>
            <w:proofErr w:type="spellStart"/>
            <w:r w:rsidRPr="00C16FD3">
              <w:rPr>
                <w:rFonts w:ascii="Times New Roman" w:eastAsia="Times New Roman" w:hAnsi="Times New Roman" w:cs="Times New Roman"/>
                <w:i/>
              </w:rPr>
              <w:t>the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letters</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med</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and</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variations</w:t>
            </w:r>
            <w:proofErr w:type="spellEnd"/>
            <w:r w:rsidRPr="00C16FD3">
              <w:rPr>
                <w:rFonts w:ascii="Times New Roman" w:eastAsia="Times New Roman" w:hAnsi="Times New Roman" w:cs="Times New Roman"/>
                <w:i/>
              </w:rPr>
              <w:t xml:space="preserve">." Read </w:t>
            </w:r>
            <w:proofErr w:type="spellStart"/>
            <w:r w:rsidRPr="00C16FD3">
              <w:rPr>
                <w:rFonts w:ascii="Times New Roman" w:eastAsia="Times New Roman" w:hAnsi="Times New Roman" w:cs="Times New Roman"/>
                <w:i/>
              </w:rPr>
              <w:t>pages</w:t>
            </w:r>
            <w:proofErr w:type="spellEnd"/>
            <w:r w:rsidRPr="00C16FD3">
              <w:rPr>
                <w:rFonts w:ascii="Times New Roman" w:eastAsia="Times New Roman" w:hAnsi="Times New Roman" w:cs="Times New Roman"/>
                <w:i/>
              </w:rPr>
              <w:t xml:space="preserve"> 31-36 </w:t>
            </w:r>
            <w:proofErr w:type="spellStart"/>
            <w:r w:rsidRPr="00C16FD3">
              <w:rPr>
                <w:rFonts w:ascii="Times New Roman" w:eastAsia="Times New Roman" w:hAnsi="Times New Roman" w:cs="Times New Roman"/>
                <w:i/>
              </w:rPr>
              <w:t>from</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Qur’an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Recite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Surah</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Duha</w:t>
            </w:r>
            <w:proofErr w:type="spellEnd"/>
            <w:r w:rsidRPr="00C16FD3">
              <w:rPr>
                <w:rFonts w:ascii="Times New Roman" w:eastAsia="Times New Roman" w:hAnsi="Times New Roman" w:cs="Times New Roman"/>
                <w:i/>
              </w:rPr>
              <w:t xml:space="preserve">, İnşirah, </w:t>
            </w:r>
            <w:proofErr w:type="spellStart"/>
            <w:r w:rsidRPr="00C16FD3">
              <w:rPr>
                <w:rFonts w:ascii="Times New Roman" w:eastAsia="Times New Roman" w:hAnsi="Times New Roman" w:cs="Times New Roman"/>
                <w:i/>
              </w:rPr>
              <w:t>Tîn</w:t>
            </w:r>
            <w:proofErr w:type="spellEnd"/>
            <w:r w:rsidRPr="00C16FD3">
              <w:rPr>
                <w:rFonts w:ascii="Times New Roman" w:eastAsia="Times New Roman" w:hAnsi="Times New Roman" w:cs="Times New Roman"/>
                <w:i/>
              </w:rPr>
              <w:t>.</w:t>
            </w:r>
          </w:p>
        </w:tc>
        <w:tc>
          <w:tcPr>
            <w:tcW w:w="3555" w:type="dxa"/>
            <w:shd w:val="clear" w:color="auto" w:fill="FFFFFF"/>
            <w:vAlign w:val="center"/>
          </w:tcPr>
          <w:p w14:paraId="2A961C53"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Fatiha-ihlas surelerini ezberler</w:t>
            </w:r>
          </w:p>
          <w:p w14:paraId="5BC9546C"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short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verses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(Fâtiha-</w:t>
            </w:r>
            <w:proofErr w:type="spellStart"/>
            <w:r w:rsidRPr="00C1676D">
              <w:rPr>
                <w:rFonts w:ascii="Times New Roman" w:eastAsia="Times New Roman" w:hAnsi="Times New Roman" w:cs="Times New Roman"/>
                <w:i/>
              </w:rPr>
              <w:t>Ikhlâs</w:t>
            </w:r>
            <w:proofErr w:type="spellEnd"/>
            <w:r w:rsidRPr="00C1676D">
              <w:rPr>
                <w:rFonts w:ascii="Times New Roman" w:eastAsia="Times New Roman" w:hAnsi="Times New Roman" w:cs="Times New Roman"/>
                <w:i/>
              </w:rPr>
              <w:t>).</w:t>
            </w:r>
          </w:p>
        </w:tc>
      </w:tr>
      <w:tr w:rsidR="00A32939" w:rsidRPr="00C1676D" w14:paraId="3EA36E7A" w14:textId="77777777">
        <w:trPr>
          <w:trHeight w:val="186"/>
          <w:jc w:val="center"/>
        </w:trPr>
        <w:tc>
          <w:tcPr>
            <w:tcW w:w="1710" w:type="dxa"/>
            <w:vMerge/>
            <w:shd w:val="clear" w:color="auto" w:fill="FFFFFF"/>
            <w:vAlign w:val="center"/>
          </w:tcPr>
          <w:p w14:paraId="2667684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8189E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38DEF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733A31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303A8D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719FB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80823B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B4FECB6" w14:textId="17B8BA32" w:rsidR="00A32939" w:rsidRPr="00C16FD3"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rPr>
            </w:pPr>
            <w:proofErr w:type="spellStart"/>
            <w:r w:rsidRPr="00C16FD3">
              <w:rPr>
                <w:rFonts w:ascii="Times New Roman" w:eastAsia="Times New Roman" w:hAnsi="Times New Roman" w:cs="Times New Roman"/>
                <w:b/>
              </w:rPr>
              <w:t>Medd</w:t>
            </w:r>
            <w:proofErr w:type="spellEnd"/>
            <w:r w:rsidRPr="00C16FD3">
              <w:rPr>
                <w:rFonts w:ascii="Times New Roman" w:eastAsia="Times New Roman" w:hAnsi="Times New Roman" w:cs="Times New Roman"/>
                <w:b/>
              </w:rPr>
              <w:t xml:space="preserve">-i </w:t>
            </w:r>
            <w:proofErr w:type="spellStart"/>
            <w:r w:rsidRPr="00C16FD3">
              <w:rPr>
                <w:rFonts w:ascii="Times New Roman" w:eastAsia="Times New Roman" w:hAnsi="Times New Roman" w:cs="Times New Roman"/>
                <w:b/>
              </w:rPr>
              <w:t>ârız</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medd</w:t>
            </w:r>
            <w:proofErr w:type="spellEnd"/>
            <w:r w:rsidRPr="00C16FD3">
              <w:rPr>
                <w:rFonts w:ascii="Times New Roman" w:eastAsia="Times New Roman" w:hAnsi="Times New Roman" w:cs="Times New Roman"/>
                <w:b/>
              </w:rPr>
              <w:t xml:space="preserve">-i </w:t>
            </w:r>
            <w:proofErr w:type="spellStart"/>
            <w:r w:rsidRPr="00C16FD3">
              <w:rPr>
                <w:rFonts w:ascii="Times New Roman" w:eastAsia="Times New Roman" w:hAnsi="Times New Roman" w:cs="Times New Roman"/>
                <w:b/>
              </w:rPr>
              <w:t>lîn</w:t>
            </w:r>
            <w:proofErr w:type="spellEnd"/>
            <w:r w:rsidRPr="00C16FD3">
              <w:rPr>
                <w:rFonts w:ascii="Times New Roman" w:eastAsia="Times New Roman" w:hAnsi="Times New Roman" w:cs="Times New Roman"/>
                <w:b/>
              </w:rPr>
              <w:t xml:space="preserve">. Kadir, </w:t>
            </w:r>
            <w:proofErr w:type="spellStart"/>
            <w:r w:rsidRPr="00C16FD3">
              <w:rPr>
                <w:rFonts w:ascii="Times New Roman" w:eastAsia="Times New Roman" w:hAnsi="Times New Roman" w:cs="Times New Roman"/>
                <w:b/>
              </w:rPr>
              <w:t>Alak</w:t>
            </w:r>
            <w:proofErr w:type="spellEnd"/>
          </w:p>
          <w:p w14:paraId="44390744" w14:textId="1CCEE79C" w:rsidR="00A32939" w:rsidRPr="00C16FD3" w:rsidRDefault="00717D4D" w:rsidP="00795FAA">
            <w:pPr>
              <w:pStyle w:val="ListeParagraf"/>
              <w:pBdr>
                <w:top w:val="nil"/>
                <w:left w:val="nil"/>
                <w:bottom w:val="nil"/>
                <w:right w:val="nil"/>
                <w:between w:val="nil"/>
              </w:pBdr>
              <w:jc w:val="both"/>
              <w:rPr>
                <w:rFonts w:ascii="Times New Roman" w:eastAsia="Times New Roman" w:hAnsi="Times New Roman" w:cs="Times New Roman"/>
                <w:i/>
              </w:rPr>
            </w:pPr>
            <w:proofErr w:type="spellStart"/>
            <w:r w:rsidRPr="00C16FD3">
              <w:rPr>
                <w:rFonts w:ascii="Times New Roman" w:eastAsia="Times New Roman" w:hAnsi="Times New Roman" w:cs="Times New Roman"/>
                <w:i/>
              </w:rPr>
              <w:t>Extension</w:t>
            </w:r>
            <w:proofErr w:type="spellEnd"/>
            <w:r w:rsidRPr="00C16FD3">
              <w:rPr>
                <w:rFonts w:ascii="Times New Roman" w:eastAsia="Times New Roman" w:hAnsi="Times New Roman" w:cs="Times New Roman"/>
                <w:i/>
              </w:rPr>
              <w:t xml:space="preserve"> of </w:t>
            </w:r>
            <w:proofErr w:type="spellStart"/>
            <w:r w:rsidRPr="00C16FD3">
              <w:rPr>
                <w:rFonts w:ascii="Times New Roman" w:eastAsia="Times New Roman" w:hAnsi="Times New Roman" w:cs="Times New Roman"/>
                <w:i/>
              </w:rPr>
              <w:t>the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letters</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med</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and</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variations</w:t>
            </w:r>
            <w:proofErr w:type="spellEnd"/>
            <w:r w:rsidRPr="00C16FD3">
              <w:rPr>
                <w:rFonts w:ascii="Times New Roman" w:eastAsia="Times New Roman" w:hAnsi="Times New Roman" w:cs="Times New Roman"/>
                <w:i/>
              </w:rPr>
              <w:t xml:space="preserve">." Read </w:t>
            </w:r>
            <w:proofErr w:type="spellStart"/>
            <w:r w:rsidRPr="00C16FD3">
              <w:rPr>
                <w:rFonts w:ascii="Times New Roman" w:eastAsia="Times New Roman" w:hAnsi="Times New Roman" w:cs="Times New Roman"/>
                <w:i/>
              </w:rPr>
              <w:t>pages</w:t>
            </w:r>
            <w:proofErr w:type="spellEnd"/>
            <w:r w:rsidRPr="00C16FD3">
              <w:rPr>
                <w:rFonts w:ascii="Times New Roman" w:eastAsia="Times New Roman" w:hAnsi="Times New Roman" w:cs="Times New Roman"/>
                <w:i/>
              </w:rPr>
              <w:t xml:space="preserve"> 37-42 </w:t>
            </w:r>
            <w:proofErr w:type="spellStart"/>
            <w:r w:rsidRPr="00C16FD3">
              <w:rPr>
                <w:rFonts w:ascii="Times New Roman" w:eastAsia="Times New Roman" w:hAnsi="Times New Roman" w:cs="Times New Roman"/>
                <w:i/>
              </w:rPr>
              <w:t>from</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Qur’an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Recite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Surah</w:t>
            </w:r>
            <w:proofErr w:type="spellEnd"/>
            <w:r w:rsidRPr="00C16FD3">
              <w:rPr>
                <w:rFonts w:ascii="Times New Roman" w:eastAsia="Times New Roman" w:hAnsi="Times New Roman" w:cs="Times New Roman"/>
                <w:i/>
              </w:rPr>
              <w:t xml:space="preserve"> Kadir, </w:t>
            </w:r>
            <w:proofErr w:type="spellStart"/>
            <w:r w:rsidRPr="00C16FD3">
              <w:rPr>
                <w:rFonts w:ascii="Times New Roman" w:eastAsia="Times New Roman" w:hAnsi="Times New Roman" w:cs="Times New Roman"/>
                <w:i/>
              </w:rPr>
              <w:t>Alak</w:t>
            </w:r>
            <w:proofErr w:type="spellEnd"/>
            <w:r w:rsidRPr="00C16FD3">
              <w:rPr>
                <w:rFonts w:ascii="Times New Roman" w:eastAsia="Times New Roman" w:hAnsi="Times New Roman" w:cs="Times New Roman"/>
                <w:i/>
              </w:rPr>
              <w:t>.</w:t>
            </w:r>
          </w:p>
        </w:tc>
        <w:tc>
          <w:tcPr>
            <w:tcW w:w="3555" w:type="dxa"/>
            <w:shd w:val="clear" w:color="auto" w:fill="FFFFFF"/>
            <w:vAlign w:val="center"/>
          </w:tcPr>
          <w:p w14:paraId="5AD88D00" w14:textId="77777777" w:rsidR="00A32939" w:rsidRPr="00C1676D" w:rsidRDefault="00717D4D">
            <w:pP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Namazda okunacak diğer kısa sureleri ezberler.</w:t>
            </w:r>
          </w:p>
          <w:p w14:paraId="40A615E9" w14:textId="77777777" w:rsidR="00A32939" w:rsidRPr="00C1676D" w:rsidRDefault="00717D4D">
            <w:pP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memorizes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short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shorts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prayers</w:t>
            </w:r>
            <w:proofErr w:type="spellEnd"/>
            <w:r w:rsidRPr="00C1676D">
              <w:rPr>
                <w:rFonts w:ascii="Times New Roman" w:eastAsia="Times New Roman" w:hAnsi="Times New Roman" w:cs="Times New Roman"/>
                <w:i/>
              </w:rPr>
              <w:t>.</w:t>
            </w:r>
          </w:p>
        </w:tc>
      </w:tr>
      <w:tr w:rsidR="00A32939" w:rsidRPr="00C1676D" w14:paraId="4848E3B3" w14:textId="77777777">
        <w:trPr>
          <w:trHeight w:val="186"/>
          <w:jc w:val="center"/>
        </w:trPr>
        <w:tc>
          <w:tcPr>
            <w:tcW w:w="1710" w:type="dxa"/>
            <w:vMerge/>
            <w:shd w:val="clear" w:color="auto" w:fill="FFFFFF"/>
            <w:vAlign w:val="center"/>
          </w:tcPr>
          <w:p w14:paraId="1ED2083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A916A1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7A0AF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A7401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F5F559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62C3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301D35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815EF25" w14:textId="25BFD16F" w:rsidR="00A32939" w:rsidRPr="00C16FD3"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rPr>
            </w:pPr>
            <w:proofErr w:type="spellStart"/>
            <w:r w:rsidRPr="00C16FD3">
              <w:rPr>
                <w:rFonts w:ascii="Times New Roman" w:eastAsia="Times New Roman" w:hAnsi="Times New Roman" w:cs="Times New Roman"/>
                <w:b/>
              </w:rPr>
              <w:t>Sâkin</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nûn</w:t>
            </w:r>
            <w:proofErr w:type="spellEnd"/>
            <w:r w:rsidRPr="00C16FD3">
              <w:rPr>
                <w:rFonts w:ascii="Times New Roman" w:eastAsia="Times New Roman" w:hAnsi="Times New Roman" w:cs="Times New Roman"/>
                <w:b/>
              </w:rPr>
              <w:t xml:space="preserve"> ve </w:t>
            </w:r>
            <w:proofErr w:type="spellStart"/>
            <w:r w:rsidRPr="00C16FD3">
              <w:rPr>
                <w:rFonts w:ascii="Times New Roman" w:eastAsia="Times New Roman" w:hAnsi="Times New Roman" w:cs="Times New Roman"/>
                <w:b/>
              </w:rPr>
              <w:t>Tenvin’in</w:t>
            </w:r>
            <w:proofErr w:type="spellEnd"/>
            <w:r w:rsidRPr="00C16FD3">
              <w:rPr>
                <w:rFonts w:ascii="Times New Roman" w:eastAsia="Times New Roman" w:hAnsi="Times New Roman" w:cs="Times New Roman"/>
                <w:b/>
              </w:rPr>
              <w:t xml:space="preserve"> Hükümleri: </w:t>
            </w:r>
            <w:proofErr w:type="spellStart"/>
            <w:r w:rsidRPr="00C16FD3">
              <w:rPr>
                <w:rFonts w:ascii="Times New Roman" w:eastAsia="Times New Roman" w:hAnsi="Times New Roman" w:cs="Times New Roman"/>
                <w:b/>
              </w:rPr>
              <w:t>İhfâ</w:t>
            </w:r>
            <w:proofErr w:type="spellEnd"/>
            <w:r w:rsidRPr="00C16FD3">
              <w:rPr>
                <w:rFonts w:ascii="Times New Roman" w:eastAsia="Times New Roman" w:hAnsi="Times New Roman" w:cs="Times New Roman"/>
                <w:b/>
              </w:rPr>
              <w:t xml:space="preserve">; tanımı ve çeşitleri. </w:t>
            </w:r>
            <w:proofErr w:type="spellStart"/>
            <w:r w:rsidRPr="00C16FD3">
              <w:rPr>
                <w:rFonts w:ascii="Times New Roman" w:eastAsia="Times New Roman" w:hAnsi="Times New Roman" w:cs="Times New Roman"/>
                <w:b/>
              </w:rPr>
              <w:t>Beyyine</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Zilzâl</w:t>
            </w:r>
            <w:proofErr w:type="spellEnd"/>
          </w:p>
          <w:p w14:paraId="2C845B46" w14:textId="24DA664F" w:rsidR="00A32939" w:rsidRPr="00C16FD3" w:rsidRDefault="00717D4D" w:rsidP="00795FAA">
            <w:pPr>
              <w:pStyle w:val="ListeParagraf"/>
              <w:pBdr>
                <w:top w:val="nil"/>
                <w:left w:val="nil"/>
                <w:bottom w:val="nil"/>
                <w:right w:val="nil"/>
                <w:between w:val="nil"/>
              </w:pBdr>
              <w:jc w:val="both"/>
              <w:rPr>
                <w:rFonts w:ascii="Times New Roman" w:eastAsia="Times New Roman" w:hAnsi="Times New Roman" w:cs="Times New Roman"/>
                <w:i/>
              </w:rPr>
            </w:pPr>
            <w:proofErr w:type="spellStart"/>
            <w:r w:rsidRPr="00C16FD3">
              <w:rPr>
                <w:rFonts w:ascii="Times New Roman" w:eastAsia="Times New Roman" w:hAnsi="Times New Roman" w:cs="Times New Roman"/>
                <w:i/>
              </w:rPr>
              <w:t>The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topic</w:t>
            </w:r>
            <w:proofErr w:type="spellEnd"/>
            <w:r w:rsidRPr="00C16FD3">
              <w:rPr>
                <w:rFonts w:ascii="Times New Roman" w:eastAsia="Times New Roman" w:hAnsi="Times New Roman" w:cs="Times New Roman"/>
                <w:i/>
              </w:rPr>
              <w:t xml:space="preserve"> of </w:t>
            </w:r>
            <w:proofErr w:type="spellStart"/>
            <w:r w:rsidRPr="00C16FD3">
              <w:rPr>
                <w:rFonts w:ascii="Times New Roman" w:eastAsia="Times New Roman" w:hAnsi="Times New Roman" w:cs="Times New Roman"/>
                <w:i/>
              </w:rPr>
              <w:t>Tenvin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and</w:t>
            </w:r>
            <w:proofErr w:type="spellEnd"/>
            <w:r w:rsidRPr="00C16FD3">
              <w:rPr>
                <w:rFonts w:ascii="Times New Roman" w:eastAsia="Times New Roman" w:hAnsi="Times New Roman" w:cs="Times New Roman"/>
                <w:i/>
              </w:rPr>
              <w:t xml:space="preserve"> Sakin </w:t>
            </w:r>
            <w:proofErr w:type="spellStart"/>
            <w:r w:rsidRPr="00C16FD3">
              <w:rPr>
                <w:rFonts w:ascii="Times New Roman" w:eastAsia="Times New Roman" w:hAnsi="Times New Roman" w:cs="Times New Roman"/>
                <w:i/>
              </w:rPr>
              <w:t>Nun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İhfâ</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definition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and</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types</w:t>
            </w:r>
            <w:proofErr w:type="spellEnd"/>
            <w:r w:rsidRPr="00C16FD3">
              <w:rPr>
                <w:rFonts w:ascii="Times New Roman" w:eastAsia="Times New Roman" w:hAnsi="Times New Roman" w:cs="Times New Roman"/>
                <w:i/>
              </w:rPr>
              <w:t xml:space="preserve">. Read </w:t>
            </w:r>
            <w:proofErr w:type="spellStart"/>
            <w:r w:rsidRPr="00C16FD3">
              <w:rPr>
                <w:rFonts w:ascii="Times New Roman" w:eastAsia="Times New Roman" w:hAnsi="Times New Roman" w:cs="Times New Roman"/>
                <w:i/>
              </w:rPr>
              <w:t>pages</w:t>
            </w:r>
            <w:proofErr w:type="spellEnd"/>
            <w:r w:rsidRPr="00C16FD3">
              <w:rPr>
                <w:rFonts w:ascii="Times New Roman" w:eastAsia="Times New Roman" w:hAnsi="Times New Roman" w:cs="Times New Roman"/>
                <w:i/>
              </w:rPr>
              <w:t xml:space="preserve"> 43-48 </w:t>
            </w:r>
            <w:proofErr w:type="spellStart"/>
            <w:r w:rsidRPr="00C16FD3">
              <w:rPr>
                <w:rFonts w:ascii="Times New Roman" w:eastAsia="Times New Roman" w:hAnsi="Times New Roman" w:cs="Times New Roman"/>
                <w:i/>
              </w:rPr>
              <w:t>from</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Qur’an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Recite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Surah</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Beyyine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Zilzâl</w:t>
            </w:r>
            <w:proofErr w:type="spellEnd"/>
          </w:p>
        </w:tc>
        <w:tc>
          <w:tcPr>
            <w:tcW w:w="3555" w:type="dxa"/>
            <w:shd w:val="clear" w:color="auto" w:fill="FFFFFF"/>
            <w:vAlign w:val="center"/>
          </w:tcPr>
          <w:p w14:paraId="6CAE576E" w14:textId="77777777" w:rsidR="00A32939" w:rsidRPr="00C1676D" w:rsidRDefault="00717D4D">
            <w:pP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Namazda okunacak diğer kısa sureleri ezberler.</w:t>
            </w:r>
          </w:p>
          <w:p w14:paraId="775D1057" w14:textId="77777777" w:rsidR="00A32939" w:rsidRPr="00C1676D" w:rsidRDefault="00717D4D">
            <w:pP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memorizes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short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shorts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prayers</w:t>
            </w:r>
            <w:proofErr w:type="spellEnd"/>
            <w:r w:rsidRPr="00C1676D">
              <w:rPr>
                <w:rFonts w:ascii="Times New Roman" w:eastAsia="Times New Roman" w:hAnsi="Times New Roman" w:cs="Times New Roman"/>
                <w:i/>
              </w:rPr>
              <w:t>.</w:t>
            </w:r>
          </w:p>
        </w:tc>
      </w:tr>
      <w:tr w:rsidR="00A32939" w:rsidRPr="00C1676D" w14:paraId="00FFF1AF" w14:textId="77777777">
        <w:trPr>
          <w:trHeight w:val="186"/>
          <w:jc w:val="center"/>
        </w:trPr>
        <w:tc>
          <w:tcPr>
            <w:tcW w:w="1710" w:type="dxa"/>
            <w:vMerge/>
            <w:shd w:val="clear" w:color="auto" w:fill="FFFFFF"/>
            <w:vAlign w:val="center"/>
          </w:tcPr>
          <w:p w14:paraId="2F541A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897DC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4FFF9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B0BC6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CEF4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8CD4D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0CDB64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ED5FBBC" w14:textId="1BE6225E" w:rsidR="00A32939" w:rsidRPr="00C16FD3"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rPr>
            </w:pPr>
            <w:proofErr w:type="spellStart"/>
            <w:r w:rsidRPr="00C16FD3">
              <w:rPr>
                <w:rFonts w:ascii="Times New Roman" w:eastAsia="Times New Roman" w:hAnsi="Times New Roman" w:cs="Times New Roman"/>
                <w:b/>
              </w:rPr>
              <w:t>İzhâr</w:t>
            </w:r>
            <w:proofErr w:type="spellEnd"/>
            <w:r w:rsidRPr="00C16FD3">
              <w:rPr>
                <w:rFonts w:ascii="Times New Roman" w:eastAsia="Times New Roman" w:hAnsi="Times New Roman" w:cs="Times New Roman"/>
                <w:b/>
              </w:rPr>
              <w:t xml:space="preserve">; tanımı ve çeşitleri. </w:t>
            </w:r>
            <w:proofErr w:type="spellStart"/>
            <w:r w:rsidRPr="00C16FD3">
              <w:rPr>
                <w:rFonts w:ascii="Times New Roman" w:eastAsia="Times New Roman" w:hAnsi="Times New Roman" w:cs="Times New Roman"/>
                <w:b/>
              </w:rPr>
              <w:t>İklâb</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Âdiyât</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Kâria</w:t>
            </w:r>
            <w:proofErr w:type="spellEnd"/>
          </w:p>
          <w:p w14:paraId="22273B82" w14:textId="79B0C4D3" w:rsidR="00A32939" w:rsidRPr="00C16FD3" w:rsidRDefault="00717D4D" w:rsidP="00795FAA">
            <w:pPr>
              <w:pStyle w:val="ListeParagraf"/>
              <w:pBdr>
                <w:top w:val="nil"/>
                <w:left w:val="nil"/>
                <w:bottom w:val="nil"/>
                <w:right w:val="nil"/>
                <w:between w:val="nil"/>
              </w:pBdr>
              <w:jc w:val="both"/>
              <w:rPr>
                <w:rFonts w:ascii="Times New Roman" w:eastAsia="Times New Roman" w:hAnsi="Times New Roman" w:cs="Times New Roman"/>
                <w:i/>
              </w:rPr>
            </w:pPr>
            <w:proofErr w:type="spellStart"/>
            <w:r w:rsidRPr="00C16FD3">
              <w:rPr>
                <w:rFonts w:ascii="Times New Roman" w:eastAsia="Times New Roman" w:hAnsi="Times New Roman" w:cs="Times New Roman"/>
                <w:i/>
              </w:rPr>
              <w:lastRenderedPageBreak/>
              <w:t>İzhâr</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definition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and</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types</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iklâb</w:t>
            </w:r>
            <w:proofErr w:type="spellEnd"/>
            <w:r w:rsidRPr="00C16FD3">
              <w:rPr>
                <w:rFonts w:ascii="Times New Roman" w:eastAsia="Times New Roman" w:hAnsi="Times New Roman" w:cs="Times New Roman"/>
                <w:i/>
              </w:rPr>
              <w:t xml:space="preserve">. Read </w:t>
            </w:r>
            <w:proofErr w:type="spellStart"/>
            <w:r w:rsidRPr="00C16FD3">
              <w:rPr>
                <w:rFonts w:ascii="Times New Roman" w:eastAsia="Times New Roman" w:hAnsi="Times New Roman" w:cs="Times New Roman"/>
                <w:i/>
              </w:rPr>
              <w:t>pages</w:t>
            </w:r>
            <w:proofErr w:type="spellEnd"/>
            <w:r w:rsidRPr="00C16FD3">
              <w:rPr>
                <w:rFonts w:ascii="Times New Roman" w:eastAsia="Times New Roman" w:hAnsi="Times New Roman" w:cs="Times New Roman"/>
                <w:i/>
              </w:rPr>
              <w:t xml:space="preserve"> 49-54 </w:t>
            </w:r>
            <w:proofErr w:type="spellStart"/>
            <w:r w:rsidRPr="00C16FD3">
              <w:rPr>
                <w:rFonts w:ascii="Times New Roman" w:eastAsia="Times New Roman" w:hAnsi="Times New Roman" w:cs="Times New Roman"/>
                <w:i/>
              </w:rPr>
              <w:t>from</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Qur’an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Recite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Surah</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Âdiyât</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Kâria</w:t>
            </w:r>
            <w:proofErr w:type="spellEnd"/>
            <w:r w:rsidRPr="00C16FD3">
              <w:rPr>
                <w:rFonts w:ascii="Times New Roman" w:eastAsia="Times New Roman" w:hAnsi="Times New Roman" w:cs="Times New Roman"/>
                <w:i/>
              </w:rPr>
              <w:t xml:space="preserve">. </w:t>
            </w:r>
          </w:p>
        </w:tc>
        <w:tc>
          <w:tcPr>
            <w:tcW w:w="3555" w:type="dxa"/>
            <w:shd w:val="clear" w:color="auto" w:fill="FFFFFF"/>
            <w:vAlign w:val="center"/>
          </w:tcPr>
          <w:p w14:paraId="5622B1EF" w14:textId="77777777" w:rsidR="00A32939" w:rsidRPr="00C1676D" w:rsidRDefault="00717D4D">
            <w:pP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Namazda okunacak diğer kısa sureleri ezberler.</w:t>
            </w:r>
          </w:p>
          <w:p w14:paraId="0C10F126" w14:textId="77777777" w:rsidR="00A32939" w:rsidRPr="00C1676D" w:rsidRDefault="00717D4D">
            <w:pP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memorizes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short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shorts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prayers</w:t>
            </w:r>
            <w:proofErr w:type="spellEnd"/>
            <w:r w:rsidRPr="00C1676D">
              <w:rPr>
                <w:rFonts w:ascii="Times New Roman" w:eastAsia="Times New Roman" w:hAnsi="Times New Roman" w:cs="Times New Roman"/>
                <w:i/>
              </w:rPr>
              <w:t>.</w:t>
            </w:r>
          </w:p>
        </w:tc>
      </w:tr>
      <w:tr w:rsidR="00A32939" w:rsidRPr="00C1676D" w14:paraId="097C7D2D" w14:textId="77777777">
        <w:trPr>
          <w:trHeight w:val="186"/>
          <w:jc w:val="center"/>
        </w:trPr>
        <w:tc>
          <w:tcPr>
            <w:tcW w:w="1710" w:type="dxa"/>
            <w:vMerge/>
            <w:shd w:val="clear" w:color="auto" w:fill="FFFFFF"/>
            <w:vAlign w:val="center"/>
          </w:tcPr>
          <w:p w14:paraId="75E786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E2DA0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76AC0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57AE47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9C27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A2BF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198441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97A37D3" w14:textId="49D62311" w:rsidR="00A32939" w:rsidRPr="00C16FD3"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rPr>
            </w:pPr>
            <w:proofErr w:type="spellStart"/>
            <w:r w:rsidRPr="00C16FD3">
              <w:rPr>
                <w:rFonts w:ascii="Times New Roman" w:eastAsia="Times New Roman" w:hAnsi="Times New Roman" w:cs="Times New Roman"/>
                <w:b/>
              </w:rPr>
              <w:t>İdgâm</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maa’l-gunne</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idgam</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bilâ</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gunne</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Tekâsür</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Asr</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Hümeze</w:t>
            </w:r>
            <w:proofErr w:type="spellEnd"/>
            <w:r w:rsidRPr="00C16FD3">
              <w:rPr>
                <w:rFonts w:ascii="Times New Roman" w:eastAsia="Times New Roman" w:hAnsi="Times New Roman" w:cs="Times New Roman"/>
                <w:b/>
              </w:rPr>
              <w:t>.</w:t>
            </w:r>
          </w:p>
          <w:p w14:paraId="30BC55F9" w14:textId="383F6FF6" w:rsidR="00A32939" w:rsidRPr="00C16FD3" w:rsidRDefault="00717D4D" w:rsidP="00795FAA">
            <w:pPr>
              <w:pStyle w:val="ListeParagraf"/>
              <w:pBdr>
                <w:top w:val="nil"/>
                <w:left w:val="nil"/>
                <w:bottom w:val="nil"/>
                <w:right w:val="nil"/>
                <w:between w:val="nil"/>
              </w:pBdr>
              <w:jc w:val="both"/>
              <w:rPr>
                <w:rFonts w:ascii="Times New Roman" w:eastAsia="Times New Roman" w:hAnsi="Times New Roman" w:cs="Times New Roman"/>
                <w:i/>
              </w:rPr>
            </w:pPr>
            <w:proofErr w:type="spellStart"/>
            <w:r w:rsidRPr="00C16FD3">
              <w:rPr>
                <w:rFonts w:ascii="Times New Roman" w:eastAsia="Times New Roman" w:hAnsi="Times New Roman" w:cs="Times New Roman"/>
                <w:i/>
              </w:rPr>
              <w:t>İdğam</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definition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components</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requirements</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section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types</w:t>
            </w:r>
            <w:proofErr w:type="spellEnd"/>
            <w:r w:rsidRPr="00C16FD3">
              <w:rPr>
                <w:rFonts w:ascii="Times New Roman" w:eastAsia="Times New Roman" w:hAnsi="Times New Roman" w:cs="Times New Roman"/>
                <w:i/>
              </w:rPr>
              <w:t xml:space="preserve">. Read </w:t>
            </w:r>
            <w:proofErr w:type="spellStart"/>
            <w:r w:rsidRPr="00C16FD3">
              <w:rPr>
                <w:rFonts w:ascii="Times New Roman" w:eastAsia="Times New Roman" w:hAnsi="Times New Roman" w:cs="Times New Roman"/>
                <w:i/>
              </w:rPr>
              <w:t>pages</w:t>
            </w:r>
            <w:proofErr w:type="spellEnd"/>
            <w:r w:rsidRPr="00C16FD3">
              <w:rPr>
                <w:rFonts w:ascii="Times New Roman" w:eastAsia="Times New Roman" w:hAnsi="Times New Roman" w:cs="Times New Roman"/>
                <w:i/>
              </w:rPr>
              <w:t xml:space="preserve"> 55-60 </w:t>
            </w:r>
            <w:proofErr w:type="spellStart"/>
            <w:r w:rsidRPr="00C16FD3">
              <w:rPr>
                <w:rFonts w:ascii="Times New Roman" w:eastAsia="Times New Roman" w:hAnsi="Times New Roman" w:cs="Times New Roman"/>
                <w:i/>
              </w:rPr>
              <w:t>from</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Qur’an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Recite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Surah</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Tekâsür</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Asr</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Hümeze</w:t>
            </w:r>
            <w:proofErr w:type="spellEnd"/>
            <w:r w:rsidRPr="00C16FD3">
              <w:rPr>
                <w:rFonts w:ascii="Times New Roman" w:eastAsia="Times New Roman" w:hAnsi="Times New Roman" w:cs="Times New Roman"/>
                <w:i/>
              </w:rPr>
              <w:t>.</w:t>
            </w:r>
          </w:p>
        </w:tc>
        <w:tc>
          <w:tcPr>
            <w:tcW w:w="3555" w:type="dxa"/>
            <w:shd w:val="clear" w:color="auto" w:fill="FFFFFF"/>
            <w:vAlign w:val="center"/>
          </w:tcPr>
          <w:p w14:paraId="443AED66" w14:textId="77777777" w:rsidR="00A32939" w:rsidRPr="00C1676D" w:rsidRDefault="00717D4D">
            <w:pP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 xml:space="preserve">Harflerin sıfatlarını öğrenir. </w:t>
            </w:r>
          </w:p>
          <w:p w14:paraId="23B247E2" w14:textId="77777777" w:rsidR="00A32939" w:rsidRPr="00C1676D" w:rsidRDefault="00717D4D">
            <w:pP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Studies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sifaat</w:t>
            </w:r>
            <w:proofErr w:type="spellEnd"/>
            <w:r w:rsidRPr="00C1676D">
              <w:rPr>
                <w:rFonts w:ascii="Times New Roman" w:eastAsia="Times New Roman" w:hAnsi="Times New Roman" w:cs="Times New Roman"/>
                <w:i/>
              </w:rPr>
              <w:t>.</w:t>
            </w:r>
          </w:p>
        </w:tc>
      </w:tr>
      <w:tr w:rsidR="00A32939" w:rsidRPr="00C1676D" w14:paraId="4BDE2F30" w14:textId="77777777">
        <w:trPr>
          <w:trHeight w:val="186"/>
          <w:jc w:val="center"/>
        </w:trPr>
        <w:tc>
          <w:tcPr>
            <w:tcW w:w="1710" w:type="dxa"/>
            <w:vMerge/>
            <w:shd w:val="clear" w:color="auto" w:fill="FFFFFF"/>
            <w:vAlign w:val="center"/>
          </w:tcPr>
          <w:p w14:paraId="07DAD3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0E46F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696F2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7E9651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FD8EA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F9D3FC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EA497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B500ECC" w14:textId="74B6FD2A" w:rsidR="00A32939" w:rsidRPr="00C16FD3"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rPr>
            </w:pPr>
            <w:proofErr w:type="spellStart"/>
            <w:r w:rsidRPr="00C16FD3">
              <w:rPr>
                <w:rFonts w:ascii="Times New Roman" w:eastAsia="Times New Roman" w:hAnsi="Times New Roman" w:cs="Times New Roman"/>
                <w:b/>
              </w:rPr>
              <w:t>Sâkin</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Mîm’in</w:t>
            </w:r>
            <w:proofErr w:type="spellEnd"/>
            <w:r w:rsidRPr="00C16FD3">
              <w:rPr>
                <w:rFonts w:ascii="Times New Roman" w:eastAsia="Times New Roman" w:hAnsi="Times New Roman" w:cs="Times New Roman"/>
                <w:b/>
              </w:rPr>
              <w:t xml:space="preserve"> Hükümleri: </w:t>
            </w:r>
            <w:proofErr w:type="spellStart"/>
            <w:r w:rsidRPr="00C16FD3">
              <w:rPr>
                <w:rFonts w:ascii="Times New Roman" w:eastAsia="Times New Roman" w:hAnsi="Times New Roman" w:cs="Times New Roman"/>
                <w:b/>
              </w:rPr>
              <w:t>İdgam</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misleyn</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maa’l-gunne</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ihfâi</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şefevî</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mîm</w:t>
            </w:r>
            <w:proofErr w:type="spellEnd"/>
            <w:r w:rsidRPr="00C16FD3">
              <w:rPr>
                <w:rFonts w:ascii="Times New Roman" w:eastAsia="Times New Roman" w:hAnsi="Times New Roman" w:cs="Times New Roman"/>
                <w:b/>
              </w:rPr>
              <w:t xml:space="preserve">-i </w:t>
            </w:r>
            <w:proofErr w:type="spellStart"/>
            <w:r w:rsidRPr="00C16FD3">
              <w:rPr>
                <w:rFonts w:ascii="Times New Roman" w:eastAsia="Times New Roman" w:hAnsi="Times New Roman" w:cs="Times New Roman"/>
                <w:b/>
              </w:rPr>
              <w:t>sâkin’in</w:t>
            </w:r>
            <w:proofErr w:type="spellEnd"/>
            <w:r w:rsidRPr="00C16FD3">
              <w:rPr>
                <w:rFonts w:ascii="Times New Roman" w:eastAsia="Times New Roman" w:hAnsi="Times New Roman" w:cs="Times New Roman"/>
                <w:b/>
              </w:rPr>
              <w:t xml:space="preserve"> izharı. Bakara 152-157. Arası.</w:t>
            </w:r>
          </w:p>
          <w:p w14:paraId="2954888B" w14:textId="2B1B3B6E" w:rsidR="00A32939" w:rsidRPr="00C16FD3" w:rsidRDefault="00717D4D" w:rsidP="00795FAA">
            <w:pPr>
              <w:pStyle w:val="ListeParagraf"/>
              <w:pBdr>
                <w:top w:val="nil"/>
                <w:left w:val="nil"/>
                <w:bottom w:val="nil"/>
                <w:right w:val="nil"/>
                <w:between w:val="nil"/>
              </w:pBdr>
              <w:jc w:val="both"/>
              <w:rPr>
                <w:rFonts w:ascii="Times New Roman" w:eastAsia="Times New Roman" w:hAnsi="Times New Roman" w:cs="Times New Roman"/>
                <w:i/>
              </w:rPr>
            </w:pPr>
            <w:proofErr w:type="spellStart"/>
            <w:r w:rsidRPr="00C16FD3">
              <w:rPr>
                <w:rFonts w:ascii="Times New Roman" w:eastAsia="Times New Roman" w:hAnsi="Times New Roman" w:cs="Times New Roman"/>
                <w:i/>
              </w:rPr>
              <w:t>İdğam</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definition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components</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requirements</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section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types</w:t>
            </w:r>
            <w:proofErr w:type="spellEnd"/>
            <w:r w:rsidRPr="00C16FD3">
              <w:rPr>
                <w:rFonts w:ascii="Times New Roman" w:eastAsia="Times New Roman" w:hAnsi="Times New Roman" w:cs="Times New Roman"/>
                <w:i/>
              </w:rPr>
              <w:t xml:space="preserve">. Read </w:t>
            </w:r>
            <w:proofErr w:type="spellStart"/>
            <w:r w:rsidRPr="00C16FD3">
              <w:rPr>
                <w:rFonts w:ascii="Times New Roman" w:eastAsia="Times New Roman" w:hAnsi="Times New Roman" w:cs="Times New Roman"/>
                <w:i/>
              </w:rPr>
              <w:t>pages</w:t>
            </w:r>
            <w:proofErr w:type="spellEnd"/>
            <w:r w:rsidRPr="00C16FD3">
              <w:rPr>
                <w:rFonts w:ascii="Times New Roman" w:eastAsia="Times New Roman" w:hAnsi="Times New Roman" w:cs="Times New Roman"/>
                <w:i/>
              </w:rPr>
              <w:t xml:space="preserve"> 61-65 </w:t>
            </w:r>
            <w:proofErr w:type="spellStart"/>
            <w:r w:rsidRPr="00C16FD3">
              <w:rPr>
                <w:rFonts w:ascii="Times New Roman" w:eastAsia="Times New Roman" w:hAnsi="Times New Roman" w:cs="Times New Roman"/>
                <w:i/>
              </w:rPr>
              <w:t>from</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Qur’an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Recite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Surah</w:t>
            </w:r>
            <w:proofErr w:type="spellEnd"/>
            <w:r w:rsidRPr="00C16FD3">
              <w:rPr>
                <w:rFonts w:ascii="Times New Roman" w:eastAsia="Times New Roman" w:hAnsi="Times New Roman" w:cs="Times New Roman"/>
                <w:i/>
              </w:rPr>
              <w:t xml:space="preserve"> Bakara </w:t>
            </w:r>
            <w:proofErr w:type="spellStart"/>
            <w:r w:rsidRPr="00C16FD3">
              <w:rPr>
                <w:rFonts w:ascii="Times New Roman" w:eastAsia="Times New Roman" w:hAnsi="Times New Roman" w:cs="Times New Roman"/>
                <w:i/>
              </w:rPr>
              <w:t>from</w:t>
            </w:r>
            <w:proofErr w:type="spellEnd"/>
            <w:r w:rsidRPr="00C16FD3">
              <w:rPr>
                <w:rFonts w:ascii="Times New Roman" w:eastAsia="Times New Roman" w:hAnsi="Times New Roman" w:cs="Times New Roman"/>
                <w:i/>
              </w:rPr>
              <w:t xml:space="preserve"> 152 </w:t>
            </w:r>
            <w:proofErr w:type="spellStart"/>
            <w:r w:rsidRPr="00C16FD3">
              <w:rPr>
                <w:rFonts w:ascii="Times New Roman" w:eastAsia="Times New Roman" w:hAnsi="Times New Roman" w:cs="Times New Roman"/>
                <w:i/>
              </w:rPr>
              <w:t>to</w:t>
            </w:r>
            <w:proofErr w:type="spellEnd"/>
            <w:r w:rsidRPr="00C16FD3">
              <w:rPr>
                <w:rFonts w:ascii="Times New Roman" w:eastAsia="Times New Roman" w:hAnsi="Times New Roman" w:cs="Times New Roman"/>
                <w:i/>
              </w:rPr>
              <w:t xml:space="preserve"> 157.</w:t>
            </w:r>
          </w:p>
        </w:tc>
        <w:tc>
          <w:tcPr>
            <w:tcW w:w="3555" w:type="dxa"/>
            <w:shd w:val="clear" w:color="auto" w:fill="FFFFFF"/>
            <w:vAlign w:val="center"/>
          </w:tcPr>
          <w:p w14:paraId="2B070D92" w14:textId="77777777" w:rsidR="00A32939" w:rsidRPr="00C1676D" w:rsidRDefault="00717D4D">
            <w:pP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 xml:space="preserve">Harflerin sıfatlarını öğrenir. </w:t>
            </w:r>
          </w:p>
          <w:p w14:paraId="48A0620C" w14:textId="77777777" w:rsidR="00A32939" w:rsidRPr="00C1676D" w:rsidRDefault="00717D4D">
            <w:pP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Studies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sifaat</w:t>
            </w:r>
            <w:proofErr w:type="spellEnd"/>
            <w:r w:rsidRPr="00C1676D">
              <w:rPr>
                <w:rFonts w:ascii="Times New Roman" w:eastAsia="Times New Roman" w:hAnsi="Times New Roman" w:cs="Times New Roman"/>
                <w:i/>
              </w:rPr>
              <w:t>.</w:t>
            </w:r>
          </w:p>
        </w:tc>
      </w:tr>
      <w:tr w:rsidR="00A32939" w:rsidRPr="00C1676D" w14:paraId="217E3EB8" w14:textId="77777777">
        <w:trPr>
          <w:trHeight w:val="186"/>
          <w:jc w:val="center"/>
        </w:trPr>
        <w:tc>
          <w:tcPr>
            <w:tcW w:w="1710" w:type="dxa"/>
            <w:vMerge/>
            <w:shd w:val="clear" w:color="auto" w:fill="FFFFFF"/>
            <w:vAlign w:val="center"/>
          </w:tcPr>
          <w:p w14:paraId="25C533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957B6B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50A369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3DC44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43F84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3C95A2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E94D9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F576865" w14:textId="4EC3B883" w:rsidR="00A32939" w:rsidRPr="00C16FD3"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rPr>
            </w:pPr>
            <w:proofErr w:type="spellStart"/>
            <w:r w:rsidRPr="00C16FD3">
              <w:rPr>
                <w:rFonts w:ascii="Times New Roman" w:eastAsia="Times New Roman" w:hAnsi="Times New Roman" w:cs="Times New Roman"/>
                <w:b/>
              </w:rPr>
              <w:t>İdgâm</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misleyn</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idgâm</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mütecâniseyn</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idgâm</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mütegâribeyn</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Âl</w:t>
            </w:r>
            <w:proofErr w:type="spellEnd"/>
            <w:r w:rsidRPr="00C16FD3">
              <w:rPr>
                <w:rFonts w:ascii="Times New Roman" w:eastAsia="Times New Roman" w:hAnsi="Times New Roman" w:cs="Times New Roman"/>
                <w:b/>
              </w:rPr>
              <w:t xml:space="preserve">-i İmran 190-194 arası, </w:t>
            </w:r>
            <w:proofErr w:type="spellStart"/>
            <w:r w:rsidRPr="00C16FD3">
              <w:rPr>
                <w:rFonts w:ascii="Times New Roman" w:eastAsia="Times New Roman" w:hAnsi="Times New Roman" w:cs="Times New Roman"/>
                <w:b/>
              </w:rPr>
              <w:t>Haşr</w:t>
            </w:r>
            <w:proofErr w:type="spellEnd"/>
            <w:r w:rsidRPr="00C16FD3">
              <w:rPr>
                <w:rFonts w:ascii="Times New Roman" w:eastAsia="Times New Roman" w:hAnsi="Times New Roman" w:cs="Times New Roman"/>
                <w:b/>
              </w:rPr>
              <w:t xml:space="preserve"> 21-24 arası.</w:t>
            </w:r>
          </w:p>
          <w:p w14:paraId="274CA5A9" w14:textId="458A535B" w:rsidR="00A32939" w:rsidRPr="00C16FD3" w:rsidRDefault="00717D4D" w:rsidP="00795FAA">
            <w:pPr>
              <w:pStyle w:val="ListeParagraf"/>
              <w:pBdr>
                <w:top w:val="nil"/>
                <w:left w:val="nil"/>
                <w:bottom w:val="nil"/>
                <w:right w:val="nil"/>
                <w:between w:val="nil"/>
              </w:pBdr>
              <w:jc w:val="both"/>
              <w:rPr>
                <w:rFonts w:ascii="Times New Roman" w:eastAsia="Times New Roman" w:hAnsi="Times New Roman" w:cs="Times New Roman"/>
                <w:i/>
              </w:rPr>
            </w:pPr>
            <w:proofErr w:type="spellStart"/>
            <w:r w:rsidRPr="00C16FD3">
              <w:rPr>
                <w:rFonts w:ascii="Times New Roman" w:eastAsia="Times New Roman" w:hAnsi="Times New Roman" w:cs="Times New Roman"/>
                <w:i/>
              </w:rPr>
              <w:t>İdğam</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definition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components</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requirements</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section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types</w:t>
            </w:r>
            <w:proofErr w:type="spellEnd"/>
            <w:r w:rsidRPr="00C16FD3">
              <w:rPr>
                <w:rFonts w:ascii="Times New Roman" w:eastAsia="Times New Roman" w:hAnsi="Times New Roman" w:cs="Times New Roman"/>
                <w:i/>
              </w:rPr>
              <w:t xml:space="preserve">. Read </w:t>
            </w:r>
            <w:proofErr w:type="spellStart"/>
            <w:r w:rsidRPr="00C16FD3">
              <w:rPr>
                <w:rFonts w:ascii="Times New Roman" w:eastAsia="Times New Roman" w:hAnsi="Times New Roman" w:cs="Times New Roman"/>
                <w:i/>
              </w:rPr>
              <w:t>pages</w:t>
            </w:r>
            <w:proofErr w:type="spellEnd"/>
            <w:r w:rsidRPr="00C16FD3">
              <w:rPr>
                <w:rFonts w:ascii="Times New Roman" w:eastAsia="Times New Roman" w:hAnsi="Times New Roman" w:cs="Times New Roman"/>
                <w:i/>
              </w:rPr>
              <w:t xml:space="preserve"> 66-70 </w:t>
            </w:r>
            <w:proofErr w:type="spellStart"/>
            <w:r w:rsidRPr="00C16FD3">
              <w:rPr>
                <w:rFonts w:ascii="Times New Roman" w:eastAsia="Times New Roman" w:hAnsi="Times New Roman" w:cs="Times New Roman"/>
                <w:i/>
              </w:rPr>
              <w:t>from</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Qur’an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Recite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Surah</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Âl</w:t>
            </w:r>
            <w:proofErr w:type="spellEnd"/>
            <w:r w:rsidRPr="00C16FD3">
              <w:rPr>
                <w:rFonts w:ascii="Times New Roman" w:eastAsia="Times New Roman" w:hAnsi="Times New Roman" w:cs="Times New Roman"/>
                <w:i/>
              </w:rPr>
              <w:t xml:space="preserve">-i İmran </w:t>
            </w:r>
            <w:proofErr w:type="spellStart"/>
            <w:r w:rsidRPr="00C16FD3">
              <w:rPr>
                <w:rFonts w:ascii="Times New Roman" w:eastAsia="Times New Roman" w:hAnsi="Times New Roman" w:cs="Times New Roman"/>
                <w:i/>
              </w:rPr>
              <w:t>from</w:t>
            </w:r>
            <w:proofErr w:type="spellEnd"/>
            <w:r w:rsidRPr="00C16FD3">
              <w:rPr>
                <w:rFonts w:ascii="Times New Roman" w:eastAsia="Times New Roman" w:hAnsi="Times New Roman" w:cs="Times New Roman"/>
                <w:i/>
              </w:rPr>
              <w:t xml:space="preserve"> 190 </w:t>
            </w:r>
            <w:proofErr w:type="spellStart"/>
            <w:r w:rsidRPr="00C16FD3">
              <w:rPr>
                <w:rFonts w:ascii="Times New Roman" w:eastAsia="Times New Roman" w:hAnsi="Times New Roman" w:cs="Times New Roman"/>
                <w:i/>
              </w:rPr>
              <w:t>to</w:t>
            </w:r>
            <w:proofErr w:type="spellEnd"/>
            <w:r w:rsidRPr="00C16FD3">
              <w:rPr>
                <w:rFonts w:ascii="Times New Roman" w:eastAsia="Times New Roman" w:hAnsi="Times New Roman" w:cs="Times New Roman"/>
                <w:i/>
              </w:rPr>
              <w:t xml:space="preserve"> 194, </w:t>
            </w:r>
            <w:proofErr w:type="spellStart"/>
            <w:r w:rsidRPr="00C16FD3">
              <w:rPr>
                <w:rFonts w:ascii="Times New Roman" w:eastAsia="Times New Roman" w:hAnsi="Times New Roman" w:cs="Times New Roman"/>
                <w:i/>
              </w:rPr>
              <w:t>Haşr</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from</w:t>
            </w:r>
            <w:proofErr w:type="spellEnd"/>
            <w:r w:rsidRPr="00C16FD3">
              <w:rPr>
                <w:rFonts w:ascii="Times New Roman" w:eastAsia="Times New Roman" w:hAnsi="Times New Roman" w:cs="Times New Roman"/>
                <w:i/>
              </w:rPr>
              <w:t xml:space="preserve"> 21 </w:t>
            </w:r>
            <w:proofErr w:type="spellStart"/>
            <w:r w:rsidRPr="00C16FD3">
              <w:rPr>
                <w:rFonts w:ascii="Times New Roman" w:eastAsia="Times New Roman" w:hAnsi="Times New Roman" w:cs="Times New Roman"/>
                <w:i/>
              </w:rPr>
              <w:t>to</w:t>
            </w:r>
            <w:proofErr w:type="spellEnd"/>
            <w:r w:rsidRPr="00C16FD3">
              <w:rPr>
                <w:rFonts w:ascii="Times New Roman" w:eastAsia="Times New Roman" w:hAnsi="Times New Roman" w:cs="Times New Roman"/>
                <w:i/>
              </w:rPr>
              <w:t xml:space="preserve"> 24.</w:t>
            </w:r>
          </w:p>
        </w:tc>
        <w:tc>
          <w:tcPr>
            <w:tcW w:w="3555" w:type="dxa"/>
            <w:shd w:val="clear" w:color="auto" w:fill="FFFFFF"/>
            <w:vAlign w:val="center"/>
          </w:tcPr>
          <w:p w14:paraId="427C1C5C" w14:textId="77777777" w:rsidR="00A32939" w:rsidRPr="00C1676D" w:rsidRDefault="00717D4D">
            <w:pP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 xml:space="preserve">Harflerin sıfatlarını öğrenir. </w:t>
            </w:r>
          </w:p>
          <w:p w14:paraId="2E58D8B4" w14:textId="77777777" w:rsidR="00A32939" w:rsidRPr="00C1676D" w:rsidRDefault="00717D4D">
            <w:pP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Studies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sifaat</w:t>
            </w:r>
            <w:proofErr w:type="spellEnd"/>
            <w:r w:rsidRPr="00C1676D">
              <w:rPr>
                <w:rFonts w:ascii="Times New Roman" w:eastAsia="Times New Roman" w:hAnsi="Times New Roman" w:cs="Times New Roman"/>
                <w:i/>
              </w:rPr>
              <w:t>.</w:t>
            </w:r>
          </w:p>
        </w:tc>
      </w:tr>
      <w:tr w:rsidR="00A32939" w:rsidRPr="00C1676D" w14:paraId="7FDC3A64" w14:textId="77777777">
        <w:trPr>
          <w:trHeight w:val="186"/>
          <w:jc w:val="center"/>
        </w:trPr>
        <w:tc>
          <w:tcPr>
            <w:tcW w:w="1710" w:type="dxa"/>
            <w:vMerge/>
            <w:shd w:val="clear" w:color="auto" w:fill="FFFFFF"/>
            <w:vAlign w:val="center"/>
          </w:tcPr>
          <w:p w14:paraId="0338DDB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79E19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74379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2A80F4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45DC18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D6F3A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04E05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C2F56E5" w14:textId="66AC94C3" w:rsidR="00A32939" w:rsidRPr="00C16FD3"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rPr>
            </w:pPr>
            <w:r w:rsidRPr="00C16FD3">
              <w:rPr>
                <w:rFonts w:ascii="Times New Roman" w:eastAsia="Times New Roman" w:hAnsi="Times New Roman" w:cs="Times New Roman"/>
                <w:b/>
              </w:rPr>
              <w:t xml:space="preserve">El Takısının Hükümleri: </w:t>
            </w:r>
            <w:proofErr w:type="spellStart"/>
            <w:r w:rsidRPr="00C16FD3">
              <w:rPr>
                <w:rFonts w:ascii="Times New Roman" w:eastAsia="Times New Roman" w:hAnsi="Times New Roman" w:cs="Times New Roman"/>
                <w:b/>
              </w:rPr>
              <w:t>İdgâm</w:t>
            </w:r>
            <w:proofErr w:type="spellEnd"/>
            <w:r w:rsidRPr="00C16FD3">
              <w:rPr>
                <w:rFonts w:ascii="Times New Roman" w:eastAsia="Times New Roman" w:hAnsi="Times New Roman" w:cs="Times New Roman"/>
                <w:b/>
              </w:rPr>
              <w:t xml:space="preserve">-ı </w:t>
            </w:r>
            <w:proofErr w:type="spellStart"/>
            <w:r w:rsidRPr="00C16FD3">
              <w:rPr>
                <w:rFonts w:ascii="Times New Roman" w:eastAsia="Times New Roman" w:hAnsi="Times New Roman" w:cs="Times New Roman"/>
                <w:b/>
              </w:rPr>
              <w:t>şemsiyye</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izhâr</w:t>
            </w:r>
            <w:proofErr w:type="spellEnd"/>
            <w:r w:rsidRPr="00C16FD3">
              <w:rPr>
                <w:rFonts w:ascii="Times New Roman" w:eastAsia="Times New Roman" w:hAnsi="Times New Roman" w:cs="Times New Roman"/>
                <w:b/>
              </w:rPr>
              <w:t xml:space="preserve">-ı </w:t>
            </w:r>
            <w:proofErr w:type="spellStart"/>
            <w:r w:rsidRPr="00C16FD3">
              <w:rPr>
                <w:rFonts w:ascii="Times New Roman" w:eastAsia="Times New Roman" w:hAnsi="Times New Roman" w:cs="Times New Roman"/>
                <w:b/>
              </w:rPr>
              <w:t>kameriyye</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kalkale</w:t>
            </w:r>
            <w:proofErr w:type="spellEnd"/>
            <w:r w:rsidRPr="00C16FD3">
              <w:rPr>
                <w:rFonts w:ascii="Times New Roman" w:eastAsia="Times New Roman" w:hAnsi="Times New Roman" w:cs="Times New Roman"/>
                <w:b/>
              </w:rPr>
              <w:t xml:space="preserve">. </w:t>
            </w:r>
            <w:proofErr w:type="spellStart"/>
            <w:r w:rsidRPr="00C16FD3">
              <w:rPr>
                <w:rFonts w:ascii="Times New Roman" w:eastAsia="Times New Roman" w:hAnsi="Times New Roman" w:cs="Times New Roman"/>
                <w:b/>
              </w:rPr>
              <w:t>Ra</w:t>
            </w:r>
            <w:proofErr w:type="spellEnd"/>
            <w:r w:rsidRPr="00C16FD3">
              <w:rPr>
                <w:rFonts w:ascii="Times New Roman" w:eastAsia="Times New Roman" w:hAnsi="Times New Roman" w:cs="Times New Roman"/>
                <w:b/>
              </w:rPr>
              <w:t xml:space="preserve"> harfinin okunuşu. </w:t>
            </w:r>
            <w:proofErr w:type="spellStart"/>
            <w:r w:rsidRPr="00C16FD3">
              <w:rPr>
                <w:rFonts w:ascii="Times New Roman" w:eastAsia="Times New Roman" w:hAnsi="Times New Roman" w:cs="Times New Roman"/>
                <w:b/>
              </w:rPr>
              <w:t>Lafzatullah’ın</w:t>
            </w:r>
            <w:proofErr w:type="spellEnd"/>
            <w:r w:rsidRPr="00C16FD3">
              <w:rPr>
                <w:rFonts w:ascii="Times New Roman" w:eastAsia="Times New Roman" w:hAnsi="Times New Roman" w:cs="Times New Roman"/>
                <w:b/>
              </w:rPr>
              <w:t xml:space="preserve"> okunuşu. Bakara 255</w:t>
            </w:r>
          </w:p>
          <w:p w14:paraId="6F257C8C" w14:textId="05D3DA5B" w:rsidR="00A32939" w:rsidRPr="00C16FD3" w:rsidRDefault="00717D4D" w:rsidP="00795FAA">
            <w:pPr>
              <w:pStyle w:val="ListeParagraf"/>
              <w:pBdr>
                <w:top w:val="nil"/>
                <w:left w:val="nil"/>
                <w:bottom w:val="nil"/>
                <w:right w:val="nil"/>
                <w:between w:val="nil"/>
              </w:pBdr>
              <w:jc w:val="both"/>
              <w:rPr>
                <w:rFonts w:ascii="Times New Roman" w:eastAsia="Times New Roman" w:hAnsi="Times New Roman" w:cs="Times New Roman"/>
                <w:i/>
              </w:rPr>
            </w:pPr>
            <w:proofErr w:type="spellStart"/>
            <w:r w:rsidRPr="00C16FD3">
              <w:rPr>
                <w:rFonts w:ascii="Times New Roman" w:eastAsia="Times New Roman" w:hAnsi="Times New Roman" w:cs="Times New Roman"/>
                <w:i/>
              </w:rPr>
              <w:lastRenderedPageBreak/>
              <w:t>The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definition</w:t>
            </w:r>
            <w:proofErr w:type="spellEnd"/>
            <w:r w:rsidRPr="00C16FD3">
              <w:rPr>
                <w:rFonts w:ascii="Times New Roman" w:eastAsia="Times New Roman" w:hAnsi="Times New Roman" w:cs="Times New Roman"/>
                <w:i/>
              </w:rPr>
              <w:t xml:space="preserve"> of </w:t>
            </w:r>
            <w:proofErr w:type="spellStart"/>
            <w:r w:rsidRPr="00C16FD3">
              <w:rPr>
                <w:rFonts w:ascii="Times New Roman" w:eastAsia="Times New Roman" w:hAnsi="Times New Roman" w:cs="Times New Roman"/>
                <w:i/>
              </w:rPr>
              <w:t>Ra</w:t>
            </w:r>
            <w:proofErr w:type="spellEnd"/>
            <w:r w:rsidRPr="00C16FD3">
              <w:rPr>
                <w:rFonts w:ascii="Times New Roman" w:eastAsia="Times New Roman" w:hAnsi="Times New Roman" w:cs="Times New Roman"/>
                <w:i/>
              </w:rPr>
              <w:t xml:space="preserve">. "Tilavet" </w:t>
            </w:r>
            <w:proofErr w:type="spellStart"/>
            <w:r w:rsidRPr="00C16FD3">
              <w:rPr>
                <w:rFonts w:ascii="Times New Roman" w:eastAsia="Times New Roman" w:hAnsi="Times New Roman" w:cs="Times New Roman"/>
                <w:i/>
              </w:rPr>
              <w:t>Signs</w:t>
            </w:r>
            <w:proofErr w:type="spellEnd"/>
            <w:r w:rsidRPr="00C16FD3">
              <w:rPr>
                <w:rFonts w:ascii="Times New Roman" w:eastAsia="Times New Roman" w:hAnsi="Times New Roman" w:cs="Times New Roman"/>
                <w:i/>
              </w:rPr>
              <w:t xml:space="preserve"> of </w:t>
            </w:r>
            <w:proofErr w:type="spellStart"/>
            <w:r w:rsidRPr="00C16FD3">
              <w:rPr>
                <w:rFonts w:ascii="Times New Roman" w:eastAsia="Times New Roman" w:hAnsi="Times New Roman" w:cs="Times New Roman"/>
                <w:i/>
              </w:rPr>
              <w:t>the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verses</w:t>
            </w:r>
            <w:proofErr w:type="spellEnd"/>
            <w:r w:rsidRPr="00C16FD3">
              <w:rPr>
                <w:rFonts w:ascii="Times New Roman" w:eastAsia="Times New Roman" w:hAnsi="Times New Roman" w:cs="Times New Roman"/>
                <w:i/>
              </w:rPr>
              <w:t xml:space="preserve"> in </w:t>
            </w:r>
            <w:proofErr w:type="spellStart"/>
            <w:r w:rsidRPr="00C16FD3">
              <w:rPr>
                <w:rFonts w:ascii="Times New Roman" w:eastAsia="Times New Roman" w:hAnsi="Times New Roman" w:cs="Times New Roman"/>
                <w:i/>
              </w:rPr>
              <w:t>the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style</w:t>
            </w:r>
            <w:proofErr w:type="spellEnd"/>
            <w:r w:rsidRPr="00C16FD3">
              <w:rPr>
                <w:rFonts w:ascii="Times New Roman" w:eastAsia="Times New Roman" w:hAnsi="Times New Roman" w:cs="Times New Roman"/>
                <w:i/>
              </w:rPr>
              <w:t xml:space="preserve"> of </w:t>
            </w:r>
            <w:proofErr w:type="spellStart"/>
            <w:r w:rsidRPr="00C16FD3">
              <w:rPr>
                <w:rFonts w:ascii="Times New Roman" w:eastAsia="Times New Roman" w:hAnsi="Times New Roman" w:cs="Times New Roman"/>
                <w:i/>
              </w:rPr>
              <w:t>investigation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Tajwid</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explanation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and</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analysis</w:t>
            </w:r>
            <w:proofErr w:type="spellEnd"/>
            <w:r w:rsidRPr="00C16FD3">
              <w:rPr>
                <w:rFonts w:ascii="Times New Roman" w:eastAsia="Times New Roman" w:hAnsi="Times New Roman" w:cs="Times New Roman"/>
                <w:i/>
              </w:rPr>
              <w:t xml:space="preserve">. Read </w:t>
            </w:r>
            <w:proofErr w:type="spellStart"/>
            <w:r w:rsidRPr="00C16FD3">
              <w:rPr>
                <w:rFonts w:ascii="Times New Roman" w:eastAsia="Times New Roman" w:hAnsi="Times New Roman" w:cs="Times New Roman"/>
                <w:i/>
              </w:rPr>
              <w:t>pages</w:t>
            </w:r>
            <w:proofErr w:type="spellEnd"/>
            <w:r w:rsidRPr="00C16FD3">
              <w:rPr>
                <w:rFonts w:ascii="Times New Roman" w:eastAsia="Times New Roman" w:hAnsi="Times New Roman" w:cs="Times New Roman"/>
                <w:i/>
              </w:rPr>
              <w:t xml:space="preserve"> 71-75 </w:t>
            </w:r>
            <w:proofErr w:type="spellStart"/>
            <w:r w:rsidRPr="00C16FD3">
              <w:rPr>
                <w:rFonts w:ascii="Times New Roman" w:eastAsia="Times New Roman" w:hAnsi="Times New Roman" w:cs="Times New Roman"/>
                <w:i/>
              </w:rPr>
              <w:t>from</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Qur’an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Recite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Surah</w:t>
            </w:r>
            <w:proofErr w:type="spellEnd"/>
            <w:r w:rsidRPr="00C16FD3">
              <w:rPr>
                <w:rFonts w:ascii="Times New Roman" w:eastAsia="Times New Roman" w:hAnsi="Times New Roman" w:cs="Times New Roman"/>
                <w:i/>
              </w:rPr>
              <w:t xml:space="preserve"> Bakara 255,</w:t>
            </w:r>
          </w:p>
        </w:tc>
        <w:tc>
          <w:tcPr>
            <w:tcW w:w="3555" w:type="dxa"/>
            <w:shd w:val="clear" w:color="auto" w:fill="FFFFFF"/>
            <w:vAlign w:val="center"/>
          </w:tcPr>
          <w:p w14:paraId="0C27F7EE" w14:textId="77777777" w:rsidR="00A32939" w:rsidRPr="00C1676D" w:rsidRDefault="00717D4D">
            <w:pP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 xml:space="preserve">Harflerin </w:t>
            </w:r>
            <w:proofErr w:type="spellStart"/>
            <w:r w:rsidRPr="00C1676D">
              <w:rPr>
                <w:rFonts w:ascii="Times New Roman" w:eastAsia="Times New Roman" w:hAnsi="Times New Roman" w:cs="Times New Roman"/>
                <w:b/>
              </w:rPr>
              <w:t>mahreclerini</w:t>
            </w:r>
            <w:proofErr w:type="spellEnd"/>
            <w:r w:rsidRPr="00C1676D">
              <w:rPr>
                <w:rFonts w:ascii="Times New Roman" w:eastAsia="Times New Roman" w:hAnsi="Times New Roman" w:cs="Times New Roman"/>
                <w:b/>
              </w:rPr>
              <w:t xml:space="preserve"> öğrenir.</w:t>
            </w:r>
          </w:p>
          <w:p w14:paraId="745F1CAE" w14:textId="77777777" w:rsidR="00A32939" w:rsidRPr="00C1676D" w:rsidRDefault="00717D4D">
            <w:pP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Studies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makharij</w:t>
            </w:r>
            <w:proofErr w:type="spellEnd"/>
            <w:r w:rsidRPr="00C1676D">
              <w:rPr>
                <w:rFonts w:ascii="Times New Roman" w:eastAsia="Times New Roman" w:hAnsi="Times New Roman" w:cs="Times New Roman"/>
                <w:i/>
              </w:rPr>
              <w:t xml:space="preserve">. </w:t>
            </w:r>
          </w:p>
        </w:tc>
      </w:tr>
      <w:tr w:rsidR="00A32939" w:rsidRPr="00C1676D" w14:paraId="13859BD5" w14:textId="77777777">
        <w:trPr>
          <w:trHeight w:val="186"/>
          <w:jc w:val="center"/>
        </w:trPr>
        <w:tc>
          <w:tcPr>
            <w:tcW w:w="1710" w:type="dxa"/>
            <w:vMerge/>
            <w:shd w:val="clear" w:color="auto" w:fill="FFFFFF"/>
            <w:vAlign w:val="center"/>
          </w:tcPr>
          <w:p w14:paraId="3EB8FFD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A3BE2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66D2AF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515C66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F694F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1FE6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0DF18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9AEB1CA" w14:textId="2B6C7C8C" w:rsidR="00A32939" w:rsidRPr="00C16FD3"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rPr>
            </w:pPr>
            <w:proofErr w:type="spellStart"/>
            <w:r w:rsidRPr="00C16FD3">
              <w:rPr>
                <w:rFonts w:ascii="Times New Roman" w:eastAsia="Times New Roman" w:hAnsi="Times New Roman" w:cs="Times New Roman"/>
                <w:b/>
              </w:rPr>
              <w:t>Zamir’in</w:t>
            </w:r>
            <w:proofErr w:type="spellEnd"/>
            <w:r w:rsidRPr="00C16FD3">
              <w:rPr>
                <w:rFonts w:ascii="Times New Roman" w:eastAsia="Times New Roman" w:hAnsi="Times New Roman" w:cs="Times New Roman"/>
                <w:b/>
              </w:rPr>
              <w:t xml:space="preserve"> hükümleri, sekte. Bakara 285-286.</w:t>
            </w:r>
          </w:p>
          <w:p w14:paraId="2DE76481" w14:textId="7BF2D621" w:rsidR="00A32939" w:rsidRPr="00C16FD3" w:rsidRDefault="00717D4D" w:rsidP="00795FAA">
            <w:pPr>
              <w:pStyle w:val="ListeParagraf"/>
              <w:pBdr>
                <w:top w:val="nil"/>
                <w:left w:val="nil"/>
                <w:bottom w:val="nil"/>
                <w:right w:val="nil"/>
                <w:between w:val="nil"/>
              </w:pBdr>
              <w:jc w:val="both"/>
              <w:rPr>
                <w:rFonts w:ascii="Times New Roman" w:eastAsia="Times New Roman" w:hAnsi="Times New Roman" w:cs="Times New Roman"/>
                <w:i/>
              </w:rPr>
            </w:pPr>
            <w:proofErr w:type="spellStart"/>
            <w:r w:rsidRPr="00C16FD3">
              <w:rPr>
                <w:rFonts w:ascii="Times New Roman" w:eastAsia="Times New Roman" w:hAnsi="Times New Roman" w:cs="Times New Roman"/>
                <w:i/>
              </w:rPr>
              <w:t>The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provisions</w:t>
            </w:r>
            <w:proofErr w:type="spellEnd"/>
            <w:r w:rsidRPr="00C16FD3">
              <w:rPr>
                <w:rFonts w:ascii="Times New Roman" w:eastAsia="Times New Roman" w:hAnsi="Times New Roman" w:cs="Times New Roman"/>
                <w:i/>
              </w:rPr>
              <w:t xml:space="preserve"> of </w:t>
            </w:r>
            <w:proofErr w:type="spellStart"/>
            <w:r w:rsidRPr="00C16FD3">
              <w:rPr>
                <w:rFonts w:ascii="Times New Roman" w:eastAsia="Times New Roman" w:hAnsi="Times New Roman" w:cs="Times New Roman"/>
                <w:i/>
              </w:rPr>
              <w:t>the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pronoun</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The</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provisions</w:t>
            </w:r>
            <w:proofErr w:type="spellEnd"/>
            <w:r w:rsidRPr="00C16FD3">
              <w:rPr>
                <w:rFonts w:ascii="Times New Roman" w:eastAsia="Times New Roman" w:hAnsi="Times New Roman" w:cs="Times New Roman"/>
                <w:i/>
              </w:rPr>
              <w:t xml:space="preserve"> of </w:t>
            </w:r>
            <w:proofErr w:type="spellStart"/>
            <w:r w:rsidRPr="00C16FD3">
              <w:rPr>
                <w:rFonts w:ascii="Times New Roman" w:eastAsia="Times New Roman" w:hAnsi="Times New Roman" w:cs="Times New Roman"/>
                <w:i/>
              </w:rPr>
              <w:t>pronounsRead</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pages</w:t>
            </w:r>
            <w:proofErr w:type="spellEnd"/>
            <w:r w:rsidRPr="00C16FD3">
              <w:rPr>
                <w:rFonts w:ascii="Times New Roman" w:eastAsia="Times New Roman" w:hAnsi="Times New Roman" w:cs="Times New Roman"/>
                <w:i/>
              </w:rPr>
              <w:t xml:space="preserve"> 76-80 </w:t>
            </w:r>
            <w:proofErr w:type="spellStart"/>
            <w:r w:rsidRPr="00C16FD3">
              <w:rPr>
                <w:rFonts w:ascii="Times New Roman" w:eastAsia="Times New Roman" w:hAnsi="Times New Roman" w:cs="Times New Roman"/>
                <w:i/>
              </w:rPr>
              <w:t>from</w:t>
            </w:r>
            <w:proofErr w:type="spellEnd"/>
            <w:r w:rsidRPr="00C16FD3">
              <w:rPr>
                <w:rFonts w:ascii="Times New Roman" w:eastAsia="Times New Roman" w:hAnsi="Times New Roman" w:cs="Times New Roman"/>
                <w:i/>
              </w:rPr>
              <w:t xml:space="preserve"> </w:t>
            </w:r>
            <w:proofErr w:type="spellStart"/>
            <w:r w:rsidRPr="00C16FD3">
              <w:rPr>
                <w:rFonts w:ascii="Times New Roman" w:eastAsia="Times New Roman" w:hAnsi="Times New Roman" w:cs="Times New Roman"/>
                <w:i/>
              </w:rPr>
              <w:t>Qur’an</w:t>
            </w:r>
            <w:proofErr w:type="spellEnd"/>
            <w:r w:rsidRPr="00C16FD3">
              <w:rPr>
                <w:rFonts w:ascii="Times New Roman" w:eastAsia="Times New Roman" w:hAnsi="Times New Roman" w:cs="Times New Roman"/>
                <w:i/>
              </w:rPr>
              <w:t xml:space="preserve">. Bakara </w:t>
            </w:r>
            <w:proofErr w:type="spellStart"/>
            <w:r w:rsidRPr="00C16FD3">
              <w:rPr>
                <w:rFonts w:ascii="Times New Roman" w:eastAsia="Times New Roman" w:hAnsi="Times New Roman" w:cs="Times New Roman"/>
                <w:i/>
              </w:rPr>
              <w:t>from</w:t>
            </w:r>
            <w:proofErr w:type="spellEnd"/>
            <w:r w:rsidRPr="00C16FD3">
              <w:rPr>
                <w:rFonts w:ascii="Times New Roman" w:eastAsia="Times New Roman" w:hAnsi="Times New Roman" w:cs="Times New Roman"/>
                <w:i/>
              </w:rPr>
              <w:t xml:space="preserve"> 285 </w:t>
            </w:r>
            <w:proofErr w:type="spellStart"/>
            <w:r w:rsidRPr="00C16FD3">
              <w:rPr>
                <w:rFonts w:ascii="Times New Roman" w:eastAsia="Times New Roman" w:hAnsi="Times New Roman" w:cs="Times New Roman"/>
                <w:i/>
              </w:rPr>
              <w:t>to</w:t>
            </w:r>
            <w:proofErr w:type="spellEnd"/>
            <w:r w:rsidRPr="00C16FD3">
              <w:rPr>
                <w:rFonts w:ascii="Times New Roman" w:eastAsia="Times New Roman" w:hAnsi="Times New Roman" w:cs="Times New Roman"/>
                <w:i/>
              </w:rPr>
              <w:t xml:space="preserve"> 286.</w:t>
            </w:r>
          </w:p>
        </w:tc>
        <w:tc>
          <w:tcPr>
            <w:tcW w:w="3555" w:type="dxa"/>
            <w:shd w:val="clear" w:color="auto" w:fill="FFFFFF"/>
            <w:vAlign w:val="center"/>
          </w:tcPr>
          <w:p w14:paraId="210785B4" w14:textId="77777777" w:rsidR="00A32939" w:rsidRPr="00C1676D" w:rsidRDefault="00717D4D">
            <w:pP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 xml:space="preserve">Harflerin </w:t>
            </w:r>
            <w:proofErr w:type="spellStart"/>
            <w:r w:rsidRPr="00C1676D">
              <w:rPr>
                <w:rFonts w:ascii="Times New Roman" w:eastAsia="Times New Roman" w:hAnsi="Times New Roman" w:cs="Times New Roman"/>
                <w:b/>
              </w:rPr>
              <w:t>mahreclerini</w:t>
            </w:r>
            <w:proofErr w:type="spellEnd"/>
            <w:r w:rsidRPr="00C1676D">
              <w:rPr>
                <w:rFonts w:ascii="Times New Roman" w:eastAsia="Times New Roman" w:hAnsi="Times New Roman" w:cs="Times New Roman"/>
                <w:b/>
              </w:rPr>
              <w:t xml:space="preserve"> öğrenir.</w:t>
            </w:r>
          </w:p>
          <w:p w14:paraId="38A0FFE4" w14:textId="77777777" w:rsidR="00A32939" w:rsidRPr="00C1676D" w:rsidRDefault="00717D4D">
            <w:pP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Studies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makharij</w:t>
            </w:r>
            <w:proofErr w:type="spellEnd"/>
            <w:r w:rsidRPr="00C1676D">
              <w:rPr>
                <w:rFonts w:ascii="Times New Roman" w:eastAsia="Times New Roman" w:hAnsi="Times New Roman" w:cs="Times New Roman"/>
                <w:i/>
              </w:rPr>
              <w:t xml:space="preserve">. </w:t>
            </w:r>
          </w:p>
        </w:tc>
      </w:tr>
      <w:tr w:rsidR="00A32939" w:rsidRPr="00C1676D" w14:paraId="3C153027" w14:textId="77777777">
        <w:trPr>
          <w:trHeight w:val="306"/>
          <w:jc w:val="center"/>
        </w:trPr>
        <w:tc>
          <w:tcPr>
            <w:tcW w:w="1710" w:type="dxa"/>
            <w:vMerge w:val="restart"/>
            <w:shd w:val="clear" w:color="auto" w:fill="FFFFFF"/>
            <w:vAlign w:val="center"/>
          </w:tcPr>
          <w:p w14:paraId="07B7F13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271111112</w:t>
            </w:r>
          </w:p>
        </w:tc>
        <w:tc>
          <w:tcPr>
            <w:tcW w:w="3495" w:type="dxa"/>
            <w:vMerge w:val="restart"/>
            <w:shd w:val="clear" w:color="auto" w:fill="FFFFFF"/>
            <w:vAlign w:val="center"/>
          </w:tcPr>
          <w:p w14:paraId="36AE1669" w14:textId="77777777" w:rsidR="00A32939" w:rsidRPr="00C1676D" w:rsidRDefault="00717D4D">
            <w:pPr>
              <w:rPr>
                <w:rFonts w:ascii="Times New Roman" w:eastAsia="Times New Roman" w:hAnsi="Times New Roman" w:cs="Times New Roman"/>
                <w:b/>
                <w:sz w:val="24"/>
                <w:szCs w:val="24"/>
              </w:rPr>
            </w:pPr>
            <w:r w:rsidRPr="00C1676D">
              <w:rPr>
                <w:rFonts w:ascii="Times New Roman" w:hAnsi="Times New Roman" w:cs="Times New Roman"/>
                <w:b/>
                <w:sz w:val="24"/>
                <w:szCs w:val="24"/>
              </w:rPr>
              <w:t>Arapça Dil Bilgisi I</w:t>
            </w:r>
          </w:p>
          <w:p w14:paraId="4F9E99E7" w14:textId="77777777" w:rsidR="00A32939" w:rsidRPr="00C1676D" w:rsidRDefault="00717D4D">
            <w:pPr>
              <w:rPr>
                <w:rFonts w:ascii="Times New Roman" w:eastAsia="Times New Roman" w:hAnsi="Times New Roman" w:cs="Times New Roman"/>
                <w:i/>
                <w:sz w:val="24"/>
                <w:szCs w:val="24"/>
              </w:rPr>
            </w:pPr>
            <w:proofErr w:type="spellStart"/>
            <w:r w:rsidRPr="00C1676D">
              <w:rPr>
                <w:rFonts w:ascii="Times New Roman" w:hAnsi="Times New Roman" w:cs="Times New Roman"/>
                <w:i/>
                <w:sz w:val="24"/>
                <w:szCs w:val="24"/>
              </w:rPr>
              <w:t>Arabic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Grammar</w:t>
            </w:r>
            <w:proofErr w:type="spellEnd"/>
            <w:r w:rsidRPr="00C1676D">
              <w:rPr>
                <w:rFonts w:ascii="Times New Roman" w:hAnsi="Times New Roman" w:cs="Times New Roman"/>
                <w:i/>
                <w:sz w:val="24"/>
                <w:szCs w:val="24"/>
              </w:rPr>
              <w:t xml:space="preserve"> I</w:t>
            </w:r>
          </w:p>
        </w:tc>
        <w:tc>
          <w:tcPr>
            <w:tcW w:w="405" w:type="dxa"/>
            <w:vMerge w:val="restart"/>
            <w:shd w:val="clear" w:color="auto" w:fill="FFFFFF"/>
            <w:vAlign w:val="center"/>
          </w:tcPr>
          <w:p w14:paraId="1283120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4956771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1523BF8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25" w:type="dxa"/>
            <w:vMerge w:val="restart"/>
            <w:shd w:val="clear" w:color="auto" w:fill="FFFFFF"/>
            <w:vAlign w:val="center"/>
          </w:tcPr>
          <w:p w14:paraId="1777F99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70AEAAE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77DF880E"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55737200"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48E96003"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7FE8A137" w14:textId="77777777">
        <w:trPr>
          <w:trHeight w:val="765"/>
          <w:jc w:val="center"/>
        </w:trPr>
        <w:tc>
          <w:tcPr>
            <w:tcW w:w="1710" w:type="dxa"/>
            <w:vMerge/>
            <w:shd w:val="clear" w:color="auto" w:fill="FFFFFF"/>
            <w:vAlign w:val="center"/>
          </w:tcPr>
          <w:p w14:paraId="13E5129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5606530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4BAC84F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3475EBD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AE6925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A88122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012C5AA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1D9D6F6A"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Öğrencinin bilgilerini ana kaynaklarından doğru bir şekilde okumasını sağlamasına, Arapça yazılmış kaynaklardan araştırma yapmasına, klasik ve modern metinleri okuyup anlamasına, kendisini Arapça ifade edebilmesine yardımcı olmaktır.</w:t>
            </w:r>
          </w:p>
          <w:p w14:paraId="3BC7ED55"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help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his / her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correctly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research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written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modern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express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himself</w:t>
            </w:r>
            <w:proofErr w:type="spellEnd"/>
            <w:r w:rsidRPr="00C1676D">
              <w:rPr>
                <w:rFonts w:ascii="Times New Roman" w:eastAsia="Times New Roman" w:hAnsi="Times New Roman" w:cs="Times New Roman"/>
                <w:i/>
              </w:rPr>
              <w:t xml:space="preserve"> / </w:t>
            </w:r>
            <w:proofErr w:type="spellStart"/>
            <w:r w:rsidRPr="00C1676D">
              <w:rPr>
                <w:rFonts w:ascii="Times New Roman" w:eastAsia="Times New Roman" w:hAnsi="Times New Roman" w:cs="Times New Roman"/>
                <w:i/>
              </w:rPr>
              <w:t>herself</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w:t>
            </w:r>
          </w:p>
        </w:tc>
      </w:tr>
      <w:tr w:rsidR="00A32939" w:rsidRPr="00C1676D" w14:paraId="3D606DAF" w14:textId="77777777">
        <w:trPr>
          <w:trHeight w:val="186"/>
          <w:jc w:val="center"/>
        </w:trPr>
        <w:tc>
          <w:tcPr>
            <w:tcW w:w="1710" w:type="dxa"/>
            <w:vMerge/>
            <w:shd w:val="clear" w:color="auto" w:fill="FFFFFF"/>
            <w:vAlign w:val="center"/>
          </w:tcPr>
          <w:p w14:paraId="1A7DC0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654EE2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1E5C55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752ADB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9DE64A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3C900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512950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39067F1C"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49473A7A"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4C9B23F9"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76BFF67F"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69445AC3" w14:textId="77777777">
        <w:trPr>
          <w:trHeight w:val="186"/>
          <w:jc w:val="center"/>
        </w:trPr>
        <w:tc>
          <w:tcPr>
            <w:tcW w:w="1710" w:type="dxa"/>
            <w:vMerge/>
            <w:shd w:val="clear" w:color="auto" w:fill="FFFFFF"/>
            <w:vAlign w:val="center"/>
          </w:tcPr>
          <w:p w14:paraId="375C9C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76F38B5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7835510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30739F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EADEBB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137D2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659518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23D055D3" w14:textId="0B545778" w:rsidR="00A32939" w:rsidRPr="0002010F" w:rsidRDefault="00717D4D">
            <w:pPr>
              <w:pStyle w:val="ListeParagraf"/>
              <w:numPr>
                <w:ilvl w:val="0"/>
                <w:numId w:val="12"/>
              </w:numPr>
              <w:jc w:val="both"/>
              <w:rPr>
                <w:rFonts w:ascii="Times New Roman" w:eastAsia="Times New Roman" w:hAnsi="Times New Roman" w:cs="Times New Roman"/>
                <w:b/>
              </w:rPr>
            </w:pPr>
            <w:r w:rsidRPr="0002010F">
              <w:rPr>
                <w:rFonts w:ascii="Times New Roman" w:eastAsia="Times New Roman" w:hAnsi="Times New Roman" w:cs="Times New Roman"/>
                <w:b/>
              </w:rPr>
              <w:t>Arapçada kelime ve cümle çeşitleri</w:t>
            </w:r>
          </w:p>
          <w:p w14:paraId="0A793BD3" w14:textId="29872434" w:rsidR="00A32939" w:rsidRPr="0002010F" w:rsidRDefault="00717D4D" w:rsidP="0002010F">
            <w:pPr>
              <w:pStyle w:val="ListeParagraf"/>
              <w:jc w:val="both"/>
              <w:rPr>
                <w:rFonts w:ascii="Times New Roman" w:eastAsia="Times New Roman" w:hAnsi="Times New Roman" w:cs="Times New Roman"/>
                <w:bCs/>
                <w:i/>
                <w:iCs/>
              </w:rPr>
            </w:pPr>
            <w:proofErr w:type="spellStart"/>
            <w:r w:rsidRPr="0002010F">
              <w:rPr>
                <w:rFonts w:ascii="Times New Roman" w:eastAsia="Times New Roman" w:hAnsi="Times New Roman" w:cs="Times New Roman"/>
                <w:bCs/>
                <w:i/>
                <w:iCs/>
              </w:rPr>
              <w:t>The</w:t>
            </w:r>
            <w:proofErr w:type="spellEnd"/>
            <w:r w:rsidRPr="0002010F">
              <w:rPr>
                <w:rFonts w:ascii="Times New Roman" w:eastAsia="Times New Roman" w:hAnsi="Times New Roman" w:cs="Times New Roman"/>
                <w:bCs/>
                <w:i/>
                <w:iCs/>
              </w:rPr>
              <w:t xml:space="preserve"> </w:t>
            </w:r>
            <w:proofErr w:type="spellStart"/>
            <w:r w:rsidRPr="0002010F">
              <w:rPr>
                <w:rFonts w:ascii="Times New Roman" w:eastAsia="Times New Roman" w:hAnsi="Times New Roman" w:cs="Times New Roman"/>
                <w:bCs/>
                <w:i/>
                <w:iCs/>
              </w:rPr>
              <w:t>Kinds</w:t>
            </w:r>
            <w:proofErr w:type="spellEnd"/>
            <w:r w:rsidRPr="0002010F">
              <w:rPr>
                <w:rFonts w:ascii="Times New Roman" w:eastAsia="Times New Roman" w:hAnsi="Times New Roman" w:cs="Times New Roman"/>
                <w:bCs/>
                <w:i/>
                <w:iCs/>
              </w:rPr>
              <w:t xml:space="preserve"> of </w:t>
            </w:r>
            <w:proofErr w:type="spellStart"/>
            <w:r w:rsidRPr="0002010F">
              <w:rPr>
                <w:rFonts w:ascii="Times New Roman" w:eastAsia="Times New Roman" w:hAnsi="Times New Roman" w:cs="Times New Roman"/>
                <w:bCs/>
                <w:i/>
                <w:iCs/>
              </w:rPr>
              <w:t>Words</w:t>
            </w:r>
            <w:proofErr w:type="spellEnd"/>
            <w:r w:rsidRPr="0002010F">
              <w:rPr>
                <w:rFonts w:ascii="Times New Roman" w:eastAsia="Times New Roman" w:hAnsi="Times New Roman" w:cs="Times New Roman"/>
                <w:bCs/>
                <w:i/>
                <w:iCs/>
              </w:rPr>
              <w:t xml:space="preserve"> </w:t>
            </w:r>
            <w:proofErr w:type="spellStart"/>
            <w:r w:rsidRPr="0002010F">
              <w:rPr>
                <w:rFonts w:ascii="Times New Roman" w:eastAsia="Times New Roman" w:hAnsi="Times New Roman" w:cs="Times New Roman"/>
                <w:bCs/>
                <w:i/>
                <w:iCs/>
              </w:rPr>
              <w:t>and</w:t>
            </w:r>
            <w:proofErr w:type="spellEnd"/>
            <w:r w:rsidRPr="0002010F">
              <w:rPr>
                <w:rFonts w:ascii="Times New Roman" w:eastAsia="Times New Roman" w:hAnsi="Times New Roman" w:cs="Times New Roman"/>
                <w:bCs/>
                <w:i/>
                <w:iCs/>
              </w:rPr>
              <w:t xml:space="preserve"> </w:t>
            </w:r>
            <w:proofErr w:type="spellStart"/>
            <w:r w:rsidRPr="0002010F">
              <w:rPr>
                <w:rFonts w:ascii="Times New Roman" w:eastAsia="Times New Roman" w:hAnsi="Times New Roman" w:cs="Times New Roman"/>
                <w:bCs/>
                <w:i/>
                <w:iCs/>
              </w:rPr>
              <w:t>Sentences</w:t>
            </w:r>
            <w:proofErr w:type="spellEnd"/>
            <w:r w:rsidRPr="0002010F">
              <w:rPr>
                <w:rFonts w:ascii="Times New Roman" w:eastAsia="Times New Roman" w:hAnsi="Times New Roman" w:cs="Times New Roman"/>
                <w:bCs/>
                <w:i/>
                <w:iCs/>
              </w:rPr>
              <w:t xml:space="preserve"> in </w:t>
            </w:r>
            <w:proofErr w:type="spellStart"/>
            <w:r w:rsidRPr="0002010F">
              <w:rPr>
                <w:rFonts w:ascii="Times New Roman" w:eastAsia="Times New Roman" w:hAnsi="Times New Roman" w:cs="Times New Roman"/>
                <w:bCs/>
                <w:i/>
                <w:iCs/>
              </w:rPr>
              <w:t>Arabic</w:t>
            </w:r>
            <w:proofErr w:type="spellEnd"/>
          </w:p>
        </w:tc>
        <w:tc>
          <w:tcPr>
            <w:tcW w:w="3555" w:type="dxa"/>
            <w:shd w:val="clear" w:color="auto" w:fill="FFFFFF"/>
            <w:vAlign w:val="center"/>
          </w:tcPr>
          <w:p w14:paraId="67F8BBA8" w14:textId="615E4F06"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Arap dili ve gramerinin temel özellikleri hakkında bilgi sahibi olurlar</w:t>
            </w:r>
            <w:r w:rsidR="0002010F">
              <w:rPr>
                <w:rFonts w:ascii="Times New Roman" w:eastAsia="Times New Roman" w:hAnsi="Times New Roman" w:cs="Times New Roman"/>
                <w:b/>
              </w:rPr>
              <w:t>.</w:t>
            </w:r>
          </w:p>
          <w:p w14:paraId="4C440A1A"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grammatical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p>
        </w:tc>
      </w:tr>
      <w:tr w:rsidR="00A32939" w:rsidRPr="00C1676D" w14:paraId="255FEF2D" w14:textId="77777777">
        <w:trPr>
          <w:trHeight w:val="186"/>
          <w:jc w:val="center"/>
        </w:trPr>
        <w:tc>
          <w:tcPr>
            <w:tcW w:w="1710" w:type="dxa"/>
            <w:vMerge/>
            <w:shd w:val="clear" w:color="auto" w:fill="FFFFFF"/>
            <w:vAlign w:val="center"/>
          </w:tcPr>
          <w:p w14:paraId="7E5AEA7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0E0D7B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CBFE8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948A8E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385C3F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DBBF7B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F1AA2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BE89B7D" w14:textId="6D75FDA7" w:rsidR="00A32939" w:rsidRPr="0002010F" w:rsidRDefault="00717D4D">
            <w:pPr>
              <w:pStyle w:val="ListeParagraf"/>
              <w:numPr>
                <w:ilvl w:val="0"/>
                <w:numId w:val="12"/>
              </w:numPr>
              <w:jc w:val="both"/>
              <w:rPr>
                <w:rFonts w:ascii="Times New Roman" w:eastAsia="Times New Roman" w:hAnsi="Times New Roman" w:cs="Times New Roman"/>
                <w:b/>
              </w:rPr>
            </w:pPr>
            <w:r w:rsidRPr="0002010F">
              <w:rPr>
                <w:rFonts w:ascii="Times New Roman" w:eastAsia="Times New Roman" w:hAnsi="Times New Roman" w:cs="Times New Roman"/>
                <w:b/>
              </w:rPr>
              <w:t>Cinsiyet Yönünden İsimler (Müzekker-Müennes)</w:t>
            </w:r>
          </w:p>
          <w:p w14:paraId="45A1D1E4" w14:textId="6290EEF8" w:rsidR="00A32939" w:rsidRPr="0002010F" w:rsidRDefault="00717D4D" w:rsidP="0002010F">
            <w:pPr>
              <w:pStyle w:val="ListeParagraf"/>
              <w:jc w:val="both"/>
              <w:rPr>
                <w:rFonts w:ascii="Times New Roman" w:eastAsia="Times New Roman" w:hAnsi="Times New Roman" w:cs="Times New Roman"/>
                <w:bCs/>
                <w:i/>
                <w:iCs/>
              </w:rPr>
            </w:pPr>
            <w:proofErr w:type="spellStart"/>
            <w:r w:rsidRPr="0002010F">
              <w:rPr>
                <w:rFonts w:ascii="Times New Roman" w:eastAsia="Times New Roman" w:hAnsi="Times New Roman" w:cs="Times New Roman"/>
                <w:bCs/>
                <w:i/>
                <w:iCs/>
              </w:rPr>
              <w:t>Gender</w:t>
            </w:r>
            <w:proofErr w:type="spellEnd"/>
            <w:r w:rsidRPr="0002010F">
              <w:rPr>
                <w:rFonts w:ascii="Times New Roman" w:eastAsia="Times New Roman" w:hAnsi="Times New Roman" w:cs="Times New Roman"/>
                <w:bCs/>
                <w:i/>
                <w:iCs/>
              </w:rPr>
              <w:t xml:space="preserve"> </w:t>
            </w:r>
            <w:proofErr w:type="spellStart"/>
            <w:r w:rsidRPr="0002010F">
              <w:rPr>
                <w:rFonts w:ascii="Times New Roman" w:eastAsia="Times New Roman" w:hAnsi="Times New Roman" w:cs="Times New Roman"/>
                <w:bCs/>
                <w:i/>
                <w:iCs/>
              </w:rPr>
              <w:t>Names</w:t>
            </w:r>
            <w:proofErr w:type="spellEnd"/>
          </w:p>
        </w:tc>
        <w:tc>
          <w:tcPr>
            <w:tcW w:w="3555" w:type="dxa"/>
            <w:shd w:val="clear" w:color="auto" w:fill="FFFFFF"/>
            <w:vAlign w:val="center"/>
          </w:tcPr>
          <w:p w14:paraId="6BFDFC9B"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Öğrenciler, Arap dili hakkında öğrendiği bilgileri eğitim-öğretim, araştırma ve topluma hizmet alanında kullanırlar.</w:t>
            </w:r>
          </w:p>
          <w:p w14:paraId="09D0ABEA"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i/>
              </w:rPr>
            </w:pPr>
            <w:r w:rsidRPr="00C1676D">
              <w:rPr>
                <w:rFonts w:ascii="Times New Roman" w:eastAsia="Times New Roman" w:hAnsi="Times New Roman" w:cs="Times New Roman"/>
                <w:i/>
              </w:rPr>
              <w:t xml:space="preserve">They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they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areas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research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public</w:t>
            </w:r>
            <w:proofErr w:type="spellEnd"/>
            <w:r w:rsidRPr="00C1676D">
              <w:rPr>
                <w:rFonts w:ascii="Times New Roman" w:eastAsia="Times New Roman" w:hAnsi="Times New Roman" w:cs="Times New Roman"/>
                <w:i/>
              </w:rPr>
              <w:t xml:space="preserve"> service.</w:t>
            </w:r>
          </w:p>
        </w:tc>
      </w:tr>
      <w:tr w:rsidR="00A32939" w:rsidRPr="00C1676D" w14:paraId="4B4ECE4F" w14:textId="77777777">
        <w:trPr>
          <w:trHeight w:val="186"/>
          <w:jc w:val="center"/>
        </w:trPr>
        <w:tc>
          <w:tcPr>
            <w:tcW w:w="1710" w:type="dxa"/>
            <w:vMerge/>
            <w:shd w:val="clear" w:color="auto" w:fill="FFFFFF"/>
            <w:vAlign w:val="center"/>
          </w:tcPr>
          <w:p w14:paraId="6C6749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17D3C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C7A6CB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FAA08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0FCE1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E6267A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02F51F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267C0C8" w14:textId="6DE7CA8F" w:rsidR="00A32939" w:rsidRPr="0002010F" w:rsidRDefault="00717D4D">
            <w:pPr>
              <w:pStyle w:val="ListeParagraf"/>
              <w:numPr>
                <w:ilvl w:val="0"/>
                <w:numId w:val="12"/>
              </w:numPr>
              <w:jc w:val="both"/>
              <w:rPr>
                <w:rFonts w:ascii="Times New Roman" w:eastAsia="Times New Roman" w:hAnsi="Times New Roman" w:cs="Times New Roman"/>
                <w:b/>
              </w:rPr>
            </w:pPr>
            <w:r w:rsidRPr="0002010F">
              <w:rPr>
                <w:rFonts w:ascii="Times New Roman" w:eastAsia="Times New Roman" w:hAnsi="Times New Roman" w:cs="Times New Roman"/>
                <w:b/>
              </w:rPr>
              <w:t>Sayı Yönünden İsimler (</w:t>
            </w:r>
            <w:proofErr w:type="spellStart"/>
            <w:r w:rsidRPr="0002010F">
              <w:rPr>
                <w:rFonts w:ascii="Times New Roman" w:eastAsia="Times New Roman" w:hAnsi="Times New Roman" w:cs="Times New Roman"/>
                <w:b/>
              </w:rPr>
              <w:t>Müfred</w:t>
            </w:r>
            <w:proofErr w:type="spellEnd"/>
            <w:r w:rsidRPr="0002010F">
              <w:rPr>
                <w:rFonts w:ascii="Times New Roman" w:eastAsia="Times New Roman" w:hAnsi="Times New Roman" w:cs="Times New Roman"/>
                <w:b/>
              </w:rPr>
              <w:t xml:space="preserve">, </w:t>
            </w:r>
            <w:proofErr w:type="spellStart"/>
            <w:r w:rsidRPr="0002010F">
              <w:rPr>
                <w:rFonts w:ascii="Times New Roman" w:eastAsia="Times New Roman" w:hAnsi="Times New Roman" w:cs="Times New Roman"/>
                <w:b/>
              </w:rPr>
              <w:t>Müsenna</w:t>
            </w:r>
            <w:proofErr w:type="spellEnd"/>
            <w:r w:rsidRPr="0002010F">
              <w:rPr>
                <w:rFonts w:ascii="Times New Roman" w:eastAsia="Times New Roman" w:hAnsi="Times New Roman" w:cs="Times New Roman"/>
                <w:b/>
              </w:rPr>
              <w:t xml:space="preserve"> ve Cemi')</w:t>
            </w:r>
          </w:p>
          <w:p w14:paraId="315B628B" w14:textId="6BC6464C" w:rsidR="00A32939" w:rsidRPr="0002010F" w:rsidRDefault="00717D4D" w:rsidP="0002010F">
            <w:pPr>
              <w:pStyle w:val="ListeParagraf"/>
              <w:jc w:val="both"/>
              <w:rPr>
                <w:rFonts w:ascii="Times New Roman" w:eastAsia="Times New Roman" w:hAnsi="Times New Roman" w:cs="Times New Roman"/>
                <w:bCs/>
                <w:i/>
                <w:iCs/>
              </w:rPr>
            </w:pPr>
            <w:proofErr w:type="spellStart"/>
            <w:r w:rsidRPr="0002010F">
              <w:rPr>
                <w:rFonts w:ascii="Times New Roman" w:eastAsia="Times New Roman" w:hAnsi="Times New Roman" w:cs="Times New Roman"/>
                <w:bCs/>
                <w:i/>
                <w:iCs/>
              </w:rPr>
              <w:t>Numeric</w:t>
            </w:r>
            <w:proofErr w:type="spellEnd"/>
            <w:r w:rsidRPr="0002010F">
              <w:rPr>
                <w:rFonts w:ascii="Times New Roman" w:eastAsia="Times New Roman" w:hAnsi="Times New Roman" w:cs="Times New Roman"/>
                <w:bCs/>
                <w:i/>
                <w:iCs/>
              </w:rPr>
              <w:t xml:space="preserve"> </w:t>
            </w:r>
            <w:proofErr w:type="spellStart"/>
            <w:r w:rsidRPr="0002010F">
              <w:rPr>
                <w:rFonts w:ascii="Times New Roman" w:eastAsia="Times New Roman" w:hAnsi="Times New Roman" w:cs="Times New Roman"/>
                <w:bCs/>
                <w:i/>
                <w:iCs/>
              </w:rPr>
              <w:t>Names</w:t>
            </w:r>
            <w:proofErr w:type="spellEnd"/>
          </w:p>
        </w:tc>
        <w:tc>
          <w:tcPr>
            <w:tcW w:w="3555" w:type="dxa"/>
            <w:shd w:val="clear" w:color="auto" w:fill="FFFFFF"/>
            <w:vAlign w:val="center"/>
          </w:tcPr>
          <w:p w14:paraId="19E03694"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Öğrenciler, alanlarıyla ilgili kaynak eserleri okur, anlar ve yorumlarlar.</w:t>
            </w:r>
          </w:p>
          <w:p w14:paraId="499A9B90"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comment</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fields</w:t>
            </w:r>
            <w:proofErr w:type="spellEnd"/>
          </w:p>
        </w:tc>
      </w:tr>
      <w:tr w:rsidR="00A32939" w:rsidRPr="00C1676D" w14:paraId="58BCA03E" w14:textId="77777777">
        <w:trPr>
          <w:trHeight w:val="186"/>
          <w:jc w:val="center"/>
        </w:trPr>
        <w:tc>
          <w:tcPr>
            <w:tcW w:w="1710" w:type="dxa"/>
            <w:vMerge/>
            <w:shd w:val="clear" w:color="auto" w:fill="FFFFFF"/>
            <w:vAlign w:val="center"/>
          </w:tcPr>
          <w:p w14:paraId="294D953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06294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0E623C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7F8140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3258F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3061FE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D03A62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009AFFC" w14:textId="3083B32B" w:rsidR="00A32939" w:rsidRPr="0002010F" w:rsidRDefault="00717D4D">
            <w:pPr>
              <w:pStyle w:val="ListeParagraf"/>
              <w:numPr>
                <w:ilvl w:val="0"/>
                <w:numId w:val="12"/>
              </w:numPr>
              <w:jc w:val="both"/>
              <w:rPr>
                <w:rFonts w:ascii="Times New Roman" w:eastAsia="Times New Roman" w:hAnsi="Times New Roman" w:cs="Times New Roman"/>
                <w:b/>
              </w:rPr>
            </w:pPr>
            <w:r w:rsidRPr="0002010F">
              <w:rPr>
                <w:rFonts w:ascii="Times New Roman" w:eastAsia="Times New Roman" w:hAnsi="Times New Roman" w:cs="Times New Roman"/>
                <w:b/>
              </w:rPr>
              <w:t>Belirlilik Yönünden İsimler (</w:t>
            </w:r>
            <w:proofErr w:type="spellStart"/>
            <w:r w:rsidRPr="0002010F">
              <w:rPr>
                <w:rFonts w:ascii="Times New Roman" w:eastAsia="Times New Roman" w:hAnsi="Times New Roman" w:cs="Times New Roman"/>
                <w:b/>
              </w:rPr>
              <w:t>Marife</w:t>
            </w:r>
            <w:proofErr w:type="spellEnd"/>
            <w:r w:rsidRPr="0002010F">
              <w:rPr>
                <w:rFonts w:ascii="Times New Roman" w:eastAsia="Times New Roman" w:hAnsi="Times New Roman" w:cs="Times New Roman"/>
                <w:b/>
              </w:rPr>
              <w:t xml:space="preserve">, </w:t>
            </w:r>
            <w:proofErr w:type="spellStart"/>
            <w:r w:rsidRPr="0002010F">
              <w:rPr>
                <w:rFonts w:ascii="Times New Roman" w:eastAsia="Times New Roman" w:hAnsi="Times New Roman" w:cs="Times New Roman"/>
                <w:b/>
              </w:rPr>
              <w:t>Nekra</w:t>
            </w:r>
            <w:proofErr w:type="spellEnd"/>
            <w:r w:rsidRPr="0002010F">
              <w:rPr>
                <w:rFonts w:ascii="Times New Roman" w:eastAsia="Times New Roman" w:hAnsi="Times New Roman" w:cs="Times New Roman"/>
                <w:b/>
              </w:rPr>
              <w:t>)</w:t>
            </w:r>
          </w:p>
          <w:p w14:paraId="2EB12885" w14:textId="477D3F47" w:rsidR="00A32939" w:rsidRPr="0002010F" w:rsidRDefault="00717D4D" w:rsidP="0002010F">
            <w:pPr>
              <w:pStyle w:val="ListeParagraf"/>
              <w:jc w:val="both"/>
              <w:rPr>
                <w:rFonts w:ascii="Times New Roman" w:eastAsia="Times New Roman" w:hAnsi="Times New Roman" w:cs="Times New Roman"/>
                <w:bCs/>
                <w:i/>
                <w:iCs/>
              </w:rPr>
            </w:pPr>
            <w:proofErr w:type="spellStart"/>
            <w:r w:rsidRPr="0002010F">
              <w:rPr>
                <w:rFonts w:ascii="Times New Roman" w:eastAsia="Times New Roman" w:hAnsi="Times New Roman" w:cs="Times New Roman"/>
                <w:bCs/>
                <w:i/>
                <w:iCs/>
              </w:rPr>
              <w:t>Nominality</w:t>
            </w:r>
            <w:proofErr w:type="spellEnd"/>
            <w:r w:rsidRPr="0002010F">
              <w:rPr>
                <w:rFonts w:ascii="Times New Roman" w:eastAsia="Times New Roman" w:hAnsi="Times New Roman" w:cs="Times New Roman"/>
                <w:bCs/>
                <w:i/>
                <w:iCs/>
              </w:rPr>
              <w:t xml:space="preserve"> </w:t>
            </w:r>
            <w:proofErr w:type="spellStart"/>
            <w:r w:rsidRPr="0002010F">
              <w:rPr>
                <w:rFonts w:ascii="Times New Roman" w:eastAsia="Times New Roman" w:hAnsi="Times New Roman" w:cs="Times New Roman"/>
                <w:bCs/>
                <w:i/>
                <w:iCs/>
              </w:rPr>
              <w:t>Names</w:t>
            </w:r>
            <w:proofErr w:type="spellEnd"/>
          </w:p>
        </w:tc>
        <w:tc>
          <w:tcPr>
            <w:tcW w:w="3555" w:type="dxa"/>
            <w:shd w:val="clear" w:color="auto" w:fill="FFFFFF"/>
            <w:vAlign w:val="center"/>
          </w:tcPr>
          <w:p w14:paraId="5D6C4537"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Arap dili ve belagati ile Temel İslam Bilimleri arasındaki ilişkileri kavrarlar.</w:t>
            </w:r>
          </w:p>
          <w:p w14:paraId="1DA83316" w14:textId="7A0A8F0A"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0002010F">
              <w:rPr>
                <w:rFonts w:ascii="Times New Roman" w:eastAsia="Times New Roman" w:hAnsi="Times New Roman" w:cs="Times New Roman"/>
                <w:i/>
              </w:rPr>
              <w:t>.</w:t>
            </w:r>
          </w:p>
        </w:tc>
      </w:tr>
      <w:tr w:rsidR="00A32939" w:rsidRPr="00C1676D" w14:paraId="379892C4" w14:textId="77777777">
        <w:trPr>
          <w:trHeight w:val="186"/>
          <w:jc w:val="center"/>
        </w:trPr>
        <w:tc>
          <w:tcPr>
            <w:tcW w:w="1710" w:type="dxa"/>
            <w:vMerge/>
            <w:shd w:val="clear" w:color="auto" w:fill="FFFFFF"/>
            <w:vAlign w:val="center"/>
          </w:tcPr>
          <w:p w14:paraId="575C4EC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B4703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E5D61B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F79C5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D9E79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B7DF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FF69AC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29D6058" w14:textId="2AF16BA6" w:rsidR="00A32939" w:rsidRPr="0002010F" w:rsidRDefault="00717D4D">
            <w:pPr>
              <w:pStyle w:val="ListeParagraf"/>
              <w:numPr>
                <w:ilvl w:val="0"/>
                <w:numId w:val="12"/>
              </w:numPr>
              <w:jc w:val="both"/>
              <w:rPr>
                <w:rFonts w:ascii="Times New Roman" w:eastAsia="Times New Roman" w:hAnsi="Times New Roman" w:cs="Times New Roman"/>
                <w:b/>
              </w:rPr>
            </w:pPr>
            <w:proofErr w:type="spellStart"/>
            <w:r w:rsidRPr="0002010F">
              <w:rPr>
                <w:rFonts w:ascii="Times New Roman" w:eastAsia="Times New Roman" w:hAnsi="Times New Roman" w:cs="Times New Roman"/>
                <w:b/>
              </w:rPr>
              <w:t>İ’rab</w:t>
            </w:r>
            <w:proofErr w:type="spellEnd"/>
            <w:r w:rsidRPr="0002010F">
              <w:rPr>
                <w:rFonts w:ascii="Times New Roman" w:eastAsia="Times New Roman" w:hAnsi="Times New Roman" w:cs="Times New Roman"/>
                <w:b/>
              </w:rPr>
              <w:t xml:space="preserve"> Yönünden İsimler</w:t>
            </w:r>
          </w:p>
          <w:p w14:paraId="7A8600CF" w14:textId="0ABB8584" w:rsidR="00A32939" w:rsidRPr="0002010F" w:rsidRDefault="00717D4D" w:rsidP="0002010F">
            <w:pPr>
              <w:pStyle w:val="ListeParagraf"/>
              <w:jc w:val="both"/>
              <w:rPr>
                <w:rFonts w:ascii="Times New Roman" w:eastAsia="Times New Roman" w:hAnsi="Times New Roman" w:cs="Times New Roman"/>
                <w:bCs/>
                <w:i/>
                <w:iCs/>
              </w:rPr>
            </w:pPr>
            <w:proofErr w:type="spellStart"/>
            <w:r w:rsidRPr="0002010F">
              <w:rPr>
                <w:rFonts w:ascii="Times New Roman" w:eastAsia="Times New Roman" w:hAnsi="Times New Roman" w:cs="Times New Roman"/>
                <w:bCs/>
                <w:i/>
                <w:iCs/>
              </w:rPr>
              <w:t>Grammatic</w:t>
            </w:r>
            <w:proofErr w:type="spellEnd"/>
            <w:r w:rsidRPr="0002010F">
              <w:rPr>
                <w:rFonts w:ascii="Times New Roman" w:eastAsia="Times New Roman" w:hAnsi="Times New Roman" w:cs="Times New Roman"/>
                <w:bCs/>
                <w:i/>
                <w:iCs/>
              </w:rPr>
              <w:t xml:space="preserve"> </w:t>
            </w:r>
            <w:proofErr w:type="spellStart"/>
            <w:r w:rsidRPr="0002010F">
              <w:rPr>
                <w:rFonts w:ascii="Times New Roman" w:eastAsia="Times New Roman" w:hAnsi="Times New Roman" w:cs="Times New Roman"/>
                <w:bCs/>
                <w:i/>
                <w:iCs/>
              </w:rPr>
              <w:t>Names</w:t>
            </w:r>
            <w:proofErr w:type="spellEnd"/>
          </w:p>
        </w:tc>
        <w:tc>
          <w:tcPr>
            <w:tcW w:w="3555" w:type="dxa"/>
            <w:shd w:val="clear" w:color="auto" w:fill="FFFFFF"/>
            <w:vAlign w:val="center"/>
          </w:tcPr>
          <w:p w14:paraId="01D9F42C"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 xml:space="preserve">Öğrenciler, dersleriyle alakalı çeşitli sosyal ve kültürel </w:t>
            </w:r>
            <w:r w:rsidRPr="00C1676D">
              <w:rPr>
                <w:rFonts w:ascii="Times New Roman" w:eastAsia="Times New Roman" w:hAnsi="Times New Roman" w:cs="Times New Roman"/>
                <w:b/>
              </w:rPr>
              <w:lastRenderedPageBreak/>
              <w:t>faaliyetleri planlarlar ve uygularlar.</w:t>
            </w:r>
          </w:p>
          <w:p w14:paraId="2178EFE9"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plan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practice</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variety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activities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relevant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courses</w:t>
            </w:r>
            <w:proofErr w:type="spellEnd"/>
            <w:r w:rsidRPr="00C1676D">
              <w:rPr>
                <w:rFonts w:ascii="Times New Roman" w:eastAsia="Times New Roman" w:hAnsi="Times New Roman" w:cs="Times New Roman"/>
                <w:i/>
              </w:rPr>
              <w:t>.</w:t>
            </w:r>
          </w:p>
        </w:tc>
      </w:tr>
      <w:tr w:rsidR="00A32939" w:rsidRPr="00C1676D" w14:paraId="28C1E104" w14:textId="77777777">
        <w:trPr>
          <w:trHeight w:val="186"/>
          <w:jc w:val="center"/>
        </w:trPr>
        <w:tc>
          <w:tcPr>
            <w:tcW w:w="1710" w:type="dxa"/>
            <w:vMerge/>
            <w:shd w:val="clear" w:color="auto" w:fill="FFFFFF"/>
            <w:vAlign w:val="center"/>
          </w:tcPr>
          <w:p w14:paraId="734340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61C726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C5E50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94CEC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285BB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543F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527E76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6E595D1" w14:textId="56FDD3FF" w:rsidR="00A32939" w:rsidRPr="0002010F" w:rsidRDefault="00717D4D">
            <w:pPr>
              <w:pStyle w:val="ListeParagraf"/>
              <w:numPr>
                <w:ilvl w:val="0"/>
                <w:numId w:val="12"/>
              </w:numPr>
              <w:jc w:val="both"/>
              <w:rPr>
                <w:rFonts w:ascii="Times New Roman" w:eastAsia="Times New Roman" w:hAnsi="Times New Roman" w:cs="Times New Roman"/>
                <w:b/>
              </w:rPr>
            </w:pPr>
            <w:r w:rsidRPr="0002010F">
              <w:rPr>
                <w:rFonts w:ascii="Times New Roman" w:eastAsia="Times New Roman" w:hAnsi="Times New Roman" w:cs="Times New Roman"/>
                <w:b/>
              </w:rPr>
              <w:t>İsim Cümlesinin Öğeleri</w:t>
            </w:r>
          </w:p>
          <w:p w14:paraId="50B13144" w14:textId="62BABC92" w:rsidR="00A32939" w:rsidRPr="0002010F" w:rsidRDefault="00717D4D" w:rsidP="0002010F">
            <w:pPr>
              <w:pStyle w:val="ListeParagraf"/>
              <w:jc w:val="both"/>
              <w:rPr>
                <w:rFonts w:ascii="Times New Roman" w:eastAsia="Times New Roman" w:hAnsi="Times New Roman" w:cs="Times New Roman"/>
                <w:bCs/>
                <w:i/>
                <w:iCs/>
              </w:rPr>
            </w:pPr>
            <w:proofErr w:type="spellStart"/>
            <w:r w:rsidRPr="0002010F">
              <w:rPr>
                <w:rFonts w:ascii="Times New Roman" w:eastAsia="Times New Roman" w:hAnsi="Times New Roman" w:cs="Times New Roman"/>
                <w:bCs/>
                <w:i/>
                <w:iCs/>
              </w:rPr>
              <w:t>Elements</w:t>
            </w:r>
            <w:proofErr w:type="spellEnd"/>
            <w:r w:rsidRPr="0002010F">
              <w:rPr>
                <w:rFonts w:ascii="Times New Roman" w:eastAsia="Times New Roman" w:hAnsi="Times New Roman" w:cs="Times New Roman"/>
                <w:bCs/>
                <w:i/>
                <w:iCs/>
              </w:rPr>
              <w:t xml:space="preserve"> of Name </w:t>
            </w:r>
            <w:proofErr w:type="spellStart"/>
            <w:r w:rsidRPr="0002010F">
              <w:rPr>
                <w:rFonts w:ascii="Times New Roman" w:eastAsia="Times New Roman" w:hAnsi="Times New Roman" w:cs="Times New Roman"/>
                <w:bCs/>
                <w:i/>
                <w:iCs/>
              </w:rPr>
              <w:t>Sentence</w:t>
            </w:r>
            <w:proofErr w:type="spellEnd"/>
          </w:p>
        </w:tc>
        <w:tc>
          <w:tcPr>
            <w:tcW w:w="3555" w:type="dxa"/>
            <w:shd w:val="clear" w:color="auto" w:fill="FFFFFF"/>
            <w:vAlign w:val="center"/>
          </w:tcPr>
          <w:p w14:paraId="38BBDC57"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Öğrenciler öğrenim gördükleri alanda yayımlanmış Arapça yayınları ve faaliyetleri takip ederler.</w:t>
            </w:r>
          </w:p>
          <w:p w14:paraId="1A00B8E5"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follow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published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area</w:t>
            </w:r>
            <w:proofErr w:type="spellEnd"/>
            <w:r w:rsidRPr="00C1676D">
              <w:rPr>
                <w:rFonts w:ascii="Times New Roman" w:eastAsia="Times New Roman" w:hAnsi="Times New Roman" w:cs="Times New Roman"/>
                <w:i/>
              </w:rPr>
              <w:t xml:space="preserve"> they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studied</w:t>
            </w:r>
            <w:proofErr w:type="spellEnd"/>
            <w:r w:rsidRPr="00C1676D">
              <w:rPr>
                <w:rFonts w:ascii="Times New Roman" w:eastAsia="Times New Roman" w:hAnsi="Times New Roman" w:cs="Times New Roman"/>
                <w:i/>
              </w:rPr>
              <w:t xml:space="preserve">. </w:t>
            </w:r>
          </w:p>
        </w:tc>
      </w:tr>
      <w:tr w:rsidR="00A32939" w:rsidRPr="00C1676D" w14:paraId="7D4B6190" w14:textId="77777777">
        <w:trPr>
          <w:trHeight w:val="186"/>
          <w:jc w:val="center"/>
        </w:trPr>
        <w:tc>
          <w:tcPr>
            <w:tcW w:w="1710" w:type="dxa"/>
            <w:vMerge/>
            <w:shd w:val="clear" w:color="auto" w:fill="FFFFFF"/>
            <w:vAlign w:val="center"/>
          </w:tcPr>
          <w:p w14:paraId="30E216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C7E0BC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A974E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9B30ED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4DBB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223E1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595DA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0E792FB" w14:textId="30E10C33" w:rsidR="00A32939" w:rsidRPr="0002010F" w:rsidRDefault="00717D4D">
            <w:pPr>
              <w:pStyle w:val="ListeParagraf"/>
              <w:numPr>
                <w:ilvl w:val="0"/>
                <w:numId w:val="12"/>
              </w:numPr>
              <w:jc w:val="both"/>
              <w:rPr>
                <w:rFonts w:ascii="Times New Roman" w:eastAsia="Times New Roman" w:hAnsi="Times New Roman" w:cs="Times New Roman"/>
                <w:b/>
              </w:rPr>
            </w:pPr>
            <w:r w:rsidRPr="0002010F">
              <w:rPr>
                <w:rFonts w:ascii="Times New Roman" w:eastAsia="Times New Roman" w:hAnsi="Times New Roman" w:cs="Times New Roman"/>
                <w:b/>
              </w:rPr>
              <w:t>İsim Cümlesinin Öğeleri</w:t>
            </w:r>
          </w:p>
          <w:p w14:paraId="6EFE758E" w14:textId="449DCE3A" w:rsidR="00A32939" w:rsidRPr="0002010F" w:rsidRDefault="00717D4D" w:rsidP="0002010F">
            <w:pPr>
              <w:pStyle w:val="ListeParagraf"/>
              <w:jc w:val="both"/>
              <w:rPr>
                <w:rFonts w:ascii="Times New Roman" w:eastAsia="Times New Roman" w:hAnsi="Times New Roman" w:cs="Times New Roman"/>
                <w:bCs/>
                <w:i/>
                <w:iCs/>
              </w:rPr>
            </w:pPr>
            <w:proofErr w:type="spellStart"/>
            <w:r w:rsidRPr="0002010F">
              <w:rPr>
                <w:rFonts w:ascii="Times New Roman" w:eastAsia="Times New Roman" w:hAnsi="Times New Roman" w:cs="Times New Roman"/>
                <w:bCs/>
                <w:i/>
                <w:iCs/>
              </w:rPr>
              <w:t>Elements</w:t>
            </w:r>
            <w:proofErr w:type="spellEnd"/>
            <w:r w:rsidRPr="0002010F">
              <w:rPr>
                <w:rFonts w:ascii="Times New Roman" w:eastAsia="Times New Roman" w:hAnsi="Times New Roman" w:cs="Times New Roman"/>
                <w:bCs/>
                <w:i/>
                <w:iCs/>
              </w:rPr>
              <w:t xml:space="preserve"> of Name </w:t>
            </w:r>
            <w:proofErr w:type="spellStart"/>
            <w:r w:rsidRPr="0002010F">
              <w:rPr>
                <w:rFonts w:ascii="Times New Roman" w:eastAsia="Times New Roman" w:hAnsi="Times New Roman" w:cs="Times New Roman"/>
                <w:bCs/>
                <w:i/>
                <w:iCs/>
              </w:rPr>
              <w:t>Sentence</w:t>
            </w:r>
            <w:proofErr w:type="spellEnd"/>
          </w:p>
        </w:tc>
        <w:tc>
          <w:tcPr>
            <w:tcW w:w="3555" w:type="dxa"/>
            <w:shd w:val="clear" w:color="auto" w:fill="FFFFFF"/>
            <w:vAlign w:val="center"/>
          </w:tcPr>
          <w:p w14:paraId="32F0C8A4"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Örgün öğretimde gerek duyulan Arapça bilgisine sahip olurlar.</w:t>
            </w:r>
          </w:p>
          <w:p w14:paraId="5A4DFF63"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needed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w:t>
            </w:r>
          </w:p>
        </w:tc>
      </w:tr>
      <w:tr w:rsidR="00A32939" w:rsidRPr="00C1676D" w14:paraId="6497ECE1" w14:textId="77777777">
        <w:trPr>
          <w:trHeight w:val="186"/>
          <w:jc w:val="center"/>
        </w:trPr>
        <w:tc>
          <w:tcPr>
            <w:tcW w:w="1710" w:type="dxa"/>
            <w:vMerge/>
            <w:shd w:val="clear" w:color="auto" w:fill="FFFFFF"/>
            <w:vAlign w:val="center"/>
          </w:tcPr>
          <w:p w14:paraId="4FEAC10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BFC23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2DD617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1EFF0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EE723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A107F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6BA7F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BBBCCEA" w14:textId="74FD6EC5" w:rsidR="00A32939" w:rsidRPr="0002010F" w:rsidRDefault="00717D4D">
            <w:pPr>
              <w:pStyle w:val="ListeParagraf"/>
              <w:numPr>
                <w:ilvl w:val="0"/>
                <w:numId w:val="12"/>
              </w:numPr>
              <w:jc w:val="both"/>
              <w:rPr>
                <w:rFonts w:ascii="Times New Roman" w:eastAsia="Times New Roman" w:hAnsi="Times New Roman" w:cs="Times New Roman"/>
                <w:b/>
              </w:rPr>
            </w:pPr>
            <w:r w:rsidRPr="0002010F">
              <w:rPr>
                <w:rFonts w:ascii="Times New Roman" w:eastAsia="Times New Roman" w:hAnsi="Times New Roman" w:cs="Times New Roman"/>
                <w:b/>
              </w:rPr>
              <w:t xml:space="preserve">İsim Cümlesinin Öğeleri </w:t>
            </w:r>
          </w:p>
          <w:p w14:paraId="7EB1098A" w14:textId="398F6464" w:rsidR="00A32939" w:rsidRPr="0002010F" w:rsidRDefault="00717D4D" w:rsidP="0002010F">
            <w:pPr>
              <w:pStyle w:val="ListeParagraf"/>
              <w:jc w:val="both"/>
              <w:rPr>
                <w:rFonts w:ascii="Times New Roman" w:eastAsia="Times New Roman" w:hAnsi="Times New Roman" w:cs="Times New Roman"/>
                <w:bCs/>
                <w:i/>
                <w:iCs/>
              </w:rPr>
            </w:pPr>
            <w:proofErr w:type="spellStart"/>
            <w:r w:rsidRPr="0002010F">
              <w:rPr>
                <w:rFonts w:ascii="Times New Roman" w:eastAsia="Times New Roman" w:hAnsi="Times New Roman" w:cs="Times New Roman"/>
                <w:bCs/>
                <w:i/>
                <w:iCs/>
              </w:rPr>
              <w:t>Elements</w:t>
            </w:r>
            <w:proofErr w:type="spellEnd"/>
            <w:r w:rsidRPr="0002010F">
              <w:rPr>
                <w:rFonts w:ascii="Times New Roman" w:eastAsia="Times New Roman" w:hAnsi="Times New Roman" w:cs="Times New Roman"/>
                <w:bCs/>
                <w:i/>
                <w:iCs/>
              </w:rPr>
              <w:t xml:space="preserve"> of Name </w:t>
            </w:r>
            <w:proofErr w:type="spellStart"/>
            <w:r w:rsidRPr="0002010F">
              <w:rPr>
                <w:rFonts w:ascii="Times New Roman" w:eastAsia="Times New Roman" w:hAnsi="Times New Roman" w:cs="Times New Roman"/>
                <w:bCs/>
                <w:i/>
                <w:iCs/>
              </w:rPr>
              <w:t>Sentence</w:t>
            </w:r>
            <w:proofErr w:type="spellEnd"/>
          </w:p>
        </w:tc>
        <w:tc>
          <w:tcPr>
            <w:tcW w:w="3555" w:type="dxa"/>
            <w:shd w:val="clear" w:color="auto" w:fill="FFFFFF"/>
            <w:vAlign w:val="center"/>
          </w:tcPr>
          <w:p w14:paraId="68C7FFD9" w14:textId="77777777" w:rsidR="00A32939" w:rsidRPr="00C1676D" w:rsidRDefault="00717D4D">
            <w:pP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Arap dili ve gramerinin temel özellikleri hakkında bilgi sahibi olurlar</w:t>
            </w:r>
          </w:p>
          <w:p w14:paraId="5BAF0677" w14:textId="77777777" w:rsidR="00A32939" w:rsidRPr="00C1676D" w:rsidRDefault="00717D4D">
            <w:pP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grammatical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p>
        </w:tc>
      </w:tr>
      <w:tr w:rsidR="00A32939" w:rsidRPr="00C1676D" w14:paraId="04B31C0A" w14:textId="77777777">
        <w:trPr>
          <w:trHeight w:val="186"/>
          <w:jc w:val="center"/>
        </w:trPr>
        <w:tc>
          <w:tcPr>
            <w:tcW w:w="1710" w:type="dxa"/>
            <w:vMerge/>
            <w:shd w:val="clear" w:color="auto" w:fill="FFFFFF"/>
            <w:vAlign w:val="center"/>
          </w:tcPr>
          <w:p w14:paraId="336751E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DBEB0F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796B7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C138B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4D1FBE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BA9F9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08964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1E76415" w14:textId="4D0B2EAA" w:rsidR="00A32939" w:rsidRPr="0002010F" w:rsidRDefault="00717D4D">
            <w:pPr>
              <w:pStyle w:val="ListeParagraf"/>
              <w:numPr>
                <w:ilvl w:val="0"/>
                <w:numId w:val="12"/>
              </w:numPr>
              <w:jc w:val="both"/>
              <w:rPr>
                <w:rFonts w:ascii="Times New Roman" w:eastAsia="Times New Roman" w:hAnsi="Times New Roman" w:cs="Times New Roman"/>
                <w:b/>
              </w:rPr>
            </w:pPr>
            <w:r w:rsidRPr="0002010F">
              <w:rPr>
                <w:rFonts w:ascii="Times New Roman" w:eastAsia="Times New Roman" w:hAnsi="Times New Roman" w:cs="Times New Roman"/>
                <w:b/>
              </w:rPr>
              <w:t xml:space="preserve">Fiiller ve Fiil Cümlesinin Öğeleri </w:t>
            </w:r>
          </w:p>
          <w:p w14:paraId="54F77EC7" w14:textId="4109FD89" w:rsidR="00A32939" w:rsidRPr="0002010F" w:rsidRDefault="00717D4D" w:rsidP="0002010F">
            <w:pPr>
              <w:pStyle w:val="ListeParagraf"/>
              <w:jc w:val="both"/>
              <w:rPr>
                <w:rFonts w:ascii="Times New Roman" w:eastAsia="Times New Roman" w:hAnsi="Times New Roman" w:cs="Times New Roman"/>
                <w:bCs/>
                <w:i/>
                <w:iCs/>
              </w:rPr>
            </w:pPr>
            <w:proofErr w:type="spellStart"/>
            <w:r w:rsidRPr="0002010F">
              <w:rPr>
                <w:rFonts w:ascii="Times New Roman" w:eastAsia="Times New Roman" w:hAnsi="Times New Roman" w:cs="Times New Roman"/>
                <w:bCs/>
                <w:i/>
                <w:iCs/>
              </w:rPr>
              <w:t>Verbs</w:t>
            </w:r>
            <w:proofErr w:type="spellEnd"/>
            <w:r w:rsidRPr="0002010F">
              <w:rPr>
                <w:rFonts w:ascii="Times New Roman" w:eastAsia="Times New Roman" w:hAnsi="Times New Roman" w:cs="Times New Roman"/>
                <w:bCs/>
                <w:i/>
                <w:iCs/>
              </w:rPr>
              <w:t xml:space="preserve"> </w:t>
            </w:r>
            <w:proofErr w:type="spellStart"/>
            <w:r w:rsidRPr="0002010F">
              <w:rPr>
                <w:rFonts w:ascii="Times New Roman" w:eastAsia="Times New Roman" w:hAnsi="Times New Roman" w:cs="Times New Roman"/>
                <w:bCs/>
                <w:i/>
                <w:iCs/>
              </w:rPr>
              <w:t>and</w:t>
            </w:r>
            <w:proofErr w:type="spellEnd"/>
            <w:r w:rsidRPr="0002010F">
              <w:rPr>
                <w:rFonts w:ascii="Times New Roman" w:eastAsia="Times New Roman" w:hAnsi="Times New Roman" w:cs="Times New Roman"/>
                <w:bCs/>
                <w:i/>
                <w:iCs/>
              </w:rPr>
              <w:t xml:space="preserve"> </w:t>
            </w:r>
            <w:proofErr w:type="spellStart"/>
            <w:r w:rsidRPr="0002010F">
              <w:rPr>
                <w:rFonts w:ascii="Times New Roman" w:eastAsia="Times New Roman" w:hAnsi="Times New Roman" w:cs="Times New Roman"/>
                <w:bCs/>
                <w:i/>
                <w:iCs/>
              </w:rPr>
              <w:t>Elements</w:t>
            </w:r>
            <w:proofErr w:type="spellEnd"/>
            <w:r w:rsidRPr="0002010F">
              <w:rPr>
                <w:rFonts w:ascii="Times New Roman" w:eastAsia="Times New Roman" w:hAnsi="Times New Roman" w:cs="Times New Roman"/>
                <w:bCs/>
                <w:i/>
                <w:iCs/>
              </w:rPr>
              <w:t xml:space="preserve"> of </w:t>
            </w:r>
            <w:proofErr w:type="spellStart"/>
            <w:r w:rsidRPr="0002010F">
              <w:rPr>
                <w:rFonts w:ascii="Times New Roman" w:eastAsia="Times New Roman" w:hAnsi="Times New Roman" w:cs="Times New Roman"/>
                <w:bCs/>
                <w:i/>
                <w:iCs/>
              </w:rPr>
              <w:t>Verb</w:t>
            </w:r>
            <w:proofErr w:type="spellEnd"/>
            <w:r w:rsidRPr="0002010F">
              <w:rPr>
                <w:rFonts w:ascii="Times New Roman" w:eastAsia="Times New Roman" w:hAnsi="Times New Roman" w:cs="Times New Roman"/>
                <w:bCs/>
                <w:i/>
                <w:iCs/>
              </w:rPr>
              <w:t xml:space="preserve"> </w:t>
            </w:r>
          </w:p>
        </w:tc>
        <w:tc>
          <w:tcPr>
            <w:tcW w:w="3555" w:type="dxa"/>
            <w:shd w:val="clear" w:color="auto" w:fill="FFFFFF"/>
            <w:vAlign w:val="center"/>
          </w:tcPr>
          <w:p w14:paraId="35C76997" w14:textId="77777777" w:rsidR="00A32939" w:rsidRPr="00C1676D" w:rsidRDefault="00717D4D">
            <w:pP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Öğrenciler, Arap dili hakkında öğrendiği bilgileri eğitim-</w:t>
            </w:r>
            <w:r w:rsidRPr="00C1676D">
              <w:rPr>
                <w:rFonts w:ascii="Times New Roman" w:eastAsia="Times New Roman" w:hAnsi="Times New Roman" w:cs="Times New Roman"/>
                <w:b/>
              </w:rPr>
              <w:lastRenderedPageBreak/>
              <w:t>öğretim, araştırma ve topluma hizmet alanında kullanırlar.</w:t>
            </w:r>
          </w:p>
          <w:p w14:paraId="3E2AA2C4" w14:textId="77777777" w:rsidR="00A32939" w:rsidRPr="00C1676D" w:rsidRDefault="00717D4D">
            <w:pPr>
              <w:spacing w:after="160"/>
              <w:ind w:left="241"/>
              <w:jc w:val="both"/>
              <w:rPr>
                <w:rFonts w:ascii="Times New Roman" w:eastAsia="Times New Roman" w:hAnsi="Times New Roman" w:cs="Times New Roman"/>
                <w:i/>
              </w:rPr>
            </w:pPr>
            <w:r w:rsidRPr="00C1676D">
              <w:rPr>
                <w:rFonts w:ascii="Times New Roman" w:eastAsia="Times New Roman" w:hAnsi="Times New Roman" w:cs="Times New Roman"/>
                <w:i/>
              </w:rPr>
              <w:t xml:space="preserve">They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they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areas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research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public</w:t>
            </w:r>
            <w:proofErr w:type="spellEnd"/>
            <w:r w:rsidRPr="00C1676D">
              <w:rPr>
                <w:rFonts w:ascii="Times New Roman" w:eastAsia="Times New Roman" w:hAnsi="Times New Roman" w:cs="Times New Roman"/>
                <w:i/>
              </w:rPr>
              <w:t xml:space="preserve"> service.</w:t>
            </w:r>
          </w:p>
        </w:tc>
      </w:tr>
      <w:tr w:rsidR="00A32939" w:rsidRPr="00C1676D" w14:paraId="26534E06" w14:textId="77777777">
        <w:trPr>
          <w:trHeight w:val="186"/>
          <w:jc w:val="center"/>
        </w:trPr>
        <w:tc>
          <w:tcPr>
            <w:tcW w:w="1710" w:type="dxa"/>
            <w:vMerge/>
            <w:shd w:val="clear" w:color="auto" w:fill="FFFFFF"/>
            <w:vAlign w:val="center"/>
          </w:tcPr>
          <w:p w14:paraId="66474F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8B4426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663CB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D753B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8A06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B39E6D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75A31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A19BE15" w14:textId="37503914" w:rsidR="00A32939" w:rsidRPr="0002010F" w:rsidRDefault="00717D4D">
            <w:pPr>
              <w:pStyle w:val="ListeParagraf"/>
              <w:numPr>
                <w:ilvl w:val="0"/>
                <w:numId w:val="12"/>
              </w:numPr>
              <w:jc w:val="both"/>
              <w:rPr>
                <w:rFonts w:ascii="Times New Roman" w:eastAsia="Times New Roman" w:hAnsi="Times New Roman" w:cs="Times New Roman"/>
                <w:b/>
              </w:rPr>
            </w:pPr>
            <w:r w:rsidRPr="0002010F">
              <w:rPr>
                <w:rFonts w:ascii="Times New Roman" w:eastAsia="Times New Roman" w:hAnsi="Times New Roman" w:cs="Times New Roman"/>
                <w:b/>
              </w:rPr>
              <w:t xml:space="preserve">Fiiller ve Fiil Cümlesinin Öğeleri, Fiil cümleleri </w:t>
            </w:r>
          </w:p>
          <w:p w14:paraId="289E022C" w14:textId="1BAA729C" w:rsidR="00A32939" w:rsidRPr="0002010F" w:rsidRDefault="00717D4D" w:rsidP="0002010F">
            <w:pPr>
              <w:pStyle w:val="ListeParagraf"/>
              <w:jc w:val="both"/>
              <w:rPr>
                <w:rFonts w:ascii="Times New Roman" w:eastAsia="Times New Roman" w:hAnsi="Times New Roman" w:cs="Times New Roman"/>
                <w:bCs/>
                <w:i/>
                <w:iCs/>
              </w:rPr>
            </w:pPr>
            <w:proofErr w:type="spellStart"/>
            <w:r w:rsidRPr="0002010F">
              <w:rPr>
                <w:rFonts w:ascii="Times New Roman" w:eastAsia="Times New Roman" w:hAnsi="Times New Roman" w:cs="Times New Roman"/>
                <w:bCs/>
                <w:i/>
                <w:iCs/>
              </w:rPr>
              <w:t>Elements</w:t>
            </w:r>
            <w:proofErr w:type="spellEnd"/>
            <w:r w:rsidRPr="0002010F">
              <w:rPr>
                <w:rFonts w:ascii="Times New Roman" w:eastAsia="Times New Roman" w:hAnsi="Times New Roman" w:cs="Times New Roman"/>
                <w:bCs/>
                <w:i/>
                <w:iCs/>
              </w:rPr>
              <w:t xml:space="preserve"> of </w:t>
            </w:r>
            <w:proofErr w:type="spellStart"/>
            <w:r w:rsidRPr="0002010F">
              <w:rPr>
                <w:rFonts w:ascii="Times New Roman" w:eastAsia="Times New Roman" w:hAnsi="Times New Roman" w:cs="Times New Roman"/>
                <w:bCs/>
                <w:i/>
                <w:iCs/>
              </w:rPr>
              <w:t>Verbs</w:t>
            </w:r>
            <w:proofErr w:type="spellEnd"/>
            <w:r w:rsidRPr="0002010F">
              <w:rPr>
                <w:rFonts w:ascii="Times New Roman" w:eastAsia="Times New Roman" w:hAnsi="Times New Roman" w:cs="Times New Roman"/>
                <w:bCs/>
                <w:i/>
                <w:iCs/>
              </w:rPr>
              <w:t xml:space="preserve"> </w:t>
            </w:r>
            <w:proofErr w:type="spellStart"/>
            <w:r w:rsidRPr="0002010F">
              <w:rPr>
                <w:rFonts w:ascii="Times New Roman" w:eastAsia="Times New Roman" w:hAnsi="Times New Roman" w:cs="Times New Roman"/>
                <w:bCs/>
                <w:i/>
                <w:iCs/>
              </w:rPr>
              <w:t>and</w:t>
            </w:r>
            <w:proofErr w:type="spellEnd"/>
            <w:r w:rsidRPr="0002010F">
              <w:rPr>
                <w:rFonts w:ascii="Times New Roman" w:eastAsia="Times New Roman" w:hAnsi="Times New Roman" w:cs="Times New Roman"/>
                <w:bCs/>
                <w:i/>
                <w:iCs/>
              </w:rPr>
              <w:t xml:space="preserve"> </w:t>
            </w:r>
            <w:proofErr w:type="spellStart"/>
            <w:r w:rsidRPr="0002010F">
              <w:rPr>
                <w:rFonts w:ascii="Times New Roman" w:eastAsia="Times New Roman" w:hAnsi="Times New Roman" w:cs="Times New Roman"/>
                <w:bCs/>
                <w:i/>
                <w:iCs/>
              </w:rPr>
              <w:t>Verb</w:t>
            </w:r>
            <w:proofErr w:type="spellEnd"/>
            <w:r w:rsidRPr="0002010F">
              <w:rPr>
                <w:rFonts w:ascii="Times New Roman" w:eastAsia="Times New Roman" w:hAnsi="Times New Roman" w:cs="Times New Roman"/>
                <w:bCs/>
                <w:i/>
                <w:iCs/>
              </w:rPr>
              <w:t xml:space="preserve"> </w:t>
            </w:r>
            <w:proofErr w:type="spellStart"/>
            <w:r w:rsidRPr="0002010F">
              <w:rPr>
                <w:rFonts w:ascii="Times New Roman" w:eastAsia="Times New Roman" w:hAnsi="Times New Roman" w:cs="Times New Roman"/>
                <w:bCs/>
                <w:i/>
                <w:iCs/>
              </w:rPr>
              <w:t>Sentence</w:t>
            </w:r>
            <w:proofErr w:type="spellEnd"/>
          </w:p>
        </w:tc>
        <w:tc>
          <w:tcPr>
            <w:tcW w:w="3555" w:type="dxa"/>
            <w:shd w:val="clear" w:color="auto" w:fill="FFFFFF"/>
            <w:vAlign w:val="center"/>
          </w:tcPr>
          <w:p w14:paraId="50C623F5" w14:textId="77777777" w:rsidR="00A32939" w:rsidRPr="00C1676D" w:rsidRDefault="00717D4D">
            <w:pP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Öğrenciler, alanlarıyla ilgili kaynak eserleri okur, anlar ve yorumlarlar.</w:t>
            </w:r>
          </w:p>
          <w:p w14:paraId="5C5E3CE7" w14:textId="77777777" w:rsidR="00A32939" w:rsidRPr="00C1676D" w:rsidRDefault="00717D4D">
            <w:pP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comment</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fields</w:t>
            </w:r>
            <w:proofErr w:type="spellEnd"/>
          </w:p>
        </w:tc>
      </w:tr>
      <w:tr w:rsidR="00A32939" w:rsidRPr="00C1676D" w14:paraId="1B0353CD" w14:textId="77777777">
        <w:trPr>
          <w:trHeight w:val="186"/>
          <w:jc w:val="center"/>
        </w:trPr>
        <w:tc>
          <w:tcPr>
            <w:tcW w:w="1710" w:type="dxa"/>
            <w:vMerge/>
            <w:shd w:val="clear" w:color="auto" w:fill="FFFFFF"/>
            <w:vAlign w:val="center"/>
          </w:tcPr>
          <w:p w14:paraId="64E509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1A7A5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77A0A2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FE4EF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C9F5C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E71B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F1404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E0375A0" w14:textId="74FB82F1" w:rsidR="00A32939" w:rsidRPr="0002010F" w:rsidRDefault="00717D4D">
            <w:pPr>
              <w:pStyle w:val="ListeParagraf"/>
              <w:numPr>
                <w:ilvl w:val="0"/>
                <w:numId w:val="12"/>
              </w:numPr>
              <w:jc w:val="both"/>
              <w:rPr>
                <w:rFonts w:ascii="Times New Roman" w:eastAsia="Times New Roman" w:hAnsi="Times New Roman" w:cs="Times New Roman"/>
                <w:b/>
              </w:rPr>
            </w:pPr>
            <w:r w:rsidRPr="0002010F">
              <w:rPr>
                <w:rFonts w:ascii="Times New Roman" w:eastAsia="Times New Roman" w:hAnsi="Times New Roman" w:cs="Times New Roman"/>
                <w:b/>
              </w:rPr>
              <w:t>İsim ve Fiil Cümleleri</w:t>
            </w:r>
          </w:p>
          <w:p w14:paraId="75C457BC" w14:textId="6FDB4132" w:rsidR="00A32939" w:rsidRPr="0002010F" w:rsidRDefault="00717D4D" w:rsidP="0002010F">
            <w:pPr>
              <w:pStyle w:val="ListeParagraf"/>
              <w:jc w:val="both"/>
              <w:rPr>
                <w:rFonts w:ascii="Times New Roman" w:eastAsia="Times New Roman" w:hAnsi="Times New Roman" w:cs="Times New Roman"/>
                <w:bCs/>
                <w:i/>
                <w:iCs/>
              </w:rPr>
            </w:pPr>
            <w:r w:rsidRPr="0002010F">
              <w:rPr>
                <w:rFonts w:ascii="Times New Roman" w:eastAsia="Times New Roman" w:hAnsi="Times New Roman" w:cs="Times New Roman"/>
                <w:bCs/>
                <w:i/>
                <w:iCs/>
              </w:rPr>
              <w:t xml:space="preserve">Name </w:t>
            </w:r>
            <w:proofErr w:type="spellStart"/>
            <w:r w:rsidRPr="0002010F">
              <w:rPr>
                <w:rFonts w:ascii="Times New Roman" w:eastAsia="Times New Roman" w:hAnsi="Times New Roman" w:cs="Times New Roman"/>
                <w:bCs/>
                <w:i/>
                <w:iCs/>
              </w:rPr>
              <w:t>and</w:t>
            </w:r>
            <w:proofErr w:type="spellEnd"/>
            <w:r w:rsidRPr="0002010F">
              <w:rPr>
                <w:rFonts w:ascii="Times New Roman" w:eastAsia="Times New Roman" w:hAnsi="Times New Roman" w:cs="Times New Roman"/>
                <w:bCs/>
                <w:i/>
                <w:iCs/>
              </w:rPr>
              <w:t xml:space="preserve"> </w:t>
            </w:r>
            <w:proofErr w:type="spellStart"/>
            <w:r w:rsidRPr="0002010F">
              <w:rPr>
                <w:rFonts w:ascii="Times New Roman" w:eastAsia="Times New Roman" w:hAnsi="Times New Roman" w:cs="Times New Roman"/>
                <w:bCs/>
                <w:i/>
                <w:iCs/>
              </w:rPr>
              <w:t>Verb</w:t>
            </w:r>
            <w:proofErr w:type="spellEnd"/>
            <w:r w:rsidRPr="0002010F">
              <w:rPr>
                <w:rFonts w:ascii="Times New Roman" w:eastAsia="Times New Roman" w:hAnsi="Times New Roman" w:cs="Times New Roman"/>
                <w:bCs/>
                <w:i/>
                <w:iCs/>
              </w:rPr>
              <w:t xml:space="preserve"> </w:t>
            </w:r>
            <w:proofErr w:type="spellStart"/>
            <w:r w:rsidRPr="0002010F">
              <w:rPr>
                <w:rFonts w:ascii="Times New Roman" w:eastAsia="Times New Roman" w:hAnsi="Times New Roman" w:cs="Times New Roman"/>
                <w:bCs/>
                <w:i/>
                <w:iCs/>
              </w:rPr>
              <w:t>Sentence</w:t>
            </w:r>
            <w:proofErr w:type="spellEnd"/>
          </w:p>
        </w:tc>
        <w:tc>
          <w:tcPr>
            <w:tcW w:w="3555" w:type="dxa"/>
            <w:shd w:val="clear" w:color="auto" w:fill="FFFFFF"/>
            <w:vAlign w:val="center"/>
          </w:tcPr>
          <w:p w14:paraId="0866B49F" w14:textId="77777777" w:rsidR="00A32939" w:rsidRPr="00C1676D" w:rsidRDefault="00717D4D">
            <w:pP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Arap dili ve belagati ile Temel İslam Bilimleri arasındaki ilişkileri kavrarlar.</w:t>
            </w:r>
          </w:p>
          <w:p w14:paraId="672BEBD6" w14:textId="77777777" w:rsidR="00A32939" w:rsidRPr="00C1676D" w:rsidRDefault="00717D4D">
            <w:pP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p>
        </w:tc>
      </w:tr>
      <w:tr w:rsidR="00A32939" w:rsidRPr="00C1676D" w14:paraId="643D79FF" w14:textId="77777777">
        <w:trPr>
          <w:trHeight w:val="186"/>
          <w:jc w:val="center"/>
        </w:trPr>
        <w:tc>
          <w:tcPr>
            <w:tcW w:w="1710" w:type="dxa"/>
            <w:vMerge/>
            <w:shd w:val="clear" w:color="auto" w:fill="FFFFFF"/>
            <w:vAlign w:val="center"/>
          </w:tcPr>
          <w:p w14:paraId="69B297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379FD6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9FBA17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56D9FB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95929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A25738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9CE2FF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6126DAB" w14:textId="49611FDD" w:rsidR="00A32939" w:rsidRPr="0002010F" w:rsidRDefault="00717D4D">
            <w:pPr>
              <w:pStyle w:val="ListeParagraf"/>
              <w:numPr>
                <w:ilvl w:val="0"/>
                <w:numId w:val="12"/>
              </w:numPr>
              <w:jc w:val="both"/>
              <w:rPr>
                <w:rFonts w:ascii="Times New Roman" w:eastAsia="Times New Roman" w:hAnsi="Times New Roman" w:cs="Times New Roman"/>
                <w:b/>
              </w:rPr>
            </w:pPr>
            <w:r w:rsidRPr="0002010F">
              <w:rPr>
                <w:rFonts w:ascii="Times New Roman" w:eastAsia="Times New Roman" w:hAnsi="Times New Roman" w:cs="Times New Roman"/>
                <w:b/>
              </w:rPr>
              <w:t>Harf-i Cerler</w:t>
            </w:r>
          </w:p>
          <w:p w14:paraId="6C0624A4" w14:textId="2E102F23" w:rsidR="00A32939" w:rsidRPr="0002010F" w:rsidRDefault="00717D4D" w:rsidP="0002010F">
            <w:pPr>
              <w:pStyle w:val="ListeParagraf"/>
              <w:jc w:val="both"/>
              <w:rPr>
                <w:rFonts w:ascii="Times New Roman" w:eastAsia="Times New Roman" w:hAnsi="Times New Roman" w:cs="Times New Roman"/>
                <w:bCs/>
                <w:i/>
                <w:iCs/>
              </w:rPr>
            </w:pPr>
            <w:proofErr w:type="spellStart"/>
            <w:r w:rsidRPr="0002010F">
              <w:rPr>
                <w:rFonts w:ascii="Times New Roman" w:eastAsia="Times New Roman" w:hAnsi="Times New Roman" w:cs="Times New Roman"/>
                <w:bCs/>
                <w:i/>
                <w:iCs/>
              </w:rPr>
              <w:t>Prepositions</w:t>
            </w:r>
            <w:proofErr w:type="spellEnd"/>
          </w:p>
        </w:tc>
        <w:tc>
          <w:tcPr>
            <w:tcW w:w="3555" w:type="dxa"/>
            <w:shd w:val="clear" w:color="auto" w:fill="FFFFFF"/>
            <w:vAlign w:val="center"/>
          </w:tcPr>
          <w:p w14:paraId="42B89A85" w14:textId="77777777" w:rsidR="00A32939" w:rsidRPr="00C1676D" w:rsidRDefault="00717D4D">
            <w:pP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Öğrenciler, dersleriyle alakalı çeşitli sosyal ve kültürel faaliyetleri planlarlar ve uygularlar.</w:t>
            </w:r>
          </w:p>
          <w:p w14:paraId="3F0CAC5E" w14:textId="77777777" w:rsidR="00A32939" w:rsidRPr="00C1676D" w:rsidRDefault="00717D4D">
            <w:pP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plan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practice</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variety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activities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relevant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courses</w:t>
            </w:r>
            <w:proofErr w:type="spellEnd"/>
            <w:r w:rsidRPr="00C1676D">
              <w:rPr>
                <w:rFonts w:ascii="Times New Roman" w:eastAsia="Times New Roman" w:hAnsi="Times New Roman" w:cs="Times New Roman"/>
                <w:i/>
              </w:rPr>
              <w:t>.</w:t>
            </w:r>
          </w:p>
        </w:tc>
      </w:tr>
      <w:tr w:rsidR="00A32939" w:rsidRPr="00C1676D" w14:paraId="6E080E3F" w14:textId="77777777">
        <w:trPr>
          <w:trHeight w:val="186"/>
          <w:jc w:val="center"/>
        </w:trPr>
        <w:tc>
          <w:tcPr>
            <w:tcW w:w="1710" w:type="dxa"/>
            <w:vMerge/>
            <w:shd w:val="clear" w:color="auto" w:fill="FFFFFF"/>
            <w:vAlign w:val="center"/>
          </w:tcPr>
          <w:p w14:paraId="257E226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2FA791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E0395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A89955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3279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6FEAB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28CBCF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C3ADA1A" w14:textId="3DED20FD" w:rsidR="00A32939" w:rsidRPr="0002010F" w:rsidRDefault="00717D4D">
            <w:pPr>
              <w:pStyle w:val="ListeParagraf"/>
              <w:numPr>
                <w:ilvl w:val="0"/>
                <w:numId w:val="12"/>
              </w:numPr>
              <w:jc w:val="both"/>
              <w:rPr>
                <w:rFonts w:ascii="Times New Roman" w:eastAsia="Times New Roman" w:hAnsi="Times New Roman" w:cs="Times New Roman"/>
                <w:b/>
              </w:rPr>
            </w:pPr>
            <w:r w:rsidRPr="0002010F">
              <w:rPr>
                <w:rFonts w:ascii="Times New Roman" w:eastAsia="Times New Roman" w:hAnsi="Times New Roman" w:cs="Times New Roman"/>
                <w:b/>
              </w:rPr>
              <w:t>İsim Tamlaması</w:t>
            </w:r>
          </w:p>
          <w:p w14:paraId="08CDE706" w14:textId="4D176A7E" w:rsidR="00A32939" w:rsidRPr="0002010F" w:rsidRDefault="00717D4D" w:rsidP="0002010F">
            <w:pPr>
              <w:pStyle w:val="ListeParagraf"/>
              <w:jc w:val="both"/>
              <w:rPr>
                <w:rFonts w:ascii="Times New Roman" w:eastAsia="Times New Roman" w:hAnsi="Times New Roman" w:cs="Times New Roman"/>
                <w:bCs/>
                <w:i/>
                <w:iCs/>
              </w:rPr>
            </w:pPr>
            <w:r w:rsidRPr="0002010F">
              <w:rPr>
                <w:rFonts w:ascii="Times New Roman" w:eastAsia="Times New Roman" w:hAnsi="Times New Roman" w:cs="Times New Roman"/>
                <w:bCs/>
                <w:i/>
                <w:iCs/>
              </w:rPr>
              <w:t xml:space="preserve">Name </w:t>
            </w:r>
            <w:proofErr w:type="spellStart"/>
            <w:r w:rsidRPr="0002010F">
              <w:rPr>
                <w:rFonts w:ascii="Times New Roman" w:eastAsia="Times New Roman" w:hAnsi="Times New Roman" w:cs="Times New Roman"/>
                <w:bCs/>
                <w:i/>
                <w:iCs/>
              </w:rPr>
              <w:t>Completion</w:t>
            </w:r>
            <w:proofErr w:type="spellEnd"/>
          </w:p>
        </w:tc>
        <w:tc>
          <w:tcPr>
            <w:tcW w:w="3555" w:type="dxa"/>
            <w:shd w:val="clear" w:color="auto" w:fill="FFFFFF"/>
            <w:vAlign w:val="center"/>
          </w:tcPr>
          <w:p w14:paraId="5E2480E8" w14:textId="77777777" w:rsidR="00A32939" w:rsidRPr="00C1676D" w:rsidRDefault="00717D4D">
            <w:pP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Öğrenciler öğrenim gördükleri alanda yayımlanmış Arapça yayınları ve faaliyetleri takip ederler.</w:t>
            </w:r>
          </w:p>
          <w:p w14:paraId="3972392C" w14:textId="77777777" w:rsidR="00A32939" w:rsidRPr="00C1676D" w:rsidRDefault="00717D4D">
            <w:pP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follow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published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area</w:t>
            </w:r>
            <w:proofErr w:type="spellEnd"/>
            <w:r w:rsidRPr="00C1676D">
              <w:rPr>
                <w:rFonts w:ascii="Times New Roman" w:eastAsia="Times New Roman" w:hAnsi="Times New Roman" w:cs="Times New Roman"/>
                <w:i/>
              </w:rPr>
              <w:t xml:space="preserve"> they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studied</w:t>
            </w:r>
            <w:proofErr w:type="spellEnd"/>
            <w:r w:rsidRPr="00C1676D">
              <w:rPr>
                <w:rFonts w:ascii="Times New Roman" w:eastAsia="Times New Roman" w:hAnsi="Times New Roman" w:cs="Times New Roman"/>
                <w:i/>
              </w:rPr>
              <w:t xml:space="preserve">. </w:t>
            </w:r>
          </w:p>
        </w:tc>
      </w:tr>
      <w:tr w:rsidR="00A32939" w:rsidRPr="00C1676D" w14:paraId="32534E82" w14:textId="77777777">
        <w:trPr>
          <w:trHeight w:val="186"/>
          <w:jc w:val="center"/>
        </w:trPr>
        <w:tc>
          <w:tcPr>
            <w:tcW w:w="1710" w:type="dxa"/>
            <w:vMerge/>
            <w:shd w:val="clear" w:color="auto" w:fill="FFFFFF"/>
            <w:vAlign w:val="center"/>
          </w:tcPr>
          <w:p w14:paraId="461768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B1A23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4D2D2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6F3C8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67C1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474BEE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DCD70D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D6E299D" w14:textId="165D42C9" w:rsidR="00A32939" w:rsidRPr="0002010F" w:rsidRDefault="00717D4D">
            <w:pPr>
              <w:pStyle w:val="ListeParagraf"/>
              <w:numPr>
                <w:ilvl w:val="0"/>
                <w:numId w:val="12"/>
              </w:numPr>
              <w:jc w:val="both"/>
              <w:rPr>
                <w:rFonts w:ascii="Times New Roman" w:eastAsia="Times New Roman" w:hAnsi="Times New Roman" w:cs="Times New Roman"/>
                <w:b/>
              </w:rPr>
            </w:pPr>
            <w:r w:rsidRPr="0002010F">
              <w:rPr>
                <w:rFonts w:ascii="Times New Roman" w:eastAsia="Times New Roman" w:hAnsi="Times New Roman" w:cs="Times New Roman"/>
                <w:b/>
              </w:rPr>
              <w:t>Sıfat Tamlaması</w:t>
            </w:r>
          </w:p>
          <w:p w14:paraId="163F59A8" w14:textId="12D7D8C9" w:rsidR="00A32939" w:rsidRPr="0002010F" w:rsidRDefault="00717D4D" w:rsidP="0002010F">
            <w:pPr>
              <w:pStyle w:val="ListeParagraf"/>
              <w:jc w:val="both"/>
              <w:rPr>
                <w:rFonts w:ascii="Times New Roman" w:eastAsia="Times New Roman" w:hAnsi="Times New Roman" w:cs="Times New Roman"/>
                <w:bCs/>
                <w:i/>
                <w:iCs/>
              </w:rPr>
            </w:pPr>
            <w:proofErr w:type="spellStart"/>
            <w:r w:rsidRPr="0002010F">
              <w:rPr>
                <w:rFonts w:ascii="Times New Roman" w:eastAsia="Times New Roman" w:hAnsi="Times New Roman" w:cs="Times New Roman"/>
                <w:bCs/>
                <w:i/>
                <w:iCs/>
              </w:rPr>
              <w:t>Adjective</w:t>
            </w:r>
            <w:proofErr w:type="spellEnd"/>
            <w:r w:rsidRPr="0002010F">
              <w:rPr>
                <w:rFonts w:ascii="Times New Roman" w:eastAsia="Times New Roman" w:hAnsi="Times New Roman" w:cs="Times New Roman"/>
                <w:bCs/>
                <w:i/>
                <w:iCs/>
              </w:rPr>
              <w:t xml:space="preserve"> </w:t>
            </w:r>
            <w:proofErr w:type="spellStart"/>
            <w:r w:rsidRPr="0002010F">
              <w:rPr>
                <w:rFonts w:ascii="Times New Roman" w:eastAsia="Times New Roman" w:hAnsi="Times New Roman" w:cs="Times New Roman"/>
                <w:bCs/>
                <w:i/>
                <w:iCs/>
              </w:rPr>
              <w:t>completion</w:t>
            </w:r>
            <w:proofErr w:type="spellEnd"/>
          </w:p>
        </w:tc>
        <w:tc>
          <w:tcPr>
            <w:tcW w:w="3555" w:type="dxa"/>
            <w:shd w:val="clear" w:color="auto" w:fill="FFFFFF"/>
            <w:vAlign w:val="center"/>
          </w:tcPr>
          <w:p w14:paraId="175F51E8" w14:textId="77777777" w:rsidR="00A32939" w:rsidRPr="00C1676D" w:rsidRDefault="00717D4D">
            <w:pP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Örgün öğretimde gerek duyulan Arapça bilgisine sahip olurlar.</w:t>
            </w:r>
          </w:p>
          <w:p w14:paraId="3ED5FCE2" w14:textId="77777777" w:rsidR="00A32939" w:rsidRPr="00C1676D" w:rsidRDefault="00717D4D">
            <w:pPr>
              <w:spacing w:after="160"/>
              <w:ind w:left="241"/>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needed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w:t>
            </w:r>
          </w:p>
        </w:tc>
      </w:tr>
      <w:tr w:rsidR="00A32939" w:rsidRPr="00C1676D" w14:paraId="26083CF7" w14:textId="77777777">
        <w:trPr>
          <w:trHeight w:val="306"/>
          <w:jc w:val="center"/>
        </w:trPr>
        <w:tc>
          <w:tcPr>
            <w:tcW w:w="1710" w:type="dxa"/>
            <w:vMerge w:val="restart"/>
            <w:shd w:val="clear" w:color="auto" w:fill="FFFFFF"/>
            <w:vAlign w:val="center"/>
          </w:tcPr>
          <w:p w14:paraId="40F793F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271111113</w:t>
            </w:r>
          </w:p>
        </w:tc>
        <w:tc>
          <w:tcPr>
            <w:tcW w:w="3495" w:type="dxa"/>
            <w:vMerge w:val="restart"/>
            <w:shd w:val="clear" w:color="auto" w:fill="FFFFFF"/>
            <w:vAlign w:val="center"/>
          </w:tcPr>
          <w:p w14:paraId="74F524AD" w14:textId="77777777" w:rsidR="00A32939" w:rsidRPr="00C1676D" w:rsidRDefault="00717D4D">
            <w:pPr>
              <w:rPr>
                <w:rFonts w:ascii="Times New Roman" w:eastAsia="Times New Roman" w:hAnsi="Times New Roman" w:cs="Times New Roman"/>
                <w:b/>
                <w:sz w:val="24"/>
                <w:szCs w:val="24"/>
              </w:rPr>
            </w:pPr>
            <w:r w:rsidRPr="00C1676D">
              <w:rPr>
                <w:rFonts w:ascii="Times New Roman" w:hAnsi="Times New Roman" w:cs="Times New Roman"/>
                <w:b/>
                <w:sz w:val="24"/>
                <w:szCs w:val="24"/>
              </w:rPr>
              <w:t>Arapça Okuma Anlama I</w:t>
            </w:r>
          </w:p>
          <w:p w14:paraId="7B8D03E5" w14:textId="77777777" w:rsidR="00A32939" w:rsidRPr="00C1676D" w:rsidRDefault="00717D4D">
            <w:pPr>
              <w:rPr>
                <w:rFonts w:ascii="Times New Roman" w:eastAsia="Times New Roman" w:hAnsi="Times New Roman" w:cs="Times New Roman"/>
                <w:i/>
                <w:sz w:val="24"/>
                <w:szCs w:val="24"/>
              </w:rPr>
            </w:pPr>
            <w:proofErr w:type="spellStart"/>
            <w:r w:rsidRPr="00C1676D">
              <w:rPr>
                <w:rFonts w:ascii="Times New Roman" w:hAnsi="Times New Roman" w:cs="Times New Roman"/>
                <w:i/>
                <w:sz w:val="24"/>
                <w:szCs w:val="24"/>
              </w:rPr>
              <w:t>Arabic</w:t>
            </w:r>
            <w:proofErr w:type="spellEnd"/>
            <w:r w:rsidRPr="00C1676D">
              <w:rPr>
                <w:rFonts w:ascii="Times New Roman" w:hAnsi="Times New Roman" w:cs="Times New Roman"/>
                <w:i/>
                <w:sz w:val="24"/>
                <w:szCs w:val="24"/>
              </w:rPr>
              <w:t xml:space="preserve"> Reading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Understanding</w:t>
            </w:r>
            <w:proofErr w:type="spellEnd"/>
            <w:r w:rsidRPr="00C1676D">
              <w:rPr>
                <w:rFonts w:ascii="Times New Roman" w:hAnsi="Times New Roman" w:cs="Times New Roman"/>
                <w:i/>
                <w:sz w:val="24"/>
                <w:szCs w:val="24"/>
              </w:rPr>
              <w:t xml:space="preserve"> I</w:t>
            </w:r>
          </w:p>
        </w:tc>
        <w:tc>
          <w:tcPr>
            <w:tcW w:w="405" w:type="dxa"/>
            <w:vMerge w:val="restart"/>
            <w:shd w:val="clear" w:color="auto" w:fill="FFFFFF"/>
            <w:vAlign w:val="center"/>
          </w:tcPr>
          <w:p w14:paraId="6BDB5C8D"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2</w:t>
            </w:r>
          </w:p>
        </w:tc>
        <w:tc>
          <w:tcPr>
            <w:tcW w:w="585" w:type="dxa"/>
            <w:vMerge w:val="restart"/>
            <w:shd w:val="clear" w:color="auto" w:fill="FFFFFF"/>
            <w:vAlign w:val="center"/>
          </w:tcPr>
          <w:p w14:paraId="597A90DF"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0</w:t>
            </w:r>
          </w:p>
        </w:tc>
        <w:tc>
          <w:tcPr>
            <w:tcW w:w="425" w:type="dxa"/>
            <w:vMerge w:val="restart"/>
            <w:shd w:val="clear" w:color="auto" w:fill="FFFFFF"/>
            <w:vAlign w:val="center"/>
          </w:tcPr>
          <w:p w14:paraId="4E149A65"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2</w:t>
            </w:r>
          </w:p>
        </w:tc>
        <w:tc>
          <w:tcPr>
            <w:tcW w:w="425" w:type="dxa"/>
            <w:vMerge w:val="restart"/>
            <w:shd w:val="clear" w:color="auto" w:fill="FFFFFF"/>
            <w:vAlign w:val="center"/>
          </w:tcPr>
          <w:p w14:paraId="0773F74D"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2</w:t>
            </w:r>
          </w:p>
        </w:tc>
        <w:tc>
          <w:tcPr>
            <w:tcW w:w="709" w:type="dxa"/>
            <w:vMerge w:val="restart"/>
            <w:shd w:val="clear" w:color="auto" w:fill="FFFFFF"/>
            <w:vAlign w:val="center"/>
          </w:tcPr>
          <w:p w14:paraId="06E2F9F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4C9BA2DD"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09C3CBFC"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377531E7"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0F3369D4" w14:textId="77777777">
        <w:trPr>
          <w:trHeight w:val="765"/>
          <w:jc w:val="center"/>
        </w:trPr>
        <w:tc>
          <w:tcPr>
            <w:tcW w:w="1710" w:type="dxa"/>
            <w:vMerge/>
            <w:shd w:val="clear" w:color="auto" w:fill="FFFFFF"/>
            <w:vAlign w:val="center"/>
          </w:tcPr>
          <w:p w14:paraId="2517A59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1738BE9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76F38E4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78A700B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9D2E66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ADE2F1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68C0B91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448911B4"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Bu derste, Arapça harekesiz klasik ve modern metinlerin hatasız ve kurallara uygun şekilde okuyarak çözümleyebilmek için gerekli olan gramer kurallarının verilmesi ve örnek metin okumaları amaçlanmıştır.</w:t>
            </w:r>
          </w:p>
          <w:p w14:paraId="5978ED46" w14:textId="77777777" w:rsidR="00A32939" w:rsidRPr="002E43FC" w:rsidRDefault="00717D4D">
            <w:pPr>
              <w:spacing w:after="120"/>
              <w:jc w:val="both"/>
              <w:rPr>
                <w:rFonts w:ascii="Times New Roman" w:eastAsia="Times New Roman" w:hAnsi="Times New Roman" w:cs="Times New Roman"/>
                <w:bCs/>
                <w:i/>
                <w:iCs/>
              </w:rPr>
            </w:pPr>
            <w:r w:rsidRPr="002E43FC">
              <w:rPr>
                <w:rFonts w:ascii="Times New Roman" w:eastAsia="Times New Roman" w:hAnsi="Times New Roman" w:cs="Times New Roman"/>
                <w:bCs/>
                <w:i/>
                <w:iCs/>
              </w:rPr>
              <w:t xml:space="preserve">Learning </w:t>
            </w:r>
            <w:proofErr w:type="spellStart"/>
            <w:r w:rsidRPr="002E43FC">
              <w:rPr>
                <w:rFonts w:ascii="Times New Roman" w:eastAsia="Times New Roman" w:hAnsi="Times New Roman" w:cs="Times New Roman"/>
                <w:bCs/>
                <w:i/>
                <w:iCs/>
              </w:rPr>
              <w:t>Arabic</w:t>
            </w:r>
            <w:proofErr w:type="spellEnd"/>
            <w:r w:rsidRPr="002E43FC">
              <w:rPr>
                <w:rFonts w:ascii="Times New Roman" w:eastAsia="Times New Roman" w:hAnsi="Times New Roman" w:cs="Times New Roman"/>
                <w:bCs/>
                <w:i/>
                <w:iCs/>
              </w:rPr>
              <w:t xml:space="preserve"> </w:t>
            </w:r>
            <w:proofErr w:type="spellStart"/>
            <w:r w:rsidRPr="002E43FC">
              <w:rPr>
                <w:rFonts w:ascii="Times New Roman" w:eastAsia="Times New Roman" w:hAnsi="Times New Roman" w:cs="Times New Roman"/>
                <w:bCs/>
                <w:i/>
                <w:iCs/>
              </w:rPr>
              <w:t>by</w:t>
            </w:r>
            <w:proofErr w:type="spellEnd"/>
            <w:r w:rsidRPr="002E43FC">
              <w:rPr>
                <w:rFonts w:ascii="Times New Roman" w:eastAsia="Times New Roman" w:hAnsi="Times New Roman" w:cs="Times New Roman"/>
                <w:bCs/>
                <w:i/>
                <w:iCs/>
              </w:rPr>
              <w:t xml:space="preserve"> </w:t>
            </w:r>
            <w:proofErr w:type="spellStart"/>
            <w:r w:rsidRPr="002E43FC">
              <w:rPr>
                <w:rFonts w:ascii="Times New Roman" w:eastAsia="Times New Roman" w:hAnsi="Times New Roman" w:cs="Times New Roman"/>
                <w:bCs/>
                <w:i/>
                <w:iCs/>
              </w:rPr>
              <w:t>doing</w:t>
            </w:r>
            <w:proofErr w:type="spellEnd"/>
            <w:r w:rsidRPr="002E43FC">
              <w:rPr>
                <w:rFonts w:ascii="Times New Roman" w:eastAsia="Times New Roman" w:hAnsi="Times New Roman" w:cs="Times New Roman"/>
                <w:bCs/>
                <w:i/>
                <w:iCs/>
              </w:rPr>
              <w:t xml:space="preserve"> </w:t>
            </w:r>
            <w:proofErr w:type="spellStart"/>
            <w:r w:rsidRPr="002E43FC">
              <w:rPr>
                <w:rFonts w:ascii="Times New Roman" w:eastAsia="Times New Roman" w:hAnsi="Times New Roman" w:cs="Times New Roman"/>
                <w:bCs/>
                <w:i/>
                <w:iCs/>
              </w:rPr>
              <w:t>the</w:t>
            </w:r>
            <w:proofErr w:type="spellEnd"/>
            <w:r w:rsidRPr="002E43FC">
              <w:rPr>
                <w:rFonts w:ascii="Times New Roman" w:eastAsia="Times New Roman" w:hAnsi="Times New Roman" w:cs="Times New Roman"/>
                <w:bCs/>
                <w:i/>
                <w:iCs/>
              </w:rPr>
              <w:t xml:space="preserve"> </w:t>
            </w:r>
            <w:proofErr w:type="spellStart"/>
            <w:r w:rsidRPr="002E43FC">
              <w:rPr>
                <w:rFonts w:ascii="Times New Roman" w:eastAsia="Times New Roman" w:hAnsi="Times New Roman" w:cs="Times New Roman"/>
                <w:bCs/>
                <w:i/>
                <w:iCs/>
              </w:rPr>
              <w:t>reading</w:t>
            </w:r>
            <w:proofErr w:type="spellEnd"/>
            <w:r w:rsidRPr="002E43FC">
              <w:rPr>
                <w:rFonts w:ascii="Times New Roman" w:eastAsia="Times New Roman" w:hAnsi="Times New Roman" w:cs="Times New Roman"/>
                <w:bCs/>
                <w:i/>
                <w:iCs/>
              </w:rPr>
              <w:t xml:space="preserve"> </w:t>
            </w:r>
            <w:proofErr w:type="spellStart"/>
            <w:r w:rsidRPr="002E43FC">
              <w:rPr>
                <w:rFonts w:ascii="Times New Roman" w:eastAsia="Times New Roman" w:hAnsi="Times New Roman" w:cs="Times New Roman"/>
                <w:bCs/>
                <w:i/>
                <w:iCs/>
              </w:rPr>
              <w:t>and</w:t>
            </w:r>
            <w:proofErr w:type="spellEnd"/>
            <w:r w:rsidRPr="002E43FC">
              <w:rPr>
                <w:rFonts w:ascii="Times New Roman" w:eastAsia="Times New Roman" w:hAnsi="Times New Roman" w:cs="Times New Roman"/>
                <w:bCs/>
                <w:i/>
                <w:iCs/>
              </w:rPr>
              <w:t xml:space="preserve"> </w:t>
            </w:r>
            <w:proofErr w:type="spellStart"/>
            <w:r w:rsidRPr="002E43FC">
              <w:rPr>
                <w:rFonts w:ascii="Times New Roman" w:eastAsia="Times New Roman" w:hAnsi="Times New Roman" w:cs="Times New Roman"/>
                <w:bCs/>
                <w:i/>
                <w:iCs/>
              </w:rPr>
              <w:t>writing</w:t>
            </w:r>
            <w:proofErr w:type="spellEnd"/>
            <w:r w:rsidRPr="002E43FC">
              <w:rPr>
                <w:rFonts w:ascii="Times New Roman" w:eastAsia="Times New Roman" w:hAnsi="Times New Roman" w:cs="Times New Roman"/>
                <w:bCs/>
                <w:i/>
                <w:iCs/>
              </w:rPr>
              <w:t xml:space="preserve"> </w:t>
            </w:r>
            <w:proofErr w:type="spellStart"/>
            <w:r w:rsidRPr="002E43FC">
              <w:rPr>
                <w:rFonts w:ascii="Times New Roman" w:eastAsia="Times New Roman" w:hAnsi="Times New Roman" w:cs="Times New Roman"/>
                <w:bCs/>
                <w:i/>
                <w:iCs/>
              </w:rPr>
              <w:t>exercises</w:t>
            </w:r>
            <w:proofErr w:type="spellEnd"/>
            <w:r w:rsidRPr="002E43FC">
              <w:rPr>
                <w:rFonts w:ascii="Times New Roman" w:eastAsia="Times New Roman" w:hAnsi="Times New Roman" w:cs="Times New Roman"/>
                <w:bCs/>
                <w:i/>
                <w:iCs/>
              </w:rPr>
              <w:t xml:space="preserve"> in </w:t>
            </w:r>
            <w:proofErr w:type="spellStart"/>
            <w:r w:rsidRPr="002E43FC">
              <w:rPr>
                <w:rFonts w:ascii="Times New Roman" w:eastAsia="Times New Roman" w:hAnsi="Times New Roman" w:cs="Times New Roman"/>
                <w:bCs/>
                <w:i/>
                <w:iCs/>
              </w:rPr>
              <w:t>Arabic</w:t>
            </w:r>
            <w:proofErr w:type="spellEnd"/>
            <w:r w:rsidRPr="002E43FC">
              <w:rPr>
                <w:rFonts w:ascii="Times New Roman" w:eastAsia="Times New Roman" w:hAnsi="Times New Roman" w:cs="Times New Roman"/>
                <w:bCs/>
                <w:i/>
                <w:iCs/>
              </w:rPr>
              <w:t xml:space="preserve">, </w:t>
            </w:r>
            <w:proofErr w:type="spellStart"/>
            <w:r w:rsidRPr="002E43FC">
              <w:rPr>
                <w:rFonts w:ascii="Times New Roman" w:eastAsia="Times New Roman" w:hAnsi="Times New Roman" w:cs="Times New Roman"/>
                <w:bCs/>
                <w:i/>
                <w:iCs/>
              </w:rPr>
              <w:t>learning</w:t>
            </w:r>
            <w:proofErr w:type="spellEnd"/>
            <w:r w:rsidRPr="002E43FC">
              <w:rPr>
                <w:rFonts w:ascii="Times New Roman" w:eastAsia="Times New Roman" w:hAnsi="Times New Roman" w:cs="Times New Roman"/>
                <w:bCs/>
                <w:i/>
                <w:iCs/>
              </w:rPr>
              <w:t xml:space="preserve"> </w:t>
            </w:r>
            <w:proofErr w:type="spellStart"/>
            <w:r w:rsidRPr="002E43FC">
              <w:rPr>
                <w:rFonts w:ascii="Times New Roman" w:eastAsia="Times New Roman" w:hAnsi="Times New Roman" w:cs="Times New Roman"/>
                <w:bCs/>
                <w:i/>
                <w:iCs/>
              </w:rPr>
              <w:t>and</w:t>
            </w:r>
            <w:proofErr w:type="spellEnd"/>
            <w:r w:rsidRPr="002E43FC">
              <w:rPr>
                <w:rFonts w:ascii="Times New Roman" w:eastAsia="Times New Roman" w:hAnsi="Times New Roman" w:cs="Times New Roman"/>
                <w:bCs/>
                <w:i/>
                <w:iCs/>
              </w:rPr>
              <w:t xml:space="preserve"> </w:t>
            </w:r>
            <w:proofErr w:type="spellStart"/>
            <w:r w:rsidRPr="002E43FC">
              <w:rPr>
                <w:rFonts w:ascii="Times New Roman" w:eastAsia="Times New Roman" w:hAnsi="Times New Roman" w:cs="Times New Roman"/>
                <w:bCs/>
                <w:i/>
                <w:iCs/>
              </w:rPr>
              <w:t>memorizing</w:t>
            </w:r>
            <w:proofErr w:type="spellEnd"/>
            <w:r w:rsidRPr="002E43FC">
              <w:rPr>
                <w:rFonts w:ascii="Times New Roman" w:eastAsia="Times New Roman" w:hAnsi="Times New Roman" w:cs="Times New Roman"/>
                <w:bCs/>
                <w:i/>
                <w:iCs/>
              </w:rPr>
              <w:t xml:space="preserve"> </w:t>
            </w:r>
            <w:proofErr w:type="spellStart"/>
            <w:r w:rsidRPr="002E43FC">
              <w:rPr>
                <w:rFonts w:ascii="Times New Roman" w:eastAsia="Times New Roman" w:hAnsi="Times New Roman" w:cs="Times New Roman"/>
                <w:bCs/>
                <w:i/>
                <w:iCs/>
              </w:rPr>
              <w:t>entry</w:t>
            </w:r>
            <w:proofErr w:type="spellEnd"/>
            <w:r w:rsidRPr="002E43FC">
              <w:rPr>
                <w:rFonts w:ascii="Times New Roman" w:eastAsia="Times New Roman" w:hAnsi="Times New Roman" w:cs="Times New Roman"/>
                <w:bCs/>
                <w:i/>
                <w:iCs/>
              </w:rPr>
              <w:t xml:space="preserve"> </w:t>
            </w:r>
            <w:proofErr w:type="spellStart"/>
            <w:r w:rsidRPr="002E43FC">
              <w:rPr>
                <w:rFonts w:ascii="Times New Roman" w:eastAsia="Times New Roman" w:hAnsi="Times New Roman" w:cs="Times New Roman"/>
                <w:bCs/>
                <w:i/>
                <w:iCs/>
              </w:rPr>
              <w:t>level</w:t>
            </w:r>
            <w:proofErr w:type="spellEnd"/>
            <w:r w:rsidRPr="002E43FC">
              <w:rPr>
                <w:rFonts w:ascii="Times New Roman" w:eastAsia="Times New Roman" w:hAnsi="Times New Roman" w:cs="Times New Roman"/>
                <w:bCs/>
                <w:i/>
                <w:iCs/>
              </w:rPr>
              <w:t xml:space="preserve"> </w:t>
            </w:r>
            <w:proofErr w:type="spellStart"/>
            <w:r w:rsidRPr="002E43FC">
              <w:rPr>
                <w:rFonts w:ascii="Times New Roman" w:eastAsia="Times New Roman" w:hAnsi="Times New Roman" w:cs="Times New Roman"/>
                <w:bCs/>
                <w:i/>
                <w:iCs/>
              </w:rPr>
              <w:t>grammar</w:t>
            </w:r>
            <w:proofErr w:type="spellEnd"/>
            <w:r w:rsidRPr="002E43FC">
              <w:rPr>
                <w:rFonts w:ascii="Times New Roman" w:eastAsia="Times New Roman" w:hAnsi="Times New Roman" w:cs="Times New Roman"/>
                <w:bCs/>
                <w:i/>
                <w:iCs/>
              </w:rPr>
              <w:t xml:space="preserve"> </w:t>
            </w:r>
            <w:proofErr w:type="spellStart"/>
            <w:r w:rsidRPr="002E43FC">
              <w:rPr>
                <w:rFonts w:ascii="Times New Roman" w:eastAsia="Times New Roman" w:hAnsi="Times New Roman" w:cs="Times New Roman"/>
                <w:bCs/>
                <w:i/>
                <w:iCs/>
              </w:rPr>
              <w:t>skills</w:t>
            </w:r>
            <w:proofErr w:type="spellEnd"/>
            <w:r w:rsidRPr="002E43FC">
              <w:rPr>
                <w:rFonts w:ascii="Times New Roman" w:eastAsia="Times New Roman" w:hAnsi="Times New Roman" w:cs="Times New Roman"/>
                <w:bCs/>
                <w:i/>
                <w:iCs/>
              </w:rPr>
              <w:t xml:space="preserve"> </w:t>
            </w:r>
            <w:proofErr w:type="spellStart"/>
            <w:r w:rsidRPr="002E43FC">
              <w:rPr>
                <w:rFonts w:ascii="Times New Roman" w:eastAsia="Times New Roman" w:hAnsi="Times New Roman" w:cs="Times New Roman"/>
                <w:bCs/>
                <w:i/>
                <w:iCs/>
              </w:rPr>
              <w:t>to</w:t>
            </w:r>
            <w:proofErr w:type="spellEnd"/>
            <w:r w:rsidRPr="002E43FC">
              <w:rPr>
                <w:rFonts w:ascii="Times New Roman" w:eastAsia="Times New Roman" w:hAnsi="Times New Roman" w:cs="Times New Roman"/>
                <w:bCs/>
                <w:i/>
                <w:iCs/>
              </w:rPr>
              <w:t xml:space="preserve"> </w:t>
            </w:r>
            <w:proofErr w:type="spellStart"/>
            <w:r w:rsidRPr="002E43FC">
              <w:rPr>
                <w:rFonts w:ascii="Times New Roman" w:eastAsia="Times New Roman" w:hAnsi="Times New Roman" w:cs="Times New Roman"/>
                <w:bCs/>
                <w:i/>
                <w:iCs/>
              </w:rPr>
              <w:t>conrtibute</w:t>
            </w:r>
            <w:proofErr w:type="spellEnd"/>
            <w:r w:rsidRPr="002E43FC">
              <w:rPr>
                <w:rFonts w:ascii="Times New Roman" w:eastAsia="Times New Roman" w:hAnsi="Times New Roman" w:cs="Times New Roman"/>
                <w:bCs/>
                <w:i/>
                <w:iCs/>
              </w:rPr>
              <w:t xml:space="preserve"> </w:t>
            </w:r>
            <w:proofErr w:type="spellStart"/>
            <w:r w:rsidRPr="002E43FC">
              <w:rPr>
                <w:rFonts w:ascii="Times New Roman" w:eastAsia="Times New Roman" w:hAnsi="Times New Roman" w:cs="Times New Roman"/>
                <w:bCs/>
                <w:i/>
                <w:iCs/>
              </w:rPr>
              <w:t>reading</w:t>
            </w:r>
            <w:proofErr w:type="spellEnd"/>
            <w:r w:rsidRPr="002E43FC">
              <w:rPr>
                <w:rFonts w:ascii="Times New Roman" w:eastAsia="Times New Roman" w:hAnsi="Times New Roman" w:cs="Times New Roman"/>
                <w:bCs/>
                <w:i/>
                <w:iCs/>
              </w:rPr>
              <w:t xml:space="preserve"> </w:t>
            </w:r>
            <w:proofErr w:type="spellStart"/>
            <w:r w:rsidRPr="002E43FC">
              <w:rPr>
                <w:rFonts w:ascii="Times New Roman" w:eastAsia="Times New Roman" w:hAnsi="Times New Roman" w:cs="Times New Roman"/>
                <w:bCs/>
                <w:i/>
                <w:iCs/>
              </w:rPr>
              <w:t>Arabic</w:t>
            </w:r>
            <w:proofErr w:type="spellEnd"/>
            <w:r w:rsidRPr="002E43FC">
              <w:rPr>
                <w:rFonts w:ascii="Times New Roman" w:eastAsia="Times New Roman" w:hAnsi="Times New Roman" w:cs="Times New Roman"/>
                <w:bCs/>
                <w:i/>
                <w:iCs/>
              </w:rPr>
              <w:t xml:space="preserve"> </w:t>
            </w:r>
            <w:proofErr w:type="spellStart"/>
            <w:r w:rsidRPr="002E43FC">
              <w:rPr>
                <w:rFonts w:ascii="Times New Roman" w:eastAsia="Times New Roman" w:hAnsi="Times New Roman" w:cs="Times New Roman"/>
                <w:bCs/>
                <w:i/>
                <w:iCs/>
              </w:rPr>
              <w:t>texts</w:t>
            </w:r>
            <w:proofErr w:type="spellEnd"/>
            <w:r w:rsidRPr="002E43FC">
              <w:rPr>
                <w:rFonts w:ascii="Times New Roman" w:eastAsia="Times New Roman" w:hAnsi="Times New Roman" w:cs="Times New Roman"/>
                <w:bCs/>
                <w:i/>
                <w:iCs/>
              </w:rPr>
              <w:t xml:space="preserve"> </w:t>
            </w:r>
            <w:proofErr w:type="spellStart"/>
            <w:r w:rsidRPr="002E43FC">
              <w:rPr>
                <w:rFonts w:ascii="Times New Roman" w:eastAsia="Times New Roman" w:hAnsi="Times New Roman" w:cs="Times New Roman"/>
                <w:bCs/>
                <w:i/>
                <w:iCs/>
              </w:rPr>
              <w:t>correctly</w:t>
            </w:r>
            <w:proofErr w:type="spellEnd"/>
            <w:r w:rsidRPr="002E43FC">
              <w:rPr>
                <w:rFonts w:ascii="Times New Roman" w:eastAsia="Times New Roman" w:hAnsi="Times New Roman" w:cs="Times New Roman"/>
                <w:bCs/>
                <w:i/>
                <w:iCs/>
              </w:rPr>
              <w:t xml:space="preserve">. </w:t>
            </w:r>
          </w:p>
        </w:tc>
      </w:tr>
      <w:tr w:rsidR="00A32939" w:rsidRPr="00C1676D" w14:paraId="3EB1FD74" w14:textId="77777777">
        <w:trPr>
          <w:trHeight w:val="186"/>
          <w:jc w:val="center"/>
        </w:trPr>
        <w:tc>
          <w:tcPr>
            <w:tcW w:w="1710" w:type="dxa"/>
            <w:vMerge/>
            <w:shd w:val="clear" w:color="auto" w:fill="FFFFFF"/>
            <w:vAlign w:val="center"/>
          </w:tcPr>
          <w:p w14:paraId="426FA3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4FEE11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7B20638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249660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7F9170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69F461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5F50009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1B32B569"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036644DB"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056C3285"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22DACB32"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47B71E27" w14:textId="77777777">
        <w:trPr>
          <w:trHeight w:val="186"/>
          <w:jc w:val="center"/>
        </w:trPr>
        <w:tc>
          <w:tcPr>
            <w:tcW w:w="1710" w:type="dxa"/>
            <w:vMerge/>
            <w:shd w:val="clear" w:color="auto" w:fill="FFFFFF"/>
            <w:vAlign w:val="center"/>
          </w:tcPr>
          <w:p w14:paraId="4D551F2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55984CF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4ECCA17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1B5B9C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496DD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AC922A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14408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1AFA1DEA" w14:textId="7D1C4C93" w:rsidR="00A32939" w:rsidRPr="00441AC8" w:rsidRDefault="00717D4D">
            <w:pPr>
              <w:pStyle w:val="ListeParagraf"/>
              <w:numPr>
                <w:ilvl w:val="0"/>
                <w:numId w:val="13"/>
              </w:numPr>
              <w:jc w:val="both"/>
              <w:rPr>
                <w:rFonts w:ascii="Times New Roman" w:eastAsia="Times New Roman" w:hAnsi="Times New Roman" w:cs="Times New Roman"/>
                <w:b/>
              </w:rPr>
            </w:pPr>
            <w:r w:rsidRPr="00441AC8">
              <w:rPr>
                <w:rFonts w:ascii="Times New Roman" w:eastAsia="Times New Roman" w:hAnsi="Times New Roman" w:cs="Times New Roman"/>
                <w:b/>
              </w:rPr>
              <w:t>Arap dili ve alfabesi hakkında genel bir bilgi.</w:t>
            </w:r>
          </w:p>
          <w:p w14:paraId="4A0EFAFE" w14:textId="074F6E83" w:rsidR="00914289" w:rsidRPr="00441AC8" w:rsidRDefault="00914289" w:rsidP="00441AC8">
            <w:pPr>
              <w:pStyle w:val="ListeParagraf"/>
              <w:jc w:val="both"/>
              <w:rPr>
                <w:rFonts w:ascii="Times New Roman" w:eastAsia="Times New Roman" w:hAnsi="Times New Roman" w:cs="Times New Roman"/>
                <w:bCs/>
                <w:i/>
                <w:iCs/>
              </w:rPr>
            </w:pPr>
            <w:r w:rsidRPr="00441AC8">
              <w:rPr>
                <w:rFonts w:ascii="Times New Roman" w:eastAsia="Times New Roman" w:hAnsi="Times New Roman" w:cs="Times New Roman"/>
                <w:bCs/>
                <w:i/>
                <w:iCs/>
              </w:rPr>
              <w:t xml:space="preserve">A general </w:t>
            </w:r>
            <w:proofErr w:type="spellStart"/>
            <w:r w:rsidRPr="00441AC8">
              <w:rPr>
                <w:rFonts w:ascii="Times New Roman" w:eastAsia="Times New Roman" w:hAnsi="Times New Roman" w:cs="Times New Roman"/>
                <w:bCs/>
                <w:i/>
                <w:iCs/>
              </w:rPr>
              <w:t>knowledge</w:t>
            </w:r>
            <w:proofErr w:type="spellEnd"/>
            <w:r w:rsidRPr="00441AC8">
              <w:rPr>
                <w:rFonts w:ascii="Times New Roman" w:eastAsia="Times New Roman" w:hAnsi="Times New Roman" w:cs="Times New Roman"/>
                <w:bCs/>
                <w:i/>
                <w:iCs/>
              </w:rPr>
              <w:t xml:space="preserve"> of </w:t>
            </w:r>
            <w:proofErr w:type="spellStart"/>
            <w:r w:rsidRPr="00441AC8">
              <w:rPr>
                <w:rFonts w:ascii="Times New Roman" w:eastAsia="Times New Roman" w:hAnsi="Times New Roman" w:cs="Times New Roman"/>
                <w:bCs/>
                <w:i/>
                <w:iCs/>
              </w:rPr>
              <w:t>the</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Arabic</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language</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and</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its</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alphabet</w:t>
            </w:r>
            <w:proofErr w:type="spellEnd"/>
            <w:r w:rsidRPr="00441AC8">
              <w:rPr>
                <w:rFonts w:ascii="Times New Roman" w:eastAsia="Times New Roman" w:hAnsi="Times New Roman" w:cs="Times New Roman"/>
                <w:bCs/>
                <w:i/>
                <w:iCs/>
              </w:rPr>
              <w:t>.</w:t>
            </w:r>
          </w:p>
        </w:tc>
        <w:tc>
          <w:tcPr>
            <w:tcW w:w="3555" w:type="dxa"/>
            <w:shd w:val="clear" w:color="auto" w:fill="FFFFFF"/>
            <w:vAlign w:val="center"/>
          </w:tcPr>
          <w:p w14:paraId="1D263529" w14:textId="5BA0D7F2" w:rsidR="00A32939" w:rsidRDefault="00717D4D" w:rsidP="00705E4F">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Öğrenci bu derste Arapçada kelimelerin cümle içindeki görevlerinin ne olduğunu öğrenir ve kelimeye nasıl anlam yüklemesi gerektiğini anlar.</w:t>
            </w:r>
          </w:p>
          <w:p w14:paraId="3BBFCA0D" w14:textId="1211A289" w:rsidR="00966C4C" w:rsidRPr="00966C4C" w:rsidRDefault="00966C4C" w:rsidP="00966C4C">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966C4C">
              <w:rPr>
                <w:rFonts w:ascii="Times New Roman" w:eastAsia="Times New Roman" w:hAnsi="Times New Roman" w:cs="Times New Roman"/>
                <w:bCs/>
                <w:i/>
                <w:iCs/>
                <w:color w:val="000000"/>
              </w:rPr>
              <w:lastRenderedPageBreak/>
              <w:t>In</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this</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course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the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student</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learns</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what</w:t>
            </w:r>
            <w:proofErr w:type="spellEnd"/>
            <w:r w:rsidRPr="00966C4C">
              <w:rPr>
                <w:rFonts w:ascii="Times New Roman" w:eastAsia="Times New Roman" w:hAnsi="Times New Roman" w:cs="Times New Roman"/>
                <w:bCs/>
                <w:i/>
                <w:iCs/>
                <w:color w:val="000000"/>
              </w:rPr>
              <w:t xml:space="preserve"> is </w:t>
            </w:r>
            <w:proofErr w:type="spellStart"/>
            <w:r w:rsidRPr="00966C4C">
              <w:rPr>
                <w:rFonts w:ascii="Times New Roman" w:eastAsia="Times New Roman" w:hAnsi="Times New Roman" w:cs="Times New Roman"/>
                <w:bCs/>
                <w:i/>
                <w:iCs/>
                <w:color w:val="000000"/>
              </w:rPr>
              <w:t>the</w:t>
            </w:r>
            <w:proofErr w:type="spellEnd"/>
            <w:r w:rsidRPr="00966C4C">
              <w:rPr>
                <w:rFonts w:ascii="Times New Roman" w:eastAsia="Times New Roman" w:hAnsi="Times New Roman" w:cs="Times New Roman"/>
                <w:bCs/>
                <w:i/>
                <w:iCs/>
                <w:color w:val="000000"/>
              </w:rPr>
              <w:t xml:space="preserve"> role of </w:t>
            </w:r>
            <w:proofErr w:type="spellStart"/>
            <w:r w:rsidRPr="00966C4C">
              <w:rPr>
                <w:rFonts w:ascii="Times New Roman" w:eastAsia="Times New Roman" w:hAnsi="Times New Roman" w:cs="Times New Roman"/>
                <w:bCs/>
                <w:i/>
                <w:iCs/>
                <w:color w:val="000000"/>
              </w:rPr>
              <w:t>words</w:t>
            </w:r>
            <w:proofErr w:type="spellEnd"/>
            <w:r w:rsidRPr="00966C4C">
              <w:rPr>
                <w:rFonts w:ascii="Times New Roman" w:eastAsia="Times New Roman" w:hAnsi="Times New Roman" w:cs="Times New Roman"/>
                <w:bCs/>
                <w:i/>
                <w:iCs/>
                <w:color w:val="000000"/>
              </w:rPr>
              <w:t xml:space="preserve"> in </w:t>
            </w:r>
            <w:proofErr w:type="spellStart"/>
            <w:r w:rsidRPr="00966C4C">
              <w:rPr>
                <w:rFonts w:ascii="Times New Roman" w:eastAsia="Times New Roman" w:hAnsi="Times New Roman" w:cs="Times New Roman"/>
                <w:bCs/>
                <w:i/>
                <w:iCs/>
                <w:color w:val="000000"/>
              </w:rPr>
              <w:t>sentences</w:t>
            </w:r>
            <w:proofErr w:type="spellEnd"/>
            <w:r w:rsidRPr="00966C4C">
              <w:rPr>
                <w:rFonts w:ascii="Times New Roman" w:eastAsia="Times New Roman" w:hAnsi="Times New Roman" w:cs="Times New Roman"/>
                <w:bCs/>
                <w:i/>
                <w:iCs/>
                <w:color w:val="000000"/>
              </w:rPr>
              <w:t xml:space="preserve"> in </w:t>
            </w:r>
            <w:proofErr w:type="spellStart"/>
            <w:r w:rsidRPr="00966C4C">
              <w:rPr>
                <w:rFonts w:ascii="Times New Roman" w:eastAsia="Times New Roman" w:hAnsi="Times New Roman" w:cs="Times New Roman"/>
                <w:bCs/>
                <w:i/>
                <w:iCs/>
                <w:color w:val="000000"/>
              </w:rPr>
              <w:t>Arabic</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and</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understands</w:t>
            </w:r>
            <w:proofErr w:type="spellEnd"/>
            <w:r w:rsidRPr="00966C4C">
              <w:rPr>
                <w:rFonts w:ascii="Times New Roman" w:eastAsia="Times New Roman" w:hAnsi="Times New Roman" w:cs="Times New Roman"/>
                <w:bCs/>
                <w:i/>
                <w:iCs/>
                <w:color w:val="000000"/>
              </w:rPr>
              <w:t xml:space="preserve"> how </w:t>
            </w:r>
            <w:proofErr w:type="spellStart"/>
            <w:r w:rsidRPr="00966C4C">
              <w:rPr>
                <w:rFonts w:ascii="Times New Roman" w:eastAsia="Times New Roman" w:hAnsi="Times New Roman" w:cs="Times New Roman"/>
                <w:bCs/>
                <w:i/>
                <w:iCs/>
                <w:color w:val="000000"/>
              </w:rPr>
              <w:t>to</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attribute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meaning</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to</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the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word</w:t>
            </w:r>
            <w:proofErr w:type="spellEnd"/>
            <w:r w:rsidRPr="00966C4C">
              <w:rPr>
                <w:rFonts w:ascii="Times New Roman" w:eastAsia="Times New Roman" w:hAnsi="Times New Roman" w:cs="Times New Roman"/>
                <w:bCs/>
                <w:i/>
                <w:iCs/>
                <w:color w:val="000000"/>
              </w:rPr>
              <w:t>.</w:t>
            </w:r>
          </w:p>
        </w:tc>
      </w:tr>
      <w:tr w:rsidR="00A32939" w:rsidRPr="00C1676D" w14:paraId="348AEF8E" w14:textId="77777777">
        <w:trPr>
          <w:trHeight w:val="354"/>
          <w:jc w:val="center"/>
        </w:trPr>
        <w:tc>
          <w:tcPr>
            <w:tcW w:w="1710" w:type="dxa"/>
            <w:vMerge/>
            <w:shd w:val="clear" w:color="auto" w:fill="FFFFFF"/>
            <w:vAlign w:val="center"/>
          </w:tcPr>
          <w:p w14:paraId="570C98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93BD5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78908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F05047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E8893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9B32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4EC810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CE72D35" w14:textId="4C52472F" w:rsidR="00A32939" w:rsidRPr="00441AC8" w:rsidRDefault="00717D4D">
            <w:pPr>
              <w:pStyle w:val="ListeParagraf"/>
              <w:numPr>
                <w:ilvl w:val="0"/>
                <w:numId w:val="13"/>
              </w:numPr>
              <w:jc w:val="both"/>
              <w:rPr>
                <w:rFonts w:ascii="Times New Roman" w:eastAsia="Times New Roman" w:hAnsi="Times New Roman" w:cs="Times New Roman"/>
                <w:bCs/>
                <w:i/>
                <w:iCs/>
              </w:rPr>
            </w:pPr>
            <w:r w:rsidRPr="00441AC8">
              <w:rPr>
                <w:rFonts w:ascii="Times New Roman" w:eastAsia="Times New Roman" w:hAnsi="Times New Roman" w:cs="Times New Roman"/>
                <w:b/>
              </w:rPr>
              <w:t>Harflerin kelime başı, ortası ve sonunda yazım şekilleri kendinden önce ve sonra gelen harflerle birleşme durumları.</w:t>
            </w:r>
          </w:p>
          <w:p w14:paraId="601FF743" w14:textId="7E548E1C" w:rsidR="00B024D2" w:rsidRPr="00441AC8" w:rsidRDefault="00B024D2" w:rsidP="00441AC8">
            <w:pPr>
              <w:pStyle w:val="ListeParagraf"/>
              <w:jc w:val="both"/>
              <w:rPr>
                <w:rFonts w:ascii="Times New Roman" w:eastAsia="Times New Roman" w:hAnsi="Times New Roman" w:cs="Times New Roman"/>
                <w:bCs/>
                <w:i/>
                <w:iCs/>
              </w:rPr>
            </w:pPr>
            <w:proofErr w:type="spellStart"/>
            <w:r w:rsidRPr="00441AC8">
              <w:rPr>
                <w:rFonts w:ascii="Times New Roman" w:eastAsia="Times New Roman" w:hAnsi="Times New Roman" w:cs="Times New Roman"/>
                <w:bCs/>
                <w:i/>
                <w:iCs/>
              </w:rPr>
              <w:t>The</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spelling</w:t>
            </w:r>
            <w:proofErr w:type="spellEnd"/>
            <w:r w:rsidRPr="00441AC8">
              <w:rPr>
                <w:rFonts w:ascii="Times New Roman" w:eastAsia="Times New Roman" w:hAnsi="Times New Roman" w:cs="Times New Roman"/>
                <w:bCs/>
                <w:i/>
                <w:iCs/>
              </w:rPr>
              <w:t xml:space="preserve"> of </w:t>
            </w:r>
            <w:proofErr w:type="spellStart"/>
            <w:r w:rsidRPr="00441AC8">
              <w:rPr>
                <w:rFonts w:ascii="Times New Roman" w:eastAsia="Times New Roman" w:hAnsi="Times New Roman" w:cs="Times New Roman"/>
                <w:bCs/>
                <w:i/>
                <w:iCs/>
              </w:rPr>
              <w:t>the</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letters</w:t>
            </w:r>
            <w:proofErr w:type="spellEnd"/>
            <w:r w:rsidRPr="00441AC8">
              <w:rPr>
                <w:rFonts w:ascii="Times New Roman" w:eastAsia="Times New Roman" w:hAnsi="Times New Roman" w:cs="Times New Roman"/>
                <w:bCs/>
                <w:i/>
                <w:iCs/>
              </w:rPr>
              <w:t xml:space="preserve"> at </w:t>
            </w:r>
            <w:proofErr w:type="spellStart"/>
            <w:r w:rsidRPr="00441AC8">
              <w:rPr>
                <w:rFonts w:ascii="Times New Roman" w:eastAsia="Times New Roman" w:hAnsi="Times New Roman" w:cs="Times New Roman"/>
                <w:bCs/>
                <w:i/>
                <w:iCs/>
              </w:rPr>
              <w:t>the</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beginning</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middle</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and</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end</w:t>
            </w:r>
            <w:proofErr w:type="spellEnd"/>
            <w:r w:rsidRPr="00441AC8">
              <w:rPr>
                <w:rFonts w:ascii="Times New Roman" w:eastAsia="Times New Roman" w:hAnsi="Times New Roman" w:cs="Times New Roman"/>
                <w:bCs/>
                <w:i/>
                <w:iCs/>
              </w:rPr>
              <w:t xml:space="preserve"> of </w:t>
            </w:r>
            <w:proofErr w:type="spellStart"/>
            <w:r w:rsidRPr="00441AC8">
              <w:rPr>
                <w:rFonts w:ascii="Times New Roman" w:eastAsia="Times New Roman" w:hAnsi="Times New Roman" w:cs="Times New Roman"/>
                <w:bCs/>
                <w:i/>
                <w:iCs/>
              </w:rPr>
              <w:t>the</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word</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their</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combination</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with</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the</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letters</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that</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come</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before</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and</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after</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them</w:t>
            </w:r>
            <w:proofErr w:type="spellEnd"/>
            <w:r w:rsidRPr="00441AC8">
              <w:rPr>
                <w:rFonts w:ascii="Times New Roman" w:eastAsia="Times New Roman" w:hAnsi="Times New Roman" w:cs="Times New Roman"/>
                <w:bCs/>
                <w:i/>
                <w:iCs/>
              </w:rPr>
              <w:t>.</w:t>
            </w:r>
          </w:p>
        </w:tc>
        <w:tc>
          <w:tcPr>
            <w:tcW w:w="3555" w:type="dxa"/>
            <w:shd w:val="clear" w:color="auto" w:fill="FFFFFF"/>
            <w:vAlign w:val="center"/>
          </w:tcPr>
          <w:p w14:paraId="77C45EE6" w14:textId="77777777" w:rsidR="00A32939" w:rsidRDefault="00717D4D" w:rsidP="00966C4C">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Harekesiz bir metni usulüne uygun şekilde okuyabilir.</w:t>
            </w:r>
          </w:p>
          <w:p w14:paraId="455DA4E0" w14:textId="06799DB6" w:rsidR="00966C4C" w:rsidRPr="00966C4C" w:rsidRDefault="00966C4C" w:rsidP="00966C4C">
            <w:pPr>
              <w:pBdr>
                <w:top w:val="nil"/>
                <w:left w:val="nil"/>
                <w:bottom w:val="nil"/>
                <w:right w:val="nil"/>
                <w:between w:val="nil"/>
              </w:pBdr>
              <w:spacing w:after="160"/>
              <w:jc w:val="both"/>
              <w:rPr>
                <w:rFonts w:ascii="Times New Roman" w:eastAsia="Times New Roman" w:hAnsi="Times New Roman" w:cs="Times New Roman"/>
                <w:bCs/>
                <w:i/>
                <w:iCs/>
                <w:color w:val="000000"/>
              </w:rPr>
            </w:pPr>
            <w:r w:rsidRPr="00966C4C">
              <w:rPr>
                <w:rFonts w:ascii="Times New Roman" w:eastAsia="Times New Roman" w:hAnsi="Times New Roman" w:cs="Times New Roman"/>
                <w:bCs/>
                <w:i/>
                <w:iCs/>
                <w:color w:val="000000"/>
              </w:rPr>
              <w:t xml:space="preserve">Can </w:t>
            </w:r>
            <w:proofErr w:type="spellStart"/>
            <w:r w:rsidRPr="00966C4C">
              <w:rPr>
                <w:rFonts w:ascii="Times New Roman" w:eastAsia="Times New Roman" w:hAnsi="Times New Roman" w:cs="Times New Roman"/>
                <w:bCs/>
                <w:i/>
                <w:iCs/>
                <w:color w:val="000000"/>
              </w:rPr>
              <w:t>read</w:t>
            </w:r>
            <w:proofErr w:type="spellEnd"/>
            <w:r w:rsidRPr="00966C4C">
              <w:rPr>
                <w:rFonts w:ascii="Times New Roman" w:eastAsia="Times New Roman" w:hAnsi="Times New Roman" w:cs="Times New Roman"/>
                <w:bCs/>
                <w:i/>
                <w:iCs/>
                <w:color w:val="000000"/>
              </w:rPr>
              <w:t xml:space="preserve"> a </w:t>
            </w:r>
            <w:proofErr w:type="spellStart"/>
            <w:r w:rsidRPr="00966C4C">
              <w:rPr>
                <w:rFonts w:ascii="Times New Roman" w:eastAsia="Times New Roman" w:hAnsi="Times New Roman" w:cs="Times New Roman"/>
                <w:bCs/>
                <w:i/>
                <w:iCs/>
                <w:color w:val="000000"/>
              </w:rPr>
              <w:t>still</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text</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duly</w:t>
            </w:r>
            <w:proofErr w:type="spellEnd"/>
            <w:r w:rsidRPr="00966C4C">
              <w:rPr>
                <w:rFonts w:ascii="Times New Roman" w:eastAsia="Times New Roman" w:hAnsi="Times New Roman" w:cs="Times New Roman"/>
                <w:bCs/>
                <w:i/>
                <w:iCs/>
                <w:color w:val="000000"/>
              </w:rPr>
              <w:t>.</w:t>
            </w:r>
          </w:p>
        </w:tc>
      </w:tr>
      <w:tr w:rsidR="00A32939" w:rsidRPr="00C1676D" w14:paraId="32A3831D" w14:textId="77777777">
        <w:trPr>
          <w:trHeight w:val="186"/>
          <w:jc w:val="center"/>
        </w:trPr>
        <w:tc>
          <w:tcPr>
            <w:tcW w:w="1710" w:type="dxa"/>
            <w:vMerge/>
            <w:shd w:val="clear" w:color="auto" w:fill="FFFFFF"/>
            <w:vAlign w:val="center"/>
          </w:tcPr>
          <w:p w14:paraId="5114ED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AEF16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14EB5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38DF77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5BFF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C64C45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0CCE8F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D051DCD" w14:textId="2FB2EDB2" w:rsidR="00A32939" w:rsidRPr="00441AC8" w:rsidRDefault="00717D4D">
            <w:pPr>
              <w:pStyle w:val="ListeParagraf"/>
              <w:numPr>
                <w:ilvl w:val="0"/>
                <w:numId w:val="13"/>
              </w:numPr>
              <w:jc w:val="both"/>
              <w:rPr>
                <w:rFonts w:ascii="Times New Roman" w:eastAsia="Times New Roman" w:hAnsi="Times New Roman" w:cs="Times New Roman"/>
                <w:b/>
              </w:rPr>
            </w:pPr>
            <w:r w:rsidRPr="00441AC8">
              <w:rPr>
                <w:rFonts w:ascii="Times New Roman" w:eastAsia="Times New Roman" w:hAnsi="Times New Roman" w:cs="Times New Roman"/>
                <w:b/>
              </w:rPr>
              <w:t>Arapçada kelime fiil isim ve harf</w:t>
            </w:r>
          </w:p>
          <w:p w14:paraId="40131245" w14:textId="7DE45C5C" w:rsidR="00B024D2" w:rsidRPr="00441AC8" w:rsidRDefault="00B024D2" w:rsidP="00441AC8">
            <w:pPr>
              <w:pStyle w:val="ListeParagraf"/>
              <w:jc w:val="both"/>
              <w:rPr>
                <w:rFonts w:ascii="Times New Roman" w:eastAsia="Times New Roman" w:hAnsi="Times New Roman" w:cs="Times New Roman"/>
                <w:bCs/>
                <w:i/>
                <w:iCs/>
              </w:rPr>
            </w:pPr>
            <w:proofErr w:type="spellStart"/>
            <w:r w:rsidRPr="00441AC8">
              <w:rPr>
                <w:rFonts w:ascii="Times New Roman" w:eastAsia="Times New Roman" w:hAnsi="Times New Roman" w:cs="Times New Roman"/>
                <w:bCs/>
                <w:i/>
                <w:iCs/>
              </w:rPr>
              <w:t>Arabic</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word</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verb</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noun</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and</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letter</w:t>
            </w:r>
            <w:proofErr w:type="spellEnd"/>
          </w:p>
        </w:tc>
        <w:tc>
          <w:tcPr>
            <w:tcW w:w="3555" w:type="dxa"/>
            <w:shd w:val="clear" w:color="auto" w:fill="FFFFFF"/>
            <w:vAlign w:val="center"/>
          </w:tcPr>
          <w:p w14:paraId="6899F7AC" w14:textId="77777777" w:rsidR="00A32939" w:rsidRDefault="00717D4D" w:rsidP="00966C4C">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Usulüne uygun olarak okuyabildiği metni kendi diline aktarabilir.</w:t>
            </w:r>
          </w:p>
          <w:p w14:paraId="36B0AB2C" w14:textId="3C30409C" w:rsidR="00966C4C" w:rsidRPr="00966C4C" w:rsidRDefault="00966C4C" w:rsidP="00966C4C">
            <w:pPr>
              <w:pBdr>
                <w:top w:val="nil"/>
                <w:left w:val="nil"/>
                <w:bottom w:val="nil"/>
                <w:right w:val="nil"/>
                <w:between w:val="nil"/>
              </w:pBdr>
              <w:spacing w:after="160"/>
              <w:jc w:val="both"/>
              <w:rPr>
                <w:rFonts w:ascii="Times New Roman" w:eastAsia="Times New Roman" w:hAnsi="Times New Roman" w:cs="Times New Roman"/>
                <w:bCs/>
                <w:i/>
                <w:iCs/>
                <w:color w:val="000000"/>
              </w:rPr>
            </w:pPr>
            <w:r w:rsidRPr="00966C4C">
              <w:rPr>
                <w:rFonts w:ascii="Times New Roman" w:eastAsia="Times New Roman" w:hAnsi="Times New Roman" w:cs="Times New Roman"/>
                <w:bCs/>
                <w:i/>
                <w:iCs/>
                <w:color w:val="000000"/>
              </w:rPr>
              <w:t>He/</w:t>
            </w:r>
            <w:proofErr w:type="spellStart"/>
            <w:r w:rsidRPr="00966C4C">
              <w:rPr>
                <w:rFonts w:ascii="Times New Roman" w:eastAsia="Times New Roman" w:hAnsi="Times New Roman" w:cs="Times New Roman"/>
                <w:bCs/>
                <w:i/>
                <w:iCs/>
                <w:color w:val="000000"/>
              </w:rPr>
              <w:t>she</w:t>
            </w:r>
            <w:proofErr w:type="spellEnd"/>
            <w:r w:rsidRPr="00966C4C">
              <w:rPr>
                <w:rFonts w:ascii="Times New Roman" w:eastAsia="Times New Roman" w:hAnsi="Times New Roman" w:cs="Times New Roman"/>
                <w:bCs/>
                <w:i/>
                <w:iCs/>
                <w:color w:val="000000"/>
              </w:rPr>
              <w:t xml:space="preserve"> can </w:t>
            </w:r>
            <w:proofErr w:type="spellStart"/>
            <w:r w:rsidRPr="00966C4C">
              <w:rPr>
                <w:rFonts w:ascii="Times New Roman" w:eastAsia="Times New Roman" w:hAnsi="Times New Roman" w:cs="Times New Roman"/>
                <w:bCs/>
                <w:i/>
                <w:iCs/>
                <w:color w:val="000000"/>
              </w:rPr>
              <w:t>translate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the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text</w:t>
            </w:r>
            <w:proofErr w:type="spellEnd"/>
            <w:r w:rsidRPr="00966C4C">
              <w:rPr>
                <w:rFonts w:ascii="Times New Roman" w:eastAsia="Times New Roman" w:hAnsi="Times New Roman" w:cs="Times New Roman"/>
                <w:bCs/>
                <w:i/>
                <w:iCs/>
                <w:color w:val="000000"/>
              </w:rPr>
              <w:t xml:space="preserve"> he/</w:t>
            </w:r>
            <w:proofErr w:type="spellStart"/>
            <w:r w:rsidRPr="00966C4C">
              <w:rPr>
                <w:rFonts w:ascii="Times New Roman" w:eastAsia="Times New Roman" w:hAnsi="Times New Roman" w:cs="Times New Roman"/>
                <w:bCs/>
                <w:i/>
                <w:iCs/>
                <w:color w:val="000000"/>
              </w:rPr>
              <w:t>she</w:t>
            </w:r>
            <w:proofErr w:type="spellEnd"/>
            <w:r w:rsidRPr="00966C4C">
              <w:rPr>
                <w:rFonts w:ascii="Times New Roman" w:eastAsia="Times New Roman" w:hAnsi="Times New Roman" w:cs="Times New Roman"/>
                <w:bCs/>
                <w:i/>
                <w:iCs/>
                <w:color w:val="000000"/>
              </w:rPr>
              <w:t xml:space="preserve"> can </w:t>
            </w:r>
            <w:proofErr w:type="spellStart"/>
            <w:r w:rsidRPr="00966C4C">
              <w:rPr>
                <w:rFonts w:ascii="Times New Roman" w:eastAsia="Times New Roman" w:hAnsi="Times New Roman" w:cs="Times New Roman"/>
                <w:bCs/>
                <w:i/>
                <w:iCs/>
                <w:color w:val="000000"/>
              </w:rPr>
              <w:t>read</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into</w:t>
            </w:r>
            <w:proofErr w:type="spellEnd"/>
            <w:r w:rsidRPr="00966C4C">
              <w:rPr>
                <w:rFonts w:ascii="Times New Roman" w:eastAsia="Times New Roman" w:hAnsi="Times New Roman" w:cs="Times New Roman"/>
                <w:bCs/>
                <w:i/>
                <w:iCs/>
                <w:color w:val="000000"/>
              </w:rPr>
              <w:t xml:space="preserve"> his/her </w:t>
            </w:r>
            <w:proofErr w:type="spellStart"/>
            <w:r w:rsidRPr="00966C4C">
              <w:rPr>
                <w:rFonts w:ascii="Times New Roman" w:eastAsia="Times New Roman" w:hAnsi="Times New Roman" w:cs="Times New Roman"/>
                <w:bCs/>
                <w:i/>
                <w:iCs/>
                <w:color w:val="000000"/>
              </w:rPr>
              <w:t>own</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language</w:t>
            </w:r>
            <w:proofErr w:type="spellEnd"/>
            <w:r w:rsidRPr="00966C4C">
              <w:rPr>
                <w:rFonts w:ascii="Times New Roman" w:eastAsia="Times New Roman" w:hAnsi="Times New Roman" w:cs="Times New Roman"/>
                <w:bCs/>
                <w:i/>
                <w:iCs/>
                <w:color w:val="000000"/>
              </w:rPr>
              <w:t xml:space="preserve"> in </w:t>
            </w:r>
            <w:proofErr w:type="spellStart"/>
            <w:r w:rsidRPr="00966C4C">
              <w:rPr>
                <w:rFonts w:ascii="Times New Roman" w:eastAsia="Times New Roman" w:hAnsi="Times New Roman" w:cs="Times New Roman"/>
                <w:bCs/>
                <w:i/>
                <w:iCs/>
                <w:color w:val="000000"/>
              </w:rPr>
              <w:t>accordance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with</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the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procedure</w:t>
            </w:r>
            <w:proofErr w:type="spellEnd"/>
            <w:r w:rsidRPr="00966C4C">
              <w:rPr>
                <w:rFonts w:ascii="Times New Roman" w:eastAsia="Times New Roman" w:hAnsi="Times New Roman" w:cs="Times New Roman"/>
                <w:bCs/>
                <w:i/>
                <w:iCs/>
                <w:color w:val="000000"/>
              </w:rPr>
              <w:t>.</w:t>
            </w:r>
          </w:p>
        </w:tc>
      </w:tr>
      <w:tr w:rsidR="00A32939" w:rsidRPr="00C1676D" w14:paraId="23A7A08A" w14:textId="77777777">
        <w:trPr>
          <w:trHeight w:val="186"/>
          <w:jc w:val="center"/>
        </w:trPr>
        <w:tc>
          <w:tcPr>
            <w:tcW w:w="1710" w:type="dxa"/>
            <w:vMerge/>
            <w:shd w:val="clear" w:color="auto" w:fill="FFFFFF"/>
            <w:vAlign w:val="center"/>
          </w:tcPr>
          <w:p w14:paraId="45E9B7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244578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2DF92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6087B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E7428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94157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ACA07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0BBD58A" w14:textId="34463949" w:rsidR="00A32939" w:rsidRPr="00441AC8" w:rsidRDefault="00717D4D">
            <w:pPr>
              <w:pStyle w:val="ListeParagraf"/>
              <w:numPr>
                <w:ilvl w:val="0"/>
                <w:numId w:val="13"/>
              </w:numPr>
              <w:jc w:val="both"/>
              <w:rPr>
                <w:rFonts w:ascii="Times New Roman" w:eastAsia="Times New Roman" w:hAnsi="Times New Roman" w:cs="Times New Roman"/>
                <w:b/>
              </w:rPr>
            </w:pPr>
            <w:r w:rsidRPr="00441AC8">
              <w:rPr>
                <w:rFonts w:ascii="Times New Roman" w:eastAsia="Times New Roman" w:hAnsi="Times New Roman" w:cs="Times New Roman"/>
                <w:b/>
              </w:rPr>
              <w:t>Arapça öğreniminde gerekli bazı temel kavramlar</w:t>
            </w:r>
          </w:p>
          <w:p w14:paraId="037E988F" w14:textId="05108402" w:rsidR="00B024D2" w:rsidRPr="00441AC8" w:rsidRDefault="00B024D2" w:rsidP="00441AC8">
            <w:pPr>
              <w:pStyle w:val="ListeParagraf"/>
              <w:jc w:val="both"/>
              <w:rPr>
                <w:rFonts w:ascii="Times New Roman" w:eastAsia="Times New Roman" w:hAnsi="Times New Roman" w:cs="Times New Roman"/>
                <w:bCs/>
                <w:i/>
                <w:iCs/>
              </w:rPr>
            </w:pPr>
            <w:proofErr w:type="spellStart"/>
            <w:r w:rsidRPr="00441AC8">
              <w:rPr>
                <w:rFonts w:ascii="Times New Roman" w:eastAsia="Times New Roman" w:hAnsi="Times New Roman" w:cs="Times New Roman"/>
                <w:bCs/>
                <w:i/>
                <w:iCs/>
              </w:rPr>
              <w:t>Some</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basic</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concepts</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necessary</w:t>
            </w:r>
            <w:proofErr w:type="spellEnd"/>
            <w:r w:rsidRPr="00441AC8">
              <w:rPr>
                <w:rFonts w:ascii="Times New Roman" w:eastAsia="Times New Roman" w:hAnsi="Times New Roman" w:cs="Times New Roman"/>
                <w:bCs/>
                <w:i/>
                <w:iCs/>
              </w:rPr>
              <w:t xml:space="preserve"> in </w:t>
            </w:r>
            <w:proofErr w:type="spellStart"/>
            <w:r w:rsidRPr="00441AC8">
              <w:rPr>
                <w:rFonts w:ascii="Times New Roman" w:eastAsia="Times New Roman" w:hAnsi="Times New Roman" w:cs="Times New Roman"/>
                <w:bCs/>
                <w:i/>
                <w:iCs/>
              </w:rPr>
              <w:t>learning</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Arabic</w:t>
            </w:r>
            <w:proofErr w:type="spellEnd"/>
          </w:p>
        </w:tc>
        <w:tc>
          <w:tcPr>
            <w:tcW w:w="3555" w:type="dxa"/>
            <w:shd w:val="clear" w:color="auto" w:fill="FFFFFF"/>
            <w:vAlign w:val="center"/>
          </w:tcPr>
          <w:p w14:paraId="7AAE523F" w14:textId="77777777" w:rsidR="00A32939" w:rsidRDefault="00717D4D" w:rsidP="00966C4C">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Kaynak dilde yazılmış bir metni Arapçaya sözlü olarak aktarırken düzgün bir şekilde aktarabilir.</w:t>
            </w:r>
          </w:p>
          <w:p w14:paraId="2AAF56F4" w14:textId="23700744" w:rsidR="00966C4C" w:rsidRPr="00966C4C" w:rsidRDefault="00966C4C" w:rsidP="00966C4C">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966C4C">
              <w:rPr>
                <w:rFonts w:ascii="Times New Roman" w:eastAsia="Times New Roman" w:hAnsi="Times New Roman" w:cs="Times New Roman"/>
                <w:bCs/>
                <w:i/>
                <w:iCs/>
                <w:color w:val="000000"/>
              </w:rPr>
              <w:t>Able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to</w:t>
            </w:r>
            <w:proofErr w:type="spellEnd"/>
            <w:r w:rsidRPr="00966C4C">
              <w:rPr>
                <w:rFonts w:ascii="Times New Roman" w:eastAsia="Times New Roman" w:hAnsi="Times New Roman" w:cs="Times New Roman"/>
                <w:bCs/>
                <w:i/>
                <w:iCs/>
                <w:color w:val="000000"/>
              </w:rPr>
              <w:t xml:space="preserve"> transfer a </w:t>
            </w:r>
            <w:proofErr w:type="spellStart"/>
            <w:r w:rsidRPr="00966C4C">
              <w:rPr>
                <w:rFonts w:ascii="Times New Roman" w:eastAsia="Times New Roman" w:hAnsi="Times New Roman" w:cs="Times New Roman"/>
                <w:bCs/>
                <w:i/>
                <w:iCs/>
                <w:color w:val="000000"/>
              </w:rPr>
              <w:t>text</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written</w:t>
            </w:r>
            <w:proofErr w:type="spellEnd"/>
            <w:r w:rsidRPr="00966C4C">
              <w:rPr>
                <w:rFonts w:ascii="Times New Roman" w:eastAsia="Times New Roman" w:hAnsi="Times New Roman" w:cs="Times New Roman"/>
                <w:bCs/>
                <w:i/>
                <w:iCs/>
                <w:color w:val="000000"/>
              </w:rPr>
              <w:t xml:space="preserve"> in </w:t>
            </w:r>
            <w:proofErr w:type="spellStart"/>
            <w:r w:rsidRPr="00966C4C">
              <w:rPr>
                <w:rFonts w:ascii="Times New Roman" w:eastAsia="Times New Roman" w:hAnsi="Times New Roman" w:cs="Times New Roman"/>
                <w:bCs/>
                <w:i/>
                <w:iCs/>
                <w:color w:val="000000"/>
              </w:rPr>
              <w:t>the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source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language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to</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Arabic</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properly</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while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translating</w:t>
            </w:r>
            <w:proofErr w:type="spellEnd"/>
            <w:r w:rsidRPr="00966C4C">
              <w:rPr>
                <w:rFonts w:ascii="Times New Roman" w:eastAsia="Times New Roman" w:hAnsi="Times New Roman" w:cs="Times New Roman"/>
                <w:bCs/>
                <w:i/>
                <w:iCs/>
                <w:color w:val="000000"/>
              </w:rPr>
              <w:t xml:space="preserve"> it </w:t>
            </w:r>
            <w:proofErr w:type="spellStart"/>
            <w:r w:rsidRPr="00966C4C">
              <w:rPr>
                <w:rFonts w:ascii="Times New Roman" w:eastAsia="Times New Roman" w:hAnsi="Times New Roman" w:cs="Times New Roman"/>
                <w:bCs/>
                <w:i/>
                <w:iCs/>
                <w:color w:val="000000"/>
              </w:rPr>
              <w:t>orally</w:t>
            </w:r>
            <w:proofErr w:type="spellEnd"/>
            <w:r w:rsidRPr="00966C4C">
              <w:rPr>
                <w:rFonts w:ascii="Times New Roman" w:eastAsia="Times New Roman" w:hAnsi="Times New Roman" w:cs="Times New Roman"/>
                <w:bCs/>
                <w:i/>
                <w:iCs/>
                <w:color w:val="000000"/>
              </w:rPr>
              <w:t>.</w:t>
            </w:r>
          </w:p>
        </w:tc>
      </w:tr>
      <w:tr w:rsidR="00A32939" w:rsidRPr="00C1676D" w14:paraId="156F629A" w14:textId="77777777">
        <w:trPr>
          <w:trHeight w:val="186"/>
          <w:jc w:val="center"/>
        </w:trPr>
        <w:tc>
          <w:tcPr>
            <w:tcW w:w="1710" w:type="dxa"/>
            <w:vMerge/>
            <w:shd w:val="clear" w:color="auto" w:fill="FFFFFF"/>
            <w:vAlign w:val="center"/>
          </w:tcPr>
          <w:p w14:paraId="70C6961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D77CC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7DB68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7480A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1D5F8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8B22C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652320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C2A3133" w14:textId="65A50193" w:rsidR="00A32939" w:rsidRPr="00441AC8" w:rsidRDefault="00717D4D">
            <w:pPr>
              <w:pStyle w:val="ListeParagraf"/>
              <w:numPr>
                <w:ilvl w:val="0"/>
                <w:numId w:val="13"/>
              </w:numPr>
              <w:jc w:val="both"/>
              <w:rPr>
                <w:rFonts w:ascii="Times New Roman" w:eastAsia="Times New Roman" w:hAnsi="Times New Roman" w:cs="Times New Roman"/>
                <w:b/>
              </w:rPr>
            </w:pPr>
            <w:r w:rsidRPr="00441AC8">
              <w:rPr>
                <w:rFonts w:ascii="Times New Roman" w:eastAsia="Times New Roman" w:hAnsi="Times New Roman" w:cs="Times New Roman"/>
                <w:b/>
              </w:rPr>
              <w:t>Arapçada cümle yapısı fiil, isim cümlesi</w:t>
            </w:r>
          </w:p>
          <w:p w14:paraId="7A559E30" w14:textId="063A597B" w:rsidR="00B024D2" w:rsidRPr="00441AC8" w:rsidRDefault="00B024D2" w:rsidP="00441AC8">
            <w:pPr>
              <w:pStyle w:val="ListeParagraf"/>
              <w:jc w:val="both"/>
              <w:rPr>
                <w:rFonts w:ascii="Times New Roman" w:eastAsia="Times New Roman" w:hAnsi="Times New Roman" w:cs="Times New Roman"/>
                <w:bCs/>
                <w:i/>
                <w:iCs/>
              </w:rPr>
            </w:pPr>
            <w:proofErr w:type="spellStart"/>
            <w:r w:rsidRPr="00441AC8">
              <w:rPr>
                <w:rFonts w:ascii="Times New Roman" w:eastAsia="Times New Roman" w:hAnsi="Times New Roman" w:cs="Times New Roman"/>
                <w:bCs/>
                <w:i/>
                <w:iCs/>
              </w:rPr>
              <w:lastRenderedPageBreak/>
              <w:t>Sentence</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structure</w:t>
            </w:r>
            <w:proofErr w:type="spellEnd"/>
            <w:r w:rsidRPr="00441AC8">
              <w:rPr>
                <w:rFonts w:ascii="Times New Roman" w:eastAsia="Times New Roman" w:hAnsi="Times New Roman" w:cs="Times New Roman"/>
                <w:bCs/>
                <w:i/>
                <w:iCs/>
              </w:rPr>
              <w:t xml:space="preserve"> in </w:t>
            </w:r>
            <w:proofErr w:type="spellStart"/>
            <w:r w:rsidRPr="00441AC8">
              <w:rPr>
                <w:rFonts w:ascii="Times New Roman" w:eastAsia="Times New Roman" w:hAnsi="Times New Roman" w:cs="Times New Roman"/>
                <w:bCs/>
                <w:i/>
                <w:iCs/>
              </w:rPr>
              <w:t>arabic</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verb</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noun</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clause</w:t>
            </w:r>
            <w:proofErr w:type="spellEnd"/>
          </w:p>
        </w:tc>
        <w:tc>
          <w:tcPr>
            <w:tcW w:w="3555" w:type="dxa"/>
            <w:shd w:val="clear" w:color="auto" w:fill="FFFFFF"/>
            <w:vAlign w:val="center"/>
          </w:tcPr>
          <w:p w14:paraId="1CAD033C" w14:textId="3461D3BD" w:rsidR="00A32939" w:rsidRDefault="00717D4D" w:rsidP="00966C4C">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Cümlenin temel öğelerinin sözün söylendiği duruma göre sahip olacakları durumları bilir.</w:t>
            </w:r>
          </w:p>
          <w:p w14:paraId="41A2965E" w14:textId="11B9EADC" w:rsidR="00966C4C" w:rsidRPr="00C1676D"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966C4C">
              <w:rPr>
                <w:rFonts w:ascii="Times New Roman" w:eastAsia="Times New Roman" w:hAnsi="Times New Roman" w:cs="Times New Roman"/>
                <w:bCs/>
                <w:i/>
                <w:iCs/>
              </w:rPr>
              <w:lastRenderedPageBreak/>
              <w:t>Knows</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the</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situations</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that</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the</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basic</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elements</w:t>
            </w:r>
            <w:proofErr w:type="spellEnd"/>
            <w:r w:rsidRPr="00966C4C">
              <w:rPr>
                <w:rFonts w:ascii="Times New Roman" w:eastAsia="Times New Roman" w:hAnsi="Times New Roman" w:cs="Times New Roman"/>
                <w:bCs/>
                <w:i/>
                <w:iCs/>
              </w:rPr>
              <w:t xml:space="preserve"> of </w:t>
            </w:r>
            <w:proofErr w:type="spellStart"/>
            <w:r w:rsidRPr="00966C4C">
              <w:rPr>
                <w:rFonts w:ascii="Times New Roman" w:eastAsia="Times New Roman" w:hAnsi="Times New Roman" w:cs="Times New Roman"/>
                <w:bCs/>
                <w:i/>
                <w:iCs/>
              </w:rPr>
              <w:t>the</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sentence</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will</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have</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according</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to</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the</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situation</w:t>
            </w:r>
            <w:proofErr w:type="spellEnd"/>
            <w:r w:rsidRPr="00966C4C">
              <w:rPr>
                <w:rFonts w:ascii="Times New Roman" w:eastAsia="Times New Roman" w:hAnsi="Times New Roman" w:cs="Times New Roman"/>
                <w:bCs/>
                <w:i/>
                <w:iCs/>
              </w:rPr>
              <w:t xml:space="preserve"> in </w:t>
            </w:r>
            <w:proofErr w:type="spellStart"/>
            <w:r w:rsidRPr="00966C4C">
              <w:rPr>
                <w:rFonts w:ascii="Times New Roman" w:eastAsia="Times New Roman" w:hAnsi="Times New Roman" w:cs="Times New Roman"/>
                <w:bCs/>
                <w:i/>
                <w:iCs/>
              </w:rPr>
              <w:t>which</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the</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word</w:t>
            </w:r>
            <w:proofErr w:type="spellEnd"/>
            <w:r w:rsidRPr="00966C4C">
              <w:rPr>
                <w:rFonts w:ascii="Times New Roman" w:eastAsia="Times New Roman" w:hAnsi="Times New Roman" w:cs="Times New Roman"/>
                <w:bCs/>
                <w:i/>
                <w:iCs/>
              </w:rPr>
              <w:t xml:space="preserve"> is </w:t>
            </w:r>
            <w:proofErr w:type="spellStart"/>
            <w:r w:rsidRPr="00966C4C">
              <w:rPr>
                <w:rFonts w:ascii="Times New Roman" w:eastAsia="Times New Roman" w:hAnsi="Times New Roman" w:cs="Times New Roman"/>
                <w:bCs/>
                <w:i/>
                <w:iCs/>
              </w:rPr>
              <w:t>spoken</w:t>
            </w:r>
            <w:proofErr w:type="spellEnd"/>
            <w:r w:rsidRPr="00966C4C">
              <w:rPr>
                <w:rFonts w:ascii="Times New Roman" w:eastAsia="Times New Roman" w:hAnsi="Times New Roman" w:cs="Times New Roman"/>
                <w:bCs/>
                <w:i/>
                <w:iCs/>
              </w:rPr>
              <w:t>.</w:t>
            </w:r>
          </w:p>
        </w:tc>
      </w:tr>
      <w:tr w:rsidR="00966C4C" w:rsidRPr="00C1676D" w14:paraId="18F032B2" w14:textId="77777777">
        <w:trPr>
          <w:trHeight w:val="186"/>
          <w:jc w:val="center"/>
        </w:trPr>
        <w:tc>
          <w:tcPr>
            <w:tcW w:w="1710" w:type="dxa"/>
            <w:vMerge/>
            <w:shd w:val="clear" w:color="auto" w:fill="FFFFFF"/>
            <w:vAlign w:val="center"/>
          </w:tcPr>
          <w:p w14:paraId="6D26683D"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579D222"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D7F6ACB"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C30E51A"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D22435"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C3F891"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B23C17E"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6933972" w14:textId="0787833A" w:rsidR="00966C4C" w:rsidRPr="00441AC8" w:rsidRDefault="00966C4C">
            <w:pPr>
              <w:pStyle w:val="ListeParagraf"/>
              <w:numPr>
                <w:ilvl w:val="0"/>
                <w:numId w:val="13"/>
              </w:numPr>
              <w:jc w:val="both"/>
              <w:rPr>
                <w:rFonts w:ascii="Times New Roman" w:eastAsia="Times New Roman" w:hAnsi="Times New Roman" w:cs="Times New Roman"/>
                <w:b/>
              </w:rPr>
            </w:pPr>
            <w:r w:rsidRPr="00441AC8">
              <w:rPr>
                <w:rFonts w:ascii="Times New Roman" w:eastAsia="Times New Roman" w:hAnsi="Times New Roman" w:cs="Times New Roman"/>
                <w:b/>
              </w:rPr>
              <w:t>Fiil cümlesinin yapısı ve öğeleri</w:t>
            </w:r>
          </w:p>
          <w:p w14:paraId="25C2F16A" w14:textId="74C1FCBE" w:rsidR="00966C4C" w:rsidRPr="00441AC8" w:rsidRDefault="00966C4C" w:rsidP="00441AC8">
            <w:pPr>
              <w:pStyle w:val="ListeParagraf"/>
              <w:jc w:val="both"/>
              <w:rPr>
                <w:rFonts w:ascii="Times New Roman" w:eastAsia="Times New Roman" w:hAnsi="Times New Roman" w:cs="Times New Roman"/>
                <w:bCs/>
                <w:i/>
                <w:iCs/>
              </w:rPr>
            </w:pPr>
            <w:proofErr w:type="spellStart"/>
            <w:r w:rsidRPr="00441AC8">
              <w:rPr>
                <w:rFonts w:ascii="Times New Roman" w:eastAsia="Times New Roman" w:hAnsi="Times New Roman" w:cs="Times New Roman"/>
                <w:bCs/>
                <w:i/>
                <w:iCs/>
              </w:rPr>
              <w:t>The</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structure</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and</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elements</w:t>
            </w:r>
            <w:proofErr w:type="spellEnd"/>
            <w:r w:rsidRPr="00441AC8">
              <w:rPr>
                <w:rFonts w:ascii="Times New Roman" w:eastAsia="Times New Roman" w:hAnsi="Times New Roman" w:cs="Times New Roman"/>
                <w:bCs/>
                <w:i/>
                <w:iCs/>
              </w:rPr>
              <w:t xml:space="preserve"> of </w:t>
            </w:r>
            <w:proofErr w:type="spellStart"/>
            <w:r w:rsidRPr="00441AC8">
              <w:rPr>
                <w:rFonts w:ascii="Times New Roman" w:eastAsia="Times New Roman" w:hAnsi="Times New Roman" w:cs="Times New Roman"/>
                <w:bCs/>
                <w:i/>
                <w:iCs/>
              </w:rPr>
              <w:t>the</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verb</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phrase</w:t>
            </w:r>
            <w:proofErr w:type="spellEnd"/>
          </w:p>
        </w:tc>
        <w:tc>
          <w:tcPr>
            <w:tcW w:w="3555" w:type="dxa"/>
            <w:shd w:val="clear" w:color="auto" w:fill="FFFFFF"/>
            <w:vAlign w:val="center"/>
          </w:tcPr>
          <w:p w14:paraId="41567F55" w14:textId="77777777" w:rsidR="00966C4C" w:rsidRDefault="00966C4C" w:rsidP="00966C4C">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Öğrenci bu derste Arapçada kelimelerin cümle içindeki görevlerinin ne olduğunu öğrenir ve kelimeye nasıl anlam yüklemesi gerektiğini anlar.</w:t>
            </w:r>
          </w:p>
          <w:p w14:paraId="42B4460D" w14:textId="2E5FB8BF" w:rsidR="00966C4C" w:rsidRPr="00C1676D"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966C4C">
              <w:rPr>
                <w:rFonts w:ascii="Times New Roman" w:eastAsia="Times New Roman" w:hAnsi="Times New Roman" w:cs="Times New Roman"/>
                <w:bCs/>
                <w:i/>
                <w:iCs/>
                <w:color w:val="000000"/>
              </w:rPr>
              <w:t>In</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this</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course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the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student</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learns</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what</w:t>
            </w:r>
            <w:proofErr w:type="spellEnd"/>
            <w:r w:rsidRPr="00966C4C">
              <w:rPr>
                <w:rFonts w:ascii="Times New Roman" w:eastAsia="Times New Roman" w:hAnsi="Times New Roman" w:cs="Times New Roman"/>
                <w:bCs/>
                <w:i/>
                <w:iCs/>
                <w:color w:val="000000"/>
              </w:rPr>
              <w:t xml:space="preserve"> is </w:t>
            </w:r>
            <w:proofErr w:type="spellStart"/>
            <w:r w:rsidRPr="00966C4C">
              <w:rPr>
                <w:rFonts w:ascii="Times New Roman" w:eastAsia="Times New Roman" w:hAnsi="Times New Roman" w:cs="Times New Roman"/>
                <w:bCs/>
                <w:i/>
                <w:iCs/>
                <w:color w:val="000000"/>
              </w:rPr>
              <w:t>the</w:t>
            </w:r>
            <w:proofErr w:type="spellEnd"/>
            <w:r w:rsidRPr="00966C4C">
              <w:rPr>
                <w:rFonts w:ascii="Times New Roman" w:eastAsia="Times New Roman" w:hAnsi="Times New Roman" w:cs="Times New Roman"/>
                <w:bCs/>
                <w:i/>
                <w:iCs/>
                <w:color w:val="000000"/>
              </w:rPr>
              <w:t xml:space="preserve"> role of </w:t>
            </w:r>
            <w:proofErr w:type="spellStart"/>
            <w:r w:rsidRPr="00966C4C">
              <w:rPr>
                <w:rFonts w:ascii="Times New Roman" w:eastAsia="Times New Roman" w:hAnsi="Times New Roman" w:cs="Times New Roman"/>
                <w:bCs/>
                <w:i/>
                <w:iCs/>
                <w:color w:val="000000"/>
              </w:rPr>
              <w:t>words</w:t>
            </w:r>
            <w:proofErr w:type="spellEnd"/>
            <w:r w:rsidRPr="00966C4C">
              <w:rPr>
                <w:rFonts w:ascii="Times New Roman" w:eastAsia="Times New Roman" w:hAnsi="Times New Roman" w:cs="Times New Roman"/>
                <w:bCs/>
                <w:i/>
                <w:iCs/>
                <w:color w:val="000000"/>
              </w:rPr>
              <w:t xml:space="preserve"> in </w:t>
            </w:r>
            <w:proofErr w:type="spellStart"/>
            <w:r w:rsidRPr="00966C4C">
              <w:rPr>
                <w:rFonts w:ascii="Times New Roman" w:eastAsia="Times New Roman" w:hAnsi="Times New Roman" w:cs="Times New Roman"/>
                <w:bCs/>
                <w:i/>
                <w:iCs/>
                <w:color w:val="000000"/>
              </w:rPr>
              <w:t>sentences</w:t>
            </w:r>
            <w:proofErr w:type="spellEnd"/>
            <w:r w:rsidRPr="00966C4C">
              <w:rPr>
                <w:rFonts w:ascii="Times New Roman" w:eastAsia="Times New Roman" w:hAnsi="Times New Roman" w:cs="Times New Roman"/>
                <w:bCs/>
                <w:i/>
                <w:iCs/>
                <w:color w:val="000000"/>
              </w:rPr>
              <w:t xml:space="preserve"> in </w:t>
            </w:r>
            <w:proofErr w:type="spellStart"/>
            <w:r w:rsidRPr="00966C4C">
              <w:rPr>
                <w:rFonts w:ascii="Times New Roman" w:eastAsia="Times New Roman" w:hAnsi="Times New Roman" w:cs="Times New Roman"/>
                <w:bCs/>
                <w:i/>
                <w:iCs/>
                <w:color w:val="000000"/>
              </w:rPr>
              <w:t>Arabic</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and</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understands</w:t>
            </w:r>
            <w:proofErr w:type="spellEnd"/>
            <w:r w:rsidRPr="00966C4C">
              <w:rPr>
                <w:rFonts w:ascii="Times New Roman" w:eastAsia="Times New Roman" w:hAnsi="Times New Roman" w:cs="Times New Roman"/>
                <w:bCs/>
                <w:i/>
                <w:iCs/>
                <w:color w:val="000000"/>
              </w:rPr>
              <w:t xml:space="preserve"> how </w:t>
            </w:r>
            <w:proofErr w:type="spellStart"/>
            <w:r w:rsidRPr="00966C4C">
              <w:rPr>
                <w:rFonts w:ascii="Times New Roman" w:eastAsia="Times New Roman" w:hAnsi="Times New Roman" w:cs="Times New Roman"/>
                <w:bCs/>
                <w:i/>
                <w:iCs/>
                <w:color w:val="000000"/>
              </w:rPr>
              <w:t>to</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attribute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meaning</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to</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the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word</w:t>
            </w:r>
            <w:proofErr w:type="spellEnd"/>
            <w:r w:rsidRPr="00966C4C">
              <w:rPr>
                <w:rFonts w:ascii="Times New Roman" w:eastAsia="Times New Roman" w:hAnsi="Times New Roman" w:cs="Times New Roman"/>
                <w:bCs/>
                <w:i/>
                <w:iCs/>
                <w:color w:val="000000"/>
              </w:rPr>
              <w:t>.</w:t>
            </w:r>
          </w:p>
        </w:tc>
      </w:tr>
      <w:tr w:rsidR="00966C4C" w:rsidRPr="00C1676D" w14:paraId="2E78E825" w14:textId="77777777">
        <w:trPr>
          <w:trHeight w:val="186"/>
          <w:jc w:val="center"/>
        </w:trPr>
        <w:tc>
          <w:tcPr>
            <w:tcW w:w="1710" w:type="dxa"/>
            <w:vMerge/>
            <w:shd w:val="clear" w:color="auto" w:fill="FFFFFF"/>
            <w:vAlign w:val="center"/>
          </w:tcPr>
          <w:p w14:paraId="51D5A590"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C3D696C"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B01FB20"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60BB885"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B27B25"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2AF016"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6497E4C"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6C707E6" w14:textId="5109F976" w:rsidR="00966C4C" w:rsidRPr="00441AC8" w:rsidRDefault="00966C4C">
            <w:pPr>
              <w:pStyle w:val="ListeParagraf"/>
              <w:numPr>
                <w:ilvl w:val="0"/>
                <w:numId w:val="13"/>
              </w:numPr>
              <w:jc w:val="both"/>
              <w:rPr>
                <w:rFonts w:ascii="Times New Roman" w:eastAsia="Times New Roman" w:hAnsi="Times New Roman" w:cs="Times New Roman"/>
                <w:b/>
              </w:rPr>
            </w:pPr>
            <w:r w:rsidRPr="00441AC8">
              <w:rPr>
                <w:rFonts w:ascii="Times New Roman" w:eastAsia="Times New Roman" w:hAnsi="Times New Roman" w:cs="Times New Roman"/>
                <w:b/>
              </w:rPr>
              <w:t>Klâsik metin okuma ve çevirisi.</w:t>
            </w:r>
          </w:p>
          <w:p w14:paraId="1C7ED84B" w14:textId="06B40833" w:rsidR="00966C4C" w:rsidRPr="00441AC8" w:rsidRDefault="00966C4C" w:rsidP="00441AC8">
            <w:pPr>
              <w:pStyle w:val="ListeParagraf"/>
              <w:jc w:val="both"/>
              <w:rPr>
                <w:rFonts w:ascii="Times New Roman" w:eastAsia="Times New Roman" w:hAnsi="Times New Roman" w:cs="Times New Roman"/>
                <w:bCs/>
                <w:i/>
                <w:iCs/>
              </w:rPr>
            </w:pPr>
            <w:r w:rsidRPr="00441AC8">
              <w:rPr>
                <w:rFonts w:ascii="Times New Roman" w:eastAsia="Times New Roman" w:hAnsi="Times New Roman" w:cs="Times New Roman"/>
                <w:bCs/>
                <w:i/>
                <w:iCs/>
              </w:rPr>
              <w:t xml:space="preserve">Reading </w:t>
            </w:r>
            <w:proofErr w:type="spellStart"/>
            <w:r w:rsidRPr="00441AC8">
              <w:rPr>
                <w:rFonts w:ascii="Times New Roman" w:eastAsia="Times New Roman" w:hAnsi="Times New Roman" w:cs="Times New Roman"/>
                <w:bCs/>
                <w:i/>
                <w:iCs/>
              </w:rPr>
              <w:t>and</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translation</w:t>
            </w:r>
            <w:proofErr w:type="spellEnd"/>
            <w:r w:rsidRPr="00441AC8">
              <w:rPr>
                <w:rFonts w:ascii="Times New Roman" w:eastAsia="Times New Roman" w:hAnsi="Times New Roman" w:cs="Times New Roman"/>
                <w:bCs/>
                <w:i/>
                <w:iCs/>
              </w:rPr>
              <w:t xml:space="preserve"> of </w:t>
            </w:r>
            <w:proofErr w:type="spellStart"/>
            <w:r w:rsidRPr="00441AC8">
              <w:rPr>
                <w:rFonts w:ascii="Times New Roman" w:eastAsia="Times New Roman" w:hAnsi="Times New Roman" w:cs="Times New Roman"/>
                <w:bCs/>
                <w:i/>
                <w:iCs/>
              </w:rPr>
              <w:t>classical</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texts</w:t>
            </w:r>
            <w:proofErr w:type="spellEnd"/>
            <w:r w:rsidRPr="00441AC8">
              <w:rPr>
                <w:rFonts w:ascii="Times New Roman" w:eastAsia="Times New Roman" w:hAnsi="Times New Roman" w:cs="Times New Roman"/>
                <w:bCs/>
                <w:i/>
                <w:iCs/>
              </w:rPr>
              <w:t>.</w:t>
            </w:r>
          </w:p>
        </w:tc>
        <w:tc>
          <w:tcPr>
            <w:tcW w:w="3555" w:type="dxa"/>
            <w:shd w:val="clear" w:color="auto" w:fill="FFFFFF"/>
            <w:vAlign w:val="center"/>
          </w:tcPr>
          <w:p w14:paraId="293F3B33" w14:textId="77777777" w:rsidR="00966C4C" w:rsidRDefault="00966C4C" w:rsidP="00966C4C">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Harekesiz bir metni usulüne uygun şekilde okuyabilir.</w:t>
            </w:r>
          </w:p>
          <w:p w14:paraId="493C6EF1" w14:textId="79CED5C3" w:rsidR="00966C4C" w:rsidRPr="00C1676D"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rPr>
            </w:pPr>
            <w:r w:rsidRPr="00966C4C">
              <w:rPr>
                <w:rFonts w:ascii="Times New Roman" w:eastAsia="Times New Roman" w:hAnsi="Times New Roman" w:cs="Times New Roman"/>
                <w:bCs/>
                <w:i/>
                <w:iCs/>
                <w:color w:val="000000"/>
              </w:rPr>
              <w:t xml:space="preserve">Can </w:t>
            </w:r>
            <w:proofErr w:type="spellStart"/>
            <w:r w:rsidRPr="00966C4C">
              <w:rPr>
                <w:rFonts w:ascii="Times New Roman" w:eastAsia="Times New Roman" w:hAnsi="Times New Roman" w:cs="Times New Roman"/>
                <w:bCs/>
                <w:i/>
                <w:iCs/>
                <w:color w:val="000000"/>
              </w:rPr>
              <w:t>read</w:t>
            </w:r>
            <w:proofErr w:type="spellEnd"/>
            <w:r w:rsidRPr="00966C4C">
              <w:rPr>
                <w:rFonts w:ascii="Times New Roman" w:eastAsia="Times New Roman" w:hAnsi="Times New Roman" w:cs="Times New Roman"/>
                <w:bCs/>
                <w:i/>
                <w:iCs/>
                <w:color w:val="000000"/>
              </w:rPr>
              <w:t xml:space="preserve"> a </w:t>
            </w:r>
            <w:proofErr w:type="spellStart"/>
            <w:r w:rsidRPr="00966C4C">
              <w:rPr>
                <w:rFonts w:ascii="Times New Roman" w:eastAsia="Times New Roman" w:hAnsi="Times New Roman" w:cs="Times New Roman"/>
                <w:bCs/>
                <w:i/>
                <w:iCs/>
                <w:color w:val="000000"/>
              </w:rPr>
              <w:t>still</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text</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duly</w:t>
            </w:r>
            <w:proofErr w:type="spellEnd"/>
            <w:r w:rsidRPr="00966C4C">
              <w:rPr>
                <w:rFonts w:ascii="Times New Roman" w:eastAsia="Times New Roman" w:hAnsi="Times New Roman" w:cs="Times New Roman"/>
                <w:bCs/>
                <w:i/>
                <w:iCs/>
                <w:color w:val="000000"/>
              </w:rPr>
              <w:t>.</w:t>
            </w:r>
          </w:p>
        </w:tc>
      </w:tr>
      <w:tr w:rsidR="00966C4C" w:rsidRPr="00C1676D" w14:paraId="37F7EB6C" w14:textId="77777777">
        <w:trPr>
          <w:trHeight w:val="186"/>
          <w:jc w:val="center"/>
        </w:trPr>
        <w:tc>
          <w:tcPr>
            <w:tcW w:w="1710" w:type="dxa"/>
            <w:vMerge/>
            <w:shd w:val="clear" w:color="auto" w:fill="FFFFFF"/>
            <w:vAlign w:val="center"/>
          </w:tcPr>
          <w:p w14:paraId="6F6EB00D"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464D00C"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A8E1070"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7195562"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1ED4907"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173C67"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175115D"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8212BCC" w14:textId="43AB4852" w:rsidR="00966C4C" w:rsidRPr="00441AC8" w:rsidRDefault="00966C4C">
            <w:pPr>
              <w:pStyle w:val="ListeParagraf"/>
              <w:numPr>
                <w:ilvl w:val="0"/>
                <w:numId w:val="13"/>
              </w:numPr>
              <w:jc w:val="both"/>
              <w:rPr>
                <w:rFonts w:ascii="Times New Roman" w:eastAsia="Times New Roman" w:hAnsi="Times New Roman" w:cs="Times New Roman"/>
                <w:b/>
              </w:rPr>
            </w:pPr>
            <w:r w:rsidRPr="00441AC8">
              <w:rPr>
                <w:rFonts w:ascii="Times New Roman" w:eastAsia="Times New Roman" w:hAnsi="Times New Roman" w:cs="Times New Roman"/>
                <w:b/>
              </w:rPr>
              <w:t xml:space="preserve">İsim tamlaması: </w:t>
            </w:r>
            <w:proofErr w:type="spellStart"/>
            <w:r w:rsidRPr="00441AC8">
              <w:rPr>
                <w:rFonts w:ascii="Times New Roman" w:eastAsia="Times New Roman" w:hAnsi="Times New Roman" w:cs="Times New Roman"/>
                <w:b/>
              </w:rPr>
              <w:t>Muzaf-Muzafun</w:t>
            </w:r>
            <w:proofErr w:type="spellEnd"/>
            <w:r w:rsidRPr="00441AC8">
              <w:rPr>
                <w:rFonts w:ascii="Times New Roman" w:eastAsia="Times New Roman" w:hAnsi="Times New Roman" w:cs="Times New Roman"/>
                <w:b/>
              </w:rPr>
              <w:t xml:space="preserve"> </w:t>
            </w:r>
            <w:proofErr w:type="spellStart"/>
            <w:r w:rsidRPr="00441AC8">
              <w:rPr>
                <w:rFonts w:ascii="Times New Roman" w:eastAsia="Times New Roman" w:hAnsi="Times New Roman" w:cs="Times New Roman"/>
                <w:b/>
              </w:rPr>
              <w:t>İleyh</w:t>
            </w:r>
            <w:proofErr w:type="spellEnd"/>
          </w:p>
          <w:p w14:paraId="7327DD5F" w14:textId="1D0249AF" w:rsidR="00966C4C" w:rsidRPr="00441AC8" w:rsidRDefault="00966C4C" w:rsidP="00441AC8">
            <w:pPr>
              <w:pStyle w:val="ListeParagraf"/>
              <w:jc w:val="both"/>
              <w:rPr>
                <w:rFonts w:ascii="Times New Roman" w:eastAsia="Times New Roman" w:hAnsi="Times New Roman" w:cs="Times New Roman"/>
                <w:bCs/>
                <w:i/>
                <w:iCs/>
              </w:rPr>
            </w:pPr>
            <w:proofErr w:type="spellStart"/>
            <w:r w:rsidRPr="00441AC8">
              <w:rPr>
                <w:rFonts w:ascii="Times New Roman" w:eastAsia="Times New Roman" w:hAnsi="Times New Roman" w:cs="Times New Roman"/>
                <w:bCs/>
                <w:i/>
                <w:iCs/>
              </w:rPr>
              <w:t>Noun</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phrase</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Muzaf-Muzafun</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Ileyh</w:t>
            </w:r>
            <w:proofErr w:type="spellEnd"/>
          </w:p>
        </w:tc>
        <w:tc>
          <w:tcPr>
            <w:tcW w:w="3555" w:type="dxa"/>
            <w:shd w:val="clear" w:color="auto" w:fill="FFFFFF"/>
            <w:vAlign w:val="center"/>
          </w:tcPr>
          <w:p w14:paraId="0EEB8990" w14:textId="77777777" w:rsidR="00966C4C" w:rsidRDefault="00966C4C" w:rsidP="00966C4C">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Usulüne uygun olarak okuyabildiği metni kendi diline aktarabilir.</w:t>
            </w:r>
          </w:p>
          <w:p w14:paraId="5B647561" w14:textId="7D090631" w:rsidR="00966C4C" w:rsidRPr="00C1676D"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rPr>
            </w:pPr>
            <w:r w:rsidRPr="00966C4C">
              <w:rPr>
                <w:rFonts w:ascii="Times New Roman" w:eastAsia="Times New Roman" w:hAnsi="Times New Roman" w:cs="Times New Roman"/>
                <w:bCs/>
                <w:i/>
                <w:iCs/>
                <w:color w:val="000000"/>
              </w:rPr>
              <w:t>He/</w:t>
            </w:r>
            <w:proofErr w:type="spellStart"/>
            <w:r w:rsidRPr="00966C4C">
              <w:rPr>
                <w:rFonts w:ascii="Times New Roman" w:eastAsia="Times New Roman" w:hAnsi="Times New Roman" w:cs="Times New Roman"/>
                <w:bCs/>
                <w:i/>
                <w:iCs/>
                <w:color w:val="000000"/>
              </w:rPr>
              <w:t>she</w:t>
            </w:r>
            <w:proofErr w:type="spellEnd"/>
            <w:r w:rsidRPr="00966C4C">
              <w:rPr>
                <w:rFonts w:ascii="Times New Roman" w:eastAsia="Times New Roman" w:hAnsi="Times New Roman" w:cs="Times New Roman"/>
                <w:bCs/>
                <w:i/>
                <w:iCs/>
                <w:color w:val="000000"/>
              </w:rPr>
              <w:t xml:space="preserve"> can </w:t>
            </w:r>
            <w:proofErr w:type="spellStart"/>
            <w:r w:rsidRPr="00966C4C">
              <w:rPr>
                <w:rFonts w:ascii="Times New Roman" w:eastAsia="Times New Roman" w:hAnsi="Times New Roman" w:cs="Times New Roman"/>
                <w:bCs/>
                <w:i/>
                <w:iCs/>
                <w:color w:val="000000"/>
              </w:rPr>
              <w:t>translate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the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text</w:t>
            </w:r>
            <w:proofErr w:type="spellEnd"/>
            <w:r w:rsidRPr="00966C4C">
              <w:rPr>
                <w:rFonts w:ascii="Times New Roman" w:eastAsia="Times New Roman" w:hAnsi="Times New Roman" w:cs="Times New Roman"/>
                <w:bCs/>
                <w:i/>
                <w:iCs/>
                <w:color w:val="000000"/>
              </w:rPr>
              <w:t xml:space="preserve"> he/</w:t>
            </w:r>
            <w:proofErr w:type="spellStart"/>
            <w:r w:rsidRPr="00966C4C">
              <w:rPr>
                <w:rFonts w:ascii="Times New Roman" w:eastAsia="Times New Roman" w:hAnsi="Times New Roman" w:cs="Times New Roman"/>
                <w:bCs/>
                <w:i/>
                <w:iCs/>
                <w:color w:val="000000"/>
              </w:rPr>
              <w:t>she</w:t>
            </w:r>
            <w:proofErr w:type="spellEnd"/>
            <w:r w:rsidRPr="00966C4C">
              <w:rPr>
                <w:rFonts w:ascii="Times New Roman" w:eastAsia="Times New Roman" w:hAnsi="Times New Roman" w:cs="Times New Roman"/>
                <w:bCs/>
                <w:i/>
                <w:iCs/>
                <w:color w:val="000000"/>
              </w:rPr>
              <w:t xml:space="preserve"> can </w:t>
            </w:r>
            <w:proofErr w:type="spellStart"/>
            <w:r w:rsidRPr="00966C4C">
              <w:rPr>
                <w:rFonts w:ascii="Times New Roman" w:eastAsia="Times New Roman" w:hAnsi="Times New Roman" w:cs="Times New Roman"/>
                <w:bCs/>
                <w:i/>
                <w:iCs/>
                <w:color w:val="000000"/>
              </w:rPr>
              <w:t>read</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into</w:t>
            </w:r>
            <w:proofErr w:type="spellEnd"/>
            <w:r w:rsidRPr="00966C4C">
              <w:rPr>
                <w:rFonts w:ascii="Times New Roman" w:eastAsia="Times New Roman" w:hAnsi="Times New Roman" w:cs="Times New Roman"/>
                <w:bCs/>
                <w:i/>
                <w:iCs/>
                <w:color w:val="000000"/>
              </w:rPr>
              <w:t xml:space="preserve"> his/her </w:t>
            </w:r>
            <w:proofErr w:type="spellStart"/>
            <w:r w:rsidRPr="00966C4C">
              <w:rPr>
                <w:rFonts w:ascii="Times New Roman" w:eastAsia="Times New Roman" w:hAnsi="Times New Roman" w:cs="Times New Roman"/>
                <w:bCs/>
                <w:i/>
                <w:iCs/>
                <w:color w:val="000000"/>
              </w:rPr>
              <w:t>own</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language</w:t>
            </w:r>
            <w:proofErr w:type="spellEnd"/>
            <w:r w:rsidRPr="00966C4C">
              <w:rPr>
                <w:rFonts w:ascii="Times New Roman" w:eastAsia="Times New Roman" w:hAnsi="Times New Roman" w:cs="Times New Roman"/>
                <w:bCs/>
                <w:i/>
                <w:iCs/>
                <w:color w:val="000000"/>
              </w:rPr>
              <w:t xml:space="preserve"> in </w:t>
            </w:r>
            <w:proofErr w:type="spellStart"/>
            <w:r w:rsidRPr="00966C4C">
              <w:rPr>
                <w:rFonts w:ascii="Times New Roman" w:eastAsia="Times New Roman" w:hAnsi="Times New Roman" w:cs="Times New Roman"/>
                <w:bCs/>
                <w:i/>
                <w:iCs/>
                <w:color w:val="000000"/>
              </w:rPr>
              <w:t>accordance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with</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the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procedure</w:t>
            </w:r>
            <w:proofErr w:type="spellEnd"/>
            <w:r w:rsidRPr="00966C4C">
              <w:rPr>
                <w:rFonts w:ascii="Times New Roman" w:eastAsia="Times New Roman" w:hAnsi="Times New Roman" w:cs="Times New Roman"/>
                <w:bCs/>
                <w:i/>
                <w:iCs/>
                <w:color w:val="000000"/>
              </w:rPr>
              <w:t>.</w:t>
            </w:r>
          </w:p>
        </w:tc>
      </w:tr>
      <w:tr w:rsidR="00966C4C" w:rsidRPr="00C1676D" w14:paraId="5856E5A4" w14:textId="77777777">
        <w:trPr>
          <w:trHeight w:val="186"/>
          <w:jc w:val="center"/>
        </w:trPr>
        <w:tc>
          <w:tcPr>
            <w:tcW w:w="1710" w:type="dxa"/>
            <w:vMerge/>
            <w:shd w:val="clear" w:color="auto" w:fill="FFFFFF"/>
            <w:vAlign w:val="center"/>
          </w:tcPr>
          <w:p w14:paraId="3D0F5844"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0B9EDDD"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7E703DD"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48C0131"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16685B"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8AE1D57"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AA84182"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5F13245" w14:textId="7BD17485" w:rsidR="00966C4C" w:rsidRPr="00441AC8" w:rsidRDefault="00966C4C">
            <w:pPr>
              <w:pStyle w:val="ListeParagraf"/>
              <w:numPr>
                <w:ilvl w:val="0"/>
                <w:numId w:val="13"/>
              </w:numPr>
              <w:jc w:val="both"/>
              <w:rPr>
                <w:rFonts w:ascii="Times New Roman" w:eastAsia="Times New Roman" w:hAnsi="Times New Roman" w:cs="Times New Roman"/>
                <w:b/>
              </w:rPr>
            </w:pPr>
            <w:r w:rsidRPr="00441AC8">
              <w:rPr>
                <w:rFonts w:ascii="Times New Roman" w:eastAsia="Times New Roman" w:hAnsi="Times New Roman" w:cs="Times New Roman"/>
                <w:b/>
              </w:rPr>
              <w:t>Metin okuma ve yorumlama.</w:t>
            </w:r>
          </w:p>
          <w:p w14:paraId="53E60D30" w14:textId="2D700A21" w:rsidR="00966C4C" w:rsidRPr="00441AC8" w:rsidRDefault="00966C4C" w:rsidP="00441AC8">
            <w:pPr>
              <w:pStyle w:val="ListeParagraf"/>
              <w:jc w:val="both"/>
              <w:rPr>
                <w:rFonts w:ascii="Times New Roman" w:eastAsia="Times New Roman" w:hAnsi="Times New Roman" w:cs="Times New Roman"/>
                <w:bCs/>
                <w:i/>
                <w:iCs/>
              </w:rPr>
            </w:pPr>
            <w:proofErr w:type="spellStart"/>
            <w:r w:rsidRPr="00441AC8">
              <w:rPr>
                <w:rFonts w:ascii="Times New Roman" w:eastAsia="Times New Roman" w:hAnsi="Times New Roman" w:cs="Times New Roman"/>
                <w:bCs/>
                <w:i/>
                <w:iCs/>
              </w:rPr>
              <w:t>Text</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reading</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and</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interpretation</w:t>
            </w:r>
            <w:proofErr w:type="spellEnd"/>
            <w:r w:rsidRPr="00441AC8">
              <w:rPr>
                <w:rFonts w:ascii="Times New Roman" w:eastAsia="Times New Roman" w:hAnsi="Times New Roman" w:cs="Times New Roman"/>
                <w:bCs/>
                <w:i/>
                <w:iCs/>
              </w:rPr>
              <w:t>.</w:t>
            </w:r>
          </w:p>
        </w:tc>
        <w:tc>
          <w:tcPr>
            <w:tcW w:w="3555" w:type="dxa"/>
            <w:shd w:val="clear" w:color="auto" w:fill="FFFFFF"/>
            <w:vAlign w:val="center"/>
          </w:tcPr>
          <w:p w14:paraId="5E3F7E6F" w14:textId="77777777" w:rsidR="00966C4C" w:rsidRDefault="00966C4C" w:rsidP="00966C4C">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Kaynak dilde yazılmış bir metni Arapçaya sözlü olarak aktarırken düzgün bir şekilde aktarabilir.</w:t>
            </w:r>
          </w:p>
          <w:p w14:paraId="3B94D908" w14:textId="44E2533F" w:rsidR="00966C4C" w:rsidRPr="00C1676D"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966C4C">
              <w:rPr>
                <w:rFonts w:ascii="Times New Roman" w:eastAsia="Times New Roman" w:hAnsi="Times New Roman" w:cs="Times New Roman"/>
                <w:bCs/>
                <w:i/>
                <w:iCs/>
                <w:color w:val="000000"/>
              </w:rPr>
              <w:lastRenderedPageBreak/>
              <w:t>Able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to</w:t>
            </w:r>
            <w:proofErr w:type="spellEnd"/>
            <w:r w:rsidRPr="00966C4C">
              <w:rPr>
                <w:rFonts w:ascii="Times New Roman" w:eastAsia="Times New Roman" w:hAnsi="Times New Roman" w:cs="Times New Roman"/>
                <w:bCs/>
                <w:i/>
                <w:iCs/>
                <w:color w:val="000000"/>
              </w:rPr>
              <w:t xml:space="preserve"> transfer a </w:t>
            </w:r>
            <w:proofErr w:type="spellStart"/>
            <w:r w:rsidRPr="00966C4C">
              <w:rPr>
                <w:rFonts w:ascii="Times New Roman" w:eastAsia="Times New Roman" w:hAnsi="Times New Roman" w:cs="Times New Roman"/>
                <w:bCs/>
                <w:i/>
                <w:iCs/>
                <w:color w:val="000000"/>
              </w:rPr>
              <w:t>text</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written</w:t>
            </w:r>
            <w:proofErr w:type="spellEnd"/>
            <w:r w:rsidRPr="00966C4C">
              <w:rPr>
                <w:rFonts w:ascii="Times New Roman" w:eastAsia="Times New Roman" w:hAnsi="Times New Roman" w:cs="Times New Roman"/>
                <w:bCs/>
                <w:i/>
                <w:iCs/>
                <w:color w:val="000000"/>
              </w:rPr>
              <w:t xml:space="preserve"> in </w:t>
            </w:r>
            <w:proofErr w:type="spellStart"/>
            <w:r w:rsidRPr="00966C4C">
              <w:rPr>
                <w:rFonts w:ascii="Times New Roman" w:eastAsia="Times New Roman" w:hAnsi="Times New Roman" w:cs="Times New Roman"/>
                <w:bCs/>
                <w:i/>
                <w:iCs/>
                <w:color w:val="000000"/>
              </w:rPr>
              <w:t>the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source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language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to</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Arabic</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properly</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while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translating</w:t>
            </w:r>
            <w:proofErr w:type="spellEnd"/>
            <w:r w:rsidRPr="00966C4C">
              <w:rPr>
                <w:rFonts w:ascii="Times New Roman" w:eastAsia="Times New Roman" w:hAnsi="Times New Roman" w:cs="Times New Roman"/>
                <w:bCs/>
                <w:i/>
                <w:iCs/>
                <w:color w:val="000000"/>
              </w:rPr>
              <w:t xml:space="preserve"> it </w:t>
            </w:r>
            <w:proofErr w:type="spellStart"/>
            <w:r w:rsidRPr="00966C4C">
              <w:rPr>
                <w:rFonts w:ascii="Times New Roman" w:eastAsia="Times New Roman" w:hAnsi="Times New Roman" w:cs="Times New Roman"/>
                <w:bCs/>
                <w:i/>
                <w:iCs/>
                <w:color w:val="000000"/>
              </w:rPr>
              <w:t>orally</w:t>
            </w:r>
            <w:proofErr w:type="spellEnd"/>
            <w:r w:rsidRPr="00966C4C">
              <w:rPr>
                <w:rFonts w:ascii="Times New Roman" w:eastAsia="Times New Roman" w:hAnsi="Times New Roman" w:cs="Times New Roman"/>
                <w:bCs/>
                <w:i/>
                <w:iCs/>
                <w:color w:val="000000"/>
              </w:rPr>
              <w:t>.</w:t>
            </w:r>
          </w:p>
        </w:tc>
      </w:tr>
      <w:tr w:rsidR="00966C4C" w:rsidRPr="00C1676D" w14:paraId="19644380" w14:textId="77777777">
        <w:trPr>
          <w:trHeight w:val="186"/>
          <w:jc w:val="center"/>
        </w:trPr>
        <w:tc>
          <w:tcPr>
            <w:tcW w:w="1710" w:type="dxa"/>
            <w:vMerge/>
            <w:shd w:val="clear" w:color="auto" w:fill="FFFFFF"/>
            <w:vAlign w:val="center"/>
          </w:tcPr>
          <w:p w14:paraId="18B4A756"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5845127"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02A26E0"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C2233D3"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72ACDF7"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2C4BEE"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E69C314"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900E810" w14:textId="77777777" w:rsidR="00966C4C" w:rsidRPr="00441AC8" w:rsidRDefault="00966C4C">
            <w:pPr>
              <w:pStyle w:val="ListeParagraf"/>
              <w:numPr>
                <w:ilvl w:val="0"/>
                <w:numId w:val="13"/>
              </w:numPr>
              <w:jc w:val="both"/>
              <w:rPr>
                <w:rFonts w:ascii="Times New Roman" w:eastAsia="Times New Roman" w:hAnsi="Times New Roman" w:cs="Times New Roman"/>
                <w:b/>
              </w:rPr>
            </w:pPr>
            <w:r w:rsidRPr="00441AC8">
              <w:rPr>
                <w:rFonts w:ascii="Times New Roman" w:eastAsia="Times New Roman" w:hAnsi="Times New Roman" w:cs="Times New Roman"/>
                <w:b/>
              </w:rPr>
              <w:t>Basit cümle kurma alıştırmaları.</w:t>
            </w:r>
          </w:p>
          <w:p w14:paraId="5A6D9308" w14:textId="542D74F7" w:rsidR="00966C4C" w:rsidRPr="00441AC8" w:rsidRDefault="00966C4C" w:rsidP="00441AC8">
            <w:pPr>
              <w:pStyle w:val="ListeParagraf"/>
              <w:jc w:val="both"/>
              <w:rPr>
                <w:rFonts w:ascii="Times New Roman" w:eastAsia="Times New Roman" w:hAnsi="Times New Roman" w:cs="Times New Roman"/>
                <w:bCs/>
                <w:i/>
                <w:iCs/>
              </w:rPr>
            </w:pPr>
            <w:r w:rsidRPr="00441AC8">
              <w:rPr>
                <w:rFonts w:ascii="Times New Roman" w:eastAsia="Times New Roman" w:hAnsi="Times New Roman" w:cs="Times New Roman"/>
                <w:bCs/>
                <w:i/>
                <w:iCs/>
              </w:rPr>
              <w:t xml:space="preserve">Simple </w:t>
            </w:r>
            <w:proofErr w:type="spellStart"/>
            <w:r w:rsidRPr="00441AC8">
              <w:rPr>
                <w:rFonts w:ascii="Times New Roman" w:eastAsia="Times New Roman" w:hAnsi="Times New Roman" w:cs="Times New Roman"/>
                <w:bCs/>
                <w:i/>
                <w:iCs/>
              </w:rPr>
              <w:t>sentence</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building</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exercises</w:t>
            </w:r>
            <w:proofErr w:type="spellEnd"/>
            <w:r w:rsidRPr="00441AC8">
              <w:rPr>
                <w:rFonts w:ascii="Times New Roman" w:eastAsia="Times New Roman" w:hAnsi="Times New Roman" w:cs="Times New Roman"/>
                <w:bCs/>
                <w:i/>
                <w:iCs/>
              </w:rPr>
              <w:t>.</w:t>
            </w:r>
          </w:p>
        </w:tc>
        <w:tc>
          <w:tcPr>
            <w:tcW w:w="3555" w:type="dxa"/>
            <w:shd w:val="clear" w:color="auto" w:fill="FFFFFF"/>
            <w:vAlign w:val="center"/>
          </w:tcPr>
          <w:p w14:paraId="39A07972" w14:textId="77777777" w:rsidR="00966C4C" w:rsidRDefault="00966C4C" w:rsidP="00966C4C">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Cümlenin temel öğelerinin sözün söylendiği duruma göre sahip olacakları durumları bilir.</w:t>
            </w:r>
          </w:p>
          <w:p w14:paraId="38AE7FA9" w14:textId="5C5FD0EC" w:rsidR="00966C4C" w:rsidRPr="00C1676D"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966C4C">
              <w:rPr>
                <w:rFonts w:ascii="Times New Roman" w:eastAsia="Times New Roman" w:hAnsi="Times New Roman" w:cs="Times New Roman"/>
                <w:bCs/>
                <w:i/>
                <w:iCs/>
              </w:rPr>
              <w:t>Knows</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the</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situations</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that</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the</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basic</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elements</w:t>
            </w:r>
            <w:proofErr w:type="spellEnd"/>
            <w:r w:rsidRPr="00966C4C">
              <w:rPr>
                <w:rFonts w:ascii="Times New Roman" w:eastAsia="Times New Roman" w:hAnsi="Times New Roman" w:cs="Times New Roman"/>
                <w:bCs/>
                <w:i/>
                <w:iCs/>
              </w:rPr>
              <w:t xml:space="preserve"> of </w:t>
            </w:r>
            <w:proofErr w:type="spellStart"/>
            <w:r w:rsidRPr="00966C4C">
              <w:rPr>
                <w:rFonts w:ascii="Times New Roman" w:eastAsia="Times New Roman" w:hAnsi="Times New Roman" w:cs="Times New Roman"/>
                <w:bCs/>
                <w:i/>
                <w:iCs/>
              </w:rPr>
              <w:t>the</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sentence</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will</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have</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according</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to</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the</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situation</w:t>
            </w:r>
            <w:proofErr w:type="spellEnd"/>
            <w:r w:rsidRPr="00966C4C">
              <w:rPr>
                <w:rFonts w:ascii="Times New Roman" w:eastAsia="Times New Roman" w:hAnsi="Times New Roman" w:cs="Times New Roman"/>
                <w:bCs/>
                <w:i/>
                <w:iCs/>
              </w:rPr>
              <w:t xml:space="preserve"> in </w:t>
            </w:r>
            <w:proofErr w:type="spellStart"/>
            <w:r w:rsidRPr="00966C4C">
              <w:rPr>
                <w:rFonts w:ascii="Times New Roman" w:eastAsia="Times New Roman" w:hAnsi="Times New Roman" w:cs="Times New Roman"/>
                <w:bCs/>
                <w:i/>
                <w:iCs/>
              </w:rPr>
              <w:t>which</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the</w:t>
            </w:r>
            <w:proofErr w:type="spellEnd"/>
            <w:r w:rsidRPr="00966C4C">
              <w:rPr>
                <w:rFonts w:ascii="Times New Roman" w:eastAsia="Times New Roman" w:hAnsi="Times New Roman" w:cs="Times New Roman"/>
                <w:bCs/>
                <w:i/>
                <w:iCs/>
              </w:rPr>
              <w:t xml:space="preserve"> </w:t>
            </w:r>
            <w:proofErr w:type="spellStart"/>
            <w:r w:rsidRPr="00966C4C">
              <w:rPr>
                <w:rFonts w:ascii="Times New Roman" w:eastAsia="Times New Roman" w:hAnsi="Times New Roman" w:cs="Times New Roman"/>
                <w:bCs/>
                <w:i/>
                <w:iCs/>
              </w:rPr>
              <w:t>word</w:t>
            </w:r>
            <w:proofErr w:type="spellEnd"/>
            <w:r w:rsidRPr="00966C4C">
              <w:rPr>
                <w:rFonts w:ascii="Times New Roman" w:eastAsia="Times New Roman" w:hAnsi="Times New Roman" w:cs="Times New Roman"/>
                <w:bCs/>
                <w:i/>
                <w:iCs/>
              </w:rPr>
              <w:t xml:space="preserve"> is </w:t>
            </w:r>
            <w:proofErr w:type="spellStart"/>
            <w:r w:rsidRPr="00966C4C">
              <w:rPr>
                <w:rFonts w:ascii="Times New Roman" w:eastAsia="Times New Roman" w:hAnsi="Times New Roman" w:cs="Times New Roman"/>
                <w:bCs/>
                <w:i/>
                <w:iCs/>
              </w:rPr>
              <w:t>spoken</w:t>
            </w:r>
            <w:proofErr w:type="spellEnd"/>
            <w:r w:rsidRPr="00966C4C">
              <w:rPr>
                <w:rFonts w:ascii="Times New Roman" w:eastAsia="Times New Roman" w:hAnsi="Times New Roman" w:cs="Times New Roman"/>
                <w:bCs/>
                <w:i/>
                <w:iCs/>
              </w:rPr>
              <w:t>.</w:t>
            </w:r>
          </w:p>
        </w:tc>
      </w:tr>
      <w:tr w:rsidR="00966C4C" w:rsidRPr="00C1676D" w14:paraId="3524B933" w14:textId="77777777">
        <w:trPr>
          <w:trHeight w:val="186"/>
          <w:jc w:val="center"/>
        </w:trPr>
        <w:tc>
          <w:tcPr>
            <w:tcW w:w="1710" w:type="dxa"/>
            <w:vMerge/>
            <w:shd w:val="clear" w:color="auto" w:fill="FFFFFF"/>
            <w:vAlign w:val="center"/>
          </w:tcPr>
          <w:p w14:paraId="367E3574"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2D58693"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4986A4D"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632EEF5"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B05DE88"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36E3B7"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3CADB4B"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E55FB82" w14:textId="6EED0E88" w:rsidR="00966C4C" w:rsidRPr="00441AC8" w:rsidRDefault="00966C4C">
            <w:pPr>
              <w:pStyle w:val="ListeParagraf"/>
              <w:numPr>
                <w:ilvl w:val="0"/>
                <w:numId w:val="13"/>
              </w:numPr>
              <w:jc w:val="both"/>
              <w:rPr>
                <w:rFonts w:ascii="Times New Roman" w:eastAsia="Times New Roman" w:hAnsi="Times New Roman" w:cs="Times New Roman"/>
                <w:b/>
              </w:rPr>
            </w:pPr>
            <w:r w:rsidRPr="00441AC8">
              <w:rPr>
                <w:rFonts w:ascii="Times New Roman" w:eastAsia="Times New Roman" w:hAnsi="Times New Roman" w:cs="Times New Roman"/>
                <w:b/>
              </w:rPr>
              <w:t xml:space="preserve">İsim ve fillerde </w:t>
            </w:r>
            <w:proofErr w:type="spellStart"/>
            <w:r w:rsidRPr="00441AC8">
              <w:rPr>
                <w:rFonts w:ascii="Times New Roman" w:eastAsia="Times New Roman" w:hAnsi="Times New Roman" w:cs="Times New Roman"/>
                <w:b/>
              </w:rPr>
              <w:t>müfred</w:t>
            </w:r>
            <w:proofErr w:type="spellEnd"/>
            <w:r w:rsidRPr="00441AC8">
              <w:rPr>
                <w:rFonts w:ascii="Times New Roman" w:eastAsia="Times New Roman" w:hAnsi="Times New Roman" w:cs="Times New Roman"/>
                <w:b/>
              </w:rPr>
              <w:t xml:space="preserve"> ve cemilerin işlenmesi.</w:t>
            </w:r>
          </w:p>
          <w:p w14:paraId="084B90CF" w14:textId="17535957" w:rsidR="00966C4C" w:rsidRPr="00441AC8" w:rsidRDefault="00966C4C" w:rsidP="00441AC8">
            <w:pPr>
              <w:pStyle w:val="ListeParagraf"/>
              <w:jc w:val="both"/>
              <w:rPr>
                <w:rFonts w:ascii="Times New Roman" w:eastAsia="Times New Roman" w:hAnsi="Times New Roman" w:cs="Times New Roman"/>
                <w:bCs/>
                <w:i/>
                <w:iCs/>
              </w:rPr>
            </w:pPr>
            <w:proofErr w:type="spellStart"/>
            <w:r w:rsidRPr="00441AC8">
              <w:rPr>
                <w:rFonts w:ascii="Times New Roman" w:eastAsia="Times New Roman" w:hAnsi="Times New Roman" w:cs="Times New Roman"/>
                <w:bCs/>
                <w:i/>
                <w:iCs/>
              </w:rPr>
              <w:t>Processing</w:t>
            </w:r>
            <w:proofErr w:type="spellEnd"/>
            <w:r w:rsidRPr="00441AC8">
              <w:rPr>
                <w:rFonts w:ascii="Times New Roman" w:eastAsia="Times New Roman" w:hAnsi="Times New Roman" w:cs="Times New Roman"/>
                <w:bCs/>
                <w:i/>
                <w:iCs/>
              </w:rPr>
              <w:t xml:space="preserve"> of </w:t>
            </w:r>
            <w:proofErr w:type="spellStart"/>
            <w:r w:rsidRPr="00441AC8">
              <w:rPr>
                <w:rFonts w:ascii="Times New Roman" w:eastAsia="Times New Roman" w:hAnsi="Times New Roman" w:cs="Times New Roman"/>
                <w:bCs/>
                <w:i/>
                <w:iCs/>
              </w:rPr>
              <w:t>müfrad</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and</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cemîs</w:t>
            </w:r>
            <w:proofErr w:type="spellEnd"/>
            <w:r w:rsidRPr="00441AC8">
              <w:rPr>
                <w:rFonts w:ascii="Times New Roman" w:eastAsia="Times New Roman" w:hAnsi="Times New Roman" w:cs="Times New Roman"/>
                <w:bCs/>
                <w:i/>
                <w:iCs/>
              </w:rPr>
              <w:t xml:space="preserve"> in </w:t>
            </w:r>
            <w:proofErr w:type="spellStart"/>
            <w:r w:rsidRPr="00441AC8">
              <w:rPr>
                <w:rFonts w:ascii="Times New Roman" w:eastAsia="Times New Roman" w:hAnsi="Times New Roman" w:cs="Times New Roman"/>
                <w:bCs/>
                <w:i/>
                <w:iCs/>
              </w:rPr>
              <w:t>nouns</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and</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verbs</w:t>
            </w:r>
            <w:proofErr w:type="spellEnd"/>
            <w:r w:rsidRPr="00441AC8">
              <w:rPr>
                <w:rFonts w:ascii="Times New Roman" w:eastAsia="Times New Roman" w:hAnsi="Times New Roman" w:cs="Times New Roman"/>
                <w:bCs/>
                <w:i/>
                <w:iCs/>
              </w:rPr>
              <w:t>.</w:t>
            </w:r>
          </w:p>
        </w:tc>
        <w:tc>
          <w:tcPr>
            <w:tcW w:w="3555" w:type="dxa"/>
            <w:shd w:val="clear" w:color="auto" w:fill="FFFFFF"/>
            <w:vAlign w:val="center"/>
          </w:tcPr>
          <w:p w14:paraId="62DEC4A6" w14:textId="77777777" w:rsidR="00966C4C" w:rsidRDefault="00966C4C" w:rsidP="00966C4C">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Öğrenci bu derste Arapçada kelimelerin cümle içindeki görevlerinin ne olduğunu öğrenir ve kelimeye nasıl anlam yüklemesi gerektiğini anlar.</w:t>
            </w:r>
          </w:p>
          <w:p w14:paraId="55FF1064" w14:textId="172B091F" w:rsidR="00966C4C" w:rsidRPr="00C1676D"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966C4C">
              <w:rPr>
                <w:rFonts w:ascii="Times New Roman" w:eastAsia="Times New Roman" w:hAnsi="Times New Roman" w:cs="Times New Roman"/>
                <w:bCs/>
                <w:i/>
                <w:iCs/>
                <w:color w:val="000000"/>
              </w:rPr>
              <w:t>In</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this</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course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the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student</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learns</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what</w:t>
            </w:r>
            <w:proofErr w:type="spellEnd"/>
            <w:r w:rsidRPr="00966C4C">
              <w:rPr>
                <w:rFonts w:ascii="Times New Roman" w:eastAsia="Times New Roman" w:hAnsi="Times New Roman" w:cs="Times New Roman"/>
                <w:bCs/>
                <w:i/>
                <w:iCs/>
                <w:color w:val="000000"/>
              </w:rPr>
              <w:t xml:space="preserve"> is </w:t>
            </w:r>
            <w:proofErr w:type="spellStart"/>
            <w:r w:rsidRPr="00966C4C">
              <w:rPr>
                <w:rFonts w:ascii="Times New Roman" w:eastAsia="Times New Roman" w:hAnsi="Times New Roman" w:cs="Times New Roman"/>
                <w:bCs/>
                <w:i/>
                <w:iCs/>
                <w:color w:val="000000"/>
              </w:rPr>
              <w:t>the</w:t>
            </w:r>
            <w:proofErr w:type="spellEnd"/>
            <w:r w:rsidRPr="00966C4C">
              <w:rPr>
                <w:rFonts w:ascii="Times New Roman" w:eastAsia="Times New Roman" w:hAnsi="Times New Roman" w:cs="Times New Roman"/>
                <w:bCs/>
                <w:i/>
                <w:iCs/>
                <w:color w:val="000000"/>
              </w:rPr>
              <w:t xml:space="preserve"> role of </w:t>
            </w:r>
            <w:proofErr w:type="spellStart"/>
            <w:r w:rsidRPr="00966C4C">
              <w:rPr>
                <w:rFonts w:ascii="Times New Roman" w:eastAsia="Times New Roman" w:hAnsi="Times New Roman" w:cs="Times New Roman"/>
                <w:bCs/>
                <w:i/>
                <w:iCs/>
                <w:color w:val="000000"/>
              </w:rPr>
              <w:t>words</w:t>
            </w:r>
            <w:proofErr w:type="spellEnd"/>
            <w:r w:rsidRPr="00966C4C">
              <w:rPr>
                <w:rFonts w:ascii="Times New Roman" w:eastAsia="Times New Roman" w:hAnsi="Times New Roman" w:cs="Times New Roman"/>
                <w:bCs/>
                <w:i/>
                <w:iCs/>
                <w:color w:val="000000"/>
              </w:rPr>
              <w:t xml:space="preserve"> in </w:t>
            </w:r>
            <w:proofErr w:type="spellStart"/>
            <w:r w:rsidRPr="00966C4C">
              <w:rPr>
                <w:rFonts w:ascii="Times New Roman" w:eastAsia="Times New Roman" w:hAnsi="Times New Roman" w:cs="Times New Roman"/>
                <w:bCs/>
                <w:i/>
                <w:iCs/>
                <w:color w:val="000000"/>
              </w:rPr>
              <w:t>sentences</w:t>
            </w:r>
            <w:proofErr w:type="spellEnd"/>
            <w:r w:rsidRPr="00966C4C">
              <w:rPr>
                <w:rFonts w:ascii="Times New Roman" w:eastAsia="Times New Roman" w:hAnsi="Times New Roman" w:cs="Times New Roman"/>
                <w:bCs/>
                <w:i/>
                <w:iCs/>
                <w:color w:val="000000"/>
              </w:rPr>
              <w:t xml:space="preserve"> in </w:t>
            </w:r>
            <w:proofErr w:type="spellStart"/>
            <w:r w:rsidRPr="00966C4C">
              <w:rPr>
                <w:rFonts w:ascii="Times New Roman" w:eastAsia="Times New Roman" w:hAnsi="Times New Roman" w:cs="Times New Roman"/>
                <w:bCs/>
                <w:i/>
                <w:iCs/>
                <w:color w:val="000000"/>
              </w:rPr>
              <w:t>Arabic</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and</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understands</w:t>
            </w:r>
            <w:proofErr w:type="spellEnd"/>
            <w:r w:rsidRPr="00966C4C">
              <w:rPr>
                <w:rFonts w:ascii="Times New Roman" w:eastAsia="Times New Roman" w:hAnsi="Times New Roman" w:cs="Times New Roman"/>
                <w:bCs/>
                <w:i/>
                <w:iCs/>
                <w:color w:val="000000"/>
              </w:rPr>
              <w:t xml:space="preserve"> how </w:t>
            </w:r>
            <w:proofErr w:type="spellStart"/>
            <w:r w:rsidRPr="00966C4C">
              <w:rPr>
                <w:rFonts w:ascii="Times New Roman" w:eastAsia="Times New Roman" w:hAnsi="Times New Roman" w:cs="Times New Roman"/>
                <w:bCs/>
                <w:i/>
                <w:iCs/>
                <w:color w:val="000000"/>
              </w:rPr>
              <w:t>to</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attribute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meaning</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to</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the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word</w:t>
            </w:r>
            <w:proofErr w:type="spellEnd"/>
            <w:r w:rsidRPr="00966C4C">
              <w:rPr>
                <w:rFonts w:ascii="Times New Roman" w:eastAsia="Times New Roman" w:hAnsi="Times New Roman" w:cs="Times New Roman"/>
                <w:bCs/>
                <w:i/>
                <w:iCs/>
                <w:color w:val="000000"/>
              </w:rPr>
              <w:t>.</w:t>
            </w:r>
          </w:p>
        </w:tc>
      </w:tr>
      <w:tr w:rsidR="00966C4C" w:rsidRPr="00C1676D" w14:paraId="3DE372FB" w14:textId="77777777">
        <w:trPr>
          <w:trHeight w:val="186"/>
          <w:jc w:val="center"/>
        </w:trPr>
        <w:tc>
          <w:tcPr>
            <w:tcW w:w="1710" w:type="dxa"/>
            <w:vMerge/>
            <w:shd w:val="clear" w:color="auto" w:fill="FFFFFF"/>
            <w:vAlign w:val="center"/>
          </w:tcPr>
          <w:p w14:paraId="5CE1B071"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93AD3DD"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0DEA5F1"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890F487"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C01C10D"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A57D9AD"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746A666"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EE1A077" w14:textId="739721AA" w:rsidR="00966C4C" w:rsidRPr="00441AC8" w:rsidRDefault="00966C4C">
            <w:pPr>
              <w:pStyle w:val="ListeParagraf"/>
              <w:numPr>
                <w:ilvl w:val="0"/>
                <w:numId w:val="13"/>
              </w:numPr>
              <w:jc w:val="both"/>
              <w:rPr>
                <w:rFonts w:ascii="Times New Roman" w:eastAsia="Times New Roman" w:hAnsi="Times New Roman" w:cs="Times New Roman"/>
                <w:b/>
              </w:rPr>
            </w:pPr>
            <w:r w:rsidRPr="00441AC8">
              <w:rPr>
                <w:rFonts w:ascii="Times New Roman" w:eastAsia="Times New Roman" w:hAnsi="Times New Roman" w:cs="Times New Roman"/>
                <w:b/>
              </w:rPr>
              <w:t>Metin okuma ve yorumlama.</w:t>
            </w:r>
          </w:p>
          <w:p w14:paraId="6C6A8E1D" w14:textId="07F36668" w:rsidR="00966C4C" w:rsidRPr="00441AC8" w:rsidRDefault="00966C4C" w:rsidP="00441AC8">
            <w:pPr>
              <w:pStyle w:val="ListeParagraf"/>
              <w:jc w:val="both"/>
              <w:rPr>
                <w:rFonts w:ascii="Times New Roman" w:eastAsia="Times New Roman" w:hAnsi="Times New Roman" w:cs="Times New Roman"/>
                <w:bCs/>
                <w:i/>
                <w:iCs/>
              </w:rPr>
            </w:pPr>
            <w:proofErr w:type="spellStart"/>
            <w:r w:rsidRPr="00441AC8">
              <w:rPr>
                <w:rFonts w:ascii="Times New Roman" w:eastAsia="Times New Roman" w:hAnsi="Times New Roman" w:cs="Times New Roman"/>
                <w:bCs/>
                <w:i/>
                <w:iCs/>
              </w:rPr>
              <w:t>Text</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reading</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and</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interpretation</w:t>
            </w:r>
            <w:proofErr w:type="spellEnd"/>
            <w:r w:rsidRPr="00441AC8">
              <w:rPr>
                <w:rFonts w:ascii="Times New Roman" w:eastAsia="Times New Roman" w:hAnsi="Times New Roman" w:cs="Times New Roman"/>
                <w:bCs/>
                <w:i/>
                <w:iCs/>
              </w:rPr>
              <w:t>.</w:t>
            </w:r>
          </w:p>
        </w:tc>
        <w:tc>
          <w:tcPr>
            <w:tcW w:w="3555" w:type="dxa"/>
            <w:shd w:val="clear" w:color="auto" w:fill="FFFFFF"/>
            <w:vAlign w:val="center"/>
          </w:tcPr>
          <w:p w14:paraId="6909A48E" w14:textId="77777777" w:rsidR="00966C4C" w:rsidRDefault="00966C4C" w:rsidP="00966C4C">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Harekesiz bir metni usulüne uygun şekilde okuyabilir.</w:t>
            </w:r>
          </w:p>
          <w:p w14:paraId="4EDAE080" w14:textId="31FAC191" w:rsidR="00966C4C" w:rsidRPr="00C1676D"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rPr>
            </w:pPr>
            <w:r w:rsidRPr="00966C4C">
              <w:rPr>
                <w:rFonts w:ascii="Times New Roman" w:eastAsia="Times New Roman" w:hAnsi="Times New Roman" w:cs="Times New Roman"/>
                <w:bCs/>
                <w:i/>
                <w:iCs/>
                <w:color w:val="000000"/>
              </w:rPr>
              <w:t xml:space="preserve">Can </w:t>
            </w:r>
            <w:proofErr w:type="spellStart"/>
            <w:r w:rsidRPr="00966C4C">
              <w:rPr>
                <w:rFonts w:ascii="Times New Roman" w:eastAsia="Times New Roman" w:hAnsi="Times New Roman" w:cs="Times New Roman"/>
                <w:bCs/>
                <w:i/>
                <w:iCs/>
                <w:color w:val="000000"/>
              </w:rPr>
              <w:t>read</w:t>
            </w:r>
            <w:proofErr w:type="spellEnd"/>
            <w:r w:rsidRPr="00966C4C">
              <w:rPr>
                <w:rFonts w:ascii="Times New Roman" w:eastAsia="Times New Roman" w:hAnsi="Times New Roman" w:cs="Times New Roman"/>
                <w:bCs/>
                <w:i/>
                <w:iCs/>
                <w:color w:val="000000"/>
              </w:rPr>
              <w:t xml:space="preserve"> a </w:t>
            </w:r>
            <w:proofErr w:type="spellStart"/>
            <w:r w:rsidRPr="00966C4C">
              <w:rPr>
                <w:rFonts w:ascii="Times New Roman" w:eastAsia="Times New Roman" w:hAnsi="Times New Roman" w:cs="Times New Roman"/>
                <w:bCs/>
                <w:i/>
                <w:iCs/>
                <w:color w:val="000000"/>
              </w:rPr>
              <w:t>still</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text</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duly</w:t>
            </w:r>
            <w:proofErr w:type="spellEnd"/>
            <w:r w:rsidRPr="00966C4C">
              <w:rPr>
                <w:rFonts w:ascii="Times New Roman" w:eastAsia="Times New Roman" w:hAnsi="Times New Roman" w:cs="Times New Roman"/>
                <w:bCs/>
                <w:i/>
                <w:iCs/>
                <w:color w:val="000000"/>
              </w:rPr>
              <w:t>.</w:t>
            </w:r>
          </w:p>
        </w:tc>
      </w:tr>
      <w:tr w:rsidR="00966C4C" w:rsidRPr="00C1676D" w14:paraId="7E170A64" w14:textId="77777777">
        <w:trPr>
          <w:trHeight w:val="186"/>
          <w:jc w:val="center"/>
        </w:trPr>
        <w:tc>
          <w:tcPr>
            <w:tcW w:w="1710" w:type="dxa"/>
            <w:vMerge/>
            <w:shd w:val="clear" w:color="auto" w:fill="FFFFFF"/>
            <w:vAlign w:val="center"/>
          </w:tcPr>
          <w:p w14:paraId="59BED0E9"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86170A9"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D2BBA18"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18EF520"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5E8E43"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847EAD"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7FC809F"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68A4BB3" w14:textId="2F96E7EE" w:rsidR="00966C4C" w:rsidRPr="00441AC8" w:rsidRDefault="00966C4C">
            <w:pPr>
              <w:pStyle w:val="ListeParagraf"/>
              <w:numPr>
                <w:ilvl w:val="0"/>
                <w:numId w:val="13"/>
              </w:numPr>
              <w:jc w:val="both"/>
              <w:rPr>
                <w:rFonts w:ascii="Times New Roman" w:eastAsia="Times New Roman" w:hAnsi="Times New Roman" w:cs="Times New Roman"/>
                <w:b/>
              </w:rPr>
            </w:pPr>
            <w:proofErr w:type="spellStart"/>
            <w:r w:rsidRPr="00441AC8">
              <w:rPr>
                <w:rFonts w:ascii="Times New Roman" w:eastAsia="Times New Roman" w:hAnsi="Times New Roman" w:cs="Times New Roman"/>
                <w:b/>
              </w:rPr>
              <w:t>Mebnilik</w:t>
            </w:r>
            <w:proofErr w:type="spellEnd"/>
            <w:r w:rsidRPr="00441AC8">
              <w:rPr>
                <w:rFonts w:ascii="Times New Roman" w:eastAsia="Times New Roman" w:hAnsi="Times New Roman" w:cs="Times New Roman"/>
                <w:b/>
              </w:rPr>
              <w:t xml:space="preserve"> ve </w:t>
            </w:r>
            <w:proofErr w:type="spellStart"/>
            <w:r w:rsidRPr="00441AC8">
              <w:rPr>
                <w:rFonts w:ascii="Times New Roman" w:eastAsia="Times New Roman" w:hAnsi="Times New Roman" w:cs="Times New Roman"/>
                <w:b/>
              </w:rPr>
              <w:t>mu’rablık</w:t>
            </w:r>
            <w:proofErr w:type="spellEnd"/>
            <w:r w:rsidRPr="00441AC8">
              <w:rPr>
                <w:rFonts w:ascii="Times New Roman" w:eastAsia="Times New Roman" w:hAnsi="Times New Roman" w:cs="Times New Roman"/>
                <w:b/>
              </w:rPr>
              <w:t xml:space="preserve"> konusunun işlenmesi.</w:t>
            </w:r>
          </w:p>
          <w:p w14:paraId="0CDF426F" w14:textId="4B4C5560" w:rsidR="00966C4C" w:rsidRPr="00441AC8" w:rsidRDefault="00966C4C" w:rsidP="00441AC8">
            <w:pPr>
              <w:pStyle w:val="ListeParagraf"/>
              <w:jc w:val="both"/>
              <w:rPr>
                <w:rFonts w:ascii="Times New Roman" w:eastAsia="Times New Roman" w:hAnsi="Times New Roman" w:cs="Times New Roman"/>
                <w:bCs/>
                <w:i/>
                <w:iCs/>
                <w:highlight w:val="yellow"/>
              </w:rPr>
            </w:pPr>
            <w:proofErr w:type="spellStart"/>
            <w:r w:rsidRPr="00441AC8">
              <w:rPr>
                <w:rFonts w:ascii="Times New Roman" w:eastAsia="Times New Roman" w:hAnsi="Times New Roman" w:cs="Times New Roman"/>
                <w:bCs/>
                <w:i/>
                <w:iCs/>
              </w:rPr>
              <w:t>Processing</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the</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subject</w:t>
            </w:r>
            <w:proofErr w:type="spellEnd"/>
            <w:r w:rsidRPr="00441AC8">
              <w:rPr>
                <w:rFonts w:ascii="Times New Roman" w:eastAsia="Times New Roman" w:hAnsi="Times New Roman" w:cs="Times New Roman"/>
                <w:bCs/>
                <w:i/>
                <w:iCs/>
              </w:rPr>
              <w:t xml:space="preserve"> of </w:t>
            </w:r>
            <w:proofErr w:type="spellStart"/>
            <w:r w:rsidRPr="00441AC8">
              <w:rPr>
                <w:rFonts w:ascii="Times New Roman" w:eastAsia="Times New Roman" w:hAnsi="Times New Roman" w:cs="Times New Roman"/>
                <w:bCs/>
                <w:i/>
                <w:iCs/>
              </w:rPr>
              <w:t>mebnism</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and</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murablik</w:t>
            </w:r>
            <w:proofErr w:type="spellEnd"/>
            <w:r w:rsidRPr="00441AC8">
              <w:rPr>
                <w:rFonts w:ascii="Times New Roman" w:eastAsia="Times New Roman" w:hAnsi="Times New Roman" w:cs="Times New Roman"/>
                <w:bCs/>
                <w:i/>
                <w:iCs/>
              </w:rPr>
              <w:t>.</w:t>
            </w:r>
          </w:p>
        </w:tc>
        <w:tc>
          <w:tcPr>
            <w:tcW w:w="3555" w:type="dxa"/>
            <w:shd w:val="clear" w:color="auto" w:fill="FFFFFF"/>
            <w:vAlign w:val="center"/>
          </w:tcPr>
          <w:p w14:paraId="7BE09351" w14:textId="77777777" w:rsidR="00966C4C" w:rsidRDefault="00966C4C" w:rsidP="00966C4C">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Usulüne uygun olarak okuyabildiği metni kendi diline aktarabilir.</w:t>
            </w:r>
          </w:p>
          <w:p w14:paraId="6C045AAA" w14:textId="71807ABE" w:rsidR="00966C4C" w:rsidRPr="00C1676D"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rPr>
            </w:pPr>
            <w:r w:rsidRPr="00966C4C">
              <w:rPr>
                <w:rFonts w:ascii="Times New Roman" w:eastAsia="Times New Roman" w:hAnsi="Times New Roman" w:cs="Times New Roman"/>
                <w:bCs/>
                <w:i/>
                <w:iCs/>
                <w:color w:val="000000"/>
              </w:rPr>
              <w:lastRenderedPageBreak/>
              <w:t>He/</w:t>
            </w:r>
            <w:proofErr w:type="spellStart"/>
            <w:r w:rsidRPr="00966C4C">
              <w:rPr>
                <w:rFonts w:ascii="Times New Roman" w:eastAsia="Times New Roman" w:hAnsi="Times New Roman" w:cs="Times New Roman"/>
                <w:bCs/>
                <w:i/>
                <w:iCs/>
                <w:color w:val="000000"/>
              </w:rPr>
              <w:t>she</w:t>
            </w:r>
            <w:proofErr w:type="spellEnd"/>
            <w:r w:rsidRPr="00966C4C">
              <w:rPr>
                <w:rFonts w:ascii="Times New Roman" w:eastAsia="Times New Roman" w:hAnsi="Times New Roman" w:cs="Times New Roman"/>
                <w:bCs/>
                <w:i/>
                <w:iCs/>
                <w:color w:val="000000"/>
              </w:rPr>
              <w:t xml:space="preserve"> can </w:t>
            </w:r>
            <w:proofErr w:type="spellStart"/>
            <w:r w:rsidRPr="00966C4C">
              <w:rPr>
                <w:rFonts w:ascii="Times New Roman" w:eastAsia="Times New Roman" w:hAnsi="Times New Roman" w:cs="Times New Roman"/>
                <w:bCs/>
                <w:i/>
                <w:iCs/>
                <w:color w:val="000000"/>
              </w:rPr>
              <w:t>translate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the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text</w:t>
            </w:r>
            <w:proofErr w:type="spellEnd"/>
            <w:r w:rsidRPr="00966C4C">
              <w:rPr>
                <w:rFonts w:ascii="Times New Roman" w:eastAsia="Times New Roman" w:hAnsi="Times New Roman" w:cs="Times New Roman"/>
                <w:bCs/>
                <w:i/>
                <w:iCs/>
                <w:color w:val="000000"/>
              </w:rPr>
              <w:t xml:space="preserve"> he/</w:t>
            </w:r>
            <w:proofErr w:type="spellStart"/>
            <w:r w:rsidRPr="00966C4C">
              <w:rPr>
                <w:rFonts w:ascii="Times New Roman" w:eastAsia="Times New Roman" w:hAnsi="Times New Roman" w:cs="Times New Roman"/>
                <w:bCs/>
                <w:i/>
                <w:iCs/>
                <w:color w:val="000000"/>
              </w:rPr>
              <w:t>she</w:t>
            </w:r>
            <w:proofErr w:type="spellEnd"/>
            <w:r w:rsidRPr="00966C4C">
              <w:rPr>
                <w:rFonts w:ascii="Times New Roman" w:eastAsia="Times New Roman" w:hAnsi="Times New Roman" w:cs="Times New Roman"/>
                <w:bCs/>
                <w:i/>
                <w:iCs/>
                <w:color w:val="000000"/>
              </w:rPr>
              <w:t xml:space="preserve"> can </w:t>
            </w:r>
            <w:proofErr w:type="spellStart"/>
            <w:r w:rsidRPr="00966C4C">
              <w:rPr>
                <w:rFonts w:ascii="Times New Roman" w:eastAsia="Times New Roman" w:hAnsi="Times New Roman" w:cs="Times New Roman"/>
                <w:bCs/>
                <w:i/>
                <w:iCs/>
                <w:color w:val="000000"/>
              </w:rPr>
              <w:t>read</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into</w:t>
            </w:r>
            <w:proofErr w:type="spellEnd"/>
            <w:r w:rsidRPr="00966C4C">
              <w:rPr>
                <w:rFonts w:ascii="Times New Roman" w:eastAsia="Times New Roman" w:hAnsi="Times New Roman" w:cs="Times New Roman"/>
                <w:bCs/>
                <w:i/>
                <w:iCs/>
                <w:color w:val="000000"/>
              </w:rPr>
              <w:t xml:space="preserve"> his/her </w:t>
            </w:r>
            <w:proofErr w:type="spellStart"/>
            <w:r w:rsidRPr="00966C4C">
              <w:rPr>
                <w:rFonts w:ascii="Times New Roman" w:eastAsia="Times New Roman" w:hAnsi="Times New Roman" w:cs="Times New Roman"/>
                <w:bCs/>
                <w:i/>
                <w:iCs/>
                <w:color w:val="000000"/>
              </w:rPr>
              <w:t>own</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language</w:t>
            </w:r>
            <w:proofErr w:type="spellEnd"/>
            <w:r w:rsidRPr="00966C4C">
              <w:rPr>
                <w:rFonts w:ascii="Times New Roman" w:eastAsia="Times New Roman" w:hAnsi="Times New Roman" w:cs="Times New Roman"/>
                <w:bCs/>
                <w:i/>
                <w:iCs/>
                <w:color w:val="000000"/>
              </w:rPr>
              <w:t xml:space="preserve"> in </w:t>
            </w:r>
            <w:proofErr w:type="spellStart"/>
            <w:r w:rsidRPr="00966C4C">
              <w:rPr>
                <w:rFonts w:ascii="Times New Roman" w:eastAsia="Times New Roman" w:hAnsi="Times New Roman" w:cs="Times New Roman"/>
                <w:bCs/>
                <w:i/>
                <w:iCs/>
                <w:color w:val="000000"/>
              </w:rPr>
              <w:t>accordance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with</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the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procedure</w:t>
            </w:r>
            <w:proofErr w:type="spellEnd"/>
            <w:r w:rsidRPr="00966C4C">
              <w:rPr>
                <w:rFonts w:ascii="Times New Roman" w:eastAsia="Times New Roman" w:hAnsi="Times New Roman" w:cs="Times New Roman"/>
                <w:bCs/>
                <w:i/>
                <w:iCs/>
                <w:color w:val="000000"/>
              </w:rPr>
              <w:t>.</w:t>
            </w:r>
          </w:p>
        </w:tc>
      </w:tr>
      <w:tr w:rsidR="00966C4C" w:rsidRPr="00C1676D" w14:paraId="294BC442" w14:textId="77777777">
        <w:trPr>
          <w:trHeight w:val="186"/>
          <w:jc w:val="center"/>
        </w:trPr>
        <w:tc>
          <w:tcPr>
            <w:tcW w:w="1710" w:type="dxa"/>
            <w:vMerge/>
            <w:shd w:val="clear" w:color="auto" w:fill="FFFFFF"/>
            <w:vAlign w:val="center"/>
          </w:tcPr>
          <w:p w14:paraId="54F6880D"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0CE3FF4"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3783653"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5C90151"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44613C"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53085A"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1741819" w14:textId="77777777" w:rsidR="00966C4C" w:rsidRPr="00C1676D"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CDF49B4" w14:textId="634BAB29" w:rsidR="00966C4C" w:rsidRPr="00441AC8" w:rsidRDefault="00966C4C">
            <w:pPr>
              <w:pStyle w:val="ListeParagraf"/>
              <w:numPr>
                <w:ilvl w:val="0"/>
                <w:numId w:val="13"/>
              </w:numPr>
              <w:jc w:val="both"/>
              <w:rPr>
                <w:rFonts w:ascii="Times New Roman" w:eastAsia="Times New Roman" w:hAnsi="Times New Roman" w:cs="Times New Roman"/>
                <w:b/>
              </w:rPr>
            </w:pPr>
            <w:r w:rsidRPr="00441AC8">
              <w:rPr>
                <w:rFonts w:ascii="Times New Roman" w:eastAsia="Times New Roman" w:hAnsi="Times New Roman" w:cs="Times New Roman"/>
                <w:b/>
              </w:rPr>
              <w:t>Metin okuma ve yorumlanması.</w:t>
            </w:r>
          </w:p>
          <w:p w14:paraId="7DCD41C8" w14:textId="4A741B64" w:rsidR="00966C4C" w:rsidRPr="00441AC8" w:rsidRDefault="00966C4C" w:rsidP="00441AC8">
            <w:pPr>
              <w:pStyle w:val="ListeParagraf"/>
              <w:jc w:val="both"/>
              <w:rPr>
                <w:rFonts w:ascii="Times New Roman" w:eastAsia="Times New Roman" w:hAnsi="Times New Roman" w:cs="Times New Roman"/>
                <w:bCs/>
                <w:i/>
                <w:iCs/>
              </w:rPr>
            </w:pPr>
            <w:proofErr w:type="spellStart"/>
            <w:r w:rsidRPr="00441AC8">
              <w:rPr>
                <w:rFonts w:ascii="Times New Roman" w:eastAsia="Times New Roman" w:hAnsi="Times New Roman" w:cs="Times New Roman"/>
                <w:bCs/>
                <w:i/>
                <w:iCs/>
              </w:rPr>
              <w:t>Text</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reading</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and</w:t>
            </w:r>
            <w:proofErr w:type="spellEnd"/>
            <w:r w:rsidRPr="00441AC8">
              <w:rPr>
                <w:rFonts w:ascii="Times New Roman" w:eastAsia="Times New Roman" w:hAnsi="Times New Roman" w:cs="Times New Roman"/>
                <w:bCs/>
                <w:i/>
                <w:iCs/>
              </w:rPr>
              <w:t xml:space="preserve"> </w:t>
            </w:r>
            <w:proofErr w:type="spellStart"/>
            <w:r w:rsidRPr="00441AC8">
              <w:rPr>
                <w:rFonts w:ascii="Times New Roman" w:eastAsia="Times New Roman" w:hAnsi="Times New Roman" w:cs="Times New Roman"/>
                <w:bCs/>
                <w:i/>
                <w:iCs/>
              </w:rPr>
              <w:t>interpretation</w:t>
            </w:r>
            <w:proofErr w:type="spellEnd"/>
            <w:r w:rsidRPr="00441AC8">
              <w:rPr>
                <w:rFonts w:ascii="Times New Roman" w:eastAsia="Times New Roman" w:hAnsi="Times New Roman" w:cs="Times New Roman"/>
                <w:bCs/>
                <w:i/>
                <w:iCs/>
              </w:rPr>
              <w:t>.</w:t>
            </w:r>
          </w:p>
        </w:tc>
        <w:tc>
          <w:tcPr>
            <w:tcW w:w="3555" w:type="dxa"/>
            <w:shd w:val="clear" w:color="auto" w:fill="FFFFFF"/>
            <w:vAlign w:val="center"/>
          </w:tcPr>
          <w:p w14:paraId="68F1AFA6" w14:textId="77777777" w:rsidR="00966C4C" w:rsidRDefault="00966C4C" w:rsidP="00881255">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Kaynak dilde yazılmış bir metni Arapçaya sözlü olarak aktarırken düzgün bir şekilde aktarabilir.</w:t>
            </w:r>
          </w:p>
          <w:p w14:paraId="46619988" w14:textId="1AEC7169" w:rsidR="00966C4C" w:rsidRPr="00C1676D" w:rsidRDefault="00966C4C" w:rsidP="00881255">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966C4C">
              <w:rPr>
                <w:rFonts w:ascii="Times New Roman" w:eastAsia="Times New Roman" w:hAnsi="Times New Roman" w:cs="Times New Roman"/>
                <w:bCs/>
                <w:i/>
                <w:iCs/>
                <w:color w:val="000000"/>
              </w:rPr>
              <w:t>Able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to</w:t>
            </w:r>
            <w:proofErr w:type="spellEnd"/>
            <w:r w:rsidRPr="00966C4C">
              <w:rPr>
                <w:rFonts w:ascii="Times New Roman" w:eastAsia="Times New Roman" w:hAnsi="Times New Roman" w:cs="Times New Roman"/>
                <w:bCs/>
                <w:i/>
                <w:iCs/>
                <w:color w:val="000000"/>
              </w:rPr>
              <w:t xml:space="preserve"> transfer a </w:t>
            </w:r>
            <w:proofErr w:type="spellStart"/>
            <w:r w:rsidRPr="00966C4C">
              <w:rPr>
                <w:rFonts w:ascii="Times New Roman" w:eastAsia="Times New Roman" w:hAnsi="Times New Roman" w:cs="Times New Roman"/>
                <w:bCs/>
                <w:i/>
                <w:iCs/>
                <w:color w:val="000000"/>
              </w:rPr>
              <w:t>text</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written</w:t>
            </w:r>
            <w:proofErr w:type="spellEnd"/>
            <w:r w:rsidRPr="00966C4C">
              <w:rPr>
                <w:rFonts w:ascii="Times New Roman" w:eastAsia="Times New Roman" w:hAnsi="Times New Roman" w:cs="Times New Roman"/>
                <w:bCs/>
                <w:i/>
                <w:iCs/>
                <w:color w:val="000000"/>
              </w:rPr>
              <w:t xml:space="preserve"> in </w:t>
            </w:r>
            <w:proofErr w:type="spellStart"/>
            <w:r w:rsidRPr="00966C4C">
              <w:rPr>
                <w:rFonts w:ascii="Times New Roman" w:eastAsia="Times New Roman" w:hAnsi="Times New Roman" w:cs="Times New Roman"/>
                <w:bCs/>
                <w:i/>
                <w:iCs/>
                <w:color w:val="000000"/>
              </w:rPr>
              <w:t>the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source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language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to</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Arabic</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properly</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while</w:t>
            </w:r>
            <w:proofErr w:type="spellEnd"/>
            <w:r w:rsidRPr="00966C4C">
              <w:rPr>
                <w:rFonts w:ascii="Times New Roman" w:eastAsia="Times New Roman" w:hAnsi="Times New Roman" w:cs="Times New Roman"/>
                <w:bCs/>
                <w:i/>
                <w:iCs/>
                <w:color w:val="000000"/>
              </w:rPr>
              <w:t xml:space="preserve"> </w:t>
            </w:r>
            <w:proofErr w:type="spellStart"/>
            <w:r w:rsidRPr="00966C4C">
              <w:rPr>
                <w:rFonts w:ascii="Times New Roman" w:eastAsia="Times New Roman" w:hAnsi="Times New Roman" w:cs="Times New Roman"/>
                <w:bCs/>
                <w:i/>
                <w:iCs/>
                <w:color w:val="000000"/>
              </w:rPr>
              <w:t>translating</w:t>
            </w:r>
            <w:proofErr w:type="spellEnd"/>
            <w:r w:rsidRPr="00966C4C">
              <w:rPr>
                <w:rFonts w:ascii="Times New Roman" w:eastAsia="Times New Roman" w:hAnsi="Times New Roman" w:cs="Times New Roman"/>
                <w:bCs/>
                <w:i/>
                <w:iCs/>
                <w:color w:val="000000"/>
              </w:rPr>
              <w:t xml:space="preserve"> it </w:t>
            </w:r>
            <w:proofErr w:type="spellStart"/>
            <w:r w:rsidRPr="00966C4C">
              <w:rPr>
                <w:rFonts w:ascii="Times New Roman" w:eastAsia="Times New Roman" w:hAnsi="Times New Roman" w:cs="Times New Roman"/>
                <w:bCs/>
                <w:i/>
                <w:iCs/>
                <w:color w:val="000000"/>
              </w:rPr>
              <w:t>orally</w:t>
            </w:r>
            <w:proofErr w:type="spellEnd"/>
            <w:r w:rsidRPr="00966C4C">
              <w:rPr>
                <w:rFonts w:ascii="Times New Roman" w:eastAsia="Times New Roman" w:hAnsi="Times New Roman" w:cs="Times New Roman"/>
                <w:bCs/>
                <w:i/>
                <w:iCs/>
                <w:color w:val="000000"/>
              </w:rPr>
              <w:t>.</w:t>
            </w:r>
          </w:p>
        </w:tc>
      </w:tr>
      <w:tr w:rsidR="00A32939" w:rsidRPr="00C1676D" w14:paraId="010C801B" w14:textId="77777777">
        <w:trPr>
          <w:trHeight w:val="306"/>
          <w:jc w:val="center"/>
        </w:trPr>
        <w:tc>
          <w:tcPr>
            <w:tcW w:w="1710" w:type="dxa"/>
            <w:vMerge w:val="restart"/>
            <w:shd w:val="clear" w:color="auto" w:fill="FFFFFF"/>
            <w:vAlign w:val="center"/>
          </w:tcPr>
          <w:p w14:paraId="5AB4E74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271111104</w:t>
            </w:r>
          </w:p>
        </w:tc>
        <w:tc>
          <w:tcPr>
            <w:tcW w:w="3495" w:type="dxa"/>
            <w:vMerge w:val="restart"/>
            <w:shd w:val="clear" w:color="auto" w:fill="FFFFFF"/>
            <w:vAlign w:val="center"/>
          </w:tcPr>
          <w:p w14:paraId="691862D5" w14:textId="77777777" w:rsidR="00A32939" w:rsidRPr="00C1676D" w:rsidRDefault="00717D4D">
            <w:pPr>
              <w:rPr>
                <w:rFonts w:ascii="Times New Roman" w:eastAsia="Times New Roman" w:hAnsi="Times New Roman" w:cs="Times New Roman"/>
                <w:b/>
                <w:sz w:val="24"/>
                <w:szCs w:val="24"/>
              </w:rPr>
            </w:pPr>
            <w:r w:rsidRPr="00C1676D">
              <w:rPr>
                <w:rFonts w:ascii="Times New Roman" w:hAnsi="Times New Roman" w:cs="Times New Roman"/>
                <w:b/>
                <w:sz w:val="24"/>
                <w:szCs w:val="24"/>
              </w:rPr>
              <w:t>İslam İnanç Esasları</w:t>
            </w:r>
          </w:p>
          <w:p w14:paraId="67946463" w14:textId="77777777" w:rsidR="00A32939" w:rsidRPr="00C1676D" w:rsidRDefault="00717D4D">
            <w:pPr>
              <w:rPr>
                <w:rFonts w:ascii="Times New Roman" w:eastAsia="Times New Roman" w:hAnsi="Times New Roman" w:cs="Times New Roman"/>
                <w:i/>
                <w:sz w:val="24"/>
                <w:szCs w:val="24"/>
              </w:rPr>
            </w:pPr>
            <w:proofErr w:type="spellStart"/>
            <w:r w:rsidRPr="00C1676D">
              <w:rPr>
                <w:rFonts w:ascii="Times New Roman" w:hAnsi="Times New Roman" w:cs="Times New Roman"/>
                <w:i/>
                <w:sz w:val="24"/>
                <w:szCs w:val="24"/>
              </w:rPr>
              <w:t>Principles</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Faith</w:t>
            </w:r>
            <w:proofErr w:type="spellEnd"/>
          </w:p>
        </w:tc>
        <w:tc>
          <w:tcPr>
            <w:tcW w:w="405" w:type="dxa"/>
            <w:vMerge w:val="restart"/>
            <w:shd w:val="clear" w:color="auto" w:fill="FFFFFF"/>
            <w:vAlign w:val="center"/>
          </w:tcPr>
          <w:p w14:paraId="42DC101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0F62324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453075A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6F1F9FE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2B45446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1B5D9F73"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71BAC090"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247A4096"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58C24D56" w14:textId="77777777">
        <w:trPr>
          <w:trHeight w:val="765"/>
          <w:jc w:val="center"/>
        </w:trPr>
        <w:tc>
          <w:tcPr>
            <w:tcW w:w="1710" w:type="dxa"/>
            <w:vMerge/>
            <w:shd w:val="clear" w:color="auto" w:fill="FFFFFF"/>
            <w:vAlign w:val="center"/>
          </w:tcPr>
          <w:p w14:paraId="579B357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785F162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72E0FDF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3C7C41C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5F34C2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1BE23A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5669A3B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2DB98CBA"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İman esaslarının ve bu esaslara ilişkin konuların öğretilmesi ve açıklanması yanında iman esasları anlayışları hakkında bilgi vermektir. </w:t>
            </w:r>
          </w:p>
          <w:p w14:paraId="425883BA" w14:textId="77777777" w:rsidR="00A32939" w:rsidRPr="00C3279D" w:rsidRDefault="00717D4D">
            <w:pPr>
              <w:spacing w:after="120"/>
              <w:jc w:val="both"/>
              <w:rPr>
                <w:rFonts w:ascii="Times New Roman" w:eastAsia="Times New Roman" w:hAnsi="Times New Roman" w:cs="Times New Roman"/>
                <w:bCs/>
                <w:i/>
                <w:iCs/>
              </w:rPr>
            </w:pPr>
            <w:proofErr w:type="spellStart"/>
            <w:r w:rsidRPr="00C3279D">
              <w:rPr>
                <w:rFonts w:ascii="Times New Roman" w:eastAsia="Times New Roman" w:hAnsi="Times New Roman" w:cs="Times New Roman"/>
                <w:bCs/>
                <w:i/>
                <w:iCs/>
              </w:rPr>
              <w:t>To</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inform</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the</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students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about</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the</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concept</w:t>
            </w:r>
            <w:proofErr w:type="spellEnd"/>
            <w:r w:rsidRPr="00C3279D">
              <w:rPr>
                <w:rFonts w:ascii="Times New Roman" w:eastAsia="Times New Roman" w:hAnsi="Times New Roman" w:cs="Times New Roman"/>
                <w:bCs/>
                <w:i/>
                <w:iCs/>
              </w:rPr>
              <w:t xml:space="preserve"> of </w:t>
            </w:r>
            <w:proofErr w:type="spellStart"/>
            <w:r w:rsidRPr="00C3279D">
              <w:rPr>
                <w:rFonts w:ascii="Times New Roman" w:eastAsia="Times New Roman" w:hAnsi="Times New Roman" w:cs="Times New Roman"/>
                <w:bCs/>
                <w:i/>
                <w:iCs/>
              </w:rPr>
              <w:t>worship</w:t>
            </w:r>
            <w:proofErr w:type="spellEnd"/>
            <w:r w:rsidRPr="00C3279D">
              <w:rPr>
                <w:rFonts w:ascii="Times New Roman" w:eastAsia="Times New Roman" w:hAnsi="Times New Roman" w:cs="Times New Roman"/>
                <w:bCs/>
                <w:i/>
                <w:iCs/>
              </w:rPr>
              <w:t xml:space="preserve"> in İslam. </w:t>
            </w:r>
            <w:proofErr w:type="spellStart"/>
            <w:r w:rsidRPr="00C3279D">
              <w:rPr>
                <w:rFonts w:ascii="Times New Roman" w:eastAsia="Times New Roman" w:hAnsi="Times New Roman" w:cs="Times New Roman"/>
                <w:bCs/>
                <w:i/>
                <w:iCs/>
              </w:rPr>
              <w:t>Its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theoretical</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foundations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its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sorts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and</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ways</w:t>
            </w:r>
            <w:proofErr w:type="spellEnd"/>
            <w:r w:rsidRPr="00C3279D">
              <w:rPr>
                <w:rFonts w:ascii="Times New Roman" w:eastAsia="Times New Roman" w:hAnsi="Times New Roman" w:cs="Times New Roman"/>
                <w:bCs/>
                <w:i/>
                <w:iCs/>
              </w:rPr>
              <w:t xml:space="preserve"> of </w:t>
            </w:r>
            <w:proofErr w:type="spellStart"/>
            <w:r w:rsidRPr="00C3279D">
              <w:rPr>
                <w:rFonts w:ascii="Times New Roman" w:eastAsia="Times New Roman" w:hAnsi="Times New Roman" w:cs="Times New Roman"/>
                <w:bCs/>
                <w:i/>
                <w:iCs/>
              </w:rPr>
              <w:t>performing</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them</w:t>
            </w:r>
            <w:proofErr w:type="spellEnd"/>
            <w:r w:rsidRPr="00C3279D">
              <w:rPr>
                <w:rFonts w:ascii="Times New Roman" w:eastAsia="Times New Roman" w:hAnsi="Times New Roman" w:cs="Times New Roman"/>
                <w:bCs/>
                <w:i/>
                <w:iCs/>
              </w:rPr>
              <w:t>.</w:t>
            </w:r>
          </w:p>
        </w:tc>
      </w:tr>
      <w:tr w:rsidR="00A32939" w:rsidRPr="00C1676D" w14:paraId="6C48D3BD" w14:textId="77777777">
        <w:trPr>
          <w:trHeight w:val="186"/>
          <w:jc w:val="center"/>
        </w:trPr>
        <w:tc>
          <w:tcPr>
            <w:tcW w:w="1710" w:type="dxa"/>
            <w:vMerge/>
            <w:shd w:val="clear" w:color="auto" w:fill="FFFFFF"/>
            <w:vAlign w:val="center"/>
          </w:tcPr>
          <w:p w14:paraId="311DC31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5DD33EC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0C1CFD5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4F2FB5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44ACB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45C6C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18AE7B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78B820D2"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4AD01053"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2B0F19B1"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7D597776"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045C1B19" w14:textId="77777777">
        <w:trPr>
          <w:trHeight w:val="186"/>
          <w:jc w:val="center"/>
        </w:trPr>
        <w:tc>
          <w:tcPr>
            <w:tcW w:w="1710" w:type="dxa"/>
            <w:vMerge/>
            <w:shd w:val="clear" w:color="auto" w:fill="FFFFFF"/>
            <w:vAlign w:val="center"/>
          </w:tcPr>
          <w:p w14:paraId="40EFEC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4F5D3B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46C1CB4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13A0AB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5E125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959F03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0A62A6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05A81713" w14:textId="46EA8955" w:rsidR="00A32939" w:rsidRPr="00FD62A2" w:rsidRDefault="00717D4D">
            <w:pPr>
              <w:pStyle w:val="ListeParagraf"/>
              <w:numPr>
                <w:ilvl w:val="0"/>
                <w:numId w:val="14"/>
              </w:numPr>
              <w:jc w:val="both"/>
              <w:rPr>
                <w:rFonts w:ascii="Times New Roman" w:eastAsia="Times New Roman" w:hAnsi="Times New Roman" w:cs="Times New Roman"/>
                <w:b/>
              </w:rPr>
            </w:pPr>
            <w:r w:rsidRPr="00FD62A2">
              <w:rPr>
                <w:rFonts w:ascii="Times New Roman" w:eastAsia="Times New Roman" w:hAnsi="Times New Roman" w:cs="Times New Roman"/>
                <w:b/>
              </w:rPr>
              <w:t>Dinin mahiyeti, kaynağı, gerekliliği ve dinin tanımları</w:t>
            </w:r>
          </w:p>
          <w:p w14:paraId="1C89DC84" w14:textId="2EA35BB8" w:rsidR="00A32939" w:rsidRPr="00FD62A2" w:rsidRDefault="00717D4D" w:rsidP="00FD62A2">
            <w:pPr>
              <w:ind w:left="360"/>
              <w:jc w:val="both"/>
              <w:rPr>
                <w:rFonts w:ascii="Times New Roman" w:eastAsia="Times New Roman" w:hAnsi="Times New Roman" w:cs="Times New Roman"/>
                <w:b/>
              </w:rPr>
            </w:pP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nature</w:t>
            </w:r>
            <w:proofErr w:type="spellEnd"/>
            <w:r w:rsidRPr="00FD62A2">
              <w:rPr>
                <w:rFonts w:ascii="Times New Roman" w:eastAsia="Times New Roman" w:hAnsi="Times New Roman" w:cs="Times New Roman"/>
                <w:bCs/>
                <w:i/>
                <w:iCs/>
              </w:rPr>
              <w:t xml:space="preserve"> of </w:t>
            </w:r>
            <w:proofErr w:type="spellStart"/>
            <w:r w:rsidRPr="00FD62A2">
              <w:rPr>
                <w:rFonts w:ascii="Times New Roman" w:eastAsia="Times New Roman" w:hAnsi="Times New Roman" w:cs="Times New Roman"/>
                <w:bCs/>
                <w:i/>
                <w:iCs/>
              </w:rPr>
              <w:t>religion</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source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requirements</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and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definitions</w:t>
            </w:r>
            <w:proofErr w:type="spellEnd"/>
            <w:r w:rsidRPr="00FD62A2">
              <w:rPr>
                <w:rFonts w:ascii="Times New Roman" w:eastAsia="Times New Roman" w:hAnsi="Times New Roman" w:cs="Times New Roman"/>
                <w:bCs/>
                <w:i/>
                <w:iCs/>
              </w:rPr>
              <w:t xml:space="preserve"> of </w:t>
            </w:r>
            <w:proofErr w:type="spellStart"/>
            <w:r w:rsidRPr="00FD62A2">
              <w:rPr>
                <w:rFonts w:ascii="Times New Roman" w:eastAsia="Times New Roman" w:hAnsi="Times New Roman" w:cs="Times New Roman"/>
                <w:bCs/>
                <w:i/>
                <w:iCs/>
              </w:rPr>
              <w:t>religion</w:t>
            </w:r>
            <w:proofErr w:type="spellEnd"/>
          </w:p>
        </w:tc>
        <w:tc>
          <w:tcPr>
            <w:tcW w:w="3555" w:type="dxa"/>
            <w:shd w:val="clear" w:color="auto" w:fill="FFFFFF"/>
            <w:vAlign w:val="center"/>
          </w:tcPr>
          <w:p w14:paraId="6FDD78A9" w14:textId="77777777" w:rsidR="00A32939" w:rsidRPr="00C1676D" w:rsidRDefault="00717D4D" w:rsidP="00C3279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İman esaslarının öğrenir.</w:t>
            </w:r>
          </w:p>
          <w:p w14:paraId="1E6ADAE4" w14:textId="77777777" w:rsidR="00A32939" w:rsidRPr="00C3279D" w:rsidRDefault="00717D4D" w:rsidP="00C3279D">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C3279D">
              <w:rPr>
                <w:rFonts w:ascii="Times New Roman" w:eastAsia="Times New Roman" w:hAnsi="Times New Roman" w:cs="Times New Roman"/>
                <w:bCs/>
                <w:i/>
                <w:iCs/>
              </w:rPr>
              <w:t>Learns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principles</w:t>
            </w:r>
            <w:proofErr w:type="spellEnd"/>
            <w:r w:rsidRPr="00C3279D">
              <w:rPr>
                <w:rFonts w:ascii="Times New Roman" w:eastAsia="Times New Roman" w:hAnsi="Times New Roman" w:cs="Times New Roman"/>
                <w:bCs/>
                <w:i/>
                <w:iCs/>
              </w:rPr>
              <w:t xml:space="preserve"> of İslam.</w:t>
            </w:r>
          </w:p>
        </w:tc>
      </w:tr>
      <w:tr w:rsidR="00A32939" w:rsidRPr="00C1676D" w14:paraId="7BBB5454" w14:textId="77777777">
        <w:trPr>
          <w:trHeight w:val="186"/>
          <w:jc w:val="center"/>
        </w:trPr>
        <w:tc>
          <w:tcPr>
            <w:tcW w:w="1710" w:type="dxa"/>
            <w:vMerge/>
            <w:shd w:val="clear" w:color="auto" w:fill="FFFFFF"/>
            <w:vAlign w:val="center"/>
          </w:tcPr>
          <w:p w14:paraId="5C883F6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1F4805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BED9A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54625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19F7B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24216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C5C9A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79EEC27" w14:textId="17ADC632" w:rsidR="00A32939" w:rsidRPr="00FD62A2" w:rsidRDefault="00717D4D">
            <w:pPr>
              <w:pStyle w:val="ListeParagraf"/>
              <w:numPr>
                <w:ilvl w:val="0"/>
                <w:numId w:val="14"/>
              </w:numPr>
              <w:jc w:val="both"/>
              <w:rPr>
                <w:rFonts w:ascii="Times New Roman" w:eastAsia="Times New Roman" w:hAnsi="Times New Roman" w:cs="Times New Roman"/>
                <w:b/>
              </w:rPr>
            </w:pPr>
            <w:r w:rsidRPr="00FD62A2">
              <w:rPr>
                <w:rFonts w:ascii="Times New Roman" w:eastAsia="Times New Roman" w:hAnsi="Times New Roman" w:cs="Times New Roman"/>
                <w:b/>
              </w:rPr>
              <w:t xml:space="preserve">İmanın tanımı, imanın muhtevası ve </w:t>
            </w:r>
            <w:proofErr w:type="spellStart"/>
            <w:proofErr w:type="gramStart"/>
            <w:r w:rsidRPr="00FD62A2">
              <w:rPr>
                <w:rFonts w:ascii="Times New Roman" w:eastAsia="Times New Roman" w:hAnsi="Times New Roman" w:cs="Times New Roman"/>
                <w:b/>
              </w:rPr>
              <w:t>çeşitleri,İman</w:t>
            </w:r>
            <w:proofErr w:type="spellEnd"/>
            <w:proofErr w:type="gramEnd"/>
            <w:r w:rsidRPr="00FD62A2">
              <w:rPr>
                <w:rFonts w:ascii="Times New Roman" w:eastAsia="Times New Roman" w:hAnsi="Times New Roman" w:cs="Times New Roman"/>
                <w:b/>
              </w:rPr>
              <w:t>-İslam ve iman-amel ilişkisi</w:t>
            </w:r>
          </w:p>
          <w:p w14:paraId="76D63FB3" w14:textId="009937EC" w:rsidR="00A32939" w:rsidRPr="00FD62A2" w:rsidRDefault="00717D4D"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definition</w:t>
            </w:r>
            <w:proofErr w:type="spellEnd"/>
            <w:r w:rsidRPr="00FD62A2">
              <w:rPr>
                <w:rFonts w:ascii="Times New Roman" w:eastAsia="Times New Roman" w:hAnsi="Times New Roman" w:cs="Times New Roman"/>
                <w:bCs/>
                <w:i/>
                <w:iCs/>
              </w:rPr>
              <w:t xml:space="preserve"> of </w:t>
            </w:r>
            <w:proofErr w:type="spellStart"/>
            <w:r w:rsidRPr="00FD62A2">
              <w:rPr>
                <w:rFonts w:ascii="Times New Roman" w:eastAsia="Times New Roman" w:hAnsi="Times New Roman" w:cs="Times New Roman"/>
                <w:bCs/>
                <w:i/>
                <w:iCs/>
              </w:rPr>
              <w:t>faith</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faith</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and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kinds</w:t>
            </w:r>
            <w:proofErr w:type="spellEnd"/>
            <w:r w:rsidRPr="00FD62A2">
              <w:rPr>
                <w:rFonts w:ascii="Times New Roman" w:eastAsia="Times New Roman" w:hAnsi="Times New Roman" w:cs="Times New Roman"/>
                <w:bCs/>
                <w:i/>
                <w:iCs/>
              </w:rPr>
              <w:t xml:space="preserve"> of </w:t>
            </w:r>
            <w:proofErr w:type="spellStart"/>
            <w:r w:rsidRPr="00FD62A2">
              <w:rPr>
                <w:rFonts w:ascii="Times New Roman" w:eastAsia="Times New Roman" w:hAnsi="Times New Roman" w:cs="Times New Roman"/>
                <w:bCs/>
                <w:i/>
                <w:iCs/>
              </w:rPr>
              <w:t>content</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and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faith</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and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deeds</w:t>
            </w:r>
            <w:proofErr w:type="spellEnd"/>
            <w:r w:rsidRPr="00FD62A2">
              <w:rPr>
                <w:rFonts w:ascii="Times New Roman" w:eastAsia="Times New Roman" w:hAnsi="Times New Roman" w:cs="Times New Roman"/>
                <w:bCs/>
                <w:i/>
                <w:iCs/>
              </w:rPr>
              <w:t xml:space="preserve"> of </w:t>
            </w: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Islamic</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faith-relationship</w:t>
            </w:r>
            <w:proofErr w:type="spellEnd"/>
          </w:p>
        </w:tc>
        <w:tc>
          <w:tcPr>
            <w:tcW w:w="3555" w:type="dxa"/>
            <w:shd w:val="clear" w:color="auto" w:fill="FFFFFF"/>
            <w:vAlign w:val="center"/>
          </w:tcPr>
          <w:p w14:paraId="1456A453" w14:textId="77777777" w:rsidR="00A32939" w:rsidRPr="00C1676D" w:rsidRDefault="00717D4D" w:rsidP="00C3279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İman esaslarının içeriğini öğrenir.</w:t>
            </w:r>
          </w:p>
          <w:p w14:paraId="5AEAC603" w14:textId="77777777" w:rsidR="00A32939" w:rsidRPr="00C3279D" w:rsidRDefault="00717D4D" w:rsidP="00C3279D">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C3279D">
              <w:rPr>
                <w:rFonts w:ascii="Times New Roman" w:eastAsia="Times New Roman" w:hAnsi="Times New Roman" w:cs="Times New Roman"/>
                <w:bCs/>
                <w:i/>
                <w:iCs/>
              </w:rPr>
              <w:t>Knows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dynamic</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structure</w:t>
            </w:r>
            <w:proofErr w:type="spellEnd"/>
            <w:r w:rsidRPr="00C3279D">
              <w:rPr>
                <w:rFonts w:ascii="Times New Roman" w:eastAsia="Times New Roman" w:hAnsi="Times New Roman" w:cs="Times New Roman"/>
                <w:bCs/>
                <w:i/>
                <w:iCs/>
              </w:rPr>
              <w:t xml:space="preserve"> of Fundamentals of İslam.</w:t>
            </w:r>
          </w:p>
        </w:tc>
      </w:tr>
      <w:tr w:rsidR="00A32939" w:rsidRPr="00C1676D" w14:paraId="08C62386" w14:textId="77777777">
        <w:trPr>
          <w:trHeight w:val="186"/>
          <w:jc w:val="center"/>
        </w:trPr>
        <w:tc>
          <w:tcPr>
            <w:tcW w:w="1710" w:type="dxa"/>
            <w:vMerge/>
            <w:shd w:val="clear" w:color="auto" w:fill="FFFFFF"/>
            <w:vAlign w:val="center"/>
          </w:tcPr>
          <w:p w14:paraId="5C9F024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B27C0C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F1A66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2E8C8F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7334D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9BE753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AA3B4C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55AB1B9" w14:textId="1102FE5A" w:rsidR="00A32939" w:rsidRPr="00FD62A2" w:rsidRDefault="00717D4D">
            <w:pPr>
              <w:pStyle w:val="ListeParagraf"/>
              <w:numPr>
                <w:ilvl w:val="0"/>
                <w:numId w:val="14"/>
              </w:numPr>
              <w:jc w:val="both"/>
              <w:rPr>
                <w:rFonts w:ascii="Times New Roman" w:eastAsia="Times New Roman" w:hAnsi="Times New Roman" w:cs="Times New Roman"/>
                <w:b/>
              </w:rPr>
            </w:pPr>
            <w:r w:rsidRPr="00FD62A2">
              <w:rPr>
                <w:rFonts w:ascii="Times New Roman" w:eastAsia="Times New Roman" w:hAnsi="Times New Roman" w:cs="Times New Roman"/>
                <w:b/>
              </w:rPr>
              <w:t xml:space="preserve">Küfür, şirk, </w:t>
            </w:r>
            <w:proofErr w:type="spellStart"/>
            <w:r w:rsidRPr="00FD62A2">
              <w:rPr>
                <w:rFonts w:ascii="Times New Roman" w:eastAsia="Times New Roman" w:hAnsi="Times New Roman" w:cs="Times New Roman"/>
                <w:b/>
              </w:rPr>
              <w:t>irtidad</w:t>
            </w:r>
            <w:proofErr w:type="spellEnd"/>
            <w:r w:rsidRPr="00FD62A2">
              <w:rPr>
                <w:rFonts w:ascii="Times New Roman" w:eastAsia="Times New Roman" w:hAnsi="Times New Roman" w:cs="Times New Roman"/>
                <w:b/>
              </w:rPr>
              <w:t>, kavramları ve şirk çeşitleri</w:t>
            </w:r>
          </w:p>
          <w:p w14:paraId="4360DCF9" w14:textId="3AE47D37" w:rsidR="00A32939" w:rsidRPr="00FD62A2" w:rsidRDefault="00717D4D"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Profanity</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polytheism</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irtidad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concepts</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and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types</w:t>
            </w:r>
            <w:proofErr w:type="spellEnd"/>
            <w:r w:rsidRPr="00FD62A2">
              <w:rPr>
                <w:rFonts w:ascii="Times New Roman" w:eastAsia="Times New Roman" w:hAnsi="Times New Roman" w:cs="Times New Roman"/>
                <w:bCs/>
                <w:i/>
                <w:iCs/>
              </w:rPr>
              <w:t xml:space="preserve"> of </w:t>
            </w:r>
            <w:proofErr w:type="spellStart"/>
            <w:r w:rsidRPr="00FD62A2">
              <w:rPr>
                <w:rFonts w:ascii="Times New Roman" w:eastAsia="Times New Roman" w:hAnsi="Times New Roman" w:cs="Times New Roman"/>
                <w:bCs/>
                <w:i/>
                <w:iCs/>
              </w:rPr>
              <w:t>Shirk</w:t>
            </w:r>
            <w:proofErr w:type="spellEnd"/>
          </w:p>
        </w:tc>
        <w:tc>
          <w:tcPr>
            <w:tcW w:w="3555" w:type="dxa"/>
            <w:shd w:val="clear" w:color="auto" w:fill="FFFFFF"/>
            <w:vAlign w:val="center"/>
          </w:tcPr>
          <w:p w14:paraId="760A2355" w14:textId="77777777" w:rsidR="00A32939" w:rsidRPr="00C1676D" w:rsidRDefault="00717D4D" w:rsidP="00C3279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İman-akıl ilişkisini bilir.</w:t>
            </w:r>
          </w:p>
          <w:p w14:paraId="7DFA5CC6" w14:textId="77777777" w:rsidR="00A32939" w:rsidRPr="00C3279D" w:rsidRDefault="00717D4D" w:rsidP="00C3279D">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C3279D">
              <w:rPr>
                <w:rFonts w:ascii="Times New Roman" w:eastAsia="Times New Roman" w:hAnsi="Times New Roman" w:cs="Times New Roman"/>
                <w:bCs/>
                <w:i/>
                <w:iCs/>
              </w:rPr>
              <w:t>Learns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the</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relation</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between</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faith</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and</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mind</w:t>
            </w:r>
            <w:proofErr w:type="spellEnd"/>
            <w:r w:rsidRPr="00C3279D">
              <w:rPr>
                <w:rFonts w:ascii="Times New Roman" w:eastAsia="Times New Roman" w:hAnsi="Times New Roman" w:cs="Times New Roman"/>
                <w:bCs/>
                <w:i/>
                <w:iCs/>
              </w:rPr>
              <w:t>.</w:t>
            </w:r>
          </w:p>
        </w:tc>
      </w:tr>
      <w:tr w:rsidR="00A32939" w:rsidRPr="00C1676D" w14:paraId="446DBF23" w14:textId="77777777">
        <w:trPr>
          <w:trHeight w:val="186"/>
          <w:jc w:val="center"/>
        </w:trPr>
        <w:tc>
          <w:tcPr>
            <w:tcW w:w="1710" w:type="dxa"/>
            <w:vMerge/>
            <w:shd w:val="clear" w:color="auto" w:fill="FFFFFF"/>
            <w:vAlign w:val="center"/>
          </w:tcPr>
          <w:p w14:paraId="344D8E7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E5E58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4824CF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5CFE0B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2EDD5A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295DF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30612A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B06D700" w14:textId="6AA48700" w:rsidR="00A32939" w:rsidRPr="00FD62A2" w:rsidRDefault="00717D4D">
            <w:pPr>
              <w:pStyle w:val="ListeParagraf"/>
              <w:numPr>
                <w:ilvl w:val="0"/>
                <w:numId w:val="14"/>
              </w:numPr>
              <w:jc w:val="both"/>
              <w:rPr>
                <w:rFonts w:ascii="Times New Roman" w:eastAsia="Times New Roman" w:hAnsi="Times New Roman" w:cs="Times New Roman"/>
                <w:b/>
              </w:rPr>
            </w:pPr>
            <w:r w:rsidRPr="00FD62A2">
              <w:rPr>
                <w:rFonts w:ascii="Times New Roman" w:eastAsia="Times New Roman" w:hAnsi="Times New Roman" w:cs="Times New Roman"/>
                <w:b/>
              </w:rPr>
              <w:t>Allah´ın varlığı ve Allah´ın varlığının delilleri</w:t>
            </w:r>
          </w:p>
          <w:p w14:paraId="307313A3" w14:textId="44DBEF41" w:rsidR="00A32939" w:rsidRPr="00FD62A2" w:rsidRDefault="00717D4D"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Evidence</w:t>
            </w:r>
            <w:proofErr w:type="spellEnd"/>
            <w:r w:rsidRPr="00FD62A2">
              <w:rPr>
                <w:rFonts w:ascii="Times New Roman" w:eastAsia="Times New Roman" w:hAnsi="Times New Roman" w:cs="Times New Roman"/>
                <w:bCs/>
                <w:i/>
                <w:iCs/>
              </w:rPr>
              <w:t xml:space="preserve"> of </w:t>
            </w: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existence</w:t>
            </w:r>
            <w:proofErr w:type="spellEnd"/>
            <w:r w:rsidRPr="00FD62A2">
              <w:rPr>
                <w:rFonts w:ascii="Times New Roman" w:eastAsia="Times New Roman" w:hAnsi="Times New Roman" w:cs="Times New Roman"/>
                <w:bCs/>
                <w:i/>
                <w:iCs/>
              </w:rPr>
              <w:t xml:space="preserve"> of </w:t>
            </w:r>
            <w:proofErr w:type="spellStart"/>
            <w:r w:rsidRPr="00FD62A2">
              <w:rPr>
                <w:rFonts w:ascii="Times New Roman" w:eastAsia="Times New Roman" w:hAnsi="Times New Roman" w:cs="Times New Roman"/>
                <w:bCs/>
                <w:i/>
                <w:iCs/>
              </w:rPr>
              <w:t>God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and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existence</w:t>
            </w:r>
            <w:proofErr w:type="spellEnd"/>
            <w:r w:rsidRPr="00FD62A2">
              <w:rPr>
                <w:rFonts w:ascii="Times New Roman" w:eastAsia="Times New Roman" w:hAnsi="Times New Roman" w:cs="Times New Roman"/>
                <w:bCs/>
                <w:i/>
                <w:iCs/>
              </w:rPr>
              <w:t xml:space="preserve"> of </w:t>
            </w:r>
            <w:proofErr w:type="spellStart"/>
            <w:r w:rsidRPr="00FD62A2">
              <w:rPr>
                <w:rFonts w:ascii="Times New Roman" w:eastAsia="Times New Roman" w:hAnsi="Times New Roman" w:cs="Times New Roman"/>
                <w:bCs/>
                <w:i/>
                <w:iCs/>
              </w:rPr>
              <w:t>God</w:t>
            </w:r>
            <w:proofErr w:type="spellEnd"/>
          </w:p>
        </w:tc>
        <w:tc>
          <w:tcPr>
            <w:tcW w:w="3555" w:type="dxa"/>
            <w:shd w:val="clear" w:color="auto" w:fill="FFFFFF"/>
            <w:vAlign w:val="center"/>
          </w:tcPr>
          <w:p w14:paraId="49C518A0" w14:textId="77777777" w:rsidR="00A32939" w:rsidRPr="00C1676D" w:rsidRDefault="00717D4D" w:rsidP="00C3279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Allah’a iman hususunda bilgilenir.</w:t>
            </w:r>
          </w:p>
          <w:p w14:paraId="294E85BF" w14:textId="77777777" w:rsidR="00A32939" w:rsidRPr="00C3279D" w:rsidRDefault="00717D4D" w:rsidP="00C3279D">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C3279D">
              <w:rPr>
                <w:rFonts w:ascii="Times New Roman" w:eastAsia="Times New Roman" w:hAnsi="Times New Roman" w:cs="Times New Roman"/>
                <w:bCs/>
                <w:i/>
                <w:iCs/>
              </w:rPr>
              <w:t>Knows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belief</w:t>
            </w:r>
            <w:proofErr w:type="spellEnd"/>
            <w:r w:rsidRPr="00C3279D">
              <w:rPr>
                <w:rFonts w:ascii="Times New Roman" w:eastAsia="Times New Roman" w:hAnsi="Times New Roman" w:cs="Times New Roman"/>
                <w:bCs/>
                <w:i/>
                <w:iCs/>
              </w:rPr>
              <w:t xml:space="preserve"> in </w:t>
            </w:r>
            <w:proofErr w:type="spellStart"/>
            <w:r w:rsidRPr="00C3279D">
              <w:rPr>
                <w:rFonts w:ascii="Times New Roman" w:eastAsia="Times New Roman" w:hAnsi="Times New Roman" w:cs="Times New Roman"/>
                <w:bCs/>
                <w:i/>
                <w:iCs/>
              </w:rPr>
              <w:t>God</w:t>
            </w:r>
            <w:proofErr w:type="spellEnd"/>
            <w:r w:rsidRPr="00C3279D">
              <w:rPr>
                <w:rFonts w:ascii="Times New Roman" w:eastAsia="Times New Roman" w:hAnsi="Times New Roman" w:cs="Times New Roman"/>
                <w:bCs/>
                <w:i/>
                <w:iCs/>
              </w:rPr>
              <w:t>.</w:t>
            </w:r>
          </w:p>
        </w:tc>
      </w:tr>
      <w:tr w:rsidR="00A32939" w:rsidRPr="00C1676D" w14:paraId="50143540" w14:textId="77777777">
        <w:trPr>
          <w:trHeight w:val="186"/>
          <w:jc w:val="center"/>
        </w:trPr>
        <w:tc>
          <w:tcPr>
            <w:tcW w:w="1710" w:type="dxa"/>
            <w:vMerge/>
            <w:shd w:val="clear" w:color="auto" w:fill="FFFFFF"/>
            <w:vAlign w:val="center"/>
          </w:tcPr>
          <w:p w14:paraId="414A77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0E5EE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FFF20B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9973B7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9D016A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00B0E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8901B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B795906" w14:textId="74E537FB" w:rsidR="00A32939" w:rsidRPr="00FD62A2" w:rsidRDefault="00717D4D">
            <w:pPr>
              <w:pStyle w:val="ListeParagraf"/>
              <w:numPr>
                <w:ilvl w:val="0"/>
                <w:numId w:val="14"/>
              </w:numPr>
              <w:jc w:val="both"/>
              <w:rPr>
                <w:rFonts w:ascii="Times New Roman" w:eastAsia="Times New Roman" w:hAnsi="Times New Roman" w:cs="Times New Roman"/>
                <w:b/>
              </w:rPr>
            </w:pPr>
            <w:r w:rsidRPr="00FD62A2">
              <w:rPr>
                <w:rFonts w:ascii="Times New Roman" w:eastAsia="Times New Roman" w:hAnsi="Times New Roman" w:cs="Times New Roman"/>
                <w:b/>
              </w:rPr>
              <w:t>Allah´ın isimleri ve zati sıfatları</w:t>
            </w:r>
          </w:p>
          <w:p w14:paraId="59592401" w14:textId="18A19385" w:rsidR="00A32939" w:rsidRPr="00FD62A2" w:rsidRDefault="00717D4D"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Inherent</w:t>
            </w:r>
            <w:proofErr w:type="spellEnd"/>
            <w:r w:rsidRPr="00FD62A2">
              <w:rPr>
                <w:rFonts w:ascii="Times New Roman" w:eastAsia="Times New Roman" w:hAnsi="Times New Roman" w:cs="Times New Roman"/>
                <w:bCs/>
                <w:i/>
                <w:iCs/>
              </w:rPr>
              <w:t xml:space="preserve"> in </w:t>
            </w: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names</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and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attributes</w:t>
            </w:r>
            <w:proofErr w:type="spellEnd"/>
            <w:r w:rsidRPr="00FD62A2">
              <w:rPr>
                <w:rFonts w:ascii="Times New Roman" w:eastAsia="Times New Roman" w:hAnsi="Times New Roman" w:cs="Times New Roman"/>
                <w:bCs/>
                <w:i/>
                <w:iCs/>
              </w:rPr>
              <w:t xml:space="preserve"> of Allah</w:t>
            </w:r>
          </w:p>
        </w:tc>
        <w:tc>
          <w:tcPr>
            <w:tcW w:w="3555" w:type="dxa"/>
            <w:shd w:val="clear" w:color="auto" w:fill="FFFFFF"/>
            <w:vAlign w:val="center"/>
          </w:tcPr>
          <w:p w14:paraId="4BC7189F" w14:textId="77777777" w:rsidR="00A32939" w:rsidRPr="00C1676D" w:rsidRDefault="00717D4D" w:rsidP="00C3279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Meleklere ve kitaplara imanı kavrar.</w:t>
            </w:r>
          </w:p>
          <w:p w14:paraId="300878EF" w14:textId="77777777" w:rsidR="00A32939" w:rsidRPr="00C3279D" w:rsidRDefault="00717D4D" w:rsidP="00C3279D">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C3279D">
              <w:rPr>
                <w:rFonts w:ascii="Times New Roman" w:eastAsia="Times New Roman" w:hAnsi="Times New Roman" w:cs="Times New Roman"/>
                <w:bCs/>
                <w:i/>
                <w:iCs/>
              </w:rPr>
              <w:t>Knows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God’s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angels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and</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books</w:t>
            </w:r>
            <w:proofErr w:type="spellEnd"/>
            <w:r w:rsidRPr="00C3279D">
              <w:rPr>
                <w:rFonts w:ascii="Times New Roman" w:eastAsia="Times New Roman" w:hAnsi="Times New Roman" w:cs="Times New Roman"/>
                <w:bCs/>
                <w:i/>
                <w:iCs/>
              </w:rPr>
              <w:t>.</w:t>
            </w:r>
          </w:p>
        </w:tc>
      </w:tr>
      <w:tr w:rsidR="00A32939" w:rsidRPr="00C1676D" w14:paraId="754F0554" w14:textId="77777777">
        <w:trPr>
          <w:trHeight w:val="186"/>
          <w:jc w:val="center"/>
        </w:trPr>
        <w:tc>
          <w:tcPr>
            <w:tcW w:w="1710" w:type="dxa"/>
            <w:vMerge/>
            <w:shd w:val="clear" w:color="auto" w:fill="FFFFFF"/>
            <w:vAlign w:val="center"/>
          </w:tcPr>
          <w:p w14:paraId="324BBC9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E8E5BE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66944A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F7A8A7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B1DBC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C74F3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F36321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D2D739B" w14:textId="09A50832" w:rsidR="00A32939" w:rsidRPr="00FD62A2" w:rsidRDefault="00717D4D">
            <w:pPr>
              <w:pStyle w:val="ListeParagraf"/>
              <w:numPr>
                <w:ilvl w:val="0"/>
                <w:numId w:val="14"/>
              </w:numPr>
              <w:jc w:val="both"/>
              <w:rPr>
                <w:rFonts w:ascii="Times New Roman" w:eastAsia="Times New Roman" w:hAnsi="Times New Roman" w:cs="Times New Roman"/>
                <w:b/>
              </w:rPr>
            </w:pPr>
            <w:r w:rsidRPr="00FD62A2">
              <w:rPr>
                <w:rFonts w:ascii="Times New Roman" w:eastAsia="Times New Roman" w:hAnsi="Times New Roman" w:cs="Times New Roman"/>
                <w:b/>
              </w:rPr>
              <w:t xml:space="preserve">Allah´ın </w:t>
            </w:r>
            <w:proofErr w:type="spellStart"/>
            <w:r w:rsidRPr="00FD62A2">
              <w:rPr>
                <w:rFonts w:ascii="Times New Roman" w:eastAsia="Times New Roman" w:hAnsi="Times New Roman" w:cs="Times New Roman"/>
                <w:b/>
              </w:rPr>
              <w:t>subuti</w:t>
            </w:r>
            <w:proofErr w:type="spellEnd"/>
            <w:r w:rsidRPr="00FD62A2">
              <w:rPr>
                <w:rFonts w:ascii="Times New Roman" w:eastAsia="Times New Roman" w:hAnsi="Times New Roman" w:cs="Times New Roman"/>
                <w:b/>
              </w:rPr>
              <w:t>, fiili ve haberi sıfatları</w:t>
            </w:r>
          </w:p>
          <w:p w14:paraId="73B8B874" w14:textId="1E337DF2" w:rsidR="00A32939" w:rsidRPr="00FD62A2" w:rsidRDefault="00717D4D"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actual</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attributes</w:t>
            </w:r>
            <w:proofErr w:type="spellEnd"/>
            <w:r w:rsidRPr="00FD62A2">
              <w:rPr>
                <w:rFonts w:ascii="Times New Roman" w:eastAsia="Times New Roman" w:hAnsi="Times New Roman" w:cs="Times New Roman"/>
                <w:bCs/>
                <w:i/>
                <w:iCs/>
              </w:rPr>
              <w:t xml:space="preserve"> of </w:t>
            </w:r>
            <w:proofErr w:type="spellStart"/>
            <w:r w:rsidRPr="00FD62A2">
              <w:rPr>
                <w:rFonts w:ascii="Times New Roman" w:eastAsia="Times New Roman" w:hAnsi="Times New Roman" w:cs="Times New Roman"/>
                <w:bCs/>
                <w:i/>
                <w:iCs/>
              </w:rPr>
              <w:t>God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and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new</w:t>
            </w:r>
            <w:proofErr w:type="spellEnd"/>
          </w:p>
        </w:tc>
        <w:tc>
          <w:tcPr>
            <w:tcW w:w="3555" w:type="dxa"/>
            <w:shd w:val="clear" w:color="auto" w:fill="FFFFFF"/>
            <w:vAlign w:val="center"/>
          </w:tcPr>
          <w:p w14:paraId="10892E5C" w14:textId="77777777" w:rsidR="00A32939" w:rsidRPr="00C1676D" w:rsidRDefault="00717D4D" w:rsidP="00C3279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İnsanın özgürlüğü ve sorumluluğunu öğrenir.</w:t>
            </w:r>
          </w:p>
          <w:p w14:paraId="79C42868" w14:textId="77777777" w:rsidR="00A32939" w:rsidRPr="00C3279D" w:rsidRDefault="00717D4D" w:rsidP="00C3279D">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C3279D">
              <w:rPr>
                <w:rFonts w:ascii="Times New Roman" w:eastAsia="Times New Roman" w:hAnsi="Times New Roman" w:cs="Times New Roman"/>
                <w:bCs/>
                <w:i/>
                <w:iCs/>
              </w:rPr>
              <w:t>Knows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freedom</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and</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responsibility</w:t>
            </w:r>
            <w:proofErr w:type="spellEnd"/>
            <w:r w:rsidRPr="00C3279D">
              <w:rPr>
                <w:rFonts w:ascii="Times New Roman" w:eastAsia="Times New Roman" w:hAnsi="Times New Roman" w:cs="Times New Roman"/>
                <w:bCs/>
                <w:i/>
                <w:iCs/>
              </w:rPr>
              <w:t xml:space="preserve"> of man.</w:t>
            </w:r>
          </w:p>
        </w:tc>
      </w:tr>
      <w:tr w:rsidR="00A32939" w:rsidRPr="00C1676D" w14:paraId="53C1CCF4" w14:textId="77777777">
        <w:trPr>
          <w:trHeight w:val="186"/>
          <w:jc w:val="center"/>
        </w:trPr>
        <w:tc>
          <w:tcPr>
            <w:tcW w:w="1710" w:type="dxa"/>
            <w:vMerge/>
            <w:shd w:val="clear" w:color="auto" w:fill="FFFFFF"/>
            <w:vAlign w:val="center"/>
          </w:tcPr>
          <w:p w14:paraId="738C68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CA1CD8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65652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8A94F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5313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2ADA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F06162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78D20B2" w14:textId="38736E7A" w:rsidR="00A32939" w:rsidRPr="00FD62A2" w:rsidRDefault="00717D4D">
            <w:pPr>
              <w:pStyle w:val="ListeParagraf"/>
              <w:numPr>
                <w:ilvl w:val="0"/>
                <w:numId w:val="14"/>
              </w:numPr>
              <w:jc w:val="both"/>
              <w:rPr>
                <w:rFonts w:ascii="Times New Roman" w:eastAsia="Times New Roman" w:hAnsi="Times New Roman" w:cs="Times New Roman"/>
                <w:b/>
              </w:rPr>
            </w:pPr>
            <w:r w:rsidRPr="00FD62A2">
              <w:rPr>
                <w:rFonts w:ascii="Times New Roman" w:eastAsia="Times New Roman" w:hAnsi="Times New Roman" w:cs="Times New Roman"/>
                <w:b/>
              </w:rPr>
              <w:t>Kaza ve Kadere iman ve İnsanın fiilleri ve irade hürriyeti</w:t>
            </w:r>
          </w:p>
          <w:p w14:paraId="7C2C4BE4" w14:textId="3F6215B0" w:rsidR="00A32939" w:rsidRPr="00FD62A2" w:rsidRDefault="00717D4D"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Accidents</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and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acts</w:t>
            </w:r>
            <w:proofErr w:type="spellEnd"/>
            <w:r w:rsidRPr="00FD62A2">
              <w:rPr>
                <w:rFonts w:ascii="Times New Roman" w:eastAsia="Times New Roman" w:hAnsi="Times New Roman" w:cs="Times New Roman"/>
                <w:bCs/>
                <w:i/>
                <w:iCs/>
              </w:rPr>
              <w:t xml:space="preserve"> of </w:t>
            </w:r>
            <w:proofErr w:type="spellStart"/>
            <w:r w:rsidRPr="00FD62A2">
              <w:rPr>
                <w:rFonts w:ascii="Times New Roman" w:eastAsia="Times New Roman" w:hAnsi="Times New Roman" w:cs="Times New Roman"/>
                <w:bCs/>
                <w:i/>
                <w:iCs/>
              </w:rPr>
              <w:t>fate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and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will</w:t>
            </w:r>
            <w:proofErr w:type="spellEnd"/>
            <w:r w:rsidRPr="00FD62A2">
              <w:rPr>
                <w:rFonts w:ascii="Times New Roman" w:eastAsia="Times New Roman" w:hAnsi="Times New Roman" w:cs="Times New Roman"/>
                <w:bCs/>
                <w:i/>
                <w:iCs/>
              </w:rPr>
              <w:t xml:space="preserve"> of </w:t>
            </w:r>
            <w:proofErr w:type="spellStart"/>
            <w:r w:rsidRPr="00FD62A2">
              <w:rPr>
                <w:rFonts w:ascii="Times New Roman" w:eastAsia="Times New Roman" w:hAnsi="Times New Roman" w:cs="Times New Roman"/>
                <w:bCs/>
                <w:i/>
                <w:iCs/>
              </w:rPr>
              <w:t>man</w:t>
            </w:r>
            <w:proofErr w:type="spellEnd"/>
            <w:r w:rsidRPr="00FD62A2">
              <w:rPr>
                <w:rFonts w:ascii="Times New Roman" w:eastAsia="Times New Roman" w:hAnsi="Times New Roman" w:cs="Times New Roman"/>
                <w:bCs/>
                <w:i/>
                <w:iCs/>
              </w:rPr>
              <w:t xml:space="preserve"> of </w:t>
            </w:r>
            <w:proofErr w:type="spellStart"/>
            <w:r w:rsidRPr="00FD62A2">
              <w:rPr>
                <w:rFonts w:ascii="Times New Roman" w:eastAsia="Times New Roman" w:hAnsi="Times New Roman" w:cs="Times New Roman"/>
                <w:bCs/>
                <w:i/>
                <w:iCs/>
              </w:rPr>
              <w:t>faith</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and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freedom</w:t>
            </w:r>
            <w:proofErr w:type="spellEnd"/>
            <w:r w:rsidRPr="00FD62A2">
              <w:rPr>
                <w:rFonts w:ascii="Times New Roman" w:eastAsia="Times New Roman" w:hAnsi="Times New Roman" w:cs="Times New Roman"/>
                <w:bCs/>
                <w:i/>
                <w:iCs/>
              </w:rPr>
              <w:t xml:space="preserve"> Presentation </w:t>
            </w:r>
            <w:proofErr w:type="spellStart"/>
            <w:r w:rsidRPr="00FD62A2">
              <w:rPr>
                <w:rFonts w:ascii="Times New Roman" w:eastAsia="Times New Roman" w:hAnsi="Times New Roman" w:cs="Times New Roman"/>
                <w:bCs/>
                <w:i/>
                <w:iCs/>
              </w:rPr>
              <w:t>Preparation</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Proposed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Sources</w:t>
            </w:r>
            <w:proofErr w:type="spellEnd"/>
          </w:p>
        </w:tc>
        <w:tc>
          <w:tcPr>
            <w:tcW w:w="3555" w:type="dxa"/>
            <w:shd w:val="clear" w:color="auto" w:fill="FFFFFF"/>
            <w:vAlign w:val="center"/>
          </w:tcPr>
          <w:p w14:paraId="4A685427" w14:textId="77777777" w:rsidR="00A32939" w:rsidRPr="00C1676D" w:rsidRDefault="00717D4D" w:rsidP="00C3279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İslam'ın genel ilkeleri hakkında bilgi edinir.</w:t>
            </w:r>
          </w:p>
          <w:p w14:paraId="1F712C6B" w14:textId="77777777" w:rsidR="00A32939" w:rsidRPr="00C3279D" w:rsidRDefault="00717D4D" w:rsidP="00C3279D">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C3279D">
              <w:rPr>
                <w:rFonts w:ascii="Times New Roman" w:eastAsia="Times New Roman" w:hAnsi="Times New Roman" w:cs="Times New Roman"/>
                <w:bCs/>
                <w:i/>
                <w:iCs/>
              </w:rPr>
              <w:t>Acquires</w:t>
            </w:r>
            <w:proofErr w:type="spellEnd"/>
            <w:r w:rsidRPr="00C3279D">
              <w:rPr>
                <w:rFonts w:ascii="Times New Roman" w:eastAsia="Times New Roman" w:hAnsi="Times New Roman" w:cs="Times New Roman"/>
                <w:bCs/>
                <w:i/>
                <w:iCs/>
              </w:rPr>
              <w:t xml:space="preserve"> general </w:t>
            </w:r>
            <w:proofErr w:type="spellStart"/>
            <w:r w:rsidRPr="00C3279D">
              <w:rPr>
                <w:rFonts w:ascii="Times New Roman" w:eastAsia="Times New Roman" w:hAnsi="Times New Roman" w:cs="Times New Roman"/>
                <w:bCs/>
                <w:i/>
                <w:iCs/>
              </w:rPr>
              <w:t>information</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about</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the</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principles</w:t>
            </w:r>
            <w:proofErr w:type="spellEnd"/>
            <w:r w:rsidRPr="00C3279D">
              <w:rPr>
                <w:rFonts w:ascii="Times New Roman" w:eastAsia="Times New Roman" w:hAnsi="Times New Roman" w:cs="Times New Roman"/>
                <w:bCs/>
                <w:i/>
                <w:iCs/>
              </w:rPr>
              <w:t xml:space="preserve"> of İslam.</w:t>
            </w:r>
          </w:p>
        </w:tc>
      </w:tr>
      <w:tr w:rsidR="009E0381" w:rsidRPr="00C1676D" w14:paraId="3BB21DC6" w14:textId="77777777">
        <w:trPr>
          <w:trHeight w:val="186"/>
          <w:jc w:val="center"/>
        </w:trPr>
        <w:tc>
          <w:tcPr>
            <w:tcW w:w="1710" w:type="dxa"/>
            <w:vMerge/>
            <w:shd w:val="clear" w:color="auto" w:fill="FFFFFF"/>
            <w:vAlign w:val="center"/>
          </w:tcPr>
          <w:p w14:paraId="4CE07C70"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B12BFAF"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9508519"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10EF8D6"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6CDAD2"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9138328"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C9B5957"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EBF4735" w14:textId="30E6D2D6" w:rsidR="009E0381" w:rsidRPr="00FD62A2" w:rsidRDefault="009E0381">
            <w:pPr>
              <w:pStyle w:val="ListeParagraf"/>
              <w:numPr>
                <w:ilvl w:val="0"/>
                <w:numId w:val="14"/>
              </w:numPr>
              <w:jc w:val="both"/>
              <w:rPr>
                <w:rFonts w:ascii="Times New Roman" w:eastAsia="Times New Roman" w:hAnsi="Times New Roman" w:cs="Times New Roman"/>
                <w:b/>
              </w:rPr>
            </w:pPr>
            <w:r w:rsidRPr="00FD62A2">
              <w:rPr>
                <w:rFonts w:ascii="Times New Roman" w:eastAsia="Times New Roman" w:hAnsi="Times New Roman" w:cs="Times New Roman"/>
                <w:b/>
              </w:rPr>
              <w:t>Kader inancının dünya hayatındaki önemi</w:t>
            </w:r>
          </w:p>
          <w:p w14:paraId="2B1B859C" w14:textId="223323AD" w:rsidR="009E0381" w:rsidRPr="00FD62A2" w:rsidRDefault="009E0381"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Fate</w:t>
            </w:r>
            <w:proofErr w:type="spellEnd"/>
            <w:r w:rsidRPr="00FD62A2">
              <w:rPr>
                <w:rFonts w:ascii="Times New Roman" w:eastAsia="Times New Roman" w:hAnsi="Times New Roman" w:cs="Times New Roman"/>
                <w:bCs/>
                <w:i/>
                <w:iCs/>
              </w:rPr>
              <w:t xml:space="preserve"> of </w:t>
            </w: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world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belief</w:t>
            </w:r>
            <w:proofErr w:type="spellEnd"/>
            <w:r w:rsidRPr="00FD62A2">
              <w:rPr>
                <w:rFonts w:ascii="Times New Roman" w:eastAsia="Times New Roman" w:hAnsi="Times New Roman" w:cs="Times New Roman"/>
                <w:bCs/>
                <w:i/>
                <w:iCs/>
              </w:rPr>
              <w:t xml:space="preserve"> in </w:t>
            </w: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importance</w:t>
            </w:r>
            <w:proofErr w:type="spellEnd"/>
            <w:r w:rsidRPr="00FD62A2">
              <w:rPr>
                <w:rFonts w:ascii="Times New Roman" w:eastAsia="Times New Roman" w:hAnsi="Times New Roman" w:cs="Times New Roman"/>
                <w:bCs/>
                <w:i/>
                <w:iCs/>
              </w:rPr>
              <w:t xml:space="preserve"> of life</w:t>
            </w:r>
          </w:p>
        </w:tc>
        <w:tc>
          <w:tcPr>
            <w:tcW w:w="3555" w:type="dxa"/>
            <w:shd w:val="clear" w:color="auto" w:fill="FFFFFF"/>
            <w:vAlign w:val="center"/>
          </w:tcPr>
          <w:p w14:paraId="6C40F03D" w14:textId="77777777" w:rsidR="009E0381" w:rsidRPr="00C1676D" w:rsidRDefault="009E0381" w:rsidP="009E0381">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İman esaslarının öğrenir.</w:t>
            </w:r>
          </w:p>
          <w:p w14:paraId="59E184D7" w14:textId="124D581D" w:rsidR="009E0381" w:rsidRPr="00C1676D"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3279D">
              <w:rPr>
                <w:rFonts w:ascii="Times New Roman" w:eastAsia="Times New Roman" w:hAnsi="Times New Roman" w:cs="Times New Roman"/>
                <w:bCs/>
                <w:i/>
                <w:iCs/>
              </w:rPr>
              <w:t>Learns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principles</w:t>
            </w:r>
            <w:proofErr w:type="spellEnd"/>
            <w:r w:rsidRPr="00C3279D">
              <w:rPr>
                <w:rFonts w:ascii="Times New Roman" w:eastAsia="Times New Roman" w:hAnsi="Times New Roman" w:cs="Times New Roman"/>
                <w:bCs/>
                <w:i/>
                <w:iCs/>
              </w:rPr>
              <w:t xml:space="preserve"> of İslam.</w:t>
            </w:r>
          </w:p>
        </w:tc>
      </w:tr>
      <w:tr w:rsidR="009E0381" w:rsidRPr="00C1676D" w14:paraId="1E271894" w14:textId="77777777">
        <w:trPr>
          <w:trHeight w:val="186"/>
          <w:jc w:val="center"/>
        </w:trPr>
        <w:tc>
          <w:tcPr>
            <w:tcW w:w="1710" w:type="dxa"/>
            <w:vMerge/>
            <w:shd w:val="clear" w:color="auto" w:fill="FFFFFF"/>
            <w:vAlign w:val="center"/>
          </w:tcPr>
          <w:p w14:paraId="3B2CFD76"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8046B1D"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C8E09CE"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01B0E9C"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90C4A5E"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8DCDDD"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61F8FB3"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3D8759B" w14:textId="1EEC65B6" w:rsidR="009E0381" w:rsidRPr="00FD62A2" w:rsidRDefault="009E0381">
            <w:pPr>
              <w:pStyle w:val="ListeParagraf"/>
              <w:numPr>
                <w:ilvl w:val="0"/>
                <w:numId w:val="14"/>
              </w:numPr>
              <w:jc w:val="both"/>
              <w:rPr>
                <w:rFonts w:ascii="Times New Roman" w:eastAsia="Times New Roman" w:hAnsi="Times New Roman" w:cs="Times New Roman"/>
                <w:b/>
              </w:rPr>
            </w:pPr>
            <w:r w:rsidRPr="00FD62A2">
              <w:rPr>
                <w:rFonts w:ascii="Times New Roman" w:eastAsia="Times New Roman" w:hAnsi="Times New Roman" w:cs="Times New Roman"/>
                <w:b/>
              </w:rPr>
              <w:t>Peygamberlere iman, mucize ve mucizenin özellikleri</w:t>
            </w:r>
          </w:p>
          <w:p w14:paraId="3224A243" w14:textId="6E06C3FE" w:rsidR="009E0381" w:rsidRPr="00FD62A2" w:rsidRDefault="009E0381"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lastRenderedPageBreak/>
              <w:t>Prophets</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miracles</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and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miracle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properties</w:t>
            </w:r>
            <w:proofErr w:type="spellEnd"/>
          </w:p>
        </w:tc>
        <w:tc>
          <w:tcPr>
            <w:tcW w:w="3555" w:type="dxa"/>
            <w:shd w:val="clear" w:color="auto" w:fill="FFFFFF"/>
            <w:vAlign w:val="center"/>
          </w:tcPr>
          <w:p w14:paraId="3C39FF11" w14:textId="77777777" w:rsidR="009E0381" w:rsidRPr="00C1676D" w:rsidRDefault="009E0381" w:rsidP="009E0381">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İman esaslarının içeriğini öğrenir.</w:t>
            </w:r>
          </w:p>
          <w:p w14:paraId="4271ADD8" w14:textId="17FB014D" w:rsidR="009E0381" w:rsidRPr="00C1676D"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3279D">
              <w:rPr>
                <w:rFonts w:ascii="Times New Roman" w:eastAsia="Times New Roman" w:hAnsi="Times New Roman" w:cs="Times New Roman"/>
                <w:bCs/>
                <w:i/>
                <w:iCs/>
              </w:rPr>
              <w:lastRenderedPageBreak/>
              <w:t>Knows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dynamic</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structure</w:t>
            </w:r>
            <w:proofErr w:type="spellEnd"/>
            <w:r w:rsidRPr="00C3279D">
              <w:rPr>
                <w:rFonts w:ascii="Times New Roman" w:eastAsia="Times New Roman" w:hAnsi="Times New Roman" w:cs="Times New Roman"/>
                <w:bCs/>
                <w:i/>
                <w:iCs/>
              </w:rPr>
              <w:t xml:space="preserve"> of Fundamentals of İslam.</w:t>
            </w:r>
          </w:p>
        </w:tc>
      </w:tr>
      <w:tr w:rsidR="009E0381" w:rsidRPr="00C1676D" w14:paraId="0682A0C0" w14:textId="77777777">
        <w:trPr>
          <w:trHeight w:val="186"/>
          <w:jc w:val="center"/>
        </w:trPr>
        <w:tc>
          <w:tcPr>
            <w:tcW w:w="1710" w:type="dxa"/>
            <w:vMerge/>
            <w:shd w:val="clear" w:color="auto" w:fill="FFFFFF"/>
            <w:vAlign w:val="center"/>
          </w:tcPr>
          <w:p w14:paraId="5CE6A8D3"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7E7964C"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A7DADD0"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281D3FD"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AE5911"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09BB7F1"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0EC7F6E"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BE16193" w14:textId="1499CF0D" w:rsidR="009E0381" w:rsidRPr="00FD62A2" w:rsidRDefault="009E0381">
            <w:pPr>
              <w:pStyle w:val="ListeParagraf"/>
              <w:numPr>
                <w:ilvl w:val="0"/>
                <w:numId w:val="14"/>
              </w:numPr>
              <w:jc w:val="both"/>
              <w:rPr>
                <w:rFonts w:ascii="Times New Roman" w:eastAsia="Times New Roman" w:hAnsi="Times New Roman" w:cs="Times New Roman"/>
                <w:b/>
              </w:rPr>
            </w:pPr>
            <w:r w:rsidRPr="00FD62A2">
              <w:rPr>
                <w:rFonts w:ascii="Times New Roman" w:eastAsia="Times New Roman" w:hAnsi="Times New Roman" w:cs="Times New Roman"/>
                <w:b/>
              </w:rPr>
              <w:t>Kitaplara iman ve ilahî Kitapların özellikleri</w:t>
            </w:r>
          </w:p>
          <w:p w14:paraId="00690A3D" w14:textId="6BA8EF3A" w:rsidR="009E0381" w:rsidRPr="00FD62A2" w:rsidRDefault="009E0381"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Books</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books</w:t>
            </w:r>
            <w:proofErr w:type="spellEnd"/>
            <w:r w:rsidRPr="00FD62A2">
              <w:rPr>
                <w:rFonts w:ascii="Times New Roman" w:eastAsia="Times New Roman" w:hAnsi="Times New Roman" w:cs="Times New Roman"/>
                <w:bCs/>
                <w:i/>
                <w:iCs/>
              </w:rPr>
              <w:t xml:space="preserve"> of </w:t>
            </w:r>
            <w:proofErr w:type="spellStart"/>
            <w:r w:rsidRPr="00FD62A2">
              <w:rPr>
                <w:rFonts w:ascii="Times New Roman" w:eastAsia="Times New Roman" w:hAnsi="Times New Roman" w:cs="Times New Roman"/>
                <w:bCs/>
                <w:i/>
                <w:iCs/>
              </w:rPr>
              <w:t>faith</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and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divine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characteristic</w:t>
            </w:r>
            <w:proofErr w:type="spellEnd"/>
          </w:p>
        </w:tc>
        <w:tc>
          <w:tcPr>
            <w:tcW w:w="3555" w:type="dxa"/>
            <w:shd w:val="clear" w:color="auto" w:fill="FFFFFF"/>
            <w:vAlign w:val="center"/>
          </w:tcPr>
          <w:p w14:paraId="136D9D73" w14:textId="77777777" w:rsidR="009E0381" w:rsidRPr="00C1676D" w:rsidRDefault="009E0381" w:rsidP="009E0381">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İman-akıl ilişkisini bilir.</w:t>
            </w:r>
          </w:p>
          <w:p w14:paraId="58BA84B9" w14:textId="6F3DFA46" w:rsidR="009E0381" w:rsidRPr="00C1676D"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3279D">
              <w:rPr>
                <w:rFonts w:ascii="Times New Roman" w:eastAsia="Times New Roman" w:hAnsi="Times New Roman" w:cs="Times New Roman"/>
                <w:bCs/>
                <w:i/>
                <w:iCs/>
              </w:rPr>
              <w:t>Learns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the</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relation</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between</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faith</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and</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mind</w:t>
            </w:r>
            <w:proofErr w:type="spellEnd"/>
            <w:r w:rsidRPr="00C3279D">
              <w:rPr>
                <w:rFonts w:ascii="Times New Roman" w:eastAsia="Times New Roman" w:hAnsi="Times New Roman" w:cs="Times New Roman"/>
                <w:bCs/>
                <w:i/>
                <w:iCs/>
              </w:rPr>
              <w:t>.</w:t>
            </w:r>
          </w:p>
        </w:tc>
      </w:tr>
      <w:tr w:rsidR="009E0381" w:rsidRPr="00C1676D" w14:paraId="6FCF718B" w14:textId="77777777">
        <w:trPr>
          <w:trHeight w:val="186"/>
          <w:jc w:val="center"/>
        </w:trPr>
        <w:tc>
          <w:tcPr>
            <w:tcW w:w="1710" w:type="dxa"/>
            <w:vMerge/>
            <w:shd w:val="clear" w:color="auto" w:fill="FFFFFF"/>
            <w:vAlign w:val="center"/>
          </w:tcPr>
          <w:p w14:paraId="5C5DAB0F"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07838F7"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F2E1F63"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77719FE"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F2CF706"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0D5B2D"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A6F9773"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6120946" w14:textId="4AEE652D" w:rsidR="009E0381" w:rsidRPr="00FD62A2" w:rsidRDefault="009E0381">
            <w:pPr>
              <w:pStyle w:val="ListeParagraf"/>
              <w:numPr>
                <w:ilvl w:val="0"/>
                <w:numId w:val="14"/>
              </w:numPr>
              <w:jc w:val="both"/>
              <w:rPr>
                <w:rFonts w:ascii="Times New Roman" w:eastAsia="Times New Roman" w:hAnsi="Times New Roman" w:cs="Times New Roman"/>
                <w:b/>
              </w:rPr>
            </w:pPr>
            <w:r w:rsidRPr="00FD62A2">
              <w:rPr>
                <w:rFonts w:ascii="Times New Roman" w:eastAsia="Times New Roman" w:hAnsi="Times New Roman" w:cs="Times New Roman"/>
                <w:b/>
              </w:rPr>
              <w:t xml:space="preserve">Meleklere iman, meleklerin özellikleri ve çeşitleri </w:t>
            </w:r>
          </w:p>
          <w:p w14:paraId="7CFA6485" w14:textId="36AC58C6" w:rsidR="009E0381" w:rsidRPr="00FD62A2" w:rsidRDefault="009E0381"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Believe</w:t>
            </w:r>
            <w:proofErr w:type="spellEnd"/>
            <w:r w:rsidRPr="00FD62A2">
              <w:rPr>
                <w:rFonts w:ascii="Times New Roman" w:eastAsia="Times New Roman" w:hAnsi="Times New Roman" w:cs="Times New Roman"/>
                <w:bCs/>
                <w:i/>
                <w:iCs/>
              </w:rPr>
              <w:t xml:space="preserve"> in </w:t>
            </w:r>
            <w:proofErr w:type="spellStart"/>
            <w:r w:rsidRPr="00FD62A2">
              <w:rPr>
                <w:rFonts w:ascii="Times New Roman" w:eastAsia="Times New Roman" w:hAnsi="Times New Roman" w:cs="Times New Roman"/>
                <w:bCs/>
                <w:i/>
                <w:iCs/>
              </w:rPr>
              <w:t>angels</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angels</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and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kinds</w:t>
            </w:r>
            <w:proofErr w:type="spellEnd"/>
            <w:r w:rsidRPr="00FD62A2">
              <w:rPr>
                <w:rFonts w:ascii="Times New Roman" w:eastAsia="Times New Roman" w:hAnsi="Times New Roman" w:cs="Times New Roman"/>
                <w:bCs/>
                <w:i/>
                <w:iCs/>
              </w:rPr>
              <w:t xml:space="preserve"> of </w:t>
            </w:r>
            <w:proofErr w:type="spellStart"/>
            <w:r w:rsidRPr="00FD62A2">
              <w:rPr>
                <w:rFonts w:ascii="Times New Roman" w:eastAsia="Times New Roman" w:hAnsi="Times New Roman" w:cs="Times New Roman"/>
                <w:bCs/>
                <w:i/>
                <w:iCs/>
              </w:rPr>
              <w:t>features</w:t>
            </w:r>
            <w:proofErr w:type="spellEnd"/>
          </w:p>
        </w:tc>
        <w:tc>
          <w:tcPr>
            <w:tcW w:w="3555" w:type="dxa"/>
            <w:shd w:val="clear" w:color="auto" w:fill="FFFFFF"/>
            <w:vAlign w:val="center"/>
          </w:tcPr>
          <w:p w14:paraId="37B743CB" w14:textId="77777777" w:rsidR="009E0381" w:rsidRPr="00C1676D" w:rsidRDefault="009E0381" w:rsidP="009E0381">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Allah’a iman hususunda bilgilenir.</w:t>
            </w:r>
          </w:p>
          <w:p w14:paraId="2CEF34F5" w14:textId="0CB0A009" w:rsidR="009E0381" w:rsidRPr="00C1676D"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3279D">
              <w:rPr>
                <w:rFonts w:ascii="Times New Roman" w:eastAsia="Times New Roman" w:hAnsi="Times New Roman" w:cs="Times New Roman"/>
                <w:bCs/>
                <w:i/>
                <w:iCs/>
              </w:rPr>
              <w:t>Knows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belief</w:t>
            </w:r>
            <w:proofErr w:type="spellEnd"/>
            <w:r w:rsidRPr="00C3279D">
              <w:rPr>
                <w:rFonts w:ascii="Times New Roman" w:eastAsia="Times New Roman" w:hAnsi="Times New Roman" w:cs="Times New Roman"/>
                <w:bCs/>
                <w:i/>
                <w:iCs/>
              </w:rPr>
              <w:t xml:space="preserve"> in </w:t>
            </w:r>
            <w:proofErr w:type="spellStart"/>
            <w:r w:rsidRPr="00C3279D">
              <w:rPr>
                <w:rFonts w:ascii="Times New Roman" w:eastAsia="Times New Roman" w:hAnsi="Times New Roman" w:cs="Times New Roman"/>
                <w:bCs/>
                <w:i/>
                <w:iCs/>
              </w:rPr>
              <w:t>God</w:t>
            </w:r>
            <w:proofErr w:type="spellEnd"/>
            <w:r w:rsidRPr="00C3279D">
              <w:rPr>
                <w:rFonts w:ascii="Times New Roman" w:eastAsia="Times New Roman" w:hAnsi="Times New Roman" w:cs="Times New Roman"/>
                <w:bCs/>
                <w:i/>
                <w:iCs/>
              </w:rPr>
              <w:t>.</w:t>
            </w:r>
          </w:p>
        </w:tc>
      </w:tr>
      <w:tr w:rsidR="009E0381" w:rsidRPr="00C1676D" w14:paraId="31BC9DB7" w14:textId="77777777">
        <w:trPr>
          <w:trHeight w:val="186"/>
          <w:jc w:val="center"/>
        </w:trPr>
        <w:tc>
          <w:tcPr>
            <w:tcW w:w="1710" w:type="dxa"/>
            <w:vMerge/>
            <w:shd w:val="clear" w:color="auto" w:fill="FFFFFF"/>
            <w:vAlign w:val="center"/>
          </w:tcPr>
          <w:p w14:paraId="0443D9D6"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A088F6E"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5733AA3"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09D6A96"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0EE193"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FF07926"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764A237"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AAFD1AD" w14:textId="0CD66D37" w:rsidR="009E0381" w:rsidRPr="00FD62A2" w:rsidRDefault="009E0381">
            <w:pPr>
              <w:pStyle w:val="ListeParagraf"/>
              <w:numPr>
                <w:ilvl w:val="0"/>
                <w:numId w:val="14"/>
              </w:numPr>
              <w:jc w:val="both"/>
              <w:rPr>
                <w:rFonts w:ascii="Times New Roman" w:eastAsia="Times New Roman" w:hAnsi="Times New Roman" w:cs="Times New Roman"/>
                <w:b/>
              </w:rPr>
            </w:pPr>
            <w:r w:rsidRPr="00FD62A2">
              <w:rPr>
                <w:rFonts w:ascii="Times New Roman" w:eastAsia="Times New Roman" w:hAnsi="Times New Roman" w:cs="Times New Roman"/>
                <w:b/>
              </w:rPr>
              <w:t>Ahiret gününe iman ve ahiret gününün evreleri</w:t>
            </w:r>
          </w:p>
          <w:p w14:paraId="260BAE72" w14:textId="425152FB" w:rsidR="009E0381" w:rsidRPr="00FD62A2" w:rsidRDefault="009E0381"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Phases</w:t>
            </w:r>
            <w:proofErr w:type="spellEnd"/>
            <w:r w:rsidRPr="00FD62A2">
              <w:rPr>
                <w:rFonts w:ascii="Times New Roman" w:eastAsia="Times New Roman" w:hAnsi="Times New Roman" w:cs="Times New Roman"/>
                <w:bCs/>
                <w:i/>
                <w:iCs/>
              </w:rPr>
              <w:t xml:space="preserve"> of </w:t>
            </w: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day</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and</w:t>
            </w:r>
            <w:proofErr w:type="spellEnd"/>
            <w:r w:rsidRPr="00FD62A2">
              <w:rPr>
                <w:rFonts w:ascii="Times New Roman" w:eastAsia="Times New Roman" w:hAnsi="Times New Roman" w:cs="Times New Roman"/>
                <w:bCs/>
                <w:i/>
                <w:iCs/>
              </w:rPr>
              <w:t xml:space="preserve"> in </w:t>
            </w: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Hereafter</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believe</w:t>
            </w:r>
            <w:proofErr w:type="spellEnd"/>
            <w:r w:rsidRPr="00FD62A2">
              <w:rPr>
                <w:rFonts w:ascii="Times New Roman" w:eastAsia="Times New Roman" w:hAnsi="Times New Roman" w:cs="Times New Roman"/>
                <w:bCs/>
                <w:i/>
                <w:iCs/>
              </w:rPr>
              <w:t xml:space="preserve"> in </w:t>
            </w: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Day</w:t>
            </w:r>
            <w:proofErr w:type="spellEnd"/>
            <w:r w:rsidRPr="00FD62A2">
              <w:rPr>
                <w:rFonts w:ascii="Times New Roman" w:eastAsia="Times New Roman" w:hAnsi="Times New Roman" w:cs="Times New Roman"/>
                <w:bCs/>
                <w:i/>
                <w:iCs/>
              </w:rPr>
              <w:t xml:space="preserve"> of </w:t>
            </w:r>
            <w:proofErr w:type="spellStart"/>
            <w:r w:rsidRPr="00FD62A2">
              <w:rPr>
                <w:rFonts w:ascii="Times New Roman" w:eastAsia="Times New Roman" w:hAnsi="Times New Roman" w:cs="Times New Roman"/>
                <w:bCs/>
                <w:i/>
                <w:iCs/>
              </w:rPr>
              <w:t>Judgment</w:t>
            </w:r>
            <w:proofErr w:type="spellEnd"/>
          </w:p>
        </w:tc>
        <w:tc>
          <w:tcPr>
            <w:tcW w:w="3555" w:type="dxa"/>
            <w:shd w:val="clear" w:color="auto" w:fill="FFFFFF"/>
            <w:vAlign w:val="center"/>
          </w:tcPr>
          <w:p w14:paraId="6EF83236" w14:textId="77777777" w:rsidR="009E0381" w:rsidRPr="00C1676D" w:rsidRDefault="009E0381" w:rsidP="009E0381">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Meleklere ve kitaplara imanı kavrar.</w:t>
            </w:r>
          </w:p>
          <w:p w14:paraId="293001AA" w14:textId="42AB439E" w:rsidR="009E0381" w:rsidRPr="00C1676D"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3279D">
              <w:rPr>
                <w:rFonts w:ascii="Times New Roman" w:eastAsia="Times New Roman" w:hAnsi="Times New Roman" w:cs="Times New Roman"/>
                <w:bCs/>
                <w:i/>
                <w:iCs/>
              </w:rPr>
              <w:t>Knows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God’s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angels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and</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books</w:t>
            </w:r>
            <w:proofErr w:type="spellEnd"/>
            <w:r w:rsidRPr="00C3279D">
              <w:rPr>
                <w:rFonts w:ascii="Times New Roman" w:eastAsia="Times New Roman" w:hAnsi="Times New Roman" w:cs="Times New Roman"/>
                <w:bCs/>
                <w:i/>
                <w:iCs/>
              </w:rPr>
              <w:t>.</w:t>
            </w:r>
          </w:p>
        </w:tc>
      </w:tr>
      <w:tr w:rsidR="009E0381" w:rsidRPr="00C1676D" w14:paraId="3C191883" w14:textId="77777777">
        <w:trPr>
          <w:trHeight w:val="186"/>
          <w:jc w:val="center"/>
        </w:trPr>
        <w:tc>
          <w:tcPr>
            <w:tcW w:w="1710" w:type="dxa"/>
            <w:vMerge/>
            <w:shd w:val="clear" w:color="auto" w:fill="FFFFFF"/>
            <w:vAlign w:val="center"/>
          </w:tcPr>
          <w:p w14:paraId="2BFB4FD8"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332ED8E"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3D0437E"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7BA099F"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70FF23B"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9CC7043"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2FBA856"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B75B798" w14:textId="23A7DCB6" w:rsidR="009E0381" w:rsidRPr="00FD62A2" w:rsidRDefault="009E0381">
            <w:pPr>
              <w:pStyle w:val="ListeParagraf"/>
              <w:numPr>
                <w:ilvl w:val="0"/>
                <w:numId w:val="14"/>
              </w:numPr>
              <w:jc w:val="both"/>
              <w:rPr>
                <w:rFonts w:ascii="Times New Roman" w:eastAsia="Times New Roman" w:hAnsi="Times New Roman" w:cs="Times New Roman"/>
                <w:b/>
              </w:rPr>
            </w:pPr>
            <w:r w:rsidRPr="00FD62A2">
              <w:rPr>
                <w:rFonts w:ascii="Times New Roman" w:eastAsia="Times New Roman" w:hAnsi="Times New Roman" w:cs="Times New Roman"/>
                <w:b/>
              </w:rPr>
              <w:t>Hesap, Amel defterlerinin dağıtılması, mizan, şefaat</w:t>
            </w:r>
          </w:p>
          <w:p w14:paraId="4E111F94" w14:textId="79CAE584" w:rsidR="009E0381" w:rsidRPr="00FD62A2" w:rsidRDefault="009E0381"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account</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books</w:t>
            </w:r>
            <w:proofErr w:type="spellEnd"/>
            <w:r w:rsidRPr="00FD62A2">
              <w:rPr>
                <w:rFonts w:ascii="Times New Roman" w:eastAsia="Times New Roman" w:hAnsi="Times New Roman" w:cs="Times New Roman"/>
                <w:bCs/>
                <w:i/>
                <w:iCs/>
              </w:rPr>
              <w:t xml:space="preserve"> of Amel </w:t>
            </w:r>
            <w:proofErr w:type="spellStart"/>
            <w:r w:rsidRPr="00FD62A2">
              <w:rPr>
                <w:rFonts w:ascii="Times New Roman" w:eastAsia="Times New Roman" w:hAnsi="Times New Roman" w:cs="Times New Roman"/>
                <w:bCs/>
                <w:i/>
                <w:iCs/>
              </w:rPr>
              <w:t>distribution</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balance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mediation</w:t>
            </w:r>
            <w:proofErr w:type="spellEnd"/>
          </w:p>
        </w:tc>
        <w:tc>
          <w:tcPr>
            <w:tcW w:w="3555" w:type="dxa"/>
            <w:shd w:val="clear" w:color="auto" w:fill="FFFFFF"/>
            <w:vAlign w:val="center"/>
          </w:tcPr>
          <w:p w14:paraId="3F4DE3EF" w14:textId="77777777" w:rsidR="009E0381" w:rsidRPr="00C1676D" w:rsidRDefault="009E0381" w:rsidP="009E0381">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İnsanın özgürlüğü ve sorumluluğunu öğrenir.</w:t>
            </w:r>
          </w:p>
          <w:p w14:paraId="01F5570C" w14:textId="2A2E1201" w:rsidR="009E0381" w:rsidRPr="00C1676D"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3279D">
              <w:rPr>
                <w:rFonts w:ascii="Times New Roman" w:eastAsia="Times New Roman" w:hAnsi="Times New Roman" w:cs="Times New Roman"/>
                <w:bCs/>
                <w:i/>
                <w:iCs/>
              </w:rPr>
              <w:t>Knows</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freedom</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and</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responsibility</w:t>
            </w:r>
            <w:proofErr w:type="spellEnd"/>
            <w:r w:rsidRPr="00C3279D">
              <w:rPr>
                <w:rFonts w:ascii="Times New Roman" w:eastAsia="Times New Roman" w:hAnsi="Times New Roman" w:cs="Times New Roman"/>
                <w:bCs/>
                <w:i/>
                <w:iCs/>
              </w:rPr>
              <w:t xml:space="preserve"> of man.</w:t>
            </w:r>
          </w:p>
        </w:tc>
      </w:tr>
      <w:tr w:rsidR="009E0381" w:rsidRPr="00C1676D" w14:paraId="17403D4A" w14:textId="77777777">
        <w:trPr>
          <w:trHeight w:val="186"/>
          <w:jc w:val="center"/>
        </w:trPr>
        <w:tc>
          <w:tcPr>
            <w:tcW w:w="1710" w:type="dxa"/>
            <w:vMerge/>
            <w:shd w:val="clear" w:color="auto" w:fill="FFFFFF"/>
            <w:vAlign w:val="center"/>
          </w:tcPr>
          <w:p w14:paraId="29CE396D"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77DE14A"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338B3CA"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1563968"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3E50946"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A188A2"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403B69E" w14:textId="77777777" w:rsidR="009E0381" w:rsidRPr="00C1676D"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D81D0B2" w14:textId="77D3EA04" w:rsidR="009E0381" w:rsidRPr="00FD62A2" w:rsidRDefault="009E0381">
            <w:pPr>
              <w:pStyle w:val="ListeParagraf"/>
              <w:numPr>
                <w:ilvl w:val="0"/>
                <w:numId w:val="14"/>
              </w:numPr>
              <w:jc w:val="both"/>
              <w:rPr>
                <w:rFonts w:ascii="Times New Roman" w:eastAsia="Times New Roman" w:hAnsi="Times New Roman" w:cs="Times New Roman"/>
                <w:b/>
              </w:rPr>
            </w:pPr>
            <w:r w:rsidRPr="00FD62A2">
              <w:rPr>
                <w:rFonts w:ascii="Times New Roman" w:eastAsia="Times New Roman" w:hAnsi="Times New Roman" w:cs="Times New Roman"/>
                <w:b/>
              </w:rPr>
              <w:t xml:space="preserve">Sırat, </w:t>
            </w:r>
            <w:proofErr w:type="spellStart"/>
            <w:r w:rsidRPr="00FD62A2">
              <w:rPr>
                <w:rFonts w:ascii="Times New Roman" w:eastAsia="Times New Roman" w:hAnsi="Times New Roman" w:cs="Times New Roman"/>
                <w:b/>
              </w:rPr>
              <w:t>Havz</w:t>
            </w:r>
            <w:proofErr w:type="spellEnd"/>
            <w:r w:rsidRPr="00FD62A2">
              <w:rPr>
                <w:rFonts w:ascii="Times New Roman" w:eastAsia="Times New Roman" w:hAnsi="Times New Roman" w:cs="Times New Roman"/>
                <w:b/>
              </w:rPr>
              <w:t>, Araf, cennet, cehennem ve özellikleri</w:t>
            </w:r>
          </w:p>
          <w:p w14:paraId="08301BE7" w14:textId="17C59F68" w:rsidR="009E0381" w:rsidRPr="00FD62A2" w:rsidRDefault="009E0381"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Sirat</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Havz</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purgatory</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heaven</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hell</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and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features</w:t>
            </w:r>
            <w:proofErr w:type="spellEnd"/>
            <w:r w:rsidRPr="00FD62A2">
              <w:rPr>
                <w:rFonts w:ascii="Times New Roman" w:eastAsia="Times New Roman" w:hAnsi="Times New Roman" w:cs="Times New Roman"/>
                <w:bCs/>
                <w:i/>
                <w:iCs/>
              </w:rPr>
              <w:t xml:space="preserve"> Presentation </w:t>
            </w:r>
            <w:proofErr w:type="spellStart"/>
            <w:r w:rsidRPr="00FD62A2">
              <w:rPr>
                <w:rFonts w:ascii="Times New Roman" w:eastAsia="Times New Roman" w:hAnsi="Times New Roman" w:cs="Times New Roman"/>
                <w:bCs/>
                <w:i/>
                <w:iCs/>
              </w:rPr>
              <w:t>Preparation</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Proposed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Sources</w:t>
            </w:r>
            <w:proofErr w:type="spellEnd"/>
          </w:p>
        </w:tc>
        <w:tc>
          <w:tcPr>
            <w:tcW w:w="3555" w:type="dxa"/>
            <w:shd w:val="clear" w:color="auto" w:fill="FFFFFF"/>
            <w:vAlign w:val="center"/>
          </w:tcPr>
          <w:p w14:paraId="44758375" w14:textId="77777777" w:rsidR="009E0381" w:rsidRPr="00C1676D" w:rsidRDefault="009E0381" w:rsidP="009E0381">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İslam'ın genel ilkeleri hakkında bilgi edinir.</w:t>
            </w:r>
          </w:p>
          <w:p w14:paraId="38AB1B39" w14:textId="6B410A33" w:rsidR="009E0381" w:rsidRPr="00C1676D"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3279D">
              <w:rPr>
                <w:rFonts w:ascii="Times New Roman" w:eastAsia="Times New Roman" w:hAnsi="Times New Roman" w:cs="Times New Roman"/>
                <w:bCs/>
                <w:i/>
                <w:iCs/>
              </w:rPr>
              <w:t>Acquires</w:t>
            </w:r>
            <w:proofErr w:type="spellEnd"/>
            <w:r w:rsidRPr="00C3279D">
              <w:rPr>
                <w:rFonts w:ascii="Times New Roman" w:eastAsia="Times New Roman" w:hAnsi="Times New Roman" w:cs="Times New Roman"/>
                <w:bCs/>
                <w:i/>
                <w:iCs/>
              </w:rPr>
              <w:t xml:space="preserve"> general </w:t>
            </w:r>
            <w:proofErr w:type="spellStart"/>
            <w:r w:rsidRPr="00C3279D">
              <w:rPr>
                <w:rFonts w:ascii="Times New Roman" w:eastAsia="Times New Roman" w:hAnsi="Times New Roman" w:cs="Times New Roman"/>
                <w:bCs/>
                <w:i/>
                <w:iCs/>
              </w:rPr>
              <w:t>information</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about</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the</w:t>
            </w:r>
            <w:proofErr w:type="spellEnd"/>
            <w:r w:rsidRPr="00C3279D">
              <w:rPr>
                <w:rFonts w:ascii="Times New Roman" w:eastAsia="Times New Roman" w:hAnsi="Times New Roman" w:cs="Times New Roman"/>
                <w:bCs/>
                <w:i/>
                <w:iCs/>
              </w:rPr>
              <w:t xml:space="preserve"> </w:t>
            </w:r>
            <w:proofErr w:type="spellStart"/>
            <w:r w:rsidRPr="00C3279D">
              <w:rPr>
                <w:rFonts w:ascii="Times New Roman" w:eastAsia="Times New Roman" w:hAnsi="Times New Roman" w:cs="Times New Roman"/>
                <w:bCs/>
                <w:i/>
                <w:iCs/>
              </w:rPr>
              <w:t>principles</w:t>
            </w:r>
            <w:proofErr w:type="spellEnd"/>
            <w:r w:rsidRPr="00C3279D">
              <w:rPr>
                <w:rFonts w:ascii="Times New Roman" w:eastAsia="Times New Roman" w:hAnsi="Times New Roman" w:cs="Times New Roman"/>
                <w:bCs/>
                <w:i/>
                <w:iCs/>
              </w:rPr>
              <w:t xml:space="preserve"> of İslam.</w:t>
            </w:r>
          </w:p>
        </w:tc>
      </w:tr>
      <w:tr w:rsidR="00A32939" w:rsidRPr="00C1676D" w14:paraId="5872F435" w14:textId="77777777">
        <w:trPr>
          <w:trHeight w:val="306"/>
          <w:jc w:val="center"/>
        </w:trPr>
        <w:tc>
          <w:tcPr>
            <w:tcW w:w="1710" w:type="dxa"/>
            <w:vMerge w:val="restart"/>
            <w:shd w:val="clear" w:color="auto" w:fill="FFFFFF"/>
            <w:vAlign w:val="center"/>
          </w:tcPr>
          <w:p w14:paraId="167C02B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271111105</w:t>
            </w:r>
          </w:p>
        </w:tc>
        <w:tc>
          <w:tcPr>
            <w:tcW w:w="3495" w:type="dxa"/>
            <w:vMerge w:val="restart"/>
            <w:shd w:val="clear" w:color="auto" w:fill="FFFFFF"/>
            <w:vAlign w:val="center"/>
          </w:tcPr>
          <w:p w14:paraId="2E812795" w14:textId="77777777" w:rsidR="00A32939" w:rsidRPr="00C1676D" w:rsidRDefault="00717D4D">
            <w:pPr>
              <w:rPr>
                <w:rFonts w:ascii="Times New Roman" w:eastAsia="Times New Roman" w:hAnsi="Times New Roman" w:cs="Times New Roman"/>
                <w:b/>
                <w:sz w:val="24"/>
                <w:szCs w:val="24"/>
              </w:rPr>
            </w:pPr>
            <w:r w:rsidRPr="00C1676D">
              <w:rPr>
                <w:rFonts w:ascii="Times New Roman" w:hAnsi="Times New Roman" w:cs="Times New Roman"/>
                <w:b/>
                <w:sz w:val="24"/>
                <w:szCs w:val="24"/>
              </w:rPr>
              <w:t>İslam İbadet Esasları</w:t>
            </w:r>
          </w:p>
          <w:p w14:paraId="2BD857B2" w14:textId="77777777" w:rsidR="00A32939" w:rsidRPr="00C1676D" w:rsidRDefault="00717D4D">
            <w:pPr>
              <w:rPr>
                <w:rFonts w:ascii="Times New Roman" w:eastAsia="Times New Roman" w:hAnsi="Times New Roman" w:cs="Times New Roman"/>
                <w:i/>
                <w:sz w:val="24"/>
                <w:szCs w:val="24"/>
              </w:rPr>
            </w:pPr>
            <w:proofErr w:type="spellStart"/>
            <w:r w:rsidRPr="00C1676D">
              <w:rPr>
                <w:rFonts w:ascii="Times New Roman" w:hAnsi="Times New Roman" w:cs="Times New Roman"/>
                <w:i/>
                <w:sz w:val="24"/>
                <w:szCs w:val="24"/>
              </w:rPr>
              <w:lastRenderedPageBreak/>
              <w:t>Principles</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Worship</w:t>
            </w:r>
            <w:proofErr w:type="spellEnd"/>
          </w:p>
        </w:tc>
        <w:tc>
          <w:tcPr>
            <w:tcW w:w="405" w:type="dxa"/>
            <w:vMerge w:val="restart"/>
            <w:shd w:val="clear" w:color="auto" w:fill="FFFFFF"/>
            <w:vAlign w:val="center"/>
          </w:tcPr>
          <w:p w14:paraId="25A915F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2</w:t>
            </w:r>
          </w:p>
        </w:tc>
        <w:tc>
          <w:tcPr>
            <w:tcW w:w="585" w:type="dxa"/>
            <w:vMerge w:val="restart"/>
            <w:shd w:val="clear" w:color="auto" w:fill="FFFFFF"/>
            <w:vAlign w:val="center"/>
          </w:tcPr>
          <w:p w14:paraId="62BC777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733F64F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62126BE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77C2015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68BA3594"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lastRenderedPageBreak/>
              <w:t>C</w:t>
            </w:r>
          </w:p>
        </w:tc>
        <w:tc>
          <w:tcPr>
            <w:tcW w:w="7650" w:type="dxa"/>
            <w:gridSpan w:val="2"/>
            <w:shd w:val="clear" w:color="auto" w:fill="FFFFFF"/>
            <w:vAlign w:val="center"/>
          </w:tcPr>
          <w:p w14:paraId="4AA659FD"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lastRenderedPageBreak/>
              <w:t>Amaç</w:t>
            </w:r>
          </w:p>
          <w:p w14:paraId="6AD715F9"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63373294" w14:textId="77777777">
        <w:trPr>
          <w:trHeight w:val="765"/>
          <w:jc w:val="center"/>
        </w:trPr>
        <w:tc>
          <w:tcPr>
            <w:tcW w:w="1710" w:type="dxa"/>
            <w:vMerge/>
            <w:shd w:val="clear" w:color="auto" w:fill="FFFFFF"/>
            <w:vAlign w:val="center"/>
          </w:tcPr>
          <w:p w14:paraId="4D0F6DB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63F1FFB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55EC0CA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5BAF836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75184A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D5AB9E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6C9ADEC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0C6289C3"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İslâm fıkhının ana kaynaklarına dayanarak, ibadet türlerini ve esaslarını öğrenciye aktarmak, ibadet alanında ortaya çıkan yeni sorunları çözebilecek bir perspektif kazandırmak. İslam dininin öngördüğü ibadetlerin hukuk ve uygulama açısından dinin esaslarına uygun olarak öğrenilmesi.</w:t>
            </w:r>
          </w:p>
          <w:p w14:paraId="3B4BBA4F" w14:textId="77777777" w:rsidR="00A32939" w:rsidRPr="009E0381" w:rsidRDefault="00717D4D">
            <w:pPr>
              <w:spacing w:after="120"/>
              <w:jc w:val="both"/>
              <w:rPr>
                <w:rFonts w:ascii="Times New Roman" w:eastAsia="Times New Roman" w:hAnsi="Times New Roman" w:cs="Times New Roman"/>
                <w:bCs/>
                <w:i/>
                <w:iCs/>
              </w:rPr>
            </w:pPr>
            <w:proofErr w:type="spellStart"/>
            <w:r w:rsidRPr="009E0381">
              <w:rPr>
                <w:rFonts w:ascii="Times New Roman" w:eastAsia="Times New Roman" w:hAnsi="Times New Roman" w:cs="Times New Roman"/>
                <w:bCs/>
                <w:i/>
                <w:iCs/>
              </w:rPr>
              <w:t>Based</w:t>
            </w:r>
            <w:proofErr w:type="spellEnd"/>
            <w:r w:rsidRPr="009E0381">
              <w:rPr>
                <w:rFonts w:ascii="Times New Roman" w:eastAsia="Times New Roman" w:hAnsi="Times New Roman" w:cs="Times New Roman"/>
                <w:bCs/>
                <w:i/>
                <w:iCs/>
              </w:rPr>
              <w:t xml:space="preserve"> on </w:t>
            </w:r>
            <w:proofErr w:type="spellStart"/>
            <w:r w:rsidRPr="009E0381">
              <w:rPr>
                <w:rFonts w:ascii="Times New Roman" w:eastAsia="Times New Roman" w:hAnsi="Times New Roman" w:cs="Times New Roman"/>
                <w:bCs/>
                <w:i/>
                <w:iCs/>
              </w:rPr>
              <w:t>the</w:t>
            </w:r>
            <w:proofErr w:type="spellEnd"/>
            <w:r w:rsidRPr="009E0381">
              <w:rPr>
                <w:rFonts w:ascii="Times New Roman" w:eastAsia="Times New Roman" w:hAnsi="Times New Roman" w:cs="Times New Roman"/>
                <w:bCs/>
                <w:i/>
                <w:iCs/>
              </w:rPr>
              <w:t xml:space="preserve"> main </w:t>
            </w:r>
            <w:proofErr w:type="spellStart"/>
            <w:r w:rsidRPr="009E0381">
              <w:rPr>
                <w:rFonts w:ascii="Times New Roman" w:eastAsia="Times New Roman" w:hAnsi="Times New Roman" w:cs="Times New Roman"/>
                <w:bCs/>
                <w:i/>
                <w:iCs/>
              </w:rPr>
              <w:t>sources</w:t>
            </w:r>
            <w:proofErr w:type="spellEnd"/>
            <w:r w:rsidRPr="009E0381">
              <w:rPr>
                <w:rFonts w:ascii="Times New Roman" w:eastAsia="Times New Roman" w:hAnsi="Times New Roman" w:cs="Times New Roman"/>
                <w:bCs/>
                <w:i/>
                <w:iCs/>
              </w:rPr>
              <w:t xml:space="preserve"> of </w:t>
            </w:r>
            <w:proofErr w:type="spellStart"/>
            <w:r w:rsidRPr="009E0381">
              <w:rPr>
                <w:rFonts w:ascii="Times New Roman" w:eastAsia="Times New Roman" w:hAnsi="Times New Roman" w:cs="Times New Roman"/>
                <w:bCs/>
                <w:i/>
                <w:iCs/>
              </w:rPr>
              <w:t>Islamic</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jurisprudence</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transferring</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the</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types</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and</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principles</w:t>
            </w:r>
            <w:proofErr w:type="spellEnd"/>
            <w:r w:rsidRPr="009E0381">
              <w:rPr>
                <w:rFonts w:ascii="Times New Roman" w:eastAsia="Times New Roman" w:hAnsi="Times New Roman" w:cs="Times New Roman"/>
                <w:bCs/>
                <w:i/>
                <w:iCs/>
              </w:rPr>
              <w:t xml:space="preserve"> of </w:t>
            </w:r>
            <w:proofErr w:type="spellStart"/>
            <w:r w:rsidRPr="009E0381">
              <w:rPr>
                <w:rFonts w:ascii="Times New Roman" w:eastAsia="Times New Roman" w:hAnsi="Times New Roman" w:cs="Times New Roman"/>
                <w:bCs/>
                <w:i/>
                <w:iCs/>
              </w:rPr>
              <w:t>worship</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to</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the</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students</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and</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giving</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them</w:t>
            </w:r>
            <w:proofErr w:type="spellEnd"/>
            <w:r w:rsidRPr="009E0381">
              <w:rPr>
                <w:rFonts w:ascii="Times New Roman" w:eastAsia="Times New Roman" w:hAnsi="Times New Roman" w:cs="Times New Roman"/>
                <w:bCs/>
                <w:i/>
                <w:iCs/>
              </w:rPr>
              <w:t xml:space="preserve"> a </w:t>
            </w:r>
            <w:proofErr w:type="spellStart"/>
            <w:r w:rsidRPr="009E0381">
              <w:rPr>
                <w:rFonts w:ascii="Times New Roman" w:eastAsia="Times New Roman" w:hAnsi="Times New Roman" w:cs="Times New Roman"/>
                <w:bCs/>
                <w:i/>
                <w:iCs/>
              </w:rPr>
              <w:t>perspective</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to</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solve</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new</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problems</w:t>
            </w:r>
            <w:proofErr w:type="spellEnd"/>
            <w:r w:rsidRPr="009E0381">
              <w:rPr>
                <w:rFonts w:ascii="Times New Roman" w:eastAsia="Times New Roman" w:hAnsi="Times New Roman" w:cs="Times New Roman"/>
                <w:bCs/>
                <w:i/>
                <w:iCs/>
              </w:rPr>
              <w:t xml:space="preserve"> in </w:t>
            </w:r>
            <w:proofErr w:type="spellStart"/>
            <w:r w:rsidRPr="009E0381">
              <w:rPr>
                <w:rFonts w:ascii="Times New Roman" w:eastAsia="Times New Roman" w:hAnsi="Times New Roman" w:cs="Times New Roman"/>
                <w:bCs/>
                <w:i/>
                <w:iCs/>
              </w:rPr>
              <w:t>the</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field</w:t>
            </w:r>
            <w:proofErr w:type="spellEnd"/>
            <w:r w:rsidRPr="009E0381">
              <w:rPr>
                <w:rFonts w:ascii="Times New Roman" w:eastAsia="Times New Roman" w:hAnsi="Times New Roman" w:cs="Times New Roman"/>
                <w:bCs/>
                <w:i/>
                <w:iCs/>
              </w:rPr>
              <w:t xml:space="preserve"> of </w:t>
            </w:r>
            <w:proofErr w:type="spellStart"/>
            <w:r w:rsidRPr="009E0381">
              <w:rPr>
                <w:rFonts w:ascii="Times New Roman" w:eastAsia="Times New Roman" w:hAnsi="Times New Roman" w:cs="Times New Roman"/>
                <w:bCs/>
                <w:i/>
                <w:iCs/>
              </w:rPr>
              <w:t>worship</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To</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learn</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the</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worship</w:t>
            </w:r>
            <w:proofErr w:type="spellEnd"/>
            <w:r w:rsidRPr="009E0381">
              <w:rPr>
                <w:rFonts w:ascii="Times New Roman" w:eastAsia="Times New Roman" w:hAnsi="Times New Roman" w:cs="Times New Roman"/>
                <w:bCs/>
                <w:i/>
                <w:iCs/>
              </w:rPr>
              <w:t xml:space="preserve"> of </w:t>
            </w:r>
            <w:proofErr w:type="spellStart"/>
            <w:r w:rsidRPr="009E0381">
              <w:rPr>
                <w:rFonts w:ascii="Times New Roman" w:eastAsia="Times New Roman" w:hAnsi="Times New Roman" w:cs="Times New Roman"/>
                <w:bCs/>
                <w:i/>
                <w:iCs/>
              </w:rPr>
              <w:t>the</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Islamic</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religion</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according</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to</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the</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principles</w:t>
            </w:r>
            <w:proofErr w:type="spellEnd"/>
            <w:r w:rsidRPr="009E0381">
              <w:rPr>
                <w:rFonts w:ascii="Times New Roman" w:eastAsia="Times New Roman" w:hAnsi="Times New Roman" w:cs="Times New Roman"/>
                <w:bCs/>
                <w:i/>
                <w:iCs/>
              </w:rPr>
              <w:t xml:space="preserve"> of </w:t>
            </w:r>
            <w:proofErr w:type="spellStart"/>
            <w:r w:rsidRPr="009E0381">
              <w:rPr>
                <w:rFonts w:ascii="Times New Roman" w:eastAsia="Times New Roman" w:hAnsi="Times New Roman" w:cs="Times New Roman"/>
                <w:bCs/>
                <w:i/>
                <w:iCs/>
              </w:rPr>
              <w:t>religion</w:t>
            </w:r>
            <w:proofErr w:type="spellEnd"/>
            <w:r w:rsidRPr="009E0381">
              <w:rPr>
                <w:rFonts w:ascii="Times New Roman" w:eastAsia="Times New Roman" w:hAnsi="Times New Roman" w:cs="Times New Roman"/>
                <w:bCs/>
                <w:i/>
                <w:iCs/>
              </w:rPr>
              <w:t xml:space="preserve"> in </w:t>
            </w:r>
            <w:proofErr w:type="spellStart"/>
            <w:r w:rsidRPr="009E0381">
              <w:rPr>
                <w:rFonts w:ascii="Times New Roman" w:eastAsia="Times New Roman" w:hAnsi="Times New Roman" w:cs="Times New Roman"/>
                <w:bCs/>
                <w:i/>
                <w:iCs/>
              </w:rPr>
              <w:t>terms</w:t>
            </w:r>
            <w:proofErr w:type="spellEnd"/>
            <w:r w:rsidRPr="009E0381">
              <w:rPr>
                <w:rFonts w:ascii="Times New Roman" w:eastAsia="Times New Roman" w:hAnsi="Times New Roman" w:cs="Times New Roman"/>
                <w:bCs/>
                <w:i/>
                <w:iCs/>
              </w:rPr>
              <w:t xml:space="preserve"> of </w:t>
            </w:r>
            <w:proofErr w:type="spellStart"/>
            <w:r w:rsidRPr="009E0381">
              <w:rPr>
                <w:rFonts w:ascii="Times New Roman" w:eastAsia="Times New Roman" w:hAnsi="Times New Roman" w:cs="Times New Roman"/>
                <w:bCs/>
                <w:i/>
                <w:iCs/>
              </w:rPr>
              <w:t>law</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and</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practice</w:t>
            </w:r>
            <w:proofErr w:type="spellEnd"/>
            <w:r w:rsidRPr="009E0381">
              <w:rPr>
                <w:rFonts w:ascii="Times New Roman" w:eastAsia="Times New Roman" w:hAnsi="Times New Roman" w:cs="Times New Roman"/>
                <w:bCs/>
                <w:i/>
                <w:iCs/>
              </w:rPr>
              <w:t>.</w:t>
            </w:r>
          </w:p>
        </w:tc>
      </w:tr>
      <w:tr w:rsidR="00A32939" w:rsidRPr="00C1676D" w14:paraId="6747D205" w14:textId="77777777">
        <w:trPr>
          <w:trHeight w:val="186"/>
          <w:jc w:val="center"/>
        </w:trPr>
        <w:tc>
          <w:tcPr>
            <w:tcW w:w="1710" w:type="dxa"/>
            <w:vMerge/>
            <w:shd w:val="clear" w:color="auto" w:fill="FFFFFF"/>
            <w:vAlign w:val="center"/>
          </w:tcPr>
          <w:p w14:paraId="579C355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1EB792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037C9D1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EA3F5C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3183BB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63B6C6D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75F6581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069EDA48"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1728A0F3"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0CB344E0"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5465FA80"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5A9C5828" w14:textId="77777777">
        <w:trPr>
          <w:trHeight w:val="186"/>
          <w:jc w:val="center"/>
        </w:trPr>
        <w:tc>
          <w:tcPr>
            <w:tcW w:w="1710" w:type="dxa"/>
            <w:vMerge/>
            <w:shd w:val="clear" w:color="auto" w:fill="FFFFFF"/>
            <w:vAlign w:val="center"/>
          </w:tcPr>
          <w:p w14:paraId="4950FBA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42D24C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18C6B0C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19792EC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903F8E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871B9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0DE9F51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636BD994" w14:textId="533FCC01" w:rsidR="00A32939" w:rsidRPr="00FD62A2" w:rsidRDefault="00717D4D">
            <w:pPr>
              <w:pStyle w:val="ListeParagraf"/>
              <w:numPr>
                <w:ilvl w:val="0"/>
                <w:numId w:val="15"/>
              </w:numPr>
              <w:jc w:val="both"/>
              <w:rPr>
                <w:rFonts w:ascii="Times New Roman" w:eastAsia="Times New Roman" w:hAnsi="Times New Roman" w:cs="Times New Roman"/>
                <w:b/>
              </w:rPr>
            </w:pPr>
            <w:r w:rsidRPr="00FD62A2">
              <w:rPr>
                <w:rFonts w:ascii="Times New Roman" w:eastAsia="Times New Roman" w:hAnsi="Times New Roman" w:cs="Times New Roman"/>
                <w:b/>
              </w:rPr>
              <w:t xml:space="preserve">Temizlik, Abdest ( Farzları, Sünnetleri, </w:t>
            </w:r>
            <w:proofErr w:type="spellStart"/>
            <w:r w:rsidRPr="00FD62A2">
              <w:rPr>
                <w:rFonts w:ascii="Times New Roman" w:eastAsia="Times New Roman" w:hAnsi="Times New Roman" w:cs="Times New Roman"/>
                <w:b/>
              </w:rPr>
              <w:t>Müstehapları</w:t>
            </w:r>
            <w:proofErr w:type="spellEnd"/>
            <w:r w:rsidRPr="00FD62A2">
              <w:rPr>
                <w:rFonts w:ascii="Times New Roman" w:eastAsia="Times New Roman" w:hAnsi="Times New Roman" w:cs="Times New Roman"/>
                <w:b/>
              </w:rPr>
              <w:t>, Abdesti Bozan Şeyler )</w:t>
            </w:r>
          </w:p>
          <w:p w14:paraId="3B86F063" w14:textId="518218FB" w:rsidR="00A32939" w:rsidRPr="00FD62A2" w:rsidRDefault="00717D4D"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Praying</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ablution</w:t>
            </w:r>
            <w:proofErr w:type="spellEnd"/>
            <w:r w:rsidRPr="00FD62A2">
              <w:rPr>
                <w:rFonts w:ascii="Times New Roman" w:eastAsia="Times New Roman" w:hAnsi="Times New Roman" w:cs="Times New Roman"/>
                <w:bCs/>
                <w:i/>
                <w:iCs/>
              </w:rPr>
              <w:t xml:space="preserve"> (Farz, </w:t>
            </w:r>
            <w:proofErr w:type="spellStart"/>
            <w:r w:rsidRPr="00FD62A2">
              <w:rPr>
                <w:rFonts w:ascii="Times New Roman" w:eastAsia="Times New Roman" w:hAnsi="Times New Roman" w:cs="Times New Roman"/>
                <w:bCs/>
                <w:i/>
                <w:iCs/>
              </w:rPr>
              <w:t>mustehab</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that</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things</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unmaking</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ablution</w:t>
            </w:r>
            <w:proofErr w:type="spellEnd"/>
            <w:r w:rsidRPr="00FD62A2">
              <w:rPr>
                <w:rFonts w:ascii="Times New Roman" w:eastAsia="Times New Roman" w:hAnsi="Times New Roman" w:cs="Times New Roman"/>
                <w:bCs/>
                <w:i/>
                <w:iCs/>
              </w:rPr>
              <w:t>)</w:t>
            </w:r>
          </w:p>
        </w:tc>
        <w:tc>
          <w:tcPr>
            <w:tcW w:w="3555" w:type="dxa"/>
            <w:shd w:val="clear" w:color="auto" w:fill="FFFFFF"/>
            <w:vAlign w:val="center"/>
          </w:tcPr>
          <w:p w14:paraId="42C0D5D7" w14:textId="30795C71" w:rsidR="00A32939" w:rsidRPr="00C1676D" w:rsidRDefault="009E0381" w:rsidP="009E0381">
            <w:pPr>
              <w:pBdr>
                <w:top w:val="nil"/>
                <w:left w:val="nil"/>
                <w:bottom w:val="nil"/>
                <w:right w:val="nil"/>
                <w:between w:val="nil"/>
              </w:pBdr>
              <w:spacing w:after="160"/>
              <w:jc w:val="both"/>
              <w:rPr>
                <w:rFonts w:ascii="Times New Roman" w:eastAsia="Times New Roman" w:hAnsi="Times New Roman" w:cs="Times New Roman"/>
                <w:b/>
              </w:rPr>
            </w:pPr>
            <w:r>
              <w:rPr>
                <w:rFonts w:ascii="Times New Roman" w:eastAsia="Times New Roman" w:hAnsi="Times New Roman" w:cs="Times New Roman"/>
                <w:b/>
              </w:rPr>
              <w:t>İ</w:t>
            </w:r>
            <w:r w:rsidR="00717D4D" w:rsidRPr="00C1676D">
              <w:rPr>
                <w:rFonts w:ascii="Times New Roman" w:eastAsia="Times New Roman" w:hAnsi="Times New Roman" w:cs="Times New Roman"/>
                <w:b/>
              </w:rPr>
              <w:t xml:space="preserve">badetlerin nasıl ve </w:t>
            </w:r>
            <w:proofErr w:type="spellStart"/>
            <w:r w:rsidR="00717D4D" w:rsidRPr="00C1676D">
              <w:rPr>
                <w:rFonts w:ascii="Times New Roman" w:eastAsia="Times New Roman" w:hAnsi="Times New Roman" w:cs="Times New Roman"/>
                <w:b/>
              </w:rPr>
              <w:t>niyesini</w:t>
            </w:r>
            <w:proofErr w:type="spellEnd"/>
            <w:r w:rsidR="00717D4D" w:rsidRPr="00C1676D">
              <w:rPr>
                <w:rFonts w:ascii="Times New Roman" w:eastAsia="Times New Roman" w:hAnsi="Times New Roman" w:cs="Times New Roman"/>
                <w:b/>
              </w:rPr>
              <w:t xml:space="preserve"> öğrenme</w:t>
            </w:r>
          </w:p>
          <w:p w14:paraId="7AD864B4" w14:textId="77777777" w:rsidR="00A32939" w:rsidRPr="009E0381" w:rsidRDefault="00717D4D" w:rsidP="009E0381">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9E0381">
              <w:rPr>
                <w:rFonts w:ascii="Times New Roman" w:eastAsia="Times New Roman" w:hAnsi="Times New Roman" w:cs="Times New Roman"/>
                <w:bCs/>
                <w:i/>
                <w:iCs/>
              </w:rPr>
              <w:t>to</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learn</w:t>
            </w:r>
            <w:proofErr w:type="spellEnd"/>
            <w:r w:rsidRPr="009E0381">
              <w:rPr>
                <w:rFonts w:ascii="Times New Roman" w:eastAsia="Times New Roman" w:hAnsi="Times New Roman" w:cs="Times New Roman"/>
                <w:bCs/>
                <w:i/>
                <w:iCs/>
              </w:rPr>
              <w:t xml:space="preserve"> how </w:t>
            </w:r>
            <w:proofErr w:type="spellStart"/>
            <w:r w:rsidRPr="009E0381">
              <w:rPr>
                <w:rFonts w:ascii="Times New Roman" w:eastAsia="Times New Roman" w:hAnsi="Times New Roman" w:cs="Times New Roman"/>
                <w:bCs/>
                <w:i/>
                <w:iCs/>
              </w:rPr>
              <w:t>to</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pray</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and</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why</w:t>
            </w:r>
            <w:proofErr w:type="spellEnd"/>
          </w:p>
        </w:tc>
      </w:tr>
      <w:tr w:rsidR="00A32939" w:rsidRPr="00C1676D" w14:paraId="256AC09B" w14:textId="77777777">
        <w:trPr>
          <w:trHeight w:val="186"/>
          <w:jc w:val="center"/>
        </w:trPr>
        <w:tc>
          <w:tcPr>
            <w:tcW w:w="1710" w:type="dxa"/>
            <w:vMerge/>
            <w:shd w:val="clear" w:color="auto" w:fill="FFFFFF"/>
            <w:vAlign w:val="center"/>
          </w:tcPr>
          <w:p w14:paraId="3AEEDF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90703C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D29AC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2BE6E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EB1246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CCE5B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3A3013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F7339E2" w14:textId="07052E21" w:rsidR="00A32939" w:rsidRPr="00FD62A2" w:rsidRDefault="00717D4D">
            <w:pPr>
              <w:pStyle w:val="ListeParagraf"/>
              <w:numPr>
                <w:ilvl w:val="0"/>
                <w:numId w:val="15"/>
              </w:numPr>
              <w:jc w:val="both"/>
              <w:rPr>
                <w:rFonts w:ascii="Times New Roman" w:eastAsia="Times New Roman" w:hAnsi="Times New Roman" w:cs="Times New Roman"/>
                <w:b/>
              </w:rPr>
            </w:pPr>
            <w:r w:rsidRPr="00FD62A2">
              <w:rPr>
                <w:rFonts w:ascii="Times New Roman" w:eastAsia="Times New Roman" w:hAnsi="Times New Roman" w:cs="Times New Roman"/>
                <w:b/>
              </w:rPr>
              <w:t>Gusül ( Farzları, Sünnetleri, Guslü Gerektiren Sebepler), Kendileriyle Temizlik Yapılabilecek Sular, Teyemmüm</w:t>
            </w:r>
          </w:p>
          <w:p w14:paraId="228059D6" w14:textId="6CC74C67" w:rsidR="00A32939" w:rsidRPr="00FD62A2" w:rsidRDefault="00717D4D" w:rsidP="00FD62A2">
            <w:pPr>
              <w:pStyle w:val="ListeParagraf"/>
              <w:jc w:val="both"/>
              <w:rPr>
                <w:rFonts w:ascii="Times New Roman" w:eastAsia="Times New Roman" w:hAnsi="Times New Roman" w:cs="Times New Roman"/>
                <w:bCs/>
                <w:i/>
                <w:iCs/>
              </w:rPr>
            </w:pPr>
            <w:r w:rsidRPr="00FD62A2">
              <w:rPr>
                <w:rFonts w:ascii="Times New Roman" w:eastAsia="Times New Roman" w:hAnsi="Times New Roman" w:cs="Times New Roman"/>
                <w:bCs/>
                <w:i/>
                <w:iCs/>
              </w:rPr>
              <w:t>Gusül (</w:t>
            </w:r>
            <w:proofErr w:type="spellStart"/>
            <w:r w:rsidRPr="00FD62A2">
              <w:rPr>
                <w:rFonts w:ascii="Times New Roman" w:eastAsia="Times New Roman" w:hAnsi="Times New Roman" w:cs="Times New Roman"/>
                <w:bCs/>
                <w:i/>
                <w:iCs/>
              </w:rPr>
              <w:t>do's</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farz's</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sunnah's</w:t>
            </w:r>
            <w:proofErr w:type="spellEnd"/>
            <w:r w:rsidRPr="00FD62A2">
              <w:rPr>
                <w:rFonts w:ascii="Times New Roman" w:eastAsia="Times New Roman" w:hAnsi="Times New Roman" w:cs="Times New Roman"/>
                <w:bCs/>
                <w:i/>
                <w:iCs/>
              </w:rPr>
              <w:t>)</w:t>
            </w:r>
          </w:p>
        </w:tc>
        <w:tc>
          <w:tcPr>
            <w:tcW w:w="3555" w:type="dxa"/>
            <w:shd w:val="clear" w:color="auto" w:fill="FFFFFF"/>
            <w:vAlign w:val="center"/>
          </w:tcPr>
          <w:p w14:paraId="31032C34" w14:textId="6CA0B2BB" w:rsidR="00A32939" w:rsidRPr="00C1676D" w:rsidRDefault="009E0381" w:rsidP="009E0381">
            <w:pPr>
              <w:pBdr>
                <w:top w:val="nil"/>
                <w:left w:val="nil"/>
                <w:bottom w:val="nil"/>
                <w:right w:val="nil"/>
                <w:between w:val="nil"/>
              </w:pBdr>
              <w:spacing w:after="160"/>
              <w:jc w:val="both"/>
              <w:rPr>
                <w:rFonts w:ascii="Times New Roman" w:eastAsia="Times New Roman" w:hAnsi="Times New Roman" w:cs="Times New Roman"/>
                <w:b/>
              </w:rPr>
            </w:pPr>
            <w:r>
              <w:rPr>
                <w:rFonts w:ascii="Times New Roman" w:eastAsia="Times New Roman" w:hAnsi="Times New Roman" w:cs="Times New Roman"/>
                <w:b/>
              </w:rPr>
              <w:t>İ</w:t>
            </w:r>
            <w:r w:rsidR="00717D4D" w:rsidRPr="00C1676D">
              <w:rPr>
                <w:rFonts w:ascii="Times New Roman" w:eastAsia="Times New Roman" w:hAnsi="Times New Roman" w:cs="Times New Roman"/>
                <w:b/>
              </w:rPr>
              <w:t xml:space="preserve">badetlerin </w:t>
            </w:r>
            <w:proofErr w:type="spellStart"/>
            <w:r w:rsidR="00717D4D" w:rsidRPr="00C1676D">
              <w:rPr>
                <w:rFonts w:ascii="Times New Roman" w:eastAsia="Times New Roman" w:hAnsi="Times New Roman" w:cs="Times New Roman"/>
                <w:b/>
              </w:rPr>
              <w:t>niyesini</w:t>
            </w:r>
            <w:proofErr w:type="spellEnd"/>
            <w:r w:rsidR="00717D4D" w:rsidRPr="00C1676D">
              <w:rPr>
                <w:rFonts w:ascii="Times New Roman" w:eastAsia="Times New Roman" w:hAnsi="Times New Roman" w:cs="Times New Roman"/>
                <w:b/>
              </w:rPr>
              <w:t xml:space="preserve"> ve nedenini bilme</w:t>
            </w:r>
          </w:p>
          <w:p w14:paraId="61C388FA" w14:textId="77777777" w:rsidR="00A32939" w:rsidRPr="009E0381" w:rsidRDefault="00717D4D" w:rsidP="009E0381">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9E0381">
              <w:rPr>
                <w:rFonts w:ascii="Times New Roman" w:eastAsia="Times New Roman" w:hAnsi="Times New Roman" w:cs="Times New Roman"/>
                <w:bCs/>
                <w:i/>
                <w:iCs/>
              </w:rPr>
              <w:t>to</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learn</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why</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we</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pray</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cause</w:t>
            </w:r>
            <w:proofErr w:type="spellEnd"/>
            <w:r w:rsidRPr="009E0381">
              <w:rPr>
                <w:rFonts w:ascii="Times New Roman" w:eastAsia="Times New Roman" w:hAnsi="Times New Roman" w:cs="Times New Roman"/>
                <w:bCs/>
                <w:i/>
                <w:iCs/>
              </w:rPr>
              <w:t xml:space="preserve"> of </w:t>
            </w:r>
            <w:proofErr w:type="spellStart"/>
            <w:r w:rsidRPr="009E0381">
              <w:rPr>
                <w:rFonts w:ascii="Times New Roman" w:eastAsia="Times New Roman" w:hAnsi="Times New Roman" w:cs="Times New Roman"/>
                <w:bCs/>
                <w:i/>
                <w:iCs/>
              </w:rPr>
              <w:t>praying</w:t>
            </w:r>
            <w:proofErr w:type="spellEnd"/>
          </w:p>
        </w:tc>
      </w:tr>
      <w:tr w:rsidR="00A32939" w:rsidRPr="00C1676D" w14:paraId="3E12E510" w14:textId="77777777">
        <w:trPr>
          <w:trHeight w:val="186"/>
          <w:jc w:val="center"/>
        </w:trPr>
        <w:tc>
          <w:tcPr>
            <w:tcW w:w="1710" w:type="dxa"/>
            <w:vMerge/>
            <w:shd w:val="clear" w:color="auto" w:fill="FFFFFF"/>
            <w:vAlign w:val="center"/>
          </w:tcPr>
          <w:p w14:paraId="0B6BAF5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D3326F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E6B146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CFA3CC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FAB99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AFD0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2F17E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57BF57B" w14:textId="34CAEFE6" w:rsidR="00A32939" w:rsidRPr="00FD62A2" w:rsidRDefault="00717D4D">
            <w:pPr>
              <w:pStyle w:val="ListeParagraf"/>
              <w:numPr>
                <w:ilvl w:val="0"/>
                <w:numId w:val="15"/>
              </w:numPr>
              <w:jc w:val="both"/>
              <w:rPr>
                <w:rFonts w:ascii="Times New Roman" w:eastAsia="Times New Roman" w:hAnsi="Times New Roman" w:cs="Times New Roman"/>
                <w:b/>
              </w:rPr>
            </w:pPr>
            <w:r w:rsidRPr="00FD62A2">
              <w:rPr>
                <w:rFonts w:ascii="Times New Roman" w:eastAsia="Times New Roman" w:hAnsi="Times New Roman" w:cs="Times New Roman"/>
                <w:b/>
              </w:rPr>
              <w:t>Mesh, Kadınlara Mahsus Haller, Necasetler ve Temizlenme Yolları</w:t>
            </w:r>
          </w:p>
          <w:p w14:paraId="3F8558F5" w14:textId="31402C93" w:rsidR="00A32939" w:rsidRPr="00FD62A2" w:rsidRDefault="009E0381"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M</w:t>
            </w:r>
            <w:r w:rsidR="00717D4D" w:rsidRPr="00FD62A2">
              <w:rPr>
                <w:rFonts w:ascii="Times New Roman" w:eastAsia="Times New Roman" w:hAnsi="Times New Roman" w:cs="Times New Roman"/>
                <w:bCs/>
                <w:i/>
                <w:iCs/>
              </w:rPr>
              <w:t>eskh</w:t>
            </w:r>
            <w:proofErr w:type="spellEnd"/>
            <w:r w:rsidR="00717D4D" w:rsidRPr="00FD62A2">
              <w:rPr>
                <w:rFonts w:ascii="Times New Roman" w:eastAsia="Times New Roman" w:hAnsi="Times New Roman" w:cs="Times New Roman"/>
                <w:bCs/>
                <w:i/>
                <w:iCs/>
              </w:rPr>
              <w:t xml:space="preserve">, </w:t>
            </w:r>
            <w:proofErr w:type="spellStart"/>
            <w:r w:rsidR="00717D4D" w:rsidRPr="00FD62A2">
              <w:rPr>
                <w:rFonts w:ascii="Times New Roman" w:eastAsia="Times New Roman" w:hAnsi="Times New Roman" w:cs="Times New Roman"/>
                <w:bCs/>
                <w:i/>
                <w:iCs/>
              </w:rPr>
              <w:t>states</w:t>
            </w:r>
            <w:proofErr w:type="spellEnd"/>
            <w:r w:rsidR="00717D4D" w:rsidRPr="00FD62A2">
              <w:rPr>
                <w:rFonts w:ascii="Times New Roman" w:eastAsia="Times New Roman" w:hAnsi="Times New Roman" w:cs="Times New Roman"/>
                <w:bCs/>
                <w:i/>
                <w:iCs/>
              </w:rPr>
              <w:t xml:space="preserve"> </w:t>
            </w:r>
            <w:proofErr w:type="spellStart"/>
            <w:r w:rsidR="00717D4D" w:rsidRPr="00FD62A2">
              <w:rPr>
                <w:rFonts w:ascii="Times New Roman" w:eastAsia="Times New Roman" w:hAnsi="Times New Roman" w:cs="Times New Roman"/>
                <w:bCs/>
                <w:i/>
                <w:iCs/>
              </w:rPr>
              <w:t>that</w:t>
            </w:r>
            <w:proofErr w:type="spellEnd"/>
            <w:r w:rsidR="00717D4D" w:rsidRPr="00FD62A2">
              <w:rPr>
                <w:rFonts w:ascii="Times New Roman" w:eastAsia="Times New Roman" w:hAnsi="Times New Roman" w:cs="Times New Roman"/>
                <w:bCs/>
                <w:i/>
                <w:iCs/>
              </w:rPr>
              <w:t xml:space="preserve"> </w:t>
            </w:r>
            <w:proofErr w:type="spellStart"/>
            <w:r w:rsidR="00717D4D" w:rsidRPr="00FD62A2">
              <w:rPr>
                <w:rFonts w:ascii="Times New Roman" w:eastAsia="Times New Roman" w:hAnsi="Times New Roman" w:cs="Times New Roman"/>
                <w:bCs/>
                <w:i/>
                <w:iCs/>
              </w:rPr>
              <w:t>particular</w:t>
            </w:r>
            <w:proofErr w:type="spellEnd"/>
            <w:r w:rsidR="00717D4D" w:rsidRPr="00FD62A2">
              <w:rPr>
                <w:rFonts w:ascii="Times New Roman" w:eastAsia="Times New Roman" w:hAnsi="Times New Roman" w:cs="Times New Roman"/>
                <w:bCs/>
                <w:i/>
                <w:iCs/>
              </w:rPr>
              <w:t xml:space="preserve"> </w:t>
            </w:r>
            <w:proofErr w:type="spellStart"/>
            <w:r w:rsidR="00717D4D" w:rsidRPr="00FD62A2">
              <w:rPr>
                <w:rFonts w:ascii="Times New Roman" w:eastAsia="Times New Roman" w:hAnsi="Times New Roman" w:cs="Times New Roman"/>
                <w:bCs/>
                <w:i/>
                <w:iCs/>
              </w:rPr>
              <w:t>to</w:t>
            </w:r>
            <w:proofErr w:type="spellEnd"/>
            <w:r w:rsidR="00717D4D" w:rsidRPr="00FD62A2">
              <w:rPr>
                <w:rFonts w:ascii="Times New Roman" w:eastAsia="Times New Roman" w:hAnsi="Times New Roman" w:cs="Times New Roman"/>
                <w:bCs/>
                <w:i/>
                <w:iCs/>
              </w:rPr>
              <w:t xml:space="preserve"> </w:t>
            </w:r>
            <w:proofErr w:type="spellStart"/>
            <w:r w:rsidR="00717D4D" w:rsidRPr="00FD62A2">
              <w:rPr>
                <w:rFonts w:ascii="Times New Roman" w:eastAsia="Times New Roman" w:hAnsi="Times New Roman" w:cs="Times New Roman"/>
                <w:bCs/>
                <w:i/>
                <w:iCs/>
              </w:rPr>
              <w:t>the</w:t>
            </w:r>
            <w:proofErr w:type="spellEnd"/>
            <w:r w:rsidR="00717D4D" w:rsidRPr="00FD62A2">
              <w:rPr>
                <w:rFonts w:ascii="Times New Roman" w:eastAsia="Times New Roman" w:hAnsi="Times New Roman" w:cs="Times New Roman"/>
                <w:bCs/>
                <w:i/>
                <w:iCs/>
              </w:rPr>
              <w:t xml:space="preserve"> </w:t>
            </w:r>
            <w:proofErr w:type="spellStart"/>
            <w:r w:rsidR="00717D4D" w:rsidRPr="00FD62A2">
              <w:rPr>
                <w:rFonts w:ascii="Times New Roman" w:eastAsia="Times New Roman" w:hAnsi="Times New Roman" w:cs="Times New Roman"/>
                <w:bCs/>
                <w:i/>
                <w:iCs/>
              </w:rPr>
              <w:t>womans</w:t>
            </w:r>
            <w:proofErr w:type="spellEnd"/>
            <w:r w:rsidR="00717D4D" w:rsidRPr="00FD62A2">
              <w:rPr>
                <w:rFonts w:ascii="Times New Roman" w:eastAsia="Times New Roman" w:hAnsi="Times New Roman" w:cs="Times New Roman"/>
                <w:bCs/>
                <w:i/>
                <w:iCs/>
              </w:rPr>
              <w:t xml:space="preserve">, </w:t>
            </w:r>
            <w:proofErr w:type="spellStart"/>
            <w:r w:rsidR="00717D4D" w:rsidRPr="00FD62A2">
              <w:rPr>
                <w:rFonts w:ascii="Times New Roman" w:eastAsia="Times New Roman" w:hAnsi="Times New Roman" w:cs="Times New Roman"/>
                <w:bCs/>
                <w:i/>
                <w:iCs/>
              </w:rPr>
              <w:t>dirties</w:t>
            </w:r>
            <w:proofErr w:type="spellEnd"/>
            <w:r w:rsidR="00717D4D" w:rsidRPr="00FD62A2">
              <w:rPr>
                <w:rFonts w:ascii="Times New Roman" w:eastAsia="Times New Roman" w:hAnsi="Times New Roman" w:cs="Times New Roman"/>
                <w:bCs/>
                <w:i/>
                <w:iCs/>
              </w:rPr>
              <w:t xml:space="preserve"> </w:t>
            </w:r>
            <w:proofErr w:type="spellStart"/>
            <w:r w:rsidR="00717D4D" w:rsidRPr="00FD62A2">
              <w:rPr>
                <w:rFonts w:ascii="Times New Roman" w:eastAsia="Times New Roman" w:hAnsi="Times New Roman" w:cs="Times New Roman"/>
                <w:bCs/>
                <w:i/>
                <w:iCs/>
              </w:rPr>
              <w:t>and</w:t>
            </w:r>
            <w:proofErr w:type="spellEnd"/>
            <w:r w:rsidR="00717D4D" w:rsidRPr="00FD62A2">
              <w:rPr>
                <w:rFonts w:ascii="Times New Roman" w:eastAsia="Times New Roman" w:hAnsi="Times New Roman" w:cs="Times New Roman"/>
                <w:bCs/>
                <w:i/>
                <w:iCs/>
              </w:rPr>
              <w:t xml:space="preserve"> </w:t>
            </w:r>
            <w:proofErr w:type="spellStart"/>
            <w:r w:rsidR="00717D4D" w:rsidRPr="00FD62A2">
              <w:rPr>
                <w:rFonts w:ascii="Times New Roman" w:eastAsia="Times New Roman" w:hAnsi="Times New Roman" w:cs="Times New Roman"/>
                <w:bCs/>
                <w:i/>
                <w:iCs/>
              </w:rPr>
              <w:t>ways</w:t>
            </w:r>
            <w:proofErr w:type="spellEnd"/>
            <w:r w:rsidR="00717D4D" w:rsidRPr="00FD62A2">
              <w:rPr>
                <w:rFonts w:ascii="Times New Roman" w:eastAsia="Times New Roman" w:hAnsi="Times New Roman" w:cs="Times New Roman"/>
                <w:bCs/>
                <w:i/>
                <w:iCs/>
              </w:rPr>
              <w:t xml:space="preserve"> of </w:t>
            </w:r>
            <w:proofErr w:type="spellStart"/>
            <w:r w:rsidR="00717D4D" w:rsidRPr="00FD62A2">
              <w:rPr>
                <w:rFonts w:ascii="Times New Roman" w:eastAsia="Times New Roman" w:hAnsi="Times New Roman" w:cs="Times New Roman"/>
                <w:bCs/>
                <w:i/>
                <w:iCs/>
              </w:rPr>
              <w:t>cleaning</w:t>
            </w:r>
            <w:proofErr w:type="spellEnd"/>
          </w:p>
        </w:tc>
        <w:tc>
          <w:tcPr>
            <w:tcW w:w="3555" w:type="dxa"/>
            <w:shd w:val="clear" w:color="auto" w:fill="FFFFFF"/>
            <w:vAlign w:val="center"/>
          </w:tcPr>
          <w:p w14:paraId="79B290B5" w14:textId="4A0BB0B4" w:rsidR="00A32939" w:rsidRPr="00C1676D" w:rsidRDefault="009E0381" w:rsidP="009E0381">
            <w:pPr>
              <w:pBdr>
                <w:top w:val="nil"/>
                <w:left w:val="nil"/>
                <w:bottom w:val="nil"/>
                <w:right w:val="nil"/>
                <w:between w:val="nil"/>
              </w:pBdr>
              <w:spacing w:after="160"/>
              <w:jc w:val="both"/>
              <w:rPr>
                <w:rFonts w:ascii="Times New Roman" w:eastAsia="Times New Roman" w:hAnsi="Times New Roman" w:cs="Times New Roman"/>
                <w:b/>
              </w:rPr>
            </w:pPr>
            <w:r>
              <w:rPr>
                <w:rFonts w:ascii="Times New Roman" w:eastAsia="Times New Roman" w:hAnsi="Times New Roman" w:cs="Times New Roman"/>
                <w:b/>
              </w:rPr>
              <w:t>İ</w:t>
            </w:r>
            <w:r w:rsidR="00717D4D" w:rsidRPr="00C1676D">
              <w:rPr>
                <w:rFonts w:ascii="Times New Roman" w:eastAsia="Times New Roman" w:hAnsi="Times New Roman" w:cs="Times New Roman"/>
                <w:b/>
              </w:rPr>
              <w:t>badetleri yerine getirebilme</w:t>
            </w:r>
          </w:p>
          <w:p w14:paraId="52666A90" w14:textId="77777777" w:rsidR="00A32939" w:rsidRPr="009E0381" w:rsidRDefault="00717D4D" w:rsidP="009E0381">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9E0381">
              <w:rPr>
                <w:rFonts w:ascii="Times New Roman" w:eastAsia="Times New Roman" w:hAnsi="Times New Roman" w:cs="Times New Roman"/>
                <w:bCs/>
                <w:i/>
                <w:iCs/>
              </w:rPr>
              <w:t>to</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make</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praying</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well</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and</w:t>
            </w:r>
            <w:proofErr w:type="spellEnd"/>
            <w:r w:rsidRPr="009E0381">
              <w:rPr>
                <w:rFonts w:ascii="Times New Roman" w:eastAsia="Times New Roman" w:hAnsi="Times New Roman" w:cs="Times New Roman"/>
                <w:bCs/>
                <w:i/>
                <w:iCs/>
              </w:rPr>
              <w:t xml:space="preserve"> </w:t>
            </w:r>
            <w:proofErr w:type="spellStart"/>
            <w:r w:rsidRPr="009E0381">
              <w:rPr>
                <w:rFonts w:ascii="Times New Roman" w:eastAsia="Times New Roman" w:hAnsi="Times New Roman" w:cs="Times New Roman"/>
                <w:bCs/>
                <w:i/>
                <w:iCs/>
              </w:rPr>
              <w:t>safe</w:t>
            </w:r>
            <w:proofErr w:type="spellEnd"/>
          </w:p>
        </w:tc>
      </w:tr>
      <w:tr w:rsidR="00A32939" w:rsidRPr="00C1676D" w14:paraId="160C924F" w14:textId="77777777">
        <w:trPr>
          <w:trHeight w:val="186"/>
          <w:jc w:val="center"/>
        </w:trPr>
        <w:tc>
          <w:tcPr>
            <w:tcW w:w="1710" w:type="dxa"/>
            <w:vMerge/>
            <w:shd w:val="clear" w:color="auto" w:fill="FFFFFF"/>
            <w:vAlign w:val="center"/>
          </w:tcPr>
          <w:p w14:paraId="75EA6CF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D63AEA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43106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7D06CC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EAA8D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25C656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DAAC8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BDADD85" w14:textId="6F1BE487" w:rsidR="00A32939" w:rsidRPr="00FD62A2" w:rsidRDefault="00717D4D">
            <w:pPr>
              <w:pStyle w:val="ListeParagraf"/>
              <w:numPr>
                <w:ilvl w:val="0"/>
                <w:numId w:val="15"/>
              </w:numPr>
              <w:jc w:val="both"/>
              <w:rPr>
                <w:rFonts w:ascii="Times New Roman" w:eastAsia="Times New Roman" w:hAnsi="Times New Roman" w:cs="Times New Roman"/>
                <w:b/>
              </w:rPr>
            </w:pPr>
            <w:r w:rsidRPr="00FD62A2">
              <w:rPr>
                <w:rFonts w:ascii="Times New Roman" w:eastAsia="Times New Roman" w:hAnsi="Times New Roman" w:cs="Times New Roman"/>
                <w:b/>
              </w:rPr>
              <w:t xml:space="preserve">Namazın kılınışı, kazası, cemaatle namaz, ezan, </w:t>
            </w:r>
            <w:proofErr w:type="spellStart"/>
            <w:r w:rsidRPr="00FD62A2">
              <w:rPr>
                <w:rFonts w:ascii="Times New Roman" w:eastAsia="Times New Roman" w:hAnsi="Times New Roman" w:cs="Times New Roman"/>
                <w:b/>
              </w:rPr>
              <w:t>kâmet</w:t>
            </w:r>
            <w:proofErr w:type="spellEnd"/>
            <w:r w:rsidRPr="00FD62A2">
              <w:rPr>
                <w:rFonts w:ascii="Times New Roman" w:eastAsia="Times New Roman" w:hAnsi="Times New Roman" w:cs="Times New Roman"/>
                <w:b/>
              </w:rPr>
              <w:t xml:space="preserve"> ve imamlık</w:t>
            </w:r>
          </w:p>
          <w:p w14:paraId="76711D4A" w14:textId="6A603F81" w:rsidR="00A32939" w:rsidRPr="00FD62A2" w:rsidRDefault="00717D4D"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Praying</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the</w:t>
            </w:r>
            <w:proofErr w:type="spellEnd"/>
            <w:r w:rsidRPr="00FD62A2">
              <w:rPr>
                <w:rFonts w:ascii="Times New Roman" w:eastAsia="Times New Roman" w:hAnsi="Times New Roman" w:cs="Times New Roman"/>
                <w:bCs/>
                <w:i/>
                <w:iCs/>
              </w:rPr>
              <w:t xml:space="preserve"> salat, </w:t>
            </w:r>
            <w:proofErr w:type="spellStart"/>
            <w:r w:rsidRPr="00FD62A2">
              <w:rPr>
                <w:rFonts w:ascii="Times New Roman" w:eastAsia="Times New Roman" w:hAnsi="Times New Roman" w:cs="Times New Roman"/>
                <w:bCs/>
                <w:i/>
                <w:iCs/>
              </w:rPr>
              <w:t>praying</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with</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community</w:t>
            </w:r>
            <w:proofErr w:type="spellEnd"/>
            <w:r w:rsidRPr="00FD62A2">
              <w:rPr>
                <w:rFonts w:ascii="Times New Roman" w:eastAsia="Times New Roman" w:hAnsi="Times New Roman" w:cs="Times New Roman"/>
                <w:bCs/>
                <w:i/>
                <w:iCs/>
              </w:rPr>
              <w:t xml:space="preserve">, kamet </w:t>
            </w:r>
            <w:proofErr w:type="spellStart"/>
            <w:r w:rsidRPr="00FD62A2">
              <w:rPr>
                <w:rFonts w:ascii="Times New Roman" w:eastAsia="Times New Roman" w:hAnsi="Times New Roman" w:cs="Times New Roman"/>
                <w:bCs/>
                <w:i/>
                <w:iCs/>
              </w:rPr>
              <w:t>and</w:t>
            </w:r>
            <w:proofErr w:type="spellEnd"/>
            <w:r w:rsidRPr="00FD62A2">
              <w:rPr>
                <w:rFonts w:ascii="Times New Roman" w:eastAsia="Times New Roman" w:hAnsi="Times New Roman" w:cs="Times New Roman"/>
                <w:bCs/>
                <w:i/>
                <w:iCs/>
              </w:rPr>
              <w:t xml:space="preserve"> imam</w:t>
            </w:r>
          </w:p>
        </w:tc>
        <w:tc>
          <w:tcPr>
            <w:tcW w:w="3555" w:type="dxa"/>
            <w:shd w:val="clear" w:color="auto" w:fill="FFFFFF"/>
            <w:vAlign w:val="center"/>
          </w:tcPr>
          <w:p w14:paraId="6C7DA840" w14:textId="3C82963A" w:rsidR="00A32939" w:rsidRPr="00C1676D" w:rsidRDefault="006A3920" w:rsidP="006A3920">
            <w:pPr>
              <w:pBdr>
                <w:top w:val="nil"/>
                <w:left w:val="nil"/>
                <w:bottom w:val="nil"/>
                <w:right w:val="nil"/>
                <w:between w:val="nil"/>
              </w:pBdr>
              <w:spacing w:after="160"/>
              <w:jc w:val="both"/>
              <w:rPr>
                <w:rFonts w:ascii="Times New Roman" w:eastAsia="Times New Roman" w:hAnsi="Times New Roman" w:cs="Times New Roman"/>
                <w:b/>
              </w:rPr>
            </w:pPr>
            <w:r>
              <w:rPr>
                <w:rFonts w:ascii="Times New Roman" w:eastAsia="Times New Roman" w:hAnsi="Times New Roman" w:cs="Times New Roman"/>
                <w:b/>
              </w:rPr>
              <w:t>İ</w:t>
            </w:r>
            <w:r w:rsidR="00717D4D" w:rsidRPr="00C1676D">
              <w:rPr>
                <w:rFonts w:ascii="Times New Roman" w:eastAsia="Times New Roman" w:hAnsi="Times New Roman" w:cs="Times New Roman"/>
                <w:b/>
              </w:rPr>
              <w:t>lmihallere doğru eleştirel bir gözle bakabilme</w:t>
            </w:r>
          </w:p>
          <w:p w14:paraId="2BAC8F92" w14:textId="7A8AFB64" w:rsidR="00A32939" w:rsidRPr="006A3920" w:rsidRDefault="006A3920" w:rsidP="006A3920">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6A3920">
              <w:rPr>
                <w:rFonts w:ascii="Times New Roman" w:eastAsia="Times New Roman" w:hAnsi="Times New Roman" w:cs="Times New Roman"/>
                <w:bCs/>
                <w:i/>
                <w:iCs/>
              </w:rPr>
              <w:lastRenderedPageBreak/>
              <w:t>C</w:t>
            </w:r>
            <w:r w:rsidR="00717D4D" w:rsidRPr="006A3920">
              <w:rPr>
                <w:rFonts w:ascii="Times New Roman" w:eastAsia="Times New Roman" w:hAnsi="Times New Roman" w:cs="Times New Roman"/>
                <w:bCs/>
                <w:i/>
                <w:iCs/>
              </w:rPr>
              <w:t>onsidering</w:t>
            </w:r>
            <w:proofErr w:type="spellEnd"/>
            <w:r w:rsidR="00717D4D" w:rsidRPr="006A3920">
              <w:rPr>
                <w:rFonts w:ascii="Times New Roman" w:eastAsia="Times New Roman" w:hAnsi="Times New Roman" w:cs="Times New Roman"/>
                <w:bCs/>
                <w:i/>
                <w:iCs/>
              </w:rPr>
              <w:t xml:space="preserve"> </w:t>
            </w:r>
            <w:proofErr w:type="spellStart"/>
            <w:r w:rsidR="00717D4D" w:rsidRPr="006A3920">
              <w:rPr>
                <w:rFonts w:ascii="Times New Roman" w:eastAsia="Times New Roman" w:hAnsi="Times New Roman" w:cs="Times New Roman"/>
                <w:bCs/>
                <w:i/>
                <w:iCs/>
              </w:rPr>
              <w:t>the</w:t>
            </w:r>
            <w:proofErr w:type="spellEnd"/>
            <w:r w:rsidR="00717D4D" w:rsidRPr="006A3920">
              <w:rPr>
                <w:rFonts w:ascii="Times New Roman" w:eastAsia="Times New Roman" w:hAnsi="Times New Roman" w:cs="Times New Roman"/>
                <w:bCs/>
                <w:i/>
                <w:iCs/>
              </w:rPr>
              <w:t xml:space="preserve"> ilmihal </w:t>
            </w:r>
            <w:proofErr w:type="spellStart"/>
            <w:r w:rsidR="00717D4D" w:rsidRPr="006A3920">
              <w:rPr>
                <w:rFonts w:ascii="Times New Roman" w:eastAsia="Times New Roman" w:hAnsi="Times New Roman" w:cs="Times New Roman"/>
                <w:bCs/>
                <w:i/>
                <w:iCs/>
              </w:rPr>
              <w:t>books</w:t>
            </w:r>
            <w:proofErr w:type="spellEnd"/>
            <w:r w:rsidR="00717D4D" w:rsidRPr="006A3920">
              <w:rPr>
                <w:rFonts w:ascii="Times New Roman" w:eastAsia="Times New Roman" w:hAnsi="Times New Roman" w:cs="Times New Roman"/>
                <w:bCs/>
                <w:i/>
                <w:iCs/>
              </w:rPr>
              <w:t xml:space="preserve"> </w:t>
            </w:r>
            <w:proofErr w:type="spellStart"/>
            <w:r w:rsidR="00717D4D" w:rsidRPr="006A3920">
              <w:rPr>
                <w:rFonts w:ascii="Times New Roman" w:eastAsia="Times New Roman" w:hAnsi="Times New Roman" w:cs="Times New Roman"/>
                <w:bCs/>
                <w:i/>
                <w:iCs/>
              </w:rPr>
              <w:t>well</w:t>
            </w:r>
            <w:proofErr w:type="spellEnd"/>
            <w:r w:rsidR="00717D4D" w:rsidRPr="006A3920">
              <w:rPr>
                <w:rFonts w:ascii="Times New Roman" w:eastAsia="Times New Roman" w:hAnsi="Times New Roman" w:cs="Times New Roman"/>
                <w:bCs/>
                <w:i/>
                <w:iCs/>
              </w:rPr>
              <w:t xml:space="preserve">, </w:t>
            </w:r>
            <w:proofErr w:type="spellStart"/>
            <w:r w:rsidR="00717D4D" w:rsidRPr="006A3920">
              <w:rPr>
                <w:rFonts w:ascii="Times New Roman" w:eastAsia="Times New Roman" w:hAnsi="Times New Roman" w:cs="Times New Roman"/>
                <w:bCs/>
                <w:i/>
                <w:iCs/>
              </w:rPr>
              <w:t>truly</w:t>
            </w:r>
            <w:proofErr w:type="spellEnd"/>
            <w:r w:rsidR="00717D4D" w:rsidRPr="006A3920">
              <w:rPr>
                <w:rFonts w:ascii="Times New Roman" w:eastAsia="Times New Roman" w:hAnsi="Times New Roman" w:cs="Times New Roman"/>
                <w:bCs/>
                <w:i/>
                <w:iCs/>
              </w:rPr>
              <w:t xml:space="preserve">, </w:t>
            </w:r>
            <w:proofErr w:type="spellStart"/>
            <w:r w:rsidR="00717D4D" w:rsidRPr="006A3920">
              <w:rPr>
                <w:rFonts w:ascii="Times New Roman" w:eastAsia="Times New Roman" w:hAnsi="Times New Roman" w:cs="Times New Roman"/>
                <w:bCs/>
                <w:i/>
                <w:iCs/>
              </w:rPr>
              <w:t>acadamical</w:t>
            </w:r>
            <w:proofErr w:type="spellEnd"/>
          </w:p>
        </w:tc>
      </w:tr>
      <w:tr w:rsidR="00A32939" w:rsidRPr="00C1676D" w14:paraId="62B6DB6F" w14:textId="77777777">
        <w:trPr>
          <w:trHeight w:val="186"/>
          <w:jc w:val="center"/>
        </w:trPr>
        <w:tc>
          <w:tcPr>
            <w:tcW w:w="1710" w:type="dxa"/>
            <w:vMerge/>
            <w:shd w:val="clear" w:color="auto" w:fill="FFFFFF"/>
            <w:vAlign w:val="center"/>
          </w:tcPr>
          <w:p w14:paraId="7B5592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CCEF7C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B041E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81112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FE66A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B3EA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C3E036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2154E1F" w14:textId="097120B1" w:rsidR="00A32939" w:rsidRPr="00FD62A2" w:rsidRDefault="00717D4D">
            <w:pPr>
              <w:pStyle w:val="ListeParagraf"/>
              <w:numPr>
                <w:ilvl w:val="0"/>
                <w:numId w:val="15"/>
              </w:numPr>
              <w:jc w:val="both"/>
              <w:rPr>
                <w:rFonts w:ascii="Times New Roman" w:eastAsia="Times New Roman" w:hAnsi="Times New Roman" w:cs="Times New Roman"/>
                <w:b/>
              </w:rPr>
            </w:pPr>
            <w:r w:rsidRPr="00FD62A2">
              <w:rPr>
                <w:rFonts w:ascii="Times New Roman" w:eastAsia="Times New Roman" w:hAnsi="Times New Roman" w:cs="Times New Roman"/>
                <w:b/>
              </w:rPr>
              <w:t>Ezan, ikamet ve cemaat; anlam ve hükümleri</w:t>
            </w:r>
          </w:p>
          <w:p w14:paraId="6662F4F1" w14:textId="7631DCAB" w:rsidR="00A32939" w:rsidRPr="00FD62A2" w:rsidRDefault="00717D4D" w:rsidP="00FD62A2">
            <w:pPr>
              <w:pStyle w:val="ListeParagraf"/>
              <w:jc w:val="both"/>
              <w:rPr>
                <w:rFonts w:ascii="Times New Roman" w:eastAsia="Times New Roman" w:hAnsi="Times New Roman" w:cs="Times New Roman"/>
                <w:bCs/>
                <w:i/>
                <w:iCs/>
              </w:rPr>
            </w:pPr>
            <w:r w:rsidRPr="00FD62A2">
              <w:rPr>
                <w:rFonts w:ascii="Times New Roman" w:eastAsia="Times New Roman" w:hAnsi="Times New Roman" w:cs="Times New Roman"/>
                <w:bCs/>
                <w:i/>
                <w:iCs/>
              </w:rPr>
              <w:t xml:space="preserve">Azan, ikamet cemaat, </w:t>
            </w:r>
            <w:proofErr w:type="spellStart"/>
            <w:r w:rsidRPr="00FD62A2">
              <w:rPr>
                <w:rFonts w:ascii="Times New Roman" w:eastAsia="Times New Roman" w:hAnsi="Times New Roman" w:cs="Times New Roman"/>
                <w:bCs/>
                <w:i/>
                <w:iCs/>
              </w:rPr>
              <w:t>meanings</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and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judges</w:t>
            </w:r>
            <w:proofErr w:type="spellEnd"/>
          </w:p>
        </w:tc>
        <w:tc>
          <w:tcPr>
            <w:tcW w:w="3555" w:type="dxa"/>
            <w:shd w:val="clear" w:color="auto" w:fill="FFFFFF"/>
            <w:vAlign w:val="center"/>
          </w:tcPr>
          <w:p w14:paraId="7D5BC126" w14:textId="0034907B" w:rsidR="00A32939" w:rsidRPr="00C1676D" w:rsidRDefault="006A3920" w:rsidP="006A3920">
            <w:pPr>
              <w:pBdr>
                <w:top w:val="nil"/>
                <w:left w:val="nil"/>
                <w:bottom w:val="nil"/>
                <w:right w:val="nil"/>
                <w:between w:val="nil"/>
              </w:pBdr>
              <w:spacing w:after="160"/>
              <w:jc w:val="both"/>
              <w:rPr>
                <w:rFonts w:ascii="Times New Roman" w:eastAsia="Times New Roman" w:hAnsi="Times New Roman" w:cs="Times New Roman"/>
                <w:b/>
              </w:rPr>
            </w:pPr>
            <w:r>
              <w:rPr>
                <w:rFonts w:ascii="Times New Roman" w:eastAsia="Times New Roman" w:hAnsi="Times New Roman" w:cs="Times New Roman"/>
                <w:b/>
              </w:rPr>
              <w:t>İ</w:t>
            </w:r>
            <w:r w:rsidR="00717D4D" w:rsidRPr="00C1676D">
              <w:rPr>
                <w:rFonts w:ascii="Times New Roman" w:eastAsia="Times New Roman" w:hAnsi="Times New Roman" w:cs="Times New Roman"/>
                <w:b/>
              </w:rPr>
              <w:t>badetleri anlatabilme</w:t>
            </w:r>
          </w:p>
          <w:p w14:paraId="440DDBD2" w14:textId="77777777" w:rsidR="00A32939" w:rsidRPr="006A3920" w:rsidRDefault="00717D4D" w:rsidP="006A3920">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6A3920">
              <w:rPr>
                <w:rFonts w:ascii="Times New Roman" w:eastAsia="Times New Roman" w:hAnsi="Times New Roman" w:cs="Times New Roman"/>
                <w:bCs/>
                <w:i/>
                <w:iCs/>
              </w:rPr>
              <w:t>to</w:t>
            </w:r>
            <w:proofErr w:type="spellEnd"/>
            <w:r w:rsidRPr="006A3920">
              <w:rPr>
                <w:rFonts w:ascii="Times New Roman" w:eastAsia="Times New Roman" w:hAnsi="Times New Roman" w:cs="Times New Roman"/>
                <w:bCs/>
                <w:i/>
                <w:iCs/>
              </w:rPr>
              <w:t xml:space="preserve"> </w:t>
            </w:r>
            <w:proofErr w:type="spellStart"/>
            <w:r w:rsidRPr="006A3920">
              <w:rPr>
                <w:rFonts w:ascii="Times New Roman" w:eastAsia="Times New Roman" w:hAnsi="Times New Roman" w:cs="Times New Roman"/>
                <w:bCs/>
                <w:i/>
                <w:iCs/>
              </w:rPr>
              <w:t>teach</w:t>
            </w:r>
            <w:proofErr w:type="spellEnd"/>
            <w:r w:rsidRPr="006A3920">
              <w:rPr>
                <w:rFonts w:ascii="Times New Roman" w:eastAsia="Times New Roman" w:hAnsi="Times New Roman" w:cs="Times New Roman"/>
                <w:bCs/>
                <w:i/>
                <w:iCs/>
              </w:rPr>
              <w:t xml:space="preserve"> </w:t>
            </w:r>
            <w:proofErr w:type="spellStart"/>
            <w:r w:rsidRPr="006A3920">
              <w:rPr>
                <w:rFonts w:ascii="Times New Roman" w:eastAsia="Times New Roman" w:hAnsi="Times New Roman" w:cs="Times New Roman"/>
                <w:bCs/>
                <w:i/>
                <w:iCs/>
              </w:rPr>
              <w:t>and</w:t>
            </w:r>
            <w:proofErr w:type="spellEnd"/>
            <w:r w:rsidRPr="006A3920">
              <w:rPr>
                <w:rFonts w:ascii="Times New Roman" w:eastAsia="Times New Roman" w:hAnsi="Times New Roman" w:cs="Times New Roman"/>
                <w:bCs/>
                <w:i/>
                <w:iCs/>
              </w:rPr>
              <w:t xml:space="preserve"> </w:t>
            </w:r>
            <w:proofErr w:type="spellStart"/>
            <w:r w:rsidRPr="006A3920">
              <w:rPr>
                <w:rFonts w:ascii="Times New Roman" w:eastAsia="Times New Roman" w:hAnsi="Times New Roman" w:cs="Times New Roman"/>
                <w:bCs/>
                <w:i/>
                <w:iCs/>
              </w:rPr>
              <w:t>express</w:t>
            </w:r>
            <w:proofErr w:type="spellEnd"/>
            <w:r w:rsidRPr="006A3920">
              <w:rPr>
                <w:rFonts w:ascii="Times New Roman" w:eastAsia="Times New Roman" w:hAnsi="Times New Roman" w:cs="Times New Roman"/>
                <w:bCs/>
                <w:i/>
                <w:iCs/>
              </w:rPr>
              <w:t xml:space="preserve"> how </w:t>
            </w:r>
            <w:proofErr w:type="spellStart"/>
            <w:r w:rsidRPr="006A3920">
              <w:rPr>
                <w:rFonts w:ascii="Times New Roman" w:eastAsia="Times New Roman" w:hAnsi="Times New Roman" w:cs="Times New Roman"/>
                <w:bCs/>
                <w:i/>
                <w:iCs/>
              </w:rPr>
              <w:t>to</w:t>
            </w:r>
            <w:proofErr w:type="spellEnd"/>
            <w:r w:rsidRPr="006A3920">
              <w:rPr>
                <w:rFonts w:ascii="Times New Roman" w:eastAsia="Times New Roman" w:hAnsi="Times New Roman" w:cs="Times New Roman"/>
                <w:bCs/>
                <w:i/>
                <w:iCs/>
              </w:rPr>
              <w:t xml:space="preserve"> </w:t>
            </w:r>
            <w:proofErr w:type="spellStart"/>
            <w:r w:rsidRPr="006A3920">
              <w:rPr>
                <w:rFonts w:ascii="Times New Roman" w:eastAsia="Times New Roman" w:hAnsi="Times New Roman" w:cs="Times New Roman"/>
                <w:bCs/>
                <w:i/>
                <w:iCs/>
              </w:rPr>
              <w:t>pray</w:t>
            </w:r>
            <w:proofErr w:type="spellEnd"/>
            <w:r w:rsidRPr="006A3920">
              <w:rPr>
                <w:rFonts w:ascii="Times New Roman" w:eastAsia="Times New Roman" w:hAnsi="Times New Roman" w:cs="Times New Roman"/>
                <w:bCs/>
                <w:i/>
                <w:iCs/>
              </w:rPr>
              <w:t xml:space="preserve"> </w:t>
            </w:r>
            <w:proofErr w:type="spellStart"/>
            <w:r w:rsidRPr="006A3920">
              <w:rPr>
                <w:rFonts w:ascii="Times New Roman" w:eastAsia="Times New Roman" w:hAnsi="Times New Roman" w:cs="Times New Roman"/>
                <w:bCs/>
                <w:i/>
                <w:iCs/>
              </w:rPr>
              <w:t>and</w:t>
            </w:r>
            <w:proofErr w:type="spellEnd"/>
            <w:r w:rsidRPr="006A3920">
              <w:rPr>
                <w:rFonts w:ascii="Times New Roman" w:eastAsia="Times New Roman" w:hAnsi="Times New Roman" w:cs="Times New Roman"/>
                <w:bCs/>
                <w:i/>
                <w:iCs/>
              </w:rPr>
              <w:t xml:space="preserve"> </w:t>
            </w:r>
            <w:proofErr w:type="spellStart"/>
            <w:r w:rsidRPr="006A3920">
              <w:rPr>
                <w:rFonts w:ascii="Times New Roman" w:eastAsia="Times New Roman" w:hAnsi="Times New Roman" w:cs="Times New Roman"/>
                <w:bCs/>
                <w:i/>
                <w:iCs/>
              </w:rPr>
              <w:t>why</w:t>
            </w:r>
            <w:proofErr w:type="spellEnd"/>
          </w:p>
        </w:tc>
      </w:tr>
      <w:tr w:rsidR="00A32939" w:rsidRPr="00C1676D" w14:paraId="384F1579" w14:textId="77777777">
        <w:trPr>
          <w:trHeight w:val="186"/>
          <w:jc w:val="center"/>
        </w:trPr>
        <w:tc>
          <w:tcPr>
            <w:tcW w:w="1710" w:type="dxa"/>
            <w:vMerge/>
            <w:shd w:val="clear" w:color="auto" w:fill="FFFFFF"/>
            <w:vAlign w:val="center"/>
          </w:tcPr>
          <w:p w14:paraId="1C0D0A7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B583D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32C99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116719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510BFA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E95C8B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3427E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8E9D96A" w14:textId="71EB7073" w:rsidR="00A32939" w:rsidRPr="00FD62A2" w:rsidRDefault="00717D4D">
            <w:pPr>
              <w:pStyle w:val="ListeParagraf"/>
              <w:numPr>
                <w:ilvl w:val="0"/>
                <w:numId w:val="15"/>
              </w:numPr>
              <w:jc w:val="both"/>
              <w:rPr>
                <w:rFonts w:ascii="Times New Roman" w:eastAsia="Times New Roman" w:hAnsi="Times New Roman" w:cs="Times New Roman"/>
                <w:b/>
              </w:rPr>
            </w:pPr>
            <w:r w:rsidRPr="00FD62A2">
              <w:rPr>
                <w:rFonts w:ascii="Times New Roman" w:eastAsia="Times New Roman" w:hAnsi="Times New Roman" w:cs="Times New Roman"/>
                <w:b/>
              </w:rPr>
              <w:t>Namaz: Özel Hükümler: Farz, vacip ve nafile namazlar</w:t>
            </w:r>
          </w:p>
          <w:p w14:paraId="1E468F8D" w14:textId="7045CE01" w:rsidR="00A32939" w:rsidRPr="00FD62A2" w:rsidRDefault="00717D4D"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Praying</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special</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judges</w:t>
            </w:r>
            <w:proofErr w:type="spellEnd"/>
            <w:r w:rsidRPr="00FD62A2">
              <w:rPr>
                <w:rFonts w:ascii="Times New Roman" w:eastAsia="Times New Roman" w:hAnsi="Times New Roman" w:cs="Times New Roman"/>
                <w:bCs/>
                <w:i/>
                <w:iCs/>
              </w:rPr>
              <w:t xml:space="preserve">. Farz, vacip </w:t>
            </w:r>
            <w:proofErr w:type="spellStart"/>
            <w:r w:rsidRPr="00FD62A2">
              <w:rPr>
                <w:rFonts w:ascii="Times New Roman" w:eastAsia="Times New Roman" w:hAnsi="Times New Roman" w:cs="Times New Roman"/>
                <w:bCs/>
                <w:i/>
                <w:iCs/>
              </w:rPr>
              <w:t>and</w:t>
            </w:r>
            <w:proofErr w:type="spellEnd"/>
            <w:r w:rsidRPr="00FD62A2">
              <w:rPr>
                <w:rFonts w:ascii="Times New Roman" w:eastAsia="Times New Roman" w:hAnsi="Times New Roman" w:cs="Times New Roman"/>
                <w:bCs/>
                <w:i/>
                <w:iCs/>
              </w:rPr>
              <w:t xml:space="preserve"> nafile </w:t>
            </w:r>
            <w:proofErr w:type="spellStart"/>
            <w:r w:rsidRPr="00FD62A2">
              <w:rPr>
                <w:rFonts w:ascii="Times New Roman" w:eastAsia="Times New Roman" w:hAnsi="Times New Roman" w:cs="Times New Roman"/>
                <w:bCs/>
                <w:i/>
                <w:iCs/>
              </w:rPr>
              <w:t>prays</w:t>
            </w:r>
            <w:proofErr w:type="spellEnd"/>
          </w:p>
        </w:tc>
        <w:tc>
          <w:tcPr>
            <w:tcW w:w="3555" w:type="dxa"/>
            <w:shd w:val="clear" w:color="auto" w:fill="FFFFFF"/>
            <w:vAlign w:val="center"/>
          </w:tcPr>
          <w:p w14:paraId="13FDD81C" w14:textId="77777777" w:rsidR="00A32939" w:rsidRPr="00C1676D" w:rsidRDefault="00717D4D" w:rsidP="006A39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Namazı öğrenme ve öğretme</w:t>
            </w:r>
          </w:p>
          <w:p w14:paraId="0C587361" w14:textId="77777777" w:rsidR="00A32939" w:rsidRPr="006A3920" w:rsidRDefault="00717D4D" w:rsidP="006A3920">
            <w:pPr>
              <w:pBdr>
                <w:top w:val="nil"/>
                <w:left w:val="nil"/>
                <w:bottom w:val="nil"/>
                <w:right w:val="nil"/>
                <w:between w:val="nil"/>
              </w:pBdr>
              <w:spacing w:after="160"/>
              <w:jc w:val="both"/>
              <w:rPr>
                <w:rFonts w:ascii="Times New Roman" w:eastAsia="Times New Roman" w:hAnsi="Times New Roman" w:cs="Times New Roman"/>
                <w:bCs/>
                <w:i/>
                <w:iCs/>
              </w:rPr>
            </w:pPr>
            <w:r w:rsidRPr="006A3920">
              <w:rPr>
                <w:rFonts w:ascii="Times New Roman" w:eastAsia="Times New Roman" w:hAnsi="Times New Roman" w:cs="Times New Roman"/>
                <w:bCs/>
                <w:i/>
                <w:iCs/>
              </w:rPr>
              <w:t xml:space="preserve">Learning </w:t>
            </w:r>
            <w:proofErr w:type="spellStart"/>
            <w:r w:rsidRPr="006A3920">
              <w:rPr>
                <w:rFonts w:ascii="Times New Roman" w:eastAsia="Times New Roman" w:hAnsi="Times New Roman" w:cs="Times New Roman"/>
                <w:bCs/>
                <w:i/>
                <w:iCs/>
              </w:rPr>
              <w:t>and</w:t>
            </w:r>
            <w:proofErr w:type="spellEnd"/>
            <w:r w:rsidRPr="006A3920">
              <w:rPr>
                <w:rFonts w:ascii="Times New Roman" w:eastAsia="Times New Roman" w:hAnsi="Times New Roman" w:cs="Times New Roman"/>
                <w:bCs/>
                <w:i/>
                <w:iCs/>
              </w:rPr>
              <w:t xml:space="preserve"> </w:t>
            </w:r>
            <w:proofErr w:type="spellStart"/>
            <w:r w:rsidRPr="006A3920">
              <w:rPr>
                <w:rFonts w:ascii="Times New Roman" w:eastAsia="Times New Roman" w:hAnsi="Times New Roman" w:cs="Times New Roman"/>
                <w:bCs/>
                <w:i/>
                <w:iCs/>
              </w:rPr>
              <w:t>teaching</w:t>
            </w:r>
            <w:proofErr w:type="spellEnd"/>
            <w:r w:rsidRPr="006A3920">
              <w:rPr>
                <w:rFonts w:ascii="Times New Roman" w:eastAsia="Times New Roman" w:hAnsi="Times New Roman" w:cs="Times New Roman"/>
                <w:bCs/>
                <w:i/>
                <w:iCs/>
              </w:rPr>
              <w:t xml:space="preserve"> </w:t>
            </w:r>
            <w:proofErr w:type="spellStart"/>
            <w:r w:rsidRPr="006A3920">
              <w:rPr>
                <w:rFonts w:ascii="Times New Roman" w:eastAsia="Times New Roman" w:hAnsi="Times New Roman" w:cs="Times New Roman"/>
                <w:bCs/>
                <w:i/>
                <w:iCs/>
              </w:rPr>
              <w:t>muslim</w:t>
            </w:r>
            <w:proofErr w:type="spellEnd"/>
            <w:r w:rsidRPr="006A3920">
              <w:rPr>
                <w:rFonts w:ascii="Times New Roman" w:eastAsia="Times New Roman" w:hAnsi="Times New Roman" w:cs="Times New Roman"/>
                <w:bCs/>
                <w:i/>
                <w:iCs/>
              </w:rPr>
              <w:t xml:space="preserve"> </w:t>
            </w:r>
            <w:proofErr w:type="spellStart"/>
            <w:r w:rsidRPr="006A3920">
              <w:rPr>
                <w:rFonts w:ascii="Times New Roman" w:eastAsia="Times New Roman" w:hAnsi="Times New Roman" w:cs="Times New Roman"/>
                <w:bCs/>
                <w:i/>
                <w:iCs/>
              </w:rPr>
              <w:t>pray</w:t>
            </w:r>
            <w:proofErr w:type="spellEnd"/>
          </w:p>
        </w:tc>
      </w:tr>
      <w:tr w:rsidR="00A32939" w:rsidRPr="00C1676D" w14:paraId="7538DB81" w14:textId="77777777">
        <w:trPr>
          <w:trHeight w:val="186"/>
          <w:jc w:val="center"/>
        </w:trPr>
        <w:tc>
          <w:tcPr>
            <w:tcW w:w="1710" w:type="dxa"/>
            <w:vMerge/>
            <w:shd w:val="clear" w:color="auto" w:fill="FFFFFF"/>
            <w:vAlign w:val="center"/>
          </w:tcPr>
          <w:p w14:paraId="4CF796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1559AA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C1A86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09C5A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4ABA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D7F9B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29416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6377CC0" w14:textId="40FD01A9" w:rsidR="00A32939" w:rsidRPr="00FD62A2" w:rsidRDefault="00717D4D">
            <w:pPr>
              <w:pStyle w:val="ListeParagraf"/>
              <w:numPr>
                <w:ilvl w:val="0"/>
                <w:numId w:val="15"/>
              </w:numPr>
              <w:jc w:val="both"/>
              <w:rPr>
                <w:rFonts w:ascii="Times New Roman" w:eastAsia="Times New Roman" w:hAnsi="Times New Roman" w:cs="Times New Roman"/>
                <w:b/>
              </w:rPr>
            </w:pPr>
            <w:r w:rsidRPr="00FD62A2">
              <w:rPr>
                <w:rFonts w:ascii="Times New Roman" w:eastAsia="Times New Roman" w:hAnsi="Times New Roman" w:cs="Times New Roman"/>
                <w:b/>
              </w:rPr>
              <w:t>Namaz: Özel Hükümler: Hastalık, yolculuk, korku gibi bazı özel durumlarda namaz</w:t>
            </w:r>
          </w:p>
          <w:p w14:paraId="19B997ED" w14:textId="45358FA1" w:rsidR="00A32939" w:rsidRPr="00FD62A2" w:rsidRDefault="00717D4D"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Naımaz</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sipecial</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judges</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Patiency</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traveling</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scaring</w:t>
            </w:r>
            <w:proofErr w:type="spellEnd"/>
          </w:p>
        </w:tc>
        <w:tc>
          <w:tcPr>
            <w:tcW w:w="3555" w:type="dxa"/>
            <w:shd w:val="clear" w:color="auto" w:fill="FFFFFF"/>
            <w:vAlign w:val="center"/>
          </w:tcPr>
          <w:p w14:paraId="00061A79" w14:textId="27E197D4" w:rsidR="00A32939" w:rsidRPr="00C1676D" w:rsidRDefault="006A3920" w:rsidP="006A3920">
            <w:pPr>
              <w:pBdr>
                <w:top w:val="nil"/>
                <w:left w:val="nil"/>
                <w:bottom w:val="nil"/>
                <w:right w:val="nil"/>
                <w:between w:val="nil"/>
              </w:pBdr>
              <w:spacing w:after="160"/>
              <w:jc w:val="both"/>
              <w:rPr>
                <w:rFonts w:ascii="Times New Roman" w:eastAsia="Times New Roman" w:hAnsi="Times New Roman" w:cs="Times New Roman"/>
                <w:b/>
              </w:rPr>
            </w:pPr>
            <w:r>
              <w:rPr>
                <w:rFonts w:ascii="Times New Roman" w:eastAsia="Times New Roman" w:hAnsi="Times New Roman" w:cs="Times New Roman"/>
                <w:b/>
              </w:rPr>
              <w:t>N</w:t>
            </w:r>
            <w:r w:rsidR="00717D4D" w:rsidRPr="00C1676D">
              <w:rPr>
                <w:rFonts w:ascii="Times New Roman" w:eastAsia="Times New Roman" w:hAnsi="Times New Roman" w:cs="Times New Roman"/>
                <w:b/>
              </w:rPr>
              <w:t>amazla ilgili sorulara cevap verebilme</w:t>
            </w:r>
          </w:p>
          <w:p w14:paraId="05324976" w14:textId="1F4F19C9" w:rsidR="00A32939" w:rsidRPr="006A3920" w:rsidRDefault="006A3920" w:rsidP="006A3920">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6A3920">
              <w:rPr>
                <w:rFonts w:ascii="Times New Roman" w:eastAsia="Times New Roman" w:hAnsi="Times New Roman" w:cs="Times New Roman"/>
                <w:bCs/>
                <w:i/>
                <w:iCs/>
              </w:rPr>
              <w:t>A</w:t>
            </w:r>
            <w:r w:rsidR="00717D4D" w:rsidRPr="006A3920">
              <w:rPr>
                <w:rFonts w:ascii="Times New Roman" w:eastAsia="Times New Roman" w:hAnsi="Times New Roman" w:cs="Times New Roman"/>
                <w:bCs/>
                <w:i/>
                <w:iCs/>
              </w:rPr>
              <w:t>nswering</w:t>
            </w:r>
            <w:proofErr w:type="spellEnd"/>
            <w:r w:rsidR="00717D4D" w:rsidRPr="006A3920">
              <w:rPr>
                <w:rFonts w:ascii="Times New Roman" w:eastAsia="Times New Roman" w:hAnsi="Times New Roman" w:cs="Times New Roman"/>
                <w:bCs/>
                <w:i/>
                <w:iCs/>
              </w:rPr>
              <w:t xml:space="preserve"> </w:t>
            </w:r>
            <w:proofErr w:type="spellStart"/>
            <w:r w:rsidR="00717D4D" w:rsidRPr="006A3920">
              <w:rPr>
                <w:rFonts w:ascii="Times New Roman" w:eastAsia="Times New Roman" w:hAnsi="Times New Roman" w:cs="Times New Roman"/>
                <w:bCs/>
                <w:i/>
                <w:iCs/>
              </w:rPr>
              <w:t>questions</w:t>
            </w:r>
            <w:proofErr w:type="spellEnd"/>
            <w:r w:rsidR="00717D4D" w:rsidRPr="006A3920">
              <w:rPr>
                <w:rFonts w:ascii="Times New Roman" w:eastAsia="Times New Roman" w:hAnsi="Times New Roman" w:cs="Times New Roman"/>
                <w:bCs/>
                <w:i/>
                <w:iCs/>
              </w:rPr>
              <w:t xml:space="preserve"> </w:t>
            </w:r>
            <w:proofErr w:type="spellStart"/>
            <w:r w:rsidR="00717D4D" w:rsidRPr="006A3920">
              <w:rPr>
                <w:rFonts w:ascii="Times New Roman" w:eastAsia="Times New Roman" w:hAnsi="Times New Roman" w:cs="Times New Roman"/>
                <w:bCs/>
                <w:i/>
                <w:iCs/>
              </w:rPr>
              <w:t>about</w:t>
            </w:r>
            <w:proofErr w:type="spellEnd"/>
            <w:r w:rsidR="00717D4D" w:rsidRPr="006A3920">
              <w:rPr>
                <w:rFonts w:ascii="Times New Roman" w:eastAsia="Times New Roman" w:hAnsi="Times New Roman" w:cs="Times New Roman"/>
                <w:bCs/>
                <w:i/>
                <w:iCs/>
              </w:rPr>
              <w:t xml:space="preserve"> </w:t>
            </w:r>
            <w:proofErr w:type="spellStart"/>
            <w:r w:rsidR="00717D4D" w:rsidRPr="006A3920">
              <w:rPr>
                <w:rFonts w:ascii="Times New Roman" w:eastAsia="Times New Roman" w:hAnsi="Times New Roman" w:cs="Times New Roman"/>
                <w:bCs/>
                <w:i/>
                <w:iCs/>
              </w:rPr>
              <w:t>pray</w:t>
            </w:r>
            <w:proofErr w:type="spellEnd"/>
          </w:p>
        </w:tc>
      </w:tr>
      <w:tr w:rsidR="00A32939" w:rsidRPr="00C1676D" w14:paraId="01061F1F" w14:textId="77777777">
        <w:trPr>
          <w:trHeight w:val="186"/>
          <w:jc w:val="center"/>
        </w:trPr>
        <w:tc>
          <w:tcPr>
            <w:tcW w:w="1710" w:type="dxa"/>
            <w:vMerge/>
            <w:shd w:val="clear" w:color="auto" w:fill="FFFFFF"/>
            <w:vAlign w:val="center"/>
          </w:tcPr>
          <w:p w14:paraId="2149CEB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78CAEB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B180A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46191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1C05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4084A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D2514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283F9EE" w14:textId="32D3E829" w:rsidR="00A32939" w:rsidRPr="00FD62A2" w:rsidRDefault="00717D4D">
            <w:pPr>
              <w:pStyle w:val="ListeParagraf"/>
              <w:numPr>
                <w:ilvl w:val="0"/>
                <w:numId w:val="15"/>
              </w:numPr>
              <w:jc w:val="both"/>
              <w:rPr>
                <w:rFonts w:ascii="Times New Roman" w:eastAsia="Times New Roman" w:hAnsi="Times New Roman" w:cs="Times New Roman"/>
                <w:b/>
              </w:rPr>
            </w:pPr>
            <w:r w:rsidRPr="00FD62A2">
              <w:rPr>
                <w:rFonts w:ascii="Times New Roman" w:eastAsia="Times New Roman" w:hAnsi="Times New Roman" w:cs="Times New Roman"/>
                <w:b/>
              </w:rPr>
              <w:t>Namazı bozan durumlar</w:t>
            </w:r>
          </w:p>
          <w:p w14:paraId="7C181BC3" w14:textId="4EFBCFD1" w:rsidR="00A32939" w:rsidRPr="00FD62A2" w:rsidRDefault="00717D4D"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States</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that</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undoing</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pray</w:t>
            </w:r>
            <w:proofErr w:type="spellEnd"/>
          </w:p>
        </w:tc>
        <w:tc>
          <w:tcPr>
            <w:tcW w:w="3555" w:type="dxa"/>
            <w:shd w:val="clear" w:color="auto" w:fill="FFFFFF"/>
            <w:vAlign w:val="center"/>
          </w:tcPr>
          <w:p w14:paraId="43EE1528" w14:textId="77777777" w:rsidR="00A32939" w:rsidRPr="00C1676D" w:rsidRDefault="00717D4D" w:rsidP="006A39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Namazla ilgili farklı yorumları anlayabilme</w:t>
            </w:r>
          </w:p>
          <w:p w14:paraId="1FAE6930" w14:textId="7B7FF38D" w:rsidR="00A32939" w:rsidRPr="006A3920" w:rsidRDefault="006A3920" w:rsidP="006A3920">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6A3920">
              <w:rPr>
                <w:rFonts w:ascii="Times New Roman" w:eastAsia="Times New Roman" w:hAnsi="Times New Roman" w:cs="Times New Roman"/>
                <w:bCs/>
                <w:i/>
                <w:iCs/>
              </w:rPr>
              <w:t>U</w:t>
            </w:r>
            <w:r w:rsidR="00717D4D" w:rsidRPr="006A3920">
              <w:rPr>
                <w:rFonts w:ascii="Times New Roman" w:eastAsia="Times New Roman" w:hAnsi="Times New Roman" w:cs="Times New Roman"/>
                <w:bCs/>
                <w:i/>
                <w:iCs/>
              </w:rPr>
              <w:t>ndestanding</w:t>
            </w:r>
            <w:proofErr w:type="spellEnd"/>
            <w:r w:rsidRPr="006A3920">
              <w:rPr>
                <w:rFonts w:ascii="Times New Roman" w:eastAsia="Times New Roman" w:hAnsi="Times New Roman" w:cs="Times New Roman"/>
                <w:bCs/>
                <w:i/>
                <w:iCs/>
              </w:rPr>
              <w:t xml:space="preserve"> </w:t>
            </w:r>
            <w:proofErr w:type="spellStart"/>
            <w:r w:rsidR="00717D4D" w:rsidRPr="006A3920">
              <w:rPr>
                <w:rFonts w:ascii="Times New Roman" w:eastAsia="Times New Roman" w:hAnsi="Times New Roman" w:cs="Times New Roman"/>
                <w:bCs/>
                <w:i/>
                <w:iCs/>
              </w:rPr>
              <w:t>different</w:t>
            </w:r>
            <w:proofErr w:type="spellEnd"/>
            <w:r w:rsidR="00717D4D" w:rsidRPr="006A3920">
              <w:rPr>
                <w:rFonts w:ascii="Times New Roman" w:eastAsia="Times New Roman" w:hAnsi="Times New Roman" w:cs="Times New Roman"/>
                <w:bCs/>
                <w:i/>
                <w:iCs/>
              </w:rPr>
              <w:t xml:space="preserve"> </w:t>
            </w:r>
            <w:proofErr w:type="spellStart"/>
            <w:r w:rsidR="00717D4D" w:rsidRPr="006A3920">
              <w:rPr>
                <w:rFonts w:ascii="Times New Roman" w:eastAsia="Times New Roman" w:hAnsi="Times New Roman" w:cs="Times New Roman"/>
                <w:bCs/>
                <w:i/>
                <w:iCs/>
              </w:rPr>
              <w:t>commentations</w:t>
            </w:r>
            <w:proofErr w:type="spellEnd"/>
            <w:r w:rsidR="00717D4D" w:rsidRPr="006A3920">
              <w:rPr>
                <w:rFonts w:ascii="Times New Roman" w:eastAsia="Times New Roman" w:hAnsi="Times New Roman" w:cs="Times New Roman"/>
                <w:bCs/>
                <w:i/>
                <w:iCs/>
              </w:rPr>
              <w:t xml:space="preserve"> </w:t>
            </w:r>
            <w:proofErr w:type="spellStart"/>
            <w:r w:rsidR="00717D4D" w:rsidRPr="006A3920">
              <w:rPr>
                <w:rFonts w:ascii="Times New Roman" w:eastAsia="Times New Roman" w:hAnsi="Times New Roman" w:cs="Times New Roman"/>
                <w:bCs/>
                <w:i/>
                <w:iCs/>
              </w:rPr>
              <w:t>about</w:t>
            </w:r>
            <w:proofErr w:type="spellEnd"/>
            <w:r w:rsidR="00717D4D" w:rsidRPr="006A3920">
              <w:rPr>
                <w:rFonts w:ascii="Times New Roman" w:eastAsia="Times New Roman" w:hAnsi="Times New Roman" w:cs="Times New Roman"/>
                <w:bCs/>
                <w:i/>
                <w:iCs/>
              </w:rPr>
              <w:t xml:space="preserve"> </w:t>
            </w:r>
            <w:proofErr w:type="spellStart"/>
            <w:r w:rsidR="00717D4D" w:rsidRPr="006A3920">
              <w:rPr>
                <w:rFonts w:ascii="Times New Roman" w:eastAsia="Times New Roman" w:hAnsi="Times New Roman" w:cs="Times New Roman"/>
                <w:bCs/>
                <w:i/>
                <w:iCs/>
              </w:rPr>
              <w:t>pray</w:t>
            </w:r>
            <w:proofErr w:type="spellEnd"/>
          </w:p>
        </w:tc>
      </w:tr>
      <w:tr w:rsidR="00A32939" w:rsidRPr="00C1676D" w14:paraId="0AF4425F" w14:textId="77777777">
        <w:trPr>
          <w:trHeight w:val="186"/>
          <w:jc w:val="center"/>
        </w:trPr>
        <w:tc>
          <w:tcPr>
            <w:tcW w:w="1710" w:type="dxa"/>
            <w:vMerge/>
            <w:shd w:val="clear" w:color="auto" w:fill="FFFFFF"/>
            <w:vAlign w:val="center"/>
          </w:tcPr>
          <w:p w14:paraId="62E4A3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85126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C44F20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C056E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683A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967A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BF314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75E7610" w14:textId="067E2A1D" w:rsidR="00A32939" w:rsidRPr="00FD62A2" w:rsidRDefault="00717D4D">
            <w:pPr>
              <w:pStyle w:val="ListeParagraf"/>
              <w:numPr>
                <w:ilvl w:val="0"/>
                <w:numId w:val="15"/>
              </w:numPr>
              <w:jc w:val="both"/>
              <w:rPr>
                <w:rFonts w:ascii="Times New Roman" w:eastAsia="Times New Roman" w:hAnsi="Times New Roman" w:cs="Times New Roman"/>
                <w:b/>
              </w:rPr>
            </w:pPr>
            <w:r w:rsidRPr="00FD62A2">
              <w:rPr>
                <w:rFonts w:ascii="Times New Roman" w:eastAsia="Times New Roman" w:hAnsi="Times New Roman" w:cs="Times New Roman"/>
                <w:b/>
              </w:rPr>
              <w:t>Oruç</w:t>
            </w:r>
          </w:p>
          <w:p w14:paraId="6DE3FE1B" w14:textId="2D60533A" w:rsidR="00A32939" w:rsidRPr="00FD62A2" w:rsidRDefault="00717D4D"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Fasting</w:t>
            </w:r>
            <w:proofErr w:type="spellEnd"/>
          </w:p>
        </w:tc>
        <w:tc>
          <w:tcPr>
            <w:tcW w:w="3555" w:type="dxa"/>
            <w:shd w:val="clear" w:color="auto" w:fill="FFFFFF"/>
            <w:vAlign w:val="center"/>
          </w:tcPr>
          <w:p w14:paraId="5E9837C9" w14:textId="2DDBFB06" w:rsidR="00A32939" w:rsidRPr="00C1676D" w:rsidRDefault="00717D4D" w:rsidP="006A39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Oru</w:t>
            </w:r>
            <w:r w:rsidR="006A3920">
              <w:rPr>
                <w:rFonts w:ascii="Times New Roman" w:eastAsia="Times New Roman" w:hAnsi="Times New Roman" w:cs="Times New Roman"/>
                <w:b/>
              </w:rPr>
              <w:t>c</w:t>
            </w:r>
            <w:r w:rsidRPr="00C1676D">
              <w:rPr>
                <w:rFonts w:ascii="Times New Roman" w:eastAsia="Times New Roman" w:hAnsi="Times New Roman" w:cs="Times New Roman"/>
                <w:b/>
              </w:rPr>
              <w:t xml:space="preserve">u anlama ve </w:t>
            </w:r>
            <w:proofErr w:type="spellStart"/>
            <w:r w:rsidRPr="00C1676D">
              <w:rPr>
                <w:rFonts w:ascii="Times New Roman" w:eastAsia="Times New Roman" w:hAnsi="Times New Roman" w:cs="Times New Roman"/>
                <w:b/>
              </w:rPr>
              <w:t>anatabilme</w:t>
            </w:r>
            <w:proofErr w:type="spellEnd"/>
          </w:p>
          <w:p w14:paraId="10A0FC1B" w14:textId="28514777" w:rsidR="00A32939" w:rsidRPr="006A3920" w:rsidRDefault="006A3920" w:rsidP="006A3920">
            <w:pPr>
              <w:pBdr>
                <w:top w:val="nil"/>
                <w:left w:val="nil"/>
                <w:bottom w:val="nil"/>
                <w:right w:val="nil"/>
                <w:between w:val="nil"/>
              </w:pBdr>
              <w:spacing w:after="160"/>
              <w:jc w:val="both"/>
              <w:rPr>
                <w:rFonts w:ascii="Times New Roman" w:eastAsia="Times New Roman" w:hAnsi="Times New Roman" w:cs="Times New Roman"/>
                <w:bCs/>
                <w:i/>
                <w:iCs/>
              </w:rPr>
            </w:pPr>
            <w:r w:rsidRPr="006A3920">
              <w:rPr>
                <w:rFonts w:ascii="Times New Roman" w:eastAsia="Times New Roman" w:hAnsi="Times New Roman" w:cs="Times New Roman"/>
                <w:bCs/>
                <w:i/>
                <w:iCs/>
              </w:rPr>
              <w:t>L</w:t>
            </w:r>
            <w:r w:rsidR="00717D4D" w:rsidRPr="006A3920">
              <w:rPr>
                <w:rFonts w:ascii="Times New Roman" w:eastAsia="Times New Roman" w:hAnsi="Times New Roman" w:cs="Times New Roman"/>
                <w:bCs/>
                <w:i/>
                <w:iCs/>
              </w:rPr>
              <w:t xml:space="preserve">earning </w:t>
            </w:r>
            <w:proofErr w:type="spellStart"/>
            <w:r w:rsidR="00717D4D" w:rsidRPr="006A3920">
              <w:rPr>
                <w:rFonts w:ascii="Times New Roman" w:eastAsia="Times New Roman" w:hAnsi="Times New Roman" w:cs="Times New Roman"/>
                <w:bCs/>
                <w:i/>
                <w:iCs/>
              </w:rPr>
              <w:t>and</w:t>
            </w:r>
            <w:proofErr w:type="spellEnd"/>
            <w:r w:rsidR="00717D4D" w:rsidRPr="006A3920">
              <w:rPr>
                <w:rFonts w:ascii="Times New Roman" w:eastAsia="Times New Roman" w:hAnsi="Times New Roman" w:cs="Times New Roman"/>
                <w:bCs/>
                <w:i/>
                <w:iCs/>
              </w:rPr>
              <w:t xml:space="preserve"> </w:t>
            </w:r>
            <w:proofErr w:type="spellStart"/>
            <w:r w:rsidR="00717D4D" w:rsidRPr="006A3920">
              <w:rPr>
                <w:rFonts w:ascii="Times New Roman" w:eastAsia="Times New Roman" w:hAnsi="Times New Roman" w:cs="Times New Roman"/>
                <w:bCs/>
                <w:i/>
                <w:iCs/>
              </w:rPr>
              <w:t>teaching</w:t>
            </w:r>
            <w:proofErr w:type="spellEnd"/>
            <w:r w:rsidR="00717D4D" w:rsidRPr="006A3920">
              <w:rPr>
                <w:rFonts w:ascii="Times New Roman" w:eastAsia="Times New Roman" w:hAnsi="Times New Roman" w:cs="Times New Roman"/>
                <w:bCs/>
                <w:i/>
                <w:iCs/>
              </w:rPr>
              <w:t xml:space="preserve"> </w:t>
            </w:r>
            <w:proofErr w:type="spellStart"/>
            <w:r w:rsidR="00717D4D" w:rsidRPr="006A3920">
              <w:rPr>
                <w:rFonts w:ascii="Times New Roman" w:eastAsia="Times New Roman" w:hAnsi="Times New Roman" w:cs="Times New Roman"/>
                <w:bCs/>
                <w:i/>
                <w:iCs/>
              </w:rPr>
              <w:t>fastening</w:t>
            </w:r>
            <w:proofErr w:type="spellEnd"/>
          </w:p>
        </w:tc>
      </w:tr>
      <w:tr w:rsidR="00A32939" w:rsidRPr="00C1676D" w14:paraId="0FA515BA" w14:textId="77777777">
        <w:trPr>
          <w:trHeight w:val="186"/>
          <w:jc w:val="center"/>
        </w:trPr>
        <w:tc>
          <w:tcPr>
            <w:tcW w:w="1710" w:type="dxa"/>
            <w:vMerge/>
            <w:shd w:val="clear" w:color="auto" w:fill="FFFFFF"/>
            <w:vAlign w:val="center"/>
          </w:tcPr>
          <w:p w14:paraId="57A2F0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0F4553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87573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CEC07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5E429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215F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46C7F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16BA323" w14:textId="6365AACA" w:rsidR="00A32939" w:rsidRPr="00FD62A2" w:rsidRDefault="00717D4D">
            <w:pPr>
              <w:pStyle w:val="ListeParagraf"/>
              <w:numPr>
                <w:ilvl w:val="0"/>
                <w:numId w:val="15"/>
              </w:numPr>
              <w:jc w:val="both"/>
              <w:rPr>
                <w:rFonts w:ascii="Times New Roman" w:eastAsia="Times New Roman" w:hAnsi="Times New Roman" w:cs="Times New Roman"/>
                <w:b/>
              </w:rPr>
            </w:pPr>
            <w:proofErr w:type="gramStart"/>
            <w:r w:rsidRPr="00FD62A2">
              <w:rPr>
                <w:rFonts w:ascii="Times New Roman" w:eastAsia="Times New Roman" w:hAnsi="Times New Roman" w:cs="Times New Roman"/>
                <w:b/>
              </w:rPr>
              <w:t>Zekat</w:t>
            </w:r>
            <w:proofErr w:type="gramEnd"/>
            <w:r w:rsidRPr="00FD62A2">
              <w:rPr>
                <w:rFonts w:ascii="Times New Roman" w:eastAsia="Times New Roman" w:hAnsi="Times New Roman" w:cs="Times New Roman"/>
                <w:b/>
              </w:rPr>
              <w:t xml:space="preserve">: </w:t>
            </w:r>
            <w:r w:rsidR="00D85D90" w:rsidRPr="00FD62A2">
              <w:rPr>
                <w:rFonts w:ascii="Times New Roman" w:eastAsia="Times New Roman" w:hAnsi="Times New Roman" w:cs="Times New Roman"/>
                <w:b/>
              </w:rPr>
              <w:t>G</w:t>
            </w:r>
            <w:r w:rsidRPr="00FD62A2">
              <w:rPr>
                <w:rFonts w:ascii="Times New Roman" w:eastAsia="Times New Roman" w:hAnsi="Times New Roman" w:cs="Times New Roman"/>
                <w:b/>
              </w:rPr>
              <w:t>enel hükümler</w:t>
            </w:r>
          </w:p>
          <w:p w14:paraId="395E3687" w14:textId="4E55F59A" w:rsidR="00A32939" w:rsidRPr="00FD62A2" w:rsidRDefault="00717D4D" w:rsidP="00FD62A2">
            <w:pPr>
              <w:pStyle w:val="ListeParagraf"/>
              <w:jc w:val="both"/>
              <w:rPr>
                <w:rFonts w:ascii="Times New Roman" w:eastAsia="Times New Roman" w:hAnsi="Times New Roman" w:cs="Times New Roman"/>
                <w:bCs/>
                <w:i/>
                <w:iCs/>
              </w:rPr>
            </w:pPr>
            <w:proofErr w:type="gramStart"/>
            <w:r w:rsidRPr="00FD62A2">
              <w:rPr>
                <w:rFonts w:ascii="Times New Roman" w:eastAsia="Times New Roman" w:hAnsi="Times New Roman" w:cs="Times New Roman"/>
                <w:bCs/>
                <w:i/>
                <w:iCs/>
              </w:rPr>
              <w:t>Zekat</w:t>
            </w:r>
            <w:proofErr w:type="gram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Common</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judges</w:t>
            </w:r>
            <w:proofErr w:type="spellEnd"/>
          </w:p>
        </w:tc>
        <w:tc>
          <w:tcPr>
            <w:tcW w:w="3555" w:type="dxa"/>
            <w:shd w:val="clear" w:color="auto" w:fill="FFFFFF"/>
            <w:vAlign w:val="center"/>
          </w:tcPr>
          <w:p w14:paraId="6E5EB773" w14:textId="279A501C" w:rsidR="00A32939" w:rsidRPr="00C1676D" w:rsidRDefault="006A3920" w:rsidP="006A3920">
            <w:pPr>
              <w:pBdr>
                <w:top w:val="nil"/>
                <w:left w:val="nil"/>
                <w:bottom w:val="nil"/>
                <w:right w:val="nil"/>
                <w:between w:val="nil"/>
              </w:pBdr>
              <w:spacing w:after="160"/>
              <w:jc w:val="both"/>
              <w:rPr>
                <w:rFonts w:ascii="Times New Roman" w:eastAsia="Times New Roman" w:hAnsi="Times New Roman" w:cs="Times New Roman"/>
                <w:b/>
              </w:rPr>
            </w:pPr>
            <w:r>
              <w:rPr>
                <w:rFonts w:ascii="Times New Roman" w:eastAsia="Times New Roman" w:hAnsi="Times New Roman" w:cs="Times New Roman"/>
                <w:b/>
              </w:rPr>
              <w:t>O</w:t>
            </w:r>
            <w:r w:rsidR="00717D4D" w:rsidRPr="00C1676D">
              <w:rPr>
                <w:rFonts w:ascii="Times New Roman" w:eastAsia="Times New Roman" w:hAnsi="Times New Roman" w:cs="Times New Roman"/>
                <w:b/>
              </w:rPr>
              <w:t>ruçla ilgili sorulara cevap verebilme</w:t>
            </w:r>
          </w:p>
          <w:p w14:paraId="42B0B1E2" w14:textId="28152C41" w:rsidR="00A32939" w:rsidRPr="006A3920" w:rsidRDefault="006A3920" w:rsidP="006A3920">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6A3920">
              <w:rPr>
                <w:rFonts w:ascii="Times New Roman" w:eastAsia="Times New Roman" w:hAnsi="Times New Roman" w:cs="Times New Roman"/>
                <w:bCs/>
                <w:i/>
                <w:iCs/>
              </w:rPr>
              <w:t>A</w:t>
            </w:r>
            <w:r w:rsidR="00717D4D" w:rsidRPr="006A3920">
              <w:rPr>
                <w:rFonts w:ascii="Times New Roman" w:eastAsia="Times New Roman" w:hAnsi="Times New Roman" w:cs="Times New Roman"/>
                <w:bCs/>
                <w:i/>
                <w:iCs/>
              </w:rPr>
              <w:t>nswering</w:t>
            </w:r>
            <w:proofErr w:type="spellEnd"/>
            <w:r w:rsidR="00717D4D" w:rsidRPr="006A3920">
              <w:rPr>
                <w:rFonts w:ascii="Times New Roman" w:eastAsia="Times New Roman" w:hAnsi="Times New Roman" w:cs="Times New Roman"/>
                <w:bCs/>
                <w:i/>
                <w:iCs/>
              </w:rPr>
              <w:t xml:space="preserve"> </w:t>
            </w:r>
            <w:proofErr w:type="spellStart"/>
            <w:r w:rsidR="00717D4D" w:rsidRPr="006A3920">
              <w:rPr>
                <w:rFonts w:ascii="Times New Roman" w:eastAsia="Times New Roman" w:hAnsi="Times New Roman" w:cs="Times New Roman"/>
                <w:bCs/>
                <w:i/>
                <w:iCs/>
              </w:rPr>
              <w:t>questions</w:t>
            </w:r>
            <w:proofErr w:type="spellEnd"/>
            <w:r w:rsidR="00717D4D" w:rsidRPr="006A3920">
              <w:rPr>
                <w:rFonts w:ascii="Times New Roman" w:eastAsia="Times New Roman" w:hAnsi="Times New Roman" w:cs="Times New Roman"/>
                <w:bCs/>
                <w:i/>
                <w:iCs/>
              </w:rPr>
              <w:t xml:space="preserve"> </w:t>
            </w:r>
            <w:proofErr w:type="spellStart"/>
            <w:r w:rsidR="00717D4D" w:rsidRPr="006A3920">
              <w:rPr>
                <w:rFonts w:ascii="Times New Roman" w:eastAsia="Times New Roman" w:hAnsi="Times New Roman" w:cs="Times New Roman"/>
                <w:bCs/>
                <w:i/>
                <w:iCs/>
              </w:rPr>
              <w:t>about</w:t>
            </w:r>
            <w:proofErr w:type="spellEnd"/>
            <w:r w:rsidR="00717D4D" w:rsidRPr="006A3920">
              <w:rPr>
                <w:rFonts w:ascii="Times New Roman" w:eastAsia="Times New Roman" w:hAnsi="Times New Roman" w:cs="Times New Roman"/>
                <w:bCs/>
                <w:i/>
                <w:iCs/>
              </w:rPr>
              <w:t xml:space="preserve"> </w:t>
            </w:r>
            <w:proofErr w:type="spellStart"/>
            <w:r w:rsidR="00717D4D" w:rsidRPr="006A3920">
              <w:rPr>
                <w:rFonts w:ascii="Times New Roman" w:eastAsia="Times New Roman" w:hAnsi="Times New Roman" w:cs="Times New Roman"/>
                <w:bCs/>
                <w:i/>
                <w:iCs/>
              </w:rPr>
              <w:t>fastening</w:t>
            </w:r>
            <w:proofErr w:type="spellEnd"/>
          </w:p>
        </w:tc>
      </w:tr>
      <w:tr w:rsidR="00A32939" w:rsidRPr="00C1676D" w14:paraId="0448B02B" w14:textId="77777777">
        <w:trPr>
          <w:trHeight w:val="186"/>
          <w:jc w:val="center"/>
        </w:trPr>
        <w:tc>
          <w:tcPr>
            <w:tcW w:w="1710" w:type="dxa"/>
            <w:vMerge/>
            <w:shd w:val="clear" w:color="auto" w:fill="FFFFFF"/>
            <w:vAlign w:val="center"/>
          </w:tcPr>
          <w:p w14:paraId="4B3F46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577029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1ABC9B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666C1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0B0F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651766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E37430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9132A93" w14:textId="300876F3" w:rsidR="00A32939" w:rsidRPr="00FD62A2" w:rsidRDefault="00717D4D">
            <w:pPr>
              <w:pStyle w:val="ListeParagraf"/>
              <w:numPr>
                <w:ilvl w:val="0"/>
                <w:numId w:val="15"/>
              </w:numPr>
              <w:jc w:val="both"/>
              <w:rPr>
                <w:rFonts w:ascii="Times New Roman" w:eastAsia="Times New Roman" w:hAnsi="Times New Roman" w:cs="Times New Roman"/>
                <w:b/>
              </w:rPr>
            </w:pPr>
            <w:proofErr w:type="gramStart"/>
            <w:r w:rsidRPr="00FD62A2">
              <w:rPr>
                <w:rFonts w:ascii="Times New Roman" w:eastAsia="Times New Roman" w:hAnsi="Times New Roman" w:cs="Times New Roman"/>
                <w:b/>
              </w:rPr>
              <w:t>Zekat</w:t>
            </w:r>
            <w:proofErr w:type="gramEnd"/>
            <w:r w:rsidRPr="00FD62A2">
              <w:rPr>
                <w:rFonts w:ascii="Times New Roman" w:eastAsia="Times New Roman" w:hAnsi="Times New Roman" w:cs="Times New Roman"/>
                <w:b/>
              </w:rPr>
              <w:t>: Özel hükümler</w:t>
            </w:r>
          </w:p>
          <w:p w14:paraId="2F552ABC" w14:textId="3CC9D0B6" w:rsidR="00A32939" w:rsidRPr="00FD62A2" w:rsidRDefault="00717D4D" w:rsidP="00FD62A2">
            <w:pPr>
              <w:pStyle w:val="ListeParagraf"/>
              <w:jc w:val="both"/>
              <w:rPr>
                <w:rFonts w:ascii="Times New Roman" w:eastAsia="Times New Roman" w:hAnsi="Times New Roman" w:cs="Times New Roman"/>
                <w:bCs/>
                <w:i/>
                <w:iCs/>
              </w:rPr>
            </w:pPr>
            <w:proofErr w:type="gramStart"/>
            <w:r w:rsidRPr="00FD62A2">
              <w:rPr>
                <w:rFonts w:ascii="Times New Roman" w:eastAsia="Times New Roman" w:hAnsi="Times New Roman" w:cs="Times New Roman"/>
                <w:bCs/>
                <w:i/>
                <w:iCs/>
              </w:rPr>
              <w:t>Zekat</w:t>
            </w:r>
            <w:proofErr w:type="gramEnd"/>
            <w:r w:rsidRPr="00FD62A2">
              <w:rPr>
                <w:rFonts w:ascii="Times New Roman" w:eastAsia="Times New Roman" w:hAnsi="Times New Roman" w:cs="Times New Roman"/>
                <w:bCs/>
                <w:i/>
                <w:iCs/>
              </w:rPr>
              <w:t xml:space="preserve">: Special </w:t>
            </w:r>
            <w:proofErr w:type="spellStart"/>
            <w:r w:rsidRPr="00FD62A2">
              <w:rPr>
                <w:rFonts w:ascii="Times New Roman" w:eastAsia="Times New Roman" w:hAnsi="Times New Roman" w:cs="Times New Roman"/>
                <w:bCs/>
                <w:i/>
                <w:iCs/>
              </w:rPr>
              <w:t>judges</w:t>
            </w:r>
            <w:proofErr w:type="spellEnd"/>
          </w:p>
        </w:tc>
        <w:tc>
          <w:tcPr>
            <w:tcW w:w="3555" w:type="dxa"/>
            <w:shd w:val="clear" w:color="auto" w:fill="FFFFFF"/>
            <w:vAlign w:val="center"/>
          </w:tcPr>
          <w:p w14:paraId="71554643" w14:textId="77777777" w:rsidR="00A32939" w:rsidRPr="00C1676D" w:rsidRDefault="00717D4D" w:rsidP="00D85D9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Haccı anlama ve anlatma</w:t>
            </w:r>
          </w:p>
          <w:p w14:paraId="6F755B9E" w14:textId="45D186A7" w:rsidR="00A32939" w:rsidRPr="00D85D90" w:rsidRDefault="00D85D90" w:rsidP="00D85D90">
            <w:pPr>
              <w:pBdr>
                <w:top w:val="nil"/>
                <w:left w:val="nil"/>
                <w:bottom w:val="nil"/>
                <w:right w:val="nil"/>
                <w:between w:val="nil"/>
              </w:pBdr>
              <w:spacing w:after="160"/>
              <w:jc w:val="both"/>
              <w:rPr>
                <w:rFonts w:ascii="Times New Roman" w:eastAsia="Times New Roman" w:hAnsi="Times New Roman" w:cs="Times New Roman"/>
                <w:bCs/>
                <w:i/>
                <w:iCs/>
              </w:rPr>
            </w:pPr>
            <w:r w:rsidRPr="00D85D90">
              <w:rPr>
                <w:rFonts w:ascii="Times New Roman" w:eastAsia="Times New Roman" w:hAnsi="Times New Roman" w:cs="Times New Roman"/>
                <w:bCs/>
                <w:i/>
                <w:iCs/>
              </w:rPr>
              <w:lastRenderedPageBreak/>
              <w:t>L</w:t>
            </w:r>
            <w:r w:rsidR="00717D4D" w:rsidRPr="00D85D90">
              <w:rPr>
                <w:rFonts w:ascii="Times New Roman" w:eastAsia="Times New Roman" w:hAnsi="Times New Roman" w:cs="Times New Roman"/>
                <w:bCs/>
                <w:i/>
                <w:iCs/>
              </w:rPr>
              <w:t xml:space="preserve">earning </w:t>
            </w:r>
            <w:proofErr w:type="spellStart"/>
            <w:r w:rsidR="00717D4D" w:rsidRPr="00D85D90">
              <w:rPr>
                <w:rFonts w:ascii="Times New Roman" w:eastAsia="Times New Roman" w:hAnsi="Times New Roman" w:cs="Times New Roman"/>
                <w:bCs/>
                <w:i/>
                <w:iCs/>
              </w:rPr>
              <w:t>and</w:t>
            </w:r>
            <w:proofErr w:type="spellEnd"/>
            <w:r w:rsidR="00717D4D" w:rsidRPr="00D85D90">
              <w:rPr>
                <w:rFonts w:ascii="Times New Roman" w:eastAsia="Times New Roman" w:hAnsi="Times New Roman" w:cs="Times New Roman"/>
                <w:bCs/>
                <w:i/>
                <w:iCs/>
              </w:rPr>
              <w:t xml:space="preserve"> </w:t>
            </w:r>
            <w:proofErr w:type="spellStart"/>
            <w:r w:rsidR="00717D4D" w:rsidRPr="00D85D90">
              <w:rPr>
                <w:rFonts w:ascii="Times New Roman" w:eastAsia="Times New Roman" w:hAnsi="Times New Roman" w:cs="Times New Roman"/>
                <w:bCs/>
                <w:i/>
                <w:iCs/>
              </w:rPr>
              <w:t>teaching</w:t>
            </w:r>
            <w:proofErr w:type="spellEnd"/>
            <w:r w:rsidR="00717D4D" w:rsidRPr="00D85D90">
              <w:rPr>
                <w:rFonts w:ascii="Times New Roman" w:eastAsia="Times New Roman" w:hAnsi="Times New Roman" w:cs="Times New Roman"/>
                <w:bCs/>
                <w:i/>
                <w:iCs/>
              </w:rPr>
              <w:t xml:space="preserve"> </w:t>
            </w:r>
            <w:proofErr w:type="spellStart"/>
            <w:r w:rsidR="00717D4D" w:rsidRPr="00D85D90">
              <w:rPr>
                <w:rFonts w:ascii="Times New Roman" w:eastAsia="Times New Roman" w:hAnsi="Times New Roman" w:cs="Times New Roman"/>
                <w:bCs/>
                <w:i/>
                <w:iCs/>
              </w:rPr>
              <w:t>about</w:t>
            </w:r>
            <w:proofErr w:type="spellEnd"/>
            <w:r w:rsidR="00717D4D" w:rsidRPr="00D85D90">
              <w:rPr>
                <w:rFonts w:ascii="Times New Roman" w:eastAsia="Times New Roman" w:hAnsi="Times New Roman" w:cs="Times New Roman"/>
                <w:bCs/>
                <w:i/>
                <w:iCs/>
              </w:rPr>
              <w:t xml:space="preserve"> </w:t>
            </w:r>
            <w:proofErr w:type="spellStart"/>
            <w:r w:rsidR="00717D4D" w:rsidRPr="00D85D90">
              <w:rPr>
                <w:rFonts w:ascii="Times New Roman" w:eastAsia="Times New Roman" w:hAnsi="Times New Roman" w:cs="Times New Roman"/>
                <w:bCs/>
                <w:i/>
                <w:iCs/>
              </w:rPr>
              <w:t>hacc</w:t>
            </w:r>
            <w:proofErr w:type="spellEnd"/>
          </w:p>
        </w:tc>
      </w:tr>
      <w:tr w:rsidR="00A32939" w:rsidRPr="00C1676D" w14:paraId="2CEBA663" w14:textId="77777777">
        <w:trPr>
          <w:trHeight w:val="186"/>
          <w:jc w:val="center"/>
        </w:trPr>
        <w:tc>
          <w:tcPr>
            <w:tcW w:w="1710" w:type="dxa"/>
            <w:vMerge/>
            <w:shd w:val="clear" w:color="auto" w:fill="FFFFFF"/>
            <w:vAlign w:val="center"/>
          </w:tcPr>
          <w:p w14:paraId="739B07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D6E89D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4A9A2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AD8E7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E311C7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1E3CA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C08AAD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38E65A7" w14:textId="47507845" w:rsidR="00A32939" w:rsidRPr="00FD62A2" w:rsidRDefault="00717D4D">
            <w:pPr>
              <w:pStyle w:val="ListeParagraf"/>
              <w:numPr>
                <w:ilvl w:val="0"/>
                <w:numId w:val="15"/>
              </w:numPr>
              <w:jc w:val="both"/>
              <w:rPr>
                <w:rFonts w:ascii="Times New Roman" w:eastAsia="Times New Roman" w:hAnsi="Times New Roman" w:cs="Times New Roman"/>
                <w:b/>
              </w:rPr>
            </w:pPr>
            <w:r w:rsidRPr="00FD62A2">
              <w:rPr>
                <w:rFonts w:ascii="Times New Roman" w:eastAsia="Times New Roman" w:hAnsi="Times New Roman" w:cs="Times New Roman"/>
                <w:b/>
              </w:rPr>
              <w:t>Hac: Genel hükümler</w:t>
            </w:r>
          </w:p>
          <w:p w14:paraId="28DE7B08" w14:textId="2D463585" w:rsidR="00A32939" w:rsidRPr="00FD62A2" w:rsidRDefault="00717D4D"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Pilgrimage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Common</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judges</w:t>
            </w:r>
            <w:proofErr w:type="spellEnd"/>
          </w:p>
        </w:tc>
        <w:tc>
          <w:tcPr>
            <w:tcW w:w="3555" w:type="dxa"/>
            <w:shd w:val="clear" w:color="auto" w:fill="FFFFFF"/>
            <w:vAlign w:val="center"/>
          </w:tcPr>
          <w:p w14:paraId="18DCAA13" w14:textId="77777777" w:rsidR="00D85D90" w:rsidRDefault="00717D4D" w:rsidP="00D85D9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Hac ile ilgili sorulara cevap verebilme</w:t>
            </w:r>
          </w:p>
          <w:p w14:paraId="1D7BAEBF" w14:textId="5B459E74" w:rsidR="00A32939" w:rsidRPr="00D85D90" w:rsidRDefault="00D85D90" w:rsidP="00D85D90">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D85D90">
              <w:rPr>
                <w:rFonts w:ascii="Times New Roman" w:eastAsia="Times New Roman" w:hAnsi="Times New Roman" w:cs="Times New Roman"/>
                <w:bCs/>
                <w:i/>
                <w:iCs/>
              </w:rPr>
              <w:t>A</w:t>
            </w:r>
            <w:r w:rsidR="00717D4D" w:rsidRPr="00D85D90">
              <w:rPr>
                <w:rFonts w:ascii="Times New Roman" w:eastAsia="Times New Roman" w:hAnsi="Times New Roman" w:cs="Times New Roman"/>
                <w:bCs/>
                <w:i/>
                <w:iCs/>
              </w:rPr>
              <w:t>nswering</w:t>
            </w:r>
            <w:proofErr w:type="spellEnd"/>
            <w:r w:rsidR="00717D4D" w:rsidRPr="00D85D90">
              <w:rPr>
                <w:rFonts w:ascii="Times New Roman" w:eastAsia="Times New Roman" w:hAnsi="Times New Roman" w:cs="Times New Roman"/>
                <w:bCs/>
                <w:i/>
                <w:iCs/>
              </w:rPr>
              <w:t xml:space="preserve"> </w:t>
            </w:r>
            <w:proofErr w:type="spellStart"/>
            <w:r w:rsidR="00717D4D" w:rsidRPr="00D85D90">
              <w:rPr>
                <w:rFonts w:ascii="Times New Roman" w:eastAsia="Times New Roman" w:hAnsi="Times New Roman" w:cs="Times New Roman"/>
                <w:bCs/>
                <w:i/>
                <w:iCs/>
              </w:rPr>
              <w:t>questions</w:t>
            </w:r>
            <w:proofErr w:type="spellEnd"/>
            <w:r w:rsidR="00717D4D" w:rsidRPr="00D85D90">
              <w:rPr>
                <w:rFonts w:ascii="Times New Roman" w:eastAsia="Times New Roman" w:hAnsi="Times New Roman" w:cs="Times New Roman"/>
                <w:bCs/>
                <w:i/>
                <w:iCs/>
              </w:rPr>
              <w:t xml:space="preserve"> </w:t>
            </w:r>
            <w:proofErr w:type="spellStart"/>
            <w:r w:rsidR="00717D4D" w:rsidRPr="00D85D90">
              <w:rPr>
                <w:rFonts w:ascii="Times New Roman" w:eastAsia="Times New Roman" w:hAnsi="Times New Roman" w:cs="Times New Roman"/>
                <w:bCs/>
                <w:i/>
                <w:iCs/>
              </w:rPr>
              <w:t>about</w:t>
            </w:r>
            <w:proofErr w:type="spellEnd"/>
            <w:r w:rsidR="00717D4D" w:rsidRPr="00D85D90">
              <w:rPr>
                <w:rFonts w:ascii="Times New Roman" w:eastAsia="Times New Roman" w:hAnsi="Times New Roman" w:cs="Times New Roman"/>
                <w:bCs/>
                <w:i/>
                <w:iCs/>
              </w:rPr>
              <w:t xml:space="preserve"> </w:t>
            </w:r>
            <w:proofErr w:type="spellStart"/>
            <w:r w:rsidR="00717D4D" w:rsidRPr="00D85D90">
              <w:rPr>
                <w:rFonts w:ascii="Times New Roman" w:eastAsia="Times New Roman" w:hAnsi="Times New Roman" w:cs="Times New Roman"/>
                <w:bCs/>
                <w:i/>
                <w:iCs/>
              </w:rPr>
              <w:t>pilgrimage</w:t>
            </w:r>
            <w:proofErr w:type="spellEnd"/>
          </w:p>
        </w:tc>
      </w:tr>
      <w:tr w:rsidR="00A32939" w:rsidRPr="00C1676D" w14:paraId="7B3B2009" w14:textId="77777777">
        <w:trPr>
          <w:trHeight w:val="186"/>
          <w:jc w:val="center"/>
        </w:trPr>
        <w:tc>
          <w:tcPr>
            <w:tcW w:w="1710" w:type="dxa"/>
            <w:vMerge/>
            <w:shd w:val="clear" w:color="auto" w:fill="FFFFFF"/>
            <w:vAlign w:val="center"/>
          </w:tcPr>
          <w:p w14:paraId="675AE5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51024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74DFF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65B6D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84EED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CA92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065282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3C14BF6" w14:textId="797FF7D6" w:rsidR="00A32939" w:rsidRPr="00FD62A2" w:rsidRDefault="00717D4D">
            <w:pPr>
              <w:pStyle w:val="ListeParagraf"/>
              <w:numPr>
                <w:ilvl w:val="0"/>
                <w:numId w:val="15"/>
              </w:numPr>
              <w:jc w:val="both"/>
              <w:rPr>
                <w:rFonts w:ascii="Times New Roman" w:eastAsia="Times New Roman" w:hAnsi="Times New Roman" w:cs="Times New Roman"/>
                <w:b/>
              </w:rPr>
            </w:pPr>
            <w:r w:rsidRPr="00FD62A2">
              <w:rPr>
                <w:rFonts w:ascii="Times New Roman" w:eastAsia="Times New Roman" w:hAnsi="Times New Roman" w:cs="Times New Roman"/>
                <w:b/>
              </w:rPr>
              <w:t>Hac, umre ve özel hükümler</w:t>
            </w:r>
          </w:p>
          <w:p w14:paraId="698BEB44" w14:textId="7A212E2A" w:rsidR="00A32939" w:rsidRPr="00FD62A2" w:rsidRDefault="00717D4D"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Pilgrimage</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umrah</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and</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special</w:t>
            </w:r>
            <w:proofErr w:type="spellEnd"/>
            <w:r w:rsidRPr="00FD62A2">
              <w:rPr>
                <w:rFonts w:ascii="Times New Roman" w:eastAsia="Times New Roman" w:hAnsi="Times New Roman" w:cs="Times New Roman"/>
                <w:bCs/>
                <w:i/>
                <w:iCs/>
              </w:rPr>
              <w:t xml:space="preserve"> </w:t>
            </w:r>
            <w:proofErr w:type="spellStart"/>
            <w:r w:rsidRPr="00FD62A2">
              <w:rPr>
                <w:rFonts w:ascii="Times New Roman" w:eastAsia="Times New Roman" w:hAnsi="Times New Roman" w:cs="Times New Roman"/>
                <w:bCs/>
                <w:i/>
                <w:iCs/>
              </w:rPr>
              <w:t>judges</w:t>
            </w:r>
            <w:proofErr w:type="spellEnd"/>
          </w:p>
        </w:tc>
        <w:tc>
          <w:tcPr>
            <w:tcW w:w="3555" w:type="dxa"/>
            <w:shd w:val="clear" w:color="auto" w:fill="FFFFFF"/>
            <w:vAlign w:val="center"/>
          </w:tcPr>
          <w:p w14:paraId="37CD8232" w14:textId="079F1BD5" w:rsidR="00A32939" w:rsidRPr="00C1676D" w:rsidRDefault="00D85D90" w:rsidP="00D85D90">
            <w:pPr>
              <w:pBdr>
                <w:top w:val="nil"/>
                <w:left w:val="nil"/>
                <w:bottom w:val="nil"/>
                <w:right w:val="nil"/>
                <w:between w:val="nil"/>
              </w:pBdr>
              <w:spacing w:after="160"/>
              <w:jc w:val="both"/>
              <w:rPr>
                <w:rFonts w:ascii="Times New Roman" w:eastAsia="Times New Roman" w:hAnsi="Times New Roman" w:cs="Times New Roman"/>
                <w:b/>
              </w:rPr>
            </w:pPr>
            <w:proofErr w:type="gramStart"/>
            <w:r>
              <w:rPr>
                <w:rFonts w:ascii="Times New Roman" w:eastAsia="Times New Roman" w:hAnsi="Times New Roman" w:cs="Times New Roman"/>
                <w:b/>
              </w:rPr>
              <w:t>Z</w:t>
            </w:r>
            <w:r w:rsidR="00717D4D" w:rsidRPr="00C1676D">
              <w:rPr>
                <w:rFonts w:ascii="Times New Roman" w:eastAsia="Times New Roman" w:hAnsi="Times New Roman" w:cs="Times New Roman"/>
                <w:b/>
              </w:rPr>
              <w:t>ekatı</w:t>
            </w:r>
            <w:proofErr w:type="gramEnd"/>
            <w:r w:rsidR="00717D4D" w:rsidRPr="00C1676D">
              <w:rPr>
                <w:rFonts w:ascii="Times New Roman" w:eastAsia="Times New Roman" w:hAnsi="Times New Roman" w:cs="Times New Roman"/>
                <w:b/>
              </w:rPr>
              <w:t xml:space="preserve"> anlama ve anlatma</w:t>
            </w:r>
          </w:p>
          <w:p w14:paraId="6208809E" w14:textId="32A0D17F" w:rsidR="00A32939" w:rsidRPr="00D85D90" w:rsidRDefault="00D85D90" w:rsidP="00D85D90">
            <w:pPr>
              <w:pBdr>
                <w:top w:val="nil"/>
                <w:left w:val="nil"/>
                <w:bottom w:val="nil"/>
                <w:right w:val="nil"/>
                <w:between w:val="nil"/>
              </w:pBdr>
              <w:spacing w:after="160"/>
              <w:jc w:val="both"/>
              <w:rPr>
                <w:rFonts w:ascii="Times New Roman" w:eastAsia="Times New Roman" w:hAnsi="Times New Roman" w:cs="Times New Roman"/>
                <w:bCs/>
                <w:i/>
                <w:iCs/>
              </w:rPr>
            </w:pPr>
            <w:r w:rsidRPr="00D85D90">
              <w:rPr>
                <w:rFonts w:ascii="Times New Roman" w:eastAsia="Times New Roman" w:hAnsi="Times New Roman" w:cs="Times New Roman"/>
                <w:bCs/>
                <w:i/>
                <w:iCs/>
              </w:rPr>
              <w:t>L</w:t>
            </w:r>
            <w:r w:rsidR="00717D4D" w:rsidRPr="00D85D90">
              <w:rPr>
                <w:rFonts w:ascii="Times New Roman" w:eastAsia="Times New Roman" w:hAnsi="Times New Roman" w:cs="Times New Roman"/>
                <w:bCs/>
                <w:i/>
                <w:iCs/>
              </w:rPr>
              <w:t xml:space="preserve">earning </w:t>
            </w:r>
            <w:proofErr w:type="spellStart"/>
            <w:r w:rsidR="00717D4D" w:rsidRPr="00D85D90">
              <w:rPr>
                <w:rFonts w:ascii="Times New Roman" w:eastAsia="Times New Roman" w:hAnsi="Times New Roman" w:cs="Times New Roman"/>
                <w:bCs/>
                <w:i/>
                <w:iCs/>
              </w:rPr>
              <w:t>and</w:t>
            </w:r>
            <w:proofErr w:type="spellEnd"/>
            <w:r w:rsidR="00717D4D" w:rsidRPr="00D85D90">
              <w:rPr>
                <w:rFonts w:ascii="Times New Roman" w:eastAsia="Times New Roman" w:hAnsi="Times New Roman" w:cs="Times New Roman"/>
                <w:bCs/>
                <w:i/>
                <w:iCs/>
              </w:rPr>
              <w:t xml:space="preserve"> </w:t>
            </w:r>
            <w:proofErr w:type="spellStart"/>
            <w:r w:rsidR="00717D4D" w:rsidRPr="00D85D90">
              <w:rPr>
                <w:rFonts w:ascii="Times New Roman" w:eastAsia="Times New Roman" w:hAnsi="Times New Roman" w:cs="Times New Roman"/>
                <w:bCs/>
                <w:i/>
                <w:iCs/>
              </w:rPr>
              <w:t>teaching</w:t>
            </w:r>
            <w:proofErr w:type="spellEnd"/>
            <w:r w:rsidR="00717D4D" w:rsidRPr="00D85D90">
              <w:rPr>
                <w:rFonts w:ascii="Times New Roman" w:eastAsia="Times New Roman" w:hAnsi="Times New Roman" w:cs="Times New Roman"/>
                <w:bCs/>
                <w:i/>
                <w:iCs/>
              </w:rPr>
              <w:t xml:space="preserve"> </w:t>
            </w:r>
            <w:proofErr w:type="spellStart"/>
            <w:r w:rsidR="00717D4D" w:rsidRPr="00D85D90">
              <w:rPr>
                <w:rFonts w:ascii="Times New Roman" w:eastAsia="Times New Roman" w:hAnsi="Times New Roman" w:cs="Times New Roman"/>
                <w:bCs/>
                <w:i/>
                <w:iCs/>
              </w:rPr>
              <w:t>zakat</w:t>
            </w:r>
            <w:proofErr w:type="spellEnd"/>
          </w:p>
        </w:tc>
      </w:tr>
      <w:tr w:rsidR="00A32939" w:rsidRPr="00C1676D" w14:paraId="5188362C" w14:textId="77777777">
        <w:trPr>
          <w:trHeight w:val="186"/>
          <w:jc w:val="center"/>
        </w:trPr>
        <w:tc>
          <w:tcPr>
            <w:tcW w:w="1710" w:type="dxa"/>
            <w:vMerge/>
            <w:shd w:val="clear" w:color="auto" w:fill="FFFFFF"/>
            <w:vAlign w:val="center"/>
          </w:tcPr>
          <w:p w14:paraId="2648F6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8132EA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2F19AC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9CBA3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4D46C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3A177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474DAC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1F8F93A" w14:textId="65F4EA61" w:rsidR="00A32939" w:rsidRPr="00FD62A2" w:rsidRDefault="00717D4D">
            <w:pPr>
              <w:pStyle w:val="ListeParagraf"/>
              <w:numPr>
                <w:ilvl w:val="0"/>
                <w:numId w:val="15"/>
              </w:numPr>
              <w:jc w:val="both"/>
              <w:rPr>
                <w:rFonts w:ascii="Times New Roman" w:eastAsia="Times New Roman" w:hAnsi="Times New Roman" w:cs="Times New Roman"/>
                <w:b/>
              </w:rPr>
            </w:pPr>
            <w:r w:rsidRPr="00FD62A2">
              <w:rPr>
                <w:rFonts w:ascii="Times New Roman" w:eastAsia="Times New Roman" w:hAnsi="Times New Roman" w:cs="Times New Roman"/>
                <w:b/>
              </w:rPr>
              <w:t>Kurban</w:t>
            </w:r>
          </w:p>
          <w:p w14:paraId="677DFB1D" w14:textId="7FD08571" w:rsidR="00A32939" w:rsidRPr="00FD62A2" w:rsidRDefault="00717D4D" w:rsidP="00FD62A2">
            <w:pPr>
              <w:pStyle w:val="ListeParagraf"/>
              <w:jc w:val="both"/>
              <w:rPr>
                <w:rFonts w:ascii="Times New Roman" w:eastAsia="Times New Roman" w:hAnsi="Times New Roman" w:cs="Times New Roman"/>
                <w:bCs/>
                <w:i/>
                <w:iCs/>
              </w:rPr>
            </w:pPr>
            <w:proofErr w:type="spellStart"/>
            <w:r w:rsidRPr="00FD62A2">
              <w:rPr>
                <w:rFonts w:ascii="Times New Roman" w:eastAsia="Times New Roman" w:hAnsi="Times New Roman" w:cs="Times New Roman"/>
                <w:bCs/>
                <w:i/>
                <w:iCs/>
              </w:rPr>
              <w:t>Sacrifice</w:t>
            </w:r>
            <w:proofErr w:type="spellEnd"/>
          </w:p>
        </w:tc>
        <w:tc>
          <w:tcPr>
            <w:tcW w:w="3555" w:type="dxa"/>
            <w:shd w:val="clear" w:color="auto" w:fill="FFFFFF"/>
            <w:vAlign w:val="center"/>
          </w:tcPr>
          <w:p w14:paraId="67176797" w14:textId="77777777" w:rsidR="00A32939" w:rsidRPr="00C1676D" w:rsidRDefault="00717D4D" w:rsidP="00D85D9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Zekatla ilgili sorulara cevap verebilme</w:t>
            </w:r>
          </w:p>
          <w:p w14:paraId="07EE06D1" w14:textId="1EC9E248" w:rsidR="00A32939" w:rsidRPr="00D85D90" w:rsidRDefault="00D85D90" w:rsidP="00D85D90">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D85D90">
              <w:rPr>
                <w:rFonts w:ascii="Times New Roman" w:eastAsia="Times New Roman" w:hAnsi="Times New Roman" w:cs="Times New Roman"/>
                <w:bCs/>
                <w:i/>
                <w:iCs/>
              </w:rPr>
              <w:t>A</w:t>
            </w:r>
            <w:r w:rsidR="00717D4D" w:rsidRPr="00D85D90">
              <w:rPr>
                <w:rFonts w:ascii="Times New Roman" w:eastAsia="Times New Roman" w:hAnsi="Times New Roman" w:cs="Times New Roman"/>
                <w:bCs/>
                <w:i/>
                <w:iCs/>
              </w:rPr>
              <w:t>nswering</w:t>
            </w:r>
            <w:proofErr w:type="spellEnd"/>
            <w:r w:rsidR="00717D4D" w:rsidRPr="00D85D90">
              <w:rPr>
                <w:rFonts w:ascii="Times New Roman" w:eastAsia="Times New Roman" w:hAnsi="Times New Roman" w:cs="Times New Roman"/>
                <w:bCs/>
                <w:i/>
                <w:iCs/>
              </w:rPr>
              <w:t xml:space="preserve"> </w:t>
            </w:r>
            <w:proofErr w:type="spellStart"/>
            <w:r w:rsidR="00717D4D" w:rsidRPr="00D85D90">
              <w:rPr>
                <w:rFonts w:ascii="Times New Roman" w:eastAsia="Times New Roman" w:hAnsi="Times New Roman" w:cs="Times New Roman"/>
                <w:bCs/>
                <w:i/>
                <w:iCs/>
              </w:rPr>
              <w:t>questions</w:t>
            </w:r>
            <w:proofErr w:type="spellEnd"/>
            <w:r w:rsidR="00717D4D" w:rsidRPr="00D85D90">
              <w:rPr>
                <w:rFonts w:ascii="Times New Roman" w:eastAsia="Times New Roman" w:hAnsi="Times New Roman" w:cs="Times New Roman"/>
                <w:bCs/>
                <w:i/>
                <w:iCs/>
              </w:rPr>
              <w:t xml:space="preserve"> </w:t>
            </w:r>
            <w:proofErr w:type="spellStart"/>
            <w:r w:rsidR="00717D4D" w:rsidRPr="00D85D90">
              <w:rPr>
                <w:rFonts w:ascii="Times New Roman" w:eastAsia="Times New Roman" w:hAnsi="Times New Roman" w:cs="Times New Roman"/>
                <w:bCs/>
                <w:i/>
                <w:iCs/>
              </w:rPr>
              <w:t>about</w:t>
            </w:r>
            <w:proofErr w:type="spellEnd"/>
            <w:r w:rsidR="00717D4D" w:rsidRPr="00D85D90">
              <w:rPr>
                <w:rFonts w:ascii="Times New Roman" w:eastAsia="Times New Roman" w:hAnsi="Times New Roman" w:cs="Times New Roman"/>
                <w:bCs/>
                <w:i/>
                <w:iCs/>
              </w:rPr>
              <w:t xml:space="preserve"> </w:t>
            </w:r>
            <w:proofErr w:type="spellStart"/>
            <w:r w:rsidR="00717D4D" w:rsidRPr="00D85D90">
              <w:rPr>
                <w:rFonts w:ascii="Times New Roman" w:eastAsia="Times New Roman" w:hAnsi="Times New Roman" w:cs="Times New Roman"/>
                <w:bCs/>
                <w:i/>
                <w:iCs/>
              </w:rPr>
              <w:t>zakat</w:t>
            </w:r>
            <w:proofErr w:type="spellEnd"/>
          </w:p>
        </w:tc>
      </w:tr>
      <w:tr w:rsidR="00A32939" w:rsidRPr="00C1676D" w14:paraId="684334DA" w14:textId="77777777">
        <w:trPr>
          <w:trHeight w:val="306"/>
          <w:jc w:val="center"/>
        </w:trPr>
        <w:tc>
          <w:tcPr>
            <w:tcW w:w="1710" w:type="dxa"/>
            <w:vMerge w:val="restart"/>
            <w:shd w:val="clear" w:color="auto" w:fill="FFFFFF"/>
            <w:vAlign w:val="center"/>
          </w:tcPr>
          <w:p w14:paraId="7193234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271111106</w:t>
            </w:r>
          </w:p>
        </w:tc>
        <w:tc>
          <w:tcPr>
            <w:tcW w:w="3495" w:type="dxa"/>
            <w:vMerge w:val="restart"/>
            <w:shd w:val="clear" w:color="auto" w:fill="FFFFFF"/>
            <w:vAlign w:val="center"/>
          </w:tcPr>
          <w:p w14:paraId="34BE41B3" w14:textId="77777777" w:rsidR="00A32939" w:rsidRPr="00C1676D" w:rsidRDefault="00717D4D">
            <w:pPr>
              <w:rPr>
                <w:rFonts w:ascii="Times New Roman" w:eastAsia="Times New Roman" w:hAnsi="Times New Roman" w:cs="Times New Roman"/>
                <w:b/>
                <w:sz w:val="24"/>
                <w:szCs w:val="24"/>
              </w:rPr>
            </w:pPr>
            <w:r w:rsidRPr="00C1676D">
              <w:rPr>
                <w:rFonts w:ascii="Times New Roman" w:hAnsi="Times New Roman" w:cs="Times New Roman"/>
                <w:b/>
                <w:sz w:val="24"/>
                <w:szCs w:val="24"/>
              </w:rPr>
              <w:t>Tefsir Tarihi</w:t>
            </w:r>
          </w:p>
          <w:p w14:paraId="01EB4C45" w14:textId="77777777" w:rsidR="00A32939" w:rsidRPr="00C1676D" w:rsidRDefault="00717D4D">
            <w:pPr>
              <w:rPr>
                <w:rFonts w:ascii="Times New Roman" w:eastAsia="Times New Roman" w:hAnsi="Times New Roman" w:cs="Times New Roman"/>
                <w:i/>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Tafsir</w:t>
            </w:r>
            <w:proofErr w:type="spellEnd"/>
          </w:p>
        </w:tc>
        <w:tc>
          <w:tcPr>
            <w:tcW w:w="405" w:type="dxa"/>
            <w:vMerge w:val="restart"/>
            <w:shd w:val="clear" w:color="auto" w:fill="FFFFFF"/>
            <w:vAlign w:val="center"/>
          </w:tcPr>
          <w:p w14:paraId="3AD9972F"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2</w:t>
            </w:r>
          </w:p>
        </w:tc>
        <w:tc>
          <w:tcPr>
            <w:tcW w:w="585" w:type="dxa"/>
            <w:vMerge w:val="restart"/>
            <w:shd w:val="clear" w:color="auto" w:fill="FFFFFF"/>
            <w:vAlign w:val="center"/>
          </w:tcPr>
          <w:p w14:paraId="4889AEAF"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0</w:t>
            </w:r>
          </w:p>
        </w:tc>
        <w:tc>
          <w:tcPr>
            <w:tcW w:w="425" w:type="dxa"/>
            <w:vMerge w:val="restart"/>
            <w:shd w:val="clear" w:color="auto" w:fill="FFFFFF"/>
            <w:vAlign w:val="center"/>
          </w:tcPr>
          <w:p w14:paraId="64FF3A6D"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2</w:t>
            </w:r>
          </w:p>
        </w:tc>
        <w:tc>
          <w:tcPr>
            <w:tcW w:w="425" w:type="dxa"/>
            <w:vMerge w:val="restart"/>
            <w:shd w:val="clear" w:color="auto" w:fill="FFFFFF"/>
            <w:vAlign w:val="center"/>
          </w:tcPr>
          <w:p w14:paraId="2E71530C"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2</w:t>
            </w:r>
          </w:p>
        </w:tc>
        <w:tc>
          <w:tcPr>
            <w:tcW w:w="709" w:type="dxa"/>
            <w:vMerge w:val="restart"/>
            <w:shd w:val="clear" w:color="auto" w:fill="FFFFFF"/>
            <w:vAlign w:val="center"/>
          </w:tcPr>
          <w:p w14:paraId="4C8BB8F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2743D21E"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6FE0A26F"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17C47EDA"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747F5FA1" w14:textId="77777777">
        <w:trPr>
          <w:trHeight w:val="765"/>
          <w:jc w:val="center"/>
        </w:trPr>
        <w:tc>
          <w:tcPr>
            <w:tcW w:w="1710" w:type="dxa"/>
            <w:vMerge/>
            <w:shd w:val="clear" w:color="auto" w:fill="FFFFFF"/>
            <w:vAlign w:val="center"/>
          </w:tcPr>
          <w:p w14:paraId="754F903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85CAC4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664AFED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661F0AB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FEA15E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257CE9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5D9E024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11CA1BD6"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Tefsir tarihine ait kavram, konu ve kaynakları incelemek</w:t>
            </w:r>
          </w:p>
          <w:p w14:paraId="119AA382"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Student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examine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subjects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Exegesis</w:t>
            </w:r>
            <w:proofErr w:type="spellEnd"/>
            <w:r w:rsidRPr="00C1676D">
              <w:rPr>
                <w:rFonts w:ascii="Times New Roman" w:eastAsia="Times New Roman" w:hAnsi="Times New Roman" w:cs="Times New Roman"/>
                <w:i/>
              </w:rPr>
              <w:t>.</w:t>
            </w:r>
          </w:p>
        </w:tc>
      </w:tr>
      <w:tr w:rsidR="00A32939" w:rsidRPr="00C1676D" w14:paraId="3406CA33" w14:textId="77777777">
        <w:trPr>
          <w:trHeight w:val="186"/>
          <w:jc w:val="center"/>
        </w:trPr>
        <w:tc>
          <w:tcPr>
            <w:tcW w:w="1710" w:type="dxa"/>
            <w:vMerge/>
            <w:shd w:val="clear" w:color="auto" w:fill="FFFFFF"/>
            <w:vAlign w:val="center"/>
          </w:tcPr>
          <w:p w14:paraId="5584A6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5CF5CA2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5C58579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442407A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54671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6A7A41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6F369D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1D3DA529"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60F5D80E"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526E79D6"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7344DE08"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67400EC7" w14:textId="77777777">
        <w:trPr>
          <w:trHeight w:val="186"/>
          <w:jc w:val="center"/>
        </w:trPr>
        <w:tc>
          <w:tcPr>
            <w:tcW w:w="1710" w:type="dxa"/>
            <w:vMerge/>
            <w:shd w:val="clear" w:color="auto" w:fill="FFFFFF"/>
            <w:vAlign w:val="center"/>
          </w:tcPr>
          <w:p w14:paraId="0387D29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0CA65F9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65AF00C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05BE682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4AD81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F4F9D3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6C5035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5C140D01" w14:textId="2B03C6CE" w:rsidR="00A32939" w:rsidRPr="00480E65" w:rsidRDefault="00717D4D">
            <w:pPr>
              <w:pStyle w:val="ListeParagraf"/>
              <w:numPr>
                <w:ilvl w:val="0"/>
                <w:numId w:val="16"/>
              </w:numPr>
              <w:jc w:val="both"/>
              <w:rPr>
                <w:rFonts w:ascii="Times New Roman" w:eastAsia="Times New Roman" w:hAnsi="Times New Roman" w:cs="Times New Roman"/>
                <w:b/>
              </w:rPr>
            </w:pPr>
            <w:r w:rsidRPr="00480E65">
              <w:rPr>
                <w:rFonts w:ascii="Times New Roman" w:eastAsia="Times New Roman" w:hAnsi="Times New Roman" w:cs="Times New Roman"/>
                <w:b/>
              </w:rPr>
              <w:t xml:space="preserve">Tefsir ve </w:t>
            </w:r>
            <w:proofErr w:type="spellStart"/>
            <w:r w:rsidRPr="00480E65">
              <w:rPr>
                <w:rFonts w:ascii="Times New Roman" w:eastAsia="Times New Roman" w:hAnsi="Times New Roman" w:cs="Times New Roman"/>
                <w:b/>
              </w:rPr>
              <w:t>Te´vîl</w:t>
            </w:r>
            <w:proofErr w:type="spellEnd"/>
          </w:p>
          <w:p w14:paraId="0843D8AD" w14:textId="4AEE9CEF" w:rsidR="00A32939" w:rsidRPr="00480E65" w:rsidRDefault="00717D4D"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Exegesis</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and</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Ta´wil</w:t>
            </w:r>
            <w:proofErr w:type="spellEnd"/>
          </w:p>
        </w:tc>
        <w:tc>
          <w:tcPr>
            <w:tcW w:w="3555" w:type="dxa"/>
            <w:shd w:val="clear" w:color="auto" w:fill="FFFFFF"/>
            <w:vAlign w:val="center"/>
          </w:tcPr>
          <w:p w14:paraId="7F6263F6" w14:textId="77777777" w:rsidR="00AD6F6A" w:rsidRDefault="00717D4D" w:rsidP="00AD6F6A">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Tefsir Tarihinin kavram, konu ve kaynaklarını ifade eder. </w:t>
            </w:r>
          </w:p>
          <w:p w14:paraId="700E14C7" w14:textId="6ABD6897" w:rsidR="00A32939" w:rsidRPr="00AD6F6A" w:rsidRDefault="00AD6F6A" w:rsidP="00AD6F6A">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AD6F6A">
              <w:rPr>
                <w:rFonts w:ascii="Times New Roman" w:eastAsia="Times New Roman" w:hAnsi="Times New Roman" w:cs="Times New Roman"/>
                <w:bCs/>
                <w:i/>
                <w:iCs/>
              </w:rPr>
              <w:t>S</w:t>
            </w:r>
            <w:r w:rsidR="00717D4D" w:rsidRPr="00AD6F6A">
              <w:rPr>
                <w:rFonts w:ascii="Times New Roman" w:eastAsia="Times New Roman" w:hAnsi="Times New Roman" w:cs="Times New Roman"/>
                <w:bCs/>
                <w:i/>
                <w:iCs/>
              </w:rPr>
              <w:t>ubjects</w:t>
            </w:r>
            <w:proofErr w:type="spellEnd"/>
            <w:r w:rsidR="00717D4D" w:rsidRPr="00AD6F6A">
              <w:rPr>
                <w:rFonts w:ascii="Times New Roman" w:eastAsia="Times New Roman" w:hAnsi="Times New Roman" w:cs="Times New Roman"/>
                <w:bCs/>
                <w:i/>
                <w:iCs/>
              </w:rPr>
              <w:t xml:space="preserve"> </w:t>
            </w:r>
            <w:proofErr w:type="spellStart"/>
            <w:r w:rsidR="00717D4D" w:rsidRPr="00AD6F6A">
              <w:rPr>
                <w:rFonts w:ascii="Times New Roman" w:eastAsia="Times New Roman" w:hAnsi="Times New Roman" w:cs="Times New Roman"/>
                <w:bCs/>
                <w:i/>
                <w:iCs/>
              </w:rPr>
              <w:t>and</w:t>
            </w:r>
            <w:proofErr w:type="spellEnd"/>
            <w:r w:rsidR="00717D4D" w:rsidRPr="00AD6F6A">
              <w:rPr>
                <w:rFonts w:ascii="Times New Roman" w:eastAsia="Times New Roman" w:hAnsi="Times New Roman" w:cs="Times New Roman"/>
                <w:bCs/>
                <w:i/>
                <w:iCs/>
              </w:rPr>
              <w:t xml:space="preserve"> </w:t>
            </w:r>
            <w:proofErr w:type="spellStart"/>
            <w:r w:rsidR="00717D4D" w:rsidRPr="00AD6F6A">
              <w:rPr>
                <w:rFonts w:ascii="Times New Roman" w:eastAsia="Times New Roman" w:hAnsi="Times New Roman" w:cs="Times New Roman"/>
                <w:bCs/>
                <w:i/>
                <w:iCs/>
              </w:rPr>
              <w:t>works</w:t>
            </w:r>
            <w:proofErr w:type="spellEnd"/>
            <w:r w:rsidR="00717D4D" w:rsidRPr="00AD6F6A">
              <w:rPr>
                <w:rFonts w:ascii="Times New Roman" w:eastAsia="Times New Roman" w:hAnsi="Times New Roman" w:cs="Times New Roman"/>
                <w:bCs/>
                <w:i/>
                <w:iCs/>
              </w:rPr>
              <w:t xml:space="preserve"> </w:t>
            </w:r>
            <w:proofErr w:type="spellStart"/>
            <w:r w:rsidR="00717D4D" w:rsidRPr="00AD6F6A">
              <w:rPr>
                <w:rFonts w:ascii="Times New Roman" w:eastAsia="Times New Roman" w:hAnsi="Times New Roman" w:cs="Times New Roman"/>
                <w:bCs/>
                <w:i/>
                <w:iCs/>
              </w:rPr>
              <w:t>belonged</w:t>
            </w:r>
            <w:proofErr w:type="spellEnd"/>
            <w:r w:rsidR="00717D4D" w:rsidRPr="00AD6F6A">
              <w:rPr>
                <w:rFonts w:ascii="Times New Roman" w:eastAsia="Times New Roman" w:hAnsi="Times New Roman" w:cs="Times New Roman"/>
                <w:bCs/>
                <w:i/>
                <w:iCs/>
              </w:rPr>
              <w:t xml:space="preserve"> </w:t>
            </w:r>
            <w:proofErr w:type="spellStart"/>
            <w:r w:rsidR="00717D4D" w:rsidRPr="00AD6F6A">
              <w:rPr>
                <w:rFonts w:ascii="Times New Roman" w:eastAsia="Times New Roman" w:hAnsi="Times New Roman" w:cs="Times New Roman"/>
                <w:bCs/>
                <w:i/>
                <w:iCs/>
              </w:rPr>
              <w:t>to</w:t>
            </w:r>
            <w:proofErr w:type="spellEnd"/>
            <w:r w:rsidR="00717D4D" w:rsidRPr="00AD6F6A">
              <w:rPr>
                <w:rFonts w:ascii="Times New Roman" w:eastAsia="Times New Roman" w:hAnsi="Times New Roman" w:cs="Times New Roman"/>
                <w:bCs/>
                <w:i/>
                <w:iCs/>
              </w:rPr>
              <w:t xml:space="preserve"> </w:t>
            </w:r>
            <w:proofErr w:type="spellStart"/>
            <w:r w:rsidR="00717D4D" w:rsidRPr="00AD6F6A">
              <w:rPr>
                <w:rFonts w:ascii="Times New Roman" w:eastAsia="Times New Roman" w:hAnsi="Times New Roman" w:cs="Times New Roman"/>
                <w:bCs/>
                <w:i/>
                <w:iCs/>
              </w:rPr>
              <w:t>the</w:t>
            </w:r>
            <w:proofErr w:type="spellEnd"/>
            <w:r w:rsidR="00717D4D" w:rsidRPr="00AD6F6A">
              <w:rPr>
                <w:rFonts w:ascii="Times New Roman" w:eastAsia="Times New Roman" w:hAnsi="Times New Roman" w:cs="Times New Roman"/>
                <w:bCs/>
                <w:i/>
                <w:iCs/>
              </w:rPr>
              <w:t xml:space="preserve"> </w:t>
            </w:r>
            <w:proofErr w:type="spellStart"/>
            <w:r w:rsidR="00717D4D" w:rsidRPr="00AD6F6A">
              <w:rPr>
                <w:rFonts w:ascii="Times New Roman" w:eastAsia="Times New Roman" w:hAnsi="Times New Roman" w:cs="Times New Roman"/>
                <w:bCs/>
                <w:i/>
                <w:iCs/>
              </w:rPr>
              <w:t>history</w:t>
            </w:r>
            <w:proofErr w:type="spellEnd"/>
            <w:r w:rsidR="00717D4D" w:rsidRPr="00AD6F6A">
              <w:rPr>
                <w:rFonts w:ascii="Times New Roman" w:eastAsia="Times New Roman" w:hAnsi="Times New Roman" w:cs="Times New Roman"/>
                <w:bCs/>
                <w:i/>
                <w:iCs/>
              </w:rPr>
              <w:t xml:space="preserve"> of </w:t>
            </w:r>
            <w:proofErr w:type="spellStart"/>
            <w:r w:rsidR="00717D4D" w:rsidRPr="00AD6F6A">
              <w:rPr>
                <w:rFonts w:ascii="Times New Roman" w:eastAsia="Times New Roman" w:hAnsi="Times New Roman" w:cs="Times New Roman"/>
                <w:bCs/>
                <w:i/>
                <w:iCs/>
              </w:rPr>
              <w:t>exegesis</w:t>
            </w:r>
            <w:proofErr w:type="spellEnd"/>
            <w:r w:rsidR="00717D4D" w:rsidRPr="00AD6F6A">
              <w:rPr>
                <w:rFonts w:ascii="Times New Roman" w:eastAsia="Times New Roman" w:hAnsi="Times New Roman" w:cs="Times New Roman"/>
                <w:bCs/>
                <w:i/>
                <w:iCs/>
              </w:rPr>
              <w:t>.</w:t>
            </w:r>
          </w:p>
        </w:tc>
      </w:tr>
      <w:tr w:rsidR="00A32939" w:rsidRPr="00C1676D" w14:paraId="372BDCF4" w14:textId="77777777">
        <w:trPr>
          <w:trHeight w:val="186"/>
          <w:jc w:val="center"/>
        </w:trPr>
        <w:tc>
          <w:tcPr>
            <w:tcW w:w="1710" w:type="dxa"/>
            <w:vMerge/>
            <w:shd w:val="clear" w:color="auto" w:fill="FFFFFF"/>
            <w:vAlign w:val="center"/>
          </w:tcPr>
          <w:p w14:paraId="1F83C52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D2E5ED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6F99F3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15D1E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C6321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1FE1A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C54AF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7D54934" w14:textId="0EE3EA9F" w:rsidR="00A32939" w:rsidRPr="00480E65" w:rsidRDefault="00717D4D">
            <w:pPr>
              <w:pStyle w:val="ListeParagraf"/>
              <w:numPr>
                <w:ilvl w:val="0"/>
                <w:numId w:val="16"/>
              </w:numPr>
              <w:jc w:val="both"/>
              <w:rPr>
                <w:rFonts w:ascii="Times New Roman" w:eastAsia="Times New Roman" w:hAnsi="Times New Roman" w:cs="Times New Roman"/>
                <w:b/>
              </w:rPr>
            </w:pPr>
            <w:r w:rsidRPr="00480E65">
              <w:rPr>
                <w:rFonts w:ascii="Times New Roman" w:eastAsia="Times New Roman" w:hAnsi="Times New Roman" w:cs="Times New Roman"/>
                <w:b/>
              </w:rPr>
              <w:t>Hz. Peygamber´in Kur´an´ı Tefsir Etmesi</w:t>
            </w:r>
          </w:p>
          <w:p w14:paraId="2C662709" w14:textId="58AC9EF7" w:rsidR="00A32939" w:rsidRPr="00480E65" w:rsidRDefault="00717D4D"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Qur´anic</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exegesis</w:t>
            </w:r>
            <w:proofErr w:type="spellEnd"/>
            <w:r w:rsidRPr="00480E65">
              <w:rPr>
                <w:rFonts w:ascii="Times New Roman" w:eastAsia="Times New Roman" w:hAnsi="Times New Roman" w:cs="Times New Roman"/>
                <w:bCs/>
                <w:i/>
                <w:iCs/>
              </w:rPr>
              <w:t xml:space="preserve"> of </w:t>
            </w: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Prophet</w:t>
            </w:r>
            <w:proofErr w:type="spellEnd"/>
            <w:r w:rsidRPr="00480E65">
              <w:rPr>
                <w:rFonts w:ascii="Times New Roman" w:eastAsia="Times New Roman" w:hAnsi="Times New Roman" w:cs="Times New Roman"/>
                <w:bCs/>
                <w:i/>
                <w:iCs/>
              </w:rPr>
              <w:t xml:space="preserve"> Mohammad</w:t>
            </w:r>
          </w:p>
        </w:tc>
        <w:tc>
          <w:tcPr>
            <w:tcW w:w="3555" w:type="dxa"/>
            <w:shd w:val="clear" w:color="auto" w:fill="FFFFFF"/>
            <w:vAlign w:val="center"/>
          </w:tcPr>
          <w:p w14:paraId="65F44142" w14:textId="77777777" w:rsidR="00A32939" w:rsidRPr="00C1676D" w:rsidRDefault="00717D4D" w:rsidP="00AD6F6A">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Hz. Peygamber, Sahabe ve </w:t>
            </w:r>
            <w:proofErr w:type="spellStart"/>
            <w:r w:rsidRPr="00C1676D">
              <w:rPr>
                <w:rFonts w:ascii="Times New Roman" w:eastAsia="Times New Roman" w:hAnsi="Times New Roman" w:cs="Times New Roman"/>
                <w:b/>
              </w:rPr>
              <w:t>Tabiûnun</w:t>
            </w:r>
            <w:proofErr w:type="spellEnd"/>
            <w:r w:rsidRPr="00C1676D">
              <w:rPr>
                <w:rFonts w:ascii="Times New Roman" w:eastAsia="Times New Roman" w:hAnsi="Times New Roman" w:cs="Times New Roman"/>
                <w:b/>
              </w:rPr>
              <w:t xml:space="preserve"> Kuranı nasıl tefsir ettiklerini gösterir. </w:t>
            </w:r>
          </w:p>
          <w:p w14:paraId="66787BA2" w14:textId="77777777" w:rsidR="00A32939" w:rsidRPr="00AD6F6A" w:rsidRDefault="00717D4D" w:rsidP="00AD6F6A">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AD6F6A">
              <w:rPr>
                <w:rFonts w:ascii="Times New Roman" w:eastAsia="Times New Roman" w:hAnsi="Times New Roman" w:cs="Times New Roman"/>
                <w:bCs/>
                <w:i/>
                <w:iCs/>
              </w:rPr>
              <w:lastRenderedPageBreak/>
              <w:t>Demonstrate</w:t>
            </w:r>
            <w:proofErr w:type="spellEnd"/>
            <w:r w:rsidRPr="00AD6F6A">
              <w:rPr>
                <w:rFonts w:ascii="Times New Roman" w:eastAsia="Times New Roman" w:hAnsi="Times New Roman" w:cs="Times New Roman"/>
                <w:bCs/>
                <w:i/>
                <w:iCs/>
              </w:rPr>
              <w:t xml:space="preserve"> how </w:t>
            </w:r>
            <w:proofErr w:type="spellStart"/>
            <w:r w:rsidRPr="00AD6F6A">
              <w:rPr>
                <w:rFonts w:ascii="Times New Roman" w:eastAsia="Times New Roman" w:hAnsi="Times New Roman" w:cs="Times New Roman"/>
                <w:bCs/>
                <w:i/>
                <w:iCs/>
              </w:rPr>
              <w:t>the</w:t>
            </w:r>
            <w:proofErr w:type="spellEnd"/>
            <w:r w:rsidRPr="00AD6F6A">
              <w:rPr>
                <w:rFonts w:ascii="Times New Roman" w:eastAsia="Times New Roman" w:hAnsi="Times New Roman" w:cs="Times New Roman"/>
                <w:bCs/>
                <w:i/>
                <w:iCs/>
              </w:rPr>
              <w:t xml:space="preserve"> </w:t>
            </w:r>
            <w:proofErr w:type="spellStart"/>
            <w:r w:rsidRPr="00AD6F6A">
              <w:rPr>
                <w:rFonts w:ascii="Times New Roman" w:eastAsia="Times New Roman" w:hAnsi="Times New Roman" w:cs="Times New Roman"/>
                <w:bCs/>
                <w:i/>
                <w:iCs/>
              </w:rPr>
              <w:t>exegesis</w:t>
            </w:r>
            <w:proofErr w:type="spellEnd"/>
            <w:r w:rsidRPr="00AD6F6A">
              <w:rPr>
                <w:rFonts w:ascii="Times New Roman" w:eastAsia="Times New Roman" w:hAnsi="Times New Roman" w:cs="Times New Roman"/>
                <w:bCs/>
                <w:i/>
                <w:iCs/>
              </w:rPr>
              <w:t xml:space="preserve"> of </w:t>
            </w:r>
            <w:proofErr w:type="spellStart"/>
            <w:r w:rsidRPr="00AD6F6A">
              <w:rPr>
                <w:rFonts w:ascii="Times New Roman" w:eastAsia="Times New Roman" w:hAnsi="Times New Roman" w:cs="Times New Roman"/>
                <w:bCs/>
                <w:i/>
                <w:iCs/>
              </w:rPr>
              <w:t>Prophet</w:t>
            </w:r>
            <w:proofErr w:type="spellEnd"/>
            <w:r w:rsidRPr="00AD6F6A">
              <w:rPr>
                <w:rFonts w:ascii="Times New Roman" w:eastAsia="Times New Roman" w:hAnsi="Times New Roman" w:cs="Times New Roman"/>
                <w:bCs/>
                <w:i/>
                <w:iCs/>
              </w:rPr>
              <w:t xml:space="preserve"> </w:t>
            </w:r>
            <w:proofErr w:type="spellStart"/>
            <w:r w:rsidRPr="00AD6F6A">
              <w:rPr>
                <w:rFonts w:ascii="Times New Roman" w:eastAsia="Times New Roman" w:hAnsi="Times New Roman" w:cs="Times New Roman"/>
                <w:bCs/>
                <w:i/>
                <w:iCs/>
              </w:rPr>
              <w:t>and</w:t>
            </w:r>
            <w:proofErr w:type="spellEnd"/>
            <w:r w:rsidRPr="00AD6F6A">
              <w:rPr>
                <w:rFonts w:ascii="Times New Roman" w:eastAsia="Times New Roman" w:hAnsi="Times New Roman" w:cs="Times New Roman"/>
                <w:bCs/>
                <w:i/>
                <w:iCs/>
              </w:rPr>
              <w:t xml:space="preserve"> </w:t>
            </w:r>
            <w:proofErr w:type="spellStart"/>
            <w:r w:rsidRPr="00AD6F6A">
              <w:rPr>
                <w:rFonts w:ascii="Times New Roman" w:eastAsia="Times New Roman" w:hAnsi="Times New Roman" w:cs="Times New Roman"/>
                <w:bCs/>
                <w:i/>
                <w:iCs/>
              </w:rPr>
              <w:t>early</w:t>
            </w:r>
            <w:proofErr w:type="spellEnd"/>
            <w:r w:rsidRPr="00AD6F6A">
              <w:rPr>
                <w:rFonts w:ascii="Times New Roman" w:eastAsia="Times New Roman" w:hAnsi="Times New Roman" w:cs="Times New Roman"/>
                <w:bCs/>
                <w:i/>
                <w:iCs/>
              </w:rPr>
              <w:t xml:space="preserve"> </w:t>
            </w:r>
            <w:proofErr w:type="spellStart"/>
            <w:r w:rsidRPr="00AD6F6A">
              <w:rPr>
                <w:rFonts w:ascii="Times New Roman" w:eastAsia="Times New Roman" w:hAnsi="Times New Roman" w:cs="Times New Roman"/>
                <w:bCs/>
                <w:i/>
                <w:iCs/>
              </w:rPr>
              <w:t>muslim</w:t>
            </w:r>
            <w:proofErr w:type="spellEnd"/>
            <w:r w:rsidRPr="00AD6F6A">
              <w:rPr>
                <w:rFonts w:ascii="Times New Roman" w:eastAsia="Times New Roman" w:hAnsi="Times New Roman" w:cs="Times New Roman"/>
                <w:bCs/>
                <w:i/>
                <w:iCs/>
              </w:rPr>
              <w:t xml:space="preserve"> </w:t>
            </w:r>
            <w:proofErr w:type="spellStart"/>
            <w:r w:rsidRPr="00AD6F6A">
              <w:rPr>
                <w:rFonts w:ascii="Times New Roman" w:eastAsia="Times New Roman" w:hAnsi="Times New Roman" w:cs="Times New Roman"/>
                <w:bCs/>
                <w:i/>
                <w:iCs/>
              </w:rPr>
              <w:t>generation</w:t>
            </w:r>
            <w:proofErr w:type="spellEnd"/>
            <w:r w:rsidRPr="00AD6F6A">
              <w:rPr>
                <w:rFonts w:ascii="Times New Roman" w:eastAsia="Times New Roman" w:hAnsi="Times New Roman" w:cs="Times New Roman"/>
                <w:bCs/>
                <w:i/>
                <w:iCs/>
              </w:rPr>
              <w:t xml:space="preserve"> is. </w:t>
            </w:r>
          </w:p>
        </w:tc>
      </w:tr>
      <w:tr w:rsidR="00A32939" w:rsidRPr="00C1676D" w14:paraId="454699FA" w14:textId="77777777">
        <w:trPr>
          <w:trHeight w:val="186"/>
          <w:jc w:val="center"/>
        </w:trPr>
        <w:tc>
          <w:tcPr>
            <w:tcW w:w="1710" w:type="dxa"/>
            <w:vMerge/>
            <w:shd w:val="clear" w:color="auto" w:fill="FFFFFF"/>
            <w:vAlign w:val="center"/>
          </w:tcPr>
          <w:p w14:paraId="28C8541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84E827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6F105F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77DFD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737A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427FB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CF6655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3999CF6" w14:textId="715B5553" w:rsidR="00A32939" w:rsidRPr="00480E65" w:rsidRDefault="00717D4D">
            <w:pPr>
              <w:pStyle w:val="ListeParagraf"/>
              <w:numPr>
                <w:ilvl w:val="0"/>
                <w:numId w:val="16"/>
              </w:numPr>
              <w:jc w:val="both"/>
              <w:rPr>
                <w:rFonts w:ascii="Times New Roman" w:eastAsia="Times New Roman" w:hAnsi="Times New Roman" w:cs="Times New Roman"/>
                <w:b/>
              </w:rPr>
            </w:pPr>
            <w:r w:rsidRPr="00480E65">
              <w:rPr>
                <w:rFonts w:ascii="Times New Roman" w:eastAsia="Times New Roman" w:hAnsi="Times New Roman" w:cs="Times New Roman"/>
                <w:b/>
              </w:rPr>
              <w:t>Sahabe Döneminde Tefsir Faaliyetleri</w:t>
            </w:r>
          </w:p>
          <w:p w14:paraId="07273641" w14:textId="57E54B0F" w:rsidR="00A32939" w:rsidRPr="00480E65" w:rsidRDefault="00717D4D"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Qur´anic</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exegesis</w:t>
            </w:r>
            <w:proofErr w:type="spellEnd"/>
            <w:r w:rsidRPr="00480E65">
              <w:rPr>
                <w:rFonts w:ascii="Times New Roman" w:eastAsia="Times New Roman" w:hAnsi="Times New Roman" w:cs="Times New Roman"/>
                <w:bCs/>
                <w:i/>
                <w:iCs/>
              </w:rPr>
              <w:t xml:space="preserve"> in </w:t>
            </w: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Sahaba</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Period</w:t>
            </w:r>
            <w:proofErr w:type="spellEnd"/>
          </w:p>
        </w:tc>
        <w:tc>
          <w:tcPr>
            <w:tcW w:w="3555" w:type="dxa"/>
            <w:shd w:val="clear" w:color="auto" w:fill="FFFFFF"/>
            <w:vAlign w:val="center"/>
          </w:tcPr>
          <w:p w14:paraId="06590786" w14:textId="3E5824AB" w:rsidR="00A32939" w:rsidRPr="00C1676D" w:rsidRDefault="00717D4D" w:rsidP="00AD6F6A">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Tefsir çeşitlerini yorumlar </w:t>
            </w:r>
          </w:p>
          <w:p w14:paraId="20826417" w14:textId="77777777" w:rsidR="00A32939" w:rsidRPr="00A82506" w:rsidRDefault="00717D4D" w:rsidP="00A82506">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A82506">
              <w:rPr>
                <w:rFonts w:ascii="Times New Roman" w:eastAsia="Times New Roman" w:hAnsi="Times New Roman" w:cs="Times New Roman"/>
                <w:bCs/>
                <w:i/>
                <w:iCs/>
              </w:rPr>
              <w:t>Interprete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the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sorts</w:t>
            </w:r>
            <w:proofErr w:type="spellEnd"/>
            <w:r w:rsidRPr="00A82506">
              <w:rPr>
                <w:rFonts w:ascii="Times New Roman" w:eastAsia="Times New Roman" w:hAnsi="Times New Roman" w:cs="Times New Roman"/>
                <w:bCs/>
                <w:i/>
                <w:iCs/>
              </w:rPr>
              <w:t xml:space="preserve"> of </w:t>
            </w:r>
            <w:proofErr w:type="spellStart"/>
            <w:r w:rsidRPr="00A82506">
              <w:rPr>
                <w:rFonts w:ascii="Times New Roman" w:eastAsia="Times New Roman" w:hAnsi="Times New Roman" w:cs="Times New Roman"/>
                <w:bCs/>
                <w:i/>
                <w:iCs/>
              </w:rPr>
              <w:t>exegesis</w:t>
            </w:r>
            <w:proofErr w:type="spellEnd"/>
            <w:r w:rsidRPr="00A82506">
              <w:rPr>
                <w:rFonts w:ascii="Times New Roman" w:eastAsia="Times New Roman" w:hAnsi="Times New Roman" w:cs="Times New Roman"/>
                <w:bCs/>
                <w:i/>
                <w:iCs/>
              </w:rPr>
              <w:t xml:space="preserve"> </w:t>
            </w:r>
          </w:p>
        </w:tc>
      </w:tr>
      <w:tr w:rsidR="00A32939" w:rsidRPr="00C1676D" w14:paraId="47122DEF" w14:textId="77777777">
        <w:trPr>
          <w:trHeight w:val="186"/>
          <w:jc w:val="center"/>
        </w:trPr>
        <w:tc>
          <w:tcPr>
            <w:tcW w:w="1710" w:type="dxa"/>
            <w:vMerge/>
            <w:shd w:val="clear" w:color="auto" w:fill="FFFFFF"/>
            <w:vAlign w:val="center"/>
          </w:tcPr>
          <w:p w14:paraId="408DDA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D06E93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D2D6BC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28B61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8374A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2100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915AF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FE8F277" w14:textId="127D6CAC" w:rsidR="00A32939" w:rsidRPr="00480E65" w:rsidRDefault="00717D4D">
            <w:pPr>
              <w:pStyle w:val="ListeParagraf"/>
              <w:numPr>
                <w:ilvl w:val="0"/>
                <w:numId w:val="16"/>
              </w:numPr>
              <w:jc w:val="both"/>
              <w:rPr>
                <w:rFonts w:ascii="Times New Roman" w:eastAsia="Times New Roman" w:hAnsi="Times New Roman" w:cs="Times New Roman"/>
                <w:b/>
              </w:rPr>
            </w:pPr>
            <w:proofErr w:type="spellStart"/>
            <w:r w:rsidRPr="00480E65">
              <w:rPr>
                <w:rFonts w:ascii="Times New Roman" w:eastAsia="Times New Roman" w:hAnsi="Times New Roman" w:cs="Times New Roman"/>
                <w:b/>
              </w:rPr>
              <w:t>Tabiun</w:t>
            </w:r>
            <w:proofErr w:type="spellEnd"/>
            <w:r w:rsidRPr="00480E65">
              <w:rPr>
                <w:rFonts w:ascii="Times New Roman" w:eastAsia="Times New Roman" w:hAnsi="Times New Roman" w:cs="Times New Roman"/>
                <w:b/>
              </w:rPr>
              <w:t xml:space="preserve"> Döneminde Tefsir Faaliyetleri</w:t>
            </w:r>
          </w:p>
          <w:p w14:paraId="56AAA548" w14:textId="70BEBD60" w:rsidR="00A32939" w:rsidRPr="00480E65" w:rsidRDefault="00717D4D"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Qur´anic</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exegesis</w:t>
            </w:r>
            <w:proofErr w:type="spellEnd"/>
            <w:r w:rsidRPr="00480E65">
              <w:rPr>
                <w:rFonts w:ascii="Times New Roman" w:eastAsia="Times New Roman" w:hAnsi="Times New Roman" w:cs="Times New Roman"/>
                <w:bCs/>
                <w:i/>
                <w:iCs/>
              </w:rPr>
              <w:t xml:space="preserve"> in </w:t>
            </w: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Tabiun</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Period</w:t>
            </w:r>
            <w:proofErr w:type="spellEnd"/>
          </w:p>
        </w:tc>
        <w:tc>
          <w:tcPr>
            <w:tcW w:w="3555" w:type="dxa"/>
            <w:shd w:val="clear" w:color="auto" w:fill="FFFFFF"/>
            <w:vAlign w:val="center"/>
          </w:tcPr>
          <w:p w14:paraId="6B93A447" w14:textId="77777777" w:rsidR="00A32939" w:rsidRPr="00C1676D" w:rsidRDefault="00717D4D" w:rsidP="00A82506">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Tefsir ekollerini karşılaştırır </w:t>
            </w:r>
          </w:p>
          <w:p w14:paraId="1A1231EE" w14:textId="77777777" w:rsidR="00A32939" w:rsidRPr="00A82506" w:rsidRDefault="00717D4D" w:rsidP="00A82506">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A82506">
              <w:rPr>
                <w:rFonts w:ascii="Times New Roman" w:eastAsia="Times New Roman" w:hAnsi="Times New Roman" w:cs="Times New Roman"/>
                <w:bCs/>
                <w:i/>
                <w:iCs/>
              </w:rPr>
              <w:t>Compare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between</w:t>
            </w:r>
            <w:proofErr w:type="spellEnd"/>
            <w:r w:rsidRPr="00A82506">
              <w:rPr>
                <w:rFonts w:ascii="Times New Roman" w:eastAsia="Times New Roman" w:hAnsi="Times New Roman" w:cs="Times New Roman"/>
                <w:bCs/>
                <w:i/>
                <w:iCs/>
              </w:rPr>
              <w:t xml:space="preserve"> modern </w:t>
            </w:r>
            <w:proofErr w:type="spellStart"/>
            <w:r w:rsidRPr="00A82506">
              <w:rPr>
                <w:rFonts w:ascii="Times New Roman" w:eastAsia="Times New Roman" w:hAnsi="Times New Roman" w:cs="Times New Roman"/>
                <w:bCs/>
                <w:i/>
                <w:iCs/>
              </w:rPr>
              <w:t>and</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classical</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exegesis</w:t>
            </w:r>
            <w:proofErr w:type="spellEnd"/>
            <w:r w:rsidRPr="00A82506">
              <w:rPr>
                <w:rFonts w:ascii="Times New Roman" w:eastAsia="Times New Roman" w:hAnsi="Times New Roman" w:cs="Times New Roman"/>
                <w:bCs/>
                <w:i/>
                <w:iCs/>
              </w:rPr>
              <w:t xml:space="preserve"> </w:t>
            </w:r>
          </w:p>
        </w:tc>
      </w:tr>
      <w:tr w:rsidR="00A32939" w:rsidRPr="00C1676D" w14:paraId="6132FA7D" w14:textId="77777777">
        <w:trPr>
          <w:trHeight w:val="186"/>
          <w:jc w:val="center"/>
        </w:trPr>
        <w:tc>
          <w:tcPr>
            <w:tcW w:w="1710" w:type="dxa"/>
            <w:vMerge/>
            <w:shd w:val="clear" w:color="auto" w:fill="FFFFFF"/>
            <w:vAlign w:val="center"/>
          </w:tcPr>
          <w:p w14:paraId="1F7905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0DBFEF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2D01A6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491936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D074F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B237BF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B57D6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3C50F74" w14:textId="6074033C" w:rsidR="00A32939" w:rsidRPr="00480E65" w:rsidRDefault="00717D4D">
            <w:pPr>
              <w:pStyle w:val="ListeParagraf"/>
              <w:numPr>
                <w:ilvl w:val="0"/>
                <w:numId w:val="16"/>
              </w:numPr>
              <w:jc w:val="both"/>
              <w:rPr>
                <w:rFonts w:ascii="Times New Roman" w:eastAsia="Times New Roman" w:hAnsi="Times New Roman" w:cs="Times New Roman"/>
                <w:b/>
              </w:rPr>
            </w:pPr>
            <w:r w:rsidRPr="00480E65">
              <w:rPr>
                <w:rFonts w:ascii="Times New Roman" w:eastAsia="Times New Roman" w:hAnsi="Times New Roman" w:cs="Times New Roman"/>
                <w:b/>
              </w:rPr>
              <w:t xml:space="preserve">Nakil ve </w:t>
            </w:r>
            <w:proofErr w:type="spellStart"/>
            <w:r w:rsidRPr="00480E65">
              <w:rPr>
                <w:rFonts w:ascii="Times New Roman" w:eastAsia="Times New Roman" w:hAnsi="Times New Roman" w:cs="Times New Roman"/>
                <w:b/>
              </w:rPr>
              <w:t>İçtihad</w:t>
            </w:r>
            <w:proofErr w:type="spellEnd"/>
            <w:r w:rsidRPr="00480E65">
              <w:rPr>
                <w:rFonts w:ascii="Times New Roman" w:eastAsia="Times New Roman" w:hAnsi="Times New Roman" w:cs="Times New Roman"/>
                <w:b/>
              </w:rPr>
              <w:t xml:space="preserve"> Açısından Tefsir: Rivayet ve Dirayet Tefsiri</w:t>
            </w:r>
            <w:r w:rsidRPr="00480E65">
              <w:rPr>
                <w:rFonts w:ascii="Times New Roman" w:eastAsia="Times New Roman" w:hAnsi="Times New Roman" w:cs="Times New Roman"/>
                <w:b/>
              </w:rPr>
              <w:tab/>
            </w:r>
          </w:p>
          <w:p w14:paraId="565F51F9" w14:textId="5DACFC45" w:rsidR="00A32939" w:rsidRPr="00480E65" w:rsidRDefault="00717D4D" w:rsidP="00480E65">
            <w:pPr>
              <w:pStyle w:val="ListeParagraf"/>
              <w:jc w:val="both"/>
              <w:rPr>
                <w:rFonts w:ascii="Times New Roman" w:eastAsia="Times New Roman" w:hAnsi="Times New Roman" w:cs="Times New Roman"/>
                <w:b/>
              </w:rPr>
            </w:pPr>
            <w:proofErr w:type="spellStart"/>
            <w:r w:rsidRPr="00480E65">
              <w:rPr>
                <w:rFonts w:ascii="Times New Roman" w:eastAsia="Times New Roman" w:hAnsi="Times New Roman" w:cs="Times New Roman"/>
                <w:bCs/>
                <w:i/>
                <w:iCs/>
              </w:rPr>
              <w:t>Narrative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and</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intellectual</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exegesis</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its</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examples</w:t>
            </w:r>
            <w:proofErr w:type="spellEnd"/>
            <w:r w:rsidRPr="00480E65">
              <w:rPr>
                <w:rFonts w:ascii="Times New Roman" w:eastAsia="Times New Roman" w:hAnsi="Times New Roman" w:cs="Times New Roman"/>
                <w:bCs/>
                <w:i/>
                <w:iCs/>
              </w:rPr>
              <w:t>.</w:t>
            </w:r>
          </w:p>
        </w:tc>
        <w:tc>
          <w:tcPr>
            <w:tcW w:w="3555" w:type="dxa"/>
            <w:shd w:val="clear" w:color="auto" w:fill="FFFFFF"/>
            <w:vAlign w:val="center"/>
          </w:tcPr>
          <w:p w14:paraId="21D8A2FD" w14:textId="77777777" w:rsidR="00A32939" w:rsidRPr="00C1676D" w:rsidRDefault="00717D4D" w:rsidP="00A82506">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Mezheplerin tefsir geleneklerini tasvir eder</w:t>
            </w:r>
          </w:p>
          <w:p w14:paraId="0EF17C1C" w14:textId="77777777" w:rsidR="00A32939" w:rsidRPr="00A82506" w:rsidRDefault="00717D4D" w:rsidP="00A82506">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A82506">
              <w:rPr>
                <w:rFonts w:ascii="Times New Roman" w:eastAsia="Times New Roman" w:hAnsi="Times New Roman" w:cs="Times New Roman"/>
                <w:bCs/>
                <w:i/>
                <w:iCs/>
              </w:rPr>
              <w:t>Defines</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the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secterian</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exegetical</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tradition</w:t>
            </w:r>
            <w:proofErr w:type="spellEnd"/>
          </w:p>
        </w:tc>
      </w:tr>
      <w:tr w:rsidR="00A32939" w:rsidRPr="00C1676D" w14:paraId="71F12340" w14:textId="77777777">
        <w:trPr>
          <w:trHeight w:val="186"/>
          <w:jc w:val="center"/>
        </w:trPr>
        <w:tc>
          <w:tcPr>
            <w:tcW w:w="1710" w:type="dxa"/>
            <w:vMerge/>
            <w:shd w:val="clear" w:color="auto" w:fill="FFFFFF"/>
            <w:vAlign w:val="center"/>
          </w:tcPr>
          <w:p w14:paraId="7BC06F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08AA5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1F49B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00B86A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538D4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3E7A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7FD3EB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95AD92D" w14:textId="5056DD59" w:rsidR="00A32939" w:rsidRPr="00480E65" w:rsidRDefault="00717D4D">
            <w:pPr>
              <w:pStyle w:val="ListeParagraf"/>
              <w:numPr>
                <w:ilvl w:val="0"/>
                <w:numId w:val="16"/>
              </w:numPr>
              <w:jc w:val="both"/>
              <w:rPr>
                <w:rFonts w:ascii="Times New Roman" w:eastAsia="Times New Roman" w:hAnsi="Times New Roman" w:cs="Times New Roman"/>
                <w:b/>
              </w:rPr>
            </w:pPr>
            <w:proofErr w:type="spellStart"/>
            <w:r w:rsidRPr="00480E65">
              <w:rPr>
                <w:rFonts w:ascii="Times New Roman" w:eastAsia="Times New Roman" w:hAnsi="Times New Roman" w:cs="Times New Roman"/>
                <w:b/>
              </w:rPr>
              <w:t>Lügavî</w:t>
            </w:r>
            <w:proofErr w:type="spellEnd"/>
            <w:r w:rsidRPr="00480E65">
              <w:rPr>
                <w:rFonts w:ascii="Times New Roman" w:eastAsia="Times New Roman" w:hAnsi="Times New Roman" w:cs="Times New Roman"/>
                <w:b/>
              </w:rPr>
              <w:t xml:space="preserve"> Tefsir</w:t>
            </w:r>
            <w:r w:rsidRPr="00480E65">
              <w:rPr>
                <w:rFonts w:ascii="Times New Roman" w:eastAsia="Times New Roman" w:hAnsi="Times New Roman" w:cs="Times New Roman"/>
                <w:b/>
              </w:rPr>
              <w:tab/>
            </w:r>
          </w:p>
          <w:p w14:paraId="5D4A7B1F" w14:textId="2F7689F5" w:rsidR="00A32939" w:rsidRPr="00480E65" w:rsidRDefault="00717D4D"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Philological</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Exegesis</w:t>
            </w:r>
            <w:proofErr w:type="spellEnd"/>
          </w:p>
        </w:tc>
        <w:tc>
          <w:tcPr>
            <w:tcW w:w="3555" w:type="dxa"/>
            <w:shd w:val="clear" w:color="auto" w:fill="FFFFFF"/>
            <w:vAlign w:val="center"/>
          </w:tcPr>
          <w:p w14:paraId="0D62440F" w14:textId="77777777" w:rsidR="00A32939" w:rsidRPr="00C1676D" w:rsidRDefault="00717D4D" w:rsidP="00A82506">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Tefsir tarihi ve çeşitlerine ilişkin temel kavramları tanımlamak</w:t>
            </w:r>
          </w:p>
          <w:p w14:paraId="0DD9A73A" w14:textId="77777777" w:rsidR="00A32939" w:rsidRPr="00A82506" w:rsidRDefault="00717D4D" w:rsidP="00A82506">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A82506">
              <w:rPr>
                <w:rFonts w:ascii="Times New Roman" w:eastAsia="Times New Roman" w:hAnsi="Times New Roman" w:cs="Times New Roman"/>
                <w:bCs/>
                <w:i/>
                <w:iCs/>
              </w:rPr>
              <w:t>Defines</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basic</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concept</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pertaining</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to</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the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history</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and</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types</w:t>
            </w:r>
            <w:proofErr w:type="spellEnd"/>
            <w:r w:rsidRPr="00A82506">
              <w:rPr>
                <w:rFonts w:ascii="Times New Roman" w:eastAsia="Times New Roman" w:hAnsi="Times New Roman" w:cs="Times New Roman"/>
                <w:bCs/>
                <w:i/>
                <w:iCs/>
              </w:rPr>
              <w:t xml:space="preserve"> of </w:t>
            </w:r>
            <w:proofErr w:type="spellStart"/>
            <w:r w:rsidRPr="00A82506">
              <w:rPr>
                <w:rFonts w:ascii="Times New Roman" w:eastAsia="Times New Roman" w:hAnsi="Times New Roman" w:cs="Times New Roman"/>
                <w:bCs/>
                <w:i/>
                <w:iCs/>
              </w:rPr>
              <w:t>exegesis</w:t>
            </w:r>
            <w:proofErr w:type="spellEnd"/>
            <w:r w:rsidRPr="00A82506">
              <w:rPr>
                <w:rFonts w:ascii="Times New Roman" w:eastAsia="Times New Roman" w:hAnsi="Times New Roman" w:cs="Times New Roman"/>
                <w:bCs/>
                <w:i/>
                <w:iCs/>
              </w:rPr>
              <w:t xml:space="preserve"> </w:t>
            </w:r>
          </w:p>
        </w:tc>
      </w:tr>
      <w:tr w:rsidR="00A32939" w:rsidRPr="00C1676D" w14:paraId="695C956B" w14:textId="77777777">
        <w:trPr>
          <w:trHeight w:val="186"/>
          <w:jc w:val="center"/>
        </w:trPr>
        <w:tc>
          <w:tcPr>
            <w:tcW w:w="1710" w:type="dxa"/>
            <w:vMerge/>
            <w:shd w:val="clear" w:color="auto" w:fill="FFFFFF"/>
            <w:vAlign w:val="center"/>
          </w:tcPr>
          <w:p w14:paraId="4AE23D8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45EE71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7D52E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866FFE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75363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AD8C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E03919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9F48074" w14:textId="719741AF" w:rsidR="00A32939" w:rsidRPr="00480E65" w:rsidRDefault="00717D4D">
            <w:pPr>
              <w:pStyle w:val="ListeParagraf"/>
              <w:numPr>
                <w:ilvl w:val="0"/>
                <w:numId w:val="16"/>
              </w:numPr>
              <w:jc w:val="both"/>
              <w:rPr>
                <w:rFonts w:ascii="Times New Roman" w:eastAsia="Times New Roman" w:hAnsi="Times New Roman" w:cs="Times New Roman"/>
                <w:b/>
              </w:rPr>
            </w:pPr>
            <w:proofErr w:type="spellStart"/>
            <w:r w:rsidRPr="00480E65">
              <w:rPr>
                <w:rFonts w:ascii="Times New Roman" w:eastAsia="Times New Roman" w:hAnsi="Times New Roman" w:cs="Times New Roman"/>
                <w:b/>
              </w:rPr>
              <w:t>Mezhebî</w:t>
            </w:r>
            <w:proofErr w:type="spellEnd"/>
            <w:r w:rsidRPr="00480E65">
              <w:rPr>
                <w:rFonts w:ascii="Times New Roman" w:eastAsia="Times New Roman" w:hAnsi="Times New Roman" w:cs="Times New Roman"/>
                <w:b/>
              </w:rPr>
              <w:t xml:space="preserve"> Tefsir Ekolü</w:t>
            </w:r>
            <w:r w:rsidRPr="00480E65">
              <w:rPr>
                <w:rFonts w:ascii="Times New Roman" w:eastAsia="Times New Roman" w:hAnsi="Times New Roman" w:cs="Times New Roman"/>
                <w:b/>
              </w:rPr>
              <w:tab/>
            </w:r>
          </w:p>
          <w:p w14:paraId="13F0C9FF" w14:textId="52BFD3EE" w:rsidR="00A32939" w:rsidRPr="00480E65" w:rsidRDefault="00717D4D"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Sectarian</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exegesis</w:t>
            </w:r>
            <w:proofErr w:type="spellEnd"/>
          </w:p>
        </w:tc>
        <w:tc>
          <w:tcPr>
            <w:tcW w:w="3555" w:type="dxa"/>
            <w:shd w:val="clear" w:color="auto" w:fill="FFFFFF"/>
            <w:vAlign w:val="center"/>
          </w:tcPr>
          <w:p w14:paraId="1781E5AD" w14:textId="77777777" w:rsidR="00A32939" w:rsidRPr="00C1676D" w:rsidRDefault="00717D4D" w:rsidP="00A82506">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Rivayet ve dirayet yöntemlerinin teşekkül süreçlerini kavrar</w:t>
            </w:r>
          </w:p>
          <w:p w14:paraId="6D54CD80" w14:textId="77777777" w:rsidR="00A32939" w:rsidRPr="00A82506" w:rsidRDefault="00717D4D" w:rsidP="00A82506">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A82506">
              <w:rPr>
                <w:rFonts w:ascii="Times New Roman" w:eastAsia="Times New Roman" w:hAnsi="Times New Roman" w:cs="Times New Roman"/>
                <w:bCs/>
                <w:i/>
                <w:iCs/>
              </w:rPr>
              <w:t>Comprehends</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the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formation</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processes</w:t>
            </w:r>
            <w:proofErr w:type="spellEnd"/>
            <w:r w:rsidRPr="00A82506">
              <w:rPr>
                <w:rFonts w:ascii="Times New Roman" w:eastAsia="Times New Roman" w:hAnsi="Times New Roman" w:cs="Times New Roman"/>
                <w:bCs/>
                <w:i/>
                <w:iCs/>
              </w:rPr>
              <w:t xml:space="preserve"> of </w:t>
            </w:r>
            <w:proofErr w:type="spellStart"/>
            <w:r w:rsidRPr="00A82506">
              <w:rPr>
                <w:rFonts w:ascii="Times New Roman" w:eastAsia="Times New Roman" w:hAnsi="Times New Roman" w:cs="Times New Roman"/>
                <w:bCs/>
                <w:i/>
                <w:iCs/>
              </w:rPr>
              <w:t>narrative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and</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acumen</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methods</w:t>
            </w:r>
            <w:proofErr w:type="spellEnd"/>
          </w:p>
        </w:tc>
      </w:tr>
      <w:tr w:rsidR="00A32939" w:rsidRPr="00C1676D" w14:paraId="7218A098" w14:textId="77777777">
        <w:trPr>
          <w:trHeight w:val="186"/>
          <w:jc w:val="center"/>
        </w:trPr>
        <w:tc>
          <w:tcPr>
            <w:tcW w:w="1710" w:type="dxa"/>
            <w:vMerge/>
            <w:shd w:val="clear" w:color="auto" w:fill="FFFFFF"/>
            <w:vAlign w:val="center"/>
          </w:tcPr>
          <w:p w14:paraId="1FDD15B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F960FB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AE71A8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EF1AE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CF58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58B2FE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7BABA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1899A41" w14:textId="243226F5" w:rsidR="00A32939" w:rsidRPr="00480E65" w:rsidRDefault="00717D4D">
            <w:pPr>
              <w:pStyle w:val="ListeParagraf"/>
              <w:numPr>
                <w:ilvl w:val="0"/>
                <w:numId w:val="16"/>
              </w:numPr>
              <w:jc w:val="both"/>
              <w:rPr>
                <w:rFonts w:ascii="Times New Roman" w:eastAsia="Times New Roman" w:hAnsi="Times New Roman" w:cs="Times New Roman"/>
                <w:b/>
              </w:rPr>
            </w:pPr>
            <w:proofErr w:type="spellStart"/>
            <w:r w:rsidRPr="00480E65">
              <w:rPr>
                <w:rFonts w:ascii="Times New Roman" w:eastAsia="Times New Roman" w:hAnsi="Times New Roman" w:cs="Times New Roman"/>
                <w:b/>
              </w:rPr>
              <w:t>İşârî</w:t>
            </w:r>
            <w:proofErr w:type="spellEnd"/>
            <w:r w:rsidRPr="00480E65">
              <w:rPr>
                <w:rFonts w:ascii="Times New Roman" w:eastAsia="Times New Roman" w:hAnsi="Times New Roman" w:cs="Times New Roman"/>
                <w:b/>
              </w:rPr>
              <w:t xml:space="preserve"> Tefsir Ekolü</w:t>
            </w:r>
            <w:r w:rsidRPr="00480E65">
              <w:rPr>
                <w:rFonts w:ascii="Times New Roman" w:eastAsia="Times New Roman" w:hAnsi="Times New Roman" w:cs="Times New Roman"/>
                <w:b/>
              </w:rPr>
              <w:tab/>
            </w:r>
          </w:p>
          <w:p w14:paraId="66EF5C45" w14:textId="330D4226" w:rsidR="00A32939" w:rsidRPr="00480E65" w:rsidRDefault="00717D4D"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Mystical</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exegesis</w:t>
            </w:r>
            <w:proofErr w:type="spellEnd"/>
          </w:p>
        </w:tc>
        <w:tc>
          <w:tcPr>
            <w:tcW w:w="3555" w:type="dxa"/>
            <w:shd w:val="clear" w:color="auto" w:fill="FFFFFF"/>
            <w:vAlign w:val="center"/>
          </w:tcPr>
          <w:p w14:paraId="07B3A6CD" w14:textId="77777777" w:rsidR="00A32939" w:rsidRPr="00C1676D" w:rsidRDefault="00717D4D" w:rsidP="00A82506">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Dirayet tefsiri kavramı içinde yer alan tefsir yöntemleri hakkında bilgi sahibi olur.</w:t>
            </w:r>
          </w:p>
          <w:p w14:paraId="1212B0E3" w14:textId="77777777" w:rsidR="00A32939" w:rsidRPr="00A82506" w:rsidRDefault="00717D4D" w:rsidP="00A82506">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A82506">
              <w:rPr>
                <w:rFonts w:ascii="Times New Roman" w:eastAsia="Times New Roman" w:hAnsi="Times New Roman" w:cs="Times New Roman"/>
                <w:bCs/>
                <w:i/>
                <w:iCs/>
              </w:rPr>
              <w:t>Gains</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knowledge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about</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the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methods</w:t>
            </w:r>
            <w:proofErr w:type="spellEnd"/>
            <w:r w:rsidRPr="00A82506">
              <w:rPr>
                <w:rFonts w:ascii="Times New Roman" w:eastAsia="Times New Roman" w:hAnsi="Times New Roman" w:cs="Times New Roman"/>
                <w:bCs/>
                <w:i/>
                <w:iCs/>
              </w:rPr>
              <w:t xml:space="preserve"> of </w:t>
            </w:r>
            <w:proofErr w:type="spellStart"/>
            <w:r w:rsidRPr="00A82506">
              <w:rPr>
                <w:rFonts w:ascii="Times New Roman" w:eastAsia="Times New Roman" w:hAnsi="Times New Roman" w:cs="Times New Roman"/>
                <w:bCs/>
                <w:i/>
                <w:iCs/>
              </w:rPr>
              <w:t>tafsir</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included</w:t>
            </w:r>
            <w:proofErr w:type="spellEnd"/>
            <w:r w:rsidRPr="00A82506">
              <w:rPr>
                <w:rFonts w:ascii="Times New Roman" w:eastAsia="Times New Roman" w:hAnsi="Times New Roman" w:cs="Times New Roman"/>
                <w:bCs/>
                <w:i/>
                <w:iCs/>
              </w:rPr>
              <w:t xml:space="preserve"> in </w:t>
            </w:r>
            <w:proofErr w:type="spellStart"/>
            <w:r w:rsidRPr="00A82506">
              <w:rPr>
                <w:rFonts w:ascii="Times New Roman" w:eastAsia="Times New Roman" w:hAnsi="Times New Roman" w:cs="Times New Roman"/>
                <w:bCs/>
                <w:i/>
                <w:iCs/>
              </w:rPr>
              <w:t>the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concept</w:t>
            </w:r>
            <w:proofErr w:type="spellEnd"/>
            <w:r w:rsidRPr="00A82506">
              <w:rPr>
                <w:rFonts w:ascii="Times New Roman" w:eastAsia="Times New Roman" w:hAnsi="Times New Roman" w:cs="Times New Roman"/>
                <w:bCs/>
                <w:i/>
                <w:iCs/>
              </w:rPr>
              <w:t xml:space="preserve"> of </w:t>
            </w:r>
            <w:proofErr w:type="spellStart"/>
            <w:r w:rsidRPr="00A82506">
              <w:rPr>
                <w:rFonts w:ascii="Times New Roman" w:eastAsia="Times New Roman" w:hAnsi="Times New Roman" w:cs="Times New Roman"/>
                <w:bCs/>
                <w:i/>
                <w:iCs/>
              </w:rPr>
              <w:t>acumen</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tafsir</w:t>
            </w:r>
            <w:proofErr w:type="spellEnd"/>
            <w:r w:rsidRPr="00A82506">
              <w:rPr>
                <w:rFonts w:ascii="Times New Roman" w:eastAsia="Times New Roman" w:hAnsi="Times New Roman" w:cs="Times New Roman"/>
                <w:bCs/>
                <w:i/>
                <w:iCs/>
              </w:rPr>
              <w:t>.</w:t>
            </w:r>
          </w:p>
        </w:tc>
      </w:tr>
      <w:tr w:rsidR="00A32939" w:rsidRPr="00C1676D" w14:paraId="05D18545" w14:textId="77777777">
        <w:trPr>
          <w:trHeight w:val="186"/>
          <w:jc w:val="center"/>
        </w:trPr>
        <w:tc>
          <w:tcPr>
            <w:tcW w:w="1710" w:type="dxa"/>
            <w:vMerge/>
            <w:shd w:val="clear" w:color="auto" w:fill="FFFFFF"/>
            <w:vAlign w:val="center"/>
          </w:tcPr>
          <w:p w14:paraId="35D5E6E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A07CC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849177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714EF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2CCE4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F2AFA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74920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B78C2CE" w14:textId="1EAF67AD" w:rsidR="00A32939" w:rsidRPr="00480E65" w:rsidRDefault="00717D4D">
            <w:pPr>
              <w:pStyle w:val="ListeParagraf"/>
              <w:numPr>
                <w:ilvl w:val="0"/>
                <w:numId w:val="16"/>
              </w:numPr>
              <w:jc w:val="both"/>
              <w:rPr>
                <w:rFonts w:ascii="Times New Roman" w:eastAsia="Times New Roman" w:hAnsi="Times New Roman" w:cs="Times New Roman"/>
                <w:b/>
              </w:rPr>
            </w:pPr>
            <w:r w:rsidRPr="00480E65">
              <w:rPr>
                <w:rFonts w:ascii="Times New Roman" w:eastAsia="Times New Roman" w:hAnsi="Times New Roman" w:cs="Times New Roman"/>
                <w:b/>
              </w:rPr>
              <w:t>İlmî Tefsir Ekolü</w:t>
            </w:r>
            <w:r w:rsidRPr="00480E65">
              <w:rPr>
                <w:rFonts w:ascii="Times New Roman" w:eastAsia="Times New Roman" w:hAnsi="Times New Roman" w:cs="Times New Roman"/>
                <w:b/>
              </w:rPr>
              <w:tab/>
            </w:r>
          </w:p>
          <w:p w14:paraId="22D626C3" w14:textId="4A291058" w:rsidR="00A32939" w:rsidRPr="00480E65" w:rsidRDefault="00717D4D"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Scientific</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exegesis</w:t>
            </w:r>
            <w:proofErr w:type="spellEnd"/>
          </w:p>
          <w:p w14:paraId="0C99DD16" w14:textId="77777777" w:rsidR="00A32939" w:rsidRPr="00C1676D" w:rsidRDefault="00A32939">
            <w:pPr>
              <w:ind w:left="360"/>
              <w:jc w:val="both"/>
              <w:rPr>
                <w:rFonts w:ascii="Times New Roman" w:eastAsia="Times New Roman" w:hAnsi="Times New Roman" w:cs="Times New Roman"/>
                <w:b/>
              </w:rPr>
            </w:pPr>
          </w:p>
        </w:tc>
        <w:tc>
          <w:tcPr>
            <w:tcW w:w="3555" w:type="dxa"/>
            <w:shd w:val="clear" w:color="auto" w:fill="FFFFFF"/>
            <w:vAlign w:val="center"/>
          </w:tcPr>
          <w:p w14:paraId="05C34B18" w14:textId="77777777" w:rsidR="00A32939" w:rsidRPr="00C1676D" w:rsidRDefault="00717D4D" w:rsidP="00A82506">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Dilbilimsel tefsir ve </w:t>
            </w:r>
            <w:proofErr w:type="spellStart"/>
            <w:r w:rsidRPr="00C1676D">
              <w:rPr>
                <w:rFonts w:ascii="Times New Roman" w:eastAsia="Times New Roman" w:hAnsi="Times New Roman" w:cs="Times New Roman"/>
                <w:b/>
              </w:rPr>
              <w:t>beyani</w:t>
            </w:r>
            <w:proofErr w:type="spellEnd"/>
            <w:r w:rsidRPr="00C1676D">
              <w:rPr>
                <w:rFonts w:ascii="Times New Roman" w:eastAsia="Times New Roman" w:hAnsi="Times New Roman" w:cs="Times New Roman"/>
                <w:b/>
              </w:rPr>
              <w:t xml:space="preserve"> tefsir arasındaki ilişki ve geçişliliği kavrar</w:t>
            </w:r>
          </w:p>
          <w:p w14:paraId="302490BE" w14:textId="77777777" w:rsidR="00A32939" w:rsidRPr="00A82506" w:rsidRDefault="00717D4D" w:rsidP="00A82506">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A82506">
              <w:rPr>
                <w:rFonts w:ascii="Times New Roman" w:eastAsia="Times New Roman" w:hAnsi="Times New Roman" w:cs="Times New Roman"/>
                <w:bCs/>
                <w:i/>
                <w:iCs/>
              </w:rPr>
              <w:t>Comprehends</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the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relationship</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and</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transitivity</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between</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linguistic</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exegesis</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and</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declarative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tafsir</w:t>
            </w:r>
            <w:proofErr w:type="spellEnd"/>
          </w:p>
        </w:tc>
      </w:tr>
      <w:tr w:rsidR="00A32939" w:rsidRPr="00C1676D" w14:paraId="3DAAE658" w14:textId="77777777">
        <w:trPr>
          <w:trHeight w:val="186"/>
          <w:jc w:val="center"/>
        </w:trPr>
        <w:tc>
          <w:tcPr>
            <w:tcW w:w="1710" w:type="dxa"/>
            <w:vMerge/>
            <w:shd w:val="clear" w:color="auto" w:fill="FFFFFF"/>
            <w:vAlign w:val="center"/>
          </w:tcPr>
          <w:p w14:paraId="51F25D0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9E8329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BE951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0F4E1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76CB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6C02D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7B4F7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482E37C" w14:textId="2464D829" w:rsidR="00A32939" w:rsidRPr="00480E65" w:rsidRDefault="00717D4D">
            <w:pPr>
              <w:pStyle w:val="ListeParagraf"/>
              <w:numPr>
                <w:ilvl w:val="0"/>
                <w:numId w:val="16"/>
              </w:numPr>
              <w:jc w:val="both"/>
              <w:rPr>
                <w:rFonts w:ascii="Times New Roman" w:eastAsia="Times New Roman" w:hAnsi="Times New Roman" w:cs="Times New Roman"/>
                <w:b/>
              </w:rPr>
            </w:pPr>
            <w:proofErr w:type="spellStart"/>
            <w:r w:rsidRPr="00480E65">
              <w:rPr>
                <w:rFonts w:ascii="Times New Roman" w:eastAsia="Times New Roman" w:hAnsi="Times New Roman" w:cs="Times New Roman"/>
                <w:b/>
              </w:rPr>
              <w:t>İctimaî</w:t>
            </w:r>
            <w:proofErr w:type="spellEnd"/>
            <w:r w:rsidRPr="00480E65">
              <w:rPr>
                <w:rFonts w:ascii="Times New Roman" w:eastAsia="Times New Roman" w:hAnsi="Times New Roman" w:cs="Times New Roman"/>
                <w:b/>
              </w:rPr>
              <w:t xml:space="preserve"> Tefsir Ekolü</w:t>
            </w:r>
            <w:r w:rsidRPr="00480E65">
              <w:rPr>
                <w:rFonts w:ascii="Times New Roman" w:eastAsia="Times New Roman" w:hAnsi="Times New Roman" w:cs="Times New Roman"/>
                <w:b/>
              </w:rPr>
              <w:tab/>
            </w:r>
          </w:p>
          <w:p w14:paraId="6C5DDC11" w14:textId="703549CE" w:rsidR="00A32939" w:rsidRPr="00480E65" w:rsidRDefault="00717D4D"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Social</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exegesis</w:t>
            </w:r>
            <w:proofErr w:type="spellEnd"/>
          </w:p>
        </w:tc>
        <w:tc>
          <w:tcPr>
            <w:tcW w:w="3555" w:type="dxa"/>
            <w:shd w:val="clear" w:color="auto" w:fill="FFFFFF"/>
            <w:vAlign w:val="center"/>
          </w:tcPr>
          <w:p w14:paraId="67D07814" w14:textId="77777777" w:rsidR="00A32939" w:rsidRPr="00C1676D" w:rsidRDefault="00717D4D" w:rsidP="00A82506">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Bilimsel ve insani bir faaliyet olması hasebiyle tefsirin zamanın ruhundan etkilendiğini fark eder.</w:t>
            </w:r>
          </w:p>
          <w:p w14:paraId="439B7381" w14:textId="77777777" w:rsidR="00A32939" w:rsidRPr="00A82506" w:rsidRDefault="00717D4D" w:rsidP="00A82506">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A82506">
              <w:rPr>
                <w:rFonts w:ascii="Times New Roman" w:eastAsia="Times New Roman" w:hAnsi="Times New Roman" w:cs="Times New Roman"/>
                <w:bCs/>
                <w:i/>
                <w:iCs/>
              </w:rPr>
              <w:t>She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realizes</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that</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tafsir</w:t>
            </w:r>
            <w:proofErr w:type="spellEnd"/>
            <w:r w:rsidRPr="00A82506">
              <w:rPr>
                <w:rFonts w:ascii="Times New Roman" w:eastAsia="Times New Roman" w:hAnsi="Times New Roman" w:cs="Times New Roman"/>
                <w:bCs/>
                <w:i/>
                <w:iCs/>
              </w:rPr>
              <w:t xml:space="preserve"> is </w:t>
            </w:r>
            <w:proofErr w:type="spellStart"/>
            <w:r w:rsidRPr="00A82506">
              <w:rPr>
                <w:rFonts w:ascii="Times New Roman" w:eastAsia="Times New Roman" w:hAnsi="Times New Roman" w:cs="Times New Roman"/>
                <w:bCs/>
                <w:i/>
                <w:iCs/>
              </w:rPr>
              <w:t>influenced</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by</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the</w:t>
            </w:r>
            <w:proofErr w:type="spellEnd"/>
            <w:r w:rsidRPr="00A82506">
              <w:rPr>
                <w:rFonts w:ascii="Times New Roman" w:eastAsia="Times New Roman" w:hAnsi="Times New Roman" w:cs="Times New Roman"/>
                <w:bCs/>
                <w:i/>
                <w:iCs/>
              </w:rPr>
              <w:t xml:space="preserve"> spirit of </w:t>
            </w:r>
            <w:proofErr w:type="spellStart"/>
            <w:r w:rsidRPr="00A82506">
              <w:rPr>
                <w:rFonts w:ascii="Times New Roman" w:eastAsia="Times New Roman" w:hAnsi="Times New Roman" w:cs="Times New Roman"/>
                <w:bCs/>
                <w:i/>
                <w:iCs/>
              </w:rPr>
              <w:t>the</w:t>
            </w:r>
            <w:proofErr w:type="spellEnd"/>
            <w:r w:rsidRPr="00A82506">
              <w:rPr>
                <w:rFonts w:ascii="Times New Roman" w:eastAsia="Times New Roman" w:hAnsi="Times New Roman" w:cs="Times New Roman"/>
                <w:bCs/>
                <w:i/>
                <w:iCs/>
              </w:rPr>
              <w:t xml:space="preserve"> time, as it is a </w:t>
            </w:r>
            <w:proofErr w:type="spellStart"/>
            <w:r w:rsidRPr="00A82506">
              <w:rPr>
                <w:rFonts w:ascii="Times New Roman" w:eastAsia="Times New Roman" w:hAnsi="Times New Roman" w:cs="Times New Roman"/>
                <w:bCs/>
                <w:i/>
                <w:iCs/>
              </w:rPr>
              <w:t>scientific</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and</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human</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activity</w:t>
            </w:r>
            <w:proofErr w:type="spellEnd"/>
            <w:r w:rsidRPr="00A82506">
              <w:rPr>
                <w:rFonts w:ascii="Times New Roman" w:eastAsia="Times New Roman" w:hAnsi="Times New Roman" w:cs="Times New Roman"/>
                <w:bCs/>
                <w:i/>
                <w:iCs/>
              </w:rPr>
              <w:t>.</w:t>
            </w:r>
          </w:p>
        </w:tc>
      </w:tr>
      <w:tr w:rsidR="00A32939" w:rsidRPr="00C1676D" w14:paraId="17918819" w14:textId="77777777">
        <w:trPr>
          <w:trHeight w:val="186"/>
          <w:jc w:val="center"/>
        </w:trPr>
        <w:tc>
          <w:tcPr>
            <w:tcW w:w="1710" w:type="dxa"/>
            <w:vMerge/>
            <w:shd w:val="clear" w:color="auto" w:fill="FFFFFF"/>
            <w:vAlign w:val="center"/>
          </w:tcPr>
          <w:p w14:paraId="6053869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F5E8F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9B86E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375DC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B88E8B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E53D1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087B8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1AFFD71" w14:textId="475D502F" w:rsidR="00A32939" w:rsidRPr="00480E65" w:rsidRDefault="00717D4D">
            <w:pPr>
              <w:pStyle w:val="ListeParagraf"/>
              <w:numPr>
                <w:ilvl w:val="0"/>
                <w:numId w:val="16"/>
              </w:numPr>
              <w:jc w:val="both"/>
              <w:rPr>
                <w:rFonts w:ascii="Times New Roman" w:eastAsia="Times New Roman" w:hAnsi="Times New Roman" w:cs="Times New Roman"/>
                <w:b/>
              </w:rPr>
            </w:pPr>
            <w:proofErr w:type="spellStart"/>
            <w:r w:rsidRPr="00480E65">
              <w:rPr>
                <w:rFonts w:ascii="Times New Roman" w:eastAsia="Times New Roman" w:hAnsi="Times New Roman" w:cs="Times New Roman"/>
                <w:b/>
              </w:rPr>
              <w:t>Modernist</w:t>
            </w:r>
            <w:proofErr w:type="spellEnd"/>
            <w:r w:rsidRPr="00480E65">
              <w:rPr>
                <w:rFonts w:ascii="Times New Roman" w:eastAsia="Times New Roman" w:hAnsi="Times New Roman" w:cs="Times New Roman"/>
                <w:b/>
              </w:rPr>
              <w:t xml:space="preserve"> Tefsir Ekolü</w:t>
            </w:r>
            <w:r w:rsidRPr="00480E65">
              <w:rPr>
                <w:rFonts w:ascii="Times New Roman" w:eastAsia="Times New Roman" w:hAnsi="Times New Roman" w:cs="Times New Roman"/>
                <w:b/>
              </w:rPr>
              <w:tab/>
            </w:r>
          </w:p>
          <w:p w14:paraId="479AB303" w14:textId="172CB090" w:rsidR="00A32939" w:rsidRPr="00480E65" w:rsidRDefault="00717D4D"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Modernist</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Exegesis</w:t>
            </w:r>
            <w:proofErr w:type="spellEnd"/>
          </w:p>
        </w:tc>
        <w:tc>
          <w:tcPr>
            <w:tcW w:w="3555" w:type="dxa"/>
            <w:shd w:val="clear" w:color="auto" w:fill="FFFFFF"/>
            <w:vAlign w:val="center"/>
          </w:tcPr>
          <w:p w14:paraId="14D26790" w14:textId="77777777" w:rsidR="00A32939" w:rsidRPr="00C1676D" w:rsidRDefault="00717D4D" w:rsidP="00A82506">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Modern tefsir akımları ile Müslüman toplumların mevcut durumları arasındaki diyalektiği kavrar.</w:t>
            </w:r>
          </w:p>
          <w:p w14:paraId="66DBC13F" w14:textId="77777777" w:rsidR="00A32939" w:rsidRPr="00A82506" w:rsidRDefault="00717D4D" w:rsidP="00A82506">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A82506">
              <w:rPr>
                <w:rFonts w:ascii="Times New Roman" w:eastAsia="Times New Roman" w:hAnsi="Times New Roman" w:cs="Times New Roman"/>
                <w:bCs/>
                <w:i/>
                <w:iCs/>
              </w:rPr>
              <w:t>Comprehends</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the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dialectic</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between</w:t>
            </w:r>
            <w:proofErr w:type="spellEnd"/>
            <w:r w:rsidRPr="00A82506">
              <w:rPr>
                <w:rFonts w:ascii="Times New Roman" w:eastAsia="Times New Roman" w:hAnsi="Times New Roman" w:cs="Times New Roman"/>
                <w:bCs/>
                <w:i/>
                <w:iCs/>
              </w:rPr>
              <w:t xml:space="preserve"> modern </w:t>
            </w:r>
            <w:proofErr w:type="spellStart"/>
            <w:r w:rsidRPr="00A82506">
              <w:rPr>
                <w:rFonts w:ascii="Times New Roman" w:eastAsia="Times New Roman" w:hAnsi="Times New Roman" w:cs="Times New Roman"/>
                <w:bCs/>
                <w:i/>
                <w:iCs/>
              </w:rPr>
              <w:t>tafsir</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currents</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and</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the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current</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situation</w:t>
            </w:r>
            <w:proofErr w:type="spellEnd"/>
            <w:r w:rsidRPr="00A82506">
              <w:rPr>
                <w:rFonts w:ascii="Times New Roman" w:eastAsia="Times New Roman" w:hAnsi="Times New Roman" w:cs="Times New Roman"/>
                <w:bCs/>
                <w:i/>
                <w:iCs/>
              </w:rPr>
              <w:t xml:space="preserve"> of </w:t>
            </w:r>
            <w:proofErr w:type="spellStart"/>
            <w:r w:rsidRPr="00A82506">
              <w:rPr>
                <w:rFonts w:ascii="Times New Roman" w:eastAsia="Times New Roman" w:hAnsi="Times New Roman" w:cs="Times New Roman"/>
                <w:bCs/>
                <w:i/>
                <w:iCs/>
              </w:rPr>
              <w:t>Muslim</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societies</w:t>
            </w:r>
            <w:proofErr w:type="spellEnd"/>
            <w:r w:rsidRPr="00A82506">
              <w:rPr>
                <w:rFonts w:ascii="Times New Roman" w:eastAsia="Times New Roman" w:hAnsi="Times New Roman" w:cs="Times New Roman"/>
                <w:bCs/>
                <w:i/>
                <w:iCs/>
              </w:rPr>
              <w:t>.</w:t>
            </w:r>
          </w:p>
        </w:tc>
      </w:tr>
      <w:tr w:rsidR="00A32939" w:rsidRPr="00C1676D" w14:paraId="539BC3C8" w14:textId="77777777">
        <w:trPr>
          <w:trHeight w:val="186"/>
          <w:jc w:val="center"/>
        </w:trPr>
        <w:tc>
          <w:tcPr>
            <w:tcW w:w="1710" w:type="dxa"/>
            <w:vMerge/>
            <w:shd w:val="clear" w:color="auto" w:fill="FFFFFF"/>
            <w:vAlign w:val="center"/>
          </w:tcPr>
          <w:p w14:paraId="451EE4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D2C00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C22E9D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27142F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227B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F38C2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953E47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26FB911" w14:textId="287E36AB" w:rsidR="00A32939" w:rsidRPr="00480E65" w:rsidRDefault="00717D4D">
            <w:pPr>
              <w:pStyle w:val="ListeParagraf"/>
              <w:numPr>
                <w:ilvl w:val="0"/>
                <w:numId w:val="16"/>
              </w:numPr>
              <w:jc w:val="both"/>
              <w:rPr>
                <w:rFonts w:ascii="Times New Roman" w:eastAsia="Times New Roman" w:hAnsi="Times New Roman" w:cs="Times New Roman"/>
                <w:b/>
              </w:rPr>
            </w:pPr>
            <w:r w:rsidRPr="00480E65">
              <w:rPr>
                <w:rFonts w:ascii="Times New Roman" w:eastAsia="Times New Roman" w:hAnsi="Times New Roman" w:cs="Times New Roman"/>
                <w:b/>
              </w:rPr>
              <w:t>Tefsirlerden Örnek Metinler</w:t>
            </w:r>
          </w:p>
          <w:p w14:paraId="331B77F3" w14:textId="0D03F3FF" w:rsidR="00A32939" w:rsidRPr="00480E65" w:rsidRDefault="00717D4D"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Texs</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from</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exegesises</w:t>
            </w:r>
            <w:proofErr w:type="spellEnd"/>
          </w:p>
        </w:tc>
        <w:tc>
          <w:tcPr>
            <w:tcW w:w="3555" w:type="dxa"/>
            <w:shd w:val="clear" w:color="auto" w:fill="FFFFFF"/>
            <w:vAlign w:val="center"/>
          </w:tcPr>
          <w:p w14:paraId="3FD576A6" w14:textId="77777777" w:rsidR="00A32939" w:rsidRPr="00C1676D" w:rsidRDefault="00717D4D" w:rsidP="00A82506">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Çağdaş tefsir yöntemlerinin (yoğunlaştığı konular ve karşılaştığı sorunlar anlamında) problemlerini kavrar.</w:t>
            </w:r>
          </w:p>
          <w:p w14:paraId="7B35A22E" w14:textId="77777777" w:rsidR="00A32939" w:rsidRPr="00A82506" w:rsidRDefault="00717D4D" w:rsidP="00A82506">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A82506">
              <w:rPr>
                <w:rFonts w:ascii="Times New Roman" w:eastAsia="Times New Roman" w:hAnsi="Times New Roman" w:cs="Times New Roman"/>
                <w:bCs/>
                <w:i/>
                <w:iCs/>
              </w:rPr>
              <w:t>Comprehends</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the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problems</w:t>
            </w:r>
            <w:proofErr w:type="spellEnd"/>
            <w:r w:rsidRPr="00A82506">
              <w:rPr>
                <w:rFonts w:ascii="Times New Roman" w:eastAsia="Times New Roman" w:hAnsi="Times New Roman" w:cs="Times New Roman"/>
                <w:bCs/>
                <w:i/>
                <w:iCs/>
              </w:rPr>
              <w:t xml:space="preserve"> of modern </w:t>
            </w:r>
            <w:proofErr w:type="spellStart"/>
            <w:r w:rsidRPr="00A82506">
              <w:rPr>
                <w:rFonts w:ascii="Times New Roman" w:eastAsia="Times New Roman" w:hAnsi="Times New Roman" w:cs="Times New Roman"/>
                <w:bCs/>
                <w:i/>
                <w:iCs/>
              </w:rPr>
              <w:t>tafsir</w:t>
            </w:r>
            <w:proofErr w:type="spellEnd"/>
            <w:r w:rsidRPr="00A82506">
              <w:rPr>
                <w:rFonts w:ascii="Times New Roman" w:eastAsia="Times New Roman" w:hAnsi="Times New Roman" w:cs="Times New Roman"/>
                <w:bCs/>
                <w:i/>
                <w:iCs/>
              </w:rPr>
              <w:t xml:space="preserve"> (in </w:t>
            </w:r>
            <w:proofErr w:type="spellStart"/>
            <w:r w:rsidRPr="00A82506">
              <w:rPr>
                <w:rFonts w:ascii="Times New Roman" w:eastAsia="Times New Roman" w:hAnsi="Times New Roman" w:cs="Times New Roman"/>
                <w:bCs/>
                <w:i/>
                <w:iCs/>
              </w:rPr>
              <w:t>the</w:t>
            </w:r>
            <w:proofErr w:type="spellEnd"/>
            <w:r w:rsidRPr="00A82506">
              <w:rPr>
                <w:rFonts w:ascii="Times New Roman" w:eastAsia="Times New Roman" w:hAnsi="Times New Roman" w:cs="Times New Roman"/>
                <w:bCs/>
                <w:i/>
                <w:iCs/>
              </w:rPr>
              <w:t xml:space="preserve"> sense of </w:t>
            </w:r>
            <w:proofErr w:type="spellStart"/>
            <w:r w:rsidRPr="00A82506">
              <w:rPr>
                <w:rFonts w:ascii="Times New Roman" w:eastAsia="Times New Roman" w:hAnsi="Times New Roman" w:cs="Times New Roman"/>
                <w:bCs/>
                <w:i/>
                <w:iCs/>
              </w:rPr>
              <w:t>the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issues</w:t>
            </w:r>
            <w:proofErr w:type="spellEnd"/>
            <w:r w:rsidRPr="00A82506">
              <w:rPr>
                <w:rFonts w:ascii="Times New Roman" w:eastAsia="Times New Roman" w:hAnsi="Times New Roman" w:cs="Times New Roman"/>
                <w:bCs/>
                <w:i/>
                <w:iCs/>
              </w:rPr>
              <w:t xml:space="preserve"> it </w:t>
            </w:r>
            <w:proofErr w:type="spellStart"/>
            <w:r w:rsidRPr="00A82506">
              <w:rPr>
                <w:rFonts w:ascii="Times New Roman" w:eastAsia="Times New Roman" w:hAnsi="Times New Roman" w:cs="Times New Roman"/>
                <w:bCs/>
                <w:i/>
                <w:iCs/>
              </w:rPr>
              <w:t>focuses</w:t>
            </w:r>
            <w:proofErr w:type="spellEnd"/>
            <w:r w:rsidRPr="00A82506">
              <w:rPr>
                <w:rFonts w:ascii="Times New Roman" w:eastAsia="Times New Roman" w:hAnsi="Times New Roman" w:cs="Times New Roman"/>
                <w:bCs/>
                <w:i/>
                <w:iCs/>
              </w:rPr>
              <w:t xml:space="preserve"> on </w:t>
            </w:r>
            <w:proofErr w:type="spellStart"/>
            <w:r w:rsidRPr="00A82506">
              <w:rPr>
                <w:rFonts w:ascii="Times New Roman" w:eastAsia="Times New Roman" w:hAnsi="Times New Roman" w:cs="Times New Roman"/>
                <w:bCs/>
                <w:i/>
                <w:iCs/>
              </w:rPr>
              <w:t>and</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the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problems</w:t>
            </w:r>
            <w:proofErr w:type="spellEnd"/>
            <w:r w:rsidRPr="00A82506">
              <w:rPr>
                <w:rFonts w:ascii="Times New Roman" w:eastAsia="Times New Roman" w:hAnsi="Times New Roman" w:cs="Times New Roman"/>
                <w:bCs/>
                <w:i/>
                <w:iCs/>
              </w:rPr>
              <w:t xml:space="preserve"> it </w:t>
            </w:r>
            <w:proofErr w:type="spellStart"/>
            <w:r w:rsidRPr="00A82506">
              <w:rPr>
                <w:rFonts w:ascii="Times New Roman" w:eastAsia="Times New Roman" w:hAnsi="Times New Roman" w:cs="Times New Roman"/>
                <w:bCs/>
                <w:i/>
                <w:iCs/>
              </w:rPr>
              <w:t>encounters</w:t>
            </w:r>
            <w:proofErr w:type="spellEnd"/>
            <w:r w:rsidRPr="00A82506">
              <w:rPr>
                <w:rFonts w:ascii="Times New Roman" w:eastAsia="Times New Roman" w:hAnsi="Times New Roman" w:cs="Times New Roman"/>
                <w:bCs/>
                <w:i/>
                <w:iCs/>
              </w:rPr>
              <w:t>)</w:t>
            </w:r>
          </w:p>
        </w:tc>
      </w:tr>
      <w:tr w:rsidR="00A32939" w:rsidRPr="00C1676D" w14:paraId="221145F5" w14:textId="77777777">
        <w:trPr>
          <w:trHeight w:val="186"/>
          <w:jc w:val="center"/>
        </w:trPr>
        <w:tc>
          <w:tcPr>
            <w:tcW w:w="1710" w:type="dxa"/>
            <w:vMerge/>
            <w:shd w:val="clear" w:color="auto" w:fill="FFFFFF"/>
            <w:vAlign w:val="center"/>
          </w:tcPr>
          <w:p w14:paraId="19B2C0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987177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E9D235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D6200C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3C568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4401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6E844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7A475D1" w14:textId="64AA5EBC" w:rsidR="00A32939" w:rsidRPr="00480E65" w:rsidRDefault="00717D4D">
            <w:pPr>
              <w:pStyle w:val="ListeParagraf"/>
              <w:numPr>
                <w:ilvl w:val="0"/>
                <w:numId w:val="16"/>
              </w:numPr>
              <w:jc w:val="both"/>
              <w:rPr>
                <w:rFonts w:ascii="Times New Roman" w:eastAsia="Times New Roman" w:hAnsi="Times New Roman" w:cs="Times New Roman"/>
                <w:b/>
              </w:rPr>
            </w:pPr>
            <w:r w:rsidRPr="00480E65">
              <w:rPr>
                <w:rFonts w:ascii="Times New Roman" w:eastAsia="Times New Roman" w:hAnsi="Times New Roman" w:cs="Times New Roman"/>
                <w:b/>
              </w:rPr>
              <w:t>Tefsirlerden Örnek Metinler</w:t>
            </w:r>
          </w:p>
          <w:p w14:paraId="5B48AABE" w14:textId="3B653170" w:rsidR="00A32939" w:rsidRPr="00480E65" w:rsidRDefault="00717D4D"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Texs</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from</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exegesises</w:t>
            </w:r>
            <w:proofErr w:type="spellEnd"/>
          </w:p>
        </w:tc>
        <w:tc>
          <w:tcPr>
            <w:tcW w:w="3555" w:type="dxa"/>
            <w:shd w:val="clear" w:color="auto" w:fill="FFFFFF"/>
            <w:vAlign w:val="center"/>
          </w:tcPr>
          <w:p w14:paraId="0DCB105F" w14:textId="77777777" w:rsidR="00A32939" w:rsidRPr="00C1676D" w:rsidRDefault="00717D4D" w:rsidP="00A82506">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Nüzul sırasına göre (Kronolojik) tefsirin mahiyetini ve muhtemel problemlerini fark eder.</w:t>
            </w:r>
          </w:p>
          <w:p w14:paraId="423FBBB7" w14:textId="77777777" w:rsidR="00A32939" w:rsidRPr="00A82506" w:rsidRDefault="00717D4D" w:rsidP="00A82506">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A82506">
              <w:rPr>
                <w:rFonts w:ascii="Times New Roman" w:eastAsia="Times New Roman" w:hAnsi="Times New Roman" w:cs="Times New Roman"/>
                <w:bCs/>
                <w:i/>
                <w:iCs/>
              </w:rPr>
              <w:t>Recognizes</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the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nature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and</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possible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problems</w:t>
            </w:r>
            <w:proofErr w:type="spellEnd"/>
            <w:r w:rsidRPr="00A82506">
              <w:rPr>
                <w:rFonts w:ascii="Times New Roman" w:eastAsia="Times New Roman" w:hAnsi="Times New Roman" w:cs="Times New Roman"/>
                <w:bCs/>
                <w:i/>
                <w:iCs/>
              </w:rPr>
              <w:t xml:space="preserve"> of </w:t>
            </w:r>
            <w:proofErr w:type="spellStart"/>
            <w:r w:rsidRPr="00A82506">
              <w:rPr>
                <w:rFonts w:ascii="Times New Roman" w:eastAsia="Times New Roman" w:hAnsi="Times New Roman" w:cs="Times New Roman"/>
                <w:bCs/>
                <w:i/>
                <w:iCs/>
              </w:rPr>
              <w:t>tafsir</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according</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to</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the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order</w:t>
            </w:r>
            <w:proofErr w:type="spellEnd"/>
            <w:r w:rsidRPr="00A82506">
              <w:rPr>
                <w:rFonts w:ascii="Times New Roman" w:eastAsia="Times New Roman" w:hAnsi="Times New Roman" w:cs="Times New Roman"/>
                <w:bCs/>
                <w:i/>
                <w:iCs/>
              </w:rPr>
              <w:t xml:space="preserve"> of </w:t>
            </w:r>
            <w:proofErr w:type="spellStart"/>
            <w:r w:rsidRPr="00A82506">
              <w:rPr>
                <w:rFonts w:ascii="Times New Roman" w:eastAsia="Times New Roman" w:hAnsi="Times New Roman" w:cs="Times New Roman"/>
                <w:bCs/>
                <w:i/>
                <w:iCs/>
              </w:rPr>
              <w:t>revelation</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Chronological</w:t>
            </w:r>
            <w:proofErr w:type="spellEnd"/>
            <w:r w:rsidRPr="00A82506">
              <w:rPr>
                <w:rFonts w:ascii="Times New Roman" w:eastAsia="Times New Roman" w:hAnsi="Times New Roman" w:cs="Times New Roman"/>
                <w:bCs/>
                <w:i/>
                <w:iCs/>
              </w:rPr>
              <w:t>).</w:t>
            </w:r>
          </w:p>
        </w:tc>
      </w:tr>
      <w:tr w:rsidR="00A32939" w:rsidRPr="00C1676D" w14:paraId="5C03785C" w14:textId="77777777">
        <w:trPr>
          <w:trHeight w:val="186"/>
          <w:jc w:val="center"/>
        </w:trPr>
        <w:tc>
          <w:tcPr>
            <w:tcW w:w="1710" w:type="dxa"/>
            <w:vMerge/>
            <w:shd w:val="clear" w:color="auto" w:fill="FFFFFF"/>
            <w:vAlign w:val="center"/>
          </w:tcPr>
          <w:p w14:paraId="0BB57FC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CF2C7F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8EEE33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F8F989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DC8F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26C7F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765D00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7EBC41C" w14:textId="34267BD1" w:rsidR="00A32939" w:rsidRPr="00480E65" w:rsidRDefault="00717D4D">
            <w:pPr>
              <w:pStyle w:val="ListeParagraf"/>
              <w:numPr>
                <w:ilvl w:val="0"/>
                <w:numId w:val="16"/>
              </w:numPr>
              <w:jc w:val="both"/>
              <w:rPr>
                <w:rFonts w:ascii="Times New Roman" w:eastAsia="Times New Roman" w:hAnsi="Times New Roman" w:cs="Times New Roman"/>
                <w:b/>
              </w:rPr>
            </w:pPr>
            <w:r w:rsidRPr="00480E65">
              <w:rPr>
                <w:rFonts w:ascii="Times New Roman" w:eastAsia="Times New Roman" w:hAnsi="Times New Roman" w:cs="Times New Roman"/>
                <w:b/>
              </w:rPr>
              <w:t>Tefsirlerden Örnek Metinler</w:t>
            </w:r>
          </w:p>
          <w:p w14:paraId="2ACF5F42" w14:textId="4368CA81" w:rsidR="00A32939" w:rsidRPr="00480E65" w:rsidRDefault="00717D4D"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Texs</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from</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exegesises</w:t>
            </w:r>
            <w:proofErr w:type="spellEnd"/>
          </w:p>
        </w:tc>
        <w:tc>
          <w:tcPr>
            <w:tcW w:w="3555" w:type="dxa"/>
            <w:shd w:val="clear" w:color="auto" w:fill="FFFFFF"/>
            <w:vAlign w:val="center"/>
          </w:tcPr>
          <w:p w14:paraId="70862ED5" w14:textId="77777777" w:rsidR="00A32939" w:rsidRPr="00C1676D" w:rsidRDefault="00717D4D" w:rsidP="00A82506">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Kur'an'ın bütünlüğü ile konulu tefsir arasındaki bağıntıyı kavrar</w:t>
            </w:r>
          </w:p>
          <w:p w14:paraId="66BF82A2" w14:textId="77777777" w:rsidR="00A32939" w:rsidRPr="00A82506" w:rsidRDefault="00717D4D" w:rsidP="00A82506">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A82506">
              <w:rPr>
                <w:rFonts w:ascii="Times New Roman" w:eastAsia="Times New Roman" w:hAnsi="Times New Roman" w:cs="Times New Roman"/>
                <w:bCs/>
                <w:i/>
                <w:iCs/>
              </w:rPr>
              <w:t>Comprehends</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the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correlation</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between</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the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integrity</w:t>
            </w:r>
            <w:proofErr w:type="spellEnd"/>
            <w:r w:rsidRPr="00A82506">
              <w:rPr>
                <w:rFonts w:ascii="Times New Roman" w:eastAsia="Times New Roman" w:hAnsi="Times New Roman" w:cs="Times New Roman"/>
                <w:bCs/>
                <w:i/>
                <w:iCs/>
              </w:rPr>
              <w:t xml:space="preserve"> of </w:t>
            </w:r>
            <w:proofErr w:type="spellStart"/>
            <w:r w:rsidRPr="00A82506">
              <w:rPr>
                <w:rFonts w:ascii="Times New Roman" w:eastAsia="Times New Roman" w:hAnsi="Times New Roman" w:cs="Times New Roman"/>
                <w:bCs/>
                <w:i/>
                <w:iCs/>
              </w:rPr>
              <w:t>the</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Qur'an</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and</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thematic</w:t>
            </w:r>
            <w:proofErr w:type="spellEnd"/>
            <w:r w:rsidRPr="00A82506">
              <w:rPr>
                <w:rFonts w:ascii="Times New Roman" w:eastAsia="Times New Roman" w:hAnsi="Times New Roman" w:cs="Times New Roman"/>
                <w:bCs/>
                <w:i/>
                <w:iCs/>
              </w:rPr>
              <w:t xml:space="preserve"> </w:t>
            </w:r>
            <w:proofErr w:type="spellStart"/>
            <w:r w:rsidRPr="00A82506">
              <w:rPr>
                <w:rFonts w:ascii="Times New Roman" w:eastAsia="Times New Roman" w:hAnsi="Times New Roman" w:cs="Times New Roman"/>
                <w:bCs/>
                <w:i/>
                <w:iCs/>
              </w:rPr>
              <w:t>tafsir</w:t>
            </w:r>
            <w:proofErr w:type="spellEnd"/>
          </w:p>
        </w:tc>
      </w:tr>
      <w:tr w:rsidR="00A32939" w:rsidRPr="00C1676D" w14:paraId="51EF8079" w14:textId="77777777">
        <w:trPr>
          <w:trHeight w:val="306"/>
          <w:jc w:val="center"/>
        </w:trPr>
        <w:tc>
          <w:tcPr>
            <w:tcW w:w="1710" w:type="dxa"/>
            <w:vMerge w:val="restart"/>
            <w:shd w:val="clear" w:color="auto" w:fill="FFFFFF"/>
            <w:vAlign w:val="center"/>
          </w:tcPr>
          <w:p w14:paraId="0C2D56C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271111107</w:t>
            </w:r>
          </w:p>
        </w:tc>
        <w:tc>
          <w:tcPr>
            <w:tcW w:w="3495" w:type="dxa"/>
            <w:vMerge w:val="restart"/>
            <w:shd w:val="clear" w:color="auto" w:fill="FFFFFF"/>
            <w:vAlign w:val="center"/>
          </w:tcPr>
          <w:p w14:paraId="42663B8D" w14:textId="77777777" w:rsidR="00A32939" w:rsidRPr="00C1676D" w:rsidRDefault="00717D4D">
            <w:pPr>
              <w:rPr>
                <w:rFonts w:ascii="Times New Roman" w:eastAsia="Times New Roman" w:hAnsi="Times New Roman" w:cs="Times New Roman"/>
                <w:b/>
                <w:sz w:val="24"/>
                <w:szCs w:val="24"/>
              </w:rPr>
            </w:pPr>
            <w:r w:rsidRPr="00C1676D">
              <w:rPr>
                <w:rFonts w:ascii="Times New Roman" w:hAnsi="Times New Roman" w:cs="Times New Roman"/>
                <w:b/>
                <w:sz w:val="24"/>
                <w:szCs w:val="24"/>
              </w:rPr>
              <w:t>Hadis Tarihi</w:t>
            </w:r>
          </w:p>
          <w:p w14:paraId="6707595A" w14:textId="77777777" w:rsidR="00A32939" w:rsidRPr="00C1676D" w:rsidRDefault="00717D4D">
            <w:pPr>
              <w:rPr>
                <w:rFonts w:ascii="Times New Roman" w:eastAsia="Times New Roman" w:hAnsi="Times New Roman" w:cs="Times New Roman"/>
                <w:i/>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Hadith</w:t>
            </w:r>
            <w:proofErr w:type="spellEnd"/>
          </w:p>
        </w:tc>
        <w:tc>
          <w:tcPr>
            <w:tcW w:w="405" w:type="dxa"/>
            <w:vMerge w:val="restart"/>
            <w:shd w:val="clear" w:color="auto" w:fill="FFFFFF"/>
            <w:vAlign w:val="center"/>
          </w:tcPr>
          <w:p w14:paraId="1FFBB65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168E65D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6FE4F0B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3CF2BA7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46E89DA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64F6015D"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4C9F2EDE"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11D5CB93"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487BF7F4" w14:textId="77777777">
        <w:trPr>
          <w:trHeight w:val="765"/>
          <w:jc w:val="center"/>
        </w:trPr>
        <w:tc>
          <w:tcPr>
            <w:tcW w:w="1710" w:type="dxa"/>
            <w:vMerge/>
            <w:shd w:val="clear" w:color="auto" w:fill="FFFFFF"/>
            <w:vAlign w:val="center"/>
          </w:tcPr>
          <w:p w14:paraId="6C20730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33E9C1E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29C0F6E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6ACD3EB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5EEC6FF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F901D1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46B8C45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3950EDEF"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Hz. Peygamber </w:t>
            </w:r>
            <w:proofErr w:type="gramStart"/>
            <w:r w:rsidRPr="00C1676D">
              <w:rPr>
                <w:rFonts w:ascii="Times New Roman" w:eastAsia="Times New Roman" w:hAnsi="Times New Roman" w:cs="Times New Roman"/>
                <w:b/>
              </w:rPr>
              <w:t>döneminde  hadislerin</w:t>
            </w:r>
            <w:proofErr w:type="gramEnd"/>
            <w:r w:rsidRPr="00C1676D">
              <w:rPr>
                <w:rFonts w:ascii="Times New Roman" w:eastAsia="Times New Roman" w:hAnsi="Times New Roman" w:cs="Times New Roman"/>
                <w:b/>
              </w:rPr>
              <w:t xml:space="preserve">  yazımı, ezberlenmesi ve rivayeti meselesiyle ilgili tartışmaları açıklama. Hadislerin tedvin ve tasnif </w:t>
            </w:r>
            <w:proofErr w:type="spellStart"/>
            <w:r w:rsidRPr="00C1676D">
              <w:rPr>
                <w:rFonts w:ascii="Times New Roman" w:eastAsia="Times New Roman" w:hAnsi="Times New Roman" w:cs="Times New Roman"/>
                <w:b/>
              </w:rPr>
              <w:t>süreclerini</w:t>
            </w:r>
            <w:proofErr w:type="spellEnd"/>
            <w:r w:rsidRPr="00C1676D">
              <w:rPr>
                <w:rFonts w:ascii="Times New Roman" w:eastAsia="Times New Roman" w:hAnsi="Times New Roman" w:cs="Times New Roman"/>
                <w:b/>
              </w:rPr>
              <w:t xml:space="preserve"> tanımlama ve bu </w:t>
            </w:r>
            <w:proofErr w:type="spellStart"/>
            <w:r w:rsidRPr="00C1676D">
              <w:rPr>
                <w:rFonts w:ascii="Times New Roman" w:eastAsia="Times New Roman" w:hAnsi="Times New Roman" w:cs="Times New Roman"/>
                <w:b/>
              </w:rPr>
              <w:t>sürecler</w:t>
            </w:r>
            <w:proofErr w:type="spellEnd"/>
            <w:r w:rsidRPr="00C1676D">
              <w:rPr>
                <w:rFonts w:ascii="Times New Roman" w:eastAsia="Times New Roman" w:hAnsi="Times New Roman" w:cs="Times New Roman"/>
                <w:b/>
              </w:rPr>
              <w:t xml:space="preserve"> arasındaki farkları </w:t>
            </w:r>
            <w:proofErr w:type="spellStart"/>
            <w:r w:rsidRPr="00C1676D">
              <w:rPr>
                <w:rFonts w:ascii="Times New Roman" w:eastAsia="Times New Roman" w:hAnsi="Times New Roman" w:cs="Times New Roman"/>
                <w:b/>
              </w:rPr>
              <w:t>ayırtedebilir</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Kütüb</w:t>
            </w:r>
            <w:proofErr w:type="spellEnd"/>
            <w:r w:rsidRPr="00C1676D">
              <w:rPr>
                <w:rFonts w:ascii="Times New Roman" w:eastAsia="Times New Roman" w:hAnsi="Times New Roman" w:cs="Times New Roman"/>
                <w:b/>
              </w:rPr>
              <w:t xml:space="preserve">-i Sitte öncesi ortaya konan literatürü sınıflandırır. </w:t>
            </w:r>
            <w:proofErr w:type="spellStart"/>
            <w:r w:rsidRPr="00C1676D">
              <w:rPr>
                <w:rFonts w:ascii="Times New Roman" w:eastAsia="Times New Roman" w:hAnsi="Times New Roman" w:cs="Times New Roman"/>
                <w:b/>
              </w:rPr>
              <w:t>Kütüb</w:t>
            </w:r>
            <w:proofErr w:type="spellEnd"/>
            <w:r w:rsidRPr="00C1676D">
              <w:rPr>
                <w:rFonts w:ascii="Times New Roman" w:eastAsia="Times New Roman" w:hAnsi="Times New Roman" w:cs="Times New Roman"/>
                <w:b/>
              </w:rPr>
              <w:t xml:space="preserve">-i Sitte eserlerini listeler, </w:t>
            </w:r>
            <w:r w:rsidRPr="00C1676D">
              <w:rPr>
                <w:rFonts w:ascii="Times New Roman" w:eastAsia="Times New Roman" w:hAnsi="Times New Roman" w:cs="Times New Roman"/>
                <w:b/>
              </w:rPr>
              <w:lastRenderedPageBreak/>
              <w:t xml:space="preserve">özelliklerini kavrar, farklılıkları ortaya koyabilir. Tasnif dönemi eserlerine </w:t>
            </w:r>
            <w:proofErr w:type="spellStart"/>
            <w:r w:rsidRPr="00C1676D">
              <w:rPr>
                <w:rFonts w:ascii="Times New Roman" w:eastAsia="Times New Roman" w:hAnsi="Times New Roman" w:cs="Times New Roman"/>
                <w:b/>
              </w:rPr>
              <w:t>dayalıı</w:t>
            </w:r>
            <w:proofErr w:type="spellEnd"/>
            <w:r w:rsidRPr="00C1676D">
              <w:rPr>
                <w:rFonts w:ascii="Times New Roman" w:eastAsia="Times New Roman" w:hAnsi="Times New Roman" w:cs="Times New Roman"/>
                <w:b/>
              </w:rPr>
              <w:t xml:space="preserve"> yapılan çalışmalarının özelliklerini sıralar.</w:t>
            </w:r>
          </w:p>
          <w:p w14:paraId="70C4C9BB" w14:textId="7777777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During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writing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Prophet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discussions</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issue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disclosure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narration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Identification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classification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codified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hadiths</w:t>
            </w:r>
            <w:proofErr w:type="spellEnd"/>
            <w:r w:rsidRPr="00C1676D">
              <w:rPr>
                <w:rFonts w:ascii="Times New Roman" w:eastAsia="Times New Roman" w:hAnsi="Times New Roman" w:cs="Times New Roman"/>
                <w:i/>
              </w:rPr>
              <w:t xml:space="preserve"> can </w:t>
            </w:r>
            <w:proofErr w:type="spellStart"/>
            <w:r w:rsidRPr="00C1676D">
              <w:rPr>
                <w:rFonts w:ascii="Times New Roman" w:eastAsia="Times New Roman" w:hAnsi="Times New Roman" w:cs="Times New Roman"/>
                <w:i/>
              </w:rPr>
              <w:t>identify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Kutub</w:t>
            </w:r>
            <w:proofErr w:type="spellEnd"/>
            <w:r w:rsidRPr="00C1676D">
              <w:rPr>
                <w:rFonts w:ascii="Times New Roman" w:eastAsia="Times New Roman" w:hAnsi="Times New Roman" w:cs="Times New Roman"/>
                <w:i/>
              </w:rPr>
              <w:t xml:space="preserve">-i Sitte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classifies</w:t>
            </w:r>
            <w:proofErr w:type="spellEnd"/>
            <w:r w:rsidRPr="00C1676D">
              <w:rPr>
                <w:rFonts w:ascii="Times New Roman" w:eastAsia="Times New Roman" w:hAnsi="Times New Roman" w:cs="Times New Roman"/>
                <w:i/>
              </w:rPr>
              <w:t xml:space="preserve"> as set </w:t>
            </w:r>
            <w:proofErr w:type="spellStart"/>
            <w:r w:rsidRPr="00C1676D">
              <w:rPr>
                <w:rFonts w:ascii="Times New Roman" w:eastAsia="Times New Roman" w:hAnsi="Times New Roman" w:cs="Times New Roman"/>
                <w:i/>
              </w:rPr>
              <w:t>forth</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pre-classify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prominent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Lists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Qutb</w:t>
            </w:r>
            <w:proofErr w:type="spellEnd"/>
            <w:r w:rsidRPr="00C1676D">
              <w:rPr>
                <w:rFonts w:ascii="Times New Roman" w:eastAsia="Times New Roman" w:hAnsi="Times New Roman" w:cs="Times New Roman"/>
                <w:i/>
              </w:rPr>
              <w:t xml:space="preserve">-i Sitte, </w:t>
            </w: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properties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reveals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proofErr w:type="gramStart"/>
            <w:r w:rsidRPr="00C1676D">
              <w:rPr>
                <w:rFonts w:ascii="Times New Roman" w:eastAsia="Times New Roman" w:hAnsi="Times New Roman" w:cs="Times New Roman"/>
                <w:i/>
              </w:rPr>
              <w:t>differences.Lists</w:t>
            </w:r>
            <w:proofErr w:type="spellEnd"/>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characteristics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based</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ofthe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w:t>
            </w:r>
            <w:proofErr w:type="spellEnd"/>
            <w:r w:rsidRPr="00C1676D">
              <w:rPr>
                <w:rFonts w:ascii="Times New Roman" w:eastAsia="Times New Roman" w:hAnsi="Times New Roman" w:cs="Times New Roman"/>
                <w:i/>
              </w:rPr>
              <w:t>.</w:t>
            </w:r>
          </w:p>
        </w:tc>
      </w:tr>
      <w:tr w:rsidR="00A32939" w:rsidRPr="00C1676D" w14:paraId="7C82B215" w14:textId="77777777">
        <w:trPr>
          <w:trHeight w:val="186"/>
          <w:jc w:val="center"/>
        </w:trPr>
        <w:tc>
          <w:tcPr>
            <w:tcW w:w="1710" w:type="dxa"/>
            <w:vMerge/>
            <w:shd w:val="clear" w:color="auto" w:fill="FFFFFF"/>
            <w:vAlign w:val="center"/>
          </w:tcPr>
          <w:p w14:paraId="56E4309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0B281E3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1D1C01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6696D0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587E7B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69D1AA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2B74B81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37C82E1E"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159DF8DC"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6860E018"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6781E031"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5692F857" w14:textId="77777777">
        <w:trPr>
          <w:trHeight w:val="1279"/>
          <w:jc w:val="center"/>
        </w:trPr>
        <w:tc>
          <w:tcPr>
            <w:tcW w:w="1710" w:type="dxa"/>
            <w:vMerge/>
            <w:shd w:val="clear" w:color="auto" w:fill="FFFFFF"/>
            <w:vAlign w:val="center"/>
          </w:tcPr>
          <w:p w14:paraId="3CF6BA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605415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14C4BB7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5A58E2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EECB4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9D65B8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F817A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5A30AEB5" w14:textId="6C330156" w:rsidR="009A6282" w:rsidRPr="00480E65" w:rsidRDefault="00717D4D">
            <w:pPr>
              <w:pStyle w:val="ListeParagraf"/>
              <w:numPr>
                <w:ilvl w:val="0"/>
                <w:numId w:val="17"/>
              </w:numPr>
              <w:jc w:val="both"/>
              <w:rPr>
                <w:rFonts w:ascii="Times New Roman" w:eastAsia="Times New Roman" w:hAnsi="Times New Roman" w:cs="Times New Roman"/>
                <w:b/>
              </w:rPr>
            </w:pPr>
            <w:r w:rsidRPr="00480E65">
              <w:rPr>
                <w:rFonts w:ascii="Times New Roman" w:eastAsia="Times New Roman" w:hAnsi="Times New Roman" w:cs="Times New Roman"/>
                <w:b/>
              </w:rPr>
              <w:t>Hadis ve Sünnet kavramları, Hz. Peygamber döneminde hadislerin yazılması</w:t>
            </w:r>
            <w:r w:rsidRPr="00480E65">
              <w:rPr>
                <w:rFonts w:ascii="Times New Roman" w:eastAsia="Times New Roman" w:hAnsi="Times New Roman" w:cs="Times New Roman"/>
                <w:b/>
              </w:rPr>
              <w:tab/>
            </w:r>
          </w:p>
          <w:p w14:paraId="15442B55" w14:textId="7BC724CB" w:rsidR="00A32939" w:rsidRPr="00480E65" w:rsidRDefault="00717D4D"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Concepts</w:t>
            </w:r>
            <w:proofErr w:type="spellEnd"/>
            <w:r w:rsidRPr="00480E65">
              <w:rPr>
                <w:rFonts w:ascii="Times New Roman" w:eastAsia="Times New Roman" w:hAnsi="Times New Roman" w:cs="Times New Roman"/>
                <w:bCs/>
                <w:i/>
                <w:iCs/>
              </w:rPr>
              <w:t xml:space="preserve"> of </w:t>
            </w:r>
            <w:proofErr w:type="spellStart"/>
            <w:r w:rsidRPr="00480E65">
              <w:rPr>
                <w:rFonts w:ascii="Times New Roman" w:eastAsia="Times New Roman" w:hAnsi="Times New Roman" w:cs="Times New Roman"/>
                <w:bCs/>
                <w:i/>
                <w:iCs/>
              </w:rPr>
              <w:t>Hadith</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and</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Sunnah</w:t>
            </w:r>
            <w:proofErr w:type="spellEnd"/>
            <w:r w:rsidRPr="00480E65">
              <w:rPr>
                <w:rFonts w:ascii="Times New Roman" w:eastAsia="Times New Roman" w:hAnsi="Times New Roman" w:cs="Times New Roman"/>
                <w:bCs/>
                <w:i/>
                <w:iCs/>
              </w:rPr>
              <w:t xml:space="preserve"> of </w:t>
            </w: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Prophet</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During</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writing</w:t>
            </w:r>
            <w:proofErr w:type="spellEnd"/>
            <w:r w:rsidRPr="00480E65">
              <w:rPr>
                <w:rFonts w:ascii="Times New Roman" w:eastAsia="Times New Roman" w:hAnsi="Times New Roman" w:cs="Times New Roman"/>
                <w:bCs/>
                <w:i/>
                <w:iCs/>
              </w:rPr>
              <w:t xml:space="preserve"> of </w:t>
            </w: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hadiths</w:t>
            </w:r>
            <w:proofErr w:type="spellEnd"/>
            <w:r w:rsidRPr="00480E65">
              <w:rPr>
                <w:rFonts w:ascii="Times New Roman" w:eastAsia="Times New Roman" w:hAnsi="Times New Roman" w:cs="Times New Roman"/>
                <w:bCs/>
                <w:i/>
                <w:iCs/>
              </w:rPr>
              <w:t xml:space="preserve"> of </w:t>
            </w: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Prophet</w:t>
            </w:r>
            <w:proofErr w:type="spellEnd"/>
          </w:p>
        </w:tc>
        <w:tc>
          <w:tcPr>
            <w:tcW w:w="3555" w:type="dxa"/>
            <w:shd w:val="clear" w:color="auto" w:fill="FFFFFF"/>
            <w:vAlign w:val="center"/>
          </w:tcPr>
          <w:p w14:paraId="0554B92F" w14:textId="77777777" w:rsidR="009A6282" w:rsidRDefault="00717D4D" w:rsidP="009A628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w:t>
            </w:r>
            <w:proofErr w:type="spellStart"/>
            <w:r w:rsidRPr="00C1676D">
              <w:rPr>
                <w:rFonts w:ascii="Times New Roman" w:eastAsia="Times New Roman" w:hAnsi="Times New Roman" w:cs="Times New Roman"/>
                <w:b/>
              </w:rPr>
              <w:t>Dini’nin</w:t>
            </w:r>
            <w:proofErr w:type="spellEnd"/>
            <w:r w:rsidRPr="00C1676D">
              <w:rPr>
                <w:rFonts w:ascii="Times New Roman" w:eastAsia="Times New Roman" w:hAnsi="Times New Roman" w:cs="Times New Roman"/>
                <w:b/>
              </w:rPr>
              <w:t xml:space="preserve"> temel kavramları, kaynakları, esasları, değerleri ve felsefesini tanımlar.</w:t>
            </w:r>
            <w:r w:rsidRPr="00C1676D">
              <w:rPr>
                <w:rFonts w:ascii="Times New Roman" w:eastAsia="Times New Roman" w:hAnsi="Times New Roman" w:cs="Times New Roman"/>
                <w:b/>
              </w:rPr>
              <w:tab/>
            </w:r>
          </w:p>
          <w:p w14:paraId="733F1845" w14:textId="70298EB5" w:rsidR="00A32939" w:rsidRPr="00C1676D" w:rsidRDefault="00717D4D" w:rsidP="009A6282">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9A6282">
              <w:rPr>
                <w:rFonts w:ascii="Times New Roman" w:eastAsia="Times New Roman" w:hAnsi="Times New Roman" w:cs="Times New Roman"/>
                <w:bCs/>
                <w:i/>
                <w:iCs/>
              </w:rPr>
              <w:t>Describes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main </w:t>
            </w:r>
            <w:proofErr w:type="spellStart"/>
            <w:r w:rsidRPr="009A6282">
              <w:rPr>
                <w:rFonts w:ascii="Times New Roman" w:eastAsia="Times New Roman" w:hAnsi="Times New Roman" w:cs="Times New Roman"/>
                <w:bCs/>
                <w:i/>
                <w:iCs/>
              </w:rPr>
              <w:t>concepts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sources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principles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values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and</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philosophy</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Religion</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Islam</w:t>
            </w:r>
            <w:proofErr w:type="spellEnd"/>
            <w:r w:rsidRPr="009A6282">
              <w:rPr>
                <w:rFonts w:ascii="Times New Roman" w:eastAsia="Times New Roman" w:hAnsi="Times New Roman" w:cs="Times New Roman"/>
                <w:bCs/>
                <w:i/>
                <w:iCs/>
              </w:rPr>
              <w:t>.</w:t>
            </w:r>
          </w:p>
        </w:tc>
      </w:tr>
      <w:tr w:rsidR="00A32939" w:rsidRPr="00C1676D" w14:paraId="22E675BC" w14:textId="77777777">
        <w:trPr>
          <w:trHeight w:val="186"/>
          <w:jc w:val="center"/>
        </w:trPr>
        <w:tc>
          <w:tcPr>
            <w:tcW w:w="1710" w:type="dxa"/>
            <w:vMerge/>
            <w:shd w:val="clear" w:color="auto" w:fill="FFFFFF"/>
            <w:vAlign w:val="center"/>
          </w:tcPr>
          <w:p w14:paraId="5F4E03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EE4C8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9E7FBC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3B36A5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02A1E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10929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78EC6C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4568920" w14:textId="21DB76F6" w:rsidR="009A6282" w:rsidRPr="00480E65" w:rsidRDefault="00717D4D">
            <w:pPr>
              <w:pStyle w:val="ListeParagraf"/>
              <w:numPr>
                <w:ilvl w:val="0"/>
                <w:numId w:val="17"/>
              </w:numPr>
              <w:jc w:val="both"/>
              <w:rPr>
                <w:rFonts w:ascii="Times New Roman" w:eastAsia="Times New Roman" w:hAnsi="Times New Roman" w:cs="Times New Roman"/>
                <w:b/>
              </w:rPr>
            </w:pPr>
            <w:r w:rsidRPr="00480E65">
              <w:rPr>
                <w:rFonts w:ascii="Times New Roman" w:eastAsia="Times New Roman" w:hAnsi="Times New Roman" w:cs="Times New Roman"/>
                <w:b/>
              </w:rPr>
              <w:t>Sahabe ve hadis rivayeti, sahabe döneminde yazılan sahife ve cüzler</w:t>
            </w:r>
          </w:p>
          <w:p w14:paraId="4B6B959B" w14:textId="7B6F6E8A" w:rsidR="00A32939" w:rsidRPr="00480E65" w:rsidRDefault="00717D4D"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Sahaba</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and</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hadith</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narration</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written</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during</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prophecies</w:t>
            </w:r>
            <w:proofErr w:type="spellEnd"/>
            <w:r w:rsidRPr="00480E65">
              <w:rPr>
                <w:rFonts w:ascii="Times New Roman" w:eastAsia="Times New Roman" w:hAnsi="Times New Roman" w:cs="Times New Roman"/>
                <w:bCs/>
                <w:i/>
                <w:iCs/>
              </w:rPr>
              <w:t xml:space="preserve"> of </w:t>
            </w: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Companions</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and</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its</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individuals</w:t>
            </w:r>
            <w:proofErr w:type="spellEnd"/>
          </w:p>
        </w:tc>
        <w:tc>
          <w:tcPr>
            <w:tcW w:w="3555" w:type="dxa"/>
            <w:shd w:val="clear" w:color="auto" w:fill="FFFFFF"/>
            <w:vAlign w:val="center"/>
          </w:tcPr>
          <w:p w14:paraId="7E497DE2" w14:textId="77777777" w:rsidR="009A6282" w:rsidRDefault="00717D4D" w:rsidP="009A628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olgusunun, insan ve toplum yapısının oluşmasına, değişmesine ve gelişmesine etkilerini açıklar.</w:t>
            </w:r>
          </w:p>
          <w:p w14:paraId="79573DB0" w14:textId="2051D447" w:rsidR="00A32939" w:rsidRPr="009A6282" w:rsidRDefault="00717D4D" w:rsidP="009A6282">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9A6282">
              <w:rPr>
                <w:rFonts w:ascii="Times New Roman" w:eastAsia="Times New Roman" w:hAnsi="Times New Roman" w:cs="Times New Roman"/>
                <w:bCs/>
                <w:i/>
                <w:iCs/>
              </w:rPr>
              <w:t>Explains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effects</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phenomenon</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religion</w:t>
            </w:r>
            <w:proofErr w:type="spellEnd"/>
            <w:r w:rsidRPr="009A6282">
              <w:rPr>
                <w:rFonts w:ascii="Times New Roman" w:eastAsia="Times New Roman" w:hAnsi="Times New Roman" w:cs="Times New Roman"/>
                <w:bCs/>
                <w:i/>
                <w:iCs/>
              </w:rPr>
              <w:t xml:space="preserve"> on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forming</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structure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changing</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and</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progression</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society</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and</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human</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being</w:t>
            </w:r>
            <w:proofErr w:type="spellEnd"/>
            <w:r w:rsidRPr="009A6282">
              <w:rPr>
                <w:rFonts w:ascii="Times New Roman" w:eastAsia="Times New Roman" w:hAnsi="Times New Roman" w:cs="Times New Roman"/>
                <w:bCs/>
                <w:i/>
                <w:iCs/>
              </w:rPr>
              <w:t>.</w:t>
            </w:r>
          </w:p>
        </w:tc>
      </w:tr>
      <w:tr w:rsidR="00A32939" w:rsidRPr="00C1676D" w14:paraId="0E199A58" w14:textId="77777777">
        <w:trPr>
          <w:trHeight w:val="186"/>
          <w:jc w:val="center"/>
        </w:trPr>
        <w:tc>
          <w:tcPr>
            <w:tcW w:w="1710" w:type="dxa"/>
            <w:vMerge/>
            <w:shd w:val="clear" w:color="auto" w:fill="FFFFFF"/>
            <w:vAlign w:val="center"/>
          </w:tcPr>
          <w:p w14:paraId="7E3F7D3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4B4AC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248E4F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1839C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0E7E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11FC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103BD6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2DE2841" w14:textId="7CF0A6A8" w:rsidR="009A6282" w:rsidRPr="00480E65" w:rsidRDefault="00717D4D">
            <w:pPr>
              <w:pStyle w:val="ListeParagraf"/>
              <w:numPr>
                <w:ilvl w:val="0"/>
                <w:numId w:val="17"/>
              </w:numPr>
              <w:jc w:val="both"/>
              <w:rPr>
                <w:rFonts w:ascii="Times New Roman" w:eastAsia="Times New Roman" w:hAnsi="Times New Roman" w:cs="Times New Roman"/>
                <w:b/>
              </w:rPr>
            </w:pPr>
            <w:r w:rsidRPr="00480E65">
              <w:rPr>
                <w:rFonts w:ascii="Times New Roman" w:eastAsia="Times New Roman" w:hAnsi="Times New Roman" w:cs="Times New Roman"/>
                <w:b/>
              </w:rPr>
              <w:t>Hadislerin tedvini ve ilk yazılı hadis kitapları</w:t>
            </w:r>
            <w:r w:rsidRPr="00480E65">
              <w:rPr>
                <w:rFonts w:ascii="Times New Roman" w:eastAsia="Times New Roman" w:hAnsi="Times New Roman" w:cs="Times New Roman"/>
                <w:b/>
              </w:rPr>
              <w:tab/>
            </w:r>
          </w:p>
          <w:p w14:paraId="1785488C" w14:textId="3736650E" w:rsidR="00A32939" w:rsidRPr="00480E65" w:rsidRDefault="00717D4D"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Hadiths</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codification</w:t>
            </w:r>
            <w:proofErr w:type="spellEnd"/>
            <w:r w:rsidRPr="00480E65">
              <w:rPr>
                <w:rFonts w:ascii="Times New Roman" w:eastAsia="Times New Roman" w:hAnsi="Times New Roman" w:cs="Times New Roman"/>
                <w:bCs/>
                <w:i/>
                <w:iCs/>
              </w:rPr>
              <w:t>.</w:t>
            </w:r>
          </w:p>
        </w:tc>
        <w:tc>
          <w:tcPr>
            <w:tcW w:w="3555" w:type="dxa"/>
            <w:shd w:val="clear" w:color="auto" w:fill="FFFFFF"/>
            <w:vAlign w:val="center"/>
          </w:tcPr>
          <w:p w14:paraId="1A5D408A" w14:textId="77777777" w:rsidR="009A6282" w:rsidRDefault="00717D4D" w:rsidP="009A628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Tarih ve Medeniyetinin oluşum ve gelişim süreçlerini açıklar.</w:t>
            </w:r>
            <w:r w:rsidRPr="00C1676D">
              <w:rPr>
                <w:rFonts w:ascii="Times New Roman" w:eastAsia="Times New Roman" w:hAnsi="Times New Roman" w:cs="Times New Roman"/>
                <w:b/>
              </w:rPr>
              <w:tab/>
            </w:r>
          </w:p>
          <w:p w14:paraId="6F3CE492" w14:textId="646F3BFD" w:rsidR="00A32939" w:rsidRPr="009A6282" w:rsidRDefault="00717D4D" w:rsidP="009A6282">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9A6282">
              <w:rPr>
                <w:rFonts w:ascii="Times New Roman" w:eastAsia="Times New Roman" w:hAnsi="Times New Roman" w:cs="Times New Roman"/>
                <w:bCs/>
                <w:i/>
                <w:iCs/>
              </w:rPr>
              <w:t>Explains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processes</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forming</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and</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developing</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Islamic</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history</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and</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civilization</w:t>
            </w:r>
            <w:proofErr w:type="spellEnd"/>
            <w:r w:rsidRPr="009A6282">
              <w:rPr>
                <w:rFonts w:ascii="Times New Roman" w:eastAsia="Times New Roman" w:hAnsi="Times New Roman" w:cs="Times New Roman"/>
                <w:bCs/>
                <w:i/>
                <w:iCs/>
              </w:rPr>
              <w:t>.</w:t>
            </w:r>
          </w:p>
        </w:tc>
      </w:tr>
      <w:tr w:rsidR="00A32939" w:rsidRPr="00C1676D" w14:paraId="0206AA11" w14:textId="77777777">
        <w:trPr>
          <w:trHeight w:val="186"/>
          <w:jc w:val="center"/>
        </w:trPr>
        <w:tc>
          <w:tcPr>
            <w:tcW w:w="1710" w:type="dxa"/>
            <w:vMerge/>
            <w:shd w:val="clear" w:color="auto" w:fill="FFFFFF"/>
            <w:vAlign w:val="center"/>
          </w:tcPr>
          <w:p w14:paraId="0742EB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D5621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C5BBD0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66F32D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FE73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6B4A3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AFEAE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9EF95DC" w14:textId="3CCFA4D3" w:rsidR="009A6282" w:rsidRPr="00480E65" w:rsidRDefault="00717D4D">
            <w:pPr>
              <w:pStyle w:val="ListeParagraf"/>
              <w:numPr>
                <w:ilvl w:val="0"/>
                <w:numId w:val="17"/>
              </w:numPr>
              <w:jc w:val="both"/>
              <w:rPr>
                <w:rFonts w:ascii="Times New Roman" w:eastAsia="Times New Roman" w:hAnsi="Times New Roman" w:cs="Times New Roman"/>
                <w:b/>
              </w:rPr>
            </w:pPr>
            <w:r w:rsidRPr="00480E65">
              <w:rPr>
                <w:rFonts w:ascii="Times New Roman" w:eastAsia="Times New Roman" w:hAnsi="Times New Roman" w:cs="Times New Roman"/>
                <w:b/>
              </w:rPr>
              <w:t xml:space="preserve">Hadislerin tasnif </w:t>
            </w:r>
            <w:proofErr w:type="spellStart"/>
            <w:r w:rsidRPr="00480E65">
              <w:rPr>
                <w:rFonts w:ascii="Times New Roman" w:eastAsia="Times New Roman" w:hAnsi="Times New Roman" w:cs="Times New Roman"/>
                <w:b/>
              </w:rPr>
              <w:t>metodları</w:t>
            </w:r>
            <w:proofErr w:type="spellEnd"/>
            <w:r w:rsidRPr="00480E65">
              <w:rPr>
                <w:rFonts w:ascii="Times New Roman" w:eastAsia="Times New Roman" w:hAnsi="Times New Roman" w:cs="Times New Roman"/>
                <w:b/>
              </w:rPr>
              <w:t xml:space="preserve"> ve buna göre telif edilen kitaplar</w:t>
            </w:r>
            <w:r w:rsidRPr="00480E65">
              <w:rPr>
                <w:rFonts w:ascii="Times New Roman" w:eastAsia="Times New Roman" w:hAnsi="Times New Roman" w:cs="Times New Roman"/>
                <w:b/>
              </w:rPr>
              <w:tab/>
            </w:r>
          </w:p>
          <w:p w14:paraId="5769CEFF" w14:textId="04F30B39" w:rsidR="00A32939" w:rsidRPr="00480E65" w:rsidRDefault="00717D4D"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Hadiths</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classification</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methods</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According</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to</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these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methods</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books</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copyright</w:t>
            </w:r>
            <w:proofErr w:type="spellEnd"/>
          </w:p>
        </w:tc>
        <w:tc>
          <w:tcPr>
            <w:tcW w:w="3555" w:type="dxa"/>
            <w:shd w:val="clear" w:color="auto" w:fill="FFFFFF"/>
            <w:vAlign w:val="center"/>
          </w:tcPr>
          <w:p w14:paraId="37554182" w14:textId="77777777" w:rsidR="009A6282" w:rsidRDefault="00717D4D" w:rsidP="009A628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Müslüman toplumların </w:t>
            </w:r>
            <w:proofErr w:type="spellStart"/>
            <w:r w:rsidRPr="00C1676D">
              <w:rPr>
                <w:rFonts w:ascii="Times New Roman" w:eastAsia="Times New Roman" w:hAnsi="Times New Roman" w:cs="Times New Roman"/>
                <w:b/>
              </w:rPr>
              <w:t>sosyo</w:t>
            </w:r>
            <w:proofErr w:type="spellEnd"/>
            <w:r w:rsidRPr="00C1676D">
              <w:rPr>
                <w:rFonts w:ascii="Times New Roman" w:eastAsia="Times New Roman" w:hAnsi="Times New Roman" w:cs="Times New Roman"/>
                <w:b/>
              </w:rPr>
              <w:t>-kültürel, dinî, siyasî ve iktisadî yapısını tanımlar.</w:t>
            </w:r>
            <w:r w:rsidRPr="00C1676D">
              <w:rPr>
                <w:rFonts w:ascii="Times New Roman" w:eastAsia="Times New Roman" w:hAnsi="Times New Roman" w:cs="Times New Roman"/>
                <w:b/>
              </w:rPr>
              <w:tab/>
            </w:r>
          </w:p>
          <w:p w14:paraId="1136E548" w14:textId="0681A9A1" w:rsidR="00A32939" w:rsidRPr="009A6282" w:rsidRDefault="00717D4D" w:rsidP="009A6282">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9A6282">
              <w:rPr>
                <w:rFonts w:ascii="Times New Roman" w:eastAsia="Times New Roman" w:hAnsi="Times New Roman" w:cs="Times New Roman"/>
                <w:bCs/>
                <w:i/>
                <w:iCs/>
              </w:rPr>
              <w:t>Describes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socio-cultural</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religious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political</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and</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economic</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structures</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Islamic</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societies</w:t>
            </w:r>
            <w:proofErr w:type="spellEnd"/>
            <w:r w:rsidRPr="009A6282">
              <w:rPr>
                <w:rFonts w:ascii="Times New Roman" w:eastAsia="Times New Roman" w:hAnsi="Times New Roman" w:cs="Times New Roman"/>
                <w:bCs/>
                <w:i/>
                <w:iCs/>
              </w:rPr>
              <w:t>.</w:t>
            </w:r>
          </w:p>
        </w:tc>
      </w:tr>
      <w:tr w:rsidR="00A32939" w:rsidRPr="00C1676D" w14:paraId="37312B81" w14:textId="77777777">
        <w:trPr>
          <w:trHeight w:val="186"/>
          <w:jc w:val="center"/>
        </w:trPr>
        <w:tc>
          <w:tcPr>
            <w:tcW w:w="1710" w:type="dxa"/>
            <w:vMerge/>
            <w:shd w:val="clear" w:color="auto" w:fill="FFFFFF"/>
            <w:vAlign w:val="center"/>
          </w:tcPr>
          <w:p w14:paraId="54B6F66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A1808B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7142F6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C6B35B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F9A41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F1A1A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78690B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A79B7B8" w14:textId="7B0231A4" w:rsidR="009A6282" w:rsidRPr="00480E65" w:rsidRDefault="00717D4D">
            <w:pPr>
              <w:pStyle w:val="ListeParagraf"/>
              <w:numPr>
                <w:ilvl w:val="0"/>
                <w:numId w:val="17"/>
              </w:numPr>
              <w:jc w:val="both"/>
              <w:rPr>
                <w:rFonts w:ascii="Times New Roman" w:eastAsia="Times New Roman" w:hAnsi="Times New Roman" w:cs="Times New Roman"/>
                <w:b/>
              </w:rPr>
            </w:pPr>
            <w:r w:rsidRPr="00480E65">
              <w:rPr>
                <w:rFonts w:ascii="Times New Roman" w:eastAsia="Times New Roman" w:hAnsi="Times New Roman" w:cs="Times New Roman"/>
                <w:b/>
              </w:rPr>
              <w:t>Ravilerine göre tasnif edilen hadis edebiyatı</w:t>
            </w:r>
            <w:r w:rsidRPr="00480E65">
              <w:rPr>
                <w:rFonts w:ascii="Times New Roman" w:eastAsia="Times New Roman" w:hAnsi="Times New Roman" w:cs="Times New Roman"/>
                <w:b/>
              </w:rPr>
              <w:tab/>
            </w:r>
          </w:p>
          <w:p w14:paraId="306BA2CA" w14:textId="1E3759AA" w:rsidR="00A32939" w:rsidRPr="00480E65" w:rsidRDefault="00717D4D"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According</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to</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narrator</w:t>
            </w:r>
            <w:proofErr w:type="spellEnd"/>
            <w:r w:rsidRPr="00480E65">
              <w:rPr>
                <w:rFonts w:ascii="Times New Roman" w:eastAsia="Times New Roman" w:hAnsi="Times New Roman" w:cs="Times New Roman"/>
                <w:bCs/>
                <w:i/>
                <w:iCs/>
              </w:rPr>
              <w:t xml:space="preserve"> of </w:t>
            </w:r>
            <w:proofErr w:type="spellStart"/>
            <w:r w:rsidRPr="00480E65">
              <w:rPr>
                <w:rFonts w:ascii="Times New Roman" w:eastAsia="Times New Roman" w:hAnsi="Times New Roman" w:cs="Times New Roman"/>
                <w:bCs/>
                <w:i/>
                <w:iCs/>
              </w:rPr>
              <w:t>hadith</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literature</w:t>
            </w:r>
            <w:proofErr w:type="spellEnd"/>
          </w:p>
        </w:tc>
        <w:tc>
          <w:tcPr>
            <w:tcW w:w="3555" w:type="dxa"/>
            <w:shd w:val="clear" w:color="auto" w:fill="FFFFFF"/>
            <w:vAlign w:val="center"/>
          </w:tcPr>
          <w:p w14:paraId="2170C958" w14:textId="77777777" w:rsidR="009A6282" w:rsidRDefault="00717D4D" w:rsidP="009A628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Temel dini metinleri okur, açıklar ve yorumlar.</w:t>
            </w:r>
            <w:r w:rsidRPr="00C1676D">
              <w:rPr>
                <w:rFonts w:ascii="Times New Roman" w:eastAsia="Times New Roman" w:hAnsi="Times New Roman" w:cs="Times New Roman"/>
                <w:b/>
              </w:rPr>
              <w:tab/>
            </w:r>
          </w:p>
          <w:p w14:paraId="2C50EA16" w14:textId="5CBEDEA8" w:rsidR="00A32939" w:rsidRPr="009A6282" w:rsidRDefault="00717D4D" w:rsidP="009A6282">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9A6282">
              <w:rPr>
                <w:rFonts w:ascii="Times New Roman" w:eastAsia="Times New Roman" w:hAnsi="Times New Roman" w:cs="Times New Roman"/>
                <w:bCs/>
                <w:i/>
                <w:iCs/>
              </w:rPr>
              <w:t>Reads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explains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and</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interprets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main </w:t>
            </w:r>
            <w:proofErr w:type="spellStart"/>
            <w:r w:rsidRPr="009A6282">
              <w:rPr>
                <w:rFonts w:ascii="Times New Roman" w:eastAsia="Times New Roman" w:hAnsi="Times New Roman" w:cs="Times New Roman"/>
                <w:bCs/>
                <w:i/>
                <w:iCs/>
              </w:rPr>
              <w:t>religious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texts</w:t>
            </w:r>
            <w:proofErr w:type="spellEnd"/>
            <w:r w:rsidRPr="009A6282">
              <w:rPr>
                <w:rFonts w:ascii="Times New Roman" w:eastAsia="Times New Roman" w:hAnsi="Times New Roman" w:cs="Times New Roman"/>
                <w:bCs/>
                <w:i/>
                <w:iCs/>
              </w:rPr>
              <w:t>.</w:t>
            </w:r>
          </w:p>
        </w:tc>
      </w:tr>
      <w:tr w:rsidR="00A32939" w:rsidRPr="00C1676D" w14:paraId="15AEC499" w14:textId="77777777">
        <w:trPr>
          <w:trHeight w:val="186"/>
          <w:jc w:val="center"/>
        </w:trPr>
        <w:tc>
          <w:tcPr>
            <w:tcW w:w="1710" w:type="dxa"/>
            <w:vMerge/>
            <w:shd w:val="clear" w:color="auto" w:fill="FFFFFF"/>
            <w:vAlign w:val="center"/>
          </w:tcPr>
          <w:p w14:paraId="745EC1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23A58C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36BC4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86B7F7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06C3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7DCD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25145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CD25A71" w14:textId="4C77969D" w:rsidR="009A6282" w:rsidRPr="00480E65" w:rsidRDefault="00717D4D">
            <w:pPr>
              <w:pStyle w:val="ListeParagraf"/>
              <w:numPr>
                <w:ilvl w:val="0"/>
                <w:numId w:val="17"/>
              </w:numPr>
              <w:jc w:val="both"/>
              <w:rPr>
                <w:rFonts w:ascii="Times New Roman" w:eastAsia="Times New Roman" w:hAnsi="Times New Roman" w:cs="Times New Roman"/>
                <w:b/>
              </w:rPr>
            </w:pPr>
            <w:r w:rsidRPr="00480E65">
              <w:rPr>
                <w:rFonts w:ascii="Times New Roman" w:eastAsia="Times New Roman" w:hAnsi="Times New Roman" w:cs="Times New Roman"/>
                <w:b/>
              </w:rPr>
              <w:t xml:space="preserve">Konularına göre tasnif edilen hadis edebiyatı, </w:t>
            </w:r>
            <w:proofErr w:type="spellStart"/>
            <w:r w:rsidRPr="00480E65">
              <w:rPr>
                <w:rFonts w:ascii="Times New Roman" w:eastAsia="Times New Roman" w:hAnsi="Times New Roman" w:cs="Times New Roman"/>
                <w:b/>
              </w:rPr>
              <w:t>musannefler</w:t>
            </w:r>
            <w:proofErr w:type="spellEnd"/>
            <w:r w:rsidRPr="00480E65">
              <w:rPr>
                <w:rFonts w:ascii="Times New Roman" w:eastAsia="Times New Roman" w:hAnsi="Times New Roman" w:cs="Times New Roman"/>
                <w:b/>
              </w:rPr>
              <w:tab/>
            </w:r>
          </w:p>
          <w:p w14:paraId="02D5C29B" w14:textId="22D9E64B" w:rsidR="00A32939" w:rsidRPr="00480E65" w:rsidRDefault="00717D4D"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hadith</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literature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classified</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by</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subject</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Musannaf</w:t>
            </w:r>
            <w:proofErr w:type="spellEnd"/>
          </w:p>
        </w:tc>
        <w:tc>
          <w:tcPr>
            <w:tcW w:w="3555" w:type="dxa"/>
            <w:shd w:val="clear" w:color="auto" w:fill="FFFFFF"/>
            <w:vAlign w:val="center"/>
          </w:tcPr>
          <w:p w14:paraId="4CD3196A" w14:textId="77777777" w:rsidR="009A6282" w:rsidRDefault="00717D4D" w:rsidP="009A628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Günümüz ihtiyaçları çerçevesinde temel dinî problemleri tespit eder ve çözüm üretir.</w:t>
            </w:r>
            <w:r w:rsidRPr="00C1676D">
              <w:rPr>
                <w:rFonts w:ascii="Times New Roman" w:eastAsia="Times New Roman" w:hAnsi="Times New Roman" w:cs="Times New Roman"/>
                <w:b/>
              </w:rPr>
              <w:tab/>
            </w:r>
          </w:p>
          <w:p w14:paraId="5D976FF4" w14:textId="7EE90789" w:rsidR="00A32939" w:rsidRPr="009A6282" w:rsidRDefault="00717D4D" w:rsidP="009A6282">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9A6282">
              <w:rPr>
                <w:rFonts w:ascii="Times New Roman" w:eastAsia="Times New Roman" w:hAnsi="Times New Roman" w:cs="Times New Roman"/>
                <w:bCs/>
                <w:i/>
                <w:iCs/>
              </w:rPr>
              <w:t>Determines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main </w:t>
            </w:r>
            <w:proofErr w:type="spellStart"/>
            <w:r w:rsidRPr="009A6282">
              <w:rPr>
                <w:rFonts w:ascii="Times New Roman" w:eastAsia="Times New Roman" w:hAnsi="Times New Roman" w:cs="Times New Roman"/>
                <w:bCs/>
                <w:i/>
                <w:iCs/>
              </w:rPr>
              <w:t>religious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problems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and</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produces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some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solutions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according</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to</w:t>
            </w:r>
            <w:proofErr w:type="spellEnd"/>
            <w:r w:rsidRPr="009A6282">
              <w:rPr>
                <w:rFonts w:ascii="Times New Roman" w:eastAsia="Times New Roman" w:hAnsi="Times New Roman" w:cs="Times New Roman"/>
                <w:bCs/>
                <w:i/>
                <w:iCs/>
              </w:rPr>
              <w:t xml:space="preserve"> modern </w:t>
            </w:r>
            <w:proofErr w:type="spellStart"/>
            <w:r w:rsidRPr="009A6282">
              <w:rPr>
                <w:rFonts w:ascii="Times New Roman" w:eastAsia="Times New Roman" w:hAnsi="Times New Roman" w:cs="Times New Roman"/>
                <w:bCs/>
                <w:i/>
                <w:iCs/>
              </w:rPr>
              <w:t>needs</w:t>
            </w:r>
            <w:proofErr w:type="spellEnd"/>
            <w:r w:rsidRPr="009A6282">
              <w:rPr>
                <w:rFonts w:ascii="Times New Roman" w:eastAsia="Times New Roman" w:hAnsi="Times New Roman" w:cs="Times New Roman"/>
                <w:bCs/>
                <w:i/>
                <w:iCs/>
              </w:rPr>
              <w:t>.</w:t>
            </w:r>
          </w:p>
        </w:tc>
      </w:tr>
      <w:tr w:rsidR="009A6282" w:rsidRPr="00C1676D" w14:paraId="3F003EA0" w14:textId="77777777">
        <w:trPr>
          <w:trHeight w:val="186"/>
          <w:jc w:val="center"/>
        </w:trPr>
        <w:tc>
          <w:tcPr>
            <w:tcW w:w="1710" w:type="dxa"/>
            <w:vMerge/>
            <w:shd w:val="clear" w:color="auto" w:fill="FFFFFF"/>
            <w:vAlign w:val="center"/>
          </w:tcPr>
          <w:p w14:paraId="6CB8CF10"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8EC7C79"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36FD18C"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3C6CC6A"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C9CCF5C"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CBAF86"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F197CE0"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D38962C" w14:textId="1C649C3F" w:rsidR="009A6282" w:rsidRPr="00480E65" w:rsidRDefault="009A6282">
            <w:pPr>
              <w:pStyle w:val="ListeParagraf"/>
              <w:numPr>
                <w:ilvl w:val="0"/>
                <w:numId w:val="17"/>
              </w:numPr>
              <w:jc w:val="both"/>
              <w:rPr>
                <w:rFonts w:ascii="Times New Roman" w:eastAsia="Times New Roman" w:hAnsi="Times New Roman" w:cs="Times New Roman"/>
                <w:b/>
              </w:rPr>
            </w:pPr>
            <w:proofErr w:type="spellStart"/>
            <w:r w:rsidRPr="00480E65">
              <w:rPr>
                <w:rFonts w:ascii="Times New Roman" w:eastAsia="Times New Roman" w:hAnsi="Times New Roman" w:cs="Times New Roman"/>
                <w:b/>
              </w:rPr>
              <w:t>Kütüb</w:t>
            </w:r>
            <w:proofErr w:type="spellEnd"/>
            <w:r w:rsidRPr="00480E65">
              <w:rPr>
                <w:rFonts w:ascii="Times New Roman" w:eastAsia="Times New Roman" w:hAnsi="Times New Roman" w:cs="Times New Roman"/>
                <w:b/>
              </w:rPr>
              <w:t>-i Sitte eserleri câmi türü eserler</w:t>
            </w:r>
          </w:p>
          <w:p w14:paraId="5FD86501" w14:textId="5ACADDEC" w:rsidR="009A6282" w:rsidRPr="00480E65" w:rsidRDefault="009A6282" w:rsidP="00480E65">
            <w:pPr>
              <w:pStyle w:val="ListeParagraf"/>
              <w:jc w:val="both"/>
              <w:rPr>
                <w:rFonts w:ascii="Times New Roman" w:eastAsia="Times New Roman" w:hAnsi="Times New Roman" w:cs="Times New Roman"/>
                <w:bCs/>
                <w:i/>
                <w:iCs/>
              </w:rPr>
            </w:pPr>
            <w:r w:rsidRPr="00480E65">
              <w:rPr>
                <w:rFonts w:ascii="Times New Roman" w:eastAsia="Times New Roman" w:hAnsi="Times New Roman" w:cs="Times New Roman"/>
                <w:bCs/>
                <w:i/>
                <w:iCs/>
              </w:rPr>
              <w:t xml:space="preserve">Works </w:t>
            </w:r>
            <w:proofErr w:type="spellStart"/>
            <w:r w:rsidRPr="00480E65">
              <w:rPr>
                <w:rFonts w:ascii="Times New Roman" w:eastAsia="Times New Roman" w:hAnsi="Times New Roman" w:cs="Times New Roman"/>
                <w:bCs/>
                <w:i/>
                <w:iCs/>
              </w:rPr>
              <w:t>Kutub</w:t>
            </w:r>
            <w:proofErr w:type="spellEnd"/>
            <w:r w:rsidRPr="00480E65">
              <w:rPr>
                <w:rFonts w:ascii="Times New Roman" w:eastAsia="Times New Roman" w:hAnsi="Times New Roman" w:cs="Times New Roman"/>
                <w:bCs/>
                <w:i/>
                <w:iCs/>
              </w:rPr>
              <w:t>-i Sitte.</w:t>
            </w:r>
          </w:p>
        </w:tc>
        <w:tc>
          <w:tcPr>
            <w:tcW w:w="3555" w:type="dxa"/>
            <w:shd w:val="clear" w:color="auto" w:fill="FFFFFF"/>
            <w:vAlign w:val="center"/>
          </w:tcPr>
          <w:p w14:paraId="17968B6F" w14:textId="77777777" w:rsidR="009A6282" w:rsidRDefault="009A6282" w:rsidP="009A628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w:t>
            </w:r>
            <w:proofErr w:type="spellStart"/>
            <w:r w:rsidRPr="00C1676D">
              <w:rPr>
                <w:rFonts w:ascii="Times New Roman" w:eastAsia="Times New Roman" w:hAnsi="Times New Roman" w:cs="Times New Roman"/>
                <w:b/>
              </w:rPr>
              <w:t>Dini’nin</w:t>
            </w:r>
            <w:proofErr w:type="spellEnd"/>
            <w:r w:rsidRPr="00C1676D">
              <w:rPr>
                <w:rFonts w:ascii="Times New Roman" w:eastAsia="Times New Roman" w:hAnsi="Times New Roman" w:cs="Times New Roman"/>
                <w:b/>
              </w:rPr>
              <w:t xml:space="preserve"> temel kavramları, kaynakları, esasları, değerleri ve felsefesini tanımlar.</w:t>
            </w:r>
            <w:r w:rsidRPr="00C1676D">
              <w:rPr>
                <w:rFonts w:ascii="Times New Roman" w:eastAsia="Times New Roman" w:hAnsi="Times New Roman" w:cs="Times New Roman"/>
                <w:b/>
              </w:rPr>
              <w:tab/>
            </w:r>
          </w:p>
          <w:p w14:paraId="0BA7CA15" w14:textId="056FF253" w:rsidR="009A6282" w:rsidRPr="00C1676D" w:rsidRDefault="009A6282" w:rsidP="002B3E4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9A6282">
              <w:rPr>
                <w:rFonts w:ascii="Times New Roman" w:eastAsia="Times New Roman" w:hAnsi="Times New Roman" w:cs="Times New Roman"/>
                <w:bCs/>
                <w:i/>
                <w:iCs/>
              </w:rPr>
              <w:lastRenderedPageBreak/>
              <w:t>Describes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main </w:t>
            </w:r>
            <w:proofErr w:type="spellStart"/>
            <w:r w:rsidRPr="009A6282">
              <w:rPr>
                <w:rFonts w:ascii="Times New Roman" w:eastAsia="Times New Roman" w:hAnsi="Times New Roman" w:cs="Times New Roman"/>
                <w:bCs/>
                <w:i/>
                <w:iCs/>
              </w:rPr>
              <w:t>concepts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sources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principles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values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and</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philosophy</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Religion</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Islam</w:t>
            </w:r>
            <w:proofErr w:type="spellEnd"/>
            <w:r w:rsidRPr="009A6282">
              <w:rPr>
                <w:rFonts w:ascii="Times New Roman" w:eastAsia="Times New Roman" w:hAnsi="Times New Roman" w:cs="Times New Roman"/>
                <w:bCs/>
                <w:i/>
                <w:iCs/>
              </w:rPr>
              <w:t>.</w:t>
            </w:r>
          </w:p>
        </w:tc>
      </w:tr>
      <w:tr w:rsidR="009A6282" w:rsidRPr="00C1676D" w14:paraId="02A85D2B" w14:textId="77777777">
        <w:trPr>
          <w:trHeight w:val="186"/>
          <w:jc w:val="center"/>
        </w:trPr>
        <w:tc>
          <w:tcPr>
            <w:tcW w:w="1710" w:type="dxa"/>
            <w:vMerge/>
            <w:shd w:val="clear" w:color="auto" w:fill="FFFFFF"/>
            <w:vAlign w:val="center"/>
          </w:tcPr>
          <w:p w14:paraId="076F6668"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7B854EF"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59F34A8"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7B3F715"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E1AC99B"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B50524"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F931B02"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97FE8E8" w14:textId="33B09A0D" w:rsidR="009A6282" w:rsidRPr="00480E65" w:rsidRDefault="009A6282">
            <w:pPr>
              <w:pStyle w:val="ListeParagraf"/>
              <w:numPr>
                <w:ilvl w:val="0"/>
                <w:numId w:val="17"/>
              </w:numPr>
              <w:jc w:val="both"/>
              <w:rPr>
                <w:rFonts w:ascii="Times New Roman" w:eastAsia="Times New Roman" w:hAnsi="Times New Roman" w:cs="Times New Roman"/>
                <w:b/>
              </w:rPr>
            </w:pPr>
            <w:proofErr w:type="spellStart"/>
            <w:r w:rsidRPr="00480E65">
              <w:rPr>
                <w:rFonts w:ascii="Times New Roman" w:eastAsia="Times New Roman" w:hAnsi="Times New Roman" w:cs="Times New Roman"/>
                <w:b/>
              </w:rPr>
              <w:t>Kütüb</w:t>
            </w:r>
            <w:proofErr w:type="spellEnd"/>
            <w:r w:rsidRPr="00480E65">
              <w:rPr>
                <w:rFonts w:ascii="Times New Roman" w:eastAsia="Times New Roman" w:hAnsi="Times New Roman" w:cs="Times New Roman"/>
                <w:b/>
              </w:rPr>
              <w:t>-i Sitte eserleri câmi türü eserler</w:t>
            </w:r>
            <w:r w:rsidRPr="00480E65">
              <w:rPr>
                <w:rFonts w:ascii="Times New Roman" w:eastAsia="Times New Roman" w:hAnsi="Times New Roman" w:cs="Times New Roman"/>
                <w:b/>
              </w:rPr>
              <w:tab/>
            </w:r>
          </w:p>
          <w:p w14:paraId="0B16C335" w14:textId="1912AD1B" w:rsidR="009A6282" w:rsidRPr="00480E65" w:rsidRDefault="009A6282" w:rsidP="00480E65">
            <w:pPr>
              <w:pStyle w:val="ListeParagraf"/>
              <w:jc w:val="both"/>
              <w:rPr>
                <w:rFonts w:ascii="Times New Roman" w:eastAsia="Times New Roman" w:hAnsi="Times New Roman" w:cs="Times New Roman"/>
                <w:bCs/>
                <w:i/>
                <w:iCs/>
              </w:rPr>
            </w:pPr>
            <w:r w:rsidRPr="00480E65">
              <w:rPr>
                <w:rFonts w:ascii="Times New Roman" w:eastAsia="Times New Roman" w:hAnsi="Times New Roman" w:cs="Times New Roman"/>
                <w:bCs/>
                <w:i/>
                <w:iCs/>
              </w:rPr>
              <w:t xml:space="preserve">Works </w:t>
            </w:r>
            <w:proofErr w:type="spellStart"/>
            <w:r w:rsidRPr="00480E65">
              <w:rPr>
                <w:rFonts w:ascii="Times New Roman" w:eastAsia="Times New Roman" w:hAnsi="Times New Roman" w:cs="Times New Roman"/>
                <w:bCs/>
                <w:i/>
                <w:iCs/>
              </w:rPr>
              <w:t>Kutub</w:t>
            </w:r>
            <w:proofErr w:type="spellEnd"/>
            <w:r w:rsidRPr="00480E65">
              <w:rPr>
                <w:rFonts w:ascii="Times New Roman" w:eastAsia="Times New Roman" w:hAnsi="Times New Roman" w:cs="Times New Roman"/>
                <w:bCs/>
                <w:i/>
                <w:iCs/>
              </w:rPr>
              <w:t>-i Sitte.</w:t>
            </w:r>
          </w:p>
        </w:tc>
        <w:tc>
          <w:tcPr>
            <w:tcW w:w="3555" w:type="dxa"/>
            <w:shd w:val="clear" w:color="auto" w:fill="FFFFFF"/>
            <w:vAlign w:val="center"/>
          </w:tcPr>
          <w:p w14:paraId="32B01B31" w14:textId="77777777" w:rsidR="009A6282" w:rsidRDefault="009A6282" w:rsidP="009A628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olgusunun, insan ve toplum yapısının oluşmasına, değişmesine ve gelişmesine etkilerini açıklar.</w:t>
            </w:r>
          </w:p>
          <w:p w14:paraId="034B8134" w14:textId="290FF3C1" w:rsidR="009A6282" w:rsidRPr="00C1676D" w:rsidRDefault="009A6282" w:rsidP="002B3E4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9A6282">
              <w:rPr>
                <w:rFonts w:ascii="Times New Roman" w:eastAsia="Times New Roman" w:hAnsi="Times New Roman" w:cs="Times New Roman"/>
                <w:bCs/>
                <w:i/>
                <w:iCs/>
              </w:rPr>
              <w:t>Explains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effects</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phenomenon</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religion</w:t>
            </w:r>
            <w:proofErr w:type="spellEnd"/>
            <w:r w:rsidRPr="009A6282">
              <w:rPr>
                <w:rFonts w:ascii="Times New Roman" w:eastAsia="Times New Roman" w:hAnsi="Times New Roman" w:cs="Times New Roman"/>
                <w:bCs/>
                <w:i/>
                <w:iCs/>
              </w:rPr>
              <w:t xml:space="preserve"> on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forming</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structure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changing</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and</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progression</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society</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and</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human</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being</w:t>
            </w:r>
            <w:proofErr w:type="spellEnd"/>
            <w:r w:rsidRPr="009A6282">
              <w:rPr>
                <w:rFonts w:ascii="Times New Roman" w:eastAsia="Times New Roman" w:hAnsi="Times New Roman" w:cs="Times New Roman"/>
                <w:bCs/>
                <w:i/>
                <w:iCs/>
              </w:rPr>
              <w:t>.</w:t>
            </w:r>
          </w:p>
        </w:tc>
      </w:tr>
      <w:tr w:rsidR="009A6282" w:rsidRPr="00C1676D" w14:paraId="42510C01" w14:textId="77777777">
        <w:trPr>
          <w:trHeight w:val="186"/>
          <w:jc w:val="center"/>
        </w:trPr>
        <w:tc>
          <w:tcPr>
            <w:tcW w:w="1710" w:type="dxa"/>
            <w:vMerge/>
            <w:shd w:val="clear" w:color="auto" w:fill="FFFFFF"/>
            <w:vAlign w:val="center"/>
          </w:tcPr>
          <w:p w14:paraId="100AF3B9"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F34B40E"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3EC439C"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9EAAD1A"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FFA8C5"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FA5DBD"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BEB0323"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833E233" w14:textId="7C87AA1D" w:rsidR="002B3E4F" w:rsidRPr="00480E65" w:rsidRDefault="009A6282">
            <w:pPr>
              <w:pStyle w:val="ListeParagraf"/>
              <w:numPr>
                <w:ilvl w:val="0"/>
                <w:numId w:val="17"/>
              </w:numPr>
              <w:jc w:val="both"/>
              <w:rPr>
                <w:rFonts w:ascii="Times New Roman" w:eastAsia="Times New Roman" w:hAnsi="Times New Roman" w:cs="Times New Roman"/>
                <w:b/>
              </w:rPr>
            </w:pPr>
            <w:proofErr w:type="spellStart"/>
            <w:r w:rsidRPr="00480E65">
              <w:rPr>
                <w:rFonts w:ascii="Times New Roman" w:eastAsia="Times New Roman" w:hAnsi="Times New Roman" w:cs="Times New Roman"/>
                <w:b/>
              </w:rPr>
              <w:t>Kütüb</w:t>
            </w:r>
            <w:proofErr w:type="spellEnd"/>
            <w:r w:rsidRPr="00480E65">
              <w:rPr>
                <w:rFonts w:ascii="Times New Roman" w:eastAsia="Times New Roman" w:hAnsi="Times New Roman" w:cs="Times New Roman"/>
                <w:b/>
              </w:rPr>
              <w:t>-i Sitte Eserleri sünen türü eserler</w:t>
            </w:r>
            <w:r w:rsidRPr="00480E65">
              <w:rPr>
                <w:rFonts w:ascii="Times New Roman" w:eastAsia="Times New Roman" w:hAnsi="Times New Roman" w:cs="Times New Roman"/>
                <w:b/>
              </w:rPr>
              <w:tab/>
            </w:r>
          </w:p>
          <w:p w14:paraId="41E429A2" w14:textId="7B961B69" w:rsidR="009A6282" w:rsidRPr="00480E65" w:rsidRDefault="009A6282" w:rsidP="00480E65">
            <w:pPr>
              <w:pStyle w:val="ListeParagraf"/>
              <w:jc w:val="both"/>
              <w:rPr>
                <w:rFonts w:ascii="Times New Roman" w:eastAsia="Times New Roman" w:hAnsi="Times New Roman" w:cs="Times New Roman"/>
                <w:bCs/>
                <w:i/>
                <w:iCs/>
              </w:rPr>
            </w:pPr>
            <w:r w:rsidRPr="00480E65">
              <w:rPr>
                <w:rFonts w:ascii="Times New Roman" w:eastAsia="Times New Roman" w:hAnsi="Times New Roman" w:cs="Times New Roman"/>
                <w:bCs/>
                <w:i/>
                <w:iCs/>
              </w:rPr>
              <w:t xml:space="preserve">Works </w:t>
            </w:r>
            <w:proofErr w:type="spellStart"/>
            <w:r w:rsidRPr="00480E65">
              <w:rPr>
                <w:rFonts w:ascii="Times New Roman" w:eastAsia="Times New Roman" w:hAnsi="Times New Roman" w:cs="Times New Roman"/>
                <w:bCs/>
                <w:i/>
                <w:iCs/>
              </w:rPr>
              <w:t>Kutub</w:t>
            </w:r>
            <w:proofErr w:type="spellEnd"/>
            <w:r w:rsidRPr="00480E65">
              <w:rPr>
                <w:rFonts w:ascii="Times New Roman" w:eastAsia="Times New Roman" w:hAnsi="Times New Roman" w:cs="Times New Roman"/>
                <w:bCs/>
                <w:i/>
                <w:iCs/>
              </w:rPr>
              <w:t>-i Sitte. Sunan</w:t>
            </w:r>
          </w:p>
        </w:tc>
        <w:tc>
          <w:tcPr>
            <w:tcW w:w="3555" w:type="dxa"/>
            <w:shd w:val="clear" w:color="auto" w:fill="FFFFFF"/>
            <w:vAlign w:val="center"/>
          </w:tcPr>
          <w:p w14:paraId="6406FB7E" w14:textId="77777777" w:rsidR="009A6282" w:rsidRDefault="009A6282" w:rsidP="009A628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Tarih ve Medeniyetinin oluşum ve gelişim süreçlerini açıklar.</w:t>
            </w:r>
            <w:r w:rsidRPr="00C1676D">
              <w:rPr>
                <w:rFonts w:ascii="Times New Roman" w:eastAsia="Times New Roman" w:hAnsi="Times New Roman" w:cs="Times New Roman"/>
                <w:b/>
              </w:rPr>
              <w:tab/>
            </w:r>
          </w:p>
          <w:p w14:paraId="691E1679" w14:textId="7AEAFC71" w:rsidR="009A6282" w:rsidRPr="00C1676D" w:rsidRDefault="009A6282" w:rsidP="002B3E4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9A6282">
              <w:rPr>
                <w:rFonts w:ascii="Times New Roman" w:eastAsia="Times New Roman" w:hAnsi="Times New Roman" w:cs="Times New Roman"/>
                <w:bCs/>
                <w:i/>
                <w:iCs/>
              </w:rPr>
              <w:t>Explains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processes</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forming</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and</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developing</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Islamic</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history</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and</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civilization</w:t>
            </w:r>
            <w:proofErr w:type="spellEnd"/>
            <w:r w:rsidRPr="009A6282">
              <w:rPr>
                <w:rFonts w:ascii="Times New Roman" w:eastAsia="Times New Roman" w:hAnsi="Times New Roman" w:cs="Times New Roman"/>
                <w:bCs/>
                <w:i/>
                <w:iCs/>
              </w:rPr>
              <w:t>.</w:t>
            </w:r>
          </w:p>
        </w:tc>
      </w:tr>
      <w:tr w:rsidR="009A6282" w:rsidRPr="00C1676D" w14:paraId="58A065D0" w14:textId="77777777">
        <w:trPr>
          <w:trHeight w:val="186"/>
          <w:jc w:val="center"/>
        </w:trPr>
        <w:tc>
          <w:tcPr>
            <w:tcW w:w="1710" w:type="dxa"/>
            <w:vMerge/>
            <w:shd w:val="clear" w:color="auto" w:fill="FFFFFF"/>
            <w:vAlign w:val="center"/>
          </w:tcPr>
          <w:p w14:paraId="3A46595B"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7DECD7A"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97D9DDB"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31DC0E9"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77E8948"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C655272"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618973C"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00FD336" w14:textId="48A6752B" w:rsidR="002B3E4F" w:rsidRPr="00480E65" w:rsidRDefault="009A6282">
            <w:pPr>
              <w:pStyle w:val="ListeParagraf"/>
              <w:numPr>
                <w:ilvl w:val="0"/>
                <w:numId w:val="17"/>
              </w:numPr>
              <w:jc w:val="both"/>
              <w:rPr>
                <w:rFonts w:ascii="Times New Roman" w:eastAsia="Times New Roman" w:hAnsi="Times New Roman" w:cs="Times New Roman"/>
                <w:b/>
              </w:rPr>
            </w:pPr>
            <w:r w:rsidRPr="00480E65">
              <w:rPr>
                <w:rFonts w:ascii="Times New Roman" w:eastAsia="Times New Roman" w:hAnsi="Times New Roman" w:cs="Times New Roman"/>
                <w:b/>
              </w:rPr>
              <w:t xml:space="preserve">Tasnif devri sonrası hadis edebiyatı, </w:t>
            </w:r>
            <w:proofErr w:type="spellStart"/>
            <w:r w:rsidRPr="00480E65">
              <w:rPr>
                <w:rFonts w:ascii="Times New Roman" w:eastAsia="Times New Roman" w:hAnsi="Times New Roman" w:cs="Times New Roman"/>
                <w:b/>
              </w:rPr>
              <w:t>müstedrek</w:t>
            </w:r>
            <w:proofErr w:type="spellEnd"/>
            <w:r w:rsidRPr="00480E65">
              <w:rPr>
                <w:rFonts w:ascii="Times New Roman" w:eastAsia="Times New Roman" w:hAnsi="Times New Roman" w:cs="Times New Roman"/>
                <w:b/>
              </w:rPr>
              <w:t xml:space="preserve">, </w:t>
            </w:r>
            <w:proofErr w:type="spellStart"/>
            <w:r w:rsidRPr="00480E65">
              <w:rPr>
                <w:rFonts w:ascii="Times New Roman" w:eastAsia="Times New Roman" w:hAnsi="Times New Roman" w:cs="Times New Roman"/>
                <w:b/>
              </w:rPr>
              <w:t>müstahrec</w:t>
            </w:r>
            <w:proofErr w:type="spellEnd"/>
            <w:r w:rsidRPr="00480E65">
              <w:rPr>
                <w:rFonts w:ascii="Times New Roman" w:eastAsia="Times New Roman" w:hAnsi="Times New Roman" w:cs="Times New Roman"/>
                <w:b/>
              </w:rPr>
              <w:t xml:space="preserve"> ve </w:t>
            </w:r>
            <w:proofErr w:type="spellStart"/>
            <w:r w:rsidRPr="00480E65">
              <w:rPr>
                <w:rFonts w:ascii="Times New Roman" w:eastAsia="Times New Roman" w:hAnsi="Times New Roman" w:cs="Times New Roman"/>
                <w:b/>
              </w:rPr>
              <w:t>zevâid</w:t>
            </w:r>
            <w:proofErr w:type="spellEnd"/>
            <w:r w:rsidRPr="00480E65">
              <w:rPr>
                <w:rFonts w:ascii="Times New Roman" w:eastAsia="Times New Roman" w:hAnsi="Times New Roman" w:cs="Times New Roman"/>
                <w:b/>
              </w:rPr>
              <w:t xml:space="preserve"> edebiyatı</w:t>
            </w:r>
          </w:p>
          <w:p w14:paraId="286EBF00" w14:textId="34E9CD5C" w:rsidR="009A6282" w:rsidRPr="00480E65" w:rsidRDefault="009A6282" w:rsidP="00480E65">
            <w:pPr>
              <w:pStyle w:val="ListeParagraf"/>
              <w:jc w:val="both"/>
              <w:rPr>
                <w:rFonts w:ascii="Times New Roman" w:eastAsia="Times New Roman" w:hAnsi="Times New Roman" w:cs="Times New Roman"/>
                <w:bCs/>
                <w:i/>
                <w:iCs/>
              </w:rPr>
            </w:pPr>
            <w:r w:rsidRPr="00480E65">
              <w:rPr>
                <w:rFonts w:ascii="Times New Roman" w:eastAsia="Times New Roman" w:hAnsi="Times New Roman" w:cs="Times New Roman"/>
                <w:bCs/>
                <w:i/>
                <w:iCs/>
              </w:rPr>
              <w:t xml:space="preserve">Call </w:t>
            </w:r>
            <w:proofErr w:type="spellStart"/>
            <w:r w:rsidRPr="00480E65">
              <w:rPr>
                <w:rFonts w:ascii="Times New Roman" w:eastAsia="Times New Roman" w:hAnsi="Times New Roman" w:cs="Times New Roman"/>
                <w:bCs/>
                <w:i/>
                <w:iCs/>
              </w:rPr>
              <w:t>after</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transfer of </w:t>
            </w: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hadith</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literature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Mustadrak</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müstahrec</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and</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literature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Zevaid</w:t>
            </w:r>
            <w:proofErr w:type="spellEnd"/>
          </w:p>
        </w:tc>
        <w:tc>
          <w:tcPr>
            <w:tcW w:w="3555" w:type="dxa"/>
            <w:shd w:val="clear" w:color="auto" w:fill="FFFFFF"/>
            <w:vAlign w:val="center"/>
          </w:tcPr>
          <w:p w14:paraId="23E37BEE" w14:textId="77777777" w:rsidR="009A6282" w:rsidRDefault="009A6282" w:rsidP="009A628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Müslüman toplumların </w:t>
            </w:r>
            <w:proofErr w:type="spellStart"/>
            <w:r w:rsidRPr="00C1676D">
              <w:rPr>
                <w:rFonts w:ascii="Times New Roman" w:eastAsia="Times New Roman" w:hAnsi="Times New Roman" w:cs="Times New Roman"/>
                <w:b/>
              </w:rPr>
              <w:t>sosyo</w:t>
            </w:r>
            <w:proofErr w:type="spellEnd"/>
            <w:r w:rsidRPr="00C1676D">
              <w:rPr>
                <w:rFonts w:ascii="Times New Roman" w:eastAsia="Times New Roman" w:hAnsi="Times New Roman" w:cs="Times New Roman"/>
                <w:b/>
              </w:rPr>
              <w:t>-kültürel, dinî, siyasî ve iktisadî yapısını tanımlar.</w:t>
            </w:r>
            <w:r w:rsidRPr="00C1676D">
              <w:rPr>
                <w:rFonts w:ascii="Times New Roman" w:eastAsia="Times New Roman" w:hAnsi="Times New Roman" w:cs="Times New Roman"/>
                <w:b/>
              </w:rPr>
              <w:tab/>
            </w:r>
          </w:p>
          <w:p w14:paraId="3BA2338C" w14:textId="69161D1E" w:rsidR="009A6282" w:rsidRPr="00C1676D" w:rsidRDefault="009A6282" w:rsidP="002B3E4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9A6282">
              <w:rPr>
                <w:rFonts w:ascii="Times New Roman" w:eastAsia="Times New Roman" w:hAnsi="Times New Roman" w:cs="Times New Roman"/>
                <w:bCs/>
                <w:i/>
                <w:iCs/>
              </w:rPr>
              <w:t>Describes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socio-cultural</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religious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political</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and</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economic</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structures</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Islamic</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societies</w:t>
            </w:r>
            <w:proofErr w:type="spellEnd"/>
            <w:r w:rsidRPr="009A6282">
              <w:rPr>
                <w:rFonts w:ascii="Times New Roman" w:eastAsia="Times New Roman" w:hAnsi="Times New Roman" w:cs="Times New Roman"/>
                <w:bCs/>
                <w:i/>
                <w:iCs/>
              </w:rPr>
              <w:t>.</w:t>
            </w:r>
          </w:p>
        </w:tc>
      </w:tr>
      <w:tr w:rsidR="009A6282" w:rsidRPr="00C1676D" w14:paraId="00CFC016" w14:textId="77777777">
        <w:trPr>
          <w:trHeight w:val="186"/>
          <w:jc w:val="center"/>
        </w:trPr>
        <w:tc>
          <w:tcPr>
            <w:tcW w:w="1710" w:type="dxa"/>
            <w:vMerge/>
            <w:shd w:val="clear" w:color="auto" w:fill="FFFFFF"/>
            <w:vAlign w:val="center"/>
          </w:tcPr>
          <w:p w14:paraId="1C6EC23E"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01E8AA8"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EBA2979"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6D5C3A7"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BF9617"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EDC194"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52820B6"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93F33F7" w14:textId="08781AFE" w:rsidR="002B3E4F" w:rsidRPr="00480E65" w:rsidRDefault="009A6282">
            <w:pPr>
              <w:pStyle w:val="ListeParagraf"/>
              <w:numPr>
                <w:ilvl w:val="0"/>
                <w:numId w:val="17"/>
              </w:numPr>
              <w:jc w:val="both"/>
              <w:rPr>
                <w:rFonts w:ascii="Times New Roman" w:eastAsia="Times New Roman" w:hAnsi="Times New Roman" w:cs="Times New Roman"/>
                <w:b/>
              </w:rPr>
            </w:pPr>
            <w:r w:rsidRPr="00480E65">
              <w:rPr>
                <w:rFonts w:ascii="Times New Roman" w:eastAsia="Times New Roman" w:hAnsi="Times New Roman" w:cs="Times New Roman"/>
                <w:b/>
              </w:rPr>
              <w:t>Şerh edebiyatı ve meşhur şerhler</w:t>
            </w:r>
          </w:p>
          <w:p w14:paraId="5F7BA6B4" w14:textId="02B02A37" w:rsidR="009A6282" w:rsidRPr="00480E65" w:rsidRDefault="009A6282"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Annotated</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literature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and</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famous</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commentaries</w:t>
            </w:r>
            <w:proofErr w:type="spellEnd"/>
          </w:p>
        </w:tc>
        <w:tc>
          <w:tcPr>
            <w:tcW w:w="3555" w:type="dxa"/>
            <w:shd w:val="clear" w:color="auto" w:fill="FFFFFF"/>
            <w:vAlign w:val="center"/>
          </w:tcPr>
          <w:p w14:paraId="106808EE" w14:textId="77777777" w:rsidR="009A6282" w:rsidRDefault="009A6282" w:rsidP="009A628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Temel dini metinleri okur, açıklar ve yorumlar.</w:t>
            </w:r>
            <w:r w:rsidRPr="00C1676D">
              <w:rPr>
                <w:rFonts w:ascii="Times New Roman" w:eastAsia="Times New Roman" w:hAnsi="Times New Roman" w:cs="Times New Roman"/>
                <w:b/>
              </w:rPr>
              <w:tab/>
            </w:r>
          </w:p>
          <w:p w14:paraId="25B73743" w14:textId="022B3DB3" w:rsidR="009A6282" w:rsidRPr="00C1676D" w:rsidRDefault="009A6282" w:rsidP="002B3E4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9A6282">
              <w:rPr>
                <w:rFonts w:ascii="Times New Roman" w:eastAsia="Times New Roman" w:hAnsi="Times New Roman" w:cs="Times New Roman"/>
                <w:bCs/>
                <w:i/>
                <w:iCs/>
              </w:rPr>
              <w:lastRenderedPageBreak/>
              <w:t>Reads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explains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and</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interprets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main </w:t>
            </w:r>
            <w:proofErr w:type="spellStart"/>
            <w:r w:rsidRPr="009A6282">
              <w:rPr>
                <w:rFonts w:ascii="Times New Roman" w:eastAsia="Times New Roman" w:hAnsi="Times New Roman" w:cs="Times New Roman"/>
                <w:bCs/>
                <w:i/>
                <w:iCs/>
              </w:rPr>
              <w:t>religious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texts</w:t>
            </w:r>
            <w:proofErr w:type="spellEnd"/>
            <w:r w:rsidRPr="009A6282">
              <w:rPr>
                <w:rFonts w:ascii="Times New Roman" w:eastAsia="Times New Roman" w:hAnsi="Times New Roman" w:cs="Times New Roman"/>
                <w:bCs/>
                <w:i/>
                <w:iCs/>
              </w:rPr>
              <w:t>.</w:t>
            </w:r>
          </w:p>
        </w:tc>
      </w:tr>
      <w:tr w:rsidR="009A6282" w:rsidRPr="00C1676D" w14:paraId="31B2AC0B" w14:textId="77777777">
        <w:trPr>
          <w:trHeight w:val="186"/>
          <w:jc w:val="center"/>
        </w:trPr>
        <w:tc>
          <w:tcPr>
            <w:tcW w:w="1710" w:type="dxa"/>
            <w:vMerge/>
            <w:shd w:val="clear" w:color="auto" w:fill="FFFFFF"/>
            <w:vAlign w:val="center"/>
          </w:tcPr>
          <w:p w14:paraId="3D08CF0E"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5FC155F"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2CC8ED2"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C8FAF54"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462DB1"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53B9BE"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1096AB7"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9DE46E6" w14:textId="3B502C57" w:rsidR="002B3E4F" w:rsidRPr="00480E65" w:rsidRDefault="009A6282">
            <w:pPr>
              <w:pStyle w:val="ListeParagraf"/>
              <w:numPr>
                <w:ilvl w:val="0"/>
                <w:numId w:val="17"/>
              </w:numPr>
              <w:jc w:val="both"/>
              <w:rPr>
                <w:rFonts w:ascii="Times New Roman" w:eastAsia="Times New Roman" w:hAnsi="Times New Roman" w:cs="Times New Roman"/>
                <w:b/>
              </w:rPr>
            </w:pPr>
            <w:r w:rsidRPr="00480E65">
              <w:rPr>
                <w:rFonts w:ascii="Times New Roman" w:eastAsia="Times New Roman" w:hAnsi="Times New Roman" w:cs="Times New Roman"/>
                <w:b/>
              </w:rPr>
              <w:t>Meşhur şerhler</w:t>
            </w:r>
            <w:r w:rsidRPr="00480E65">
              <w:rPr>
                <w:rFonts w:ascii="Times New Roman" w:eastAsia="Times New Roman" w:hAnsi="Times New Roman" w:cs="Times New Roman"/>
                <w:b/>
              </w:rPr>
              <w:tab/>
            </w:r>
          </w:p>
          <w:p w14:paraId="714FCD43" w14:textId="0DC1CD78" w:rsidR="009A6282" w:rsidRPr="00480E65" w:rsidRDefault="009A6282"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famous</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commentaries</w:t>
            </w:r>
            <w:proofErr w:type="spellEnd"/>
          </w:p>
        </w:tc>
        <w:tc>
          <w:tcPr>
            <w:tcW w:w="3555" w:type="dxa"/>
            <w:shd w:val="clear" w:color="auto" w:fill="FFFFFF"/>
            <w:vAlign w:val="center"/>
          </w:tcPr>
          <w:p w14:paraId="4FEAA816" w14:textId="77777777" w:rsidR="009A6282" w:rsidRDefault="009A6282" w:rsidP="009A628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Günümüz ihtiyaçları çerçevesinde temel dinî problemleri tespit eder ve çözüm üretir.</w:t>
            </w:r>
            <w:r w:rsidRPr="00C1676D">
              <w:rPr>
                <w:rFonts w:ascii="Times New Roman" w:eastAsia="Times New Roman" w:hAnsi="Times New Roman" w:cs="Times New Roman"/>
                <w:b/>
              </w:rPr>
              <w:tab/>
            </w:r>
          </w:p>
          <w:p w14:paraId="1D827AEE" w14:textId="783F2656" w:rsidR="009A6282" w:rsidRPr="00C1676D" w:rsidRDefault="009A6282" w:rsidP="002B3E4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9A6282">
              <w:rPr>
                <w:rFonts w:ascii="Times New Roman" w:eastAsia="Times New Roman" w:hAnsi="Times New Roman" w:cs="Times New Roman"/>
                <w:bCs/>
                <w:i/>
                <w:iCs/>
              </w:rPr>
              <w:t>Determines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main </w:t>
            </w:r>
            <w:proofErr w:type="spellStart"/>
            <w:r w:rsidRPr="009A6282">
              <w:rPr>
                <w:rFonts w:ascii="Times New Roman" w:eastAsia="Times New Roman" w:hAnsi="Times New Roman" w:cs="Times New Roman"/>
                <w:bCs/>
                <w:i/>
                <w:iCs/>
              </w:rPr>
              <w:t>religious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problems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and</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produces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some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solutions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according</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to</w:t>
            </w:r>
            <w:proofErr w:type="spellEnd"/>
            <w:r w:rsidRPr="009A6282">
              <w:rPr>
                <w:rFonts w:ascii="Times New Roman" w:eastAsia="Times New Roman" w:hAnsi="Times New Roman" w:cs="Times New Roman"/>
                <w:bCs/>
                <w:i/>
                <w:iCs/>
              </w:rPr>
              <w:t xml:space="preserve"> modern </w:t>
            </w:r>
            <w:proofErr w:type="spellStart"/>
            <w:r w:rsidRPr="009A6282">
              <w:rPr>
                <w:rFonts w:ascii="Times New Roman" w:eastAsia="Times New Roman" w:hAnsi="Times New Roman" w:cs="Times New Roman"/>
                <w:bCs/>
                <w:i/>
                <w:iCs/>
              </w:rPr>
              <w:t>needs</w:t>
            </w:r>
            <w:proofErr w:type="spellEnd"/>
            <w:r w:rsidRPr="009A6282">
              <w:rPr>
                <w:rFonts w:ascii="Times New Roman" w:eastAsia="Times New Roman" w:hAnsi="Times New Roman" w:cs="Times New Roman"/>
                <w:bCs/>
                <w:i/>
                <w:iCs/>
              </w:rPr>
              <w:t>.</w:t>
            </w:r>
          </w:p>
        </w:tc>
      </w:tr>
      <w:tr w:rsidR="009A6282" w:rsidRPr="00C1676D" w14:paraId="346672DD" w14:textId="77777777">
        <w:trPr>
          <w:trHeight w:val="186"/>
          <w:jc w:val="center"/>
        </w:trPr>
        <w:tc>
          <w:tcPr>
            <w:tcW w:w="1710" w:type="dxa"/>
            <w:vMerge/>
            <w:shd w:val="clear" w:color="auto" w:fill="FFFFFF"/>
            <w:vAlign w:val="center"/>
          </w:tcPr>
          <w:p w14:paraId="2E7EE296"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4C75DFF"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F6DE0BE"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553C273"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9577F21"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B50E85"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8FAF5FC"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802F401" w14:textId="5EF42020" w:rsidR="002B3E4F" w:rsidRPr="00480E65" w:rsidRDefault="009A6282">
            <w:pPr>
              <w:pStyle w:val="ListeParagraf"/>
              <w:numPr>
                <w:ilvl w:val="0"/>
                <w:numId w:val="17"/>
              </w:numPr>
              <w:jc w:val="both"/>
              <w:rPr>
                <w:rFonts w:ascii="Times New Roman" w:eastAsia="Times New Roman" w:hAnsi="Times New Roman" w:cs="Times New Roman"/>
                <w:b/>
              </w:rPr>
            </w:pPr>
            <w:r w:rsidRPr="00480E65">
              <w:rPr>
                <w:rFonts w:ascii="Times New Roman" w:eastAsia="Times New Roman" w:hAnsi="Times New Roman" w:cs="Times New Roman"/>
                <w:b/>
              </w:rPr>
              <w:t>Derleme niteliğindeki hadis eserleri</w:t>
            </w:r>
          </w:p>
          <w:p w14:paraId="3EBB8D14" w14:textId="568159EB" w:rsidR="009A6282" w:rsidRPr="00480E65" w:rsidRDefault="009A6282"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Compilation</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hadith</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literature</w:t>
            </w:r>
            <w:proofErr w:type="spellEnd"/>
          </w:p>
        </w:tc>
        <w:tc>
          <w:tcPr>
            <w:tcW w:w="3555" w:type="dxa"/>
            <w:shd w:val="clear" w:color="auto" w:fill="FFFFFF"/>
            <w:vAlign w:val="center"/>
          </w:tcPr>
          <w:p w14:paraId="29AEB9FD" w14:textId="77777777" w:rsidR="009A6282" w:rsidRDefault="009A6282" w:rsidP="009A628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w:t>
            </w:r>
            <w:proofErr w:type="spellStart"/>
            <w:r w:rsidRPr="00C1676D">
              <w:rPr>
                <w:rFonts w:ascii="Times New Roman" w:eastAsia="Times New Roman" w:hAnsi="Times New Roman" w:cs="Times New Roman"/>
                <w:b/>
              </w:rPr>
              <w:t>Dini’nin</w:t>
            </w:r>
            <w:proofErr w:type="spellEnd"/>
            <w:r w:rsidRPr="00C1676D">
              <w:rPr>
                <w:rFonts w:ascii="Times New Roman" w:eastAsia="Times New Roman" w:hAnsi="Times New Roman" w:cs="Times New Roman"/>
                <w:b/>
              </w:rPr>
              <w:t xml:space="preserve"> temel kavramları, kaynakları, esasları, değerleri ve felsefesini tanımlar.</w:t>
            </w:r>
            <w:r w:rsidRPr="00C1676D">
              <w:rPr>
                <w:rFonts w:ascii="Times New Roman" w:eastAsia="Times New Roman" w:hAnsi="Times New Roman" w:cs="Times New Roman"/>
                <w:b/>
              </w:rPr>
              <w:tab/>
            </w:r>
          </w:p>
          <w:p w14:paraId="3C200B83" w14:textId="2F21E56B" w:rsidR="009A6282" w:rsidRPr="00C1676D" w:rsidRDefault="009A6282" w:rsidP="002B3E4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9A6282">
              <w:rPr>
                <w:rFonts w:ascii="Times New Roman" w:eastAsia="Times New Roman" w:hAnsi="Times New Roman" w:cs="Times New Roman"/>
                <w:bCs/>
                <w:i/>
                <w:iCs/>
              </w:rPr>
              <w:t>Describes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main </w:t>
            </w:r>
            <w:proofErr w:type="spellStart"/>
            <w:r w:rsidRPr="009A6282">
              <w:rPr>
                <w:rFonts w:ascii="Times New Roman" w:eastAsia="Times New Roman" w:hAnsi="Times New Roman" w:cs="Times New Roman"/>
                <w:bCs/>
                <w:i/>
                <w:iCs/>
              </w:rPr>
              <w:t>concepts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sources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principles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values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and</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philosophy</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Religion</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Islam</w:t>
            </w:r>
            <w:proofErr w:type="spellEnd"/>
            <w:r w:rsidRPr="009A6282">
              <w:rPr>
                <w:rFonts w:ascii="Times New Roman" w:eastAsia="Times New Roman" w:hAnsi="Times New Roman" w:cs="Times New Roman"/>
                <w:bCs/>
                <w:i/>
                <w:iCs/>
              </w:rPr>
              <w:t>.</w:t>
            </w:r>
          </w:p>
        </w:tc>
      </w:tr>
      <w:tr w:rsidR="009A6282" w:rsidRPr="00C1676D" w14:paraId="7CF58E12" w14:textId="77777777">
        <w:trPr>
          <w:trHeight w:val="186"/>
          <w:jc w:val="center"/>
        </w:trPr>
        <w:tc>
          <w:tcPr>
            <w:tcW w:w="1710" w:type="dxa"/>
            <w:vMerge/>
            <w:shd w:val="clear" w:color="auto" w:fill="FFFFFF"/>
            <w:vAlign w:val="center"/>
          </w:tcPr>
          <w:p w14:paraId="59514CB2"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EF81C49"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F61EB45"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A8B8C3C"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8FAF4A"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448D63"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DF0F131" w14:textId="77777777" w:rsidR="009A6282" w:rsidRPr="00C1676D"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193F7EC" w14:textId="3B637499" w:rsidR="002B3E4F" w:rsidRPr="00480E65" w:rsidRDefault="009A6282">
            <w:pPr>
              <w:pStyle w:val="ListeParagraf"/>
              <w:numPr>
                <w:ilvl w:val="0"/>
                <w:numId w:val="17"/>
              </w:numPr>
              <w:jc w:val="both"/>
              <w:rPr>
                <w:rFonts w:ascii="Times New Roman" w:eastAsia="Times New Roman" w:hAnsi="Times New Roman" w:cs="Times New Roman"/>
                <w:b/>
              </w:rPr>
            </w:pPr>
            <w:r w:rsidRPr="00480E65">
              <w:rPr>
                <w:rFonts w:ascii="Times New Roman" w:eastAsia="Times New Roman" w:hAnsi="Times New Roman" w:cs="Times New Roman"/>
                <w:b/>
              </w:rPr>
              <w:t>Halk dilinde hadis olarak söylen sözlerle ilgili edebiyat</w:t>
            </w:r>
            <w:r w:rsidRPr="00480E65">
              <w:rPr>
                <w:rFonts w:ascii="Times New Roman" w:eastAsia="Times New Roman" w:hAnsi="Times New Roman" w:cs="Times New Roman"/>
                <w:b/>
              </w:rPr>
              <w:tab/>
            </w:r>
          </w:p>
          <w:p w14:paraId="1F61EA07" w14:textId="717CDE75" w:rsidR="009A6282" w:rsidRPr="00480E65" w:rsidRDefault="009A6282"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Among</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people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known</w:t>
            </w:r>
            <w:proofErr w:type="spellEnd"/>
            <w:r w:rsidRPr="00480E65">
              <w:rPr>
                <w:rFonts w:ascii="Times New Roman" w:eastAsia="Times New Roman" w:hAnsi="Times New Roman" w:cs="Times New Roman"/>
                <w:bCs/>
                <w:i/>
                <w:iCs/>
              </w:rPr>
              <w:t xml:space="preserve"> as </w:t>
            </w: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hadiths</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And</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related</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literrature</w:t>
            </w:r>
            <w:proofErr w:type="spellEnd"/>
          </w:p>
        </w:tc>
        <w:tc>
          <w:tcPr>
            <w:tcW w:w="3555" w:type="dxa"/>
            <w:shd w:val="clear" w:color="auto" w:fill="FFFFFF"/>
            <w:vAlign w:val="center"/>
          </w:tcPr>
          <w:p w14:paraId="426B10CA" w14:textId="77777777" w:rsidR="009A6282" w:rsidRDefault="009A6282" w:rsidP="009A628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olgusunun, insan ve toplum yapısının oluşmasına, değişmesine ve gelişmesine etkilerini açıklar.</w:t>
            </w:r>
          </w:p>
          <w:p w14:paraId="0A5BC086" w14:textId="206FE3D6" w:rsidR="009A6282" w:rsidRPr="00C1676D" w:rsidRDefault="009A6282" w:rsidP="002B3E4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9A6282">
              <w:rPr>
                <w:rFonts w:ascii="Times New Roman" w:eastAsia="Times New Roman" w:hAnsi="Times New Roman" w:cs="Times New Roman"/>
                <w:bCs/>
                <w:i/>
                <w:iCs/>
              </w:rPr>
              <w:t>Explains</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effects</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phenomenon</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religion</w:t>
            </w:r>
            <w:proofErr w:type="spellEnd"/>
            <w:r w:rsidRPr="009A6282">
              <w:rPr>
                <w:rFonts w:ascii="Times New Roman" w:eastAsia="Times New Roman" w:hAnsi="Times New Roman" w:cs="Times New Roman"/>
                <w:bCs/>
                <w:i/>
                <w:iCs/>
              </w:rPr>
              <w:t xml:space="preserve"> on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forming</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structure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changing</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and</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progression</w:t>
            </w:r>
            <w:proofErr w:type="spellEnd"/>
            <w:r w:rsidRPr="009A6282">
              <w:rPr>
                <w:rFonts w:ascii="Times New Roman" w:eastAsia="Times New Roman" w:hAnsi="Times New Roman" w:cs="Times New Roman"/>
                <w:bCs/>
                <w:i/>
                <w:iCs/>
              </w:rPr>
              <w:t xml:space="preserve"> of </w:t>
            </w:r>
            <w:proofErr w:type="spellStart"/>
            <w:r w:rsidRPr="009A6282">
              <w:rPr>
                <w:rFonts w:ascii="Times New Roman" w:eastAsia="Times New Roman" w:hAnsi="Times New Roman" w:cs="Times New Roman"/>
                <w:bCs/>
                <w:i/>
                <w:iCs/>
              </w:rPr>
              <w:t>the</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society</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and</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human</w:t>
            </w:r>
            <w:proofErr w:type="spellEnd"/>
            <w:r w:rsidRPr="009A6282">
              <w:rPr>
                <w:rFonts w:ascii="Times New Roman" w:eastAsia="Times New Roman" w:hAnsi="Times New Roman" w:cs="Times New Roman"/>
                <w:bCs/>
                <w:i/>
                <w:iCs/>
              </w:rPr>
              <w:t xml:space="preserve"> </w:t>
            </w:r>
            <w:proofErr w:type="spellStart"/>
            <w:r w:rsidRPr="009A6282">
              <w:rPr>
                <w:rFonts w:ascii="Times New Roman" w:eastAsia="Times New Roman" w:hAnsi="Times New Roman" w:cs="Times New Roman"/>
                <w:bCs/>
                <w:i/>
                <w:iCs/>
              </w:rPr>
              <w:t>being</w:t>
            </w:r>
            <w:proofErr w:type="spellEnd"/>
            <w:r w:rsidRPr="009A6282">
              <w:rPr>
                <w:rFonts w:ascii="Times New Roman" w:eastAsia="Times New Roman" w:hAnsi="Times New Roman" w:cs="Times New Roman"/>
                <w:bCs/>
                <w:i/>
                <w:iCs/>
              </w:rPr>
              <w:t>.</w:t>
            </w:r>
          </w:p>
        </w:tc>
      </w:tr>
      <w:tr w:rsidR="00A32939" w:rsidRPr="00C1676D" w14:paraId="24746187" w14:textId="77777777">
        <w:trPr>
          <w:trHeight w:val="306"/>
          <w:jc w:val="center"/>
        </w:trPr>
        <w:tc>
          <w:tcPr>
            <w:tcW w:w="1710" w:type="dxa"/>
            <w:vMerge w:val="restart"/>
            <w:shd w:val="clear" w:color="auto" w:fill="FFFFFF"/>
            <w:vAlign w:val="center"/>
          </w:tcPr>
          <w:p w14:paraId="73584DF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271111108</w:t>
            </w:r>
          </w:p>
        </w:tc>
        <w:tc>
          <w:tcPr>
            <w:tcW w:w="3495" w:type="dxa"/>
            <w:vMerge w:val="restart"/>
            <w:shd w:val="clear" w:color="auto" w:fill="FFFFFF"/>
            <w:vAlign w:val="center"/>
          </w:tcPr>
          <w:p w14:paraId="1DB4A9B8" w14:textId="77777777" w:rsidR="00A32939" w:rsidRPr="00C1676D" w:rsidRDefault="00717D4D">
            <w:pPr>
              <w:rPr>
                <w:rFonts w:ascii="Times New Roman" w:eastAsia="Times New Roman" w:hAnsi="Times New Roman" w:cs="Times New Roman"/>
                <w:b/>
                <w:sz w:val="24"/>
                <w:szCs w:val="24"/>
              </w:rPr>
            </w:pPr>
            <w:r w:rsidRPr="00C1676D">
              <w:rPr>
                <w:rFonts w:ascii="Times New Roman" w:hAnsi="Times New Roman" w:cs="Times New Roman"/>
                <w:b/>
                <w:sz w:val="24"/>
                <w:szCs w:val="24"/>
              </w:rPr>
              <w:t>Siyer</w:t>
            </w:r>
          </w:p>
          <w:p w14:paraId="36DFC459" w14:textId="77777777" w:rsidR="00A32939" w:rsidRPr="00C1676D" w:rsidRDefault="00717D4D">
            <w:pPr>
              <w:rPr>
                <w:rFonts w:ascii="Times New Roman" w:eastAsia="Times New Roman" w:hAnsi="Times New Roman" w:cs="Times New Roman"/>
                <w:i/>
                <w:sz w:val="24"/>
                <w:szCs w:val="24"/>
              </w:rPr>
            </w:pPr>
            <w:proofErr w:type="spellStart"/>
            <w:r w:rsidRPr="00C1676D">
              <w:rPr>
                <w:rFonts w:ascii="Times New Roman" w:hAnsi="Times New Roman" w:cs="Times New Roman"/>
                <w:i/>
                <w:sz w:val="24"/>
                <w:szCs w:val="24"/>
              </w:rPr>
              <w:lastRenderedPageBreak/>
              <w:t>Sirah</w:t>
            </w:r>
            <w:proofErr w:type="spellEnd"/>
          </w:p>
        </w:tc>
        <w:tc>
          <w:tcPr>
            <w:tcW w:w="405" w:type="dxa"/>
            <w:vMerge w:val="restart"/>
            <w:shd w:val="clear" w:color="auto" w:fill="FFFFFF"/>
            <w:vAlign w:val="center"/>
          </w:tcPr>
          <w:p w14:paraId="417C4F4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2</w:t>
            </w:r>
          </w:p>
        </w:tc>
        <w:tc>
          <w:tcPr>
            <w:tcW w:w="585" w:type="dxa"/>
            <w:vMerge w:val="restart"/>
            <w:shd w:val="clear" w:color="auto" w:fill="FFFFFF"/>
            <w:vAlign w:val="center"/>
          </w:tcPr>
          <w:p w14:paraId="58F9C1B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008A47E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53F627E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256512A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318A224F"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lastRenderedPageBreak/>
              <w:t>C</w:t>
            </w:r>
          </w:p>
        </w:tc>
        <w:tc>
          <w:tcPr>
            <w:tcW w:w="7650" w:type="dxa"/>
            <w:gridSpan w:val="2"/>
            <w:shd w:val="clear" w:color="auto" w:fill="FFFFFF"/>
            <w:vAlign w:val="center"/>
          </w:tcPr>
          <w:p w14:paraId="1B52F1AA"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lastRenderedPageBreak/>
              <w:t>Amaç</w:t>
            </w:r>
          </w:p>
          <w:p w14:paraId="580DCCBD"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52DA3934" w14:textId="77777777">
        <w:trPr>
          <w:trHeight w:val="765"/>
          <w:jc w:val="center"/>
        </w:trPr>
        <w:tc>
          <w:tcPr>
            <w:tcW w:w="1710" w:type="dxa"/>
            <w:vMerge/>
            <w:shd w:val="clear" w:color="auto" w:fill="FFFFFF"/>
            <w:vAlign w:val="center"/>
          </w:tcPr>
          <w:p w14:paraId="1FCE3CF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460620D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742749D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2247FC7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EAC5E55"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5ABB03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5693A61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02366720" w14:textId="77777777" w:rsidR="00A32939" w:rsidRDefault="002B3E4F">
            <w:pPr>
              <w:spacing w:after="120"/>
              <w:jc w:val="both"/>
              <w:rPr>
                <w:rFonts w:ascii="Times New Roman" w:eastAsia="Times New Roman" w:hAnsi="Times New Roman" w:cs="Times New Roman"/>
                <w:b/>
              </w:rPr>
            </w:pPr>
            <w:proofErr w:type="spellStart"/>
            <w:proofErr w:type="gramStart"/>
            <w:r w:rsidRPr="002B3E4F">
              <w:rPr>
                <w:rFonts w:ascii="Times New Roman" w:eastAsia="Times New Roman" w:hAnsi="Times New Roman" w:cs="Times New Roman"/>
                <w:b/>
              </w:rPr>
              <w:t>Hz.Muhammed</w:t>
            </w:r>
            <w:proofErr w:type="spellEnd"/>
            <w:proofErr w:type="gramEnd"/>
            <w:r w:rsidRPr="002B3E4F">
              <w:rPr>
                <w:rFonts w:ascii="Times New Roman" w:eastAsia="Times New Roman" w:hAnsi="Times New Roman" w:cs="Times New Roman"/>
                <w:b/>
              </w:rPr>
              <w:t xml:space="preserve"> </w:t>
            </w:r>
            <w:proofErr w:type="spellStart"/>
            <w:r w:rsidRPr="002B3E4F">
              <w:rPr>
                <w:rFonts w:ascii="Times New Roman" w:eastAsia="Times New Roman" w:hAnsi="Times New Roman" w:cs="Times New Roman"/>
                <w:b/>
              </w:rPr>
              <w:t>as.vefatı</w:t>
            </w:r>
            <w:proofErr w:type="spellEnd"/>
            <w:r w:rsidRPr="002B3E4F">
              <w:rPr>
                <w:rFonts w:ascii="Times New Roman" w:eastAsia="Times New Roman" w:hAnsi="Times New Roman" w:cs="Times New Roman"/>
                <w:b/>
              </w:rPr>
              <w:t xml:space="preserve"> sonrası İslam Toplumunun Siyasi,  kültürel ve Ekonomik durumlarının öğretilmesi ve değerlendirme yapmalarının sağlanması.</w:t>
            </w:r>
          </w:p>
          <w:p w14:paraId="79587DAC" w14:textId="3B2A9D0C" w:rsidR="002B3E4F" w:rsidRPr="002B3E4F" w:rsidRDefault="002B3E4F">
            <w:pPr>
              <w:spacing w:after="120"/>
              <w:jc w:val="both"/>
              <w:rPr>
                <w:rFonts w:ascii="Times New Roman" w:eastAsia="Times New Roman" w:hAnsi="Times New Roman" w:cs="Times New Roman"/>
                <w:bCs/>
                <w:i/>
                <w:iCs/>
              </w:rPr>
            </w:pPr>
            <w:proofErr w:type="spellStart"/>
            <w:r w:rsidRPr="002B3E4F">
              <w:rPr>
                <w:rFonts w:ascii="Times New Roman" w:eastAsia="Times New Roman" w:hAnsi="Times New Roman" w:cs="Times New Roman"/>
                <w:bCs/>
                <w:i/>
                <w:iCs/>
              </w:rPr>
              <w:t>To</w:t>
            </w:r>
            <w:proofErr w:type="spellEnd"/>
            <w:r w:rsidRPr="002B3E4F">
              <w:rPr>
                <w:rFonts w:ascii="Times New Roman" w:eastAsia="Times New Roman" w:hAnsi="Times New Roman" w:cs="Times New Roman"/>
                <w:bCs/>
                <w:i/>
                <w:iCs/>
              </w:rPr>
              <w:t xml:space="preserve"> </w:t>
            </w:r>
            <w:proofErr w:type="spellStart"/>
            <w:r w:rsidRPr="002B3E4F">
              <w:rPr>
                <w:rFonts w:ascii="Times New Roman" w:eastAsia="Times New Roman" w:hAnsi="Times New Roman" w:cs="Times New Roman"/>
                <w:bCs/>
                <w:i/>
                <w:iCs/>
              </w:rPr>
              <w:t>teach</w:t>
            </w:r>
            <w:proofErr w:type="spellEnd"/>
            <w:r w:rsidRPr="002B3E4F">
              <w:rPr>
                <w:rFonts w:ascii="Times New Roman" w:eastAsia="Times New Roman" w:hAnsi="Times New Roman" w:cs="Times New Roman"/>
                <w:bCs/>
                <w:i/>
                <w:iCs/>
              </w:rPr>
              <w:t xml:space="preserve"> </w:t>
            </w:r>
            <w:proofErr w:type="spellStart"/>
            <w:r w:rsidRPr="002B3E4F">
              <w:rPr>
                <w:rFonts w:ascii="Times New Roman" w:eastAsia="Times New Roman" w:hAnsi="Times New Roman" w:cs="Times New Roman"/>
                <w:bCs/>
                <w:i/>
                <w:iCs/>
              </w:rPr>
              <w:t>and</w:t>
            </w:r>
            <w:proofErr w:type="spellEnd"/>
            <w:r w:rsidRPr="002B3E4F">
              <w:rPr>
                <w:rFonts w:ascii="Times New Roman" w:eastAsia="Times New Roman" w:hAnsi="Times New Roman" w:cs="Times New Roman"/>
                <w:bCs/>
                <w:i/>
                <w:iCs/>
              </w:rPr>
              <w:t xml:space="preserve"> </w:t>
            </w:r>
            <w:proofErr w:type="spellStart"/>
            <w:r w:rsidRPr="002B3E4F">
              <w:rPr>
                <w:rFonts w:ascii="Times New Roman" w:eastAsia="Times New Roman" w:hAnsi="Times New Roman" w:cs="Times New Roman"/>
                <w:bCs/>
                <w:i/>
                <w:iCs/>
              </w:rPr>
              <w:t>evaluate</w:t>
            </w:r>
            <w:proofErr w:type="spellEnd"/>
            <w:r w:rsidRPr="002B3E4F">
              <w:rPr>
                <w:rFonts w:ascii="Times New Roman" w:eastAsia="Times New Roman" w:hAnsi="Times New Roman" w:cs="Times New Roman"/>
                <w:bCs/>
                <w:i/>
                <w:iCs/>
              </w:rPr>
              <w:t xml:space="preserve"> </w:t>
            </w:r>
            <w:proofErr w:type="spellStart"/>
            <w:r w:rsidRPr="002B3E4F">
              <w:rPr>
                <w:rFonts w:ascii="Times New Roman" w:eastAsia="Times New Roman" w:hAnsi="Times New Roman" w:cs="Times New Roman"/>
                <w:bCs/>
                <w:i/>
                <w:iCs/>
              </w:rPr>
              <w:t>the</w:t>
            </w:r>
            <w:proofErr w:type="spellEnd"/>
            <w:r w:rsidRPr="002B3E4F">
              <w:rPr>
                <w:rFonts w:ascii="Times New Roman" w:eastAsia="Times New Roman" w:hAnsi="Times New Roman" w:cs="Times New Roman"/>
                <w:bCs/>
                <w:i/>
                <w:iCs/>
              </w:rPr>
              <w:t xml:space="preserve"> </w:t>
            </w:r>
            <w:proofErr w:type="spellStart"/>
            <w:r w:rsidRPr="002B3E4F">
              <w:rPr>
                <w:rFonts w:ascii="Times New Roman" w:eastAsia="Times New Roman" w:hAnsi="Times New Roman" w:cs="Times New Roman"/>
                <w:bCs/>
                <w:i/>
                <w:iCs/>
              </w:rPr>
              <w:t>political</w:t>
            </w:r>
            <w:proofErr w:type="spellEnd"/>
            <w:r w:rsidRPr="002B3E4F">
              <w:rPr>
                <w:rFonts w:ascii="Times New Roman" w:eastAsia="Times New Roman" w:hAnsi="Times New Roman" w:cs="Times New Roman"/>
                <w:bCs/>
                <w:i/>
                <w:iCs/>
              </w:rPr>
              <w:t xml:space="preserve">, </w:t>
            </w:r>
            <w:proofErr w:type="spellStart"/>
            <w:r w:rsidRPr="002B3E4F">
              <w:rPr>
                <w:rFonts w:ascii="Times New Roman" w:eastAsia="Times New Roman" w:hAnsi="Times New Roman" w:cs="Times New Roman"/>
                <w:bCs/>
                <w:i/>
                <w:iCs/>
              </w:rPr>
              <w:t>cultural</w:t>
            </w:r>
            <w:proofErr w:type="spellEnd"/>
            <w:r w:rsidRPr="002B3E4F">
              <w:rPr>
                <w:rFonts w:ascii="Times New Roman" w:eastAsia="Times New Roman" w:hAnsi="Times New Roman" w:cs="Times New Roman"/>
                <w:bCs/>
                <w:i/>
                <w:iCs/>
              </w:rPr>
              <w:t xml:space="preserve"> </w:t>
            </w:r>
            <w:proofErr w:type="spellStart"/>
            <w:r w:rsidRPr="002B3E4F">
              <w:rPr>
                <w:rFonts w:ascii="Times New Roman" w:eastAsia="Times New Roman" w:hAnsi="Times New Roman" w:cs="Times New Roman"/>
                <w:bCs/>
                <w:i/>
                <w:iCs/>
              </w:rPr>
              <w:t>and</w:t>
            </w:r>
            <w:proofErr w:type="spellEnd"/>
            <w:r w:rsidRPr="002B3E4F">
              <w:rPr>
                <w:rFonts w:ascii="Times New Roman" w:eastAsia="Times New Roman" w:hAnsi="Times New Roman" w:cs="Times New Roman"/>
                <w:bCs/>
                <w:i/>
                <w:iCs/>
              </w:rPr>
              <w:t xml:space="preserve"> </w:t>
            </w:r>
            <w:proofErr w:type="spellStart"/>
            <w:r w:rsidRPr="002B3E4F">
              <w:rPr>
                <w:rFonts w:ascii="Times New Roman" w:eastAsia="Times New Roman" w:hAnsi="Times New Roman" w:cs="Times New Roman"/>
                <w:bCs/>
                <w:i/>
                <w:iCs/>
              </w:rPr>
              <w:t>economic</w:t>
            </w:r>
            <w:proofErr w:type="spellEnd"/>
            <w:r w:rsidRPr="002B3E4F">
              <w:rPr>
                <w:rFonts w:ascii="Times New Roman" w:eastAsia="Times New Roman" w:hAnsi="Times New Roman" w:cs="Times New Roman"/>
                <w:bCs/>
                <w:i/>
                <w:iCs/>
              </w:rPr>
              <w:t xml:space="preserve"> </w:t>
            </w:r>
            <w:proofErr w:type="spellStart"/>
            <w:r w:rsidRPr="002B3E4F">
              <w:rPr>
                <w:rFonts w:ascii="Times New Roman" w:eastAsia="Times New Roman" w:hAnsi="Times New Roman" w:cs="Times New Roman"/>
                <w:bCs/>
                <w:i/>
                <w:iCs/>
              </w:rPr>
              <w:t>conditions</w:t>
            </w:r>
            <w:proofErr w:type="spellEnd"/>
            <w:r w:rsidRPr="002B3E4F">
              <w:rPr>
                <w:rFonts w:ascii="Times New Roman" w:eastAsia="Times New Roman" w:hAnsi="Times New Roman" w:cs="Times New Roman"/>
                <w:bCs/>
                <w:i/>
                <w:iCs/>
              </w:rPr>
              <w:t xml:space="preserve"> of </w:t>
            </w:r>
            <w:proofErr w:type="spellStart"/>
            <w:r w:rsidRPr="002B3E4F">
              <w:rPr>
                <w:rFonts w:ascii="Times New Roman" w:eastAsia="Times New Roman" w:hAnsi="Times New Roman" w:cs="Times New Roman"/>
                <w:bCs/>
                <w:i/>
                <w:iCs/>
              </w:rPr>
              <w:t>Islamic</w:t>
            </w:r>
            <w:proofErr w:type="spellEnd"/>
            <w:r w:rsidRPr="002B3E4F">
              <w:rPr>
                <w:rFonts w:ascii="Times New Roman" w:eastAsia="Times New Roman" w:hAnsi="Times New Roman" w:cs="Times New Roman"/>
                <w:bCs/>
                <w:i/>
                <w:iCs/>
              </w:rPr>
              <w:t xml:space="preserve"> </w:t>
            </w:r>
            <w:proofErr w:type="spellStart"/>
            <w:r w:rsidRPr="002B3E4F">
              <w:rPr>
                <w:rFonts w:ascii="Times New Roman" w:eastAsia="Times New Roman" w:hAnsi="Times New Roman" w:cs="Times New Roman"/>
                <w:bCs/>
                <w:i/>
                <w:iCs/>
              </w:rPr>
              <w:t>society</w:t>
            </w:r>
            <w:proofErr w:type="spellEnd"/>
            <w:r w:rsidRPr="002B3E4F">
              <w:rPr>
                <w:rFonts w:ascii="Times New Roman" w:eastAsia="Times New Roman" w:hAnsi="Times New Roman" w:cs="Times New Roman"/>
                <w:bCs/>
                <w:i/>
                <w:iCs/>
              </w:rPr>
              <w:t xml:space="preserve"> </w:t>
            </w:r>
            <w:proofErr w:type="spellStart"/>
            <w:r w:rsidRPr="002B3E4F">
              <w:rPr>
                <w:rFonts w:ascii="Times New Roman" w:eastAsia="Times New Roman" w:hAnsi="Times New Roman" w:cs="Times New Roman"/>
                <w:bCs/>
                <w:i/>
                <w:iCs/>
              </w:rPr>
              <w:t>after</w:t>
            </w:r>
            <w:proofErr w:type="spellEnd"/>
            <w:r w:rsidRPr="002B3E4F">
              <w:rPr>
                <w:rFonts w:ascii="Times New Roman" w:eastAsia="Times New Roman" w:hAnsi="Times New Roman" w:cs="Times New Roman"/>
                <w:bCs/>
                <w:i/>
                <w:iCs/>
              </w:rPr>
              <w:t xml:space="preserve"> </w:t>
            </w:r>
            <w:proofErr w:type="spellStart"/>
            <w:r w:rsidRPr="002B3E4F">
              <w:rPr>
                <w:rFonts w:ascii="Times New Roman" w:eastAsia="Times New Roman" w:hAnsi="Times New Roman" w:cs="Times New Roman"/>
                <w:bCs/>
                <w:i/>
                <w:iCs/>
              </w:rPr>
              <w:t>Prophet</w:t>
            </w:r>
            <w:proofErr w:type="spellEnd"/>
            <w:r w:rsidRPr="002B3E4F">
              <w:rPr>
                <w:rFonts w:ascii="Times New Roman" w:eastAsia="Times New Roman" w:hAnsi="Times New Roman" w:cs="Times New Roman"/>
                <w:bCs/>
                <w:i/>
                <w:iCs/>
              </w:rPr>
              <w:t xml:space="preserve"> </w:t>
            </w:r>
            <w:proofErr w:type="spellStart"/>
            <w:r w:rsidRPr="002B3E4F">
              <w:rPr>
                <w:rFonts w:ascii="Times New Roman" w:eastAsia="Times New Roman" w:hAnsi="Times New Roman" w:cs="Times New Roman"/>
                <w:bCs/>
                <w:i/>
                <w:iCs/>
              </w:rPr>
              <w:t>Muhammad's</w:t>
            </w:r>
            <w:proofErr w:type="spellEnd"/>
            <w:r w:rsidRPr="002B3E4F">
              <w:rPr>
                <w:rFonts w:ascii="Times New Roman" w:eastAsia="Times New Roman" w:hAnsi="Times New Roman" w:cs="Times New Roman"/>
                <w:bCs/>
                <w:i/>
                <w:iCs/>
              </w:rPr>
              <w:t xml:space="preserve"> </w:t>
            </w:r>
            <w:proofErr w:type="spellStart"/>
            <w:r w:rsidRPr="002B3E4F">
              <w:rPr>
                <w:rFonts w:ascii="Times New Roman" w:eastAsia="Times New Roman" w:hAnsi="Times New Roman" w:cs="Times New Roman"/>
                <w:bCs/>
                <w:i/>
                <w:iCs/>
              </w:rPr>
              <w:t>death</w:t>
            </w:r>
            <w:proofErr w:type="spellEnd"/>
            <w:r w:rsidRPr="002B3E4F">
              <w:rPr>
                <w:rFonts w:ascii="Times New Roman" w:eastAsia="Times New Roman" w:hAnsi="Times New Roman" w:cs="Times New Roman"/>
                <w:bCs/>
                <w:i/>
                <w:iCs/>
              </w:rPr>
              <w:t>.</w:t>
            </w:r>
          </w:p>
        </w:tc>
      </w:tr>
      <w:tr w:rsidR="00A32939" w:rsidRPr="00C1676D" w14:paraId="517F1D89" w14:textId="77777777">
        <w:trPr>
          <w:trHeight w:val="186"/>
          <w:jc w:val="center"/>
        </w:trPr>
        <w:tc>
          <w:tcPr>
            <w:tcW w:w="1710" w:type="dxa"/>
            <w:vMerge/>
            <w:shd w:val="clear" w:color="auto" w:fill="FFFFFF"/>
            <w:vAlign w:val="center"/>
          </w:tcPr>
          <w:p w14:paraId="18D1545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319D35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772A479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2C0885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DFC3AC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06889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357DB0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31E49C49"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2A4C5996"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4E15AAC1"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30449118"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557280DC" w14:textId="77777777">
        <w:trPr>
          <w:trHeight w:val="186"/>
          <w:jc w:val="center"/>
        </w:trPr>
        <w:tc>
          <w:tcPr>
            <w:tcW w:w="1710" w:type="dxa"/>
            <w:vMerge/>
            <w:shd w:val="clear" w:color="auto" w:fill="FFFFFF"/>
            <w:vAlign w:val="center"/>
          </w:tcPr>
          <w:p w14:paraId="149CE61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6234BC1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1C211BE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3D38E47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AA221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8FC090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07F3A8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298908D1" w14:textId="42D9987C" w:rsidR="00A32939" w:rsidRPr="00480E65" w:rsidRDefault="00717D4D">
            <w:pPr>
              <w:pStyle w:val="ListeParagraf"/>
              <w:numPr>
                <w:ilvl w:val="0"/>
                <w:numId w:val="18"/>
              </w:numPr>
              <w:jc w:val="both"/>
              <w:rPr>
                <w:rFonts w:ascii="Times New Roman" w:eastAsia="Times New Roman" w:hAnsi="Times New Roman" w:cs="Times New Roman"/>
                <w:b/>
              </w:rPr>
            </w:pPr>
            <w:r w:rsidRPr="00480E65">
              <w:rPr>
                <w:rFonts w:ascii="Times New Roman" w:eastAsia="Times New Roman" w:hAnsi="Times New Roman" w:cs="Times New Roman"/>
                <w:b/>
              </w:rPr>
              <w:t>Siyer ve İslam Tarihi yeni yöntem ve yaklaşımlar</w:t>
            </w:r>
          </w:p>
          <w:p w14:paraId="092414AB" w14:textId="30BBA7DC" w:rsidR="00A32939" w:rsidRPr="00480E65" w:rsidRDefault="00390732"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S</w:t>
            </w:r>
            <w:r w:rsidR="00717D4D" w:rsidRPr="00480E65">
              <w:rPr>
                <w:rFonts w:ascii="Times New Roman" w:eastAsia="Times New Roman" w:hAnsi="Times New Roman" w:cs="Times New Roman"/>
                <w:bCs/>
                <w:i/>
                <w:iCs/>
              </w:rPr>
              <w:t>ırah</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and</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ıslamıc</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hıstory</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new</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methods</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and</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approaches</w:t>
            </w:r>
            <w:proofErr w:type="spellEnd"/>
          </w:p>
        </w:tc>
        <w:tc>
          <w:tcPr>
            <w:tcW w:w="3555" w:type="dxa"/>
            <w:shd w:val="clear" w:color="auto" w:fill="FFFFFF"/>
            <w:vAlign w:val="center"/>
          </w:tcPr>
          <w:p w14:paraId="48399653"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Tarihi süreç içinde oluşmuş </w:t>
            </w:r>
            <w:proofErr w:type="spellStart"/>
            <w:r w:rsidRPr="00C1676D">
              <w:rPr>
                <w:rFonts w:ascii="Times New Roman" w:eastAsia="Times New Roman" w:hAnsi="Times New Roman" w:cs="Times New Roman"/>
                <w:b/>
              </w:rPr>
              <w:t>islam</w:t>
            </w:r>
            <w:proofErr w:type="spellEnd"/>
            <w:r w:rsidRPr="00C1676D">
              <w:rPr>
                <w:rFonts w:ascii="Times New Roman" w:eastAsia="Times New Roman" w:hAnsi="Times New Roman" w:cs="Times New Roman"/>
                <w:b/>
              </w:rPr>
              <w:t xml:space="preserve"> kültür ve medeniyetini özgün nitelikleriyle kavratarak, tarihi ve kültürel mirasımıza ilişkin bir aidiyet duygusu ve bilinci geliştirebilir.</w:t>
            </w:r>
          </w:p>
          <w:p w14:paraId="6448BC73" w14:textId="77777777" w:rsidR="00A32939" w:rsidRPr="002B3E4F" w:rsidRDefault="00717D4D">
            <w:pPr>
              <w:pBdr>
                <w:top w:val="nil"/>
                <w:left w:val="nil"/>
                <w:bottom w:val="nil"/>
                <w:right w:val="nil"/>
                <w:between w:val="nil"/>
              </w:pBdr>
              <w:spacing w:after="160"/>
              <w:jc w:val="both"/>
              <w:rPr>
                <w:rFonts w:ascii="Times New Roman" w:eastAsia="Times New Roman" w:hAnsi="Times New Roman" w:cs="Times New Roman"/>
                <w:bCs/>
                <w:i/>
                <w:iCs/>
              </w:rPr>
            </w:pPr>
            <w:r w:rsidRPr="002B3E4F">
              <w:rPr>
                <w:rFonts w:ascii="Times New Roman" w:hAnsi="Times New Roman" w:cs="Times New Roman"/>
                <w:bCs/>
                <w:i/>
                <w:iCs/>
              </w:rPr>
              <w:t xml:space="preserve">They can </w:t>
            </w:r>
            <w:proofErr w:type="spellStart"/>
            <w:r w:rsidRPr="002B3E4F">
              <w:rPr>
                <w:rFonts w:ascii="Times New Roman" w:hAnsi="Times New Roman" w:cs="Times New Roman"/>
                <w:bCs/>
                <w:i/>
                <w:iCs/>
              </w:rPr>
              <w:t>develop</w:t>
            </w:r>
            <w:proofErr w:type="spellEnd"/>
            <w:r w:rsidRPr="002B3E4F">
              <w:rPr>
                <w:rFonts w:ascii="Times New Roman" w:hAnsi="Times New Roman" w:cs="Times New Roman"/>
                <w:bCs/>
                <w:i/>
                <w:iCs/>
              </w:rPr>
              <w:t xml:space="preserve"> a sense of </w:t>
            </w:r>
            <w:proofErr w:type="spellStart"/>
            <w:r w:rsidRPr="002B3E4F">
              <w:rPr>
                <w:rFonts w:ascii="Times New Roman" w:hAnsi="Times New Roman" w:cs="Times New Roman"/>
                <w:bCs/>
                <w:i/>
                <w:iCs/>
              </w:rPr>
              <w:t>belonging</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and</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awareness</w:t>
            </w:r>
            <w:proofErr w:type="spellEnd"/>
            <w:r w:rsidRPr="002B3E4F">
              <w:rPr>
                <w:rFonts w:ascii="Times New Roman" w:hAnsi="Times New Roman" w:cs="Times New Roman"/>
                <w:bCs/>
                <w:i/>
                <w:iCs/>
              </w:rPr>
              <w:t xml:space="preserve"> of </w:t>
            </w:r>
            <w:proofErr w:type="spellStart"/>
            <w:r w:rsidRPr="002B3E4F">
              <w:rPr>
                <w:rFonts w:ascii="Times New Roman" w:hAnsi="Times New Roman" w:cs="Times New Roman"/>
                <w:bCs/>
                <w:i/>
                <w:iCs/>
              </w:rPr>
              <w:t>our</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historical</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and</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cultural</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heritage</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by</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comprehending</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the</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ıslamic</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culture</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and</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civilization</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which</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was</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formed</w:t>
            </w:r>
            <w:proofErr w:type="spellEnd"/>
            <w:r w:rsidRPr="002B3E4F">
              <w:rPr>
                <w:rFonts w:ascii="Times New Roman" w:hAnsi="Times New Roman" w:cs="Times New Roman"/>
                <w:bCs/>
                <w:i/>
                <w:iCs/>
              </w:rPr>
              <w:t xml:space="preserve"> in </w:t>
            </w:r>
            <w:proofErr w:type="spellStart"/>
            <w:r w:rsidRPr="002B3E4F">
              <w:rPr>
                <w:rFonts w:ascii="Times New Roman" w:hAnsi="Times New Roman" w:cs="Times New Roman"/>
                <w:bCs/>
                <w:i/>
                <w:iCs/>
              </w:rPr>
              <w:t>the</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historical</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process</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with</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its</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unique</w:t>
            </w:r>
            <w:proofErr w:type="spellEnd"/>
            <w:r w:rsidRPr="002B3E4F">
              <w:rPr>
                <w:rFonts w:ascii="Times New Roman" w:hAnsi="Times New Roman" w:cs="Times New Roman"/>
                <w:bCs/>
                <w:i/>
                <w:iCs/>
              </w:rPr>
              <w:t xml:space="preserve"> </w:t>
            </w:r>
            <w:proofErr w:type="spellStart"/>
            <w:r w:rsidRPr="002B3E4F">
              <w:rPr>
                <w:rFonts w:ascii="Times New Roman" w:hAnsi="Times New Roman" w:cs="Times New Roman"/>
                <w:bCs/>
                <w:i/>
                <w:iCs/>
              </w:rPr>
              <w:t>qualities</w:t>
            </w:r>
            <w:proofErr w:type="spellEnd"/>
          </w:p>
        </w:tc>
      </w:tr>
      <w:tr w:rsidR="00A32939" w:rsidRPr="00C1676D" w14:paraId="4860BDB9" w14:textId="77777777">
        <w:trPr>
          <w:trHeight w:val="186"/>
          <w:jc w:val="center"/>
        </w:trPr>
        <w:tc>
          <w:tcPr>
            <w:tcW w:w="1710" w:type="dxa"/>
            <w:vMerge/>
            <w:shd w:val="clear" w:color="auto" w:fill="FFFFFF"/>
            <w:vAlign w:val="center"/>
          </w:tcPr>
          <w:p w14:paraId="24C6662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A4954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A35383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6BB639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E758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F31F1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9FA9E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68F5E5B" w14:textId="2A238275" w:rsidR="00390732" w:rsidRPr="00480E65" w:rsidRDefault="00390732">
            <w:pPr>
              <w:pStyle w:val="ListeParagraf"/>
              <w:numPr>
                <w:ilvl w:val="0"/>
                <w:numId w:val="18"/>
              </w:numPr>
              <w:jc w:val="both"/>
              <w:rPr>
                <w:rFonts w:ascii="Times New Roman" w:eastAsia="Times New Roman" w:hAnsi="Times New Roman" w:cs="Times New Roman"/>
                <w:b/>
              </w:rPr>
            </w:pPr>
            <w:r w:rsidRPr="00480E65">
              <w:rPr>
                <w:rFonts w:ascii="Times New Roman" w:eastAsia="Times New Roman" w:hAnsi="Times New Roman" w:cs="Times New Roman"/>
                <w:b/>
              </w:rPr>
              <w:t>İ</w:t>
            </w:r>
            <w:r w:rsidR="00717D4D" w:rsidRPr="00480E65">
              <w:rPr>
                <w:rFonts w:ascii="Times New Roman" w:eastAsia="Times New Roman" w:hAnsi="Times New Roman" w:cs="Times New Roman"/>
                <w:b/>
              </w:rPr>
              <w:t xml:space="preserve">slâm öncesi </w:t>
            </w:r>
            <w:proofErr w:type="spellStart"/>
            <w:r w:rsidR="00717D4D" w:rsidRPr="00480E65">
              <w:rPr>
                <w:rFonts w:ascii="Times New Roman" w:eastAsia="Times New Roman" w:hAnsi="Times New Roman" w:cs="Times New Roman"/>
                <w:b/>
              </w:rPr>
              <w:t>arabistan</w:t>
            </w:r>
            <w:proofErr w:type="spellEnd"/>
            <w:r w:rsidR="00717D4D" w:rsidRPr="00480E65">
              <w:rPr>
                <w:rFonts w:ascii="Times New Roman" w:eastAsia="Times New Roman" w:hAnsi="Times New Roman" w:cs="Times New Roman"/>
                <w:b/>
              </w:rPr>
              <w:t xml:space="preserve"> ve </w:t>
            </w:r>
            <w:proofErr w:type="spellStart"/>
            <w:r w:rsidR="00717D4D" w:rsidRPr="00480E65">
              <w:rPr>
                <w:rFonts w:ascii="Times New Roman" w:eastAsia="Times New Roman" w:hAnsi="Times New Roman" w:cs="Times New Roman"/>
                <w:b/>
              </w:rPr>
              <w:t>arap</w:t>
            </w:r>
            <w:proofErr w:type="spellEnd"/>
            <w:r w:rsidR="00717D4D" w:rsidRPr="00480E65">
              <w:rPr>
                <w:rFonts w:ascii="Times New Roman" w:eastAsia="Times New Roman" w:hAnsi="Times New Roman" w:cs="Times New Roman"/>
                <w:b/>
              </w:rPr>
              <w:t xml:space="preserve"> yarımadası-</w:t>
            </w:r>
          </w:p>
          <w:p w14:paraId="503FE112" w14:textId="2F508CAF" w:rsidR="00A32939" w:rsidRPr="00480E65" w:rsidRDefault="00390732"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P</w:t>
            </w:r>
            <w:r w:rsidR="00717D4D" w:rsidRPr="00480E65">
              <w:rPr>
                <w:rFonts w:ascii="Times New Roman" w:eastAsia="Times New Roman" w:hAnsi="Times New Roman" w:cs="Times New Roman"/>
                <w:bCs/>
                <w:i/>
                <w:iCs/>
              </w:rPr>
              <w:t>re-ıslamıc</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arabıa</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and</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the</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arab</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penınsula</w:t>
            </w:r>
            <w:proofErr w:type="spellEnd"/>
            <w:r w:rsidR="00717D4D" w:rsidRPr="00480E65">
              <w:rPr>
                <w:rFonts w:ascii="Times New Roman" w:eastAsia="Times New Roman" w:hAnsi="Times New Roman" w:cs="Times New Roman"/>
                <w:bCs/>
                <w:i/>
                <w:iCs/>
              </w:rPr>
              <w:t>-</w:t>
            </w:r>
          </w:p>
        </w:tc>
        <w:tc>
          <w:tcPr>
            <w:tcW w:w="3555" w:type="dxa"/>
            <w:shd w:val="clear" w:color="auto" w:fill="FFFFFF"/>
            <w:vAlign w:val="center"/>
          </w:tcPr>
          <w:p w14:paraId="3DAA4A47"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Bireysel ve mesleki anlamda </w:t>
            </w:r>
            <w:proofErr w:type="spellStart"/>
            <w:proofErr w:type="gramStart"/>
            <w:r w:rsidRPr="00C1676D">
              <w:rPr>
                <w:rFonts w:ascii="Times New Roman" w:eastAsia="Times New Roman" w:hAnsi="Times New Roman" w:cs="Times New Roman"/>
                <w:b/>
              </w:rPr>
              <w:t>görev,hak</w:t>
            </w:r>
            <w:proofErr w:type="spellEnd"/>
            <w:proofErr w:type="gramEnd"/>
            <w:r w:rsidRPr="00C1676D">
              <w:rPr>
                <w:rFonts w:ascii="Times New Roman" w:eastAsia="Times New Roman" w:hAnsi="Times New Roman" w:cs="Times New Roman"/>
                <w:b/>
              </w:rPr>
              <w:t xml:space="preserve"> ve sorumluluklarının bilincinde olur.</w:t>
            </w:r>
          </w:p>
          <w:p w14:paraId="48F05E5C"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professional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duties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rights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responsibilities</w:t>
            </w:r>
            <w:proofErr w:type="spellEnd"/>
            <w:r w:rsidRPr="00C1676D">
              <w:rPr>
                <w:rFonts w:ascii="Times New Roman" w:eastAsia="Times New Roman" w:hAnsi="Times New Roman" w:cs="Times New Roman"/>
                <w:i/>
              </w:rPr>
              <w:t>.</w:t>
            </w:r>
          </w:p>
        </w:tc>
      </w:tr>
      <w:tr w:rsidR="00A32939" w:rsidRPr="00C1676D" w14:paraId="3A8097D1" w14:textId="77777777">
        <w:trPr>
          <w:trHeight w:val="186"/>
          <w:jc w:val="center"/>
        </w:trPr>
        <w:tc>
          <w:tcPr>
            <w:tcW w:w="1710" w:type="dxa"/>
            <w:vMerge/>
            <w:shd w:val="clear" w:color="auto" w:fill="FFFFFF"/>
            <w:vAlign w:val="center"/>
          </w:tcPr>
          <w:p w14:paraId="425B34E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00A56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79E42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D7104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3C93C7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2088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D0E56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A22A2B3" w14:textId="55B7D2D1" w:rsidR="00A32939" w:rsidRPr="00480E65" w:rsidRDefault="00390732">
            <w:pPr>
              <w:pStyle w:val="ListeParagraf"/>
              <w:numPr>
                <w:ilvl w:val="0"/>
                <w:numId w:val="18"/>
              </w:numPr>
              <w:jc w:val="both"/>
              <w:rPr>
                <w:rFonts w:ascii="Times New Roman" w:eastAsia="Times New Roman" w:hAnsi="Times New Roman" w:cs="Times New Roman"/>
                <w:b/>
              </w:rPr>
            </w:pPr>
            <w:proofErr w:type="spellStart"/>
            <w:r w:rsidRPr="00480E65">
              <w:rPr>
                <w:rFonts w:ascii="Times New Roman" w:eastAsia="Times New Roman" w:hAnsi="Times New Roman" w:cs="Times New Roman"/>
                <w:b/>
              </w:rPr>
              <w:t>C</w:t>
            </w:r>
            <w:r w:rsidR="00717D4D" w:rsidRPr="00480E65">
              <w:rPr>
                <w:rFonts w:ascii="Times New Roman" w:eastAsia="Times New Roman" w:hAnsi="Times New Roman" w:cs="Times New Roman"/>
                <w:b/>
              </w:rPr>
              <w:t>ahiliyyede</w:t>
            </w:r>
            <w:proofErr w:type="spellEnd"/>
            <w:r w:rsidR="00717D4D" w:rsidRPr="00480E65">
              <w:rPr>
                <w:rFonts w:ascii="Times New Roman" w:eastAsia="Times New Roman" w:hAnsi="Times New Roman" w:cs="Times New Roman"/>
                <w:b/>
              </w:rPr>
              <w:t xml:space="preserve"> inanç ve ibadet</w:t>
            </w:r>
          </w:p>
          <w:p w14:paraId="6DC8612D" w14:textId="081F8EF2" w:rsidR="00A32939" w:rsidRPr="00480E65" w:rsidRDefault="00390732"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F</w:t>
            </w:r>
            <w:r w:rsidR="00717D4D" w:rsidRPr="00480E65">
              <w:rPr>
                <w:rFonts w:ascii="Times New Roman" w:eastAsia="Times New Roman" w:hAnsi="Times New Roman" w:cs="Times New Roman"/>
                <w:bCs/>
                <w:i/>
                <w:iCs/>
              </w:rPr>
              <w:t>aıth</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and</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worship</w:t>
            </w:r>
            <w:proofErr w:type="spellEnd"/>
            <w:r w:rsidR="00717D4D" w:rsidRPr="00480E65">
              <w:rPr>
                <w:rFonts w:ascii="Times New Roman" w:eastAsia="Times New Roman" w:hAnsi="Times New Roman" w:cs="Times New Roman"/>
                <w:bCs/>
                <w:i/>
                <w:iCs/>
              </w:rPr>
              <w:t xml:space="preserve"> in </w:t>
            </w:r>
            <w:proofErr w:type="spellStart"/>
            <w:r w:rsidR="00717D4D" w:rsidRPr="00480E65">
              <w:rPr>
                <w:rFonts w:ascii="Times New Roman" w:eastAsia="Times New Roman" w:hAnsi="Times New Roman" w:cs="Times New Roman"/>
                <w:bCs/>
                <w:i/>
                <w:iCs/>
              </w:rPr>
              <w:t>the</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age</w:t>
            </w:r>
            <w:proofErr w:type="spellEnd"/>
            <w:r w:rsidR="00717D4D" w:rsidRPr="00480E65">
              <w:rPr>
                <w:rFonts w:ascii="Times New Roman" w:eastAsia="Times New Roman" w:hAnsi="Times New Roman" w:cs="Times New Roman"/>
                <w:bCs/>
                <w:i/>
                <w:iCs/>
              </w:rPr>
              <w:t xml:space="preserve"> of </w:t>
            </w:r>
            <w:proofErr w:type="spellStart"/>
            <w:r w:rsidR="00717D4D" w:rsidRPr="00480E65">
              <w:rPr>
                <w:rFonts w:ascii="Times New Roman" w:eastAsia="Times New Roman" w:hAnsi="Times New Roman" w:cs="Times New Roman"/>
                <w:bCs/>
                <w:i/>
                <w:iCs/>
              </w:rPr>
              <w:t>ıgnorance</w:t>
            </w:r>
            <w:proofErr w:type="spellEnd"/>
          </w:p>
        </w:tc>
        <w:tc>
          <w:tcPr>
            <w:tcW w:w="3555" w:type="dxa"/>
            <w:shd w:val="clear" w:color="auto" w:fill="FFFFFF"/>
            <w:vAlign w:val="center"/>
          </w:tcPr>
          <w:p w14:paraId="3B44E55F"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Dini ilimler alanında temel bilgileri, kavramları ve tarihsel süreçleri bilir.</w:t>
            </w:r>
          </w:p>
          <w:p w14:paraId="5D204840"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w:t>
            </w:r>
          </w:p>
        </w:tc>
      </w:tr>
      <w:tr w:rsidR="00A32939" w:rsidRPr="00C1676D" w14:paraId="70CF08AA" w14:textId="77777777">
        <w:trPr>
          <w:trHeight w:val="186"/>
          <w:jc w:val="center"/>
        </w:trPr>
        <w:tc>
          <w:tcPr>
            <w:tcW w:w="1710" w:type="dxa"/>
            <w:vMerge/>
            <w:shd w:val="clear" w:color="auto" w:fill="FFFFFF"/>
            <w:vAlign w:val="center"/>
          </w:tcPr>
          <w:p w14:paraId="724CFB3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E4EB2C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C2DDD9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69B3E3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AE22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F5CA8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0BD2D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482D1BC" w14:textId="3DBB866C" w:rsidR="00A32939" w:rsidRPr="00480E65" w:rsidRDefault="00390732">
            <w:pPr>
              <w:pStyle w:val="ListeParagraf"/>
              <w:numPr>
                <w:ilvl w:val="0"/>
                <w:numId w:val="18"/>
              </w:numPr>
              <w:jc w:val="both"/>
              <w:rPr>
                <w:rFonts w:ascii="Times New Roman" w:eastAsia="Times New Roman" w:hAnsi="Times New Roman" w:cs="Times New Roman"/>
                <w:b/>
              </w:rPr>
            </w:pPr>
            <w:r w:rsidRPr="00480E65">
              <w:rPr>
                <w:rFonts w:ascii="Times New Roman" w:eastAsia="Times New Roman" w:hAnsi="Times New Roman" w:cs="Times New Roman"/>
                <w:b/>
              </w:rPr>
              <w:t>D</w:t>
            </w:r>
            <w:r w:rsidR="00717D4D" w:rsidRPr="00480E65">
              <w:rPr>
                <w:rFonts w:ascii="Times New Roman" w:eastAsia="Times New Roman" w:hAnsi="Times New Roman" w:cs="Times New Roman"/>
                <w:b/>
              </w:rPr>
              <w:t xml:space="preserve">oğumdan gençliğe, ailesi, </w:t>
            </w:r>
            <w:proofErr w:type="spellStart"/>
            <w:r w:rsidR="00717D4D" w:rsidRPr="00480E65">
              <w:rPr>
                <w:rFonts w:ascii="Times New Roman" w:eastAsia="Times New Roman" w:hAnsi="Times New Roman" w:cs="Times New Roman"/>
                <w:b/>
              </w:rPr>
              <w:t>şakku’s-sadr</w:t>
            </w:r>
            <w:proofErr w:type="spellEnd"/>
            <w:r w:rsidR="00717D4D" w:rsidRPr="00480E65">
              <w:rPr>
                <w:rFonts w:ascii="Times New Roman" w:eastAsia="Times New Roman" w:hAnsi="Times New Roman" w:cs="Times New Roman"/>
                <w:b/>
              </w:rPr>
              <w:t xml:space="preserve"> olayı, </w:t>
            </w:r>
            <w:proofErr w:type="spellStart"/>
            <w:r w:rsidR="00717D4D" w:rsidRPr="00480E65">
              <w:rPr>
                <w:rFonts w:ascii="Times New Roman" w:eastAsia="Times New Roman" w:hAnsi="Times New Roman" w:cs="Times New Roman"/>
                <w:b/>
              </w:rPr>
              <w:t>abdulmuttalib’in</w:t>
            </w:r>
            <w:proofErr w:type="spellEnd"/>
            <w:r w:rsidR="00717D4D" w:rsidRPr="00480E65">
              <w:rPr>
                <w:rFonts w:ascii="Times New Roman" w:eastAsia="Times New Roman" w:hAnsi="Times New Roman" w:cs="Times New Roman"/>
                <w:b/>
              </w:rPr>
              <w:t xml:space="preserve"> himayesi</w:t>
            </w:r>
          </w:p>
          <w:p w14:paraId="49B4D790" w14:textId="5E20B307" w:rsidR="00A32939" w:rsidRPr="00480E65" w:rsidRDefault="00390732"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F</w:t>
            </w:r>
            <w:r w:rsidR="00717D4D" w:rsidRPr="00480E65">
              <w:rPr>
                <w:rFonts w:ascii="Times New Roman" w:eastAsia="Times New Roman" w:hAnsi="Times New Roman" w:cs="Times New Roman"/>
                <w:bCs/>
                <w:i/>
                <w:iCs/>
              </w:rPr>
              <w:t>rom</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bırth</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to</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youth</w:t>
            </w:r>
            <w:proofErr w:type="spellEnd"/>
            <w:r w:rsidR="00717D4D" w:rsidRPr="00480E65">
              <w:rPr>
                <w:rFonts w:ascii="Times New Roman" w:eastAsia="Times New Roman" w:hAnsi="Times New Roman" w:cs="Times New Roman"/>
                <w:bCs/>
                <w:i/>
                <w:iCs/>
              </w:rPr>
              <w:t xml:space="preserve">, his </w:t>
            </w:r>
            <w:proofErr w:type="spellStart"/>
            <w:r w:rsidR="00717D4D" w:rsidRPr="00480E65">
              <w:rPr>
                <w:rFonts w:ascii="Times New Roman" w:eastAsia="Times New Roman" w:hAnsi="Times New Roman" w:cs="Times New Roman"/>
                <w:bCs/>
                <w:i/>
                <w:iCs/>
              </w:rPr>
              <w:t>family</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the</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shakku's-sadr</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ıncident</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abdulmuttalib's</w:t>
            </w:r>
            <w:proofErr w:type="spellEnd"/>
            <w:r w:rsidR="00717D4D" w:rsidRPr="00480E65">
              <w:rPr>
                <w:rFonts w:ascii="Times New Roman" w:eastAsia="Times New Roman" w:hAnsi="Times New Roman" w:cs="Times New Roman"/>
                <w:bCs/>
                <w:i/>
                <w:iCs/>
              </w:rPr>
              <w:t xml:space="preserve"> </w:t>
            </w:r>
            <w:proofErr w:type="spellStart"/>
            <w:r w:rsidR="00717D4D" w:rsidRPr="00480E65">
              <w:rPr>
                <w:rFonts w:ascii="Times New Roman" w:eastAsia="Times New Roman" w:hAnsi="Times New Roman" w:cs="Times New Roman"/>
                <w:bCs/>
                <w:i/>
                <w:iCs/>
              </w:rPr>
              <w:t>protection</w:t>
            </w:r>
            <w:proofErr w:type="spellEnd"/>
          </w:p>
        </w:tc>
        <w:tc>
          <w:tcPr>
            <w:tcW w:w="3555" w:type="dxa"/>
            <w:shd w:val="clear" w:color="auto" w:fill="FFFFFF"/>
            <w:vAlign w:val="center"/>
          </w:tcPr>
          <w:p w14:paraId="39BE86FB"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tarihini ve medeniyetini bilir. Tarihteki yerini öğrenir.</w:t>
            </w:r>
          </w:p>
          <w:p w14:paraId="5D4D1297"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ıslam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b/>
              </w:rPr>
              <w:t>.</w:t>
            </w:r>
          </w:p>
        </w:tc>
      </w:tr>
      <w:tr w:rsidR="00A32939" w:rsidRPr="00C1676D" w14:paraId="6283EBBB" w14:textId="77777777">
        <w:trPr>
          <w:trHeight w:val="186"/>
          <w:jc w:val="center"/>
        </w:trPr>
        <w:tc>
          <w:tcPr>
            <w:tcW w:w="1710" w:type="dxa"/>
            <w:vMerge/>
            <w:shd w:val="clear" w:color="auto" w:fill="FFFFFF"/>
            <w:vAlign w:val="center"/>
          </w:tcPr>
          <w:p w14:paraId="518C4B7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E3892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B68DDB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10DC2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EA300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E41BD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B038D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2653BCF" w14:textId="2780EC8F" w:rsidR="00A32939" w:rsidRPr="00480E65" w:rsidRDefault="00390732">
            <w:pPr>
              <w:pStyle w:val="ListeParagraf"/>
              <w:numPr>
                <w:ilvl w:val="0"/>
                <w:numId w:val="18"/>
              </w:numPr>
              <w:jc w:val="both"/>
              <w:rPr>
                <w:rFonts w:ascii="Times New Roman" w:eastAsia="Times New Roman" w:hAnsi="Times New Roman" w:cs="Times New Roman"/>
                <w:b/>
              </w:rPr>
            </w:pPr>
            <w:r w:rsidRPr="00480E65">
              <w:rPr>
                <w:rFonts w:ascii="Times New Roman" w:eastAsia="Times New Roman" w:hAnsi="Times New Roman" w:cs="Times New Roman"/>
                <w:b/>
              </w:rPr>
              <w:t>G</w:t>
            </w:r>
            <w:r w:rsidR="00717D4D" w:rsidRPr="00480E65">
              <w:rPr>
                <w:rFonts w:ascii="Times New Roman" w:eastAsia="Times New Roman" w:hAnsi="Times New Roman" w:cs="Times New Roman"/>
                <w:b/>
              </w:rPr>
              <w:t xml:space="preserve">ençlikten </w:t>
            </w:r>
            <w:proofErr w:type="spellStart"/>
            <w:proofErr w:type="gramStart"/>
            <w:r w:rsidR="00717D4D" w:rsidRPr="00480E65">
              <w:rPr>
                <w:rFonts w:ascii="Times New Roman" w:eastAsia="Times New Roman" w:hAnsi="Times New Roman" w:cs="Times New Roman"/>
                <w:b/>
              </w:rPr>
              <w:t>nübüvvete,ebu</w:t>
            </w:r>
            <w:proofErr w:type="spellEnd"/>
            <w:proofErr w:type="gramEnd"/>
            <w:r w:rsidR="00717D4D" w:rsidRPr="00480E65">
              <w:rPr>
                <w:rFonts w:ascii="Times New Roman" w:eastAsia="Times New Roman" w:hAnsi="Times New Roman" w:cs="Times New Roman"/>
                <w:b/>
              </w:rPr>
              <w:t xml:space="preserve"> </w:t>
            </w:r>
            <w:proofErr w:type="spellStart"/>
            <w:r w:rsidR="00717D4D" w:rsidRPr="00480E65">
              <w:rPr>
                <w:rFonts w:ascii="Times New Roman" w:eastAsia="Times New Roman" w:hAnsi="Times New Roman" w:cs="Times New Roman"/>
                <w:b/>
              </w:rPr>
              <w:t>talib’in</w:t>
            </w:r>
            <w:proofErr w:type="spellEnd"/>
            <w:r w:rsidR="00717D4D" w:rsidRPr="00480E65">
              <w:rPr>
                <w:rFonts w:ascii="Times New Roman" w:eastAsia="Times New Roman" w:hAnsi="Times New Roman" w:cs="Times New Roman"/>
                <w:b/>
              </w:rPr>
              <w:t xml:space="preserve"> </w:t>
            </w:r>
            <w:proofErr w:type="spellStart"/>
            <w:r w:rsidR="00717D4D" w:rsidRPr="00480E65">
              <w:rPr>
                <w:rFonts w:ascii="Times New Roman" w:eastAsia="Times New Roman" w:hAnsi="Times New Roman" w:cs="Times New Roman"/>
                <w:b/>
              </w:rPr>
              <w:t>himayesitüccarlığı,kâbe’nin</w:t>
            </w:r>
            <w:proofErr w:type="spellEnd"/>
            <w:r w:rsidR="00717D4D" w:rsidRPr="00480E65">
              <w:rPr>
                <w:rFonts w:ascii="Times New Roman" w:eastAsia="Times New Roman" w:hAnsi="Times New Roman" w:cs="Times New Roman"/>
                <w:b/>
              </w:rPr>
              <w:t xml:space="preserve"> </w:t>
            </w:r>
            <w:proofErr w:type="spellStart"/>
            <w:r w:rsidR="00717D4D" w:rsidRPr="00480E65">
              <w:rPr>
                <w:rFonts w:ascii="Times New Roman" w:eastAsia="Times New Roman" w:hAnsi="Times New Roman" w:cs="Times New Roman"/>
                <w:b/>
              </w:rPr>
              <w:t>inşası,yaşantısı</w:t>
            </w:r>
            <w:proofErr w:type="spellEnd"/>
          </w:p>
          <w:p w14:paraId="40B451B6" w14:textId="17FFFBB3" w:rsidR="00A32939" w:rsidRPr="00480E65" w:rsidRDefault="00717D4D"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from</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youth</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to</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prophety</w:t>
            </w:r>
            <w:proofErr w:type="spellEnd"/>
            <w:r w:rsidRPr="00480E65">
              <w:rPr>
                <w:rFonts w:ascii="Times New Roman" w:eastAsia="Times New Roman" w:hAnsi="Times New Roman" w:cs="Times New Roman"/>
                <w:bCs/>
                <w:i/>
                <w:iCs/>
              </w:rPr>
              <w:t xml:space="preserve">, abu </w:t>
            </w:r>
            <w:proofErr w:type="spellStart"/>
            <w:r w:rsidRPr="00480E65">
              <w:rPr>
                <w:rFonts w:ascii="Times New Roman" w:eastAsia="Times New Roman" w:hAnsi="Times New Roman" w:cs="Times New Roman"/>
                <w:bCs/>
                <w:i/>
                <w:iCs/>
              </w:rPr>
              <w:t>talib's</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patronage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trade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construction</w:t>
            </w:r>
            <w:proofErr w:type="spellEnd"/>
            <w:r w:rsidRPr="00480E65">
              <w:rPr>
                <w:rFonts w:ascii="Times New Roman" w:eastAsia="Times New Roman" w:hAnsi="Times New Roman" w:cs="Times New Roman"/>
                <w:bCs/>
                <w:i/>
                <w:iCs/>
              </w:rPr>
              <w:t xml:space="preserve"> of </w:t>
            </w: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kaaba</w:t>
            </w:r>
            <w:proofErr w:type="spellEnd"/>
            <w:r w:rsidRPr="00480E65">
              <w:rPr>
                <w:rFonts w:ascii="Times New Roman" w:eastAsia="Times New Roman" w:hAnsi="Times New Roman" w:cs="Times New Roman"/>
                <w:bCs/>
                <w:i/>
                <w:iCs/>
              </w:rPr>
              <w:t>, his life</w:t>
            </w:r>
          </w:p>
        </w:tc>
        <w:tc>
          <w:tcPr>
            <w:tcW w:w="3555" w:type="dxa"/>
            <w:shd w:val="clear" w:color="auto" w:fill="FFFFFF"/>
            <w:vAlign w:val="center"/>
          </w:tcPr>
          <w:p w14:paraId="60AF80F7"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Siyasi, ekonomik ve sosyal gelişmeler ve değişimler hakkında yorum ve analiz becerisi kazanır.</w:t>
            </w:r>
          </w:p>
          <w:p w14:paraId="47F3795E"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political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economic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changes</w:t>
            </w:r>
            <w:proofErr w:type="spellEnd"/>
            <w:r w:rsidRPr="00C1676D">
              <w:rPr>
                <w:rFonts w:ascii="Times New Roman" w:eastAsia="Times New Roman" w:hAnsi="Times New Roman" w:cs="Times New Roman"/>
                <w:i/>
              </w:rPr>
              <w:t>.</w:t>
            </w:r>
          </w:p>
        </w:tc>
      </w:tr>
      <w:tr w:rsidR="00390732" w:rsidRPr="00C1676D" w14:paraId="0C65DF46" w14:textId="77777777">
        <w:trPr>
          <w:trHeight w:val="186"/>
          <w:jc w:val="center"/>
        </w:trPr>
        <w:tc>
          <w:tcPr>
            <w:tcW w:w="1710" w:type="dxa"/>
            <w:vMerge/>
            <w:shd w:val="clear" w:color="auto" w:fill="FFFFFF"/>
            <w:vAlign w:val="center"/>
          </w:tcPr>
          <w:p w14:paraId="79F743F1"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DF65AAE"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F018EDE"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9D2A354"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D0AEB3"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0CAD30E"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00FAB9C"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4374C40" w14:textId="5267BC05" w:rsidR="00390732" w:rsidRPr="00480E65" w:rsidRDefault="00390732">
            <w:pPr>
              <w:pStyle w:val="ListeParagraf"/>
              <w:numPr>
                <w:ilvl w:val="0"/>
                <w:numId w:val="18"/>
              </w:numPr>
              <w:jc w:val="both"/>
              <w:rPr>
                <w:rFonts w:ascii="Times New Roman" w:eastAsia="Times New Roman" w:hAnsi="Times New Roman" w:cs="Times New Roman"/>
                <w:b/>
              </w:rPr>
            </w:pPr>
            <w:proofErr w:type="gramStart"/>
            <w:r w:rsidRPr="00480E65">
              <w:rPr>
                <w:rFonts w:ascii="Times New Roman" w:eastAsia="Times New Roman" w:hAnsi="Times New Roman" w:cs="Times New Roman"/>
                <w:b/>
              </w:rPr>
              <w:t>Peygamberlik,.</w:t>
            </w:r>
            <w:proofErr w:type="gramEnd"/>
            <w:r w:rsidRPr="00480E65">
              <w:rPr>
                <w:rFonts w:ascii="Times New Roman" w:eastAsia="Times New Roman" w:hAnsi="Times New Roman" w:cs="Times New Roman"/>
                <w:b/>
              </w:rPr>
              <w:t xml:space="preserve"> </w:t>
            </w:r>
            <w:proofErr w:type="gramStart"/>
            <w:r w:rsidRPr="00480E65">
              <w:rPr>
                <w:rFonts w:ascii="Times New Roman" w:eastAsia="Times New Roman" w:hAnsi="Times New Roman" w:cs="Times New Roman"/>
                <w:b/>
              </w:rPr>
              <w:t>ilk</w:t>
            </w:r>
            <w:proofErr w:type="gramEnd"/>
            <w:r w:rsidRPr="00480E65">
              <w:rPr>
                <w:rFonts w:ascii="Times New Roman" w:eastAsia="Times New Roman" w:hAnsi="Times New Roman" w:cs="Times New Roman"/>
                <w:b/>
              </w:rPr>
              <w:t xml:space="preserve"> vahiy-taviz </w:t>
            </w:r>
            <w:proofErr w:type="spellStart"/>
            <w:r w:rsidRPr="00480E65">
              <w:rPr>
                <w:rFonts w:ascii="Times New Roman" w:eastAsia="Times New Roman" w:hAnsi="Times New Roman" w:cs="Times New Roman"/>
                <w:b/>
              </w:rPr>
              <w:t>teklifi,asabiyet</w:t>
            </w:r>
            <w:proofErr w:type="spellEnd"/>
          </w:p>
          <w:p w14:paraId="1874FF28" w14:textId="70A4FC48" w:rsidR="00390732" w:rsidRPr="00480E65" w:rsidRDefault="00390732"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prophethood</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first</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revelation-compromise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offer</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asabiyyah</w:t>
            </w:r>
            <w:proofErr w:type="spellEnd"/>
          </w:p>
        </w:tc>
        <w:tc>
          <w:tcPr>
            <w:tcW w:w="3555" w:type="dxa"/>
            <w:shd w:val="clear" w:color="auto" w:fill="FFFFFF"/>
            <w:vAlign w:val="center"/>
          </w:tcPr>
          <w:p w14:paraId="73EED446" w14:textId="77777777" w:rsidR="00390732" w:rsidRPr="00C1676D" w:rsidRDefault="00390732" w:rsidP="0039073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Bireysel ve mesleki anlamda </w:t>
            </w:r>
            <w:proofErr w:type="spellStart"/>
            <w:proofErr w:type="gramStart"/>
            <w:r w:rsidRPr="00C1676D">
              <w:rPr>
                <w:rFonts w:ascii="Times New Roman" w:eastAsia="Times New Roman" w:hAnsi="Times New Roman" w:cs="Times New Roman"/>
                <w:b/>
              </w:rPr>
              <w:t>görev,hak</w:t>
            </w:r>
            <w:proofErr w:type="spellEnd"/>
            <w:proofErr w:type="gramEnd"/>
            <w:r w:rsidRPr="00C1676D">
              <w:rPr>
                <w:rFonts w:ascii="Times New Roman" w:eastAsia="Times New Roman" w:hAnsi="Times New Roman" w:cs="Times New Roman"/>
                <w:b/>
              </w:rPr>
              <w:t xml:space="preserve"> ve sorumluluklarının bilincinde olur.</w:t>
            </w:r>
          </w:p>
          <w:p w14:paraId="5B6D5515" w14:textId="2C528275" w:rsidR="00390732" w:rsidRPr="00C1676D" w:rsidRDefault="00390732"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professional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duties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rights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responsibilities</w:t>
            </w:r>
            <w:proofErr w:type="spellEnd"/>
            <w:r w:rsidRPr="00C1676D">
              <w:rPr>
                <w:rFonts w:ascii="Times New Roman" w:eastAsia="Times New Roman" w:hAnsi="Times New Roman" w:cs="Times New Roman"/>
                <w:i/>
              </w:rPr>
              <w:t>.</w:t>
            </w:r>
          </w:p>
        </w:tc>
      </w:tr>
      <w:tr w:rsidR="00390732" w:rsidRPr="00C1676D" w14:paraId="116C979F" w14:textId="77777777">
        <w:trPr>
          <w:trHeight w:val="186"/>
          <w:jc w:val="center"/>
        </w:trPr>
        <w:tc>
          <w:tcPr>
            <w:tcW w:w="1710" w:type="dxa"/>
            <w:vMerge/>
            <w:shd w:val="clear" w:color="auto" w:fill="FFFFFF"/>
            <w:vAlign w:val="center"/>
          </w:tcPr>
          <w:p w14:paraId="3B332F56"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5ABC4D8"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9AB5AB4"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DC362C3"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BB0B599"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533717E"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95D07C"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B6BD321" w14:textId="046F48A7" w:rsidR="00390732" w:rsidRPr="00480E65" w:rsidRDefault="00390732">
            <w:pPr>
              <w:pStyle w:val="ListeParagraf"/>
              <w:numPr>
                <w:ilvl w:val="0"/>
                <w:numId w:val="18"/>
              </w:numPr>
              <w:jc w:val="both"/>
              <w:rPr>
                <w:rFonts w:ascii="Times New Roman" w:eastAsia="Times New Roman" w:hAnsi="Times New Roman" w:cs="Times New Roman"/>
                <w:b/>
              </w:rPr>
            </w:pPr>
            <w:r w:rsidRPr="00480E65">
              <w:rPr>
                <w:rFonts w:ascii="Times New Roman" w:eastAsia="Times New Roman" w:hAnsi="Times New Roman" w:cs="Times New Roman"/>
                <w:b/>
              </w:rPr>
              <w:t xml:space="preserve">İşkence </w:t>
            </w:r>
            <w:proofErr w:type="spellStart"/>
            <w:proofErr w:type="gramStart"/>
            <w:r w:rsidRPr="00480E65">
              <w:rPr>
                <w:rFonts w:ascii="Times New Roman" w:eastAsia="Times New Roman" w:hAnsi="Times New Roman" w:cs="Times New Roman"/>
                <w:b/>
              </w:rPr>
              <w:t>dönemi,habeşistan</w:t>
            </w:r>
            <w:proofErr w:type="gramEnd"/>
            <w:r w:rsidRPr="00480E65">
              <w:rPr>
                <w:rFonts w:ascii="Times New Roman" w:eastAsia="Times New Roman" w:hAnsi="Times New Roman" w:cs="Times New Roman"/>
                <w:b/>
              </w:rPr>
              <w:t>-boykot,hz</w:t>
            </w:r>
            <w:proofErr w:type="spellEnd"/>
            <w:r w:rsidRPr="00480E65">
              <w:rPr>
                <w:rFonts w:ascii="Times New Roman" w:eastAsia="Times New Roman" w:hAnsi="Times New Roman" w:cs="Times New Roman"/>
                <w:b/>
              </w:rPr>
              <w:t xml:space="preserve">. </w:t>
            </w:r>
            <w:proofErr w:type="spellStart"/>
            <w:r w:rsidRPr="00480E65">
              <w:rPr>
                <w:rFonts w:ascii="Times New Roman" w:eastAsia="Times New Roman" w:hAnsi="Times New Roman" w:cs="Times New Roman"/>
                <w:b/>
              </w:rPr>
              <w:t>peygamber’in</w:t>
            </w:r>
            <w:proofErr w:type="spellEnd"/>
            <w:r w:rsidRPr="00480E65">
              <w:rPr>
                <w:rFonts w:ascii="Times New Roman" w:eastAsia="Times New Roman" w:hAnsi="Times New Roman" w:cs="Times New Roman"/>
                <w:b/>
              </w:rPr>
              <w:t xml:space="preserve"> vefası</w:t>
            </w:r>
          </w:p>
          <w:p w14:paraId="328F67AA" w14:textId="3C42D0C3" w:rsidR="00390732" w:rsidRPr="00480E65" w:rsidRDefault="00390732"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Torture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perıod</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abyssinia-boycott</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loyalty</w:t>
            </w:r>
            <w:proofErr w:type="spellEnd"/>
            <w:r w:rsidRPr="00480E65">
              <w:rPr>
                <w:rFonts w:ascii="Times New Roman" w:eastAsia="Times New Roman" w:hAnsi="Times New Roman" w:cs="Times New Roman"/>
                <w:bCs/>
                <w:i/>
                <w:iCs/>
              </w:rPr>
              <w:t xml:space="preserve"> of </w:t>
            </w:r>
            <w:proofErr w:type="spellStart"/>
            <w:r w:rsidRPr="00480E65">
              <w:rPr>
                <w:rFonts w:ascii="Times New Roman" w:eastAsia="Times New Roman" w:hAnsi="Times New Roman" w:cs="Times New Roman"/>
                <w:bCs/>
                <w:i/>
                <w:iCs/>
              </w:rPr>
              <w:t>the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prophet</w:t>
            </w:r>
            <w:proofErr w:type="spellEnd"/>
          </w:p>
        </w:tc>
        <w:tc>
          <w:tcPr>
            <w:tcW w:w="3555" w:type="dxa"/>
            <w:shd w:val="clear" w:color="auto" w:fill="FFFFFF"/>
            <w:vAlign w:val="center"/>
          </w:tcPr>
          <w:p w14:paraId="7463943F" w14:textId="77777777" w:rsidR="00390732" w:rsidRPr="00C1676D" w:rsidRDefault="00390732" w:rsidP="0039073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Dini ilimler alanında temel bilgileri, kavramları ve tarihsel süreçleri bilir.</w:t>
            </w:r>
          </w:p>
          <w:p w14:paraId="4288B3F5" w14:textId="2B3B3B9C" w:rsidR="00390732" w:rsidRPr="00C1676D" w:rsidRDefault="00390732"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w:t>
            </w:r>
          </w:p>
        </w:tc>
      </w:tr>
      <w:tr w:rsidR="00390732" w:rsidRPr="00C1676D" w14:paraId="415A1C23" w14:textId="77777777">
        <w:trPr>
          <w:trHeight w:val="186"/>
          <w:jc w:val="center"/>
        </w:trPr>
        <w:tc>
          <w:tcPr>
            <w:tcW w:w="1710" w:type="dxa"/>
            <w:vMerge/>
            <w:shd w:val="clear" w:color="auto" w:fill="FFFFFF"/>
            <w:vAlign w:val="center"/>
          </w:tcPr>
          <w:p w14:paraId="0E016B88"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786FFCB"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1100236"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E31A7F0"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045F40"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CC71BE1"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D854381"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C7B919E" w14:textId="6A4F951D" w:rsidR="00390732" w:rsidRPr="00480E65" w:rsidRDefault="00390732">
            <w:pPr>
              <w:pStyle w:val="ListeParagraf"/>
              <w:numPr>
                <w:ilvl w:val="0"/>
                <w:numId w:val="18"/>
              </w:numPr>
              <w:jc w:val="both"/>
              <w:rPr>
                <w:rFonts w:ascii="Times New Roman" w:eastAsia="Times New Roman" w:hAnsi="Times New Roman" w:cs="Times New Roman"/>
                <w:b/>
              </w:rPr>
            </w:pPr>
            <w:r w:rsidRPr="00480E65">
              <w:rPr>
                <w:rFonts w:ascii="Times New Roman" w:eastAsia="Times New Roman" w:hAnsi="Times New Roman" w:cs="Times New Roman"/>
                <w:b/>
              </w:rPr>
              <w:t xml:space="preserve">Mekke’de son yıllar, </w:t>
            </w:r>
            <w:proofErr w:type="spellStart"/>
            <w:r w:rsidRPr="00480E65">
              <w:rPr>
                <w:rFonts w:ascii="Times New Roman" w:eastAsia="Times New Roman" w:hAnsi="Times New Roman" w:cs="Times New Roman"/>
                <w:b/>
              </w:rPr>
              <w:t>isra</w:t>
            </w:r>
            <w:proofErr w:type="spellEnd"/>
            <w:r w:rsidRPr="00480E65">
              <w:rPr>
                <w:rFonts w:ascii="Times New Roman" w:eastAsia="Times New Roman" w:hAnsi="Times New Roman" w:cs="Times New Roman"/>
                <w:b/>
              </w:rPr>
              <w:t xml:space="preserve"> ve miraç, hicret</w:t>
            </w:r>
          </w:p>
          <w:p w14:paraId="1B8E27A7" w14:textId="0A18764B" w:rsidR="00390732" w:rsidRPr="00480E65" w:rsidRDefault="00390732"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Last</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years</w:t>
            </w:r>
            <w:proofErr w:type="spellEnd"/>
            <w:r w:rsidRPr="00480E65">
              <w:rPr>
                <w:rFonts w:ascii="Times New Roman" w:eastAsia="Times New Roman" w:hAnsi="Times New Roman" w:cs="Times New Roman"/>
                <w:bCs/>
                <w:i/>
                <w:iCs/>
              </w:rPr>
              <w:t xml:space="preserve"> in Mekke, </w:t>
            </w:r>
            <w:proofErr w:type="spellStart"/>
            <w:r w:rsidRPr="00480E65">
              <w:rPr>
                <w:rFonts w:ascii="Times New Roman" w:eastAsia="Times New Roman" w:hAnsi="Times New Roman" w:cs="Times New Roman"/>
                <w:bCs/>
                <w:i/>
                <w:iCs/>
              </w:rPr>
              <w:t>ısra</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and</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miraj</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hıcra</w:t>
            </w:r>
            <w:proofErr w:type="spellEnd"/>
          </w:p>
        </w:tc>
        <w:tc>
          <w:tcPr>
            <w:tcW w:w="3555" w:type="dxa"/>
            <w:shd w:val="clear" w:color="auto" w:fill="FFFFFF"/>
            <w:vAlign w:val="center"/>
          </w:tcPr>
          <w:p w14:paraId="1A6A99EE" w14:textId="77777777" w:rsidR="00390732" w:rsidRPr="00C1676D" w:rsidRDefault="00390732" w:rsidP="0039073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tarihini ve medeniyetini bilir. Tarihteki yerini öğrenir.</w:t>
            </w:r>
          </w:p>
          <w:p w14:paraId="3793EF8F" w14:textId="069FF32A" w:rsidR="00390732" w:rsidRPr="00C1676D" w:rsidRDefault="00390732"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ıslam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b/>
              </w:rPr>
              <w:t>.</w:t>
            </w:r>
          </w:p>
        </w:tc>
      </w:tr>
      <w:tr w:rsidR="00390732" w:rsidRPr="00C1676D" w14:paraId="23D94842" w14:textId="77777777">
        <w:trPr>
          <w:trHeight w:val="186"/>
          <w:jc w:val="center"/>
        </w:trPr>
        <w:tc>
          <w:tcPr>
            <w:tcW w:w="1710" w:type="dxa"/>
            <w:vMerge/>
            <w:shd w:val="clear" w:color="auto" w:fill="FFFFFF"/>
            <w:vAlign w:val="center"/>
          </w:tcPr>
          <w:p w14:paraId="38F646BA"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B042982"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9B93532"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13A9841"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EFCE55"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CB48C0"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AB2DE98"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B1235D4" w14:textId="677EDF47" w:rsidR="00390732" w:rsidRPr="00480E65" w:rsidRDefault="00390732">
            <w:pPr>
              <w:pStyle w:val="ListeParagraf"/>
              <w:numPr>
                <w:ilvl w:val="0"/>
                <w:numId w:val="18"/>
              </w:numPr>
              <w:jc w:val="both"/>
              <w:rPr>
                <w:rFonts w:ascii="Times New Roman" w:eastAsia="Times New Roman" w:hAnsi="Times New Roman" w:cs="Times New Roman"/>
                <w:b/>
              </w:rPr>
            </w:pPr>
            <w:r w:rsidRPr="00480E65">
              <w:rPr>
                <w:rFonts w:ascii="Times New Roman" w:eastAsia="Times New Roman" w:hAnsi="Times New Roman" w:cs="Times New Roman"/>
                <w:b/>
              </w:rPr>
              <w:t xml:space="preserve">Mekke’de son yıllar, </w:t>
            </w:r>
            <w:proofErr w:type="spellStart"/>
            <w:r w:rsidRPr="00480E65">
              <w:rPr>
                <w:rFonts w:ascii="Times New Roman" w:eastAsia="Times New Roman" w:hAnsi="Times New Roman" w:cs="Times New Roman"/>
                <w:b/>
              </w:rPr>
              <w:t>isra</w:t>
            </w:r>
            <w:proofErr w:type="spellEnd"/>
            <w:r w:rsidRPr="00480E65">
              <w:rPr>
                <w:rFonts w:ascii="Times New Roman" w:eastAsia="Times New Roman" w:hAnsi="Times New Roman" w:cs="Times New Roman"/>
                <w:b/>
              </w:rPr>
              <w:t xml:space="preserve"> ve miraç, hicret</w:t>
            </w:r>
          </w:p>
          <w:p w14:paraId="54A7B9DD" w14:textId="54840A06" w:rsidR="00390732" w:rsidRPr="00480E65" w:rsidRDefault="00390732"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Last</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years</w:t>
            </w:r>
            <w:proofErr w:type="spellEnd"/>
            <w:r w:rsidRPr="00480E65">
              <w:rPr>
                <w:rFonts w:ascii="Times New Roman" w:eastAsia="Times New Roman" w:hAnsi="Times New Roman" w:cs="Times New Roman"/>
                <w:bCs/>
                <w:i/>
                <w:iCs/>
              </w:rPr>
              <w:t xml:space="preserve"> in Mekke, </w:t>
            </w:r>
            <w:proofErr w:type="spellStart"/>
            <w:r w:rsidRPr="00480E65">
              <w:rPr>
                <w:rFonts w:ascii="Times New Roman" w:eastAsia="Times New Roman" w:hAnsi="Times New Roman" w:cs="Times New Roman"/>
                <w:bCs/>
                <w:i/>
                <w:iCs/>
              </w:rPr>
              <w:t>ısra</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and</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miraj</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hıcra</w:t>
            </w:r>
            <w:proofErr w:type="spellEnd"/>
          </w:p>
        </w:tc>
        <w:tc>
          <w:tcPr>
            <w:tcW w:w="3555" w:type="dxa"/>
            <w:shd w:val="clear" w:color="auto" w:fill="FFFFFF"/>
            <w:vAlign w:val="center"/>
          </w:tcPr>
          <w:p w14:paraId="41405279" w14:textId="77777777" w:rsidR="00390732" w:rsidRPr="00C1676D" w:rsidRDefault="00390732" w:rsidP="0039073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Siyasi, ekonomik ve sosyal gelişmeler ve değişimler hakkında yorum ve analiz becerisi kazanır.</w:t>
            </w:r>
          </w:p>
          <w:p w14:paraId="419247CD" w14:textId="5BA8B8FB" w:rsidR="00390732" w:rsidRPr="00C1676D" w:rsidRDefault="00390732"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political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economic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changes</w:t>
            </w:r>
            <w:proofErr w:type="spellEnd"/>
            <w:r w:rsidRPr="00C1676D">
              <w:rPr>
                <w:rFonts w:ascii="Times New Roman" w:eastAsia="Times New Roman" w:hAnsi="Times New Roman" w:cs="Times New Roman"/>
                <w:i/>
              </w:rPr>
              <w:t>.</w:t>
            </w:r>
          </w:p>
        </w:tc>
      </w:tr>
      <w:tr w:rsidR="00390732" w:rsidRPr="00C1676D" w14:paraId="68F5918A" w14:textId="77777777">
        <w:trPr>
          <w:trHeight w:val="186"/>
          <w:jc w:val="center"/>
        </w:trPr>
        <w:tc>
          <w:tcPr>
            <w:tcW w:w="1710" w:type="dxa"/>
            <w:vMerge/>
            <w:shd w:val="clear" w:color="auto" w:fill="FFFFFF"/>
            <w:vAlign w:val="center"/>
          </w:tcPr>
          <w:p w14:paraId="61B5DC13"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C8A56A"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47E852F"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4C84652"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3EA75B"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A739A7"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25BB593"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351B68C" w14:textId="68816F47" w:rsidR="00390732" w:rsidRPr="00480E65" w:rsidRDefault="00390732">
            <w:pPr>
              <w:pStyle w:val="ListeParagraf"/>
              <w:numPr>
                <w:ilvl w:val="0"/>
                <w:numId w:val="18"/>
              </w:numPr>
              <w:jc w:val="both"/>
              <w:rPr>
                <w:rFonts w:ascii="Times New Roman" w:eastAsia="Times New Roman" w:hAnsi="Times New Roman" w:cs="Times New Roman"/>
                <w:b/>
              </w:rPr>
            </w:pPr>
            <w:r w:rsidRPr="00480E65">
              <w:rPr>
                <w:rFonts w:ascii="Times New Roman" w:eastAsia="Times New Roman" w:hAnsi="Times New Roman" w:cs="Times New Roman"/>
                <w:b/>
              </w:rPr>
              <w:t xml:space="preserve">İlk yıllar, </w:t>
            </w:r>
            <w:proofErr w:type="spellStart"/>
            <w:r w:rsidRPr="00480E65">
              <w:rPr>
                <w:rFonts w:ascii="Times New Roman" w:eastAsia="Times New Roman" w:hAnsi="Times New Roman" w:cs="Times New Roman"/>
                <w:b/>
              </w:rPr>
              <w:t>batn</w:t>
            </w:r>
            <w:proofErr w:type="spellEnd"/>
            <w:r w:rsidRPr="00480E65">
              <w:rPr>
                <w:rFonts w:ascii="Times New Roman" w:eastAsia="Times New Roman" w:hAnsi="Times New Roman" w:cs="Times New Roman"/>
                <w:b/>
              </w:rPr>
              <w:t xml:space="preserve">-ı </w:t>
            </w:r>
            <w:proofErr w:type="spellStart"/>
            <w:r w:rsidRPr="00480E65">
              <w:rPr>
                <w:rFonts w:ascii="Times New Roman" w:eastAsia="Times New Roman" w:hAnsi="Times New Roman" w:cs="Times New Roman"/>
                <w:b/>
              </w:rPr>
              <w:t>nahle</w:t>
            </w:r>
            <w:proofErr w:type="spellEnd"/>
            <w:r w:rsidRPr="00480E65">
              <w:rPr>
                <w:rFonts w:ascii="Times New Roman" w:eastAsia="Times New Roman" w:hAnsi="Times New Roman" w:cs="Times New Roman"/>
                <w:b/>
              </w:rPr>
              <w:t xml:space="preserve">, </w:t>
            </w:r>
            <w:proofErr w:type="spellStart"/>
            <w:r w:rsidRPr="00480E65">
              <w:rPr>
                <w:rFonts w:ascii="Times New Roman" w:eastAsia="Times New Roman" w:hAnsi="Times New Roman" w:cs="Times New Roman"/>
                <w:b/>
              </w:rPr>
              <w:t>uhud</w:t>
            </w:r>
            <w:proofErr w:type="spellEnd"/>
            <w:r w:rsidRPr="00480E65">
              <w:rPr>
                <w:rFonts w:ascii="Times New Roman" w:eastAsia="Times New Roman" w:hAnsi="Times New Roman" w:cs="Times New Roman"/>
                <w:b/>
              </w:rPr>
              <w:t xml:space="preserve"> savaşı</w:t>
            </w:r>
          </w:p>
          <w:p w14:paraId="30D4F34D" w14:textId="4896F499" w:rsidR="00390732" w:rsidRPr="00480E65" w:rsidRDefault="00390732" w:rsidP="00480E65">
            <w:pPr>
              <w:pStyle w:val="ListeParagraf"/>
              <w:jc w:val="both"/>
              <w:rPr>
                <w:rFonts w:ascii="Times New Roman" w:eastAsia="Times New Roman" w:hAnsi="Times New Roman" w:cs="Times New Roman"/>
                <w:bCs/>
                <w:i/>
                <w:iCs/>
              </w:rPr>
            </w:pPr>
            <w:r w:rsidRPr="00480E65">
              <w:rPr>
                <w:rFonts w:ascii="Times New Roman" w:eastAsia="Times New Roman" w:hAnsi="Times New Roman" w:cs="Times New Roman"/>
                <w:bCs/>
                <w:i/>
                <w:iCs/>
              </w:rPr>
              <w:t xml:space="preserve">First </w:t>
            </w:r>
            <w:proofErr w:type="spellStart"/>
            <w:r w:rsidRPr="00480E65">
              <w:rPr>
                <w:rFonts w:ascii="Times New Roman" w:eastAsia="Times New Roman" w:hAnsi="Times New Roman" w:cs="Times New Roman"/>
                <w:bCs/>
                <w:i/>
                <w:iCs/>
              </w:rPr>
              <w:t>years</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batn</w:t>
            </w:r>
            <w:proofErr w:type="spellEnd"/>
            <w:r w:rsidRPr="00480E65">
              <w:rPr>
                <w:rFonts w:ascii="Times New Roman" w:eastAsia="Times New Roman" w:hAnsi="Times New Roman" w:cs="Times New Roman"/>
                <w:bCs/>
                <w:i/>
                <w:iCs/>
              </w:rPr>
              <w:t xml:space="preserve">-i </w:t>
            </w:r>
            <w:proofErr w:type="spellStart"/>
            <w:r w:rsidRPr="00480E65">
              <w:rPr>
                <w:rFonts w:ascii="Times New Roman" w:eastAsia="Times New Roman" w:hAnsi="Times New Roman" w:cs="Times New Roman"/>
                <w:bCs/>
                <w:i/>
                <w:iCs/>
              </w:rPr>
              <w:t>nahle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uhud</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war</w:t>
            </w:r>
            <w:proofErr w:type="spellEnd"/>
          </w:p>
        </w:tc>
        <w:tc>
          <w:tcPr>
            <w:tcW w:w="3555" w:type="dxa"/>
            <w:shd w:val="clear" w:color="auto" w:fill="FFFFFF"/>
            <w:vAlign w:val="center"/>
          </w:tcPr>
          <w:p w14:paraId="72CD6AE5" w14:textId="77777777" w:rsidR="00390732" w:rsidRPr="00C1676D" w:rsidRDefault="00390732" w:rsidP="0039073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Bireysel ve mesleki anlamda </w:t>
            </w:r>
            <w:proofErr w:type="spellStart"/>
            <w:proofErr w:type="gramStart"/>
            <w:r w:rsidRPr="00C1676D">
              <w:rPr>
                <w:rFonts w:ascii="Times New Roman" w:eastAsia="Times New Roman" w:hAnsi="Times New Roman" w:cs="Times New Roman"/>
                <w:b/>
              </w:rPr>
              <w:t>görev,hak</w:t>
            </w:r>
            <w:proofErr w:type="spellEnd"/>
            <w:proofErr w:type="gramEnd"/>
            <w:r w:rsidRPr="00C1676D">
              <w:rPr>
                <w:rFonts w:ascii="Times New Roman" w:eastAsia="Times New Roman" w:hAnsi="Times New Roman" w:cs="Times New Roman"/>
                <w:b/>
              </w:rPr>
              <w:t xml:space="preserve"> ve sorumluluklarının bilincinde olur.</w:t>
            </w:r>
          </w:p>
          <w:p w14:paraId="74868DA9" w14:textId="4D8ABABE" w:rsidR="00390732" w:rsidRPr="00C1676D" w:rsidRDefault="00390732"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professional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duties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rights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responsibilities</w:t>
            </w:r>
            <w:proofErr w:type="spellEnd"/>
            <w:r w:rsidRPr="00C1676D">
              <w:rPr>
                <w:rFonts w:ascii="Times New Roman" w:eastAsia="Times New Roman" w:hAnsi="Times New Roman" w:cs="Times New Roman"/>
                <w:i/>
              </w:rPr>
              <w:t>.</w:t>
            </w:r>
          </w:p>
        </w:tc>
      </w:tr>
      <w:tr w:rsidR="00390732" w:rsidRPr="00C1676D" w14:paraId="5C52C069" w14:textId="77777777">
        <w:trPr>
          <w:trHeight w:val="186"/>
          <w:jc w:val="center"/>
        </w:trPr>
        <w:tc>
          <w:tcPr>
            <w:tcW w:w="1710" w:type="dxa"/>
            <w:vMerge/>
            <w:shd w:val="clear" w:color="auto" w:fill="FFFFFF"/>
            <w:vAlign w:val="center"/>
          </w:tcPr>
          <w:p w14:paraId="2FDD52CB"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8BE12A8"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EDE99DD"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CC17D2B"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5EB91D7"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946E049"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F174209"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A4D343B" w14:textId="62326A72" w:rsidR="00390732" w:rsidRPr="00480E65" w:rsidRDefault="00390732">
            <w:pPr>
              <w:pStyle w:val="ListeParagraf"/>
              <w:numPr>
                <w:ilvl w:val="0"/>
                <w:numId w:val="18"/>
              </w:numPr>
              <w:jc w:val="both"/>
              <w:rPr>
                <w:rFonts w:ascii="Times New Roman" w:eastAsia="Times New Roman" w:hAnsi="Times New Roman" w:cs="Times New Roman"/>
                <w:b/>
              </w:rPr>
            </w:pPr>
            <w:r w:rsidRPr="00480E65">
              <w:rPr>
                <w:rFonts w:ascii="Times New Roman" w:eastAsia="Times New Roman" w:hAnsi="Times New Roman" w:cs="Times New Roman"/>
                <w:b/>
              </w:rPr>
              <w:t xml:space="preserve">İlk yıllar, </w:t>
            </w:r>
            <w:proofErr w:type="spellStart"/>
            <w:r w:rsidRPr="00480E65">
              <w:rPr>
                <w:rFonts w:ascii="Times New Roman" w:eastAsia="Times New Roman" w:hAnsi="Times New Roman" w:cs="Times New Roman"/>
                <w:b/>
              </w:rPr>
              <w:t>batn</w:t>
            </w:r>
            <w:proofErr w:type="spellEnd"/>
            <w:r w:rsidRPr="00480E65">
              <w:rPr>
                <w:rFonts w:ascii="Times New Roman" w:eastAsia="Times New Roman" w:hAnsi="Times New Roman" w:cs="Times New Roman"/>
                <w:b/>
              </w:rPr>
              <w:t xml:space="preserve">-ı </w:t>
            </w:r>
            <w:proofErr w:type="spellStart"/>
            <w:r w:rsidRPr="00480E65">
              <w:rPr>
                <w:rFonts w:ascii="Times New Roman" w:eastAsia="Times New Roman" w:hAnsi="Times New Roman" w:cs="Times New Roman"/>
                <w:b/>
              </w:rPr>
              <w:t>nahle</w:t>
            </w:r>
            <w:proofErr w:type="spellEnd"/>
            <w:r w:rsidRPr="00480E65">
              <w:rPr>
                <w:rFonts w:ascii="Times New Roman" w:eastAsia="Times New Roman" w:hAnsi="Times New Roman" w:cs="Times New Roman"/>
                <w:b/>
              </w:rPr>
              <w:t xml:space="preserve">, </w:t>
            </w:r>
            <w:proofErr w:type="spellStart"/>
            <w:r w:rsidRPr="00480E65">
              <w:rPr>
                <w:rFonts w:ascii="Times New Roman" w:eastAsia="Times New Roman" w:hAnsi="Times New Roman" w:cs="Times New Roman"/>
                <w:b/>
              </w:rPr>
              <w:t>uhud</w:t>
            </w:r>
            <w:proofErr w:type="spellEnd"/>
            <w:r w:rsidRPr="00480E65">
              <w:rPr>
                <w:rFonts w:ascii="Times New Roman" w:eastAsia="Times New Roman" w:hAnsi="Times New Roman" w:cs="Times New Roman"/>
                <w:b/>
              </w:rPr>
              <w:t xml:space="preserve"> savaşı</w:t>
            </w:r>
          </w:p>
          <w:p w14:paraId="1ED9708F" w14:textId="432A8196" w:rsidR="00390732" w:rsidRPr="00480E65" w:rsidRDefault="00390732" w:rsidP="00480E65">
            <w:pPr>
              <w:pStyle w:val="ListeParagraf"/>
              <w:jc w:val="both"/>
              <w:rPr>
                <w:rFonts w:ascii="Times New Roman" w:eastAsia="Times New Roman" w:hAnsi="Times New Roman" w:cs="Times New Roman"/>
                <w:bCs/>
                <w:i/>
                <w:iCs/>
              </w:rPr>
            </w:pPr>
            <w:r w:rsidRPr="00480E65">
              <w:rPr>
                <w:rFonts w:ascii="Times New Roman" w:eastAsia="Times New Roman" w:hAnsi="Times New Roman" w:cs="Times New Roman"/>
                <w:bCs/>
                <w:i/>
                <w:iCs/>
              </w:rPr>
              <w:t xml:space="preserve">First </w:t>
            </w:r>
            <w:proofErr w:type="spellStart"/>
            <w:r w:rsidRPr="00480E65">
              <w:rPr>
                <w:rFonts w:ascii="Times New Roman" w:eastAsia="Times New Roman" w:hAnsi="Times New Roman" w:cs="Times New Roman"/>
                <w:bCs/>
                <w:i/>
                <w:iCs/>
              </w:rPr>
              <w:t>years</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batn</w:t>
            </w:r>
            <w:proofErr w:type="spellEnd"/>
            <w:r w:rsidRPr="00480E65">
              <w:rPr>
                <w:rFonts w:ascii="Times New Roman" w:eastAsia="Times New Roman" w:hAnsi="Times New Roman" w:cs="Times New Roman"/>
                <w:bCs/>
                <w:i/>
                <w:iCs/>
              </w:rPr>
              <w:t xml:space="preserve">-i </w:t>
            </w:r>
            <w:proofErr w:type="spellStart"/>
            <w:r w:rsidRPr="00480E65">
              <w:rPr>
                <w:rFonts w:ascii="Times New Roman" w:eastAsia="Times New Roman" w:hAnsi="Times New Roman" w:cs="Times New Roman"/>
                <w:bCs/>
                <w:i/>
                <w:iCs/>
              </w:rPr>
              <w:t>nahle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uhud</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war</w:t>
            </w:r>
            <w:proofErr w:type="spellEnd"/>
          </w:p>
        </w:tc>
        <w:tc>
          <w:tcPr>
            <w:tcW w:w="3555" w:type="dxa"/>
            <w:shd w:val="clear" w:color="auto" w:fill="FFFFFF"/>
            <w:vAlign w:val="center"/>
          </w:tcPr>
          <w:p w14:paraId="5E2AE60F" w14:textId="77777777" w:rsidR="00390732" w:rsidRPr="00C1676D" w:rsidRDefault="00390732" w:rsidP="0039073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Dini ilimler alanında temel bilgileri, kavramları ve tarihsel süreçleri bilir.</w:t>
            </w:r>
          </w:p>
          <w:p w14:paraId="16BFEF79" w14:textId="2EC8C1E4" w:rsidR="00390732" w:rsidRPr="00C1676D" w:rsidRDefault="00390732"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w:t>
            </w:r>
          </w:p>
        </w:tc>
      </w:tr>
      <w:tr w:rsidR="00390732" w:rsidRPr="00C1676D" w14:paraId="53E9E3A9" w14:textId="77777777">
        <w:trPr>
          <w:trHeight w:val="186"/>
          <w:jc w:val="center"/>
        </w:trPr>
        <w:tc>
          <w:tcPr>
            <w:tcW w:w="1710" w:type="dxa"/>
            <w:vMerge/>
            <w:shd w:val="clear" w:color="auto" w:fill="FFFFFF"/>
            <w:vAlign w:val="center"/>
          </w:tcPr>
          <w:p w14:paraId="6DAC529C"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6EA1C0B"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E427EBA"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8049045"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1F73B8"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BA72CB7"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76B3E46"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840DC71" w14:textId="50BA4017" w:rsidR="00390732" w:rsidRPr="00480E65" w:rsidRDefault="00203B48">
            <w:pPr>
              <w:pStyle w:val="ListeParagraf"/>
              <w:numPr>
                <w:ilvl w:val="0"/>
                <w:numId w:val="18"/>
              </w:numPr>
              <w:jc w:val="both"/>
              <w:rPr>
                <w:rFonts w:ascii="Times New Roman" w:eastAsia="Times New Roman" w:hAnsi="Times New Roman" w:cs="Times New Roman"/>
                <w:b/>
              </w:rPr>
            </w:pPr>
            <w:r w:rsidRPr="00480E65">
              <w:rPr>
                <w:rFonts w:ascii="Times New Roman" w:eastAsia="Times New Roman" w:hAnsi="Times New Roman" w:cs="Times New Roman"/>
                <w:b/>
              </w:rPr>
              <w:t>T</w:t>
            </w:r>
            <w:r w:rsidR="00390732" w:rsidRPr="00480E65">
              <w:rPr>
                <w:rFonts w:ascii="Times New Roman" w:eastAsia="Times New Roman" w:hAnsi="Times New Roman" w:cs="Times New Roman"/>
                <w:b/>
              </w:rPr>
              <w:t>oparlanma.</w:t>
            </w:r>
            <w:r w:rsidRPr="00480E65">
              <w:rPr>
                <w:rFonts w:ascii="Times New Roman" w:eastAsia="Times New Roman" w:hAnsi="Times New Roman" w:cs="Times New Roman"/>
                <w:b/>
              </w:rPr>
              <w:t xml:space="preserve"> </w:t>
            </w:r>
            <w:proofErr w:type="gramStart"/>
            <w:r w:rsidR="00390732" w:rsidRPr="00480E65">
              <w:rPr>
                <w:rFonts w:ascii="Times New Roman" w:eastAsia="Times New Roman" w:hAnsi="Times New Roman" w:cs="Times New Roman"/>
                <w:b/>
              </w:rPr>
              <w:t>beni</w:t>
            </w:r>
            <w:proofErr w:type="gramEnd"/>
            <w:r w:rsidR="00390732" w:rsidRPr="00480E65">
              <w:rPr>
                <w:rFonts w:ascii="Times New Roman" w:eastAsia="Times New Roman" w:hAnsi="Times New Roman" w:cs="Times New Roman"/>
                <w:b/>
              </w:rPr>
              <w:t xml:space="preserve"> </w:t>
            </w:r>
            <w:proofErr w:type="spellStart"/>
            <w:r w:rsidR="00390732" w:rsidRPr="00480E65">
              <w:rPr>
                <w:rFonts w:ascii="Times New Roman" w:eastAsia="Times New Roman" w:hAnsi="Times New Roman" w:cs="Times New Roman"/>
                <w:b/>
              </w:rPr>
              <w:t>mustalik</w:t>
            </w:r>
            <w:proofErr w:type="spellEnd"/>
            <w:r w:rsidR="00390732" w:rsidRPr="00480E65">
              <w:rPr>
                <w:rFonts w:ascii="Times New Roman" w:eastAsia="Times New Roman" w:hAnsi="Times New Roman" w:cs="Times New Roman"/>
                <w:b/>
              </w:rPr>
              <w:t>,</w:t>
            </w:r>
            <w:r w:rsidRPr="00480E65">
              <w:rPr>
                <w:rFonts w:ascii="Times New Roman" w:eastAsia="Times New Roman" w:hAnsi="Times New Roman" w:cs="Times New Roman"/>
                <w:b/>
              </w:rPr>
              <w:t xml:space="preserve"> </w:t>
            </w:r>
            <w:proofErr w:type="spellStart"/>
            <w:r w:rsidR="00390732" w:rsidRPr="00480E65">
              <w:rPr>
                <w:rFonts w:ascii="Times New Roman" w:eastAsia="Times New Roman" w:hAnsi="Times New Roman" w:cs="Times New Roman"/>
                <w:b/>
              </w:rPr>
              <w:t>ifk</w:t>
            </w:r>
            <w:proofErr w:type="spellEnd"/>
            <w:r w:rsidR="00390732" w:rsidRPr="00480E65">
              <w:rPr>
                <w:rFonts w:ascii="Times New Roman" w:eastAsia="Times New Roman" w:hAnsi="Times New Roman" w:cs="Times New Roman"/>
                <w:b/>
              </w:rPr>
              <w:t>,</w:t>
            </w:r>
            <w:r w:rsidRPr="00480E65">
              <w:rPr>
                <w:rFonts w:ascii="Times New Roman" w:eastAsia="Times New Roman" w:hAnsi="Times New Roman" w:cs="Times New Roman"/>
                <w:b/>
              </w:rPr>
              <w:t xml:space="preserve"> </w:t>
            </w:r>
            <w:proofErr w:type="spellStart"/>
            <w:r w:rsidR="00390732" w:rsidRPr="00480E65">
              <w:rPr>
                <w:rFonts w:ascii="Times New Roman" w:eastAsia="Times New Roman" w:hAnsi="Times New Roman" w:cs="Times New Roman"/>
                <w:b/>
              </w:rPr>
              <w:t>hudeybiye</w:t>
            </w:r>
            <w:proofErr w:type="spellEnd"/>
          </w:p>
          <w:p w14:paraId="6B55D329" w14:textId="1439A214" w:rsidR="00390732" w:rsidRPr="00480E65" w:rsidRDefault="00390732" w:rsidP="00480E65">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Gathering</w:t>
            </w:r>
            <w:proofErr w:type="spellEnd"/>
            <w:r w:rsidRPr="00480E65">
              <w:rPr>
                <w:rFonts w:ascii="Times New Roman" w:eastAsia="Times New Roman" w:hAnsi="Times New Roman" w:cs="Times New Roman"/>
                <w:bCs/>
                <w:i/>
                <w:iCs/>
              </w:rPr>
              <w:t xml:space="preserve">. </w:t>
            </w:r>
            <w:proofErr w:type="gramStart"/>
            <w:r w:rsidRPr="00480E65">
              <w:rPr>
                <w:rFonts w:ascii="Times New Roman" w:eastAsia="Times New Roman" w:hAnsi="Times New Roman" w:cs="Times New Roman"/>
                <w:bCs/>
                <w:i/>
                <w:iCs/>
              </w:rPr>
              <w:t>beni</w:t>
            </w:r>
            <w:proofErr w:type="gram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mustalik</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ıfk</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hudaybiye</w:t>
            </w:r>
            <w:proofErr w:type="spellEnd"/>
            <w:r w:rsidRPr="00480E65">
              <w:rPr>
                <w:rFonts w:ascii="Times New Roman" w:eastAsia="Times New Roman" w:hAnsi="Times New Roman" w:cs="Times New Roman"/>
                <w:bCs/>
                <w:i/>
                <w:iCs/>
              </w:rPr>
              <w:t xml:space="preserve">, </w:t>
            </w:r>
            <w:proofErr w:type="spellStart"/>
            <w:r w:rsidRPr="00480E65">
              <w:rPr>
                <w:rFonts w:ascii="Times New Roman" w:eastAsia="Times New Roman" w:hAnsi="Times New Roman" w:cs="Times New Roman"/>
                <w:bCs/>
                <w:i/>
                <w:iCs/>
              </w:rPr>
              <w:t>letters</w:t>
            </w:r>
            <w:proofErr w:type="spellEnd"/>
            <w:r w:rsidRPr="00480E65">
              <w:rPr>
                <w:rFonts w:ascii="Times New Roman" w:eastAsia="Times New Roman" w:hAnsi="Times New Roman" w:cs="Times New Roman"/>
                <w:bCs/>
                <w:i/>
                <w:iCs/>
              </w:rPr>
              <w:t>.</w:t>
            </w:r>
          </w:p>
        </w:tc>
        <w:tc>
          <w:tcPr>
            <w:tcW w:w="3555" w:type="dxa"/>
            <w:shd w:val="clear" w:color="auto" w:fill="FFFFFF"/>
            <w:vAlign w:val="center"/>
          </w:tcPr>
          <w:p w14:paraId="66C305A4" w14:textId="77777777" w:rsidR="00390732" w:rsidRPr="00C1676D" w:rsidRDefault="00390732" w:rsidP="0039073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tarihini ve medeniyetini bilir. Tarihteki yerini öğrenir.</w:t>
            </w:r>
          </w:p>
          <w:p w14:paraId="5692AC54" w14:textId="62BC5F29" w:rsidR="00390732" w:rsidRPr="00C1676D" w:rsidRDefault="00390732"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ıslam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b/>
              </w:rPr>
              <w:t>.</w:t>
            </w:r>
          </w:p>
        </w:tc>
      </w:tr>
      <w:tr w:rsidR="00390732" w:rsidRPr="00C1676D" w14:paraId="5B90BB8C" w14:textId="77777777">
        <w:trPr>
          <w:trHeight w:val="186"/>
          <w:jc w:val="center"/>
        </w:trPr>
        <w:tc>
          <w:tcPr>
            <w:tcW w:w="1710" w:type="dxa"/>
            <w:vMerge/>
            <w:shd w:val="clear" w:color="auto" w:fill="FFFFFF"/>
            <w:vAlign w:val="center"/>
          </w:tcPr>
          <w:p w14:paraId="4ECFBFBB"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2FB5402"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ED299DB"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0654B31"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902481A"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94FB37"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976592E"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C47F847" w14:textId="296DA045" w:rsidR="00390732" w:rsidRPr="00480E65" w:rsidRDefault="00203B48">
            <w:pPr>
              <w:pStyle w:val="ListeParagraf"/>
              <w:numPr>
                <w:ilvl w:val="0"/>
                <w:numId w:val="18"/>
              </w:numPr>
              <w:jc w:val="both"/>
              <w:rPr>
                <w:rFonts w:ascii="Times New Roman" w:eastAsia="Times New Roman" w:hAnsi="Times New Roman" w:cs="Times New Roman"/>
                <w:b/>
              </w:rPr>
            </w:pPr>
            <w:r w:rsidRPr="00480E65">
              <w:rPr>
                <w:rFonts w:ascii="Times New Roman" w:eastAsia="Times New Roman" w:hAnsi="Times New Roman" w:cs="Times New Roman"/>
                <w:b/>
              </w:rPr>
              <w:t>M</w:t>
            </w:r>
            <w:r w:rsidR="00390732" w:rsidRPr="00480E65">
              <w:rPr>
                <w:rFonts w:ascii="Times New Roman" w:eastAsia="Times New Roman" w:hAnsi="Times New Roman" w:cs="Times New Roman"/>
                <w:b/>
              </w:rPr>
              <w:t>ektupları,</w:t>
            </w:r>
            <w:r w:rsidRPr="00480E65">
              <w:rPr>
                <w:rFonts w:ascii="Times New Roman" w:eastAsia="Times New Roman" w:hAnsi="Times New Roman" w:cs="Times New Roman"/>
                <w:b/>
              </w:rPr>
              <w:t xml:space="preserve"> </w:t>
            </w:r>
            <w:proofErr w:type="spellStart"/>
            <w:r w:rsidR="00390732" w:rsidRPr="00480E65">
              <w:rPr>
                <w:rFonts w:ascii="Times New Roman" w:eastAsia="Times New Roman" w:hAnsi="Times New Roman" w:cs="Times New Roman"/>
                <w:b/>
              </w:rPr>
              <w:t>seriyye</w:t>
            </w:r>
            <w:proofErr w:type="spellEnd"/>
            <w:r w:rsidR="00390732" w:rsidRPr="00480E65">
              <w:rPr>
                <w:rFonts w:ascii="Times New Roman" w:eastAsia="Times New Roman" w:hAnsi="Times New Roman" w:cs="Times New Roman"/>
                <w:b/>
              </w:rPr>
              <w:t>,</w:t>
            </w:r>
            <w:r w:rsidRPr="00480E65">
              <w:rPr>
                <w:rFonts w:ascii="Times New Roman" w:eastAsia="Times New Roman" w:hAnsi="Times New Roman" w:cs="Times New Roman"/>
                <w:b/>
              </w:rPr>
              <w:t xml:space="preserve"> </w:t>
            </w:r>
            <w:proofErr w:type="spellStart"/>
            <w:r w:rsidR="00390732" w:rsidRPr="00480E65">
              <w:rPr>
                <w:rFonts w:ascii="Times New Roman" w:eastAsia="Times New Roman" w:hAnsi="Times New Roman" w:cs="Times New Roman"/>
                <w:b/>
              </w:rPr>
              <w:t>hayber</w:t>
            </w:r>
            <w:proofErr w:type="spellEnd"/>
            <w:r w:rsidR="00390732" w:rsidRPr="00480E65">
              <w:rPr>
                <w:rFonts w:ascii="Times New Roman" w:eastAsia="Times New Roman" w:hAnsi="Times New Roman" w:cs="Times New Roman"/>
                <w:b/>
              </w:rPr>
              <w:t>,</w:t>
            </w:r>
            <w:r w:rsidRPr="00480E65">
              <w:rPr>
                <w:rFonts w:ascii="Times New Roman" w:eastAsia="Times New Roman" w:hAnsi="Times New Roman" w:cs="Times New Roman"/>
                <w:b/>
              </w:rPr>
              <w:t xml:space="preserve"> </w:t>
            </w:r>
            <w:proofErr w:type="spellStart"/>
            <w:r w:rsidR="00390732" w:rsidRPr="00480E65">
              <w:rPr>
                <w:rFonts w:ascii="Times New Roman" w:eastAsia="Times New Roman" w:hAnsi="Times New Roman" w:cs="Times New Roman"/>
                <w:b/>
              </w:rPr>
              <w:t>f.evlilik</w:t>
            </w:r>
            <w:proofErr w:type="spellEnd"/>
            <w:r w:rsidR="00390732" w:rsidRPr="00480E65">
              <w:rPr>
                <w:rFonts w:ascii="Times New Roman" w:eastAsia="Times New Roman" w:hAnsi="Times New Roman" w:cs="Times New Roman"/>
                <w:b/>
              </w:rPr>
              <w:t xml:space="preserve"> </w:t>
            </w:r>
            <w:proofErr w:type="spellStart"/>
            <w:r w:rsidR="00390732" w:rsidRPr="00480E65">
              <w:rPr>
                <w:rFonts w:ascii="Times New Roman" w:eastAsia="Times New Roman" w:hAnsi="Times New Roman" w:cs="Times New Roman"/>
                <w:b/>
              </w:rPr>
              <w:t>sb.</w:t>
            </w:r>
            <w:proofErr w:type="spellEnd"/>
            <w:r w:rsidRPr="00480E65">
              <w:rPr>
                <w:rFonts w:ascii="Times New Roman" w:eastAsia="Times New Roman" w:hAnsi="Times New Roman" w:cs="Times New Roman"/>
                <w:b/>
              </w:rPr>
              <w:t xml:space="preserve"> </w:t>
            </w:r>
            <w:proofErr w:type="spellStart"/>
            <w:r w:rsidR="00390732" w:rsidRPr="00480E65">
              <w:rPr>
                <w:rFonts w:ascii="Times New Roman" w:eastAsia="Times New Roman" w:hAnsi="Times New Roman" w:cs="Times New Roman"/>
                <w:b/>
              </w:rPr>
              <w:t>bölgsel</w:t>
            </w:r>
            <w:proofErr w:type="spellEnd"/>
            <w:r w:rsidR="00390732" w:rsidRPr="00480E65">
              <w:rPr>
                <w:rFonts w:ascii="Times New Roman" w:eastAsia="Times New Roman" w:hAnsi="Times New Roman" w:cs="Times New Roman"/>
                <w:b/>
              </w:rPr>
              <w:t xml:space="preserve"> altyapı</w:t>
            </w:r>
          </w:p>
          <w:p w14:paraId="300C88F8" w14:textId="6DAA4045" w:rsidR="00390732" w:rsidRPr="00480E65" w:rsidRDefault="00203B48" w:rsidP="009904B6">
            <w:pPr>
              <w:pStyle w:val="ListeParagraf"/>
              <w:jc w:val="both"/>
              <w:rPr>
                <w:rFonts w:ascii="Times New Roman" w:eastAsia="Times New Roman" w:hAnsi="Times New Roman" w:cs="Times New Roman"/>
                <w:bCs/>
                <w:i/>
                <w:iCs/>
              </w:rPr>
            </w:pPr>
            <w:proofErr w:type="spellStart"/>
            <w:r w:rsidRPr="00480E65">
              <w:rPr>
                <w:rFonts w:ascii="Times New Roman" w:eastAsia="Times New Roman" w:hAnsi="Times New Roman" w:cs="Times New Roman"/>
                <w:bCs/>
                <w:i/>
                <w:iCs/>
              </w:rPr>
              <w:t>E</w:t>
            </w:r>
            <w:r w:rsidR="00390732" w:rsidRPr="00480E65">
              <w:rPr>
                <w:rFonts w:ascii="Times New Roman" w:eastAsia="Times New Roman" w:hAnsi="Times New Roman" w:cs="Times New Roman"/>
                <w:bCs/>
                <w:i/>
                <w:iCs/>
              </w:rPr>
              <w:t>xpeditions</w:t>
            </w:r>
            <w:proofErr w:type="spellEnd"/>
            <w:r w:rsidR="00390732" w:rsidRPr="00480E65">
              <w:rPr>
                <w:rFonts w:ascii="Times New Roman" w:eastAsia="Times New Roman" w:hAnsi="Times New Roman" w:cs="Times New Roman"/>
                <w:bCs/>
                <w:i/>
                <w:iCs/>
              </w:rPr>
              <w:t xml:space="preserve">, </w:t>
            </w:r>
            <w:proofErr w:type="spellStart"/>
            <w:r w:rsidR="00390732" w:rsidRPr="00480E65">
              <w:rPr>
                <w:rFonts w:ascii="Times New Roman" w:eastAsia="Times New Roman" w:hAnsi="Times New Roman" w:cs="Times New Roman"/>
                <w:bCs/>
                <w:i/>
                <w:iCs/>
              </w:rPr>
              <w:t>conquest</w:t>
            </w:r>
            <w:proofErr w:type="spellEnd"/>
            <w:r w:rsidR="00390732" w:rsidRPr="00480E65">
              <w:rPr>
                <w:rFonts w:ascii="Times New Roman" w:eastAsia="Times New Roman" w:hAnsi="Times New Roman" w:cs="Times New Roman"/>
                <w:bCs/>
                <w:i/>
                <w:iCs/>
              </w:rPr>
              <w:t xml:space="preserve"> of </w:t>
            </w:r>
            <w:proofErr w:type="spellStart"/>
            <w:r w:rsidR="00390732" w:rsidRPr="00480E65">
              <w:rPr>
                <w:rFonts w:ascii="Times New Roman" w:eastAsia="Times New Roman" w:hAnsi="Times New Roman" w:cs="Times New Roman"/>
                <w:bCs/>
                <w:i/>
                <w:iCs/>
              </w:rPr>
              <w:t>hayber</w:t>
            </w:r>
            <w:proofErr w:type="spellEnd"/>
            <w:r w:rsidR="00390732" w:rsidRPr="00480E65">
              <w:rPr>
                <w:rFonts w:ascii="Times New Roman" w:eastAsia="Times New Roman" w:hAnsi="Times New Roman" w:cs="Times New Roman"/>
                <w:bCs/>
                <w:i/>
                <w:iCs/>
              </w:rPr>
              <w:t xml:space="preserve">, </w:t>
            </w:r>
            <w:proofErr w:type="spellStart"/>
            <w:r w:rsidR="00390732" w:rsidRPr="00480E65">
              <w:rPr>
                <w:rFonts w:ascii="Times New Roman" w:eastAsia="Times New Roman" w:hAnsi="Times New Roman" w:cs="Times New Roman"/>
                <w:bCs/>
                <w:i/>
                <w:iCs/>
              </w:rPr>
              <w:t>marrıage</w:t>
            </w:r>
            <w:proofErr w:type="spellEnd"/>
            <w:r w:rsidR="00390732" w:rsidRPr="00480E65">
              <w:rPr>
                <w:rFonts w:ascii="Times New Roman" w:eastAsia="Times New Roman" w:hAnsi="Times New Roman" w:cs="Times New Roman"/>
                <w:bCs/>
                <w:i/>
                <w:iCs/>
              </w:rPr>
              <w:t xml:space="preserve"> </w:t>
            </w:r>
            <w:proofErr w:type="spellStart"/>
            <w:r w:rsidR="00390732" w:rsidRPr="00480E65">
              <w:rPr>
                <w:rFonts w:ascii="Times New Roman" w:eastAsia="Times New Roman" w:hAnsi="Times New Roman" w:cs="Times New Roman"/>
                <w:bCs/>
                <w:i/>
                <w:iCs/>
              </w:rPr>
              <w:t>moh</w:t>
            </w:r>
            <w:proofErr w:type="spellEnd"/>
            <w:r w:rsidR="00390732" w:rsidRPr="00480E65">
              <w:rPr>
                <w:rFonts w:ascii="Times New Roman" w:eastAsia="Times New Roman" w:hAnsi="Times New Roman" w:cs="Times New Roman"/>
                <w:bCs/>
                <w:i/>
                <w:iCs/>
              </w:rPr>
              <w:t xml:space="preserve"> </w:t>
            </w:r>
            <w:proofErr w:type="spellStart"/>
            <w:r w:rsidR="00390732" w:rsidRPr="00480E65">
              <w:rPr>
                <w:rFonts w:ascii="Times New Roman" w:eastAsia="Times New Roman" w:hAnsi="Times New Roman" w:cs="Times New Roman"/>
                <w:bCs/>
                <w:i/>
                <w:iCs/>
              </w:rPr>
              <w:t>regıonal</w:t>
            </w:r>
            <w:proofErr w:type="spellEnd"/>
            <w:r w:rsidR="00390732" w:rsidRPr="00480E65">
              <w:rPr>
                <w:rFonts w:ascii="Times New Roman" w:eastAsia="Times New Roman" w:hAnsi="Times New Roman" w:cs="Times New Roman"/>
                <w:bCs/>
                <w:i/>
                <w:iCs/>
              </w:rPr>
              <w:t xml:space="preserve"> </w:t>
            </w:r>
            <w:proofErr w:type="spellStart"/>
            <w:r w:rsidR="00390732" w:rsidRPr="00480E65">
              <w:rPr>
                <w:rFonts w:ascii="Times New Roman" w:eastAsia="Times New Roman" w:hAnsi="Times New Roman" w:cs="Times New Roman"/>
                <w:bCs/>
                <w:i/>
                <w:iCs/>
              </w:rPr>
              <w:t>ınfrastructure</w:t>
            </w:r>
            <w:proofErr w:type="spellEnd"/>
          </w:p>
        </w:tc>
        <w:tc>
          <w:tcPr>
            <w:tcW w:w="3555" w:type="dxa"/>
            <w:shd w:val="clear" w:color="auto" w:fill="FFFFFF"/>
            <w:vAlign w:val="center"/>
          </w:tcPr>
          <w:p w14:paraId="6F9B8806" w14:textId="77777777" w:rsidR="00390732" w:rsidRPr="00C1676D" w:rsidRDefault="00390732" w:rsidP="0039073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Siyasi, ekonomik ve sosyal gelişmeler ve değişimler hakkında yorum ve analiz becerisi kazanır.</w:t>
            </w:r>
          </w:p>
          <w:p w14:paraId="6BEF6F61" w14:textId="3CBE501B" w:rsidR="00390732" w:rsidRPr="00C1676D" w:rsidRDefault="00390732"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political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economic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changes</w:t>
            </w:r>
            <w:proofErr w:type="spellEnd"/>
            <w:r w:rsidRPr="00C1676D">
              <w:rPr>
                <w:rFonts w:ascii="Times New Roman" w:eastAsia="Times New Roman" w:hAnsi="Times New Roman" w:cs="Times New Roman"/>
                <w:i/>
              </w:rPr>
              <w:t>.</w:t>
            </w:r>
          </w:p>
        </w:tc>
      </w:tr>
      <w:tr w:rsidR="00390732" w:rsidRPr="00C1676D" w14:paraId="1350D4D7" w14:textId="77777777">
        <w:trPr>
          <w:trHeight w:val="186"/>
          <w:jc w:val="center"/>
        </w:trPr>
        <w:tc>
          <w:tcPr>
            <w:tcW w:w="1710" w:type="dxa"/>
            <w:vMerge/>
            <w:shd w:val="clear" w:color="auto" w:fill="FFFFFF"/>
            <w:vAlign w:val="center"/>
          </w:tcPr>
          <w:p w14:paraId="5A77C57F"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FE07898"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17F48CB"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B186AF7"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CC49B0"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233DB79"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A77986F" w14:textId="77777777" w:rsidR="00390732" w:rsidRPr="00C1676D"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91FAE3E" w14:textId="377082AA" w:rsidR="00390732" w:rsidRPr="00480E65" w:rsidRDefault="00203B48">
            <w:pPr>
              <w:pStyle w:val="ListeParagraf"/>
              <w:numPr>
                <w:ilvl w:val="0"/>
                <w:numId w:val="18"/>
              </w:numPr>
              <w:jc w:val="both"/>
              <w:rPr>
                <w:rFonts w:ascii="Times New Roman" w:eastAsia="Times New Roman" w:hAnsi="Times New Roman" w:cs="Times New Roman"/>
                <w:b/>
              </w:rPr>
            </w:pPr>
            <w:r w:rsidRPr="00480E65">
              <w:rPr>
                <w:rFonts w:ascii="Times New Roman" w:eastAsia="Times New Roman" w:hAnsi="Times New Roman" w:cs="Times New Roman"/>
                <w:b/>
              </w:rPr>
              <w:t>Z</w:t>
            </w:r>
            <w:r w:rsidR="00390732" w:rsidRPr="00480E65">
              <w:rPr>
                <w:rFonts w:ascii="Times New Roman" w:eastAsia="Times New Roman" w:hAnsi="Times New Roman" w:cs="Times New Roman"/>
                <w:b/>
              </w:rPr>
              <w:t>irve,</w:t>
            </w:r>
            <w:r w:rsidRPr="00480E65">
              <w:rPr>
                <w:rFonts w:ascii="Times New Roman" w:eastAsia="Times New Roman" w:hAnsi="Times New Roman" w:cs="Times New Roman"/>
                <w:b/>
              </w:rPr>
              <w:t xml:space="preserve"> Mekke </w:t>
            </w:r>
            <w:r w:rsidR="00390732" w:rsidRPr="00480E65">
              <w:rPr>
                <w:rFonts w:ascii="Times New Roman" w:eastAsia="Times New Roman" w:hAnsi="Times New Roman" w:cs="Times New Roman"/>
                <w:b/>
              </w:rPr>
              <w:t>fethi,</w:t>
            </w:r>
            <w:r w:rsidRPr="00480E65">
              <w:rPr>
                <w:rFonts w:ascii="Times New Roman" w:eastAsia="Times New Roman" w:hAnsi="Times New Roman" w:cs="Times New Roman"/>
                <w:b/>
              </w:rPr>
              <w:t xml:space="preserve"> </w:t>
            </w:r>
            <w:proofErr w:type="spellStart"/>
            <w:r w:rsidR="00390732" w:rsidRPr="00480E65">
              <w:rPr>
                <w:rFonts w:ascii="Times New Roman" w:eastAsia="Times New Roman" w:hAnsi="Times New Roman" w:cs="Times New Roman"/>
                <w:b/>
              </w:rPr>
              <w:t>huneyn</w:t>
            </w:r>
            <w:proofErr w:type="spellEnd"/>
            <w:r w:rsidR="00390732" w:rsidRPr="00480E65">
              <w:rPr>
                <w:rFonts w:ascii="Times New Roman" w:eastAsia="Times New Roman" w:hAnsi="Times New Roman" w:cs="Times New Roman"/>
                <w:b/>
              </w:rPr>
              <w:t xml:space="preserve"> </w:t>
            </w:r>
            <w:proofErr w:type="spellStart"/>
            <w:proofErr w:type="gramStart"/>
            <w:r w:rsidR="00390732" w:rsidRPr="00480E65">
              <w:rPr>
                <w:rFonts w:ascii="Times New Roman" w:eastAsia="Times New Roman" w:hAnsi="Times New Roman" w:cs="Times New Roman"/>
                <w:b/>
              </w:rPr>
              <w:t>s.taif</w:t>
            </w:r>
            <w:proofErr w:type="spellEnd"/>
            <w:proofErr w:type="gramEnd"/>
            <w:r w:rsidR="00390732" w:rsidRPr="00480E65">
              <w:rPr>
                <w:rFonts w:ascii="Times New Roman" w:eastAsia="Times New Roman" w:hAnsi="Times New Roman" w:cs="Times New Roman"/>
                <w:b/>
              </w:rPr>
              <w:t xml:space="preserve"> </w:t>
            </w:r>
            <w:proofErr w:type="spellStart"/>
            <w:r w:rsidR="00390732" w:rsidRPr="00480E65">
              <w:rPr>
                <w:rFonts w:ascii="Times New Roman" w:eastAsia="Times New Roman" w:hAnsi="Times New Roman" w:cs="Times New Roman"/>
                <w:b/>
              </w:rPr>
              <w:t>s.tebük</w:t>
            </w:r>
            <w:proofErr w:type="spellEnd"/>
            <w:r w:rsidR="00390732" w:rsidRPr="00480E65">
              <w:rPr>
                <w:rFonts w:ascii="Times New Roman" w:eastAsia="Times New Roman" w:hAnsi="Times New Roman" w:cs="Times New Roman"/>
                <w:b/>
              </w:rPr>
              <w:t xml:space="preserve">, veda </w:t>
            </w:r>
            <w:proofErr w:type="spellStart"/>
            <w:r w:rsidR="00390732" w:rsidRPr="00480E65">
              <w:rPr>
                <w:rFonts w:ascii="Times New Roman" w:eastAsia="Times New Roman" w:hAnsi="Times New Roman" w:cs="Times New Roman"/>
                <w:b/>
              </w:rPr>
              <w:t>hutbe,vefatı</w:t>
            </w:r>
            <w:proofErr w:type="spellEnd"/>
            <w:r w:rsidR="00390732" w:rsidRPr="00480E65">
              <w:rPr>
                <w:rFonts w:ascii="Times New Roman" w:eastAsia="Times New Roman" w:hAnsi="Times New Roman" w:cs="Times New Roman"/>
                <w:b/>
              </w:rPr>
              <w:t>.</w:t>
            </w:r>
          </w:p>
          <w:p w14:paraId="5D57567D" w14:textId="33C9E109" w:rsidR="00390732" w:rsidRPr="009904B6" w:rsidRDefault="00203B48" w:rsidP="009904B6">
            <w:pPr>
              <w:ind w:left="720"/>
              <w:jc w:val="both"/>
              <w:rPr>
                <w:rFonts w:ascii="Times New Roman" w:eastAsia="Times New Roman" w:hAnsi="Times New Roman" w:cs="Times New Roman"/>
                <w:bCs/>
                <w:i/>
                <w:iCs/>
              </w:rPr>
            </w:pPr>
            <w:proofErr w:type="spellStart"/>
            <w:r w:rsidRPr="009904B6">
              <w:rPr>
                <w:rFonts w:ascii="Times New Roman" w:eastAsia="Times New Roman" w:hAnsi="Times New Roman" w:cs="Times New Roman"/>
                <w:bCs/>
                <w:i/>
                <w:iCs/>
              </w:rPr>
              <w:t>S</w:t>
            </w:r>
            <w:r w:rsidR="00390732" w:rsidRPr="009904B6">
              <w:rPr>
                <w:rFonts w:ascii="Times New Roman" w:eastAsia="Times New Roman" w:hAnsi="Times New Roman" w:cs="Times New Roman"/>
                <w:bCs/>
                <w:i/>
                <w:iCs/>
              </w:rPr>
              <w:t>umm</w:t>
            </w:r>
            <w:r w:rsidRPr="009904B6">
              <w:rPr>
                <w:rFonts w:ascii="Times New Roman" w:eastAsia="Times New Roman" w:hAnsi="Times New Roman" w:cs="Times New Roman"/>
                <w:bCs/>
                <w:i/>
                <w:iCs/>
              </w:rPr>
              <w:t>i</w:t>
            </w:r>
            <w:r w:rsidR="00390732" w:rsidRPr="009904B6">
              <w:rPr>
                <w:rFonts w:ascii="Times New Roman" w:eastAsia="Times New Roman" w:hAnsi="Times New Roman" w:cs="Times New Roman"/>
                <w:bCs/>
                <w:i/>
                <w:iCs/>
              </w:rPr>
              <w:t>t</w:t>
            </w:r>
            <w:proofErr w:type="spellEnd"/>
            <w:r w:rsidR="00390732" w:rsidRPr="009904B6">
              <w:rPr>
                <w:rFonts w:ascii="Times New Roman" w:eastAsia="Times New Roman" w:hAnsi="Times New Roman" w:cs="Times New Roman"/>
                <w:bCs/>
                <w:i/>
                <w:iCs/>
              </w:rPr>
              <w:t xml:space="preserve">, </w:t>
            </w:r>
            <w:proofErr w:type="spellStart"/>
            <w:r w:rsidR="00390732" w:rsidRPr="009904B6">
              <w:rPr>
                <w:rFonts w:ascii="Times New Roman" w:eastAsia="Times New Roman" w:hAnsi="Times New Roman" w:cs="Times New Roman"/>
                <w:bCs/>
                <w:i/>
                <w:iCs/>
              </w:rPr>
              <w:t>conquest</w:t>
            </w:r>
            <w:proofErr w:type="spellEnd"/>
            <w:r w:rsidR="00390732" w:rsidRPr="009904B6">
              <w:rPr>
                <w:rFonts w:ascii="Times New Roman" w:eastAsia="Times New Roman" w:hAnsi="Times New Roman" w:cs="Times New Roman"/>
                <w:bCs/>
                <w:i/>
                <w:iCs/>
              </w:rPr>
              <w:t xml:space="preserve"> of </w:t>
            </w:r>
            <w:proofErr w:type="spellStart"/>
            <w:r w:rsidR="00390732" w:rsidRPr="009904B6">
              <w:rPr>
                <w:rFonts w:ascii="Times New Roman" w:eastAsia="Times New Roman" w:hAnsi="Times New Roman" w:cs="Times New Roman"/>
                <w:bCs/>
                <w:i/>
                <w:iCs/>
              </w:rPr>
              <w:t>mecca</w:t>
            </w:r>
            <w:proofErr w:type="spellEnd"/>
            <w:r w:rsidR="00390732" w:rsidRPr="009904B6">
              <w:rPr>
                <w:rFonts w:ascii="Times New Roman" w:eastAsia="Times New Roman" w:hAnsi="Times New Roman" w:cs="Times New Roman"/>
                <w:bCs/>
                <w:i/>
                <w:iCs/>
              </w:rPr>
              <w:t xml:space="preserve">, </w:t>
            </w:r>
            <w:proofErr w:type="spellStart"/>
            <w:r w:rsidR="00390732" w:rsidRPr="009904B6">
              <w:rPr>
                <w:rFonts w:ascii="Times New Roman" w:eastAsia="Times New Roman" w:hAnsi="Times New Roman" w:cs="Times New Roman"/>
                <w:bCs/>
                <w:i/>
                <w:iCs/>
              </w:rPr>
              <w:t>huneyn</w:t>
            </w:r>
            <w:proofErr w:type="spellEnd"/>
            <w:r w:rsidR="00390732" w:rsidRPr="009904B6">
              <w:rPr>
                <w:rFonts w:ascii="Times New Roman" w:eastAsia="Times New Roman" w:hAnsi="Times New Roman" w:cs="Times New Roman"/>
                <w:bCs/>
                <w:i/>
                <w:iCs/>
              </w:rPr>
              <w:t xml:space="preserve">, </w:t>
            </w:r>
            <w:proofErr w:type="spellStart"/>
            <w:r w:rsidR="00390732" w:rsidRPr="009904B6">
              <w:rPr>
                <w:rFonts w:ascii="Times New Roman" w:eastAsia="Times New Roman" w:hAnsi="Times New Roman" w:cs="Times New Roman"/>
                <w:bCs/>
                <w:i/>
                <w:iCs/>
              </w:rPr>
              <w:t>taıf</w:t>
            </w:r>
            <w:proofErr w:type="spellEnd"/>
            <w:r w:rsidR="00390732" w:rsidRPr="009904B6">
              <w:rPr>
                <w:rFonts w:ascii="Times New Roman" w:eastAsia="Times New Roman" w:hAnsi="Times New Roman" w:cs="Times New Roman"/>
                <w:bCs/>
                <w:i/>
                <w:iCs/>
              </w:rPr>
              <w:t xml:space="preserve">, </w:t>
            </w:r>
            <w:proofErr w:type="spellStart"/>
            <w:r w:rsidR="00390732" w:rsidRPr="009904B6">
              <w:rPr>
                <w:rFonts w:ascii="Times New Roman" w:eastAsia="Times New Roman" w:hAnsi="Times New Roman" w:cs="Times New Roman"/>
                <w:bCs/>
                <w:i/>
                <w:iCs/>
              </w:rPr>
              <w:t>tebuk</w:t>
            </w:r>
            <w:proofErr w:type="spellEnd"/>
            <w:r w:rsidR="00390732" w:rsidRPr="009904B6">
              <w:rPr>
                <w:rFonts w:ascii="Times New Roman" w:eastAsia="Times New Roman" w:hAnsi="Times New Roman" w:cs="Times New Roman"/>
                <w:bCs/>
                <w:i/>
                <w:iCs/>
              </w:rPr>
              <w:t xml:space="preserve">, </w:t>
            </w:r>
            <w:proofErr w:type="spellStart"/>
            <w:r w:rsidR="00390732" w:rsidRPr="009904B6">
              <w:rPr>
                <w:rFonts w:ascii="Times New Roman" w:eastAsia="Times New Roman" w:hAnsi="Times New Roman" w:cs="Times New Roman"/>
                <w:bCs/>
                <w:i/>
                <w:iCs/>
              </w:rPr>
              <w:t>huneyn</w:t>
            </w:r>
            <w:proofErr w:type="spellEnd"/>
            <w:r w:rsidR="00390732" w:rsidRPr="009904B6">
              <w:rPr>
                <w:rFonts w:ascii="Times New Roman" w:eastAsia="Times New Roman" w:hAnsi="Times New Roman" w:cs="Times New Roman"/>
                <w:bCs/>
                <w:i/>
                <w:iCs/>
              </w:rPr>
              <w:t xml:space="preserve"> </w:t>
            </w:r>
            <w:proofErr w:type="spellStart"/>
            <w:r w:rsidR="00390732" w:rsidRPr="009904B6">
              <w:rPr>
                <w:rFonts w:ascii="Times New Roman" w:eastAsia="Times New Roman" w:hAnsi="Times New Roman" w:cs="Times New Roman"/>
                <w:bCs/>
                <w:i/>
                <w:iCs/>
              </w:rPr>
              <w:t>experıences</w:t>
            </w:r>
            <w:proofErr w:type="spellEnd"/>
            <w:r w:rsidR="00480E65" w:rsidRPr="009904B6">
              <w:rPr>
                <w:rFonts w:ascii="Times New Roman" w:eastAsia="Times New Roman" w:hAnsi="Times New Roman" w:cs="Times New Roman"/>
                <w:bCs/>
                <w:i/>
                <w:iCs/>
              </w:rPr>
              <w:t xml:space="preserve"> </w:t>
            </w:r>
            <w:proofErr w:type="spellStart"/>
            <w:r w:rsidR="00390732" w:rsidRPr="009904B6">
              <w:rPr>
                <w:rFonts w:ascii="Times New Roman" w:eastAsia="Times New Roman" w:hAnsi="Times New Roman" w:cs="Times New Roman"/>
                <w:bCs/>
                <w:i/>
                <w:iCs/>
              </w:rPr>
              <w:t>last</w:t>
            </w:r>
            <w:proofErr w:type="spellEnd"/>
            <w:r w:rsidR="00390732" w:rsidRPr="009904B6">
              <w:rPr>
                <w:rFonts w:ascii="Times New Roman" w:eastAsia="Times New Roman" w:hAnsi="Times New Roman" w:cs="Times New Roman"/>
                <w:bCs/>
                <w:i/>
                <w:iCs/>
              </w:rPr>
              <w:t xml:space="preserve"> </w:t>
            </w:r>
            <w:proofErr w:type="spellStart"/>
            <w:r w:rsidR="00390732" w:rsidRPr="009904B6">
              <w:rPr>
                <w:rFonts w:ascii="Times New Roman" w:eastAsia="Times New Roman" w:hAnsi="Times New Roman" w:cs="Times New Roman"/>
                <w:bCs/>
                <w:i/>
                <w:iCs/>
              </w:rPr>
              <w:t>sermon</w:t>
            </w:r>
            <w:proofErr w:type="spellEnd"/>
            <w:r w:rsidR="00390732" w:rsidRPr="009904B6">
              <w:rPr>
                <w:rFonts w:ascii="Times New Roman" w:eastAsia="Times New Roman" w:hAnsi="Times New Roman" w:cs="Times New Roman"/>
                <w:bCs/>
                <w:i/>
                <w:iCs/>
              </w:rPr>
              <w:t xml:space="preserve">, </w:t>
            </w:r>
            <w:proofErr w:type="spellStart"/>
            <w:r w:rsidR="00390732" w:rsidRPr="009904B6">
              <w:rPr>
                <w:rFonts w:ascii="Times New Roman" w:eastAsia="Times New Roman" w:hAnsi="Times New Roman" w:cs="Times New Roman"/>
                <w:bCs/>
                <w:i/>
                <w:iCs/>
              </w:rPr>
              <w:t>death</w:t>
            </w:r>
            <w:proofErr w:type="spellEnd"/>
            <w:r w:rsidR="00390732" w:rsidRPr="009904B6">
              <w:rPr>
                <w:rFonts w:ascii="Times New Roman" w:eastAsia="Times New Roman" w:hAnsi="Times New Roman" w:cs="Times New Roman"/>
                <w:bCs/>
                <w:i/>
                <w:iCs/>
              </w:rPr>
              <w:t>.</w:t>
            </w:r>
          </w:p>
        </w:tc>
        <w:tc>
          <w:tcPr>
            <w:tcW w:w="3555" w:type="dxa"/>
            <w:shd w:val="clear" w:color="auto" w:fill="FFFFFF"/>
            <w:vAlign w:val="center"/>
          </w:tcPr>
          <w:p w14:paraId="6C13F472" w14:textId="77777777" w:rsidR="00390732" w:rsidRPr="00C1676D" w:rsidRDefault="00390732" w:rsidP="0039073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Bireysel ve mesleki anlamda </w:t>
            </w:r>
            <w:proofErr w:type="spellStart"/>
            <w:proofErr w:type="gramStart"/>
            <w:r w:rsidRPr="00C1676D">
              <w:rPr>
                <w:rFonts w:ascii="Times New Roman" w:eastAsia="Times New Roman" w:hAnsi="Times New Roman" w:cs="Times New Roman"/>
                <w:b/>
              </w:rPr>
              <w:t>görev,hak</w:t>
            </w:r>
            <w:proofErr w:type="spellEnd"/>
            <w:proofErr w:type="gramEnd"/>
            <w:r w:rsidRPr="00C1676D">
              <w:rPr>
                <w:rFonts w:ascii="Times New Roman" w:eastAsia="Times New Roman" w:hAnsi="Times New Roman" w:cs="Times New Roman"/>
                <w:b/>
              </w:rPr>
              <w:t xml:space="preserve"> ve sorumluluklarının bilincinde olur.</w:t>
            </w:r>
          </w:p>
          <w:p w14:paraId="7A9DD066" w14:textId="5495B50B" w:rsidR="00390732" w:rsidRPr="00C1676D" w:rsidRDefault="00390732"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professional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duties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rights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responsibilities</w:t>
            </w:r>
            <w:proofErr w:type="spellEnd"/>
            <w:r w:rsidRPr="00C1676D">
              <w:rPr>
                <w:rFonts w:ascii="Times New Roman" w:eastAsia="Times New Roman" w:hAnsi="Times New Roman" w:cs="Times New Roman"/>
                <w:i/>
              </w:rPr>
              <w:t>.</w:t>
            </w:r>
          </w:p>
        </w:tc>
      </w:tr>
      <w:tr w:rsidR="00A32939" w:rsidRPr="00C1676D" w14:paraId="3A867FC0" w14:textId="77777777">
        <w:trPr>
          <w:trHeight w:val="306"/>
          <w:jc w:val="center"/>
        </w:trPr>
        <w:tc>
          <w:tcPr>
            <w:tcW w:w="1710" w:type="dxa"/>
            <w:vMerge w:val="restart"/>
            <w:shd w:val="clear" w:color="auto" w:fill="FFFFFF"/>
            <w:vAlign w:val="center"/>
          </w:tcPr>
          <w:p w14:paraId="1F01F248"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740011301</w:t>
            </w:r>
          </w:p>
          <w:p w14:paraId="28B87426" w14:textId="77777777" w:rsidR="00A32939" w:rsidRPr="00C1676D" w:rsidRDefault="00A32939">
            <w:pPr>
              <w:jc w:val="center"/>
              <w:rPr>
                <w:rFonts w:ascii="Times New Roman" w:eastAsia="Times New Roman" w:hAnsi="Times New Roman" w:cs="Times New Roman"/>
                <w:sz w:val="24"/>
                <w:szCs w:val="24"/>
              </w:rPr>
            </w:pPr>
          </w:p>
        </w:tc>
        <w:tc>
          <w:tcPr>
            <w:tcW w:w="3495" w:type="dxa"/>
            <w:vMerge w:val="restart"/>
            <w:shd w:val="clear" w:color="auto" w:fill="FFFFFF"/>
            <w:vAlign w:val="center"/>
          </w:tcPr>
          <w:p w14:paraId="474C8DED" w14:textId="77777777" w:rsidR="00A32939" w:rsidRPr="00C1676D" w:rsidRDefault="00717D4D">
            <w:pP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Atatürk İlkeleri ve İnkılap Tarihi I</w:t>
            </w:r>
          </w:p>
          <w:p w14:paraId="5EED98CF" w14:textId="77777777" w:rsidR="00A32939" w:rsidRPr="00C1676D" w:rsidRDefault="00717D4D">
            <w:pPr>
              <w:rPr>
                <w:rFonts w:ascii="Times New Roman" w:eastAsia="Times New Roman" w:hAnsi="Times New Roman" w:cs="Times New Roman"/>
                <w:sz w:val="24"/>
                <w:szCs w:val="24"/>
              </w:rPr>
            </w:pPr>
            <w:proofErr w:type="spellStart"/>
            <w:r w:rsidRPr="00C1676D">
              <w:rPr>
                <w:rFonts w:ascii="Times New Roman" w:eastAsia="Times New Roman" w:hAnsi="Times New Roman" w:cs="Times New Roman"/>
                <w:i/>
                <w:color w:val="000000"/>
                <w:sz w:val="24"/>
                <w:szCs w:val="24"/>
              </w:rPr>
              <w:t>Atatürk'sPrinciplesandHistory</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TurkishRevolution</w:t>
            </w:r>
            <w:proofErr w:type="spellEnd"/>
            <w:r w:rsidRPr="00C1676D">
              <w:rPr>
                <w:rFonts w:ascii="Times New Roman" w:eastAsia="Times New Roman" w:hAnsi="Times New Roman" w:cs="Times New Roman"/>
                <w:i/>
                <w:color w:val="000000"/>
                <w:sz w:val="24"/>
                <w:szCs w:val="24"/>
              </w:rPr>
              <w:t xml:space="preserve"> I</w:t>
            </w:r>
          </w:p>
        </w:tc>
        <w:tc>
          <w:tcPr>
            <w:tcW w:w="405" w:type="dxa"/>
            <w:vMerge w:val="restart"/>
            <w:shd w:val="clear" w:color="auto" w:fill="FFFFFF"/>
            <w:vAlign w:val="center"/>
          </w:tcPr>
          <w:p w14:paraId="5C0C23A0"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color w:val="000000"/>
              </w:rPr>
              <w:t>2</w:t>
            </w:r>
          </w:p>
        </w:tc>
        <w:tc>
          <w:tcPr>
            <w:tcW w:w="585" w:type="dxa"/>
            <w:vMerge w:val="restart"/>
            <w:shd w:val="clear" w:color="auto" w:fill="FFFFFF"/>
            <w:vAlign w:val="center"/>
          </w:tcPr>
          <w:p w14:paraId="58BF9694"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color w:val="000000"/>
              </w:rPr>
              <w:t>0</w:t>
            </w:r>
          </w:p>
        </w:tc>
        <w:tc>
          <w:tcPr>
            <w:tcW w:w="425" w:type="dxa"/>
            <w:vMerge w:val="restart"/>
            <w:shd w:val="clear" w:color="auto" w:fill="FFFFFF"/>
            <w:vAlign w:val="center"/>
          </w:tcPr>
          <w:p w14:paraId="4900835B"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color w:val="000000"/>
              </w:rPr>
              <w:t>2</w:t>
            </w:r>
          </w:p>
        </w:tc>
        <w:tc>
          <w:tcPr>
            <w:tcW w:w="425" w:type="dxa"/>
            <w:vMerge w:val="restart"/>
            <w:shd w:val="clear" w:color="auto" w:fill="FFFFFF"/>
            <w:vAlign w:val="center"/>
          </w:tcPr>
          <w:p w14:paraId="33BC20DC"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color w:val="000000"/>
              </w:rPr>
              <w:t>2</w:t>
            </w:r>
          </w:p>
        </w:tc>
        <w:tc>
          <w:tcPr>
            <w:tcW w:w="709" w:type="dxa"/>
            <w:vMerge w:val="restart"/>
            <w:shd w:val="clear" w:color="auto" w:fill="FFFFFF"/>
            <w:vAlign w:val="center"/>
          </w:tcPr>
          <w:p w14:paraId="534579DA" w14:textId="77777777" w:rsidR="00A32939" w:rsidRPr="00C1676D" w:rsidRDefault="00717D4D">
            <w:pPr>
              <w:jc w:val="center"/>
              <w:rPr>
                <w:rFonts w:ascii="Times New Roman" w:eastAsia="Times New Roman" w:hAnsi="Times New Roman" w:cs="Times New Roman"/>
                <w:b/>
                <w:color w:val="000000"/>
                <w:sz w:val="24"/>
                <w:szCs w:val="24"/>
              </w:rPr>
            </w:pPr>
            <w:r w:rsidRPr="00C1676D">
              <w:rPr>
                <w:rFonts w:ascii="Times New Roman" w:eastAsia="Times New Roman" w:hAnsi="Times New Roman" w:cs="Times New Roman"/>
                <w:b/>
                <w:color w:val="000000"/>
                <w:sz w:val="24"/>
                <w:szCs w:val="24"/>
              </w:rPr>
              <w:t>Z</w:t>
            </w:r>
          </w:p>
          <w:p w14:paraId="2B60898C"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i/>
                <w:color w:val="000000"/>
                <w:sz w:val="24"/>
                <w:szCs w:val="24"/>
              </w:rPr>
              <w:t>C</w:t>
            </w:r>
          </w:p>
        </w:tc>
        <w:tc>
          <w:tcPr>
            <w:tcW w:w="7650" w:type="dxa"/>
            <w:gridSpan w:val="2"/>
            <w:shd w:val="clear" w:color="auto" w:fill="FFFFFF"/>
            <w:vAlign w:val="center"/>
          </w:tcPr>
          <w:p w14:paraId="3189822C"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0353A250"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25C89E7D" w14:textId="77777777">
        <w:trPr>
          <w:trHeight w:val="765"/>
          <w:jc w:val="center"/>
        </w:trPr>
        <w:tc>
          <w:tcPr>
            <w:tcW w:w="1710" w:type="dxa"/>
            <w:vMerge/>
            <w:shd w:val="clear" w:color="auto" w:fill="FFFFFF"/>
            <w:vAlign w:val="center"/>
          </w:tcPr>
          <w:p w14:paraId="54DFB46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2519BBF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674D1B6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1420C6A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8721A7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5C6EDFC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248B181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072781C0"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Dersin amacı Türk devriminin ruhunu ve hedefini öğretmektir.</w:t>
            </w:r>
          </w:p>
          <w:p w14:paraId="11A944FF" w14:textId="7777777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aim</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course</w:t>
            </w:r>
            <w:proofErr w:type="spellEnd"/>
            <w:r w:rsidRPr="00C1676D">
              <w:rPr>
                <w:rFonts w:ascii="Times New Roman" w:eastAsia="Times New Roman" w:hAnsi="Times New Roman" w:cs="Times New Roman"/>
                <w:i/>
                <w:color w:val="000000"/>
                <w:sz w:val="24"/>
                <w:szCs w:val="24"/>
              </w:rPr>
              <w:t xml:space="preserve"> is </w:t>
            </w:r>
            <w:proofErr w:type="spellStart"/>
            <w:r w:rsidRPr="00C1676D">
              <w:rPr>
                <w:rFonts w:ascii="Times New Roman" w:eastAsia="Times New Roman" w:hAnsi="Times New Roman" w:cs="Times New Roman"/>
                <w:i/>
                <w:color w:val="000000"/>
                <w:sz w:val="24"/>
                <w:szCs w:val="24"/>
              </w:rPr>
              <w:t>to</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teach</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spirit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goal</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Turkish</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revolution</w:t>
            </w:r>
            <w:proofErr w:type="spellEnd"/>
            <w:r w:rsidRPr="00C1676D">
              <w:rPr>
                <w:rFonts w:ascii="Times New Roman" w:eastAsia="Times New Roman" w:hAnsi="Times New Roman" w:cs="Times New Roman"/>
                <w:i/>
                <w:color w:val="000000"/>
                <w:sz w:val="24"/>
                <w:szCs w:val="24"/>
              </w:rPr>
              <w:t>.</w:t>
            </w:r>
          </w:p>
        </w:tc>
      </w:tr>
      <w:tr w:rsidR="00A32939" w:rsidRPr="00C1676D" w14:paraId="15E345D0" w14:textId="77777777">
        <w:trPr>
          <w:trHeight w:val="186"/>
          <w:jc w:val="center"/>
        </w:trPr>
        <w:tc>
          <w:tcPr>
            <w:tcW w:w="1710" w:type="dxa"/>
            <w:vMerge/>
            <w:shd w:val="clear" w:color="auto" w:fill="FFFFFF"/>
            <w:vAlign w:val="center"/>
          </w:tcPr>
          <w:p w14:paraId="1C74EF9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4D172C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0D038B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BFF443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6AE8F06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55AC9D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06FE79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6B89E964"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24CB92FF"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30D3093E"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2B1669BD"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4ED996DE" w14:textId="77777777">
        <w:trPr>
          <w:trHeight w:val="186"/>
          <w:jc w:val="center"/>
        </w:trPr>
        <w:tc>
          <w:tcPr>
            <w:tcW w:w="1710" w:type="dxa"/>
            <w:vMerge/>
            <w:shd w:val="clear" w:color="auto" w:fill="FFFFFF"/>
            <w:vAlign w:val="center"/>
          </w:tcPr>
          <w:p w14:paraId="4AFA01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741283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0548F3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5AB11AA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757A3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818E5A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4E2EFC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7BA8FD76" w14:textId="77777777" w:rsidR="00A32939" w:rsidRPr="00C1676D"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Osmanlı Devleti’nin yıkılışını hazırlayan iç ve dış sebepler</w:t>
            </w:r>
          </w:p>
          <w:p w14:paraId="1D108604"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rPr>
              <w:t>Internal</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and</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external</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reasons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that</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prepared</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collapse</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Ottoman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Empire</w:t>
            </w:r>
            <w:proofErr w:type="spellEnd"/>
          </w:p>
        </w:tc>
        <w:tc>
          <w:tcPr>
            <w:tcW w:w="3555" w:type="dxa"/>
            <w:shd w:val="clear" w:color="auto" w:fill="FFFFFF"/>
            <w:vAlign w:val="center"/>
          </w:tcPr>
          <w:p w14:paraId="1DF1FB88"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Osmanlı Devleti’nin yıkılışını hazırlayan iç ve dış sebepleri açıklar.</w:t>
            </w:r>
          </w:p>
          <w:p w14:paraId="674B4D19"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Explains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internal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external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reasons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that</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prepared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collapse</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Ottoman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Empire</w:t>
            </w:r>
            <w:proofErr w:type="spellEnd"/>
            <w:r w:rsidRPr="00C1676D">
              <w:rPr>
                <w:rFonts w:ascii="Times New Roman" w:eastAsia="Times New Roman" w:hAnsi="Times New Roman" w:cs="Times New Roman"/>
                <w:i/>
                <w:color w:val="000000"/>
                <w:sz w:val="24"/>
                <w:szCs w:val="24"/>
              </w:rPr>
              <w:t>.</w:t>
            </w:r>
          </w:p>
        </w:tc>
      </w:tr>
      <w:tr w:rsidR="00A32939" w:rsidRPr="00C1676D" w14:paraId="2BD9A0EF" w14:textId="77777777">
        <w:trPr>
          <w:trHeight w:val="186"/>
          <w:jc w:val="center"/>
        </w:trPr>
        <w:tc>
          <w:tcPr>
            <w:tcW w:w="1710" w:type="dxa"/>
            <w:vMerge/>
            <w:shd w:val="clear" w:color="auto" w:fill="FFFFFF"/>
            <w:vAlign w:val="center"/>
          </w:tcPr>
          <w:p w14:paraId="0C7D93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89EA7F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99E229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2A1EAB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B69C5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09792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DB8EB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EFDE881" w14:textId="77777777" w:rsidR="00A32939" w:rsidRPr="00C1676D"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XIX. Yüzyılda Osmanlı Devleti’nde Yenilik Hareketleri</w:t>
            </w:r>
          </w:p>
          <w:p w14:paraId="5DCD6C49"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Innovation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Movements</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Ottoman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Empire</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21st Century</w:t>
            </w:r>
          </w:p>
        </w:tc>
        <w:tc>
          <w:tcPr>
            <w:tcW w:w="3555" w:type="dxa"/>
            <w:shd w:val="clear" w:color="auto" w:fill="FFFFFF"/>
            <w:vAlign w:val="center"/>
          </w:tcPr>
          <w:p w14:paraId="2CC01B0A"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XIX. yüzyılda Osmanlı Devleti’nde yenilik hareketlerini tanımlar.</w:t>
            </w:r>
          </w:p>
          <w:p w14:paraId="60DA2566"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Defines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innovation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movements</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Ottoman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Empire</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21st </w:t>
            </w:r>
            <w:proofErr w:type="spellStart"/>
            <w:r w:rsidRPr="00C1676D">
              <w:rPr>
                <w:rFonts w:ascii="Times New Roman" w:eastAsia="Times New Roman" w:hAnsi="Times New Roman" w:cs="Times New Roman"/>
                <w:i/>
                <w:color w:val="000000"/>
                <w:sz w:val="24"/>
                <w:szCs w:val="24"/>
              </w:rPr>
              <w:t>century</w:t>
            </w:r>
            <w:proofErr w:type="spellEnd"/>
            <w:r w:rsidRPr="00C1676D">
              <w:rPr>
                <w:rFonts w:ascii="Times New Roman" w:eastAsia="Times New Roman" w:hAnsi="Times New Roman" w:cs="Times New Roman"/>
                <w:i/>
                <w:color w:val="000000"/>
                <w:sz w:val="24"/>
                <w:szCs w:val="24"/>
              </w:rPr>
              <w:t>.</w:t>
            </w:r>
          </w:p>
        </w:tc>
      </w:tr>
      <w:tr w:rsidR="00A32939" w:rsidRPr="00C1676D" w14:paraId="66DB9240" w14:textId="77777777">
        <w:trPr>
          <w:trHeight w:val="186"/>
          <w:jc w:val="center"/>
        </w:trPr>
        <w:tc>
          <w:tcPr>
            <w:tcW w:w="1710" w:type="dxa"/>
            <w:vMerge/>
            <w:shd w:val="clear" w:color="auto" w:fill="FFFFFF"/>
            <w:vAlign w:val="center"/>
          </w:tcPr>
          <w:p w14:paraId="56FFB35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A90B5A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C958A5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FE991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E8D85B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5024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B9482D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B6B3044" w14:textId="77777777" w:rsidR="00A32939" w:rsidRPr="00C1676D"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Osmanlı Devleti’nin Son Dönemlerindeki Fikir Akımları</w:t>
            </w:r>
          </w:p>
          <w:p w14:paraId="6A277E36"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Intellectual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Movements</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Last</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Periods</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Ottoman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Empire</w:t>
            </w:r>
            <w:proofErr w:type="spellEnd"/>
          </w:p>
        </w:tc>
        <w:tc>
          <w:tcPr>
            <w:tcW w:w="3555" w:type="dxa"/>
            <w:shd w:val="clear" w:color="auto" w:fill="FFFFFF"/>
            <w:vAlign w:val="center"/>
          </w:tcPr>
          <w:p w14:paraId="0821D1D6"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Osmanlı Devleti’nin son dönemlerindeki fikir akımlarını açıklar.</w:t>
            </w:r>
          </w:p>
          <w:p w14:paraId="147BA7A8"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Explains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intellectual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trends</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last</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period</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Ottoman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Empire</w:t>
            </w:r>
            <w:proofErr w:type="spellEnd"/>
            <w:r w:rsidRPr="00C1676D">
              <w:rPr>
                <w:rFonts w:ascii="Times New Roman" w:eastAsia="Times New Roman" w:hAnsi="Times New Roman" w:cs="Times New Roman"/>
                <w:i/>
                <w:color w:val="000000"/>
                <w:sz w:val="24"/>
                <w:szCs w:val="24"/>
              </w:rPr>
              <w:t>.</w:t>
            </w:r>
          </w:p>
        </w:tc>
      </w:tr>
      <w:tr w:rsidR="00A32939" w:rsidRPr="00C1676D" w14:paraId="6A908A53" w14:textId="77777777">
        <w:trPr>
          <w:trHeight w:val="186"/>
          <w:jc w:val="center"/>
        </w:trPr>
        <w:tc>
          <w:tcPr>
            <w:tcW w:w="1710" w:type="dxa"/>
            <w:vMerge/>
            <w:shd w:val="clear" w:color="auto" w:fill="FFFFFF"/>
            <w:vAlign w:val="center"/>
          </w:tcPr>
          <w:p w14:paraId="108680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2F34A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A6EB76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47E39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5F19F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072D5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08288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AADFB23" w14:textId="77777777" w:rsidR="00A32939" w:rsidRPr="00C1676D"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XX. Yüzyılın Başında Osmanlı Devleti’nin Siyasi ve Askeri Durumu</w:t>
            </w:r>
          </w:p>
          <w:p w14:paraId="6F8845AE"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Political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Military</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Situation</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Ottoman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Empire</w:t>
            </w:r>
            <w:proofErr w:type="spellEnd"/>
            <w:r w:rsidRPr="00C1676D">
              <w:rPr>
                <w:rFonts w:ascii="Times New Roman" w:eastAsia="Times New Roman" w:hAnsi="Times New Roman" w:cs="Times New Roman"/>
                <w:i/>
                <w:color w:val="000000"/>
                <w:sz w:val="24"/>
                <w:szCs w:val="24"/>
              </w:rPr>
              <w:t xml:space="preserve"> at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Beginning</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20</w:t>
            </w:r>
            <w:r w:rsidRPr="00C1676D">
              <w:rPr>
                <w:rFonts w:ascii="Times New Roman" w:eastAsia="Times New Roman" w:hAnsi="Times New Roman" w:cs="Times New Roman"/>
                <w:i/>
                <w:color w:val="000000"/>
                <w:sz w:val="24"/>
                <w:szCs w:val="24"/>
                <w:vertAlign w:val="superscript"/>
              </w:rPr>
              <w:t>th</w:t>
            </w:r>
            <w:r w:rsidRPr="00C1676D">
              <w:rPr>
                <w:rFonts w:ascii="Times New Roman" w:eastAsia="Times New Roman" w:hAnsi="Times New Roman" w:cs="Times New Roman"/>
                <w:i/>
                <w:color w:val="000000"/>
                <w:sz w:val="24"/>
                <w:szCs w:val="24"/>
              </w:rPr>
              <w:t xml:space="preserve"> Century</w:t>
            </w:r>
          </w:p>
        </w:tc>
        <w:tc>
          <w:tcPr>
            <w:tcW w:w="3555" w:type="dxa"/>
            <w:shd w:val="clear" w:color="auto" w:fill="FFFFFF"/>
            <w:vAlign w:val="center"/>
          </w:tcPr>
          <w:p w14:paraId="59E612FE"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XX. yüzyılın başında Osmanlı Devleti’nin siyasi ve askeri durumunu açıklar.</w:t>
            </w:r>
          </w:p>
          <w:p w14:paraId="6A73765C"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Explains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political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military</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situation</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Ottoman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Empire</w:t>
            </w:r>
            <w:proofErr w:type="spellEnd"/>
            <w:r w:rsidRPr="00C1676D">
              <w:rPr>
                <w:rFonts w:ascii="Times New Roman" w:eastAsia="Times New Roman" w:hAnsi="Times New Roman" w:cs="Times New Roman"/>
                <w:i/>
                <w:color w:val="000000"/>
                <w:sz w:val="24"/>
                <w:szCs w:val="24"/>
              </w:rPr>
              <w:t xml:space="preserve"> at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beginning</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20</w:t>
            </w:r>
            <w:r w:rsidRPr="00C1676D">
              <w:rPr>
                <w:rFonts w:ascii="Times New Roman" w:eastAsia="Times New Roman" w:hAnsi="Times New Roman" w:cs="Times New Roman"/>
                <w:i/>
                <w:color w:val="000000"/>
                <w:sz w:val="24"/>
                <w:szCs w:val="24"/>
                <w:vertAlign w:val="superscript"/>
              </w:rPr>
              <w:t>th</w:t>
            </w:r>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century</w:t>
            </w:r>
            <w:proofErr w:type="spellEnd"/>
            <w:r w:rsidRPr="00C1676D">
              <w:rPr>
                <w:rFonts w:ascii="Times New Roman" w:eastAsia="Times New Roman" w:hAnsi="Times New Roman" w:cs="Times New Roman"/>
                <w:i/>
                <w:color w:val="000000"/>
                <w:sz w:val="24"/>
                <w:szCs w:val="24"/>
              </w:rPr>
              <w:t>.</w:t>
            </w:r>
          </w:p>
        </w:tc>
      </w:tr>
      <w:tr w:rsidR="00A32939" w:rsidRPr="00C1676D" w14:paraId="6018ADBC" w14:textId="77777777">
        <w:trPr>
          <w:trHeight w:val="186"/>
          <w:jc w:val="center"/>
        </w:trPr>
        <w:tc>
          <w:tcPr>
            <w:tcW w:w="1710" w:type="dxa"/>
            <w:vMerge/>
            <w:shd w:val="clear" w:color="auto" w:fill="FFFFFF"/>
            <w:vAlign w:val="center"/>
          </w:tcPr>
          <w:p w14:paraId="4617895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FFD8E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D4702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83597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F073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593EA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69A10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F769EFD" w14:textId="77777777" w:rsidR="00A32939" w:rsidRPr="00C1676D"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I. Dünya Savaşı ve Ermeni Meselesi</w:t>
            </w:r>
          </w:p>
          <w:p w14:paraId="64BE301E" w14:textId="77777777" w:rsidR="00A32939" w:rsidRPr="00C1676D" w:rsidRDefault="00717D4D">
            <w:pPr>
              <w:ind w:left="360"/>
              <w:jc w:val="both"/>
              <w:rPr>
                <w:rFonts w:ascii="Times New Roman" w:eastAsia="Times New Roman" w:hAnsi="Times New Roman" w:cs="Times New Roman"/>
                <w:b/>
              </w:rPr>
            </w:pPr>
            <w:r w:rsidRPr="00C1676D">
              <w:rPr>
                <w:rFonts w:ascii="Times New Roman" w:eastAsia="Times New Roman" w:hAnsi="Times New Roman" w:cs="Times New Roman"/>
                <w:i/>
                <w:color w:val="000000"/>
                <w:sz w:val="24"/>
                <w:szCs w:val="24"/>
              </w:rPr>
              <w:t xml:space="preserve">World </w:t>
            </w:r>
            <w:proofErr w:type="spellStart"/>
            <w:r w:rsidRPr="00C1676D">
              <w:rPr>
                <w:rFonts w:ascii="Times New Roman" w:eastAsia="Times New Roman" w:hAnsi="Times New Roman" w:cs="Times New Roman"/>
                <w:i/>
                <w:color w:val="000000"/>
                <w:sz w:val="24"/>
                <w:szCs w:val="24"/>
              </w:rPr>
              <w:t>War</w:t>
            </w:r>
            <w:proofErr w:type="spellEnd"/>
            <w:r w:rsidRPr="00C1676D">
              <w:rPr>
                <w:rFonts w:ascii="Times New Roman" w:eastAsia="Times New Roman" w:hAnsi="Times New Roman" w:cs="Times New Roman"/>
                <w:i/>
                <w:color w:val="000000"/>
                <w:sz w:val="24"/>
                <w:szCs w:val="24"/>
              </w:rPr>
              <w:t xml:space="preserve"> I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Armenian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Affair</w:t>
            </w:r>
            <w:proofErr w:type="spellEnd"/>
          </w:p>
        </w:tc>
        <w:tc>
          <w:tcPr>
            <w:tcW w:w="3555" w:type="dxa"/>
            <w:shd w:val="clear" w:color="auto" w:fill="FFFFFF"/>
            <w:vAlign w:val="center"/>
          </w:tcPr>
          <w:p w14:paraId="6F48D16D"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I. Dünya Savaşı’nın başlangıcından sona erişine kadar olan süreci açıklar. Ermeni Meselesini tartışır.</w:t>
            </w:r>
          </w:p>
          <w:p w14:paraId="57973D54"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lastRenderedPageBreak/>
              <w:t>Explains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period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from</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beginning</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to</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end</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First World </w:t>
            </w:r>
            <w:proofErr w:type="spellStart"/>
            <w:r w:rsidRPr="00C1676D">
              <w:rPr>
                <w:rFonts w:ascii="Times New Roman" w:eastAsia="Times New Roman" w:hAnsi="Times New Roman" w:cs="Times New Roman"/>
                <w:i/>
                <w:color w:val="000000"/>
                <w:sz w:val="24"/>
                <w:szCs w:val="24"/>
              </w:rPr>
              <w:t>War</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Discusses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Armenian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Affair</w:t>
            </w:r>
            <w:proofErr w:type="spellEnd"/>
            <w:r w:rsidRPr="00C1676D">
              <w:rPr>
                <w:rFonts w:ascii="Times New Roman" w:eastAsia="Times New Roman" w:hAnsi="Times New Roman" w:cs="Times New Roman"/>
                <w:i/>
                <w:color w:val="000000"/>
                <w:sz w:val="24"/>
                <w:szCs w:val="24"/>
              </w:rPr>
              <w:t>.</w:t>
            </w:r>
          </w:p>
        </w:tc>
      </w:tr>
      <w:tr w:rsidR="00A32939" w:rsidRPr="00C1676D" w14:paraId="027A9DD9" w14:textId="77777777">
        <w:trPr>
          <w:trHeight w:val="186"/>
          <w:jc w:val="center"/>
        </w:trPr>
        <w:tc>
          <w:tcPr>
            <w:tcW w:w="1710" w:type="dxa"/>
            <w:vMerge/>
            <w:shd w:val="clear" w:color="auto" w:fill="FFFFFF"/>
            <w:vAlign w:val="center"/>
          </w:tcPr>
          <w:p w14:paraId="2DCDE6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F12A69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98D898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5E1F3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41D8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271C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46F91F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73F27AA" w14:textId="77777777" w:rsidR="00A32939" w:rsidRPr="00C1676D"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Anadolu’nun İşgali ve Tepkiler </w:t>
            </w:r>
          </w:p>
          <w:p w14:paraId="2CE18AE3"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Occupation</w:t>
            </w:r>
            <w:proofErr w:type="spellEnd"/>
            <w:r w:rsidRPr="00C1676D">
              <w:rPr>
                <w:rFonts w:ascii="Times New Roman" w:eastAsia="Times New Roman" w:hAnsi="Times New Roman" w:cs="Times New Roman"/>
                <w:i/>
                <w:color w:val="000000"/>
                <w:sz w:val="24"/>
                <w:szCs w:val="24"/>
              </w:rPr>
              <w:t xml:space="preserve"> of Anatolia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Reactions</w:t>
            </w:r>
            <w:proofErr w:type="spellEnd"/>
          </w:p>
        </w:tc>
        <w:tc>
          <w:tcPr>
            <w:tcW w:w="3555" w:type="dxa"/>
            <w:shd w:val="clear" w:color="auto" w:fill="FFFFFF"/>
            <w:vAlign w:val="center"/>
          </w:tcPr>
          <w:p w14:paraId="6399F00B"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Anadolu’nun işgali ve bu işgale verilen tepkileri tartışır.</w:t>
            </w:r>
          </w:p>
          <w:p w14:paraId="239ABE13"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Discusses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occupation</w:t>
            </w:r>
            <w:proofErr w:type="spellEnd"/>
            <w:r w:rsidRPr="00C1676D">
              <w:rPr>
                <w:rFonts w:ascii="Times New Roman" w:eastAsia="Times New Roman" w:hAnsi="Times New Roman" w:cs="Times New Roman"/>
                <w:i/>
                <w:color w:val="000000"/>
                <w:sz w:val="24"/>
                <w:szCs w:val="24"/>
              </w:rPr>
              <w:t xml:space="preserve"> of Anatolia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reactions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to</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this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occupation</w:t>
            </w:r>
            <w:proofErr w:type="spellEnd"/>
            <w:r w:rsidRPr="00C1676D">
              <w:rPr>
                <w:rFonts w:ascii="Times New Roman" w:eastAsia="Times New Roman" w:hAnsi="Times New Roman" w:cs="Times New Roman"/>
                <w:i/>
                <w:color w:val="000000"/>
                <w:sz w:val="24"/>
                <w:szCs w:val="24"/>
              </w:rPr>
              <w:t>.</w:t>
            </w:r>
          </w:p>
        </w:tc>
      </w:tr>
      <w:tr w:rsidR="00A32939" w:rsidRPr="00C1676D" w14:paraId="6072E300" w14:textId="77777777">
        <w:trPr>
          <w:trHeight w:val="186"/>
          <w:jc w:val="center"/>
        </w:trPr>
        <w:tc>
          <w:tcPr>
            <w:tcW w:w="1710" w:type="dxa"/>
            <w:vMerge/>
            <w:shd w:val="clear" w:color="auto" w:fill="FFFFFF"/>
            <w:vAlign w:val="center"/>
          </w:tcPr>
          <w:p w14:paraId="350631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99761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F7CE58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57E06A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ED1ADE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0A299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9EABDE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EB0F22D" w14:textId="77777777" w:rsidR="00A32939" w:rsidRPr="00203B48"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rPr>
            </w:pPr>
            <w:r w:rsidRPr="00203B48">
              <w:rPr>
                <w:rFonts w:ascii="Times New Roman" w:eastAsia="Times New Roman" w:hAnsi="Times New Roman" w:cs="Times New Roman"/>
                <w:b/>
                <w:color w:val="000000"/>
              </w:rPr>
              <w:t xml:space="preserve">Mustafa Kemal Paşa’nın Samsun’a Çıkışı ve Tepkiler </w:t>
            </w:r>
          </w:p>
          <w:p w14:paraId="6BEFF91A" w14:textId="7463CC1D" w:rsidR="00203B48" w:rsidRPr="00203B48" w:rsidRDefault="00203B48" w:rsidP="00203B48">
            <w:pPr>
              <w:pBdr>
                <w:top w:val="nil"/>
                <w:left w:val="nil"/>
                <w:bottom w:val="nil"/>
                <w:right w:val="nil"/>
                <w:between w:val="nil"/>
              </w:pBdr>
              <w:spacing w:after="160"/>
              <w:ind w:left="360"/>
              <w:jc w:val="both"/>
              <w:rPr>
                <w:rFonts w:ascii="Times New Roman" w:eastAsia="Times New Roman" w:hAnsi="Times New Roman" w:cs="Times New Roman"/>
                <w:bCs/>
                <w:i/>
                <w:iCs/>
              </w:rPr>
            </w:pPr>
            <w:r w:rsidRPr="00203B48">
              <w:rPr>
                <w:rFonts w:ascii="Times New Roman" w:eastAsia="Times New Roman" w:hAnsi="Times New Roman" w:cs="Times New Roman"/>
                <w:bCs/>
                <w:i/>
                <w:iCs/>
              </w:rPr>
              <w:t xml:space="preserve">Mustafa Kemal </w:t>
            </w:r>
            <w:proofErr w:type="spellStart"/>
            <w:r w:rsidRPr="00203B48">
              <w:rPr>
                <w:rFonts w:ascii="Times New Roman" w:eastAsia="Times New Roman" w:hAnsi="Times New Roman" w:cs="Times New Roman"/>
                <w:bCs/>
                <w:i/>
                <w:iCs/>
              </w:rPr>
              <w:t>Pasha's</w:t>
            </w:r>
            <w:proofErr w:type="spellEnd"/>
            <w:r w:rsidRPr="00203B48">
              <w:rPr>
                <w:rFonts w:ascii="Times New Roman" w:eastAsia="Times New Roman" w:hAnsi="Times New Roman" w:cs="Times New Roman"/>
                <w:bCs/>
                <w:i/>
                <w:iCs/>
              </w:rPr>
              <w:t xml:space="preserve"> </w:t>
            </w:r>
            <w:proofErr w:type="spellStart"/>
            <w:r w:rsidRPr="00203B48">
              <w:rPr>
                <w:rFonts w:ascii="Times New Roman" w:eastAsia="Times New Roman" w:hAnsi="Times New Roman" w:cs="Times New Roman"/>
                <w:bCs/>
                <w:i/>
                <w:iCs/>
              </w:rPr>
              <w:t>Arrival</w:t>
            </w:r>
            <w:proofErr w:type="spellEnd"/>
            <w:r w:rsidRPr="00203B48">
              <w:rPr>
                <w:rFonts w:ascii="Times New Roman" w:eastAsia="Times New Roman" w:hAnsi="Times New Roman" w:cs="Times New Roman"/>
                <w:bCs/>
                <w:i/>
                <w:iCs/>
              </w:rPr>
              <w:t xml:space="preserve"> in Samsun </w:t>
            </w:r>
            <w:proofErr w:type="spellStart"/>
            <w:r w:rsidRPr="00203B48">
              <w:rPr>
                <w:rFonts w:ascii="Times New Roman" w:eastAsia="Times New Roman" w:hAnsi="Times New Roman" w:cs="Times New Roman"/>
                <w:bCs/>
                <w:i/>
                <w:iCs/>
              </w:rPr>
              <w:t>and</w:t>
            </w:r>
            <w:proofErr w:type="spellEnd"/>
            <w:r w:rsidRPr="00203B48">
              <w:rPr>
                <w:rFonts w:ascii="Times New Roman" w:eastAsia="Times New Roman" w:hAnsi="Times New Roman" w:cs="Times New Roman"/>
                <w:bCs/>
                <w:i/>
                <w:iCs/>
              </w:rPr>
              <w:t xml:space="preserve"> </w:t>
            </w:r>
            <w:proofErr w:type="spellStart"/>
            <w:r w:rsidRPr="00203B48">
              <w:rPr>
                <w:rFonts w:ascii="Times New Roman" w:eastAsia="Times New Roman" w:hAnsi="Times New Roman" w:cs="Times New Roman"/>
                <w:bCs/>
                <w:i/>
                <w:iCs/>
              </w:rPr>
              <w:t>Reactions</w:t>
            </w:r>
            <w:proofErr w:type="spellEnd"/>
          </w:p>
        </w:tc>
        <w:tc>
          <w:tcPr>
            <w:tcW w:w="3555" w:type="dxa"/>
            <w:shd w:val="clear" w:color="auto" w:fill="FFFFFF"/>
            <w:vAlign w:val="center"/>
          </w:tcPr>
          <w:p w14:paraId="70344B96"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Mustafa Kemal Paşa’nın Samsun’a çıkışı ve buna verilen tepkileri tartışır.</w:t>
            </w:r>
          </w:p>
          <w:p w14:paraId="21449E20"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Discusses</w:t>
            </w:r>
            <w:proofErr w:type="spellEnd"/>
            <w:r w:rsidRPr="00C1676D">
              <w:rPr>
                <w:rFonts w:ascii="Times New Roman" w:eastAsia="Times New Roman" w:hAnsi="Times New Roman" w:cs="Times New Roman"/>
                <w:i/>
                <w:color w:val="000000"/>
                <w:sz w:val="24"/>
                <w:szCs w:val="24"/>
              </w:rPr>
              <w:t xml:space="preserve"> Mustafa Kemal </w:t>
            </w:r>
            <w:proofErr w:type="spellStart"/>
            <w:r w:rsidRPr="00C1676D">
              <w:rPr>
                <w:rFonts w:ascii="Times New Roman" w:eastAsia="Times New Roman" w:hAnsi="Times New Roman" w:cs="Times New Roman"/>
                <w:i/>
                <w:color w:val="000000"/>
                <w:sz w:val="24"/>
                <w:szCs w:val="24"/>
              </w:rPr>
              <w:t>Pasha's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arrival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to</w:t>
            </w:r>
            <w:proofErr w:type="spellEnd"/>
            <w:r w:rsidRPr="00C1676D">
              <w:rPr>
                <w:rFonts w:ascii="Times New Roman" w:eastAsia="Times New Roman" w:hAnsi="Times New Roman" w:cs="Times New Roman"/>
                <w:i/>
                <w:color w:val="000000"/>
                <w:sz w:val="24"/>
                <w:szCs w:val="24"/>
              </w:rPr>
              <w:t xml:space="preserve"> Samsun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reactions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to</w:t>
            </w:r>
            <w:proofErr w:type="spellEnd"/>
            <w:r w:rsidRPr="00C1676D">
              <w:rPr>
                <w:rFonts w:ascii="Times New Roman" w:eastAsia="Times New Roman" w:hAnsi="Times New Roman" w:cs="Times New Roman"/>
                <w:i/>
                <w:color w:val="000000"/>
                <w:sz w:val="24"/>
                <w:szCs w:val="24"/>
              </w:rPr>
              <w:t xml:space="preserve"> it.</w:t>
            </w:r>
          </w:p>
        </w:tc>
      </w:tr>
      <w:tr w:rsidR="00A32939" w:rsidRPr="00C1676D" w14:paraId="1604938B" w14:textId="77777777">
        <w:trPr>
          <w:trHeight w:val="186"/>
          <w:jc w:val="center"/>
        </w:trPr>
        <w:tc>
          <w:tcPr>
            <w:tcW w:w="1710" w:type="dxa"/>
            <w:vMerge/>
            <w:shd w:val="clear" w:color="auto" w:fill="FFFFFF"/>
            <w:vAlign w:val="center"/>
          </w:tcPr>
          <w:p w14:paraId="327B6BB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3E10B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B7D3F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EF7409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75D4B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6D83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95ED48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60B5B18" w14:textId="77777777" w:rsidR="00A32939" w:rsidRPr="00C1676D"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Kongreler Dönemi ve Teşkilatlanma</w:t>
            </w:r>
          </w:p>
          <w:p w14:paraId="7CB24F5A"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Congresses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Period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Organization</w:t>
            </w:r>
            <w:proofErr w:type="spellEnd"/>
          </w:p>
        </w:tc>
        <w:tc>
          <w:tcPr>
            <w:tcW w:w="3555" w:type="dxa"/>
            <w:shd w:val="clear" w:color="auto" w:fill="FFFFFF"/>
            <w:vAlign w:val="center"/>
          </w:tcPr>
          <w:p w14:paraId="5F9B3345"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Kongreler dönemini açıklar. Bu dönemdeki teşkilatlanmaların ülkenin kurtulmasındaki önemini tartışır.</w:t>
            </w:r>
          </w:p>
          <w:p w14:paraId="600AB668"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Explains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congress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period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Discusses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importance</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organizations</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this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period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for</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liberation</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country</w:t>
            </w:r>
            <w:proofErr w:type="spellEnd"/>
            <w:r w:rsidRPr="00C1676D">
              <w:rPr>
                <w:rFonts w:ascii="Times New Roman" w:eastAsia="Times New Roman" w:hAnsi="Times New Roman" w:cs="Times New Roman"/>
                <w:i/>
                <w:color w:val="000000"/>
                <w:sz w:val="24"/>
                <w:szCs w:val="24"/>
              </w:rPr>
              <w:t>.</w:t>
            </w:r>
          </w:p>
        </w:tc>
      </w:tr>
      <w:tr w:rsidR="00A32939" w:rsidRPr="00C1676D" w14:paraId="4D7D6F8E" w14:textId="77777777">
        <w:trPr>
          <w:trHeight w:val="186"/>
          <w:jc w:val="center"/>
        </w:trPr>
        <w:tc>
          <w:tcPr>
            <w:tcW w:w="1710" w:type="dxa"/>
            <w:vMerge/>
            <w:shd w:val="clear" w:color="auto" w:fill="FFFFFF"/>
            <w:vAlign w:val="center"/>
          </w:tcPr>
          <w:p w14:paraId="489CF4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851CF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581F7B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6095C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347AD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85858F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05A39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057E773" w14:textId="77777777" w:rsidR="00A32939" w:rsidRPr="00C1676D"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Son Osmanlı Mebuslar Meclisi’nin Açılışı ve Misak-ı </w:t>
            </w:r>
            <w:proofErr w:type="spellStart"/>
            <w:r w:rsidRPr="00C1676D">
              <w:rPr>
                <w:rFonts w:ascii="Times New Roman" w:eastAsia="Times New Roman" w:hAnsi="Times New Roman" w:cs="Times New Roman"/>
                <w:b/>
                <w:color w:val="000000"/>
              </w:rPr>
              <w:t>Milli’nin</w:t>
            </w:r>
            <w:proofErr w:type="spellEnd"/>
            <w:r w:rsidRPr="00C1676D">
              <w:rPr>
                <w:rFonts w:ascii="Times New Roman" w:eastAsia="Times New Roman" w:hAnsi="Times New Roman" w:cs="Times New Roman"/>
                <w:b/>
                <w:color w:val="000000"/>
              </w:rPr>
              <w:t xml:space="preserve"> Kabulü</w:t>
            </w:r>
          </w:p>
          <w:p w14:paraId="6756FCDF"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lastRenderedPageBreak/>
              <w:t>Opening</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Last</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Ottoman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Parliament</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Adoption</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National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Pact</w:t>
            </w:r>
            <w:proofErr w:type="spellEnd"/>
          </w:p>
        </w:tc>
        <w:tc>
          <w:tcPr>
            <w:tcW w:w="3555" w:type="dxa"/>
            <w:shd w:val="clear" w:color="auto" w:fill="FFFFFF"/>
            <w:vAlign w:val="center"/>
          </w:tcPr>
          <w:p w14:paraId="0F2FD3ED"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lastRenderedPageBreak/>
              <w:t xml:space="preserve">Son Osmanlı Mebuslar Meclisi’nin açılışını ve Misak-ı </w:t>
            </w:r>
            <w:proofErr w:type="spellStart"/>
            <w:r w:rsidRPr="00C1676D">
              <w:rPr>
                <w:rFonts w:ascii="Times New Roman" w:eastAsia="Times New Roman" w:hAnsi="Times New Roman" w:cs="Times New Roman"/>
                <w:b/>
                <w:color w:val="000000"/>
              </w:rPr>
              <w:t>Milli’nin</w:t>
            </w:r>
            <w:proofErr w:type="spellEnd"/>
            <w:r w:rsidRPr="00C1676D">
              <w:rPr>
                <w:rFonts w:ascii="Times New Roman" w:eastAsia="Times New Roman" w:hAnsi="Times New Roman" w:cs="Times New Roman"/>
                <w:b/>
                <w:color w:val="000000"/>
              </w:rPr>
              <w:t xml:space="preserve"> kabulünün sebep ve sonuçlarını tartışır.</w:t>
            </w:r>
          </w:p>
          <w:p w14:paraId="38E1E791"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lastRenderedPageBreak/>
              <w:t>Discusses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opening</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last</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Ottoman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Parliament</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reasons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consequences</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acceptance</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National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Pact</w:t>
            </w:r>
            <w:proofErr w:type="spellEnd"/>
            <w:r w:rsidRPr="00C1676D">
              <w:rPr>
                <w:rFonts w:ascii="Times New Roman" w:eastAsia="Times New Roman" w:hAnsi="Times New Roman" w:cs="Times New Roman"/>
                <w:i/>
                <w:color w:val="000000"/>
                <w:sz w:val="24"/>
                <w:szCs w:val="24"/>
              </w:rPr>
              <w:t>.</w:t>
            </w:r>
          </w:p>
        </w:tc>
      </w:tr>
      <w:tr w:rsidR="00A32939" w:rsidRPr="00C1676D" w14:paraId="04AE69F9" w14:textId="77777777">
        <w:trPr>
          <w:trHeight w:val="186"/>
          <w:jc w:val="center"/>
        </w:trPr>
        <w:tc>
          <w:tcPr>
            <w:tcW w:w="1710" w:type="dxa"/>
            <w:vMerge/>
            <w:shd w:val="clear" w:color="auto" w:fill="FFFFFF"/>
            <w:vAlign w:val="center"/>
          </w:tcPr>
          <w:p w14:paraId="602D782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B6804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08D1DF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0C453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D247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059B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E1A324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E072DCD" w14:textId="77777777" w:rsidR="00A32939" w:rsidRPr="00C1676D"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Milli Mücadeleye Hazırlık ve Bu Hazırlığın Maddi ve Manevi Temelleri</w:t>
            </w:r>
          </w:p>
          <w:p w14:paraId="4474D5CF"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Preparation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for</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National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Struggle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Material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Spiritual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Bases</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This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Preparation</w:t>
            </w:r>
            <w:proofErr w:type="spellEnd"/>
          </w:p>
        </w:tc>
        <w:tc>
          <w:tcPr>
            <w:tcW w:w="3555" w:type="dxa"/>
            <w:shd w:val="clear" w:color="auto" w:fill="FFFFFF"/>
            <w:vAlign w:val="center"/>
          </w:tcPr>
          <w:p w14:paraId="513B32DA"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Milli mücadeleye maddi ve manevi nasıl hazırlık yapıldığını tartışır.</w:t>
            </w:r>
          </w:p>
          <w:p w14:paraId="671AA810"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Discusses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material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moral </w:t>
            </w:r>
            <w:proofErr w:type="spellStart"/>
            <w:r w:rsidRPr="00C1676D">
              <w:rPr>
                <w:rFonts w:ascii="Times New Roman" w:eastAsia="Times New Roman" w:hAnsi="Times New Roman" w:cs="Times New Roman"/>
                <w:i/>
                <w:color w:val="000000"/>
                <w:sz w:val="24"/>
                <w:szCs w:val="24"/>
              </w:rPr>
              <w:t>preparations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for</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national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struggle</w:t>
            </w:r>
            <w:proofErr w:type="spellEnd"/>
            <w:r w:rsidRPr="00C1676D">
              <w:rPr>
                <w:rFonts w:ascii="Times New Roman" w:eastAsia="Times New Roman" w:hAnsi="Times New Roman" w:cs="Times New Roman"/>
                <w:i/>
                <w:color w:val="000000"/>
                <w:sz w:val="24"/>
                <w:szCs w:val="24"/>
              </w:rPr>
              <w:t xml:space="preserve">. </w:t>
            </w:r>
          </w:p>
        </w:tc>
      </w:tr>
      <w:tr w:rsidR="00A32939" w:rsidRPr="00C1676D" w14:paraId="5DD84C67" w14:textId="77777777">
        <w:trPr>
          <w:trHeight w:val="186"/>
          <w:jc w:val="center"/>
        </w:trPr>
        <w:tc>
          <w:tcPr>
            <w:tcW w:w="1710" w:type="dxa"/>
            <w:vMerge/>
            <w:shd w:val="clear" w:color="auto" w:fill="FFFFFF"/>
            <w:vAlign w:val="center"/>
          </w:tcPr>
          <w:p w14:paraId="3224281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0238BE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EBB96B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D924E0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0C8A1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BF27E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0E3F5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45CDBDC" w14:textId="77777777" w:rsidR="00A32939" w:rsidRPr="00C1676D"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TBMM’nin Açılışı ve Faaliyetleri</w:t>
            </w:r>
          </w:p>
          <w:p w14:paraId="196B4AF6"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Opening</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Services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Grand </w:t>
            </w:r>
            <w:proofErr w:type="spellStart"/>
            <w:r w:rsidRPr="00C1676D">
              <w:rPr>
                <w:rFonts w:ascii="Times New Roman" w:eastAsia="Times New Roman" w:hAnsi="Times New Roman" w:cs="Times New Roman"/>
                <w:i/>
                <w:color w:val="000000"/>
                <w:sz w:val="24"/>
                <w:szCs w:val="24"/>
              </w:rPr>
              <w:t>National</w:t>
            </w:r>
            <w:proofErr w:type="spellEnd"/>
            <w:r w:rsidRPr="00C1676D">
              <w:rPr>
                <w:rFonts w:ascii="Times New Roman" w:eastAsia="Times New Roman" w:hAnsi="Times New Roman" w:cs="Times New Roman"/>
                <w:i/>
                <w:color w:val="000000"/>
                <w:sz w:val="24"/>
                <w:szCs w:val="24"/>
              </w:rPr>
              <w:t xml:space="preserve"> Assembly of </w:t>
            </w:r>
            <w:proofErr w:type="spellStart"/>
            <w:r w:rsidRPr="00C1676D">
              <w:rPr>
                <w:rFonts w:ascii="Times New Roman" w:eastAsia="Times New Roman" w:hAnsi="Times New Roman" w:cs="Times New Roman"/>
                <w:i/>
                <w:color w:val="000000"/>
                <w:sz w:val="24"/>
                <w:szCs w:val="24"/>
              </w:rPr>
              <w:t>Turkey</w:t>
            </w:r>
            <w:proofErr w:type="spellEnd"/>
          </w:p>
        </w:tc>
        <w:tc>
          <w:tcPr>
            <w:tcW w:w="3555" w:type="dxa"/>
            <w:shd w:val="clear" w:color="auto" w:fill="FFFFFF"/>
            <w:vAlign w:val="center"/>
          </w:tcPr>
          <w:p w14:paraId="44277025"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TBMM’nin açılışını ve ilk faaliyetlerini açıklar.</w:t>
            </w:r>
          </w:p>
          <w:p w14:paraId="38061ECC"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Explains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opening</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Grand </w:t>
            </w:r>
            <w:proofErr w:type="spellStart"/>
            <w:r w:rsidRPr="00C1676D">
              <w:rPr>
                <w:rFonts w:ascii="Times New Roman" w:eastAsia="Times New Roman" w:hAnsi="Times New Roman" w:cs="Times New Roman"/>
                <w:i/>
                <w:color w:val="000000"/>
                <w:sz w:val="24"/>
                <w:szCs w:val="24"/>
              </w:rPr>
              <w:t>National</w:t>
            </w:r>
            <w:proofErr w:type="spellEnd"/>
            <w:r w:rsidRPr="00C1676D">
              <w:rPr>
                <w:rFonts w:ascii="Times New Roman" w:eastAsia="Times New Roman" w:hAnsi="Times New Roman" w:cs="Times New Roman"/>
                <w:i/>
                <w:color w:val="000000"/>
                <w:sz w:val="24"/>
                <w:szCs w:val="24"/>
              </w:rPr>
              <w:t xml:space="preserve"> Assembly of </w:t>
            </w:r>
            <w:proofErr w:type="spellStart"/>
            <w:r w:rsidRPr="00C1676D">
              <w:rPr>
                <w:rFonts w:ascii="Times New Roman" w:eastAsia="Times New Roman" w:hAnsi="Times New Roman" w:cs="Times New Roman"/>
                <w:i/>
                <w:color w:val="000000"/>
                <w:sz w:val="24"/>
                <w:szCs w:val="24"/>
              </w:rPr>
              <w:t>Turkey</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its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first</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activities</w:t>
            </w:r>
            <w:proofErr w:type="spellEnd"/>
            <w:r w:rsidRPr="00C1676D">
              <w:rPr>
                <w:rFonts w:ascii="Times New Roman" w:eastAsia="Times New Roman" w:hAnsi="Times New Roman" w:cs="Times New Roman"/>
                <w:i/>
                <w:color w:val="000000"/>
                <w:sz w:val="24"/>
                <w:szCs w:val="24"/>
              </w:rPr>
              <w:t>.</w:t>
            </w:r>
          </w:p>
        </w:tc>
      </w:tr>
      <w:tr w:rsidR="00A32939" w:rsidRPr="00C1676D" w14:paraId="18608540" w14:textId="77777777">
        <w:trPr>
          <w:trHeight w:val="186"/>
          <w:jc w:val="center"/>
        </w:trPr>
        <w:tc>
          <w:tcPr>
            <w:tcW w:w="1710" w:type="dxa"/>
            <w:vMerge/>
            <w:shd w:val="clear" w:color="auto" w:fill="FFFFFF"/>
            <w:vAlign w:val="center"/>
          </w:tcPr>
          <w:p w14:paraId="4DF7F28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C1FAF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6A67E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C49B9C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368EF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BC7ED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FF0E7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7DBE935" w14:textId="77777777" w:rsidR="00A32939" w:rsidRPr="00C1676D"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Sevr Antlaşması, Güney ve Doğu Cephelerindeki Mücadeleler</w:t>
            </w:r>
          </w:p>
          <w:p w14:paraId="2A8E8539"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Treaty</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Sevres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Fights</w:t>
            </w:r>
            <w:proofErr w:type="spellEnd"/>
            <w:r w:rsidRPr="00C1676D">
              <w:rPr>
                <w:rFonts w:ascii="Times New Roman" w:eastAsia="Times New Roman" w:hAnsi="Times New Roman" w:cs="Times New Roman"/>
                <w:i/>
                <w:color w:val="000000"/>
                <w:sz w:val="24"/>
                <w:szCs w:val="24"/>
              </w:rPr>
              <w:t xml:space="preserve"> on </w:t>
            </w:r>
            <w:proofErr w:type="spellStart"/>
            <w:r w:rsidRPr="00C1676D">
              <w:rPr>
                <w:rFonts w:ascii="Times New Roman" w:eastAsia="Times New Roman" w:hAnsi="Times New Roman" w:cs="Times New Roman"/>
                <w:i/>
                <w:color w:val="000000"/>
                <w:sz w:val="24"/>
                <w:szCs w:val="24"/>
              </w:rPr>
              <w:t>Southern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Eastern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Fronts</w:t>
            </w:r>
            <w:proofErr w:type="spellEnd"/>
          </w:p>
        </w:tc>
        <w:tc>
          <w:tcPr>
            <w:tcW w:w="3555" w:type="dxa"/>
            <w:shd w:val="clear" w:color="auto" w:fill="FFFFFF"/>
            <w:vAlign w:val="center"/>
          </w:tcPr>
          <w:p w14:paraId="3899B5EC"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Sevr Antlaşmasının nasıl imzalandığını ve sonuçlarını tartışır.  Güney ve Doğu cephelerindeki mücadeleleri açıklar.</w:t>
            </w:r>
          </w:p>
          <w:p w14:paraId="7BE4ECE2"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Discusses</w:t>
            </w:r>
            <w:proofErr w:type="spellEnd"/>
            <w:r w:rsidRPr="00C1676D">
              <w:rPr>
                <w:rFonts w:ascii="Times New Roman" w:eastAsia="Times New Roman" w:hAnsi="Times New Roman" w:cs="Times New Roman"/>
                <w:i/>
                <w:color w:val="000000"/>
                <w:sz w:val="24"/>
                <w:szCs w:val="24"/>
              </w:rPr>
              <w:t xml:space="preserve"> how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Treaty</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Sevres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was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signed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its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consequences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Explain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struggles</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South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East </w:t>
            </w:r>
            <w:proofErr w:type="spellStart"/>
            <w:r w:rsidRPr="00C1676D">
              <w:rPr>
                <w:rFonts w:ascii="Times New Roman" w:eastAsia="Times New Roman" w:hAnsi="Times New Roman" w:cs="Times New Roman"/>
                <w:i/>
                <w:color w:val="000000"/>
                <w:sz w:val="24"/>
                <w:szCs w:val="24"/>
              </w:rPr>
              <w:t>fronts</w:t>
            </w:r>
            <w:proofErr w:type="spellEnd"/>
            <w:r w:rsidRPr="00C1676D">
              <w:rPr>
                <w:rFonts w:ascii="Times New Roman" w:eastAsia="Times New Roman" w:hAnsi="Times New Roman" w:cs="Times New Roman"/>
                <w:i/>
                <w:color w:val="000000"/>
                <w:sz w:val="24"/>
                <w:szCs w:val="24"/>
              </w:rPr>
              <w:t>.</w:t>
            </w:r>
          </w:p>
        </w:tc>
      </w:tr>
      <w:tr w:rsidR="00A32939" w:rsidRPr="00C1676D" w14:paraId="0B0C3CCF" w14:textId="77777777">
        <w:trPr>
          <w:trHeight w:val="186"/>
          <w:jc w:val="center"/>
        </w:trPr>
        <w:tc>
          <w:tcPr>
            <w:tcW w:w="1710" w:type="dxa"/>
            <w:vMerge/>
            <w:shd w:val="clear" w:color="auto" w:fill="FFFFFF"/>
            <w:vAlign w:val="center"/>
          </w:tcPr>
          <w:p w14:paraId="49E4B87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686CE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CAFF9E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613E4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22553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2D144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06F98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442BC23" w14:textId="77777777" w:rsidR="00A32939" w:rsidRPr="00C1676D"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Düzenli Ordunun Kuruluşu, Yunan Taarruzu ve Batı Cephesindeki Savaşlar </w:t>
            </w:r>
          </w:p>
          <w:p w14:paraId="7F3856C3"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Establishment</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Regular</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Army</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Greek</w:t>
            </w:r>
            <w:proofErr w:type="spellEnd"/>
            <w:r w:rsidRPr="00C1676D">
              <w:rPr>
                <w:rFonts w:ascii="Times New Roman" w:eastAsia="Times New Roman" w:hAnsi="Times New Roman" w:cs="Times New Roman"/>
                <w:i/>
                <w:color w:val="000000"/>
                <w:sz w:val="24"/>
                <w:szCs w:val="24"/>
              </w:rPr>
              <w:t xml:space="preserve"> Assault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Wars</w:t>
            </w:r>
            <w:proofErr w:type="spellEnd"/>
            <w:r w:rsidRPr="00C1676D">
              <w:rPr>
                <w:rFonts w:ascii="Times New Roman" w:eastAsia="Times New Roman" w:hAnsi="Times New Roman" w:cs="Times New Roman"/>
                <w:i/>
                <w:color w:val="000000"/>
                <w:sz w:val="24"/>
                <w:szCs w:val="24"/>
              </w:rPr>
              <w:t xml:space="preserve"> on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Western Front</w:t>
            </w:r>
          </w:p>
        </w:tc>
        <w:tc>
          <w:tcPr>
            <w:tcW w:w="3555" w:type="dxa"/>
            <w:shd w:val="clear" w:color="auto" w:fill="FFFFFF"/>
            <w:vAlign w:val="center"/>
          </w:tcPr>
          <w:p w14:paraId="2F65850E"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Düzenli ordunun kuruluşu ile Yunan taarruzu ve batı cephesindeki savaşları açıklar.</w:t>
            </w:r>
          </w:p>
          <w:p w14:paraId="64AE3AA2"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Explains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establishment</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regular</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army</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Greek</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offensive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wars</w:t>
            </w:r>
            <w:proofErr w:type="spellEnd"/>
            <w:r w:rsidRPr="00C1676D">
              <w:rPr>
                <w:rFonts w:ascii="Times New Roman" w:eastAsia="Times New Roman" w:hAnsi="Times New Roman" w:cs="Times New Roman"/>
                <w:i/>
                <w:color w:val="000000"/>
                <w:sz w:val="24"/>
                <w:szCs w:val="24"/>
              </w:rPr>
              <w:t xml:space="preserve"> on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western </w:t>
            </w:r>
            <w:proofErr w:type="spellStart"/>
            <w:r w:rsidRPr="00C1676D">
              <w:rPr>
                <w:rFonts w:ascii="Times New Roman" w:eastAsia="Times New Roman" w:hAnsi="Times New Roman" w:cs="Times New Roman"/>
                <w:i/>
                <w:color w:val="000000"/>
                <w:sz w:val="24"/>
                <w:szCs w:val="24"/>
              </w:rPr>
              <w:t>front</w:t>
            </w:r>
            <w:proofErr w:type="spellEnd"/>
            <w:r w:rsidRPr="00C1676D">
              <w:rPr>
                <w:rFonts w:ascii="Times New Roman" w:eastAsia="Times New Roman" w:hAnsi="Times New Roman" w:cs="Times New Roman"/>
                <w:i/>
                <w:color w:val="000000"/>
                <w:sz w:val="24"/>
                <w:szCs w:val="24"/>
              </w:rPr>
              <w:t>.</w:t>
            </w:r>
          </w:p>
        </w:tc>
      </w:tr>
      <w:tr w:rsidR="00A32939" w:rsidRPr="00C1676D" w14:paraId="45BB9D48" w14:textId="77777777">
        <w:trPr>
          <w:trHeight w:val="186"/>
          <w:jc w:val="center"/>
        </w:trPr>
        <w:tc>
          <w:tcPr>
            <w:tcW w:w="1710" w:type="dxa"/>
            <w:vMerge/>
            <w:shd w:val="clear" w:color="auto" w:fill="FFFFFF"/>
            <w:vAlign w:val="center"/>
          </w:tcPr>
          <w:p w14:paraId="6F8590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205DE1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625CC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3207B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1F071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608A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FA575B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9A303D2" w14:textId="77777777" w:rsidR="00A32939" w:rsidRPr="00C1676D"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Mudanya Mütarekesi’nin İmzalanması, Lozan Konferansı’nın Toplanması ve Barış Antlaşmasının İmzalanması</w:t>
            </w:r>
          </w:p>
          <w:p w14:paraId="1DD64431"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Signing</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Mudanya </w:t>
            </w:r>
            <w:proofErr w:type="spellStart"/>
            <w:r w:rsidRPr="00C1676D">
              <w:rPr>
                <w:rFonts w:ascii="Times New Roman" w:eastAsia="Times New Roman" w:hAnsi="Times New Roman" w:cs="Times New Roman"/>
                <w:i/>
                <w:color w:val="000000"/>
                <w:sz w:val="24"/>
                <w:szCs w:val="24"/>
              </w:rPr>
              <w:t>Armistice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Gathering</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Lausanne</w:t>
            </w:r>
            <w:proofErr w:type="spellEnd"/>
            <w:r w:rsidRPr="00C1676D">
              <w:rPr>
                <w:rFonts w:ascii="Times New Roman" w:eastAsia="Times New Roman" w:hAnsi="Times New Roman" w:cs="Times New Roman"/>
                <w:i/>
                <w:color w:val="000000"/>
                <w:sz w:val="24"/>
                <w:szCs w:val="24"/>
              </w:rPr>
              <w:t xml:space="preserve"> Conference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Signing</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Peace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Treaty</w:t>
            </w:r>
            <w:proofErr w:type="spellEnd"/>
          </w:p>
        </w:tc>
        <w:tc>
          <w:tcPr>
            <w:tcW w:w="3555" w:type="dxa"/>
            <w:shd w:val="clear" w:color="auto" w:fill="FFFFFF"/>
            <w:vAlign w:val="center"/>
          </w:tcPr>
          <w:p w14:paraId="4002C86B"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Mudanya Mütarekesi’nin imzalanması, Lozan Konferansı’nın toplanması ve barış antlaşmasının imzalanması konularını tartışır.</w:t>
            </w:r>
          </w:p>
          <w:p w14:paraId="45CF88B0"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Discusses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signing</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Mudanya </w:t>
            </w:r>
            <w:proofErr w:type="spellStart"/>
            <w:r w:rsidRPr="00C1676D">
              <w:rPr>
                <w:rFonts w:ascii="Times New Roman" w:eastAsia="Times New Roman" w:hAnsi="Times New Roman" w:cs="Times New Roman"/>
                <w:i/>
                <w:color w:val="000000"/>
                <w:sz w:val="24"/>
                <w:szCs w:val="24"/>
              </w:rPr>
              <w:t>Armistice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meeting</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Lausanne</w:t>
            </w:r>
            <w:proofErr w:type="spellEnd"/>
            <w:r w:rsidRPr="00C1676D">
              <w:rPr>
                <w:rFonts w:ascii="Times New Roman" w:eastAsia="Times New Roman" w:hAnsi="Times New Roman" w:cs="Times New Roman"/>
                <w:i/>
                <w:color w:val="000000"/>
                <w:sz w:val="24"/>
                <w:szCs w:val="24"/>
              </w:rPr>
              <w:t xml:space="preserve"> Conference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signing</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peace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treaty</w:t>
            </w:r>
            <w:proofErr w:type="spellEnd"/>
            <w:r w:rsidRPr="00C1676D">
              <w:rPr>
                <w:rFonts w:ascii="Times New Roman" w:eastAsia="Times New Roman" w:hAnsi="Times New Roman" w:cs="Times New Roman"/>
                <w:i/>
                <w:color w:val="000000"/>
                <w:sz w:val="24"/>
                <w:szCs w:val="24"/>
              </w:rPr>
              <w:t>.</w:t>
            </w:r>
          </w:p>
        </w:tc>
      </w:tr>
      <w:tr w:rsidR="00A32939" w:rsidRPr="00C1676D" w14:paraId="60646484" w14:textId="77777777">
        <w:trPr>
          <w:trHeight w:val="306"/>
          <w:jc w:val="center"/>
        </w:trPr>
        <w:tc>
          <w:tcPr>
            <w:tcW w:w="1710" w:type="dxa"/>
            <w:vMerge w:val="restart"/>
            <w:shd w:val="clear" w:color="auto" w:fill="FFFFFF"/>
            <w:vAlign w:val="center"/>
          </w:tcPr>
          <w:p w14:paraId="498DA8B9"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750011301</w:t>
            </w:r>
          </w:p>
          <w:p w14:paraId="5A8EABAE" w14:textId="77777777" w:rsidR="00A32939" w:rsidRPr="00C1676D" w:rsidRDefault="00A32939">
            <w:pPr>
              <w:jc w:val="center"/>
              <w:rPr>
                <w:rFonts w:ascii="Times New Roman" w:eastAsia="Times New Roman" w:hAnsi="Times New Roman" w:cs="Times New Roman"/>
                <w:sz w:val="24"/>
                <w:szCs w:val="24"/>
              </w:rPr>
            </w:pPr>
          </w:p>
        </w:tc>
        <w:tc>
          <w:tcPr>
            <w:tcW w:w="3495" w:type="dxa"/>
            <w:vMerge w:val="restart"/>
            <w:shd w:val="clear" w:color="auto" w:fill="FFFFFF"/>
            <w:vAlign w:val="center"/>
          </w:tcPr>
          <w:p w14:paraId="2E5D1053" w14:textId="77777777" w:rsidR="00A32939" w:rsidRPr="00C1676D" w:rsidRDefault="00717D4D">
            <w:pP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Türk Dili I</w:t>
            </w:r>
          </w:p>
          <w:p w14:paraId="4347F906" w14:textId="77777777" w:rsidR="00A32939" w:rsidRPr="00C1676D" w:rsidRDefault="00717D4D">
            <w:pPr>
              <w:rPr>
                <w:rFonts w:ascii="Times New Roman" w:eastAsia="Times New Roman" w:hAnsi="Times New Roman" w:cs="Times New Roman"/>
                <w:sz w:val="24"/>
                <w:szCs w:val="24"/>
              </w:rPr>
            </w:pPr>
            <w:proofErr w:type="spellStart"/>
            <w:r w:rsidRPr="00C1676D">
              <w:rPr>
                <w:rFonts w:ascii="Times New Roman" w:eastAsia="Times New Roman" w:hAnsi="Times New Roman" w:cs="Times New Roman"/>
                <w:i/>
                <w:color w:val="000000"/>
                <w:sz w:val="24"/>
                <w:szCs w:val="24"/>
              </w:rPr>
              <w:t>Turkish</w:t>
            </w:r>
            <w:proofErr w:type="spellEnd"/>
            <w:r w:rsidRPr="00C1676D">
              <w:rPr>
                <w:rFonts w:ascii="Times New Roman" w:eastAsia="Times New Roman" w:hAnsi="Times New Roman" w:cs="Times New Roman"/>
                <w:i/>
                <w:color w:val="000000"/>
                <w:sz w:val="24"/>
                <w:szCs w:val="24"/>
              </w:rPr>
              <w:t xml:space="preserve"> Language I</w:t>
            </w:r>
          </w:p>
        </w:tc>
        <w:tc>
          <w:tcPr>
            <w:tcW w:w="405" w:type="dxa"/>
            <w:vMerge w:val="restart"/>
            <w:shd w:val="clear" w:color="auto" w:fill="FFFFFF"/>
            <w:vAlign w:val="center"/>
          </w:tcPr>
          <w:p w14:paraId="3B292FD9"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color w:val="000000"/>
              </w:rPr>
              <w:t>2</w:t>
            </w:r>
          </w:p>
        </w:tc>
        <w:tc>
          <w:tcPr>
            <w:tcW w:w="585" w:type="dxa"/>
            <w:vMerge w:val="restart"/>
            <w:shd w:val="clear" w:color="auto" w:fill="FFFFFF"/>
            <w:vAlign w:val="center"/>
          </w:tcPr>
          <w:p w14:paraId="361D7B6A"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color w:val="000000"/>
              </w:rPr>
              <w:t>0</w:t>
            </w:r>
          </w:p>
        </w:tc>
        <w:tc>
          <w:tcPr>
            <w:tcW w:w="425" w:type="dxa"/>
            <w:vMerge w:val="restart"/>
            <w:shd w:val="clear" w:color="auto" w:fill="FFFFFF"/>
            <w:vAlign w:val="center"/>
          </w:tcPr>
          <w:p w14:paraId="24145459"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color w:val="000000"/>
              </w:rPr>
              <w:t>2</w:t>
            </w:r>
          </w:p>
        </w:tc>
        <w:tc>
          <w:tcPr>
            <w:tcW w:w="425" w:type="dxa"/>
            <w:vMerge w:val="restart"/>
            <w:shd w:val="clear" w:color="auto" w:fill="FFFFFF"/>
            <w:vAlign w:val="center"/>
          </w:tcPr>
          <w:p w14:paraId="3AF48EB5"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color w:val="000000"/>
              </w:rPr>
              <w:t>2</w:t>
            </w:r>
          </w:p>
        </w:tc>
        <w:tc>
          <w:tcPr>
            <w:tcW w:w="709" w:type="dxa"/>
            <w:vMerge w:val="restart"/>
            <w:shd w:val="clear" w:color="auto" w:fill="FFFFFF"/>
            <w:vAlign w:val="center"/>
          </w:tcPr>
          <w:p w14:paraId="53138E51" w14:textId="77777777" w:rsidR="00A32939" w:rsidRPr="00C1676D" w:rsidRDefault="00717D4D">
            <w:pPr>
              <w:jc w:val="center"/>
              <w:rPr>
                <w:rFonts w:ascii="Times New Roman" w:eastAsia="Times New Roman" w:hAnsi="Times New Roman" w:cs="Times New Roman"/>
                <w:b/>
                <w:color w:val="000000"/>
                <w:sz w:val="24"/>
                <w:szCs w:val="24"/>
              </w:rPr>
            </w:pPr>
            <w:r w:rsidRPr="00C1676D">
              <w:rPr>
                <w:rFonts w:ascii="Times New Roman" w:eastAsia="Times New Roman" w:hAnsi="Times New Roman" w:cs="Times New Roman"/>
                <w:b/>
                <w:color w:val="000000"/>
                <w:sz w:val="24"/>
                <w:szCs w:val="24"/>
              </w:rPr>
              <w:t>Z</w:t>
            </w:r>
          </w:p>
          <w:p w14:paraId="3047AE17"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i/>
                <w:color w:val="000000"/>
                <w:sz w:val="24"/>
                <w:szCs w:val="24"/>
              </w:rPr>
              <w:t>C</w:t>
            </w:r>
          </w:p>
        </w:tc>
        <w:tc>
          <w:tcPr>
            <w:tcW w:w="7650" w:type="dxa"/>
            <w:gridSpan w:val="2"/>
            <w:shd w:val="clear" w:color="auto" w:fill="FFFFFF"/>
            <w:vAlign w:val="center"/>
          </w:tcPr>
          <w:p w14:paraId="48EE7B13"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7FF4761E"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7ED3E44C" w14:textId="77777777">
        <w:trPr>
          <w:trHeight w:val="765"/>
          <w:jc w:val="center"/>
        </w:trPr>
        <w:tc>
          <w:tcPr>
            <w:tcW w:w="1710" w:type="dxa"/>
            <w:vMerge/>
            <w:shd w:val="clear" w:color="auto" w:fill="FFFFFF"/>
            <w:vAlign w:val="center"/>
          </w:tcPr>
          <w:p w14:paraId="0671137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3B048B35"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385D34F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6AC5B0D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D1ECC8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19A14F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6F23161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3013E380" w14:textId="77777777" w:rsidR="00A32939" w:rsidRPr="00C1676D" w:rsidRDefault="00717D4D">
            <w:pPr>
              <w:jc w:val="both"/>
              <w:rPr>
                <w:rFonts w:ascii="Times New Roman" w:eastAsia="Times New Roman" w:hAnsi="Times New Roman" w:cs="Times New Roman"/>
                <w:b/>
                <w:color w:val="000000"/>
                <w:sz w:val="24"/>
                <w:szCs w:val="24"/>
              </w:rPr>
            </w:pPr>
            <w:r w:rsidRPr="00C1676D">
              <w:rPr>
                <w:rFonts w:ascii="Times New Roman" w:eastAsia="Times New Roman" w:hAnsi="Times New Roman" w:cs="Times New Roman"/>
                <w:b/>
                <w:color w:val="000000"/>
                <w:sz w:val="24"/>
                <w:szCs w:val="24"/>
              </w:rPr>
              <w:t>Yazılı ve sözlü anlatım aracı olarak Türkçeyi doğru ve güzel kullanabilme yeteneğini kazandırmaktır.</w:t>
            </w:r>
          </w:p>
          <w:p w14:paraId="060B6950" w14:textId="7777777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To</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gain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ability</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to</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use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Turkish</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correctly</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beautifully</w:t>
            </w:r>
            <w:proofErr w:type="spellEnd"/>
            <w:r w:rsidRPr="00C1676D">
              <w:rPr>
                <w:rFonts w:ascii="Times New Roman" w:eastAsia="Times New Roman" w:hAnsi="Times New Roman" w:cs="Times New Roman"/>
                <w:i/>
                <w:color w:val="000000"/>
                <w:sz w:val="24"/>
                <w:szCs w:val="24"/>
              </w:rPr>
              <w:t xml:space="preserve"> as a </w:t>
            </w:r>
            <w:proofErr w:type="spellStart"/>
            <w:r w:rsidRPr="00C1676D">
              <w:rPr>
                <w:rFonts w:ascii="Times New Roman" w:eastAsia="Times New Roman" w:hAnsi="Times New Roman" w:cs="Times New Roman"/>
                <w:i/>
                <w:color w:val="000000"/>
                <w:sz w:val="24"/>
                <w:szCs w:val="24"/>
              </w:rPr>
              <w:t>written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oral </w:t>
            </w:r>
            <w:proofErr w:type="spellStart"/>
            <w:r w:rsidRPr="00C1676D">
              <w:rPr>
                <w:rFonts w:ascii="Times New Roman" w:eastAsia="Times New Roman" w:hAnsi="Times New Roman" w:cs="Times New Roman"/>
                <w:i/>
                <w:color w:val="000000"/>
                <w:sz w:val="24"/>
                <w:szCs w:val="24"/>
              </w:rPr>
              <w:t>expression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tool</w:t>
            </w:r>
            <w:proofErr w:type="spellEnd"/>
            <w:r w:rsidRPr="00C1676D">
              <w:rPr>
                <w:rFonts w:ascii="Times New Roman" w:eastAsia="Times New Roman" w:hAnsi="Times New Roman" w:cs="Times New Roman"/>
                <w:i/>
                <w:color w:val="000000"/>
                <w:sz w:val="24"/>
                <w:szCs w:val="24"/>
              </w:rPr>
              <w:t>.</w:t>
            </w:r>
          </w:p>
        </w:tc>
      </w:tr>
      <w:tr w:rsidR="00A32939" w:rsidRPr="00C1676D" w14:paraId="2C66CB9F" w14:textId="77777777">
        <w:trPr>
          <w:trHeight w:val="186"/>
          <w:jc w:val="center"/>
        </w:trPr>
        <w:tc>
          <w:tcPr>
            <w:tcW w:w="1710" w:type="dxa"/>
            <w:vMerge/>
            <w:shd w:val="clear" w:color="auto" w:fill="FFFFFF"/>
            <w:vAlign w:val="center"/>
          </w:tcPr>
          <w:p w14:paraId="21EA275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2EF394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519ECF1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47C4FF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013CA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24DB88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0AAC9C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1AFC168B"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53F98FA3"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28084273"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5FE9EE46"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46A4BD41" w14:textId="77777777">
        <w:trPr>
          <w:trHeight w:val="186"/>
          <w:jc w:val="center"/>
        </w:trPr>
        <w:tc>
          <w:tcPr>
            <w:tcW w:w="1710" w:type="dxa"/>
            <w:vMerge/>
            <w:shd w:val="clear" w:color="auto" w:fill="FFFFFF"/>
            <w:vAlign w:val="center"/>
          </w:tcPr>
          <w:p w14:paraId="7E9E64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1D858F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27DD419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6E2904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6A953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901F0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7A8229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6E920210" w14:textId="77777777" w:rsidR="00A32939" w:rsidRPr="00C1676D"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Dil Nedir? Dilin Sosyal Bir Kurum Olarak Millet Hayatındaki Yeri ve Önemi</w:t>
            </w:r>
          </w:p>
          <w:p w14:paraId="72660556"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lastRenderedPageBreak/>
              <w:t>What</w:t>
            </w:r>
            <w:proofErr w:type="spellEnd"/>
            <w:r w:rsidRPr="00C1676D">
              <w:rPr>
                <w:rFonts w:ascii="Times New Roman" w:eastAsia="Times New Roman" w:hAnsi="Times New Roman" w:cs="Times New Roman"/>
                <w:i/>
                <w:color w:val="000000"/>
                <w:sz w:val="24"/>
                <w:szCs w:val="24"/>
              </w:rPr>
              <w:t xml:space="preserve"> is Language?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Place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Importance</w:t>
            </w:r>
            <w:proofErr w:type="spellEnd"/>
            <w:r w:rsidRPr="00C1676D">
              <w:rPr>
                <w:rFonts w:ascii="Times New Roman" w:eastAsia="Times New Roman" w:hAnsi="Times New Roman" w:cs="Times New Roman"/>
                <w:i/>
                <w:color w:val="000000"/>
                <w:sz w:val="24"/>
                <w:szCs w:val="24"/>
              </w:rPr>
              <w:t xml:space="preserve"> of Language as a </w:t>
            </w:r>
            <w:proofErr w:type="spellStart"/>
            <w:r w:rsidRPr="00C1676D">
              <w:rPr>
                <w:rFonts w:ascii="Times New Roman" w:eastAsia="Times New Roman" w:hAnsi="Times New Roman" w:cs="Times New Roman"/>
                <w:i/>
                <w:color w:val="000000"/>
                <w:sz w:val="24"/>
                <w:szCs w:val="24"/>
              </w:rPr>
              <w:t>Social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Institution</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Nation</w:t>
            </w:r>
            <w:proofErr w:type="spellEnd"/>
            <w:r w:rsidRPr="00C1676D">
              <w:rPr>
                <w:rFonts w:ascii="Times New Roman" w:eastAsia="Times New Roman" w:hAnsi="Times New Roman" w:cs="Times New Roman"/>
                <w:i/>
                <w:color w:val="000000"/>
                <w:sz w:val="24"/>
                <w:szCs w:val="24"/>
              </w:rPr>
              <w:t xml:space="preserve"> Life</w:t>
            </w:r>
          </w:p>
        </w:tc>
        <w:tc>
          <w:tcPr>
            <w:tcW w:w="3555" w:type="dxa"/>
            <w:shd w:val="clear" w:color="auto" w:fill="FFFFFF"/>
            <w:vAlign w:val="center"/>
          </w:tcPr>
          <w:p w14:paraId="1434C6AE" w14:textId="77777777" w:rsidR="009904B6" w:rsidRDefault="00717D4D" w:rsidP="009904B6">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lastRenderedPageBreak/>
              <w:t>Dil kavramını tanımlar ve dilin sosyal bir kurum olarak millet hayatındaki yeri ve önemini açıklar.</w:t>
            </w:r>
          </w:p>
          <w:p w14:paraId="2ABA42E3" w14:textId="422157DE" w:rsidR="00A32939" w:rsidRPr="00C1676D" w:rsidRDefault="00717D4D" w:rsidP="009904B6">
            <w:pPr>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Defines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concept</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language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explains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importance</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lastRenderedPageBreak/>
              <w:t>language</w:t>
            </w:r>
            <w:proofErr w:type="spellEnd"/>
            <w:r w:rsidRPr="00C1676D">
              <w:rPr>
                <w:rFonts w:ascii="Times New Roman" w:eastAsia="Times New Roman" w:hAnsi="Times New Roman" w:cs="Times New Roman"/>
                <w:i/>
                <w:color w:val="000000"/>
                <w:sz w:val="24"/>
                <w:szCs w:val="24"/>
              </w:rPr>
              <w:t xml:space="preserve"> as a </w:t>
            </w:r>
            <w:proofErr w:type="spellStart"/>
            <w:r w:rsidRPr="00C1676D">
              <w:rPr>
                <w:rFonts w:ascii="Times New Roman" w:eastAsia="Times New Roman" w:hAnsi="Times New Roman" w:cs="Times New Roman"/>
                <w:i/>
                <w:color w:val="000000"/>
                <w:sz w:val="24"/>
                <w:szCs w:val="24"/>
              </w:rPr>
              <w:t>social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institution</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life of a </w:t>
            </w:r>
            <w:proofErr w:type="spellStart"/>
            <w:r w:rsidRPr="00C1676D">
              <w:rPr>
                <w:rFonts w:ascii="Times New Roman" w:eastAsia="Times New Roman" w:hAnsi="Times New Roman" w:cs="Times New Roman"/>
                <w:i/>
                <w:color w:val="000000"/>
                <w:sz w:val="24"/>
                <w:szCs w:val="24"/>
              </w:rPr>
              <w:t>nation</w:t>
            </w:r>
            <w:proofErr w:type="spellEnd"/>
            <w:r w:rsidRPr="00C1676D">
              <w:rPr>
                <w:rFonts w:ascii="Times New Roman" w:eastAsia="Times New Roman" w:hAnsi="Times New Roman" w:cs="Times New Roman"/>
                <w:i/>
                <w:color w:val="000000"/>
                <w:sz w:val="24"/>
                <w:szCs w:val="24"/>
              </w:rPr>
              <w:t>.</w:t>
            </w:r>
          </w:p>
        </w:tc>
      </w:tr>
      <w:tr w:rsidR="00A32939" w:rsidRPr="00C1676D" w14:paraId="2A53C863" w14:textId="77777777">
        <w:trPr>
          <w:trHeight w:val="186"/>
          <w:jc w:val="center"/>
        </w:trPr>
        <w:tc>
          <w:tcPr>
            <w:tcW w:w="1710" w:type="dxa"/>
            <w:vMerge/>
            <w:shd w:val="clear" w:color="auto" w:fill="FFFFFF"/>
            <w:vAlign w:val="center"/>
          </w:tcPr>
          <w:p w14:paraId="38FD48B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7DAA5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A0F4BE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7E0942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DA123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EE901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01B249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C56908A" w14:textId="77777777" w:rsidR="00A32939" w:rsidRPr="00C1676D"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Kültür Nedir? Dil kültür ilişkisi nasıldır? Türk Dilinin Yapı ve Menşe Bakımından Dünya Dilleri Arasındaki Yeri ve Önemi</w:t>
            </w:r>
          </w:p>
          <w:p w14:paraId="5FF3CB02"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What</w:t>
            </w:r>
            <w:proofErr w:type="spellEnd"/>
            <w:r w:rsidRPr="00C1676D">
              <w:rPr>
                <w:rFonts w:ascii="Times New Roman" w:eastAsia="Times New Roman" w:hAnsi="Times New Roman" w:cs="Times New Roman"/>
                <w:i/>
                <w:color w:val="000000"/>
                <w:sz w:val="24"/>
                <w:szCs w:val="24"/>
              </w:rPr>
              <w:t xml:space="preserve"> is </w:t>
            </w:r>
            <w:proofErr w:type="spellStart"/>
            <w:r w:rsidRPr="00C1676D">
              <w:rPr>
                <w:rFonts w:ascii="Times New Roman" w:eastAsia="Times New Roman" w:hAnsi="Times New Roman" w:cs="Times New Roman"/>
                <w:i/>
                <w:color w:val="000000"/>
                <w:sz w:val="24"/>
                <w:szCs w:val="24"/>
              </w:rPr>
              <w:t>Culture</w:t>
            </w:r>
            <w:proofErr w:type="spellEnd"/>
            <w:r w:rsidRPr="00C1676D">
              <w:rPr>
                <w:rFonts w:ascii="Times New Roman" w:eastAsia="Times New Roman" w:hAnsi="Times New Roman" w:cs="Times New Roman"/>
                <w:i/>
                <w:color w:val="000000"/>
                <w:sz w:val="24"/>
                <w:szCs w:val="24"/>
              </w:rPr>
              <w:t xml:space="preserve">? How is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relationship</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between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language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culture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Place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Importance</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Turkish</w:t>
            </w:r>
            <w:proofErr w:type="spellEnd"/>
            <w:r w:rsidRPr="00C1676D">
              <w:rPr>
                <w:rFonts w:ascii="Times New Roman" w:eastAsia="Times New Roman" w:hAnsi="Times New Roman" w:cs="Times New Roman"/>
                <w:i/>
                <w:color w:val="000000"/>
                <w:sz w:val="24"/>
                <w:szCs w:val="24"/>
              </w:rPr>
              <w:t xml:space="preserve"> Language </w:t>
            </w:r>
            <w:proofErr w:type="spellStart"/>
            <w:r w:rsidRPr="00C1676D">
              <w:rPr>
                <w:rFonts w:ascii="Times New Roman" w:eastAsia="Times New Roman" w:hAnsi="Times New Roman" w:cs="Times New Roman"/>
                <w:i/>
                <w:color w:val="000000"/>
                <w:sz w:val="24"/>
                <w:szCs w:val="24"/>
              </w:rPr>
              <w:t>among</w:t>
            </w:r>
            <w:proofErr w:type="spellEnd"/>
            <w:r w:rsidRPr="00C1676D">
              <w:rPr>
                <w:rFonts w:ascii="Times New Roman" w:eastAsia="Times New Roman" w:hAnsi="Times New Roman" w:cs="Times New Roman"/>
                <w:i/>
                <w:color w:val="000000"/>
                <w:sz w:val="24"/>
                <w:szCs w:val="24"/>
              </w:rPr>
              <w:t xml:space="preserve"> World </w:t>
            </w:r>
            <w:proofErr w:type="spellStart"/>
            <w:r w:rsidRPr="00C1676D">
              <w:rPr>
                <w:rFonts w:ascii="Times New Roman" w:eastAsia="Times New Roman" w:hAnsi="Times New Roman" w:cs="Times New Roman"/>
                <w:i/>
                <w:color w:val="000000"/>
                <w:sz w:val="24"/>
                <w:szCs w:val="24"/>
              </w:rPr>
              <w:t>Languages</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Terms</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Structure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Origin</w:t>
            </w:r>
            <w:proofErr w:type="spellEnd"/>
          </w:p>
        </w:tc>
        <w:tc>
          <w:tcPr>
            <w:tcW w:w="3555" w:type="dxa"/>
            <w:shd w:val="clear" w:color="auto" w:fill="FFFFFF"/>
            <w:vAlign w:val="center"/>
          </w:tcPr>
          <w:p w14:paraId="26BFF381"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Dil ve kültür arasındaki ilişkiyi açıklar. Türk dilinin dünya dilleri arasındaki yeri ve önemini bilir.</w:t>
            </w:r>
          </w:p>
          <w:p w14:paraId="2CED654B"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Explains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relationship</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between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language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culture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Knows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importance</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Turkish</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language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among</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world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languages</w:t>
            </w:r>
            <w:proofErr w:type="spellEnd"/>
            <w:r w:rsidRPr="00C1676D">
              <w:rPr>
                <w:rFonts w:ascii="Times New Roman" w:eastAsia="Times New Roman" w:hAnsi="Times New Roman" w:cs="Times New Roman"/>
                <w:i/>
                <w:color w:val="000000"/>
                <w:sz w:val="24"/>
                <w:szCs w:val="24"/>
              </w:rPr>
              <w:t>.</w:t>
            </w:r>
          </w:p>
        </w:tc>
      </w:tr>
      <w:tr w:rsidR="00A32939" w:rsidRPr="00C1676D" w14:paraId="23F27581" w14:textId="77777777">
        <w:trPr>
          <w:trHeight w:val="186"/>
          <w:jc w:val="center"/>
        </w:trPr>
        <w:tc>
          <w:tcPr>
            <w:tcW w:w="1710" w:type="dxa"/>
            <w:vMerge/>
            <w:shd w:val="clear" w:color="auto" w:fill="FFFFFF"/>
            <w:vAlign w:val="center"/>
          </w:tcPr>
          <w:p w14:paraId="6B3B452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BD88BB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D7494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C81C0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AFCE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A0C3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16DEC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10E045C" w14:textId="77777777" w:rsidR="00A32939" w:rsidRPr="00C1676D"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Türk Dilinin Tarihi Gelişmesi ve Tarihi Evreleri</w:t>
            </w:r>
          </w:p>
          <w:p w14:paraId="31CA097A"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Historical</w:t>
            </w:r>
            <w:proofErr w:type="spellEnd"/>
            <w:r w:rsidRPr="00C1676D">
              <w:rPr>
                <w:rFonts w:ascii="Times New Roman" w:eastAsia="Times New Roman" w:hAnsi="Times New Roman" w:cs="Times New Roman"/>
                <w:i/>
                <w:color w:val="000000"/>
                <w:sz w:val="24"/>
                <w:szCs w:val="24"/>
              </w:rPr>
              <w:t xml:space="preserve"> Development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Historical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Stages</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Turkish</w:t>
            </w:r>
            <w:proofErr w:type="spellEnd"/>
            <w:r w:rsidRPr="00C1676D">
              <w:rPr>
                <w:rFonts w:ascii="Times New Roman" w:eastAsia="Times New Roman" w:hAnsi="Times New Roman" w:cs="Times New Roman"/>
                <w:i/>
                <w:color w:val="000000"/>
                <w:sz w:val="24"/>
                <w:szCs w:val="24"/>
              </w:rPr>
              <w:t xml:space="preserve"> Language</w:t>
            </w:r>
          </w:p>
        </w:tc>
        <w:tc>
          <w:tcPr>
            <w:tcW w:w="3555" w:type="dxa"/>
            <w:shd w:val="clear" w:color="auto" w:fill="FFFFFF"/>
            <w:vAlign w:val="center"/>
          </w:tcPr>
          <w:p w14:paraId="2EDA4ECF"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Türk dilinin tarihsel gelişimini açıklar.</w:t>
            </w:r>
          </w:p>
          <w:p w14:paraId="080E2B9A" w14:textId="77777777" w:rsidR="00A32939" w:rsidRPr="00C1676D" w:rsidRDefault="00717D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sz w:val="24"/>
                <w:szCs w:val="24"/>
              </w:rPr>
              <w:t>Explains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historical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development</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Turkish</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language</w:t>
            </w:r>
            <w:proofErr w:type="spellEnd"/>
            <w:r w:rsidRPr="00C1676D">
              <w:rPr>
                <w:rFonts w:ascii="Times New Roman" w:eastAsia="Times New Roman" w:hAnsi="Times New Roman" w:cs="Times New Roman"/>
                <w:i/>
                <w:color w:val="000000"/>
                <w:sz w:val="24"/>
                <w:szCs w:val="24"/>
              </w:rPr>
              <w:t>.</w:t>
            </w:r>
          </w:p>
          <w:p w14:paraId="22AB629A" w14:textId="77777777" w:rsidR="00A32939" w:rsidRPr="00C1676D" w:rsidRDefault="00A32939">
            <w:pPr>
              <w:pBdr>
                <w:top w:val="nil"/>
                <w:left w:val="nil"/>
                <w:bottom w:val="nil"/>
                <w:right w:val="nil"/>
                <w:between w:val="nil"/>
              </w:pBdr>
              <w:spacing w:after="160"/>
              <w:ind w:left="241"/>
              <w:jc w:val="both"/>
              <w:rPr>
                <w:rFonts w:ascii="Times New Roman" w:eastAsia="Times New Roman" w:hAnsi="Times New Roman" w:cs="Times New Roman"/>
                <w:b/>
                <w:color w:val="000000"/>
              </w:rPr>
            </w:pPr>
          </w:p>
        </w:tc>
      </w:tr>
      <w:tr w:rsidR="00A32939" w:rsidRPr="00C1676D" w14:paraId="40C6F410" w14:textId="77777777">
        <w:trPr>
          <w:trHeight w:val="186"/>
          <w:jc w:val="center"/>
        </w:trPr>
        <w:tc>
          <w:tcPr>
            <w:tcW w:w="1710" w:type="dxa"/>
            <w:vMerge/>
            <w:shd w:val="clear" w:color="auto" w:fill="FFFFFF"/>
            <w:vAlign w:val="center"/>
          </w:tcPr>
          <w:p w14:paraId="27929B4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E5AA15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5ED790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249C2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C180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7B755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F51466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C068EF2" w14:textId="77777777" w:rsidR="00A32939" w:rsidRPr="00C1676D"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Türk Dilinin Bugünkü Durumu ve Yayılma Alanları. Lehçe, Şive, Ağız Nedir?</w:t>
            </w:r>
          </w:p>
          <w:p w14:paraId="02A6B63B"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Current</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Status</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Turkish</w:t>
            </w:r>
            <w:proofErr w:type="spellEnd"/>
            <w:r w:rsidRPr="00C1676D">
              <w:rPr>
                <w:rFonts w:ascii="Times New Roman" w:eastAsia="Times New Roman" w:hAnsi="Times New Roman" w:cs="Times New Roman"/>
                <w:i/>
                <w:color w:val="000000"/>
                <w:sz w:val="24"/>
                <w:szCs w:val="24"/>
              </w:rPr>
              <w:t xml:space="preserve"> Language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Its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Spreading</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Areas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What</w:t>
            </w:r>
            <w:proofErr w:type="spellEnd"/>
            <w:r w:rsidRPr="00C1676D">
              <w:rPr>
                <w:rFonts w:ascii="Times New Roman" w:eastAsia="Times New Roman" w:hAnsi="Times New Roman" w:cs="Times New Roman"/>
                <w:i/>
                <w:color w:val="000000"/>
                <w:sz w:val="24"/>
                <w:szCs w:val="24"/>
              </w:rPr>
              <w:t xml:space="preserve"> is </w:t>
            </w:r>
            <w:proofErr w:type="spellStart"/>
            <w:r w:rsidRPr="00C1676D">
              <w:rPr>
                <w:rFonts w:ascii="Times New Roman" w:eastAsia="Times New Roman" w:hAnsi="Times New Roman" w:cs="Times New Roman"/>
                <w:i/>
                <w:color w:val="000000"/>
                <w:sz w:val="24"/>
                <w:szCs w:val="24"/>
              </w:rPr>
              <w:t>Dialect</w:t>
            </w:r>
            <w:proofErr w:type="spellEnd"/>
            <w:r w:rsidRPr="00C1676D">
              <w:rPr>
                <w:rFonts w:ascii="Times New Roman" w:eastAsia="Times New Roman" w:hAnsi="Times New Roman" w:cs="Times New Roman"/>
                <w:i/>
                <w:color w:val="000000"/>
                <w:sz w:val="24"/>
                <w:szCs w:val="24"/>
              </w:rPr>
              <w:t xml:space="preserve">, Accent, </w:t>
            </w:r>
            <w:proofErr w:type="spellStart"/>
            <w:r w:rsidRPr="00C1676D">
              <w:rPr>
                <w:rFonts w:ascii="Times New Roman" w:eastAsia="Times New Roman" w:hAnsi="Times New Roman" w:cs="Times New Roman"/>
                <w:i/>
                <w:color w:val="000000"/>
                <w:sz w:val="24"/>
                <w:szCs w:val="24"/>
              </w:rPr>
              <w:t>Subdialect</w:t>
            </w:r>
            <w:proofErr w:type="spellEnd"/>
            <w:r w:rsidRPr="00C1676D">
              <w:rPr>
                <w:rFonts w:ascii="Times New Roman" w:eastAsia="Times New Roman" w:hAnsi="Times New Roman" w:cs="Times New Roman"/>
                <w:i/>
                <w:color w:val="000000"/>
                <w:sz w:val="24"/>
                <w:szCs w:val="24"/>
              </w:rPr>
              <w:t>?</w:t>
            </w:r>
          </w:p>
        </w:tc>
        <w:tc>
          <w:tcPr>
            <w:tcW w:w="3555" w:type="dxa"/>
            <w:shd w:val="clear" w:color="auto" w:fill="FFFFFF"/>
            <w:vAlign w:val="center"/>
          </w:tcPr>
          <w:p w14:paraId="50A9A084"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Türk dilinin bugünkü durumunu ve yayılma alanlarını açıklar. Lehçe, şive ve ağız kavramlarını tanımlar. Türk dilinin lehçelerini, şivelerini ve ağızlarını örneklendirir.</w:t>
            </w:r>
          </w:p>
          <w:p w14:paraId="167FD2CE"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Explains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current</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state</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Turkish</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language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its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spreading</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areas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Defines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concepts</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dialects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accent</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lastRenderedPageBreak/>
              <w:t>subdialect</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Exemplify</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dialects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accents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subdialects</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Turkish</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language</w:t>
            </w:r>
            <w:proofErr w:type="spellEnd"/>
            <w:r w:rsidRPr="00C1676D">
              <w:rPr>
                <w:rFonts w:ascii="Times New Roman" w:eastAsia="Times New Roman" w:hAnsi="Times New Roman" w:cs="Times New Roman"/>
                <w:i/>
                <w:color w:val="000000"/>
                <w:sz w:val="24"/>
                <w:szCs w:val="24"/>
              </w:rPr>
              <w:t>.</w:t>
            </w:r>
          </w:p>
        </w:tc>
      </w:tr>
      <w:tr w:rsidR="00A32939" w:rsidRPr="00C1676D" w14:paraId="056C0707" w14:textId="77777777">
        <w:trPr>
          <w:trHeight w:val="186"/>
          <w:jc w:val="center"/>
        </w:trPr>
        <w:tc>
          <w:tcPr>
            <w:tcW w:w="1710" w:type="dxa"/>
            <w:vMerge/>
            <w:shd w:val="clear" w:color="auto" w:fill="FFFFFF"/>
            <w:vAlign w:val="center"/>
          </w:tcPr>
          <w:p w14:paraId="2B8DF1B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F7FB70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19D597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C7D0C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44464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EC7E6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5F260C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E783804" w14:textId="77777777" w:rsidR="00A32939" w:rsidRPr="00C1676D"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Türkçenin Ses Özellikleri ve Ses Bilgisi ile İlgili Kurallar</w:t>
            </w:r>
          </w:p>
          <w:p w14:paraId="1509DD6E"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Phonetic</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Characteristics</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Turkish</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Phonological</w:t>
            </w:r>
            <w:proofErr w:type="spellEnd"/>
            <w:r w:rsidRPr="00C1676D">
              <w:rPr>
                <w:rFonts w:ascii="Times New Roman" w:eastAsia="Times New Roman" w:hAnsi="Times New Roman" w:cs="Times New Roman"/>
                <w:i/>
                <w:color w:val="000000"/>
                <w:sz w:val="24"/>
                <w:szCs w:val="24"/>
              </w:rPr>
              <w:t xml:space="preserve"> Rules</w:t>
            </w:r>
          </w:p>
        </w:tc>
        <w:tc>
          <w:tcPr>
            <w:tcW w:w="3555" w:type="dxa"/>
            <w:shd w:val="clear" w:color="auto" w:fill="FFFFFF"/>
            <w:vAlign w:val="center"/>
          </w:tcPr>
          <w:p w14:paraId="36806EB2"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Türkçeye ait ses bilgisi kurallarını ve ses özelliklerini örnekler üzerinden açıklar.</w:t>
            </w:r>
          </w:p>
          <w:p w14:paraId="7823832B"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Explains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phonetic</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rules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phonetic</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features</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Turkish</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through</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examples</w:t>
            </w:r>
            <w:proofErr w:type="spellEnd"/>
            <w:r w:rsidRPr="00C1676D">
              <w:rPr>
                <w:rFonts w:ascii="Times New Roman" w:eastAsia="Times New Roman" w:hAnsi="Times New Roman" w:cs="Times New Roman"/>
                <w:i/>
                <w:color w:val="000000"/>
                <w:sz w:val="24"/>
                <w:szCs w:val="24"/>
              </w:rPr>
              <w:t>.</w:t>
            </w:r>
          </w:p>
        </w:tc>
      </w:tr>
      <w:tr w:rsidR="00A32939" w:rsidRPr="00C1676D" w14:paraId="1758733F" w14:textId="77777777">
        <w:trPr>
          <w:trHeight w:val="186"/>
          <w:jc w:val="center"/>
        </w:trPr>
        <w:tc>
          <w:tcPr>
            <w:tcW w:w="1710" w:type="dxa"/>
            <w:vMerge/>
            <w:shd w:val="clear" w:color="auto" w:fill="FFFFFF"/>
            <w:vAlign w:val="center"/>
          </w:tcPr>
          <w:p w14:paraId="1C565B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801340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13624B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52C87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84FA5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9E94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8A28D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F237AFA" w14:textId="77777777" w:rsidR="00A32939" w:rsidRPr="00C1676D"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Cumhuriyet Döneminde Türk Dilinin Kelime Haznesini Geliştirmek İçin Yapılan Çalışmalar </w:t>
            </w:r>
          </w:p>
          <w:p w14:paraId="2F3185F7"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Studies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Made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to</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Improve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Vocabulary</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Turkish</w:t>
            </w:r>
            <w:proofErr w:type="spellEnd"/>
            <w:r w:rsidRPr="00C1676D">
              <w:rPr>
                <w:rFonts w:ascii="Times New Roman" w:eastAsia="Times New Roman" w:hAnsi="Times New Roman" w:cs="Times New Roman"/>
                <w:i/>
                <w:color w:val="000000"/>
                <w:sz w:val="24"/>
                <w:szCs w:val="24"/>
              </w:rPr>
              <w:t xml:space="preserve"> Language in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Republic</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Period</w:t>
            </w:r>
            <w:proofErr w:type="spellEnd"/>
          </w:p>
        </w:tc>
        <w:tc>
          <w:tcPr>
            <w:tcW w:w="3555" w:type="dxa"/>
            <w:shd w:val="clear" w:color="auto" w:fill="FFFFFF"/>
            <w:vAlign w:val="center"/>
          </w:tcPr>
          <w:p w14:paraId="19ED109A"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Cumhuriyet döneminde Türk dilini zenginleştirmek için yapılan çalışmaları açıklar.</w:t>
            </w:r>
          </w:p>
          <w:p w14:paraId="36A29C71"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Explains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studies</w:t>
            </w:r>
            <w:proofErr w:type="spellEnd"/>
            <w:r w:rsidRPr="00C1676D">
              <w:rPr>
                <w:rFonts w:ascii="Times New Roman" w:eastAsia="Times New Roman" w:hAnsi="Times New Roman" w:cs="Times New Roman"/>
                <w:i/>
                <w:color w:val="000000"/>
                <w:sz w:val="24"/>
                <w:szCs w:val="24"/>
              </w:rPr>
              <w:t xml:space="preserve"> </w:t>
            </w:r>
            <w:proofErr w:type="gramStart"/>
            <w:r w:rsidRPr="00C1676D">
              <w:rPr>
                <w:rFonts w:ascii="Times New Roman" w:eastAsia="Times New Roman" w:hAnsi="Times New Roman" w:cs="Times New Roman"/>
                <w:i/>
                <w:color w:val="000000"/>
                <w:sz w:val="24"/>
                <w:szCs w:val="24"/>
              </w:rPr>
              <w:t>done</w:t>
            </w:r>
            <w:proofErr w:type="gram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to</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enrich</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Turkish</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language</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Republic</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period</w:t>
            </w:r>
            <w:proofErr w:type="spellEnd"/>
            <w:r w:rsidRPr="00C1676D">
              <w:rPr>
                <w:rFonts w:ascii="Times New Roman" w:eastAsia="Times New Roman" w:hAnsi="Times New Roman" w:cs="Times New Roman"/>
                <w:i/>
                <w:color w:val="000000"/>
                <w:sz w:val="24"/>
                <w:szCs w:val="24"/>
              </w:rPr>
              <w:t>.</w:t>
            </w:r>
          </w:p>
        </w:tc>
      </w:tr>
      <w:tr w:rsidR="00A32939" w:rsidRPr="00C1676D" w14:paraId="3EFD11CA" w14:textId="77777777">
        <w:trPr>
          <w:trHeight w:val="186"/>
          <w:jc w:val="center"/>
        </w:trPr>
        <w:tc>
          <w:tcPr>
            <w:tcW w:w="1710" w:type="dxa"/>
            <w:vMerge/>
            <w:shd w:val="clear" w:color="auto" w:fill="FFFFFF"/>
            <w:vAlign w:val="center"/>
          </w:tcPr>
          <w:p w14:paraId="3749E3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8A38E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596BF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340F6B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E45DC2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91B2F1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2EB43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694E843" w14:textId="77777777" w:rsidR="00A32939" w:rsidRPr="00C1676D"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Noktalama İşaretleri</w:t>
            </w:r>
          </w:p>
          <w:p w14:paraId="799F358B"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Punctuation</w:t>
            </w:r>
            <w:proofErr w:type="spellEnd"/>
            <w:r w:rsidRPr="00C1676D">
              <w:rPr>
                <w:rFonts w:ascii="Times New Roman" w:eastAsia="Times New Roman" w:hAnsi="Times New Roman" w:cs="Times New Roman"/>
                <w:i/>
                <w:color w:val="000000"/>
                <w:sz w:val="24"/>
                <w:szCs w:val="24"/>
              </w:rPr>
              <w:t xml:space="preserve"> Marks</w:t>
            </w:r>
          </w:p>
        </w:tc>
        <w:tc>
          <w:tcPr>
            <w:tcW w:w="3555" w:type="dxa"/>
            <w:shd w:val="clear" w:color="auto" w:fill="FFFFFF"/>
            <w:vAlign w:val="center"/>
          </w:tcPr>
          <w:p w14:paraId="6BD60237"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Noktalama işaretlerini ve kullanım alanlarını açıklar.</w:t>
            </w:r>
          </w:p>
          <w:p w14:paraId="0C1FE767"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Explains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punctuation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marks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their</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usage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areas</w:t>
            </w:r>
            <w:proofErr w:type="spellEnd"/>
            <w:r w:rsidRPr="00C1676D">
              <w:rPr>
                <w:rFonts w:ascii="Times New Roman" w:eastAsia="Times New Roman" w:hAnsi="Times New Roman" w:cs="Times New Roman"/>
                <w:i/>
                <w:color w:val="000000"/>
                <w:sz w:val="24"/>
                <w:szCs w:val="24"/>
              </w:rPr>
              <w:t>.</w:t>
            </w:r>
          </w:p>
        </w:tc>
      </w:tr>
      <w:tr w:rsidR="00A32939" w:rsidRPr="00C1676D" w14:paraId="3C7D1F4A" w14:textId="77777777">
        <w:trPr>
          <w:trHeight w:val="186"/>
          <w:jc w:val="center"/>
        </w:trPr>
        <w:tc>
          <w:tcPr>
            <w:tcW w:w="1710" w:type="dxa"/>
            <w:vMerge/>
            <w:shd w:val="clear" w:color="auto" w:fill="FFFFFF"/>
            <w:vAlign w:val="center"/>
          </w:tcPr>
          <w:p w14:paraId="0DA0552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AEF08F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F38B3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D4F88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F41952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037BA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AAB1C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16566EF" w14:textId="77777777" w:rsidR="00A32939" w:rsidRPr="00C1676D"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İmla Kuralları</w:t>
            </w:r>
          </w:p>
          <w:p w14:paraId="7A2A9E49"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Spelling</w:t>
            </w:r>
            <w:proofErr w:type="spellEnd"/>
            <w:r w:rsidRPr="00C1676D">
              <w:rPr>
                <w:rFonts w:ascii="Times New Roman" w:eastAsia="Times New Roman" w:hAnsi="Times New Roman" w:cs="Times New Roman"/>
                <w:i/>
                <w:color w:val="000000"/>
                <w:sz w:val="24"/>
                <w:szCs w:val="24"/>
              </w:rPr>
              <w:t xml:space="preserve"> Rules</w:t>
            </w:r>
          </w:p>
        </w:tc>
        <w:tc>
          <w:tcPr>
            <w:tcW w:w="3555" w:type="dxa"/>
            <w:shd w:val="clear" w:color="auto" w:fill="FFFFFF"/>
            <w:vAlign w:val="center"/>
          </w:tcPr>
          <w:p w14:paraId="500750F4"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İmla kurallarını uygular. </w:t>
            </w:r>
          </w:p>
          <w:p w14:paraId="43B972FD"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Apply</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spelling</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rules</w:t>
            </w:r>
            <w:proofErr w:type="spellEnd"/>
            <w:r w:rsidRPr="00C1676D">
              <w:rPr>
                <w:rFonts w:ascii="Times New Roman" w:eastAsia="Times New Roman" w:hAnsi="Times New Roman" w:cs="Times New Roman"/>
                <w:i/>
                <w:color w:val="000000"/>
                <w:sz w:val="24"/>
                <w:szCs w:val="24"/>
              </w:rPr>
              <w:t>.</w:t>
            </w:r>
          </w:p>
        </w:tc>
      </w:tr>
      <w:tr w:rsidR="00A32939" w:rsidRPr="00C1676D" w14:paraId="499FD89D" w14:textId="77777777">
        <w:trPr>
          <w:trHeight w:val="186"/>
          <w:jc w:val="center"/>
        </w:trPr>
        <w:tc>
          <w:tcPr>
            <w:tcW w:w="1710" w:type="dxa"/>
            <w:vMerge/>
            <w:shd w:val="clear" w:color="auto" w:fill="FFFFFF"/>
            <w:vAlign w:val="center"/>
          </w:tcPr>
          <w:p w14:paraId="2726296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E0E63B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914A93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8AC8A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E42BE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19A0C3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DD3DFF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442F658" w14:textId="77777777" w:rsidR="00A32939" w:rsidRPr="00C1676D"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Türkçenin Ekleri ve Uygulaması</w:t>
            </w:r>
          </w:p>
          <w:p w14:paraId="57F1670F"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Affixes</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Turkish</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Application of it</w:t>
            </w:r>
          </w:p>
        </w:tc>
        <w:tc>
          <w:tcPr>
            <w:tcW w:w="3555" w:type="dxa"/>
            <w:shd w:val="clear" w:color="auto" w:fill="FFFFFF"/>
            <w:vAlign w:val="center"/>
          </w:tcPr>
          <w:p w14:paraId="630B832A"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Türkçenin eklerini bilir, örneklendirir. </w:t>
            </w:r>
          </w:p>
          <w:p w14:paraId="4BB3BE7F"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Knows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suffixes</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Turkish</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gives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examples</w:t>
            </w:r>
            <w:proofErr w:type="spellEnd"/>
            <w:r w:rsidRPr="00C1676D">
              <w:rPr>
                <w:rFonts w:ascii="Times New Roman" w:eastAsia="Times New Roman" w:hAnsi="Times New Roman" w:cs="Times New Roman"/>
                <w:i/>
                <w:color w:val="000000"/>
                <w:sz w:val="24"/>
                <w:szCs w:val="24"/>
              </w:rPr>
              <w:t>.</w:t>
            </w:r>
          </w:p>
        </w:tc>
      </w:tr>
      <w:tr w:rsidR="00A32939" w:rsidRPr="00C1676D" w14:paraId="33B01069" w14:textId="77777777">
        <w:trPr>
          <w:trHeight w:val="186"/>
          <w:jc w:val="center"/>
        </w:trPr>
        <w:tc>
          <w:tcPr>
            <w:tcW w:w="1710" w:type="dxa"/>
            <w:vMerge/>
            <w:shd w:val="clear" w:color="auto" w:fill="FFFFFF"/>
            <w:vAlign w:val="center"/>
          </w:tcPr>
          <w:p w14:paraId="1445EE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9C8769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A79D9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FA9D1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C9BB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35AF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4A3B5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7753494" w14:textId="77777777" w:rsidR="00A32939" w:rsidRPr="00C1676D"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Kompozisyonla İlgili Genel Bilgiler</w:t>
            </w:r>
          </w:p>
          <w:p w14:paraId="066EDAE6" w14:textId="77777777" w:rsidR="00A32939" w:rsidRPr="00C1676D" w:rsidRDefault="00717D4D">
            <w:pPr>
              <w:ind w:left="360"/>
              <w:jc w:val="both"/>
              <w:rPr>
                <w:rFonts w:ascii="Times New Roman" w:eastAsia="Times New Roman" w:hAnsi="Times New Roman" w:cs="Times New Roman"/>
                <w:b/>
              </w:rPr>
            </w:pPr>
            <w:r w:rsidRPr="00C1676D">
              <w:rPr>
                <w:rFonts w:ascii="Times New Roman" w:eastAsia="Times New Roman" w:hAnsi="Times New Roman" w:cs="Times New Roman"/>
                <w:i/>
                <w:color w:val="000000"/>
                <w:sz w:val="24"/>
                <w:szCs w:val="24"/>
              </w:rPr>
              <w:t xml:space="preserve">General Information on </w:t>
            </w:r>
            <w:proofErr w:type="spellStart"/>
            <w:r w:rsidRPr="00C1676D">
              <w:rPr>
                <w:rFonts w:ascii="Times New Roman" w:eastAsia="Times New Roman" w:hAnsi="Times New Roman" w:cs="Times New Roman"/>
                <w:i/>
                <w:color w:val="000000"/>
                <w:sz w:val="24"/>
                <w:szCs w:val="24"/>
              </w:rPr>
              <w:t>Composition</w:t>
            </w:r>
            <w:proofErr w:type="spellEnd"/>
          </w:p>
        </w:tc>
        <w:tc>
          <w:tcPr>
            <w:tcW w:w="3555" w:type="dxa"/>
            <w:shd w:val="clear" w:color="auto" w:fill="FFFFFF"/>
            <w:vAlign w:val="center"/>
          </w:tcPr>
          <w:p w14:paraId="65D067D1"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Kompozisyonun nasıl yazılacağını bilir. </w:t>
            </w:r>
          </w:p>
          <w:p w14:paraId="072BBAF5"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Knows</w:t>
            </w:r>
            <w:proofErr w:type="spellEnd"/>
            <w:r w:rsidRPr="00C1676D">
              <w:rPr>
                <w:rFonts w:ascii="Times New Roman" w:eastAsia="Times New Roman" w:hAnsi="Times New Roman" w:cs="Times New Roman"/>
                <w:i/>
                <w:color w:val="000000"/>
                <w:sz w:val="24"/>
                <w:szCs w:val="24"/>
              </w:rPr>
              <w:t xml:space="preserve"> how </w:t>
            </w:r>
            <w:proofErr w:type="spellStart"/>
            <w:r w:rsidRPr="00C1676D">
              <w:rPr>
                <w:rFonts w:ascii="Times New Roman" w:eastAsia="Times New Roman" w:hAnsi="Times New Roman" w:cs="Times New Roman"/>
                <w:i/>
                <w:color w:val="000000"/>
                <w:sz w:val="24"/>
                <w:szCs w:val="24"/>
              </w:rPr>
              <w:t>to</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write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composition</w:t>
            </w:r>
            <w:proofErr w:type="spellEnd"/>
            <w:r w:rsidRPr="00C1676D">
              <w:rPr>
                <w:rFonts w:ascii="Times New Roman" w:eastAsia="Times New Roman" w:hAnsi="Times New Roman" w:cs="Times New Roman"/>
                <w:i/>
                <w:color w:val="000000"/>
                <w:sz w:val="24"/>
                <w:szCs w:val="24"/>
              </w:rPr>
              <w:t>.</w:t>
            </w:r>
          </w:p>
        </w:tc>
      </w:tr>
      <w:tr w:rsidR="00A32939" w:rsidRPr="00C1676D" w14:paraId="064C9A97" w14:textId="77777777">
        <w:trPr>
          <w:trHeight w:val="186"/>
          <w:jc w:val="center"/>
        </w:trPr>
        <w:tc>
          <w:tcPr>
            <w:tcW w:w="1710" w:type="dxa"/>
            <w:vMerge/>
            <w:shd w:val="clear" w:color="auto" w:fill="FFFFFF"/>
            <w:vAlign w:val="center"/>
          </w:tcPr>
          <w:p w14:paraId="047269F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4579F5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08997F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996B44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58E8B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89D49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513860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90A1C00" w14:textId="77777777" w:rsidR="00A32939" w:rsidRPr="00C1676D"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Kompozisyon Yazmada Kullanılacak Plan ve Uygulaması</w:t>
            </w:r>
          </w:p>
          <w:p w14:paraId="43E11B32" w14:textId="77777777" w:rsidR="00A32939" w:rsidRPr="00C1676D" w:rsidRDefault="00717D4D">
            <w:pPr>
              <w:ind w:left="360"/>
              <w:jc w:val="both"/>
              <w:rPr>
                <w:rFonts w:ascii="Times New Roman" w:eastAsia="Times New Roman" w:hAnsi="Times New Roman" w:cs="Times New Roman"/>
                <w:b/>
              </w:rPr>
            </w:pPr>
            <w:r w:rsidRPr="00C1676D">
              <w:rPr>
                <w:rFonts w:ascii="Times New Roman" w:eastAsia="Times New Roman" w:hAnsi="Times New Roman" w:cs="Times New Roman"/>
                <w:i/>
                <w:color w:val="000000"/>
                <w:sz w:val="24"/>
                <w:szCs w:val="24"/>
              </w:rPr>
              <w:t xml:space="preserve">Plan </w:t>
            </w:r>
            <w:proofErr w:type="spellStart"/>
            <w:r w:rsidRPr="00C1676D">
              <w:rPr>
                <w:rFonts w:ascii="Times New Roman" w:eastAsia="Times New Roman" w:hAnsi="Times New Roman" w:cs="Times New Roman"/>
                <w:i/>
                <w:color w:val="000000"/>
                <w:sz w:val="24"/>
                <w:szCs w:val="24"/>
              </w:rPr>
              <w:t>to</w:t>
            </w:r>
            <w:proofErr w:type="spellEnd"/>
            <w:r w:rsidRPr="00C1676D">
              <w:rPr>
                <w:rFonts w:ascii="Times New Roman" w:eastAsia="Times New Roman" w:hAnsi="Times New Roman" w:cs="Times New Roman"/>
                <w:i/>
                <w:color w:val="000000"/>
                <w:sz w:val="24"/>
                <w:szCs w:val="24"/>
              </w:rPr>
              <w:t xml:space="preserve"> be </w:t>
            </w:r>
            <w:proofErr w:type="spellStart"/>
            <w:r w:rsidRPr="00C1676D">
              <w:rPr>
                <w:rFonts w:ascii="Times New Roman" w:eastAsia="Times New Roman" w:hAnsi="Times New Roman" w:cs="Times New Roman"/>
                <w:i/>
                <w:color w:val="000000"/>
                <w:sz w:val="24"/>
                <w:szCs w:val="24"/>
              </w:rPr>
              <w:t>Used</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Writing</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Composition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Application of it</w:t>
            </w:r>
          </w:p>
        </w:tc>
        <w:tc>
          <w:tcPr>
            <w:tcW w:w="3555" w:type="dxa"/>
            <w:shd w:val="clear" w:color="auto" w:fill="FFFFFF"/>
            <w:vAlign w:val="center"/>
          </w:tcPr>
          <w:p w14:paraId="2DDD15EC"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Kompozisyon yazmada kullanılacak planı yapar ve uygular.</w:t>
            </w:r>
          </w:p>
          <w:p w14:paraId="159EC086"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Makes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applies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plan </w:t>
            </w:r>
            <w:proofErr w:type="spellStart"/>
            <w:r w:rsidRPr="00C1676D">
              <w:rPr>
                <w:rFonts w:ascii="Times New Roman" w:eastAsia="Times New Roman" w:hAnsi="Times New Roman" w:cs="Times New Roman"/>
                <w:i/>
                <w:color w:val="000000"/>
                <w:sz w:val="24"/>
                <w:szCs w:val="24"/>
              </w:rPr>
              <w:t>to</w:t>
            </w:r>
            <w:proofErr w:type="spellEnd"/>
            <w:r w:rsidRPr="00C1676D">
              <w:rPr>
                <w:rFonts w:ascii="Times New Roman" w:eastAsia="Times New Roman" w:hAnsi="Times New Roman" w:cs="Times New Roman"/>
                <w:i/>
                <w:color w:val="000000"/>
                <w:sz w:val="24"/>
                <w:szCs w:val="24"/>
              </w:rPr>
              <w:t xml:space="preserve"> be </w:t>
            </w:r>
            <w:proofErr w:type="spellStart"/>
            <w:r w:rsidRPr="00C1676D">
              <w:rPr>
                <w:rFonts w:ascii="Times New Roman" w:eastAsia="Times New Roman" w:hAnsi="Times New Roman" w:cs="Times New Roman"/>
                <w:i/>
                <w:color w:val="000000"/>
                <w:sz w:val="24"/>
                <w:szCs w:val="24"/>
              </w:rPr>
              <w:t>used</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composition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writing</w:t>
            </w:r>
            <w:proofErr w:type="spellEnd"/>
            <w:r w:rsidRPr="00C1676D">
              <w:rPr>
                <w:rFonts w:ascii="Times New Roman" w:eastAsia="Times New Roman" w:hAnsi="Times New Roman" w:cs="Times New Roman"/>
                <w:i/>
                <w:color w:val="000000"/>
                <w:sz w:val="24"/>
                <w:szCs w:val="24"/>
              </w:rPr>
              <w:t>.</w:t>
            </w:r>
          </w:p>
        </w:tc>
      </w:tr>
      <w:tr w:rsidR="00A32939" w:rsidRPr="00C1676D" w14:paraId="7886CA18" w14:textId="77777777">
        <w:trPr>
          <w:trHeight w:val="186"/>
          <w:jc w:val="center"/>
        </w:trPr>
        <w:tc>
          <w:tcPr>
            <w:tcW w:w="1710" w:type="dxa"/>
            <w:vMerge/>
            <w:shd w:val="clear" w:color="auto" w:fill="FFFFFF"/>
            <w:vAlign w:val="center"/>
          </w:tcPr>
          <w:p w14:paraId="43D3586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DF2BD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458364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72684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BA7AD0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AA57A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94BDBC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E3AF7DA" w14:textId="77777777" w:rsidR="00A32939" w:rsidRPr="00C1676D"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Kompozisyon Yazma ve Düzeltme Çalışmaları</w:t>
            </w:r>
          </w:p>
          <w:p w14:paraId="07430D29"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Essay</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Writing</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Proofreading</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Studies</w:t>
            </w:r>
            <w:proofErr w:type="spellEnd"/>
          </w:p>
        </w:tc>
        <w:tc>
          <w:tcPr>
            <w:tcW w:w="3555" w:type="dxa"/>
            <w:shd w:val="clear" w:color="auto" w:fill="FFFFFF"/>
            <w:vAlign w:val="center"/>
          </w:tcPr>
          <w:p w14:paraId="325CA2C1"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Kompozisyonda yer alan hataları bulur ve düzeltir. </w:t>
            </w:r>
          </w:p>
          <w:p w14:paraId="26DC9D2F"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Finds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corrects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errors</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composition</w:t>
            </w:r>
            <w:proofErr w:type="spellEnd"/>
            <w:r w:rsidRPr="00C1676D">
              <w:rPr>
                <w:rFonts w:ascii="Times New Roman" w:eastAsia="Times New Roman" w:hAnsi="Times New Roman" w:cs="Times New Roman"/>
                <w:i/>
                <w:color w:val="000000"/>
                <w:sz w:val="24"/>
                <w:szCs w:val="24"/>
              </w:rPr>
              <w:t>.</w:t>
            </w:r>
          </w:p>
        </w:tc>
      </w:tr>
      <w:tr w:rsidR="00A32939" w:rsidRPr="00C1676D" w14:paraId="105407AB" w14:textId="77777777">
        <w:trPr>
          <w:trHeight w:val="186"/>
          <w:jc w:val="center"/>
        </w:trPr>
        <w:tc>
          <w:tcPr>
            <w:tcW w:w="1710" w:type="dxa"/>
            <w:vMerge/>
            <w:shd w:val="clear" w:color="auto" w:fill="FFFFFF"/>
            <w:vAlign w:val="center"/>
          </w:tcPr>
          <w:p w14:paraId="6603F97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18763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20EF0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2238E5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19215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21B1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B9A7E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0FF7D66" w14:textId="77777777" w:rsidR="00A32939" w:rsidRPr="00C1676D"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Türkçede Anlatım Bozuklukları</w:t>
            </w:r>
          </w:p>
          <w:p w14:paraId="447AA6B8"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Ambiguity</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Turkish</w:t>
            </w:r>
            <w:proofErr w:type="spellEnd"/>
          </w:p>
        </w:tc>
        <w:tc>
          <w:tcPr>
            <w:tcW w:w="3555" w:type="dxa"/>
            <w:shd w:val="clear" w:color="auto" w:fill="FFFFFF"/>
            <w:vAlign w:val="center"/>
          </w:tcPr>
          <w:p w14:paraId="305AB391"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Türkçedeki anlatım bozukluklarını bilir.</w:t>
            </w:r>
          </w:p>
          <w:p w14:paraId="22A78989"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Knows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expression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ambiguities</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Turkish</w:t>
            </w:r>
            <w:proofErr w:type="spellEnd"/>
            <w:r w:rsidRPr="00C1676D">
              <w:rPr>
                <w:rFonts w:ascii="Times New Roman" w:eastAsia="Times New Roman" w:hAnsi="Times New Roman" w:cs="Times New Roman"/>
                <w:i/>
                <w:color w:val="000000"/>
                <w:sz w:val="24"/>
                <w:szCs w:val="24"/>
              </w:rPr>
              <w:t>.</w:t>
            </w:r>
          </w:p>
        </w:tc>
      </w:tr>
      <w:tr w:rsidR="00A32939" w:rsidRPr="00C1676D" w14:paraId="2E3042D5" w14:textId="77777777">
        <w:trPr>
          <w:trHeight w:val="186"/>
          <w:jc w:val="center"/>
        </w:trPr>
        <w:tc>
          <w:tcPr>
            <w:tcW w:w="1710" w:type="dxa"/>
            <w:vMerge/>
            <w:shd w:val="clear" w:color="auto" w:fill="FFFFFF"/>
            <w:vAlign w:val="center"/>
          </w:tcPr>
          <w:p w14:paraId="02B6D5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B3334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67278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0953BA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1ECB5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6C8A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EFBB13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8CA3850" w14:textId="77777777" w:rsidR="00A32939" w:rsidRPr="00C1676D"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Türkçede Anlatım Bozuklukları</w:t>
            </w:r>
          </w:p>
          <w:p w14:paraId="70DF2AC7"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Ambiguity</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Turkish</w:t>
            </w:r>
            <w:proofErr w:type="spellEnd"/>
          </w:p>
        </w:tc>
        <w:tc>
          <w:tcPr>
            <w:tcW w:w="3555" w:type="dxa"/>
            <w:shd w:val="clear" w:color="auto" w:fill="FFFFFF"/>
            <w:vAlign w:val="center"/>
          </w:tcPr>
          <w:p w14:paraId="3C790CB4"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Kendisine verilen cümledeki anlatım bozukluklarını bulur, düzeltir.</w:t>
            </w:r>
          </w:p>
          <w:p w14:paraId="0AE92B56"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Finds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corrects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ambiguities</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sentence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given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to</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him</w:t>
            </w:r>
            <w:proofErr w:type="spellEnd"/>
            <w:r w:rsidRPr="00C1676D">
              <w:rPr>
                <w:rFonts w:ascii="Times New Roman" w:eastAsia="Times New Roman" w:hAnsi="Times New Roman" w:cs="Times New Roman"/>
                <w:i/>
                <w:color w:val="000000"/>
                <w:sz w:val="24"/>
                <w:szCs w:val="24"/>
              </w:rPr>
              <w:t>.</w:t>
            </w:r>
          </w:p>
        </w:tc>
      </w:tr>
      <w:tr w:rsidR="00A32939" w:rsidRPr="00C1676D" w14:paraId="23D219F6" w14:textId="77777777">
        <w:trPr>
          <w:trHeight w:val="306"/>
          <w:jc w:val="center"/>
        </w:trPr>
        <w:tc>
          <w:tcPr>
            <w:tcW w:w="1710" w:type="dxa"/>
            <w:vMerge w:val="restart"/>
            <w:shd w:val="clear" w:color="auto" w:fill="FFFFFF"/>
            <w:vAlign w:val="center"/>
          </w:tcPr>
          <w:p w14:paraId="0C80AEE3" w14:textId="77777777" w:rsidR="00A32939" w:rsidRPr="00C1676D" w:rsidRDefault="00717D4D">
            <w:pP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431211301</w:t>
            </w:r>
          </w:p>
          <w:p w14:paraId="3FC1F535" w14:textId="77777777" w:rsidR="00A32939" w:rsidRPr="00C1676D" w:rsidRDefault="00A32939">
            <w:pPr>
              <w:jc w:val="center"/>
              <w:rPr>
                <w:rFonts w:ascii="Times New Roman" w:eastAsia="Times New Roman" w:hAnsi="Times New Roman" w:cs="Times New Roman"/>
                <w:sz w:val="24"/>
                <w:szCs w:val="24"/>
              </w:rPr>
            </w:pPr>
          </w:p>
        </w:tc>
        <w:tc>
          <w:tcPr>
            <w:tcW w:w="3495" w:type="dxa"/>
            <w:vMerge w:val="restart"/>
            <w:shd w:val="clear" w:color="auto" w:fill="FFFFFF"/>
            <w:vAlign w:val="center"/>
          </w:tcPr>
          <w:p w14:paraId="0EE8DBAE" w14:textId="77777777" w:rsidR="00A32939" w:rsidRPr="00C1676D" w:rsidRDefault="00717D4D">
            <w:pP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lastRenderedPageBreak/>
              <w:t>Yabancı Dil I: İngilizce</w:t>
            </w:r>
          </w:p>
          <w:p w14:paraId="16406B7E" w14:textId="77777777" w:rsidR="00A32939" w:rsidRPr="00C1676D" w:rsidRDefault="00717D4D">
            <w:pPr>
              <w:rPr>
                <w:rFonts w:ascii="Times New Roman" w:eastAsia="Times New Roman" w:hAnsi="Times New Roman" w:cs="Times New Roman"/>
                <w:sz w:val="24"/>
                <w:szCs w:val="24"/>
              </w:rPr>
            </w:pPr>
            <w:proofErr w:type="spellStart"/>
            <w:r w:rsidRPr="00C1676D">
              <w:rPr>
                <w:rFonts w:ascii="Times New Roman" w:eastAsia="Times New Roman" w:hAnsi="Times New Roman" w:cs="Times New Roman"/>
                <w:i/>
                <w:color w:val="000000"/>
                <w:sz w:val="24"/>
                <w:szCs w:val="24"/>
              </w:rPr>
              <w:lastRenderedPageBreak/>
              <w:t>Foreign</w:t>
            </w:r>
            <w:proofErr w:type="spellEnd"/>
            <w:r w:rsidRPr="00C1676D">
              <w:rPr>
                <w:rFonts w:ascii="Times New Roman" w:eastAsia="Times New Roman" w:hAnsi="Times New Roman" w:cs="Times New Roman"/>
                <w:i/>
                <w:color w:val="000000"/>
                <w:sz w:val="24"/>
                <w:szCs w:val="24"/>
              </w:rPr>
              <w:t xml:space="preserve"> Language I: English</w:t>
            </w:r>
          </w:p>
        </w:tc>
        <w:tc>
          <w:tcPr>
            <w:tcW w:w="405" w:type="dxa"/>
            <w:vMerge w:val="restart"/>
            <w:shd w:val="clear" w:color="auto" w:fill="FFFFFF"/>
            <w:vAlign w:val="center"/>
          </w:tcPr>
          <w:p w14:paraId="40688CFA"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color w:val="000000"/>
              </w:rPr>
              <w:lastRenderedPageBreak/>
              <w:t>2</w:t>
            </w:r>
          </w:p>
        </w:tc>
        <w:tc>
          <w:tcPr>
            <w:tcW w:w="585" w:type="dxa"/>
            <w:vMerge w:val="restart"/>
            <w:shd w:val="clear" w:color="auto" w:fill="FFFFFF"/>
            <w:vAlign w:val="center"/>
          </w:tcPr>
          <w:p w14:paraId="05F52240"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color w:val="000000"/>
              </w:rPr>
              <w:t>0</w:t>
            </w:r>
          </w:p>
        </w:tc>
        <w:tc>
          <w:tcPr>
            <w:tcW w:w="425" w:type="dxa"/>
            <w:vMerge w:val="restart"/>
            <w:shd w:val="clear" w:color="auto" w:fill="FFFFFF"/>
            <w:vAlign w:val="center"/>
          </w:tcPr>
          <w:p w14:paraId="282F930B"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color w:val="000000"/>
              </w:rPr>
              <w:t>2</w:t>
            </w:r>
          </w:p>
        </w:tc>
        <w:tc>
          <w:tcPr>
            <w:tcW w:w="425" w:type="dxa"/>
            <w:vMerge w:val="restart"/>
            <w:shd w:val="clear" w:color="auto" w:fill="FFFFFF"/>
            <w:vAlign w:val="center"/>
          </w:tcPr>
          <w:p w14:paraId="4428E3C3"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color w:val="000000"/>
              </w:rPr>
              <w:t>2</w:t>
            </w:r>
          </w:p>
        </w:tc>
        <w:tc>
          <w:tcPr>
            <w:tcW w:w="709" w:type="dxa"/>
            <w:vMerge w:val="restart"/>
            <w:shd w:val="clear" w:color="auto" w:fill="FFFFFF"/>
            <w:vAlign w:val="center"/>
          </w:tcPr>
          <w:p w14:paraId="6FB696B7" w14:textId="77777777" w:rsidR="00A32939" w:rsidRPr="00C1676D" w:rsidRDefault="00717D4D">
            <w:pPr>
              <w:jc w:val="center"/>
              <w:rPr>
                <w:rFonts w:ascii="Times New Roman" w:eastAsia="Times New Roman" w:hAnsi="Times New Roman" w:cs="Times New Roman"/>
                <w:b/>
                <w:color w:val="000000"/>
                <w:sz w:val="24"/>
                <w:szCs w:val="24"/>
              </w:rPr>
            </w:pPr>
            <w:r w:rsidRPr="00C1676D">
              <w:rPr>
                <w:rFonts w:ascii="Times New Roman" w:eastAsia="Times New Roman" w:hAnsi="Times New Roman" w:cs="Times New Roman"/>
                <w:b/>
                <w:color w:val="000000"/>
                <w:sz w:val="24"/>
                <w:szCs w:val="24"/>
              </w:rPr>
              <w:t>Z</w:t>
            </w:r>
          </w:p>
          <w:p w14:paraId="4AC0D361"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i/>
                <w:color w:val="000000"/>
                <w:sz w:val="24"/>
                <w:szCs w:val="24"/>
              </w:rPr>
              <w:lastRenderedPageBreak/>
              <w:t>C</w:t>
            </w:r>
          </w:p>
        </w:tc>
        <w:tc>
          <w:tcPr>
            <w:tcW w:w="7650" w:type="dxa"/>
            <w:gridSpan w:val="2"/>
            <w:shd w:val="clear" w:color="auto" w:fill="FFFFFF"/>
            <w:vAlign w:val="center"/>
          </w:tcPr>
          <w:p w14:paraId="627A1577"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lastRenderedPageBreak/>
              <w:t>Amaç</w:t>
            </w:r>
          </w:p>
          <w:p w14:paraId="00965F49"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32234B92" w14:textId="77777777">
        <w:trPr>
          <w:trHeight w:val="765"/>
          <w:jc w:val="center"/>
        </w:trPr>
        <w:tc>
          <w:tcPr>
            <w:tcW w:w="1710" w:type="dxa"/>
            <w:vMerge/>
            <w:shd w:val="clear" w:color="auto" w:fill="FFFFFF"/>
            <w:vAlign w:val="center"/>
          </w:tcPr>
          <w:p w14:paraId="4E3AACD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3C04809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13C6EF7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51DE49D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57C3256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47FB78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62B0128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17C39B4A"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Bu derste öğrencilerin temel dilbilgisi kurallarını öğrenmesi, dinlediğini ve okuduğunu anlaması, yazılı ve sözlü olarak kendisini ifade etmesi amaçlanmaktadır.</w:t>
            </w:r>
          </w:p>
          <w:p w14:paraId="46291BFB" w14:textId="7777777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In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this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course</w:t>
            </w:r>
            <w:proofErr w:type="spellEnd"/>
            <w:r w:rsidRPr="00C1676D">
              <w:rPr>
                <w:rFonts w:ascii="Times New Roman" w:eastAsia="Times New Roman" w:hAnsi="Times New Roman" w:cs="Times New Roman"/>
                <w:i/>
                <w:color w:val="000000"/>
                <w:sz w:val="24"/>
                <w:szCs w:val="24"/>
              </w:rPr>
              <w:t xml:space="preserve">, it is </w:t>
            </w:r>
            <w:proofErr w:type="spellStart"/>
            <w:r w:rsidRPr="00C1676D">
              <w:rPr>
                <w:rFonts w:ascii="Times New Roman" w:eastAsia="Times New Roman" w:hAnsi="Times New Roman" w:cs="Times New Roman"/>
                <w:i/>
                <w:color w:val="000000"/>
                <w:sz w:val="24"/>
                <w:szCs w:val="24"/>
              </w:rPr>
              <w:t>aimed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that</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students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learn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basic</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grammar</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rules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understand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what</w:t>
            </w:r>
            <w:proofErr w:type="spellEnd"/>
            <w:r w:rsidRPr="00C1676D">
              <w:rPr>
                <w:rFonts w:ascii="Times New Roman" w:eastAsia="Times New Roman" w:hAnsi="Times New Roman" w:cs="Times New Roman"/>
                <w:i/>
                <w:color w:val="000000"/>
                <w:sz w:val="24"/>
                <w:szCs w:val="24"/>
              </w:rPr>
              <w:t xml:space="preserve"> they listen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read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express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themselves</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written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oral form.</w:t>
            </w:r>
          </w:p>
        </w:tc>
      </w:tr>
      <w:tr w:rsidR="00A32939" w:rsidRPr="00C1676D" w14:paraId="34338753" w14:textId="77777777">
        <w:trPr>
          <w:trHeight w:val="186"/>
          <w:jc w:val="center"/>
        </w:trPr>
        <w:tc>
          <w:tcPr>
            <w:tcW w:w="1710" w:type="dxa"/>
            <w:vMerge/>
            <w:shd w:val="clear" w:color="auto" w:fill="FFFFFF"/>
            <w:vAlign w:val="center"/>
          </w:tcPr>
          <w:p w14:paraId="0F16DC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7B0D917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529378B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7E8B25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B1947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3D41E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0B97225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400DCDC2"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6C9B5700"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1E659ECD"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3B89E56E"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6B1D0360" w14:textId="77777777">
        <w:trPr>
          <w:trHeight w:val="186"/>
          <w:jc w:val="center"/>
        </w:trPr>
        <w:tc>
          <w:tcPr>
            <w:tcW w:w="1710" w:type="dxa"/>
            <w:vMerge/>
            <w:shd w:val="clear" w:color="auto" w:fill="FFFFFF"/>
            <w:vAlign w:val="center"/>
          </w:tcPr>
          <w:p w14:paraId="37DB573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74AEA21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6A8C37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2027BAB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F3301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2BA6D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54FD89E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1D9FA34E" w14:textId="77777777" w:rsidR="00A32939" w:rsidRPr="00C1676D"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Ülkeler, milliyetler, be fiili </w:t>
            </w:r>
          </w:p>
          <w:p w14:paraId="1048B903"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rPr>
              <w:t>Countries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nationalities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verb</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to</w:t>
            </w:r>
            <w:proofErr w:type="spellEnd"/>
            <w:r w:rsidRPr="00C1676D">
              <w:rPr>
                <w:rFonts w:ascii="Times New Roman" w:eastAsia="Times New Roman" w:hAnsi="Times New Roman" w:cs="Times New Roman"/>
                <w:i/>
                <w:color w:val="000000"/>
              </w:rPr>
              <w:t xml:space="preserve"> be”</w:t>
            </w:r>
          </w:p>
        </w:tc>
        <w:tc>
          <w:tcPr>
            <w:tcW w:w="3555" w:type="dxa"/>
            <w:shd w:val="clear" w:color="auto" w:fill="FFFFFF"/>
            <w:vAlign w:val="center"/>
          </w:tcPr>
          <w:p w14:paraId="50EE5B1E"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w:t>
            </w:r>
            <w:proofErr w:type="spellStart"/>
            <w:r w:rsidRPr="00C1676D">
              <w:rPr>
                <w:rFonts w:ascii="Times New Roman" w:eastAsia="Times New Roman" w:hAnsi="Times New Roman" w:cs="Times New Roman"/>
                <w:b/>
                <w:color w:val="000000"/>
              </w:rPr>
              <w:t>to</w:t>
            </w:r>
            <w:proofErr w:type="spellEnd"/>
            <w:r w:rsidRPr="00C1676D">
              <w:rPr>
                <w:rFonts w:ascii="Times New Roman" w:eastAsia="Times New Roman" w:hAnsi="Times New Roman" w:cs="Times New Roman"/>
                <w:b/>
                <w:color w:val="000000"/>
              </w:rPr>
              <w:t xml:space="preserve"> be” fiilini kullanarak hangi ülkeye ve millete mensup olduğunu söyler.</w:t>
            </w:r>
          </w:p>
          <w:p w14:paraId="632A5C1F"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Tells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which</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country</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nationality</w:t>
            </w:r>
            <w:proofErr w:type="spellEnd"/>
            <w:r w:rsidRPr="00C1676D">
              <w:rPr>
                <w:rFonts w:ascii="Times New Roman" w:eastAsia="Times New Roman" w:hAnsi="Times New Roman" w:cs="Times New Roman"/>
                <w:i/>
                <w:color w:val="000000"/>
                <w:sz w:val="24"/>
                <w:szCs w:val="24"/>
              </w:rPr>
              <w:t xml:space="preserve"> he </w:t>
            </w:r>
            <w:proofErr w:type="spellStart"/>
            <w:r w:rsidRPr="00C1676D">
              <w:rPr>
                <w:rFonts w:ascii="Times New Roman" w:eastAsia="Times New Roman" w:hAnsi="Times New Roman" w:cs="Times New Roman"/>
                <w:i/>
                <w:color w:val="000000"/>
                <w:sz w:val="24"/>
                <w:szCs w:val="24"/>
              </w:rPr>
              <w:t>belongs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to</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by</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using</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verb</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to</w:t>
            </w:r>
            <w:proofErr w:type="spellEnd"/>
            <w:r w:rsidRPr="00C1676D">
              <w:rPr>
                <w:rFonts w:ascii="Times New Roman" w:eastAsia="Times New Roman" w:hAnsi="Times New Roman" w:cs="Times New Roman"/>
                <w:i/>
                <w:color w:val="000000"/>
                <w:sz w:val="24"/>
                <w:szCs w:val="24"/>
              </w:rPr>
              <w:t xml:space="preserve"> be".</w:t>
            </w:r>
          </w:p>
        </w:tc>
      </w:tr>
      <w:tr w:rsidR="00A32939" w:rsidRPr="00C1676D" w14:paraId="547E628F" w14:textId="77777777">
        <w:trPr>
          <w:trHeight w:val="186"/>
          <w:jc w:val="center"/>
        </w:trPr>
        <w:tc>
          <w:tcPr>
            <w:tcW w:w="1710" w:type="dxa"/>
            <w:vMerge/>
            <w:shd w:val="clear" w:color="auto" w:fill="FFFFFF"/>
            <w:vAlign w:val="center"/>
          </w:tcPr>
          <w:p w14:paraId="53176C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49F5B0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07364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5E51C4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17A022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0B1FE9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77FDD7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F5EE694" w14:textId="77777777" w:rsidR="00A32939" w:rsidRPr="00C1676D"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Günlük rutinler ile ilgili konuşma</w:t>
            </w:r>
          </w:p>
          <w:p w14:paraId="56C0B440"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rPr>
              <w:t>Talking</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about</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daily</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routines</w:t>
            </w:r>
            <w:proofErr w:type="spellEnd"/>
          </w:p>
        </w:tc>
        <w:tc>
          <w:tcPr>
            <w:tcW w:w="3555" w:type="dxa"/>
            <w:shd w:val="clear" w:color="auto" w:fill="FFFFFF"/>
            <w:vAlign w:val="center"/>
          </w:tcPr>
          <w:p w14:paraId="39CFD816"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Günlük rutini ile ilgili cümleler kurar.</w:t>
            </w:r>
          </w:p>
          <w:p w14:paraId="75A19FDA"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Makes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sentences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related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to</w:t>
            </w:r>
            <w:proofErr w:type="spellEnd"/>
            <w:r w:rsidRPr="00C1676D">
              <w:rPr>
                <w:rFonts w:ascii="Times New Roman" w:eastAsia="Times New Roman" w:hAnsi="Times New Roman" w:cs="Times New Roman"/>
                <w:i/>
                <w:color w:val="000000"/>
                <w:sz w:val="24"/>
                <w:szCs w:val="24"/>
              </w:rPr>
              <w:t xml:space="preserve"> his </w:t>
            </w:r>
            <w:proofErr w:type="spellStart"/>
            <w:r w:rsidRPr="00C1676D">
              <w:rPr>
                <w:rFonts w:ascii="Times New Roman" w:eastAsia="Times New Roman" w:hAnsi="Times New Roman" w:cs="Times New Roman"/>
                <w:i/>
                <w:color w:val="000000"/>
                <w:sz w:val="24"/>
                <w:szCs w:val="24"/>
              </w:rPr>
              <w:t>daily</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routine</w:t>
            </w:r>
            <w:proofErr w:type="spellEnd"/>
            <w:r w:rsidRPr="00C1676D">
              <w:rPr>
                <w:rFonts w:ascii="Times New Roman" w:eastAsia="Times New Roman" w:hAnsi="Times New Roman" w:cs="Times New Roman"/>
                <w:i/>
                <w:color w:val="000000"/>
                <w:sz w:val="24"/>
                <w:szCs w:val="24"/>
              </w:rPr>
              <w:t>.</w:t>
            </w:r>
          </w:p>
        </w:tc>
      </w:tr>
      <w:tr w:rsidR="00A32939" w:rsidRPr="00C1676D" w14:paraId="438C0A24" w14:textId="77777777">
        <w:trPr>
          <w:trHeight w:val="186"/>
          <w:jc w:val="center"/>
        </w:trPr>
        <w:tc>
          <w:tcPr>
            <w:tcW w:w="1710" w:type="dxa"/>
            <w:vMerge/>
            <w:shd w:val="clear" w:color="auto" w:fill="FFFFFF"/>
            <w:vAlign w:val="center"/>
          </w:tcPr>
          <w:p w14:paraId="0F97E53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1420E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E23FD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5BEDD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529DB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A7A1A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9586FB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0C325BD" w14:textId="77777777" w:rsidR="00A32939" w:rsidRPr="00C1676D"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Geniş zaman sıklık zarfları</w:t>
            </w:r>
          </w:p>
          <w:p w14:paraId="498B7E1B" w14:textId="77777777" w:rsidR="00A32939" w:rsidRPr="00C1676D" w:rsidRDefault="00717D4D">
            <w:pPr>
              <w:ind w:left="360"/>
              <w:jc w:val="both"/>
              <w:rPr>
                <w:rFonts w:ascii="Times New Roman" w:eastAsia="Times New Roman" w:hAnsi="Times New Roman" w:cs="Times New Roman"/>
                <w:b/>
              </w:rPr>
            </w:pPr>
            <w:r w:rsidRPr="00C1676D">
              <w:rPr>
                <w:rFonts w:ascii="Times New Roman" w:eastAsia="Times New Roman" w:hAnsi="Times New Roman" w:cs="Times New Roman"/>
                <w:i/>
                <w:color w:val="000000"/>
              </w:rPr>
              <w:t xml:space="preserve">Simple </w:t>
            </w:r>
            <w:proofErr w:type="spellStart"/>
            <w:r w:rsidRPr="00C1676D">
              <w:rPr>
                <w:rFonts w:ascii="Times New Roman" w:eastAsia="Times New Roman" w:hAnsi="Times New Roman" w:cs="Times New Roman"/>
                <w:i/>
                <w:color w:val="000000"/>
              </w:rPr>
              <w:t>present</w:t>
            </w:r>
            <w:proofErr w:type="spellEnd"/>
            <w:r w:rsidRPr="00C1676D">
              <w:rPr>
                <w:rFonts w:ascii="Times New Roman" w:eastAsia="Times New Roman" w:hAnsi="Times New Roman" w:cs="Times New Roman"/>
                <w:i/>
                <w:color w:val="000000"/>
              </w:rPr>
              <w:t xml:space="preserve"> tense </w:t>
            </w:r>
            <w:proofErr w:type="spellStart"/>
            <w:r w:rsidRPr="00C1676D">
              <w:rPr>
                <w:rFonts w:ascii="Times New Roman" w:eastAsia="Times New Roman" w:hAnsi="Times New Roman" w:cs="Times New Roman"/>
                <w:i/>
                <w:color w:val="000000"/>
              </w:rPr>
              <w:t>adverbials</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frequency</w:t>
            </w:r>
            <w:proofErr w:type="spellEnd"/>
          </w:p>
        </w:tc>
        <w:tc>
          <w:tcPr>
            <w:tcW w:w="3555" w:type="dxa"/>
            <w:shd w:val="clear" w:color="auto" w:fill="FFFFFF"/>
            <w:vAlign w:val="center"/>
          </w:tcPr>
          <w:p w14:paraId="07719F5D"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Geniş zaman sıklık zarflarını bilir ve cümle içerisinde kullanır.</w:t>
            </w:r>
          </w:p>
          <w:p w14:paraId="2CFB6630"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Knows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adverbials</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frequency</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uses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them</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sentences</w:t>
            </w:r>
            <w:proofErr w:type="spellEnd"/>
            <w:r w:rsidRPr="00C1676D">
              <w:rPr>
                <w:rFonts w:ascii="Times New Roman" w:eastAsia="Times New Roman" w:hAnsi="Times New Roman" w:cs="Times New Roman"/>
                <w:i/>
                <w:color w:val="000000"/>
                <w:sz w:val="24"/>
                <w:szCs w:val="24"/>
              </w:rPr>
              <w:t>.</w:t>
            </w:r>
          </w:p>
        </w:tc>
      </w:tr>
      <w:tr w:rsidR="00A32939" w:rsidRPr="00C1676D" w14:paraId="354253BE" w14:textId="77777777">
        <w:trPr>
          <w:trHeight w:val="186"/>
          <w:jc w:val="center"/>
        </w:trPr>
        <w:tc>
          <w:tcPr>
            <w:tcW w:w="1710" w:type="dxa"/>
            <w:vMerge/>
            <w:shd w:val="clear" w:color="auto" w:fill="FFFFFF"/>
            <w:vAlign w:val="center"/>
          </w:tcPr>
          <w:p w14:paraId="6E6DE4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8E742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AF6E9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D5971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771E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3DAE1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EFD8E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04281D3" w14:textId="77777777" w:rsidR="00A32939" w:rsidRPr="00C1676D"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Boş zaman aktiviteleri ile ilgili konuşma</w:t>
            </w:r>
          </w:p>
          <w:p w14:paraId="627B3C9D"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rPr>
              <w:t>Talking</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about</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leisure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activities</w:t>
            </w:r>
            <w:proofErr w:type="spellEnd"/>
          </w:p>
        </w:tc>
        <w:tc>
          <w:tcPr>
            <w:tcW w:w="3555" w:type="dxa"/>
            <w:shd w:val="clear" w:color="auto" w:fill="FFFFFF"/>
            <w:vAlign w:val="center"/>
          </w:tcPr>
          <w:p w14:paraId="2CD13F62"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Geniş zaman kullanarak boş zaman aktiviteleri ile ilgili konuşur.</w:t>
            </w:r>
          </w:p>
          <w:p w14:paraId="72795F1A"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Talks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about</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leisure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activities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using</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present</w:t>
            </w:r>
            <w:proofErr w:type="spellEnd"/>
            <w:r w:rsidRPr="00C1676D">
              <w:rPr>
                <w:rFonts w:ascii="Times New Roman" w:eastAsia="Times New Roman" w:hAnsi="Times New Roman" w:cs="Times New Roman"/>
                <w:i/>
                <w:color w:val="000000"/>
                <w:sz w:val="24"/>
                <w:szCs w:val="24"/>
              </w:rPr>
              <w:t xml:space="preserve"> tense.</w:t>
            </w:r>
          </w:p>
        </w:tc>
      </w:tr>
      <w:tr w:rsidR="00A32939" w:rsidRPr="00C1676D" w14:paraId="656090CC" w14:textId="77777777">
        <w:trPr>
          <w:trHeight w:val="186"/>
          <w:jc w:val="center"/>
        </w:trPr>
        <w:tc>
          <w:tcPr>
            <w:tcW w:w="1710" w:type="dxa"/>
            <w:vMerge/>
            <w:shd w:val="clear" w:color="auto" w:fill="FFFFFF"/>
            <w:vAlign w:val="center"/>
          </w:tcPr>
          <w:p w14:paraId="4C937E0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157DD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2E18E4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21BD04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011D3C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F6B55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198877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392333A" w14:textId="77777777" w:rsidR="00A32939" w:rsidRPr="00C1676D"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Telefonda konuşma</w:t>
            </w:r>
          </w:p>
          <w:p w14:paraId="7AC42516"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rPr>
              <w:lastRenderedPageBreak/>
              <w:t>Talking</w:t>
            </w:r>
            <w:proofErr w:type="spellEnd"/>
            <w:r w:rsidRPr="00C1676D">
              <w:rPr>
                <w:rFonts w:ascii="Times New Roman" w:eastAsia="Times New Roman" w:hAnsi="Times New Roman" w:cs="Times New Roman"/>
                <w:i/>
                <w:color w:val="000000"/>
              </w:rPr>
              <w:t xml:space="preserve"> on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phone</w:t>
            </w:r>
            <w:proofErr w:type="spellEnd"/>
          </w:p>
        </w:tc>
        <w:tc>
          <w:tcPr>
            <w:tcW w:w="3555" w:type="dxa"/>
            <w:shd w:val="clear" w:color="auto" w:fill="FFFFFF"/>
            <w:vAlign w:val="center"/>
          </w:tcPr>
          <w:p w14:paraId="51CFC835"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lastRenderedPageBreak/>
              <w:t>Geniş zaman kullanarak telefonda konuşur.</w:t>
            </w:r>
          </w:p>
          <w:p w14:paraId="2B4085FA"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lastRenderedPageBreak/>
              <w:t>Talks</w:t>
            </w:r>
            <w:proofErr w:type="spellEnd"/>
            <w:r w:rsidRPr="00C1676D">
              <w:rPr>
                <w:rFonts w:ascii="Times New Roman" w:eastAsia="Times New Roman" w:hAnsi="Times New Roman" w:cs="Times New Roman"/>
                <w:i/>
                <w:color w:val="000000"/>
                <w:sz w:val="24"/>
                <w:szCs w:val="24"/>
              </w:rPr>
              <w:t xml:space="preserve"> on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phone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using</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present</w:t>
            </w:r>
            <w:proofErr w:type="spellEnd"/>
            <w:r w:rsidRPr="00C1676D">
              <w:rPr>
                <w:rFonts w:ascii="Times New Roman" w:eastAsia="Times New Roman" w:hAnsi="Times New Roman" w:cs="Times New Roman"/>
                <w:i/>
                <w:color w:val="000000"/>
                <w:sz w:val="24"/>
                <w:szCs w:val="24"/>
              </w:rPr>
              <w:t xml:space="preserve"> tense.</w:t>
            </w:r>
          </w:p>
        </w:tc>
      </w:tr>
      <w:tr w:rsidR="00A32939" w:rsidRPr="00C1676D" w14:paraId="37CA0B7B" w14:textId="77777777">
        <w:trPr>
          <w:trHeight w:val="186"/>
          <w:jc w:val="center"/>
        </w:trPr>
        <w:tc>
          <w:tcPr>
            <w:tcW w:w="1710" w:type="dxa"/>
            <w:vMerge/>
            <w:shd w:val="clear" w:color="auto" w:fill="FFFFFF"/>
            <w:vAlign w:val="center"/>
          </w:tcPr>
          <w:p w14:paraId="449FDF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4412E2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394EE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385FEA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86EC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12C3F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9799B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9520F32" w14:textId="77777777" w:rsidR="00A32939" w:rsidRPr="00C1676D"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Önerilerde bulunma </w:t>
            </w:r>
            <w:proofErr w:type="spellStart"/>
            <w:r w:rsidRPr="00C1676D">
              <w:rPr>
                <w:rFonts w:ascii="Times New Roman" w:eastAsia="Times New Roman" w:hAnsi="Times New Roman" w:cs="Times New Roman"/>
                <w:b/>
                <w:color w:val="000000"/>
              </w:rPr>
              <w:t>have</w:t>
            </w:r>
            <w:proofErr w:type="spellEnd"/>
            <w:r w:rsidRPr="00C1676D">
              <w:rPr>
                <w:rFonts w:ascii="Times New Roman" w:eastAsia="Times New Roman" w:hAnsi="Times New Roman" w:cs="Times New Roman"/>
                <w:b/>
                <w:color w:val="000000"/>
              </w:rPr>
              <w:t>/ has</w:t>
            </w:r>
          </w:p>
          <w:p w14:paraId="5C1DE53A"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rPr>
              <w:t>Making</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suggestions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have</w:t>
            </w:r>
            <w:proofErr w:type="spellEnd"/>
            <w:r w:rsidRPr="00C1676D">
              <w:rPr>
                <w:rFonts w:ascii="Times New Roman" w:eastAsia="Times New Roman" w:hAnsi="Times New Roman" w:cs="Times New Roman"/>
                <w:i/>
                <w:color w:val="000000"/>
              </w:rPr>
              <w:t>/ has</w:t>
            </w:r>
          </w:p>
        </w:tc>
        <w:tc>
          <w:tcPr>
            <w:tcW w:w="3555" w:type="dxa"/>
            <w:shd w:val="clear" w:color="auto" w:fill="FFFFFF"/>
            <w:vAlign w:val="center"/>
          </w:tcPr>
          <w:p w14:paraId="01EFC9DA" w14:textId="77777777" w:rsidR="00A32939" w:rsidRPr="00C1676D" w:rsidRDefault="00717D4D">
            <w:pPr>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b/>
                <w:color w:val="000000"/>
              </w:rPr>
              <w:t>Have</w:t>
            </w:r>
            <w:proofErr w:type="spellEnd"/>
            <w:r w:rsidRPr="00C1676D">
              <w:rPr>
                <w:rFonts w:ascii="Times New Roman" w:eastAsia="Times New Roman" w:hAnsi="Times New Roman" w:cs="Times New Roman"/>
                <w:b/>
                <w:color w:val="000000"/>
              </w:rPr>
              <w:t>/ has fiilini bilir. Önerilerde bulunur.</w:t>
            </w:r>
          </w:p>
          <w:p w14:paraId="671F5342"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Knows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verb</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have</w:t>
            </w:r>
            <w:proofErr w:type="spellEnd"/>
            <w:r w:rsidRPr="00C1676D">
              <w:rPr>
                <w:rFonts w:ascii="Times New Roman" w:eastAsia="Times New Roman" w:hAnsi="Times New Roman" w:cs="Times New Roman"/>
                <w:i/>
                <w:color w:val="000000"/>
                <w:sz w:val="24"/>
                <w:szCs w:val="24"/>
              </w:rPr>
              <w:t xml:space="preserve">/ has. </w:t>
            </w:r>
            <w:proofErr w:type="spellStart"/>
            <w:r w:rsidRPr="00C1676D">
              <w:rPr>
                <w:rFonts w:ascii="Times New Roman" w:eastAsia="Times New Roman" w:hAnsi="Times New Roman" w:cs="Times New Roman"/>
                <w:i/>
                <w:color w:val="000000"/>
                <w:sz w:val="24"/>
                <w:szCs w:val="24"/>
              </w:rPr>
              <w:t>Makes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suggestions</w:t>
            </w:r>
            <w:proofErr w:type="spellEnd"/>
            <w:r w:rsidRPr="00C1676D">
              <w:rPr>
                <w:rFonts w:ascii="Times New Roman" w:eastAsia="Times New Roman" w:hAnsi="Times New Roman" w:cs="Times New Roman"/>
                <w:i/>
                <w:color w:val="000000"/>
                <w:sz w:val="24"/>
                <w:szCs w:val="24"/>
              </w:rPr>
              <w:t>.</w:t>
            </w:r>
          </w:p>
        </w:tc>
      </w:tr>
      <w:tr w:rsidR="00A32939" w:rsidRPr="00C1676D" w14:paraId="321DD956" w14:textId="77777777">
        <w:trPr>
          <w:trHeight w:val="186"/>
          <w:jc w:val="center"/>
        </w:trPr>
        <w:tc>
          <w:tcPr>
            <w:tcW w:w="1710" w:type="dxa"/>
            <w:vMerge/>
            <w:shd w:val="clear" w:color="auto" w:fill="FFFFFF"/>
            <w:vAlign w:val="center"/>
          </w:tcPr>
          <w:p w14:paraId="5D274B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79669D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067A0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28E7CF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F5D68A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D847C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EA4411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E61336B" w14:textId="77777777" w:rsidR="00A32939" w:rsidRPr="00C1676D"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Geniş zaman </w:t>
            </w:r>
          </w:p>
          <w:p w14:paraId="51FE6E94" w14:textId="77777777" w:rsidR="00A32939" w:rsidRPr="00C1676D" w:rsidRDefault="00717D4D">
            <w:pPr>
              <w:ind w:left="360"/>
              <w:jc w:val="both"/>
              <w:rPr>
                <w:rFonts w:ascii="Times New Roman" w:eastAsia="Times New Roman" w:hAnsi="Times New Roman" w:cs="Times New Roman"/>
                <w:b/>
              </w:rPr>
            </w:pPr>
            <w:r w:rsidRPr="00C1676D">
              <w:rPr>
                <w:rFonts w:ascii="Times New Roman" w:eastAsia="Times New Roman" w:hAnsi="Times New Roman" w:cs="Times New Roman"/>
                <w:i/>
                <w:color w:val="000000"/>
              </w:rPr>
              <w:t xml:space="preserve">Simple </w:t>
            </w:r>
            <w:proofErr w:type="spellStart"/>
            <w:r w:rsidRPr="00C1676D">
              <w:rPr>
                <w:rFonts w:ascii="Times New Roman" w:eastAsia="Times New Roman" w:hAnsi="Times New Roman" w:cs="Times New Roman"/>
                <w:i/>
                <w:color w:val="000000"/>
              </w:rPr>
              <w:t>present</w:t>
            </w:r>
            <w:proofErr w:type="spellEnd"/>
            <w:r w:rsidRPr="00C1676D">
              <w:rPr>
                <w:rFonts w:ascii="Times New Roman" w:eastAsia="Times New Roman" w:hAnsi="Times New Roman" w:cs="Times New Roman"/>
                <w:i/>
                <w:color w:val="000000"/>
              </w:rPr>
              <w:t xml:space="preserve"> tense</w:t>
            </w:r>
          </w:p>
        </w:tc>
        <w:tc>
          <w:tcPr>
            <w:tcW w:w="3555" w:type="dxa"/>
            <w:shd w:val="clear" w:color="auto" w:fill="FFFFFF"/>
            <w:vAlign w:val="center"/>
          </w:tcPr>
          <w:p w14:paraId="28E51462"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Geniş zamanın özelliklerini bilir. Örnek cümleler kurar.</w:t>
            </w:r>
          </w:p>
          <w:p w14:paraId="774BCDAA"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Knows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properties</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present</w:t>
            </w:r>
            <w:proofErr w:type="spellEnd"/>
            <w:r w:rsidRPr="00C1676D">
              <w:rPr>
                <w:rFonts w:ascii="Times New Roman" w:eastAsia="Times New Roman" w:hAnsi="Times New Roman" w:cs="Times New Roman"/>
                <w:i/>
                <w:color w:val="000000"/>
                <w:sz w:val="24"/>
                <w:szCs w:val="24"/>
              </w:rPr>
              <w:t xml:space="preserve"> tense. </w:t>
            </w:r>
            <w:proofErr w:type="spellStart"/>
            <w:r w:rsidRPr="00C1676D">
              <w:rPr>
                <w:rFonts w:ascii="Times New Roman" w:eastAsia="Times New Roman" w:hAnsi="Times New Roman" w:cs="Times New Roman"/>
                <w:i/>
                <w:color w:val="000000"/>
                <w:sz w:val="24"/>
                <w:szCs w:val="24"/>
              </w:rPr>
              <w:t>Sets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up</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sample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sentences</w:t>
            </w:r>
            <w:proofErr w:type="spellEnd"/>
            <w:r w:rsidRPr="00C1676D">
              <w:rPr>
                <w:rFonts w:ascii="Times New Roman" w:eastAsia="Times New Roman" w:hAnsi="Times New Roman" w:cs="Times New Roman"/>
                <w:i/>
                <w:color w:val="000000"/>
                <w:sz w:val="24"/>
                <w:szCs w:val="24"/>
              </w:rPr>
              <w:t>.</w:t>
            </w:r>
          </w:p>
        </w:tc>
      </w:tr>
      <w:tr w:rsidR="00A32939" w:rsidRPr="00C1676D" w14:paraId="2BE4DDB3" w14:textId="77777777">
        <w:trPr>
          <w:trHeight w:val="186"/>
          <w:jc w:val="center"/>
        </w:trPr>
        <w:tc>
          <w:tcPr>
            <w:tcW w:w="1710" w:type="dxa"/>
            <w:vMerge/>
            <w:shd w:val="clear" w:color="auto" w:fill="FFFFFF"/>
            <w:vAlign w:val="center"/>
          </w:tcPr>
          <w:p w14:paraId="3E2785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D33574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5A86EF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9B53B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BA001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2A330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982C20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85ACF34" w14:textId="77777777" w:rsidR="00A32939" w:rsidRPr="00C1676D"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Yerleşim birimindeki yerler</w:t>
            </w:r>
          </w:p>
          <w:p w14:paraId="0ECBD902"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rPr>
              <w:t>Locations</w:t>
            </w:r>
            <w:proofErr w:type="spellEnd"/>
            <w:r w:rsidRPr="00C1676D">
              <w:rPr>
                <w:rFonts w:ascii="Times New Roman" w:eastAsia="Times New Roman" w:hAnsi="Times New Roman" w:cs="Times New Roman"/>
                <w:i/>
                <w:color w:val="000000"/>
              </w:rPr>
              <w:t xml:space="preserve"> in </w:t>
            </w:r>
            <w:proofErr w:type="spellStart"/>
            <w:r w:rsidRPr="00C1676D">
              <w:rPr>
                <w:rFonts w:ascii="Times New Roman" w:eastAsia="Times New Roman" w:hAnsi="Times New Roman" w:cs="Times New Roman"/>
                <w:i/>
                <w:color w:val="000000"/>
              </w:rPr>
              <w:t>residential</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units</w:t>
            </w:r>
            <w:proofErr w:type="spellEnd"/>
          </w:p>
        </w:tc>
        <w:tc>
          <w:tcPr>
            <w:tcW w:w="3555" w:type="dxa"/>
            <w:shd w:val="clear" w:color="auto" w:fill="FFFFFF"/>
            <w:vAlign w:val="center"/>
          </w:tcPr>
          <w:p w14:paraId="3D50D068"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Hastane, postane, eczane gibi yerleşim birimindeki yerleri bilir.</w:t>
            </w:r>
          </w:p>
          <w:p w14:paraId="605805D6"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Knows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places</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residential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areas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such</w:t>
            </w:r>
            <w:proofErr w:type="spellEnd"/>
            <w:r w:rsidRPr="00C1676D">
              <w:rPr>
                <w:rFonts w:ascii="Times New Roman" w:eastAsia="Times New Roman" w:hAnsi="Times New Roman" w:cs="Times New Roman"/>
                <w:i/>
                <w:color w:val="000000"/>
                <w:sz w:val="24"/>
                <w:szCs w:val="24"/>
              </w:rPr>
              <w:t xml:space="preserve"> as </w:t>
            </w:r>
            <w:proofErr w:type="spellStart"/>
            <w:r w:rsidRPr="00C1676D">
              <w:rPr>
                <w:rFonts w:ascii="Times New Roman" w:eastAsia="Times New Roman" w:hAnsi="Times New Roman" w:cs="Times New Roman"/>
                <w:i/>
                <w:color w:val="000000"/>
                <w:sz w:val="24"/>
                <w:szCs w:val="24"/>
              </w:rPr>
              <w:t>hospitals</w:t>
            </w:r>
            <w:proofErr w:type="spellEnd"/>
            <w:r w:rsidRPr="00C1676D">
              <w:rPr>
                <w:rFonts w:ascii="Times New Roman" w:eastAsia="Times New Roman" w:hAnsi="Times New Roman" w:cs="Times New Roman"/>
                <w:i/>
                <w:color w:val="000000"/>
                <w:sz w:val="24"/>
                <w:szCs w:val="24"/>
              </w:rPr>
              <w:t xml:space="preserve">, post </w:t>
            </w:r>
            <w:proofErr w:type="spellStart"/>
            <w:r w:rsidRPr="00C1676D">
              <w:rPr>
                <w:rFonts w:ascii="Times New Roman" w:eastAsia="Times New Roman" w:hAnsi="Times New Roman" w:cs="Times New Roman"/>
                <w:i/>
                <w:color w:val="000000"/>
                <w:sz w:val="24"/>
                <w:szCs w:val="24"/>
              </w:rPr>
              <w:t>offices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pharmacies</w:t>
            </w:r>
            <w:proofErr w:type="spellEnd"/>
            <w:r w:rsidRPr="00C1676D">
              <w:rPr>
                <w:rFonts w:ascii="Times New Roman" w:eastAsia="Times New Roman" w:hAnsi="Times New Roman" w:cs="Times New Roman"/>
                <w:i/>
                <w:color w:val="000000"/>
                <w:sz w:val="24"/>
                <w:szCs w:val="24"/>
              </w:rPr>
              <w:t>.</w:t>
            </w:r>
          </w:p>
        </w:tc>
      </w:tr>
      <w:tr w:rsidR="00A32939" w:rsidRPr="00C1676D" w14:paraId="12E5CED0" w14:textId="77777777">
        <w:trPr>
          <w:trHeight w:val="186"/>
          <w:jc w:val="center"/>
        </w:trPr>
        <w:tc>
          <w:tcPr>
            <w:tcW w:w="1710" w:type="dxa"/>
            <w:vMerge/>
            <w:shd w:val="clear" w:color="auto" w:fill="FFFFFF"/>
            <w:vAlign w:val="center"/>
          </w:tcPr>
          <w:p w14:paraId="0619F8A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D6472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18ACC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4C6107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D717B9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59F52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C2DFCD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B4A220C" w14:textId="77777777" w:rsidR="00A32939" w:rsidRPr="00C1676D"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Yer tarifi yapma </w:t>
            </w:r>
            <w:proofErr w:type="spellStart"/>
            <w:r w:rsidRPr="00C1676D">
              <w:rPr>
                <w:rFonts w:ascii="Times New Roman" w:eastAsia="Times New Roman" w:hAnsi="Times New Roman" w:cs="Times New Roman"/>
                <w:b/>
                <w:color w:val="000000"/>
              </w:rPr>
              <w:t>Have</w:t>
            </w:r>
            <w:proofErr w:type="spellEnd"/>
            <w:r w:rsidRPr="00C1676D">
              <w:rPr>
                <w:rFonts w:ascii="Times New Roman" w:eastAsia="Times New Roman" w:hAnsi="Times New Roman" w:cs="Times New Roman"/>
                <w:b/>
                <w:color w:val="000000"/>
              </w:rPr>
              <w:t>/ has</w:t>
            </w:r>
          </w:p>
          <w:p w14:paraId="0608DA97"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rPr>
              <w:t>Making</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place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descriptions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have</w:t>
            </w:r>
            <w:proofErr w:type="spellEnd"/>
            <w:r w:rsidRPr="00C1676D">
              <w:rPr>
                <w:rFonts w:ascii="Times New Roman" w:eastAsia="Times New Roman" w:hAnsi="Times New Roman" w:cs="Times New Roman"/>
                <w:i/>
                <w:color w:val="000000"/>
              </w:rPr>
              <w:t>/ has</w:t>
            </w:r>
          </w:p>
        </w:tc>
        <w:tc>
          <w:tcPr>
            <w:tcW w:w="3555" w:type="dxa"/>
            <w:shd w:val="clear" w:color="auto" w:fill="FFFFFF"/>
            <w:vAlign w:val="center"/>
          </w:tcPr>
          <w:p w14:paraId="1CB67720"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Yerleşim birimindeki yerleri kullanarak yer tarifi yapar.</w:t>
            </w:r>
          </w:p>
          <w:p w14:paraId="1F04B6CE"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Makes</w:t>
            </w:r>
            <w:proofErr w:type="spellEnd"/>
            <w:r w:rsidRPr="00C1676D">
              <w:rPr>
                <w:rFonts w:ascii="Times New Roman" w:eastAsia="Times New Roman" w:hAnsi="Times New Roman" w:cs="Times New Roman"/>
                <w:i/>
                <w:color w:val="000000"/>
                <w:sz w:val="24"/>
                <w:szCs w:val="24"/>
              </w:rPr>
              <w:t xml:space="preserve"> a </w:t>
            </w:r>
            <w:proofErr w:type="spellStart"/>
            <w:r w:rsidRPr="00C1676D">
              <w:rPr>
                <w:rFonts w:ascii="Times New Roman" w:eastAsia="Times New Roman" w:hAnsi="Times New Roman" w:cs="Times New Roman"/>
                <w:i/>
                <w:color w:val="000000"/>
                <w:sz w:val="24"/>
                <w:szCs w:val="24"/>
              </w:rPr>
              <w:t>description</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location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by</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using</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places</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residential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areas</w:t>
            </w:r>
            <w:proofErr w:type="spellEnd"/>
            <w:r w:rsidRPr="00C1676D">
              <w:rPr>
                <w:rFonts w:ascii="Times New Roman" w:eastAsia="Times New Roman" w:hAnsi="Times New Roman" w:cs="Times New Roman"/>
                <w:i/>
                <w:color w:val="000000"/>
                <w:sz w:val="24"/>
                <w:szCs w:val="24"/>
              </w:rPr>
              <w:t>.</w:t>
            </w:r>
          </w:p>
        </w:tc>
      </w:tr>
      <w:tr w:rsidR="00A32939" w:rsidRPr="00C1676D" w14:paraId="40F75510" w14:textId="77777777">
        <w:trPr>
          <w:trHeight w:val="186"/>
          <w:jc w:val="center"/>
        </w:trPr>
        <w:tc>
          <w:tcPr>
            <w:tcW w:w="1710" w:type="dxa"/>
            <w:vMerge/>
            <w:shd w:val="clear" w:color="auto" w:fill="FFFFFF"/>
            <w:vAlign w:val="center"/>
          </w:tcPr>
          <w:p w14:paraId="153BAA1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CF965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6ABAF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37FD7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6F4E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B157EA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2A9137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B5C1EDB" w14:textId="77777777" w:rsidR="00A32939" w:rsidRPr="00C1676D"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rPr>
            </w:pPr>
            <w:proofErr w:type="gramStart"/>
            <w:r w:rsidRPr="00C1676D">
              <w:rPr>
                <w:rFonts w:ascii="Times New Roman" w:eastAsia="Times New Roman" w:hAnsi="Times New Roman" w:cs="Times New Roman"/>
                <w:b/>
                <w:color w:val="000000"/>
              </w:rPr>
              <w:t>a</w:t>
            </w:r>
            <w:proofErr w:type="gramEnd"/>
            <w:r w:rsidRPr="00C1676D">
              <w:rPr>
                <w:rFonts w:ascii="Times New Roman" w:eastAsia="Times New Roman" w:hAnsi="Times New Roman" w:cs="Times New Roman"/>
                <w:b/>
                <w:color w:val="000000"/>
              </w:rPr>
              <w:t xml:space="preserve">/ an/ </w:t>
            </w:r>
            <w:proofErr w:type="spellStart"/>
            <w:r w:rsidRPr="00C1676D">
              <w:rPr>
                <w:rFonts w:ascii="Times New Roman" w:eastAsia="Times New Roman" w:hAnsi="Times New Roman" w:cs="Times New Roman"/>
                <w:b/>
                <w:color w:val="000000"/>
              </w:rPr>
              <w:t>the</w:t>
            </w:r>
            <w:proofErr w:type="spellEnd"/>
            <w:r w:rsidRPr="00C1676D">
              <w:rPr>
                <w:rFonts w:ascii="Times New Roman" w:eastAsia="Times New Roman" w:hAnsi="Times New Roman" w:cs="Times New Roman"/>
                <w:b/>
                <w:color w:val="000000"/>
              </w:rPr>
              <w:t xml:space="preserve"> yardım önerisinde bulunma, kabul etme</w:t>
            </w:r>
          </w:p>
          <w:p w14:paraId="7818AFF7" w14:textId="77777777" w:rsidR="00A32939" w:rsidRPr="00C1676D" w:rsidRDefault="00717D4D">
            <w:pPr>
              <w:ind w:left="360"/>
              <w:jc w:val="both"/>
              <w:rPr>
                <w:rFonts w:ascii="Times New Roman" w:eastAsia="Times New Roman" w:hAnsi="Times New Roman" w:cs="Times New Roman"/>
                <w:b/>
              </w:rPr>
            </w:pPr>
            <w:proofErr w:type="gramStart"/>
            <w:r w:rsidRPr="00C1676D">
              <w:rPr>
                <w:rFonts w:ascii="Times New Roman" w:eastAsia="Times New Roman" w:hAnsi="Times New Roman" w:cs="Times New Roman"/>
                <w:i/>
                <w:color w:val="000000"/>
              </w:rPr>
              <w:t>a</w:t>
            </w:r>
            <w:proofErr w:type="gramEnd"/>
            <w:r w:rsidRPr="00C1676D">
              <w:rPr>
                <w:rFonts w:ascii="Times New Roman" w:eastAsia="Times New Roman" w:hAnsi="Times New Roman" w:cs="Times New Roman"/>
                <w:i/>
                <w:color w:val="000000"/>
              </w:rPr>
              <w:t xml:space="preserve">/ an/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offering</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and</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accepting</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help</w:t>
            </w:r>
            <w:proofErr w:type="spellEnd"/>
          </w:p>
        </w:tc>
        <w:tc>
          <w:tcPr>
            <w:tcW w:w="3555" w:type="dxa"/>
            <w:shd w:val="clear" w:color="auto" w:fill="FFFFFF"/>
            <w:vAlign w:val="center"/>
          </w:tcPr>
          <w:p w14:paraId="662392F6"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Yardım önerisinde bulunur ve yardım önerisini kabul eder. </w:t>
            </w:r>
            <w:proofErr w:type="gramStart"/>
            <w:r w:rsidRPr="00C1676D">
              <w:rPr>
                <w:rFonts w:ascii="Times New Roman" w:eastAsia="Times New Roman" w:hAnsi="Times New Roman" w:cs="Times New Roman"/>
                <w:b/>
                <w:color w:val="000000"/>
              </w:rPr>
              <w:t>a</w:t>
            </w:r>
            <w:proofErr w:type="gramEnd"/>
            <w:r w:rsidRPr="00C1676D">
              <w:rPr>
                <w:rFonts w:ascii="Times New Roman" w:eastAsia="Times New Roman" w:hAnsi="Times New Roman" w:cs="Times New Roman"/>
                <w:b/>
                <w:color w:val="000000"/>
              </w:rPr>
              <w:t xml:space="preserve">/ an/ </w:t>
            </w:r>
            <w:proofErr w:type="spellStart"/>
            <w:r w:rsidRPr="00C1676D">
              <w:rPr>
                <w:rFonts w:ascii="Times New Roman" w:eastAsia="Times New Roman" w:hAnsi="Times New Roman" w:cs="Times New Roman"/>
                <w:b/>
                <w:color w:val="000000"/>
              </w:rPr>
              <w:t>the</w:t>
            </w:r>
            <w:proofErr w:type="spellEnd"/>
            <w:r w:rsidRPr="00C1676D">
              <w:rPr>
                <w:rFonts w:ascii="Times New Roman" w:eastAsia="Times New Roman" w:hAnsi="Times New Roman" w:cs="Times New Roman"/>
                <w:b/>
                <w:color w:val="000000"/>
              </w:rPr>
              <w:t xml:space="preserve">’ </w:t>
            </w:r>
            <w:proofErr w:type="spellStart"/>
            <w:r w:rsidRPr="00C1676D">
              <w:rPr>
                <w:rFonts w:ascii="Times New Roman" w:eastAsia="Times New Roman" w:hAnsi="Times New Roman" w:cs="Times New Roman"/>
                <w:b/>
                <w:color w:val="000000"/>
              </w:rPr>
              <w:t>nın</w:t>
            </w:r>
            <w:proofErr w:type="spellEnd"/>
            <w:r w:rsidRPr="00C1676D">
              <w:rPr>
                <w:rFonts w:ascii="Times New Roman" w:eastAsia="Times New Roman" w:hAnsi="Times New Roman" w:cs="Times New Roman"/>
                <w:b/>
                <w:color w:val="000000"/>
              </w:rPr>
              <w:t xml:space="preserve"> kullanım yerlerini bilir.</w:t>
            </w:r>
          </w:p>
          <w:p w14:paraId="7DC9C77F"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Suggests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accepts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help</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Knows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usages</w:t>
            </w:r>
            <w:proofErr w:type="spellEnd"/>
            <w:r w:rsidRPr="00C1676D">
              <w:rPr>
                <w:rFonts w:ascii="Times New Roman" w:eastAsia="Times New Roman" w:hAnsi="Times New Roman" w:cs="Times New Roman"/>
                <w:i/>
                <w:color w:val="000000"/>
                <w:sz w:val="24"/>
                <w:szCs w:val="24"/>
              </w:rPr>
              <w:t xml:space="preserve"> of a/ an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w:t>
            </w:r>
          </w:p>
        </w:tc>
      </w:tr>
      <w:tr w:rsidR="00A32939" w:rsidRPr="00C1676D" w14:paraId="5761045C" w14:textId="77777777">
        <w:trPr>
          <w:trHeight w:val="186"/>
          <w:jc w:val="center"/>
        </w:trPr>
        <w:tc>
          <w:tcPr>
            <w:tcW w:w="1710" w:type="dxa"/>
            <w:vMerge/>
            <w:shd w:val="clear" w:color="auto" w:fill="FFFFFF"/>
            <w:vAlign w:val="center"/>
          </w:tcPr>
          <w:p w14:paraId="6B871F7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9CE7A6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13ADC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A39135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A885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E2645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D4594D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16B1B26" w14:textId="77777777" w:rsidR="00A32939" w:rsidRPr="00C1676D"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Odalar ve mobilyalar, şimdiki zaman</w:t>
            </w:r>
          </w:p>
          <w:p w14:paraId="14FD5900"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rPr>
              <w:t>Rooms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and</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furniture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present</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continues</w:t>
            </w:r>
            <w:proofErr w:type="spellEnd"/>
            <w:r w:rsidRPr="00C1676D">
              <w:rPr>
                <w:rFonts w:ascii="Times New Roman" w:eastAsia="Times New Roman" w:hAnsi="Times New Roman" w:cs="Times New Roman"/>
                <w:i/>
                <w:color w:val="000000"/>
              </w:rPr>
              <w:t xml:space="preserve"> tense</w:t>
            </w:r>
          </w:p>
        </w:tc>
        <w:tc>
          <w:tcPr>
            <w:tcW w:w="3555" w:type="dxa"/>
            <w:shd w:val="clear" w:color="auto" w:fill="FFFFFF"/>
            <w:vAlign w:val="center"/>
          </w:tcPr>
          <w:p w14:paraId="564C0075"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Odalar ve mobilyaların İngilizce karşılığını söyler. Şimdiki zamanın kullanımını bilir.</w:t>
            </w:r>
          </w:p>
          <w:p w14:paraId="3CBA6FD5"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Tells</w:t>
            </w:r>
            <w:proofErr w:type="spellEnd"/>
            <w:r w:rsidRPr="00C1676D">
              <w:rPr>
                <w:rFonts w:ascii="Times New Roman" w:eastAsia="Times New Roman" w:hAnsi="Times New Roman" w:cs="Times New Roman"/>
                <w:i/>
                <w:color w:val="000000"/>
                <w:sz w:val="24"/>
                <w:szCs w:val="24"/>
              </w:rPr>
              <w:t xml:space="preserve"> English </w:t>
            </w:r>
            <w:proofErr w:type="spellStart"/>
            <w:r w:rsidRPr="00C1676D">
              <w:rPr>
                <w:rFonts w:ascii="Times New Roman" w:eastAsia="Times New Roman" w:hAnsi="Times New Roman" w:cs="Times New Roman"/>
                <w:i/>
                <w:color w:val="000000"/>
                <w:sz w:val="24"/>
                <w:szCs w:val="24"/>
              </w:rPr>
              <w:t>equivalent</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rooms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furniture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Knows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use</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present</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continuous</w:t>
            </w:r>
            <w:proofErr w:type="spellEnd"/>
            <w:r w:rsidRPr="00C1676D">
              <w:rPr>
                <w:rFonts w:ascii="Times New Roman" w:eastAsia="Times New Roman" w:hAnsi="Times New Roman" w:cs="Times New Roman"/>
                <w:i/>
                <w:color w:val="000000"/>
                <w:sz w:val="24"/>
                <w:szCs w:val="24"/>
              </w:rPr>
              <w:t xml:space="preserve"> tense.</w:t>
            </w:r>
          </w:p>
        </w:tc>
      </w:tr>
      <w:tr w:rsidR="00A32939" w:rsidRPr="00C1676D" w14:paraId="4CC19992" w14:textId="77777777">
        <w:trPr>
          <w:trHeight w:val="186"/>
          <w:jc w:val="center"/>
        </w:trPr>
        <w:tc>
          <w:tcPr>
            <w:tcW w:w="1710" w:type="dxa"/>
            <w:vMerge/>
            <w:shd w:val="clear" w:color="auto" w:fill="FFFFFF"/>
            <w:vAlign w:val="center"/>
          </w:tcPr>
          <w:p w14:paraId="3FF1304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2D64BD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2276EF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DD8ABA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3D3EA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498FC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C2671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9D85F38" w14:textId="77777777" w:rsidR="00A32939" w:rsidRPr="00C1676D"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Birisini bir şey yapmaya davet etme, problemler ile ilgili konuşma</w:t>
            </w:r>
          </w:p>
          <w:p w14:paraId="0CC9BE0A"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Inviting</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someone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to</w:t>
            </w:r>
            <w:proofErr w:type="spellEnd"/>
            <w:r w:rsidRPr="00C1676D">
              <w:rPr>
                <w:rFonts w:ascii="Times New Roman" w:eastAsia="Times New Roman" w:hAnsi="Times New Roman" w:cs="Times New Roman"/>
                <w:i/>
                <w:color w:val="000000"/>
                <w:sz w:val="24"/>
                <w:szCs w:val="24"/>
              </w:rPr>
              <w:t xml:space="preserve"> do </w:t>
            </w:r>
            <w:proofErr w:type="spellStart"/>
            <w:r w:rsidRPr="00C1676D">
              <w:rPr>
                <w:rFonts w:ascii="Times New Roman" w:eastAsia="Times New Roman" w:hAnsi="Times New Roman" w:cs="Times New Roman"/>
                <w:i/>
                <w:color w:val="000000"/>
                <w:sz w:val="24"/>
                <w:szCs w:val="24"/>
              </w:rPr>
              <w:t>something</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talking</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about</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problems</w:t>
            </w:r>
            <w:proofErr w:type="spellEnd"/>
          </w:p>
        </w:tc>
        <w:tc>
          <w:tcPr>
            <w:tcW w:w="3555" w:type="dxa"/>
            <w:shd w:val="clear" w:color="auto" w:fill="FFFFFF"/>
            <w:vAlign w:val="center"/>
          </w:tcPr>
          <w:p w14:paraId="328C3F2E"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Birisini bir şey yapmaya davet eder. Problemlerle ilgili konuşur.</w:t>
            </w:r>
          </w:p>
          <w:p w14:paraId="18429101" w14:textId="45D745C6" w:rsidR="00A32939" w:rsidRPr="009904B6" w:rsidRDefault="00717D4D" w:rsidP="009904B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sz w:val="24"/>
                <w:szCs w:val="24"/>
              </w:rPr>
              <w:t>Invites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someone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to</w:t>
            </w:r>
            <w:proofErr w:type="spellEnd"/>
            <w:r w:rsidRPr="00C1676D">
              <w:rPr>
                <w:rFonts w:ascii="Times New Roman" w:eastAsia="Times New Roman" w:hAnsi="Times New Roman" w:cs="Times New Roman"/>
                <w:i/>
                <w:color w:val="000000"/>
                <w:sz w:val="24"/>
                <w:szCs w:val="24"/>
              </w:rPr>
              <w:t xml:space="preserve"> do </w:t>
            </w:r>
            <w:proofErr w:type="spellStart"/>
            <w:r w:rsidRPr="00C1676D">
              <w:rPr>
                <w:rFonts w:ascii="Times New Roman" w:eastAsia="Times New Roman" w:hAnsi="Times New Roman" w:cs="Times New Roman"/>
                <w:i/>
                <w:color w:val="000000"/>
                <w:sz w:val="24"/>
                <w:szCs w:val="24"/>
              </w:rPr>
              <w:t>something</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Talks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about</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problems</w:t>
            </w:r>
            <w:proofErr w:type="spellEnd"/>
          </w:p>
        </w:tc>
      </w:tr>
      <w:tr w:rsidR="00A32939" w:rsidRPr="00C1676D" w14:paraId="5701F5A7" w14:textId="77777777">
        <w:trPr>
          <w:trHeight w:val="186"/>
          <w:jc w:val="center"/>
        </w:trPr>
        <w:tc>
          <w:tcPr>
            <w:tcW w:w="1710" w:type="dxa"/>
            <w:vMerge/>
            <w:shd w:val="clear" w:color="auto" w:fill="FFFFFF"/>
            <w:vAlign w:val="center"/>
          </w:tcPr>
          <w:p w14:paraId="3A2D57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8808F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70828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F0637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90C4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CE3D8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B1A7F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29121C7" w14:textId="77777777" w:rsidR="00A32939" w:rsidRPr="00C1676D"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Can/ </w:t>
            </w:r>
            <w:proofErr w:type="spellStart"/>
            <w:r w:rsidRPr="00C1676D">
              <w:rPr>
                <w:rFonts w:ascii="Times New Roman" w:eastAsia="Times New Roman" w:hAnsi="Times New Roman" w:cs="Times New Roman"/>
                <w:b/>
                <w:color w:val="000000"/>
              </w:rPr>
              <w:t>can’t</w:t>
            </w:r>
            <w:proofErr w:type="spellEnd"/>
            <w:r w:rsidRPr="00C1676D">
              <w:rPr>
                <w:rFonts w:ascii="Times New Roman" w:eastAsia="Times New Roman" w:hAnsi="Times New Roman" w:cs="Times New Roman"/>
                <w:b/>
                <w:color w:val="000000"/>
              </w:rPr>
              <w:t xml:space="preserve"> yılın ayları</w:t>
            </w:r>
          </w:p>
          <w:p w14:paraId="54C9B39F" w14:textId="77777777" w:rsidR="00A32939" w:rsidRPr="00C1676D" w:rsidRDefault="00717D4D">
            <w:pPr>
              <w:ind w:left="360"/>
              <w:jc w:val="both"/>
              <w:rPr>
                <w:rFonts w:ascii="Times New Roman" w:eastAsia="Times New Roman" w:hAnsi="Times New Roman" w:cs="Times New Roman"/>
                <w:b/>
              </w:rPr>
            </w:pPr>
            <w:r w:rsidRPr="00C1676D">
              <w:rPr>
                <w:rFonts w:ascii="Times New Roman" w:eastAsia="Times New Roman" w:hAnsi="Times New Roman" w:cs="Times New Roman"/>
                <w:i/>
                <w:color w:val="000000"/>
              </w:rPr>
              <w:t xml:space="preserve">Can/ </w:t>
            </w:r>
            <w:proofErr w:type="spellStart"/>
            <w:r w:rsidRPr="00C1676D">
              <w:rPr>
                <w:rFonts w:ascii="Times New Roman" w:eastAsia="Times New Roman" w:hAnsi="Times New Roman" w:cs="Times New Roman"/>
                <w:i/>
                <w:color w:val="000000"/>
              </w:rPr>
              <w:t>can’t</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mounts</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year</w:t>
            </w:r>
            <w:proofErr w:type="spellEnd"/>
          </w:p>
        </w:tc>
        <w:tc>
          <w:tcPr>
            <w:tcW w:w="3555" w:type="dxa"/>
            <w:shd w:val="clear" w:color="auto" w:fill="FFFFFF"/>
            <w:vAlign w:val="center"/>
          </w:tcPr>
          <w:p w14:paraId="58FCBCEB"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Yılın aylarını ve can/ </w:t>
            </w:r>
            <w:proofErr w:type="spellStart"/>
            <w:r w:rsidRPr="00C1676D">
              <w:rPr>
                <w:rFonts w:ascii="Times New Roman" w:eastAsia="Times New Roman" w:hAnsi="Times New Roman" w:cs="Times New Roman"/>
                <w:b/>
                <w:color w:val="000000"/>
              </w:rPr>
              <w:t>can’t</w:t>
            </w:r>
            <w:proofErr w:type="spellEnd"/>
            <w:r w:rsidRPr="00C1676D">
              <w:rPr>
                <w:rFonts w:ascii="Times New Roman" w:eastAsia="Times New Roman" w:hAnsi="Times New Roman" w:cs="Times New Roman"/>
                <w:b/>
                <w:color w:val="000000"/>
              </w:rPr>
              <w:t xml:space="preserve"> kullanım alanlarını bilir. Cümle içerisinde kullanır.</w:t>
            </w:r>
          </w:p>
          <w:p w14:paraId="72E85B42"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Knows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mounts</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year</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usage</w:t>
            </w:r>
            <w:proofErr w:type="spellEnd"/>
            <w:r w:rsidRPr="00C1676D">
              <w:rPr>
                <w:rFonts w:ascii="Times New Roman" w:eastAsia="Times New Roman" w:hAnsi="Times New Roman" w:cs="Times New Roman"/>
                <w:i/>
                <w:color w:val="000000"/>
                <w:sz w:val="24"/>
                <w:szCs w:val="24"/>
              </w:rPr>
              <w:t xml:space="preserve"> of can/ </w:t>
            </w:r>
            <w:proofErr w:type="spellStart"/>
            <w:r w:rsidRPr="00C1676D">
              <w:rPr>
                <w:rFonts w:ascii="Times New Roman" w:eastAsia="Times New Roman" w:hAnsi="Times New Roman" w:cs="Times New Roman"/>
                <w:i/>
                <w:color w:val="000000"/>
                <w:sz w:val="24"/>
                <w:szCs w:val="24"/>
              </w:rPr>
              <w:t>can’t</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Uses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them</w:t>
            </w:r>
            <w:proofErr w:type="spellEnd"/>
            <w:r w:rsidRPr="00C1676D">
              <w:rPr>
                <w:rFonts w:ascii="Times New Roman" w:eastAsia="Times New Roman" w:hAnsi="Times New Roman" w:cs="Times New Roman"/>
                <w:i/>
                <w:color w:val="000000"/>
                <w:sz w:val="24"/>
                <w:szCs w:val="24"/>
              </w:rPr>
              <w:t xml:space="preserve"> in </w:t>
            </w:r>
            <w:proofErr w:type="spellStart"/>
            <w:r w:rsidRPr="00C1676D">
              <w:rPr>
                <w:rFonts w:ascii="Times New Roman" w:eastAsia="Times New Roman" w:hAnsi="Times New Roman" w:cs="Times New Roman"/>
                <w:i/>
                <w:color w:val="000000"/>
                <w:sz w:val="24"/>
                <w:szCs w:val="24"/>
              </w:rPr>
              <w:t>sentences</w:t>
            </w:r>
            <w:proofErr w:type="spellEnd"/>
            <w:r w:rsidRPr="00C1676D">
              <w:rPr>
                <w:rFonts w:ascii="Times New Roman" w:eastAsia="Times New Roman" w:hAnsi="Times New Roman" w:cs="Times New Roman"/>
                <w:i/>
                <w:color w:val="000000"/>
                <w:sz w:val="24"/>
                <w:szCs w:val="24"/>
              </w:rPr>
              <w:t>.</w:t>
            </w:r>
          </w:p>
        </w:tc>
      </w:tr>
      <w:tr w:rsidR="00A32939" w:rsidRPr="00C1676D" w14:paraId="7793F367" w14:textId="77777777">
        <w:trPr>
          <w:trHeight w:val="186"/>
          <w:jc w:val="center"/>
        </w:trPr>
        <w:tc>
          <w:tcPr>
            <w:tcW w:w="1710" w:type="dxa"/>
            <w:vMerge/>
            <w:shd w:val="clear" w:color="auto" w:fill="FFFFFF"/>
            <w:vAlign w:val="center"/>
          </w:tcPr>
          <w:p w14:paraId="0139D91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34B18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2F3423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93F27E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EBBAA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646B0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36BB3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5DC46DD" w14:textId="77777777" w:rsidR="00A32939" w:rsidRPr="00C1676D"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Kibar ricalarda bulunmak, meslekler</w:t>
            </w:r>
          </w:p>
          <w:p w14:paraId="6E974C0C" w14:textId="77777777" w:rsidR="00A32939" w:rsidRPr="00C1676D" w:rsidRDefault="00717D4D">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rPr>
              <w:t>Making</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polite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requests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jobs</w:t>
            </w:r>
            <w:proofErr w:type="spellEnd"/>
          </w:p>
        </w:tc>
        <w:tc>
          <w:tcPr>
            <w:tcW w:w="3555" w:type="dxa"/>
            <w:shd w:val="clear" w:color="auto" w:fill="FFFFFF"/>
            <w:vAlign w:val="center"/>
          </w:tcPr>
          <w:p w14:paraId="3D4D584E"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Mesleklerin İngilizce karşılığını bilir. Kibar ricalarda bulunur. </w:t>
            </w:r>
          </w:p>
          <w:p w14:paraId="5B416A32" w14:textId="77777777" w:rsidR="00A32939" w:rsidRPr="00C1676D"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sz w:val="24"/>
                <w:szCs w:val="24"/>
              </w:rPr>
              <w:t>Knows</w:t>
            </w:r>
            <w:proofErr w:type="spellEnd"/>
            <w:r w:rsidRPr="00C1676D">
              <w:rPr>
                <w:rFonts w:ascii="Times New Roman" w:eastAsia="Times New Roman" w:hAnsi="Times New Roman" w:cs="Times New Roman"/>
                <w:i/>
                <w:color w:val="000000"/>
                <w:sz w:val="24"/>
                <w:szCs w:val="24"/>
              </w:rPr>
              <w:t xml:space="preserve"> English </w:t>
            </w:r>
            <w:proofErr w:type="spellStart"/>
            <w:r w:rsidRPr="00C1676D">
              <w:rPr>
                <w:rFonts w:ascii="Times New Roman" w:eastAsia="Times New Roman" w:hAnsi="Times New Roman" w:cs="Times New Roman"/>
                <w:i/>
                <w:color w:val="000000"/>
                <w:sz w:val="24"/>
                <w:szCs w:val="24"/>
              </w:rPr>
              <w:t>equivalent</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professions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Makes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polite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requests</w:t>
            </w:r>
            <w:proofErr w:type="spellEnd"/>
            <w:r w:rsidRPr="00C1676D">
              <w:rPr>
                <w:rFonts w:ascii="Times New Roman" w:eastAsia="Times New Roman" w:hAnsi="Times New Roman" w:cs="Times New Roman"/>
                <w:i/>
                <w:color w:val="000000"/>
                <w:sz w:val="24"/>
                <w:szCs w:val="24"/>
              </w:rPr>
              <w:t>.</w:t>
            </w:r>
          </w:p>
        </w:tc>
      </w:tr>
      <w:tr w:rsidR="00A32939" w:rsidRPr="00C1676D" w14:paraId="6F425EBB" w14:textId="77777777">
        <w:trPr>
          <w:trHeight w:val="306"/>
          <w:jc w:val="center"/>
        </w:trPr>
        <w:tc>
          <w:tcPr>
            <w:tcW w:w="1710" w:type="dxa"/>
            <w:vMerge w:val="restart"/>
            <w:shd w:val="clear" w:color="auto" w:fill="FFFFFF"/>
            <w:vAlign w:val="center"/>
          </w:tcPr>
          <w:p w14:paraId="01ED9E3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271111204</w:t>
            </w:r>
          </w:p>
        </w:tc>
        <w:tc>
          <w:tcPr>
            <w:tcW w:w="3495" w:type="dxa"/>
            <w:vMerge w:val="restart"/>
            <w:shd w:val="clear" w:color="auto" w:fill="FFFFFF"/>
            <w:vAlign w:val="center"/>
          </w:tcPr>
          <w:p w14:paraId="13DAADAC" w14:textId="4D99067F"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Eğitime Giriş (</w:t>
            </w:r>
            <w:r w:rsidR="00F75ACA">
              <w:rPr>
                <w:rFonts w:ascii="Times New Roman" w:hAnsi="Times New Roman" w:cs="Times New Roman"/>
                <w:b/>
                <w:sz w:val="24"/>
                <w:szCs w:val="24"/>
              </w:rPr>
              <w:t>FORMASYON DERSİ</w:t>
            </w:r>
            <w:r w:rsidRPr="00C1676D">
              <w:rPr>
                <w:rFonts w:ascii="Times New Roman" w:hAnsi="Times New Roman" w:cs="Times New Roman"/>
                <w:b/>
                <w:sz w:val="24"/>
                <w:szCs w:val="24"/>
              </w:rPr>
              <w:t>)</w:t>
            </w:r>
          </w:p>
          <w:p w14:paraId="47455A3B" w14:textId="77777777" w:rsidR="00A32939" w:rsidRPr="00C1676D" w:rsidRDefault="00717D4D">
            <w:pPr>
              <w:rPr>
                <w:rFonts w:ascii="Times New Roman" w:eastAsia="Times New Roman" w:hAnsi="Times New Roman" w:cs="Times New Roman"/>
                <w:i/>
                <w:sz w:val="24"/>
                <w:szCs w:val="24"/>
              </w:rPr>
            </w:pPr>
            <w:proofErr w:type="spellStart"/>
            <w:r w:rsidRPr="00C1676D">
              <w:rPr>
                <w:rFonts w:ascii="Times New Roman" w:hAnsi="Times New Roman" w:cs="Times New Roman"/>
                <w:i/>
                <w:sz w:val="24"/>
                <w:szCs w:val="24"/>
              </w:rPr>
              <w:t>Introduction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to</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Educational</w:t>
            </w:r>
            <w:proofErr w:type="spellEnd"/>
          </w:p>
        </w:tc>
        <w:tc>
          <w:tcPr>
            <w:tcW w:w="405" w:type="dxa"/>
            <w:vMerge w:val="restart"/>
            <w:shd w:val="clear" w:color="auto" w:fill="FFFFFF"/>
            <w:vAlign w:val="center"/>
          </w:tcPr>
          <w:p w14:paraId="4AA3637F"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3</w:t>
            </w:r>
          </w:p>
        </w:tc>
        <w:tc>
          <w:tcPr>
            <w:tcW w:w="585" w:type="dxa"/>
            <w:vMerge w:val="restart"/>
            <w:shd w:val="clear" w:color="auto" w:fill="FFFFFF"/>
            <w:vAlign w:val="center"/>
          </w:tcPr>
          <w:p w14:paraId="792CE5B6"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0</w:t>
            </w:r>
          </w:p>
        </w:tc>
        <w:tc>
          <w:tcPr>
            <w:tcW w:w="425" w:type="dxa"/>
            <w:vMerge w:val="restart"/>
            <w:shd w:val="clear" w:color="auto" w:fill="FFFFFF"/>
            <w:vAlign w:val="center"/>
          </w:tcPr>
          <w:p w14:paraId="4A756A82"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3</w:t>
            </w:r>
          </w:p>
        </w:tc>
        <w:tc>
          <w:tcPr>
            <w:tcW w:w="425" w:type="dxa"/>
            <w:vMerge w:val="restart"/>
            <w:shd w:val="clear" w:color="auto" w:fill="FFFFFF"/>
            <w:vAlign w:val="center"/>
          </w:tcPr>
          <w:p w14:paraId="1583CC94"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6</w:t>
            </w:r>
          </w:p>
        </w:tc>
        <w:tc>
          <w:tcPr>
            <w:tcW w:w="709" w:type="dxa"/>
            <w:vMerge w:val="restart"/>
            <w:shd w:val="clear" w:color="auto" w:fill="FFFFFF"/>
            <w:vAlign w:val="center"/>
          </w:tcPr>
          <w:p w14:paraId="7C4C0AF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0C4D0D88"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w:t>
            </w:r>
          </w:p>
        </w:tc>
        <w:tc>
          <w:tcPr>
            <w:tcW w:w="7650" w:type="dxa"/>
            <w:gridSpan w:val="2"/>
            <w:shd w:val="clear" w:color="auto" w:fill="FFFFFF"/>
            <w:vAlign w:val="center"/>
          </w:tcPr>
          <w:p w14:paraId="030CDAA0"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1F2BD2CA"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6DC44D4E" w14:textId="77777777">
        <w:trPr>
          <w:trHeight w:val="765"/>
          <w:jc w:val="center"/>
        </w:trPr>
        <w:tc>
          <w:tcPr>
            <w:tcW w:w="1710" w:type="dxa"/>
            <w:vMerge/>
            <w:shd w:val="clear" w:color="auto" w:fill="FFFFFF"/>
            <w:vAlign w:val="center"/>
          </w:tcPr>
          <w:p w14:paraId="60392A7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C1FCF4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3B60D1A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0C56F5B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F1D3A5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1F549CD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0C11874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177E5CFF"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Eğitim ve öğrenmeyle ilgili temel bir anlayış oluşturmak, öğretmenlik mesleğine ilişkin olumlu tutum geliştirmek ve diğer öğretmenlik meslek bilgisi derslerine zemin oluşturmak.</w:t>
            </w:r>
          </w:p>
          <w:p w14:paraId="65C265B2"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positive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attitude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towards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profession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groundwork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profession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courses</w:t>
            </w:r>
            <w:proofErr w:type="spellEnd"/>
            <w:r w:rsidRPr="00C1676D">
              <w:rPr>
                <w:rFonts w:ascii="Times New Roman" w:eastAsia="Times New Roman" w:hAnsi="Times New Roman" w:cs="Times New Roman"/>
                <w:i/>
              </w:rPr>
              <w:t>.</w:t>
            </w:r>
          </w:p>
        </w:tc>
      </w:tr>
      <w:tr w:rsidR="00A32939" w:rsidRPr="00C1676D" w14:paraId="5FDC35F6" w14:textId="77777777">
        <w:trPr>
          <w:trHeight w:val="186"/>
          <w:jc w:val="center"/>
        </w:trPr>
        <w:tc>
          <w:tcPr>
            <w:tcW w:w="1710" w:type="dxa"/>
            <w:vMerge/>
            <w:shd w:val="clear" w:color="auto" w:fill="FFFFFF"/>
            <w:vAlign w:val="center"/>
          </w:tcPr>
          <w:p w14:paraId="1ED69B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2A27BC6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517423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6F95C0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EFE71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625188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6CE71D4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795A4FA7"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18AEC26A"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03652305"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59FD275E"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1CF5ADD2" w14:textId="77777777">
        <w:trPr>
          <w:trHeight w:val="186"/>
          <w:jc w:val="center"/>
        </w:trPr>
        <w:tc>
          <w:tcPr>
            <w:tcW w:w="1710" w:type="dxa"/>
            <w:vMerge/>
            <w:shd w:val="clear" w:color="auto" w:fill="FFFFFF"/>
            <w:vAlign w:val="center"/>
          </w:tcPr>
          <w:p w14:paraId="1E0EFF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405A6F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686733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5A30FF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4B6D3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4DE72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34DDA37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363A8F28" w14:textId="77777777" w:rsidR="00E45C3E" w:rsidRDefault="00717D4D">
            <w:pPr>
              <w:pStyle w:val="ListeParagraf"/>
              <w:numPr>
                <w:ilvl w:val="0"/>
                <w:numId w:val="7"/>
              </w:numPr>
              <w:jc w:val="both"/>
              <w:rPr>
                <w:rFonts w:ascii="Times New Roman" w:eastAsia="Times New Roman" w:hAnsi="Times New Roman" w:cs="Times New Roman"/>
                <w:b/>
              </w:rPr>
            </w:pPr>
            <w:r w:rsidRPr="00203B48">
              <w:rPr>
                <w:rFonts w:ascii="Times New Roman" w:eastAsia="Times New Roman" w:hAnsi="Times New Roman" w:cs="Times New Roman"/>
                <w:b/>
              </w:rPr>
              <w:t>Eğitimle ilgili temel kavramlar</w:t>
            </w:r>
          </w:p>
          <w:p w14:paraId="35D55CC2" w14:textId="3D09B343" w:rsidR="00A32939" w:rsidRPr="00203B48" w:rsidRDefault="00E45C3E" w:rsidP="00E45C3E">
            <w:pPr>
              <w:pStyle w:val="ListeParagraf"/>
              <w:ind w:left="360"/>
              <w:jc w:val="both"/>
              <w:rPr>
                <w:rFonts w:ascii="Times New Roman" w:eastAsia="Times New Roman" w:hAnsi="Times New Roman" w:cs="Times New Roman"/>
                <w:b/>
              </w:rPr>
            </w:pPr>
            <w:r>
              <w:rPr>
                <w:rFonts w:ascii="Times New Roman" w:eastAsia="Times New Roman" w:hAnsi="Times New Roman" w:cs="Times New Roman"/>
                <w:bCs/>
                <w:i/>
                <w:iCs/>
              </w:rPr>
              <w:t>B</w:t>
            </w:r>
            <w:r w:rsidR="00717D4D" w:rsidRPr="00E45C3E">
              <w:rPr>
                <w:rFonts w:ascii="Times New Roman" w:eastAsia="Times New Roman" w:hAnsi="Times New Roman" w:cs="Times New Roman"/>
                <w:bCs/>
                <w:i/>
                <w:iCs/>
              </w:rPr>
              <w:t xml:space="preserve">asic </w:t>
            </w:r>
            <w:proofErr w:type="spellStart"/>
            <w:r w:rsidR="00717D4D" w:rsidRPr="00E45C3E">
              <w:rPr>
                <w:rFonts w:ascii="Times New Roman" w:eastAsia="Times New Roman" w:hAnsi="Times New Roman" w:cs="Times New Roman"/>
                <w:bCs/>
                <w:i/>
                <w:iCs/>
              </w:rPr>
              <w:t>concepts</w:t>
            </w:r>
            <w:proofErr w:type="spellEnd"/>
            <w:r w:rsidR="00717D4D" w:rsidRPr="00E45C3E">
              <w:rPr>
                <w:rFonts w:ascii="Times New Roman" w:eastAsia="Times New Roman" w:hAnsi="Times New Roman" w:cs="Times New Roman"/>
                <w:bCs/>
                <w:i/>
                <w:iCs/>
              </w:rPr>
              <w:t xml:space="preserve"> of </w:t>
            </w:r>
            <w:proofErr w:type="spellStart"/>
            <w:r w:rsidR="00717D4D" w:rsidRPr="00E45C3E">
              <w:rPr>
                <w:rFonts w:ascii="Times New Roman" w:eastAsia="Times New Roman" w:hAnsi="Times New Roman" w:cs="Times New Roman"/>
                <w:bCs/>
                <w:i/>
                <w:iCs/>
              </w:rPr>
              <w:t>education</w:t>
            </w:r>
            <w:proofErr w:type="spellEnd"/>
          </w:p>
        </w:tc>
        <w:tc>
          <w:tcPr>
            <w:tcW w:w="3555" w:type="dxa"/>
            <w:shd w:val="clear" w:color="auto" w:fill="FFFFFF"/>
            <w:vAlign w:val="center"/>
          </w:tcPr>
          <w:p w14:paraId="3F4EB308" w14:textId="77777777" w:rsidR="00E45C3E" w:rsidRDefault="00717D4D" w:rsidP="00E45C3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Eğitimle ilgili temel kavramları açıklar.</w:t>
            </w:r>
          </w:p>
          <w:p w14:paraId="5554455C" w14:textId="49370429" w:rsidR="00A32939" w:rsidRPr="00E45C3E" w:rsidRDefault="00717D4D" w:rsidP="00E45C3E">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students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explain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basic</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concepts</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education</w:t>
            </w:r>
            <w:proofErr w:type="spellEnd"/>
            <w:r w:rsidRPr="00E45C3E">
              <w:rPr>
                <w:rFonts w:ascii="Times New Roman" w:eastAsia="Times New Roman" w:hAnsi="Times New Roman" w:cs="Times New Roman"/>
                <w:bCs/>
                <w:i/>
                <w:iCs/>
              </w:rPr>
              <w:t>.</w:t>
            </w:r>
          </w:p>
        </w:tc>
      </w:tr>
      <w:tr w:rsidR="00A32939" w:rsidRPr="00C1676D" w14:paraId="01742FB3" w14:textId="77777777">
        <w:trPr>
          <w:trHeight w:val="186"/>
          <w:jc w:val="center"/>
        </w:trPr>
        <w:tc>
          <w:tcPr>
            <w:tcW w:w="1710" w:type="dxa"/>
            <w:vMerge/>
            <w:shd w:val="clear" w:color="auto" w:fill="FFFFFF"/>
            <w:vAlign w:val="center"/>
          </w:tcPr>
          <w:p w14:paraId="181A0B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A29F9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76427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84B14A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36491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2165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03AF6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0958481" w14:textId="77777777" w:rsidR="00E45C3E" w:rsidRDefault="00717D4D">
            <w:pPr>
              <w:pStyle w:val="ListeParagraf"/>
              <w:numPr>
                <w:ilvl w:val="0"/>
                <w:numId w:val="7"/>
              </w:numPr>
              <w:jc w:val="both"/>
              <w:rPr>
                <w:rFonts w:ascii="Times New Roman" w:eastAsia="Times New Roman" w:hAnsi="Times New Roman" w:cs="Times New Roman"/>
                <w:b/>
              </w:rPr>
            </w:pPr>
            <w:r w:rsidRPr="00E45C3E">
              <w:rPr>
                <w:rFonts w:ascii="Times New Roman" w:eastAsia="Times New Roman" w:hAnsi="Times New Roman" w:cs="Times New Roman"/>
                <w:b/>
              </w:rPr>
              <w:t>Eğitim</w:t>
            </w:r>
            <w:r w:rsidR="00E45C3E">
              <w:rPr>
                <w:rFonts w:ascii="Times New Roman" w:eastAsia="Times New Roman" w:hAnsi="Times New Roman" w:cs="Times New Roman"/>
                <w:b/>
              </w:rPr>
              <w:t xml:space="preserve"> </w:t>
            </w:r>
            <w:r w:rsidRPr="00E45C3E">
              <w:rPr>
                <w:rFonts w:ascii="Times New Roman" w:eastAsia="Times New Roman" w:hAnsi="Times New Roman" w:cs="Times New Roman"/>
                <w:b/>
              </w:rPr>
              <w:t>bilimlerinde yöntem</w:t>
            </w:r>
          </w:p>
          <w:p w14:paraId="110BC827" w14:textId="57B407A1" w:rsidR="00A32939" w:rsidRPr="00E45C3E" w:rsidRDefault="00717D4D" w:rsidP="00E45C3E">
            <w:pPr>
              <w:pStyle w:val="ListeParagraf"/>
              <w:ind w:left="360"/>
              <w:jc w:val="both"/>
              <w:rPr>
                <w:rFonts w:ascii="Times New Roman" w:eastAsia="Times New Roman" w:hAnsi="Times New Roman" w:cs="Times New Roman"/>
                <w:bCs/>
                <w:i/>
                <w:iCs/>
              </w:rPr>
            </w:pPr>
            <w:proofErr w:type="spellStart"/>
            <w:r w:rsidRPr="00E45C3E">
              <w:rPr>
                <w:rFonts w:ascii="Times New Roman" w:eastAsia="Times New Roman" w:hAnsi="Times New Roman" w:cs="Times New Roman"/>
                <w:bCs/>
                <w:i/>
                <w:iCs/>
              </w:rPr>
              <w:t>Method</w:t>
            </w:r>
            <w:proofErr w:type="spellEnd"/>
            <w:r w:rsidRPr="00E45C3E">
              <w:rPr>
                <w:rFonts w:ascii="Times New Roman" w:eastAsia="Times New Roman" w:hAnsi="Times New Roman" w:cs="Times New Roman"/>
                <w:bCs/>
                <w:i/>
                <w:iCs/>
              </w:rPr>
              <w:t xml:space="preserve"> in </w:t>
            </w:r>
            <w:proofErr w:type="spellStart"/>
            <w:r w:rsidRPr="00E45C3E">
              <w:rPr>
                <w:rFonts w:ascii="Times New Roman" w:eastAsia="Times New Roman" w:hAnsi="Times New Roman" w:cs="Times New Roman"/>
                <w:bCs/>
                <w:i/>
                <w:iCs/>
              </w:rPr>
              <w:t>educational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sciences</w:t>
            </w:r>
            <w:proofErr w:type="spellEnd"/>
          </w:p>
        </w:tc>
        <w:tc>
          <w:tcPr>
            <w:tcW w:w="3555" w:type="dxa"/>
            <w:shd w:val="clear" w:color="auto" w:fill="FFFFFF"/>
            <w:vAlign w:val="center"/>
          </w:tcPr>
          <w:p w14:paraId="58F20794" w14:textId="77777777" w:rsidR="00E45C3E" w:rsidRDefault="00717D4D" w:rsidP="00E45C3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Eğitimin felsefi, sosyal, hukuki, psikolojik, ekonomik, politik temellerini ve aralarındaki ilişkileri açıklar.</w:t>
            </w:r>
          </w:p>
          <w:p w14:paraId="0C0A47E1" w14:textId="5819AC27" w:rsidR="00A32939" w:rsidRPr="00E45C3E" w:rsidRDefault="00717D4D" w:rsidP="00E45C3E">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students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explain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philosophical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social</w:t>
            </w:r>
            <w:proofErr w:type="spellEnd"/>
            <w:r w:rsidRPr="00E45C3E">
              <w:rPr>
                <w:rFonts w:ascii="Times New Roman" w:eastAsia="Times New Roman" w:hAnsi="Times New Roman" w:cs="Times New Roman"/>
                <w:bCs/>
                <w:i/>
                <w:iCs/>
              </w:rPr>
              <w:t xml:space="preserve">, legal, </w:t>
            </w:r>
            <w:proofErr w:type="spellStart"/>
            <w:r w:rsidRPr="00E45C3E">
              <w:rPr>
                <w:rFonts w:ascii="Times New Roman" w:eastAsia="Times New Roman" w:hAnsi="Times New Roman" w:cs="Times New Roman"/>
                <w:bCs/>
                <w:i/>
                <w:iCs/>
              </w:rPr>
              <w:t>psychological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economic</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political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bases</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education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and</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their</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relations</w:t>
            </w:r>
            <w:proofErr w:type="spellEnd"/>
            <w:r w:rsidRPr="00E45C3E">
              <w:rPr>
                <w:rFonts w:ascii="Times New Roman" w:eastAsia="Times New Roman" w:hAnsi="Times New Roman" w:cs="Times New Roman"/>
                <w:bCs/>
                <w:i/>
                <w:iCs/>
              </w:rPr>
              <w:t>.</w:t>
            </w:r>
          </w:p>
        </w:tc>
      </w:tr>
      <w:tr w:rsidR="00A32939" w:rsidRPr="00C1676D" w14:paraId="5056D618" w14:textId="77777777">
        <w:trPr>
          <w:trHeight w:val="186"/>
          <w:jc w:val="center"/>
        </w:trPr>
        <w:tc>
          <w:tcPr>
            <w:tcW w:w="1710" w:type="dxa"/>
            <w:vMerge/>
            <w:shd w:val="clear" w:color="auto" w:fill="FFFFFF"/>
            <w:vAlign w:val="center"/>
          </w:tcPr>
          <w:p w14:paraId="615698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234BC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C330C7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D734D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B79165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F5AA53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3808C1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179D985" w14:textId="77777777" w:rsidR="00E45C3E" w:rsidRDefault="00717D4D">
            <w:pPr>
              <w:pStyle w:val="ListeParagraf"/>
              <w:numPr>
                <w:ilvl w:val="0"/>
                <w:numId w:val="7"/>
              </w:numPr>
              <w:jc w:val="both"/>
              <w:rPr>
                <w:rFonts w:ascii="Times New Roman" w:eastAsia="Times New Roman" w:hAnsi="Times New Roman" w:cs="Times New Roman"/>
                <w:b/>
              </w:rPr>
            </w:pPr>
            <w:r w:rsidRPr="00E45C3E">
              <w:rPr>
                <w:rFonts w:ascii="Times New Roman" w:eastAsia="Times New Roman" w:hAnsi="Times New Roman" w:cs="Times New Roman"/>
                <w:b/>
              </w:rPr>
              <w:t>Eğitimin psikolojik temelleri: gelişim psikolojisi</w:t>
            </w:r>
            <w:r w:rsidRPr="00E45C3E">
              <w:rPr>
                <w:rFonts w:ascii="Times New Roman" w:eastAsia="Times New Roman" w:hAnsi="Times New Roman" w:cs="Times New Roman"/>
                <w:b/>
              </w:rPr>
              <w:tab/>
            </w:r>
          </w:p>
          <w:p w14:paraId="658A2949" w14:textId="3B450266" w:rsidR="00A32939" w:rsidRPr="00E45C3E" w:rsidRDefault="00717D4D" w:rsidP="00E45C3E">
            <w:pPr>
              <w:pStyle w:val="ListeParagraf"/>
              <w:ind w:left="360"/>
              <w:jc w:val="both"/>
              <w:rPr>
                <w:rFonts w:ascii="Times New Roman" w:eastAsia="Times New Roman" w:hAnsi="Times New Roman" w:cs="Times New Roman"/>
                <w:bCs/>
                <w:i/>
                <w:iCs/>
              </w:rPr>
            </w:pPr>
            <w:proofErr w:type="spellStart"/>
            <w:r w:rsidRPr="00E45C3E">
              <w:rPr>
                <w:rFonts w:ascii="Times New Roman" w:eastAsia="Times New Roman" w:hAnsi="Times New Roman" w:cs="Times New Roman"/>
                <w:bCs/>
                <w:i/>
                <w:iCs/>
              </w:rPr>
              <w:t>Psychological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foundations</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education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developmental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psychology</w:t>
            </w:r>
            <w:proofErr w:type="spellEnd"/>
          </w:p>
        </w:tc>
        <w:tc>
          <w:tcPr>
            <w:tcW w:w="3555" w:type="dxa"/>
            <w:shd w:val="clear" w:color="auto" w:fill="FFFFFF"/>
            <w:vAlign w:val="center"/>
          </w:tcPr>
          <w:p w14:paraId="2F95244A" w14:textId="77777777" w:rsidR="00E45C3E" w:rsidRDefault="00717D4D" w:rsidP="00E45C3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Toplumsal değişme ve yenileşmeyi eğitim bilimlerinin bakış açısından açıklar.</w:t>
            </w:r>
          </w:p>
          <w:p w14:paraId="005ECFCF" w14:textId="079E05ED" w:rsidR="00A32939" w:rsidRPr="00E45C3E" w:rsidRDefault="00717D4D" w:rsidP="00E45C3E">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students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explain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social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change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and</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innovation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from</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perspective</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educational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sciences</w:t>
            </w:r>
            <w:proofErr w:type="spellEnd"/>
            <w:r w:rsidRPr="00E45C3E">
              <w:rPr>
                <w:rFonts w:ascii="Times New Roman" w:eastAsia="Times New Roman" w:hAnsi="Times New Roman" w:cs="Times New Roman"/>
                <w:bCs/>
                <w:i/>
                <w:iCs/>
              </w:rPr>
              <w:t>.</w:t>
            </w:r>
          </w:p>
        </w:tc>
      </w:tr>
      <w:tr w:rsidR="00A32939" w:rsidRPr="00C1676D" w14:paraId="43335144" w14:textId="77777777">
        <w:trPr>
          <w:trHeight w:val="186"/>
          <w:jc w:val="center"/>
        </w:trPr>
        <w:tc>
          <w:tcPr>
            <w:tcW w:w="1710" w:type="dxa"/>
            <w:vMerge/>
            <w:shd w:val="clear" w:color="auto" w:fill="FFFFFF"/>
            <w:vAlign w:val="center"/>
          </w:tcPr>
          <w:p w14:paraId="2E6042C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DEE3E9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7E3AAC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41A72A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5AE121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F9D6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8A4D3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E4CBA9B" w14:textId="77777777" w:rsidR="00E45C3E" w:rsidRDefault="00717D4D">
            <w:pPr>
              <w:pStyle w:val="ListeParagraf"/>
              <w:numPr>
                <w:ilvl w:val="0"/>
                <w:numId w:val="7"/>
              </w:numPr>
              <w:jc w:val="both"/>
              <w:rPr>
                <w:rFonts w:ascii="Times New Roman" w:eastAsia="Times New Roman" w:hAnsi="Times New Roman" w:cs="Times New Roman"/>
                <w:b/>
              </w:rPr>
            </w:pPr>
            <w:r w:rsidRPr="00E45C3E">
              <w:rPr>
                <w:rFonts w:ascii="Times New Roman" w:eastAsia="Times New Roman" w:hAnsi="Times New Roman" w:cs="Times New Roman"/>
                <w:b/>
              </w:rPr>
              <w:t>Eğitimin psikolojik temelleri: öğrenme psikolojisi</w:t>
            </w:r>
          </w:p>
          <w:p w14:paraId="0654465A" w14:textId="4BDF3DA5" w:rsidR="00A32939" w:rsidRPr="00E45C3E" w:rsidRDefault="00717D4D" w:rsidP="00E45C3E">
            <w:pPr>
              <w:pStyle w:val="ListeParagraf"/>
              <w:ind w:left="360"/>
              <w:jc w:val="both"/>
              <w:rPr>
                <w:rFonts w:ascii="Times New Roman" w:eastAsia="Times New Roman" w:hAnsi="Times New Roman" w:cs="Times New Roman"/>
                <w:bCs/>
                <w:i/>
                <w:iCs/>
              </w:rPr>
            </w:pPr>
            <w:proofErr w:type="spellStart"/>
            <w:r w:rsidRPr="00E45C3E">
              <w:rPr>
                <w:rFonts w:ascii="Times New Roman" w:eastAsia="Times New Roman" w:hAnsi="Times New Roman" w:cs="Times New Roman"/>
                <w:bCs/>
                <w:i/>
                <w:iCs/>
              </w:rPr>
              <w:lastRenderedPageBreak/>
              <w:t>Psychological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foundations</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education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learning</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psychology</w:t>
            </w:r>
            <w:proofErr w:type="spellEnd"/>
          </w:p>
        </w:tc>
        <w:tc>
          <w:tcPr>
            <w:tcW w:w="3555" w:type="dxa"/>
            <w:shd w:val="clear" w:color="auto" w:fill="FFFFFF"/>
            <w:vAlign w:val="center"/>
          </w:tcPr>
          <w:p w14:paraId="01D07562" w14:textId="59BD3195" w:rsidR="00E45C3E" w:rsidRDefault="00717D4D" w:rsidP="00E45C3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Öğretmenlik</w:t>
            </w:r>
            <w:r w:rsidR="00E45C3E">
              <w:rPr>
                <w:rFonts w:ascii="Times New Roman" w:eastAsia="Times New Roman" w:hAnsi="Times New Roman" w:cs="Times New Roman"/>
                <w:b/>
              </w:rPr>
              <w:t xml:space="preserve"> </w:t>
            </w:r>
            <w:r w:rsidRPr="00C1676D">
              <w:rPr>
                <w:rFonts w:ascii="Times New Roman" w:eastAsia="Times New Roman" w:hAnsi="Times New Roman" w:cs="Times New Roman"/>
                <w:b/>
              </w:rPr>
              <w:t>mesleğinin özellik</w:t>
            </w:r>
            <w:r w:rsidR="00E45C3E">
              <w:rPr>
                <w:rFonts w:ascii="Times New Roman" w:eastAsia="Times New Roman" w:hAnsi="Times New Roman" w:cs="Times New Roman"/>
                <w:b/>
              </w:rPr>
              <w:t>-</w:t>
            </w:r>
            <w:proofErr w:type="spellStart"/>
            <w:r w:rsidRPr="00C1676D">
              <w:rPr>
                <w:rFonts w:ascii="Times New Roman" w:eastAsia="Times New Roman" w:hAnsi="Times New Roman" w:cs="Times New Roman"/>
                <w:b/>
              </w:rPr>
              <w:t>lerini</w:t>
            </w:r>
            <w:proofErr w:type="spellEnd"/>
            <w:r w:rsidRPr="00C1676D">
              <w:rPr>
                <w:rFonts w:ascii="Times New Roman" w:eastAsia="Times New Roman" w:hAnsi="Times New Roman" w:cs="Times New Roman"/>
                <w:b/>
              </w:rPr>
              <w:t>, ilkelerini ve sorunlarını açıklar.</w:t>
            </w:r>
            <w:r w:rsidRPr="00C1676D">
              <w:rPr>
                <w:rFonts w:ascii="Times New Roman" w:eastAsia="Times New Roman" w:hAnsi="Times New Roman" w:cs="Times New Roman"/>
                <w:b/>
              </w:rPr>
              <w:tab/>
            </w:r>
          </w:p>
          <w:p w14:paraId="6A1BAFC7" w14:textId="5455FCCF" w:rsidR="00A32939" w:rsidRPr="00E45C3E" w:rsidRDefault="00717D4D" w:rsidP="00E45C3E">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E45C3E">
              <w:rPr>
                <w:rFonts w:ascii="Times New Roman" w:eastAsia="Times New Roman" w:hAnsi="Times New Roman" w:cs="Times New Roman"/>
                <w:bCs/>
                <w:i/>
                <w:iCs/>
              </w:rPr>
              <w:lastRenderedPageBreak/>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teaching</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profession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explains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characteristics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principles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and</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problems</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profession</w:t>
            </w:r>
            <w:proofErr w:type="spellEnd"/>
            <w:r w:rsidRPr="00E45C3E">
              <w:rPr>
                <w:rFonts w:ascii="Times New Roman" w:eastAsia="Times New Roman" w:hAnsi="Times New Roman" w:cs="Times New Roman"/>
                <w:bCs/>
                <w:i/>
                <w:iCs/>
              </w:rPr>
              <w:t>.</w:t>
            </w:r>
          </w:p>
        </w:tc>
      </w:tr>
      <w:tr w:rsidR="00A32939" w:rsidRPr="00C1676D" w14:paraId="1725C661" w14:textId="77777777">
        <w:trPr>
          <w:trHeight w:val="186"/>
          <w:jc w:val="center"/>
        </w:trPr>
        <w:tc>
          <w:tcPr>
            <w:tcW w:w="1710" w:type="dxa"/>
            <w:vMerge/>
            <w:shd w:val="clear" w:color="auto" w:fill="FFFFFF"/>
            <w:vAlign w:val="center"/>
          </w:tcPr>
          <w:p w14:paraId="22C16DB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19B52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EA9D8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4DD1E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1F75E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F72B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A505A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197BFAF" w14:textId="77777777" w:rsidR="00E45C3E" w:rsidRDefault="00717D4D">
            <w:pPr>
              <w:pStyle w:val="ListeParagraf"/>
              <w:numPr>
                <w:ilvl w:val="0"/>
                <w:numId w:val="7"/>
              </w:numPr>
              <w:jc w:val="both"/>
              <w:rPr>
                <w:rFonts w:ascii="Times New Roman" w:eastAsia="Times New Roman" w:hAnsi="Times New Roman" w:cs="Times New Roman"/>
                <w:b/>
              </w:rPr>
            </w:pPr>
            <w:r w:rsidRPr="00E45C3E">
              <w:rPr>
                <w:rFonts w:ascii="Times New Roman" w:eastAsia="Times New Roman" w:hAnsi="Times New Roman" w:cs="Times New Roman"/>
                <w:b/>
              </w:rPr>
              <w:t>Eğitimin sosyal temelleri: eğitimin işlevleri</w:t>
            </w:r>
          </w:p>
          <w:p w14:paraId="17BB62E6" w14:textId="24BF1510" w:rsidR="00A32939" w:rsidRPr="00E45C3E" w:rsidRDefault="00717D4D" w:rsidP="00E45C3E">
            <w:pPr>
              <w:pStyle w:val="ListeParagraf"/>
              <w:ind w:left="360"/>
              <w:jc w:val="both"/>
              <w:rPr>
                <w:rFonts w:ascii="Times New Roman" w:eastAsia="Times New Roman" w:hAnsi="Times New Roman" w:cs="Times New Roman"/>
                <w:bCs/>
                <w:i/>
                <w:iCs/>
              </w:rPr>
            </w:pPr>
            <w:proofErr w:type="spellStart"/>
            <w:r w:rsidRPr="00E45C3E">
              <w:rPr>
                <w:rFonts w:ascii="Times New Roman" w:eastAsia="Times New Roman" w:hAnsi="Times New Roman" w:cs="Times New Roman"/>
                <w:bCs/>
                <w:i/>
                <w:iCs/>
              </w:rPr>
              <w:t>Social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foundations</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education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functions</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education</w:t>
            </w:r>
            <w:proofErr w:type="spellEnd"/>
          </w:p>
        </w:tc>
        <w:tc>
          <w:tcPr>
            <w:tcW w:w="3555" w:type="dxa"/>
            <w:shd w:val="clear" w:color="auto" w:fill="FFFFFF"/>
            <w:vAlign w:val="center"/>
          </w:tcPr>
          <w:p w14:paraId="63A75383" w14:textId="77777777" w:rsidR="00E45C3E" w:rsidRDefault="00717D4D" w:rsidP="00E45C3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Türk eğitim sisteminin tarihini ve teşkilat yapısını bilir.</w:t>
            </w:r>
            <w:r w:rsidRPr="00C1676D">
              <w:rPr>
                <w:rFonts w:ascii="Times New Roman" w:eastAsia="Times New Roman" w:hAnsi="Times New Roman" w:cs="Times New Roman"/>
                <w:b/>
              </w:rPr>
              <w:tab/>
            </w:r>
          </w:p>
          <w:p w14:paraId="0ACDE062" w14:textId="4A240A2E" w:rsidR="00A32939" w:rsidRPr="00E45C3E" w:rsidRDefault="00717D4D" w:rsidP="00E45C3E">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E45C3E">
              <w:rPr>
                <w:rFonts w:ascii="Times New Roman" w:eastAsia="Times New Roman" w:hAnsi="Times New Roman" w:cs="Times New Roman"/>
                <w:bCs/>
                <w:i/>
                <w:iCs/>
              </w:rPr>
              <w:t>Knows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history</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and</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organizational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structure</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Turkish</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education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system</w:t>
            </w:r>
            <w:proofErr w:type="spellEnd"/>
            <w:r w:rsidRPr="00E45C3E">
              <w:rPr>
                <w:rFonts w:ascii="Times New Roman" w:eastAsia="Times New Roman" w:hAnsi="Times New Roman" w:cs="Times New Roman"/>
                <w:bCs/>
                <w:i/>
                <w:iCs/>
              </w:rPr>
              <w:t>.</w:t>
            </w:r>
          </w:p>
        </w:tc>
      </w:tr>
      <w:tr w:rsidR="00E45C3E" w:rsidRPr="00C1676D" w14:paraId="0FFF9650" w14:textId="77777777">
        <w:trPr>
          <w:trHeight w:val="186"/>
          <w:jc w:val="center"/>
        </w:trPr>
        <w:tc>
          <w:tcPr>
            <w:tcW w:w="1710" w:type="dxa"/>
            <w:vMerge/>
            <w:shd w:val="clear" w:color="auto" w:fill="FFFFFF"/>
            <w:vAlign w:val="center"/>
          </w:tcPr>
          <w:p w14:paraId="1F382240"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786AEC4"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4EB73EA"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7CAA243"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3BFBE68"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DF85C00"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BEE12AB"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1A2E6C8" w14:textId="77777777" w:rsidR="00E45C3E" w:rsidRDefault="00E45C3E">
            <w:pPr>
              <w:pStyle w:val="ListeParagraf"/>
              <w:numPr>
                <w:ilvl w:val="0"/>
                <w:numId w:val="7"/>
              </w:numPr>
              <w:jc w:val="both"/>
              <w:rPr>
                <w:rFonts w:ascii="Times New Roman" w:eastAsia="Times New Roman" w:hAnsi="Times New Roman" w:cs="Times New Roman"/>
                <w:b/>
              </w:rPr>
            </w:pPr>
            <w:r w:rsidRPr="00E45C3E">
              <w:rPr>
                <w:rFonts w:ascii="Times New Roman" w:eastAsia="Times New Roman" w:hAnsi="Times New Roman" w:cs="Times New Roman"/>
                <w:b/>
              </w:rPr>
              <w:t>Eğitimin sosyal temelleri: eğitimi etkileyen faktörler</w:t>
            </w:r>
            <w:r w:rsidRPr="00E45C3E">
              <w:rPr>
                <w:rFonts w:ascii="Times New Roman" w:eastAsia="Times New Roman" w:hAnsi="Times New Roman" w:cs="Times New Roman"/>
                <w:b/>
              </w:rPr>
              <w:tab/>
            </w:r>
          </w:p>
          <w:p w14:paraId="474ED31B" w14:textId="6216D980" w:rsidR="00E45C3E" w:rsidRPr="00E45C3E" w:rsidRDefault="00E45C3E" w:rsidP="00E45C3E">
            <w:pPr>
              <w:pStyle w:val="ListeParagraf"/>
              <w:ind w:left="360"/>
              <w:jc w:val="both"/>
              <w:rPr>
                <w:rFonts w:ascii="Times New Roman" w:eastAsia="Times New Roman" w:hAnsi="Times New Roman" w:cs="Times New Roman"/>
                <w:bCs/>
                <w:i/>
                <w:iCs/>
              </w:rPr>
            </w:pPr>
            <w:proofErr w:type="spellStart"/>
            <w:r w:rsidRPr="00E45C3E">
              <w:rPr>
                <w:rFonts w:ascii="Times New Roman" w:eastAsia="Times New Roman" w:hAnsi="Times New Roman" w:cs="Times New Roman"/>
                <w:bCs/>
                <w:i/>
                <w:iCs/>
              </w:rPr>
              <w:t>Social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foundations</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education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factors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affecting</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education</w:t>
            </w:r>
            <w:proofErr w:type="spellEnd"/>
          </w:p>
        </w:tc>
        <w:tc>
          <w:tcPr>
            <w:tcW w:w="3555" w:type="dxa"/>
            <w:shd w:val="clear" w:color="auto" w:fill="FFFFFF"/>
            <w:vAlign w:val="center"/>
          </w:tcPr>
          <w:p w14:paraId="3AA5CA80" w14:textId="77777777" w:rsidR="00E45C3E" w:rsidRDefault="00E45C3E" w:rsidP="00E45C3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Eğitimle ilgili temel kavramları açıklar.</w:t>
            </w:r>
          </w:p>
          <w:p w14:paraId="36059A5C" w14:textId="05566074" w:rsidR="00E45C3E" w:rsidRPr="00C1676D" w:rsidRDefault="00E45C3E" w:rsidP="002172A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students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explain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basic</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concepts</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education</w:t>
            </w:r>
            <w:proofErr w:type="spellEnd"/>
            <w:r w:rsidRPr="00E45C3E">
              <w:rPr>
                <w:rFonts w:ascii="Times New Roman" w:eastAsia="Times New Roman" w:hAnsi="Times New Roman" w:cs="Times New Roman"/>
                <w:bCs/>
                <w:i/>
                <w:iCs/>
              </w:rPr>
              <w:t>.</w:t>
            </w:r>
          </w:p>
        </w:tc>
      </w:tr>
      <w:tr w:rsidR="00E45C3E" w:rsidRPr="00C1676D" w14:paraId="30BD08CA" w14:textId="77777777">
        <w:trPr>
          <w:trHeight w:val="186"/>
          <w:jc w:val="center"/>
        </w:trPr>
        <w:tc>
          <w:tcPr>
            <w:tcW w:w="1710" w:type="dxa"/>
            <w:vMerge/>
            <w:shd w:val="clear" w:color="auto" w:fill="FFFFFF"/>
            <w:vAlign w:val="center"/>
          </w:tcPr>
          <w:p w14:paraId="5B363B33"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A89FFF3"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B2CE0C0"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3B6E68F"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B800B9"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008DF4"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0528DD4"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A961726" w14:textId="77777777" w:rsidR="00E45C3E" w:rsidRDefault="00E45C3E">
            <w:pPr>
              <w:pStyle w:val="ListeParagraf"/>
              <w:numPr>
                <w:ilvl w:val="0"/>
                <w:numId w:val="7"/>
              </w:numPr>
              <w:jc w:val="both"/>
              <w:rPr>
                <w:rFonts w:ascii="Times New Roman" w:eastAsia="Times New Roman" w:hAnsi="Times New Roman" w:cs="Times New Roman"/>
                <w:b/>
              </w:rPr>
            </w:pPr>
            <w:r w:rsidRPr="00E45C3E">
              <w:rPr>
                <w:rFonts w:ascii="Times New Roman" w:eastAsia="Times New Roman" w:hAnsi="Times New Roman" w:cs="Times New Roman"/>
                <w:b/>
              </w:rPr>
              <w:t>Eğitimin felsefi temelleri</w:t>
            </w:r>
          </w:p>
          <w:p w14:paraId="7A17BCBA" w14:textId="0998EBAE" w:rsidR="00E45C3E" w:rsidRPr="00E45C3E" w:rsidRDefault="00E45C3E" w:rsidP="00E45C3E">
            <w:pPr>
              <w:pStyle w:val="ListeParagraf"/>
              <w:ind w:left="360"/>
              <w:jc w:val="both"/>
              <w:rPr>
                <w:rFonts w:ascii="Times New Roman" w:eastAsia="Times New Roman" w:hAnsi="Times New Roman" w:cs="Times New Roman"/>
                <w:bCs/>
                <w:i/>
                <w:iCs/>
              </w:rPr>
            </w:pPr>
            <w:proofErr w:type="spellStart"/>
            <w:r w:rsidRPr="00E45C3E">
              <w:rPr>
                <w:rFonts w:ascii="Times New Roman" w:eastAsia="Times New Roman" w:hAnsi="Times New Roman" w:cs="Times New Roman"/>
                <w:bCs/>
                <w:i/>
                <w:iCs/>
              </w:rPr>
              <w:t>Philosophical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foundations</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education</w:t>
            </w:r>
            <w:proofErr w:type="spellEnd"/>
          </w:p>
        </w:tc>
        <w:tc>
          <w:tcPr>
            <w:tcW w:w="3555" w:type="dxa"/>
            <w:shd w:val="clear" w:color="auto" w:fill="FFFFFF"/>
            <w:vAlign w:val="center"/>
          </w:tcPr>
          <w:p w14:paraId="5DBEEE59" w14:textId="77777777" w:rsidR="00E45C3E" w:rsidRDefault="00E45C3E" w:rsidP="00E45C3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Eğitimin felsefi, sosyal, hukuki, psikolojik, ekonomik, politik temellerini ve aralarındaki ilişkileri açıklar.</w:t>
            </w:r>
          </w:p>
          <w:p w14:paraId="7BB02D0B" w14:textId="00CAAC9E" w:rsidR="00E45C3E" w:rsidRPr="00C1676D" w:rsidRDefault="00E45C3E" w:rsidP="002172A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students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explain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philosophical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social</w:t>
            </w:r>
            <w:proofErr w:type="spellEnd"/>
            <w:r w:rsidRPr="00E45C3E">
              <w:rPr>
                <w:rFonts w:ascii="Times New Roman" w:eastAsia="Times New Roman" w:hAnsi="Times New Roman" w:cs="Times New Roman"/>
                <w:bCs/>
                <w:i/>
                <w:iCs/>
              </w:rPr>
              <w:t xml:space="preserve">, legal, </w:t>
            </w:r>
            <w:proofErr w:type="spellStart"/>
            <w:r w:rsidRPr="00E45C3E">
              <w:rPr>
                <w:rFonts w:ascii="Times New Roman" w:eastAsia="Times New Roman" w:hAnsi="Times New Roman" w:cs="Times New Roman"/>
                <w:bCs/>
                <w:i/>
                <w:iCs/>
              </w:rPr>
              <w:t>psychological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economic</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political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bases</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education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and</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their</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relations</w:t>
            </w:r>
            <w:proofErr w:type="spellEnd"/>
            <w:r w:rsidRPr="00E45C3E">
              <w:rPr>
                <w:rFonts w:ascii="Times New Roman" w:eastAsia="Times New Roman" w:hAnsi="Times New Roman" w:cs="Times New Roman"/>
                <w:bCs/>
                <w:i/>
                <w:iCs/>
              </w:rPr>
              <w:t>.</w:t>
            </w:r>
          </w:p>
        </w:tc>
      </w:tr>
      <w:tr w:rsidR="00E45C3E" w:rsidRPr="00C1676D" w14:paraId="7935AD16" w14:textId="77777777">
        <w:trPr>
          <w:trHeight w:val="186"/>
          <w:jc w:val="center"/>
        </w:trPr>
        <w:tc>
          <w:tcPr>
            <w:tcW w:w="1710" w:type="dxa"/>
            <w:vMerge/>
            <w:shd w:val="clear" w:color="auto" w:fill="FFFFFF"/>
            <w:vAlign w:val="center"/>
          </w:tcPr>
          <w:p w14:paraId="5F0708B8"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BE664CB"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0B59371"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0E62BC6"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929F69C"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E6BAE8"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39D0FE6"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DC5772E" w14:textId="77777777" w:rsidR="00E45C3E" w:rsidRDefault="00E45C3E">
            <w:pPr>
              <w:pStyle w:val="ListeParagraf"/>
              <w:numPr>
                <w:ilvl w:val="0"/>
                <w:numId w:val="7"/>
              </w:numPr>
              <w:jc w:val="both"/>
              <w:rPr>
                <w:rFonts w:ascii="Times New Roman" w:eastAsia="Times New Roman" w:hAnsi="Times New Roman" w:cs="Times New Roman"/>
                <w:b/>
              </w:rPr>
            </w:pPr>
            <w:r w:rsidRPr="00E45C3E">
              <w:rPr>
                <w:rFonts w:ascii="Times New Roman" w:eastAsia="Times New Roman" w:hAnsi="Times New Roman" w:cs="Times New Roman"/>
                <w:b/>
              </w:rPr>
              <w:t>Eğitimin felsefi temelleri</w:t>
            </w:r>
          </w:p>
          <w:p w14:paraId="6B77DE8B" w14:textId="4D20C8D5" w:rsidR="00E45C3E" w:rsidRPr="00E45C3E" w:rsidRDefault="00E45C3E" w:rsidP="00E45C3E">
            <w:pPr>
              <w:pStyle w:val="ListeParagraf"/>
              <w:ind w:left="360"/>
              <w:jc w:val="both"/>
              <w:rPr>
                <w:rFonts w:ascii="Times New Roman" w:eastAsia="Times New Roman" w:hAnsi="Times New Roman" w:cs="Times New Roman"/>
                <w:bCs/>
                <w:i/>
                <w:iCs/>
              </w:rPr>
            </w:pPr>
            <w:proofErr w:type="spellStart"/>
            <w:r w:rsidRPr="00E45C3E">
              <w:rPr>
                <w:rFonts w:ascii="Times New Roman" w:eastAsia="Times New Roman" w:hAnsi="Times New Roman" w:cs="Times New Roman"/>
                <w:bCs/>
                <w:i/>
                <w:iCs/>
              </w:rPr>
              <w:t>Philosophical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foundations</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education</w:t>
            </w:r>
            <w:proofErr w:type="spellEnd"/>
          </w:p>
        </w:tc>
        <w:tc>
          <w:tcPr>
            <w:tcW w:w="3555" w:type="dxa"/>
            <w:shd w:val="clear" w:color="auto" w:fill="FFFFFF"/>
            <w:vAlign w:val="center"/>
          </w:tcPr>
          <w:p w14:paraId="7A4CEC88" w14:textId="77777777" w:rsidR="00E45C3E" w:rsidRDefault="00E45C3E" w:rsidP="00E45C3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Toplumsal değişme ve yenileşmeyi eğitim bilimlerinin bakış açısından açıklar.</w:t>
            </w:r>
          </w:p>
          <w:p w14:paraId="70A15B3A" w14:textId="741B1404" w:rsidR="00E45C3E" w:rsidRPr="00C1676D" w:rsidRDefault="00E45C3E" w:rsidP="002172A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E45C3E">
              <w:rPr>
                <w:rFonts w:ascii="Times New Roman" w:eastAsia="Times New Roman" w:hAnsi="Times New Roman" w:cs="Times New Roman"/>
                <w:bCs/>
                <w:i/>
                <w:iCs/>
              </w:rPr>
              <w:lastRenderedPageBreak/>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students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explain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social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change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and</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innovation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from</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perspective</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educational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sciences</w:t>
            </w:r>
            <w:proofErr w:type="spellEnd"/>
            <w:r w:rsidRPr="00E45C3E">
              <w:rPr>
                <w:rFonts w:ascii="Times New Roman" w:eastAsia="Times New Roman" w:hAnsi="Times New Roman" w:cs="Times New Roman"/>
                <w:bCs/>
                <w:i/>
                <w:iCs/>
              </w:rPr>
              <w:t>.</w:t>
            </w:r>
          </w:p>
        </w:tc>
      </w:tr>
      <w:tr w:rsidR="00E45C3E" w:rsidRPr="00C1676D" w14:paraId="55A42A1E" w14:textId="77777777">
        <w:trPr>
          <w:trHeight w:val="186"/>
          <w:jc w:val="center"/>
        </w:trPr>
        <w:tc>
          <w:tcPr>
            <w:tcW w:w="1710" w:type="dxa"/>
            <w:vMerge/>
            <w:shd w:val="clear" w:color="auto" w:fill="FFFFFF"/>
            <w:vAlign w:val="center"/>
          </w:tcPr>
          <w:p w14:paraId="1B3E3049"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BCF2DC5"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61BC2D3"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20DCD7A"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909D56"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4F0A1D2"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E7CA3E4"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735F9A7" w14:textId="77777777" w:rsidR="002172A4" w:rsidRDefault="00E45C3E">
            <w:pPr>
              <w:pStyle w:val="ListeParagraf"/>
              <w:numPr>
                <w:ilvl w:val="0"/>
                <w:numId w:val="7"/>
              </w:numPr>
              <w:jc w:val="both"/>
              <w:rPr>
                <w:rFonts w:ascii="Times New Roman" w:eastAsia="Times New Roman" w:hAnsi="Times New Roman" w:cs="Times New Roman"/>
                <w:b/>
              </w:rPr>
            </w:pPr>
            <w:r w:rsidRPr="002172A4">
              <w:rPr>
                <w:rFonts w:ascii="Times New Roman" w:eastAsia="Times New Roman" w:hAnsi="Times New Roman" w:cs="Times New Roman"/>
                <w:b/>
              </w:rPr>
              <w:t>Eğitimin ekonomik temelleri</w:t>
            </w:r>
          </w:p>
          <w:p w14:paraId="3EA86148" w14:textId="3E0F2CC9" w:rsidR="00E45C3E" w:rsidRPr="002172A4" w:rsidRDefault="00E45C3E" w:rsidP="002172A4">
            <w:pPr>
              <w:pStyle w:val="ListeParagraf"/>
              <w:ind w:left="360"/>
              <w:jc w:val="both"/>
              <w:rPr>
                <w:rFonts w:ascii="Times New Roman" w:eastAsia="Times New Roman" w:hAnsi="Times New Roman" w:cs="Times New Roman"/>
                <w:bCs/>
                <w:i/>
                <w:iCs/>
              </w:rPr>
            </w:pPr>
            <w:proofErr w:type="spellStart"/>
            <w:r w:rsidRPr="002172A4">
              <w:rPr>
                <w:rFonts w:ascii="Times New Roman" w:eastAsia="Times New Roman" w:hAnsi="Times New Roman" w:cs="Times New Roman"/>
                <w:bCs/>
                <w:i/>
                <w:iCs/>
              </w:rPr>
              <w:t>Economic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bases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education</w:t>
            </w:r>
            <w:proofErr w:type="spellEnd"/>
          </w:p>
        </w:tc>
        <w:tc>
          <w:tcPr>
            <w:tcW w:w="3555" w:type="dxa"/>
            <w:shd w:val="clear" w:color="auto" w:fill="FFFFFF"/>
            <w:vAlign w:val="center"/>
          </w:tcPr>
          <w:p w14:paraId="4DDBD783" w14:textId="77777777" w:rsidR="00E45C3E" w:rsidRDefault="00E45C3E" w:rsidP="00E45C3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Öğretmenlik</w:t>
            </w:r>
            <w:r>
              <w:rPr>
                <w:rFonts w:ascii="Times New Roman" w:eastAsia="Times New Roman" w:hAnsi="Times New Roman" w:cs="Times New Roman"/>
                <w:b/>
              </w:rPr>
              <w:t xml:space="preserve"> </w:t>
            </w:r>
            <w:r w:rsidRPr="00C1676D">
              <w:rPr>
                <w:rFonts w:ascii="Times New Roman" w:eastAsia="Times New Roman" w:hAnsi="Times New Roman" w:cs="Times New Roman"/>
                <w:b/>
              </w:rPr>
              <w:t>mesleğinin özellik</w:t>
            </w:r>
            <w:r>
              <w:rPr>
                <w:rFonts w:ascii="Times New Roman" w:eastAsia="Times New Roman" w:hAnsi="Times New Roman" w:cs="Times New Roman"/>
                <w:b/>
              </w:rPr>
              <w:t>-</w:t>
            </w:r>
            <w:proofErr w:type="spellStart"/>
            <w:r w:rsidRPr="00C1676D">
              <w:rPr>
                <w:rFonts w:ascii="Times New Roman" w:eastAsia="Times New Roman" w:hAnsi="Times New Roman" w:cs="Times New Roman"/>
                <w:b/>
              </w:rPr>
              <w:t>lerini</w:t>
            </w:r>
            <w:proofErr w:type="spellEnd"/>
            <w:r w:rsidRPr="00C1676D">
              <w:rPr>
                <w:rFonts w:ascii="Times New Roman" w:eastAsia="Times New Roman" w:hAnsi="Times New Roman" w:cs="Times New Roman"/>
                <w:b/>
              </w:rPr>
              <w:t>, ilkelerini ve sorunlarını açıklar.</w:t>
            </w:r>
            <w:r w:rsidRPr="00C1676D">
              <w:rPr>
                <w:rFonts w:ascii="Times New Roman" w:eastAsia="Times New Roman" w:hAnsi="Times New Roman" w:cs="Times New Roman"/>
                <w:b/>
              </w:rPr>
              <w:tab/>
            </w:r>
          </w:p>
          <w:p w14:paraId="5CA8DFF2" w14:textId="05E79263" w:rsidR="00E45C3E" w:rsidRPr="00C1676D" w:rsidRDefault="00E45C3E" w:rsidP="002172A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teaching</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profession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explains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characteristics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principles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and</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problems</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profession</w:t>
            </w:r>
            <w:proofErr w:type="spellEnd"/>
            <w:r w:rsidRPr="00E45C3E">
              <w:rPr>
                <w:rFonts w:ascii="Times New Roman" w:eastAsia="Times New Roman" w:hAnsi="Times New Roman" w:cs="Times New Roman"/>
                <w:bCs/>
                <w:i/>
                <w:iCs/>
              </w:rPr>
              <w:t>.</w:t>
            </w:r>
          </w:p>
        </w:tc>
      </w:tr>
      <w:tr w:rsidR="00E45C3E" w:rsidRPr="00C1676D" w14:paraId="55B662D7" w14:textId="77777777">
        <w:trPr>
          <w:trHeight w:val="186"/>
          <w:jc w:val="center"/>
        </w:trPr>
        <w:tc>
          <w:tcPr>
            <w:tcW w:w="1710" w:type="dxa"/>
            <w:vMerge/>
            <w:shd w:val="clear" w:color="auto" w:fill="FFFFFF"/>
            <w:vAlign w:val="center"/>
          </w:tcPr>
          <w:p w14:paraId="15F0AD9F"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D4175BE"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34ED0B7"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1A9DC63"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78AEFC"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DDDE66"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6A9DB9F"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2D9ADD1" w14:textId="77777777" w:rsidR="002172A4" w:rsidRDefault="00E45C3E">
            <w:pPr>
              <w:pStyle w:val="ListeParagraf"/>
              <w:numPr>
                <w:ilvl w:val="0"/>
                <w:numId w:val="7"/>
              </w:numPr>
              <w:jc w:val="both"/>
              <w:rPr>
                <w:rFonts w:ascii="Times New Roman" w:eastAsia="Times New Roman" w:hAnsi="Times New Roman" w:cs="Times New Roman"/>
                <w:b/>
              </w:rPr>
            </w:pPr>
            <w:r w:rsidRPr="002172A4">
              <w:rPr>
                <w:rFonts w:ascii="Times New Roman" w:eastAsia="Times New Roman" w:hAnsi="Times New Roman" w:cs="Times New Roman"/>
                <w:b/>
              </w:rPr>
              <w:t>Eğitimin siyasal temelleri</w:t>
            </w:r>
            <w:r w:rsidRPr="002172A4">
              <w:rPr>
                <w:rFonts w:ascii="Times New Roman" w:eastAsia="Times New Roman" w:hAnsi="Times New Roman" w:cs="Times New Roman"/>
                <w:b/>
              </w:rPr>
              <w:tab/>
            </w:r>
          </w:p>
          <w:p w14:paraId="6D5B6A88" w14:textId="34D88E59" w:rsidR="00E45C3E" w:rsidRPr="002172A4" w:rsidRDefault="00E45C3E" w:rsidP="002172A4">
            <w:pPr>
              <w:pStyle w:val="ListeParagraf"/>
              <w:ind w:left="360"/>
              <w:jc w:val="both"/>
              <w:rPr>
                <w:rFonts w:ascii="Times New Roman" w:eastAsia="Times New Roman" w:hAnsi="Times New Roman" w:cs="Times New Roman"/>
                <w:bCs/>
                <w:i/>
                <w:iCs/>
              </w:rPr>
            </w:pPr>
            <w:proofErr w:type="spellStart"/>
            <w:r w:rsidRPr="002172A4">
              <w:rPr>
                <w:rFonts w:ascii="Times New Roman" w:eastAsia="Times New Roman" w:hAnsi="Times New Roman" w:cs="Times New Roman"/>
                <w:bCs/>
                <w:i/>
                <w:iCs/>
              </w:rPr>
              <w:t>Political</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foundations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education</w:t>
            </w:r>
            <w:proofErr w:type="spellEnd"/>
          </w:p>
        </w:tc>
        <w:tc>
          <w:tcPr>
            <w:tcW w:w="3555" w:type="dxa"/>
            <w:shd w:val="clear" w:color="auto" w:fill="FFFFFF"/>
            <w:vAlign w:val="center"/>
          </w:tcPr>
          <w:p w14:paraId="1FE7929E" w14:textId="77777777" w:rsidR="00E45C3E" w:rsidRDefault="00E45C3E" w:rsidP="00E45C3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Türk eğitim sisteminin tarihini ve teşkilat yapısını bilir.</w:t>
            </w:r>
            <w:r w:rsidRPr="00C1676D">
              <w:rPr>
                <w:rFonts w:ascii="Times New Roman" w:eastAsia="Times New Roman" w:hAnsi="Times New Roman" w:cs="Times New Roman"/>
                <w:b/>
              </w:rPr>
              <w:tab/>
            </w:r>
          </w:p>
          <w:p w14:paraId="6712C257" w14:textId="11F08926" w:rsidR="00E45C3E" w:rsidRPr="00C1676D" w:rsidRDefault="00E45C3E" w:rsidP="002172A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E45C3E">
              <w:rPr>
                <w:rFonts w:ascii="Times New Roman" w:eastAsia="Times New Roman" w:hAnsi="Times New Roman" w:cs="Times New Roman"/>
                <w:bCs/>
                <w:i/>
                <w:iCs/>
              </w:rPr>
              <w:t>Knows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history</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and</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organizational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structure</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Turkish</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education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system</w:t>
            </w:r>
            <w:proofErr w:type="spellEnd"/>
            <w:r w:rsidRPr="00E45C3E">
              <w:rPr>
                <w:rFonts w:ascii="Times New Roman" w:eastAsia="Times New Roman" w:hAnsi="Times New Roman" w:cs="Times New Roman"/>
                <w:bCs/>
                <w:i/>
                <w:iCs/>
              </w:rPr>
              <w:t>.</w:t>
            </w:r>
          </w:p>
        </w:tc>
      </w:tr>
      <w:tr w:rsidR="00E45C3E" w:rsidRPr="00C1676D" w14:paraId="2FD1DBFB" w14:textId="77777777">
        <w:trPr>
          <w:trHeight w:val="186"/>
          <w:jc w:val="center"/>
        </w:trPr>
        <w:tc>
          <w:tcPr>
            <w:tcW w:w="1710" w:type="dxa"/>
            <w:vMerge/>
            <w:shd w:val="clear" w:color="auto" w:fill="FFFFFF"/>
            <w:vAlign w:val="center"/>
          </w:tcPr>
          <w:p w14:paraId="50FAA6C6"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ADCDD83"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62AAD6D"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E4C0955"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0F00CE"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9ED3A6"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02A680A"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5A034A8" w14:textId="77777777" w:rsidR="002172A4" w:rsidRDefault="00E45C3E">
            <w:pPr>
              <w:pStyle w:val="ListeParagraf"/>
              <w:numPr>
                <w:ilvl w:val="0"/>
                <w:numId w:val="7"/>
              </w:numPr>
              <w:jc w:val="both"/>
              <w:rPr>
                <w:rFonts w:ascii="Times New Roman" w:eastAsia="Times New Roman" w:hAnsi="Times New Roman" w:cs="Times New Roman"/>
                <w:b/>
              </w:rPr>
            </w:pPr>
            <w:r w:rsidRPr="002172A4">
              <w:rPr>
                <w:rFonts w:ascii="Times New Roman" w:eastAsia="Times New Roman" w:hAnsi="Times New Roman" w:cs="Times New Roman"/>
                <w:b/>
              </w:rPr>
              <w:t>Eğitimin hukuki temelleri</w:t>
            </w:r>
            <w:r w:rsidRPr="002172A4">
              <w:rPr>
                <w:rFonts w:ascii="Times New Roman" w:eastAsia="Times New Roman" w:hAnsi="Times New Roman" w:cs="Times New Roman"/>
                <w:b/>
              </w:rPr>
              <w:tab/>
            </w:r>
          </w:p>
          <w:p w14:paraId="35E60E37" w14:textId="2FE3EA4C" w:rsidR="00E45C3E" w:rsidRPr="002172A4" w:rsidRDefault="00E45C3E" w:rsidP="002172A4">
            <w:pPr>
              <w:pStyle w:val="ListeParagraf"/>
              <w:ind w:left="360"/>
              <w:jc w:val="both"/>
              <w:rPr>
                <w:rFonts w:ascii="Times New Roman" w:eastAsia="Times New Roman" w:hAnsi="Times New Roman" w:cs="Times New Roman"/>
                <w:bCs/>
                <w:i/>
                <w:iCs/>
              </w:rPr>
            </w:pPr>
            <w:r w:rsidRPr="002172A4">
              <w:rPr>
                <w:rFonts w:ascii="Times New Roman" w:eastAsia="Times New Roman" w:hAnsi="Times New Roman" w:cs="Times New Roman"/>
                <w:bCs/>
                <w:i/>
                <w:iCs/>
              </w:rPr>
              <w:t xml:space="preserve">Legal </w:t>
            </w:r>
            <w:proofErr w:type="spellStart"/>
            <w:r w:rsidRPr="002172A4">
              <w:rPr>
                <w:rFonts w:ascii="Times New Roman" w:eastAsia="Times New Roman" w:hAnsi="Times New Roman" w:cs="Times New Roman"/>
                <w:bCs/>
                <w:i/>
                <w:iCs/>
              </w:rPr>
              <w:t>basis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education</w:t>
            </w:r>
            <w:proofErr w:type="spellEnd"/>
          </w:p>
        </w:tc>
        <w:tc>
          <w:tcPr>
            <w:tcW w:w="3555" w:type="dxa"/>
            <w:shd w:val="clear" w:color="auto" w:fill="FFFFFF"/>
            <w:vAlign w:val="center"/>
          </w:tcPr>
          <w:p w14:paraId="53CA30CC" w14:textId="77777777" w:rsidR="00E45C3E" w:rsidRDefault="00E45C3E" w:rsidP="00E45C3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Eğitimle ilgili temel kavramları açıklar.</w:t>
            </w:r>
          </w:p>
          <w:p w14:paraId="55BC31DD" w14:textId="0EBEF294" w:rsidR="00E45C3E" w:rsidRPr="00C1676D" w:rsidRDefault="00E45C3E" w:rsidP="002172A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students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explain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basic</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concepts</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education</w:t>
            </w:r>
            <w:proofErr w:type="spellEnd"/>
            <w:r w:rsidRPr="00E45C3E">
              <w:rPr>
                <w:rFonts w:ascii="Times New Roman" w:eastAsia="Times New Roman" w:hAnsi="Times New Roman" w:cs="Times New Roman"/>
                <w:bCs/>
                <w:i/>
                <w:iCs/>
              </w:rPr>
              <w:t>.</w:t>
            </w:r>
          </w:p>
        </w:tc>
      </w:tr>
      <w:tr w:rsidR="00E45C3E" w:rsidRPr="00C1676D" w14:paraId="36F78FE9" w14:textId="77777777">
        <w:trPr>
          <w:trHeight w:val="186"/>
          <w:jc w:val="center"/>
        </w:trPr>
        <w:tc>
          <w:tcPr>
            <w:tcW w:w="1710" w:type="dxa"/>
            <w:vMerge/>
            <w:shd w:val="clear" w:color="auto" w:fill="FFFFFF"/>
            <w:vAlign w:val="center"/>
          </w:tcPr>
          <w:p w14:paraId="20F0E6DB"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4D51BA6"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E92A312"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A86B55E"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E8AA19"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D2377B"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FA73E94"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5CF8D17" w14:textId="77777777" w:rsidR="002172A4" w:rsidRDefault="00E45C3E">
            <w:pPr>
              <w:pStyle w:val="ListeParagraf"/>
              <w:numPr>
                <w:ilvl w:val="0"/>
                <w:numId w:val="7"/>
              </w:numPr>
              <w:jc w:val="both"/>
              <w:rPr>
                <w:rFonts w:ascii="Times New Roman" w:eastAsia="Times New Roman" w:hAnsi="Times New Roman" w:cs="Times New Roman"/>
                <w:b/>
              </w:rPr>
            </w:pPr>
            <w:r w:rsidRPr="002172A4">
              <w:rPr>
                <w:rFonts w:ascii="Times New Roman" w:eastAsia="Times New Roman" w:hAnsi="Times New Roman" w:cs="Times New Roman"/>
                <w:b/>
              </w:rPr>
              <w:t>Tarihsel gelişim içinde eğitim</w:t>
            </w:r>
          </w:p>
          <w:p w14:paraId="6E1885E2" w14:textId="7B826E54" w:rsidR="00E45C3E" w:rsidRPr="002172A4" w:rsidRDefault="00E45C3E" w:rsidP="002172A4">
            <w:pPr>
              <w:pStyle w:val="ListeParagraf"/>
              <w:ind w:left="360"/>
              <w:jc w:val="both"/>
              <w:rPr>
                <w:rFonts w:ascii="Times New Roman" w:eastAsia="Times New Roman" w:hAnsi="Times New Roman" w:cs="Times New Roman"/>
                <w:bCs/>
                <w:i/>
                <w:iCs/>
              </w:rPr>
            </w:pPr>
            <w:proofErr w:type="spellStart"/>
            <w:r w:rsidRPr="002172A4">
              <w:rPr>
                <w:rFonts w:ascii="Times New Roman" w:eastAsia="Times New Roman" w:hAnsi="Times New Roman" w:cs="Times New Roman"/>
                <w:bCs/>
                <w:i/>
                <w:iCs/>
              </w:rPr>
              <w:t>Education</w:t>
            </w:r>
            <w:proofErr w:type="spellEnd"/>
            <w:r w:rsidRPr="002172A4">
              <w:rPr>
                <w:rFonts w:ascii="Times New Roman" w:eastAsia="Times New Roman" w:hAnsi="Times New Roman" w:cs="Times New Roman"/>
                <w:bCs/>
                <w:i/>
                <w:iCs/>
              </w:rPr>
              <w:t xml:space="preserve"> in </w:t>
            </w:r>
            <w:proofErr w:type="spellStart"/>
            <w:r w:rsidRPr="002172A4">
              <w:rPr>
                <w:rFonts w:ascii="Times New Roman" w:eastAsia="Times New Roman" w:hAnsi="Times New Roman" w:cs="Times New Roman"/>
                <w:bCs/>
                <w:i/>
                <w:iCs/>
              </w:rPr>
              <w:t>historical</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development</w:t>
            </w:r>
            <w:proofErr w:type="spellEnd"/>
          </w:p>
        </w:tc>
        <w:tc>
          <w:tcPr>
            <w:tcW w:w="3555" w:type="dxa"/>
            <w:shd w:val="clear" w:color="auto" w:fill="FFFFFF"/>
            <w:vAlign w:val="center"/>
          </w:tcPr>
          <w:p w14:paraId="4E6CE3E4" w14:textId="77777777" w:rsidR="00E45C3E" w:rsidRDefault="00E45C3E" w:rsidP="00E45C3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Eğitimin felsefi, sosyal, hukuki, psikolojik, ekonomik, politik temellerini ve aralarındaki ilişkileri açıklar.</w:t>
            </w:r>
          </w:p>
          <w:p w14:paraId="3DD5324D" w14:textId="426F90A6" w:rsidR="00E45C3E" w:rsidRPr="00C1676D" w:rsidRDefault="00E45C3E" w:rsidP="002172A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students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explain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philosophical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social</w:t>
            </w:r>
            <w:proofErr w:type="spellEnd"/>
            <w:r w:rsidRPr="00E45C3E">
              <w:rPr>
                <w:rFonts w:ascii="Times New Roman" w:eastAsia="Times New Roman" w:hAnsi="Times New Roman" w:cs="Times New Roman"/>
                <w:bCs/>
                <w:i/>
                <w:iCs/>
              </w:rPr>
              <w:t xml:space="preserve">, legal, </w:t>
            </w:r>
            <w:proofErr w:type="spellStart"/>
            <w:r w:rsidRPr="00E45C3E">
              <w:rPr>
                <w:rFonts w:ascii="Times New Roman" w:eastAsia="Times New Roman" w:hAnsi="Times New Roman" w:cs="Times New Roman"/>
                <w:bCs/>
                <w:i/>
                <w:iCs/>
              </w:rPr>
              <w:lastRenderedPageBreak/>
              <w:t>psychological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economic</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political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bases</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education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and</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their</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relations</w:t>
            </w:r>
            <w:proofErr w:type="spellEnd"/>
            <w:r w:rsidRPr="00E45C3E">
              <w:rPr>
                <w:rFonts w:ascii="Times New Roman" w:eastAsia="Times New Roman" w:hAnsi="Times New Roman" w:cs="Times New Roman"/>
                <w:bCs/>
                <w:i/>
                <w:iCs/>
              </w:rPr>
              <w:t>.</w:t>
            </w:r>
          </w:p>
        </w:tc>
      </w:tr>
      <w:tr w:rsidR="00E45C3E" w:rsidRPr="00C1676D" w14:paraId="1E285010" w14:textId="77777777">
        <w:trPr>
          <w:trHeight w:val="186"/>
          <w:jc w:val="center"/>
        </w:trPr>
        <w:tc>
          <w:tcPr>
            <w:tcW w:w="1710" w:type="dxa"/>
            <w:vMerge/>
            <w:shd w:val="clear" w:color="auto" w:fill="FFFFFF"/>
            <w:vAlign w:val="center"/>
          </w:tcPr>
          <w:p w14:paraId="5258B29D"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FC90A20"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E964657"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61553D7"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B3E4FF3"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8DE609"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EBEA90F"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B39474F" w14:textId="77777777" w:rsidR="002172A4" w:rsidRDefault="00E45C3E">
            <w:pPr>
              <w:pStyle w:val="ListeParagraf"/>
              <w:numPr>
                <w:ilvl w:val="0"/>
                <w:numId w:val="7"/>
              </w:numPr>
              <w:jc w:val="both"/>
              <w:rPr>
                <w:rFonts w:ascii="Times New Roman" w:eastAsia="Times New Roman" w:hAnsi="Times New Roman" w:cs="Times New Roman"/>
                <w:b/>
              </w:rPr>
            </w:pPr>
            <w:r w:rsidRPr="002172A4">
              <w:rPr>
                <w:rFonts w:ascii="Times New Roman" w:eastAsia="Times New Roman" w:hAnsi="Times New Roman" w:cs="Times New Roman"/>
                <w:b/>
              </w:rPr>
              <w:t>Türkiye’de öğretmen yetiştirme uygulamaları</w:t>
            </w:r>
          </w:p>
          <w:p w14:paraId="63686A5B" w14:textId="67484984" w:rsidR="00E45C3E" w:rsidRPr="002172A4" w:rsidRDefault="00E45C3E" w:rsidP="002172A4">
            <w:pPr>
              <w:pStyle w:val="ListeParagraf"/>
              <w:ind w:left="360"/>
              <w:jc w:val="both"/>
              <w:rPr>
                <w:rFonts w:ascii="Times New Roman" w:eastAsia="Times New Roman" w:hAnsi="Times New Roman" w:cs="Times New Roman"/>
                <w:bCs/>
                <w:i/>
                <w:iCs/>
              </w:rPr>
            </w:pPr>
            <w:proofErr w:type="spellStart"/>
            <w:r w:rsidRPr="002172A4">
              <w:rPr>
                <w:rFonts w:ascii="Times New Roman" w:eastAsia="Times New Roman" w:hAnsi="Times New Roman" w:cs="Times New Roman"/>
                <w:bCs/>
                <w:i/>
                <w:iCs/>
              </w:rPr>
              <w:t>Teacher</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training</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practices</w:t>
            </w:r>
            <w:proofErr w:type="spellEnd"/>
            <w:r w:rsidRPr="002172A4">
              <w:rPr>
                <w:rFonts w:ascii="Times New Roman" w:eastAsia="Times New Roman" w:hAnsi="Times New Roman" w:cs="Times New Roman"/>
                <w:bCs/>
                <w:i/>
                <w:iCs/>
              </w:rPr>
              <w:t xml:space="preserve"> in </w:t>
            </w:r>
            <w:proofErr w:type="spellStart"/>
            <w:r w:rsidRPr="002172A4">
              <w:rPr>
                <w:rFonts w:ascii="Times New Roman" w:eastAsia="Times New Roman" w:hAnsi="Times New Roman" w:cs="Times New Roman"/>
                <w:bCs/>
                <w:i/>
                <w:iCs/>
              </w:rPr>
              <w:t>Turkey</w:t>
            </w:r>
            <w:proofErr w:type="spellEnd"/>
          </w:p>
        </w:tc>
        <w:tc>
          <w:tcPr>
            <w:tcW w:w="3555" w:type="dxa"/>
            <w:shd w:val="clear" w:color="auto" w:fill="FFFFFF"/>
            <w:vAlign w:val="center"/>
          </w:tcPr>
          <w:p w14:paraId="4D0CFC95" w14:textId="77777777" w:rsidR="00E45C3E" w:rsidRDefault="00E45C3E" w:rsidP="00E45C3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Toplumsal değişme ve yenileşmeyi eğitim bilimlerinin bakış açısından açıklar.</w:t>
            </w:r>
          </w:p>
          <w:p w14:paraId="37C510F5" w14:textId="0642B686" w:rsidR="00E45C3E" w:rsidRPr="00C1676D" w:rsidRDefault="00E45C3E" w:rsidP="002172A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students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explain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social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change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and</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innovation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from</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perspective</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educational</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sciences</w:t>
            </w:r>
            <w:proofErr w:type="spellEnd"/>
            <w:r w:rsidRPr="00E45C3E">
              <w:rPr>
                <w:rFonts w:ascii="Times New Roman" w:eastAsia="Times New Roman" w:hAnsi="Times New Roman" w:cs="Times New Roman"/>
                <w:bCs/>
                <w:i/>
                <w:iCs/>
              </w:rPr>
              <w:t>.</w:t>
            </w:r>
          </w:p>
        </w:tc>
      </w:tr>
      <w:tr w:rsidR="00E45C3E" w:rsidRPr="00C1676D" w14:paraId="0990B965" w14:textId="77777777">
        <w:trPr>
          <w:trHeight w:val="186"/>
          <w:jc w:val="center"/>
        </w:trPr>
        <w:tc>
          <w:tcPr>
            <w:tcW w:w="1710" w:type="dxa"/>
            <w:vMerge/>
            <w:shd w:val="clear" w:color="auto" w:fill="FFFFFF"/>
            <w:vAlign w:val="center"/>
          </w:tcPr>
          <w:p w14:paraId="0B942D1D"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E9366F5"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7E1B267"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885D462"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31B1EE"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A83DAE4"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F713818" w14:textId="77777777" w:rsidR="00E45C3E" w:rsidRPr="00C1676D"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ED757DA" w14:textId="77777777" w:rsidR="002172A4" w:rsidRDefault="00E45C3E">
            <w:pPr>
              <w:pStyle w:val="ListeParagraf"/>
              <w:numPr>
                <w:ilvl w:val="0"/>
                <w:numId w:val="7"/>
              </w:numPr>
              <w:jc w:val="both"/>
              <w:rPr>
                <w:rFonts w:ascii="Times New Roman" w:eastAsia="Times New Roman" w:hAnsi="Times New Roman" w:cs="Times New Roman"/>
                <w:b/>
              </w:rPr>
            </w:pPr>
            <w:r w:rsidRPr="002172A4">
              <w:rPr>
                <w:rFonts w:ascii="Times New Roman" w:eastAsia="Times New Roman" w:hAnsi="Times New Roman" w:cs="Times New Roman"/>
                <w:b/>
              </w:rPr>
              <w:t>Öğretmenlik mesleğinin sorunlar</w:t>
            </w:r>
          </w:p>
          <w:p w14:paraId="6AE3940E" w14:textId="743E2326" w:rsidR="00E45C3E" w:rsidRPr="002172A4" w:rsidRDefault="00E45C3E" w:rsidP="002172A4">
            <w:pPr>
              <w:pStyle w:val="ListeParagraf"/>
              <w:ind w:left="360"/>
              <w:jc w:val="both"/>
              <w:rPr>
                <w:rFonts w:ascii="Times New Roman" w:eastAsia="Times New Roman" w:hAnsi="Times New Roman" w:cs="Times New Roman"/>
                <w:bCs/>
                <w:i/>
                <w:iCs/>
              </w:rPr>
            </w:pPr>
            <w:proofErr w:type="spellStart"/>
            <w:r w:rsidRPr="002172A4">
              <w:rPr>
                <w:rFonts w:ascii="Times New Roman" w:eastAsia="Times New Roman" w:hAnsi="Times New Roman" w:cs="Times New Roman"/>
                <w:bCs/>
                <w:i/>
                <w:iCs/>
              </w:rPr>
              <w:t>Problems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teaching</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profession</w:t>
            </w:r>
            <w:proofErr w:type="spellEnd"/>
            <w:r w:rsidRPr="002172A4">
              <w:rPr>
                <w:rFonts w:ascii="Times New Roman" w:eastAsia="Times New Roman" w:hAnsi="Times New Roman" w:cs="Times New Roman"/>
                <w:bCs/>
                <w:i/>
                <w:iCs/>
              </w:rPr>
              <w:t>.</w:t>
            </w:r>
          </w:p>
        </w:tc>
        <w:tc>
          <w:tcPr>
            <w:tcW w:w="3555" w:type="dxa"/>
            <w:shd w:val="clear" w:color="auto" w:fill="FFFFFF"/>
            <w:vAlign w:val="center"/>
          </w:tcPr>
          <w:p w14:paraId="4860F6B7" w14:textId="77777777" w:rsidR="00E45C3E" w:rsidRDefault="00E45C3E" w:rsidP="00E45C3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Öğretmenlik</w:t>
            </w:r>
            <w:r>
              <w:rPr>
                <w:rFonts w:ascii="Times New Roman" w:eastAsia="Times New Roman" w:hAnsi="Times New Roman" w:cs="Times New Roman"/>
                <w:b/>
              </w:rPr>
              <w:t xml:space="preserve"> </w:t>
            </w:r>
            <w:r w:rsidRPr="00C1676D">
              <w:rPr>
                <w:rFonts w:ascii="Times New Roman" w:eastAsia="Times New Roman" w:hAnsi="Times New Roman" w:cs="Times New Roman"/>
                <w:b/>
              </w:rPr>
              <w:t>mesleğinin özellik</w:t>
            </w:r>
            <w:r>
              <w:rPr>
                <w:rFonts w:ascii="Times New Roman" w:eastAsia="Times New Roman" w:hAnsi="Times New Roman" w:cs="Times New Roman"/>
                <w:b/>
              </w:rPr>
              <w:t>-</w:t>
            </w:r>
            <w:proofErr w:type="spellStart"/>
            <w:r w:rsidRPr="00C1676D">
              <w:rPr>
                <w:rFonts w:ascii="Times New Roman" w:eastAsia="Times New Roman" w:hAnsi="Times New Roman" w:cs="Times New Roman"/>
                <w:b/>
              </w:rPr>
              <w:t>lerini</w:t>
            </w:r>
            <w:proofErr w:type="spellEnd"/>
            <w:r w:rsidRPr="00C1676D">
              <w:rPr>
                <w:rFonts w:ascii="Times New Roman" w:eastAsia="Times New Roman" w:hAnsi="Times New Roman" w:cs="Times New Roman"/>
                <w:b/>
              </w:rPr>
              <w:t>, ilkelerini ve sorunlarını açıklar.</w:t>
            </w:r>
            <w:r w:rsidRPr="00C1676D">
              <w:rPr>
                <w:rFonts w:ascii="Times New Roman" w:eastAsia="Times New Roman" w:hAnsi="Times New Roman" w:cs="Times New Roman"/>
                <w:b/>
              </w:rPr>
              <w:tab/>
            </w:r>
          </w:p>
          <w:p w14:paraId="37B3D8CB" w14:textId="4AE5A19F" w:rsidR="00E45C3E" w:rsidRPr="00C1676D" w:rsidRDefault="00E45C3E" w:rsidP="002172A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teaching</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profession</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explains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characteristics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principles</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and</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problems</w:t>
            </w:r>
            <w:proofErr w:type="spellEnd"/>
            <w:r w:rsidRPr="00E45C3E">
              <w:rPr>
                <w:rFonts w:ascii="Times New Roman" w:eastAsia="Times New Roman" w:hAnsi="Times New Roman" w:cs="Times New Roman"/>
                <w:bCs/>
                <w:i/>
                <w:iCs/>
              </w:rPr>
              <w:t xml:space="preserve"> of </w:t>
            </w:r>
            <w:proofErr w:type="spellStart"/>
            <w:r w:rsidRPr="00E45C3E">
              <w:rPr>
                <w:rFonts w:ascii="Times New Roman" w:eastAsia="Times New Roman" w:hAnsi="Times New Roman" w:cs="Times New Roman"/>
                <w:bCs/>
                <w:i/>
                <w:iCs/>
              </w:rPr>
              <w:t>the</w:t>
            </w:r>
            <w:proofErr w:type="spellEnd"/>
            <w:r w:rsidRPr="00E45C3E">
              <w:rPr>
                <w:rFonts w:ascii="Times New Roman" w:eastAsia="Times New Roman" w:hAnsi="Times New Roman" w:cs="Times New Roman"/>
                <w:bCs/>
                <w:i/>
                <w:iCs/>
              </w:rPr>
              <w:t xml:space="preserve"> </w:t>
            </w:r>
            <w:proofErr w:type="spellStart"/>
            <w:r w:rsidRPr="00E45C3E">
              <w:rPr>
                <w:rFonts w:ascii="Times New Roman" w:eastAsia="Times New Roman" w:hAnsi="Times New Roman" w:cs="Times New Roman"/>
                <w:bCs/>
                <w:i/>
                <w:iCs/>
              </w:rPr>
              <w:t>profession</w:t>
            </w:r>
            <w:proofErr w:type="spellEnd"/>
            <w:r w:rsidRPr="00E45C3E">
              <w:rPr>
                <w:rFonts w:ascii="Times New Roman" w:eastAsia="Times New Roman" w:hAnsi="Times New Roman" w:cs="Times New Roman"/>
                <w:bCs/>
                <w:i/>
                <w:iCs/>
              </w:rPr>
              <w:t>.</w:t>
            </w:r>
          </w:p>
        </w:tc>
      </w:tr>
      <w:tr w:rsidR="00A32939" w:rsidRPr="00C1676D" w14:paraId="335C1E11" w14:textId="77777777">
        <w:trPr>
          <w:trHeight w:val="306"/>
          <w:jc w:val="center"/>
        </w:trPr>
        <w:tc>
          <w:tcPr>
            <w:tcW w:w="1710" w:type="dxa"/>
            <w:vMerge w:val="restart"/>
            <w:shd w:val="clear" w:color="auto" w:fill="FFFFFF"/>
            <w:vAlign w:val="center"/>
          </w:tcPr>
          <w:p w14:paraId="1024FC6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271111202</w:t>
            </w:r>
          </w:p>
        </w:tc>
        <w:tc>
          <w:tcPr>
            <w:tcW w:w="3495" w:type="dxa"/>
            <w:vMerge w:val="restart"/>
            <w:shd w:val="clear" w:color="auto" w:fill="FFFFFF"/>
            <w:vAlign w:val="center"/>
          </w:tcPr>
          <w:p w14:paraId="75F3FBC4"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Kur’an’ın Ana Konuları</w:t>
            </w:r>
          </w:p>
          <w:p w14:paraId="2C0E942D" w14:textId="77777777" w:rsidR="00A32939" w:rsidRPr="00C1676D" w:rsidRDefault="00717D4D">
            <w:pPr>
              <w:rPr>
                <w:rFonts w:ascii="Times New Roman" w:hAnsi="Times New Roman" w:cs="Times New Roman"/>
                <w:i/>
                <w:sz w:val="24"/>
                <w:szCs w:val="24"/>
              </w:rPr>
            </w:pPr>
            <w:r w:rsidRPr="00C1676D">
              <w:rPr>
                <w:rFonts w:ascii="Times New Roman" w:hAnsi="Times New Roman" w:cs="Times New Roman"/>
                <w:i/>
                <w:sz w:val="24"/>
                <w:szCs w:val="24"/>
              </w:rPr>
              <w:t xml:space="preserve">Main </w:t>
            </w:r>
            <w:proofErr w:type="spellStart"/>
            <w:r w:rsidRPr="00C1676D">
              <w:rPr>
                <w:rFonts w:ascii="Times New Roman" w:hAnsi="Times New Roman" w:cs="Times New Roman"/>
                <w:i/>
                <w:sz w:val="24"/>
                <w:szCs w:val="24"/>
              </w:rPr>
              <w:t>Themes</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Qur'an</w:t>
            </w:r>
            <w:proofErr w:type="spellEnd"/>
          </w:p>
        </w:tc>
        <w:tc>
          <w:tcPr>
            <w:tcW w:w="405" w:type="dxa"/>
            <w:vMerge w:val="restart"/>
            <w:shd w:val="clear" w:color="auto" w:fill="FFFFFF"/>
            <w:vAlign w:val="center"/>
          </w:tcPr>
          <w:p w14:paraId="4657537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585" w:type="dxa"/>
            <w:vMerge w:val="restart"/>
            <w:shd w:val="clear" w:color="auto" w:fill="FFFFFF"/>
            <w:vAlign w:val="center"/>
          </w:tcPr>
          <w:p w14:paraId="1F2AFE1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4F63633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25" w:type="dxa"/>
            <w:vMerge w:val="restart"/>
            <w:shd w:val="clear" w:color="auto" w:fill="FFFFFF"/>
            <w:vAlign w:val="center"/>
          </w:tcPr>
          <w:p w14:paraId="32E3310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6</w:t>
            </w:r>
          </w:p>
        </w:tc>
        <w:tc>
          <w:tcPr>
            <w:tcW w:w="709" w:type="dxa"/>
            <w:vMerge w:val="restart"/>
            <w:shd w:val="clear" w:color="auto" w:fill="FFFFFF"/>
            <w:vAlign w:val="center"/>
          </w:tcPr>
          <w:p w14:paraId="50DC4B1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2E393C4C"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w:t>
            </w:r>
          </w:p>
        </w:tc>
        <w:tc>
          <w:tcPr>
            <w:tcW w:w="7650" w:type="dxa"/>
            <w:gridSpan w:val="2"/>
            <w:shd w:val="clear" w:color="auto" w:fill="FFFFFF"/>
            <w:vAlign w:val="center"/>
          </w:tcPr>
          <w:p w14:paraId="64CAF704"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59733243"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58D4E815" w14:textId="77777777">
        <w:trPr>
          <w:trHeight w:val="765"/>
          <w:jc w:val="center"/>
        </w:trPr>
        <w:tc>
          <w:tcPr>
            <w:tcW w:w="1710" w:type="dxa"/>
            <w:vMerge/>
            <w:shd w:val="clear" w:color="auto" w:fill="FFFFFF"/>
            <w:vAlign w:val="center"/>
          </w:tcPr>
          <w:p w14:paraId="6FFA30F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6C3555C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5529DD8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42259E6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83B8F85"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5FFDA59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20C5E47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62D9E6C4"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Bütün dinlerin, felsefelerin, ideolojilerin ve dünya görüşlerinin kendilerini tanımlamak için birim almak, üzerinde durmak ve bir tanımlama yapmak zorunda oldukları temel kavramlar olan “Allah, Âlem ve İnsan” kavramları yardımıyla </w:t>
            </w:r>
            <w:proofErr w:type="spellStart"/>
            <w:r w:rsidRPr="00C1676D">
              <w:rPr>
                <w:rFonts w:ascii="Times New Roman" w:eastAsia="Times New Roman" w:hAnsi="Times New Roman" w:cs="Times New Roman"/>
                <w:b/>
              </w:rPr>
              <w:t>Kur’ân’ın</w:t>
            </w:r>
            <w:proofErr w:type="spellEnd"/>
            <w:r w:rsidRPr="00C1676D">
              <w:rPr>
                <w:rFonts w:ascii="Times New Roman" w:eastAsia="Times New Roman" w:hAnsi="Times New Roman" w:cs="Times New Roman"/>
                <w:b/>
              </w:rPr>
              <w:t xml:space="preserve"> dünya görüşünün ana hatlarıyla ortaya konulması, bu görüşle oluşturulan temel boyutlar olarak, </w:t>
            </w:r>
            <w:proofErr w:type="spellStart"/>
            <w:r w:rsidRPr="00C1676D">
              <w:rPr>
                <w:rFonts w:ascii="Times New Roman" w:eastAsia="Times New Roman" w:hAnsi="Times New Roman" w:cs="Times New Roman"/>
                <w:b/>
              </w:rPr>
              <w:t>Kur’ân’ın</w:t>
            </w:r>
            <w:proofErr w:type="spellEnd"/>
            <w:r w:rsidRPr="00C1676D">
              <w:rPr>
                <w:rFonts w:ascii="Times New Roman" w:eastAsia="Times New Roman" w:hAnsi="Times New Roman" w:cs="Times New Roman"/>
                <w:b/>
              </w:rPr>
              <w:t xml:space="preserve"> nazarî (</w:t>
            </w:r>
            <w:proofErr w:type="spellStart"/>
            <w:r w:rsidRPr="00C1676D">
              <w:rPr>
                <w:rFonts w:ascii="Times New Roman" w:eastAsia="Times New Roman" w:hAnsi="Times New Roman" w:cs="Times New Roman"/>
                <w:b/>
              </w:rPr>
              <w:t>itikâd</w:t>
            </w:r>
            <w:proofErr w:type="spellEnd"/>
            <w:r w:rsidRPr="00C1676D">
              <w:rPr>
                <w:rFonts w:ascii="Times New Roman" w:eastAsia="Times New Roman" w:hAnsi="Times New Roman" w:cs="Times New Roman"/>
                <w:b/>
              </w:rPr>
              <w:t>, ahlâk) ve amelî (</w:t>
            </w:r>
            <w:proofErr w:type="spellStart"/>
            <w:r w:rsidRPr="00C1676D">
              <w:rPr>
                <w:rFonts w:ascii="Times New Roman" w:eastAsia="Times New Roman" w:hAnsi="Times New Roman" w:cs="Times New Roman"/>
                <w:b/>
              </w:rPr>
              <w:t>ibâdât</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muâmelât</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ukûbât</w:t>
            </w:r>
            <w:proofErr w:type="spellEnd"/>
            <w:r w:rsidRPr="00C1676D">
              <w:rPr>
                <w:rFonts w:ascii="Times New Roman" w:eastAsia="Times New Roman" w:hAnsi="Times New Roman" w:cs="Times New Roman"/>
                <w:b/>
              </w:rPr>
              <w:t xml:space="preserve">) yönlerinin bütün alanlarıyla sistematik biçimde incelenerek, </w:t>
            </w:r>
            <w:proofErr w:type="spellStart"/>
            <w:r w:rsidRPr="00C1676D">
              <w:rPr>
                <w:rFonts w:ascii="Times New Roman" w:eastAsia="Times New Roman" w:hAnsi="Times New Roman" w:cs="Times New Roman"/>
                <w:b/>
              </w:rPr>
              <w:t>Kur’ân’ın</w:t>
            </w:r>
            <w:proofErr w:type="spellEnd"/>
            <w:r w:rsidRPr="00C1676D">
              <w:rPr>
                <w:rFonts w:ascii="Times New Roman" w:eastAsia="Times New Roman" w:hAnsi="Times New Roman" w:cs="Times New Roman"/>
                <w:b/>
              </w:rPr>
              <w:t xml:space="preserve"> bu alanlardaki evrensel nitelikli </w:t>
            </w:r>
            <w:proofErr w:type="spellStart"/>
            <w:r w:rsidRPr="00C1676D">
              <w:rPr>
                <w:rFonts w:ascii="Times New Roman" w:eastAsia="Times New Roman" w:hAnsi="Times New Roman" w:cs="Times New Roman"/>
                <w:b/>
              </w:rPr>
              <w:t>nihâî</w:t>
            </w:r>
            <w:proofErr w:type="spellEnd"/>
            <w:r w:rsidRPr="00C1676D">
              <w:rPr>
                <w:rFonts w:ascii="Times New Roman" w:eastAsia="Times New Roman" w:hAnsi="Times New Roman" w:cs="Times New Roman"/>
                <w:b/>
              </w:rPr>
              <w:t xml:space="preserve"> hedeflerinin belirlenmesi, </w:t>
            </w:r>
            <w:proofErr w:type="spellStart"/>
            <w:r w:rsidRPr="00C1676D">
              <w:rPr>
                <w:rFonts w:ascii="Times New Roman" w:eastAsia="Times New Roman" w:hAnsi="Times New Roman" w:cs="Times New Roman"/>
                <w:b/>
              </w:rPr>
              <w:t>Kur’ân’ın</w:t>
            </w:r>
            <w:proofErr w:type="spellEnd"/>
            <w:r w:rsidRPr="00C1676D">
              <w:rPr>
                <w:rFonts w:ascii="Times New Roman" w:eastAsia="Times New Roman" w:hAnsi="Times New Roman" w:cs="Times New Roman"/>
                <w:b/>
              </w:rPr>
              <w:t xml:space="preserve"> muhtevasına dair bu özlü ve sistematik bilgilerle de, hem tarihte oluşan İslâm kültür ve medeniyetinin, hem de günümüzdeki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problemlerin ve çözümlerinin </w:t>
            </w:r>
            <w:proofErr w:type="spellStart"/>
            <w:r w:rsidRPr="00C1676D">
              <w:rPr>
                <w:rFonts w:ascii="Times New Roman" w:eastAsia="Times New Roman" w:hAnsi="Times New Roman" w:cs="Times New Roman"/>
                <w:b/>
              </w:rPr>
              <w:t>Kur’ân</w:t>
            </w:r>
            <w:proofErr w:type="spellEnd"/>
            <w:r w:rsidRPr="00C1676D">
              <w:rPr>
                <w:rFonts w:ascii="Times New Roman" w:eastAsia="Times New Roman" w:hAnsi="Times New Roman" w:cs="Times New Roman"/>
                <w:b/>
              </w:rPr>
              <w:t xml:space="preserve"> merkezci bir </w:t>
            </w:r>
            <w:r w:rsidRPr="00C1676D">
              <w:rPr>
                <w:rFonts w:ascii="Times New Roman" w:eastAsia="Times New Roman" w:hAnsi="Times New Roman" w:cs="Times New Roman"/>
                <w:b/>
              </w:rPr>
              <w:lastRenderedPageBreak/>
              <w:t>yaklaşımla gözden geçirilip değerlendirilebilmesini temin edecek, her zaman için geçerli bir alfabe ve her zaman için sabit bir kriter oluşturulması amaçlanır.</w:t>
            </w:r>
          </w:p>
          <w:p w14:paraId="5C76E8FC" w14:textId="77777777" w:rsidR="00A32939" w:rsidRPr="002172A4" w:rsidRDefault="00717D4D">
            <w:pPr>
              <w:spacing w:after="120"/>
              <w:jc w:val="both"/>
              <w:rPr>
                <w:rFonts w:ascii="Times New Roman" w:eastAsia="Times New Roman" w:hAnsi="Times New Roman" w:cs="Times New Roman"/>
                <w:bCs/>
                <w:i/>
                <w:iCs/>
              </w:rPr>
            </w:pP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main </w:t>
            </w:r>
            <w:proofErr w:type="spellStart"/>
            <w:r w:rsidRPr="002172A4">
              <w:rPr>
                <w:rFonts w:ascii="Times New Roman" w:eastAsia="Times New Roman" w:hAnsi="Times New Roman" w:cs="Times New Roman"/>
                <w:bCs/>
                <w:i/>
                <w:iCs/>
              </w:rPr>
              <w:t>lines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Qur'an's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worldview</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with</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help</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concepts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God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Realm</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Man", </w:t>
            </w:r>
            <w:proofErr w:type="spellStart"/>
            <w:r w:rsidRPr="002172A4">
              <w:rPr>
                <w:rFonts w:ascii="Times New Roman" w:eastAsia="Times New Roman" w:hAnsi="Times New Roman" w:cs="Times New Roman"/>
                <w:bCs/>
                <w:i/>
                <w:iCs/>
              </w:rPr>
              <w:t>which</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are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basic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concepts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that</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all</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religions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philosophies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ideologies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worldviews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have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to</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take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units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emphasize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make</w:t>
            </w:r>
            <w:proofErr w:type="spellEnd"/>
            <w:r w:rsidRPr="002172A4">
              <w:rPr>
                <w:rFonts w:ascii="Times New Roman" w:eastAsia="Times New Roman" w:hAnsi="Times New Roman" w:cs="Times New Roman"/>
                <w:bCs/>
                <w:i/>
                <w:iCs/>
              </w:rPr>
              <w:t xml:space="preserve"> a </w:t>
            </w:r>
            <w:proofErr w:type="spellStart"/>
            <w:r w:rsidRPr="002172A4">
              <w:rPr>
                <w:rFonts w:ascii="Times New Roman" w:eastAsia="Times New Roman" w:hAnsi="Times New Roman" w:cs="Times New Roman"/>
                <w:bCs/>
                <w:i/>
                <w:iCs/>
              </w:rPr>
              <w:t>definition</w:t>
            </w:r>
            <w:proofErr w:type="spellEnd"/>
            <w:r w:rsidRPr="002172A4">
              <w:rPr>
                <w:rFonts w:ascii="Times New Roman" w:eastAsia="Times New Roman" w:hAnsi="Times New Roman" w:cs="Times New Roman"/>
                <w:bCs/>
                <w:i/>
                <w:iCs/>
              </w:rPr>
              <w:t xml:space="preserve"> in </w:t>
            </w:r>
            <w:proofErr w:type="spellStart"/>
            <w:r w:rsidRPr="002172A4">
              <w:rPr>
                <w:rFonts w:ascii="Times New Roman" w:eastAsia="Times New Roman" w:hAnsi="Times New Roman" w:cs="Times New Roman"/>
                <w:bCs/>
                <w:i/>
                <w:iCs/>
              </w:rPr>
              <w:t>order</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to</w:t>
            </w:r>
            <w:proofErr w:type="spellEnd"/>
            <w:r w:rsidRPr="002172A4">
              <w:rPr>
                <w:rFonts w:ascii="Times New Roman" w:eastAsia="Times New Roman" w:hAnsi="Times New Roman" w:cs="Times New Roman"/>
                <w:bCs/>
                <w:i/>
                <w:iCs/>
              </w:rPr>
              <w:t xml:space="preserve"> define </w:t>
            </w:r>
            <w:proofErr w:type="spellStart"/>
            <w:r w:rsidRPr="002172A4">
              <w:rPr>
                <w:rFonts w:ascii="Times New Roman" w:eastAsia="Times New Roman" w:hAnsi="Times New Roman" w:cs="Times New Roman"/>
                <w:bCs/>
                <w:i/>
                <w:iCs/>
              </w:rPr>
              <w:t>themselves</w:t>
            </w:r>
            <w:proofErr w:type="spellEnd"/>
            <w:r w:rsidRPr="002172A4">
              <w:rPr>
                <w:rFonts w:ascii="Times New Roman" w:eastAsia="Times New Roman" w:hAnsi="Times New Roman" w:cs="Times New Roman"/>
                <w:bCs/>
                <w:i/>
                <w:iCs/>
              </w:rPr>
              <w:t xml:space="preserve">, As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basic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dimensions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Qur'an's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theoretical</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creed</w:t>
            </w:r>
            <w:proofErr w:type="spellEnd"/>
            <w:r w:rsidRPr="002172A4">
              <w:rPr>
                <w:rFonts w:ascii="Times New Roman" w:eastAsia="Times New Roman" w:hAnsi="Times New Roman" w:cs="Times New Roman"/>
                <w:bCs/>
                <w:i/>
                <w:iCs/>
              </w:rPr>
              <w:t xml:space="preserve">, moral)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practical</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worship</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muâmelat</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uqubat</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aspects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are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systematically</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examined</w:t>
            </w:r>
            <w:proofErr w:type="spellEnd"/>
            <w:r w:rsidRPr="002172A4">
              <w:rPr>
                <w:rFonts w:ascii="Times New Roman" w:eastAsia="Times New Roman" w:hAnsi="Times New Roman" w:cs="Times New Roman"/>
                <w:bCs/>
                <w:i/>
                <w:iCs/>
              </w:rPr>
              <w:t xml:space="preserve"> in </w:t>
            </w:r>
            <w:proofErr w:type="spellStart"/>
            <w:r w:rsidRPr="002172A4">
              <w:rPr>
                <w:rFonts w:ascii="Times New Roman" w:eastAsia="Times New Roman" w:hAnsi="Times New Roman" w:cs="Times New Roman"/>
                <w:bCs/>
                <w:i/>
                <w:iCs/>
              </w:rPr>
              <w:t>all</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areas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Qur'an's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ultimate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universal</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goals</w:t>
            </w:r>
            <w:proofErr w:type="spellEnd"/>
            <w:r w:rsidRPr="002172A4">
              <w:rPr>
                <w:rFonts w:ascii="Times New Roman" w:eastAsia="Times New Roman" w:hAnsi="Times New Roman" w:cs="Times New Roman"/>
                <w:bCs/>
                <w:i/>
                <w:iCs/>
              </w:rPr>
              <w:t xml:space="preserve"> in </w:t>
            </w:r>
            <w:proofErr w:type="spellStart"/>
            <w:r w:rsidRPr="002172A4">
              <w:rPr>
                <w:rFonts w:ascii="Times New Roman" w:eastAsia="Times New Roman" w:hAnsi="Times New Roman" w:cs="Times New Roman"/>
                <w:bCs/>
                <w:i/>
                <w:iCs/>
              </w:rPr>
              <w:t>these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areas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are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determined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content</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Qur'an</w:t>
            </w:r>
            <w:proofErr w:type="spellEnd"/>
            <w:r w:rsidRPr="002172A4">
              <w:rPr>
                <w:rFonts w:ascii="Times New Roman" w:eastAsia="Times New Roman" w:hAnsi="Times New Roman" w:cs="Times New Roman"/>
                <w:bCs/>
                <w:i/>
                <w:iCs/>
              </w:rPr>
              <w:t xml:space="preserve"> is </w:t>
            </w:r>
            <w:proofErr w:type="spellStart"/>
            <w:r w:rsidRPr="002172A4">
              <w:rPr>
                <w:rFonts w:ascii="Times New Roman" w:eastAsia="Times New Roman" w:hAnsi="Times New Roman" w:cs="Times New Roman"/>
                <w:bCs/>
                <w:i/>
                <w:iCs/>
              </w:rPr>
              <w:t>determined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With</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this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concise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systematic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information</w:t>
            </w:r>
            <w:proofErr w:type="spellEnd"/>
            <w:r w:rsidRPr="002172A4">
              <w:rPr>
                <w:rFonts w:ascii="Times New Roman" w:eastAsia="Times New Roman" w:hAnsi="Times New Roman" w:cs="Times New Roman"/>
                <w:bCs/>
                <w:i/>
                <w:iCs/>
              </w:rPr>
              <w:t xml:space="preserve"> on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subject</w:t>
            </w:r>
            <w:proofErr w:type="spellEnd"/>
            <w:r w:rsidRPr="002172A4">
              <w:rPr>
                <w:rFonts w:ascii="Times New Roman" w:eastAsia="Times New Roman" w:hAnsi="Times New Roman" w:cs="Times New Roman"/>
                <w:bCs/>
                <w:i/>
                <w:iCs/>
              </w:rPr>
              <w:t xml:space="preserve">, it is </w:t>
            </w:r>
            <w:proofErr w:type="spellStart"/>
            <w:r w:rsidRPr="002172A4">
              <w:rPr>
                <w:rFonts w:ascii="Times New Roman" w:eastAsia="Times New Roman" w:hAnsi="Times New Roman" w:cs="Times New Roman"/>
                <w:bCs/>
                <w:i/>
                <w:iCs/>
              </w:rPr>
              <w:t>aimed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to</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create</w:t>
            </w:r>
            <w:proofErr w:type="spellEnd"/>
            <w:r w:rsidRPr="002172A4">
              <w:rPr>
                <w:rFonts w:ascii="Times New Roman" w:eastAsia="Times New Roman" w:hAnsi="Times New Roman" w:cs="Times New Roman"/>
                <w:bCs/>
                <w:i/>
                <w:iCs/>
              </w:rPr>
              <w:t xml:space="preserve"> an </w:t>
            </w:r>
            <w:proofErr w:type="spellStart"/>
            <w:r w:rsidRPr="002172A4">
              <w:rPr>
                <w:rFonts w:ascii="Times New Roman" w:eastAsia="Times New Roman" w:hAnsi="Times New Roman" w:cs="Times New Roman"/>
                <w:bCs/>
                <w:i/>
                <w:iCs/>
              </w:rPr>
              <w:t>alphabet</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that</w:t>
            </w:r>
            <w:proofErr w:type="spellEnd"/>
            <w:r w:rsidRPr="002172A4">
              <w:rPr>
                <w:rFonts w:ascii="Times New Roman" w:eastAsia="Times New Roman" w:hAnsi="Times New Roman" w:cs="Times New Roman"/>
                <w:bCs/>
                <w:i/>
                <w:iCs/>
              </w:rPr>
              <w:t xml:space="preserve"> is </w:t>
            </w:r>
            <w:proofErr w:type="spellStart"/>
            <w:r w:rsidRPr="002172A4">
              <w:rPr>
                <w:rFonts w:ascii="Times New Roman" w:eastAsia="Times New Roman" w:hAnsi="Times New Roman" w:cs="Times New Roman"/>
                <w:bCs/>
                <w:i/>
                <w:iCs/>
              </w:rPr>
              <w:t>valid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for</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all</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times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a </w:t>
            </w:r>
            <w:proofErr w:type="spellStart"/>
            <w:r w:rsidRPr="002172A4">
              <w:rPr>
                <w:rFonts w:ascii="Times New Roman" w:eastAsia="Times New Roman" w:hAnsi="Times New Roman" w:cs="Times New Roman"/>
                <w:bCs/>
                <w:i/>
                <w:iCs/>
              </w:rPr>
              <w:t>fixed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criterion</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for</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all</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times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which</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will</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ensure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that</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both</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Islamic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culture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civilization</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that</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emerged</w:t>
            </w:r>
            <w:proofErr w:type="spellEnd"/>
            <w:r w:rsidRPr="002172A4">
              <w:rPr>
                <w:rFonts w:ascii="Times New Roman" w:eastAsia="Times New Roman" w:hAnsi="Times New Roman" w:cs="Times New Roman"/>
                <w:bCs/>
                <w:i/>
                <w:iCs/>
              </w:rPr>
              <w:t xml:space="preserve"> in </w:t>
            </w:r>
            <w:proofErr w:type="spellStart"/>
            <w:r w:rsidRPr="002172A4">
              <w:rPr>
                <w:rFonts w:ascii="Times New Roman" w:eastAsia="Times New Roman" w:hAnsi="Times New Roman" w:cs="Times New Roman"/>
                <w:bCs/>
                <w:i/>
                <w:iCs/>
              </w:rPr>
              <w:t>history</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today's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religious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problems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solutions</w:t>
            </w:r>
            <w:proofErr w:type="spellEnd"/>
            <w:r w:rsidRPr="002172A4">
              <w:rPr>
                <w:rFonts w:ascii="Times New Roman" w:eastAsia="Times New Roman" w:hAnsi="Times New Roman" w:cs="Times New Roman"/>
                <w:bCs/>
                <w:i/>
                <w:iCs/>
              </w:rPr>
              <w:t xml:space="preserve"> can be </w:t>
            </w:r>
            <w:proofErr w:type="spellStart"/>
            <w:r w:rsidRPr="002172A4">
              <w:rPr>
                <w:rFonts w:ascii="Times New Roman" w:eastAsia="Times New Roman" w:hAnsi="Times New Roman" w:cs="Times New Roman"/>
                <w:bCs/>
                <w:i/>
                <w:iCs/>
              </w:rPr>
              <w:t>reviewed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evaluated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with</w:t>
            </w:r>
            <w:proofErr w:type="spellEnd"/>
            <w:r w:rsidRPr="002172A4">
              <w:rPr>
                <w:rFonts w:ascii="Times New Roman" w:eastAsia="Times New Roman" w:hAnsi="Times New Roman" w:cs="Times New Roman"/>
                <w:bCs/>
                <w:i/>
                <w:iCs/>
              </w:rPr>
              <w:t xml:space="preserve"> a </w:t>
            </w:r>
            <w:proofErr w:type="spellStart"/>
            <w:r w:rsidRPr="002172A4">
              <w:rPr>
                <w:rFonts w:ascii="Times New Roman" w:eastAsia="Times New Roman" w:hAnsi="Times New Roman" w:cs="Times New Roman"/>
                <w:bCs/>
                <w:i/>
                <w:iCs/>
              </w:rPr>
              <w:t>Qur'an-centered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approach</w:t>
            </w:r>
            <w:proofErr w:type="spellEnd"/>
            <w:r w:rsidRPr="002172A4">
              <w:rPr>
                <w:rFonts w:ascii="Times New Roman" w:eastAsia="Times New Roman" w:hAnsi="Times New Roman" w:cs="Times New Roman"/>
                <w:bCs/>
                <w:i/>
                <w:iCs/>
              </w:rPr>
              <w:t>.</w:t>
            </w:r>
          </w:p>
        </w:tc>
      </w:tr>
      <w:tr w:rsidR="00A32939" w:rsidRPr="00C1676D" w14:paraId="036EE7E6" w14:textId="77777777">
        <w:trPr>
          <w:trHeight w:val="186"/>
          <w:jc w:val="center"/>
        </w:trPr>
        <w:tc>
          <w:tcPr>
            <w:tcW w:w="1710" w:type="dxa"/>
            <w:vMerge/>
            <w:shd w:val="clear" w:color="auto" w:fill="FFFFFF"/>
            <w:vAlign w:val="center"/>
          </w:tcPr>
          <w:p w14:paraId="7AD853F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581AA2A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10DF55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62EF92A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BDAD8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5A434A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7785B4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5F5C2350"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6CC39F48"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27C28A97"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6D4B7907"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2B793132" w14:textId="77777777">
        <w:trPr>
          <w:trHeight w:val="186"/>
          <w:jc w:val="center"/>
        </w:trPr>
        <w:tc>
          <w:tcPr>
            <w:tcW w:w="1710" w:type="dxa"/>
            <w:vMerge/>
            <w:shd w:val="clear" w:color="auto" w:fill="FFFFFF"/>
            <w:vAlign w:val="center"/>
          </w:tcPr>
          <w:p w14:paraId="50C31A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67E8FA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6FD73A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2EDEF6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AAC5AD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125F4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81EB8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23D9141C" w14:textId="77777777" w:rsidR="002172A4" w:rsidRDefault="00717D4D">
            <w:pPr>
              <w:pStyle w:val="ListeParagraf"/>
              <w:numPr>
                <w:ilvl w:val="0"/>
                <w:numId w:val="8"/>
              </w:numPr>
              <w:jc w:val="both"/>
              <w:rPr>
                <w:rFonts w:ascii="Times New Roman" w:eastAsia="Times New Roman" w:hAnsi="Times New Roman" w:cs="Times New Roman"/>
                <w:b/>
              </w:rPr>
            </w:pPr>
            <w:proofErr w:type="spellStart"/>
            <w:r w:rsidRPr="002172A4">
              <w:rPr>
                <w:rFonts w:ascii="Times New Roman" w:eastAsia="Times New Roman" w:hAnsi="Times New Roman" w:cs="Times New Roman"/>
                <w:b/>
              </w:rPr>
              <w:t>Kur’ân’ın</w:t>
            </w:r>
            <w:proofErr w:type="spellEnd"/>
            <w:r w:rsidRPr="002172A4">
              <w:rPr>
                <w:rFonts w:ascii="Times New Roman" w:eastAsia="Times New Roman" w:hAnsi="Times New Roman" w:cs="Times New Roman"/>
                <w:b/>
              </w:rPr>
              <w:t xml:space="preserve"> Ana Temaları: 1- Allah (</w:t>
            </w:r>
            <w:proofErr w:type="spellStart"/>
            <w:r w:rsidRPr="002172A4">
              <w:rPr>
                <w:rFonts w:ascii="Times New Roman" w:eastAsia="Times New Roman" w:hAnsi="Times New Roman" w:cs="Times New Roman"/>
                <w:b/>
              </w:rPr>
              <w:t>Zâtı</w:t>
            </w:r>
            <w:proofErr w:type="spellEnd"/>
            <w:r w:rsidRPr="002172A4">
              <w:rPr>
                <w:rFonts w:ascii="Times New Roman" w:eastAsia="Times New Roman" w:hAnsi="Times New Roman" w:cs="Times New Roman"/>
                <w:b/>
              </w:rPr>
              <w:t>, İsimleri, Sıfatları, Fiilleri)</w:t>
            </w:r>
          </w:p>
          <w:p w14:paraId="3DA8AF24" w14:textId="489F56FD" w:rsidR="00A32939" w:rsidRPr="002172A4" w:rsidRDefault="00717D4D" w:rsidP="002172A4">
            <w:pPr>
              <w:pStyle w:val="ListeParagraf"/>
              <w:ind w:left="360"/>
              <w:jc w:val="both"/>
              <w:rPr>
                <w:rFonts w:ascii="Times New Roman" w:eastAsia="Times New Roman" w:hAnsi="Times New Roman" w:cs="Times New Roman"/>
                <w:bCs/>
                <w:i/>
                <w:iCs/>
              </w:rPr>
            </w:pPr>
            <w:r w:rsidRPr="002172A4">
              <w:rPr>
                <w:rFonts w:ascii="Times New Roman" w:eastAsia="Times New Roman" w:hAnsi="Times New Roman" w:cs="Times New Roman"/>
                <w:bCs/>
                <w:i/>
                <w:iCs/>
              </w:rPr>
              <w:t xml:space="preserve">Main </w:t>
            </w:r>
            <w:proofErr w:type="spellStart"/>
            <w:r w:rsidRPr="002172A4">
              <w:rPr>
                <w:rFonts w:ascii="Times New Roman" w:eastAsia="Times New Roman" w:hAnsi="Times New Roman" w:cs="Times New Roman"/>
                <w:bCs/>
                <w:i/>
                <w:iCs/>
              </w:rPr>
              <w:t>Themes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Qur'an</w:t>
            </w:r>
            <w:proofErr w:type="spellEnd"/>
            <w:r w:rsidRPr="002172A4">
              <w:rPr>
                <w:rFonts w:ascii="Times New Roman" w:eastAsia="Times New Roman" w:hAnsi="Times New Roman" w:cs="Times New Roman"/>
                <w:bCs/>
                <w:i/>
                <w:iCs/>
              </w:rPr>
              <w:t xml:space="preserve">: 1- Allah (His </w:t>
            </w:r>
            <w:proofErr w:type="spellStart"/>
            <w:r w:rsidRPr="002172A4">
              <w:rPr>
                <w:rFonts w:ascii="Times New Roman" w:eastAsia="Times New Roman" w:hAnsi="Times New Roman" w:cs="Times New Roman"/>
                <w:bCs/>
                <w:i/>
                <w:iCs/>
              </w:rPr>
              <w:t>Essence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Names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Adjectives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Actions</w:t>
            </w:r>
            <w:proofErr w:type="spellEnd"/>
            <w:r w:rsidRPr="002172A4">
              <w:rPr>
                <w:rFonts w:ascii="Times New Roman" w:eastAsia="Times New Roman" w:hAnsi="Times New Roman" w:cs="Times New Roman"/>
                <w:bCs/>
                <w:i/>
                <w:iCs/>
              </w:rPr>
              <w:t>)</w:t>
            </w:r>
          </w:p>
        </w:tc>
        <w:tc>
          <w:tcPr>
            <w:tcW w:w="3555" w:type="dxa"/>
            <w:shd w:val="clear" w:color="auto" w:fill="FFFFFF"/>
            <w:vAlign w:val="center"/>
          </w:tcPr>
          <w:p w14:paraId="59E32B43" w14:textId="77777777" w:rsidR="002172A4" w:rsidRDefault="00717D4D" w:rsidP="002172A4">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Dînin</w:t>
            </w:r>
            <w:proofErr w:type="spellEnd"/>
            <w:r w:rsidRPr="00C1676D">
              <w:rPr>
                <w:rFonts w:ascii="Times New Roman" w:eastAsia="Times New Roman" w:hAnsi="Times New Roman" w:cs="Times New Roman"/>
                <w:b/>
              </w:rPr>
              <w:t xml:space="preserve"> temel kavramları olan Allah, âlem ve insan kavramları hakkında genel bir bilgi sahibi olabilme.</w:t>
            </w:r>
            <w:r w:rsidRPr="00C1676D">
              <w:rPr>
                <w:rFonts w:ascii="Times New Roman" w:eastAsia="Times New Roman" w:hAnsi="Times New Roman" w:cs="Times New Roman"/>
                <w:b/>
              </w:rPr>
              <w:tab/>
            </w:r>
          </w:p>
          <w:p w14:paraId="0B53DE06" w14:textId="2B68431B" w:rsidR="00A32939" w:rsidRPr="002172A4" w:rsidRDefault="00717D4D" w:rsidP="002172A4">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2172A4">
              <w:rPr>
                <w:rFonts w:ascii="Times New Roman" w:eastAsia="Times New Roman" w:hAnsi="Times New Roman" w:cs="Times New Roman"/>
                <w:bCs/>
                <w:i/>
                <w:iCs/>
              </w:rPr>
              <w:t>To</w:t>
            </w:r>
            <w:proofErr w:type="spellEnd"/>
            <w:r w:rsidRPr="002172A4">
              <w:rPr>
                <w:rFonts w:ascii="Times New Roman" w:eastAsia="Times New Roman" w:hAnsi="Times New Roman" w:cs="Times New Roman"/>
                <w:bCs/>
                <w:i/>
                <w:iCs/>
              </w:rPr>
              <w:t xml:space="preserve"> be </w:t>
            </w:r>
            <w:proofErr w:type="spellStart"/>
            <w:r w:rsidRPr="002172A4">
              <w:rPr>
                <w:rFonts w:ascii="Times New Roman" w:eastAsia="Times New Roman" w:hAnsi="Times New Roman" w:cs="Times New Roman"/>
                <w:bCs/>
                <w:i/>
                <w:iCs/>
              </w:rPr>
              <w:t>able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to</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have</w:t>
            </w:r>
            <w:proofErr w:type="spellEnd"/>
            <w:r w:rsidRPr="002172A4">
              <w:rPr>
                <w:rFonts w:ascii="Times New Roman" w:eastAsia="Times New Roman" w:hAnsi="Times New Roman" w:cs="Times New Roman"/>
                <w:bCs/>
                <w:i/>
                <w:iCs/>
              </w:rPr>
              <w:t xml:space="preserve"> a general </w:t>
            </w:r>
            <w:proofErr w:type="spellStart"/>
            <w:r w:rsidRPr="002172A4">
              <w:rPr>
                <w:rFonts w:ascii="Times New Roman" w:eastAsia="Times New Roman" w:hAnsi="Times New Roman" w:cs="Times New Roman"/>
                <w:bCs/>
                <w:i/>
                <w:iCs/>
              </w:rPr>
              <w:t>knowledge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about</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basic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concepts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religion</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God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universe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human</w:t>
            </w:r>
            <w:proofErr w:type="spellEnd"/>
            <w:r w:rsidRPr="002172A4">
              <w:rPr>
                <w:rFonts w:ascii="Times New Roman" w:eastAsia="Times New Roman" w:hAnsi="Times New Roman" w:cs="Times New Roman"/>
                <w:bCs/>
                <w:i/>
                <w:iCs/>
              </w:rPr>
              <w:t>.</w:t>
            </w:r>
          </w:p>
        </w:tc>
      </w:tr>
      <w:tr w:rsidR="00A32939" w:rsidRPr="00C1676D" w14:paraId="28C1EC22" w14:textId="77777777">
        <w:trPr>
          <w:trHeight w:val="186"/>
          <w:jc w:val="center"/>
        </w:trPr>
        <w:tc>
          <w:tcPr>
            <w:tcW w:w="1710" w:type="dxa"/>
            <w:vMerge/>
            <w:shd w:val="clear" w:color="auto" w:fill="FFFFFF"/>
            <w:vAlign w:val="center"/>
          </w:tcPr>
          <w:p w14:paraId="63611A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F48BA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43642B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0AB80A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72D29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605E1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AB8BFF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6A08D09" w14:textId="77777777" w:rsidR="002172A4" w:rsidRDefault="00717D4D">
            <w:pPr>
              <w:pStyle w:val="ListeParagraf"/>
              <w:numPr>
                <w:ilvl w:val="0"/>
                <w:numId w:val="8"/>
              </w:numPr>
              <w:jc w:val="both"/>
              <w:rPr>
                <w:rFonts w:ascii="Times New Roman" w:eastAsia="Times New Roman" w:hAnsi="Times New Roman" w:cs="Times New Roman"/>
                <w:b/>
              </w:rPr>
            </w:pPr>
            <w:proofErr w:type="spellStart"/>
            <w:r w:rsidRPr="002172A4">
              <w:rPr>
                <w:rFonts w:ascii="Times New Roman" w:eastAsia="Times New Roman" w:hAnsi="Times New Roman" w:cs="Times New Roman"/>
                <w:b/>
              </w:rPr>
              <w:t>Kur’ân’ın</w:t>
            </w:r>
            <w:proofErr w:type="spellEnd"/>
            <w:r w:rsidRPr="002172A4">
              <w:rPr>
                <w:rFonts w:ascii="Times New Roman" w:eastAsia="Times New Roman" w:hAnsi="Times New Roman" w:cs="Times New Roman"/>
                <w:b/>
              </w:rPr>
              <w:t xml:space="preserve"> Ana Temaları: 2- Âlem (Allah-Âlem İlişkisi, </w:t>
            </w:r>
            <w:proofErr w:type="spellStart"/>
            <w:r w:rsidRPr="002172A4">
              <w:rPr>
                <w:rFonts w:ascii="Times New Roman" w:eastAsia="Times New Roman" w:hAnsi="Times New Roman" w:cs="Times New Roman"/>
                <w:b/>
              </w:rPr>
              <w:t>Ğayb</w:t>
            </w:r>
            <w:proofErr w:type="spellEnd"/>
            <w:r w:rsidRPr="002172A4">
              <w:rPr>
                <w:rFonts w:ascii="Times New Roman" w:eastAsia="Times New Roman" w:hAnsi="Times New Roman" w:cs="Times New Roman"/>
                <w:b/>
              </w:rPr>
              <w:t xml:space="preserve"> ve </w:t>
            </w:r>
            <w:proofErr w:type="spellStart"/>
            <w:r w:rsidRPr="002172A4">
              <w:rPr>
                <w:rFonts w:ascii="Times New Roman" w:eastAsia="Times New Roman" w:hAnsi="Times New Roman" w:cs="Times New Roman"/>
                <w:b/>
              </w:rPr>
              <w:t>Şehâdet</w:t>
            </w:r>
            <w:proofErr w:type="spellEnd"/>
            <w:r w:rsidRPr="002172A4">
              <w:rPr>
                <w:rFonts w:ascii="Times New Roman" w:eastAsia="Times New Roman" w:hAnsi="Times New Roman" w:cs="Times New Roman"/>
                <w:b/>
              </w:rPr>
              <w:t xml:space="preserve"> Âlemleri, </w:t>
            </w:r>
            <w:proofErr w:type="spellStart"/>
            <w:r w:rsidRPr="002172A4">
              <w:rPr>
                <w:rFonts w:ascii="Times New Roman" w:eastAsia="Times New Roman" w:hAnsi="Times New Roman" w:cs="Times New Roman"/>
                <w:b/>
              </w:rPr>
              <w:t>Âfâkî</w:t>
            </w:r>
            <w:proofErr w:type="spellEnd"/>
            <w:r w:rsidRPr="002172A4">
              <w:rPr>
                <w:rFonts w:ascii="Times New Roman" w:eastAsia="Times New Roman" w:hAnsi="Times New Roman" w:cs="Times New Roman"/>
                <w:b/>
              </w:rPr>
              <w:t xml:space="preserve"> ve Enfüsî Âlemler)</w:t>
            </w:r>
          </w:p>
          <w:p w14:paraId="1CA997DD" w14:textId="506966FB" w:rsidR="00A32939" w:rsidRPr="002172A4" w:rsidRDefault="00717D4D" w:rsidP="002172A4">
            <w:pPr>
              <w:pStyle w:val="ListeParagraf"/>
              <w:ind w:left="360"/>
              <w:jc w:val="both"/>
              <w:rPr>
                <w:rFonts w:ascii="Times New Roman" w:eastAsia="Times New Roman" w:hAnsi="Times New Roman" w:cs="Times New Roman"/>
                <w:bCs/>
                <w:i/>
                <w:iCs/>
              </w:rPr>
            </w:pPr>
            <w:r w:rsidRPr="002172A4">
              <w:rPr>
                <w:rFonts w:ascii="Times New Roman" w:eastAsia="Times New Roman" w:hAnsi="Times New Roman" w:cs="Times New Roman"/>
                <w:bCs/>
                <w:i/>
                <w:iCs/>
              </w:rPr>
              <w:t xml:space="preserve">Main </w:t>
            </w:r>
            <w:proofErr w:type="spellStart"/>
            <w:r w:rsidRPr="002172A4">
              <w:rPr>
                <w:rFonts w:ascii="Times New Roman" w:eastAsia="Times New Roman" w:hAnsi="Times New Roman" w:cs="Times New Roman"/>
                <w:bCs/>
                <w:i/>
                <w:iCs/>
              </w:rPr>
              <w:t>Themes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Qur'an</w:t>
            </w:r>
            <w:proofErr w:type="spellEnd"/>
            <w:r w:rsidRPr="002172A4">
              <w:rPr>
                <w:rFonts w:ascii="Times New Roman" w:eastAsia="Times New Roman" w:hAnsi="Times New Roman" w:cs="Times New Roman"/>
                <w:bCs/>
                <w:i/>
                <w:iCs/>
              </w:rPr>
              <w:t xml:space="preserve">: 2-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Realm</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Relationship</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between</w:t>
            </w:r>
            <w:proofErr w:type="spellEnd"/>
            <w:r w:rsidRPr="002172A4">
              <w:rPr>
                <w:rFonts w:ascii="Times New Roman" w:eastAsia="Times New Roman" w:hAnsi="Times New Roman" w:cs="Times New Roman"/>
                <w:bCs/>
                <w:i/>
                <w:iCs/>
              </w:rPr>
              <w:t xml:space="preserve"> Allah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Realm</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Realms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lastRenderedPageBreak/>
              <w:t>Unseen</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Martyrdom</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Realms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Afaqî</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Spiritual</w:t>
            </w:r>
            <w:proofErr w:type="spellEnd"/>
            <w:r w:rsidRPr="002172A4">
              <w:rPr>
                <w:rFonts w:ascii="Times New Roman" w:eastAsia="Times New Roman" w:hAnsi="Times New Roman" w:cs="Times New Roman"/>
                <w:bCs/>
                <w:i/>
                <w:iCs/>
              </w:rPr>
              <w:t>)</w:t>
            </w:r>
          </w:p>
        </w:tc>
        <w:tc>
          <w:tcPr>
            <w:tcW w:w="3555" w:type="dxa"/>
            <w:shd w:val="clear" w:color="auto" w:fill="FFFFFF"/>
            <w:vAlign w:val="center"/>
          </w:tcPr>
          <w:p w14:paraId="3B0FC294" w14:textId="77777777" w:rsidR="002172A4" w:rsidRDefault="00717D4D" w:rsidP="002172A4">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 xml:space="preserve">Dinin çekirdek kavramları Allah, Âlem ve İnsan kavramları ile, bu kavramlardan her birini merkeze alan temel yaklaşımları ve aralarındaki temel ilişkileri sistematik biçimde ortaya koyarak, </w:t>
            </w:r>
            <w:proofErr w:type="spellStart"/>
            <w:r w:rsidRPr="00C1676D">
              <w:rPr>
                <w:rFonts w:ascii="Times New Roman" w:eastAsia="Times New Roman" w:hAnsi="Times New Roman" w:cs="Times New Roman"/>
                <w:b/>
              </w:rPr>
              <w:t>Kur’ân’ın</w:t>
            </w:r>
            <w:proofErr w:type="spellEnd"/>
            <w:r w:rsidRPr="00C1676D">
              <w:rPr>
                <w:rFonts w:ascii="Times New Roman" w:eastAsia="Times New Roman" w:hAnsi="Times New Roman" w:cs="Times New Roman"/>
                <w:b/>
              </w:rPr>
              <w:t xml:space="preserve"> dünya görüşünü </w:t>
            </w:r>
            <w:r w:rsidRPr="00C1676D">
              <w:rPr>
                <w:rFonts w:ascii="Times New Roman" w:eastAsia="Times New Roman" w:hAnsi="Times New Roman" w:cs="Times New Roman"/>
                <w:b/>
              </w:rPr>
              <w:lastRenderedPageBreak/>
              <w:t>karakteristik çizgileriyle tanıyabilme</w:t>
            </w:r>
            <w:r w:rsidRPr="00C1676D">
              <w:rPr>
                <w:rFonts w:ascii="Times New Roman" w:eastAsia="Times New Roman" w:hAnsi="Times New Roman" w:cs="Times New Roman"/>
                <w:b/>
              </w:rPr>
              <w:tab/>
            </w:r>
          </w:p>
          <w:p w14:paraId="3133BC0C" w14:textId="7AFF9BFA" w:rsidR="00A32939" w:rsidRPr="002172A4" w:rsidRDefault="00717D4D" w:rsidP="002172A4">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2172A4">
              <w:rPr>
                <w:rFonts w:ascii="Times New Roman" w:eastAsia="Times New Roman" w:hAnsi="Times New Roman" w:cs="Times New Roman"/>
                <w:bCs/>
                <w:i/>
                <w:iCs/>
              </w:rPr>
              <w:t>To</w:t>
            </w:r>
            <w:proofErr w:type="spellEnd"/>
            <w:r w:rsidRPr="002172A4">
              <w:rPr>
                <w:rFonts w:ascii="Times New Roman" w:eastAsia="Times New Roman" w:hAnsi="Times New Roman" w:cs="Times New Roman"/>
                <w:bCs/>
                <w:i/>
                <w:iCs/>
              </w:rPr>
              <w:t xml:space="preserve"> be </w:t>
            </w:r>
            <w:proofErr w:type="spellStart"/>
            <w:r w:rsidRPr="002172A4">
              <w:rPr>
                <w:rFonts w:ascii="Times New Roman" w:eastAsia="Times New Roman" w:hAnsi="Times New Roman" w:cs="Times New Roman"/>
                <w:bCs/>
                <w:i/>
                <w:iCs/>
              </w:rPr>
              <w:t>able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to</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recognize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Qur'an's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world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view</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with</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its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characteristic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lines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by</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systematically</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revealing</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core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concepts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religion</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concepts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God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Universe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Human,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basic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approaches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that</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center</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each</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these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concepts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basic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relations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between</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them</w:t>
            </w:r>
            <w:proofErr w:type="spellEnd"/>
            <w:r w:rsidRPr="002172A4">
              <w:rPr>
                <w:rFonts w:ascii="Times New Roman" w:eastAsia="Times New Roman" w:hAnsi="Times New Roman" w:cs="Times New Roman"/>
                <w:bCs/>
                <w:i/>
                <w:iCs/>
              </w:rPr>
              <w:t>.</w:t>
            </w:r>
          </w:p>
        </w:tc>
      </w:tr>
      <w:tr w:rsidR="00A32939" w:rsidRPr="00C1676D" w14:paraId="0FBFB8A1" w14:textId="77777777">
        <w:trPr>
          <w:trHeight w:val="186"/>
          <w:jc w:val="center"/>
        </w:trPr>
        <w:tc>
          <w:tcPr>
            <w:tcW w:w="1710" w:type="dxa"/>
            <w:vMerge/>
            <w:shd w:val="clear" w:color="auto" w:fill="FFFFFF"/>
            <w:vAlign w:val="center"/>
          </w:tcPr>
          <w:p w14:paraId="328C8AA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4B0DCC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0126E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E196A7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1576C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27B52C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023F1B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DAD2E74" w14:textId="77777777" w:rsidR="002172A4" w:rsidRDefault="00717D4D">
            <w:pPr>
              <w:pStyle w:val="ListeParagraf"/>
              <w:numPr>
                <w:ilvl w:val="0"/>
                <w:numId w:val="8"/>
              </w:numPr>
              <w:jc w:val="both"/>
              <w:rPr>
                <w:rFonts w:ascii="Times New Roman" w:eastAsia="Times New Roman" w:hAnsi="Times New Roman" w:cs="Times New Roman"/>
                <w:b/>
              </w:rPr>
            </w:pPr>
            <w:proofErr w:type="spellStart"/>
            <w:r w:rsidRPr="002172A4">
              <w:rPr>
                <w:rFonts w:ascii="Times New Roman" w:eastAsia="Times New Roman" w:hAnsi="Times New Roman" w:cs="Times New Roman"/>
                <w:b/>
              </w:rPr>
              <w:t>Kur’ân’ın</w:t>
            </w:r>
            <w:proofErr w:type="spellEnd"/>
            <w:r w:rsidRPr="002172A4">
              <w:rPr>
                <w:rFonts w:ascii="Times New Roman" w:eastAsia="Times New Roman" w:hAnsi="Times New Roman" w:cs="Times New Roman"/>
                <w:b/>
              </w:rPr>
              <w:t xml:space="preserve"> Ana Temaları: 3- İnsan (İnsanın Yaratılışı ve </w:t>
            </w:r>
            <w:proofErr w:type="spellStart"/>
            <w:r w:rsidRPr="002172A4">
              <w:rPr>
                <w:rFonts w:ascii="Times New Roman" w:eastAsia="Times New Roman" w:hAnsi="Times New Roman" w:cs="Times New Roman"/>
                <w:b/>
              </w:rPr>
              <w:t>Dînî</w:t>
            </w:r>
            <w:proofErr w:type="spellEnd"/>
            <w:r w:rsidRPr="002172A4">
              <w:rPr>
                <w:rFonts w:ascii="Times New Roman" w:eastAsia="Times New Roman" w:hAnsi="Times New Roman" w:cs="Times New Roman"/>
                <w:b/>
              </w:rPr>
              <w:t xml:space="preserve"> Sorumluluğu)</w:t>
            </w:r>
            <w:r w:rsidRPr="002172A4">
              <w:rPr>
                <w:rFonts w:ascii="Times New Roman" w:eastAsia="Times New Roman" w:hAnsi="Times New Roman" w:cs="Times New Roman"/>
                <w:b/>
              </w:rPr>
              <w:tab/>
            </w:r>
          </w:p>
          <w:p w14:paraId="4DFBD2C4" w14:textId="3CF8AF42" w:rsidR="00A32939" w:rsidRPr="002172A4" w:rsidRDefault="002172A4" w:rsidP="002172A4">
            <w:pPr>
              <w:pStyle w:val="ListeParagraf"/>
              <w:ind w:left="360"/>
              <w:jc w:val="both"/>
              <w:rPr>
                <w:rFonts w:ascii="Times New Roman" w:eastAsia="Times New Roman" w:hAnsi="Times New Roman" w:cs="Times New Roman"/>
                <w:bCs/>
                <w:i/>
                <w:iCs/>
              </w:rPr>
            </w:pPr>
            <w:r w:rsidRPr="002172A4">
              <w:rPr>
                <w:rFonts w:ascii="Times New Roman" w:eastAsia="Times New Roman" w:hAnsi="Times New Roman" w:cs="Times New Roman"/>
                <w:bCs/>
                <w:i/>
                <w:iCs/>
              </w:rPr>
              <w:t>M</w:t>
            </w:r>
            <w:r w:rsidR="00717D4D" w:rsidRPr="002172A4">
              <w:rPr>
                <w:rFonts w:ascii="Times New Roman" w:eastAsia="Times New Roman" w:hAnsi="Times New Roman" w:cs="Times New Roman"/>
                <w:bCs/>
                <w:i/>
                <w:iCs/>
              </w:rPr>
              <w:t xml:space="preserve">ain </w:t>
            </w:r>
            <w:proofErr w:type="spellStart"/>
            <w:r w:rsidR="00717D4D" w:rsidRPr="002172A4">
              <w:rPr>
                <w:rFonts w:ascii="Times New Roman" w:eastAsia="Times New Roman" w:hAnsi="Times New Roman" w:cs="Times New Roman"/>
                <w:bCs/>
                <w:i/>
                <w:iCs/>
              </w:rPr>
              <w:t>Themes</w:t>
            </w:r>
            <w:proofErr w:type="spellEnd"/>
            <w:r w:rsidR="00717D4D" w:rsidRPr="002172A4">
              <w:rPr>
                <w:rFonts w:ascii="Times New Roman" w:eastAsia="Times New Roman" w:hAnsi="Times New Roman" w:cs="Times New Roman"/>
                <w:bCs/>
                <w:i/>
                <w:iCs/>
              </w:rPr>
              <w:t xml:space="preserve"> of </w:t>
            </w:r>
            <w:proofErr w:type="spellStart"/>
            <w:r w:rsidR="00717D4D" w:rsidRPr="002172A4">
              <w:rPr>
                <w:rFonts w:ascii="Times New Roman" w:eastAsia="Times New Roman" w:hAnsi="Times New Roman" w:cs="Times New Roman"/>
                <w:bCs/>
                <w:i/>
                <w:iCs/>
              </w:rPr>
              <w:t>the</w:t>
            </w:r>
            <w:proofErr w:type="spellEnd"/>
            <w:r w:rsidR="00717D4D" w:rsidRPr="002172A4">
              <w:rPr>
                <w:rFonts w:ascii="Times New Roman" w:eastAsia="Times New Roman" w:hAnsi="Times New Roman" w:cs="Times New Roman"/>
                <w:bCs/>
                <w:i/>
                <w:iCs/>
              </w:rPr>
              <w:t xml:space="preserve"> </w:t>
            </w:r>
            <w:proofErr w:type="spellStart"/>
            <w:r w:rsidR="00717D4D" w:rsidRPr="002172A4">
              <w:rPr>
                <w:rFonts w:ascii="Times New Roman" w:eastAsia="Times New Roman" w:hAnsi="Times New Roman" w:cs="Times New Roman"/>
                <w:bCs/>
                <w:i/>
                <w:iCs/>
              </w:rPr>
              <w:t>Qur'an</w:t>
            </w:r>
            <w:proofErr w:type="spellEnd"/>
            <w:r w:rsidR="00717D4D" w:rsidRPr="002172A4">
              <w:rPr>
                <w:rFonts w:ascii="Times New Roman" w:eastAsia="Times New Roman" w:hAnsi="Times New Roman" w:cs="Times New Roman"/>
                <w:bCs/>
                <w:i/>
                <w:iCs/>
              </w:rPr>
              <w:t>: 3- Man (</w:t>
            </w:r>
            <w:proofErr w:type="spellStart"/>
            <w:r w:rsidR="00717D4D" w:rsidRPr="002172A4">
              <w:rPr>
                <w:rFonts w:ascii="Times New Roman" w:eastAsia="Times New Roman" w:hAnsi="Times New Roman" w:cs="Times New Roman"/>
                <w:bCs/>
                <w:i/>
                <w:iCs/>
              </w:rPr>
              <w:t>The</w:t>
            </w:r>
            <w:proofErr w:type="spellEnd"/>
            <w:r w:rsidR="00717D4D" w:rsidRPr="002172A4">
              <w:rPr>
                <w:rFonts w:ascii="Times New Roman" w:eastAsia="Times New Roman" w:hAnsi="Times New Roman" w:cs="Times New Roman"/>
                <w:bCs/>
                <w:i/>
                <w:iCs/>
              </w:rPr>
              <w:t xml:space="preserve"> </w:t>
            </w:r>
            <w:proofErr w:type="spellStart"/>
            <w:r w:rsidR="00717D4D" w:rsidRPr="002172A4">
              <w:rPr>
                <w:rFonts w:ascii="Times New Roman" w:eastAsia="Times New Roman" w:hAnsi="Times New Roman" w:cs="Times New Roman"/>
                <w:bCs/>
                <w:i/>
                <w:iCs/>
              </w:rPr>
              <w:t>Creation</w:t>
            </w:r>
            <w:proofErr w:type="spellEnd"/>
            <w:r w:rsidR="00717D4D" w:rsidRPr="002172A4">
              <w:rPr>
                <w:rFonts w:ascii="Times New Roman" w:eastAsia="Times New Roman" w:hAnsi="Times New Roman" w:cs="Times New Roman"/>
                <w:bCs/>
                <w:i/>
                <w:iCs/>
              </w:rPr>
              <w:t xml:space="preserve"> of Man </w:t>
            </w:r>
            <w:proofErr w:type="spellStart"/>
            <w:r w:rsidR="00717D4D" w:rsidRPr="002172A4">
              <w:rPr>
                <w:rFonts w:ascii="Times New Roman" w:eastAsia="Times New Roman" w:hAnsi="Times New Roman" w:cs="Times New Roman"/>
                <w:bCs/>
                <w:i/>
                <w:iCs/>
              </w:rPr>
              <w:t>and</w:t>
            </w:r>
            <w:proofErr w:type="spellEnd"/>
            <w:r w:rsidR="00717D4D" w:rsidRPr="002172A4">
              <w:rPr>
                <w:rFonts w:ascii="Times New Roman" w:eastAsia="Times New Roman" w:hAnsi="Times New Roman" w:cs="Times New Roman"/>
                <w:bCs/>
                <w:i/>
                <w:iCs/>
              </w:rPr>
              <w:t xml:space="preserve"> His </w:t>
            </w:r>
            <w:proofErr w:type="spellStart"/>
            <w:r w:rsidR="00717D4D" w:rsidRPr="002172A4">
              <w:rPr>
                <w:rFonts w:ascii="Times New Roman" w:eastAsia="Times New Roman" w:hAnsi="Times New Roman" w:cs="Times New Roman"/>
                <w:bCs/>
                <w:i/>
                <w:iCs/>
              </w:rPr>
              <w:t>Religious</w:t>
            </w:r>
            <w:proofErr w:type="spellEnd"/>
            <w:r w:rsidR="00717D4D" w:rsidRPr="002172A4">
              <w:rPr>
                <w:rFonts w:ascii="Times New Roman" w:eastAsia="Times New Roman" w:hAnsi="Times New Roman" w:cs="Times New Roman"/>
                <w:bCs/>
                <w:i/>
                <w:iCs/>
              </w:rPr>
              <w:t xml:space="preserve"> </w:t>
            </w:r>
            <w:proofErr w:type="spellStart"/>
            <w:r w:rsidR="00717D4D" w:rsidRPr="002172A4">
              <w:rPr>
                <w:rFonts w:ascii="Times New Roman" w:eastAsia="Times New Roman" w:hAnsi="Times New Roman" w:cs="Times New Roman"/>
                <w:bCs/>
                <w:i/>
                <w:iCs/>
              </w:rPr>
              <w:t>Responsibility</w:t>
            </w:r>
            <w:proofErr w:type="spellEnd"/>
            <w:r w:rsidR="00717D4D" w:rsidRPr="002172A4">
              <w:rPr>
                <w:rFonts w:ascii="Times New Roman" w:eastAsia="Times New Roman" w:hAnsi="Times New Roman" w:cs="Times New Roman"/>
                <w:bCs/>
                <w:i/>
                <w:iCs/>
              </w:rPr>
              <w:t>)</w:t>
            </w:r>
          </w:p>
        </w:tc>
        <w:tc>
          <w:tcPr>
            <w:tcW w:w="3555" w:type="dxa"/>
            <w:shd w:val="clear" w:color="auto" w:fill="FFFFFF"/>
            <w:vAlign w:val="center"/>
          </w:tcPr>
          <w:p w14:paraId="5E7FC06B" w14:textId="77777777" w:rsidR="00B6150B" w:rsidRDefault="00717D4D" w:rsidP="002172A4">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Âlemdeki </w:t>
            </w:r>
            <w:proofErr w:type="spellStart"/>
            <w:r w:rsidRPr="00C1676D">
              <w:rPr>
                <w:rFonts w:ascii="Times New Roman" w:eastAsia="Times New Roman" w:hAnsi="Times New Roman" w:cs="Times New Roman"/>
                <w:b/>
              </w:rPr>
              <w:t>ğayb-şehâdet</w:t>
            </w:r>
            <w:proofErr w:type="spellEnd"/>
            <w:r w:rsidRPr="00C1676D">
              <w:rPr>
                <w:rFonts w:ascii="Times New Roman" w:eastAsia="Times New Roman" w:hAnsi="Times New Roman" w:cs="Times New Roman"/>
                <w:b/>
              </w:rPr>
              <w:t xml:space="preserve"> (soyut-somut), insandaki beden-ruh, dildeki biçim-anlam zıtlıklarının gerçekte ontolojik farklılıklardan değil, olguları durultarak algılamada kullanılan yöntemsel farklılıklardan, </w:t>
            </w:r>
            <w:proofErr w:type="spellStart"/>
            <w:r w:rsidRPr="00C1676D">
              <w:rPr>
                <w:rFonts w:ascii="Times New Roman" w:eastAsia="Times New Roman" w:hAnsi="Times New Roman" w:cs="Times New Roman"/>
                <w:b/>
              </w:rPr>
              <w:t>izâfî</w:t>
            </w:r>
            <w:proofErr w:type="spellEnd"/>
            <w:r w:rsidRPr="00C1676D">
              <w:rPr>
                <w:rFonts w:ascii="Times New Roman" w:eastAsia="Times New Roman" w:hAnsi="Times New Roman" w:cs="Times New Roman"/>
                <w:b/>
              </w:rPr>
              <w:t xml:space="preserve"> ayrımlardan </w:t>
            </w:r>
            <w:proofErr w:type="spellStart"/>
            <w:r w:rsidRPr="00C1676D">
              <w:rPr>
                <w:rFonts w:ascii="Times New Roman" w:eastAsia="Times New Roman" w:hAnsi="Times New Roman" w:cs="Times New Roman"/>
                <w:b/>
              </w:rPr>
              <w:t>ibâret</w:t>
            </w:r>
            <w:proofErr w:type="spellEnd"/>
            <w:r w:rsidRPr="00C1676D">
              <w:rPr>
                <w:rFonts w:ascii="Times New Roman" w:eastAsia="Times New Roman" w:hAnsi="Times New Roman" w:cs="Times New Roman"/>
                <w:b/>
              </w:rPr>
              <w:t xml:space="preserve"> olduğunu görmek suretiyle, dinin </w:t>
            </w:r>
            <w:proofErr w:type="spellStart"/>
            <w:r w:rsidRPr="00C1676D">
              <w:rPr>
                <w:rFonts w:ascii="Times New Roman" w:eastAsia="Times New Roman" w:hAnsi="Times New Roman" w:cs="Times New Roman"/>
                <w:b/>
              </w:rPr>
              <w:t>tevhid</w:t>
            </w:r>
            <w:proofErr w:type="spellEnd"/>
            <w:r w:rsidRPr="00C1676D">
              <w:rPr>
                <w:rFonts w:ascii="Times New Roman" w:eastAsia="Times New Roman" w:hAnsi="Times New Roman" w:cs="Times New Roman"/>
                <w:b/>
              </w:rPr>
              <w:t xml:space="preserve"> anlayışını, “varlığın var, bir ve bütün olduğu” ilkesiyle yorumlayarak, bu ilkenin varlık kadrolarına ve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sisteme nasıl yansıdığını kavramsal çözümlemeler aracılığıyla kavrayabilme.</w:t>
            </w:r>
            <w:r w:rsidRPr="00C1676D">
              <w:rPr>
                <w:rFonts w:ascii="Times New Roman" w:eastAsia="Times New Roman" w:hAnsi="Times New Roman" w:cs="Times New Roman"/>
                <w:b/>
              </w:rPr>
              <w:tab/>
            </w:r>
          </w:p>
          <w:p w14:paraId="50D17D46" w14:textId="6605BD88" w:rsidR="00A32939" w:rsidRPr="00B6150B" w:rsidRDefault="00717D4D" w:rsidP="002172A4">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B6150B">
              <w:rPr>
                <w:rFonts w:ascii="Times New Roman" w:eastAsia="Times New Roman" w:hAnsi="Times New Roman" w:cs="Times New Roman"/>
                <w:bCs/>
                <w:i/>
                <w:iCs/>
              </w:rPr>
              <w:t>Seeing</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that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unseen-shahadat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abstract-concrete</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world</w:t>
            </w:r>
            <w:proofErr w:type="spellEnd"/>
            <w:r w:rsidRPr="00B6150B">
              <w:rPr>
                <w:rFonts w:ascii="Times New Roman" w:eastAsia="Times New Roman" w:hAnsi="Times New Roman" w:cs="Times New Roman"/>
                <w:bCs/>
                <w:i/>
                <w:iCs/>
              </w:rPr>
              <w:t xml:space="preserve">, body-spirit in </w:t>
            </w:r>
            <w:proofErr w:type="spellStart"/>
            <w:r w:rsidRPr="00B6150B">
              <w:rPr>
                <w:rFonts w:ascii="Times New Roman" w:eastAsia="Times New Roman" w:hAnsi="Times New Roman" w:cs="Times New Roman"/>
                <w:bCs/>
                <w:i/>
                <w:iCs/>
              </w:rPr>
              <w:t>man</w:t>
            </w:r>
            <w:proofErr w:type="spellEnd"/>
            <w:r w:rsidRPr="00B6150B">
              <w:rPr>
                <w:rFonts w:ascii="Times New Roman" w:eastAsia="Times New Roman" w:hAnsi="Times New Roman" w:cs="Times New Roman"/>
                <w:bCs/>
                <w:i/>
                <w:iCs/>
              </w:rPr>
              <w:t>, form-</w:t>
            </w:r>
            <w:proofErr w:type="spellStart"/>
            <w:r w:rsidRPr="00B6150B">
              <w:rPr>
                <w:rFonts w:ascii="Times New Roman" w:eastAsia="Times New Roman" w:hAnsi="Times New Roman" w:cs="Times New Roman"/>
                <w:bCs/>
                <w:i/>
                <w:iCs/>
              </w:rPr>
              <w:t>meaning</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contrasts</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language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are</w:t>
            </w:r>
            <w:proofErr w:type="spellEnd"/>
            <w:r w:rsidRPr="00B6150B">
              <w:rPr>
                <w:rFonts w:ascii="Times New Roman" w:eastAsia="Times New Roman" w:hAnsi="Times New Roman" w:cs="Times New Roman"/>
                <w:bCs/>
                <w:i/>
                <w:iCs/>
              </w:rPr>
              <w:t xml:space="preserve"> not </w:t>
            </w:r>
            <w:proofErr w:type="spellStart"/>
            <w:r w:rsidRPr="00B6150B">
              <w:rPr>
                <w:rFonts w:ascii="Times New Roman" w:eastAsia="Times New Roman" w:hAnsi="Times New Roman" w:cs="Times New Roman"/>
                <w:bCs/>
                <w:i/>
                <w:iCs/>
              </w:rPr>
              <w:t>actually</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lastRenderedPageBreak/>
              <w:t>ontological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differences</w:t>
            </w:r>
            <w:proofErr w:type="spellEnd"/>
            <w:r w:rsidRPr="00B6150B">
              <w:rPr>
                <w:rFonts w:ascii="Times New Roman" w:eastAsia="Times New Roman" w:hAnsi="Times New Roman" w:cs="Times New Roman"/>
                <w:bCs/>
                <w:i/>
                <w:iCs/>
              </w:rPr>
              <w:t xml:space="preserve">, but </w:t>
            </w:r>
            <w:proofErr w:type="spellStart"/>
            <w:r w:rsidRPr="00B6150B">
              <w:rPr>
                <w:rFonts w:ascii="Times New Roman" w:eastAsia="Times New Roman" w:hAnsi="Times New Roman" w:cs="Times New Roman"/>
                <w:bCs/>
                <w:i/>
                <w:iCs/>
              </w:rPr>
              <w:t>consist</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methodological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differences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relative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distinctions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used</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perceiving</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phenomena</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by</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clarifying</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them</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religion's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understanding</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tawhid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existence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exists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one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all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To</w:t>
            </w:r>
            <w:proofErr w:type="spellEnd"/>
            <w:r w:rsidRPr="00B6150B">
              <w:rPr>
                <w:rFonts w:ascii="Times New Roman" w:eastAsia="Times New Roman" w:hAnsi="Times New Roman" w:cs="Times New Roman"/>
                <w:bCs/>
                <w:i/>
                <w:iCs/>
              </w:rPr>
              <w:t xml:space="preserve"> be </w:t>
            </w:r>
            <w:proofErr w:type="spellStart"/>
            <w:r w:rsidRPr="00B6150B">
              <w:rPr>
                <w:rFonts w:ascii="Times New Roman" w:eastAsia="Times New Roman" w:hAnsi="Times New Roman" w:cs="Times New Roman"/>
                <w:bCs/>
                <w:i/>
                <w:iCs/>
              </w:rPr>
              <w:t>able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to</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comprehend</w:t>
            </w:r>
            <w:proofErr w:type="spellEnd"/>
            <w:r w:rsidRPr="00B6150B">
              <w:rPr>
                <w:rFonts w:ascii="Times New Roman" w:eastAsia="Times New Roman" w:hAnsi="Times New Roman" w:cs="Times New Roman"/>
                <w:bCs/>
                <w:i/>
                <w:iCs/>
              </w:rPr>
              <w:t xml:space="preserve"> how </w:t>
            </w:r>
            <w:proofErr w:type="spellStart"/>
            <w:r w:rsidRPr="00B6150B">
              <w:rPr>
                <w:rFonts w:ascii="Times New Roman" w:eastAsia="Times New Roman" w:hAnsi="Times New Roman" w:cs="Times New Roman"/>
                <w:bCs/>
                <w:i/>
                <w:iCs/>
              </w:rPr>
              <w:t>this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principle</w:t>
            </w:r>
            <w:proofErr w:type="spellEnd"/>
            <w:r w:rsidRPr="00B6150B">
              <w:rPr>
                <w:rFonts w:ascii="Times New Roman" w:eastAsia="Times New Roman" w:hAnsi="Times New Roman" w:cs="Times New Roman"/>
                <w:bCs/>
                <w:i/>
                <w:iCs/>
              </w:rPr>
              <w:t xml:space="preserve"> is </w:t>
            </w:r>
            <w:proofErr w:type="spellStart"/>
            <w:r w:rsidRPr="00B6150B">
              <w:rPr>
                <w:rFonts w:ascii="Times New Roman" w:eastAsia="Times New Roman" w:hAnsi="Times New Roman" w:cs="Times New Roman"/>
                <w:bCs/>
                <w:i/>
                <w:iCs/>
              </w:rPr>
              <w:t>reflected</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cadres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existence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religious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system</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through</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conceptual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analyzes</w:t>
            </w:r>
            <w:proofErr w:type="spellEnd"/>
          </w:p>
        </w:tc>
      </w:tr>
      <w:tr w:rsidR="00A32939" w:rsidRPr="00C1676D" w14:paraId="334D2F83" w14:textId="77777777">
        <w:trPr>
          <w:trHeight w:val="186"/>
          <w:jc w:val="center"/>
        </w:trPr>
        <w:tc>
          <w:tcPr>
            <w:tcW w:w="1710" w:type="dxa"/>
            <w:vMerge/>
            <w:shd w:val="clear" w:color="auto" w:fill="FFFFFF"/>
            <w:vAlign w:val="center"/>
          </w:tcPr>
          <w:p w14:paraId="491AB5E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0C2433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798F04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1463A6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E3AF8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594F3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84157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E8CC161" w14:textId="33FBDCE5" w:rsidR="00B6150B" w:rsidRPr="00B6150B" w:rsidRDefault="00717D4D">
            <w:pPr>
              <w:pStyle w:val="ListeParagraf"/>
              <w:numPr>
                <w:ilvl w:val="0"/>
                <w:numId w:val="8"/>
              </w:numPr>
              <w:jc w:val="both"/>
              <w:rPr>
                <w:rFonts w:ascii="Times New Roman" w:eastAsia="Times New Roman" w:hAnsi="Times New Roman" w:cs="Times New Roman"/>
                <w:b/>
              </w:rPr>
            </w:pPr>
            <w:proofErr w:type="spellStart"/>
            <w:r w:rsidRPr="00B6150B">
              <w:rPr>
                <w:rFonts w:ascii="Times New Roman" w:eastAsia="Times New Roman" w:hAnsi="Times New Roman" w:cs="Times New Roman"/>
                <w:b/>
              </w:rPr>
              <w:t>Kur’ân’ın</w:t>
            </w:r>
            <w:proofErr w:type="spellEnd"/>
            <w:r w:rsidRPr="00B6150B">
              <w:rPr>
                <w:rFonts w:ascii="Times New Roman" w:eastAsia="Times New Roman" w:hAnsi="Times New Roman" w:cs="Times New Roman"/>
                <w:b/>
              </w:rPr>
              <w:t xml:space="preserve"> Temel Hükümleri: 1- İtikat a-</w:t>
            </w:r>
            <w:proofErr w:type="spellStart"/>
            <w:r w:rsidRPr="00B6150B">
              <w:rPr>
                <w:rFonts w:ascii="Times New Roman" w:eastAsia="Times New Roman" w:hAnsi="Times New Roman" w:cs="Times New Roman"/>
                <w:b/>
              </w:rPr>
              <w:t>Tevhid</w:t>
            </w:r>
            <w:proofErr w:type="spellEnd"/>
            <w:r w:rsidRPr="00B6150B">
              <w:rPr>
                <w:rFonts w:ascii="Times New Roman" w:eastAsia="Times New Roman" w:hAnsi="Times New Roman" w:cs="Times New Roman"/>
                <w:b/>
              </w:rPr>
              <w:t xml:space="preserve">: </w:t>
            </w:r>
            <w:proofErr w:type="spellStart"/>
            <w:r w:rsidRPr="00B6150B">
              <w:rPr>
                <w:rFonts w:ascii="Times New Roman" w:eastAsia="Times New Roman" w:hAnsi="Times New Roman" w:cs="Times New Roman"/>
                <w:b/>
              </w:rPr>
              <w:t>aa</w:t>
            </w:r>
            <w:proofErr w:type="spellEnd"/>
            <w:r w:rsidRPr="00B6150B">
              <w:rPr>
                <w:rFonts w:ascii="Times New Roman" w:eastAsia="Times New Roman" w:hAnsi="Times New Roman" w:cs="Times New Roman"/>
                <w:b/>
              </w:rPr>
              <w:t xml:space="preserve">- Allah’ı </w:t>
            </w:r>
            <w:proofErr w:type="spellStart"/>
            <w:r w:rsidRPr="00B6150B">
              <w:rPr>
                <w:rFonts w:ascii="Times New Roman" w:eastAsia="Times New Roman" w:hAnsi="Times New Roman" w:cs="Times New Roman"/>
                <w:b/>
              </w:rPr>
              <w:t>Nefy</w:t>
            </w:r>
            <w:proofErr w:type="spellEnd"/>
            <w:r w:rsidRPr="00B6150B">
              <w:rPr>
                <w:rFonts w:ascii="Times New Roman" w:eastAsia="Times New Roman" w:hAnsi="Times New Roman" w:cs="Times New Roman"/>
                <w:b/>
              </w:rPr>
              <w:t xml:space="preserve"> ve </w:t>
            </w:r>
            <w:proofErr w:type="spellStart"/>
            <w:r w:rsidRPr="00B6150B">
              <w:rPr>
                <w:rFonts w:ascii="Times New Roman" w:eastAsia="Times New Roman" w:hAnsi="Times New Roman" w:cs="Times New Roman"/>
                <w:b/>
              </w:rPr>
              <w:t>İsbat</w:t>
            </w:r>
            <w:proofErr w:type="spellEnd"/>
            <w:r w:rsidRPr="00B6150B">
              <w:rPr>
                <w:rFonts w:ascii="Times New Roman" w:eastAsia="Times New Roman" w:hAnsi="Times New Roman" w:cs="Times New Roman"/>
                <w:b/>
              </w:rPr>
              <w:t xml:space="preserve"> Tutumları (Ateizm, Teizm, Deizm, </w:t>
            </w:r>
            <w:proofErr w:type="spellStart"/>
            <w:r w:rsidRPr="00B6150B">
              <w:rPr>
                <w:rFonts w:ascii="Times New Roman" w:eastAsia="Times New Roman" w:hAnsi="Times New Roman" w:cs="Times New Roman"/>
                <w:b/>
              </w:rPr>
              <w:t>Dualizm</w:t>
            </w:r>
            <w:proofErr w:type="spellEnd"/>
            <w:r w:rsidRPr="00B6150B">
              <w:rPr>
                <w:rFonts w:ascii="Times New Roman" w:eastAsia="Times New Roman" w:hAnsi="Times New Roman" w:cs="Times New Roman"/>
                <w:b/>
              </w:rPr>
              <w:t xml:space="preserve">, Politeizm, Monoteizm, Panteizm, </w:t>
            </w:r>
            <w:proofErr w:type="spellStart"/>
            <w:r w:rsidRPr="00B6150B">
              <w:rPr>
                <w:rFonts w:ascii="Times New Roman" w:eastAsia="Times New Roman" w:hAnsi="Times New Roman" w:cs="Times New Roman"/>
                <w:b/>
              </w:rPr>
              <w:t>Pananteizm</w:t>
            </w:r>
            <w:proofErr w:type="spellEnd"/>
            <w:r w:rsidRPr="00B6150B">
              <w:rPr>
                <w:rFonts w:ascii="Times New Roman" w:eastAsia="Times New Roman" w:hAnsi="Times New Roman" w:cs="Times New Roman"/>
                <w:b/>
              </w:rPr>
              <w:t xml:space="preserve">), ab- </w:t>
            </w:r>
            <w:proofErr w:type="spellStart"/>
            <w:r w:rsidRPr="00B6150B">
              <w:rPr>
                <w:rFonts w:ascii="Times New Roman" w:eastAsia="Times New Roman" w:hAnsi="Times New Roman" w:cs="Times New Roman"/>
                <w:b/>
              </w:rPr>
              <w:t>Tevhid</w:t>
            </w:r>
            <w:proofErr w:type="spellEnd"/>
            <w:r w:rsidRPr="00B6150B">
              <w:rPr>
                <w:rFonts w:ascii="Times New Roman" w:eastAsia="Times New Roman" w:hAnsi="Times New Roman" w:cs="Times New Roman"/>
                <w:b/>
              </w:rPr>
              <w:t xml:space="preserve"> Delilleri (</w:t>
            </w:r>
            <w:proofErr w:type="spellStart"/>
            <w:r w:rsidRPr="00B6150B">
              <w:rPr>
                <w:rFonts w:ascii="Times New Roman" w:eastAsia="Times New Roman" w:hAnsi="Times New Roman" w:cs="Times New Roman"/>
                <w:b/>
              </w:rPr>
              <w:t>Hudûs</w:t>
            </w:r>
            <w:proofErr w:type="spellEnd"/>
            <w:r w:rsidRPr="00B6150B">
              <w:rPr>
                <w:rFonts w:ascii="Times New Roman" w:eastAsia="Times New Roman" w:hAnsi="Times New Roman" w:cs="Times New Roman"/>
                <w:b/>
              </w:rPr>
              <w:t>, İllet-</w:t>
            </w:r>
            <w:proofErr w:type="spellStart"/>
            <w:r w:rsidRPr="00B6150B">
              <w:rPr>
                <w:rFonts w:ascii="Times New Roman" w:eastAsia="Times New Roman" w:hAnsi="Times New Roman" w:cs="Times New Roman"/>
                <w:b/>
              </w:rPr>
              <w:t>Ma’lûl</w:t>
            </w:r>
            <w:proofErr w:type="spellEnd"/>
            <w:r w:rsidRPr="00B6150B">
              <w:rPr>
                <w:rFonts w:ascii="Times New Roman" w:eastAsia="Times New Roman" w:hAnsi="Times New Roman" w:cs="Times New Roman"/>
                <w:b/>
              </w:rPr>
              <w:t xml:space="preserve">, İlk İllet, Hareket, İmkân, </w:t>
            </w:r>
            <w:proofErr w:type="spellStart"/>
            <w:r w:rsidRPr="00B6150B">
              <w:rPr>
                <w:rFonts w:ascii="Times New Roman" w:eastAsia="Times New Roman" w:hAnsi="Times New Roman" w:cs="Times New Roman"/>
                <w:b/>
              </w:rPr>
              <w:t>İnâyet</w:t>
            </w:r>
            <w:proofErr w:type="spellEnd"/>
            <w:r w:rsidRPr="00B6150B">
              <w:rPr>
                <w:rFonts w:ascii="Times New Roman" w:eastAsia="Times New Roman" w:hAnsi="Times New Roman" w:cs="Times New Roman"/>
                <w:b/>
              </w:rPr>
              <w:t xml:space="preserve">, Ekmel Varlık, </w:t>
            </w:r>
            <w:proofErr w:type="spellStart"/>
            <w:r w:rsidRPr="00B6150B">
              <w:rPr>
                <w:rFonts w:ascii="Times New Roman" w:eastAsia="Times New Roman" w:hAnsi="Times New Roman" w:cs="Times New Roman"/>
                <w:b/>
              </w:rPr>
              <w:t>Gâye</w:t>
            </w:r>
            <w:proofErr w:type="spellEnd"/>
            <w:r w:rsidRPr="00B6150B">
              <w:rPr>
                <w:rFonts w:ascii="Times New Roman" w:eastAsia="Times New Roman" w:hAnsi="Times New Roman" w:cs="Times New Roman"/>
                <w:b/>
              </w:rPr>
              <w:t xml:space="preserve"> ve </w:t>
            </w:r>
            <w:proofErr w:type="spellStart"/>
            <w:r w:rsidRPr="00B6150B">
              <w:rPr>
                <w:rFonts w:ascii="Times New Roman" w:eastAsia="Times New Roman" w:hAnsi="Times New Roman" w:cs="Times New Roman"/>
                <w:b/>
              </w:rPr>
              <w:t>Nizâm</w:t>
            </w:r>
            <w:proofErr w:type="spellEnd"/>
            <w:r w:rsidRPr="00B6150B">
              <w:rPr>
                <w:rFonts w:ascii="Times New Roman" w:eastAsia="Times New Roman" w:hAnsi="Times New Roman" w:cs="Times New Roman"/>
                <w:b/>
              </w:rPr>
              <w:t xml:space="preserve">, Fıtrat, </w:t>
            </w:r>
            <w:proofErr w:type="spellStart"/>
            <w:r w:rsidRPr="00B6150B">
              <w:rPr>
                <w:rFonts w:ascii="Times New Roman" w:eastAsia="Times New Roman" w:hAnsi="Times New Roman" w:cs="Times New Roman"/>
                <w:b/>
              </w:rPr>
              <w:t>İhtirâ</w:t>
            </w:r>
            <w:proofErr w:type="spellEnd"/>
            <w:r w:rsidRPr="00B6150B">
              <w:rPr>
                <w:rFonts w:ascii="Times New Roman" w:eastAsia="Times New Roman" w:hAnsi="Times New Roman" w:cs="Times New Roman"/>
                <w:b/>
              </w:rPr>
              <w:t xml:space="preserve">’, </w:t>
            </w:r>
            <w:proofErr w:type="spellStart"/>
            <w:r w:rsidRPr="00B6150B">
              <w:rPr>
                <w:rFonts w:ascii="Times New Roman" w:eastAsia="Times New Roman" w:hAnsi="Times New Roman" w:cs="Times New Roman"/>
                <w:b/>
              </w:rPr>
              <w:t>İhyâ</w:t>
            </w:r>
            <w:proofErr w:type="spellEnd"/>
            <w:r w:rsidRPr="00B6150B">
              <w:rPr>
                <w:rFonts w:ascii="Times New Roman" w:eastAsia="Times New Roman" w:hAnsi="Times New Roman" w:cs="Times New Roman"/>
                <w:b/>
              </w:rPr>
              <w:t>, Hikmet)</w:t>
            </w:r>
          </w:p>
          <w:p w14:paraId="1DD65871" w14:textId="6504A722" w:rsidR="00A32939" w:rsidRPr="00B6150B" w:rsidRDefault="00717D4D" w:rsidP="00B6150B">
            <w:pPr>
              <w:pStyle w:val="ListeParagraf"/>
              <w:ind w:left="360"/>
              <w:jc w:val="both"/>
              <w:rPr>
                <w:rFonts w:ascii="Times New Roman" w:eastAsia="Times New Roman" w:hAnsi="Times New Roman" w:cs="Times New Roman"/>
                <w:bCs/>
                <w:i/>
                <w:iCs/>
              </w:rPr>
            </w:pPr>
            <w:r w:rsidRPr="00B6150B">
              <w:rPr>
                <w:rFonts w:ascii="Times New Roman" w:eastAsia="Times New Roman" w:hAnsi="Times New Roman" w:cs="Times New Roman"/>
                <w:bCs/>
                <w:i/>
                <w:iCs/>
              </w:rPr>
              <w:t xml:space="preserve">Basic </w:t>
            </w:r>
            <w:proofErr w:type="spellStart"/>
            <w:r w:rsidRPr="00B6150B">
              <w:rPr>
                <w:rFonts w:ascii="Times New Roman" w:eastAsia="Times New Roman" w:hAnsi="Times New Roman" w:cs="Times New Roman"/>
                <w:bCs/>
                <w:i/>
                <w:iCs/>
              </w:rPr>
              <w:t>Provisions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Qur'an</w:t>
            </w:r>
            <w:proofErr w:type="spellEnd"/>
            <w:r w:rsidRPr="00B6150B">
              <w:rPr>
                <w:rFonts w:ascii="Times New Roman" w:eastAsia="Times New Roman" w:hAnsi="Times New Roman" w:cs="Times New Roman"/>
                <w:bCs/>
                <w:i/>
                <w:iCs/>
              </w:rPr>
              <w:t xml:space="preserve">: 1- </w:t>
            </w:r>
            <w:proofErr w:type="spellStart"/>
            <w:r w:rsidRPr="00B6150B">
              <w:rPr>
                <w:rFonts w:ascii="Times New Roman" w:eastAsia="Times New Roman" w:hAnsi="Times New Roman" w:cs="Times New Roman"/>
                <w:bCs/>
                <w:i/>
                <w:iCs/>
              </w:rPr>
              <w:t>Faith</w:t>
            </w:r>
            <w:proofErr w:type="spellEnd"/>
            <w:r w:rsidRPr="00B6150B">
              <w:rPr>
                <w:rFonts w:ascii="Times New Roman" w:eastAsia="Times New Roman" w:hAnsi="Times New Roman" w:cs="Times New Roman"/>
                <w:bCs/>
                <w:i/>
                <w:iCs/>
              </w:rPr>
              <w:t xml:space="preserve"> a-</w:t>
            </w:r>
            <w:proofErr w:type="spellStart"/>
            <w:r w:rsidRPr="00B6150B">
              <w:rPr>
                <w:rFonts w:ascii="Times New Roman" w:eastAsia="Times New Roman" w:hAnsi="Times New Roman" w:cs="Times New Roman"/>
                <w:bCs/>
                <w:i/>
                <w:iCs/>
              </w:rPr>
              <w:t>Tawhid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aa</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Nefy</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Proof</w:t>
            </w:r>
            <w:proofErr w:type="spellEnd"/>
            <w:r w:rsidRPr="00B6150B">
              <w:rPr>
                <w:rFonts w:ascii="Times New Roman" w:eastAsia="Times New Roman" w:hAnsi="Times New Roman" w:cs="Times New Roman"/>
                <w:bCs/>
                <w:i/>
                <w:iCs/>
              </w:rPr>
              <w:t xml:space="preserve"> of Allah (</w:t>
            </w:r>
            <w:proofErr w:type="spellStart"/>
            <w:r w:rsidRPr="00B6150B">
              <w:rPr>
                <w:rFonts w:ascii="Times New Roman" w:eastAsia="Times New Roman" w:hAnsi="Times New Roman" w:cs="Times New Roman"/>
                <w:bCs/>
                <w:i/>
                <w:iCs/>
              </w:rPr>
              <w:t>Atheism</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Theism</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Deism</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Dualism</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Polytheism</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Monotheism</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Pantheism</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Panantheism</w:t>
            </w:r>
            <w:proofErr w:type="spellEnd"/>
            <w:r w:rsidRPr="00B6150B">
              <w:rPr>
                <w:rFonts w:ascii="Times New Roman" w:eastAsia="Times New Roman" w:hAnsi="Times New Roman" w:cs="Times New Roman"/>
                <w:bCs/>
                <w:i/>
                <w:iCs/>
              </w:rPr>
              <w:t xml:space="preserve">), ab- </w:t>
            </w:r>
            <w:proofErr w:type="spellStart"/>
            <w:r w:rsidRPr="00B6150B">
              <w:rPr>
                <w:rFonts w:ascii="Times New Roman" w:eastAsia="Times New Roman" w:hAnsi="Times New Roman" w:cs="Times New Roman"/>
                <w:bCs/>
                <w:i/>
                <w:iCs/>
              </w:rPr>
              <w:t>Evidences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Tawhid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Hudus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Illet</w:t>
            </w:r>
            <w:proofErr w:type="spellEnd"/>
            <w:r w:rsidRPr="00B6150B">
              <w:rPr>
                <w:rFonts w:ascii="Times New Roman" w:eastAsia="Times New Roman" w:hAnsi="Times New Roman" w:cs="Times New Roman"/>
                <w:bCs/>
                <w:i/>
                <w:iCs/>
              </w:rPr>
              <w:t>) -</w:t>
            </w:r>
            <w:proofErr w:type="spellStart"/>
            <w:r w:rsidRPr="00B6150B">
              <w:rPr>
                <w:rFonts w:ascii="Times New Roman" w:eastAsia="Times New Roman" w:hAnsi="Times New Roman" w:cs="Times New Roman"/>
                <w:bCs/>
                <w:i/>
                <w:iCs/>
              </w:rPr>
              <w:t>Ma'lûl</w:t>
            </w:r>
            <w:proofErr w:type="spellEnd"/>
            <w:r w:rsidRPr="00B6150B">
              <w:rPr>
                <w:rFonts w:ascii="Times New Roman" w:eastAsia="Times New Roman" w:hAnsi="Times New Roman" w:cs="Times New Roman"/>
                <w:bCs/>
                <w:i/>
                <w:iCs/>
              </w:rPr>
              <w:t xml:space="preserve">, First </w:t>
            </w:r>
            <w:proofErr w:type="spellStart"/>
            <w:r w:rsidRPr="00B6150B">
              <w:rPr>
                <w:rFonts w:ascii="Times New Roman" w:eastAsia="Times New Roman" w:hAnsi="Times New Roman" w:cs="Times New Roman"/>
                <w:bCs/>
                <w:i/>
                <w:iCs/>
              </w:rPr>
              <w:t>Cause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Movement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Opportunity</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Providence</w:t>
            </w:r>
            <w:proofErr w:type="spellEnd"/>
            <w:r w:rsidRPr="00B6150B">
              <w:rPr>
                <w:rFonts w:ascii="Times New Roman" w:eastAsia="Times New Roman" w:hAnsi="Times New Roman" w:cs="Times New Roman"/>
                <w:bCs/>
                <w:i/>
                <w:iCs/>
              </w:rPr>
              <w:t xml:space="preserve">, Perfect </w:t>
            </w:r>
            <w:proofErr w:type="spellStart"/>
            <w:r w:rsidRPr="00B6150B">
              <w:rPr>
                <w:rFonts w:ascii="Times New Roman" w:eastAsia="Times New Roman" w:hAnsi="Times New Roman" w:cs="Times New Roman"/>
                <w:bCs/>
                <w:i/>
                <w:iCs/>
              </w:rPr>
              <w:t>Existence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Purpose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Order</w:t>
            </w:r>
            <w:proofErr w:type="spellEnd"/>
            <w:r w:rsidRPr="00B6150B">
              <w:rPr>
                <w:rFonts w:ascii="Times New Roman" w:eastAsia="Times New Roman" w:hAnsi="Times New Roman" w:cs="Times New Roman"/>
                <w:bCs/>
                <w:i/>
                <w:iCs/>
              </w:rPr>
              <w:t xml:space="preserve">, Fırat, </w:t>
            </w:r>
            <w:proofErr w:type="spellStart"/>
            <w:r w:rsidRPr="00B6150B">
              <w:rPr>
                <w:rFonts w:ascii="Times New Roman" w:eastAsia="Times New Roman" w:hAnsi="Times New Roman" w:cs="Times New Roman"/>
                <w:bCs/>
                <w:i/>
                <w:iCs/>
              </w:rPr>
              <w:t>Ihtirâ</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Ihya</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Wisdom</w:t>
            </w:r>
            <w:proofErr w:type="spellEnd"/>
            <w:r w:rsidRPr="00B6150B">
              <w:rPr>
                <w:rFonts w:ascii="Times New Roman" w:eastAsia="Times New Roman" w:hAnsi="Times New Roman" w:cs="Times New Roman"/>
                <w:bCs/>
                <w:i/>
                <w:iCs/>
              </w:rPr>
              <w:t>)</w:t>
            </w:r>
          </w:p>
        </w:tc>
        <w:tc>
          <w:tcPr>
            <w:tcW w:w="3555" w:type="dxa"/>
            <w:shd w:val="clear" w:color="auto" w:fill="FFFFFF"/>
            <w:vAlign w:val="center"/>
          </w:tcPr>
          <w:p w14:paraId="4DB1EE9C" w14:textId="77777777" w:rsidR="00B6150B" w:rsidRDefault="00717D4D" w:rsidP="00B6150B">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Varlık (somut alan)la varlığı ayakta tutan kanunlar (soyut alan) ayrımının insanda olduğu gibi (beden-ruh), dinde de aynı olduğunu, dinin nazarî sisteminin varlığının ruhu, amelî sisteminin ise bedeni olduğunu, her iki ayrı varlık tarzlarının birbirini ayakta tutan bir bütün ve aslında aynı olduğunu kavrayabilme</w:t>
            </w:r>
            <w:r w:rsidRPr="00C1676D">
              <w:rPr>
                <w:rFonts w:ascii="Times New Roman" w:eastAsia="Times New Roman" w:hAnsi="Times New Roman" w:cs="Times New Roman"/>
                <w:b/>
              </w:rPr>
              <w:tab/>
            </w:r>
          </w:p>
          <w:p w14:paraId="430BB5E0" w14:textId="78E39401" w:rsidR="00A32939" w:rsidRPr="00B6150B" w:rsidRDefault="00717D4D" w:rsidP="00B6150B">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distinction</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between</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existence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concrete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area</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laws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that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sustain</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existence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abstract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area</w:t>
            </w:r>
            <w:proofErr w:type="spellEnd"/>
            <w:r w:rsidRPr="00B6150B">
              <w:rPr>
                <w:rFonts w:ascii="Times New Roman" w:eastAsia="Times New Roman" w:hAnsi="Times New Roman" w:cs="Times New Roman"/>
                <w:bCs/>
                <w:i/>
                <w:iCs/>
              </w:rPr>
              <w:t xml:space="preserve">) is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same</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religion</w:t>
            </w:r>
            <w:proofErr w:type="spellEnd"/>
            <w:r w:rsidRPr="00B6150B">
              <w:rPr>
                <w:rFonts w:ascii="Times New Roman" w:eastAsia="Times New Roman" w:hAnsi="Times New Roman" w:cs="Times New Roman"/>
                <w:bCs/>
                <w:i/>
                <w:iCs/>
              </w:rPr>
              <w:t xml:space="preserve"> as in </w:t>
            </w:r>
            <w:proofErr w:type="spellStart"/>
            <w:r w:rsidRPr="00B6150B">
              <w:rPr>
                <w:rFonts w:ascii="Times New Roman" w:eastAsia="Times New Roman" w:hAnsi="Times New Roman" w:cs="Times New Roman"/>
                <w:bCs/>
                <w:i/>
                <w:iCs/>
              </w:rPr>
              <w:t>humans</w:t>
            </w:r>
            <w:proofErr w:type="spellEnd"/>
            <w:r w:rsidRPr="00B6150B">
              <w:rPr>
                <w:rFonts w:ascii="Times New Roman" w:eastAsia="Times New Roman" w:hAnsi="Times New Roman" w:cs="Times New Roman"/>
                <w:bCs/>
                <w:i/>
                <w:iCs/>
              </w:rPr>
              <w:t xml:space="preserve"> (body-spirit),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that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theoretical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system</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religion</w:t>
            </w:r>
            <w:proofErr w:type="spellEnd"/>
            <w:r w:rsidRPr="00B6150B">
              <w:rPr>
                <w:rFonts w:ascii="Times New Roman" w:eastAsia="Times New Roman" w:hAnsi="Times New Roman" w:cs="Times New Roman"/>
                <w:bCs/>
                <w:i/>
                <w:iCs/>
              </w:rPr>
              <w:t xml:space="preserve"> is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spirit of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existence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practical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system</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body, </w:t>
            </w:r>
            <w:proofErr w:type="spellStart"/>
            <w:r w:rsidRPr="00B6150B">
              <w:rPr>
                <w:rFonts w:ascii="Times New Roman" w:eastAsia="Times New Roman" w:hAnsi="Times New Roman" w:cs="Times New Roman"/>
                <w:bCs/>
                <w:i/>
                <w:iCs/>
              </w:rPr>
              <w:t>that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two </w:t>
            </w:r>
            <w:proofErr w:type="spellStart"/>
            <w:r w:rsidRPr="00B6150B">
              <w:rPr>
                <w:rFonts w:ascii="Times New Roman" w:eastAsia="Times New Roman" w:hAnsi="Times New Roman" w:cs="Times New Roman"/>
                <w:bCs/>
                <w:i/>
                <w:iCs/>
              </w:rPr>
              <w:t>different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modes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existence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are</w:t>
            </w:r>
            <w:proofErr w:type="spellEnd"/>
            <w:r w:rsidRPr="00B6150B">
              <w:rPr>
                <w:rFonts w:ascii="Times New Roman" w:eastAsia="Times New Roman" w:hAnsi="Times New Roman" w:cs="Times New Roman"/>
                <w:bCs/>
                <w:i/>
                <w:iCs/>
              </w:rPr>
              <w:t xml:space="preserve"> a </w:t>
            </w:r>
            <w:proofErr w:type="spellStart"/>
            <w:r w:rsidRPr="00B6150B">
              <w:rPr>
                <w:rFonts w:ascii="Times New Roman" w:eastAsia="Times New Roman" w:hAnsi="Times New Roman" w:cs="Times New Roman"/>
                <w:bCs/>
                <w:i/>
                <w:iCs/>
              </w:rPr>
              <w:t>system</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that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sustains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lastRenderedPageBreak/>
              <w:t>each</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other</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being</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able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to</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grasp</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that</w:t>
            </w:r>
            <w:proofErr w:type="spellEnd"/>
            <w:r w:rsidRPr="00B6150B">
              <w:rPr>
                <w:rFonts w:ascii="Times New Roman" w:eastAsia="Times New Roman" w:hAnsi="Times New Roman" w:cs="Times New Roman"/>
                <w:bCs/>
                <w:i/>
                <w:iCs/>
              </w:rPr>
              <w:t xml:space="preserve"> they </w:t>
            </w:r>
            <w:proofErr w:type="spellStart"/>
            <w:r w:rsidRPr="00B6150B">
              <w:rPr>
                <w:rFonts w:ascii="Times New Roman" w:eastAsia="Times New Roman" w:hAnsi="Times New Roman" w:cs="Times New Roman"/>
                <w:bCs/>
                <w:i/>
                <w:iCs/>
              </w:rPr>
              <w:t>are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all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fact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same</w:t>
            </w:r>
            <w:proofErr w:type="spellEnd"/>
            <w:r w:rsidRPr="00B6150B">
              <w:rPr>
                <w:rFonts w:ascii="Times New Roman" w:eastAsia="Times New Roman" w:hAnsi="Times New Roman" w:cs="Times New Roman"/>
                <w:bCs/>
                <w:i/>
                <w:iCs/>
              </w:rPr>
              <w:t>.</w:t>
            </w:r>
          </w:p>
        </w:tc>
      </w:tr>
      <w:tr w:rsidR="00B6150B" w:rsidRPr="00C1676D" w14:paraId="074BED9C" w14:textId="77777777">
        <w:trPr>
          <w:trHeight w:val="186"/>
          <w:jc w:val="center"/>
        </w:trPr>
        <w:tc>
          <w:tcPr>
            <w:tcW w:w="1710" w:type="dxa"/>
            <w:vMerge/>
            <w:shd w:val="clear" w:color="auto" w:fill="FFFFFF"/>
            <w:vAlign w:val="center"/>
          </w:tcPr>
          <w:p w14:paraId="332485F7"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B341240"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7ACD999"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D248CD5"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3BC7CD"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6D1090"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1213F5A"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1FC3D6E" w14:textId="77777777" w:rsidR="00B6150B" w:rsidRDefault="00B6150B">
            <w:pPr>
              <w:pStyle w:val="ListeParagraf"/>
              <w:numPr>
                <w:ilvl w:val="0"/>
                <w:numId w:val="8"/>
              </w:numPr>
              <w:jc w:val="both"/>
              <w:rPr>
                <w:rFonts w:ascii="Times New Roman" w:eastAsia="Times New Roman" w:hAnsi="Times New Roman" w:cs="Times New Roman"/>
                <w:b/>
              </w:rPr>
            </w:pPr>
            <w:proofErr w:type="spellStart"/>
            <w:r w:rsidRPr="00B6150B">
              <w:rPr>
                <w:rFonts w:ascii="Times New Roman" w:eastAsia="Times New Roman" w:hAnsi="Times New Roman" w:cs="Times New Roman"/>
                <w:b/>
              </w:rPr>
              <w:t>Kur’ân’ın</w:t>
            </w:r>
            <w:proofErr w:type="spellEnd"/>
            <w:r w:rsidRPr="00B6150B">
              <w:rPr>
                <w:rFonts w:ascii="Times New Roman" w:eastAsia="Times New Roman" w:hAnsi="Times New Roman" w:cs="Times New Roman"/>
                <w:b/>
              </w:rPr>
              <w:t xml:space="preserve"> Temel Hükümleri: 1- İtikat b- Nübüvvet (Melekler, Kitaplar ve Peygamberler)</w:t>
            </w:r>
            <w:r w:rsidRPr="00B6150B">
              <w:rPr>
                <w:rFonts w:ascii="Times New Roman" w:eastAsia="Times New Roman" w:hAnsi="Times New Roman" w:cs="Times New Roman"/>
                <w:b/>
              </w:rPr>
              <w:tab/>
            </w:r>
          </w:p>
          <w:p w14:paraId="63882DC5" w14:textId="6B51F3A0" w:rsidR="00B6150B" w:rsidRPr="00B6150B" w:rsidRDefault="00B6150B" w:rsidP="00B6150B">
            <w:pPr>
              <w:pStyle w:val="ListeParagraf"/>
              <w:ind w:left="360"/>
              <w:jc w:val="both"/>
              <w:rPr>
                <w:rFonts w:ascii="Times New Roman" w:eastAsia="Times New Roman" w:hAnsi="Times New Roman" w:cs="Times New Roman"/>
                <w:bCs/>
                <w:i/>
                <w:iCs/>
              </w:rPr>
            </w:pPr>
            <w:r w:rsidRPr="00B6150B">
              <w:rPr>
                <w:rFonts w:ascii="Times New Roman" w:eastAsia="Times New Roman" w:hAnsi="Times New Roman" w:cs="Times New Roman"/>
                <w:bCs/>
                <w:i/>
                <w:iCs/>
              </w:rPr>
              <w:t xml:space="preserve">Basic </w:t>
            </w:r>
            <w:proofErr w:type="spellStart"/>
            <w:r w:rsidRPr="00B6150B">
              <w:rPr>
                <w:rFonts w:ascii="Times New Roman" w:eastAsia="Times New Roman" w:hAnsi="Times New Roman" w:cs="Times New Roman"/>
                <w:bCs/>
                <w:i/>
                <w:iCs/>
              </w:rPr>
              <w:t>Provisions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Qur'an</w:t>
            </w:r>
            <w:proofErr w:type="spellEnd"/>
            <w:r w:rsidRPr="00B6150B">
              <w:rPr>
                <w:rFonts w:ascii="Times New Roman" w:eastAsia="Times New Roman" w:hAnsi="Times New Roman" w:cs="Times New Roman"/>
                <w:bCs/>
                <w:i/>
                <w:iCs/>
              </w:rPr>
              <w:t xml:space="preserve">: 1- </w:t>
            </w:r>
            <w:proofErr w:type="spellStart"/>
            <w:r w:rsidRPr="00B6150B">
              <w:rPr>
                <w:rFonts w:ascii="Times New Roman" w:eastAsia="Times New Roman" w:hAnsi="Times New Roman" w:cs="Times New Roman"/>
                <w:bCs/>
                <w:i/>
                <w:iCs/>
              </w:rPr>
              <w:t>Faith</w:t>
            </w:r>
            <w:proofErr w:type="spellEnd"/>
            <w:r w:rsidRPr="00B6150B">
              <w:rPr>
                <w:rFonts w:ascii="Times New Roman" w:eastAsia="Times New Roman" w:hAnsi="Times New Roman" w:cs="Times New Roman"/>
                <w:bCs/>
                <w:i/>
                <w:iCs/>
              </w:rPr>
              <w:t xml:space="preserve"> b- </w:t>
            </w:r>
            <w:proofErr w:type="spellStart"/>
            <w:r w:rsidRPr="00B6150B">
              <w:rPr>
                <w:rFonts w:ascii="Times New Roman" w:eastAsia="Times New Roman" w:hAnsi="Times New Roman" w:cs="Times New Roman"/>
                <w:bCs/>
                <w:i/>
                <w:iCs/>
              </w:rPr>
              <w:t>Prophethood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Angels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Books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Prophets</w:t>
            </w:r>
            <w:proofErr w:type="spellEnd"/>
            <w:r w:rsidRPr="00B6150B">
              <w:rPr>
                <w:rFonts w:ascii="Times New Roman" w:eastAsia="Times New Roman" w:hAnsi="Times New Roman" w:cs="Times New Roman"/>
                <w:bCs/>
                <w:i/>
                <w:iCs/>
              </w:rPr>
              <w:t>)</w:t>
            </w:r>
          </w:p>
        </w:tc>
        <w:tc>
          <w:tcPr>
            <w:tcW w:w="3555" w:type="dxa"/>
            <w:shd w:val="clear" w:color="auto" w:fill="FFFFFF"/>
            <w:vAlign w:val="center"/>
          </w:tcPr>
          <w:p w14:paraId="430DAE76" w14:textId="77777777" w:rsidR="00B6150B" w:rsidRDefault="00B6150B" w:rsidP="00B6150B">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Dînin</w:t>
            </w:r>
            <w:proofErr w:type="spellEnd"/>
            <w:r w:rsidRPr="00C1676D">
              <w:rPr>
                <w:rFonts w:ascii="Times New Roman" w:eastAsia="Times New Roman" w:hAnsi="Times New Roman" w:cs="Times New Roman"/>
                <w:b/>
              </w:rPr>
              <w:t xml:space="preserve"> temel kavramları olan Allah, âlem ve insan kavramları hakkında genel bir bilgi sahibi olabilme.</w:t>
            </w:r>
            <w:r w:rsidRPr="00C1676D">
              <w:rPr>
                <w:rFonts w:ascii="Times New Roman" w:eastAsia="Times New Roman" w:hAnsi="Times New Roman" w:cs="Times New Roman"/>
                <w:b/>
              </w:rPr>
              <w:tab/>
            </w:r>
          </w:p>
          <w:p w14:paraId="7A50C2BE" w14:textId="7EEAABF8" w:rsidR="00B6150B" w:rsidRPr="00C1676D"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2172A4">
              <w:rPr>
                <w:rFonts w:ascii="Times New Roman" w:eastAsia="Times New Roman" w:hAnsi="Times New Roman" w:cs="Times New Roman"/>
                <w:bCs/>
                <w:i/>
                <w:iCs/>
              </w:rPr>
              <w:t>To</w:t>
            </w:r>
            <w:proofErr w:type="spellEnd"/>
            <w:r w:rsidRPr="002172A4">
              <w:rPr>
                <w:rFonts w:ascii="Times New Roman" w:eastAsia="Times New Roman" w:hAnsi="Times New Roman" w:cs="Times New Roman"/>
                <w:bCs/>
                <w:i/>
                <w:iCs/>
              </w:rPr>
              <w:t xml:space="preserve"> be </w:t>
            </w:r>
            <w:proofErr w:type="spellStart"/>
            <w:r w:rsidRPr="002172A4">
              <w:rPr>
                <w:rFonts w:ascii="Times New Roman" w:eastAsia="Times New Roman" w:hAnsi="Times New Roman" w:cs="Times New Roman"/>
                <w:bCs/>
                <w:i/>
                <w:iCs/>
              </w:rPr>
              <w:t>able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to</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have</w:t>
            </w:r>
            <w:proofErr w:type="spellEnd"/>
            <w:r w:rsidRPr="002172A4">
              <w:rPr>
                <w:rFonts w:ascii="Times New Roman" w:eastAsia="Times New Roman" w:hAnsi="Times New Roman" w:cs="Times New Roman"/>
                <w:bCs/>
                <w:i/>
                <w:iCs/>
              </w:rPr>
              <w:t xml:space="preserve"> a general </w:t>
            </w:r>
            <w:proofErr w:type="spellStart"/>
            <w:r w:rsidRPr="002172A4">
              <w:rPr>
                <w:rFonts w:ascii="Times New Roman" w:eastAsia="Times New Roman" w:hAnsi="Times New Roman" w:cs="Times New Roman"/>
                <w:bCs/>
                <w:i/>
                <w:iCs/>
              </w:rPr>
              <w:t>knowledge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about</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basic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concepts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religion</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God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universe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human</w:t>
            </w:r>
            <w:proofErr w:type="spellEnd"/>
            <w:r w:rsidRPr="002172A4">
              <w:rPr>
                <w:rFonts w:ascii="Times New Roman" w:eastAsia="Times New Roman" w:hAnsi="Times New Roman" w:cs="Times New Roman"/>
                <w:bCs/>
                <w:i/>
                <w:iCs/>
              </w:rPr>
              <w:t>.</w:t>
            </w:r>
          </w:p>
        </w:tc>
      </w:tr>
      <w:tr w:rsidR="00B6150B" w:rsidRPr="00C1676D" w14:paraId="5223C852" w14:textId="77777777">
        <w:trPr>
          <w:trHeight w:val="186"/>
          <w:jc w:val="center"/>
        </w:trPr>
        <w:tc>
          <w:tcPr>
            <w:tcW w:w="1710" w:type="dxa"/>
            <w:vMerge/>
            <w:shd w:val="clear" w:color="auto" w:fill="FFFFFF"/>
            <w:vAlign w:val="center"/>
          </w:tcPr>
          <w:p w14:paraId="06E73372"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EAD519C"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A20CC87"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7531E74"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C3FF97"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310738"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FEEAE22"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8D1BF95" w14:textId="77777777" w:rsidR="00B6150B" w:rsidRDefault="00B6150B">
            <w:pPr>
              <w:pStyle w:val="ListeParagraf"/>
              <w:numPr>
                <w:ilvl w:val="0"/>
                <w:numId w:val="8"/>
              </w:numPr>
              <w:jc w:val="both"/>
              <w:rPr>
                <w:rFonts w:ascii="Times New Roman" w:eastAsia="Times New Roman" w:hAnsi="Times New Roman" w:cs="Times New Roman"/>
                <w:b/>
              </w:rPr>
            </w:pPr>
            <w:proofErr w:type="spellStart"/>
            <w:r w:rsidRPr="00B6150B">
              <w:rPr>
                <w:rFonts w:ascii="Times New Roman" w:eastAsia="Times New Roman" w:hAnsi="Times New Roman" w:cs="Times New Roman"/>
                <w:b/>
              </w:rPr>
              <w:t>Kur’ân’ın</w:t>
            </w:r>
            <w:proofErr w:type="spellEnd"/>
            <w:r w:rsidRPr="00B6150B">
              <w:rPr>
                <w:rFonts w:ascii="Times New Roman" w:eastAsia="Times New Roman" w:hAnsi="Times New Roman" w:cs="Times New Roman"/>
                <w:b/>
              </w:rPr>
              <w:t xml:space="preserve"> Temel Hükümleri: 1- İtikat c- </w:t>
            </w:r>
            <w:proofErr w:type="spellStart"/>
            <w:r w:rsidRPr="00B6150B">
              <w:rPr>
                <w:rFonts w:ascii="Times New Roman" w:eastAsia="Times New Roman" w:hAnsi="Times New Roman" w:cs="Times New Roman"/>
                <w:b/>
              </w:rPr>
              <w:t>Âhiret</w:t>
            </w:r>
            <w:proofErr w:type="spellEnd"/>
            <w:r w:rsidRPr="00B6150B">
              <w:rPr>
                <w:rFonts w:ascii="Times New Roman" w:eastAsia="Times New Roman" w:hAnsi="Times New Roman" w:cs="Times New Roman"/>
                <w:b/>
              </w:rPr>
              <w:t xml:space="preserve"> (</w:t>
            </w:r>
            <w:proofErr w:type="spellStart"/>
            <w:r w:rsidRPr="00B6150B">
              <w:rPr>
                <w:rFonts w:ascii="Times New Roman" w:eastAsia="Times New Roman" w:hAnsi="Times New Roman" w:cs="Times New Roman"/>
                <w:b/>
              </w:rPr>
              <w:t>Kıyâmet</w:t>
            </w:r>
            <w:proofErr w:type="spellEnd"/>
            <w:r w:rsidRPr="00B6150B">
              <w:rPr>
                <w:rFonts w:ascii="Times New Roman" w:eastAsia="Times New Roman" w:hAnsi="Times New Roman" w:cs="Times New Roman"/>
                <w:b/>
              </w:rPr>
              <w:t xml:space="preserve">, </w:t>
            </w:r>
            <w:proofErr w:type="spellStart"/>
            <w:r w:rsidRPr="00B6150B">
              <w:rPr>
                <w:rFonts w:ascii="Times New Roman" w:eastAsia="Times New Roman" w:hAnsi="Times New Roman" w:cs="Times New Roman"/>
                <w:b/>
              </w:rPr>
              <w:t>Ba’s</w:t>
            </w:r>
            <w:proofErr w:type="spellEnd"/>
            <w:r w:rsidRPr="00B6150B">
              <w:rPr>
                <w:rFonts w:ascii="Times New Roman" w:eastAsia="Times New Roman" w:hAnsi="Times New Roman" w:cs="Times New Roman"/>
                <w:b/>
              </w:rPr>
              <w:t xml:space="preserve">, </w:t>
            </w:r>
            <w:proofErr w:type="spellStart"/>
            <w:r w:rsidRPr="00B6150B">
              <w:rPr>
                <w:rFonts w:ascii="Times New Roman" w:eastAsia="Times New Roman" w:hAnsi="Times New Roman" w:cs="Times New Roman"/>
                <w:b/>
              </w:rPr>
              <w:t>Neşr</w:t>
            </w:r>
            <w:proofErr w:type="spellEnd"/>
            <w:r w:rsidRPr="00B6150B">
              <w:rPr>
                <w:rFonts w:ascii="Times New Roman" w:eastAsia="Times New Roman" w:hAnsi="Times New Roman" w:cs="Times New Roman"/>
                <w:b/>
              </w:rPr>
              <w:t xml:space="preserve"> ve </w:t>
            </w:r>
            <w:proofErr w:type="spellStart"/>
            <w:r w:rsidRPr="00B6150B">
              <w:rPr>
                <w:rFonts w:ascii="Times New Roman" w:eastAsia="Times New Roman" w:hAnsi="Times New Roman" w:cs="Times New Roman"/>
                <w:b/>
              </w:rPr>
              <w:t>Haşr</w:t>
            </w:r>
            <w:proofErr w:type="spellEnd"/>
            <w:r w:rsidRPr="00B6150B">
              <w:rPr>
                <w:rFonts w:ascii="Times New Roman" w:eastAsia="Times New Roman" w:hAnsi="Times New Roman" w:cs="Times New Roman"/>
                <w:b/>
              </w:rPr>
              <w:t xml:space="preserve">, Amel Defterleri, Mahkeme, </w:t>
            </w:r>
            <w:proofErr w:type="spellStart"/>
            <w:r w:rsidRPr="00B6150B">
              <w:rPr>
                <w:rFonts w:ascii="Times New Roman" w:eastAsia="Times New Roman" w:hAnsi="Times New Roman" w:cs="Times New Roman"/>
                <w:b/>
              </w:rPr>
              <w:t>Mîzan</w:t>
            </w:r>
            <w:proofErr w:type="spellEnd"/>
            <w:r w:rsidRPr="00B6150B">
              <w:rPr>
                <w:rFonts w:ascii="Times New Roman" w:eastAsia="Times New Roman" w:hAnsi="Times New Roman" w:cs="Times New Roman"/>
                <w:b/>
              </w:rPr>
              <w:t xml:space="preserve"> ve Sevk, </w:t>
            </w:r>
            <w:proofErr w:type="spellStart"/>
            <w:r w:rsidRPr="00B6150B">
              <w:rPr>
                <w:rFonts w:ascii="Times New Roman" w:eastAsia="Times New Roman" w:hAnsi="Times New Roman" w:cs="Times New Roman"/>
                <w:b/>
              </w:rPr>
              <w:t>Cezâ</w:t>
            </w:r>
            <w:proofErr w:type="spellEnd"/>
            <w:r w:rsidRPr="00B6150B">
              <w:rPr>
                <w:rFonts w:ascii="Times New Roman" w:eastAsia="Times New Roman" w:hAnsi="Times New Roman" w:cs="Times New Roman"/>
                <w:b/>
              </w:rPr>
              <w:t xml:space="preserve"> ve Mükâfat, Cennet, Cehennem ve </w:t>
            </w:r>
            <w:proofErr w:type="spellStart"/>
            <w:r w:rsidRPr="00B6150B">
              <w:rPr>
                <w:rFonts w:ascii="Times New Roman" w:eastAsia="Times New Roman" w:hAnsi="Times New Roman" w:cs="Times New Roman"/>
                <w:b/>
              </w:rPr>
              <w:t>A’râf</w:t>
            </w:r>
            <w:proofErr w:type="spellEnd"/>
            <w:r w:rsidRPr="00B6150B">
              <w:rPr>
                <w:rFonts w:ascii="Times New Roman" w:eastAsia="Times New Roman" w:hAnsi="Times New Roman" w:cs="Times New Roman"/>
                <w:b/>
              </w:rPr>
              <w:t>)</w:t>
            </w:r>
          </w:p>
          <w:p w14:paraId="129B3070" w14:textId="2C50F4F2" w:rsidR="00B6150B" w:rsidRPr="00B6150B" w:rsidRDefault="00B6150B" w:rsidP="00B6150B">
            <w:pPr>
              <w:pStyle w:val="ListeParagraf"/>
              <w:ind w:left="360"/>
              <w:jc w:val="both"/>
              <w:rPr>
                <w:rFonts w:ascii="Times New Roman" w:eastAsia="Times New Roman" w:hAnsi="Times New Roman" w:cs="Times New Roman"/>
                <w:bCs/>
                <w:i/>
                <w:iCs/>
              </w:rPr>
            </w:pPr>
            <w:r w:rsidRPr="00B6150B">
              <w:rPr>
                <w:rFonts w:ascii="Times New Roman" w:eastAsia="Times New Roman" w:hAnsi="Times New Roman" w:cs="Times New Roman"/>
                <w:bCs/>
                <w:i/>
                <w:iCs/>
              </w:rPr>
              <w:t xml:space="preserve">Basic </w:t>
            </w:r>
            <w:proofErr w:type="spellStart"/>
            <w:r w:rsidRPr="00B6150B">
              <w:rPr>
                <w:rFonts w:ascii="Times New Roman" w:eastAsia="Times New Roman" w:hAnsi="Times New Roman" w:cs="Times New Roman"/>
                <w:bCs/>
                <w:i/>
                <w:iCs/>
              </w:rPr>
              <w:t>Provisions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Qur'an</w:t>
            </w:r>
            <w:proofErr w:type="spellEnd"/>
            <w:r w:rsidRPr="00B6150B">
              <w:rPr>
                <w:rFonts w:ascii="Times New Roman" w:eastAsia="Times New Roman" w:hAnsi="Times New Roman" w:cs="Times New Roman"/>
                <w:bCs/>
                <w:i/>
                <w:iCs/>
              </w:rPr>
              <w:t xml:space="preserve">: 1- </w:t>
            </w:r>
            <w:proofErr w:type="spellStart"/>
            <w:r w:rsidRPr="00B6150B">
              <w:rPr>
                <w:rFonts w:ascii="Times New Roman" w:eastAsia="Times New Roman" w:hAnsi="Times New Roman" w:cs="Times New Roman"/>
                <w:bCs/>
                <w:i/>
                <w:iCs/>
              </w:rPr>
              <w:t>Faith</w:t>
            </w:r>
            <w:proofErr w:type="spellEnd"/>
            <w:r w:rsidRPr="00B6150B">
              <w:rPr>
                <w:rFonts w:ascii="Times New Roman" w:eastAsia="Times New Roman" w:hAnsi="Times New Roman" w:cs="Times New Roman"/>
                <w:bCs/>
                <w:i/>
                <w:iCs/>
              </w:rPr>
              <w:t xml:space="preserve"> c-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Hereafter</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Doomsday</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Ba's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Neshr</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Hashr</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Books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Deeds</w:t>
            </w:r>
            <w:proofErr w:type="spellEnd"/>
            <w:r w:rsidRPr="00B6150B">
              <w:rPr>
                <w:rFonts w:ascii="Times New Roman" w:eastAsia="Times New Roman" w:hAnsi="Times New Roman" w:cs="Times New Roman"/>
                <w:bCs/>
                <w:i/>
                <w:iCs/>
              </w:rPr>
              <w:t xml:space="preserve">, Court, Mizan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Dispatch</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Punishment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Reward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Paradise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Hell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A'raf</w:t>
            </w:r>
            <w:proofErr w:type="spellEnd"/>
            <w:r w:rsidRPr="00B6150B">
              <w:rPr>
                <w:rFonts w:ascii="Times New Roman" w:eastAsia="Times New Roman" w:hAnsi="Times New Roman" w:cs="Times New Roman"/>
                <w:bCs/>
                <w:i/>
                <w:iCs/>
              </w:rPr>
              <w:t>)</w:t>
            </w:r>
          </w:p>
        </w:tc>
        <w:tc>
          <w:tcPr>
            <w:tcW w:w="3555" w:type="dxa"/>
            <w:shd w:val="clear" w:color="auto" w:fill="FFFFFF"/>
            <w:vAlign w:val="center"/>
          </w:tcPr>
          <w:p w14:paraId="0BD457C3" w14:textId="77777777" w:rsidR="00B6150B" w:rsidRDefault="00B6150B" w:rsidP="00B6150B">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Dinin çekirdek kavramları Allah, Âlem ve İnsan kavramları ile, bu kavramlardan her birini merkeze alan temel yaklaşımları ve aralarındaki temel ilişkileri sistematik biçimde ortaya koyarak, </w:t>
            </w:r>
            <w:proofErr w:type="spellStart"/>
            <w:r w:rsidRPr="00C1676D">
              <w:rPr>
                <w:rFonts w:ascii="Times New Roman" w:eastAsia="Times New Roman" w:hAnsi="Times New Roman" w:cs="Times New Roman"/>
                <w:b/>
              </w:rPr>
              <w:t>Kur’ân’ın</w:t>
            </w:r>
            <w:proofErr w:type="spellEnd"/>
            <w:r w:rsidRPr="00C1676D">
              <w:rPr>
                <w:rFonts w:ascii="Times New Roman" w:eastAsia="Times New Roman" w:hAnsi="Times New Roman" w:cs="Times New Roman"/>
                <w:b/>
              </w:rPr>
              <w:t xml:space="preserve"> dünya görüşünü karakteristik çizgileriyle tanıyabilme</w:t>
            </w:r>
            <w:r w:rsidRPr="00C1676D">
              <w:rPr>
                <w:rFonts w:ascii="Times New Roman" w:eastAsia="Times New Roman" w:hAnsi="Times New Roman" w:cs="Times New Roman"/>
                <w:b/>
              </w:rPr>
              <w:tab/>
            </w:r>
          </w:p>
          <w:p w14:paraId="669DE33F" w14:textId="6C378152" w:rsidR="00B6150B" w:rsidRPr="00C1676D"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2172A4">
              <w:rPr>
                <w:rFonts w:ascii="Times New Roman" w:eastAsia="Times New Roman" w:hAnsi="Times New Roman" w:cs="Times New Roman"/>
                <w:bCs/>
                <w:i/>
                <w:iCs/>
              </w:rPr>
              <w:t>To</w:t>
            </w:r>
            <w:proofErr w:type="spellEnd"/>
            <w:r w:rsidRPr="002172A4">
              <w:rPr>
                <w:rFonts w:ascii="Times New Roman" w:eastAsia="Times New Roman" w:hAnsi="Times New Roman" w:cs="Times New Roman"/>
                <w:bCs/>
                <w:i/>
                <w:iCs/>
              </w:rPr>
              <w:t xml:space="preserve"> be </w:t>
            </w:r>
            <w:proofErr w:type="spellStart"/>
            <w:r w:rsidRPr="002172A4">
              <w:rPr>
                <w:rFonts w:ascii="Times New Roman" w:eastAsia="Times New Roman" w:hAnsi="Times New Roman" w:cs="Times New Roman"/>
                <w:bCs/>
                <w:i/>
                <w:iCs/>
              </w:rPr>
              <w:t>able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to</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recognize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Qur'an's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world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view</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with</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its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characteristic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lines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by</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systematically</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revealing</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core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concepts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religion</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concepts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God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Universe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Human,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basic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approaches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that</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center</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each</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these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concepts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basic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relations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between</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them</w:t>
            </w:r>
            <w:proofErr w:type="spellEnd"/>
            <w:r w:rsidRPr="002172A4">
              <w:rPr>
                <w:rFonts w:ascii="Times New Roman" w:eastAsia="Times New Roman" w:hAnsi="Times New Roman" w:cs="Times New Roman"/>
                <w:bCs/>
                <w:i/>
                <w:iCs/>
              </w:rPr>
              <w:t>.</w:t>
            </w:r>
          </w:p>
        </w:tc>
      </w:tr>
      <w:tr w:rsidR="00B6150B" w:rsidRPr="00C1676D" w14:paraId="65DAA0C2" w14:textId="77777777">
        <w:trPr>
          <w:trHeight w:val="186"/>
          <w:jc w:val="center"/>
        </w:trPr>
        <w:tc>
          <w:tcPr>
            <w:tcW w:w="1710" w:type="dxa"/>
            <w:vMerge/>
            <w:shd w:val="clear" w:color="auto" w:fill="FFFFFF"/>
            <w:vAlign w:val="center"/>
          </w:tcPr>
          <w:p w14:paraId="41C8C2DD"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DE8604A"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6C2E613"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E015605"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4DE5F7"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7C2100"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40AE8FA"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E6BB82A" w14:textId="77777777" w:rsidR="00B6150B" w:rsidRDefault="00B6150B">
            <w:pPr>
              <w:pStyle w:val="ListeParagraf"/>
              <w:numPr>
                <w:ilvl w:val="0"/>
                <w:numId w:val="8"/>
              </w:numPr>
              <w:jc w:val="both"/>
              <w:rPr>
                <w:rFonts w:ascii="Times New Roman" w:eastAsia="Times New Roman" w:hAnsi="Times New Roman" w:cs="Times New Roman"/>
                <w:b/>
              </w:rPr>
            </w:pPr>
            <w:proofErr w:type="spellStart"/>
            <w:r w:rsidRPr="00B6150B">
              <w:rPr>
                <w:rFonts w:ascii="Times New Roman" w:eastAsia="Times New Roman" w:hAnsi="Times New Roman" w:cs="Times New Roman"/>
                <w:b/>
              </w:rPr>
              <w:t>Kur’ân’ın</w:t>
            </w:r>
            <w:proofErr w:type="spellEnd"/>
            <w:r w:rsidRPr="00B6150B">
              <w:rPr>
                <w:rFonts w:ascii="Times New Roman" w:eastAsia="Times New Roman" w:hAnsi="Times New Roman" w:cs="Times New Roman"/>
                <w:b/>
              </w:rPr>
              <w:t xml:space="preserve"> Temel Hükümleri: 2- İbadet a- İbadet Kavramı ve İbadetin Temel Esasları</w:t>
            </w:r>
            <w:r w:rsidRPr="00B6150B">
              <w:rPr>
                <w:rFonts w:ascii="Times New Roman" w:eastAsia="Times New Roman" w:hAnsi="Times New Roman" w:cs="Times New Roman"/>
                <w:b/>
              </w:rPr>
              <w:tab/>
            </w:r>
          </w:p>
          <w:p w14:paraId="0198688F" w14:textId="75955F08" w:rsidR="00B6150B" w:rsidRPr="00B6150B" w:rsidRDefault="00B6150B" w:rsidP="00B6150B">
            <w:pPr>
              <w:pStyle w:val="ListeParagraf"/>
              <w:ind w:left="360"/>
              <w:jc w:val="both"/>
              <w:rPr>
                <w:rFonts w:ascii="Times New Roman" w:eastAsia="Times New Roman" w:hAnsi="Times New Roman" w:cs="Times New Roman"/>
                <w:bCs/>
                <w:i/>
                <w:iCs/>
              </w:rPr>
            </w:pPr>
            <w:r w:rsidRPr="00B6150B">
              <w:rPr>
                <w:rFonts w:ascii="Times New Roman" w:eastAsia="Times New Roman" w:hAnsi="Times New Roman" w:cs="Times New Roman"/>
                <w:bCs/>
                <w:i/>
                <w:iCs/>
              </w:rPr>
              <w:lastRenderedPageBreak/>
              <w:t xml:space="preserve">Basic </w:t>
            </w:r>
            <w:proofErr w:type="spellStart"/>
            <w:r w:rsidRPr="00B6150B">
              <w:rPr>
                <w:rFonts w:ascii="Times New Roman" w:eastAsia="Times New Roman" w:hAnsi="Times New Roman" w:cs="Times New Roman"/>
                <w:bCs/>
                <w:i/>
                <w:iCs/>
              </w:rPr>
              <w:t>Provisions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Qur'an</w:t>
            </w:r>
            <w:proofErr w:type="spellEnd"/>
            <w:r w:rsidRPr="00B6150B">
              <w:rPr>
                <w:rFonts w:ascii="Times New Roman" w:eastAsia="Times New Roman" w:hAnsi="Times New Roman" w:cs="Times New Roman"/>
                <w:bCs/>
                <w:i/>
                <w:iCs/>
              </w:rPr>
              <w:t xml:space="preserve">: 2- </w:t>
            </w:r>
            <w:proofErr w:type="spellStart"/>
            <w:r w:rsidRPr="00B6150B">
              <w:rPr>
                <w:rFonts w:ascii="Times New Roman" w:eastAsia="Times New Roman" w:hAnsi="Times New Roman" w:cs="Times New Roman"/>
                <w:bCs/>
                <w:i/>
                <w:iCs/>
              </w:rPr>
              <w:t>Worship</w:t>
            </w:r>
            <w:proofErr w:type="spellEnd"/>
            <w:r w:rsidRPr="00B6150B">
              <w:rPr>
                <w:rFonts w:ascii="Times New Roman" w:eastAsia="Times New Roman" w:hAnsi="Times New Roman" w:cs="Times New Roman"/>
                <w:bCs/>
                <w:i/>
                <w:iCs/>
              </w:rPr>
              <w:t xml:space="preserve"> a-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Concept</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Worship</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Basic </w:t>
            </w:r>
            <w:proofErr w:type="spellStart"/>
            <w:r w:rsidRPr="00B6150B">
              <w:rPr>
                <w:rFonts w:ascii="Times New Roman" w:eastAsia="Times New Roman" w:hAnsi="Times New Roman" w:cs="Times New Roman"/>
                <w:bCs/>
                <w:i/>
                <w:iCs/>
              </w:rPr>
              <w:t>Principles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Worship</w:t>
            </w:r>
            <w:proofErr w:type="spellEnd"/>
          </w:p>
        </w:tc>
        <w:tc>
          <w:tcPr>
            <w:tcW w:w="3555" w:type="dxa"/>
            <w:shd w:val="clear" w:color="auto" w:fill="FFFFFF"/>
            <w:vAlign w:val="center"/>
          </w:tcPr>
          <w:p w14:paraId="28690A72" w14:textId="77777777" w:rsidR="00B6150B" w:rsidRDefault="00B6150B" w:rsidP="00B6150B">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 xml:space="preserve">Âlemdeki </w:t>
            </w:r>
            <w:proofErr w:type="spellStart"/>
            <w:r w:rsidRPr="00C1676D">
              <w:rPr>
                <w:rFonts w:ascii="Times New Roman" w:eastAsia="Times New Roman" w:hAnsi="Times New Roman" w:cs="Times New Roman"/>
                <w:b/>
              </w:rPr>
              <w:t>ğayb-şehâdet</w:t>
            </w:r>
            <w:proofErr w:type="spellEnd"/>
            <w:r w:rsidRPr="00C1676D">
              <w:rPr>
                <w:rFonts w:ascii="Times New Roman" w:eastAsia="Times New Roman" w:hAnsi="Times New Roman" w:cs="Times New Roman"/>
                <w:b/>
              </w:rPr>
              <w:t xml:space="preserve"> (soyut-somut), insandaki beden-ruh, dildeki biçim-anlam zıtlıklarının </w:t>
            </w:r>
            <w:r w:rsidRPr="00C1676D">
              <w:rPr>
                <w:rFonts w:ascii="Times New Roman" w:eastAsia="Times New Roman" w:hAnsi="Times New Roman" w:cs="Times New Roman"/>
                <w:b/>
              </w:rPr>
              <w:lastRenderedPageBreak/>
              <w:t xml:space="preserve">gerçekte ontolojik farklılıklardan değil, olguları durultarak algılamada kullanılan yöntemsel farklılıklardan, </w:t>
            </w:r>
            <w:proofErr w:type="spellStart"/>
            <w:r w:rsidRPr="00C1676D">
              <w:rPr>
                <w:rFonts w:ascii="Times New Roman" w:eastAsia="Times New Roman" w:hAnsi="Times New Roman" w:cs="Times New Roman"/>
                <w:b/>
              </w:rPr>
              <w:t>izâfî</w:t>
            </w:r>
            <w:proofErr w:type="spellEnd"/>
            <w:r w:rsidRPr="00C1676D">
              <w:rPr>
                <w:rFonts w:ascii="Times New Roman" w:eastAsia="Times New Roman" w:hAnsi="Times New Roman" w:cs="Times New Roman"/>
                <w:b/>
              </w:rPr>
              <w:t xml:space="preserve"> ayrımlardan </w:t>
            </w:r>
            <w:proofErr w:type="spellStart"/>
            <w:r w:rsidRPr="00C1676D">
              <w:rPr>
                <w:rFonts w:ascii="Times New Roman" w:eastAsia="Times New Roman" w:hAnsi="Times New Roman" w:cs="Times New Roman"/>
                <w:b/>
              </w:rPr>
              <w:t>ibâret</w:t>
            </w:r>
            <w:proofErr w:type="spellEnd"/>
            <w:r w:rsidRPr="00C1676D">
              <w:rPr>
                <w:rFonts w:ascii="Times New Roman" w:eastAsia="Times New Roman" w:hAnsi="Times New Roman" w:cs="Times New Roman"/>
                <w:b/>
              </w:rPr>
              <w:t xml:space="preserve"> olduğunu görmek suretiyle, dinin </w:t>
            </w:r>
            <w:proofErr w:type="spellStart"/>
            <w:r w:rsidRPr="00C1676D">
              <w:rPr>
                <w:rFonts w:ascii="Times New Roman" w:eastAsia="Times New Roman" w:hAnsi="Times New Roman" w:cs="Times New Roman"/>
                <w:b/>
              </w:rPr>
              <w:t>tevhid</w:t>
            </w:r>
            <w:proofErr w:type="spellEnd"/>
            <w:r w:rsidRPr="00C1676D">
              <w:rPr>
                <w:rFonts w:ascii="Times New Roman" w:eastAsia="Times New Roman" w:hAnsi="Times New Roman" w:cs="Times New Roman"/>
                <w:b/>
              </w:rPr>
              <w:t xml:space="preserve"> anlayışını, “varlığın var, bir ve bütün olduğu” ilkesiyle yorumlayarak, bu ilkenin varlık kadrolarına ve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sisteme nasıl yansıdığını kavramsal çözümlemeler aracılığıyla kavrayabilme.</w:t>
            </w:r>
            <w:r w:rsidRPr="00C1676D">
              <w:rPr>
                <w:rFonts w:ascii="Times New Roman" w:eastAsia="Times New Roman" w:hAnsi="Times New Roman" w:cs="Times New Roman"/>
                <w:b/>
              </w:rPr>
              <w:tab/>
            </w:r>
          </w:p>
          <w:p w14:paraId="4EEFF018" w14:textId="60C2815E" w:rsidR="00B6150B" w:rsidRPr="00C1676D"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B6150B">
              <w:rPr>
                <w:rFonts w:ascii="Times New Roman" w:eastAsia="Times New Roman" w:hAnsi="Times New Roman" w:cs="Times New Roman"/>
                <w:bCs/>
                <w:i/>
                <w:iCs/>
              </w:rPr>
              <w:t>Seeing</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that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unseen-shahadat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abstract-concrete</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world</w:t>
            </w:r>
            <w:proofErr w:type="spellEnd"/>
            <w:r w:rsidRPr="00B6150B">
              <w:rPr>
                <w:rFonts w:ascii="Times New Roman" w:eastAsia="Times New Roman" w:hAnsi="Times New Roman" w:cs="Times New Roman"/>
                <w:bCs/>
                <w:i/>
                <w:iCs/>
              </w:rPr>
              <w:t xml:space="preserve">, body-spirit in </w:t>
            </w:r>
            <w:proofErr w:type="spellStart"/>
            <w:r w:rsidRPr="00B6150B">
              <w:rPr>
                <w:rFonts w:ascii="Times New Roman" w:eastAsia="Times New Roman" w:hAnsi="Times New Roman" w:cs="Times New Roman"/>
                <w:bCs/>
                <w:i/>
                <w:iCs/>
              </w:rPr>
              <w:t>man</w:t>
            </w:r>
            <w:proofErr w:type="spellEnd"/>
            <w:r w:rsidRPr="00B6150B">
              <w:rPr>
                <w:rFonts w:ascii="Times New Roman" w:eastAsia="Times New Roman" w:hAnsi="Times New Roman" w:cs="Times New Roman"/>
                <w:bCs/>
                <w:i/>
                <w:iCs/>
              </w:rPr>
              <w:t>, form-</w:t>
            </w:r>
            <w:proofErr w:type="spellStart"/>
            <w:r w:rsidRPr="00B6150B">
              <w:rPr>
                <w:rFonts w:ascii="Times New Roman" w:eastAsia="Times New Roman" w:hAnsi="Times New Roman" w:cs="Times New Roman"/>
                <w:bCs/>
                <w:i/>
                <w:iCs/>
              </w:rPr>
              <w:t>meaning</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contrasts</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language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are</w:t>
            </w:r>
            <w:proofErr w:type="spellEnd"/>
            <w:r w:rsidRPr="00B6150B">
              <w:rPr>
                <w:rFonts w:ascii="Times New Roman" w:eastAsia="Times New Roman" w:hAnsi="Times New Roman" w:cs="Times New Roman"/>
                <w:bCs/>
                <w:i/>
                <w:iCs/>
              </w:rPr>
              <w:t xml:space="preserve"> not </w:t>
            </w:r>
            <w:proofErr w:type="spellStart"/>
            <w:r w:rsidRPr="00B6150B">
              <w:rPr>
                <w:rFonts w:ascii="Times New Roman" w:eastAsia="Times New Roman" w:hAnsi="Times New Roman" w:cs="Times New Roman"/>
                <w:bCs/>
                <w:i/>
                <w:iCs/>
              </w:rPr>
              <w:t>actually</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ontological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differences</w:t>
            </w:r>
            <w:proofErr w:type="spellEnd"/>
            <w:r w:rsidRPr="00B6150B">
              <w:rPr>
                <w:rFonts w:ascii="Times New Roman" w:eastAsia="Times New Roman" w:hAnsi="Times New Roman" w:cs="Times New Roman"/>
                <w:bCs/>
                <w:i/>
                <w:iCs/>
              </w:rPr>
              <w:t xml:space="preserve">, but </w:t>
            </w:r>
            <w:proofErr w:type="spellStart"/>
            <w:r w:rsidRPr="00B6150B">
              <w:rPr>
                <w:rFonts w:ascii="Times New Roman" w:eastAsia="Times New Roman" w:hAnsi="Times New Roman" w:cs="Times New Roman"/>
                <w:bCs/>
                <w:i/>
                <w:iCs/>
              </w:rPr>
              <w:t>consist</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methodological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differences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relative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distinctions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used</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perceiving</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phenomena</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by</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clarifying</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them</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religion's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understanding</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tawhid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existence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exists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one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all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To</w:t>
            </w:r>
            <w:proofErr w:type="spellEnd"/>
            <w:r w:rsidRPr="00B6150B">
              <w:rPr>
                <w:rFonts w:ascii="Times New Roman" w:eastAsia="Times New Roman" w:hAnsi="Times New Roman" w:cs="Times New Roman"/>
                <w:bCs/>
                <w:i/>
                <w:iCs/>
              </w:rPr>
              <w:t xml:space="preserve"> be </w:t>
            </w:r>
            <w:proofErr w:type="spellStart"/>
            <w:r w:rsidRPr="00B6150B">
              <w:rPr>
                <w:rFonts w:ascii="Times New Roman" w:eastAsia="Times New Roman" w:hAnsi="Times New Roman" w:cs="Times New Roman"/>
                <w:bCs/>
                <w:i/>
                <w:iCs/>
              </w:rPr>
              <w:t>able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to</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comprehend</w:t>
            </w:r>
            <w:proofErr w:type="spellEnd"/>
            <w:r w:rsidRPr="00B6150B">
              <w:rPr>
                <w:rFonts w:ascii="Times New Roman" w:eastAsia="Times New Roman" w:hAnsi="Times New Roman" w:cs="Times New Roman"/>
                <w:bCs/>
                <w:i/>
                <w:iCs/>
              </w:rPr>
              <w:t xml:space="preserve"> how </w:t>
            </w:r>
            <w:proofErr w:type="spellStart"/>
            <w:r w:rsidRPr="00B6150B">
              <w:rPr>
                <w:rFonts w:ascii="Times New Roman" w:eastAsia="Times New Roman" w:hAnsi="Times New Roman" w:cs="Times New Roman"/>
                <w:bCs/>
                <w:i/>
                <w:iCs/>
              </w:rPr>
              <w:t>this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principle</w:t>
            </w:r>
            <w:proofErr w:type="spellEnd"/>
            <w:r w:rsidRPr="00B6150B">
              <w:rPr>
                <w:rFonts w:ascii="Times New Roman" w:eastAsia="Times New Roman" w:hAnsi="Times New Roman" w:cs="Times New Roman"/>
                <w:bCs/>
                <w:i/>
                <w:iCs/>
              </w:rPr>
              <w:t xml:space="preserve"> is </w:t>
            </w:r>
            <w:proofErr w:type="spellStart"/>
            <w:r w:rsidRPr="00B6150B">
              <w:rPr>
                <w:rFonts w:ascii="Times New Roman" w:eastAsia="Times New Roman" w:hAnsi="Times New Roman" w:cs="Times New Roman"/>
                <w:bCs/>
                <w:i/>
                <w:iCs/>
              </w:rPr>
              <w:t>reflected</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cadres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existence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religious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system</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through</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conceptual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analyzes</w:t>
            </w:r>
            <w:proofErr w:type="spellEnd"/>
          </w:p>
        </w:tc>
      </w:tr>
      <w:tr w:rsidR="00B6150B" w:rsidRPr="00C1676D" w14:paraId="6E8D9423" w14:textId="77777777">
        <w:trPr>
          <w:trHeight w:val="186"/>
          <w:jc w:val="center"/>
        </w:trPr>
        <w:tc>
          <w:tcPr>
            <w:tcW w:w="1710" w:type="dxa"/>
            <w:vMerge/>
            <w:shd w:val="clear" w:color="auto" w:fill="FFFFFF"/>
            <w:vAlign w:val="center"/>
          </w:tcPr>
          <w:p w14:paraId="0F562831"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750A0FC"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B3CE4CC"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A224CB0"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E4C90A"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015AF3"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30AFFB5"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81C679B" w14:textId="77777777" w:rsidR="00B6150B" w:rsidRDefault="00B6150B">
            <w:pPr>
              <w:pStyle w:val="ListeParagraf"/>
              <w:numPr>
                <w:ilvl w:val="0"/>
                <w:numId w:val="8"/>
              </w:numPr>
              <w:jc w:val="both"/>
              <w:rPr>
                <w:rFonts w:ascii="Times New Roman" w:eastAsia="Times New Roman" w:hAnsi="Times New Roman" w:cs="Times New Roman"/>
                <w:b/>
              </w:rPr>
            </w:pPr>
            <w:proofErr w:type="spellStart"/>
            <w:r w:rsidRPr="00B6150B">
              <w:rPr>
                <w:rFonts w:ascii="Times New Roman" w:eastAsia="Times New Roman" w:hAnsi="Times New Roman" w:cs="Times New Roman"/>
                <w:b/>
              </w:rPr>
              <w:t>Kur’ân’ın</w:t>
            </w:r>
            <w:proofErr w:type="spellEnd"/>
            <w:r w:rsidRPr="00B6150B">
              <w:rPr>
                <w:rFonts w:ascii="Times New Roman" w:eastAsia="Times New Roman" w:hAnsi="Times New Roman" w:cs="Times New Roman"/>
                <w:b/>
              </w:rPr>
              <w:t xml:space="preserve"> Temel Hükümleri: 2- İbadet b- İbadet Çeşitleri</w:t>
            </w:r>
            <w:r w:rsidRPr="00B6150B">
              <w:rPr>
                <w:rFonts w:ascii="Times New Roman" w:eastAsia="Times New Roman" w:hAnsi="Times New Roman" w:cs="Times New Roman"/>
                <w:b/>
              </w:rPr>
              <w:tab/>
            </w:r>
          </w:p>
          <w:p w14:paraId="68009E04" w14:textId="5D783880" w:rsidR="00B6150B" w:rsidRPr="00B6150B" w:rsidRDefault="00B6150B" w:rsidP="00B6150B">
            <w:pPr>
              <w:pStyle w:val="ListeParagraf"/>
              <w:ind w:left="360"/>
              <w:jc w:val="both"/>
              <w:rPr>
                <w:rFonts w:ascii="Times New Roman" w:eastAsia="Times New Roman" w:hAnsi="Times New Roman" w:cs="Times New Roman"/>
                <w:bCs/>
                <w:i/>
                <w:iCs/>
              </w:rPr>
            </w:pPr>
            <w:r w:rsidRPr="00B6150B">
              <w:rPr>
                <w:rFonts w:ascii="Times New Roman" w:eastAsia="Times New Roman" w:hAnsi="Times New Roman" w:cs="Times New Roman"/>
                <w:bCs/>
                <w:i/>
                <w:iCs/>
              </w:rPr>
              <w:lastRenderedPageBreak/>
              <w:t xml:space="preserve">Basic </w:t>
            </w:r>
            <w:proofErr w:type="spellStart"/>
            <w:r w:rsidRPr="00B6150B">
              <w:rPr>
                <w:rFonts w:ascii="Times New Roman" w:eastAsia="Times New Roman" w:hAnsi="Times New Roman" w:cs="Times New Roman"/>
                <w:bCs/>
                <w:i/>
                <w:iCs/>
              </w:rPr>
              <w:t>Provisions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Qur'an</w:t>
            </w:r>
            <w:proofErr w:type="spellEnd"/>
            <w:r w:rsidRPr="00B6150B">
              <w:rPr>
                <w:rFonts w:ascii="Times New Roman" w:eastAsia="Times New Roman" w:hAnsi="Times New Roman" w:cs="Times New Roman"/>
                <w:bCs/>
                <w:i/>
                <w:iCs/>
              </w:rPr>
              <w:t xml:space="preserve">: 2- </w:t>
            </w:r>
            <w:proofErr w:type="spellStart"/>
            <w:r w:rsidRPr="00B6150B">
              <w:rPr>
                <w:rFonts w:ascii="Times New Roman" w:eastAsia="Times New Roman" w:hAnsi="Times New Roman" w:cs="Times New Roman"/>
                <w:bCs/>
                <w:i/>
                <w:iCs/>
              </w:rPr>
              <w:t>Worship</w:t>
            </w:r>
            <w:proofErr w:type="spellEnd"/>
            <w:r w:rsidRPr="00B6150B">
              <w:rPr>
                <w:rFonts w:ascii="Times New Roman" w:eastAsia="Times New Roman" w:hAnsi="Times New Roman" w:cs="Times New Roman"/>
                <w:bCs/>
                <w:i/>
                <w:iCs/>
              </w:rPr>
              <w:t xml:space="preserve"> b- </w:t>
            </w:r>
            <w:proofErr w:type="spellStart"/>
            <w:r w:rsidRPr="00B6150B">
              <w:rPr>
                <w:rFonts w:ascii="Times New Roman" w:eastAsia="Times New Roman" w:hAnsi="Times New Roman" w:cs="Times New Roman"/>
                <w:bCs/>
                <w:i/>
                <w:iCs/>
              </w:rPr>
              <w:t>Types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Worship</w:t>
            </w:r>
            <w:proofErr w:type="spellEnd"/>
          </w:p>
        </w:tc>
        <w:tc>
          <w:tcPr>
            <w:tcW w:w="3555" w:type="dxa"/>
            <w:shd w:val="clear" w:color="auto" w:fill="FFFFFF"/>
            <w:vAlign w:val="center"/>
          </w:tcPr>
          <w:p w14:paraId="20E9D7B4" w14:textId="77777777" w:rsidR="00B6150B" w:rsidRDefault="00B6150B" w:rsidP="00B6150B">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 xml:space="preserve">Varlık (somut alan)la varlığı ayakta tutan kanunlar (soyut alan) ayrımının insanda olduğu gibi </w:t>
            </w:r>
            <w:r w:rsidRPr="00C1676D">
              <w:rPr>
                <w:rFonts w:ascii="Times New Roman" w:eastAsia="Times New Roman" w:hAnsi="Times New Roman" w:cs="Times New Roman"/>
                <w:b/>
              </w:rPr>
              <w:lastRenderedPageBreak/>
              <w:t>(beden-ruh), dinde de aynı olduğunu, dinin nazarî sisteminin varlığının ruhu, amelî sisteminin ise bedeni olduğunu, her iki ayrı varlık tarzlarının birbirini ayakta tutan bir bütün ve aslında aynı olduğunu kavrayabilme</w:t>
            </w:r>
            <w:r w:rsidRPr="00C1676D">
              <w:rPr>
                <w:rFonts w:ascii="Times New Roman" w:eastAsia="Times New Roman" w:hAnsi="Times New Roman" w:cs="Times New Roman"/>
                <w:b/>
              </w:rPr>
              <w:tab/>
            </w:r>
          </w:p>
          <w:p w14:paraId="7ABAE26E" w14:textId="4604E517" w:rsidR="00B6150B" w:rsidRPr="00C1676D"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distinction</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between</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existence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concrete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area</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laws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that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sustain</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existence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abstract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area</w:t>
            </w:r>
            <w:proofErr w:type="spellEnd"/>
            <w:r w:rsidRPr="00B6150B">
              <w:rPr>
                <w:rFonts w:ascii="Times New Roman" w:eastAsia="Times New Roman" w:hAnsi="Times New Roman" w:cs="Times New Roman"/>
                <w:bCs/>
                <w:i/>
                <w:iCs/>
              </w:rPr>
              <w:t xml:space="preserve">) is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same</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religion</w:t>
            </w:r>
            <w:proofErr w:type="spellEnd"/>
            <w:r w:rsidRPr="00B6150B">
              <w:rPr>
                <w:rFonts w:ascii="Times New Roman" w:eastAsia="Times New Roman" w:hAnsi="Times New Roman" w:cs="Times New Roman"/>
                <w:bCs/>
                <w:i/>
                <w:iCs/>
              </w:rPr>
              <w:t xml:space="preserve"> as in </w:t>
            </w:r>
            <w:proofErr w:type="spellStart"/>
            <w:r w:rsidRPr="00B6150B">
              <w:rPr>
                <w:rFonts w:ascii="Times New Roman" w:eastAsia="Times New Roman" w:hAnsi="Times New Roman" w:cs="Times New Roman"/>
                <w:bCs/>
                <w:i/>
                <w:iCs/>
              </w:rPr>
              <w:t>humans</w:t>
            </w:r>
            <w:proofErr w:type="spellEnd"/>
            <w:r w:rsidRPr="00B6150B">
              <w:rPr>
                <w:rFonts w:ascii="Times New Roman" w:eastAsia="Times New Roman" w:hAnsi="Times New Roman" w:cs="Times New Roman"/>
                <w:bCs/>
                <w:i/>
                <w:iCs/>
              </w:rPr>
              <w:t xml:space="preserve"> (body-spirit),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that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theoretical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system</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religion</w:t>
            </w:r>
            <w:proofErr w:type="spellEnd"/>
            <w:r w:rsidRPr="00B6150B">
              <w:rPr>
                <w:rFonts w:ascii="Times New Roman" w:eastAsia="Times New Roman" w:hAnsi="Times New Roman" w:cs="Times New Roman"/>
                <w:bCs/>
                <w:i/>
                <w:iCs/>
              </w:rPr>
              <w:t xml:space="preserve"> is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spirit of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existence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practical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system</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body, </w:t>
            </w:r>
            <w:proofErr w:type="spellStart"/>
            <w:r w:rsidRPr="00B6150B">
              <w:rPr>
                <w:rFonts w:ascii="Times New Roman" w:eastAsia="Times New Roman" w:hAnsi="Times New Roman" w:cs="Times New Roman"/>
                <w:bCs/>
                <w:i/>
                <w:iCs/>
              </w:rPr>
              <w:t>that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two </w:t>
            </w:r>
            <w:proofErr w:type="spellStart"/>
            <w:r w:rsidRPr="00B6150B">
              <w:rPr>
                <w:rFonts w:ascii="Times New Roman" w:eastAsia="Times New Roman" w:hAnsi="Times New Roman" w:cs="Times New Roman"/>
                <w:bCs/>
                <w:i/>
                <w:iCs/>
              </w:rPr>
              <w:t>different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modes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existence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are</w:t>
            </w:r>
            <w:proofErr w:type="spellEnd"/>
            <w:r w:rsidRPr="00B6150B">
              <w:rPr>
                <w:rFonts w:ascii="Times New Roman" w:eastAsia="Times New Roman" w:hAnsi="Times New Roman" w:cs="Times New Roman"/>
                <w:bCs/>
                <w:i/>
                <w:iCs/>
              </w:rPr>
              <w:t xml:space="preserve"> a </w:t>
            </w:r>
            <w:proofErr w:type="spellStart"/>
            <w:r w:rsidRPr="00B6150B">
              <w:rPr>
                <w:rFonts w:ascii="Times New Roman" w:eastAsia="Times New Roman" w:hAnsi="Times New Roman" w:cs="Times New Roman"/>
                <w:bCs/>
                <w:i/>
                <w:iCs/>
              </w:rPr>
              <w:t>system</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that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sustains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each</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other</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being</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able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to</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grasp</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that</w:t>
            </w:r>
            <w:proofErr w:type="spellEnd"/>
            <w:r w:rsidRPr="00B6150B">
              <w:rPr>
                <w:rFonts w:ascii="Times New Roman" w:eastAsia="Times New Roman" w:hAnsi="Times New Roman" w:cs="Times New Roman"/>
                <w:bCs/>
                <w:i/>
                <w:iCs/>
              </w:rPr>
              <w:t xml:space="preserve"> they </w:t>
            </w:r>
            <w:proofErr w:type="spellStart"/>
            <w:r w:rsidRPr="00B6150B">
              <w:rPr>
                <w:rFonts w:ascii="Times New Roman" w:eastAsia="Times New Roman" w:hAnsi="Times New Roman" w:cs="Times New Roman"/>
                <w:bCs/>
                <w:i/>
                <w:iCs/>
              </w:rPr>
              <w:t>are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all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fact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same</w:t>
            </w:r>
            <w:proofErr w:type="spellEnd"/>
            <w:r w:rsidRPr="00B6150B">
              <w:rPr>
                <w:rFonts w:ascii="Times New Roman" w:eastAsia="Times New Roman" w:hAnsi="Times New Roman" w:cs="Times New Roman"/>
                <w:bCs/>
                <w:i/>
                <w:iCs/>
              </w:rPr>
              <w:t>.</w:t>
            </w:r>
          </w:p>
        </w:tc>
      </w:tr>
      <w:tr w:rsidR="00B6150B" w:rsidRPr="00C1676D" w14:paraId="0788859B" w14:textId="77777777">
        <w:trPr>
          <w:trHeight w:val="186"/>
          <w:jc w:val="center"/>
        </w:trPr>
        <w:tc>
          <w:tcPr>
            <w:tcW w:w="1710" w:type="dxa"/>
            <w:vMerge/>
            <w:shd w:val="clear" w:color="auto" w:fill="FFFFFF"/>
            <w:vAlign w:val="center"/>
          </w:tcPr>
          <w:p w14:paraId="4878FE6C"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4C54AE0"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FD664D0"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EE67FEA"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C613B1"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8EE456C"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7E9E4BA"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62D9817" w14:textId="77777777" w:rsidR="00B6150B" w:rsidRDefault="00B6150B">
            <w:pPr>
              <w:pStyle w:val="ListeParagraf"/>
              <w:numPr>
                <w:ilvl w:val="0"/>
                <w:numId w:val="8"/>
              </w:numPr>
              <w:jc w:val="both"/>
              <w:rPr>
                <w:rFonts w:ascii="Times New Roman" w:eastAsia="Times New Roman" w:hAnsi="Times New Roman" w:cs="Times New Roman"/>
                <w:b/>
              </w:rPr>
            </w:pPr>
            <w:proofErr w:type="spellStart"/>
            <w:r w:rsidRPr="00B6150B">
              <w:rPr>
                <w:rFonts w:ascii="Times New Roman" w:eastAsia="Times New Roman" w:hAnsi="Times New Roman" w:cs="Times New Roman"/>
                <w:b/>
              </w:rPr>
              <w:t>Kur’ân’ın</w:t>
            </w:r>
            <w:proofErr w:type="spellEnd"/>
            <w:r w:rsidRPr="00B6150B">
              <w:rPr>
                <w:rFonts w:ascii="Times New Roman" w:eastAsia="Times New Roman" w:hAnsi="Times New Roman" w:cs="Times New Roman"/>
                <w:b/>
              </w:rPr>
              <w:t xml:space="preserve"> Temel Hükümleri: 3- Ahlâk a- Ahlâk Teorileri ve </w:t>
            </w:r>
            <w:proofErr w:type="spellStart"/>
            <w:r w:rsidRPr="00B6150B">
              <w:rPr>
                <w:rFonts w:ascii="Times New Roman" w:eastAsia="Times New Roman" w:hAnsi="Times New Roman" w:cs="Times New Roman"/>
                <w:b/>
              </w:rPr>
              <w:t>Kur’ân’da</w:t>
            </w:r>
            <w:proofErr w:type="spellEnd"/>
            <w:r w:rsidRPr="00B6150B">
              <w:rPr>
                <w:rFonts w:ascii="Times New Roman" w:eastAsia="Times New Roman" w:hAnsi="Times New Roman" w:cs="Times New Roman"/>
                <w:b/>
              </w:rPr>
              <w:t xml:space="preserve"> Ahlâk Felsefesi</w:t>
            </w:r>
            <w:r w:rsidRPr="00B6150B">
              <w:rPr>
                <w:rFonts w:ascii="Times New Roman" w:eastAsia="Times New Roman" w:hAnsi="Times New Roman" w:cs="Times New Roman"/>
                <w:b/>
              </w:rPr>
              <w:tab/>
            </w:r>
          </w:p>
          <w:p w14:paraId="22F878A8" w14:textId="14B67184" w:rsidR="00B6150B" w:rsidRPr="00B6150B" w:rsidRDefault="00B6150B" w:rsidP="00B6150B">
            <w:pPr>
              <w:pStyle w:val="ListeParagraf"/>
              <w:ind w:left="360"/>
              <w:jc w:val="both"/>
              <w:rPr>
                <w:rFonts w:ascii="Times New Roman" w:eastAsia="Times New Roman" w:hAnsi="Times New Roman" w:cs="Times New Roman"/>
                <w:bCs/>
                <w:i/>
                <w:iCs/>
              </w:rPr>
            </w:pPr>
            <w:r w:rsidRPr="00B6150B">
              <w:rPr>
                <w:rFonts w:ascii="Times New Roman" w:eastAsia="Times New Roman" w:hAnsi="Times New Roman" w:cs="Times New Roman"/>
                <w:bCs/>
                <w:i/>
                <w:iCs/>
              </w:rPr>
              <w:t xml:space="preserve">Basic </w:t>
            </w:r>
            <w:proofErr w:type="spellStart"/>
            <w:r w:rsidRPr="00B6150B">
              <w:rPr>
                <w:rFonts w:ascii="Times New Roman" w:eastAsia="Times New Roman" w:hAnsi="Times New Roman" w:cs="Times New Roman"/>
                <w:bCs/>
                <w:i/>
                <w:iCs/>
              </w:rPr>
              <w:t>Provisions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Qur'an</w:t>
            </w:r>
            <w:proofErr w:type="spellEnd"/>
            <w:r w:rsidRPr="00B6150B">
              <w:rPr>
                <w:rFonts w:ascii="Times New Roman" w:eastAsia="Times New Roman" w:hAnsi="Times New Roman" w:cs="Times New Roman"/>
                <w:bCs/>
                <w:i/>
                <w:iCs/>
              </w:rPr>
              <w:t xml:space="preserve">: 3- </w:t>
            </w:r>
            <w:proofErr w:type="spellStart"/>
            <w:r w:rsidRPr="00B6150B">
              <w:rPr>
                <w:rFonts w:ascii="Times New Roman" w:eastAsia="Times New Roman" w:hAnsi="Times New Roman" w:cs="Times New Roman"/>
                <w:bCs/>
                <w:i/>
                <w:iCs/>
              </w:rPr>
              <w:t>Ethics</w:t>
            </w:r>
            <w:proofErr w:type="spellEnd"/>
            <w:r w:rsidRPr="00B6150B">
              <w:rPr>
                <w:rFonts w:ascii="Times New Roman" w:eastAsia="Times New Roman" w:hAnsi="Times New Roman" w:cs="Times New Roman"/>
                <w:bCs/>
                <w:i/>
                <w:iCs/>
              </w:rPr>
              <w:t xml:space="preserve"> a- Moral </w:t>
            </w:r>
            <w:proofErr w:type="spellStart"/>
            <w:r w:rsidRPr="00B6150B">
              <w:rPr>
                <w:rFonts w:ascii="Times New Roman" w:eastAsia="Times New Roman" w:hAnsi="Times New Roman" w:cs="Times New Roman"/>
                <w:bCs/>
                <w:i/>
                <w:iCs/>
              </w:rPr>
              <w:t>Theories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Moral </w:t>
            </w:r>
            <w:proofErr w:type="spellStart"/>
            <w:r w:rsidRPr="00B6150B">
              <w:rPr>
                <w:rFonts w:ascii="Times New Roman" w:eastAsia="Times New Roman" w:hAnsi="Times New Roman" w:cs="Times New Roman"/>
                <w:bCs/>
                <w:i/>
                <w:iCs/>
              </w:rPr>
              <w:t>Philosophy</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Qur'an</w:t>
            </w:r>
            <w:proofErr w:type="spellEnd"/>
          </w:p>
        </w:tc>
        <w:tc>
          <w:tcPr>
            <w:tcW w:w="3555" w:type="dxa"/>
            <w:shd w:val="clear" w:color="auto" w:fill="FFFFFF"/>
            <w:vAlign w:val="center"/>
          </w:tcPr>
          <w:p w14:paraId="44D56EE2" w14:textId="77777777" w:rsidR="00B6150B" w:rsidRDefault="00B6150B" w:rsidP="00B6150B">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Dînin</w:t>
            </w:r>
            <w:proofErr w:type="spellEnd"/>
            <w:r w:rsidRPr="00C1676D">
              <w:rPr>
                <w:rFonts w:ascii="Times New Roman" w:eastAsia="Times New Roman" w:hAnsi="Times New Roman" w:cs="Times New Roman"/>
                <w:b/>
              </w:rPr>
              <w:t xml:space="preserve"> temel kavramları olan Allah, âlem ve insan kavramları hakkında genel bir bilgi sahibi olabilme.</w:t>
            </w:r>
            <w:r w:rsidRPr="00C1676D">
              <w:rPr>
                <w:rFonts w:ascii="Times New Roman" w:eastAsia="Times New Roman" w:hAnsi="Times New Roman" w:cs="Times New Roman"/>
                <w:b/>
              </w:rPr>
              <w:tab/>
            </w:r>
          </w:p>
          <w:p w14:paraId="31398AA4" w14:textId="4B0BB189" w:rsidR="00B6150B" w:rsidRPr="00C1676D"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2172A4">
              <w:rPr>
                <w:rFonts w:ascii="Times New Roman" w:eastAsia="Times New Roman" w:hAnsi="Times New Roman" w:cs="Times New Roman"/>
                <w:bCs/>
                <w:i/>
                <w:iCs/>
              </w:rPr>
              <w:t>To</w:t>
            </w:r>
            <w:proofErr w:type="spellEnd"/>
            <w:r w:rsidRPr="002172A4">
              <w:rPr>
                <w:rFonts w:ascii="Times New Roman" w:eastAsia="Times New Roman" w:hAnsi="Times New Roman" w:cs="Times New Roman"/>
                <w:bCs/>
                <w:i/>
                <w:iCs/>
              </w:rPr>
              <w:t xml:space="preserve"> be </w:t>
            </w:r>
            <w:proofErr w:type="spellStart"/>
            <w:r w:rsidRPr="002172A4">
              <w:rPr>
                <w:rFonts w:ascii="Times New Roman" w:eastAsia="Times New Roman" w:hAnsi="Times New Roman" w:cs="Times New Roman"/>
                <w:bCs/>
                <w:i/>
                <w:iCs/>
              </w:rPr>
              <w:t>able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to</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have</w:t>
            </w:r>
            <w:proofErr w:type="spellEnd"/>
            <w:r w:rsidRPr="002172A4">
              <w:rPr>
                <w:rFonts w:ascii="Times New Roman" w:eastAsia="Times New Roman" w:hAnsi="Times New Roman" w:cs="Times New Roman"/>
                <w:bCs/>
                <w:i/>
                <w:iCs/>
              </w:rPr>
              <w:t xml:space="preserve"> a general </w:t>
            </w:r>
            <w:proofErr w:type="spellStart"/>
            <w:r w:rsidRPr="002172A4">
              <w:rPr>
                <w:rFonts w:ascii="Times New Roman" w:eastAsia="Times New Roman" w:hAnsi="Times New Roman" w:cs="Times New Roman"/>
                <w:bCs/>
                <w:i/>
                <w:iCs/>
              </w:rPr>
              <w:t>knowledge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about</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basic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concepts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religion</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God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universe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human</w:t>
            </w:r>
            <w:proofErr w:type="spellEnd"/>
            <w:r w:rsidRPr="002172A4">
              <w:rPr>
                <w:rFonts w:ascii="Times New Roman" w:eastAsia="Times New Roman" w:hAnsi="Times New Roman" w:cs="Times New Roman"/>
                <w:bCs/>
                <w:i/>
                <w:iCs/>
              </w:rPr>
              <w:t>.</w:t>
            </w:r>
          </w:p>
        </w:tc>
      </w:tr>
      <w:tr w:rsidR="00B6150B" w:rsidRPr="00C1676D" w14:paraId="2FAAFA4A" w14:textId="77777777">
        <w:trPr>
          <w:trHeight w:val="186"/>
          <w:jc w:val="center"/>
        </w:trPr>
        <w:tc>
          <w:tcPr>
            <w:tcW w:w="1710" w:type="dxa"/>
            <w:vMerge/>
            <w:shd w:val="clear" w:color="auto" w:fill="FFFFFF"/>
            <w:vAlign w:val="center"/>
          </w:tcPr>
          <w:p w14:paraId="1B7A3E7D"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BBBF736"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5079621"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F173CB6"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811252"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7A8A58A"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BE35921"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1AF120B" w14:textId="77777777" w:rsidR="00B6150B" w:rsidRDefault="00B6150B">
            <w:pPr>
              <w:pStyle w:val="ListeParagraf"/>
              <w:numPr>
                <w:ilvl w:val="0"/>
                <w:numId w:val="8"/>
              </w:numPr>
              <w:jc w:val="both"/>
              <w:rPr>
                <w:rFonts w:ascii="Times New Roman" w:eastAsia="Times New Roman" w:hAnsi="Times New Roman" w:cs="Times New Roman"/>
                <w:b/>
              </w:rPr>
            </w:pPr>
            <w:proofErr w:type="spellStart"/>
            <w:r w:rsidRPr="00B6150B">
              <w:rPr>
                <w:rFonts w:ascii="Times New Roman" w:eastAsia="Times New Roman" w:hAnsi="Times New Roman" w:cs="Times New Roman"/>
                <w:b/>
              </w:rPr>
              <w:t>Kur’ân’ın</w:t>
            </w:r>
            <w:proofErr w:type="spellEnd"/>
            <w:r w:rsidRPr="00B6150B">
              <w:rPr>
                <w:rFonts w:ascii="Times New Roman" w:eastAsia="Times New Roman" w:hAnsi="Times New Roman" w:cs="Times New Roman"/>
                <w:b/>
              </w:rPr>
              <w:t xml:space="preserve"> Temel Hükümleri: 3- Ahlâk b- </w:t>
            </w:r>
            <w:proofErr w:type="spellStart"/>
            <w:r w:rsidRPr="00B6150B">
              <w:rPr>
                <w:rFonts w:ascii="Times New Roman" w:eastAsia="Times New Roman" w:hAnsi="Times New Roman" w:cs="Times New Roman"/>
                <w:b/>
              </w:rPr>
              <w:t>Kur’ân’da</w:t>
            </w:r>
            <w:proofErr w:type="spellEnd"/>
            <w:r w:rsidRPr="00B6150B">
              <w:rPr>
                <w:rFonts w:ascii="Times New Roman" w:eastAsia="Times New Roman" w:hAnsi="Times New Roman" w:cs="Times New Roman"/>
                <w:b/>
              </w:rPr>
              <w:t xml:space="preserve"> Ahlâkî Fiiller: Övülen ve Yerilen Fiiller</w:t>
            </w:r>
            <w:r w:rsidRPr="00B6150B">
              <w:rPr>
                <w:rFonts w:ascii="Times New Roman" w:eastAsia="Times New Roman" w:hAnsi="Times New Roman" w:cs="Times New Roman"/>
                <w:b/>
              </w:rPr>
              <w:tab/>
            </w:r>
          </w:p>
          <w:p w14:paraId="2BDF1118" w14:textId="175E8F60" w:rsidR="00B6150B" w:rsidRPr="00B6150B" w:rsidRDefault="00B6150B" w:rsidP="00B6150B">
            <w:pPr>
              <w:pStyle w:val="ListeParagraf"/>
              <w:ind w:left="360"/>
              <w:jc w:val="both"/>
              <w:rPr>
                <w:rFonts w:ascii="Times New Roman" w:eastAsia="Times New Roman" w:hAnsi="Times New Roman" w:cs="Times New Roman"/>
                <w:bCs/>
                <w:i/>
                <w:iCs/>
              </w:rPr>
            </w:pPr>
            <w:r w:rsidRPr="00B6150B">
              <w:rPr>
                <w:rFonts w:ascii="Times New Roman" w:eastAsia="Times New Roman" w:hAnsi="Times New Roman" w:cs="Times New Roman"/>
                <w:bCs/>
                <w:i/>
                <w:iCs/>
              </w:rPr>
              <w:lastRenderedPageBreak/>
              <w:t xml:space="preserve">Basic </w:t>
            </w:r>
            <w:proofErr w:type="spellStart"/>
            <w:r w:rsidRPr="00B6150B">
              <w:rPr>
                <w:rFonts w:ascii="Times New Roman" w:eastAsia="Times New Roman" w:hAnsi="Times New Roman" w:cs="Times New Roman"/>
                <w:bCs/>
                <w:i/>
                <w:iCs/>
              </w:rPr>
              <w:t>Provisions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Qur'an</w:t>
            </w:r>
            <w:proofErr w:type="spellEnd"/>
            <w:r w:rsidRPr="00B6150B">
              <w:rPr>
                <w:rFonts w:ascii="Times New Roman" w:eastAsia="Times New Roman" w:hAnsi="Times New Roman" w:cs="Times New Roman"/>
                <w:bCs/>
                <w:i/>
                <w:iCs/>
              </w:rPr>
              <w:t xml:space="preserve">: 3- </w:t>
            </w:r>
            <w:proofErr w:type="spellStart"/>
            <w:r w:rsidRPr="00B6150B">
              <w:rPr>
                <w:rFonts w:ascii="Times New Roman" w:eastAsia="Times New Roman" w:hAnsi="Times New Roman" w:cs="Times New Roman"/>
                <w:bCs/>
                <w:i/>
                <w:iCs/>
              </w:rPr>
              <w:t>Ethics</w:t>
            </w:r>
            <w:proofErr w:type="spellEnd"/>
            <w:r w:rsidRPr="00B6150B">
              <w:rPr>
                <w:rFonts w:ascii="Times New Roman" w:eastAsia="Times New Roman" w:hAnsi="Times New Roman" w:cs="Times New Roman"/>
                <w:bCs/>
                <w:i/>
                <w:iCs/>
              </w:rPr>
              <w:t xml:space="preserve"> b- Moral </w:t>
            </w:r>
            <w:proofErr w:type="spellStart"/>
            <w:r w:rsidRPr="00B6150B">
              <w:rPr>
                <w:rFonts w:ascii="Times New Roman" w:eastAsia="Times New Roman" w:hAnsi="Times New Roman" w:cs="Times New Roman"/>
                <w:bCs/>
                <w:i/>
                <w:iCs/>
              </w:rPr>
              <w:t>Acts</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Qur'an</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Acts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that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are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praised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vilified</w:t>
            </w:r>
            <w:proofErr w:type="spellEnd"/>
          </w:p>
        </w:tc>
        <w:tc>
          <w:tcPr>
            <w:tcW w:w="3555" w:type="dxa"/>
            <w:shd w:val="clear" w:color="auto" w:fill="FFFFFF"/>
            <w:vAlign w:val="center"/>
          </w:tcPr>
          <w:p w14:paraId="1AA6C205" w14:textId="77777777" w:rsidR="00B6150B" w:rsidRDefault="00B6150B" w:rsidP="00B6150B">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 xml:space="preserve">Dinin çekirdek kavramları Allah, Âlem ve İnsan kavramları ile, bu kavramlardan her birini merkeze alan temel yaklaşımları ve </w:t>
            </w:r>
            <w:r w:rsidRPr="00C1676D">
              <w:rPr>
                <w:rFonts w:ascii="Times New Roman" w:eastAsia="Times New Roman" w:hAnsi="Times New Roman" w:cs="Times New Roman"/>
                <w:b/>
              </w:rPr>
              <w:lastRenderedPageBreak/>
              <w:t xml:space="preserve">aralarındaki temel ilişkileri sistematik biçimde ortaya koyarak, </w:t>
            </w:r>
            <w:proofErr w:type="spellStart"/>
            <w:r w:rsidRPr="00C1676D">
              <w:rPr>
                <w:rFonts w:ascii="Times New Roman" w:eastAsia="Times New Roman" w:hAnsi="Times New Roman" w:cs="Times New Roman"/>
                <w:b/>
              </w:rPr>
              <w:t>Kur’ân’ın</w:t>
            </w:r>
            <w:proofErr w:type="spellEnd"/>
            <w:r w:rsidRPr="00C1676D">
              <w:rPr>
                <w:rFonts w:ascii="Times New Roman" w:eastAsia="Times New Roman" w:hAnsi="Times New Roman" w:cs="Times New Roman"/>
                <w:b/>
              </w:rPr>
              <w:t xml:space="preserve"> dünya görüşünü karakteristik çizgileriyle tanıyabilme</w:t>
            </w:r>
            <w:r w:rsidRPr="00C1676D">
              <w:rPr>
                <w:rFonts w:ascii="Times New Roman" w:eastAsia="Times New Roman" w:hAnsi="Times New Roman" w:cs="Times New Roman"/>
                <w:b/>
              </w:rPr>
              <w:tab/>
            </w:r>
          </w:p>
          <w:p w14:paraId="279F91D9" w14:textId="0A6DE6DA" w:rsidR="00B6150B" w:rsidRPr="00C1676D"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2172A4">
              <w:rPr>
                <w:rFonts w:ascii="Times New Roman" w:eastAsia="Times New Roman" w:hAnsi="Times New Roman" w:cs="Times New Roman"/>
                <w:bCs/>
                <w:i/>
                <w:iCs/>
              </w:rPr>
              <w:t>To</w:t>
            </w:r>
            <w:proofErr w:type="spellEnd"/>
            <w:r w:rsidRPr="002172A4">
              <w:rPr>
                <w:rFonts w:ascii="Times New Roman" w:eastAsia="Times New Roman" w:hAnsi="Times New Roman" w:cs="Times New Roman"/>
                <w:bCs/>
                <w:i/>
                <w:iCs/>
              </w:rPr>
              <w:t xml:space="preserve"> be </w:t>
            </w:r>
            <w:proofErr w:type="spellStart"/>
            <w:r w:rsidRPr="002172A4">
              <w:rPr>
                <w:rFonts w:ascii="Times New Roman" w:eastAsia="Times New Roman" w:hAnsi="Times New Roman" w:cs="Times New Roman"/>
                <w:bCs/>
                <w:i/>
                <w:iCs/>
              </w:rPr>
              <w:t>able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to</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recognize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Qur'an's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world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view</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with</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its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characteristic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lines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by</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systematically</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revealing</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core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concepts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religion</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concepts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God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Universe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Human,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basic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approaches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that</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center</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each</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these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concepts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basic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relations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between</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them</w:t>
            </w:r>
            <w:proofErr w:type="spellEnd"/>
            <w:r w:rsidRPr="002172A4">
              <w:rPr>
                <w:rFonts w:ascii="Times New Roman" w:eastAsia="Times New Roman" w:hAnsi="Times New Roman" w:cs="Times New Roman"/>
                <w:bCs/>
                <w:i/>
                <w:iCs/>
              </w:rPr>
              <w:t>.</w:t>
            </w:r>
          </w:p>
        </w:tc>
      </w:tr>
      <w:tr w:rsidR="00B6150B" w:rsidRPr="00C1676D" w14:paraId="2176AEF6" w14:textId="77777777">
        <w:trPr>
          <w:trHeight w:val="186"/>
          <w:jc w:val="center"/>
        </w:trPr>
        <w:tc>
          <w:tcPr>
            <w:tcW w:w="1710" w:type="dxa"/>
            <w:vMerge/>
            <w:shd w:val="clear" w:color="auto" w:fill="FFFFFF"/>
            <w:vAlign w:val="center"/>
          </w:tcPr>
          <w:p w14:paraId="4D50B529"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C42BC4A"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73E26EC"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667DC83"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8370F3"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90C835"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75D805A"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7E8250E" w14:textId="77777777" w:rsidR="00B6150B" w:rsidRDefault="00B6150B">
            <w:pPr>
              <w:pStyle w:val="ListeParagraf"/>
              <w:numPr>
                <w:ilvl w:val="0"/>
                <w:numId w:val="8"/>
              </w:numPr>
              <w:jc w:val="both"/>
              <w:rPr>
                <w:rFonts w:ascii="Times New Roman" w:eastAsia="Times New Roman" w:hAnsi="Times New Roman" w:cs="Times New Roman"/>
                <w:b/>
              </w:rPr>
            </w:pPr>
            <w:proofErr w:type="spellStart"/>
            <w:r w:rsidRPr="00B6150B">
              <w:rPr>
                <w:rFonts w:ascii="Times New Roman" w:eastAsia="Times New Roman" w:hAnsi="Times New Roman" w:cs="Times New Roman"/>
                <w:b/>
              </w:rPr>
              <w:t>Kur’ân’ın</w:t>
            </w:r>
            <w:proofErr w:type="spellEnd"/>
            <w:r w:rsidRPr="00B6150B">
              <w:rPr>
                <w:rFonts w:ascii="Times New Roman" w:eastAsia="Times New Roman" w:hAnsi="Times New Roman" w:cs="Times New Roman"/>
                <w:b/>
              </w:rPr>
              <w:t xml:space="preserve"> Temel Hükümleri: 4. </w:t>
            </w:r>
            <w:proofErr w:type="spellStart"/>
            <w:r w:rsidRPr="00B6150B">
              <w:rPr>
                <w:rFonts w:ascii="Times New Roman" w:eastAsia="Times New Roman" w:hAnsi="Times New Roman" w:cs="Times New Roman"/>
                <w:b/>
              </w:rPr>
              <w:t>Muâmelât</w:t>
            </w:r>
            <w:proofErr w:type="spellEnd"/>
            <w:r w:rsidRPr="00B6150B">
              <w:rPr>
                <w:rFonts w:ascii="Times New Roman" w:eastAsia="Times New Roman" w:hAnsi="Times New Roman" w:cs="Times New Roman"/>
                <w:b/>
              </w:rPr>
              <w:t xml:space="preserve"> a- </w:t>
            </w:r>
            <w:proofErr w:type="spellStart"/>
            <w:r w:rsidRPr="00B6150B">
              <w:rPr>
                <w:rFonts w:ascii="Times New Roman" w:eastAsia="Times New Roman" w:hAnsi="Times New Roman" w:cs="Times New Roman"/>
                <w:b/>
              </w:rPr>
              <w:t>Kur’ân’da</w:t>
            </w:r>
            <w:proofErr w:type="spellEnd"/>
            <w:r w:rsidRPr="00B6150B">
              <w:rPr>
                <w:rFonts w:ascii="Times New Roman" w:eastAsia="Times New Roman" w:hAnsi="Times New Roman" w:cs="Times New Roman"/>
                <w:b/>
              </w:rPr>
              <w:t xml:space="preserve"> Toplumsal Düzen ve Hukuk</w:t>
            </w:r>
            <w:r w:rsidRPr="00B6150B">
              <w:rPr>
                <w:rFonts w:ascii="Times New Roman" w:eastAsia="Times New Roman" w:hAnsi="Times New Roman" w:cs="Times New Roman"/>
                <w:b/>
              </w:rPr>
              <w:tab/>
            </w:r>
          </w:p>
          <w:p w14:paraId="0911FA81" w14:textId="5BE2D3E7" w:rsidR="00B6150B" w:rsidRPr="00B6150B" w:rsidRDefault="00B6150B" w:rsidP="00B6150B">
            <w:pPr>
              <w:pStyle w:val="ListeParagraf"/>
              <w:ind w:left="360"/>
              <w:jc w:val="both"/>
              <w:rPr>
                <w:rFonts w:ascii="Times New Roman" w:eastAsia="Times New Roman" w:hAnsi="Times New Roman" w:cs="Times New Roman"/>
                <w:bCs/>
                <w:i/>
                <w:iCs/>
              </w:rPr>
            </w:pPr>
            <w:r w:rsidRPr="00B6150B">
              <w:rPr>
                <w:rFonts w:ascii="Times New Roman" w:eastAsia="Times New Roman" w:hAnsi="Times New Roman" w:cs="Times New Roman"/>
                <w:bCs/>
                <w:i/>
                <w:iCs/>
              </w:rPr>
              <w:t xml:space="preserve">Basic </w:t>
            </w:r>
            <w:proofErr w:type="spellStart"/>
            <w:r w:rsidRPr="00B6150B">
              <w:rPr>
                <w:rFonts w:ascii="Times New Roman" w:eastAsia="Times New Roman" w:hAnsi="Times New Roman" w:cs="Times New Roman"/>
                <w:bCs/>
                <w:i/>
                <w:iCs/>
              </w:rPr>
              <w:t>Provisions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Qur'an</w:t>
            </w:r>
            <w:proofErr w:type="spellEnd"/>
            <w:r w:rsidRPr="00B6150B">
              <w:rPr>
                <w:rFonts w:ascii="Times New Roman" w:eastAsia="Times New Roman" w:hAnsi="Times New Roman" w:cs="Times New Roman"/>
                <w:bCs/>
                <w:i/>
                <w:iCs/>
              </w:rPr>
              <w:t xml:space="preserve">: 4. </w:t>
            </w:r>
            <w:proofErr w:type="spellStart"/>
            <w:r w:rsidRPr="00B6150B">
              <w:rPr>
                <w:rFonts w:ascii="Times New Roman" w:eastAsia="Times New Roman" w:hAnsi="Times New Roman" w:cs="Times New Roman"/>
                <w:bCs/>
                <w:i/>
                <w:iCs/>
              </w:rPr>
              <w:t>Muâmelat</w:t>
            </w:r>
            <w:proofErr w:type="spellEnd"/>
            <w:r w:rsidRPr="00B6150B">
              <w:rPr>
                <w:rFonts w:ascii="Times New Roman" w:eastAsia="Times New Roman" w:hAnsi="Times New Roman" w:cs="Times New Roman"/>
                <w:bCs/>
                <w:i/>
                <w:iCs/>
              </w:rPr>
              <w:t xml:space="preserve"> a- </w:t>
            </w:r>
            <w:proofErr w:type="spellStart"/>
            <w:r w:rsidRPr="00B6150B">
              <w:rPr>
                <w:rFonts w:ascii="Times New Roman" w:eastAsia="Times New Roman" w:hAnsi="Times New Roman" w:cs="Times New Roman"/>
                <w:bCs/>
                <w:i/>
                <w:iCs/>
              </w:rPr>
              <w:t>Social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Order</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Law</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Qur'an</w:t>
            </w:r>
            <w:proofErr w:type="spellEnd"/>
          </w:p>
        </w:tc>
        <w:tc>
          <w:tcPr>
            <w:tcW w:w="3555" w:type="dxa"/>
            <w:shd w:val="clear" w:color="auto" w:fill="FFFFFF"/>
            <w:vAlign w:val="center"/>
          </w:tcPr>
          <w:p w14:paraId="353DF30A" w14:textId="77777777" w:rsidR="00B6150B" w:rsidRDefault="00B6150B" w:rsidP="00B6150B">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Âlemdeki </w:t>
            </w:r>
            <w:proofErr w:type="spellStart"/>
            <w:r w:rsidRPr="00C1676D">
              <w:rPr>
                <w:rFonts w:ascii="Times New Roman" w:eastAsia="Times New Roman" w:hAnsi="Times New Roman" w:cs="Times New Roman"/>
                <w:b/>
              </w:rPr>
              <w:t>ğayb-şehâdet</w:t>
            </w:r>
            <w:proofErr w:type="spellEnd"/>
            <w:r w:rsidRPr="00C1676D">
              <w:rPr>
                <w:rFonts w:ascii="Times New Roman" w:eastAsia="Times New Roman" w:hAnsi="Times New Roman" w:cs="Times New Roman"/>
                <w:b/>
              </w:rPr>
              <w:t xml:space="preserve"> (soyut-somut), insandaki beden-ruh, dildeki biçim-anlam zıtlıklarının gerçekte ontolojik farklılıklardan değil, olguları durultarak algılamada kullanılan yöntemsel farklılıklardan, </w:t>
            </w:r>
            <w:proofErr w:type="spellStart"/>
            <w:r w:rsidRPr="00C1676D">
              <w:rPr>
                <w:rFonts w:ascii="Times New Roman" w:eastAsia="Times New Roman" w:hAnsi="Times New Roman" w:cs="Times New Roman"/>
                <w:b/>
              </w:rPr>
              <w:t>izâfî</w:t>
            </w:r>
            <w:proofErr w:type="spellEnd"/>
            <w:r w:rsidRPr="00C1676D">
              <w:rPr>
                <w:rFonts w:ascii="Times New Roman" w:eastAsia="Times New Roman" w:hAnsi="Times New Roman" w:cs="Times New Roman"/>
                <w:b/>
              </w:rPr>
              <w:t xml:space="preserve"> ayrımlardan </w:t>
            </w:r>
            <w:proofErr w:type="spellStart"/>
            <w:r w:rsidRPr="00C1676D">
              <w:rPr>
                <w:rFonts w:ascii="Times New Roman" w:eastAsia="Times New Roman" w:hAnsi="Times New Roman" w:cs="Times New Roman"/>
                <w:b/>
              </w:rPr>
              <w:t>ibâret</w:t>
            </w:r>
            <w:proofErr w:type="spellEnd"/>
            <w:r w:rsidRPr="00C1676D">
              <w:rPr>
                <w:rFonts w:ascii="Times New Roman" w:eastAsia="Times New Roman" w:hAnsi="Times New Roman" w:cs="Times New Roman"/>
                <w:b/>
              </w:rPr>
              <w:t xml:space="preserve"> olduğunu görmek suretiyle, dinin </w:t>
            </w:r>
            <w:proofErr w:type="spellStart"/>
            <w:r w:rsidRPr="00C1676D">
              <w:rPr>
                <w:rFonts w:ascii="Times New Roman" w:eastAsia="Times New Roman" w:hAnsi="Times New Roman" w:cs="Times New Roman"/>
                <w:b/>
              </w:rPr>
              <w:t>tevhid</w:t>
            </w:r>
            <w:proofErr w:type="spellEnd"/>
            <w:r w:rsidRPr="00C1676D">
              <w:rPr>
                <w:rFonts w:ascii="Times New Roman" w:eastAsia="Times New Roman" w:hAnsi="Times New Roman" w:cs="Times New Roman"/>
                <w:b/>
              </w:rPr>
              <w:t xml:space="preserve"> anlayışını, “varlığın var, bir ve bütün olduğu” ilkesiyle yorumlayarak, bu ilkenin varlık kadrolarına ve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sisteme nasıl yansıdığını kavramsal çözümlemeler aracılığıyla kavrayabilme.</w:t>
            </w:r>
            <w:r w:rsidRPr="00C1676D">
              <w:rPr>
                <w:rFonts w:ascii="Times New Roman" w:eastAsia="Times New Roman" w:hAnsi="Times New Roman" w:cs="Times New Roman"/>
                <w:b/>
              </w:rPr>
              <w:tab/>
            </w:r>
          </w:p>
          <w:p w14:paraId="11C3D95E" w14:textId="24A1A92A" w:rsidR="00B6150B" w:rsidRPr="00C1676D"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B6150B">
              <w:rPr>
                <w:rFonts w:ascii="Times New Roman" w:eastAsia="Times New Roman" w:hAnsi="Times New Roman" w:cs="Times New Roman"/>
                <w:bCs/>
                <w:i/>
                <w:iCs/>
              </w:rPr>
              <w:lastRenderedPageBreak/>
              <w:t>Seeing</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that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unseen-shahadat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abstract-concrete</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world</w:t>
            </w:r>
            <w:proofErr w:type="spellEnd"/>
            <w:r w:rsidRPr="00B6150B">
              <w:rPr>
                <w:rFonts w:ascii="Times New Roman" w:eastAsia="Times New Roman" w:hAnsi="Times New Roman" w:cs="Times New Roman"/>
                <w:bCs/>
                <w:i/>
                <w:iCs/>
              </w:rPr>
              <w:t xml:space="preserve">, body-spirit in </w:t>
            </w:r>
            <w:proofErr w:type="spellStart"/>
            <w:r w:rsidRPr="00B6150B">
              <w:rPr>
                <w:rFonts w:ascii="Times New Roman" w:eastAsia="Times New Roman" w:hAnsi="Times New Roman" w:cs="Times New Roman"/>
                <w:bCs/>
                <w:i/>
                <w:iCs/>
              </w:rPr>
              <w:t>man</w:t>
            </w:r>
            <w:proofErr w:type="spellEnd"/>
            <w:r w:rsidRPr="00B6150B">
              <w:rPr>
                <w:rFonts w:ascii="Times New Roman" w:eastAsia="Times New Roman" w:hAnsi="Times New Roman" w:cs="Times New Roman"/>
                <w:bCs/>
                <w:i/>
                <w:iCs/>
              </w:rPr>
              <w:t>, form-</w:t>
            </w:r>
            <w:proofErr w:type="spellStart"/>
            <w:r w:rsidRPr="00B6150B">
              <w:rPr>
                <w:rFonts w:ascii="Times New Roman" w:eastAsia="Times New Roman" w:hAnsi="Times New Roman" w:cs="Times New Roman"/>
                <w:bCs/>
                <w:i/>
                <w:iCs/>
              </w:rPr>
              <w:t>meaning</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contrasts</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language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are</w:t>
            </w:r>
            <w:proofErr w:type="spellEnd"/>
            <w:r w:rsidRPr="00B6150B">
              <w:rPr>
                <w:rFonts w:ascii="Times New Roman" w:eastAsia="Times New Roman" w:hAnsi="Times New Roman" w:cs="Times New Roman"/>
                <w:bCs/>
                <w:i/>
                <w:iCs/>
              </w:rPr>
              <w:t xml:space="preserve"> not </w:t>
            </w:r>
            <w:proofErr w:type="spellStart"/>
            <w:r w:rsidRPr="00B6150B">
              <w:rPr>
                <w:rFonts w:ascii="Times New Roman" w:eastAsia="Times New Roman" w:hAnsi="Times New Roman" w:cs="Times New Roman"/>
                <w:bCs/>
                <w:i/>
                <w:iCs/>
              </w:rPr>
              <w:t>actually</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ontological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differences</w:t>
            </w:r>
            <w:proofErr w:type="spellEnd"/>
            <w:r w:rsidRPr="00B6150B">
              <w:rPr>
                <w:rFonts w:ascii="Times New Roman" w:eastAsia="Times New Roman" w:hAnsi="Times New Roman" w:cs="Times New Roman"/>
                <w:bCs/>
                <w:i/>
                <w:iCs/>
              </w:rPr>
              <w:t xml:space="preserve">, but </w:t>
            </w:r>
            <w:proofErr w:type="spellStart"/>
            <w:r w:rsidRPr="00B6150B">
              <w:rPr>
                <w:rFonts w:ascii="Times New Roman" w:eastAsia="Times New Roman" w:hAnsi="Times New Roman" w:cs="Times New Roman"/>
                <w:bCs/>
                <w:i/>
                <w:iCs/>
              </w:rPr>
              <w:t>consist</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methodological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differences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relative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distinctions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used</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perceiving</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phenomena</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by</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clarifying</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them</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religion's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understanding</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tawhid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existence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exists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one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all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To</w:t>
            </w:r>
            <w:proofErr w:type="spellEnd"/>
            <w:r w:rsidRPr="00B6150B">
              <w:rPr>
                <w:rFonts w:ascii="Times New Roman" w:eastAsia="Times New Roman" w:hAnsi="Times New Roman" w:cs="Times New Roman"/>
                <w:bCs/>
                <w:i/>
                <w:iCs/>
              </w:rPr>
              <w:t xml:space="preserve"> be </w:t>
            </w:r>
            <w:proofErr w:type="spellStart"/>
            <w:r w:rsidRPr="00B6150B">
              <w:rPr>
                <w:rFonts w:ascii="Times New Roman" w:eastAsia="Times New Roman" w:hAnsi="Times New Roman" w:cs="Times New Roman"/>
                <w:bCs/>
                <w:i/>
                <w:iCs/>
              </w:rPr>
              <w:t>able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to</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comprehend</w:t>
            </w:r>
            <w:proofErr w:type="spellEnd"/>
            <w:r w:rsidRPr="00B6150B">
              <w:rPr>
                <w:rFonts w:ascii="Times New Roman" w:eastAsia="Times New Roman" w:hAnsi="Times New Roman" w:cs="Times New Roman"/>
                <w:bCs/>
                <w:i/>
                <w:iCs/>
              </w:rPr>
              <w:t xml:space="preserve"> how </w:t>
            </w:r>
            <w:proofErr w:type="spellStart"/>
            <w:r w:rsidRPr="00B6150B">
              <w:rPr>
                <w:rFonts w:ascii="Times New Roman" w:eastAsia="Times New Roman" w:hAnsi="Times New Roman" w:cs="Times New Roman"/>
                <w:bCs/>
                <w:i/>
                <w:iCs/>
              </w:rPr>
              <w:t>this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principle</w:t>
            </w:r>
            <w:proofErr w:type="spellEnd"/>
            <w:r w:rsidRPr="00B6150B">
              <w:rPr>
                <w:rFonts w:ascii="Times New Roman" w:eastAsia="Times New Roman" w:hAnsi="Times New Roman" w:cs="Times New Roman"/>
                <w:bCs/>
                <w:i/>
                <w:iCs/>
              </w:rPr>
              <w:t xml:space="preserve"> is </w:t>
            </w:r>
            <w:proofErr w:type="spellStart"/>
            <w:r w:rsidRPr="00B6150B">
              <w:rPr>
                <w:rFonts w:ascii="Times New Roman" w:eastAsia="Times New Roman" w:hAnsi="Times New Roman" w:cs="Times New Roman"/>
                <w:bCs/>
                <w:i/>
                <w:iCs/>
              </w:rPr>
              <w:t>reflected</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cadres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existence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religious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system</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through</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conceptual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analyzes</w:t>
            </w:r>
            <w:proofErr w:type="spellEnd"/>
          </w:p>
        </w:tc>
      </w:tr>
      <w:tr w:rsidR="00B6150B" w:rsidRPr="00C1676D" w14:paraId="1F9605CD" w14:textId="77777777">
        <w:trPr>
          <w:trHeight w:val="186"/>
          <w:jc w:val="center"/>
        </w:trPr>
        <w:tc>
          <w:tcPr>
            <w:tcW w:w="1710" w:type="dxa"/>
            <w:vMerge/>
            <w:shd w:val="clear" w:color="auto" w:fill="FFFFFF"/>
            <w:vAlign w:val="center"/>
          </w:tcPr>
          <w:p w14:paraId="6122D59A"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06964AB"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647A0EE"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4F595C3"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7F48BD"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16278C"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EF7D1C5"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2FE2462" w14:textId="77777777" w:rsidR="00B6150B" w:rsidRDefault="00B6150B">
            <w:pPr>
              <w:pStyle w:val="ListeParagraf"/>
              <w:numPr>
                <w:ilvl w:val="0"/>
                <w:numId w:val="8"/>
              </w:numPr>
              <w:jc w:val="both"/>
              <w:rPr>
                <w:rFonts w:ascii="Times New Roman" w:eastAsia="Times New Roman" w:hAnsi="Times New Roman" w:cs="Times New Roman"/>
                <w:b/>
              </w:rPr>
            </w:pPr>
            <w:proofErr w:type="spellStart"/>
            <w:r w:rsidRPr="00B6150B">
              <w:rPr>
                <w:rFonts w:ascii="Times New Roman" w:eastAsia="Times New Roman" w:hAnsi="Times New Roman" w:cs="Times New Roman"/>
                <w:b/>
              </w:rPr>
              <w:t>Kur’ân’ın</w:t>
            </w:r>
            <w:proofErr w:type="spellEnd"/>
            <w:r w:rsidRPr="00B6150B">
              <w:rPr>
                <w:rFonts w:ascii="Times New Roman" w:eastAsia="Times New Roman" w:hAnsi="Times New Roman" w:cs="Times New Roman"/>
                <w:b/>
              </w:rPr>
              <w:t xml:space="preserve"> Temel Hükümleri: 4. </w:t>
            </w:r>
            <w:proofErr w:type="spellStart"/>
            <w:r w:rsidRPr="00B6150B">
              <w:rPr>
                <w:rFonts w:ascii="Times New Roman" w:eastAsia="Times New Roman" w:hAnsi="Times New Roman" w:cs="Times New Roman"/>
                <w:b/>
              </w:rPr>
              <w:t>Muâmelât</w:t>
            </w:r>
            <w:proofErr w:type="spellEnd"/>
            <w:r w:rsidRPr="00B6150B">
              <w:rPr>
                <w:rFonts w:ascii="Times New Roman" w:eastAsia="Times New Roman" w:hAnsi="Times New Roman" w:cs="Times New Roman"/>
                <w:b/>
              </w:rPr>
              <w:t xml:space="preserve"> b- </w:t>
            </w:r>
            <w:proofErr w:type="spellStart"/>
            <w:r w:rsidRPr="00B6150B">
              <w:rPr>
                <w:rFonts w:ascii="Times New Roman" w:eastAsia="Times New Roman" w:hAnsi="Times New Roman" w:cs="Times New Roman"/>
                <w:b/>
              </w:rPr>
              <w:t>Kur’ân’da</w:t>
            </w:r>
            <w:proofErr w:type="spellEnd"/>
            <w:r w:rsidRPr="00B6150B">
              <w:rPr>
                <w:rFonts w:ascii="Times New Roman" w:eastAsia="Times New Roman" w:hAnsi="Times New Roman" w:cs="Times New Roman"/>
                <w:b/>
              </w:rPr>
              <w:t xml:space="preserve"> Hukuk, İktisat ve Siyaset İlkeleri</w:t>
            </w:r>
            <w:r w:rsidRPr="00B6150B">
              <w:rPr>
                <w:rFonts w:ascii="Times New Roman" w:eastAsia="Times New Roman" w:hAnsi="Times New Roman" w:cs="Times New Roman"/>
                <w:b/>
              </w:rPr>
              <w:tab/>
            </w:r>
          </w:p>
          <w:p w14:paraId="543736FA" w14:textId="1F0FFA32" w:rsidR="00B6150B" w:rsidRPr="00B6150B" w:rsidRDefault="00B6150B" w:rsidP="00B6150B">
            <w:pPr>
              <w:pStyle w:val="ListeParagraf"/>
              <w:ind w:left="360"/>
              <w:jc w:val="both"/>
              <w:rPr>
                <w:rFonts w:ascii="Times New Roman" w:eastAsia="Times New Roman" w:hAnsi="Times New Roman" w:cs="Times New Roman"/>
                <w:bCs/>
                <w:i/>
                <w:iCs/>
              </w:rPr>
            </w:pPr>
            <w:r w:rsidRPr="00B6150B">
              <w:rPr>
                <w:rFonts w:ascii="Times New Roman" w:eastAsia="Times New Roman" w:hAnsi="Times New Roman" w:cs="Times New Roman"/>
                <w:bCs/>
                <w:i/>
                <w:iCs/>
              </w:rPr>
              <w:t xml:space="preserve">Basic </w:t>
            </w:r>
            <w:proofErr w:type="spellStart"/>
            <w:r w:rsidRPr="00B6150B">
              <w:rPr>
                <w:rFonts w:ascii="Times New Roman" w:eastAsia="Times New Roman" w:hAnsi="Times New Roman" w:cs="Times New Roman"/>
                <w:bCs/>
                <w:i/>
                <w:iCs/>
              </w:rPr>
              <w:t>Provisions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Qur'an</w:t>
            </w:r>
            <w:proofErr w:type="spellEnd"/>
            <w:r w:rsidRPr="00B6150B">
              <w:rPr>
                <w:rFonts w:ascii="Times New Roman" w:eastAsia="Times New Roman" w:hAnsi="Times New Roman" w:cs="Times New Roman"/>
                <w:bCs/>
                <w:i/>
                <w:iCs/>
              </w:rPr>
              <w:t xml:space="preserve">: 4. </w:t>
            </w:r>
            <w:proofErr w:type="spellStart"/>
            <w:r w:rsidRPr="00B6150B">
              <w:rPr>
                <w:rFonts w:ascii="Times New Roman" w:eastAsia="Times New Roman" w:hAnsi="Times New Roman" w:cs="Times New Roman"/>
                <w:bCs/>
                <w:i/>
                <w:iCs/>
              </w:rPr>
              <w:t>Muâmelat</w:t>
            </w:r>
            <w:proofErr w:type="spellEnd"/>
            <w:r w:rsidRPr="00B6150B">
              <w:rPr>
                <w:rFonts w:ascii="Times New Roman" w:eastAsia="Times New Roman" w:hAnsi="Times New Roman" w:cs="Times New Roman"/>
                <w:bCs/>
                <w:i/>
                <w:iCs/>
              </w:rPr>
              <w:t xml:space="preserve"> b- </w:t>
            </w:r>
            <w:proofErr w:type="spellStart"/>
            <w:r w:rsidRPr="00B6150B">
              <w:rPr>
                <w:rFonts w:ascii="Times New Roman" w:eastAsia="Times New Roman" w:hAnsi="Times New Roman" w:cs="Times New Roman"/>
                <w:bCs/>
                <w:i/>
                <w:iCs/>
              </w:rPr>
              <w:t>Principles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Law</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Economics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Politics</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Qur'an</w:t>
            </w:r>
            <w:proofErr w:type="spellEnd"/>
          </w:p>
        </w:tc>
        <w:tc>
          <w:tcPr>
            <w:tcW w:w="3555" w:type="dxa"/>
            <w:shd w:val="clear" w:color="auto" w:fill="FFFFFF"/>
            <w:vAlign w:val="center"/>
          </w:tcPr>
          <w:p w14:paraId="68E384A0" w14:textId="77777777" w:rsidR="00B6150B" w:rsidRDefault="00B6150B" w:rsidP="00B6150B">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Varlık (somut alan)la varlığı ayakta tutan kanunlar (soyut alan) ayrımının insanda olduğu gibi (beden-ruh), dinde de aynı olduğunu, dinin nazarî sisteminin varlığının ruhu, amelî sisteminin ise bedeni olduğunu, her iki ayrı varlık tarzlarının birbirini ayakta tutan bir bütün ve aslında aynı olduğunu kavrayabilme</w:t>
            </w:r>
            <w:r w:rsidRPr="00C1676D">
              <w:rPr>
                <w:rFonts w:ascii="Times New Roman" w:eastAsia="Times New Roman" w:hAnsi="Times New Roman" w:cs="Times New Roman"/>
                <w:b/>
              </w:rPr>
              <w:tab/>
            </w:r>
          </w:p>
          <w:p w14:paraId="6544E870" w14:textId="7B63DC31" w:rsidR="00B6150B" w:rsidRPr="00C1676D"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distinction</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between</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existence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concrete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area</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laws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that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sustain</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existence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abstract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area</w:t>
            </w:r>
            <w:proofErr w:type="spellEnd"/>
            <w:r w:rsidRPr="00B6150B">
              <w:rPr>
                <w:rFonts w:ascii="Times New Roman" w:eastAsia="Times New Roman" w:hAnsi="Times New Roman" w:cs="Times New Roman"/>
                <w:bCs/>
                <w:i/>
                <w:iCs/>
              </w:rPr>
              <w:t xml:space="preserve">) is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same</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religion</w:t>
            </w:r>
            <w:proofErr w:type="spellEnd"/>
            <w:r w:rsidRPr="00B6150B">
              <w:rPr>
                <w:rFonts w:ascii="Times New Roman" w:eastAsia="Times New Roman" w:hAnsi="Times New Roman" w:cs="Times New Roman"/>
                <w:bCs/>
                <w:i/>
                <w:iCs/>
              </w:rPr>
              <w:t xml:space="preserve"> as in </w:t>
            </w:r>
            <w:proofErr w:type="spellStart"/>
            <w:r w:rsidRPr="00B6150B">
              <w:rPr>
                <w:rFonts w:ascii="Times New Roman" w:eastAsia="Times New Roman" w:hAnsi="Times New Roman" w:cs="Times New Roman"/>
                <w:bCs/>
                <w:i/>
                <w:iCs/>
              </w:rPr>
              <w:t>humans</w:t>
            </w:r>
            <w:proofErr w:type="spellEnd"/>
            <w:r w:rsidRPr="00B6150B">
              <w:rPr>
                <w:rFonts w:ascii="Times New Roman" w:eastAsia="Times New Roman" w:hAnsi="Times New Roman" w:cs="Times New Roman"/>
                <w:bCs/>
                <w:i/>
                <w:iCs/>
              </w:rPr>
              <w:t xml:space="preserve"> (body-spirit),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that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theoretical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system</w:t>
            </w:r>
            <w:proofErr w:type="spellEnd"/>
            <w:r w:rsidRPr="00B6150B">
              <w:rPr>
                <w:rFonts w:ascii="Times New Roman" w:eastAsia="Times New Roman" w:hAnsi="Times New Roman" w:cs="Times New Roman"/>
                <w:bCs/>
                <w:i/>
                <w:iCs/>
              </w:rPr>
              <w:t xml:space="preserve"> </w:t>
            </w:r>
            <w:r w:rsidRPr="00B6150B">
              <w:rPr>
                <w:rFonts w:ascii="Times New Roman" w:eastAsia="Times New Roman" w:hAnsi="Times New Roman" w:cs="Times New Roman"/>
                <w:bCs/>
                <w:i/>
                <w:iCs/>
              </w:rPr>
              <w:lastRenderedPageBreak/>
              <w:t xml:space="preserve">of </w:t>
            </w:r>
            <w:proofErr w:type="spellStart"/>
            <w:r w:rsidRPr="00B6150B">
              <w:rPr>
                <w:rFonts w:ascii="Times New Roman" w:eastAsia="Times New Roman" w:hAnsi="Times New Roman" w:cs="Times New Roman"/>
                <w:bCs/>
                <w:i/>
                <w:iCs/>
              </w:rPr>
              <w:t>religion</w:t>
            </w:r>
            <w:proofErr w:type="spellEnd"/>
            <w:r w:rsidRPr="00B6150B">
              <w:rPr>
                <w:rFonts w:ascii="Times New Roman" w:eastAsia="Times New Roman" w:hAnsi="Times New Roman" w:cs="Times New Roman"/>
                <w:bCs/>
                <w:i/>
                <w:iCs/>
              </w:rPr>
              <w:t xml:space="preserve"> is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spirit of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existence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practical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system</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body, </w:t>
            </w:r>
            <w:proofErr w:type="spellStart"/>
            <w:r w:rsidRPr="00B6150B">
              <w:rPr>
                <w:rFonts w:ascii="Times New Roman" w:eastAsia="Times New Roman" w:hAnsi="Times New Roman" w:cs="Times New Roman"/>
                <w:bCs/>
                <w:i/>
                <w:iCs/>
              </w:rPr>
              <w:t>that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two </w:t>
            </w:r>
            <w:proofErr w:type="spellStart"/>
            <w:r w:rsidRPr="00B6150B">
              <w:rPr>
                <w:rFonts w:ascii="Times New Roman" w:eastAsia="Times New Roman" w:hAnsi="Times New Roman" w:cs="Times New Roman"/>
                <w:bCs/>
                <w:i/>
                <w:iCs/>
              </w:rPr>
              <w:t>different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modes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existence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are</w:t>
            </w:r>
            <w:proofErr w:type="spellEnd"/>
            <w:r w:rsidRPr="00B6150B">
              <w:rPr>
                <w:rFonts w:ascii="Times New Roman" w:eastAsia="Times New Roman" w:hAnsi="Times New Roman" w:cs="Times New Roman"/>
                <w:bCs/>
                <w:i/>
                <w:iCs/>
              </w:rPr>
              <w:t xml:space="preserve"> a </w:t>
            </w:r>
            <w:proofErr w:type="spellStart"/>
            <w:r w:rsidRPr="00B6150B">
              <w:rPr>
                <w:rFonts w:ascii="Times New Roman" w:eastAsia="Times New Roman" w:hAnsi="Times New Roman" w:cs="Times New Roman"/>
                <w:bCs/>
                <w:i/>
                <w:iCs/>
              </w:rPr>
              <w:t>system</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that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sustains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each</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other</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being</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able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to</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grasp</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that</w:t>
            </w:r>
            <w:proofErr w:type="spellEnd"/>
            <w:r w:rsidRPr="00B6150B">
              <w:rPr>
                <w:rFonts w:ascii="Times New Roman" w:eastAsia="Times New Roman" w:hAnsi="Times New Roman" w:cs="Times New Roman"/>
                <w:bCs/>
                <w:i/>
                <w:iCs/>
              </w:rPr>
              <w:t xml:space="preserve"> they </w:t>
            </w:r>
            <w:proofErr w:type="spellStart"/>
            <w:r w:rsidRPr="00B6150B">
              <w:rPr>
                <w:rFonts w:ascii="Times New Roman" w:eastAsia="Times New Roman" w:hAnsi="Times New Roman" w:cs="Times New Roman"/>
                <w:bCs/>
                <w:i/>
                <w:iCs/>
              </w:rPr>
              <w:t>are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all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fact</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same</w:t>
            </w:r>
            <w:proofErr w:type="spellEnd"/>
            <w:r w:rsidRPr="00B6150B">
              <w:rPr>
                <w:rFonts w:ascii="Times New Roman" w:eastAsia="Times New Roman" w:hAnsi="Times New Roman" w:cs="Times New Roman"/>
                <w:bCs/>
                <w:i/>
                <w:iCs/>
              </w:rPr>
              <w:t>.</w:t>
            </w:r>
          </w:p>
        </w:tc>
      </w:tr>
      <w:tr w:rsidR="00B6150B" w:rsidRPr="00C1676D" w14:paraId="1CE92F72" w14:textId="77777777">
        <w:trPr>
          <w:trHeight w:val="186"/>
          <w:jc w:val="center"/>
        </w:trPr>
        <w:tc>
          <w:tcPr>
            <w:tcW w:w="1710" w:type="dxa"/>
            <w:vMerge/>
            <w:shd w:val="clear" w:color="auto" w:fill="FFFFFF"/>
            <w:vAlign w:val="center"/>
          </w:tcPr>
          <w:p w14:paraId="59695FA4"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A86EC12"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51B520B"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427523A"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38A59EE"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DA8D7A6"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165F37D"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7AEA6B0" w14:textId="77777777" w:rsidR="00B6150B" w:rsidRDefault="00B6150B">
            <w:pPr>
              <w:pStyle w:val="ListeParagraf"/>
              <w:numPr>
                <w:ilvl w:val="0"/>
                <w:numId w:val="8"/>
              </w:numPr>
              <w:jc w:val="both"/>
              <w:rPr>
                <w:rFonts w:ascii="Times New Roman" w:eastAsia="Times New Roman" w:hAnsi="Times New Roman" w:cs="Times New Roman"/>
                <w:b/>
              </w:rPr>
            </w:pPr>
            <w:proofErr w:type="spellStart"/>
            <w:r w:rsidRPr="00B6150B">
              <w:rPr>
                <w:rFonts w:ascii="Times New Roman" w:eastAsia="Times New Roman" w:hAnsi="Times New Roman" w:cs="Times New Roman"/>
                <w:b/>
              </w:rPr>
              <w:t>Kur’ân’ın</w:t>
            </w:r>
            <w:proofErr w:type="spellEnd"/>
            <w:r w:rsidRPr="00B6150B">
              <w:rPr>
                <w:rFonts w:ascii="Times New Roman" w:eastAsia="Times New Roman" w:hAnsi="Times New Roman" w:cs="Times New Roman"/>
                <w:b/>
              </w:rPr>
              <w:t xml:space="preserve"> Temel Hükümleri: 5. </w:t>
            </w:r>
            <w:proofErr w:type="spellStart"/>
            <w:r w:rsidRPr="00B6150B">
              <w:rPr>
                <w:rFonts w:ascii="Times New Roman" w:eastAsia="Times New Roman" w:hAnsi="Times New Roman" w:cs="Times New Roman"/>
                <w:b/>
              </w:rPr>
              <w:t>Ukûbât</w:t>
            </w:r>
            <w:proofErr w:type="spellEnd"/>
            <w:r w:rsidRPr="00B6150B">
              <w:rPr>
                <w:rFonts w:ascii="Times New Roman" w:eastAsia="Times New Roman" w:hAnsi="Times New Roman" w:cs="Times New Roman"/>
                <w:b/>
              </w:rPr>
              <w:t xml:space="preserve"> a- </w:t>
            </w:r>
            <w:proofErr w:type="spellStart"/>
            <w:r w:rsidRPr="00B6150B">
              <w:rPr>
                <w:rFonts w:ascii="Times New Roman" w:eastAsia="Times New Roman" w:hAnsi="Times New Roman" w:cs="Times New Roman"/>
                <w:b/>
              </w:rPr>
              <w:t>Kur’ân’da</w:t>
            </w:r>
            <w:proofErr w:type="spellEnd"/>
            <w:r w:rsidRPr="00B6150B">
              <w:rPr>
                <w:rFonts w:ascii="Times New Roman" w:eastAsia="Times New Roman" w:hAnsi="Times New Roman" w:cs="Times New Roman"/>
                <w:b/>
              </w:rPr>
              <w:t xml:space="preserve"> Ceza Hukukunun Esasları</w:t>
            </w:r>
            <w:r w:rsidRPr="00B6150B">
              <w:rPr>
                <w:rFonts w:ascii="Times New Roman" w:eastAsia="Times New Roman" w:hAnsi="Times New Roman" w:cs="Times New Roman"/>
                <w:b/>
              </w:rPr>
              <w:tab/>
            </w:r>
          </w:p>
          <w:p w14:paraId="4F3AE9BC" w14:textId="452A027F" w:rsidR="00B6150B" w:rsidRPr="00B6150B" w:rsidRDefault="00B6150B" w:rsidP="00B6150B">
            <w:pPr>
              <w:pStyle w:val="ListeParagraf"/>
              <w:ind w:left="360"/>
              <w:jc w:val="both"/>
              <w:rPr>
                <w:rFonts w:ascii="Times New Roman" w:eastAsia="Times New Roman" w:hAnsi="Times New Roman" w:cs="Times New Roman"/>
                <w:bCs/>
                <w:i/>
                <w:iCs/>
              </w:rPr>
            </w:pPr>
            <w:r w:rsidRPr="00B6150B">
              <w:rPr>
                <w:rFonts w:ascii="Times New Roman" w:eastAsia="Times New Roman" w:hAnsi="Times New Roman" w:cs="Times New Roman"/>
                <w:bCs/>
                <w:i/>
                <w:iCs/>
              </w:rPr>
              <w:t xml:space="preserve">Basic </w:t>
            </w:r>
            <w:proofErr w:type="spellStart"/>
            <w:r w:rsidRPr="00B6150B">
              <w:rPr>
                <w:rFonts w:ascii="Times New Roman" w:eastAsia="Times New Roman" w:hAnsi="Times New Roman" w:cs="Times New Roman"/>
                <w:bCs/>
                <w:i/>
                <w:iCs/>
              </w:rPr>
              <w:t>Provisions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Qur'an</w:t>
            </w:r>
            <w:proofErr w:type="spellEnd"/>
            <w:r w:rsidRPr="00B6150B">
              <w:rPr>
                <w:rFonts w:ascii="Times New Roman" w:eastAsia="Times New Roman" w:hAnsi="Times New Roman" w:cs="Times New Roman"/>
                <w:bCs/>
                <w:i/>
                <w:iCs/>
              </w:rPr>
              <w:t xml:space="preserve">: 5. </w:t>
            </w:r>
            <w:proofErr w:type="spellStart"/>
            <w:r w:rsidRPr="00B6150B">
              <w:rPr>
                <w:rFonts w:ascii="Times New Roman" w:eastAsia="Times New Roman" w:hAnsi="Times New Roman" w:cs="Times New Roman"/>
                <w:bCs/>
                <w:i/>
                <w:iCs/>
              </w:rPr>
              <w:t>Ukûbat</w:t>
            </w:r>
            <w:proofErr w:type="spellEnd"/>
            <w:r w:rsidRPr="00B6150B">
              <w:rPr>
                <w:rFonts w:ascii="Times New Roman" w:eastAsia="Times New Roman" w:hAnsi="Times New Roman" w:cs="Times New Roman"/>
                <w:bCs/>
                <w:i/>
                <w:iCs/>
              </w:rPr>
              <w:t xml:space="preserve"> a-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Principles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Criminal</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Law</w:t>
            </w:r>
            <w:proofErr w:type="spellEnd"/>
            <w:r w:rsidRPr="00B6150B">
              <w:rPr>
                <w:rFonts w:ascii="Times New Roman" w:eastAsia="Times New Roman" w:hAnsi="Times New Roman" w:cs="Times New Roman"/>
                <w:bCs/>
                <w:i/>
                <w:iCs/>
              </w:rPr>
              <w:t xml:space="preserve"> in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Qur'an</w:t>
            </w:r>
            <w:proofErr w:type="spellEnd"/>
          </w:p>
        </w:tc>
        <w:tc>
          <w:tcPr>
            <w:tcW w:w="3555" w:type="dxa"/>
            <w:shd w:val="clear" w:color="auto" w:fill="FFFFFF"/>
            <w:vAlign w:val="center"/>
          </w:tcPr>
          <w:p w14:paraId="41033D7C" w14:textId="77777777" w:rsidR="00B6150B" w:rsidRDefault="00B6150B" w:rsidP="00B6150B">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Dînin</w:t>
            </w:r>
            <w:proofErr w:type="spellEnd"/>
            <w:r w:rsidRPr="00C1676D">
              <w:rPr>
                <w:rFonts w:ascii="Times New Roman" w:eastAsia="Times New Roman" w:hAnsi="Times New Roman" w:cs="Times New Roman"/>
                <w:b/>
              </w:rPr>
              <w:t xml:space="preserve"> temel kavramları olan Allah, âlem ve insan kavramları hakkında genel bir bilgi sahibi olabilme.</w:t>
            </w:r>
            <w:r w:rsidRPr="00C1676D">
              <w:rPr>
                <w:rFonts w:ascii="Times New Roman" w:eastAsia="Times New Roman" w:hAnsi="Times New Roman" w:cs="Times New Roman"/>
                <w:b/>
              </w:rPr>
              <w:tab/>
            </w:r>
          </w:p>
          <w:p w14:paraId="2225BDA5" w14:textId="345A974A" w:rsidR="00B6150B" w:rsidRPr="00C1676D"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2172A4">
              <w:rPr>
                <w:rFonts w:ascii="Times New Roman" w:eastAsia="Times New Roman" w:hAnsi="Times New Roman" w:cs="Times New Roman"/>
                <w:bCs/>
                <w:i/>
                <w:iCs/>
              </w:rPr>
              <w:t>To</w:t>
            </w:r>
            <w:proofErr w:type="spellEnd"/>
            <w:r w:rsidRPr="002172A4">
              <w:rPr>
                <w:rFonts w:ascii="Times New Roman" w:eastAsia="Times New Roman" w:hAnsi="Times New Roman" w:cs="Times New Roman"/>
                <w:bCs/>
                <w:i/>
                <w:iCs/>
              </w:rPr>
              <w:t xml:space="preserve"> be </w:t>
            </w:r>
            <w:proofErr w:type="spellStart"/>
            <w:r w:rsidRPr="002172A4">
              <w:rPr>
                <w:rFonts w:ascii="Times New Roman" w:eastAsia="Times New Roman" w:hAnsi="Times New Roman" w:cs="Times New Roman"/>
                <w:bCs/>
                <w:i/>
                <w:iCs/>
              </w:rPr>
              <w:t>able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to</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have</w:t>
            </w:r>
            <w:proofErr w:type="spellEnd"/>
            <w:r w:rsidRPr="002172A4">
              <w:rPr>
                <w:rFonts w:ascii="Times New Roman" w:eastAsia="Times New Roman" w:hAnsi="Times New Roman" w:cs="Times New Roman"/>
                <w:bCs/>
                <w:i/>
                <w:iCs/>
              </w:rPr>
              <w:t xml:space="preserve"> a general </w:t>
            </w:r>
            <w:proofErr w:type="spellStart"/>
            <w:r w:rsidRPr="002172A4">
              <w:rPr>
                <w:rFonts w:ascii="Times New Roman" w:eastAsia="Times New Roman" w:hAnsi="Times New Roman" w:cs="Times New Roman"/>
                <w:bCs/>
                <w:i/>
                <w:iCs/>
              </w:rPr>
              <w:t>knowledge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about</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basic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concepts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religion</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God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universe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human</w:t>
            </w:r>
            <w:proofErr w:type="spellEnd"/>
            <w:r w:rsidRPr="002172A4">
              <w:rPr>
                <w:rFonts w:ascii="Times New Roman" w:eastAsia="Times New Roman" w:hAnsi="Times New Roman" w:cs="Times New Roman"/>
                <w:bCs/>
                <w:i/>
                <w:iCs/>
              </w:rPr>
              <w:t>.</w:t>
            </w:r>
          </w:p>
        </w:tc>
      </w:tr>
      <w:tr w:rsidR="00B6150B" w:rsidRPr="00C1676D" w14:paraId="6A0E0DA5" w14:textId="77777777">
        <w:trPr>
          <w:trHeight w:val="186"/>
          <w:jc w:val="center"/>
        </w:trPr>
        <w:tc>
          <w:tcPr>
            <w:tcW w:w="1710" w:type="dxa"/>
            <w:vMerge/>
            <w:shd w:val="clear" w:color="auto" w:fill="FFFFFF"/>
            <w:vAlign w:val="center"/>
          </w:tcPr>
          <w:p w14:paraId="38CDED59"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F174D5E"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BFFE76A"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35DA64D"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AC194D1"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F76DC48"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DEDA57F" w14:textId="77777777" w:rsidR="00B6150B" w:rsidRPr="00C1676D"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E1705D0" w14:textId="77777777" w:rsidR="00B6150B" w:rsidRDefault="00B6150B">
            <w:pPr>
              <w:pStyle w:val="ListeParagraf"/>
              <w:numPr>
                <w:ilvl w:val="0"/>
                <w:numId w:val="8"/>
              </w:numPr>
              <w:jc w:val="both"/>
              <w:rPr>
                <w:rFonts w:ascii="Times New Roman" w:eastAsia="Times New Roman" w:hAnsi="Times New Roman" w:cs="Times New Roman"/>
                <w:b/>
              </w:rPr>
            </w:pPr>
            <w:proofErr w:type="spellStart"/>
            <w:r w:rsidRPr="00B6150B">
              <w:rPr>
                <w:rFonts w:ascii="Times New Roman" w:eastAsia="Times New Roman" w:hAnsi="Times New Roman" w:cs="Times New Roman"/>
                <w:b/>
              </w:rPr>
              <w:t>Kur’ân’ın</w:t>
            </w:r>
            <w:proofErr w:type="spellEnd"/>
            <w:r w:rsidRPr="00B6150B">
              <w:rPr>
                <w:rFonts w:ascii="Times New Roman" w:eastAsia="Times New Roman" w:hAnsi="Times New Roman" w:cs="Times New Roman"/>
                <w:b/>
              </w:rPr>
              <w:t xml:space="preserve"> Temel Hükümleri: 5. </w:t>
            </w:r>
            <w:proofErr w:type="spellStart"/>
            <w:r w:rsidRPr="00B6150B">
              <w:rPr>
                <w:rFonts w:ascii="Times New Roman" w:eastAsia="Times New Roman" w:hAnsi="Times New Roman" w:cs="Times New Roman"/>
                <w:b/>
              </w:rPr>
              <w:t>Ukûbât</w:t>
            </w:r>
            <w:proofErr w:type="spellEnd"/>
            <w:r w:rsidRPr="00B6150B">
              <w:rPr>
                <w:rFonts w:ascii="Times New Roman" w:eastAsia="Times New Roman" w:hAnsi="Times New Roman" w:cs="Times New Roman"/>
                <w:b/>
              </w:rPr>
              <w:t xml:space="preserve"> b- </w:t>
            </w:r>
            <w:proofErr w:type="spellStart"/>
            <w:r w:rsidRPr="00B6150B">
              <w:rPr>
                <w:rFonts w:ascii="Times New Roman" w:eastAsia="Times New Roman" w:hAnsi="Times New Roman" w:cs="Times New Roman"/>
                <w:b/>
              </w:rPr>
              <w:t>Kısâs</w:t>
            </w:r>
            <w:proofErr w:type="spellEnd"/>
            <w:r w:rsidRPr="00B6150B">
              <w:rPr>
                <w:rFonts w:ascii="Times New Roman" w:eastAsia="Times New Roman" w:hAnsi="Times New Roman" w:cs="Times New Roman"/>
                <w:b/>
              </w:rPr>
              <w:t xml:space="preserve"> Hükümleri, </w:t>
            </w:r>
            <w:proofErr w:type="spellStart"/>
            <w:r w:rsidRPr="00B6150B">
              <w:rPr>
                <w:rFonts w:ascii="Times New Roman" w:eastAsia="Times New Roman" w:hAnsi="Times New Roman" w:cs="Times New Roman"/>
                <w:b/>
              </w:rPr>
              <w:t>Haddler</w:t>
            </w:r>
            <w:proofErr w:type="spellEnd"/>
            <w:r w:rsidRPr="00B6150B">
              <w:rPr>
                <w:rFonts w:ascii="Times New Roman" w:eastAsia="Times New Roman" w:hAnsi="Times New Roman" w:cs="Times New Roman"/>
                <w:b/>
              </w:rPr>
              <w:t xml:space="preserve"> ve </w:t>
            </w:r>
            <w:proofErr w:type="spellStart"/>
            <w:r w:rsidRPr="00B6150B">
              <w:rPr>
                <w:rFonts w:ascii="Times New Roman" w:eastAsia="Times New Roman" w:hAnsi="Times New Roman" w:cs="Times New Roman"/>
                <w:b/>
              </w:rPr>
              <w:t>Ta’zîr</w:t>
            </w:r>
            <w:proofErr w:type="spellEnd"/>
            <w:r w:rsidRPr="00B6150B">
              <w:rPr>
                <w:rFonts w:ascii="Times New Roman" w:eastAsia="Times New Roman" w:hAnsi="Times New Roman" w:cs="Times New Roman"/>
                <w:b/>
              </w:rPr>
              <w:t xml:space="preserve"> Cezaları</w:t>
            </w:r>
            <w:r w:rsidRPr="00B6150B">
              <w:rPr>
                <w:rFonts w:ascii="Times New Roman" w:eastAsia="Times New Roman" w:hAnsi="Times New Roman" w:cs="Times New Roman"/>
                <w:b/>
              </w:rPr>
              <w:tab/>
            </w:r>
          </w:p>
          <w:p w14:paraId="50F2F631" w14:textId="56E0EDFE" w:rsidR="00B6150B" w:rsidRPr="00B6150B" w:rsidRDefault="00B6150B" w:rsidP="00B6150B">
            <w:pPr>
              <w:pStyle w:val="ListeParagraf"/>
              <w:ind w:left="360"/>
              <w:jc w:val="both"/>
              <w:rPr>
                <w:rFonts w:ascii="Times New Roman" w:eastAsia="Times New Roman" w:hAnsi="Times New Roman" w:cs="Times New Roman"/>
                <w:bCs/>
                <w:i/>
                <w:iCs/>
              </w:rPr>
            </w:pPr>
            <w:r w:rsidRPr="00B6150B">
              <w:rPr>
                <w:rFonts w:ascii="Times New Roman" w:eastAsia="Times New Roman" w:hAnsi="Times New Roman" w:cs="Times New Roman"/>
                <w:bCs/>
                <w:i/>
                <w:iCs/>
              </w:rPr>
              <w:t xml:space="preserve">Basic </w:t>
            </w:r>
            <w:proofErr w:type="spellStart"/>
            <w:r w:rsidRPr="00B6150B">
              <w:rPr>
                <w:rFonts w:ascii="Times New Roman" w:eastAsia="Times New Roman" w:hAnsi="Times New Roman" w:cs="Times New Roman"/>
                <w:bCs/>
                <w:i/>
                <w:iCs/>
              </w:rPr>
              <w:t>Provisions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the</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Qur'an</w:t>
            </w:r>
            <w:proofErr w:type="spellEnd"/>
            <w:r w:rsidRPr="00B6150B">
              <w:rPr>
                <w:rFonts w:ascii="Times New Roman" w:eastAsia="Times New Roman" w:hAnsi="Times New Roman" w:cs="Times New Roman"/>
                <w:bCs/>
                <w:i/>
                <w:iCs/>
              </w:rPr>
              <w:t xml:space="preserve">: 5. </w:t>
            </w:r>
            <w:proofErr w:type="spellStart"/>
            <w:r w:rsidRPr="00B6150B">
              <w:rPr>
                <w:rFonts w:ascii="Times New Roman" w:eastAsia="Times New Roman" w:hAnsi="Times New Roman" w:cs="Times New Roman"/>
                <w:bCs/>
                <w:i/>
                <w:iCs/>
              </w:rPr>
              <w:t>Ukûbat</w:t>
            </w:r>
            <w:proofErr w:type="spellEnd"/>
            <w:r w:rsidRPr="00B6150B">
              <w:rPr>
                <w:rFonts w:ascii="Times New Roman" w:eastAsia="Times New Roman" w:hAnsi="Times New Roman" w:cs="Times New Roman"/>
                <w:bCs/>
                <w:i/>
                <w:iCs/>
              </w:rPr>
              <w:t xml:space="preserve"> b- </w:t>
            </w:r>
            <w:proofErr w:type="spellStart"/>
            <w:r w:rsidRPr="00B6150B">
              <w:rPr>
                <w:rFonts w:ascii="Times New Roman" w:eastAsia="Times New Roman" w:hAnsi="Times New Roman" w:cs="Times New Roman"/>
                <w:bCs/>
                <w:i/>
                <w:iCs/>
              </w:rPr>
              <w:t>Provisions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Qisas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Hadds</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and</w:t>
            </w:r>
            <w:proofErr w:type="spellEnd"/>
            <w:r w:rsidRPr="00B6150B">
              <w:rPr>
                <w:rFonts w:ascii="Times New Roman" w:eastAsia="Times New Roman" w:hAnsi="Times New Roman" w:cs="Times New Roman"/>
                <w:bCs/>
                <w:i/>
                <w:iCs/>
              </w:rPr>
              <w:t xml:space="preserve"> </w:t>
            </w:r>
            <w:proofErr w:type="spellStart"/>
            <w:r w:rsidRPr="00B6150B">
              <w:rPr>
                <w:rFonts w:ascii="Times New Roman" w:eastAsia="Times New Roman" w:hAnsi="Times New Roman" w:cs="Times New Roman"/>
                <w:bCs/>
                <w:i/>
                <w:iCs/>
              </w:rPr>
              <w:t>Penalties</w:t>
            </w:r>
            <w:proofErr w:type="spellEnd"/>
            <w:r w:rsidRPr="00B6150B">
              <w:rPr>
                <w:rFonts w:ascii="Times New Roman" w:eastAsia="Times New Roman" w:hAnsi="Times New Roman" w:cs="Times New Roman"/>
                <w:bCs/>
                <w:i/>
                <w:iCs/>
              </w:rPr>
              <w:t xml:space="preserve"> of </w:t>
            </w:r>
            <w:proofErr w:type="spellStart"/>
            <w:r w:rsidRPr="00B6150B">
              <w:rPr>
                <w:rFonts w:ascii="Times New Roman" w:eastAsia="Times New Roman" w:hAnsi="Times New Roman" w:cs="Times New Roman"/>
                <w:bCs/>
                <w:i/>
                <w:iCs/>
              </w:rPr>
              <w:t>Ta'zir</w:t>
            </w:r>
            <w:proofErr w:type="spellEnd"/>
          </w:p>
        </w:tc>
        <w:tc>
          <w:tcPr>
            <w:tcW w:w="3555" w:type="dxa"/>
            <w:shd w:val="clear" w:color="auto" w:fill="FFFFFF"/>
            <w:vAlign w:val="center"/>
          </w:tcPr>
          <w:p w14:paraId="126AB22D" w14:textId="77777777" w:rsidR="00B6150B" w:rsidRDefault="00B6150B" w:rsidP="00B6150B">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Dinin çekirdek kavramları Allah, Âlem ve İnsan kavramları ile, bu kavramlardan her birini merkeze alan temel yaklaşımları ve aralarındaki temel ilişkileri sistematik biçimde ortaya koyarak, </w:t>
            </w:r>
            <w:proofErr w:type="spellStart"/>
            <w:r w:rsidRPr="00C1676D">
              <w:rPr>
                <w:rFonts w:ascii="Times New Roman" w:eastAsia="Times New Roman" w:hAnsi="Times New Roman" w:cs="Times New Roman"/>
                <w:b/>
              </w:rPr>
              <w:t>Kur’ân’ın</w:t>
            </w:r>
            <w:proofErr w:type="spellEnd"/>
            <w:r w:rsidRPr="00C1676D">
              <w:rPr>
                <w:rFonts w:ascii="Times New Roman" w:eastAsia="Times New Roman" w:hAnsi="Times New Roman" w:cs="Times New Roman"/>
                <w:b/>
              </w:rPr>
              <w:t xml:space="preserve"> dünya görüşünü karakteristik çizgileriyle tanıyabilme</w:t>
            </w:r>
            <w:r w:rsidRPr="00C1676D">
              <w:rPr>
                <w:rFonts w:ascii="Times New Roman" w:eastAsia="Times New Roman" w:hAnsi="Times New Roman" w:cs="Times New Roman"/>
                <w:b/>
              </w:rPr>
              <w:tab/>
            </w:r>
          </w:p>
          <w:p w14:paraId="13DB95C9" w14:textId="224215FB" w:rsidR="00B6150B" w:rsidRPr="00C1676D"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2172A4">
              <w:rPr>
                <w:rFonts w:ascii="Times New Roman" w:eastAsia="Times New Roman" w:hAnsi="Times New Roman" w:cs="Times New Roman"/>
                <w:bCs/>
                <w:i/>
                <w:iCs/>
              </w:rPr>
              <w:t>To</w:t>
            </w:r>
            <w:proofErr w:type="spellEnd"/>
            <w:r w:rsidRPr="002172A4">
              <w:rPr>
                <w:rFonts w:ascii="Times New Roman" w:eastAsia="Times New Roman" w:hAnsi="Times New Roman" w:cs="Times New Roman"/>
                <w:bCs/>
                <w:i/>
                <w:iCs/>
              </w:rPr>
              <w:t xml:space="preserve"> be </w:t>
            </w:r>
            <w:proofErr w:type="spellStart"/>
            <w:r w:rsidRPr="002172A4">
              <w:rPr>
                <w:rFonts w:ascii="Times New Roman" w:eastAsia="Times New Roman" w:hAnsi="Times New Roman" w:cs="Times New Roman"/>
                <w:bCs/>
                <w:i/>
                <w:iCs/>
              </w:rPr>
              <w:t>able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to</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recognize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Qur'an's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world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view</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with</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its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characteristic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lines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by</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systematically</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revealing</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core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concepts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religion</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concepts</w:t>
            </w:r>
            <w:proofErr w:type="spellEnd"/>
            <w:r w:rsidRPr="002172A4">
              <w:rPr>
                <w:rFonts w:ascii="Times New Roman" w:eastAsia="Times New Roman" w:hAnsi="Times New Roman" w:cs="Times New Roman"/>
                <w:bCs/>
                <w:i/>
                <w:iCs/>
              </w:rPr>
              <w:t xml:space="preserve"> of </w:t>
            </w:r>
            <w:proofErr w:type="spellStart"/>
            <w:r w:rsidRPr="002172A4">
              <w:rPr>
                <w:rFonts w:ascii="Times New Roman" w:eastAsia="Times New Roman" w:hAnsi="Times New Roman" w:cs="Times New Roman"/>
                <w:bCs/>
                <w:i/>
                <w:iCs/>
              </w:rPr>
              <w:t>God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Universe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Human,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basic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approaches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that</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center</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each</w:t>
            </w:r>
            <w:proofErr w:type="spellEnd"/>
            <w:r w:rsidRPr="002172A4">
              <w:rPr>
                <w:rFonts w:ascii="Times New Roman" w:eastAsia="Times New Roman" w:hAnsi="Times New Roman" w:cs="Times New Roman"/>
                <w:bCs/>
                <w:i/>
                <w:iCs/>
              </w:rPr>
              <w:t xml:space="preserve"> </w:t>
            </w:r>
            <w:r w:rsidRPr="002172A4">
              <w:rPr>
                <w:rFonts w:ascii="Times New Roman" w:eastAsia="Times New Roman" w:hAnsi="Times New Roman" w:cs="Times New Roman"/>
                <w:bCs/>
                <w:i/>
                <w:iCs/>
              </w:rPr>
              <w:lastRenderedPageBreak/>
              <w:t xml:space="preserve">of </w:t>
            </w:r>
            <w:proofErr w:type="spellStart"/>
            <w:r w:rsidRPr="002172A4">
              <w:rPr>
                <w:rFonts w:ascii="Times New Roman" w:eastAsia="Times New Roman" w:hAnsi="Times New Roman" w:cs="Times New Roman"/>
                <w:bCs/>
                <w:i/>
                <w:iCs/>
              </w:rPr>
              <w:t>these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concepts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and</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basic</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relations</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between</w:t>
            </w:r>
            <w:proofErr w:type="spellEnd"/>
            <w:r w:rsidRPr="002172A4">
              <w:rPr>
                <w:rFonts w:ascii="Times New Roman" w:eastAsia="Times New Roman" w:hAnsi="Times New Roman" w:cs="Times New Roman"/>
                <w:bCs/>
                <w:i/>
                <w:iCs/>
              </w:rPr>
              <w:t xml:space="preserve"> </w:t>
            </w:r>
            <w:proofErr w:type="spellStart"/>
            <w:r w:rsidRPr="002172A4">
              <w:rPr>
                <w:rFonts w:ascii="Times New Roman" w:eastAsia="Times New Roman" w:hAnsi="Times New Roman" w:cs="Times New Roman"/>
                <w:bCs/>
                <w:i/>
                <w:iCs/>
              </w:rPr>
              <w:t>them</w:t>
            </w:r>
            <w:proofErr w:type="spellEnd"/>
            <w:r w:rsidRPr="002172A4">
              <w:rPr>
                <w:rFonts w:ascii="Times New Roman" w:eastAsia="Times New Roman" w:hAnsi="Times New Roman" w:cs="Times New Roman"/>
                <w:bCs/>
                <w:i/>
                <w:iCs/>
              </w:rPr>
              <w:t>.</w:t>
            </w:r>
          </w:p>
        </w:tc>
      </w:tr>
      <w:tr w:rsidR="00A32939" w:rsidRPr="00C1676D" w14:paraId="5DD86057" w14:textId="77777777">
        <w:trPr>
          <w:trHeight w:val="306"/>
          <w:jc w:val="center"/>
        </w:trPr>
        <w:tc>
          <w:tcPr>
            <w:tcW w:w="1710" w:type="dxa"/>
            <w:vMerge w:val="restart"/>
            <w:shd w:val="clear" w:color="auto" w:fill="FFFFFF"/>
            <w:vAlign w:val="center"/>
          </w:tcPr>
          <w:p w14:paraId="0E46D8D3" w14:textId="77777777" w:rsidR="00405331" w:rsidRDefault="00405331">
            <w:pPr>
              <w:jc w:val="center"/>
              <w:rPr>
                <w:rFonts w:ascii="Times New Roman" w:eastAsia="Times New Roman" w:hAnsi="Times New Roman" w:cs="Times New Roman"/>
                <w:b/>
                <w:color w:val="202124"/>
                <w:sz w:val="24"/>
                <w:szCs w:val="24"/>
              </w:rPr>
            </w:pPr>
          </w:p>
          <w:p w14:paraId="382E53AD" w14:textId="640AD2D3" w:rsidR="00A32939" w:rsidRPr="00C1676D" w:rsidRDefault="00717D4D">
            <w:pPr>
              <w:jc w:val="center"/>
              <w:rPr>
                <w:rFonts w:ascii="Times New Roman" w:eastAsia="Times New Roman" w:hAnsi="Times New Roman" w:cs="Times New Roman"/>
                <w:b/>
                <w:color w:val="202124"/>
                <w:sz w:val="24"/>
                <w:szCs w:val="24"/>
              </w:rPr>
            </w:pPr>
            <w:r w:rsidRPr="00C1676D">
              <w:rPr>
                <w:rFonts w:ascii="Times New Roman" w:eastAsia="Times New Roman" w:hAnsi="Times New Roman" w:cs="Times New Roman"/>
                <w:b/>
                <w:color w:val="202124"/>
                <w:sz w:val="24"/>
                <w:szCs w:val="24"/>
              </w:rPr>
              <w:t>271111205</w:t>
            </w:r>
          </w:p>
        </w:tc>
        <w:tc>
          <w:tcPr>
            <w:tcW w:w="3495" w:type="dxa"/>
            <w:vMerge w:val="restart"/>
            <w:shd w:val="clear" w:color="auto" w:fill="FFFFFF"/>
            <w:vAlign w:val="center"/>
          </w:tcPr>
          <w:p w14:paraId="644CDA6E"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Sanatları (</w:t>
            </w:r>
            <w:proofErr w:type="spellStart"/>
            <w:r w:rsidRPr="00C1676D">
              <w:rPr>
                <w:rFonts w:ascii="Times New Roman" w:hAnsi="Times New Roman" w:cs="Times New Roman"/>
                <w:b/>
                <w:sz w:val="24"/>
                <w:szCs w:val="24"/>
              </w:rPr>
              <w:t>Hüsn</w:t>
            </w:r>
            <w:proofErr w:type="spellEnd"/>
            <w:r w:rsidRPr="00C1676D">
              <w:rPr>
                <w:rFonts w:ascii="Times New Roman" w:hAnsi="Times New Roman" w:cs="Times New Roman"/>
                <w:b/>
                <w:sz w:val="24"/>
                <w:szCs w:val="24"/>
              </w:rPr>
              <w:t xml:space="preserve">-i Hat, Ebru, </w:t>
            </w:r>
            <w:proofErr w:type="spellStart"/>
            <w:r w:rsidRPr="00C1676D">
              <w:rPr>
                <w:rFonts w:ascii="Times New Roman" w:hAnsi="Times New Roman" w:cs="Times New Roman"/>
                <w:b/>
                <w:sz w:val="24"/>
                <w:szCs w:val="24"/>
              </w:rPr>
              <w:t>Tezhib</w:t>
            </w:r>
            <w:proofErr w:type="spellEnd"/>
            <w:r w:rsidRPr="00C1676D">
              <w:rPr>
                <w:rFonts w:ascii="Times New Roman" w:hAnsi="Times New Roman" w:cs="Times New Roman"/>
                <w:b/>
                <w:sz w:val="24"/>
                <w:szCs w:val="24"/>
              </w:rPr>
              <w:t>)</w:t>
            </w:r>
          </w:p>
          <w:p w14:paraId="73648BD8"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Arts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calligraphy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marbling</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tazhib</w:t>
            </w:r>
            <w:proofErr w:type="spellEnd"/>
            <w:r w:rsidRPr="00C1676D">
              <w:rPr>
                <w:rFonts w:ascii="Times New Roman" w:hAnsi="Times New Roman" w:cs="Times New Roman"/>
                <w:i/>
                <w:sz w:val="24"/>
                <w:szCs w:val="24"/>
              </w:rPr>
              <w:t>)</w:t>
            </w:r>
          </w:p>
          <w:p w14:paraId="7355CE28" w14:textId="77777777" w:rsidR="00A32939" w:rsidRPr="00C1676D" w:rsidRDefault="00A32939">
            <w:pPr>
              <w:rPr>
                <w:rFonts w:ascii="Times New Roman" w:hAnsi="Times New Roman" w:cs="Times New Roman"/>
                <w:sz w:val="24"/>
                <w:szCs w:val="24"/>
              </w:rPr>
            </w:pPr>
          </w:p>
        </w:tc>
        <w:tc>
          <w:tcPr>
            <w:tcW w:w="405" w:type="dxa"/>
            <w:vMerge w:val="restart"/>
            <w:shd w:val="clear" w:color="auto" w:fill="FFFFFF"/>
            <w:vAlign w:val="center"/>
          </w:tcPr>
          <w:p w14:paraId="0C2AE11D" w14:textId="77777777" w:rsidR="00405331" w:rsidRDefault="00405331">
            <w:pPr>
              <w:jc w:val="center"/>
              <w:rPr>
                <w:rFonts w:ascii="Times New Roman" w:eastAsia="Times New Roman" w:hAnsi="Times New Roman" w:cs="Times New Roman"/>
                <w:sz w:val="24"/>
                <w:szCs w:val="24"/>
              </w:rPr>
            </w:pPr>
          </w:p>
          <w:p w14:paraId="3DD2DBED" w14:textId="67FA6613"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3</w:t>
            </w:r>
          </w:p>
        </w:tc>
        <w:tc>
          <w:tcPr>
            <w:tcW w:w="585" w:type="dxa"/>
            <w:vMerge w:val="restart"/>
            <w:shd w:val="clear" w:color="auto" w:fill="FFFFFF"/>
            <w:vAlign w:val="center"/>
          </w:tcPr>
          <w:p w14:paraId="35C52A74" w14:textId="77777777" w:rsidR="00405331" w:rsidRDefault="00405331">
            <w:pPr>
              <w:jc w:val="center"/>
              <w:rPr>
                <w:rFonts w:ascii="Times New Roman" w:eastAsia="Times New Roman" w:hAnsi="Times New Roman" w:cs="Times New Roman"/>
                <w:sz w:val="24"/>
                <w:szCs w:val="24"/>
              </w:rPr>
            </w:pPr>
          </w:p>
          <w:p w14:paraId="5D4BF5A0" w14:textId="18920B38"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0</w:t>
            </w:r>
          </w:p>
        </w:tc>
        <w:tc>
          <w:tcPr>
            <w:tcW w:w="425" w:type="dxa"/>
            <w:vMerge w:val="restart"/>
            <w:shd w:val="clear" w:color="auto" w:fill="FFFFFF"/>
            <w:vAlign w:val="center"/>
          </w:tcPr>
          <w:p w14:paraId="74165A45" w14:textId="77777777" w:rsidR="00405331" w:rsidRDefault="00405331">
            <w:pPr>
              <w:jc w:val="center"/>
              <w:rPr>
                <w:rFonts w:ascii="Times New Roman" w:eastAsia="Times New Roman" w:hAnsi="Times New Roman" w:cs="Times New Roman"/>
                <w:sz w:val="24"/>
                <w:szCs w:val="24"/>
              </w:rPr>
            </w:pPr>
          </w:p>
          <w:p w14:paraId="461AF5DC" w14:textId="53A4CB41"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3</w:t>
            </w:r>
          </w:p>
        </w:tc>
        <w:tc>
          <w:tcPr>
            <w:tcW w:w="425" w:type="dxa"/>
            <w:vMerge w:val="restart"/>
            <w:shd w:val="clear" w:color="auto" w:fill="FFFFFF"/>
            <w:vAlign w:val="center"/>
          </w:tcPr>
          <w:p w14:paraId="5B3321CE" w14:textId="77777777" w:rsidR="00405331" w:rsidRDefault="00405331">
            <w:pPr>
              <w:jc w:val="center"/>
              <w:rPr>
                <w:rFonts w:ascii="Times New Roman" w:eastAsia="Times New Roman" w:hAnsi="Times New Roman" w:cs="Times New Roman"/>
                <w:sz w:val="24"/>
                <w:szCs w:val="24"/>
              </w:rPr>
            </w:pPr>
          </w:p>
          <w:p w14:paraId="1356C0A2" w14:textId="4DE4BCFD"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6</w:t>
            </w:r>
          </w:p>
        </w:tc>
        <w:tc>
          <w:tcPr>
            <w:tcW w:w="709" w:type="dxa"/>
            <w:vMerge w:val="restart"/>
            <w:shd w:val="clear" w:color="auto" w:fill="FFFFFF"/>
            <w:vAlign w:val="center"/>
          </w:tcPr>
          <w:p w14:paraId="11719819" w14:textId="77777777" w:rsidR="00405331" w:rsidRDefault="00405331">
            <w:pPr>
              <w:jc w:val="center"/>
              <w:rPr>
                <w:rFonts w:ascii="Times New Roman" w:eastAsia="Times New Roman" w:hAnsi="Times New Roman" w:cs="Times New Roman"/>
                <w:b/>
                <w:sz w:val="24"/>
                <w:szCs w:val="24"/>
              </w:rPr>
            </w:pPr>
          </w:p>
          <w:p w14:paraId="0228B3D0" w14:textId="53F24C9A"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6E86E570"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w:t>
            </w:r>
          </w:p>
        </w:tc>
        <w:tc>
          <w:tcPr>
            <w:tcW w:w="7650" w:type="dxa"/>
            <w:gridSpan w:val="2"/>
            <w:shd w:val="clear" w:color="auto" w:fill="FFFFFF"/>
            <w:vAlign w:val="center"/>
          </w:tcPr>
          <w:p w14:paraId="481CE057"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16D754AE"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19574F2C" w14:textId="77777777">
        <w:trPr>
          <w:trHeight w:val="765"/>
          <w:jc w:val="center"/>
        </w:trPr>
        <w:tc>
          <w:tcPr>
            <w:tcW w:w="1710" w:type="dxa"/>
            <w:vMerge/>
            <w:shd w:val="clear" w:color="auto" w:fill="FFFFFF"/>
            <w:vAlign w:val="center"/>
          </w:tcPr>
          <w:p w14:paraId="50F4CE3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5A98AB7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2DF6BBA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6D893A0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483E1E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127E402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106FB47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286C1294"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Türklerin Müslüman olmasından sonra, İslâm inanç ve düşüncesinin Türk edebiyatındaki görünüm ve yansımalarını öğrenmek. İlk Müslüman Türk edebî eserlerini tanımak. Türk İslâm Edebiyatı’nın Anadolu’daki görünümü hakkında bilgi sahibi olmak. Müslüman Türk </w:t>
            </w:r>
            <w:proofErr w:type="spellStart"/>
            <w:r w:rsidRPr="00C1676D">
              <w:rPr>
                <w:rFonts w:ascii="Times New Roman" w:eastAsia="Times New Roman" w:hAnsi="Times New Roman" w:cs="Times New Roman"/>
                <w:b/>
              </w:rPr>
              <w:t>şâirlerin</w:t>
            </w:r>
            <w:proofErr w:type="spellEnd"/>
            <w:r w:rsidRPr="00C1676D">
              <w:rPr>
                <w:rFonts w:ascii="Times New Roman" w:eastAsia="Times New Roman" w:hAnsi="Times New Roman" w:cs="Times New Roman"/>
                <w:b/>
              </w:rPr>
              <w:t xml:space="preserve"> şiirlerinden örnekler üzerinde şiir çözümlemeleri yapabilmek. Edebiyat ürünlerindeki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muhtevâyı</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ayırd</w:t>
            </w:r>
            <w:proofErr w:type="spellEnd"/>
            <w:r w:rsidRPr="00C1676D">
              <w:rPr>
                <w:rFonts w:ascii="Times New Roman" w:eastAsia="Times New Roman" w:hAnsi="Times New Roman" w:cs="Times New Roman"/>
                <w:b/>
              </w:rPr>
              <w:t xml:space="preserve"> edebilmek.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edebiyat türlerini öğrenmek ve </w:t>
            </w:r>
            <w:proofErr w:type="spellStart"/>
            <w:r w:rsidRPr="00C1676D">
              <w:rPr>
                <w:rFonts w:ascii="Times New Roman" w:eastAsia="Times New Roman" w:hAnsi="Times New Roman" w:cs="Times New Roman"/>
                <w:b/>
              </w:rPr>
              <w:t>ayırd</w:t>
            </w:r>
            <w:proofErr w:type="spellEnd"/>
            <w:r w:rsidRPr="00C1676D">
              <w:rPr>
                <w:rFonts w:ascii="Times New Roman" w:eastAsia="Times New Roman" w:hAnsi="Times New Roman" w:cs="Times New Roman"/>
                <w:b/>
              </w:rPr>
              <w:t xml:space="preserve"> edebilmek.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edebiyatın ürünlerini din hizmetleri sırasında yerinde, zamanında ve gerektiği kadar sunma becerisi kazanmak.</w:t>
            </w:r>
          </w:p>
          <w:p w14:paraId="55117235" w14:textId="77777777" w:rsidR="00A32939" w:rsidRPr="00405331" w:rsidRDefault="00717D4D">
            <w:pPr>
              <w:spacing w:after="120"/>
              <w:jc w:val="both"/>
              <w:rPr>
                <w:rFonts w:ascii="Times New Roman" w:eastAsia="Times New Roman" w:hAnsi="Times New Roman" w:cs="Times New Roman"/>
                <w:bCs/>
                <w:i/>
                <w:iCs/>
              </w:rPr>
            </w:pPr>
            <w:proofErr w:type="spellStart"/>
            <w:r w:rsidRPr="00405331">
              <w:rPr>
                <w:rFonts w:ascii="Times New Roman" w:eastAsia="Times New Roman" w:hAnsi="Times New Roman" w:cs="Times New Roman"/>
                <w:bCs/>
                <w:i/>
                <w:iCs/>
              </w:rPr>
              <w:t>To</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learn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views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reflections</w:t>
            </w:r>
            <w:proofErr w:type="spellEnd"/>
            <w:r w:rsidRPr="00405331">
              <w:rPr>
                <w:rFonts w:ascii="Times New Roman" w:eastAsia="Times New Roman" w:hAnsi="Times New Roman" w:cs="Times New Roman"/>
                <w:bCs/>
                <w:i/>
                <w:iCs/>
              </w:rPr>
              <w:t xml:space="preserve"> of </w:t>
            </w:r>
            <w:proofErr w:type="spellStart"/>
            <w:r w:rsidRPr="00405331">
              <w:rPr>
                <w:rFonts w:ascii="Times New Roman" w:eastAsia="Times New Roman" w:hAnsi="Times New Roman" w:cs="Times New Roman"/>
                <w:bCs/>
                <w:i/>
                <w:iCs/>
              </w:rPr>
              <w:t>Islamic</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faith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thought</w:t>
            </w:r>
            <w:proofErr w:type="spellEnd"/>
            <w:r w:rsidRPr="00405331">
              <w:rPr>
                <w:rFonts w:ascii="Times New Roman" w:eastAsia="Times New Roman" w:hAnsi="Times New Roman" w:cs="Times New Roman"/>
                <w:bCs/>
                <w:i/>
                <w:iCs/>
              </w:rPr>
              <w:t xml:space="preserve"> in </w:t>
            </w:r>
            <w:proofErr w:type="spellStart"/>
            <w:r w:rsidRPr="00405331">
              <w:rPr>
                <w:rFonts w:ascii="Times New Roman" w:eastAsia="Times New Roman" w:hAnsi="Times New Roman" w:cs="Times New Roman"/>
                <w:bCs/>
                <w:i/>
                <w:iCs/>
              </w:rPr>
              <w:t>Turkish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literature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after</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Turks </w:t>
            </w:r>
            <w:proofErr w:type="spellStart"/>
            <w:r w:rsidRPr="00405331">
              <w:rPr>
                <w:rFonts w:ascii="Times New Roman" w:eastAsia="Times New Roman" w:hAnsi="Times New Roman" w:cs="Times New Roman"/>
                <w:bCs/>
                <w:i/>
                <w:iCs/>
              </w:rPr>
              <w:t>become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Muslims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To</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recognize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first</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Muslim</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Turkish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literary</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works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To</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have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knowledge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about</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appearance</w:t>
            </w:r>
            <w:proofErr w:type="spellEnd"/>
            <w:r w:rsidRPr="00405331">
              <w:rPr>
                <w:rFonts w:ascii="Times New Roman" w:eastAsia="Times New Roman" w:hAnsi="Times New Roman" w:cs="Times New Roman"/>
                <w:bCs/>
                <w:i/>
                <w:iCs/>
              </w:rPr>
              <w:t xml:space="preserve"> of </w:t>
            </w:r>
            <w:proofErr w:type="spellStart"/>
            <w:r w:rsidRPr="00405331">
              <w:rPr>
                <w:rFonts w:ascii="Times New Roman" w:eastAsia="Times New Roman" w:hAnsi="Times New Roman" w:cs="Times New Roman"/>
                <w:bCs/>
                <w:i/>
                <w:iCs/>
              </w:rPr>
              <w:t>Turkish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Islamic</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Literature</w:t>
            </w:r>
            <w:proofErr w:type="spellEnd"/>
            <w:r w:rsidRPr="00405331">
              <w:rPr>
                <w:rFonts w:ascii="Times New Roman" w:eastAsia="Times New Roman" w:hAnsi="Times New Roman" w:cs="Times New Roman"/>
                <w:bCs/>
                <w:i/>
                <w:iCs/>
              </w:rPr>
              <w:t xml:space="preserve"> in Anatolia. </w:t>
            </w:r>
            <w:proofErr w:type="spellStart"/>
            <w:r w:rsidRPr="00405331">
              <w:rPr>
                <w:rFonts w:ascii="Times New Roman" w:eastAsia="Times New Roman" w:hAnsi="Times New Roman" w:cs="Times New Roman"/>
                <w:bCs/>
                <w:i/>
                <w:iCs/>
              </w:rPr>
              <w:t>To</w:t>
            </w:r>
            <w:proofErr w:type="spellEnd"/>
            <w:r w:rsidRPr="00405331">
              <w:rPr>
                <w:rFonts w:ascii="Times New Roman" w:eastAsia="Times New Roman" w:hAnsi="Times New Roman" w:cs="Times New Roman"/>
                <w:bCs/>
                <w:i/>
                <w:iCs/>
              </w:rPr>
              <w:t xml:space="preserve"> be </w:t>
            </w:r>
            <w:proofErr w:type="spellStart"/>
            <w:r w:rsidRPr="00405331">
              <w:rPr>
                <w:rFonts w:ascii="Times New Roman" w:eastAsia="Times New Roman" w:hAnsi="Times New Roman" w:cs="Times New Roman"/>
                <w:bCs/>
                <w:i/>
                <w:iCs/>
              </w:rPr>
              <w:t>able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to</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analyze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poems</w:t>
            </w:r>
            <w:proofErr w:type="spellEnd"/>
            <w:r w:rsidRPr="00405331">
              <w:rPr>
                <w:rFonts w:ascii="Times New Roman" w:eastAsia="Times New Roman" w:hAnsi="Times New Roman" w:cs="Times New Roman"/>
                <w:bCs/>
                <w:i/>
                <w:iCs/>
              </w:rPr>
              <w:t xml:space="preserve"> on </w:t>
            </w:r>
            <w:proofErr w:type="spellStart"/>
            <w:r w:rsidRPr="00405331">
              <w:rPr>
                <w:rFonts w:ascii="Times New Roman" w:eastAsia="Times New Roman" w:hAnsi="Times New Roman" w:cs="Times New Roman"/>
                <w:bCs/>
                <w:i/>
                <w:iCs/>
              </w:rPr>
              <w:t>examples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from</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poems</w:t>
            </w:r>
            <w:proofErr w:type="spellEnd"/>
            <w:r w:rsidRPr="00405331">
              <w:rPr>
                <w:rFonts w:ascii="Times New Roman" w:eastAsia="Times New Roman" w:hAnsi="Times New Roman" w:cs="Times New Roman"/>
                <w:bCs/>
                <w:i/>
                <w:iCs/>
              </w:rPr>
              <w:t xml:space="preserve"> of </w:t>
            </w:r>
            <w:proofErr w:type="spellStart"/>
            <w:r w:rsidRPr="00405331">
              <w:rPr>
                <w:rFonts w:ascii="Times New Roman" w:eastAsia="Times New Roman" w:hAnsi="Times New Roman" w:cs="Times New Roman"/>
                <w:bCs/>
                <w:i/>
                <w:iCs/>
              </w:rPr>
              <w:t>Muslim</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Turkish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poets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To</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distinguish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religious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content</w:t>
            </w:r>
            <w:proofErr w:type="spellEnd"/>
            <w:r w:rsidRPr="00405331">
              <w:rPr>
                <w:rFonts w:ascii="Times New Roman" w:eastAsia="Times New Roman" w:hAnsi="Times New Roman" w:cs="Times New Roman"/>
                <w:bCs/>
                <w:i/>
                <w:iCs/>
              </w:rPr>
              <w:t xml:space="preserve"> in </w:t>
            </w:r>
            <w:proofErr w:type="spellStart"/>
            <w:r w:rsidRPr="00405331">
              <w:rPr>
                <w:rFonts w:ascii="Times New Roman" w:eastAsia="Times New Roman" w:hAnsi="Times New Roman" w:cs="Times New Roman"/>
                <w:bCs/>
                <w:i/>
                <w:iCs/>
              </w:rPr>
              <w:t>literary</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products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To</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learn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distinguish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types</w:t>
            </w:r>
            <w:proofErr w:type="spellEnd"/>
            <w:r w:rsidRPr="00405331">
              <w:rPr>
                <w:rFonts w:ascii="Times New Roman" w:eastAsia="Times New Roman" w:hAnsi="Times New Roman" w:cs="Times New Roman"/>
                <w:bCs/>
                <w:i/>
                <w:iCs/>
              </w:rPr>
              <w:t xml:space="preserve"> of </w:t>
            </w:r>
            <w:proofErr w:type="spellStart"/>
            <w:r w:rsidRPr="00405331">
              <w:rPr>
                <w:rFonts w:ascii="Times New Roman" w:eastAsia="Times New Roman" w:hAnsi="Times New Roman" w:cs="Times New Roman"/>
                <w:bCs/>
                <w:i/>
                <w:iCs/>
              </w:rPr>
              <w:t>religious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literature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To</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gain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ability</w:t>
            </w:r>
            <w:proofErr w:type="spellEnd"/>
            <w:r w:rsidRPr="00405331">
              <w:rPr>
                <w:rFonts w:ascii="Times New Roman" w:eastAsia="Times New Roman" w:hAnsi="Times New Roman" w:cs="Times New Roman"/>
                <w:bCs/>
                <w:i/>
                <w:iCs/>
              </w:rPr>
              <w:t xml:space="preserve"> of </w:t>
            </w:r>
            <w:proofErr w:type="spellStart"/>
            <w:r w:rsidRPr="00405331">
              <w:rPr>
                <w:rFonts w:ascii="Times New Roman" w:eastAsia="Times New Roman" w:hAnsi="Times New Roman" w:cs="Times New Roman"/>
                <w:bCs/>
                <w:i/>
                <w:iCs/>
              </w:rPr>
              <w:t>presenting</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products</w:t>
            </w:r>
            <w:proofErr w:type="spellEnd"/>
            <w:r w:rsidRPr="00405331">
              <w:rPr>
                <w:rFonts w:ascii="Times New Roman" w:eastAsia="Times New Roman" w:hAnsi="Times New Roman" w:cs="Times New Roman"/>
                <w:bCs/>
                <w:i/>
                <w:iCs/>
              </w:rPr>
              <w:t xml:space="preserve"> of </w:t>
            </w:r>
            <w:proofErr w:type="spellStart"/>
            <w:r w:rsidRPr="00405331">
              <w:rPr>
                <w:rFonts w:ascii="Times New Roman" w:eastAsia="Times New Roman" w:hAnsi="Times New Roman" w:cs="Times New Roman"/>
                <w:bCs/>
                <w:i/>
                <w:iCs/>
              </w:rPr>
              <w:t>religious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literature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during</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religious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services</w:t>
            </w:r>
            <w:proofErr w:type="spellEnd"/>
            <w:r w:rsidRPr="00405331">
              <w:rPr>
                <w:rFonts w:ascii="Times New Roman" w:eastAsia="Times New Roman" w:hAnsi="Times New Roman" w:cs="Times New Roman"/>
                <w:bCs/>
                <w:i/>
                <w:iCs/>
              </w:rPr>
              <w:t xml:space="preserve"> on time, on time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as </w:t>
            </w:r>
            <w:proofErr w:type="spellStart"/>
            <w:r w:rsidRPr="00405331">
              <w:rPr>
                <w:rFonts w:ascii="Times New Roman" w:eastAsia="Times New Roman" w:hAnsi="Times New Roman" w:cs="Times New Roman"/>
                <w:bCs/>
                <w:i/>
                <w:iCs/>
              </w:rPr>
              <w:t>necessary</w:t>
            </w:r>
            <w:proofErr w:type="spellEnd"/>
            <w:r w:rsidRPr="00405331">
              <w:rPr>
                <w:rFonts w:ascii="Times New Roman" w:eastAsia="Times New Roman" w:hAnsi="Times New Roman" w:cs="Times New Roman"/>
                <w:bCs/>
                <w:i/>
                <w:iCs/>
              </w:rPr>
              <w:t>.</w:t>
            </w:r>
          </w:p>
        </w:tc>
      </w:tr>
      <w:tr w:rsidR="00A32939" w:rsidRPr="00C1676D" w14:paraId="668CF7C1" w14:textId="77777777">
        <w:trPr>
          <w:trHeight w:val="186"/>
          <w:jc w:val="center"/>
        </w:trPr>
        <w:tc>
          <w:tcPr>
            <w:tcW w:w="1710" w:type="dxa"/>
            <w:vMerge/>
            <w:shd w:val="clear" w:color="auto" w:fill="FFFFFF"/>
            <w:vAlign w:val="center"/>
          </w:tcPr>
          <w:p w14:paraId="4584FE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1A1FE6A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54E10B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88813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768AF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627ED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44C901B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6E52AA08"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7451E0BA"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04272819"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6D3A098A"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7D0AD76B" w14:textId="77777777">
        <w:trPr>
          <w:trHeight w:val="186"/>
          <w:jc w:val="center"/>
        </w:trPr>
        <w:tc>
          <w:tcPr>
            <w:tcW w:w="1710" w:type="dxa"/>
            <w:vMerge/>
            <w:shd w:val="clear" w:color="auto" w:fill="FFFFFF"/>
            <w:vAlign w:val="center"/>
          </w:tcPr>
          <w:p w14:paraId="490994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0F9040B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2C0E7C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42B8D5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7D37D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78F7A9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765E08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58F342D8" w14:textId="77777777" w:rsidR="00405331" w:rsidRDefault="00717D4D">
            <w:pPr>
              <w:pStyle w:val="ListeParagraf"/>
              <w:numPr>
                <w:ilvl w:val="0"/>
                <w:numId w:val="9"/>
              </w:numPr>
              <w:jc w:val="both"/>
              <w:rPr>
                <w:rFonts w:ascii="Times New Roman" w:eastAsia="Times New Roman" w:hAnsi="Times New Roman" w:cs="Times New Roman"/>
                <w:b/>
              </w:rPr>
            </w:pPr>
            <w:r w:rsidRPr="00405331">
              <w:rPr>
                <w:rFonts w:ascii="Times New Roman" w:eastAsia="Times New Roman" w:hAnsi="Times New Roman" w:cs="Times New Roman"/>
                <w:b/>
              </w:rPr>
              <w:t>Türk İslam Edebiyatının tanımı, amacı, kapsamı; Din-edebiyat ilişkisi</w:t>
            </w:r>
          </w:p>
          <w:p w14:paraId="106EAD6E" w14:textId="6719843F" w:rsidR="00A32939" w:rsidRPr="00405331" w:rsidRDefault="00717D4D" w:rsidP="00405331">
            <w:pPr>
              <w:pStyle w:val="ListeParagraf"/>
              <w:ind w:left="360"/>
              <w:jc w:val="both"/>
              <w:rPr>
                <w:rFonts w:ascii="Times New Roman" w:eastAsia="Times New Roman" w:hAnsi="Times New Roman" w:cs="Times New Roman"/>
                <w:bCs/>
                <w:i/>
                <w:iCs/>
              </w:rPr>
            </w:pPr>
            <w:r w:rsidRPr="00405331">
              <w:rPr>
                <w:rFonts w:ascii="Times New Roman" w:eastAsia="Times New Roman" w:hAnsi="Times New Roman" w:cs="Times New Roman"/>
                <w:bCs/>
                <w:i/>
                <w:iCs/>
              </w:rPr>
              <w:t xml:space="preserve">Definition, </w:t>
            </w:r>
            <w:proofErr w:type="spellStart"/>
            <w:r w:rsidRPr="00405331">
              <w:rPr>
                <w:rFonts w:ascii="Times New Roman" w:eastAsia="Times New Roman" w:hAnsi="Times New Roman" w:cs="Times New Roman"/>
                <w:bCs/>
                <w:i/>
                <w:iCs/>
              </w:rPr>
              <w:t>aim</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scope</w:t>
            </w:r>
            <w:proofErr w:type="spellEnd"/>
            <w:r w:rsidRPr="00405331">
              <w:rPr>
                <w:rFonts w:ascii="Times New Roman" w:eastAsia="Times New Roman" w:hAnsi="Times New Roman" w:cs="Times New Roman"/>
                <w:bCs/>
                <w:i/>
                <w:iCs/>
              </w:rPr>
              <w:t xml:space="preserve"> of </w:t>
            </w:r>
            <w:proofErr w:type="spellStart"/>
            <w:r w:rsidRPr="00405331">
              <w:rPr>
                <w:rFonts w:ascii="Times New Roman" w:eastAsia="Times New Roman" w:hAnsi="Times New Roman" w:cs="Times New Roman"/>
                <w:bCs/>
                <w:i/>
                <w:iCs/>
              </w:rPr>
              <w:t>Turkish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Islamic</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Literature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Relationship</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between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religion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literature</w:t>
            </w:r>
            <w:proofErr w:type="spellEnd"/>
          </w:p>
        </w:tc>
        <w:tc>
          <w:tcPr>
            <w:tcW w:w="3555" w:type="dxa"/>
            <w:shd w:val="clear" w:color="auto" w:fill="FFFFFF"/>
            <w:vAlign w:val="center"/>
          </w:tcPr>
          <w:p w14:paraId="6206DEE6" w14:textId="77777777" w:rsidR="00405331" w:rsidRDefault="00717D4D" w:rsidP="00405331">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Türklerin Müslüman olmasından sonra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edebiyatın temel eserlerini yazar ve muhtevalarıyla beraber öğrenirler.</w:t>
            </w:r>
            <w:r w:rsidRPr="00C1676D">
              <w:rPr>
                <w:rFonts w:ascii="Times New Roman" w:eastAsia="Times New Roman" w:hAnsi="Times New Roman" w:cs="Times New Roman"/>
                <w:b/>
              </w:rPr>
              <w:tab/>
            </w:r>
          </w:p>
          <w:p w14:paraId="01002151" w14:textId="07585022" w:rsidR="00A32939" w:rsidRPr="00405331" w:rsidRDefault="00717D4D" w:rsidP="00405331">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405331">
              <w:rPr>
                <w:rFonts w:ascii="Times New Roman" w:eastAsia="Times New Roman" w:hAnsi="Times New Roman" w:cs="Times New Roman"/>
                <w:bCs/>
                <w:i/>
                <w:iCs/>
              </w:rPr>
              <w:t>After</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Turks </w:t>
            </w:r>
            <w:proofErr w:type="spellStart"/>
            <w:r w:rsidRPr="00405331">
              <w:rPr>
                <w:rFonts w:ascii="Times New Roman" w:eastAsia="Times New Roman" w:hAnsi="Times New Roman" w:cs="Times New Roman"/>
                <w:bCs/>
                <w:i/>
                <w:iCs/>
              </w:rPr>
              <w:t>become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Muslims</w:t>
            </w:r>
            <w:proofErr w:type="spellEnd"/>
            <w:r w:rsidRPr="00405331">
              <w:rPr>
                <w:rFonts w:ascii="Times New Roman" w:eastAsia="Times New Roman" w:hAnsi="Times New Roman" w:cs="Times New Roman"/>
                <w:bCs/>
                <w:i/>
                <w:iCs/>
              </w:rPr>
              <w:t xml:space="preserve">, they </w:t>
            </w:r>
            <w:proofErr w:type="spellStart"/>
            <w:r w:rsidRPr="00405331">
              <w:rPr>
                <w:rFonts w:ascii="Times New Roman" w:eastAsia="Times New Roman" w:hAnsi="Times New Roman" w:cs="Times New Roman"/>
                <w:bCs/>
                <w:i/>
                <w:iCs/>
              </w:rPr>
              <w:t>learn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basic</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works</w:t>
            </w:r>
            <w:proofErr w:type="spellEnd"/>
            <w:r w:rsidRPr="00405331">
              <w:rPr>
                <w:rFonts w:ascii="Times New Roman" w:eastAsia="Times New Roman" w:hAnsi="Times New Roman" w:cs="Times New Roman"/>
                <w:bCs/>
                <w:i/>
                <w:iCs/>
              </w:rPr>
              <w:t xml:space="preserve"> of </w:t>
            </w:r>
            <w:proofErr w:type="spellStart"/>
            <w:r w:rsidRPr="00405331">
              <w:rPr>
                <w:rFonts w:ascii="Times New Roman" w:eastAsia="Times New Roman" w:hAnsi="Times New Roman" w:cs="Times New Roman"/>
                <w:bCs/>
                <w:i/>
                <w:iCs/>
              </w:rPr>
              <w:t>religious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lastRenderedPageBreak/>
              <w:t>literature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together</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with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their</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writers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their</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contents</w:t>
            </w:r>
            <w:proofErr w:type="spellEnd"/>
            <w:r w:rsidRPr="00405331">
              <w:rPr>
                <w:rFonts w:ascii="Times New Roman" w:eastAsia="Times New Roman" w:hAnsi="Times New Roman" w:cs="Times New Roman"/>
                <w:bCs/>
                <w:i/>
                <w:iCs/>
              </w:rPr>
              <w:t>.</w:t>
            </w:r>
          </w:p>
        </w:tc>
      </w:tr>
      <w:tr w:rsidR="00A32939" w:rsidRPr="00C1676D" w14:paraId="2E99C751" w14:textId="77777777">
        <w:trPr>
          <w:trHeight w:val="186"/>
          <w:jc w:val="center"/>
        </w:trPr>
        <w:tc>
          <w:tcPr>
            <w:tcW w:w="1710" w:type="dxa"/>
            <w:vMerge/>
            <w:shd w:val="clear" w:color="auto" w:fill="FFFFFF"/>
            <w:vAlign w:val="center"/>
          </w:tcPr>
          <w:p w14:paraId="23F730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D0CF4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5151C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5F6E6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BFC9D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54217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3831A3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3AC67EA" w14:textId="77777777" w:rsidR="00405331" w:rsidRDefault="00717D4D">
            <w:pPr>
              <w:pStyle w:val="ListeParagraf"/>
              <w:numPr>
                <w:ilvl w:val="0"/>
                <w:numId w:val="9"/>
              </w:numPr>
              <w:jc w:val="both"/>
              <w:rPr>
                <w:rFonts w:ascii="Times New Roman" w:eastAsia="Times New Roman" w:hAnsi="Times New Roman" w:cs="Times New Roman"/>
                <w:b/>
              </w:rPr>
            </w:pPr>
            <w:r w:rsidRPr="00405331">
              <w:rPr>
                <w:rFonts w:ascii="Times New Roman" w:eastAsia="Times New Roman" w:hAnsi="Times New Roman" w:cs="Times New Roman"/>
                <w:b/>
              </w:rPr>
              <w:t>İslam Öncesi Türk Edebiyatı</w:t>
            </w:r>
          </w:p>
          <w:p w14:paraId="5792794A" w14:textId="7D3209BC" w:rsidR="00A32939" w:rsidRPr="00405331" w:rsidRDefault="00717D4D" w:rsidP="00405331">
            <w:pPr>
              <w:pStyle w:val="ListeParagraf"/>
              <w:ind w:left="360"/>
              <w:jc w:val="both"/>
              <w:rPr>
                <w:rFonts w:ascii="Times New Roman" w:eastAsia="Times New Roman" w:hAnsi="Times New Roman" w:cs="Times New Roman"/>
                <w:bCs/>
                <w:i/>
                <w:iCs/>
              </w:rPr>
            </w:pPr>
            <w:proofErr w:type="spellStart"/>
            <w:r w:rsidRPr="00405331">
              <w:rPr>
                <w:rFonts w:ascii="Times New Roman" w:eastAsia="Times New Roman" w:hAnsi="Times New Roman" w:cs="Times New Roman"/>
                <w:bCs/>
                <w:i/>
                <w:iCs/>
              </w:rPr>
              <w:t>Pre-Islamic</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Turkish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Literature</w:t>
            </w:r>
            <w:proofErr w:type="spellEnd"/>
          </w:p>
        </w:tc>
        <w:tc>
          <w:tcPr>
            <w:tcW w:w="3555" w:type="dxa"/>
            <w:shd w:val="clear" w:color="auto" w:fill="FFFFFF"/>
            <w:vAlign w:val="center"/>
          </w:tcPr>
          <w:p w14:paraId="75D5C309" w14:textId="77777777" w:rsidR="00405331" w:rsidRDefault="00717D4D" w:rsidP="00405331">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Anadolu’da </w:t>
            </w: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ve Halk Edebiyatının kurucularını ve bu edebî akımların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formlarını ortaya koyan edipleri, eserlerinden örneklerle beraber öğrenirler.</w:t>
            </w:r>
          </w:p>
          <w:p w14:paraId="2943F1A3" w14:textId="1353183E" w:rsidR="00A32939" w:rsidRPr="00405331" w:rsidRDefault="00717D4D" w:rsidP="00405331">
            <w:pPr>
              <w:pBdr>
                <w:top w:val="nil"/>
                <w:left w:val="nil"/>
                <w:bottom w:val="nil"/>
                <w:right w:val="nil"/>
                <w:between w:val="nil"/>
              </w:pBdr>
              <w:spacing w:after="160"/>
              <w:jc w:val="both"/>
              <w:rPr>
                <w:rFonts w:ascii="Times New Roman" w:eastAsia="Times New Roman" w:hAnsi="Times New Roman" w:cs="Times New Roman"/>
                <w:bCs/>
                <w:i/>
                <w:iCs/>
                <w:color w:val="000000"/>
              </w:rPr>
            </w:pPr>
            <w:r w:rsidRPr="00405331">
              <w:rPr>
                <w:rFonts w:ascii="Times New Roman" w:eastAsia="Times New Roman" w:hAnsi="Times New Roman" w:cs="Times New Roman"/>
                <w:bCs/>
                <w:i/>
                <w:iCs/>
              </w:rPr>
              <w:t xml:space="preserve">They </w:t>
            </w:r>
            <w:proofErr w:type="spellStart"/>
            <w:r w:rsidRPr="00405331">
              <w:rPr>
                <w:rFonts w:ascii="Times New Roman" w:eastAsia="Times New Roman" w:hAnsi="Times New Roman" w:cs="Times New Roman"/>
                <w:bCs/>
                <w:i/>
                <w:iCs/>
              </w:rPr>
              <w:t>learn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founders</w:t>
            </w:r>
            <w:proofErr w:type="spellEnd"/>
            <w:r w:rsidRPr="00405331">
              <w:rPr>
                <w:rFonts w:ascii="Times New Roman" w:eastAsia="Times New Roman" w:hAnsi="Times New Roman" w:cs="Times New Roman"/>
                <w:bCs/>
                <w:i/>
                <w:iCs/>
              </w:rPr>
              <w:t xml:space="preserve"> of Divan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Folk </w:t>
            </w:r>
            <w:proofErr w:type="spellStart"/>
            <w:r w:rsidRPr="00405331">
              <w:rPr>
                <w:rFonts w:ascii="Times New Roman" w:eastAsia="Times New Roman" w:hAnsi="Times New Roman" w:cs="Times New Roman"/>
                <w:bCs/>
                <w:i/>
                <w:iCs/>
              </w:rPr>
              <w:t>Literature</w:t>
            </w:r>
            <w:proofErr w:type="spellEnd"/>
            <w:r w:rsidRPr="00405331">
              <w:rPr>
                <w:rFonts w:ascii="Times New Roman" w:eastAsia="Times New Roman" w:hAnsi="Times New Roman" w:cs="Times New Roman"/>
                <w:bCs/>
                <w:i/>
                <w:iCs/>
              </w:rPr>
              <w:t xml:space="preserve"> in Anatolia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ones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that</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reveal</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religious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forms</w:t>
            </w:r>
            <w:proofErr w:type="spellEnd"/>
            <w:r w:rsidRPr="00405331">
              <w:rPr>
                <w:rFonts w:ascii="Times New Roman" w:eastAsia="Times New Roman" w:hAnsi="Times New Roman" w:cs="Times New Roman"/>
                <w:bCs/>
                <w:i/>
                <w:iCs/>
              </w:rPr>
              <w:t xml:space="preserve"> of </w:t>
            </w:r>
            <w:proofErr w:type="spellStart"/>
            <w:r w:rsidRPr="00405331">
              <w:rPr>
                <w:rFonts w:ascii="Times New Roman" w:eastAsia="Times New Roman" w:hAnsi="Times New Roman" w:cs="Times New Roman"/>
                <w:bCs/>
                <w:i/>
                <w:iCs/>
              </w:rPr>
              <w:t>these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literary</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movements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along</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with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examples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from</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their</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works</w:t>
            </w:r>
            <w:proofErr w:type="spellEnd"/>
            <w:r w:rsidRPr="00405331">
              <w:rPr>
                <w:rFonts w:ascii="Times New Roman" w:eastAsia="Times New Roman" w:hAnsi="Times New Roman" w:cs="Times New Roman"/>
                <w:bCs/>
                <w:i/>
                <w:iCs/>
              </w:rPr>
              <w:t>.</w:t>
            </w:r>
          </w:p>
        </w:tc>
      </w:tr>
      <w:tr w:rsidR="00A32939" w:rsidRPr="00C1676D" w14:paraId="54BFA1C8" w14:textId="77777777">
        <w:trPr>
          <w:trHeight w:val="186"/>
          <w:jc w:val="center"/>
        </w:trPr>
        <w:tc>
          <w:tcPr>
            <w:tcW w:w="1710" w:type="dxa"/>
            <w:vMerge/>
            <w:shd w:val="clear" w:color="auto" w:fill="FFFFFF"/>
            <w:vAlign w:val="center"/>
          </w:tcPr>
          <w:p w14:paraId="5C8044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FDA10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BB60D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22D0B6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51B1F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A283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9626A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09E065F" w14:textId="77777777" w:rsidR="00405331" w:rsidRDefault="00717D4D">
            <w:pPr>
              <w:pStyle w:val="ListeParagraf"/>
              <w:numPr>
                <w:ilvl w:val="0"/>
                <w:numId w:val="9"/>
              </w:numPr>
              <w:jc w:val="both"/>
              <w:rPr>
                <w:rFonts w:ascii="Times New Roman" w:eastAsia="Times New Roman" w:hAnsi="Times New Roman" w:cs="Times New Roman"/>
                <w:b/>
              </w:rPr>
            </w:pPr>
            <w:r w:rsidRPr="00405331">
              <w:rPr>
                <w:rFonts w:ascii="Times New Roman" w:eastAsia="Times New Roman" w:hAnsi="Times New Roman" w:cs="Times New Roman"/>
                <w:b/>
              </w:rPr>
              <w:t xml:space="preserve">Türk İslam Edebiyatının ilk mahsulleri: Kutadgu Bilig, </w:t>
            </w:r>
            <w:proofErr w:type="spellStart"/>
            <w:r w:rsidRPr="00405331">
              <w:rPr>
                <w:rFonts w:ascii="Times New Roman" w:eastAsia="Times New Roman" w:hAnsi="Times New Roman" w:cs="Times New Roman"/>
                <w:b/>
              </w:rPr>
              <w:t>Dîvânu</w:t>
            </w:r>
            <w:proofErr w:type="spellEnd"/>
            <w:r w:rsidRPr="00405331">
              <w:rPr>
                <w:rFonts w:ascii="Times New Roman" w:eastAsia="Times New Roman" w:hAnsi="Times New Roman" w:cs="Times New Roman"/>
                <w:b/>
              </w:rPr>
              <w:t xml:space="preserve"> </w:t>
            </w:r>
            <w:proofErr w:type="spellStart"/>
            <w:r w:rsidRPr="00405331">
              <w:rPr>
                <w:rFonts w:ascii="Times New Roman" w:eastAsia="Times New Roman" w:hAnsi="Times New Roman" w:cs="Times New Roman"/>
                <w:b/>
              </w:rPr>
              <w:t>Lügâti't</w:t>
            </w:r>
            <w:proofErr w:type="spellEnd"/>
            <w:r w:rsidRPr="00405331">
              <w:rPr>
                <w:rFonts w:ascii="Times New Roman" w:eastAsia="Times New Roman" w:hAnsi="Times New Roman" w:cs="Times New Roman"/>
                <w:b/>
              </w:rPr>
              <w:t xml:space="preserve">-Türk ve </w:t>
            </w:r>
            <w:proofErr w:type="spellStart"/>
            <w:r w:rsidRPr="00405331">
              <w:rPr>
                <w:rFonts w:ascii="Times New Roman" w:eastAsia="Times New Roman" w:hAnsi="Times New Roman" w:cs="Times New Roman"/>
                <w:b/>
              </w:rPr>
              <w:t>Atabetü'l-Hakâyık</w:t>
            </w:r>
            <w:proofErr w:type="spellEnd"/>
          </w:p>
          <w:p w14:paraId="4854CFE5" w14:textId="215F5073" w:rsidR="00A32939" w:rsidRPr="00405331" w:rsidRDefault="00717D4D" w:rsidP="00405331">
            <w:pPr>
              <w:pStyle w:val="ListeParagraf"/>
              <w:ind w:left="360"/>
              <w:jc w:val="both"/>
              <w:rPr>
                <w:rFonts w:ascii="Times New Roman" w:eastAsia="Times New Roman" w:hAnsi="Times New Roman" w:cs="Times New Roman"/>
                <w:bCs/>
                <w:i/>
                <w:iCs/>
              </w:rPr>
            </w:pP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first</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productions</w:t>
            </w:r>
            <w:proofErr w:type="spellEnd"/>
            <w:r w:rsidRPr="00405331">
              <w:rPr>
                <w:rFonts w:ascii="Times New Roman" w:eastAsia="Times New Roman" w:hAnsi="Times New Roman" w:cs="Times New Roman"/>
                <w:bCs/>
                <w:i/>
                <w:iCs/>
              </w:rPr>
              <w:t xml:space="preserve"> of </w:t>
            </w:r>
            <w:proofErr w:type="spellStart"/>
            <w:r w:rsidRPr="00405331">
              <w:rPr>
                <w:rFonts w:ascii="Times New Roman" w:eastAsia="Times New Roman" w:hAnsi="Times New Roman" w:cs="Times New Roman"/>
                <w:bCs/>
                <w:i/>
                <w:iCs/>
              </w:rPr>
              <w:t>Turkish-Islamic</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literature</w:t>
            </w:r>
            <w:proofErr w:type="spellEnd"/>
            <w:r w:rsidRPr="00405331">
              <w:rPr>
                <w:rFonts w:ascii="Times New Roman" w:eastAsia="Times New Roman" w:hAnsi="Times New Roman" w:cs="Times New Roman"/>
                <w:bCs/>
                <w:i/>
                <w:iCs/>
              </w:rPr>
              <w:t xml:space="preserve">: Kutadgu Bilig, </w:t>
            </w:r>
            <w:proofErr w:type="spellStart"/>
            <w:r w:rsidRPr="00405331">
              <w:rPr>
                <w:rFonts w:ascii="Times New Roman" w:eastAsia="Times New Roman" w:hAnsi="Times New Roman" w:cs="Times New Roman"/>
                <w:bCs/>
                <w:i/>
                <w:iCs/>
              </w:rPr>
              <w:t>Dîvânu</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Lügâti't</w:t>
            </w:r>
            <w:proofErr w:type="spellEnd"/>
            <w:r w:rsidRPr="00405331">
              <w:rPr>
                <w:rFonts w:ascii="Times New Roman" w:eastAsia="Times New Roman" w:hAnsi="Times New Roman" w:cs="Times New Roman"/>
                <w:bCs/>
                <w:i/>
                <w:iCs/>
              </w:rPr>
              <w:t xml:space="preserve">-Türk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Atabetü'l-Hakâyık</w:t>
            </w:r>
            <w:proofErr w:type="spellEnd"/>
          </w:p>
        </w:tc>
        <w:tc>
          <w:tcPr>
            <w:tcW w:w="3555" w:type="dxa"/>
            <w:shd w:val="clear" w:color="auto" w:fill="FFFFFF"/>
            <w:vAlign w:val="center"/>
          </w:tcPr>
          <w:p w14:paraId="79F53F85" w14:textId="77777777" w:rsidR="00405331" w:rsidRDefault="00717D4D" w:rsidP="00405331">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ve Halk Edebiyatımızda Allah ile ilgili türler olan </w:t>
            </w:r>
            <w:proofErr w:type="spellStart"/>
            <w:r w:rsidRPr="00C1676D">
              <w:rPr>
                <w:rFonts w:ascii="Times New Roman" w:eastAsia="Times New Roman" w:hAnsi="Times New Roman" w:cs="Times New Roman"/>
                <w:b/>
              </w:rPr>
              <w:t>münâcât</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tevhid</w:t>
            </w:r>
            <w:proofErr w:type="spellEnd"/>
            <w:r w:rsidRPr="00C1676D">
              <w:rPr>
                <w:rFonts w:ascii="Times New Roman" w:eastAsia="Times New Roman" w:hAnsi="Times New Roman" w:cs="Times New Roman"/>
                <w:b/>
              </w:rPr>
              <w:t>, ilâhî, nefes, devriye, şathiye gibi türleri öğrenmek ve ayırt etme becerisi kazanırlar.</w:t>
            </w:r>
            <w:r w:rsidRPr="00C1676D">
              <w:rPr>
                <w:rFonts w:ascii="Times New Roman" w:eastAsia="Times New Roman" w:hAnsi="Times New Roman" w:cs="Times New Roman"/>
                <w:b/>
              </w:rPr>
              <w:tab/>
            </w:r>
          </w:p>
          <w:p w14:paraId="78B8631F" w14:textId="29674600" w:rsidR="00A32939" w:rsidRPr="00405331" w:rsidRDefault="00717D4D" w:rsidP="00405331">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405331">
              <w:rPr>
                <w:rFonts w:ascii="Times New Roman" w:eastAsia="Times New Roman" w:hAnsi="Times New Roman" w:cs="Times New Roman"/>
                <w:bCs/>
                <w:i/>
                <w:iCs/>
              </w:rPr>
              <w:t>In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our</w:t>
            </w:r>
            <w:proofErr w:type="spellEnd"/>
            <w:r w:rsidRPr="00405331">
              <w:rPr>
                <w:rFonts w:ascii="Times New Roman" w:eastAsia="Times New Roman" w:hAnsi="Times New Roman" w:cs="Times New Roman"/>
                <w:bCs/>
                <w:i/>
                <w:iCs/>
              </w:rPr>
              <w:t xml:space="preserve"> Divan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Folk </w:t>
            </w:r>
            <w:proofErr w:type="spellStart"/>
            <w:r w:rsidRPr="00405331">
              <w:rPr>
                <w:rFonts w:ascii="Times New Roman" w:eastAsia="Times New Roman" w:hAnsi="Times New Roman" w:cs="Times New Roman"/>
                <w:bCs/>
                <w:i/>
                <w:iCs/>
              </w:rPr>
              <w:t>Literature</w:t>
            </w:r>
            <w:proofErr w:type="spellEnd"/>
            <w:r w:rsidRPr="00405331">
              <w:rPr>
                <w:rFonts w:ascii="Times New Roman" w:eastAsia="Times New Roman" w:hAnsi="Times New Roman" w:cs="Times New Roman"/>
                <w:bCs/>
                <w:i/>
                <w:iCs/>
              </w:rPr>
              <w:t xml:space="preserve">, they </w:t>
            </w:r>
            <w:proofErr w:type="spellStart"/>
            <w:r w:rsidRPr="00405331">
              <w:rPr>
                <w:rFonts w:ascii="Times New Roman" w:eastAsia="Times New Roman" w:hAnsi="Times New Roman" w:cs="Times New Roman"/>
                <w:bCs/>
                <w:i/>
                <w:iCs/>
              </w:rPr>
              <w:t>gain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ability</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to</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learn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distinguish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genres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such</w:t>
            </w:r>
            <w:proofErr w:type="spellEnd"/>
            <w:r w:rsidRPr="00405331">
              <w:rPr>
                <w:rFonts w:ascii="Times New Roman" w:eastAsia="Times New Roman" w:hAnsi="Times New Roman" w:cs="Times New Roman"/>
                <w:bCs/>
                <w:i/>
                <w:iCs/>
              </w:rPr>
              <w:t xml:space="preserve"> as Allah, </w:t>
            </w:r>
            <w:proofErr w:type="spellStart"/>
            <w:r w:rsidRPr="00405331">
              <w:rPr>
                <w:rFonts w:ascii="Times New Roman" w:eastAsia="Times New Roman" w:hAnsi="Times New Roman" w:cs="Times New Roman"/>
                <w:bCs/>
                <w:i/>
                <w:iCs/>
              </w:rPr>
              <w:t>monotheism</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divine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breathing</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patrol</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shathiye</w:t>
            </w:r>
            <w:proofErr w:type="spellEnd"/>
            <w:r w:rsidRPr="00405331">
              <w:rPr>
                <w:rFonts w:ascii="Times New Roman" w:eastAsia="Times New Roman" w:hAnsi="Times New Roman" w:cs="Times New Roman"/>
                <w:bCs/>
                <w:i/>
                <w:iCs/>
              </w:rPr>
              <w:t>.</w:t>
            </w:r>
          </w:p>
        </w:tc>
      </w:tr>
      <w:tr w:rsidR="00A32939" w:rsidRPr="00C1676D" w14:paraId="10922CB9" w14:textId="77777777">
        <w:trPr>
          <w:trHeight w:val="186"/>
          <w:jc w:val="center"/>
        </w:trPr>
        <w:tc>
          <w:tcPr>
            <w:tcW w:w="1710" w:type="dxa"/>
            <w:vMerge/>
            <w:shd w:val="clear" w:color="auto" w:fill="FFFFFF"/>
            <w:vAlign w:val="center"/>
          </w:tcPr>
          <w:p w14:paraId="56AE69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C205F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0F454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84B488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B2A502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5146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5F74E7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B88C965" w14:textId="2354B390" w:rsidR="00A32939" w:rsidRPr="00405331" w:rsidRDefault="00717D4D">
            <w:pPr>
              <w:pStyle w:val="ListeParagraf"/>
              <w:numPr>
                <w:ilvl w:val="0"/>
                <w:numId w:val="9"/>
              </w:numPr>
              <w:jc w:val="both"/>
              <w:rPr>
                <w:rFonts w:ascii="Times New Roman" w:eastAsia="Times New Roman" w:hAnsi="Times New Roman" w:cs="Times New Roman"/>
                <w:b/>
              </w:rPr>
            </w:pPr>
            <w:r w:rsidRPr="00405331">
              <w:rPr>
                <w:rFonts w:ascii="Times New Roman" w:eastAsia="Times New Roman" w:hAnsi="Times New Roman" w:cs="Times New Roman"/>
                <w:b/>
              </w:rPr>
              <w:t xml:space="preserve">Ahmed-i </w:t>
            </w:r>
            <w:proofErr w:type="spellStart"/>
            <w:r w:rsidRPr="00405331">
              <w:rPr>
                <w:rFonts w:ascii="Times New Roman" w:eastAsia="Times New Roman" w:hAnsi="Times New Roman" w:cs="Times New Roman"/>
                <w:b/>
              </w:rPr>
              <w:t>Yesevî</w:t>
            </w:r>
            <w:proofErr w:type="spellEnd"/>
            <w:r w:rsidRPr="00405331">
              <w:rPr>
                <w:rFonts w:ascii="Times New Roman" w:eastAsia="Times New Roman" w:hAnsi="Times New Roman" w:cs="Times New Roman"/>
                <w:b/>
              </w:rPr>
              <w:t xml:space="preserve"> ve Türk İslam Edebiyatındaki Yeri</w:t>
            </w:r>
            <w:r w:rsidRPr="00405331">
              <w:rPr>
                <w:rFonts w:ascii="Times New Roman" w:eastAsia="Times New Roman" w:hAnsi="Times New Roman" w:cs="Times New Roman"/>
                <w:b/>
              </w:rPr>
              <w:tab/>
              <w:t xml:space="preserve">Ahmed-i </w:t>
            </w:r>
            <w:r w:rsidRPr="00405331">
              <w:rPr>
                <w:rFonts w:ascii="Times New Roman" w:eastAsia="Times New Roman" w:hAnsi="Times New Roman" w:cs="Times New Roman"/>
                <w:bCs/>
                <w:i/>
                <w:iCs/>
              </w:rPr>
              <w:t xml:space="preserve">Yesevi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His </w:t>
            </w:r>
            <w:proofErr w:type="spellStart"/>
            <w:r w:rsidRPr="00405331">
              <w:rPr>
                <w:rFonts w:ascii="Times New Roman" w:eastAsia="Times New Roman" w:hAnsi="Times New Roman" w:cs="Times New Roman"/>
                <w:bCs/>
                <w:i/>
                <w:iCs/>
              </w:rPr>
              <w:t>Place</w:t>
            </w:r>
            <w:proofErr w:type="spellEnd"/>
            <w:r w:rsidRPr="00405331">
              <w:rPr>
                <w:rFonts w:ascii="Times New Roman" w:eastAsia="Times New Roman" w:hAnsi="Times New Roman" w:cs="Times New Roman"/>
                <w:bCs/>
                <w:i/>
                <w:iCs/>
              </w:rPr>
              <w:t xml:space="preserve"> in </w:t>
            </w:r>
            <w:proofErr w:type="spellStart"/>
            <w:r w:rsidRPr="00405331">
              <w:rPr>
                <w:rFonts w:ascii="Times New Roman" w:eastAsia="Times New Roman" w:hAnsi="Times New Roman" w:cs="Times New Roman"/>
                <w:bCs/>
                <w:i/>
                <w:iCs/>
              </w:rPr>
              <w:t>Turkish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Islamic</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Literature</w:t>
            </w:r>
            <w:proofErr w:type="spellEnd"/>
          </w:p>
        </w:tc>
        <w:tc>
          <w:tcPr>
            <w:tcW w:w="3555" w:type="dxa"/>
            <w:shd w:val="clear" w:color="auto" w:fill="FFFFFF"/>
            <w:vAlign w:val="center"/>
          </w:tcPr>
          <w:p w14:paraId="3438B42A" w14:textId="77777777" w:rsidR="00405331" w:rsidRDefault="00717D4D" w:rsidP="00405331">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ve Halk Edebiyatımızda peygamberle ilgili türler olan naat, </w:t>
            </w:r>
            <w:proofErr w:type="spellStart"/>
            <w:r w:rsidRPr="00C1676D">
              <w:rPr>
                <w:rFonts w:ascii="Times New Roman" w:eastAsia="Times New Roman" w:hAnsi="Times New Roman" w:cs="Times New Roman"/>
                <w:b/>
              </w:rPr>
              <w:t>mevlid</w:t>
            </w:r>
            <w:proofErr w:type="spellEnd"/>
            <w:r w:rsidRPr="00C1676D">
              <w:rPr>
                <w:rFonts w:ascii="Times New Roman" w:eastAsia="Times New Roman" w:hAnsi="Times New Roman" w:cs="Times New Roman"/>
                <w:b/>
              </w:rPr>
              <w:t>, hilye gibi türleri öğrenmek ve ayırt etme becerisi kazanırlar.</w:t>
            </w:r>
          </w:p>
          <w:p w14:paraId="49A3160F" w14:textId="2954C5E5" w:rsidR="00A32939" w:rsidRPr="00405331" w:rsidRDefault="00717D4D" w:rsidP="00405331">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405331">
              <w:rPr>
                <w:rFonts w:ascii="Times New Roman" w:eastAsia="Times New Roman" w:hAnsi="Times New Roman" w:cs="Times New Roman"/>
                <w:bCs/>
                <w:i/>
                <w:iCs/>
              </w:rPr>
              <w:lastRenderedPageBreak/>
              <w:t>In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Divan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Folk </w:t>
            </w:r>
            <w:proofErr w:type="spellStart"/>
            <w:r w:rsidRPr="00405331">
              <w:rPr>
                <w:rFonts w:ascii="Times New Roman" w:eastAsia="Times New Roman" w:hAnsi="Times New Roman" w:cs="Times New Roman"/>
                <w:bCs/>
                <w:i/>
                <w:iCs/>
              </w:rPr>
              <w:t>Literature</w:t>
            </w:r>
            <w:proofErr w:type="spellEnd"/>
            <w:r w:rsidRPr="00405331">
              <w:rPr>
                <w:rFonts w:ascii="Times New Roman" w:eastAsia="Times New Roman" w:hAnsi="Times New Roman" w:cs="Times New Roman"/>
                <w:bCs/>
                <w:i/>
                <w:iCs/>
              </w:rPr>
              <w:t xml:space="preserve">, they </w:t>
            </w:r>
            <w:proofErr w:type="spellStart"/>
            <w:r w:rsidRPr="00405331">
              <w:rPr>
                <w:rFonts w:ascii="Times New Roman" w:eastAsia="Times New Roman" w:hAnsi="Times New Roman" w:cs="Times New Roman"/>
                <w:bCs/>
                <w:i/>
                <w:iCs/>
              </w:rPr>
              <w:t>gain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ability</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to</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learn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distinguish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genres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such</w:t>
            </w:r>
            <w:proofErr w:type="spellEnd"/>
            <w:r w:rsidRPr="00405331">
              <w:rPr>
                <w:rFonts w:ascii="Times New Roman" w:eastAsia="Times New Roman" w:hAnsi="Times New Roman" w:cs="Times New Roman"/>
                <w:bCs/>
                <w:i/>
                <w:iCs/>
              </w:rPr>
              <w:t xml:space="preserve"> as naat, </w:t>
            </w:r>
            <w:proofErr w:type="spellStart"/>
            <w:r w:rsidRPr="00405331">
              <w:rPr>
                <w:rFonts w:ascii="Times New Roman" w:eastAsia="Times New Roman" w:hAnsi="Times New Roman" w:cs="Times New Roman"/>
                <w:bCs/>
                <w:i/>
                <w:iCs/>
              </w:rPr>
              <w:t>mevlid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hilye.</w:t>
            </w:r>
          </w:p>
        </w:tc>
      </w:tr>
      <w:tr w:rsidR="00A32939" w:rsidRPr="00C1676D" w14:paraId="5D43D625" w14:textId="77777777">
        <w:trPr>
          <w:trHeight w:val="186"/>
          <w:jc w:val="center"/>
        </w:trPr>
        <w:tc>
          <w:tcPr>
            <w:tcW w:w="1710" w:type="dxa"/>
            <w:vMerge/>
            <w:shd w:val="clear" w:color="auto" w:fill="FFFFFF"/>
            <w:vAlign w:val="center"/>
          </w:tcPr>
          <w:p w14:paraId="52CA5E9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89AC4B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4791A0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4E8B3A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409BC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FA41AA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59F1C9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D6EB0D2" w14:textId="77777777" w:rsidR="00405331" w:rsidRDefault="00717D4D">
            <w:pPr>
              <w:pStyle w:val="ListeParagraf"/>
              <w:numPr>
                <w:ilvl w:val="0"/>
                <w:numId w:val="9"/>
              </w:numPr>
              <w:jc w:val="both"/>
              <w:rPr>
                <w:rFonts w:ascii="Times New Roman" w:eastAsia="Times New Roman" w:hAnsi="Times New Roman" w:cs="Times New Roman"/>
                <w:b/>
              </w:rPr>
            </w:pPr>
            <w:r w:rsidRPr="00405331">
              <w:rPr>
                <w:rFonts w:ascii="Times New Roman" w:eastAsia="Times New Roman" w:hAnsi="Times New Roman" w:cs="Times New Roman"/>
                <w:b/>
              </w:rPr>
              <w:t xml:space="preserve">Mevlânâ </w:t>
            </w:r>
            <w:proofErr w:type="spellStart"/>
            <w:r w:rsidRPr="00405331">
              <w:rPr>
                <w:rFonts w:ascii="Times New Roman" w:eastAsia="Times New Roman" w:hAnsi="Times New Roman" w:cs="Times New Roman"/>
                <w:b/>
              </w:rPr>
              <w:t>Celâleddîn</w:t>
            </w:r>
            <w:proofErr w:type="spellEnd"/>
            <w:r w:rsidRPr="00405331">
              <w:rPr>
                <w:rFonts w:ascii="Times New Roman" w:eastAsia="Times New Roman" w:hAnsi="Times New Roman" w:cs="Times New Roman"/>
                <w:b/>
              </w:rPr>
              <w:t>-i Rûmî, Eserleri ve Tesirleri</w:t>
            </w:r>
            <w:r w:rsidRPr="00405331">
              <w:rPr>
                <w:rFonts w:ascii="Times New Roman" w:eastAsia="Times New Roman" w:hAnsi="Times New Roman" w:cs="Times New Roman"/>
                <w:b/>
              </w:rPr>
              <w:tab/>
            </w:r>
          </w:p>
          <w:p w14:paraId="64177403" w14:textId="76E2FF72" w:rsidR="00A32939" w:rsidRPr="00405331" w:rsidRDefault="00717D4D" w:rsidP="00405331">
            <w:pPr>
              <w:pStyle w:val="ListeParagraf"/>
              <w:ind w:left="360"/>
              <w:jc w:val="both"/>
              <w:rPr>
                <w:rFonts w:ascii="Times New Roman" w:eastAsia="Times New Roman" w:hAnsi="Times New Roman" w:cs="Times New Roman"/>
                <w:bCs/>
                <w:i/>
                <w:iCs/>
              </w:rPr>
            </w:pPr>
            <w:r w:rsidRPr="00405331">
              <w:rPr>
                <w:rFonts w:ascii="Times New Roman" w:eastAsia="Times New Roman" w:hAnsi="Times New Roman" w:cs="Times New Roman"/>
                <w:bCs/>
                <w:i/>
                <w:iCs/>
              </w:rPr>
              <w:t xml:space="preserve">Mevlânâ </w:t>
            </w:r>
            <w:proofErr w:type="spellStart"/>
            <w:r w:rsidRPr="00405331">
              <w:rPr>
                <w:rFonts w:ascii="Times New Roman" w:eastAsia="Times New Roman" w:hAnsi="Times New Roman" w:cs="Times New Roman"/>
                <w:bCs/>
                <w:i/>
                <w:iCs/>
              </w:rPr>
              <w:t>Celâleddîn</w:t>
            </w:r>
            <w:proofErr w:type="spellEnd"/>
            <w:r w:rsidRPr="00405331">
              <w:rPr>
                <w:rFonts w:ascii="Times New Roman" w:eastAsia="Times New Roman" w:hAnsi="Times New Roman" w:cs="Times New Roman"/>
                <w:bCs/>
                <w:i/>
                <w:iCs/>
              </w:rPr>
              <w:t xml:space="preserve">-i Rûmî, Works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Effects</w:t>
            </w:r>
            <w:proofErr w:type="spellEnd"/>
            <w:r w:rsidRPr="00405331">
              <w:rPr>
                <w:rFonts w:ascii="Times New Roman" w:eastAsia="Times New Roman" w:hAnsi="Times New Roman" w:cs="Times New Roman"/>
                <w:bCs/>
                <w:i/>
                <w:iCs/>
              </w:rPr>
              <w:tab/>
            </w:r>
          </w:p>
        </w:tc>
        <w:tc>
          <w:tcPr>
            <w:tcW w:w="3555" w:type="dxa"/>
            <w:shd w:val="clear" w:color="auto" w:fill="FFFFFF"/>
            <w:vAlign w:val="center"/>
          </w:tcPr>
          <w:p w14:paraId="57A12B1E" w14:textId="77777777" w:rsidR="00405331" w:rsidRDefault="00717D4D" w:rsidP="00405331">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Osmanlı dönemindeki </w:t>
            </w: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edebiyatı </w:t>
            </w:r>
            <w:proofErr w:type="spellStart"/>
            <w:r w:rsidRPr="00C1676D">
              <w:rPr>
                <w:rFonts w:ascii="Times New Roman" w:eastAsia="Times New Roman" w:hAnsi="Times New Roman" w:cs="Times New Roman"/>
                <w:b/>
              </w:rPr>
              <w:t>şâirlerinin</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muhtevâlı</w:t>
            </w:r>
            <w:proofErr w:type="spellEnd"/>
            <w:r w:rsidRPr="00C1676D">
              <w:rPr>
                <w:rFonts w:ascii="Times New Roman" w:eastAsia="Times New Roman" w:hAnsi="Times New Roman" w:cs="Times New Roman"/>
                <w:b/>
              </w:rPr>
              <w:t xml:space="preserve"> şiir örneklerinde kullanılan mazmun ve sanatlar yoluyla şiir tahlillerini öğrenirler.</w:t>
            </w:r>
            <w:r w:rsidRPr="00C1676D">
              <w:rPr>
                <w:rFonts w:ascii="Times New Roman" w:eastAsia="Times New Roman" w:hAnsi="Times New Roman" w:cs="Times New Roman"/>
                <w:b/>
              </w:rPr>
              <w:tab/>
            </w:r>
          </w:p>
          <w:p w14:paraId="72CA7DAA" w14:textId="662940A0" w:rsidR="00A32939" w:rsidRPr="00405331" w:rsidRDefault="00717D4D" w:rsidP="00405331">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405331">
              <w:rPr>
                <w:rFonts w:ascii="Times New Roman" w:eastAsia="Times New Roman" w:hAnsi="Times New Roman" w:cs="Times New Roman"/>
                <w:bCs/>
                <w:i/>
                <w:iCs/>
              </w:rPr>
              <w:t>To</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learn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poetry</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analysis</w:t>
            </w:r>
            <w:proofErr w:type="spellEnd"/>
            <w:r w:rsidRPr="00405331">
              <w:rPr>
                <w:rFonts w:ascii="Times New Roman" w:eastAsia="Times New Roman" w:hAnsi="Times New Roman" w:cs="Times New Roman"/>
                <w:bCs/>
                <w:i/>
                <w:iCs/>
              </w:rPr>
              <w:t xml:space="preserve"> of </w:t>
            </w:r>
            <w:proofErr w:type="spellStart"/>
            <w:r w:rsidRPr="00405331">
              <w:rPr>
                <w:rFonts w:ascii="Times New Roman" w:eastAsia="Times New Roman" w:hAnsi="Times New Roman" w:cs="Times New Roman"/>
                <w:bCs/>
                <w:i/>
                <w:iCs/>
              </w:rPr>
              <w:t>Ottoman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poets</w:t>
            </w:r>
            <w:proofErr w:type="spellEnd"/>
            <w:r w:rsidRPr="00405331">
              <w:rPr>
                <w:rFonts w:ascii="Times New Roman" w:eastAsia="Times New Roman" w:hAnsi="Times New Roman" w:cs="Times New Roman"/>
                <w:bCs/>
                <w:i/>
                <w:iCs/>
              </w:rPr>
              <w:t xml:space="preserve"> of </w:t>
            </w:r>
            <w:proofErr w:type="spellStart"/>
            <w:r w:rsidRPr="00405331">
              <w:rPr>
                <w:rFonts w:ascii="Times New Roman" w:eastAsia="Times New Roman" w:hAnsi="Times New Roman" w:cs="Times New Roman"/>
                <w:bCs/>
                <w:i/>
                <w:iCs/>
              </w:rPr>
              <w:t>Dîvân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literature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through</w:t>
            </w:r>
            <w:proofErr w:type="spellEnd"/>
            <w:r w:rsidRPr="00405331">
              <w:rPr>
                <w:rFonts w:ascii="Times New Roman" w:eastAsia="Times New Roman" w:hAnsi="Times New Roman" w:cs="Times New Roman"/>
                <w:bCs/>
                <w:i/>
                <w:iCs/>
              </w:rPr>
              <w:t xml:space="preserve"> art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art </w:t>
            </w:r>
            <w:proofErr w:type="spellStart"/>
            <w:r w:rsidRPr="00405331">
              <w:rPr>
                <w:rFonts w:ascii="Times New Roman" w:eastAsia="Times New Roman" w:hAnsi="Times New Roman" w:cs="Times New Roman"/>
                <w:bCs/>
                <w:i/>
                <w:iCs/>
              </w:rPr>
              <w:t>used</w:t>
            </w:r>
            <w:proofErr w:type="spellEnd"/>
            <w:r w:rsidRPr="00405331">
              <w:rPr>
                <w:rFonts w:ascii="Times New Roman" w:eastAsia="Times New Roman" w:hAnsi="Times New Roman" w:cs="Times New Roman"/>
                <w:bCs/>
                <w:i/>
                <w:iCs/>
              </w:rPr>
              <w:t xml:space="preserve"> in </w:t>
            </w:r>
            <w:proofErr w:type="spellStart"/>
            <w:r w:rsidRPr="00405331">
              <w:rPr>
                <w:rFonts w:ascii="Times New Roman" w:eastAsia="Times New Roman" w:hAnsi="Times New Roman" w:cs="Times New Roman"/>
                <w:bCs/>
                <w:i/>
                <w:iCs/>
              </w:rPr>
              <w:t>religious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poems</w:t>
            </w:r>
            <w:proofErr w:type="spellEnd"/>
            <w:r w:rsidRPr="00405331">
              <w:rPr>
                <w:rFonts w:ascii="Times New Roman" w:eastAsia="Times New Roman" w:hAnsi="Times New Roman" w:cs="Times New Roman"/>
                <w:bCs/>
                <w:i/>
                <w:iCs/>
              </w:rPr>
              <w:t>.</w:t>
            </w:r>
          </w:p>
        </w:tc>
      </w:tr>
      <w:tr w:rsidR="00C00FD4" w:rsidRPr="00C1676D" w14:paraId="01471018" w14:textId="77777777">
        <w:trPr>
          <w:trHeight w:val="186"/>
          <w:jc w:val="center"/>
        </w:trPr>
        <w:tc>
          <w:tcPr>
            <w:tcW w:w="1710" w:type="dxa"/>
            <w:vMerge/>
            <w:shd w:val="clear" w:color="auto" w:fill="FFFFFF"/>
            <w:vAlign w:val="center"/>
          </w:tcPr>
          <w:p w14:paraId="0E7B3F28"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932A2B8"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69947BC"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161B770"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CC709BE"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ACDB7DC"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11333E3"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9133544" w14:textId="77777777" w:rsidR="00C00FD4" w:rsidRDefault="00C00FD4">
            <w:pPr>
              <w:pStyle w:val="ListeParagraf"/>
              <w:numPr>
                <w:ilvl w:val="0"/>
                <w:numId w:val="9"/>
              </w:numPr>
              <w:jc w:val="both"/>
              <w:rPr>
                <w:rFonts w:ascii="Times New Roman" w:eastAsia="Times New Roman" w:hAnsi="Times New Roman" w:cs="Times New Roman"/>
                <w:b/>
              </w:rPr>
            </w:pPr>
            <w:r w:rsidRPr="00405331">
              <w:rPr>
                <w:rFonts w:ascii="Times New Roman" w:eastAsia="Times New Roman" w:hAnsi="Times New Roman" w:cs="Times New Roman"/>
                <w:b/>
              </w:rPr>
              <w:t xml:space="preserve">Hacı </w:t>
            </w:r>
            <w:proofErr w:type="spellStart"/>
            <w:r w:rsidRPr="00405331">
              <w:rPr>
                <w:rFonts w:ascii="Times New Roman" w:eastAsia="Times New Roman" w:hAnsi="Times New Roman" w:cs="Times New Roman"/>
                <w:b/>
              </w:rPr>
              <w:t>Bektâş</w:t>
            </w:r>
            <w:proofErr w:type="spellEnd"/>
            <w:r w:rsidRPr="00405331">
              <w:rPr>
                <w:rFonts w:ascii="Times New Roman" w:eastAsia="Times New Roman" w:hAnsi="Times New Roman" w:cs="Times New Roman"/>
                <w:b/>
              </w:rPr>
              <w:t>-ı Velî ve Türk Kültürüne Etkileri</w:t>
            </w:r>
            <w:r w:rsidRPr="00405331">
              <w:rPr>
                <w:rFonts w:ascii="Times New Roman" w:eastAsia="Times New Roman" w:hAnsi="Times New Roman" w:cs="Times New Roman"/>
                <w:b/>
              </w:rPr>
              <w:tab/>
            </w:r>
          </w:p>
          <w:p w14:paraId="48BA5173" w14:textId="1350427B" w:rsidR="00C00FD4" w:rsidRPr="00405331" w:rsidRDefault="00C00FD4" w:rsidP="00C00FD4">
            <w:pPr>
              <w:pStyle w:val="ListeParagraf"/>
              <w:ind w:left="360"/>
              <w:jc w:val="both"/>
              <w:rPr>
                <w:rFonts w:ascii="Times New Roman" w:eastAsia="Times New Roman" w:hAnsi="Times New Roman" w:cs="Times New Roman"/>
                <w:bCs/>
                <w:i/>
                <w:iCs/>
              </w:rPr>
            </w:pPr>
            <w:r w:rsidRPr="00405331">
              <w:rPr>
                <w:rFonts w:ascii="Times New Roman" w:eastAsia="Times New Roman" w:hAnsi="Times New Roman" w:cs="Times New Roman"/>
                <w:bCs/>
                <w:i/>
                <w:iCs/>
              </w:rPr>
              <w:t xml:space="preserve">Hacı Bektaş-ı Velî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Its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Effects</w:t>
            </w:r>
            <w:proofErr w:type="spellEnd"/>
            <w:r w:rsidRPr="00405331">
              <w:rPr>
                <w:rFonts w:ascii="Times New Roman" w:eastAsia="Times New Roman" w:hAnsi="Times New Roman" w:cs="Times New Roman"/>
                <w:bCs/>
                <w:i/>
                <w:iCs/>
              </w:rPr>
              <w:t xml:space="preserve"> on </w:t>
            </w:r>
            <w:proofErr w:type="spellStart"/>
            <w:r w:rsidRPr="00405331">
              <w:rPr>
                <w:rFonts w:ascii="Times New Roman" w:eastAsia="Times New Roman" w:hAnsi="Times New Roman" w:cs="Times New Roman"/>
                <w:bCs/>
                <w:i/>
                <w:iCs/>
              </w:rPr>
              <w:t>Turkish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Culture</w:t>
            </w:r>
            <w:proofErr w:type="spellEnd"/>
          </w:p>
        </w:tc>
        <w:tc>
          <w:tcPr>
            <w:tcW w:w="3555" w:type="dxa"/>
            <w:shd w:val="clear" w:color="auto" w:fill="FFFFFF"/>
            <w:vAlign w:val="center"/>
          </w:tcPr>
          <w:p w14:paraId="2E347366" w14:textId="77777777" w:rsidR="00C00FD4" w:rsidRDefault="00C00FD4" w:rsidP="00C00FD4">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Türklerin Müslüman olmasından sonra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edebiyatın temel eserlerini yazar ve muhtevalarıyla beraber öğrenirler.</w:t>
            </w:r>
            <w:r w:rsidRPr="00C1676D">
              <w:rPr>
                <w:rFonts w:ascii="Times New Roman" w:eastAsia="Times New Roman" w:hAnsi="Times New Roman" w:cs="Times New Roman"/>
                <w:b/>
              </w:rPr>
              <w:tab/>
            </w:r>
          </w:p>
          <w:p w14:paraId="2ED37548" w14:textId="2D3BCA20" w:rsidR="00C00FD4" w:rsidRPr="00C1676D"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405331">
              <w:rPr>
                <w:rFonts w:ascii="Times New Roman" w:eastAsia="Times New Roman" w:hAnsi="Times New Roman" w:cs="Times New Roman"/>
                <w:bCs/>
                <w:i/>
                <w:iCs/>
              </w:rPr>
              <w:t>After</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Turks </w:t>
            </w:r>
            <w:proofErr w:type="spellStart"/>
            <w:r w:rsidRPr="00405331">
              <w:rPr>
                <w:rFonts w:ascii="Times New Roman" w:eastAsia="Times New Roman" w:hAnsi="Times New Roman" w:cs="Times New Roman"/>
                <w:bCs/>
                <w:i/>
                <w:iCs/>
              </w:rPr>
              <w:t>become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Muslims</w:t>
            </w:r>
            <w:proofErr w:type="spellEnd"/>
            <w:r w:rsidRPr="00405331">
              <w:rPr>
                <w:rFonts w:ascii="Times New Roman" w:eastAsia="Times New Roman" w:hAnsi="Times New Roman" w:cs="Times New Roman"/>
                <w:bCs/>
                <w:i/>
                <w:iCs/>
              </w:rPr>
              <w:t xml:space="preserve">, they </w:t>
            </w:r>
            <w:proofErr w:type="spellStart"/>
            <w:r w:rsidRPr="00405331">
              <w:rPr>
                <w:rFonts w:ascii="Times New Roman" w:eastAsia="Times New Roman" w:hAnsi="Times New Roman" w:cs="Times New Roman"/>
                <w:bCs/>
                <w:i/>
                <w:iCs/>
              </w:rPr>
              <w:t>learn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basic</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works</w:t>
            </w:r>
            <w:proofErr w:type="spellEnd"/>
            <w:r w:rsidRPr="00405331">
              <w:rPr>
                <w:rFonts w:ascii="Times New Roman" w:eastAsia="Times New Roman" w:hAnsi="Times New Roman" w:cs="Times New Roman"/>
                <w:bCs/>
                <w:i/>
                <w:iCs/>
              </w:rPr>
              <w:t xml:space="preserve"> of </w:t>
            </w:r>
            <w:proofErr w:type="spellStart"/>
            <w:r w:rsidRPr="00405331">
              <w:rPr>
                <w:rFonts w:ascii="Times New Roman" w:eastAsia="Times New Roman" w:hAnsi="Times New Roman" w:cs="Times New Roman"/>
                <w:bCs/>
                <w:i/>
                <w:iCs/>
              </w:rPr>
              <w:t>religious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literature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together</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with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their</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writers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their</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contents</w:t>
            </w:r>
            <w:proofErr w:type="spellEnd"/>
            <w:r w:rsidRPr="00405331">
              <w:rPr>
                <w:rFonts w:ascii="Times New Roman" w:eastAsia="Times New Roman" w:hAnsi="Times New Roman" w:cs="Times New Roman"/>
                <w:bCs/>
                <w:i/>
                <w:iCs/>
              </w:rPr>
              <w:t>.</w:t>
            </w:r>
          </w:p>
        </w:tc>
      </w:tr>
      <w:tr w:rsidR="00C00FD4" w:rsidRPr="00C1676D" w14:paraId="71D2137C" w14:textId="77777777">
        <w:trPr>
          <w:trHeight w:val="186"/>
          <w:jc w:val="center"/>
        </w:trPr>
        <w:tc>
          <w:tcPr>
            <w:tcW w:w="1710" w:type="dxa"/>
            <w:vMerge/>
            <w:shd w:val="clear" w:color="auto" w:fill="FFFFFF"/>
            <w:vAlign w:val="center"/>
          </w:tcPr>
          <w:p w14:paraId="1E412065"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3847498"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B79CF83"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B1AA01F"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7D7C55"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17B620"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CB2BD06"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B1BFF5B" w14:textId="77777777" w:rsidR="00C00FD4" w:rsidRDefault="00C00FD4">
            <w:pPr>
              <w:pStyle w:val="ListeParagraf"/>
              <w:numPr>
                <w:ilvl w:val="0"/>
                <w:numId w:val="9"/>
              </w:numPr>
              <w:jc w:val="both"/>
              <w:rPr>
                <w:rFonts w:ascii="Times New Roman" w:eastAsia="Times New Roman" w:hAnsi="Times New Roman" w:cs="Times New Roman"/>
                <w:b/>
              </w:rPr>
            </w:pPr>
            <w:r w:rsidRPr="00405331">
              <w:rPr>
                <w:rFonts w:ascii="Times New Roman" w:eastAsia="Times New Roman" w:hAnsi="Times New Roman" w:cs="Times New Roman"/>
                <w:b/>
              </w:rPr>
              <w:t xml:space="preserve">Sultan </w:t>
            </w:r>
            <w:proofErr w:type="spellStart"/>
            <w:r w:rsidRPr="00405331">
              <w:rPr>
                <w:rFonts w:ascii="Times New Roman" w:eastAsia="Times New Roman" w:hAnsi="Times New Roman" w:cs="Times New Roman"/>
                <w:b/>
              </w:rPr>
              <w:t>Veled</w:t>
            </w:r>
            <w:proofErr w:type="spellEnd"/>
            <w:r w:rsidRPr="00405331">
              <w:rPr>
                <w:rFonts w:ascii="Times New Roman" w:eastAsia="Times New Roman" w:hAnsi="Times New Roman" w:cs="Times New Roman"/>
                <w:b/>
              </w:rPr>
              <w:t xml:space="preserve">, </w:t>
            </w:r>
            <w:proofErr w:type="spellStart"/>
            <w:r w:rsidRPr="00405331">
              <w:rPr>
                <w:rFonts w:ascii="Times New Roman" w:eastAsia="Times New Roman" w:hAnsi="Times New Roman" w:cs="Times New Roman"/>
                <w:b/>
              </w:rPr>
              <w:t>Yûnus</w:t>
            </w:r>
            <w:proofErr w:type="spellEnd"/>
            <w:r w:rsidRPr="00405331">
              <w:rPr>
                <w:rFonts w:ascii="Times New Roman" w:eastAsia="Times New Roman" w:hAnsi="Times New Roman" w:cs="Times New Roman"/>
                <w:b/>
              </w:rPr>
              <w:t xml:space="preserve"> Emre, Âşık Paşa ve Türk Edebiyatına Katkıları</w:t>
            </w:r>
          </w:p>
          <w:p w14:paraId="600A4906" w14:textId="7C51D9C3" w:rsidR="00C00FD4" w:rsidRPr="00405331" w:rsidRDefault="00C00FD4" w:rsidP="00C00FD4">
            <w:pPr>
              <w:pStyle w:val="ListeParagraf"/>
              <w:ind w:left="360"/>
              <w:jc w:val="both"/>
              <w:rPr>
                <w:rFonts w:ascii="Times New Roman" w:eastAsia="Times New Roman" w:hAnsi="Times New Roman" w:cs="Times New Roman"/>
                <w:bCs/>
                <w:i/>
                <w:iCs/>
              </w:rPr>
            </w:pPr>
            <w:r w:rsidRPr="00405331">
              <w:rPr>
                <w:rFonts w:ascii="Times New Roman" w:eastAsia="Times New Roman" w:hAnsi="Times New Roman" w:cs="Times New Roman"/>
                <w:bCs/>
                <w:i/>
                <w:iCs/>
              </w:rPr>
              <w:t xml:space="preserve">Sultan </w:t>
            </w:r>
            <w:proofErr w:type="spellStart"/>
            <w:r w:rsidRPr="00405331">
              <w:rPr>
                <w:rFonts w:ascii="Times New Roman" w:eastAsia="Times New Roman" w:hAnsi="Times New Roman" w:cs="Times New Roman"/>
                <w:bCs/>
                <w:i/>
                <w:iCs/>
              </w:rPr>
              <w:t>Veled</w:t>
            </w:r>
            <w:proofErr w:type="spellEnd"/>
            <w:r w:rsidRPr="00405331">
              <w:rPr>
                <w:rFonts w:ascii="Times New Roman" w:eastAsia="Times New Roman" w:hAnsi="Times New Roman" w:cs="Times New Roman"/>
                <w:bCs/>
                <w:i/>
                <w:iCs/>
              </w:rPr>
              <w:t xml:space="preserve">, Yunus Emre, </w:t>
            </w:r>
            <w:proofErr w:type="spellStart"/>
            <w:r w:rsidRPr="00405331">
              <w:rPr>
                <w:rFonts w:ascii="Times New Roman" w:eastAsia="Times New Roman" w:hAnsi="Times New Roman" w:cs="Times New Roman"/>
                <w:bCs/>
                <w:i/>
                <w:iCs/>
              </w:rPr>
              <w:t>Asik</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Pasha</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His </w:t>
            </w:r>
            <w:proofErr w:type="spellStart"/>
            <w:r w:rsidRPr="00405331">
              <w:rPr>
                <w:rFonts w:ascii="Times New Roman" w:eastAsia="Times New Roman" w:hAnsi="Times New Roman" w:cs="Times New Roman"/>
                <w:bCs/>
                <w:i/>
                <w:iCs/>
              </w:rPr>
              <w:t>Contributions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to</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Turkish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Literature</w:t>
            </w:r>
            <w:proofErr w:type="spellEnd"/>
          </w:p>
        </w:tc>
        <w:tc>
          <w:tcPr>
            <w:tcW w:w="3555" w:type="dxa"/>
            <w:shd w:val="clear" w:color="auto" w:fill="FFFFFF"/>
            <w:vAlign w:val="center"/>
          </w:tcPr>
          <w:p w14:paraId="69C5FEB2" w14:textId="77777777" w:rsidR="00C00FD4" w:rsidRDefault="00C00FD4" w:rsidP="00C00FD4">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Anadolu’da </w:t>
            </w: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ve Halk Edebiyatının kurucularını ve bu edebî akımların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formlarını ortaya koyan edipleri, eserlerinden örneklerle beraber öğrenirler.</w:t>
            </w:r>
          </w:p>
          <w:p w14:paraId="05A04DB7" w14:textId="6BC8E108" w:rsidR="00C00FD4" w:rsidRPr="00C1676D"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rPr>
            </w:pPr>
            <w:r w:rsidRPr="00405331">
              <w:rPr>
                <w:rFonts w:ascii="Times New Roman" w:eastAsia="Times New Roman" w:hAnsi="Times New Roman" w:cs="Times New Roman"/>
                <w:bCs/>
                <w:i/>
                <w:iCs/>
              </w:rPr>
              <w:t xml:space="preserve">They </w:t>
            </w:r>
            <w:proofErr w:type="spellStart"/>
            <w:r w:rsidRPr="00405331">
              <w:rPr>
                <w:rFonts w:ascii="Times New Roman" w:eastAsia="Times New Roman" w:hAnsi="Times New Roman" w:cs="Times New Roman"/>
                <w:bCs/>
                <w:i/>
                <w:iCs/>
              </w:rPr>
              <w:t>learn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founders</w:t>
            </w:r>
            <w:proofErr w:type="spellEnd"/>
            <w:r w:rsidRPr="00405331">
              <w:rPr>
                <w:rFonts w:ascii="Times New Roman" w:eastAsia="Times New Roman" w:hAnsi="Times New Roman" w:cs="Times New Roman"/>
                <w:bCs/>
                <w:i/>
                <w:iCs/>
              </w:rPr>
              <w:t xml:space="preserve"> of Divan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Folk </w:t>
            </w:r>
            <w:proofErr w:type="spellStart"/>
            <w:r w:rsidRPr="00405331">
              <w:rPr>
                <w:rFonts w:ascii="Times New Roman" w:eastAsia="Times New Roman" w:hAnsi="Times New Roman" w:cs="Times New Roman"/>
                <w:bCs/>
                <w:i/>
                <w:iCs/>
              </w:rPr>
              <w:t>Literature</w:t>
            </w:r>
            <w:proofErr w:type="spellEnd"/>
            <w:r w:rsidRPr="00405331">
              <w:rPr>
                <w:rFonts w:ascii="Times New Roman" w:eastAsia="Times New Roman" w:hAnsi="Times New Roman" w:cs="Times New Roman"/>
                <w:bCs/>
                <w:i/>
                <w:iCs/>
              </w:rPr>
              <w:t xml:space="preserve"> in Anatolia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lastRenderedPageBreak/>
              <w:t>ones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that</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reveal</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religious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forms</w:t>
            </w:r>
            <w:proofErr w:type="spellEnd"/>
            <w:r w:rsidRPr="00405331">
              <w:rPr>
                <w:rFonts w:ascii="Times New Roman" w:eastAsia="Times New Roman" w:hAnsi="Times New Roman" w:cs="Times New Roman"/>
                <w:bCs/>
                <w:i/>
                <w:iCs/>
              </w:rPr>
              <w:t xml:space="preserve"> of </w:t>
            </w:r>
            <w:proofErr w:type="spellStart"/>
            <w:r w:rsidRPr="00405331">
              <w:rPr>
                <w:rFonts w:ascii="Times New Roman" w:eastAsia="Times New Roman" w:hAnsi="Times New Roman" w:cs="Times New Roman"/>
                <w:bCs/>
                <w:i/>
                <w:iCs/>
              </w:rPr>
              <w:t>these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literary</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movements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along</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with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examples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from</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their</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works</w:t>
            </w:r>
            <w:proofErr w:type="spellEnd"/>
            <w:r w:rsidRPr="00405331">
              <w:rPr>
                <w:rFonts w:ascii="Times New Roman" w:eastAsia="Times New Roman" w:hAnsi="Times New Roman" w:cs="Times New Roman"/>
                <w:bCs/>
                <w:i/>
                <w:iCs/>
              </w:rPr>
              <w:t>.</w:t>
            </w:r>
          </w:p>
        </w:tc>
      </w:tr>
      <w:tr w:rsidR="00C00FD4" w:rsidRPr="00C1676D" w14:paraId="0A2AAA14" w14:textId="77777777">
        <w:trPr>
          <w:trHeight w:val="186"/>
          <w:jc w:val="center"/>
        </w:trPr>
        <w:tc>
          <w:tcPr>
            <w:tcW w:w="1710" w:type="dxa"/>
            <w:vMerge/>
            <w:shd w:val="clear" w:color="auto" w:fill="FFFFFF"/>
            <w:vAlign w:val="center"/>
          </w:tcPr>
          <w:p w14:paraId="23426A1E"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5EDD44B"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FF62174"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06E41AC"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DA37DB"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E9D9444"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E4DC807"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ECCFFF5" w14:textId="77777777" w:rsidR="00C00FD4" w:rsidRDefault="00C00FD4">
            <w:pPr>
              <w:pStyle w:val="ListeParagraf"/>
              <w:numPr>
                <w:ilvl w:val="0"/>
                <w:numId w:val="9"/>
              </w:numPr>
              <w:jc w:val="both"/>
              <w:rPr>
                <w:rFonts w:ascii="Times New Roman" w:eastAsia="Times New Roman" w:hAnsi="Times New Roman" w:cs="Times New Roman"/>
                <w:b/>
              </w:rPr>
            </w:pPr>
            <w:r w:rsidRPr="00C00FD4">
              <w:rPr>
                <w:rFonts w:ascii="Times New Roman" w:eastAsia="Times New Roman" w:hAnsi="Times New Roman" w:cs="Times New Roman"/>
                <w:b/>
              </w:rPr>
              <w:t>Türk-İslam Edebiyatında Tasavvuf</w:t>
            </w:r>
          </w:p>
          <w:p w14:paraId="692F5A85" w14:textId="73124424" w:rsidR="00C00FD4" w:rsidRPr="00C00FD4" w:rsidRDefault="00C00FD4" w:rsidP="00C00FD4">
            <w:pPr>
              <w:pStyle w:val="ListeParagraf"/>
              <w:ind w:left="360"/>
              <w:jc w:val="both"/>
              <w:rPr>
                <w:rFonts w:ascii="Times New Roman" w:eastAsia="Times New Roman" w:hAnsi="Times New Roman" w:cs="Times New Roman"/>
                <w:bCs/>
                <w:i/>
                <w:iCs/>
              </w:rPr>
            </w:pPr>
            <w:proofErr w:type="spellStart"/>
            <w:r w:rsidRPr="00C00FD4">
              <w:rPr>
                <w:rFonts w:ascii="Times New Roman" w:eastAsia="Times New Roman" w:hAnsi="Times New Roman" w:cs="Times New Roman"/>
                <w:bCs/>
                <w:i/>
                <w:iCs/>
              </w:rPr>
              <w:t>Sufism</w:t>
            </w:r>
            <w:proofErr w:type="spellEnd"/>
            <w:r w:rsidRPr="00C00FD4">
              <w:rPr>
                <w:rFonts w:ascii="Times New Roman" w:eastAsia="Times New Roman" w:hAnsi="Times New Roman" w:cs="Times New Roman"/>
                <w:bCs/>
                <w:i/>
                <w:iCs/>
              </w:rPr>
              <w:t xml:space="preserve"> in </w:t>
            </w:r>
            <w:proofErr w:type="spellStart"/>
            <w:r w:rsidRPr="00C00FD4">
              <w:rPr>
                <w:rFonts w:ascii="Times New Roman" w:eastAsia="Times New Roman" w:hAnsi="Times New Roman" w:cs="Times New Roman"/>
                <w:bCs/>
                <w:i/>
                <w:iCs/>
              </w:rPr>
              <w:t>Turkish-Islamic</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Literature</w:t>
            </w:r>
            <w:proofErr w:type="spellEnd"/>
          </w:p>
        </w:tc>
        <w:tc>
          <w:tcPr>
            <w:tcW w:w="3555" w:type="dxa"/>
            <w:shd w:val="clear" w:color="auto" w:fill="FFFFFF"/>
            <w:vAlign w:val="center"/>
          </w:tcPr>
          <w:p w14:paraId="146DDF1A" w14:textId="77777777" w:rsidR="00C00FD4" w:rsidRDefault="00C00FD4" w:rsidP="00C00FD4">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ve Halk Edebiyatımızda Allah ile ilgili türler olan </w:t>
            </w:r>
            <w:proofErr w:type="spellStart"/>
            <w:r w:rsidRPr="00C1676D">
              <w:rPr>
                <w:rFonts w:ascii="Times New Roman" w:eastAsia="Times New Roman" w:hAnsi="Times New Roman" w:cs="Times New Roman"/>
                <w:b/>
              </w:rPr>
              <w:t>münâcât</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tevhid</w:t>
            </w:r>
            <w:proofErr w:type="spellEnd"/>
            <w:r w:rsidRPr="00C1676D">
              <w:rPr>
                <w:rFonts w:ascii="Times New Roman" w:eastAsia="Times New Roman" w:hAnsi="Times New Roman" w:cs="Times New Roman"/>
                <w:b/>
              </w:rPr>
              <w:t>, ilâhî, nefes, devriye, şathiye gibi türleri öğrenmek ve ayırt etme becerisi kazanırlar.</w:t>
            </w:r>
            <w:r w:rsidRPr="00C1676D">
              <w:rPr>
                <w:rFonts w:ascii="Times New Roman" w:eastAsia="Times New Roman" w:hAnsi="Times New Roman" w:cs="Times New Roman"/>
                <w:b/>
              </w:rPr>
              <w:tab/>
            </w:r>
          </w:p>
          <w:p w14:paraId="58B09AAC" w14:textId="5614B133" w:rsidR="00C00FD4" w:rsidRPr="00C1676D"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405331">
              <w:rPr>
                <w:rFonts w:ascii="Times New Roman" w:eastAsia="Times New Roman" w:hAnsi="Times New Roman" w:cs="Times New Roman"/>
                <w:bCs/>
                <w:i/>
                <w:iCs/>
              </w:rPr>
              <w:t>In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our</w:t>
            </w:r>
            <w:proofErr w:type="spellEnd"/>
            <w:r w:rsidRPr="00405331">
              <w:rPr>
                <w:rFonts w:ascii="Times New Roman" w:eastAsia="Times New Roman" w:hAnsi="Times New Roman" w:cs="Times New Roman"/>
                <w:bCs/>
                <w:i/>
                <w:iCs/>
              </w:rPr>
              <w:t xml:space="preserve"> Divan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Folk </w:t>
            </w:r>
            <w:proofErr w:type="spellStart"/>
            <w:r w:rsidRPr="00405331">
              <w:rPr>
                <w:rFonts w:ascii="Times New Roman" w:eastAsia="Times New Roman" w:hAnsi="Times New Roman" w:cs="Times New Roman"/>
                <w:bCs/>
                <w:i/>
                <w:iCs/>
              </w:rPr>
              <w:t>Literature</w:t>
            </w:r>
            <w:proofErr w:type="spellEnd"/>
            <w:r w:rsidRPr="00405331">
              <w:rPr>
                <w:rFonts w:ascii="Times New Roman" w:eastAsia="Times New Roman" w:hAnsi="Times New Roman" w:cs="Times New Roman"/>
                <w:bCs/>
                <w:i/>
                <w:iCs/>
              </w:rPr>
              <w:t xml:space="preserve">, they </w:t>
            </w:r>
            <w:proofErr w:type="spellStart"/>
            <w:r w:rsidRPr="00405331">
              <w:rPr>
                <w:rFonts w:ascii="Times New Roman" w:eastAsia="Times New Roman" w:hAnsi="Times New Roman" w:cs="Times New Roman"/>
                <w:bCs/>
                <w:i/>
                <w:iCs/>
              </w:rPr>
              <w:t>gain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ability</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to</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learn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distinguish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genres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such</w:t>
            </w:r>
            <w:proofErr w:type="spellEnd"/>
            <w:r w:rsidRPr="00405331">
              <w:rPr>
                <w:rFonts w:ascii="Times New Roman" w:eastAsia="Times New Roman" w:hAnsi="Times New Roman" w:cs="Times New Roman"/>
                <w:bCs/>
                <w:i/>
                <w:iCs/>
              </w:rPr>
              <w:t xml:space="preserve"> as Allah, </w:t>
            </w:r>
            <w:proofErr w:type="spellStart"/>
            <w:r w:rsidRPr="00405331">
              <w:rPr>
                <w:rFonts w:ascii="Times New Roman" w:eastAsia="Times New Roman" w:hAnsi="Times New Roman" w:cs="Times New Roman"/>
                <w:bCs/>
                <w:i/>
                <w:iCs/>
              </w:rPr>
              <w:t>monotheism</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divine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breathing</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patrol</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shathiye</w:t>
            </w:r>
            <w:proofErr w:type="spellEnd"/>
            <w:r w:rsidRPr="00405331">
              <w:rPr>
                <w:rFonts w:ascii="Times New Roman" w:eastAsia="Times New Roman" w:hAnsi="Times New Roman" w:cs="Times New Roman"/>
                <w:bCs/>
                <w:i/>
                <w:iCs/>
              </w:rPr>
              <w:t>.</w:t>
            </w:r>
          </w:p>
        </w:tc>
      </w:tr>
      <w:tr w:rsidR="00C00FD4" w:rsidRPr="00C1676D" w14:paraId="387C2632" w14:textId="77777777">
        <w:trPr>
          <w:trHeight w:val="186"/>
          <w:jc w:val="center"/>
        </w:trPr>
        <w:tc>
          <w:tcPr>
            <w:tcW w:w="1710" w:type="dxa"/>
            <w:vMerge/>
            <w:shd w:val="clear" w:color="auto" w:fill="FFFFFF"/>
            <w:vAlign w:val="center"/>
          </w:tcPr>
          <w:p w14:paraId="21CB82D4"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766D663"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F3B3F7F"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EFFD96D"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453930"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2AFB363"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981CBB6"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F4E4ED6" w14:textId="77777777" w:rsidR="00C00FD4" w:rsidRDefault="00C00FD4">
            <w:pPr>
              <w:pStyle w:val="ListeParagraf"/>
              <w:numPr>
                <w:ilvl w:val="0"/>
                <w:numId w:val="9"/>
              </w:numPr>
              <w:jc w:val="both"/>
              <w:rPr>
                <w:rFonts w:ascii="Times New Roman" w:eastAsia="Times New Roman" w:hAnsi="Times New Roman" w:cs="Times New Roman"/>
                <w:b/>
              </w:rPr>
            </w:pPr>
            <w:r w:rsidRPr="00C00FD4">
              <w:rPr>
                <w:rFonts w:ascii="Times New Roman" w:eastAsia="Times New Roman" w:hAnsi="Times New Roman" w:cs="Times New Roman"/>
                <w:b/>
              </w:rPr>
              <w:t>Türk İslam Edebiyatında Nazım Şekilleri (Gazel, Kaside, Mesnevi...vb.)</w:t>
            </w:r>
            <w:r w:rsidRPr="00C00FD4">
              <w:rPr>
                <w:rFonts w:ascii="Times New Roman" w:eastAsia="Times New Roman" w:hAnsi="Times New Roman" w:cs="Times New Roman"/>
                <w:b/>
              </w:rPr>
              <w:tab/>
            </w:r>
          </w:p>
          <w:p w14:paraId="4370CA6D" w14:textId="1B5ECF95" w:rsidR="00C00FD4" w:rsidRPr="00C00FD4" w:rsidRDefault="00C00FD4" w:rsidP="00C00FD4">
            <w:pPr>
              <w:pStyle w:val="ListeParagraf"/>
              <w:ind w:left="360"/>
              <w:jc w:val="both"/>
              <w:rPr>
                <w:rFonts w:ascii="Times New Roman" w:eastAsia="Times New Roman" w:hAnsi="Times New Roman" w:cs="Times New Roman"/>
                <w:bCs/>
                <w:i/>
                <w:iCs/>
              </w:rPr>
            </w:pPr>
            <w:r w:rsidRPr="00C00FD4">
              <w:rPr>
                <w:rFonts w:ascii="Times New Roman" w:eastAsia="Times New Roman" w:hAnsi="Times New Roman" w:cs="Times New Roman"/>
                <w:bCs/>
                <w:i/>
                <w:iCs/>
              </w:rPr>
              <w:t xml:space="preserve">Forms of verse in </w:t>
            </w:r>
            <w:proofErr w:type="spellStart"/>
            <w:r w:rsidRPr="00C00FD4">
              <w:rPr>
                <w:rFonts w:ascii="Times New Roman" w:eastAsia="Times New Roman" w:hAnsi="Times New Roman" w:cs="Times New Roman"/>
                <w:bCs/>
                <w:i/>
                <w:iCs/>
              </w:rPr>
              <w:t>Turkish-Islamic</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literature</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Ghazals</w:t>
            </w:r>
            <w:proofErr w:type="spellEnd"/>
            <w:r w:rsidRPr="00C00FD4">
              <w:rPr>
                <w:rFonts w:ascii="Times New Roman" w:eastAsia="Times New Roman" w:hAnsi="Times New Roman" w:cs="Times New Roman"/>
                <w:bCs/>
                <w:i/>
                <w:iCs/>
              </w:rPr>
              <w:t xml:space="preserve">, Kaside, Mesnevi ... </w:t>
            </w:r>
            <w:proofErr w:type="spellStart"/>
            <w:r w:rsidRPr="00C00FD4">
              <w:rPr>
                <w:rFonts w:ascii="Times New Roman" w:eastAsia="Times New Roman" w:hAnsi="Times New Roman" w:cs="Times New Roman"/>
                <w:bCs/>
                <w:i/>
                <w:iCs/>
              </w:rPr>
              <w:t>etc</w:t>
            </w:r>
            <w:proofErr w:type="spellEnd"/>
            <w:r w:rsidRPr="00C00FD4">
              <w:rPr>
                <w:rFonts w:ascii="Times New Roman" w:eastAsia="Times New Roman" w:hAnsi="Times New Roman" w:cs="Times New Roman"/>
                <w:bCs/>
                <w:i/>
                <w:iCs/>
              </w:rPr>
              <w:t>.)</w:t>
            </w:r>
          </w:p>
        </w:tc>
        <w:tc>
          <w:tcPr>
            <w:tcW w:w="3555" w:type="dxa"/>
            <w:shd w:val="clear" w:color="auto" w:fill="FFFFFF"/>
            <w:vAlign w:val="center"/>
          </w:tcPr>
          <w:p w14:paraId="72DED9AD" w14:textId="77777777" w:rsidR="00C00FD4" w:rsidRDefault="00C00FD4" w:rsidP="00C00FD4">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ve Halk Edebiyatımızda peygamberle ilgili türler olan naat, </w:t>
            </w:r>
            <w:proofErr w:type="spellStart"/>
            <w:r w:rsidRPr="00C1676D">
              <w:rPr>
                <w:rFonts w:ascii="Times New Roman" w:eastAsia="Times New Roman" w:hAnsi="Times New Roman" w:cs="Times New Roman"/>
                <w:b/>
              </w:rPr>
              <w:t>mevlid</w:t>
            </w:r>
            <w:proofErr w:type="spellEnd"/>
            <w:r w:rsidRPr="00C1676D">
              <w:rPr>
                <w:rFonts w:ascii="Times New Roman" w:eastAsia="Times New Roman" w:hAnsi="Times New Roman" w:cs="Times New Roman"/>
                <w:b/>
              </w:rPr>
              <w:t>, hilye gibi türleri öğrenmek ve ayırt etme becerisi kazanırlar.</w:t>
            </w:r>
          </w:p>
          <w:p w14:paraId="5912921C" w14:textId="6A51AE1E" w:rsidR="00C00FD4" w:rsidRPr="00C1676D"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405331">
              <w:rPr>
                <w:rFonts w:ascii="Times New Roman" w:eastAsia="Times New Roman" w:hAnsi="Times New Roman" w:cs="Times New Roman"/>
                <w:bCs/>
                <w:i/>
                <w:iCs/>
              </w:rPr>
              <w:t>In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Divan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Folk </w:t>
            </w:r>
            <w:proofErr w:type="spellStart"/>
            <w:r w:rsidRPr="00405331">
              <w:rPr>
                <w:rFonts w:ascii="Times New Roman" w:eastAsia="Times New Roman" w:hAnsi="Times New Roman" w:cs="Times New Roman"/>
                <w:bCs/>
                <w:i/>
                <w:iCs/>
              </w:rPr>
              <w:t>Literature</w:t>
            </w:r>
            <w:proofErr w:type="spellEnd"/>
            <w:r w:rsidRPr="00405331">
              <w:rPr>
                <w:rFonts w:ascii="Times New Roman" w:eastAsia="Times New Roman" w:hAnsi="Times New Roman" w:cs="Times New Roman"/>
                <w:bCs/>
                <w:i/>
                <w:iCs/>
              </w:rPr>
              <w:t xml:space="preserve">, they </w:t>
            </w:r>
            <w:proofErr w:type="spellStart"/>
            <w:r w:rsidRPr="00405331">
              <w:rPr>
                <w:rFonts w:ascii="Times New Roman" w:eastAsia="Times New Roman" w:hAnsi="Times New Roman" w:cs="Times New Roman"/>
                <w:bCs/>
                <w:i/>
                <w:iCs/>
              </w:rPr>
              <w:t>gain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ability</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to</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learn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distinguish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genres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such</w:t>
            </w:r>
            <w:proofErr w:type="spellEnd"/>
            <w:r w:rsidRPr="00405331">
              <w:rPr>
                <w:rFonts w:ascii="Times New Roman" w:eastAsia="Times New Roman" w:hAnsi="Times New Roman" w:cs="Times New Roman"/>
                <w:bCs/>
                <w:i/>
                <w:iCs/>
              </w:rPr>
              <w:t xml:space="preserve"> as naat, </w:t>
            </w:r>
            <w:proofErr w:type="spellStart"/>
            <w:r w:rsidRPr="00405331">
              <w:rPr>
                <w:rFonts w:ascii="Times New Roman" w:eastAsia="Times New Roman" w:hAnsi="Times New Roman" w:cs="Times New Roman"/>
                <w:bCs/>
                <w:i/>
                <w:iCs/>
              </w:rPr>
              <w:t>mevlid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hilye.</w:t>
            </w:r>
          </w:p>
        </w:tc>
      </w:tr>
      <w:tr w:rsidR="00C00FD4" w:rsidRPr="00C1676D" w14:paraId="62EE874C" w14:textId="77777777">
        <w:trPr>
          <w:trHeight w:val="186"/>
          <w:jc w:val="center"/>
        </w:trPr>
        <w:tc>
          <w:tcPr>
            <w:tcW w:w="1710" w:type="dxa"/>
            <w:vMerge/>
            <w:shd w:val="clear" w:color="auto" w:fill="FFFFFF"/>
            <w:vAlign w:val="center"/>
          </w:tcPr>
          <w:p w14:paraId="0DD226D5"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228649D"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2A8AD74"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C1333DA"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7B8FDA7"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EE79FC6"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6E939F0"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D927BF3" w14:textId="77777777" w:rsidR="00C00FD4" w:rsidRDefault="00C00FD4">
            <w:pPr>
              <w:pStyle w:val="ListeParagraf"/>
              <w:numPr>
                <w:ilvl w:val="0"/>
                <w:numId w:val="9"/>
              </w:numPr>
              <w:jc w:val="both"/>
              <w:rPr>
                <w:rFonts w:ascii="Times New Roman" w:eastAsia="Times New Roman" w:hAnsi="Times New Roman" w:cs="Times New Roman"/>
                <w:b/>
              </w:rPr>
            </w:pPr>
            <w:r w:rsidRPr="00C00FD4">
              <w:rPr>
                <w:rFonts w:ascii="Times New Roman" w:eastAsia="Times New Roman" w:hAnsi="Times New Roman" w:cs="Times New Roman"/>
                <w:b/>
              </w:rPr>
              <w:t>Türk İslam Edebiyatında Dinî-edebî Türler: Allah ile ilgili olanlar (</w:t>
            </w:r>
            <w:proofErr w:type="spellStart"/>
            <w:r w:rsidRPr="00C00FD4">
              <w:rPr>
                <w:rFonts w:ascii="Times New Roman" w:eastAsia="Times New Roman" w:hAnsi="Times New Roman" w:cs="Times New Roman"/>
                <w:b/>
              </w:rPr>
              <w:t>Esmâ</w:t>
            </w:r>
            <w:proofErr w:type="spellEnd"/>
            <w:r w:rsidRPr="00C00FD4">
              <w:rPr>
                <w:rFonts w:ascii="Times New Roman" w:eastAsia="Times New Roman" w:hAnsi="Times New Roman" w:cs="Times New Roman"/>
                <w:b/>
              </w:rPr>
              <w:t xml:space="preserve">-i </w:t>
            </w:r>
            <w:proofErr w:type="spellStart"/>
            <w:r w:rsidRPr="00C00FD4">
              <w:rPr>
                <w:rFonts w:ascii="Times New Roman" w:eastAsia="Times New Roman" w:hAnsi="Times New Roman" w:cs="Times New Roman"/>
                <w:b/>
              </w:rPr>
              <w:t>Hüsnâlar</w:t>
            </w:r>
            <w:proofErr w:type="spellEnd"/>
            <w:r w:rsidRPr="00C00FD4">
              <w:rPr>
                <w:rFonts w:ascii="Times New Roman" w:eastAsia="Times New Roman" w:hAnsi="Times New Roman" w:cs="Times New Roman"/>
                <w:b/>
              </w:rPr>
              <w:t xml:space="preserve">, </w:t>
            </w:r>
            <w:proofErr w:type="spellStart"/>
            <w:r w:rsidRPr="00C00FD4">
              <w:rPr>
                <w:rFonts w:ascii="Times New Roman" w:eastAsia="Times New Roman" w:hAnsi="Times New Roman" w:cs="Times New Roman"/>
                <w:b/>
              </w:rPr>
              <w:t>Tevhidler</w:t>
            </w:r>
            <w:proofErr w:type="spellEnd"/>
            <w:r w:rsidRPr="00C00FD4">
              <w:rPr>
                <w:rFonts w:ascii="Times New Roman" w:eastAsia="Times New Roman" w:hAnsi="Times New Roman" w:cs="Times New Roman"/>
                <w:b/>
              </w:rPr>
              <w:t xml:space="preserve">, </w:t>
            </w:r>
            <w:proofErr w:type="spellStart"/>
            <w:r w:rsidRPr="00C00FD4">
              <w:rPr>
                <w:rFonts w:ascii="Times New Roman" w:eastAsia="Times New Roman" w:hAnsi="Times New Roman" w:cs="Times New Roman"/>
                <w:b/>
              </w:rPr>
              <w:t>Münâcaatlar</w:t>
            </w:r>
            <w:proofErr w:type="spellEnd"/>
            <w:r w:rsidRPr="00C00FD4">
              <w:rPr>
                <w:rFonts w:ascii="Times New Roman" w:eastAsia="Times New Roman" w:hAnsi="Times New Roman" w:cs="Times New Roman"/>
                <w:b/>
              </w:rPr>
              <w:t>)</w:t>
            </w:r>
          </w:p>
          <w:p w14:paraId="3C6058D8" w14:textId="4AF5AA48" w:rsidR="00C00FD4" w:rsidRPr="00C00FD4" w:rsidRDefault="00C00FD4" w:rsidP="00C00FD4">
            <w:pPr>
              <w:pStyle w:val="ListeParagraf"/>
              <w:ind w:left="360"/>
              <w:jc w:val="both"/>
              <w:rPr>
                <w:rFonts w:ascii="Times New Roman" w:eastAsia="Times New Roman" w:hAnsi="Times New Roman" w:cs="Times New Roman"/>
                <w:bCs/>
                <w:i/>
                <w:iCs/>
              </w:rPr>
            </w:pPr>
            <w:proofErr w:type="spellStart"/>
            <w:r w:rsidRPr="00C00FD4">
              <w:rPr>
                <w:rFonts w:ascii="Times New Roman" w:eastAsia="Times New Roman" w:hAnsi="Times New Roman" w:cs="Times New Roman"/>
                <w:bCs/>
                <w:i/>
                <w:iCs/>
              </w:rPr>
              <w:t>Religious</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and</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literary</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genres</w:t>
            </w:r>
            <w:proofErr w:type="spellEnd"/>
            <w:r w:rsidRPr="00C00FD4">
              <w:rPr>
                <w:rFonts w:ascii="Times New Roman" w:eastAsia="Times New Roman" w:hAnsi="Times New Roman" w:cs="Times New Roman"/>
                <w:bCs/>
                <w:i/>
                <w:iCs/>
              </w:rPr>
              <w:t xml:space="preserve"> in </w:t>
            </w:r>
            <w:proofErr w:type="spellStart"/>
            <w:r w:rsidRPr="00C00FD4">
              <w:rPr>
                <w:rFonts w:ascii="Times New Roman" w:eastAsia="Times New Roman" w:hAnsi="Times New Roman" w:cs="Times New Roman"/>
                <w:bCs/>
                <w:i/>
                <w:iCs/>
              </w:rPr>
              <w:t>Turkish</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Islamic</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literature</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those</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related</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to</w:t>
            </w:r>
            <w:proofErr w:type="spellEnd"/>
            <w:r w:rsidRPr="00C00FD4">
              <w:rPr>
                <w:rFonts w:ascii="Times New Roman" w:eastAsia="Times New Roman" w:hAnsi="Times New Roman" w:cs="Times New Roman"/>
                <w:bCs/>
                <w:i/>
                <w:iCs/>
              </w:rPr>
              <w:t xml:space="preserve"> Allah (</w:t>
            </w:r>
            <w:proofErr w:type="spellStart"/>
            <w:r w:rsidRPr="00C00FD4">
              <w:rPr>
                <w:rFonts w:ascii="Times New Roman" w:eastAsia="Times New Roman" w:hAnsi="Times New Roman" w:cs="Times New Roman"/>
                <w:bCs/>
                <w:i/>
                <w:iCs/>
              </w:rPr>
              <w:t>Esmâ</w:t>
            </w:r>
            <w:proofErr w:type="spellEnd"/>
            <w:r w:rsidRPr="00C00FD4">
              <w:rPr>
                <w:rFonts w:ascii="Times New Roman" w:eastAsia="Times New Roman" w:hAnsi="Times New Roman" w:cs="Times New Roman"/>
                <w:bCs/>
                <w:i/>
                <w:iCs/>
              </w:rPr>
              <w:t xml:space="preserve">-i </w:t>
            </w:r>
            <w:proofErr w:type="spellStart"/>
            <w:r w:rsidRPr="00C00FD4">
              <w:rPr>
                <w:rFonts w:ascii="Times New Roman" w:eastAsia="Times New Roman" w:hAnsi="Times New Roman" w:cs="Times New Roman"/>
                <w:bCs/>
                <w:i/>
                <w:iCs/>
              </w:rPr>
              <w:t>Hüsnâlar</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Tevhidler</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Münâcaatlar</w:t>
            </w:r>
            <w:proofErr w:type="spellEnd"/>
            <w:r w:rsidRPr="00C00FD4">
              <w:rPr>
                <w:rFonts w:ascii="Times New Roman" w:eastAsia="Times New Roman" w:hAnsi="Times New Roman" w:cs="Times New Roman"/>
                <w:bCs/>
                <w:i/>
                <w:iCs/>
              </w:rPr>
              <w:t>)</w:t>
            </w:r>
          </w:p>
        </w:tc>
        <w:tc>
          <w:tcPr>
            <w:tcW w:w="3555" w:type="dxa"/>
            <w:shd w:val="clear" w:color="auto" w:fill="FFFFFF"/>
            <w:vAlign w:val="center"/>
          </w:tcPr>
          <w:p w14:paraId="5A91A0DE" w14:textId="77777777" w:rsidR="00C00FD4" w:rsidRDefault="00C00FD4" w:rsidP="00C00FD4">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Osmanlı dönemindeki </w:t>
            </w: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edebiyatı </w:t>
            </w:r>
            <w:proofErr w:type="spellStart"/>
            <w:r w:rsidRPr="00C1676D">
              <w:rPr>
                <w:rFonts w:ascii="Times New Roman" w:eastAsia="Times New Roman" w:hAnsi="Times New Roman" w:cs="Times New Roman"/>
                <w:b/>
              </w:rPr>
              <w:t>şâirlerinin</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muhtevâlı</w:t>
            </w:r>
            <w:proofErr w:type="spellEnd"/>
            <w:r w:rsidRPr="00C1676D">
              <w:rPr>
                <w:rFonts w:ascii="Times New Roman" w:eastAsia="Times New Roman" w:hAnsi="Times New Roman" w:cs="Times New Roman"/>
                <w:b/>
              </w:rPr>
              <w:t xml:space="preserve"> şiir örneklerinde kullanılan mazmun ve sanatlar yoluyla şiir tahlillerini öğrenirler.</w:t>
            </w:r>
            <w:r w:rsidRPr="00C1676D">
              <w:rPr>
                <w:rFonts w:ascii="Times New Roman" w:eastAsia="Times New Roman" w:hAnsi="Times New Roman" w:cs="Times New Roman"/>
                <w:b/>
              </w:rPr>
              <w:tab/>
            </w:r>
          </w:p>
          <w:p w14:paraId="573D3A32" w14:textId="1FD55B0A" w:rsidR="00C00FD4" w:rsidRPr="00C1676D"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405331">
              <w:rPr>
                <w:rFonts w:ascii="Times New Roman" w:eastAsia="Times New Roman" w:hAnsi="Times New Roman" w:cs="Times New Roman"/>
                <w:bCs/>
                <w:i/>
                <w:iCs/>
              </w:rPr>
              <w:lastRenderedPageBreak/>
              <w:t>To</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learn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poetry</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analysis</w:t>
            </w:r>
            <w:proofErr w:type="spellEnd"/>
            <w:r w:rsidRPr="00405331">
              <w:rPr>
                <w:rFonts w:ascii="Times New Roman" w:eastAsia="Times New Roman" w:hAnsi="Times New Roman" w:cs="Times New Roman"/>
                <w:bCs/>
                <w:i/>
                <w:iCs/>
              </w:rPr>
              <w:t xml:space="preserve"> of </w:t>
            </w:r>
            <w:proofErr w:type="spellStart"/>
            <w:r w:rsidRPr="00405331">
              <w:rPr>
                <w:rFonts w:ascii="Times New Roman" w:eastAsia="Times New Roman" w:hAnsi="Times New Roman" w:cs="Times New Roman"/>
                <w:bCs/>
                <w:i/>
                <w:iCs/>
              </w:rPr>
              <w:t>Ottoman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poets</w:t>
            </w:r>
            <w:proofErr w:type="spellEnd"/>
            <w:r w:rsidRPr="00405331">
              <w:rPr>
                <w:rFonts w:ascii="Times New Roman" w:eastAsia="Times New Roman" w:hAnsi="Times New Roman" w:cs="Times New Roman"/>
                <w:bCs/>
                <w:i/>
                <w:iCs/>
              </w:rPr>
              <w:t xml:space="preserve"> of </w:t>
            </w:r>
            <w:proofErr w:type="spellStart"/>
            <w:r w:rsidRPr="00405331">
              <w:rPr>
                <w:rFonts w:ascii="Times New Roman" w:eastAsia="Times New Roman" w:hAnsi="Times New Roman" w:cs="Times New Roman"/>
                <w:bCs/>
                <w:i/>
                <w:iCs/>
              </w:rPr>
              <w:t>Dîvân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literature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through</w:t>
            </w:r>
            <w:proofErr w:type="spellEnd"/>
            <w:r w:rsidRPr="00405331">
              <w:rPr>
                <w:rFonts w:ascii="Times New Roman" w:eastAsia="Times New Roman" w:hAnsi="Times New Roman" w:cs="Times New Roman"/>
                <w:bCs/>
                <w:i/>
                <w:iCs/>
              </w:rPr>
              <w:t xml:space="preserve"> art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art </w:t>
            </w:r>
            <w:proofErr w:type="spellStart"/>
            <w:r w:rsidRPr="00405331">
              <w:rPr>
                <w:rFonts w:ascii="Times New Roman" w:eastAsia="Times New Roman" w:hAnsi="Times New Roman" w:cs="Times New Roman"/>
                <w:bCs/>
                <w:i/>
                <w:iCs/>
              </w:rPr>
              <w:t>used</w:t>
            </w:r>
            <w:proofErr w:type="spellEnd"/>
            <w:r w:rsidRPr="00405331">
              <w:rPr>
                <w:rFonts w:ascii="Times New Roman" w:eastAsia="Times New Roman" w:hAnsi="Times New Roman" w:cs="Times New Roman"/>
                <w:bCs/>
                <w:i/>
                <w:iCs/>
              </w:rPr>
              <w:t xml:space="preserve"> in </w:t>
            </w:r>
            <w:proofErr w:type="spellStart"/>
            <w:r w:rsidRPr="00405331">
              <w:rPr>
                <w:rFonts w:ascii="Times New Roman" w:eastAsia="Times New Roman" w:hAnsi="Times New Roman" w:cs="Times New Roman"/>
                <w:bCs/>
                <w:i/>
                <w:iCs/>
              </w:rPr>
              <w:t>religious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poems</w:t>
            </w:r>
            <w:proofErr w:type="spellEnd"/>
            <w:r w:rsidRPr="00405331">
              <w:rPr>
                <w:rFonts w:ascii="Times New Roman" w:eastAsia="Times New Roman" w:hAnsi="Times New Roman" w:cs="Times New Roman"/>
                <w:bCs/>
                <w:i/>
                <w:iCs/>
              </w:rPr>
              <w:t>.</w:t>
            </w:r>
          </w:p>
        </w:tc>
      </w:tr>
      <w:tr w:rsidR="00C00FD4" w:rsidRPr="00C1676D" w14:paraId="5D75CFDD" w14:textId="77777777">
        <w:trPr>
          <w:trHeight w:val="186"/>
          <w:jc w:val="center"/>
        </w:trPr>
        <w:tc>
          <w:tcPr>
            <w:tcW w:w="1710" w:type="dxa"/>
            <w:vMerge/>
            <w:shd w:val="clear" w:color="auto" w:fill="FFFFFF"/>
            <w:vAlign w:val="center"/>
          </w:tcPr>
          <w:p w14:paraId="73C96777"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0933FE9"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C0794E6"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9E831CB"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CB047F"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6786E7A"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5331F5A"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97CFFD8" w14:textId="77777777" w:rsidR="00C00FD4" w:rsidRDefault="00C00FD4">
            <w:pPr>
              <w:pStyle w:val="ListeParagraf"/>
              <w:numPr>
                <w:ilvl w:val="0"/>
                <w:numId w:val="9"/>
              </w:numPr>
              <w:jc w:val="both"/>
              <w:rPr>
                <w:rFonts w:ascii="Times New Roman" w:eastAsia="Times New Roman" w:hAnsi="Times New Roman" w:cs="Times New Roman"/>
                <w:b/>
              </w:rPr>
            </w:pPr>
            <w:r w:rsidRPr="00C00FD4">
              <w:rPr>
                <w:rFonts w:ascii="Times New Roman" w:eastAsia="Times New Roman" w:hAnsi="Times New Roman" w:cs="Times New Roman"/>
                <w:b/>
              </w:rPr>
              <w:t>Türk İslam Edebiyatında Dinî-edebî Türler: Hz. Peygamber ile ilgili olanlar (Naatlar)</w:t>
            </w:r>
            <w:r w:rsidRPr="00C00FD4">
              <w:rPr>
                <w:rFonts w:ascii="Times New Roman" w:eastAsia="Times New Roman" w:hAnsi="Times New Roman" w:cs="Times New Roman"/>
                <w:b/>
              </w:rPr>
              <w:tab/>
            </w:r>
          </w:p>
          <w:p w14:paraId="0546A228" w14:textId="3BBDC009" w:rsidR="00C00FD4" w:rsidRPr="00C00FD4" w:rsidRDefault="00C00FD4" w:rsidP="00C00FD4">
            <w:pPr>
              <w:pStyle w:val="ListeParagraf"/>
              <w:ind w:left="360"/>
              <w:jc w:val="both"/>
              <w:rPr>
                <w:rFonts w:ascii="Times New Roman" w:eastAsia="Times New Roman" w:hAnsi="Times New Roman" w:cs="Times New Roman"/>
                <w:bCs/>
                <w:i/>
                <w:iCs/>
              </w:rPr>
            </w:pPr>
            <w:proofErr w:type="spellStart"/>
            <w:r w:rsidRPr="00C00FD4">
              <w:rPr>
                <w:rFonts w:ascii="Times New Roman" w:eastAsia="Times New Roman" w:hAnsi="Times New Roman" w:cs="Times New Roman"/>
                <w:bCs/>
                <w:i/>
                <w:iCs/>
              </w:rPr>
              <w:t>Religious-literary</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Genres</w:t>
            </w:r>
            <w:proofErr w:type="spellEnd"/>
            <w:r w:rsidRPr="00C00FD4">
              <w:rPr>
                <w:rFonts w:ascii="Times New Roman" w:eastAsia="Times New Roman" w:hAnsi="Times New Roman" w:cs="Times New Roman"/>
                <w:bCs/>
                <w:i/>
                <w:iCs/>
              </w:rPr>
              <w:t xml:space="preserve"> in </w:t>
            </w:r>
            <w:proofErr w:type="spellStart"/>
            <w:r w:rsidRPr="00C00FD4">
              <w:rPr>
                <w:rFonts w:ascii="Times New Roman" w:eastAsia="Times New Roman" w:hAnsi="Times New Roman" w:cs="Times New Roman"/>
                <w:bCs/>
                <w:i/>
                <w:iCs/>
              </w:rPr>
              <w:t>Turkish-Islamic</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Literature</w:t>
            </w:r>
            <w:proofErr w:type="spellEnd"/>
            <w:r w:rsidRPr="00C00FD4">
              <w:rPr>
                <w:rFonts w:ascii="Times New Roman" w:eastAsia="Times New Roman" w:hAnsi="Times New Roman" w:cs="Times New Roman"/>
                <w:bCs/>
                <w:i/>
                <w:iCs/>
              </w:rPr>
              <w:t xml:space="preserve">: Hz. </w:t>
            </w:r>
            <w:proofErr w:type="spellStart"/>
            <w:r w:rsidRPr="00C00FD4">
              <w:rPr>
                <w:rFonts w:ascii="Times New Roman" w:eastAsia="Times New Roman" w:hAnsi="Times New Roman" w:cs="Times New Roman"/>
                <w:bCs/>
                <w:i/>
                <w:iCs/>
              </w:rPr>
              <w:t>About</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the</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Prophet</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Naats</w:t>
            </w:r>
            <w:proofErr w:type="spellEnd"/>
            <w:r w:rsidRPr="00C00FD4">
              <w:rPr>
                <w:rFonts w:ascii="Times New Roman" w:eastAsia="Times New Roman" w:hAnsi="Times New Roman" w:cs="Times New Roman"/>
                <w:bCs/>
                <w:i/>
                <w:iCs/>
              </w:rPr>
              <w:t>)</w:t>
            </w:r>
          </w:p>
        </w:tc>
        <w:tc>
          <w:tcPr>
            <w:tcW w:w="3555" w:type="dxa"/>
            <w:shd w:val="clear" w:color="auto" w:fill="FFFFFF"/>
            <w:vAlign w:val="center"/>
          </w:tcPr>
          <w:p w14:paraId="571241CF" w14:textId="77777777" w:rsidR="00C00FD4" w:rsidRDefault="00C00FD4" w:rsidP="00C00FD4">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Türklerin Müslüman olmasından sonra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edebiyatın temel eserlerini yazar ve muhtevalarıyla beraber öğrenirler.</w:t>
            </w:r>
            <w:r w:rsidRPr="00C1676D">
              <w:rPr>
                <w:rFonts w:ascii="Times New Roman" w:eastAsia="Times New Roman" w:hAnsi="Times New Roman" w:cs="Times New Roman"/>
                <w:b/>
              </w:rPr>
              <w:tab/>
            </w:r>
          </w:p>
          <w:p w14:paraId="01C77F93" w14:textId="72737E5C" w:rsidR="00C00FD4" w:rsidRPr="00C1676D"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405331">
              <w:rPr>
                <w:rFonts w:ascii="Times New Roman" w:eastAsia="Times New Roman" w:hAnsi="Times New Roman" w:cs="Times New Roman"/>
                <w:bCs/>
                <w:i/>
                <w:iCs/>
              </w:rPr>
              <w:t>After</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Turks </w:t>
            </w:r>
            <w:proofErr w:type="spellStart"/>
            <w:r w:rsidRPr="00405331">
              <w:rPr>
                <w:rFonts w:ascii="Times New Roman" w:eastAsia="Times New Roman" w:hAnsi="Times New Roman" w:cs="Times New Roman"/>
                <w:bCs/>
                <w:i/>
                <w:iCs/>
              </w:rPr>
              <w:t>become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Muslims</w:t>
            </w:r>
            <w:proofErr w:type="spellEnd"/>
            <w:r w:rsidRPr="00405331">
              <w:rPr>
                <w:rFonts w:ascii="Times New Roman" w:eastAsia="Times New Roman" w:hAnsi="Times New Roman" w:cs="Times New Roman"/>
                <w:bCs/>
                <w:i/>
                <w:iCs/>
              </w:rPr>
              <w:t xml:space="preserve">, they </w:t>
            </w:r>
            <w:proofErr w:type="spellStart"/>
            <w:r w:rsidRPr="00405331">
              <w:rPr>
                <w:rFonts w:ascii="Times New Roman" w:eastAsia="Times New Roman" w:hAnsi="Times New Roman" w:cs="Times New Roman"/>
                <w:bCs/>
                <w:i/>
                <w:iCs/>
              </w:rPr>
              <w:t>learn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basic</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works</w:t>
            </w:r>
            <w:proofErr w:type="spellEnd"/>
            <w:r w:rsidRPr="00405331">
              <w:rPr>
                <w:rFonts w:ascii="Times New Roman" w:eastAsia="Times New Roman" w:hAnsi="Times New Roman" w:cs="Times New Roman"/>
                <w:bCs/>
                <w:i/>
                <w:iCs/>
              </w:rPr>
              <w:t xml:space="preserve"> of </w:t>
            </w:r>
            <w:proofErr w:type="spellStart"/>
            <w:r w:rsidRPr="00405331">
              <w:rPr>
                <w:rFonts w:ascii="Times New Roman" w:eastAsia="Times New Roman" w:hAnsi="Times New Roman" w:cs="Times New Roman"/>
                <w:bCs/>
                <w:i/>
                <w:iCs/>
              </w:rPr>
              <w:t>religious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literature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together</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with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their</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writers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their</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contents</w:t>
            </w:r>
            <w:proofErr w:type="spellEnd"/>
            <w:r w:rsidRPr="00405331">
              <w:rPr>
                <w:rFonts w:ascii="Times New Roman" w:eastAsia="Times New Roman" w:hAnsi="Times New Roman" w:cs="Times New Roman"/>
                <w:bCs/>
                <w:i/>
                <w:iCs/>
              </w:rPr>
              <w:t>.</w:t>
            </w:r>
          </w:p>
        </w:tc>
      </w:tr>
      <w:tr w:rsidR="00C00FD4" w:rsidRPr="00C1676D" w14:paraId="4061BF1C" w14:textId="77777777">
        <w:trPr>
          <w:trHeight w:val="186"/>
          <w:jc w:val="center"/>
        </w:trPr>
        <w:tc>
          <w:tcPr>
            <w:tcW w:w="1710" w:type="dxa"/>
            <w:vMerge/>
            <w:shd w:val="clear" w:color="auto" w:fill="FFFFFF"/>
            <w:vAlign w:val="center"/>
          </w:tcPr>
          <w:p w14:paraId="0BB44A9A"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E9E9CFC"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5F93B60"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567A4D3"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2AE90C"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3B6C9E"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BC2BB98"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04803F5" w14:textId="77777777" w:rsidR="00C00FD4" w:rsidRDefault="00C00FD4">
            <w:pPr>
              <w:pStyle w:val="ListeParagraf"/>
              <w:numPr>
                <w:ilvl w:val="0"/>
                <w:numId w:val="9"/>
              </w:numPr>
              <w:jc w:val="both"/>
              <w:rPr>
                <w:rFonts w:ascii="Times New Roman" w:eastAsia="Times New Roman" w:hAnsi="Times New Roman" w:cs="Times New Roman"/>
                <w:b/>
              </w:rPr>
            </w:pPr>
            <w:r w:rsidRPr="00C00FD4">
              <w:rPr>
                <w:rFonts w:ascii="Times New Roman" w:eastAsia="Times New Roman" w:hAnsi="Times New Roman" w:cs="Times New Roman"/>
                <w:b/>
              </w:rPr>
              <w:t xml:space="preserve">Türk İslam Edebiyatında Dinî-edebî Türler: Hz. Peygamber ile ilgili olanlar (Hilyeler, </w:t>
            </w:r>
            <w:proofErr w:type="spellStart"/>
            <w:r w:rsidRPr="00C00FD4">
              <w:rPr>
                <w:rFonts w:ascii="Times New Roman" w:eastAsia="Times New Roman" w:hAnsi="Times New Roman" w:cs="Times New Roman"/>
                <w:b/>
              </w:rPr>
              <w:t>Miraciyeler</w:t>
            </w:r>
            <w:proofErr w:type="spellEnd"/>
            <w:r w:rsidRPr="00C00FD4">
              <w:rPr>
                <w:rFonts w:ascii="Times New Roman" w:eastAsia="Times New Roman" w:hAnsi="Times New Roman" w:cs="Times New Roman"/>
                <w:b/>
              </w:rPr>
              <w:t>, Kırk Hadisler...vb.</w:t>
            </w:r>
            <w:r w:rsidRPr="00C00FD4">
              <w:rPr>
                <w:rFonts w:ascii="Times New Roman" w:eastAsia="Times New Roman" w:hAnsi="Times New Roman" w:cs="Times New Roman"/>
                <w:b/>
              </w:rPr>
              <w:tab/>
            </w:r>
          </w:p>
          <w:p w14:paraId="58A39A06" w14:textId="61FDCA55" w:rsidR="00C00FD4" w:rsidRPr="00C00FD4" w:rsidRDefault="00C00FD4" w:rsidP="00C00FD4">
            <w:pPr>
              <w:pStyle w:val="ListeParagraf"/>
              <w:ind w:left="360"/>
              <w:jc w:val="both"/>
              <w:rPr>
                <w:rFonts w:ascii="Times New Roman" w:eastAsia="Times New Roman" w:hAnsi="Times New Roman" w:cs="Times New Roman"/>
                <w:bCs/>
                <w:i/>
                <w:iCs/>
              </w:rPr>
            </w:pPr>
            <w:proofErr w:type="spellStart"/>
            <w:r w:rsidRPr="00C00FD4">
              <w:rPr>
                <w:rFonts w:ascii="Times New Roman" w:eastAsia="Times New Roman" w:hAnsi="Times New Roman" w:cs="Times New Roman"/>
                <w:bCs/>
                <w:i/>
                <w:iCs/>
              </w:rPr>
              <w:t>Religious-literary</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Genres</w:t>
            </w:r>
            <w:proofErr w:type="spellEnd"/>
            <w:r w:rsidRPr="00C00FD4">
              <w:rPr>
                <w:rFonts w:ascii="Times New Roman" w:eastAsia="Times New Roman" w:hAnsi="Times New Roman" w:cs="Times New Roman"/>
                <w:bCs/>
                <w:i/>
                <w:iCs/>
              </w:rPr>
              <w:t xml:space="preserve"> in </w:t>
            </w:r>
            <w:proofErr w:type="spellStart"/>
            <w:r w:rsidRPr="00C00FD4">
              <w:rPr>
                <w:rFonts w:ascii="Times New Roman" w:eastAsia="Times New Roman" w:hAnsi="Times New Roman" w:cs="Times New Roman"/>
                <w:bCs/>
                <w:i/>
                <w:iCs/>
              </w:rPr>
              <w:t>Turkish-Islamic</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Literature</w:t>
            </w:r>
            <w:proofErr w:type="spellEnd"/>
            <w:r w:rsidRPr="00C00FD4">
              <w:rPr>
                <w:rFonts w:ascii="Times New Roman" w:eastAsia="Times New Roman" w:hAnsi="Times New Roman" w:cs="Times New Roman"/>
                <w:bCs/>
                <w:i/>
                <w:iCs/>
              </w:rPr>
              <w:t xml:space="preserve">: Hz. </w:t>
            </w:r>
            <w:proofErr w:type="spellStart"/>
            <w:r w:rsidRPr="00C00FD4">
              <w:rPr>
                <w:rFonts w:ascii="Times New Roman" w:eastAsia="Times New Roman" w:hAnsi="Times New Roman" w:cs="Times New Roman"/>
                <w:bCs/>
                <w:i/>
                <w:iCs/>
              </w:rPr>
              <w:t>Those</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related</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to</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the</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Prophet</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Hiliye</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Miraciyeler</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Forty</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Hadiths</w:t>
            </w:r>
            <w:proofErr w:type="spellEnd"/>
            <w:r w:rsidRPr="00C00FD4">
              <w:rPr>
                <w:rFonts w:ascii="Times New Roman" w:eastAsia="Times New Roman" w:hAnsi="Times New Roman" w:cs="Times New Roman"/>
                <w:bCs/>
                <w:i/>
                <w:iCs/>
              </w:rPr>
              <w:t xml:space="preserve"> ... </w:t>
            </w:r>
            <w:proofErr w:type="spellStart"/>
            <w:r w:rsidRPr="00C00FD4">
              <w:rPr>
                <w:rFonts w:ascii="Times New Roman" w:eastAsia="Times New Roman" w:hAnsi="Times New Roman" w:cs="Times New Roman"/>
                <w:bCs/>
                <w:i/>
                <w:iCs/>
              </w:rPr>
              <w:t>etc</w:t>
            </w:r>
            <w:proofErr w:type="spellEnd"/>
            <w:r w:rsidRPr="00C00FD4">
              <w:rPr>
                <w:rFonts w:ascii="Times New Roman" w:eastAsia="Times New Roman" w:hAnsi="Times New Roman" w:cs="Times New Roman"/>
                <w:bCs/>
                <w:i/>
                <w:iCs/>
              </w:rPr>
              <w:t>.)</w:t>
            </w:r>
          </w:p>
        </w:tc>
        <w:tc>
          <w:tcPr>
            <w:tcW w:w="3555" w:type="dxa"/>
            <w:shd w:val="clear" w:color="auto" w:fill="FFFFFF"/>
            <w:vAlign w:val="center"/>
          </w:tcPr>
          <w:p w14:paraId="53C3794B" w14:textId="77777777" w:rsidR="00C00FD4" w:rsidRDefault="00C00FD4" w:rsidP="00C00FD4">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Anadolu’da </w:t>
            </w: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ve Halk Edebiyatının kurucularını ve bu edebî akımların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formlarını ortaya koyan edipleri, eserlerinden örneklerle beraber öğrenirler.</w:t>
            </w:r>
          </w:p>
          <w:p w14:paraId="1758AFEC" w14:textId="0D11256A" w:rsidR="00C00FD4" w:rsidRPr="00C1676D"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rPr>
            </w:pPr>
            <w:r w:rsidRPr="00405331">
              <w:rPr>
                <w:rFonts w:ascii="Times New Roman" w:eastAsia="Times New Roman" w:hAnsi="Times New Roman" w:cs="Times New Roman"/>
                <w:bCs/>
                <w:i/>
                <w:iCs/>
              </w:rPr>
              <w:t xml:space="preserve">They </w:t>
            </w:r>
            <w:proofErr w:type="spellStart"/>
            <w:r w:rsidRPr="00405331">
              <w:rPr>
                <w:rFonts w:ascii="Times New Roman" w:eastAsia="Times New Roman" w:hAnsi="Times New Roman" w:cs="Times New Roman"/>
                <w:bCs/>
                <w:i/>
                <w:iCs/>
              </w:rPr>
              <w:t>learn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founders</w:t>
            </w:r>
            <w:proofErr w:type="spellEnd"/>
            <w:r w:rsidRPr="00405331">
              <w:rPr>
                <w:rFonts w:ascii="Times New Roman" w:eastAsia="Times New Roman" w:hAnsi="Times New Roman" w:cs="Times New Roman"/>
                <w:bCs/>
                <w:i/>
                <w:iCs/>
              </w:rPr>
              <w:t xml:space="preserve"> of Divan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Folk </w:t>
            </w:r>
            <w:proofErr w:type="spellStart"/>
            <w:r w:rsidRPr="00405331">
              <w:rPr>
                <w:rFonts w:ascii="Times New Roman" w:eastAsia="Times New Roman" w:hAnsi="Times New Roman" w:cs="Times New Roman"/>
                <w:bCs/>
                <w:i/>
                <w:iCs/>
              </w:rPr>
              <w:t>Literature</w:t>
            </w:r>
            <w:proofErr w:type="spellEnd"/>
            <w:r w:rsidRPr="00405331">
              <w:rPr>
                <w:rFonts w:ascii="Times New Roman" w:eastAsia="Times New Roman" w:hAnsi="Times New Roman" w:cs="Times New Roman"/>
                <w:bCs/>
                <w:i/>
                <w:iCs/>
              </w:rPr>
              <w:t xml:space="preserve"> in Anatolia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ones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that</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reveal</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religious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forms</w:t>
            </w:r>
            <w:proofErr w:type="spellEnd"/>
            <w:r w:rsidRPr="00405331">
              <w:rPr>
                <w:rFonts w:ascii="Times New Roman" w:eastAsia="Times New Roman" w:hAnsi="Times New Roman" w:cs="Times New Roman"/>
                <w:bCs/>
                <w:i/>
                <w:iCs/>
              </w:rPr>
              <w:t xml:space="preserve"> of </w:t>
            </w:r>
            <w:proofErr w:type="spellStart"/>
            <w:r w:rsidRPr="00405331">
              <w:rPr>
                <w:rFonts w:ascii="Times New Roman" w:eastAsia="Times New Roman" w:hAnsi="Times New Roman" w:cs="Times New Roman"/>
                <w:bCs/>
                <w:i/>
                <w:iCs/>
              </w:rPr>
              <w:t>these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literary</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movements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along</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with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examples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from</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their</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works</w:t>
            </w:r>
            <w:proofErr w:type="spellEnd"/>
            <w:r w:rsidRPr="00405331">
              <w:rPr>
                <w:rFonts w:ascii="Times New Roman" w:eastAsia="Times New Roman" w:hAnsi="Times New Roman" w:cs="Times New Roman"/>
                <w:bCs/>
                <w:i/>
                <w:iCs/>
              </w:rPr>
              <w:t>.</w:t>
            </w:r>
          </w:p>
        </w:tc>
      </w:tr>
      <w:tr w:rsidR="00C00FD4" w:rsidRPr="00C1676D" w14:paraId="2F5ECE72" w14:textId="77777777">
        <w:trPr>
          <w:trHeight w:val="186"/>
          <w:jc w:val="center"/>
        </w:trPr>
        <w:tc>
          <w:tcPr>
            <w:tcW w:w="1710" w:type="dxa"/>
            <w:vMerge/>
            <w:shd w:val="clear" w:color="auto" w:fill="FFFFFF"/>
            <w:vAlign w:val="center"/>
          </w:tcPr>
          <w:p w14:paraId="00ED6EDD"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FC2D806"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0E61973"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66B29C0"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82DB286"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267740"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AB9B169"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D47F9C3" w14:textId="00988AAB" w:rsidR="00C00FD4" w:rsidRDefault="00C00FD4">
            <w:pPr>
              <w:pStyle w:val="ListeParagraf"/>
              <w:numPr>
                <w:ilvl w:val="0"/>
                <w:numId w:val="9"/>
              </w:numPr>
              <w:jc w:val="both"/>
              <w:rPr>
                <w:rFonts w:ascii="Times New Roman" w:eastAsia="Times New Roman" w:hAnsi="Times New Roman" w:cs="Times New Roman"/>
                <w:b/>
              </w:rPr>
            </w:pPr>
            <w:r w:rsidRPr="00C00FD4">
              <w:rPr>
                <w:rFonts w:ascii="Times New Roman" w:eastAsia="Times New Roman" w:hAnsi="Times New Roman" w:cs="Times New Roman"/>
                <w:b/>
              </w:rPr>
              <w:t>Türk İslam Edebiyatında Diğer Dinî-edebî Türler</w:t>
            </w:r>
            <w:r w:rsidRPr="00C00FD4">
              <w:rPr>
                <w:rFonts w:ascii="Times New Roman" w:eastAsia="Times New Roman" w:hAnsi="Times New Roman" w:cs="Times New Roman"/>
                <w:b/>
              </w:rPr>
              <w:tab/>
            </w:r>
          </w:p>
          <w:p w14:paraId="50D7D6D8" w14:textId="76B51DDF" w:rsidR="00C00FD4" w:rsidRPr="00C00FD4" w:rsidRDefault="00C00FD4" w:rsidP="00C00FD4">
            <w:pPr>
              <w:pStyle w:val="ListeParagraf"/>
              <w:ind w:left="360"/>
              <w:jc w:val="both"/>
              <w:rPr>
                <w:rFonts w:ascii="Times New Roman" w:eastAsia="Times New Roman" w:hAnsi="Times New Roman" w:cs="Times New Roman"/>
                <w:bCs/>
                <w:i/>
                <w:iCs/>
              </w:rPr>
            </w:pPr>
            <w:proofErr w:type="spellStart"/>
            <w:r w:rsidRPr="00C00FD4">
              <w:rPr>
                <w:rFonts w:ascii="Times New Roman" w:eastAsia="Times New Roman" w:hAnsi="Times New Roman" w:cs="Times New Roman"/>
                <w:bCs/>
                <w:i/>
                <w:iCs/>
              </w:rPr>
              <w:t>Other</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Religious-literary</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Genres</w:t>
            </w:r>
            <w:proofErr w:type="spellEnd"/>
            <w:r w:rsidRPr="00C00FD4">
              <w:rPr>
                <w:rFonts w:ascii="Times New Roman" w:eastAsia="Times New Roman" w:hAnsi="Times New Roman" w:cs="Times New Roman"/>
                <w:bCs/>
                <w:i/>
                <w:iCs/>
              </w:rPr>
              <w:t xml:space="preserve"> in </w:t>
            </w:r>
            <w:proofErr w:type="spellStart"/>
            <w:r w:rsidRPr="00C00FD4">
              <w:rPr>
                <w:rFonts w:ascii="Times New Roman" w:eastAsia="Times New Roman" w:hAnsi="Times New Roman" w:cs="Times New Roman"/>
                <w:bCs/>
                <w:i/>
                <w:iCs/>
              </w:rPr>
              <w:t>Turkish-Islamic</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Literature</w:t>
            </w:r>
            <w:proofErr w:type="spellEnd"/>
          </w:p>
        </w:tc>
        <w:tc>
          <w:tcPr>
            <w:tcW w:w="3555" w:type="dxa"/>
            <w:shd w:val="clear" w:color="auto" w:fill="FFFFFF"/>
            <w:vAlign w:val="center"/>
          </w:tcPr>
          <w:p w14:paraId="65D50DF3" w14:textId="77777777" w:rsidR="00C00FD4" w:rsidRDefault="00C00FD4" w:rsidP="00C00FD4">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ve Halk Edebiyatımızda Allah ile ilgili türler olan </w:t>
            </w:r>
            <w:proofErr w:type="spellStart"/>
            <w:r w:rsidRPr="00C1676D">
              <w:rPr>
                <w:rFonts w:ascii="Times New Roman" w:eastAsia="Times New Roman" w:hAnsi="Times New Roman" w:cs="Times New Roman"/>
                <w:b/>
              </w:rPr>
              <w:t>münâcât</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tevhid</w:t>
            </w:r>
            <w:proofErr w:type="spellEnd"/>
            <w:r w:rsidRPr="00C1676D">
              <w:rPr>
                <w:rFonts w:ascii="Times New Roman" w:eastAsia="Times New Roman" w:hAnsi="Times New Roman" w:cs="Times New Roman"/>
                <w:b/>
              </w:rPr>
              <w:t>, ilâhî, nefes, devriye, şathiye gibi türleri öğrenmek ve ayırt etme becerisi kazanırlar.</w:t>
            </w:r>
            <w:r w:rsidRPr="00C1676D">
              <w:rPr>
                <w:rFonts w:ascii="Times New Roman" w:eastAsia="Times New Roman" w:hAnsi="Times New Roman" w:cs="Times New Roman"/>
                <w:b/>
              </w:rPr>
              <w:tab/>
            </w:r>
          </w:p>
          <w:p w14:paraId="035A042C" w14:textId="39851731" w:rsidR="00C00FD4" w:rsidRPr="00C1676D"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405331">
              <w:rPr>
                <w:rFonts w:ascii="Times New Roman" w:eastAsia="Times New Roman" w:hAnsi="Times New Roman" w:cs="Times New Roman"/>
                <w:bCs/>
                <w:i/>
                <w:iCs/>
              </w:rPr>
              <w:lastRenderedPageBreak/>
              <w:t>In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our</w:t>
            </w:r>
            <w:proofErr w:type="spellEnd"/>
            <w:r w:rsidRPr="00405331">
              <w:rPr>
                <w:rFonts w:ascii="Times New Roman" w:eastAsia="Times New Roman" w:hAnsi="Times New Roman" w:cs="Times New Roman"/>
                <w:bCs/>
                <w:i/>
                <w:iCs/>
              </w:rPr>
              <w:t xml:space="preserve"> Divan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Folk </w:t>
            </w:r>
            <w:proofErr w:type="spellStart"/>
            <w:r w:rsidRPr="00405331">
              <w:rPr>
                <w:rFonts w:ascii="Times New Roman" w:eastAsia="Times New Roman" w:hAnsi="Times New Roman" w:cs="Times New Roman"/>
                <w:bCs/>
                <w:i/>
                <w:iCs/>
              </w:rPr>
              <w:t>Literature</w:t>
            </w:r>
            <w:proofErr w:type="spellEnd"/>
            <w:r w:rsidRPr="00405331">
              <w:rPr>
                <w:rFonts w:ascii="Times New Roman" w:eastAsia="Times New Roman" w:hAnsi="Times New Roman" w:cs="Times New Roman"/>
                <w:bCs/>
                <w:i/>
                <w:iCs/>
              </w:rPr>
              <w:t xml:space="preserve">, they </w:t>
            </w:r>
            <w:proofErr w:type="spellStart"/>
            <w:r w:rsidRPr="00405331">
              <w:rPr>
                <w:rFonts w:ascii="Times New Roman" w:eastAsia="Times New Roman" w:hAnsi="Times New Roman" w:cs="Times New Roman"/>
                <w:bCs/>
                <w:i/>
                <w:iCs/>
              </w:rPr>
              <w:t>gain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ability</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to</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learn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distinguish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genres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such</w:t>
            </w:r>
            <w:proofErr w:type="spellEnd"/>
            <w:r w:rsidRPr="00405331">
              <w:rPr>
                <w:rFonts w:ascii="Times New Roman" w:eastAsia="Times New Roman" w:hAnsi="Times New Roman" w:cs="Times New Roman"/>
                <w:bCs/>
                <w:i/>
                <w:iCs/>
              </w:rPr>
              <w:t xml:space="preserve"> as Allah, </w:t>
            </w:r>
            <w:proofErr w:type="spellStart"/>
            <w:r w:rsidRPr="00405331">
              <w:rPr>
                <w:rFonts w:ascii="Times New Roman" w:eastAsia="Times New Roman" w:hAnsi="Times New Roman" w:cs="Times New Roman"/>
                <w:bCs/>
                <w:i/>
                <w:iCs/>
              </w:rPr>
              <w:t>monotheism</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divine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breathing</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patrol</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shathiye</w:t>
            </w:r>
            <w:proofErr w:type="spellEnd"/>
            <w:r w:rsidRPr="00405331">
              <w:rPr>
                <w:rFonts w:ascii="Times New Roman" w:eastAsia="Times New Roman" w:hAnsi="Times New Roman" w:cs="Times New Roman"/>
                <w:bCs/>
                <w:i/>
                <w:iCs/>
              </w:rPr>
              <w:t>.</w:t>
            </w:r>
          </w:p>
        </w:tc>
      </w:tr>
      <w:tr w:rsidR="00C00FD4" w:rsidRPr="00C1676D" w14:paraId="53FD178E" w14:textId="77777777">
        <w:trPr>
          <w:trHeight w:val="186"/>
          <w:jc w:val="center"/>
        </w:trPr>
        <w:tc>
          <w:tcPr>
            <w:tcW w:w="1710" w:type="dxa"/>
            <w:vMerge/>
            <w:shd w:val="clear" w:color="auto" w:fill="FFFFFF"/>
            <w:vAlign w:val="center"/>
          </w:tcPr>
          <w:p w14:paraId="6322C9AC"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89FB8A8"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27BD176"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31F59D5"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C62288"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027B9A8"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F0A64C8" w14:textId="77777777" w:rsidR="00C00FD4" w:rsidRPr="00C1676D"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75F3C63" w14:textId="42131532" w:rsidR="00C00FD4" w:rsidRPr="00862B5C" w:rsidRDefault="00C00FD4">
            <w:pPr>
              <w:pStyle w:val="ListeParagraf"/>
              <w:numPr>
                <w:ilvl w:val="0"/>
                <w:numId w:val="9"/>
              </w:numPr>
              <w:jc w:val="both"/>
              <w:rPr>
                <w:rFonts w:ascii="Times New Roman" w:eastAsia="Times New Roman" w:hAnsi="Times New Roman" w:cs="Times New Roman"/>
                <w:b/>
              </w:rPr>
            </w:pPr>
            <w:r w:rsidRPr="00862B5C">
              <w:rPr>
                <w:rFonts w:ascii="Times New Roman" w:eastAsia="Times New Roman" w:hAnsi="Times New Roman" w:cs="Times New Roman"/>
                <w:b/>
              </w:rPr>
              <w:t>Türk İslam Edebiyatında Diğer Dinî-edebî Türler</w:t>
            </w:r>
            <w:r w:rsidRPr="00862B5C">
              <w:rPr>
                <w:rFonts w:ascii="Times New Roman" w:eastAsia="Times New Roman" w:hAnsi="Times New Roman" w:cs="Times New Roman"/>
                <w:b/>
              </w:rPr>
              <w:tab/>
            </w:r>
          </w:p>
          <w:p w14:paraId="0CC92526" w14:textId="4A3DFEA7" w:rsidR="00C00FD4" w:rsidRPr="00C00FD4" w:rsidRDefault="00C00FD4" w:rsidP="00C00FD4">
            <w:pPr>
              <w:pStyle w:val="ListeParagraf"/>
              <w:ind w:left="360"/>
              <w:jc w:val="both"/>
              <w:rPr>
                <w:rFonts w:ascii="Times New Roman" w:eastAsia="Times New Roman" w:hAnsi="Times New Roman" w:cs="Times New Roman"/>
                <w:bCs/>
                <w:i/>
                <w:iCs/>
              </w:rPr>
            </w:pPr>
            <w:proofErr w:type="spellStart"/>
            <w:r w:rsidRPr="00C00FD4">
              <w:rPr>
                <w:rFonts w:ascii="Times New Roman" w:eastAsia="Times New Roman" w:hAnsi="Times New Roman" w:cs="Times New Roman"/>
                <w:bCs/>
                <w:i/>
                <w:iCs/>
              </w:rPr>
              <w:t>Other</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Religious-literary</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Genres</w:t>
            </w:r>
            <w:proofErr w:type="spellEnd"/>
            <w:r w:rsidRPr="00C00FD4">
              <w:rPr>
                <w:rFonts w:ascii="Times New Roman" w:eastAsia="Times New Roman" w:hAnsi="Times New Roman" w:cs="Times New Roman"/>
                <w:bCs/>
                <w:i/>
                <w:iCs/>
              </w:rPr>
              <w:t xml:space="preserve"> in </w:t>
            </w:r>
            <w:proofErr w:type="spellStart"/>
            <w:r w:rsidRPr="00C00FD4">
              <w:rPr>
                <w:rFonts w:ascii="Times New Roman" w:eastAsia="Times New Roman" w:hAnsi="Times New Roman" w:cs="Times New Roman"/>
                <w:bCs/>
                <w:i/>
                <w:iCs/>
              </w:rPr>
              <w:t>Turkish-Islamic</w:t>
            </w:r>
            <w:proofErr w:type="spellEnd"/>
            <w:r w:rsidRPr="00C00FD4">
              <w:rPr>
                <w:rFonts w:ascii="Times New Roman" w:eastAsia="Times New Roman" w:hAnsi="Times New Roman" w:cs="Times New Roman"/>
                <w:bCs/>
                <w:i/>
                <w:iCs/>
              </w:rPr>
              <w:t xml:space="preserve"> </w:t>
            </w:r>
            <w:proofErr w:type="spellStart"/>
            <w:r w:rsidRPr="00C00FD4">
              <w:rPr>
                <w:rFonts w:ascii="Times New Roman" w:eastAsia="Times New Roman" w:hAnsi="Times New Roman" w:cs="Times New Roman"/>
                <w:bCs/>
                <w:i/>
                <w:iCs/>
              </w:rPr>
              <w:t>Literature</w:t>
            </w:r>
            <w:proofErr w:type="spellEnd"/>
          </w:p>
        </w:tc>
        <w:tc>
          <w:tcPr>
            <w:tcW w:w="3555" w:type="dxa"/>
            <w:shd w:val="clear" w:color="auto" w:fill="FFFFFF"/>
            <w:vAlign w:val="center"/>
          </w:tcPr>
          <w:p w14:paraId="41D78C91" w14:textId="77777777" w:rsidR="00C00FD4" w:rsidRDefault="00C00FD4" w:rsidP="00C00FD4">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ve Halk Edebiyatımızda peygamberle ilgili türler olan naat, </w:t>
            </w:r>
            <w:proofErr w:type="spellStart"/>
            <w:r w:rsidRPr="00C1676D">
              <w:rPr>
                <w:rFonts w:ascii="Times New Roman" w:eastAsia="Times New Roman" w:hAnsi="Times New Roman" w:cs="Times New Roman"/>
                <w:b/>
              </w:rPr>
              <w:t>mevlid</w:t>
            </w:r>
            <w:proofErr w:type="spellEnd"/>
            <w:r w:rsidRPr="00C1676D">
              <w:rPr>
                <w:rFonts w:ascii="Times New Roman" w:eastAsia="Times New Roman" w:hAnsi="Times New Roman" w:cs="Times New Roman"/>
                <w:b/>
              </w:rPr>
              <w:t>, hilye gibi türleri öğrenmek ve ayırt etme becerisi kazanırlar.</w:t>
            </w:r>
          </w:p>
          <w:p w14:paraId="1BA2EA24" w14:textId="05386162" w:rsidR="00C00FD4" w:rsidRPr="00C1676D"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405331">
              <w:rPr>
                <w:rFonts w:ascii="Times New Roman" w:eastAsia="Times New Roman" w:hAnsi="Times New Roman" w:cs="Times New Roman"/>
                <w:bCs/>
                <w:i/>
                <w:iCs/>
              </w:rPr>
              <w:t>In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Divan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Folk </w:t>
            </w:r>
            <w:proofErr w:type="spellStart"/>
            <w:r w:rsidRPr="00405331">
              <w:rPr>
                <w:rFonts w:ascii="Times New Roman" w:eastAsia="Times New Roman" w:hAnsi="Times New Roman" w:cs="Times New Roman"/>
                <w:bCs/>
                <w:i/>
                <w:iCs/>
              </w:rPr>
              <w:t>Literature</w:t>
            </w:r>
            <w:proofErr w:type="spellEnd"/>
            <w:r w:rsidRPr="00405331">
              <w:rPr>
                <w:rFonts w:ascii="Times New Roman" w:eastAsia="Times New Roman" w:hAnsi="Times New Roman" w:cs="Times New Roman"/>
                <w:bCs/>
                <w:i/>
                <w:iCs/>
              </w:rPr>
              <w:t xml:space="preserve">, they </w:t>
            </w:r>
            <w:proofErr w:type="spellStart"/>
            <w:r w:rsidRPr="00405331">
              <w:rPr>
                <w:rFonts w:ascii="Times New Roman" w:eastAsia="Times New Roman" w:hAnsi="Times New Roman" w:cs="Times New Roman"/>
                <w:bCs/>
                <w:i/>
                <w:iCs/>
              </w:rPr>
              <w:t>gain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ability</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to</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learn</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distinguish</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the</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genres</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such</w:t>
            </w:r>
            <w:proofErr w:type="spellEnd"/>
            <w:r w:rsidRPr="00405331">
              <w:rPr>
                <w:rFonts w:ascii="Times New Roman" w:eastAsia="Times New Roman" w:hAnsi="Times New Roman" w:cs="Times New Roman"/>
                <w:bCs/>
                <w:i/>
                <w:iCs/>
              </w:rPr>
              <w:t xml:space="preserve"> as naat, </w:t>
            </w:r>
            <w:proofErr w:type="spellStart"/>
            <w:r w:rsidRPr="00405331">
              <w:rPr>
                <w:rFonts w:ascii="Times New Roman" w:eastAsia="Times New Roman" w:hAnsi="Times New Roman" w:cs="Times New Roman"/>
                <w:bCs/>
                <w:i/>
                <w:iCs/>
              </w:rPr>
              <w:t>mevlid</w:t>
            </w:r>
            <w:proofErr w:type="spellEnd"/>
            <w:r w:rsidRPr="00405331">
              <w:rPr>
                <w:rFonts w:ascii="Times New Roman" w:eastAsia="Times New Roman" w:hAnsi="Times New Roman" w:cs="Times New Roman"/>
                <w:bCs/>
                <w:i/>
                <w:iCs/>
              </w:rPr>
              <w:t xml:space="preserve"> </w:t>
            </w:r>
            <w:proofErr w:type="spellStart"/>
            <w:r w:rsidRPr="00405331">
              <w:rPr>
                <w:rFonts w:ascii="Times New Roman" w:eastAsia="Times New Roman" w:hAnsi="Times New Roman" w:cs="Times New Roman"/>
                <w:bCs/>
                <w:i/>
                <w:iCs/>
              </w:rPr>
              <w:t>and</w:t>
            </w:r>
            <w:proofErr w:type="spellEnd"/>
            <w:r w:rsidRPr="00405331">
              <w:rPr>
                <w:rFonts w:ascii="Times New Roman" w:eastAsia="Times New Roman" w:hAnsi="Times New Roman" w:cs="Times New Roman"/>
                <w:bCs/>
                <w:i/>
                <w:iCs/>
              </w:rPr>
              <w:t xml:space="preserve"> hilye.</w:t>
            </w:r>
          </w:p>
        </w:tc>
      </w:tr>
      <w:tr w:rsidR="00A32939" w:rsidRPr="00C1676D" w14:paraId="7E807998" w14:textId="77777777">
        <w:trPr>
          <w:trHeight w:val="306"/>
          <w:jc w:val="center"/>
        </w:trPr>
        <w:tc>
          <w:tcPr>
            <w:tcW w:w="1710" w:type="dxa"/>
            <w:vMerge w:val="restart"/>
            <w:shd w:val="clear" w:color="auto" w:fill="FFFFFF"/>
            <w:vAlign w:val="center"/>
          </w:tcPr>
          <w:p w14:paraId="2F7D906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271112101</w:t>
            </w:r>
          </w:p>
        </w:tc>
        <w:tc>
          <w:tcPr>
            <w:tcW w:w="3495" w:type="dxa"/>
            <w:vMerge w:val="restart"/>
            <w:shd w:val="clear" w:color="auto" w:fill="FFFFFF"/>
            <w:vAlign w:val="center"/>
          </w:tcPr>
          <w:p w14:paraId="7F1AB0BC"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Kur'an Okuma ve </w:t>
            </w:r>
            <w:proofErr w:type="spellStart"/>
            <w:r w:rsidRPr="00C1676D">
              <w:rPr>
                <w:rFonts w:ascii="Times New Roman" w:hAnsi="Times New Roman" w:cs="Times New Roman"/>
                <w:b/>
                <w:sz w:val="24"/>
                <w:szCs w:val="24"/>
              </w:rPr>
              <w:t>Tecvid</w:t>
            </w:r>
            <w:proofErr w:type="spellEnd"/>
            <w:r w:rsidRPr="00C1676D">
              <w:rPr>
                <w:rFonts w:ascii="Times New Roman" w:hAnsi="Times New Roman" w:cs="Times New Roman"/>
                <w:b/>
                <w:sz w:val="24"/>
                <w:szCs w:val="24"/>
              </w:rPr>
              <w:t xml:space="preserve"> II</w:t>
            </w:r>
          </w:p>
          <w:p w14:paraId="3DFB2843"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Recitation</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Qur’an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Tajwid</w:t>
            </w:r>
            <w:proofErr w:type="spellEnd"/>
            <w:r w:rsidRPr="00C1676D">
              <w:rPr>
                <w:rFonts w:ascii="Times New Roman" w:hAnsi="Times New Roman" w:cs="Times New Roman"/>
                <w:i/>
                <w:sz w:val="24"/>
                <w:szCs w:val="24"/>
              </w:rPr>
              <w:t xml:space="preserve"> II</w:t>
            </w:r>
          </w:p>
        </w:tc>
        <w:tc>
          <w:tcPr>
            <w:tcW w:w="405" w:type="dxa"/>
            <w:vMerge w:val="restart"/>
            <w:shd w:val="clear" w:color="auto" w:fill="FFFFFF"/>
            <w:vAlign w:val="center"/>
          </w:tcPr>
          <w:p w14:paraId="674477D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1</w:t>
            </w:r>
          </w:p>
        </w:tc>
        <w:tc>
          <w:tcPr>
            <w:tcW w:w="585" w:type="dxa"/>
            <w:vMerge w:val="restart"/>
            <w:shd w:val="clear" w:color="auto" w:fill="FFFFFF"/>
            <w:vAlign w:val="center"/>
          </w:tcPr>
          <w:p w14:paraId="48B75E3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3DA5F9E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2372282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6D7A5FD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0ABAA900"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35F210FC"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22825EED"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53BBA7E7" w14:textId="77777777">
        <w:trPr>
          <w:trHeight w:val="765"/>
          <w:jc w:val="center"/>
        </w:trPr>
        <w:tc>
          <w:tcPr>
            <w:tcW w:w="1710" w:type="dxa"/>
            <w:vMerge/>
            <w:shd w:val="clear" w:color="auto" w:fill="FFFFFF"/>
            <w:vAlign w:val="center"/>
          </w:tcPr>
          <w:p w14:paraId="21C5B1B5"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383F3F6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6D70134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7FA17CB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13A492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416355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4308228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2A21F83A"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Kur’an’ın yüzünden okunmasını, dersin tanımında yer alan sure ve duaların ezberlenmesini sağlamak, temel tecvit bilgisini vermek ve bunları uygulamaktır.</w:t>
            </w:r>
          </w:p>
          <w:p w14:paraId="743C98B7"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ensure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through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mushaf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suras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prayers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included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definition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lesson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tajwid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r w:rsidRPr="00C1676D">
              <w:rPr>
                <w:rFonts w:ascii="Times New Roman" w:eastAsia="Times New Roman" w:hAnsi="Times New Roman" w:cs="Times New Roman"/>
                <w:i/>
              </w:rPr>
              <w:t>.</w:t>
            </w:r>
          </w:p>
        </w:tc>
      </w:tr>
      <w:tr w:rsidR="00A32939" w:rsidRPr="00C1676D" w14:paraId="40C60BC6" w14:textId="77777777">
        <w:trPr>
          <w:trHeight w:val="186"/>
          <w:jc w:val="center"/>
        </w:trPr>
        <w:tc>
          <w:tcPr>
            <w:tcW w:w="1710" w:type="dxa"/>
            <w:vMerge/>
            <w:shd w:val="clear" w:color="auto" w:fill="FFFFFF"/>
            <w:vAlign w:val="center"/>
          </w:tcPr>
          <w:p w14:paraId="612539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6C28965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6C1B77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74C4F7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367BAA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D71639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0207D6B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01C5831A"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114334A6"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5A477141"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01D0C299"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4E714F83" w14:textId="77777777">
        <w:trPr>
          <w:trHeight w:val="186"/>
          <w:jc w:val="center"/>
        </w:trPr>
        <w:tc>
          <w:tcPr>
            <w:tcW w:w="1710" w:type="dxa"/>
            <w:vMerge/>
            <w:shd w:val="clear" w:color="auto" w:fill="FFFFFF"/>
            <w:vAlign w:val="center"/>
          </w:tcPr>
          <w:p w14:paraId="08BE7A8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0E6E93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432F09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7E98CC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6DAE33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64C03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3D3156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28CF2B69" w14:textId="5CC4A04C" w:rsidR="00A32939" w:rsidRPr="00862B5C" w:rsidRDefault="00717D4D">
            <w:pPr>
              <w:pStyle w:val="ListeParagraf"/>
              <w:numPr>
                <w:ilvl w:val="0"/>
                <w:numId w:val="19"/>
              </w:numPr>
              <w:jc w:val="both"/>
              <w:rPr>
                <w:rFonts w:ascii="Times New Roman" w:eastAsia="Times New Roman" w:hAnsi="Times New Roman" w:cs="Times New Roman"/>
                <w:b/>
              </w:rPr>
            </w:pPr>
            <w:proofErr w:type="spellStart"/>
            <w:r w:rsidRPr="00862B5C">
              <w:rPr>
                <w:rFonts w:ascii="Times New Roman" w:eastAsia="Times New Roman" w:hAnsi="Times New Roman" w:cs="Times New Roman"/>
                <w:b/>
              </w:rPr>
              <w:t>İzhar’a</w:t>
            </w:r>
            <w:proofErr w:type="spellEnd"/>
            <w:r w:rsidRPr="00862B5C">
              <w:rPr>
                <w:rFonts w:ascii="Times New Roman" w:eastAsia="Times New Roman" w:hAnsi="Times New Roman" w:cs="Times New Roman"/>
                <w:b/>
              </w:rPr>
              <w:t xml:space="preserve"> kadar </w:t>
            </w:r>
            <w:proofErr w:type="spellStart"/>
            <w:r w:rsidRPr="00862B5C">
              <w:rPr>
                <w:rFonts w:ascii="Times New Roman" w:eastAsia="Times New Roman" w:hAnsi="Times New Roman" w:cs="Times New Roman"/>
                <w:b/>
              </w:rPr>
              <w:t>tecvid</w:t>
            </w:r>
            <w:proofErr w:type="spellEnd"/>
            <w:r w:rsidRPr="00862B5C">
              <w:rPr>
                <w:rFonts w:ascii="Times New Roman" w:eastAsia="Times New Roman" w:hAnsi="Times New Roman" w:cs="Times New Roman"/>
                <w:b/>
              </w:rPr>
              <w:t xml:space="preserve"> konularının tekrarı. Ezber: Bakara 152-157. arası. Yüzünden: 81-86. sayfalar arası.       </w:t>
            </w:r>
            <w:r w:rsidRPr="00862B5C">
              <w:rPr>
                <w:rFonts w:ascii="Times New Roman" w:eastAsia="Times New Roman" w:hAnsi="Times New Roman" w:cs="Times New Roman"/>
                <w:b/>
              </w:rPr>
              <w:tab/>
            </w:r>
          </w:p>
          <w:p w14:paraId="2EC1319D" w14:textId="77777777" w:rsidR="00A32939" w:rsidRPr="00C1676D" w:rsidRDefault="00A32939">
            <w:pPr>
              <w:ind w:left="360"/>
              <w:jc w:val="both"/>
              <w:rPr>
                <w:rFonts w:ascii="Times New Roman" w:eastAsia="Times New Roman" w:hAnsi="Times New Roman" w:cs="Times New Roman"/>
                <w:b/>
              </w:rPr>
            </w:pPr>
          </w:p>
          <w:p w14:paraId="44991F0A" w14:textId="77777777" w:rsidR="00A32939" w:rsidRPr="00C1676D" w:rsidRDefault="00717D4D" w:rsidP="00B74984">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Repetition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issues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approval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until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Izhar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Baccarat</w:t>
            </w:r>
            <w:proofErr w:type="spellEnd"/>
            <w:r w:rsidRPr="00C1676D">
              <w:rPr>
                <w:rFonts w:ascii="Times New Roman" w:eastAsia="Times New Roman" w:hAnsi="Times New Roman" w:cs="Times New Roman"/>
                <w:i/>
              </w:rPr>
              <w:t xml:space="preserve"> 152-157. </w:t>
            </w:r>
            <w:proofErr w:type="spellStart"/>
            <w:r w:rsidRPr="00C1676D">
              <w:rPr>
                <w:rFonts w:ascii="Times New Roman" w:eastAsia="Times New Roman" w:hAnsi="Times New Roman" w:cs="Times New Roman"/>
                <w:i/>
              </w:rPr>
              <w:t>Face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81-86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414895A7" w14:textId="77777777" w:rsidR="00A32939" w:rsidRPr="00C1676D" w:rsidRDefault="00717D4D">
            <w:pPr>
              <w:spacing w:before="240" w:after="24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lastRenderedPageBreak/>
              <w:t>Kalkale’ye</w:t>
            </w:r>
            <w:proofErr w:type="spellEnd"/>
            <w:r w:rsidRPr="00C1676D">
              <w:rPr>
                <w:rFonts w:ascii="Times New Roman" w:eastAsia="Times New Roman" w:hAnsi="Times New Roman" w:cs="Times New Roman"/>
                <w:b/>
              </w:rPr>
              <w:t xml:space="preserve"> kadar </w:t>
            </w:r>
            <w:proofErr w:type="spellStart"/>
            <w:r w:rsidRPr="00C1676D">
              <w:rPr>
                <w:rFonts w:ascii="Times New Roman" w:eastAsia="Times New Roman" w:hAnsi="Times New Roman" w:cs="Times New Roman"/>
                <w:b/>
              </w:rPr>
              <w:t>tecvid</w:t>
            </w:r>
            <w:proofErr w:type="spellEnd"/>
            <w:r w:rsidRPr="00C1676D">
              <w:rPr>
                <w:rFonts w:ascii="Times New Roman" w:eastAsia="Times New Roman" w:hAnsi="Times New Roman" w:cs="Times New Roman"/>
                <w:b/>
              </w:rPr>
              <w:t xml:space="preserve"> konularını tekrarlar.  </w:t>
            </w:r>
            <w:r w:rsidRPr="00C1676D">
              <w:rPr>
                <w:rFonts w:ascii="Times New Roman" w:eastAsia="Times New Roman" w:hAnsi="Times New Roman" w:cs="Times New Roman"/>
                <w:b/>
              </w:rPr>
              <w:tab/>
            </w:r>
          </w:p>
          <w:p w14:paraId="18A20B66"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i/>
              </w:rPr>
              <w:lastRenderedPageBreak/>
              <w:t xml:space="preserve">He </w:t>
            </w:r>
            <w:proofErr w:type="spellStart"/>
            <w:r w:rsidRPr="00C1676D">
              <w:rPr>
                <w:rFonts w:ascii="Times New Roman" w:eastAsia="Times New Roman" w:hAnsi="Times New Roman" w:cs="Times New Roman"/>
                <w:i/>
              </w:rPr>
              <w:t>repeats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issues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sanction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until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Kalkale</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rPr>
              <w:t xml:space="preserve"> </w:t>
            </w:r>
          </w:p>
          <w:p w14:paraId="1B9C18D4" w14:textId="77777777" w:rsidR="00A32939" w:rsidRPr="00C1676D" w:rsidRDefault="00A32939">
            <w:pPr>
              <w:pBdr>
                <w:top w:val="nil"/>
                <w:left w:val="nil"/>
                <w:bottom w:val="nil"/>
                <w:right w:val="nil"/>
                <w:between w:val="nil"/>
              </w:pBdr>
              <w:spacing w:after="160"/>
              <w:ind w:left="241"/>
              <w:jc w:val="both"/>
              <w:rPr>
                <w:rFonts w:ascii="Times New Roman" w:eastAsia="Times New Roman" w:hAnsi="Times New Roman" w:cs="Times New Roman"/>
                <w:b/>
              </w:rPr>
            </w:pPr>
          </w:p>
        </w:tc>
      </w:tr>
      <w:tr w:rsidR="00A32939" w:rsidRPr="00C1676D" w14:paraId="063454E1" w14:textId="77777777">
        <w:trPr>
          <w:trHeight w:val="186"/>
          <w:jc w:val="center"/>
        </w:trPr>
        <w:tc>
          <w:tcPr>
            <w:tcW w:w="1710" w:type="dxa"/>
            <w:vMerge/>
            <w:shd w:val="clear" w:color="auto" w:fill="FFFFFF"/>
            <w:vAlign w:val="center"/>
          </w:tcPr>
          <w:p w14:paraId="6C042D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761E4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18952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C1EC2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30FDE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DEAA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33013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66DCC6C" w14:textId="3DCAA264" w:rsidR="00A32939" w:rsidRPr="00862B5C" w:rsidRDefault="00717D4D">
            <w:pPr>
              <w:pStyle w:val="ListeParagraf"/>
              <w:numPr>
                <w:ilvl w:val="0"/>
                <w:numId w:val="19"/>
              </w:numPr>
              <w:jc w:val="both"/>
              <w:rPr>
                <w:rFonts w:ascii="Times New Roman" w:eastAsia="Times New Roman" w:hAnsi="Times New Roman" w:cs="Times New Roman"/>
                <w:b/>
              </w:rPr>
            </w:pPr>
            <w:proofErr w:type="spellStart"/>
            <w:r w:rsidRPr="00862B5C">
              <w:rPr>
                <w:rFonts w:ascii="Times New Roman" w:eastAsia="Times New Roman" w:hAnsi="Times New Roman" w:cs="Times New Roman"/>
                <w:b/>
              </w:rPr>
              <w:t>Kalkale’ye</w:t>
            </w:r>
            <w:proofErr w:type="spellEnd"/>
            <w:r w:rsidRPr="00862B5C">
              <w:rPr>
                <w:rFonts w:ascii="Times New Roman" w:eastAsia="Times New Roman" w:hAnsi="Times New Roman" w:cs="Times New Roman"/>
                <w:b/>
              </w:rPr>
              <w:t xml:space="preserve"> kadar </w:t>
            </w:r>
            <w:proofErr w:type="spellStart"/>
            <w:r w:rsidRPr="00862B5C">
              <w:rPr>
                <w:rFonts w:ascii="Times New Roman" w:eastAsia="Times New Roman" w:hAnsi="Times New Roman" w:cs="Times New Roman"/>
                <w:b/>
              </w:rPr>
              <w:t>tecvid</w:t>
            </w:r>
            <w:proofErr w:type="spellEnd"/>
            <w:r w:rsidRPr="00862B5C">
              <w:rPr>
                <w:rFonts w:ascii="Times New Roman" w:eastAsia="Times New Roman" w:hAnsi="Times New Roman" w:cs="Times New Roman"/>
                <w:b/>
              </w:rPr>
              <w:t xml:space="preserve"> konularının tekrarı.</w:t>
            </w:r>
          </w:p>
          <w:p w14:paraId="2D482945" w14:textId="77777777" w:rsidR="00A32939" w:rsidRPr="00C1676D" w:rsidRDefault="00A32939">
            <w:pPr>
              <w:ind w:left="360"/>
              <w:jc w:val="both"/>
              <w:rPr>
                <w:rFonts w:ascii="Times New Roman" w:eastAsia="Times New Roman" w:hAnsi="Times New Roman" w:cs="Times New Roman"/>
                <w:b/>
              </w:rPr>
            </w:pPr>
          </w:p>
          <w:p w14:paraId="44641455" w14:textId="77777777" w:rsidR="00A32939" w:rsidRPr="00C1676D" w:rsidRDefault="00717D4D">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Al-i </w:t>
            </w:r>
            <w:proofErr w:type="spellStart"/>
            <w:r w:rsidRPr="00C1676D">
              <w:rPr>
                <w:rFonts w:ascii="Times New Roman" w:eastAsia="Times New Roman" w:hAnsi="Times New Roman" w:cs="Times New Roman"/>
                <w:i/>
              </w:rPr>
              <w:t>Imran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beetween</w:t>
            </w:r>
            <w:proofErr w:type="spellEnd"/>
            <w:r w:rsidRPr="00C1676D">
              <w:rPr>
                <w:rFonts w:ascii="Times New Roman" w:eastAsia="Times New Roman" w:hAnsi="Times New Roman" w:cs="Times New Roman"/>
                <w:i/>
              </w:rPr>
              <w:t xml:space="preserve"> 190- 194. Reading </w:t>
            </w:r>
            <w:proofErr w:type="spellStart"/>
            <w:r w:rsidRPr="00C1676D">
              <w:rPr>
                <w:rFonts w:ascii="Times New Roman" w:eastAsia="Times New Roman" w:hAnsi="Times New Roman" w:cs="Times New Roman"/>
                <w:i/>
              </w:rPr>
              <w:t>face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87-92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i/>
              </w:rPr>
              <w:tab/>
            </w:r>
            <w:proofErr w:type="spellStart"/>
            <w:r w:rsidRPr="00C1676D">
              <w:rPr>
                <w:rFonts w:ascii="Times New Roman" w:eastAsia="Times New Roman" w:hAnsi="Times New Roman" w:cs="Times New Roman"/>
                <w:i/>
              </w:rPr>
              <w:t>Repetition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issues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sanction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until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Calcale</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4E6CD9AB"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Kalkale’yi</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Ra’nın</w:t>
            </w:r>
            <w:proofErr w:type="spellEnd"/>
            <w:r w:rsidRPr="00C1676D">
              <w:rPr>
                <w:rFonts w:ascii="Times New Roman" w:eastAsia="Times New Roman" w:hAnsi="Times New Roman" w:cs="Times New Roman"/>
                <w:b/>
              </w:rPr>
              <w:t xml:space="preserve"> Hükümlerini, </w:t>
            </w:r>
            <w:proofErr w:type="spellStart"/>
            <w:r w:rsidRPr="00C1676D">
              <w:rPr>
                <w:rFonts w:ascii="Times New Roman" w:eastAsia="Times New Roman" w:hAnsi="Times New Roman" w:cs="Times New Roman"/>
                <w:b/>
              </w:rPr>
              <w:t>Lafzatullah’ı</w:t>
            </w:r>
            <w:proofErr w:type="spellEnd"/>
            <w:r w:rsidRPr="00C1676D">
              <w:rPr>
                <w:rFonts w:ascii="Times New Roman" w:eastAsia="Times New Roman" w:hAnsi="Times New Roman" w:cs="Times New Roman"/>
                <w:b/>
              </w:rPr>
              <w:t xml:space="preserve"> öğrenir, uygular. </w:t>
            </w:r>
          </w:p>
          <w:p w14:paraId="40E75854"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Kalkale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provisions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Lafzatullah</w:t>
            </w:r>
            <w:proofErr w:type="spellEnd"/>
            <w:r w:rsidRPr="00C1676D">
              <w:rPr>
                <w:rFonts w:ascii="Times New Roman" w:eastAsia="Times New Roman" w:hAnsi="Times New Roman" w:cs="Times New Roman"/>
                <w:i/>
              </w:rPr>
              <w:t>.</w:t>
            </w:r>
          </w:p>
        </w:tc>
      </w:tr>
      <w:tr w:rsidR="00A32939" w:rsidRPr="00C1676D" w14:paraId="523732C9" w14:textId="77777777">
        <w:trPr>
          <w:trHeight w:val="186"/>
          <w:jc w:val="center"/>
        </w:trPr>
        <w:tc>
          <w:tcPr>
            <w:tcW w:w="1710" w:type="dxa"/>
            <w:vMerge/>
            <w:shd w:val="clear" w:color="auto" w:fill="FFFFFF"/>
            <w:vAlign w:val="center"/>
          </w:tcPr>
          <w:p w14:paraId="20A8DE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9671FC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439E8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C9F620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8171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5EF00F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D0531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B56CA39" w14:textId="61865D8A" w:rsidR="00A32939" w:rsidRPr="00862B5C" w:rsidRDefault="00717D4D">
            <w:pPr>
              <w:pStyle w:val="ListeParagraf"/>
              <w:numPr>
                <w:ilvl w:val="0"/>
                <w:numId w:val="19"/>
              </w:numPr>
              <w:jc w:val="both"/>
              <w:rPr>
                <w:rFonts w:ascii="Times New Roman" w:eastAsia="Times New Roman" w:hAnsi="Times New Roman" w:cs="Times New Roman"/>
                <w:b/>
              </w:rPr>
            </w:pPr>
            <w:proofErr w:type="spellStart"/>
            <w:r w:rsidRPr="00862B5C">
              <w:rPr>
                <w:rFonts w:ascii="Times New Roman" w:eastAsia="Times New Roman" w:hAnsi="Times New Roman" w:cs="Times New Roman"/>
                <w:b/>
              </w:rPr>
              <w:t>Kalkale</w:t>
            </w:r>
            <w:proofErr w:type="spellEnd"/>
            <w:r w:rsidRPr="00862B5C">
              <w:rPr>
                <w:rFonts w:ascii="Times New Roman" w:eastAsia="Times New Roman" w:hAnsi="Times New Roman" w:cs="Times New Roman"/>
                <w:b/>
              </w:rPr>
              <w:t xml:space="preserve">, </w:t>
            </w:r>
            <w:proofErr w:type="spellStart"/>
            <w:r w:rsidRPr="00862B5C">
              <w:rPr>
                <w:rFonts w:ascii="Times New Roman" w:eastAsia="Times New Roman" w:hAnsi="Times New Roman" w:cs="Times New Roman"/>
                <w:b/>
              </w:rPr>
              <w:t>Ra’nın</w:t>
            </w:r>
            <w:proofErr w:type="spellEnd"/>
            <w:r w:rsidRPr="00862B5C">
              <w:rPr>
                <w:rFonts w:ascii="Times New Roman" w:eastAsia="Times New Roman" w:hAnsi="Times New Roman" w:cs="Times New Roman"/>
                <w:b/>
              </w:rPr>
              <w:t xml:space="preserve"> Hükümleri. </w:t>
            </w:r>
            <w:proofErr w:type="spellStart"/>
            <w:proofErr w:type="gramStart"/>
            <w:r w:rsidRPr="00862B5C">
              <w:rPr>
                <w:rFonts w:ascii="Times New Roman" w:eastAsia="Times New Roman" w:hAnsi="Times New Roman" w:cs="Times New Roman"/>
                <w:b/>
              </w:rPr>
              <w:t>Ezber:Haşr</w:t>
            </w:r>
            <w:proofErr w:type="spellEnd"/>
            <w:proofErr w:type="gramEnd"/>
            <w:r w:rsidRPr="00862B5C">
              <w:rPr>
                <w:rFonts w:ascii="Times New Roman" w:eastAsia="Times New Roman" w:hAnsi="Times New Roman" w:cs="Times New Roman"/>
                <w:b/>
              </w:rPr>
              <w:t xml:space="preserve"> 21-24 arası. Yüzünden: 93-98.        </w:t>
            </w:r>
            <w:r w:rsidRPr="00862B5C">
              <w:rPr>
                <w:rFonts w:ascii="Times New Roman" w:eastAsia="Times New Roman" w:hAnsi="Times New Roman" w:cs="Times New Roman"/>
                <w:b/>
              </w:rPr>
              <w:tab/>
            </w:r>
          </w:p>
          <w:p w14:paraId="6B98A580" w14:textId="77777777" w:rsidR="00A32939" w:rsidRPr="00C1676D" w:rsidRDefault="00717D4D">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Kalkale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Ra’s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Provisions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al-</w:t>
            </w:r>
            <w:proofErr w:type="spellStart"/>
            <w:r w:rsidRPr="00C1676D">
              <w:rPr>
                <w:rFonts w:ascii="Times New Roman" w:eastAsia="Times New Roman" w:hAnsi="Times New Roman" w:cs="Times New Roman"/>
                <w:i/>
              </w:rPr>
              <w:t>Hashr</w:t>
            </w:r>
            <w:proofErr w:type="spellEnd"/>
            <w:r w:rsidRPr="00C1676D">
              <w:rPr>
                <w:rFonts w:ascii="Times New Roman" w:eastAsia="Times New Roman" w:hAnsi="Times New Roman" w:cs="Times New Roman"/>
                <w:i/>
              </w:rPr>
              <w:t xml:space="preserve"> 21-24. Reading </w:t>
            </w:r>
            <w:proofErr w:type="spellStart"/>
            <w:r w:rsidRPr="00C1676D">
              <w:rPr>
                <w:rFonts w:ascii="Times New Roman" w:eastAsia="Times New Roman" w:hAnsi="Times New Roman" w:cs="Times New Roman"/>
                <w:i/>
              </w:rPr>
              <w:t>face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93-98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5A121390" w14:textId="77777777" w:rsidR="00A32939" w:rsidRPr="00C1676D" w:rsidRDefault="00717D4D" w:rsidP="004233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Temsili okumayı ana hatlarıyla tanır. </w:t>
            </w:r>
            <w:r w:rsidRPr="00C1676D">
              <w:rPr>
                <w:rFonts w:ascii="Times New Roman" w:eastAsia="Times New Roman" w:hAnsi="Times New Roman" w:cs="Times New Roman"/>
                <w:b/>
              </w:rPr>
              <w:tab/>
            </w:r>
          </w:p>
          <w:p w14:paraId="02856318" w14:textId="77777777" w:rsidR="00A32939" w:rsidRPr="00C1676D" w:rsidRDefault="00717D4D" w:rsidP="00423320">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representative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outlines</w:t>
            </w:r>
            <w:proofErr w:type="spellEnd"/>
            <w:r w:rsidRPr="00C1676D">
              <w:rPr>
                <w:rFonts w:ascii="Times New Roman" w:eastAsia="Times New Roman" w:hAnsi="Times New Roman" w:cs="Times New Roman"/>
                <w:i/>
              </w:rPr>
              <w:t>.</w:t>
            </w:r>
          </w:p>
        </w:tc>
      </w:tr>
      <w:tr w:rsidR="00A32939" w:rsidRPr="00C1676D" w14:paraId="7E49DEC4" w14:textId="77777777">
        <w:trPr>
          <w:trHeight w:val="186"/>
          <w:jc w:val="center"/>
        </w:trPr>
        <w:tc>
          <w:tcPr>
            <w:tcW w:w="1710" w:type="dxa"/>
            <w:vMerge/>
            <w:shd w:val="clear" w:color="auto" w:fill="FFFFFF"/>
            <w:vAlign w:val="center"/>
          </w:tcPr>
          <w:p w14:paraId="2AA423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5E5BA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92077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D94072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E2D40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2ED1C9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D6E6C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04CF06F" w14:textId="7082D2A5" w:rsidR="00A32939" w:rsidRPr="00862B5C" w:rsidRDefault="00717D4D">
            <w:pPr>
              <w:pStyle w:val="ListeParagraf"/>
              <w:numPr>
                <w:ilvl w:val="0"/>
                <w:numId w:val="19"/>
              </w:numPr>
              <w:jc w:val="both"/>
              <w:rPr>
                <w:rFonts w:ascii="Times New Roman" w:eastAsia="Times New Roman" w:hAnsi="Times New Roman" w:cs="Times New Roman"/>
                <w:b/>
              </w:rPr>
            </w:pPr>
            <w:proofErr w:type="spellStart"/>
            <w:r w:rsidRPr="00862B5C">
              <w:rPr>
                <w:rFonts w:ascii="Times New Roman" w:eastAsia="Times New Roman" w:hAnsi="Times New Roman" w:cs="Times New Roman"/>
                <w:b/>
              </w:rPr>
              <w:t>Lafzatullah</w:t>
            </w:r>
            <w:proofErr w:type="spellEnd"/>
            <w:r w:rsidRPr="00862B5C">
              <w:rPr>
                <w:rFonts w:ascii="Times New Roman" w:eastAsia="Times New Roman" w:hAnsi="Times New Roman" w:cs="Times New Roman"/>
                <w:b/>
              </w:rPr>
              <w:t xml:space="preserve">, Zamir. Ezber: Bakara 255. Yüzünden: 99-104 sayfa arası.    </w:t>
            </w:r>
          </w:p>
          <w:p w14:paraId="52B0C843" w14:textId="77777777" w:rsidR="00A32939" w:rsidRPr="00C1676D" w:rsidRDefault="00A32939">
            <w:pPr>
              <w:ind w:left="360"/>
              <w:jc w:val="both"/>
              <w:rPr>
                <w:rFonts w:ascii="Times New Roman" w:eastAsia="Times New Roman" w:hAnsi="Times New Roman" w:cs="Times New Roman"/>
                <w:b/>
              </w:rPr>
            </w:pPr>
          </w:p>
          <w:p w14:paraId="62FF8895" w14:textId="77777777" w:rsidR="00A32939" w:rsidRPr="00C1676D" w:rsidRDefault="00717D4D">
            <w:pPr>
              <w:ind w:left="360"/>
              <w:jc w:val="both"/>
              <w:rPr>
                <w:rFonts w:ascii="Times New Roman" w:eastAsia="Times New Roman" w:hAnsi="Times New Roman" w:cs="Times New Roman"/>
                <w:i/>
              </w:rPr>
            </w:pPr>
            <w:r w:rsidRPr="00C1676D">
              <w:rPr>
                <w:rFonts w:ascii="Times New Roman" w:eastAsia="Times New Roman" w:hAnsi="Times New Roman" w:cs="Times New Roman"/>
                <w:i/>
              </w:rPr>
              <w:t xml:space="preserve">Allah </w:t>
            </w:r>
            <w:proofErr w:type="spellStart"/>
            <w:r w:rsidRPr="00C1676D">
              <w:rPr>
                <w:rFonts w:ascii="Times New Roman" w:eastAsia="Times New Roman" w:hAnsi="Times New Roman" w:cs="Times New Roman"/>
                <w:i/>
              </w:rPr>
              <w:t>word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pronoun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Baccarat</w:t>
            </w:r>
            <w:proofErr w:type="spellEnd"/>
            <w:r w:rsidRPr="00C1676D">
              <w:rPr>
                <w:rFonts w:ascii="Times New Roman" w:eastAsia="Times New Roman" w:hAnsi="Times New Roman" w:cs="Times New Roman"/>
                <w:i/>
              </w:rPr>
              <w:t xml:space="preserve"> 255. Reading </w:t>
            </w:r>
            <w:proofErr w:type="spellStart"/>
            <w:r w:rsidRPr="00C1676D">
              <w:rPr>
                <w:rFonts w:ascii="Times New Roman" w:eastAsia="Times New Roman" w:hAnsi="Times New Roman" w:cs="Times New Roman"/>
                <w:i/>
              </w:rPr>
              <w:t>face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99-104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00279898" w14:textId="77777777" w:rsidR="00A32939" w:rsidRPr="00C1676D" w:rsidRDefault="00717D4D" w:rsidP="004233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Zamir, Sekte, Vasıl, Vakıf hükümlerini öğrenir, uygular.       </w:t>
            </w:r>
            <w:r w:rsidRPr="00C1676D">
              <w:rPr>
                <w:rFonts w:ascii="Times New Roman" w:eastAsia="Times New Roman" w:hAnsi="Times New Roman" w:cs="Times New Roman"/>
                <w:b/>
              </w:rPr>
              <w:tab/>
            </w:r>
          </w:p>
          <w:p w14:paraId="0A15B83E" w14:textId="77777777" w:rsidR="00A32939" w:rsidRPr="00C1676D" w:rsidRDefault="00717D4D" w:rsidP="00423320">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Pronoun</w:t>
            </w:r>
            <w:proofErr w:type="spellEnd"/>
            <w:r w:rsidRPr="00C1676D">
              <w:rPr>
                <w:rFonts w:ascii="Times New Roman" w:eastAsia="Times New Roman" w:hAnsi="Times New Roman" w:cs="Times New Roman"/>
                <w:i/>
              </w:rPr>
              <w:t xml:space="preserve">, Sekte, At,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provisions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Foundation, </w:t>
            </w:r>
            <w:proofErr w:type="spellStart"/>
            <w:r w:rsidRPr="00C1676D">
              <w:rPr>
                <w:rFonts w:ascii="Times New Roman" w:eastAsia="Times New Roman" w:hAnsi="Times New Roman" w:cs="Times New Roman"/>
                <w:i/>
              </w:rPr>
              <w:t>applies</w:t>
            </w:r>
            <w:proofErr w:type="spellEnd"/>
            <w:r w:rsidRPr="00C1676D">
              <w:rPr>
                <w:rFonts w:ascii="Times New Roman" w:eastAsia="Times New Roman" w:hAnsi="Times New Roman" w:cs="Times New Roman"/>
                <w:i/>
              </w:rPr>
              <w:t>.</w:t>
            </w:r>
          </w:p>
        </w:tc>
      </w:tr>
      <w:tr w:rsidR="00A32939" w:rsidRPr="00C1676D" w14:paraId="420D17A5" w14:textId="77777777">
        <w:trPr>
          <w:trHeight w:val="186"/>
          <w:jc w:val="center"/>
        </w:trPr>
        <w:tc>
          <w:tcPr>
            <w:tcW w:w="1710" w:type="dxa"/>
            <w:vMerge/>
            <w:shd w:val="clear" w:color="auto" w:fill="FFFFFF"/>
            <w:vAlign w:val="center"/>
          </w:tcPr>
          <w:p w14:paraId="72F3EE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32183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7B77B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4F9F1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3BF2F0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87AFCC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1410A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7325778" w14:textId="6D0AAEEF" w:rsidR="00A32939" w:rsidRPr="00862B5C" w:rsidRDefault="00717D4D">
            <w:pPr>
              <w:pStyle w:val="ListeParagraf"/>
              <w:numPr>
                <w:ilvl w:val="0"/>
                <w:numId w:val="19"/>
              </w:numPr>
              <w:jc w:val="both"/>
              <w:rPr>
                <w:rFonts w:ascii="Times New Roman" w:eastAsia="Times New Roman" w:hAnsi="Times New Roman" w:cs="Times New Roman"/>
                <w:b/>
              </w:rPr>
            </w:pPr>
            <w:r w:rsidRPr="00862B5C">
              <w:rPr>
                <w:rFonts w:ascii="Times New Roman" w:eastAsia="Times New Roman" w:hAnsi="Times New Roman" w:cs="Times New Roman"/>
                <w:b/>
              </w:rPr>
              <w:t xml:space="preserve">Sekte. </w:t>
            </w:r>
            <w:proofErr w:type="spellStart"/>
            <w:proofErr w:type="gramStart"/>
            <w:r w:rsidRPr="00862B5C">
              <w:rPr>
                <w:rFonts w:ascii="Times New Roman" w:eastAsia="Times New Roman" w:hAnsi="Times New Roman" w:cs="Times New Roman"/>
                <w:b/>
              </w:rPr>
              <w:t>Ezber:Bakara</w:t>
            </w:r>
            <w:proofErr w:type="spellEnd"/>
            <w:proofErr w:type="gramEnd"/>
            <w:r w:rsidRPr="00862B5C">
              <w:rPr>
                <w:rFonts w:ascii="Times New Roman" w:eastAsia="Times New Roman" w:hAnsi="Times New Roman" w:cs="Times New Roman"/>
                <w:b/>
              </w:rPr>
              <w:t xml:space="preserve"> 285-286. Yüzünden: 105-110.    </w:t>
            </w:r>
            <w:r w:rsidRPr="00862B5C">
              <w:rPr>
                <w:rFonts w:ascii="Times New Roman" w:eastAsia="Times New Roman" w:hAnsi="Times New Roman" w:cs="Times New Roman"/>
                <w:b/>
              </w:rPr>
              <w:tab/>
            </w:r>
          </w:p>
          <w:p w14:paraId="41526EDC" w14:textId="77777777" w:rsidR="00A32939" w:rsidRPr="00C1676D" w:rsidRDefault="00A32939">
            <w:pPr>
              <w:ind w:left="360"/>
              <w:jc w:val="both"/>
              <w:rPr>
                <w:rFonts w:ascii="Times New Roman" w:eastAsia="Times New Roman" w:hAnsi="Times New Roman" w:cs="Times New Roman"/>
                <w:b/>
              </w:rPr>
            </w:pPr>
          </w:p>
          <w:p w14:paraId="1273C6B7" w14:textId="77777777" w:rsidR="00A32939" w:rsidRPr="00C1676D" w:rsidRDefault="00717D4D">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Standstill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Baccarat</w:t>
            </w:r>
            <w:proofErr w:type="spellEnd"/>
            <w:r w:rsidRPr="00C1676D">
              <w:rPr>
                <w:rFonts w:ascii="Times New Roman" w:eastAsia="Times New Roman" w:hAnsi="Times New Roman" w:cs="Times New Roman"/>
                <w:i/>
              </w:rPr>
              <w:t xml:space="preserve">: 285-286. Reading </w:t>
            </w:r>
            <w:proofErr w:type="spellStart"/>
            <w:r w:rsidRPr="00C1676D">
              <w:rPr>
                <w:rFonts w:ascii="Times New Roman" w:eastAsia="Times New Roman" w:hAnsi="Times New Roman" w:cs="Times New Roman"/>
                <w:i/>
              </w:rPr>
              <w:t>face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105-110pages.</w:t>
            </w:r>
          </w:p>
        </w:tc>
        <w:tc>
          <w:tcPr>
            <w:tcW w:w="3555" w:type="dxa"/>
            <w:shd w:val="clear" w:color="auto" w:fill="FFFFFF"/>
            <w:vAlign w:val="center"/>
          </w:tcPr>
          <w:p w14:paraId="7E9B1752" w14:textId="77777777" w:rsidR="00A32939" w:rsidRPr="00C1676D" w:rsidRDefault="00717D4D" w:rsidP="004233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Tilavet secdesini öğrenir, </w:t>
            </w:r>
            <w:proofErr w:type="spellStart"/>
            <w:r w:rsidRPr="00C1676D">
              <w:rPr>
                <w:rFonts w:ascii="Times New Roman" w:eastAsia="Times New Roman" w:hAnsi="Times New Roman" w:cs="Times New Roman"/>
                <w:b/>
              </w:rPr>
              <w:t>Tecvid</w:t>
            </w:r>
            <w:proofErr w:type="spellEnd"/>
            <w:r w:rsidRPr="00C1676D">
              <w:rPr>
                <w:rFonts w:ascii="Times New Roman" w:eastAsia="Times New Roman" w:hAnsi="Times New Roman" w:cs="Times New Roman"/>
                <w:b/>
              </w:rPr>
              <w:t xml:space="preserve"> tahlilleri yapar.      </w:t>
            </w:r>
          </w:p>
          <w:p w14:paraId="1EDA9183" w14:textId="77777777" w:rsidR="00A32939" w:rsidRPr="00C1676D" w:rsidRDefault="00717D4D" w:rsidP="00423320">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prostration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recitation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analysis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Tajweed</w:t>
            </w:r>
            <w:proofErr w:type="spellEnd"/>
            <w:r w:rsidRPr="00C1676D">
              <w:rPr>
                <w:rFonts w:ascii="Times New Roman" w:eastAsia="Times New Roman" w:hAnsi="Times New Roman" w:cs="Times New Roman"/>
                <w:i/>
              </w:rPr>
              <w:t>.</w:t>
            </w:r>
          </w:p>
        </w:tc>
      </w:tr>
      <w:tr w:rsidR="00A32939" w:rsidRPr="00C1676D" w14:paraId="0280DA3C" w14:textId="77777777">
        <w:trPr>
          <w:trHeight w:val="186"/>
          <w:jc w:val="center"/>
        </w:trPr>
        <w:tc>
          <w:tcPr>
            <w:tcW w:w="1710" w:type="dxa"/>
            <w:vMerge/>
            <w:shd w:val="clear" w:color="auto" w:fill="FFFFFF"/>
            <w:vAlign w:val="center"/>
          </w:tcPr>
          <w:p w14:paraId="0B50F29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B77D9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FE8C85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05A1FD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849F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F618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A0D8B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4AF3F18" w14:textId="52534685" w:rsidR="00A32939" w:rsidRPr="00862B5C" w:rsidRDefault="00717D4D">
            <w:pPr>
              <w:pStyle w:val="ListeParagraf"/>
              <w:numPr>
                <w:ilvl w:val="0"/>
                <w:numId w:val="19"/>
              </w:numPr>
              <w:jc w:val="both"/>
              <w:rPr>
                <w:rFonts w:ascii="Times New Roman" w:eastAsia="Times New Roman" w:hAnsi="Times New Roman" w:cs="Times New Roman"/>
                <w:b/>
              </w:rPr>
            </w:pPr>
            <w:r w:rsidRPr="00862B5C">
              <w:rPr>
                <w:rFonts w:ascii="Times New Roman" w:eastAsia="Times New Roman" w:hAnsi="Times New Roman" w:cs="Times New Roman"/>
                <w:b/>
              </w:rPr>
              <w:t xml:space="preserve">Vasıl. Ezber: Şems. Yüzünden: 111-116.       </w:t>
            </w:r>
            <w:r w:rsidRPr="00862B5C">
              <w:rPr>
                <w:rFonts w:ascii="Times New Roman" w:eastAsia="Times New Roman" w:hAnsi="Times New Roman" w:cs="Times New Roman"/>
                <w:b/>
              </w:rPr>
              <w:tab/>
            </w:r>
          </w:p>
          <w:p w14:paraId="72144F43" w14:textId="77777777" w:rsidR="00A32939" w:rsidRPr="00C1676D" w:rsidRDefault="00A32939">
            <w:pPr>
              <w:ind w:left="360"/>
              <w:jc w:val="both"/>
              <w:rPr>
                <w:rFonts w:ascii="Times New Roman" w:eastAsia="Times New Roman" w:hAnsi="Times New Roman" w:cs="Times New Roman"/>
                <w:b/>
              </w:rPr>
            </w:pPr>
          </w:p>
          <w:p w14:paraId="1031AB7D" w14:textId="77777777" w:rsidR="00A32939" w:rsidRPr="00C1676D" w:rsidRDefault="00717D4D">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Transition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Shams</w:t>
            </w:r>
            <w:proofErr w:type="spellEnd"/>
            <w:r w:rsidRPr="00C1676D">
              <w:rPr>
                <w:rFonts w:ascii="Times New Roman" w:eastAsia="Times New Roman" w:hAnsi="Times New Roman" w:cs="Times New Roman"/>
                <w:i/>
              </w:rPr>
              <w:t xml:space="preserve">. Reading </w:t>
            </w:r>
            <w:proofErr w:type="spellStart"/>
            <w:r w:rsidRPr="00C1676D">
              <w:rPr>
                <w:rFonts w:ascii="Times New Roman" w:eastAsia="Times New Roman" w:hAnsi="Times New Roman" w:cs="Times New Roman"/>
                <w:i/>
              </w:rPr>
              <w:t>face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111-116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5C8C8E7C" w14:textId="77777777" w:rsidR="00A32939" w:rsidRPr="00C1676D" w:rsidRDefault="00717D4D" w:rsidP="004233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Bakara 152-157. arasını, </w:t>
            </w:r>
            <w:proofErr w:type="spellStart"/>
            <w:r w:rsidRPr="00C1676D">
              <w:rPr>
                <w:rFonts w:ascii="Times New Roman" w:eastAsia="Times New Roman" w:hAnsi="Times New Roman" w:cs="Times New Roman"/>
                <w:b/>
              </w:rPr>
              <w:t>Âl</w:t>
            </w:r>
            <w:proofErr w:type="spellEnd"/>
            <w:r w:rsidRPr="00C1676D">
              <w:rPr>
                <w:rFonts w:ascii="Times New Roman" w:eastAsia="Times New Roman" w:hAnsi="Times New Roman" w:cs="Times New Roman"/>
                <w:b/>
              </w:rPr>
              <w:t xml:space="preserve">-i İmran 190-194 arasını, </w:t>
            </w:r>
            <w:proofErr w:type="spellStart"/>
            <w:r w:rsidRPr="00C1676D">
              <w:rPr>
                <w:rFonts w:ascii="Times New Roman" w:eastAsia="Times New Roman" w:hAnsi="Times New Roman" w:cs="Times New Roman"/>
                <w:b/>
              </w:rPr>
              <w:t>Haşr</w:t>
            </w:r>
            <w:proofErr w:type="spellEnd"/>
            <w:r w:rsidRPr="00C1676D">
              <w:rPr>
                <w:rFonts w:ascii="Times New Roman" w:eastAsia="Times New Roman" w:hAnsi="Times New Roman" w:cs="Times New Roman"/>
                <w:b/>
              </w:rPr>
              <w:t xml:space="preserve"> 21-24 arasını, Bakara 255’i, Bakara 285-286’yı, Şems, </w:t>
            </w:r>
            <w:proofErr w:type="spellStart"/>
            <w:r w:rsidRPr="00C1676D">
              <w:rPr>
                <w:rFonts w:ascii="Times New Roman" w:eastAsia="Times New Roman" w:hAnsi="Times New Roman" w:cs="Times New Roman"/>
                <w:b/>
              </w:rPr>
              <w:t>Leyl</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Nebe</w:t>
            </w:r>
            <w:proofErr w:type="spellEnd"/>
            <w:r w:rsidRPr="00C1676D">
              <w:rPr>
                <w:rFonts w:ascii="Times New Roman" w:eastAsia="Times New Roman" w:hAnsi="Times New Roman" w:cs="Times New Roman"/>
                <w:b/>
              </w:rPr>
              <w:t xml:space="preserve"> ve Mülk surelerini ezberler.       </w:t>
            </w:r>
            <w:r w:rsidRPr="00C1676D">
              <w:rPr>
                <w:rFonts w:ascii="Times New Roman" w:eastAsia="Times New Roman" w:hAnsi="Times New Roman" w:cs="Times New Roman"/>
                <w:b/>
              </w:rPr>
              <w:tab/>
            </w:r>
          </w:p>
          <w:p w14:paraId="17430E1B" w14:textId="77777777" w:rsidR="00A32939" w:rsidRPr="00C1676D" w:rsidRDefault="00717D4D" w:rsidP="00423320">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Baccarat</w:t>
            </w:r>
            <w:proofErr w:type="spellEnd"/>
            <w:r w:rsidRPr="00C1676D">
              <w:rPr>
                <w:rFonts w:ascii="Times New Roman" w:eastAsia="Times New Roman" w:hAnsi="Times New Roman" w:cs="Times New Roman"/>
                <w:i/>
              </w:rPr>
              <w:t xml:space="preserve"> 152-157.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190194, </w:t>
            </w:r>
            <w:proofErr w:type="spellStart"/>
            <w:r w:rsidRPr="00C1676D">
              <w:rPr>
                <w:rFonts w:ascii="Times New Roman" w:eastAsia="Times New Roman" w:hAnsi="Times New Roman" w:cs="Times New Roman"/>
                <w:i/>
              </w:rPr>
              <w:t>Hasr</w:t>
            </w:r>
            <w:proofErr w:type="spellEnd"/>
            <w:r w:rsidRPr="00C1676D">
              <w:rPr>
                <w:rFonts w:ascii="Times New Roman" w:eastAsia="Times New Roman" w:hAnsi="Times New Roman" w:cs="Times New Roman"/>
                <w:i/>
              </w:rPr>
              <w:t xml:space="preserve"> 21-24, </w:t>
            </w:r>
            <w:proofErr w:type="spellStart"/>
            <w:r w:rsidRPr="00C1676D">
              <w:rPr>
                <w:rFonts w:ascii="Times New Roman" w:eastAsia="Times New Roman" w:hAnsi="Times New Roman" w:cs="Times New Roman"/>
                <w:i/>
              </w:rPr>
              <w:t>Baccarat</w:t>
            </w:r>
            <w:proofErr w:type="spellEnd"/>
            <w:r w:rsidRPr="00C1676D">
              <w:rPr>
                <w:rFonts w:ascii="Times New Roman" w:eastAsia="Times New Roman" w:hAnsi="Times New Roman" w:cs="Times New Roman"/>
                <w:i/>
              </w:rPr>
              <w:t xml:space="preserve"> 255, Bakara 285-286, </w:t>
            </w:r>
            <w:proofErr w:type="spellStart"/>
            <w:r w:rsidRPr="00C1676D">
              <w:rPr>
                <w:rFonts w:ascii="Times New Roman" w:eastAsia="Times New Roman" w:hAnsi="Times New Roman" w:cs="Times New Roman"/>
                <w:i/>
              </w:rPr>
              <w:t>Shams</w:t>
            </w:r>
            <w:proofErr w:type="spellEnd"/>
            <w:r w:rsidRPr="00C1676D">
              <w:rPr>
                <w:rFonts w:ascii="Times New Roman" w:eastAsia="Times New Roman" w:hAnsi="Times New Roman" w:cs="Times New Roman"/>
                <w:i/>
              </w:rPr>
              <w:t xml:space="preserve">, Leyla, </w:t>
            </w:r>
            <w:proofErr w:type="spellStart"/>
            <w:r w:rsidRPr="00C1676D">
              <w:rPr>
                <w:rFonts w:ascii="Times New Roman" w:eastAsia="Times New Roman" w:hAnsi="Times New Roman" w:cs="Times New Roman"/>
                <w:i/>
              </w:rPr>
              <w:t>Nebe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Mulk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surahs</w:t>
            </w:r>
            <w:proofErr w:type="spellEnd"/>
            <w:r w:rsidRPr="00C1676D">
              <w:rPr>
                <w:rFonts w:ascii="Times New Roman" w:eastAsia="Times New Roman" w:hAnsi="Times New Roman" w:cs="Times New Roman"/>
                <w:i/>
              </w:rPr>
              <w:t>.</w:t>
            </w:r>
          </w:p>
        </w:tc>
      </w:tr>
      <w:tr w:rsidR="00A32939" w:rsidRPr="00C1676D" w14:paraId="2342E0F9" w14:textId="77777777">
        <w:trPr>
          <w:trHeight w:val="186"/>
          <w:jc w:val="center"/>
        </w:trPr>
        <w:tc>
          <w:tcPr>
            <w:tcW w:w="1710" w:type="dxa"/>
            <w:vMerge/>
            <w:shd w:val="clear" w:color="auto" w:fill="FFFFFF"/>
            <w:vAlign w:val="center"/>
          </w:tcPr>
          <w:p w14:paraId="2440DA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71134F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A2A326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FDCCCF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4AF41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27DE4D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2C00E9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CFCFA45" w14:textId="625B966F" w:rsidR="00A32939" w:rsidRPr="00862B5C" w:rsidRDefault="00717D4D">
            <w:pPr>
              <w:pStyle w:val="ListeParagraf"/>
              <w:numPr>
                <w:ilvl w:val="0"/>
                <w:numId w:val="19"/>
              </w:numPr>
              <w:jc w:val="both"/>
              <w:rPr>
                <w:rFonts w:ascii="Times New Roman" w:eastAsia="Times New Roman" w:hAnsi="Times New Roman" w:cs="Times New Roman"/>
                <w:b/>
              </w:rPr>
            </w:pPr>
            <w:r w:rsidRPr="00862B5C">
              <w:rPr>
                <w:rFonts w:ascii="Times New Roman" w:eastAsia="Times New Roman" w:hAnsi="Times New Roman" w:cs="Times New Roman"/>
                <w:b/>
              </w:rPr>
              <w:t xml:space="preserve">Vakıf. Ezber: </w:t>
            </w:r>
            <w:proofErr w:type="spellStart"/>
            <w:r w:rsidRPr="00862B5C">
              <w:rPr>
                <w:rFonts w:ascii="Times New Roman" w:eastAsia="Times New Roman" w:hAnsi="Times New Roman" w:cs="Times New Roman"/>
                <w:b/>
              </w:rPr>
              <w:t>Leyl</w:t>
            </w:r>
            <w:proofErr w:type="spellEnd"/>
            <w:r w:rsidRPr="00862B5C">
              <w:rPr>
                <w:rFonts w:ascii="Times New Roman" w:eastAsia="Times New Roman" w:hAnsi="Times New Roman" w:cs="Times New Roman"/>
                <w:b/>
              </w:rPr>
              <w:t xml:space="preserve"> Yüzünden: 117-122. </w:t>
            </w:r>
          </w:p>
          <w:p w14:paraId="2019F81E" w14:textId="77777777" w:rsidR="00A32939" w:rsidRPr="00C1676D" w:rsidRDefault="00A32939">
            <w:pPr>
              <w:ind w:left="360"/>
              <w:jc w:val="both"/>
              <w:rPr>
                <w:rFonts w:ascii="Times New Roman" w:eastAsia="Times New Roman" w:hAnsi="Times New Roman" w:cs="Times New Roman"/>
                <w:b/>
              </w:rPr>
            </w:pPr>
          </w:p>
          <w:p w14:paraId="1F506294" w14:textId="77777777" w:rsidR="00A32939" w:rsidRPr="00C1676D" w:rsidRDefault="00717D4D">
            <w:pPr>
              <w:ind w:left="360"/>
              <w:jc w:val="both"/>
              <w:rPr>
                <w:rFonts w:ascii="Times New Roman" w:eastAsia="Times New Roman" w:hAnsi="Times New Roman" w:cs="Times New Roman"/>
                <w:i/>
              </w:rPr>
            </w:pPr>
            <w:r w:rsidRPr="00C1676D">
              <w:rPr>
                <w:rFonts w:ascii="Times New Roman" w:eastAsia="Times New Roman" w:hAnsi="Times New Roman" w:cs="Times New Roman"/>
                <w:i/>
              </w:rPr>
              <w:t xml:space="preserve">Stop.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Leyl</w:t>
            </w:r>
            <w:proofErr w:type="spellEnd"/>
            <w:r w:rsidRPr="00C1676D">
              <w:rPr>
                <w:rFonts w:ascii="Times New Roman" w:eastAsia="Times New Roman" w:hAnsi="Times New Roman" w:cs="Times New Roman"/>
                <w:i/>
              </w:rPr>
              <w:t xml:space="preserve"> Reading </w:t>
            </w:r>
            <w:proofErr w:type="spellStart"/>
            <w:r w:rsidRPr="00C1676D">
              <w:rPr>
                <w:rFonts w:ascii="Times New Roman" w:eastAsia="Times New Roman" w:hAnsi="Times New Roman" w:cs="Times New Roman"/>
                <w:i/>
              </w:rPr>
              <w:t>face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117-122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69E28CC6" w14:textId="77777777" w:rsidR="00A32939" w:rsidRPr="00C1676D" w:rsidRDefault="00717D4D" w:rsidP="004233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Kur’an’ın 80 ile 160. Sayfaları arasını yüzünden okur.   </w:t>
            </w:r>
          </w:p>
          <w:p w14:paraId="333F6CEF" w14:textId="77777777" w:rsidR="00A32939" w:rsidRPr="00C1676D" w:rsidRDefault="00717D4D" w:rsidP="00423320">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reads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 xml:space="preserve"> 80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160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face</w:t>
            </w:r>
            <w:proofErr w:type="spellEnd"/>
            <w:r w:rsidRPr="00C1676D">
              <w:rPr>
                <w:rFonts w:ascii="Times New Roman" w:eastAsia="Times New Roman" w:hAnsi="Times New Roman" w:cs="Times New Roman"/>
                <w:i/>
              </w:rPr>
              <w:t>.</w:t>
            </w:r>
          </w:p>
        </w:tc>
      </w:tr>
      <w:tr w:rsidR="00423320" w:rsidRPr="00C1676D" w14:paraId="4E937659" w14:textId="77777777">
        <w:trPr>
          <w:trHeight w:val="186"/>
          <w:jc w:val="center"/>
        </w:trPr>
        <w:tc>
          <w:tcPr>
            <w:tcW w:w="1710" w:type="dxa"/>
            <w:vMerge/>
            <w:shd w:val="clear" w:color="auto" w:fill="FFFFFF"/>
            <w:vAlign w:val="center"/>
          </w:tcPr>
          <w:p w14:paraId="57BD634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795BAA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626BD8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7411571"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6E07B80"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EEA34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9F9F8F0"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5CFE07B" w14:textId="4B47F1F6" w:rsidR="00423320" w:rsidRPr="00862B5C" w:rsidRDefault="00423320">
            <w:pPr>
              <w:pStyle w:val="ListeParagraf"/>
              <w:numPr>
                <w:ilvl w:val="0"/>
                <w:numId w:val="19"/>
              </w:numPr>
              <w:jc w:val="both"/>
              <w:rPr>
                <w:rFonts w:ascii="Times New Roman" w:eastAsia="Times New Roman" w:hAnsi="Times New Roman" w:cs="Times New Roman"/>
                <w:b/>
              </w:rPr>
            </w:pPr>
            <w:r w:rsidRPr="00862B5C">
              <w:rPr>
                <w:rFonts w:ascii="Times New Roman" w:eastAsia="Times New Roman" w:hAnsi="Times New Roman" w:cs="Times New Roman"/>
                <w:b/>
              </w:rPr>
              <w:t>Vakıf yolları. Ezberlerin Telafisi. Yüzünden: 123-128</w:t>
            </w:r>
          </w:p>
          <w:p w14:paraId="42E3D1F5" w14:textId="77777777" w:rsidR="00423320" w:rsidRPr="00C1676D" w:rsidRDefault="00423320" w:rsidP="00423320">
            <w:pPr>
              <w:ind w:left="360"/>
              <w:jc w:val="both"/>
              <w:rPr>
                <w:rFonts w:ascii="Times New Roman" w:eastAsia="Times New Roman" w:hAnsi="Times New Roman" w:cs="Times New Roman"/>
                <w:b/>
              </w:rPr>
            </w:pPr>
          </w:p>
          <w:p w14:paraId="38FA86D6" w14:textId="77777777" w:rsidR="00423320" w:rsidRPr="00C1676D" w:rsidRDefault="00423320" w:rsidP="00423320">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of stop.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Compensation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Reading </w:t>
            </w:r>
            <w:proofErr w:type="spellStart"/>
            <w:r w:rsidRPr="00C1676D">
              <w:rPr>
                <w:rFonts w:ascii="Times New Roman" w:eastAsia="Times New Roman" w:hAnsi="Times New Roman" w:cs="Times New Roman"/>
                <w:i/>
              </w:rPr>
              <w:t>face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123-128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1105193E" w14:textId="77777777" w:rsidR="00423320" w:rsidRPr="00C1676D" w:rsidRDefault="00423320" w:rsidP="00423320">
            <w:pPr>
              <w:spacing w:before="240" w:after="24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Kalkale’ye</w:t>
            </w:r>
            <w:proofErr w:type="spellEnd"/>
            <w:r w:rsidRPr="00C1676D">
              <w:rPr>
                <w:rFonts w:ascii="Times New Roman" w:eastAsia="Times New Roman" w:hAnsi="Times New Roman" w:cs="Times New Roman"/>
                <w:b/>
              </w:rPr>
              <w:t xml:space="preserve"> kadar </w:t>
            </w:r>
            <w:proofErr w:type="spellStart"/>
            <w:r w:rsidRPr="00C1676D">
              <w:rPr>
                <w:rFonts w:ascii="Times New Roman" w:eastAsia="Times New Roman" w:hAnsi="Times New Roman" w:cs="Times New Roman"/>
                <w:b/>
              </w:rPr>
              <w:t>tecvid</w:t>
            </w:r>
            <w:proofErr w:type="spellEnd"/>
            <w:r w:rsidRPr="00C1676D">
              <w:rPr>
                <w:rFonts w:ascii="Times New Roman" w:eastAsia="Times New Roman" w:hAnsi="Times New Roman" w:cs="Times New Roman"/>
                <w:b/>
              </w:rPr>
              <w:t xml:space="preserve"> konularını tekrarlar.  </w:t>
            </w:r>
            <w:r w:rsidRPr="00C1676D">
              <w:rPr>
                <w:rFonts w:ascii="Times New Roman" w:eastAsia="Times New Roman" w:hAnsi="Times New Roman" w:cs="Times New Roman"/>
                <w:b/>
              </w:rPr>
              <w:tab/>
            </w:r>
          </w:p>
          <w:p w14:paraId="0BA6225D" w14:textId="77777777" w:rsidR="00423320" w:rsidRPr="00C1676D" w:rsidRDefault="00423320" w:rsidP="00423320">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repeats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issues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sanction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until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Kalkale</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rPr>
              <w:t xml:space="preserve"> </w:t>
            </w:r>
          </w:p>
          <w:p w14:paraId="7E13899E" w14:textId="77777777" w:rsidR="00423320" w:rsidRPr="00C1676D"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rPr>
            </w:pPr>
          </w:p>
        </w:tc>
      </w:tr>
      <w:tr w:rsidR="00423320" w:rsidRPr="00C1676D" w14:paraId="0BE2A316" w14:textId="77777777">
        <w:trPr>
          <w:trHeight w:val="186"/>
          <w:jc w:val="center"/>
        </w:trPr>
        <w:tc>
          <w:tcPr>
            <w:tcW w:w="1710" w:type="dxa"/>
            <w:vMerge/>
            <w:shd w:val="clear" w:color="auto" w:fill="FFFFFF"/>
            <w:vAlign w:val="center"/>
          </w:tcPr>
          <w:p w14:paraId="0A30093B"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FDEC830"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0B2DCA3"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8C73526"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D4EEE24"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128DF5"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ADCB04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F64013E" w14:textId="3309C15E" w:rsidR="00423320" w:rsidRPr="00862B5C" w:rsidRDefault="00423320">
            <w:pPr>
              <w:pStyle w:val="ListeParagraf"/>
              <w:numPr>
                <w:ilvl w:val="0"/>
                <w:numId w:val="19"/>
              </w:numPr>
              <w:jc w:val="both"/>
              <w:rPr>
                <w:rFonts w:ascii="Times New Roman" w:eastAsia="Times New Roman" w:hAnsi="Times New Roman" w:cs="Times New Roman"/>
                <w:b/>
              </w:rPr>
            </w:pPr>
            <w:r w:rsidRPr="00862B5C">
              <w:rPr>
                <w:rFonts w:ascii="Times New Roman" w:eastAsia="Times New Roman" w:hAnsi="Times New Roman" w:cs="Times New Roman"/>
                <w:b/>
              </w:rPr>
              <w:t xml:space="preserve">Temsili okuma. Ezber: </w:t>
            </w:r>
            <w:proofErr w:type="spellStart"/>
            <w:r w:rsidRPr="00862B5C">
              <w:rPr>
                <w:rFonts w:ascii="Times New Roman" w:eastAsia="Times New Roman" w:hAnsi="Times New Roman" w:cs="Times New Roman"/>
                <w:b/>
              </w:rPr>
              <w:t>Nebe</w:t>
            </w:r>
            <w:proofErr w:type="spellEnd"/>
            <w:r w:rsidRPr="00862B5C">
              <w:rPr>
                <w:rFonts w:ascii="Times New Roman" w:eastAsia="Times New Roman" w:hAnsi="Times New Roman" w:cs="Times New Roman"/>
                <w:b/>
              </w:rPr>
              <w:t xml:space="preserve"> 1. sayfa. Yüzünden: 129-134 arası.   </w:t>
            </w:r>
          </w:p>
          <w:p w14:paraId="2A9072D4" w14:textId="77777777" w:rsidR="00423320" w:rsidRPr="00C1676D" w:rsidRDefault="00423320" w:rsidP="00423320">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     </w:t>
            </w:r>
          </w:p>
          <w:p w14:paraId="0291F78D" w14:textId="77777777" w:rsidR="00423320" w:rsidRPr="00C1676D" w:rsidRDefault="00423320" w:rsidP="00423320">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Representative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Surah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Nebe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page</w:t>
            </w:r>
            <w:proofErr w:type="spellEnd"/>
            <w:r w:rsidRPr="00C1676D">
              <w:rPr>
                <w:rFonts w:ascii="Times New Roman" w:eastAsia="Times New Roman" w:hAnsi="Times New Roman" w:cs="Times New Roman"/>
                <w:i/>
              </w:rPr>
              <w:t xml:space="preserve"> 1. Reading </w:t>
            </w:r>
            <w:proofErr w:type="spellStart"/>
            <w:r w:rsidRPr="00C1676D">
              <w:rPr>
                <w:rFonts w:ascii="Times New Roman" w:eastAsia="Times New Roman" w:hAnsi="Times New Roman" w:cs="Times New Roman"/>
                <w:i/>
              </w:rPr>
              <w:t>face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129-134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7F80FE28" w14:textId="77777777"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Kalkale’yi</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Ra’nın</w:t>
            </w:r>
            <w:proofErr w:type="spellEnd"/>
            <w:r w:rsidRPr="00C1676D">
              <w:rPr>
                <w:rFonts w:ascii="Times New Roman" w:eastAsia="Times New Roman" w:hAnsi="Times New Roman" w:cs="Times New Roman"/>
                <w:b/>
              </w:rPr>
              <w:t xml:space="preserve"> Hükümlerini, </w:t>
            </w:r>
            <w:proofErr w:type="spellStart"/>
            <w:r w:rsidRPr="00C1676D">
              <w:rPr>
                <w:rFonts w:ascii="Times New Roman" w:eastAsia="Times New Roman" w:hAnsi="Times New Roman" w:cs="Times New Roman"/>
                <w:b/>
              </w:rPr>
              <w:t>Lafzatullah’ı</w:t>
            </w:r>
            <w:proofErr w:type="spellEnd"/>
            <w:r w:rsidRPr="00C1676D">
              <w:rPr>
                <w:rFonts w:ascii="Times New Roman" w:eastAsia="Times New Roman" w:hAnsi="Times New Roman" w:cs="Times New Roman"/>
                <w:b/>
              </w:rPr>
              <w:t xml:space="preserve"> öğrenir, uygular. </w:t>
            </w:r>
          </w:p>
          <w:p w14:paraId="34D2891B" w14:textId="12A34376"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Kalkale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provisions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Lafzatullah</w:t>
            </w:r>
            <w:proofErr w:type="spellEnd"/>
            <w:r w:rsidRPr="00C1676D">
              <w:rPr>
                <w:rFonts w:ascii="Times New Roman" w:eastAsia="Times New Roman" w:hAnsi="Times New Roman" w:cs="Times New Roman"/>
                <w:i/>
              </w:rPr>
              <w:t>.</w:t>
            </w:r>
          </w:p>
        </w:tc>
      </w:tr>
      <w:tr w:rsidR="00423320" w:rsidRPr="00C1676D" w14:paraId="7896065B" w14:textId="77777777">
        <w:trPr>
          <w:trHeight w:val="186"/>
          <w:jc w:val="center"/>
        </w:trPr>
        <w:tc>
          <w:tcPr>
            <w:tcW w:w="1710" w:type="dxa"/>
            <w:vMerge/>
            <w:shd w:val="clear" w:color="auto" w:fill="FFFFFF"/>
            <w:vAlign w:val="center"/>
          </w:tcPr>
          <w:p w14:paraId="1097380B"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44DC88E"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71398CD"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5D9A034"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E3B96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34CFF2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BE49D36"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C6FDCA2" w14:textId="3E2DC14F" w:rsidR="00423320" w:rsidRPr="00862B5C" w:rsidRDefault="00423320">
            <w:pPr>
              <w:pStyle w:val="ListeParagraf"/>
              <w:numPr>
                <w:ilvl w:val="0"/>
                <w:numId w:val="19"/>
              </w:numPr>
              <w:jc w:val="both"/>
              <w:rPr>
                <w:rFonts w:ascii="Times New Roman" w:eastAsia="Times New Roman" w:hAnsi="Times New Roman" w:cs="Times New Roman"/>
                <w:b/>
              </w:rPr>
            </w:pPr>
            <w:r w:rsidRPr="00862B5C">
              <w:rPr>
                <w:rFonts w:ascii="Times New Roman" w:eastAsia="Times New Roman" w:hAnsi="Times New Roman" w:cs="Times New Roman"/>
                <w:b/>
              </w:rPr>
              <w:t xml:space="preserve">Tilavet secdesi. </w:t>
            </w:r>
            <w:proofErr w:type="spellStart"/>
            <w:r w:rsidRPr="00862B5C">
              <w:rPr>
                <w:rFonts w:ascii="Times New Roman" w:eastAsia="Times New Roman" w:hAnsi="Times New Roman" w:cs="Times New Roman"/>
                <w:b/>
              </w:rPr>
              <w:t>Nebe</w:t>
            </w:r>
            <w:proofErr w:type="spellEnd"/>
            <w:r w:rsidRPr="00862B5C">
              <w:rPr>
                <w:rFonts w:ascii="Times New Roman" w:eastAsia="Times New Roman" w:hAnsi="Times New Roman" w:cs="Times New Roman"/>
                <w:b/>
              </w:rPr>
              <w:t xml:space="preserve"> 1. sayfa. Yüzünden: 135-140.   </w:t>
            </w:r>
            <w:r w:rsidRPr="00862B5C">
              <w:rPr>
                <w:rFonts w:ascii="Times New Roman" w:eastAsia="Times New Roman" w:hAnsi="Times New Roman" w:cs="Times New Roman"/>
                <w:b/>
              </w:rPr>
              <w:tab/>
            </w:r>
          </w:p>
          <w:p w14:paraId="6A701FA5" w14:textId="77777777" w:rsidR="00423320" w:rsidRPr="00C1676D" w:rsidRDefault="00423320" w:rsidP="00423320">
            <w:pPr>
              <w:ind w:left="360"/>
              <w:jc w:val="both"/>
              <w:rPr>
                <w:rFonts w:ascii="Times New Roman" w:eastAsia="Times New Roman" w:hAnsi="Times New Roman" w:cs="Times New Roman"/>
                <w:b/>
              </w:rPr>
            </w:pPr>
          </w:p>
          <w:p w14:paraId="6A7AF340" w14:textId="77777777" w:rsidR="00423320" w:rsidRPr="00C1676D" w:rsidRDefault="00423320" w:rsidP="00423320">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Recitation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prostrate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Surah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Nebe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page</w:t>
            </w:r>
            <w:proofErr w:type="spellEnd"/>
            <w:r w:rsidRPr="00C1676D">
              <w:rPr>
                <w:rFonts w:ascii="Times New Roman" w:eastAsia="Times New Roman" w:hAnsi="Times New Roman" w:cs="Times New Roman"/>
                <w:i/>
              </w:rPr>
              <w:t xml:space="preserve"> 1 Reading </w:t>
            </w:r>
            <w:proofErr w:type="spellStart"/>
            <w:r w:rsidRPr="00C1676D">
              <w:rPr>
                <w:rFonts w:ascii="Times New Roman" w:eastAsia="Times New Roman" w:hAnsi="Times New Roman" w:cs="Times New Roman"/>
                <w:i/>
              </w:rPr>
              <w:t>face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135-140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1C5FD452" w14:textId="77777777"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Temsili okumayı ana hatlarıyla tanır. </w:t>
            </w:r>
            <w:r w:rsidRPr="00C1676D">
              <w:rPr>
                <w:rFonts w:ascii="Times New Roman" w:eastAsia="Times New Roman" w:hAnsi="Times New Roman" w:cs="Times New Roman"/>
                <w:b/>
              </w:rPr>
              <w:tab/>
            </w:r>
          </w:p>
          <w:p w14:paraId="09D2D730" w14:textId="23610816"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representative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outlines</w:t>
            </w:r>
            <w:proofErr w:type="spellEnd"/>
            <w:r w:rsidRPr="00C1676D">
              <w:rPr>
                <w:rFonts w:ascii="Times New Roman" w:eastAsia="Times New Roman" w:hAnsi="Times New Roman" w:cs="Times New Roman"/>
                <w:i/>
              </w:rPr>
              <w:t>.</w:t>
            </w:r>
          </w:p>
        </w:tc>
      </w:tr>
      <w:tr w:rsidR="00423320" w:rsidRPr="00C1676D" w14:paraId="7C99DBE6" w14:textId="77777777">
        <w:trPr>
          <w:trHeight w:val="186"/>
          <w:jc w:val="center"/>
        </w:trPr>
        <w:tc>
          <w:tcPr>
            <w:tcW w:w="1710" w:type="dxa"/>
            <w:vMerge/>
            <w:shd w:val="clear" w:color="auto" w:fill="FFFFFF"/>
            <w:vAlign w:val="center"/>
          </w:tcPr>
          <w:p w14:paraId="2E7EBA8F"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EC7D03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28AFC9B"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909BC79"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5903297"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7F1B36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E7B78FD"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1DD5933" w14:textId="2A975465" w:rsidR="00423320" w:rsidRPr="00862B5C" w:rsidRDefault="00423320">
            <w:pPr>
              <w:pStyle w:val="ListeParagraf"/>
              <w:numPr>
                <w:ilvl w:val="0"/>
                <w:numId w:val="19"/>
              </w:numPr>
              <w:jc w:val="both"/>
              <w:rPr>
                <w:rFonts w:ascii="Times New Roman" w:eastAsia="Times New Roman" w:hAnsi="Times New Roman" w:cs="Times New Roman"/>
                <w:b/>
              </w:rPr>
            </w:pPr>
            <w:r w:rsidRPr="00862B5C">
              <w:rPr>
                <w:rFonts w:ascii="Times New Roman" w:eastAsia="Times New Roman" w:hAnsi="Times New Roman" w:cs="Times New Roman"/>
                <w:b/>
              </w:rPr>
              <w:t xml:space="preserve">Temsili okuma. Ezber: Mülk 1. Yüzünden: 141-145 arası.        </w:t>
            </w:r>
            <w:r w:rsidRPr="00862B5C">
              <w:rPr>
                <w:rFonts w:ascii="Times New Roman" w:eastAsia="Times New Roman" w:hAnsi="Times New Roman" w:cs="Times New Roman"/>
                <w:b/>
              </w:rPr>
              <w:tab/>
            </w:r>
          </w:p>
          <w:p w14:paraId="33B3EAD2" w14:textId="77777777" w:rsidR="00423320" w:rsidRPr="00C1676D" w:rsidRDefault="00423320" w:rsidP="00423320">
            <w:pPr>
              <w:ind w:left="360"/>
              <w:jc w:val="both"/>
              <w:rPr>
                <w:rFonts w:ascii="Times New Roman" w:eastAsia="Times New Roman" w:hAnsi="Times New Roman" w:cs="Times New Roman"/>
                <w:b/>
              </w:rPr>
            </w:pPr>
          </w:p>
          <w:p w14:paraId="18444658" w14:textId="77777777" w:rsidR="00423320" w:rsidRPr="00C1676D" w:rsidRDefault="00423320" w:rsidP="00423320">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Representative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Surah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Nebe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page</w:t>
            </w:r>
            <w:proofErr w:type="spellEnd"/>
            <w:r w:rsidRPr="00C1676D">
              <w:rPr>
                <w:rFonts w:ascii="Times New Roman" w:eastAsia="Times New Roman" w:hAnsi="Times New Roman" w:cs="Times New Roman"/>
                <w:i/>
              </w:rPr>
              <w:t xml:space="preserve"> 1. Reading </w:t>
            </w:r>
            <w:proofErr w:type="spellStart"/>
            <w:r w:rsidRPr="00C1676D">
              <w:rPr>
                <w:rFonts w:ascii="Times New Roman" w:eastAsia="Times New Roman" w:hAnsi="Times New Roman" w:cs="Times New Roman"/>
                <w:i/>
              </w:rPr>
              <w:t>face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141-145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5C7FF39B" w14:textId="77777777"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Zamir, Sekte, Vasıl, Vakıf hükümlerini öğrenir, uygular.       </w:t>
            </w:r>
            <w:r w:rsidRPr="00C1676D">
              <w:rPr>
                <w:rFonts w:ascii="Times New Roman" w:eastAsia="Times New Roman" w:hAnsi="Times New Roman" w:cs="Times New Roman"/>
                <w:b/>
              </w:rPr>
              <w:tab/>
            </w:r>
          </w:p>
          <w:p w14:paraId="0E4B5F76" w14:textId="33B16351"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Pronoun</w:t>
            </w:r>
            <w:proofErr w:type="spellEnd"/>
            <w:r w:rsidRPr="00C1676D">
              <w:rPr>
                <w:rFonts w:ascii="Times New Roman" w:eastAsia="Times New Roman" w:hAnsi="Times New Roman" w:cs="Times New Roman"/>
                <w:i/>
              </w:rPr>
              <w:t xml:space="preserve">, Sekte, At,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provisions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Foundation, </w:t>
            </w:r>
            <w:proofErr w:type="spellStart"/>
            <w:r w:rsidRPr="00C1676D">
              <w:rPr>
                <w:rFonts w:ascii="Times New Roman" w:eastAsia="Times New Roman" w:hAnsi="Times New Roman" w:cs="Times New Roman"/>
                <w:i/>
              </w:rPr>
              <w:t>applies</w:t>
            </w:r>
            <w:proofErr w:type="spellEnd"/>
            <w:r w:rsidRPr="00C1676D">
              <w:rPr>
                <w:rFonts w:ascii="Times New Roman" w:eastAsia="Times New Roman" w:hAnsi="Times New Roman" w:cs="Times New Roman"/>
                <w:i/>
              </w:rPr>
              <w:t>.</w:t>
            </w:r>
          </w:p>
        </w:tc>
      </w:tr>
      <w:tr w:rsidR="00423320" w:rsidRPr="00C1676D" w14:paraId="7EFE2035" w14:textId="77777777">
        <w:trPr>
          <w:trHeight w:val="186"/>
          <w:jc w:val="center"/>
        </w:trPr>
        <w:tc>
          <w:tcPr>
            <w:tcW w:w="1710" w:type="dxa"/>
            <w:vMerge/>
            <w:shd w:val="clear" w:color="auto" w:fill="FFFFFF"/>
            <w:vAlign w:val="center"/>
          </w:tcPr>
          <w:p w14:paraId="359602F0"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6FB78BE"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853FCC6"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914F30D"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3BCF943"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3B35A61"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29F0950"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A35263F" w14:textId="776D2359" w:rsidR="00423320" w:rsidRPr="00862B5C" w:rsidRDefault="00423320">
            <w:pPr>
              <w:pStyle w:val="ListeParagraf"/>
              <w:numPr>
                <w:ilvl w:val="0"/>
                <w:numId w:val="19"/>
              </w:numPr>
              <w:jc w:val="both"/>
              <w:rPr>
                <w:rFonts w:ascii="Times New Roman" w:eastAsia="Times New Roman" w:hAnsi="Times New Roman" w:cs="Times New Roman"/>
                <w:b/>
              </w:rPr>
            </w:pPr>
            <w:proofErr w:type="spellStart"/>
            <w:r w:rsidRPr="00862B5C">
              <w:rPr>
                <w:rFonts w:ascii="Times New Roman" w:eastAsia="Times New Roman" w:hAnsi="Times New Roman" w:cs="Times New Roman"/>
                <w:b/>
              </w:rPr>
              <w:t>Tecvid</w:t>
            </w:r>
            <w:proofErr w:type="spellEnd"/>
            <w:r w:rsidRPr="00862B5C">
              <w:rPr>
                <w:rFonts w:ascii="Times New Roman" w:eastAsia="Times New Roman" w:hAnsi="Times New Roman" w:cs="Times New Roman"/>
                <w:b/>
              </w:rPr>
              <w:t xml:space="preserve"> tahlilleri. Ezber: Mülk 2. Yüzünden: 146-150.</w:t>
            </w:r>
          </w:p>
          <w:p w14:paraId="3408ECBE" w14:textId="77777777" w:rsidR="00423320" w:rsidRPr="00C1676D" w:rsidRDefault="00423320" w:rsidP="00423320">
            <w:pPr>
              <w:ind w:left="360"/>
              <w:jc w:val="both"/>
              <w:rPr>
                <w:rFonts w:ascii="Times New Roman" w:eastAsia="Times New Roman" w:hAnsi="Times New Roman" w:cs="Times New Roman"/>
                <w:b/>
              </w:rPr>
            </w:pPr>
          </w:p>
          <w:p w14:paraId="556F1528" w14:textId="4B9453F7" w:rsidR="00423320" w:rsidRPr="00C1676D" w:rsidRDefault="00423320" w:rsidP="00423320">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Surah</w:t>
            </w:r>
            <w:proofErr w:type="spellEnd"/>
            <w:r w:rsidRPr="00C1676D">
              <w:rPr>
                <w:rFonts w:ascii="Times New Roman" w:eastAsia="Times New Roman" w:hAnsi="Times New Roman" w:cs="Times New Roman"/>
                <w:i/>
              </w:rPr>
              <w:t xml:space="preserve"> Mülk 2 Reading </w:t>
            </w:r>
            <w:proofErr w:type="spellStart"/>
            <w:r w:rsidRPr="00C1676D">
              <w:rPr>
                <w:rFonts w:ascii="Times New Roman" w:eastAsia="Times New Roman" w:hAnsi="Times New Roman" w:cs="Times New Roman"/>
                <w:i/>
              </w:rPr>
              <w:t>face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146-150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r w:rsidR="00862B5C">
              <w:rPr>
                <w:rFonts w:ascii="Times New Roman" w:eastAsia="Times New Roman" w:hAnsi="Times New Roman" w:cs="Times New Roman"/>
                <w:i/>
              </w:rPr>
              <w:t xml:space="preserve"> </w:t>
            </w:r>
            <w:r w:rsidRPr="00C1676D">
              <w:rPr>
                <w:rFonts w:ascii="Times New Roman" w:eastAsia="Times New Roman" w:hAnsi="Times New Roman" w:cs="Times New Roman"/>
                <w:i/>
              </w:rPr>
              <w:t xml:space="preserve">Presentation </w:t>
            </w:r>
            <w:proofErr w:type="spellStart"/>
            <w:r w:rsidRPr="00C1676D">
              <w:rPr>
                <w:rFonts w:ascii="Times New Roman" w:eastAsia="Times New Roman" w:hAnsi="Times New Roman" w:cs="Times New Roman"/>
                <w:i/>
              </w:rPr>
              <w:t>preparation</w:t>
            </w:r>
            <w:proofErr w:type="spellEnd"/>
          </w:p>
        </w:tc>
        <w:tc>
          <w:tcPr>
            <w:tcW w:w="3555" w:type="dxa"/>
            <w:shd w:val="clear" w:color="auto" w:fill="FFFFFF"/>
            <w:vAlign w:val="center"/>
          </w:tcPr>
          <w:p w14:paraId="373BE462" w14:textId="77777777"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Tilavet secdesini öğrenir, </w:t>
            </w:r>
            <w:proofErr w:type="spellStart"/>
            <w:r w:rsidRPr="00C1676D">
              <w:rPr>
                <w:rFonts w:ascii="Times New Roman" w:eastAsia="Times New Roman" w:hAnsi="Times New Roman" w:cs="Times New Roman"/>
                <w:b/>
              </w:rPr>
              <w:t>Tecvid</w:t>
            </w:r>
            <w:proofErr w:type="spellEnd"/>
            <w:r w:rsidRPr="00C1676D">
              <w:rPr>
                <w:rFonts w:ascii="Times New Roman" w:eastAsia="Times New Roman" w:hAnsi="Times New Roman" w:cs="Times New Roman"/>
                <w:b/>
              </w:rPr>
              <w:t xml:space="preserve"> tahlilleri yapar.      </w:t>
            </w:r>
          </w:p>
          <w:p w14:paraId="218B7B19" w14:textId="0FB541CC"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prostration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recitation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analysis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Tajweed</w:t>
            </w:r>
            <w:proofErr w:type="spellEnd"/>
            <w:r w:rsidRPr="00C1676D">
              <w:rPr>
                <w:rFonts w:ascii="Times New Roman" w:eastAsia="Times New Roman" w:hAnsi="Times New Roman" w:cs="Times New Roman"/>
                <w:i/>
              </w:rPr>
              <w:t>.</w:t>
            </w:r>
          </w:p>
        </w:tc>
      </w:tr>
      <w:tr w:rsidR="00423320" w:rsidRPr="00C1676D" w14:paraId="66B139A6" w14:textId="77777777">
        <w:trPr>
          <w:trHeight w:val="186"/>
          <w:jc w:val="center"/>
        </w:trPr>
        <w:tc>
          <w:tcPr>
            <w:tcW w:w="1710" w:type="dxa"/>
            <w:vMerge/>
            <w:shd w:val="clear" w:color="auto" w:fill="FFFFFF"/>
            <w:vAlign w:val="center"/>
          </w:tcPr>
          <w:p w14:paraId="76267EF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DE1071F"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CDAF7D1"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761F8AB"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48DC01F"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100C73"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BBA718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AA2AC33" w14:textId="773290EC" w:rsidR="00423320" w:rsidRPr="00862B5C" w:rsidRDefault="00423320">
            <w:pPr>
              <w:pStyle w:val="ListeParagraf"/>
              <w:numPr>
                <w:ilvl w:val="0"/>
                <w:numId w:val="19"/>
              </w:numPr>
              <w:jc w:val="both"/>
              <w:rPr>
                <w:rFonts w:ascii="Times New Roman" w:eastAsia="Times New Roman" w:hAnsi="Times New Roman" w:cs="Times New Roman"/>
                <w:b/>
              </w:rPr>
            </w:pPr>
            <w:proofErr w:type="spellStart"/>
            <w:r w:rsidRPr="00862B5C">
              <w:rPr>
                <w:rFonts w:ascii="Times New Roman" w:eastAsia="Times New Roman" w:hAnsi="Times New Roman" w:cs="Times New Roman"/>
                <w:b/>
              </w:rPr>
              <w:t>Tecvid</w:t>
            </w:r>
            <w:proofErr w:type="spellEnd"/>
            <w:r w:rsidRPr="00862B5C">
              <w:rPr>
                <w:rFonts w:ascii="Times New Roman" w:eastAsia="Times New Roman" w:hAnsi="Times New Roman" w:cs="Times New Roman"/>
                <w:b/>
              </w:rPr>
              <w:t xml:space="preserve"> tahlilleri. Ezber: Mülk 3. Yüzünden: 151-155.</w:t>
            </w:r>
            <w:r w:rsidRPr="00862B5C">
              <w:rPr>
                <w:rFonts w:ascii="Times New Roman" w:eastAsia="Times New Roman" w:hAnsi="Times New Roman" w:cs="Times New Roman"/>
                <w:b/>
              </w:rPr>
              <w:tab/>
            </w:r>
          </w:p>
          <w:p w14:paraId="0DB4FE1E" w14:textId="77777777" w:rsidR="00423320" w:rsidRPr="00C1676D" w:rsidRDefault="00423320" w:rsidP="00423320">
            <w:pPr>
              <w:ind w:left="360"/>
              <w:jc w:val="both"/>
              <w:rPr>
                <w:rFonts w:ascii="Times New Roman" w:eastAsia="Times New Roman" w:hAnsi="Times New Roman" w:cs="Times New Roman"/>
                <w:b/>
              </w:rPr>
            </w:pPr>
          </w:p>
          <w:p w14:paraId="7385735A" w14:textId="77777777" w:rsidR="00423320" w:rsidRPr="00C1676D" w:rsidRDefault="00423320" w:rsidP="00423320">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Tajwid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assays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Surah</w:t>
            </w:r>
            <w:proofErr w:type="spellEnd"/>
            <w:r w:rsidRPr="00C1676D">
              <w:rPr>
                <w:rFonts w:ascii="Times New Roman" w:eastAsia="Times New Roman" w:hAnsi="Times New Roman" w:cs="Times New Roman"/>
                <w:i/>
              </w:rPr>
              <w:t xml:space="preserve"> Mülk 3. Reading </w:t>
            </w:r>
            <w:proofErr w:type="spellStart"/>
            <w:r w:rsidRPr="00C1676D">
              <w:rPr>
                <w:rFonts w:ascii="Times New Roman" w:eastAsia="Times New Roman" w:hAnsi="Times New Roman" w:cs="Times New Roman"/>
                <w:i/>
              </w:rPr>
              <w:t>face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151-155 </w:t>
            </w:r>
            <w:proofErr w:type="spellStart"/>
            <w:r w:rsidRPr="00C1676D">
              <w:rPr>
                <w:rFonts w:ascii="Times New Roman" w:eastAsia="Times New Roman" w:hAnsi="Times New Roman" w:cs="Times New Roman"/>
                <w:i/>
              </w:rPr>
              <w:t>pages</w:t>
            </w:r>
            <w:proofErr w:type="spellEnd"/>
          </w:p>
        </w:tc>
        <w:tc>
          <w:tcPr>
            <w:tcW w:w="3555" w:type="dxa"/>
            <w:shd w:val="clear" w:color="auto" w:fill="FFFFFF"/>
            <w:vAlign w:val="center"/>
          </w:tcPr>
          <w:p w14:paraId="37A9D972" w14:textId="77777777"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Bakara 152-157. arasını, </w:t>
            </w:r>
            <w:proofErr w:type="spellStart"/>
            <w:r w:rsidRPr="00C1676D">
              <w:rPr>
                <w:rFonts w:ascii="Times New Roman" w:eastAsia="Times New Roman" w:hAnsi="Times New Roman" w:cs="Times New Roman"/>
                <w:b/>
              </w:rPr>
              <w:t>Âl</w:t>
            </w:r>
            <w:proofErr w:type="spellEnd"/>
            <w:r w:rsidRPr="00C1676D">
              <w:rPr>
                <w:rFonts w:ascii="Times New Roman" w:eastAsia="Times New Roman" w:hAnsi="Times New Roman" w:cs="Times New Roman"/>
                <w:b/>
              </w:rPr>
              <w:t xml:space="preserve">-i İmran 190-194 arasını, </w:t>
            </w:r>
            <w:proofErr w:type="spellStart"/>
            <w:r w:rsidRPr="00C1676D">
              <w:rPr>
                <w:rFonts w:ascii="Times New Roman" w:eastAsia="Times New Roman" w:hAnsi="Times New Roman" w:cs="Times New Roman"/>
                <w:b/>
              </w:rPr>
              <w:t>Haşr</w:t>
            </w:r>
            <w:proofErr w:type="spellEnd"/>
            <w:r w:rsidRPr="00C1676D">
              <w:rPr>
                <w:rFonts w:ascii="Times New Roman" w:eastAsia="Times New Roman" w:hAnsi="Times New Roman" w:cs="Times New Roman"/>
                <w:b/>
              </w:rPr>
              <w:t xml:space="preserve"> 21-24 arasını, Bakara 255’i, Bakara 285-286’yı, Şems, </w:t>
            </w:r>
            <w:proofErr w:type="spellStart"/>
            <w:r w:rsidRPr="00C1676D">
              <w:rPr>
                <w:rFonts w:ascii="Times New Roman" w:eastAsia="Times New Roman" w:hAnsi="Times New Roman" w:cs="Times New Roman"/>
                <w:b/>
              </w:rPr>
              <w:t>Leyl</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Nebe</w:t>
            </w:r>
            <w:proofErr w:type="spellEnd"/>
            <w:r w:rsidRPr="00C1676D">
              <w:rPr>
                <w:rFonts w:ascii="Times New Roman" w:eastAsia="Times New Roman" w:hAnsi="Times New Roman" w:cs="Times New Roman"/>
                <w:b/>
              </w:rPr>
              <w:t xml:space="preserve"> ve Mülk surelerini ezberler.       </w:t>
            </w:r>
            <w:r w:rsidRPr="00C1676D">
              <w:rPr>
                <w:rFonts w:ascii="Times New Roman" w:eastAsia="Times New Roman" w:hAnsi="Times New Roman" w:cs="Times New Roman"/>
                <w:b/>
              </w:rPr>
              <w:tab/>
            </w:r>
          </w:p>
          <w:p w14:paraId="61A73536" w14:textId="0A07B5F2"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Baccarat</w:t>
            </w:r>
            <w:proofErr w:type="spellEnd"/>
            <w:r w:rsidRPr="00C1676D">
              <w:rPr>
                <w:rFonts w:ascii="Times New Roman" w:eastAsia="Times New Roman" w:hAnsi="Times New Roman" w:cs="Times New Roman"/>
                <w:i/>
              </w:rPr>
              <w:t xml:space="preserve"> 152-157.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190194, </w:t>
            </w:r>
            <w:proofErr w:type="spellStart"/>
            <w:r w:rsidRPr="00C1676D">
              <w:rPr>
                <w:rFonts w:ascii="Times New Roman" w:eastAsia="Times New Roman" w:hAnsi="Times New Roman" w:cs="Times New Roman"/>
                <w:i/>
              </w:rPr>
              <w:t>Hasr</w:t>
            </w:r>
            <w:proofErr w:type="spellEnd"/>
            <w:r w:rsidRPr="00C1676D">
              <w:rPr>
                <w:rFonts w:ascii="Times New Roman" w:eastAsia="Times New Roman" w:hAnsi="Times New Roman" w:cs="Times New Roman"/>
                <w:i/>
              </w:rPr>
              <w:t xml:space="preserve"> 21-24, </w:t>
            </w:r>
            <w:proofErr w:type="spellStart"/>
            <w:r w:rsidRPr="00C1676D">
              <w:rPr>
                <w:rFonts w:ascii="Times New Roman" w:eastAsia="Times New Roman" w:hAnsi="Times New Roman" w:cs="Times New Roman"/>
                <w:i/>
              </w:rPr>
              <w:t>Baccarat</w:t>
            </w:r>
            <w:proofErr w:type="spellEnd"/>
            <w:r w:rsidRPr="00C1676D">
              <w:rPr>
                <w:rFonts w:ascii="Times New Roman" w:eastAsia="Times New Roman" w:hAnsi="Times New Roman" w:cs="Times New Roman"/>
                <w:i/>
              </w:rPr>
              <w:t xml:space="preserve"> 255, Bakara 285-286, </w:t>
            </w:r>
            <w:proofErr w:type="spellStart"/>
            <w:r w:rsidRPr="00C1676D">
              <w:rPr>
                <w:rFonts w:ascii="Times New Roman" w:eastAsia="Times New Roman" w:hAnsi="Times New Roman" w:cs="Times New Roman"/>
                <w:i/>
              </w:rPr>
              <w:t>Shams</w:t>
            </w:r>
            <w:proofErr w:type="spellEnd"/>
            <w:r w:rsidRPr="00C1676D">
              <w:rPr>
                <w:rFonts w:ascii="Times New Roman" w:eastAsia="Times New Roman" w:hAnsi="Times New Roman" w:cs="Times New Roman"/>
                <w:i/>
              </w:rPr>
              <w:t xml:space="preserve">, Leyla, </w:t>
            </w:r>
            <w:proofErr w:type="spellStart"/>
            <w:r w:rsidRPr="00C1676D">
              <w:rPr>
                <w:rFonts w:ascii="Times New Roman" w:eastAsia="Times New Roman" w:hAnsi="Times New Roman" w:cs="Times New Roman"/>
                <w:i/>
              </w:rPr>
              <w:t>Nebe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Mulk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surahs</w:t>
            </w:r>
            <w:proofErr w:type="spellEnd"/>
            <w:r w:rsidRPr="00C1676D">
              <w:rPr>
                <w:rFonts w:ascii="Times New Roman" w:eastAsia="Times New Roman" w:hAnsi="Times New Roman" w:cs="Times New Roman"/>
                <w:i/>
              </w:rPr>
              <w:t>.</w:t>
            </w:r>
          </w:p>
        </w:tc>
      </w:tr>
      <w:tr w:rsidR="00423320" w:rsidRPr="00C1676D" w14:paraId="711EFBB7" w14:textId="77777777">
        <w:trPr>
          <w:trHeight w:val="186"/>
          <w:jc w:val="center"/>
        </w:trPr>
        <w:tc>
          <w:tcPr>
            <w:tcW w:w="1710" w:type="dxa"/>
            <w:vMerge/>
            <w:shd w:val="clear" w:color="auto" w:fill="FFFFFF"/>
            <w:vAlign w:val="center"/>
          </w:tcPr>
          <w:p w14:paraId="37FD77C3"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1E8413E"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61BB35B"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FBC56A4"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54AE57"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B11480"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26C44A0"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E916499" w14:textId="2EEEBD7B" w:rsidR="00423320" w:rsidRPr="00862B5C" w:rsidRDefault="00423320">
            <w:pPr>
              <w:pStyle w:val="ListeParagraf"/>
              <w:numPr>
                <w:ilvl w:val="0"/>
                <w:numId w:val="19"/>
              </w:numPr>
              <w:jc w:val="both"/>
              <w:rPr>
                <w:rFonts w:ascii="Times New Roman" w:eastAsia="Times New Roman" w:hAnsi="Times New Roman" w:cs="Times New Roman"/>
                <w:i/>
              </w:rPr>
            </w:pPr>
            <w:proofErr w:type="spellStart"/>
            <w:r w:rsidRPr="00862B5C">
              <w:rPr>
                <w:rFonts w:ascii="Times New Roman" w:eastAsia="Times New Roman" w:hAnsi="Times New Roman" w:cs="Times New Roman"/>
                <w:b/>
              </w:rPr>
              <w:t>Tecvid</w:t>
            </w:r>
            <w:proofErr w:type="spellEnd"/>
            <w:r w:rsidRPr="00862B5C">
              <w:rPr>
                <w:rFonts w:ascii="Times New Roman" w:eastAsia="Times New Roman" w:hAnsi="Times New Roman" w:cs="Times New Roman"/>
                <w:b/>
              </w:rPr>
              <w:t xml:space="preserve"> tahlilleri. Ezber: Yüzünden: 156-160 arası.     </w:t>
            </w:r>
            <w:proofErr w:type="spellStart"/>
            <w:r w:rsidRPr="00862B5C">
              <w:rPr>
                <w:rFonts w:ascii="Times New Roman" w:eastAsia="Times New Roman" w:hAnsi="Times New Roman" w:cs="Times New Roman"/>
                <w:i/>
              </w:rPr>
              <w:t>Tajwid</w:t>
            </w:r>
            <w:proofErr w:type="spellEnd"/>
            <w:r w:rsidRPr="00862B5C">
              <w:rPr>
                <w:rFonts w:ascii="Times New Roman" w:eastAsia="Times New Roman" w:hAnsi="Times New Roman" w:cs="Times New Roman"/>
                <w:i/>
              </w:rPr>
              <w:t xml:space="preserve"> </w:t>
            </w:r>
            <w:proofErr w:type="spellStart"/>
            <w:r w:rsidRPr="00862B5C">
              <w:rPr>
                <w:rFonts w:ascii="Times New Roman" w:eastAsia="Times New Roman" w:hAnsi="Times New Roman" w:cs="Times New Roman"/>
                <w:i/>
              </w:rPr>
              <w:t>assays</w:t>
            </w:r>
            <w:proofErr w:type="spellEnd"/>
            <w:r w:rsidRPr="00862B5C">
              <w:rPr>
                <w:rFonts w:ascii="Times New Roman" w:eastAsia="Times New Roman" w:hAnsi="Times New Roman" w:cs="Times New Roman"/>
                <w:i/>
              </w:rPr>
              <w:t xml:space="preserve">. </w:t>
            </w:r>
            <w:proofErr w:type="spellStart"/>
            <w:r w:rsidRPr="00862B5C">
              <w:rPr>
                <w:rFonts w:ascii="Times New Roman" w:eastAsia="Times New Roman" w:hAnsi="Times New Roman" w:cs="Times New Roman"/>
                <w:i/>
              </w:rPr>
              <w:t>Memorization</w:t>
            </w:r>
            <w:proofErr w:type="spellEnd"/>
            <w:r w:rsidRPr="00862B5C">
              <w:rPr>
                <w:rFonts w:ascii="Times New Roman" w:eastAsia="Times New Roman" w:hAnsi="Times New Roman" w:cs="Times New Roman"/>
                <w:i/>
              </w:rPr>
              <w:t xml:space="preserve">: </w:t>
            </w:r>
            <w:proofErr w:type="spellStart"/>
            <w:r w:rsidRPr="00862B5C">
              <w:rPr>
                <w:rFonts w:ascii="Times New Roman" w:eastAsia="Times New Roman" w:hAnsi="Times New Roman" w:cs="Times New Roman"/>
                <w:i/>
              </w:rPr>
              <w:t>Compensation</w:t>
            </w:r>
            <w:proofErr w:type="spellEnd"/>
            <w:r w:rsidRPr="00862B5C">
              <w:rPr>
                <w:rFonts w:ascii="Times New Roman" w:eastAsia="Times New Roman" w:hAnsi="Times New Roman" w:cs="Times New Roman"/>
                <w:i/>
              </w:rPr>
              <w:t xml:space="preserve"> of </w:t>
            </w:r>
            <w:proofErr w:type="spellStart"/>
            <w:r w:rsidRPr="00862B5C">
              <w:rPr>
                <w:rFonts w:ascii="Times New Roman" w:eastAsia="Times New Roman" w:hAnsi="Times New Roman" w:cs="Times New Roman"/>
                <w:i/>
              </w:rPr>
              <w:t>memorization</w:t>
            </w:r>
            <w:proofErr w:type="spellEnd"/>
            <w:r w:rsidRPr="00862B5C">
              <w:rPr>
                <w:rFonts w:ascii="Times New Roman" w:eastAsia="Times New Roman" w:hAnsi="Times New Roman" w:cs="Times New Roman"/>
                <w:i/>
              </w:rPr>
              <w:t xml:space="preserve"> Reading </w:t>
            </w:r>
            <w:proofErr w:type="spellStart"/>
            <w:r w:rsidRPr="00862B5C">
              <w:rPr>
                <w:rFonts w:ascii="Times New Roman" w:eastAsia="Times New Roman" w:hAnsi="Times New Roman" w:cs="Times New Roman"/>
                <w:i/>
              </w:rPr>
              <w:t>face</w:t>
            </w:r>
            <w:proofErr w:type="spellEnd"/>
            <w:r w:rsidRPr="00862B5C">
              <w:rPr>
                <w:rFonts w:ascii="Times New Roman" w:eastAsia="Times New Roman" w:hAnsi="Times New Roman" w:cs="Times New Roman"/>
                <w:i/>
              </w:rPr>
              <w:t xml:space="preserve">: </w:t>
            </w:r>
            <w:proofErr w:type="spellStart"/>
            <w:r w:rsidRPr="00862B5C">
              <w:rPr>
                <w:rFonts w:ascii="Times New Roman" w:eastAsia="Times New Roman" w:hAnsi="Times New Roman" w:cs="Times New Roman"/>
                <w:i/>
              </w:rPr>
              <w:t>Between</w:t>
            </w:r>
            <w:proofErr w:type="spellEnd"/>
            <w:r w:rsidRPr="00862B5C">
              <w:rPr>
                <w:rFonts w:ascii="Times New Roman" w:eastAsia="Times New Roman" w:hAnsi="Times New Roman" w:cs="Times New Roman"/>
                <w:i/>
              </w:rPr>
              <w:t xml:space="preserve"> 155-160 </w:t>
            </w:r>
            <w:proofErr w:type="spellStart"/>
            <w:r w:rsidRPr="00862B5C">
              <w:rPr>
                <w:rFonts w:ascii="Times New Roman" w:eastAsia="Times New Roman" w:hAnsi="Times New Roman" w:cs="Times New Roman"/>
                <w:i/>
              </w:rPr>
              <w:t>pages</w:t>
            </w:r>
            <w:proofErr w:type="spellEnd"/>
            <w:r w:rsidRPr="00862B5C">
              <w:rPr>
                <w:rFonts w:ascii="Times New Roman" w:eastAsia="Times New Roman" w:hAnsi="Times New Roman" w:cs="Times New Roman"/>
                <w:i/>
              </w:rPr>
              <w:t>.</w:t>
            </w:r>
          </w:p>
          <w:p w14:paraId="0ACD1D73" w14:textId="77777777" w:rsidR="00423320" w:rsidRPr="00C1676D" w:rsidRDefault="00423320" w:rsidP="00423320">
            <w:pPr>
              <w:ind w:left="360"/>
              <w:jc w:val="both"/>
              <w:rPr>
                <w:rFonts w:ascii="Times New Roman" w:eastAsia="Times New Roman" w:hAnsi="Times New Roman" w:cs="Times New Roman"/>
                <w:b/>
              </w:rPr>
            </w:pPr>
          </w:p>
        </w:tc>
        <w:tc>
          <w:tcPr>
            <w:tcW w:w="3555" w:type="dxa"/>
            <w:shd w:val="clear" w:color="auto" w:fill="FFFFFF"/>
            <w:vAlign w:val="center"/>
          </w:tcPr>
          <w:p w14:paraId="64DBBBFC" w14:textId="77777777"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Kur’an’ın 80 ile 160. Sayfaları arasını yüzünden okur.   </w:t>
            </w:r>
          </w:p>
          <w:p w14:paraId="79EF6C69" w14:textId="5CC79FCA"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reads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 xml:space="preserve"> 80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160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face</w:t>
            </w:r>
            <w:proofErr w:type="spellEnd"/>
            <w:r w:rsidRPr="00C1676D">
              <w:rPr>
                <w:rFonts w:ascii="Times New Roman" w:eastAsia="Times New Roman" w:hAnsi="Times New Roman" w:cs="Times New Roman"/>
                <w:i/>
              </w:rPr>
              <w:t>.</w:t>
            </w:r>
          </w:p>
        </w:tc>
      </w:tr>
      <w:tr w:rsidR="00A32939" w:rsidRPr="00C1676D" w14:paraId="6FCD6DCE" w14:textId="77777777">
        <w:trPr>
          <w:trHeight w:val="306"/>
          <w:jc w:val="center"/>
        </w:trPr>
        <w:tc>
          <w:tcPr>
            <w:tcW w:w="1710" w:type="dxa"/>
            <w:vMerge w:val="restart"/>
            <w:shd w:val="clear" w:color="auto" w:fill="FFFFFF"/>
            <w:vAlign w:val="center"/>
          </w:tcPr>
          <w:p w14:paraId="4CAB9A2F" w14:textId="77777777" w:rsidR="00A32939" w:rsidRPr="00C1676D" w:rsidRDefault="00717D4D">
            <w:pPr>
              <w:jc w:val="center"/>
              <w:rPr>
                <w:rFonts w:ascii="Times New Roman" w:eastAsia="Times New Roman" w:hAnsi="Times New Roman" w:cs="Times New Roman"/>
                <w:sz w:val="24"/>
                <w:szCs w:val="24"/>
              </w:rPr>
            </w:pPr>
            <w:r w:rsidRPr="000706C3">
              <w:rPr>
                <w:rFonts w:ascii="Times New Roman" w:hAnsi="Times New Roman" w:cs="Times New Roman"/>
                <w:b/>
                <w:sz w:val="24"/>
                <w:szCs w:val="24"/>
              </w:rPr>
              <w:t>271112114</w:t>
            </w:r>
          </w:p>
        </w:tc>
        <w:tc>
          <w:tcPr>
            <w:tcW w:w="3495" w:type="dxa"/>
            <w:vMerge w:val="restart"/>
            <w:shd w:val="clear" w:color="auto" w:fill="FFFFFF"/>
            <w:vAlign w:val="center"/>
          </w:tcPr>
          <w:p w14:paraId="6E46DCE8"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Arapça Dil Bilgisi II</w:t>
            </w:r>
          </w:p>
          <w:p w14:paraId="2F959656" w14:textId="77777777" w:rsidR="00A32939" w:rsidRPr="00C1676D" w:rsidRDefault="00717D4D">
            <w:pPr>
              <w:rPr>
                <w:rFonts w:ascii="Times New Roman" w:hAnsi="Times New Roman" w:cs="Times New Roman"/>
                <w:i/>
              </w:rPr>
            </w:pPr>
            <w:proofErr w:type="spellStart"/>
            <w:r w:rsidRPr="00C1676D">
              <w:rPr>
                <w:rFonts w:ascii="Times New Roman" w:hAnsi="Times New Roman" w:cs="Times New Roman"/>
                <w:i/>
                <w:highlight w:val="white"/>
              </w:rPr>
              <w:t>Arabic</w:t>
            </w:r>
            <w:proofErr w:type="spellEnd"/>
            <w:r w:rsidRPr="00C1676D">
              <w:rPr>
                <w:rFonts w:ascii="Times New Roman" w:hAnsi="Times New Roman" w:cs="Times New Roman"/>
                <w:i/>
                <w:highlight w:val="white"/>
              </w:rPr>
              <w:t xml:space="preserve"> </w:t>
            </w:r>
            <w:proofErr w:type="spellStart"/>
            <w:r w:rsidRPr="00C1676D">
              <w:rPr>
                <w:rFonts w:ascii="Times New Roman" w:hAnsi="Times New Roman" w:cs="Times New Roman"/>
                <w:i/>
                <w:highlight w:val="white"/>
              </w:rPr>
              <w:t>Grammer</w:t>
            </w:r>
            <w:proofErr w:type="spellEnd"/>
            <w:r w:rsidRPr="00C1676D">
              <w:rPr>
                <w:rFonts w:ascii="Times New Roman" w:hAnsi="Times New Roman" w:cs="Times New Roman"/>
                <w:i/>
                <w:highlight w:val="white"/>
              </w:rPr>
              <w:t xml:space="preserve"> II</w:t>
            </w:r>
          </w:p>
        </w:tc>
        <w:tc>
          <w:tcPr>
            <w:tcW w:w="405" w:type="dxa"/>
            <w:vMerge w:val="restart"/>
            <w:shd w:val="clear" w:color="auto" w:fill="FFFFFF"/>
            <w:vAlign w:val="center"/>
          </w:tcPr>
          <w:p w14:paraId="18B5240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78330E2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59B20B0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25" w:type="dxa"/>
            <w:vMerge w:val="restart"/>
            <w:shd w:val="clear" w:color="auto" w:fill="FFFFFF"/>
            <w:vAlign w:val="center"/>
          </w:tcPr>
          <w:p w14:paraId="1E5E4CA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22AEC01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250AFE28"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31C4FDED"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6D4E4C2E"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342E5F55" w14:textId="77777777">
        <w:trPr>
          <w:trHeight w:val="765"/>
          <w:jc w:val="center"/>
        </w:trPr>
        <w:tc>
          <w:tcPr>
            <w:tcW w:w="1710" w:type="dxa"/>
            <w:vMerge/>
            <w:shd w:val="clear" w:color="auto" w:fill="FFFFFF"/>
            <w:vAlign w:val="center"/>
          </w:tcPr>
          <w:p w14:paraId="36FA63A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3ECE0C8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01C48C5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6C48968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7C3D0B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E2A462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66D2524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2DAB87C6"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Cümle ve </w:t>
            </w:r>
            <w:proofErr w:type="spellStart"/>
            <w:proofErr w:type="gramStart"/>
            <w:r w:rsidRPr="00C1676D">
              <w:rPr>
                <w:rFonts w:ascii="Times New Roman" w:eastAsia="Times New Roman" w:hAnsi="Times New Roman" w:cs="Times New Roman"/>
                <w:b/>
              </w:rPr>
              <w:t>çeşitleri,isim</w:t>
            </w:r>
            <w:proofErr w:type="spellEnd"/>
            <w:proofErr w:type="gramEnd"/>
            <w:r w:rsidRPr="00C1676D">
              <w:rPr>
                <w:rFonts w:ascii="Times New Roman" w:eastAsia="Times New Roman" w:hAnsi="Times New Roman" w:cs="Times New Roman"/>
                <w:b/>
              </w:rPr>
              <w:t xml:space="preserve"> ve çeşitleri, fiil ve çeşitleri, bunların kullanımları ve irabı. Sarf ve nahiv hakkında genel bilgi. </w:t>
            </w:r>
            <w:proofErr w:type="spellStart"/>
            <w:r w:rsidRPr="00C1676D">
              <w:rPr>
                <w:rFonts w:ascii="Times New Roman" w:eastAsia="Times New Roman" w:hAnsi="Times New Roman" w:cs="Times New Roman"/>
                <w:b/>
              </w:rPr>
              <w:t>Marife</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nekra</w:t>
            </w:r>
            <w:proofErr w:type="spellEnd"/>
            <w:r w:rsidRPr="00C1676D">
              <w:rPr>
                <w:rFonts w:ascii="Times New Roman" w:eastAsia="Times New Roman" w:hAnsi="Times New Roman" w:cs="Times New Roman"/>
                <w:b/>
              </w:rPr>
              <w:t xml:space="preserve">, soru edatları, mebni </w:t>
            </w:r>
            <w:proofErr w:type="spellStart"/>
            <w:r w:rsidRPr="00C1676D">
              <w:rPr>
                <w:rFonts w:ascii="Times New Roman" w:eastAsia="Times New Roman" w:hAnsi="Times New Roman" w:cs="Times New Roman"/>
                <w:b/>
              </w:rPr>
              <w:t>murab</w:t>
            </w:r>
            <w:proofErr w:type="spellEnd"/>
            <w:r w:rsidRPr="00C1676D">
              <w:rPr>
                <w:rFonts w:ascii="Times New Roman" w:eastAsia="Times New Roman" w:hAnsi="Times New Roman" w:cs="Times New Roman"/>
                <w:b/>
              </w:rPr>
              <w:t xml:space="preserve">, zarfı zaman, zarfı </w:t>
            </w:r>
            <w:proofErr w:type="gramStart"/>
            <w:r w:rsidRPr="00C1676D">
              <w:rPr>
                <w:rFonts w:ascii="Times New Roman" w:eastAsia="Times New Roman" w:hAnsi="Times New Roman" w:cs="Times New Roman"/>
                <w:b/>
              </w:rPr>
              <w:t>mekan</w:t>
            </w:r>
            <w:proofErr w:type="gramEnd"/>
            <w:r w:rsidRPr="00C1676D">
              <w:rPr>
                <w:rFonts w:ascii="Times New Roman" w:eastAsia="Times New Roman" w:hAnsi="Times New Roman" w:cs="Times New Roman"/>
                <w:b/>
              </w:rPr>
              <w:t xml:space="preserve">, atıf matuf, 1-100 arası sayılar ve irabı Harf-i cer, </w:t>
            </w:r>
            <w:proofErr w:type="spellStart"/>
            <w:r w:rsidRPr="00C1676D">
              <w:rPr>
                <w:rFonts w:ascii="Times New Roman" w:eastAsia="Times New Roman" w:hAnsi="Times New Roman" w:cs="Times New Roman"/>
                <w:b/>
              </w:rPr>
              <w:t>muzafun</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ileyh</w:t>
            </w:r>
            <w:proofErr w:type="spellEnd"/>
            <w:r w:rsidRPr="00C1676D">
              <w:rPr>
                <w:rFonts w:ascii="Times New Roman" w:eastAsia="Times New Roman" w:hAnsi="Times New Roman" w:cs="Times New Roman"/>
                <w:b/>
              </w:rPr>
              <w:t xml:space="preserve">. Sıfat, isim ve fiillerde </w:t>
            </w:r>
            <w:proofErr w:type="spellStart"/>
            <w:r w:rsidRPr="00C1676D">
              <w:rPr>
                <w:rFonts w:ascii="Times New Roman" w:eastAsia="Times New Roman" w:hAnsi="Times New Roman" w:cs="Times New Roman"/>
                <w:b/>
              </w:rPr>
              <w:t>müfred</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tesniye</w:t>
            </w:r>
            <w:proofErr w:type="spellEnd"/>
            <w:r w:rsidRPr="00C1676D">
              <w:rPr>
                <w:rFonts w:ascii="Times New Roman" w:eastAsia="Times New Roman" w:hAnsi="Times New Roman" w:cs="Times New Roman"/>
                <w:b/>
              </w:rPr>
              <w:t xml:space="preserve"> ve cemilerin irabı. Zamirler ve </w:t>
            </w:r>
            <w:proofErr w:type="spellStart"/>
            <w:r w:rsidRPr="00C1676D">
              <w:rPr>
                <w:rFonts w:ascii="Times New Roman" w:eastAsia="Times New Roman" w:hAnsi="Times New Roman" w:cs="Times New Roman"/>
                <w:b/>
              </w:rPr>
              <w:t>irabıın</w:t>
            </w:r>
            <w:proofErr w:type="spellEnd"/>
            <w:r w:rsidRPr="00C1676D">
              <w:rPr>
                <w:rFonts w:ascii="Times New Roman" w:eastAsia="Times New Roman" w:hAnsi="Times New Roman" w:cs="Times New Roman"/>
                <w:b/>
              </w:rPr>
              <w:t xml:space="preserve"> öğrenilmesi.</w:t>
            </w:r>
          </w:p>
          <w:p w14:paraId="288474D2"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Sentence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noun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verb</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General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consumables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nahiv. </w:t>
            </w:r>
            <w:proofErr w:type="spellStart"/>
            <w:r w:rsidRPr="00C1676D">
              <w:rPr>
                <w:rFonts w:ascii="Times New Roman" w:eastAsia="Times New Roman" w:hAnsi="Times New Roman" w:cs="Times New Roman"/>
                <w:i/>
              </w:rPr>
              <w:t>Marife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nekra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prepositions</w:t>
            </w:r>
            <w:proofErr w:type="spellEnd"/>
            <w:r w:rsidRPr="00C1676D">
              <w:rPr>
                <w:rFonts w:ascii="Times New Roman" w:eastAsia="Times New Roman" w:hAnsi="Times New Roman" w:cs="Times New Roman"/>
                <w:i/>
              </w:rPr>
              <w:t xml:space="preserve">, mebni </w:t>
            </w:r>
            <w:proofErr w:type="spellStart"/>
            <w:r w:rsidRPr="00C1676D">
              <w:rPr>
                <w:rFonts w:ascii="Times New Roman" w:eastAsia="Times New Roman" w:hAnsi="Times New Roman" w:cs="Times New Roman"/>
                <w:i/>
              </w:rPr>
              <w:t>murab</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adverb</w:t>
            </w:r>
            <w:proofErr w:type="spellEnd"/>
            <w:r w:rsidRPr="00C1676D">
              <w:rPr>
                <w:rFonts w:ascii="Times New Roman" w:eastAsia="Times New Roman" w:hAnsi="Times New Roman" w:cs="Times New Roman"/>
                <w:i/>
              </w:rPr>
              <w:t xml:space="preserve"> tense, </w:t>
            </w:r>
            <w:proofErr w:type="spellStart"/>
            <w:r w:rsidRPr="00C1676D">
              <w:rPr>
                <w:rFonts w:ascii="Times New Roman" w:eastAsia="Times New Roman" w:hAnsi="Times New Roman" w:cs="Times New Roman"/>
                <w:i/>
              </w:rPr>
              <w:t>adverb</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citation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numbers</w:t>
            </w:r>
            <w:proofErr w:type="spellEnd"/>
            <w:r w:rsidRPr="00C1676D">
              <w:rPr>
                <w:rFonts w:ascii="Times New Roman" w:eastAsia="Times New Roman" w:hAnsi="Times New Roman" w:cs="Times New Roman"/>
                <w:i/>
              </w:rPr>
              <w:t xml:space="preserve"> 1-100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admiral</w:t>
            </w:r>
            <w:proofErr w:type="spellEnd"/>
            <w:r w:rsidRPr="00C1676D">
              <w:rPr>
                <w:rFonts w:ascii="Times New Roman" w:eastAsia="Times New Roman" w:hAnsi="Times New Roman" w:cs="Times New Roman"/>
                <w:i/>
              </w:rPr>
              <w:t xml:space="preserve"> Harf-i cer, </w:t>
            </w:r>
            <w:proofErr w:type="spellStart"/>
            <w:r w:rsidRPr="00C1676D">
              <w:rPr>
                <w:rFonts w:ascii="Times New Roman" w:eastAsia="Times New Roman" w:hAnsi="Times New Roman" w:cs="Times New Roman"/>
                <w:i/>
              </w:rPr>
              <w:t>muzafun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ileyh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Adjective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noun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verb</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syllabus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dexterity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jurisprudence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communities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pronouns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adjectives</w:t>
            </w:r>
            <w:proofErr w:type="spellEnd"/>
            <w:r w:rsidRPr="00C1676D">
              <w:rPr>
                <w:rFonts w:ascii="Times New Roman" w:eastAsia="Times New Roman" w:hAnsi="Times New Roman" w:cs="Times New Roman"/>
                <w:i/>
              </w:rPr>
              <w:t>.</w:t>
            </w:r>
          </w:p>
          <w:p w14:paraId="7C827779" w14:textId="77777777" w:rsidR="00A32939" w:rsidRPr="00C1676D" w:rsidRDefault="00A32939">
            <w:pPr>
              <w:spacing w:after="120"/>
              <w:jc w:val="both"/>
              <w:rPr>
                <w:rFonts w:ascii="Times New Roman" w:eastAsia="Times New Roman" w:hAnsi="Times New Roman" w:cs="Times New Roman"/>
                <w:b/>
              </w:rPr>
            </w:pPr>
          </w:p>
        </w:tc>
      </w:tr>
      <w:tr w:rsidR="00A32939" w:rsidRPr="00C1676D" w14:paraId="480C0826" w14:textId="77777777">
        <w:trPr>
          <w:trHeight w:val="186"/>
          <w:jc w:val="center"/>
        </w:trPr>
        <w:tc>
          <w:tcPr>
            <w:tcW w:w="1710" w:type="dxa"/>
            <w:vMerge/>
            <w:shd w:val="clear" w:color="auto" w:fill="FFFFFF"/>
            <w:vAlign w:val="center"/>
          </w:tcPr>
          <w:p w14:paraId="720C1BD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5593F5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284D2B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338801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3B2B80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A4AD62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2405BE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0B61813D"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36A7B3AA"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5AA44491"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6AE75746"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1C0E679B" w14:textId="77777777">
        <w:trPr>
          <w:trHeight w:val="186"/>
          <w:jc w:val="center"/>
        </w:trPr>
        <w:tc>
          <w:tcPr>
            <w:tcW w:w="1710" w:type="dxa"/>
            <w:vMerge/>
            <w:shd w:val="clear" w:color="auto" w:fill="FFFFFF"/>
            <w:vAlign w:val="center"/>
          </w:tcPr>
          <w:p w14:paraId="10A16D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1BE15D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2FDFC4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3670D3F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18112E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FC030F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3B2455C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7BFB23C8" w14:textId="2004D0EE" w:rsidR="00A32939" w:rsidRPr="007503C9" w:rsidRDefault="00717D4D">
            <w:pPr>
              <w:pStyle w:val="ListeParagraf"/>
              <w:numPr>
                <w:ilvl w:val="0"/>
                <w:numId w:val="20"/>
              </w:numPr>
              <w:jc w:val="both"/>
              <w:rPr>
                <w:rFonts w:ascii="Times New Roman" w:eastAsia="Times New Roman" w:hAnsi="Times New Roman" w:cs="Times New Roman"/>
                <w:b/>
              </w:rPr>
            </w:pPr>
            <w:r w:rsidRPr="007503C9">
              <w:rPr>
                <w:rFonts w:ascii="Times New Roman" w:eastAsia="Times New Roman" w:hAnsi="Times New Roman" w:cs="Times New Roman"/>
                <w:b/>
              </w:rPr>
              <w:t xml:space="preserve">Sıfat tamlaması ve sıfat çeşitleri </w:t>
            </w:r>
          </w:p>
          <w:p w14:paraId="6C9898DA" w14:textId="77777777" w:rsidR="00A32939" w:rsidRPr="00C1676D" w:rsidRDefault="00A32939">
            <w:pPr>
              <w:jc w:val="both"/>
              <w:rPr>
                <w:rFonts w:ascii="Times New Roman" w:eastAsia="Times New Roman" w:hAnsi="Times New Roman" w:cs="Times New Roman"/>
                <w:b/>
              </w:rPr>
            </w:pPr>
          </w:p>
          <w:p w14:paraId="352CE44C" w14:textId="77777777" w:rsidR="00A32939" w:rsidRPr="00C1676D" w:rsidRDefault="00717D4D" w:rsidP="007503C9">
            <w:pPr>
              <w:ind w:left="7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Adjective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clause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adjective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p>
          <w:p w14:paraId="163F1041" w14:textId="77777777" w:rsidR="00A32939" w:rsidRPr="00C1676D" w:rsidRDefault="00A32939">
            <w:pPr>
              <w:jc w:val="both"/>
              <w:rPr>
                <w:rFonts w:ascii="Times New Roman" w:eastAsia="Times New Roman" w:hAnsi="Times New Roman" w:cs="Times New Roman"/>
                <w:b/>
              </w:rPr>
            </w:pPr>
          </w:p>
        </w:tc>
        <w:tc>
          <w:tcPr>
            <w:tcW w:w="3555" w:type="dxa"/>
            <w:shd w:val="clear" w:color="auto" w:fill="FFFFFF"/>
            <w:vAlign w:val="center"/>
          </w:tcPr>
          <w:p w14:paraId="0C5F3C86"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Arapça cümle ve çeşitleri hakkında bilgi        </w:t>
            </w:r>
            <w:r w:rsidRPr="00C1676D">
              <w:rPr>
                <w:rFonts w:ascii="Times New Roman" w:eastAsia="Times New Roman" w:hAnsi="Times New Roman" w:cs="Times New Roman"/>
                <w:b/>
              </w:rPr>
              <w:tab/>
            </w:r>
          </w:p>
          <w:p w14:paraId="3CA188EB"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i/>
              </w:rPr>
              <w:t xml:space="preserve">Information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sentence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b/>
              </w:rPr>
              <w:t xml:space="preserve">  </w:t>
            </w:r>
          </w:p>
        </w:tc>
      </w:tr>
      <w:tr w:rsidR="00A32939" w:rsidRPr="00C1676D" w14:paraId="094B1826" w14:textId="77777777">
        <w:trPr>
          <w:trHeight w:val="186"/>
          <w:jc w:val="center"/>
        </w:trPr>
        <w:tc>
          <w:tcPr>
            <w:tcW w:w="1710" w:type="dxa"/>
            <w:vMerge/>
            <w:shd w:val="clear" w:color="auto" w:fill="FFFFFF"/>
            <w:vAlign w:val="center"/>
          </w:tcPr>
          <w:p w14:paraId="6FA95C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F5561F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99C2A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70A09D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273C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52FA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565BAA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AB622B6" w14:textId="32DC4A48" w:rsidR="00A32939" w:rsidRPr="007503C9" w:rsidRDefault="00717D4D">
            <w:pPr>
              <w:pStyle w:val="ListeParagraf"/>
              <w:numPr>
                <w:ilvl w:val="0"/>
                <w:numId w:val="20"/>
              </w:numPr>
              <w:jc w:val="both"/>
              <w:rPr>
                <w:rFonts w:ascii="Times New Roman" w:eastAsia="Times New Roman" w:hAnsi="Times New Roman" w:cs="Times New Roman"/>
                <w:b/>
              </w:rPr>
            </w:pPr>
            <w:r w:rsidRPr="007503C9">
              <w:rPr>
                <w:rFonts w:ascii="Times New Roman" w:eastAsia="Times New Roman" w:hAnsi="Times New Roman" w:cs="Times New Roman"/>
                <w:b/>
              </w:rPr>
              <w:t>Fiillerin irabı</w:t>
            </w:r>
          </w:p>
          <w:p w14:paraId="285E60A2" w14:textId="77777777" w:rsidR="00A32939" w:rsidRPr="00C1676D" w:rsidRDefault="00A32939">
            <w:pPr>
              <w:ind w:left="360"/>
              <w:jc w:val="both"/>
              <w:rPr>
                <w:rFonts w:ascii="Times New Roman" w:eastAsia="Times New Roman" w:hAnsi="Times New Roman" w:cs="Times New Roman"/>
                <w:b/>
              </w:rPr>
            </w:pPr>
          </w:p>
          <w:p w14:paraId="47ADE963" w14:textId="77777777" w:rsidR="00A32939" w:rsidRPr="00C1676D" w:rsidRDefault="00717D4D" w:rsidP="007503C9">
            <w:pPr>
              <w:ind w:left="7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Verbs</w:t>
            </w:r>
            <w:proofErr w:type="spellEnd"/>
          </w:p>
        </w:tc>
        <w:tc>
          <w:tcPr>
            <w:tcW w:w="3555" w:type="dxa"/>
            <w:shd w:val="clear" w:color="auto" w:fill="FFFFFF"/>
            <w:vAlign w:val="center"/>
          </w:tcPr>
          <w:p w14:paraId="75DF6031"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Arapça fiil ve çeşitleri ve bunların kullanımının öğrenilmesi </w:t>
            </w:r>
          </w:p>
          <w:p w14:paraId="157A20DA"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C1676D">
              <w:rPr>
                <w:rFonts w:ascii="Times New Roman" w:eastAsia="Times New Roman" w:hAnsi="Times New Roman" w:cs="Times New Roman"/>
              </w:rPr>
              <w:t>To</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learn</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the</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Arabic</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verb</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and</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its</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types</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and</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their</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usage</w:t>
            </w:r>
            <w:proofErr w:type="spellEnd"/>
          </w:p>
        </w:tc>
      </w:tr>
      <w:tr w:rsidR="00A32939" w:rsidRPr="00C1676D" w14:paraId="1F4025B5" w14:textId="77777777">
        <w:trPr>
          <w:trHeight w:val="186"/>
          <w:jc w:val="center"/>
        </w:trPr>
        <w:tc>
          <w:tcPr>
            <w:tcW w:w="1710" w:type="dxa"/>
            <w:vMerge/>
            <w:shd w:val="clear" w:color="auto" w:fill="FFFFFF"/>
            <w:vAlign w:val="center"/>
          </w:tcPr>
          <w:p w14:paraId="20EA32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39420B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4B919E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C23769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88E6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9FFBB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2C9193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7D8DBD3" w14:textId="4C96D14E" w:rsidR="00A32939" w:rsidRPr="007503C9" w:rsidRDefault="00717D4D">
            <w:pPr>
              <w:pStyle w:val="ListeParagraf"/>
              <w:numPr>
                <w:ilvl w:val="0"/>
                <w:numId w:val="20"/>
              </w:numPr>
              <w:jc w:val="both"/>
              <w:rPr>
                <w:rFonts w:ascii="Times New Roman" w:eastAsia="Times New Roman" w:hAnsi="Times New Roman" w:cs="Times New Roman"/>
                <w:b/>
              </w:rPr>
            </w:pPr>
            <w:proofErr w:type="spellStart"/>
            <w:r w:rsidRPr="007503C9">
              <w:rPr>
                <w:rFonts w:ascii="Times New Roman" w:eastAsia="Times New Roman" w:hAnsi="Times New Roman" w:cs="Times New Roman"/>
                <w:b/>
              </w:rPr>
              <w:t>Muzari</w:t>
            </w:r>
            <w:proofErr w:type="spellEnd"/>
            <w:r w:rsidRPr="007503C9">
              <w:rPr>
                <w:rFonts w:ascii="Times New Roman" w:eastAsia="Times New Roman" w:hAnsi="Times New Roman" w:cs="Times New Roman"/>
                <w:b/>
              </w:rPr>
              <w:t xml:space="preserve"> fiilin </w:t>
            </w:r>
            <w:proofErr w:type="spellStart"/>
            <w:r w:rsidRPr="007503C9">
              <w:rPr>
                <w:rFonts w:ascii="Times New Roman" w:eastAsia="Times New Roman" w:hAnsi="Times New Roman" w:cs="Times New Roman"/>
                <w:b/>
              </w:rPr>
              <w:t>irab</w:t>
            </w:r>
            <w:proofErr w:type="spellEnd"/>
            <w:r w:rsidRPr="007503C9">
              <w:rPr>
                <w:rFonts w:ascii="Times New Roman" w:eastAsia="Times New Roman" w:hAnsi="Times New Roman" w:cs="Times New Roman"/>
                <w:b/>
              </w:rPr>
              <w:t xml:space="preserve"> türleri</w:t>
            </w:r>
          </w:p>
          <w:p w14:paraId="1575F1C4" w14:textId="77777777" w:rsidR="00A32939" w:rsidRPr="00C1676D" w:rsidRDefault="00A32939">
            <w:pPr>
              <w:ind w:left="360"/>
              <w:jc w:val="both"/>
              <w:rPr>
                <w:rFonts w:ascii="Times New Roman" w:eastAsia="Times New Roman" w:hAnsi="Times New Roman" w:cs="Times New Roman"/>
                <w:b/>
              </w:rPr>
            </w:pPr>
          </w:p>
          <w:p w14:paraId="68C8A3F3" w14:textId="77777777" w:rsidR="00A32939" w:rsidRPr="00C1676D" w:rsidRDefault="00717D4D" w:rsidP="007503C9">
            <w:pPr>
              <w:ind w:left="7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Irab</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Muzari</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verb</w:t>
            </w:r>
            <w:proofErr w:type="spellEnd"/>
          </w:p>
        </w:tc>
        <w:tc>
          <w:tcPr>
            <w:tcW w:w="3555" w:type="dxa"/>
            <w:shd w:val="clear" w:color="auto" w:fill="FFFFFF"/>
            <w:vAlign w:val="center"/>
          </w:tcPr>
          <w:p w14:paraId="74468082"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Sarf ve nahiv hakkında genel bilgilerin öğrenilmesi  </w:t>
            </w:r>
          </w:p>
          <w:p w14:paraId="4FBCF642"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general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consumables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nahiv</w:t>
            </w:r>
          </w:p>
        </w:tc>
      </w:tr>
      <w:tr w:rsidR="00A32939" w:rsidRPr="00C1676D" w14:paraId="282916E0" w14:textId="77777777">
        <w:trPr>
          <w:trHeight w:val="186"/>
          <w:jc w:val="center"/>
        </w:trPr>
        <w:tc>
          <w:tcPr>
            <w:tcW w:w="1710" w:type="dxa"/>
            <w:vMerge/>
            <w:shd w:val="clear" w:color="auto" w:fill="FFFFFF"/>
            <w:vAlign w:val="center"/>
          </w:tcPr>
          <w:p w14:paraId="7AF361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5F14A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4C5698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46E07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C321B0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943F43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EFDF5C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FCA5B15" w14:textId="348B026D" w:rsidR="00A32939" w:rsidRPr="007503C9" w:rsidRDefault="00717D4D">
            <w:pPr>
              <w:pStyle w:val="ListeParagraf"/>
              <w:numPr>
                <w:ilvl w:val="0"/>
                <w:numId w:val="20"/>
              </w:numPr>
              <w:jc w:val="both"/>
              <w:rPr>
                <w:rFonts w:ascii="Times New Roman" w:eastAsia="Times New Roman" w:hAnsi="Times New Roman" w:cs="Times New Roman"/>
                <w:b/>
              </w:rPr>
            </w:pPr>
            <w:r w:rsidRPr="007503C9">
              <w:rPr>
                <w:rFonts w:ascii="Times New Roman" w:eastAsia="Times New Roman" w:hAnsi="Times New Roman" w:cs="Times New Roman"/>
                <w:b/>
              </w:rPr>
              <w:t xml:space="preserve">Edilgen yapılı fiiller ve </w:t>
            </w:r>
            <w:proofErr w:type="spellStart"/>
            <w:r w:rsidRPr="007503C9">
              <w:rPr>
                <w:rFonts w:ascii="Times New Roman" w:eastAsia="Times New Roman" w:hAnsi="Times New Roman" w:cs="Times New Roman"/>
                <w:b/>
              </w:rPr>
              <w:t>naibu</w:t>
            </w:r>
            <w:proofErr w:type="spellEnd"/>
            <w:r w:rsidRPr="007503C9">
              <w:rPr>
                <w:rFonts w:ascii="Times New Roman" w:eastAsia="Times New Roman" w:hAnsi="Times New Roman" w:cs="Times New Roman"/>
                <w:b/>
              </w:rPr>
              <w:t xml:space="preserve">''l-fâil    </w:t>
            </w:r>
          </w:p>
          <w:p w14:paraId="111530A3" w14:textId="77777777" w:rsidR="00A32939" w:rsidRPr="00C1676D" w:rsidRDefault="00A32939">
            <w:pPr>
              <w:ind w:left="360"/>
              <w:jc w:val="both"/>
              <w:rPr>
                <w:rFonts w:ascii="Times New Roman" w:eastAsia="Times New Roman" w:hAnsi="Times New Roman" w:cs="Times New Roman"/>
                <w:b/>
              </w:rPr>
            </w:pPr>
          </w:p>
          <w:p w14:paraId="74F7A85D" w14:textId="77777777" w:rsidR="00A32939" w:rsidRPr="00C1676D" w:rsidRDefault="00717D4D" w:rsidP="007503C9">
            <w:pPr>
              <w:ind w:left="7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Passive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verbs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naibul-verb</w:t>
            </w:r>
            <w:proofErr w:type="spellEnd"/>
          </w:p>
        </w:tc>
        <w:tc>
          <w:tcPr>
            <w:tcW w:w="3555" w:type="dxa"/>
            <w:shd w:val="clear" w:color="auto" w:fill="FFFFFF"/>
            <w:vAlign w:val="center"/>
          </w:tcPr>
          <w:p w14:paraId="5C02FF1B"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Marife</w:t>
            </w:r>
            <w:proofErr w:type="spellEnd"/>
            <w:r w:rsidRPr="00C1676D">
              <w:rPr>
                <w:rFonts w:ascii="Times New Roman" w:eastAsia="Times New Roman" w:hAnsi="Times New Roman" w:cs="Times New Roman"/>
                <w:b/>
              </w:rPr>
              <w:t xml:space="preserve"> </w:t>
            </w:r>
            <w:proofErr w:type="spellStart"/>
            <w:proofErr w:type="gramStart"/>
            <w:r w:rsidRPr="00C1676D">
              <w:rPr>
                <w:rFonts w:ascii="Times New Roman" w:eastAsia="Times New Roman" w:hAnsi="Times New Roman" w:cs="Times New Roman"/>
                <w:b/>
              </w:rPr>
              <w:t>nekra</w:t>
            </w:r>
            <w:proofErr w:type="spellEnd"/>
            <w:r w:rsidRPr="00C1676D">
              <w:rPr>
                <w:rFonts w:ascii="Times New Roman" w:eastAsia="Times New Roman" w:hAnsi="Times New Roman" w:cs="Times New Roman"/>
                <w:b/>
              </w:rPr>
              <w:t>,</w:t>
            </w:r>
            <w:proofErr w:type="gramEnd"/>
            <w:r w:rsidRPr="00C1676D">
              <w:rPr>
                <w:rFonts w:ascii="Times New Roman" w:eastAsia="Times New Roman" w:hAnsi="Times New Roman" w:cs="Times New Roman"/>
                <w:b/>
              </w:rPr>
              <w:t xml:space="preserve"> ve soru edatlarının öğrenilmesi  </w:t>
            </w:r>
            <w:r w:rsidRPr="00C1676D">
              <w:rPr>
                <w:rFonts w:ascii="Times New Roman" w:eastAsia="Times New Roman" w:hAnsi="Times New Roman" w:cs="Times New Roman"/>
                <w:b/>
              </w:rPr>
              <w:tab/>
            </w:r>
          </w:p>
          <w:p w14:paraId="7A018A71"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Marife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nekra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prepositions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questions</w:t>
            </w:r>
            <w:proofErr w:type="spellEnd"/>
          </w:p>
        </w:tc>
      </w:tr>
      <w:tr w:rsidR="00A32939" w:rsidRPr="00C1676D" w14:paraId="62C55885" w14:textId="77777777">
        <w:trPr>
          <w:trHeight w:val="186"/>
          <w:jc w:val="center"/>
        </w:trPr>
        <w:tc>
          <w:tcPr>
            <w:tcW w:w="1710" w:type="dxa"/>
            <w:vMerge/>
            <w:shd w:val="clear" w:color="auto" w:fill="FFFFFF"/>
            <w:vAlign w:val="center"/>
          </w:tcPr>
          <w:p w14:paraId="4B5F52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2F5DB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CF0AC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82444D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71F2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8058F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EE2D0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E5D22FC" w14:textId="2168ACE3" w:rsidR="00A32939" w:rsidRPr="007503C9" w:rsidRDefault="00717D4D">
            <w:pPr>
              <w:pStyle w:val="ListeParagraf"/>
              <w:numPr>
                <w:ilvl w:val="0"/>
                <w:numId w:val="20"/>
              </w:numPr>
              <w:jc w:val="both"/>
              <w:rPr>
                <w:rFonts w:ascii="Times New Roman" w:eastAsia="Times New Roman" w:hAnsi="Times New Roman" w:cs="Times New Roman"/>
                <w:b/>
              </w:rPr>
            </w:pPr>
            <w:r w:rsidRPr="007503C9">
              <w:rPr>
                <w:rFonts w:ascii="Times New Roman" w:eastAsia="Times New Roman" w:hAnsi="Times New Roman" w:cs="Times New Roman"/>
                <w:b/>
              </w:rPr>
              <w:t>Zamir türleri ve irabı</w:t>
            </w:r>
          </w:p>
          <w:p w14:paraId="06140CAB" w14:textId="77777777" w:rsidR="00A32939" w:rsidRPr="00C1676D" w:rsidRDefault="00A32939">
            <w:pPr>
              <w:ind w:left="360"/>
              <w:jc w:val="both"/>
              <w:rPr>
                <w:rFonts w:ascii="Times New Roman" w:eastAsia="Times New Roman" w:hAnsi="Times New Roman" w:cs="Times New Roman"/>
                <w:b/>
              </w:rPr>
            </w:pPr>
          </w:p>
          <w:p w14:paraId="4A36BDFC" w14:textId="77777777" w:rsidR="00A32939" w:rsidRPr="00C1676D" w:rsidRDefault="00717D4D" w:rsidP="007503C9">
            <w:pPr>
              <w:ind w:left="720"/>
              <w:jc w:val="both"/>
              <w:rPr>
                <w:rFonts w:ascii="Times New Roman" w:eastAsia="Times New Roman" w:hAnsi="Times New Roman" w:cs="Times New Roman"/>
                <w:i/>
              </w:rPr>
            </w:pPr>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i/>
              </w:rPr>
              <w:t>Pronoun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irish</w:t>
            </w:r>
            <w:proofErr w:type="spellEnd"/>
          </w:p>
        </w:tc>
        <w:tc>
          <w:tcPr>
            <w:tcW w:w="3555" w:type="dxa"/>
            <w:shd w:val="clear" w:color="auto" w:fill="FFFFFF"/>
            <w:vAlign w:val="center"/>
          </w:tcPr>
          <w:p w14:paraId="3123396D"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Sıfat, isim ve fiillerde </w:t>
            </w:r>
            <w:proofErr w:type="spellStart"/>
            <w:r w:rsidRPr="00C1676D">
              <w:rPr>
                <w:rFonts w:ascii="Times New Roman" w:eastAsia="Times New Roman" w:hAnsi="Times New Roman" w:cs="Times New Roman"/>
                <w:b/>
              </w:rPr>
              <w:t>müfred</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tesniye</w:t>
            </w:r>
            <w:proofErr w:type="spellEnd"/>
            <w:r w:rsidRPr="00C1676D">
              <w:rPr>
                <w:rFonts w:ascii="Times New Roman" w:eastAsia="Times New Roman" w:hAnsi="Times New Roman" w:cs="Times New Roman"/>
                <w:b/>
              </w:rPr>
              <w:t xml:space="preserve"> ve cemilerin irabının öğrenilmesi        </w:t>
            </w:r>
            <w:r w:rsidRPr="00C1676D">
              <w:rPr>
                <w:rFonts w:ascii="Times New Roman" w:eastAsia="Times New Roman" w:hAnsi="Times New Roman" w:cs="Times New Roman"/>
                <w:b/>
              </w:rPr>
              <w:tab/>
            </w:r>
          </w:p>
          <w:p w14:paraId="2F5ECC03"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Adjective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noun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verb</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syllabus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declination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will</w:t>
            </w:r>
            <w:proofErr w:type="spellEnd"/>
          </w:p>
        </w:tc>
      </w:tr>
      <w:tr w:rsidR="00A32939" w:rsidRPr="00C1676D" w14:paraId="79D97A11" w14:textId="77777777">
        <w:trPr>
          <w:trHeight w:val="186"/>
          <w:jc w:val="center"/>
        </w:trPr>
        <w:tc>
          <w:tcPr>
            <w:tcW w:w="1710" w:type="dxa"/>
            <w:vMerge/>
            <w:shd w:val="clear" w:color="auto" w:fill="FFFFFF"/>
            <w:vAlign w:val="center"/>
          </w:tcPr>
          <w:p w14:paraId="47E1C0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AA10F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FE39BD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9DE7D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775A4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74145A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E1A4CC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1FFFC62" w14:textId="676DE6F5" w:rsidR="00A32939" w:rsidRPr="007503C9" w:rsidRDefault="00717D4D">
            <w:pPr>
              <w:pStyle w:val="ListeParagraf"/>
              <w:numPr>
                <w:ilvl w:val="0"/>
                <w:numId w:val="20"/>
              </w:numPr>
              <w:jc w:val="both"/>
              <w:rPr>
                <w:rFonts w:ascii="Times New Roman" w:eastAsia="Times New Roman" w:hAnsi="Times New Roman" w:cs="Times New Roman"/>
                <w:b/>
              </w:rPr>
            </w:pPr>
            <w:r w:rsidRPr="007503C9">
              <w:rPr>
                <w:rFonts w:ascii="Times New Roman" w:eastAsia="Times New Roman" w:hAnsi="Times New Roman" w:cs="Times New Roman"/>
                <w:b/>
              </w:rPr>
              <w:t xml:space="preserve">Soru cümlesi üslubu </w:t>
            </w:r>
            <w:r w:rsidRPr="007503C9">
              <w:rPr>
                <w:rFonts w:ascii="Times New Roman" w:eastAsia="Times New Roman" w:hAnsi="Times New Roman" w:cs="Times New Roman"/>
                <w:b/>
              </w:rPr>
              <w:tab/>
            </w:r>
          </w:p>
          <w:p w14:paraId="2481F4C6" w14:textId="77777777" w:rsidR="00A32939" w:rsidRPr="00C1676D" w:rsidRDefault="00A32939">
            <w:pPr>
              <w:ind w:left="360"/>
              <w:jc w:val="both"/>
              <w:rPr>
                <w:rFonts w:ascii="Times New Roman" w:eastAsia="Times New Roman" w:hAnsi="Times New Roman" w:cs="Times New Roman"/>
                <w:b/>
              </w:rPr>
            </w:pPr>
          </w:p>
          <w:p w14:paraId="28981A1C" w14:textId="77777777" w:rsidR="00A32939" w:rsidRPr="00C1676D" w:rsidRDefault="00717D4D" w:rsidP="007503C9">
            <w:pPr>
              <w:ind w:left="7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Question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sentence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style</w:t>
            </w:r>
            <w:proofErr w:type="spellEnd"/>
            <w:r w:rsidRPr="00C1676D">
              <w:rPr>
                <w:rFonts w:ascii="Times New Roman" w:eastAsia="Times New Roman" w:hAnsi="Times New Roman" w:cs="Times New Roman"/>
                <w:b/>
              </w:rPr>
              <w:t xml:space="preserve"> </w:t>
            </w:r>
          </w:p>
        </w:tc>
        <w:tc>
          <w:tcPr>
            <w:tcW w:w="3555" w:type="dxa"/>
            <w:shd w:val="clear" w:color="auto" w:fill="FFFFFF"/>
            <w:vAlign w:val="center"/>
          </w:tcPr>
          <w:p w14:paraId="6E2E7744"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Harf-i cer ve </w:t>
            </w:r>
            <w:proofErr w:type="spellStart"/>
            <w:r w:rsidRPr="00C1676D">
              <w:rPr>
                <w:rFonts w:ascii="Times New Roman" w:eastAsia="Times New Roman" w:hAnsi="Times New Roman" w:cs="Times New Roman"/>
                <w:b/>
              </w:rPr>
              <w:t>muzafun</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ileyh</w:t>
            </w:r>
            <w:proofErr w:type="spellEnd"/>
            <w:r w:rsidRPr="00C1676D">
              <w:rPr>
                <w:rFonts w:ascii="Times New Roman" w:eastAsia="Times New Roman" w:hAnsi="Times New Roman" w:cs="Times New Roman"/>
                <w:b/>
              </w:rPr>
              <w:t xml:space="preserve"> konularının öğrenilmesi  </w:t>
            </w:r>
            <w:r w:rsidRPr="00C1676D">
              <w:rPr>
                <w:rFonts w:ascii="Times New Roman" w:eastAsia="Times New Roman" w:hAnsi="Times New Roman" w:cs="Times New Roman"/>
                <w:b/>
              </w:rPr>
              <w:tab/>
            </w:r>
          </w:p>
          <w:p w14:paraId="07A25668"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issues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letter</w:t>
            </w:r>
            <w:proofErr w:type="spellEnd"/>
            <w:r w:rsidRPr="00C1676D">
              <w:rPr>
                <w:rFonts w:ascii="Times New Roman" w:eastAsia="Times New Roman" w:hAnsi="Times New Roman" w:cs="Times New Roman"/>
                <w:i/>
              </w:rPr>
              <w:t xml:space="preserve">-i cer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muzafun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ileyh</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rPr>
              <w:t xml:space="preserve">      </w:t>
            </w:r>
          </w:p>
        </w:tc>
      </w:tr>
      <w:tr w:rsidR="00A32939" w:rsidRPr="00C1676D" w14:paraId="75E898ED" w14:textId="77777777">
        <w:trPr>
          <w:trHeight w:val="186"/>
          <w:jc w:val="center"/>
        </w:trPr>
        <w:tc>
          <w:tcPr>
            <w:tcW w:w="1710" w:type="dxa"/>
            <w:vMerge/>
            <w:shd w:val="clear" w:color="auto" w:fill="FFFFFF"/>
            <w:vAlign w:val="center"/>
          </w:tcPr>
          <w:p w14:paraId="272CD76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E50AD1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80D0BF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7900C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3F05C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8CE24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76A51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4C407D6" w14:textId="4F81FB8E" w:rsidR="00A32939" w:rsidRPr="007503C9" w:rsidRDefault="00717D4D">
            <w:pPr>
              <w:pStyle w:val="ListeParagraf"/>
              <w:numPr>
                <w:ilvl w:val="0"/>
                <w:numId w:val="20"/>
              </w:numPr>
              <w:jc w:val="both"/>
              <w:rPr>
                <w:rFonts w:ascii="Times New Roman" w:eastAsia="Times New Roman" w:hAnsi="Times New Roman" w:cs="Times New Roman"/>
                <w:b/>
              </w:rPr>
            </w:pPr>
            <w:r w:rsidRPr="007503C9">
              <w:rPr>
                <w:rFonts w:ascii="Times New Roman" w:eastAsia="Times New Roman" w:hAnsi="Times New Roman" w:cs="Times New Roman"/>
                <w:b/>
              </w:rPr>
              <w:t xml:space="preserve">Soru edatları ve irabı </w:t>
            </w:r>
          </w:p>
          <w:p w14:paraId="4F6D9321" w14:textId="77777777" w:rsidR="00A32939" w:rsidRPr="00C1676D" w:rsidRDefault="00A32939">
            <w:pPr>
              <w:ind w:left="360"/>
              <w:jc w:val="both"/>
              <w:rPr>
                <w:rFonts w:ascii="Times New Roman" w:eastAsia="Times New Roman" w:hAnsi="Times New Roman" w:cs="Times New Roman"/>
                <w:b/>
              </w:rPr>
            </w:pPr>
          </w:p>
          <w:p w14:paraId="39B23287" w14:textId="77777777" w:rsidR="00A32939" w:rsidRPr="00C1676D" w:rsidRDefault="00717D4D" w:rsidP="007503C9">
            <w:pPr>
              <w:ind w:left="7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Prepositions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will</w:t>
            </w:r>
            <w:proofErr w:type="spellEnd"/>
          </w:p>
        </w:tc>
        <w:tc>
          <w:tcPr>
            <w:tcW w:w="3555" w:type="dxa"/>
            <w:shd w:val="clear" w:color="auto" w:fill="FFFFFF"/>
            <w:vAlign w:val="center"/>
          </w:tcPr>
          <w:p w14:paraId="04494135"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Zamirler ve irabın öğrenilmesi</w:t>
            </w:r>
          </w:p>
          <w:p w14:paraId="095751C5" w14:textId="77777777" w:rsidR="00A32939" w:rsidRPr="00C1676D" w:rsidRDefault="00717D4D">
            <w:pPr>
              <w:spacing w:before="240" w:after="240"/>
              <w:jc w:val="both"/>
              <w:rPr>
                <w:rFonts w:ascii="Times New Roman" w:eastAsia="Times New Roman" w:hAnsi="Times New Roman" w:cs="Times New Roman"/>
                <w:i/>
              </w:rPr>
            </w:pPr>
            <w:r w:rsidRPr="00C1676D">
              <w:rPr>
                <w:rFonts w:ascii="Times New Roman" w:eastAsia="Times New Roman" w:hAnsi="Times New Roman" w:cs="Times New Roman"/>
                <w:b/>
              </w:rPr>
              <w:lastRenderedPageBreak/>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pronouns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adjectives</w:t>
            </w:r>
            <w:proofErr w:type="spellEnd"/>
          </w:p>
        </w:tc>
      </w:tr>
      <w:tr w:rsidR="00423320" w:rsidRPr="00C1676D" w14:paraId="617F16F6" w14:textId="77777777">
        <w:trPr>
          <w:trHeight w:val="186"/>
          <w:jc w:val="center"/>
        </w:trPr>
        <w:tc>
          <w:tcPr>
            <w:tcW w:w="1710" w:type="dxa"/>
            <w:vMerge/>
            <w:shd w:val="clear" w:color="auto" w:fill="FFFFFF"/>
            <w:vAlign w:val="center"/>
          </w:tcPr>
          <w:p w14:paraId="773FBC4C"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327A7B8"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35A1E48"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3485ADE"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D2BEA7"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E8FBDD"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913160B"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C4165C9" w14:textId="14B88939" w:rsidR="00423320" w:rsidRPr="007503C9" w:rsidRDefault="00423320">
            <w:pPr>
              <w:pStyle w:val="ListeParagraf"/>
              <w:numPr>
                <w:ilvl w:val="0"/>
                <w:numId w:val="20"/>
              </w:numPr>
              <w:jc w:val="both"/>
              <w:rPr>
                <w:rFonts w:ascii="Times New Roman" w:eastAsia="Times New Roman" w:hAnsi="Times New Roman" w:cs="Times New Roman"/>
                <w:b/>
              </w:rPr>
            </w:pPr>
            <w:proofErr w:type="spellStart"/>
            <w:r w:rsidRPr="007503C9">
              <w:rPr>
                <w:rFonts w:ascii="Times New Roman" w:eastAsia="Times New Roman" w:hAnsi="Times New Roman" w:cs="Times New Roman"/>
                <w:b/>
              </w:rPr>
              <w:t>İsm</w:t>
            </w:r>
            <w:proofErr w:type="spellEnd"/>
            <w:r w:rsidRPr="007503C9">
              <w:rPr>
                <w:rFonts w:ascii="Times New Roman" w:eastAsia="Times New Roman" w:hAnsi="Times New Roman" w:cs="Times New Roman"/>
                <w:b/>
              </w:rPr>
              <w:t>-i işaretler</w:t>
            </w:r>
          </w:p>
          <w:p w14:paraId="43EA95ED" w14:textId="77777777" w:rsidR="00423320" w:rsidRPr="00C1676D" w:rsidRDefault="00423320" w:rsidP="00423320">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   </w:t>
            </w:r>
          </w:p>
          <w:p w14:paraId="198690FF" w14:textId="77777777" w:rsidR="00423320" w:rsidRPr="00C1676D" w:rsidRDefault="00423320" w:rsidP="007503C9">
            <w:pPr>
              <w:ind w:left="7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Noun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sign</w:t>
            </w:r>
            <w:proofErr w:type="spellEnd"/>
          </w:p>
        </w:tc>
        <w:tc>
          <w:tcPr>
            <w:tcW w:w="3555" w:type="dxa"/>
            <w:shd w:val="clear" w:color="auto" w:fill="FFFFFF"/>
            <w:vAlign w:val="center"/>
          </w:tcPr>
          <w:p w14:paraId="2DB12658" w14:textId="77777777" w:rsidR="00423320" w:rsidRPr="00C1676D" w:rsidRDefault="00423320" w:rsidP="00423320">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Arapça cümle ve çeşitleri hakkında bilgi        </w:t>
            </w:r>
            <w:r w:rsidRPr="00C1676D">
              <w:rPr>
                <w:rFonts w:ascii="Times New Roman" w:eastAsia="Times New Roman" w:hAnsi="Times New Roman" w:cs="Times New Roman"/>
                <w:b/>
              </w:rPr>
              <w:tab/>
            </w:r>
          </w:p>
          <w:p w14:paraId="5A754FB1" w14:textId="0018B844" w:rsidR="00423320" w:rsidRPr="00C1676D"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Information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sentence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b/>
              </w:rPr>
              <w:t xml:space="preserve">  </w:t>
            </w:r>
          </w:p>
        </w:tc>
      </w:tr>
      <w:tr w:rsidR="00423320" w:rsidRPr="00C1676D" w14:paraId="1BF2CBFF" w14:textId="77777777">
        <w:trPr>
          <w:trHeight w:val="186"/>
          <w:jc w:val="center"/>
        </w:trPr>
        <w:tc>
          <w:tcPr>
            <w:tcW w:w="1710" w:type="dxa"/>
            <w:vMerge/>
            <w:shd w:val="clear" w:color="auto" w:fill="FFFFFF"/>
            <w:vAlign w:val="center"/>
          </w:tcPr>
          <w:p w14:paraId="63A0B727"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79F4091"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37CB5A5"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25152E9"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4E67191"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79F6EA5"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A64656E"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8941213" w14:textId="5F8D21AD" w:rsidR="00423320" w:rsidRPr="007503C9" w:rsidRDefault="00423320">
            <w:pPr>
              <w:pStyle w:val="ListeParagraf"/>
              <w:numPr>
                <w:ilvl w:val="0"/>
                <w:numId w:val="20"/>
              </w:numPr>
              <w:jc w:val="both"/>
              <w:rPr>
                <w:rFonts w:ascii="Times New Roman" w:eastAsia="Times New Roman" w:hAnsi="Times New Roman" w:cs="Times New Roman"/>
                <w:b/>
              </w:rPr>
            </w:pPr>
            <w:proofErr w:type="spellStart"/>
            <w:r w:rsidRPr="007503C9">
              <w:rPr>
                <w:rFonts w:ascii="Times New Roman" w:eastAsia="Times New Roman" w:hAnsi="Times New Roman" w:cs="Times New Roman"/>
                <w:b/>
              </w:rPr>
              <w:t>İsm</w:t>
            </w:r>
            <w:proofErr w:type="spellEnd"/>
            <w:r w:rsidRPr="007503C9">
              <w:rPr>
                <w:rFonts w:ascii="Times New Roman" w:eastAsia="Times New Roman" w:hAnsi="Times New Roman" w:cs="Times New Roman"/>
                <w:b/>
              </w:rPr>
              <w:t xml:space="preserve">-i </w:t>
            </w:r>
            <w:proofErr w:type="spellStart"/>
            <w:r w:rsidRPr="007503C9">
              <w:rPr>
                <w:rFonts w:ascii="Times New Roman" w:eastAsia="Times New Roman" w:hAnsi="Times New Roman" w:cs="Times New Roman"/>
                <w:b/>
              </w:rPr>
              <w:t>Mevsuller</w:t>
            </w:r>
            <w:proofErr w:type="spellEnd"/>
            <w:r w:rsidRPr="007503C9">
              <w:rPr>
                <w:rFonts w:ascii="Times New Roman" w:eastAsia="Times New Roman" w:hAnsi="Times New Roman" w:cs="Times New Roman"/>
                <w:b/>
              </w:rPr>
              <w:t xml:space="preserve"> </w:t>
            </w:r>
          </w:p>
          <w:p w14:paraId="438654A5" w14:textId="77777777" w:rsidR="00423320" w:rsidRPr="00C1676D" w:rsidRDefault="00423320" w:rsidP="00423320">
            <w:pPr>
              <w:ind w:left="360"/>
              <w:jc w:val="both"/>
              <w:rPr>
                <w:rFonts w:ascii="Times New Roman" w:eastAsia="Times New Roman" w:hAnsi="Times New Roman" w:cs="Times New Roman"/>
                <w:b/>
              </w:rPr>
            </w:pPr>
          </w:p>
          <w:p w14:paraId="136A0D72" w14:textId="77777777" w:rsidR="00423320" w:rsidRPr="00C1676D" w:rsidRDefault="00423320" w:rsidP="007503C9">
            <w:pPr>
              <w:ind w:left="720"/>
              <w:jc w:val="both"/>
              <w:rPr>
                <w:rFonts w:ascii="Times New Roman" w:eastAsia="Times New Roman" w:hAnsi="Times New Roman" w:cs="Times New Roman"/>
                <w:i/>
              </w:rPr>
            </w:pPr>
            <w:r w:rsidRPr="00C1676D">
              <w:rPr>
                <w:rFonts w:ascii="Times New Roman" w:eastAsia="Times New Roman" w:hAnsi="Times New Roman" w:cs="Times New Roman"/>
                <w:i/>
              </w:rPr>
              <w:t xml:space="preserve">Name-i </w:t>
            </w:r>
            <w:proofErr w:type="spellStart"/>
            <w:r w:rsidRPr="00C1676D">
              <w:rPr>
                <w:rFonts w:ascii="Times New Roman" w:eastAsia="Times New Roman" w:hAnsi="Times New Roman" w:cs="Times New Roman"/>
                <w:i/>
              </w:rPr>
              <w:t>Mevsuller</w:t>
            </w:r>
            <w:proofErr w:type="spellEnd"/>
          </w:p>
        </w:tc>
        <w:tc>
          <w:tcPr>
            <w:tcW w:w="3555" w:type="dxa"/>
            <w:shd w:val="clear" w:color="auto" w:fill="FFFFFF"/>
            <w:vAlign w:val="center"/>
          </w:tcPr>
          <w:p w14:paraId="4F61C851" w14:textId="77777777"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Arapça fiil ve çeşitleri ve bunların kullanımının öğrenilmesi </w:t>
            </w:r>
          </w:p>
          <w:p w14:paraId="6692772C" w14:textId="754EAD6E" w:rsidR="00423320" w:rsidRPr="00C1676D"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rPr>
              <w:t>To</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learn</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the</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Arabic</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verb</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and</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its</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types</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and</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their</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usage</w:t>
            </w:r>
            <w:proofErr w:type="spellEnd"/>
          </w:p>
        </w:tc>
      </w:tr>
      <w:tr w:rsidR="00423320" w:rsidRPr="00C1676D" w14:paraId="1F17CF7A" w14:textId="77777777">
        <w:trPr>
          <w:trHeight w:val="186"/>
          <w:jc w:val="center"/>
        </w:trPr>
        <w:tc>
          <w:tcPr>
            <w:tcW w:w="1710" w:type="dxa"/>
            <w:vMerge/>
            <w:shd w:val="clear" w:color="auto" w:fill="FFFFFF"/>
            <w:vAlign w:val="center"/>
          </w:tcPr>
          <w:p w14:paraId="4C88B686"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3CF180F"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ADAC813"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63A4577"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87A16D"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248991C"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62677B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CCBE905" w14:textId="3E55D5A8" w:rsidR="00423320" w:rsidRPr="007503C9" w:rsidRDefault="00423320">
            <w:pPr>
              <w:pStyle w:val="ListeParagraf"/>
              <w:numPr>
                <w:ilvl w:val="0"/>
                <w:numId w:val="20"/>
              </w:numPr>
              <w:jc w:val="both"/>
              <w:rPr>
                <w:rFonts w:ascii="Times New Roman" w:eastAsia="Times New Roman" w:hAnsi="Times New Roman" w:cs="Times New Roman"/>
                <w:b/>
              </w:rPr>
            </w:pPr>
            <w:r w:rsidRPr="007503C9">
              <w:rPr>
                <w:rFonts w:ascii="Times New Roman" w:eastAsia="Times New Roman" w:hAnsi="Times New Roman" w:cs="Times New Roman"/>
                <w:b/>
              </w:rPr>
              <w:t>Haber Türleri</w:t>
            </w:r>
            <w:r w:rsidRPr="007503C9">
              <w:rPr>
                <w:rFonts w:ascii="Times New Roman" w:eastAsia="Times New Roman" w:hAnsi="Times New Roman" w:cs="Times New Roman"/>
                <w:b/>
              </w:rPr>
              <w:tab/>
            </w:r>
          </w:p>
          <w:p w14:paraId="35B75C7A" w14:textId="77777777" w:rsidR="00423320" w:rsidRPr="00C1676D" w:rsidRDefault="00423320" w:rsidP="00423320">
            <w:pPr>
              <w:ind w:left="360"/>
              <w:jc w:val="both"/>
              <w:rPr>
                <w:rFonts w:ascii="Times New Roman" w:eastAsia="Times New Roman" w:hAnsi="Times New Roman" w:cs="Times New Roman"/>
                <w:b/>
              </w:rPr>
            </w:pPr>
          </w:p>
          <w:p w14:paraId="5663914E" w14:textId="77777777" w:rsidR="00423320" w:rsidRPr="00C1676D" w:rsidRDefault="00423320" w:rsidP="007503C9">
            <w:pPr>
              <w:ind w:left="720"/>
              <w:jc w:val="both"/>
              <w:rPr>
                <w:rFonts w:ascii="Times New Roman" w:eastAsia="Times New Roman" w:hAnsi="Times New Roman" w:cs="Times New Roman"/>
                <w:i/>
              </w:rPr>
            </w:pPr>
            <w:r w:rsidRPr="00C1676D">
              <w:rPr>
                <w:rFonts w:ascii="Times New Roman" w:eastAsia="Times New Roman" w:hAnsi="Times New Roman" w:cs="Times New Roman"/>
                <w:i/>
              </w:rPr>
              <w:t xml:space="preserve">News </w:t>
            </w:r>
            <w:proofErr w:type="spellStart"/>
            <w:r w:rsidRPr="00C1676D">
              <w:rPr>
                <w:rFonts w:ascii="Times New Roman" w:eastAsia="Times New Roman" w:hAnsi="Times New Roman" w:cs="Times New Roman"/>
                <w:i/>
              </w:rPr>
              <w:t>Types</w:t>
            </w:r>
            <w:proofErr w:type="spellEnd"/>
          </w:p>
        </w:tc>
        <w:tc>
          <w:tcPr>
            <w:tcW w:w="3555" w:type="dxa"/>
            <w:shd w:val="clear" w:color="auto" w:fill="FFFFFF"/>
            <w:vAlign w:val="center"/>
          </w:tcPr>
          <w:p w14:paraId="666052EA" w14:textId="77777777"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Sarf ve nahiv hakkında genel bilgilerin öğrenilmesi  </w:t>
            </w:r>
          </w:p>
          <w:p w14:paraId="44CA4722" w14:textId="1859C1E3" w:rsidR="00423320" w:rsidRPr="00C1676D"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general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consumables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nahiv</w:t>
            </w:r>
          </w:p>
        </w:tc>
      </w:tr>
      <w:tr w:rsidR="00423320" w:rsidRPr="00C1676D" w14:paraId="1C13E590" w14:textId="77777777">
        <w:trPr>
          <w:trHeight w:val="186"/>
          <w:jc w:val="center"/>
        </w:trPr>
        <w:tc>
          <w:tcPr>
            <w:tcW w:w="1710" w:type="dxa"/>
            <w:vMerge/>
            <w:shd w:val="clear" w:color="auto" w:fill="FFFFFF"/>
            <w:vAlign w:val="center"/>
          </w:tcPr>
          <w:p w14:paraId="6F7F32E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DD132A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D91A71B"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7C4A0AF"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D55264E"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6AB31D1"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0A2CA3C"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0353930" w14:textId="519AF0F7" w:rsidR="00423320" w:rsidRPr="007503C9" w:rsidRDefault="00423320">
            <w:pPr>
              <w:pStyle w:val="ListeParagraf"/>
              <w:numPr>
                <w:ilvl w:val="0"/>
                <w:numId w:val="20"/>
              </w:numPr>
              <w:jc w:val="both"/>
              <w:rPr>
                <w:rFonts w:ascii="Times New Roman" w:eastAsia="Times New Roman" w:hAnsi="Times New Roman" w:cs="Times New Roman"/>
                <w:b/>
              </w:rPr>
            </w:pPr>
            <w:r w:rsidRPr="007503C9">
              <w:rPr>
                <w:rFonts w:ascii="Times New Roman" w:eastAsia="Times New Roman" w:hAnsi="Times New Roman" w:cs="Times New Roman"/>
                <w:b/>
              </w:rPr>
              <w:t xml:space="preserve">Haberin </w:t>
            </w:r>
            <w:proofErr w:type="spellStart"/>
            <w:r w:rsidRPr="007503C9">
              <w:rPr>
                <w:rFonts w:ascii="Times New Roman" w:eastAsia="Times New Roman" w:hAnsi="Times New Roman" w:cs="Times New Roman"/>
                <w:b/>
              </w:rPr>
              <w:t>mübtedanın</w:t>
            </w:r>
            <w:proofErr w:type="spellEnd"/>
            <w:r w:rsidRPr="007503C9">
              <w:rPr>
                <w:rFonts w:ascii="Times New Roman" w:eastAsia="Times New Roman" w:hAnsi="Times New Roman" w:cs="Times New Roman"/>
                <w:b/>
              </w:rPr>
              <w:t xml:space="preserve"> önüne geçmesi  </w:t>
            </w:r>
            <w:r w:rsidRPr="007503C9">
              <w:rPr>
                <w:rFonts w:ascii="Times New Roman" w:eastAsia="Times New Roman" w:hAnsi="Times New Roman" w:cs="Times New Roman"/>
                <w:b/>
              </w:rPr>
              <w:tab/>
            </w:r>
          </w:p>
          <w:p w14:paraId="54DFB4A9" w14:textId="77777777" w:rsidR="00423320" w:rsidRPr="00C1676D" w:rsidRDefault="00423320" w:rsidP="00423320">
            <w:pPr>
              <w:ind w:left="360"/>
              <w:jc w:val="both"/>
              <w:rPr>
                <w:rFonts w:ascii="Times New Roman" w:eastAsia="Times New Roman" w:hAnsi="Times New Roman" w:cs="Times New Roman"/>
                <w:b/>
              </w:rPr>
            </w:pPr>
          </w:p>
          <w:p w14:paraId="2522A983" w14:textId="77777777" w:rsidR="00423320" w:rsidRPr="00C1676D" w:rsidRDefault="00423320" w:rsidP="007503C9">
            <w:pPr>
              <w:ind w:left="720"/>
              <w:jc w:val="both"/>
              <w:rPr>
                <w:rFonts w:ascii="Times New Roman" w:eastAsia="Times New Roman" w:hAnsi="Times New Roman" w:cs="Times New Roman"/>
                <w:i/>
              </w:rPr>
            </w:pPr>
            <w:r w:rsidRPr="00C1676D">
              <w:rPr>
                <w:rFonts w:ascii="Times New Roman" w:eastAsia="Times New Roman" w:hAnsi="Times New Roman" w:cs="Times New Roman"/>
                <w:i/>
              </w:rPr>
              <w:t xml:space="preserve">News in </w:t>
            </w:r>
            <w:proofErr w:type="spellStart"/>
            <w:r w:rsidRPr="00C1676D">
              <w:rPr>
                <w:rFonts w:ascii="Times New Roman" w:eastAsia="Times New Roman" w:hAnsi="Times New Roman" w:cs="Times New Roman"/>
                <w:i/>
              </w:rPr>
              <w:t>front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blessed</w:t>
            </w:r>
            <w:proofErr w:type="spellEnd"/>
          </w:p>
        </w:tc>
        <w:tc>
          <w:tcPr>
            <w:tcW w:w="3555" w:type="dxa"/>
            <w:shd w:val="clear" w:color="auto" w:fill="FFFFFF"/>
            <w:vAlign w:val="center"/>
          </w:tcPr>
          <w:p w14:paraId="466FE400" w14:textId="77777777"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Marife</w:t>
            </w:r>
            <w:proofErr w:type="spellEnd"/>
            <w:r w:rsidRPr="00C1676D">
              <w:rPr>
                <w:rFonts w:ascii="Times New Roman" w:eastAsia="Times New Roman" w:hAnsi="Times New Roman" w:cs="Times New Roman"/>
                <w:b/>
              </w:rPr>
              <w:t xml:space="preserve"> </w:t>
            </w:r>
            <w:proofErr w:type="spellStart"/>
            <w:proofErr w:type="gramStart"/>
            <w:r w:rsidRPr="00C1676D">
              <w:rPr>
                <w:rFonts w:ascii="Times New Roman" w:eastAsia="Times New Roman" w:hAnsi="Times New Roman" w:cs="Times New Roman"/>
                <w:b/>
              </w:rPr>
              <w:t>nekra</w:t>
            </w:r>
            <w:proofErr w:type="spellEnd"/>
            <w:r w:rsidRPr="00C1676D">
              <w:rPr>
                <w:rFonts w:ascii="Times New Roman" w:eastAsia="Times New Roman" w:hAnsi="Times New Roman" w:cs="Times New Roman"/>
                <w:b/>
              </w:rPr>
              <w:t>,</w:t>
            </w:r>
            <w:proofErr w:type="gramEnd"/>
            <w:r w:rsidRPr="00C1676D">
              <w:rPr>
                <w:rFonts w:ascii="Times New Roman" w:eastAsia="Times New Roman" w:hAnsi="Times New Roman" w:cs="Times New Roman"/>
                <w:b/>
              </w:rPr>
              <w:t xml:space="preserve"> ve soru edatlarının öğrenilmesi  </w:t>
            </w:r>
            <w:r w:rsidRPr="00C1676D">
              <w:rPr>
                <w:rFonts w:ascii="Times New Roman" w:eastAsia="Times New Roman" w:hAnsi="Times New Roman" w:cs="Times New Roman"/>
                <w:b/>
              </w:rPr>
              <w:tab/>
            </w:r>
          </w:p>
          <w:p w14:paraId="3DCDD291" w14:textId="4D8AB93A" w:rsidR="00423320" w:rsidRPr="00C1676D"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Marife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nekra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prepositions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questions</w:t>
            </w:r>
            <w:proofErr w:type="spellEnd"/>
          </w:p>
        </w:tc>
      </w:tr>
      <w:tr w:rsidR="00423320" w:rsidRPr="00C1676D" w14:paraId="5CF95905" w14:textId="77777777">
        <w:trPr>
          <w:trHeight w:val="186"/>
          <w:jc w:val="center"/>
        </w:trPr>
        <w:tc>
          <w:tcPr>
            <w:tcW w:w="1710" w:type="dxa"/>
            <w:vMerge/>
            <w:shd w:val="clear" w:color="auto" w:fill="FFFFFF"/>
            <w:vAlign w:val="center"/>
          </w:tcPr>
          <w:p w14:paraId="425A7378"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30C983D"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539273D"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CA32926"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6E766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C191A9"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EFDA90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4497670" w14:textId="1D77B3C0" w:rsidR="00423320" w:rsidRPr="007503C9" w:rsidRDefault="00423320">
            <w:pPr>
              <w:pStyle w:val="ListeParagraf"/>
              <w:numPr>
                <w:ilvl w:val="0"/>
                <w:numId w:val="20"/>
              </w:numPr>
              <w:jc w:val="both"/>
              <w:rPr>
                <w:rFonts w:ascii="Times New Roman" w:eastAsia="Times New Roman" w:hAnsi="Times New Roman" w:cs="Times New Roman"/>
                <w:b/>
              </w:rPr>
            </w:pPr>
            <w:proofErr w:type="spellStart"/>
            <w:r w:rsidRPr="007503C9">
              <w:rPr>
                <w:rFonts w:ascii="Times New Roman" w:eastAsia="Times New Roman" w:hAnsi="Times New Roman" w:cs="Times New Roman"/>
                <w:b/>
              </w:rPr>
              <w:t>Kâne</w:t>
            </w:r>
            <w:proofErr w:type="spellEnd"/>
            <w:r w:rsidRPr="007503C9">
              <w:rPr>
                <w:rFonts w:ascii="Times New Roman" w:eastAsia="Times New Roman" w:hAnsi="Times New Roman" w:cs="Times New Roman"/>
                <w:b/>
              </w:rPr>
              <w:t xml:space="preserve"> ve grubu</w:t>
            </w:r>
          </w:p>
          <w:p w14:paraId="31516FD2" w14:textId="77777777" w:rsidR="00423320" w:rsidRPr="00C1676D" w:rsidRDefault="00423320" w:rsidP="00423320">
            <w:pPr>
              <w:jc w:val="both"/>
              <w:rPr>
                <w:rFonts w:ascii="Times New Roman" w:eastAsia="Times New Roman" w:hAnsi="Times New Roman" w:cs="Times New Roman"/>
                <w:b/>
              </w:rPr>
            </w:pPr>
          </w:p>
          <w:p w14:paraId="1C3B898F" w14:textId="77777777" w:rsidR="00423320" w:rsidRPr="00C1676D" w:rsidRDefault="00423320" w:rsidP="007503C9">
            <w:pPr>
              <w:ind w:left="720"/>
              <w:jc w:val="both"/>
              <w:rPr>
                <w:rFonts w:ascii="Times New Roman" w:eastAsia="Times New Roman" w:hAnsi="Times New Roman" w:cs="Times New Roman"/>
                <w:i/>
              </w:rPr>
            </w:pPr>
            <w:r w:rsidRPr="00C1676D">
              <w:rPr>
                <w:rFonts w:ascii="Times New Roman" w:eastAsia="Times New Roman" w:hAnsi="Times New Roman" w:cs="Times New Roman"/>
                <w:b/>
              </w:rPr>
              <w:t xml:space="preserve"> </w:t>
            </w:r>
            <w:r w:rsidRPr="00C1676D">
              <w:rPr>
                <w:rFonts w:ascii="Times New Roman" w:eastAsia="Times New Roman" w:hAnsi="Times New Roman" w:cs="Times New Roman"/>
                <w:i/>
              </w:rPr>
              <w:t xml:space="preserve"> Kaine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group</w:t>
            </w:r>
            <w:proofErr w:type="spellEnd"/>
          </w:p>
        </w:tc>
        <w:tc>
          <w:tcPr>
            <w:tcW w:w="3555" w:type="dxa"/>
            <w:shd w:val="clear" w:color="auto" w:fill="FFFFFF"/>
            <w:vAlign w:val="center"/>
          </w:tcPr>
          <w:p w14:paraId="5DF0CF1E" w14:textId="77777777"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Sıfat, isim ve fiillerde </w:t>
            </w:r>
            <w:proofErr w:type="spellStart"/>
            <w:r w:rsidRPr="00C1676D">
              <w:rPr>
                <w:rFonts w:ascii="Times New Roman" w:eastAsia="Times New Roman" w:hAnsi="Times New Roman" w:cs="Times New Roman"/>
                <w:b/>
              </w:rPr>
              <w:t>müfred</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tesniye</w:t>
            </w:r>
            <w:proofErr w:type="spellEnd"/>
            <w:r w:rsidRPr="00C1676D">
              <w:rPr>
                <w:rFonts w:ascii="Times New Roman" w:eastAsia="Times New Roman" w:hAnsi="Times New Roman" w:cs="Times New Roman"/>
                <w:b/>
              </w:rPr>
              <w:t xml:space="preserve"> ve cemilerin irabının öğrenilmesi        </w:t>
            </w:r>
            <w:r w:rsidRPr="00C1676D">
              <w:rPr>
                <w:rFonts w:ascii="Times New Roman" w:eastAsia="Times New Roman" w:hAnsi="Times New Roman" w:cs="Times New Roman"/>
                <w:b/>
              </w:rPr>
              <w:tab/>
            </w:r>
          </w:p>
          <w:p w14:paraId="3318E441" w14:textId="7A46A50F" w:rsidR="00423320" w:rsidRPr="00C1676D"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Adjective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noun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verb</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syllabus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declination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will</w:t>
            </w:r>
            <w:proofErr w:type="spellEnd"/>
          </w:p>
        </w:tc>
      </w:tr>
      <w:tr w:rsidR="00423320" w:rsidRPr="00C1676D" w14:paraId="690A2B0A" w14:textId="77777777">
        <w:trPr>
          <w:trHeight w:val="186"/>
          <w:jc w:val="center"/>
        </w:trPr>
        <w:tc>
          <w:tcPr>
            <w:tcW w:w="1710" w:type="dxa"/>
            <w:vMerge/>
            <w:shd w:val="clear" w:color="auto" w:fill="FFFFFF"/>
            <w:vAlign w:val="center"/>
          </w:tcPr>
          <w:p w14:paraId="64D8F2A0"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1E0CDD9"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845E2FC"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C21BFC8"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5C71428"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5CF45C"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6173F3F"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4E214D9" w14:textId="7DAE4A0F" w:rsidR="00423320" w:rsidRPr="007503C9" w:rsidRDefault="00423320">
            <w:pPr>
              <w:pStyle w:val="ListeParagraf"/>
              <w:numPr>
                <w:ilvl w:val="0"/>
                <w:numId w:val="20"/>
              </w:numPr>
              <w:jc w:val="both"/>
              <w:rPr>
                <w:rFonts w:ascii="Times New Roman" w:eastAsia="Times New Roman" w:hAnsi="Times New Roman" w:cs="Times New Roman"/>
                <w:b/>
              </w:rPr>
            </w:pPr>
            <w:proofErr w:type="spellStart"/>
            <w:r w:rsidRPr="007503C9">
              <w:rPr>
                <w:rFonts w:ascii="Times New Roman" w:eastAsia="Times New Roman" w:hAnsi="Times New Roman" w:cs="Times New Roman"/>
                <w:b/>
              </w:rPr>
              <w:t>İnne</w:t>
            </w:r>
            <w:proofErr w:type="spellEnd"/>
            <w:r w:rsidRPr="007503C9">
              <w:rPr>
                <w:rFonts w:ascii="Times New Roman" w:eastAsia="Times New Roman" w:hAnsi="Times New Roman" w:cs="Times New Roman"/>
                <w:b/>
              </w:rPr>
              <w:t xml:space="preserve"> ve grubu   </w:t>
            </w:r>
          </w:p>
          <w:p w14:paraId="5046B52D" w14:textId="77777777" w:rsidR="00423320" w:rsidRPr="00C1676D" w:rsidRDefault="00423320" w:rsidP="00423320">
            <w:pPr>
              <w:ind w:left="360"/>
              <w:jc w:val="both"/>
              <w:rPr>
                <w:rFonts w:ascii="Times New Roman" w:eastAsia="Times New Roman" w:hAnsi="Times New Roman" w:cs="Times New Roman"/>
                <w:b/>
              </w:rPr>
            </w:pPr>
          </w:p>
          <w:p w14:paraId="43A17236" w14:textId="77777777" w:rsidR="00423320" w:rsidRPr="00C1676D" w:rsidRDefault="00423320" w:rsidP="007503C9">
            <w:pPr>
              <w:ind w:left="7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Inne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her </w:t>
            </w:r>
            <w:proofErr w:type="spellStart"/>
            <w:r w:rsidRPr="00C1676D">
              <w:rPr>
                <w:rFonts w:ascii="Times New Roman" w:eastAsia="Times New Roman" w:hAnsi="Times New Roman" w:cs="Times New Roman"/>
                <w:i/>
              </w:rPr>
              <w:t>group</w:t>
            </w:r>
            <w:proofErr w:type="spellEnd"/>
          </w:p>
        </w:tc>
        <w:tc>
          <w:tcPr>
            <w:tcW w:w="3555" w:type="dxa"/>
            <w:shd w:val="clear" w:color="auto" w:fill="FFFFFF"/>
            <w:vAlign w:val="center"/>
          </w:tcPr>
          <w:p w14:paraId="033737A0" w14:textId="77777777"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Harf-i cer ve </w:t>
            </w:r>
            <w:proofErr w:type="spellStart"/>
            <w:r w:rsidRPr="00C1676D">
              <w:rPr>
                <w:rFonts w:ascii="Times New Roman" w:eastAsia="Times New Roman" w:hAnsi="Times New Roman" w:cs="Times New Roman"/>
                <w:b/>
              </w:rPr>
              <w:t>muzafun</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ileyh</w:t>
            </w:r>
            <w:proofErr w:type="spellEnd"/>
            <w:r w:rsidRPr="00C1676D">
              <w:rPr>
                <w:rFonts w:ascii="Times New Roman" w:eastAsia="Times New Roman" w:hAnsi="Times New Roman" w:cs="Times New Roman"/>
                <w:b/>
              </w:rPr>
              <w:t xml:space="preserve"> konularının öğrenilmesi  </w:t>
            </w:r>
            <w:r w:rsidRPr="00C1676D">
              <w:rPr>
                <w:rFonts w:ascii="Times New Roman" w:eastAsia="Times New Roman" w:hAnsi="Times New Roman" w:cs="Times New Roman"/>
                <w:b/>
              </w:rPr>
              <w:tab/>
            </w:r>
          </w:p>
          <w:p w14:paraId="23A76CEB" w14:textId="785D9C4F" w:rsidR="00423320" w:rsidRPr="00C1676D"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issues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letter</w:t>
            </w:r>
            <w:proofErr w:type="spellEnd"/>
            <w:r w:rsidRPr="00C1676D">
              <w:rPr>
                <w:rFonts w:ascii="Times New Roman" w:eastAsia="Times New Roman" w:hAnsi="Times New Roman" w:cs="Times New Roman"/>
                <w:i/>
              </w:rPr>
              <w:t xml:space="preserve">-i cer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muzafun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ileyh</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rPr>
              <w:t xml:space="preserve">      </w:t>
            </w:r>
          </w:p>
        </w:tc>
      </w:tr>
      <w:tr w:rsidR="00423320" w:rsidRPr="00C1676D" w14:paraId="1F67BE7E" w14:textId="77777777">
        <w:trPr>
          <w:trHeight w:val="186"/>
          <w:jc w:val="center"/>
        </w:trPr>
        <w:tc>
          <w:tcPr>
            <w:tcW w:w="1710" w:type="dxa"/>
            <w:vMerge/>
            <w:shd w:val="clear" w:color="auto" w:fill="FFFFFF"/>
            <w:vAlign w:val="center"/>
          </w:tcPr>
          <w:p w14:paraId="46221D43"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5C96C2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B46113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A0E7186"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25EAA8"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4A82C16"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2B027E7"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AF78F94" w14:textId="3D9A3C02" w:rsidR="00423320" w:rsidRPr="007503C9" w:rsidRDefault="00423320">
            <w:pPr>
              <w:pStyle w:val="ListeParagraf"/>
              <w:numPr>
                <w:ilvl w:val="0"/>
                <w:numId w:val="20"/>
              </w:numPr>
              <w:jc w:val="both"/>
              <w:rPr>
                <w:rFonts w:ascii="Times New Roman" w:eastAsia="Times New Roman" w:hAnsi="Times New Roman" w:cs="Times New Roman"/>
                <w:b/>
              </w:rPr>
            </w:pPr>
            <w:proofErr w:type="spellStart"/>
            <w:r w:rsidRPr="007503C9">
              <w:rPr>
                <w:rFonts w:ascii="Times New Roman" w:eastAsia="Times New Roman" w:hAnsi="Times New Roman" w:cs="Times New Roman"/>
                <w:b/>
              </w:rPr>
              <w:t>Efal</w:t>
            </w:r>
            <w:proofErr w:type="spellEnd"/>
            <w:r w:rsidRPr="007503C9">
              <w:rPr>
                <w:rFonts w:ascii="Times New Roman" w:eastAsia="Times New Roman" w:hAnsi="Times New Roman" w:cs="Times New Roman"/>
                <w:b/>
              </w:rPr>
              <w:t xml:space="preserve">-i </w:t>
            </w:r>
            <w:proofErr w:type="spellStart"/>
            <w:r w:rsidRPr="007503C9">
              <w:rPr>
                <w:rFonts w:ascii="Times New Roman" w:eastAsia="Times New Roman" w:hAnsi="Times New Roman" w:cs="Times New Roman"/>
                <w:b/>
              </w:rPr>
              <w:t>Kulub</w:t>
            </w:r>
            <w:proofErr w:type="spellEnd"/>
            <w:r w:rsidRPr="007503C9">
              <w:rPr>
                <w:rFonts w:ascii="Times New Roman" w:eastAsia="Times New Roman" w:hAnsi="Times New Roman" w:cs="Times New Roman"/>
                <w:b/>
              </w:rPr>
              <w:t xml:space="preserve"> </w:t>
            </w:r>
            <w:r w:rsidRPr="007503C9">
              <w:rPr>
                <w:rFonts w:ascii="Times New Roman" w:eastAsia="Times New Roman" w:hAnsi="Times New Roman" w:cs="Times New Roman"/>
                <w:b/>
              </w:rPr>
              <w:tab/>
            </w:r>
          </w:p>
          <w:p w14:paraId="764BDF41" w14:textId="77777777" w:rsidR="00423320" w:rsidRPr="00C1676D" w:rsidRDefault="00423320" w:rsidP="00423320">
            <w:pPr>
              <w:ind w:left="360"/>
              <w:jc w:val="both"/>
              <w:rPr>
                <w:rFonts w:ascii="Times New Roman" w:eastAsia="Times New Roman" w:hAnsi="Times New Roman" w:cs="Times New Roman"/>
                <w:b/>
              </w:rPr>
            </w:pPr>
          </w:p>
          <w:p w14:paraId="57C0AD2F" w14:textId="77777777" w:rsidR="00423320" w:rsidRPr="00C1676D" w:rsidRDefault="00423320" w:rsidP="007503C9">
            <w:pPr>
              <w:ind w:left="7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Efal</w:t>
            </w:r>
            <w:proofErr w:type="spellEnd"/>
            <w:r w:rsidRPr="00C1676D">
              <w:rPr>
                <w:rFonts w:ascii="Times New Roman" w:eastAsia="Times New Roman" w:hAnsi="Times New Roman" w:cs="Times New Roman"/>
                <w:i/>
              </w:rPr>
              <w:t xml:space="preserve">-i </w:t>
            </w: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takes</w:t>
            </w:r>
            <w:proofErr w:type="spellEnd"/>
          </w:p>
        </w:tc>
        <w:tc>
          <w:tcPr>
            <w:tcW w:w="3555" w:type="dxa"/>
            <w:shd w:val="clear" w:color="auto" w:fill="FFFFFF"/>
            <w:vAlign w:val="center"/>
          </w:tcPr>
          <w:p w14:paraId="3A4282D4" w14:textId="77777777" w:rsidR="00423320" w:rsidRPr="00C1676D" w:rsidRDefault="00423320" w:rsidP="00423320">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Zamirler ve irabın öğrenilmesi</w:t>
            </w:r>
          </w:p>
          <w:p w14:paraId="15C0C58F" w14:textId="099C7E48" w:rsidR="00423320" w:rsidRPr="00C1676D"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pronouns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adjectives</w:t>
            </w:r>
            <w:proofErr w:type="spellEnd"/>
          </w:p>
        </w:tc>
      </w:tr>
      <w:tr w:rsidR="00A32939" w:rsidRPr="00C1676D" w14:paraId="23CBF00C" w14:textId="77777777">
        <w:trPr>
          <w:trHeight w:val="306"/>
          <w:jc w:val="center"/>
        </w:trPr>
        <w:tc>
          <w:tcPr>
            <w:tcW w:w="1710" w:type="dxa"/>
            <w:vMerge w:val="restart"/>
            <w:shd w:val="clear" w:color="auto" w:fill="FFFFFF"/>
            <w:vAlign w:val="center"/>
          </w:tcPr>
          <w:p w14:paraId="6A039C7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271112115</w:t>
            </w:r>
          </w:p>
        </w:tc>
        <w:tc>
          <w:tcPr>
            <w:tcW w:w="3495" w:type="dxa"/>
            <w:vMerge w:val="restart"/>
            <w:shd w:val="clear" w:color="auto" w:fill="FFFFFF"/>
            <w:vAlign w:val="center"/>
          </w:tcPr>
          <w:p w14:paraId="2795B5DB"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Arapça Okuma Anlama II</w:t>
            </w:r>
          </w:p>
          <w:p w14:paraId="356E5060"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Arabic</w:t>
            </w:r>
            <w:proofErr w:type="spellEnd"/>
            <w:r w:rsidRPr="00C1676D">
              <w:rPr>
                <w:rFonts w:ascii="Times New Roman" w:hAnsi="Times New Roman" w:cs="Times New Roman"/>
                <w:i/>
                <w:sz w:val="24"/>
                <w:szCs w:val="24"/>
              </w:rPr>
              <w:t xml:space="preserve"> Reading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Understanding</w:t>
            </w:r>
            <w:proofErr w:type="spellEnd"/>
            <w:r w:rsidRPr="00C1676D">
              <w:rPr>
                <w:rFonts w:ascii="Times New Roman" w:hAnsi="Times New Roman" w:cs="Times New Roman"/>
                <w:i/>
                <w:sz w:val="24"/>
                <w:szCs w:val="24"/>
              </w:rPr>
              <w:t xml:space="preserve"> II</w:t>
            </w:r>
          </w:p>
        </w:tc>
        <w:tc>
          <w:tcPr>
            <w:tcW w:w="405" w:type="dxa"/>
            <w:vMerge w:val="restart"/>
            <w:shd w:val="clear" w:color="auto" w:fill="FFFFFF"/>
            <w:vAlign w:val="center"/>
          </w:tcPr>
          <w:p w14:paraId="640E471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12CA43D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7499DDC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25" w:type="dxa"/>
            <w:vMerge w:val="restart"/>
            <w:shd w:val="clear" w:color="auto" w:fill="FFFFFF"/>
            <w:vAlign w:val="center"/>
          </w:tcPr>
          <w:p w14:paraId="4DDD33F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3A1F788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645EA44F"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1DD2546D"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28FD9864"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23B5416F" w14:textId="77777777">
        <w:trPr>
          <w:trHeight w:val="765"/>
          <w:jc w:val="center"/>
        </w:trPr>
        <w:tc>
          <w:tcPr>
            <w:tcW w:w="1710" w:type="dxa"/>
            <w:vMerge/>
            <w:shd w:val="clear" w:color="auto" w:fill="FFFFFF"/>
            <w:vAlign w:val="center"/>
          </w:tcPr>
          <w:p w14:paraId="61C4CD4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5604239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77D628E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6DECFA7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751968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50077C4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4A385A9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6EF8D4D5"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Modern ve klasik metinleri çözümleme becerisi kazandırmak amaçlanmaktadır.</w:t>
            </w:r>
          </w:p>
          <w:p w14:paraId="5B09D821"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aimed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analyzing</w:t>
            </w:r>
            <w:proofErr w:type="spellEnd"/>
            <w:r w:rsidRPr="00C1676D">
              <w:rPr>
                <w:rFonts w:ascii="Times New Roman" w:eastAsia="Times New Roman" w:hAnsi="Times New Roman" w:cs="Times New Roman"/>
                <w:i/>
              </w:rPr>
              <w:t xml:space="preserve"> modern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w:t>
            </w:r>
          </w:p>
        </w:tc>
      </w:tr>
      <w:tr w:rsidR="00A32939" w:rsidRPr="00C1676D" w14:paraId="1E02BD55" w14:textId="77777777">
        <w:trPr>
          <w:trHeight w:val="186"/>
          <w:jc w:val="center"/>
        </w:trPr>
        <w:tc>
          <w:tcPr>
            <w:tcW w:w="1710" w:type="dxa"/>
            <w:vMerge/>
            <w:shd w:val="clear" w:color="auto" w:fill="FFFFFF"/>
            <w:vAlign w:val="center"/>
          </w:tcPr>
          <w:p w14:paraId="7B9BF1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289915D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13E728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2602EE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9917D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D7B333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3A6863A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51C2D621"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3A9D8422"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47E2E584"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668BD8A2"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5A97A97D" w14:textId="77777777">
        <w:trPr>
          <w:trHeight w:val="186"/>
          <w:jc w:val="center"/>
        </w:trPr>
        <w:tc>
          <w:tcPr>
            <w:tcW w:w="1710" w:type="dxa"/>
            <w:vMerge/>
            <w:shd w:val="clear" w:color="auto" w:fill="FFFFFF"/>
            <w:vAlign w:val="center"/>
          </w:tcPr>
          <w:p w14:paraId="6A2630B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562861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662CB23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5BBD91A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2891A1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0BBCD1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FB6A25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0C7E16E2" w14:textId="42C1E97E" w:rsidR="00A32939" w:rsidRPr="00C1676D" w:rsidRDefault="00B74984" w:rsidP="00B74984">
            <w:pPr>
              <w:ind w:left="720"/>
              <w:jc w:val="both"/>
              <w:rPr>
                <w:rFonts w:ascii="Times New Roman" w:eastAsia="Times New Roman" w:hAnsi="Times New Roman" w:cs="Times New Roman"/>
                <w:b/>
              </w:rPr>
            </w:pPr>
            <w:r>
              <w:rPr>
                <w:rFonts w:ascii="Times New Roman" w:eastAsia="Times New Roman" w:hAnsi="Times New Roman" w:cs="Times New Roman"/>
                <w:b/>
              </w:rPr>
              <w:t xml:space="preserve">1- </w:t>
            </w:r>
            <w:proofErr w:type="spellStart"/>
            <w:r w:rsidR="00717D4D" w:rsidRPr="00C1676D">
              <w:rPr>
                <w:rFonts w:ascii="Times New Roman" w:eastAsia="Times New Roman" w:hAnsi="Times New Roman" w:cs="Times New Roman"/>
                <w:b/>
              </w:rPr>
              <w:t>Arapça'da</w:t>
            </w:r>
            <w:proofErr w:type="spellEnd"/>
            <w:r w:rsidR="00717D4D" w:rsidRPr="00C1676D">
              <w:rPr>
                <w:rFonts w:ascii="Times New Roman" w:eastAsia="Times New Roman" w:hAnsi="Times New Roman" w:cs="Times New Roman"/>
                <w:b/>
              </w:rPr>
              <w:t xml:space="preserve"> kelimelerin cümle içindeki görevlerinin tahlil edilmesi</w:t>
            </w:r>
          </w:p>
          <w:p w14:paraId="5C408F93" w14:textId="77777777" w:rsidR="00A32939" w:rsidRPr="00423320" w:rsidRDefault="00717D4D" w:rsidP="00B74984">
            <w:pPr>
              <w:ind w:left="720"/>
              <w:jc w:val="both"/>
              <w:rPr>
                <w:rFonts w:ascii="Times New Roman" w:eastAsia="Times New Roman" w:hAnsi="Times New Roman" w:cs="Times New Roman"/>
                <w:bCs/>
                <w:i/>
                <w:iCs/>
              </w:rPr>
            </w:pPr>
            <w:proofErr w:type="spellStart"/>
            <w:r w:rsidRPr="00423320">
              <w:rPr>
                <w:rFonts w:ascii="Times New Roman" w:eastAsia="Times New Roman" w:hAnsi="Times New Roman" w:cs="Times New Roman"/>
                <w:bCs/>
                <w:i/>
                <w:iCs/>
              </w:rPr>
              <w:t>Analyzing</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functions</w:t>
            </w:r>
            <w:proofErr w:type="spellEnd"/>
            <w:r w:rsidRPr="00423320">
              <w:rPr>
                <w:rFonts w:ascii="Times New Roman" w:eastAsia="Times New Roman" w:hAnsi="Times New Roman" w:cs="Times New Roman"/>
                <w:bCs/>
                <w:i/>
                <w:iCs/>
              </w:rPr>
              <w:t xml:space="preserve"> of </w:t>
            </w:r>
            <w:proofErr w:type="spellStart"/>
            <w:r w:rsidRPr="00423320">
              <w:rPr>
                <w:rFonts w:ascii="Times New Roman" w:eastAsia="Times New Roman" w:hAnsi="Times New Roman" w:cs="Times New Roman"/>
                <w:bCs/>
                <w:i/>
                <w:iCs/>
              </w:rPr>
              <w:t>words</w:t>
            </w:r>
            <w:proofErr w:type="spellEnd"/>
            <w:r w:rsidRPr="00423320">
              <w:rPr>
                <w:rFonts w:ascii="Times New Roman" w:eastAsia="Times New Roman" w:hAnsi="Times New Roman" w:cs="Times New Roman"/>
                <w:bCs/>
                <w:i/>
                <w:iCs/>
              </w:rPr>
              <w:t xml:space="preserve"> in </w:t>
            </w:r>
            <w:proofErr w:type="spellStart"/>
            <w:r w:rsidRPr="00423320">
              <w:rPr>
                <w:rFonts w:ascii="Times New Roman" w:eastAsia="Times New Roman" w:hAnsi="Times New Roman" w:cs="Times New Roman"/>
                <w:bCs/>
                <w:i/>
                <w:iCs/>
              </w:rPr>
              <w:t>sentences</w:t>
            </w:r>
            <w:proofErr w:type="spellEnd"/>
            <w:r w:rsidRPr="00423320">
              <w:rPr>
                <w:rFonts w:ascii="Times New Roman" w:eastAsia="Times New Roman" w:hAnsi="Times New Roman" w:cs="Times New Roman"/>
                <w:bCs/>
                <w:i/>
                <w:iCs/>
              </w:rPr>
              <w:t xml:space="preserve"> in </w:t>
            </w:r>
            <w:proofErr w:type="spellStart"/>
            <w:r w:rsidRPr="00423320">
              <w:rPr>
                <w:rFonts w:ascii="Times New Roman" w:eastAsia="Times New Roman" w:hAnsi="Times New Roman" w:cs="Times New Roman"/>
                <w:bCs/>
                <w:i/>
                <w:iCs/>
              </w:rPr>
              <w:t>Arabic</w:t>
            </w:r>
            <w:proofErr w:type="spellEnd"/>
            <w:r w:rsidRPr="00423320">
              <w:rPr>
                <w:rFonts w:ascii="Times New Roman" w:eastAsia="Times New Roman" w:hAnsi="Times New Roman" w:cs="Times New Roman"/>
                <w:bCs/>
                <w:i/>
                <w:iCs/>
              </w:rPr>
              <w:t>.</w:t>
            </w:r>
          </w:p>
        </w:tc>
        <w:tc>
          <w:tcPr>
            <w:tcW w:w="3555" w:type="dxa"/>
            <w:shd w:val="clear" w:color="auto" w:fill="FFFFFF"/>
            <w:vAlign w:val="center"/>
          </w:tcPr>
          <w:p w14:paraId="33D0F270"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Klasik ve modern Arapça metinleri çözümler.</w:t>
            </w:r>
          </w:p>
          <w:p w14:paraId="71F18C13" w14:textId="77777777" w:rsidR="00A32939" w:rsidRPr="00423320" w:rsidRDefault="00717D4D">
            <w:pPr>
              <w:pBdr>
                <w:top w:val="nil"/>
                <w:left w:val="nil"/>
                <w:bottom w:val="nil"/>
                <w:right w:val="nil"/>
                <w:between w:val="nil"/>
              </w:pBdr>
              <w:spacing w:after="160"/>
              <w:ind w:left="241"/>
              <w:jc w:val="both"/>
              <w:rPr>
                <w:rFonts w:ascii="Times New Roman" w:eastAsia="Times New Roman" w:hAnsi="Times New Roman" w:cs="Times New Roman"/>
                <w:bCs/>
                <w:i/>
                <w:iCs/>
              </w:rPr>
            </w:pPr>
            <w:proofErr w:type="spellStart"/>
            <w:r w:rsidRPr="00423320">
              <w:rPr>
                <w:rFonts w:ascii="Times New Roman" w:eastAsia="Times New Roman" w:hAnsi="Times New Roman" w:cs="Times New Roman"/>
                <w:bCs/>
                <w:i/>
                <w:iCs/>
              </w:rPr>
              <w:t>Analyzes</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classical</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and</w:t>
            </w:r>
            <w:proofErr w:type="spellEnd"/>
            <w:r w:rsidRPr="00423320">
              <w:rPr>
                <w:rFonts w:ascii="Times New Roman" w:eastAsia="Times New Roman" w:hAnsi="Times New Roman" w:cs="Times New Roman"/>
                <w:bCs/>
                <w:i/>
                <w:iCs/>
              </w:rPr>
              <w:t xml:space="preserve"> modern </w:t>
            </w:r>
            <w:proofErr w:type="spellStart"/>
            <w:r w:rsidRPr="00423320">
              <w:rPr>
                <w:rFonts w:ascii="Times New Roman" w:eastAsia="Times New Roman" w:hAnsi="Times New Roman" w:cs="Times New Roman"/>
                <w:bCs/>
                <w:i/>
                <w:iCs/>
              </w:rPr>
              <w:t>Arabic</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texts</w:t>
            </w:r>
            <w:proofErr w:type="spellEnd"/>
            <w:r w:rsidRPr="00423320">
              <w:rPr>
                <w:rFonts w:ascii="Times New Roman" w:eastAsia="Times New Roman" w:hAnsi="Times New Roman" w:cs="Times New Roman"/>
                <w:bCs/>
                <w:i/>
                <w:iCs/>
              </w:rPr>
              <w:t>.</w:t>
            </w:r>
          </w:p>
        </w:tc>
      </w:tr>
      <w:tr w:rsidR="00A32939" w:rsidRPr="00C1676D" w14:paraId="009AA966" w14:textId="77777777">
        <w:trPr>
          <w:trHeight w:val="186"/>
          <w:jc w:val="center"/>
        </w:trPr>
        <w:tc>
          <w:tcPr>
            <w:tcW w:w="1710" w:type="dxa"/>
            <w:vMerge/>
            <w:shd w:val="clear" w:color="auto" w:fill="FFFFFF"/>
            <w:vAlign w:val="center"/>
          </w:tcPr>
          <w:p w14:paraId="074E128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92991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AAD4D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58AA0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23DF0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404FF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747AA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3664FBD" w14:textId="77777777" w:rsidR="00A32939" w:rsidRPr="00C1676D" w:rsidRDefault="00717D4D" w:rsidP="00B74984">
            <w:pPr>
              <w:ind w:left="720"/>
              <w:jc w:val="both"/>
              <w:rPr>
                <w:rFonts w:ascii="Times New Roman" w:eastAsia="Times New Roman" w:hAnsi="Times New Roman" w:cs="Times New Roman"/>
                <w:b/>
              </w:rPr>
            </w:pPr>
            <w:r w:rsidRPr="00C1676D">
              <w:rPr>
                <w:rFonts w:ascii="Times New Roman" w:eastAsia="Times New Roman" w:hAnsi="Times New Roman" w:cs="Times New Roman"/>
                <w:b/>
              </w:rPr>
              <w:t>2- Seçilen metinlerde geçen kelimelerin cümle içindeki görevlerinin ne olduğunun belirlenmesi.</w:t>
            </w:r>
          </w:p>
          <w:p w14:paraId="670DFD2B" w14:textId="77777777" w:rsidR="00A32939" w:rsidRPr="00423320" w:rsidRDefault="00717D4D" w:rsidP="00B74984">
            <w:pPr>
              <w:ind w:left="720"/>
              <w:jc w:val="both"/>
              <w:rPr>
                <w:rFonts w:ascii="Times New Roman" w:eastAsia="Times New Roman" w:hAnsi="Times New Roman" w:cs="Times New Roman"/>
                <w:bCs/>
                <w:i/>
                <w:iCs/>
              </w:rPr>
            </w:pPr>
            <w:proofErr w:type="spellStart"/>
            <w:r w:rsidRPr="00423320">
              <w:rPr>
                <w:rFonts w:ascii="Times New Roman" w:eastAsia="Times New Roman" w:hAnsi="Times New Roman" w:cs="Times New Roman"/>
                <w:bCs/>
                <w:i/>
                <w:iCs/>
              </w:rPr>
              <w:t>Determining</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duties</w:t>
            </w:r>
            <w:proofErr w:type="spellEnd"/>
            <w:r w:rsidRPr="00423320">
              <w:rPr>
                <w:rFonts w:ascii="Times New Roman" w:eastAsia="Times New Roman" w:hAnsi="Times New Roman" w:cs="Times New Roman"/>
                <w:bCs/>
                <w:i/>
                <w:iCs/>
              </w:rPr>
              <w:t xml:space="preserve"> of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words</w:t>
            </w:r>
            <w:proofErr w:type="spellEnd"/>
            <w:r w:rsidRPr="00423320">
              <w:rPr>
                <w:rFonts w:ascii="Times New Roman" w:eastAsia="Times New Roman" w:hAnsi="Times New Roman" w:cs="Times New Roman"/>
                <w:bCs/>
                <w:i/>
                <w:iCs/>
              </w:rPr>
              <w:t xml:space="preserve"> in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selected</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texts</w:t>
            </w:r>
            <w:proofErr w:type="spellEnd"/>
            <w:r w:rsidRPr="00423320">
              <w:rPr>
                <w:rFonts w:ascii="Times New Roman" w:eastAsia="Times New Roman" w:hAnsi="Times New Roman" w:cs="Times New Roman"/>
                <w:bCs/>
                <w:i/>
                <w:iCs/>
              </w:rPr>
              <w:t xml:space="preserve"> in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sentence</w:t>
            </w:r>
            <w:proofErr w:type="spellEnd"/>
            <w:r w:rsidRPr="00423320">
              <w:rPr>
                <w:rFonts w:ascii="Times New Roman" w:eastAsia="Times New Roman" w:hAnsi="Times New Roman" w:cs="Times New Roman"/>
                <w:bCs/>
                <w:i/>
                <w:iCs/>
              </w:rPr>
              <w:t>.</w:t>
            </w:r>
          </w:p>
        </w:tc>
        <w:tc>
          <w:tcPr>
            <w:tcW w:w="3555" w:type="dxa"/>
            <w:shd w:val="clear" w:color="auto" w:fill="FFFFFF"/>
            <w:vAlign w:val="center"/>
          </w:tcPr>
          <w:p w14:paraId="1EB64FF6"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Harekesiz bir metni usulüne uygun şekilde okuyabilir.</w:t>
            </w:r>
          </w:p>
          <w:p w14:paraId="53265513" w14:textId="77777777" w:rsidR="00A32939" w:rsidRPr="00423320" w:rsidRDefault="00717D4D">
            <w:pPr>
              <w:pBdr>
                <w:top w:val="nil"/>
                <w:left w:val="nil"/>
                <w:bottom w:val="nil"/>
                <w:right w:val="nil"/>
                <w:between w:val="nil"/>
              </w:pBdr>
              <w:spacing w:after="160"/>
              <w:ind w:left="241"/>
              <w:jc w:val="both"/>
              <w:rPr>
                <w:rFonts w:ascii="Times New Roman" w:eastAsia="Times New Roman" w:hAnsi="Times New Roman" w:cs="Times New Roman"/>
                <w:bCs/>
                <w:i/>
                <w:iCs/>
              </w:rPr>
            </w:pPr>
            <w:r w:rsidRPr="00423320">
              <w:rPr>
                <w:rFonts w:ascii="Times New Roman" w:eastAsia="Times New Roman" w:hAnsi="Times New Roman" w:cs="Times New Roman"/>
                <w:bCs/>
                <w:i/>
                <w:iCs/>
              </w:rPr>
              <w:t xml:space="preserve">Can </w:t>
            </w:r>
            <w:proofErr w:type="spellStart"/>
            <w:r w:rsidRPr="00423320">
              <w:rPr>
                <w:rFonts w:ascii="Times New Roman" w:eastAsia="Times New Roman" w:hAnsi="Times New Roman" w:cs="Times New Roman"/>
                <w:bCs/>
                <w:i/>
                <w:iCs/>
              </w:rPr>
              <w:t>read</w:t>
            </w:r>
            <w:proofErr w:type="spellEnd"/>
            <w:r w:rsidRPr="00423320">
              <w:rPr>
                <w:rFonts w:ascii="Times New Roman" w:eastAsia="Times New Roman" w:hAnsi="Times New Roman" w:cs="Times New Roman"/>
                <w:bCs/>
                <w:i/>
                <w:iCs/>
              </w:rPr>
              <w:t xml:space="preserve"> a </w:t>
            </w:r>
            <w:proofErr w:type="spellStart"/>
            <w:r w:rsidRPr="00423320">
              <w:rPr>
                <w:rFonts w:ascii="Times New Roman" w:eastAsia="Times New Roman" w:hAnsi="Times New Roman" w:cs="Times New Roman"/>
                <w:bCs/>
                <w:i/>
                <w:iCs/>
              </w:rPr>
              <w:t>still</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text</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duly</w:t>
            </w:r>
            <w:proofErr w:type="spellEnd"/>
            <w:r w:rsidRPr="00423320">
              <w:rPr>
                <w:rFonts w:ascii="Times New Roman" w:eastAsia="Times New Roman" w:hAnsi="Times New Roman" w:cs="Times New Roman"/>
                <w:bCs/>
                <w:i/>
                <w:iCs/>
              </w:rPr>
              <w:t>.</w:t>
            </w:r>
          </w:p>
        </w:tc>
      </w:tr>
      <w:tr w:rsidR="00A32939" w:rsidRPr="00C1676D" w14:paraId="45417695" w14:textId="77777777">
        <w:trPr>
          <w:trHeight w:val="186"/>
          <w:jc w:val="center"/>
        </w:trPr>
        <w:tc>
          <w:tcPr>
            <w:tcW w:w="1710" w:type="dxa"/>
            <w:vMerge/>
            <w:shd w:val="clear" w:color="auto" w:fill="FFFFFF"/>
            <w:vAlign w:val="center"/>
          </w:tcPr>
          <w:p w14:paraId="48616C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C855D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35F24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4034CA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A115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B4B1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A08DC3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0F5672C" w14:textId="77777777" w:rsidR="00A32939" w:rsidRPr="00C1676D" w:rsidRDefault="00717D4D" w:rsidP="00B74984">
            <w:pPr>
              <w:ind w:left="720"/>
              <w:jc w:val="both"/>
              <w:rPr>
                <w:rFonts w:ascii="Times New Roman" w:eastAsia="Times New Roman" w:hAnsi="Times New Roman" w:cs="Times New Roman"/>
                <w:b/>
              </w:rPr>
            </w:pPr>
            <w:r w:rsidRPr="00C1676D">
              <w:rPr>
                <w:rFonts w:ascii="Times New Roman" w:eastAsia="Times New Roman" w:hAnsi="Times New Roman" w:cs="Times New Roman"/>
                <w:b/>
              </w:rPr>
              <w:t>3- Seçili metinlerin okunması ve tahlilinin yapılması.</w:t>
            </w:r>
          </w:p>
          <w:p w14:paraId="4183F57A" w14:textId="77777777" w:rsidR="00A32939" w:rsidRPr="00423320" w:rsidRDefault="00717D4D" w:rsidP="00B74984">
            <w:pPr>
              <w:ind w:left="720"/>
              <w:jc w:val="both"/>
              <w:rPr>
                <w:rFonts w:ascii="Times New Roman" w:eastAsia="Times New Roman" w:hAnsi="Times New Roman" w:cs="Times New Roman"/>
                <w:bCs/>
                <w:i/>
                <w:iCs/>
              </w:rPr>
            </w:pPr>
            <w:r w:rsidRPr="00423320">
              <w:rPr>
                <w:rFonts w:ascii="Times New Roman" w:eastAsia="Times New Roman" w:hAnsi="Times New Roman" w:cs="Times New Roman"/>
                <w:bCs/>
                <w:i/>
                <w:iCs/>
              </w:rPr>
              <w:t xml:space="preserve">Reading </w:t>
            </w:r>
            <w:proofErr w:type="spellStart"/>
            <w:r w:rsidRPr="00423320">
              <w:rPr>
                <w:rFonts w:ascii="Times New Roman" w:eastAsia="Times New Roman" w:hAnsi="Times New Roman" w:cs="Times New Roman"/>
                <w:bCs/>
                <w:i/>
                <w:iCs/>
              </w:rPr>
              <w:t>and</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analyzing</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selected</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texts</w:t>
            </w:r>
            <w:proofErr w:type="spellEnd"/>
            <w:r w:rsidRPr="00423320">
              <w:rPr>
                <w:rFonts w:ascii="Times New Roman" w:eastAsia="Times New Roman" w:hAnsi="Times New Roman" w:cs="Times New Roman"/>
                <w:bCs/>
                <w:i/>
                <w:iCs/>
              </w:rPr>
              <w:t>.</w:t>
            </w:r>
          </w:p>
        </w:tc>
        <w:tc>
          <w:tcPr>
            <w:tcW w:w="3555" w:type="dxa"/>
            <w:shd w:val="clear" w:color="auto" w:fill="FFFFFF"/>
            <w:vAlign w:val="center"/>
          </w:tcPr>
          <w:p w14:paraId="7E6D11C6"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İslami ilimlerin temel kaynaklarından basit düzeyde istifade edebilir.</w:t>
            </w:r>
          </w:p>
          <w:p w14:paraId="394FCB92" w14:textId="77777777" w:rsidR="00A32939" w:rsidRPr="00423320" w:rsidRDefault="00717D4D">
            <w:pPr>
              <w:pBdr>
                <w:top w:val="nil"/>
                <w:left w:val="nil"/>
                <w:bottom w:val="nil"/>
                <w:right w:val="nil"/>
                <w:between w:val="nil"/>
              </w:pBdr>
              <w:spacing w:after="160"/>
              <w:ind w:left="241"/>
              <w:jc w:val="both"/>
              <w:rPr>
                <w:rFonts w:ascii="Times New Roman" w:eastAsia="Times New Roman" w:hAnsi="Times New Roman" w:cs="Times New Roman"/>
                <w:bCs/>
                <w:i/>
                <w:iCs/>
              </w:rPr>
            </w:pPr>
            <w:r w:rsidRPr="00423320">
              <w:rPr>
                <w:rFonts w:ascii="Times New Roman" w:eastAsia="Times New Roman" w:hAnsi="Times New Roman" w:cs="Times New Roman"/>
                <w:bCs/>
                <w:i/>
                <w:iCs/>
              </w:rPr>
              <w:t xml:space="preserve">Can </w:t>
            </w:r>
            <w:proofErr w:type="spellStart"/>
            <w:r w:rsidRPr="00423320">
              <w:rPr>
                <w:rFonts w:ascii="Times New Roman" w:eastAsia="Times New Roman" w:hAnsi="Times New Roman" w:cs="Times New Roman"/>
                <w:bCs/>
                <w:i/>
                <w:iCs/>
              </w:rPr>
              <w:t>benefit</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from</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basic</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sources</w:t>
            </w:r>
            <w:proofErr w:type="spellEnd"/>
            <w:r w:rsidRPr="00423320">
              <w:rPr>
                <w:rFonts w:ascii="Times New Roman" w:eastAsia="Times New Roman" w:hAnsi="Times New Roman" w:cs="Times New Roman"/>
                <w:bCs/>
                <w:i/>
                <w:iCs/>
              </w:rPr>
              <w:t xml:space="preserve"> of </w:t>
            </w:r>
            <w:proofErr w:type="spellStart"/>
            <w:r w:rsidRPr="00423320">
              <w:rPr>
                <w:rFonts w:ascii="Times New Roman" w:eastAsia="Times New Roman" w:hAnsi="Times New Roman" w:cs="Times New Roman"/>
                <w:bCs/>
                <w:i/>
                <w:iCs/>
              </w:rPr>
              <w:t>Islamic</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sciences</w:t>
            </w:r>
            <w:proofErr w:type="spellEnd"/>
            <w:r w:rsidRPr="00423320">
              <w:rPr>
                <w:rFonts w:ascii="Times New Roman" w:eastAsia="Times New Roman" w:hAnsi="Times New Roman" w:cs="Times New Roman"/>
                <w:bCs/>
                <w:i/>
                <w:iCs/>
              </w:rPr>
              <w:t xml:space="preserve"> at a </w:t>
            </w:r>
            <w:proofErr w:type="spellStart"/>
            <w:r w:rsidRPr="00423320">
              <w:rPr>
                <w:rFonts w:ascii="Times New Roman" w:eastAsia="Times New Roman" w:hAnsi="Times New Roman" w:cs="Times New Roman"/>
                <w:bCs/>
                <w:i/>
                <w:iCs/>
              </w:rPr>
              <w:t>simple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level</w:t>
            </w:r>
            <w:proofErr w:type="spellEnd"/>
            <w:r w:rsidRPr="00423320">
              <w:rPr>
                <w:rFonts w:ascii="Times New Roman" w:eastAsia="Times New Roman" w:hAnsi="Times New Roman" w:cs="Times New Roman"/>
                <w:bCs/>
                <w:i/>
                <w:iCs/>
              </w:rPr>
              <w:t>.</w:t>
            </w:r>
          </w:p>
        </w:tc>
      </w:tr>
      <w:tr w:rsidR="00A32939" w:rsidRPr="00C1676D" w14:paraId="6B738E27" w14:textId="77777777">
        <w:trPr>
          <w:trHeight w:val="186"/>
          <w:jc w:val="center"/>
        </w:trPr>
        <w:tc>
          <w:tcPr>
            <w:tcW w:w="1710" w:type="dxa"/>
            <w:vMerge/>
            <w:shd w:val="clear" w:color="auto" w:fill="FFFFFF"/>
            <w:vAlign w:val="center"/>
          </w:tcPr>
          <w:p w14:paraId="7B6F04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CFD28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7019C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3D0321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51ED0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25728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9A70AD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856DE19" w14:textId="77777777" w:rsidR="00A32939" w:rsidRPr="00C1676D" w:rsidRDefault="00717D4D" w:rsidP="00B74984">
            <w:pPr>
              <w:ind w:left="720"/>
              <w:jc w:val="both"/>
              <w:rPr>
                <w:rFonts w:ascii="Times New Roman" w:eastAsia="Times New Roman" w:hAnsi="Times New Roman" w:cs="Times New Roman"/>
                <w:b/>
              </w:rPr>
            </w:pPr>
            <w:r w:rsidRPr="00C1676D">
              <w:rPr>
                <w:rFonts w:ascii="Times New Roman" w:eastAsia="Times New Roman" w:hAnsi="Times New Roman" w:cs="Times New Roman"/>
                <w:b/>
              </w:rPr>
              <w:t xml:space="preserve">4- Şart Üslûbunun anlatılması ve seçili metin üzerinde tatbik edilmesi.      </w:t>
            </w:r>
          </w:p>
          <w:p w14:paraId="37934DAF" w14:textId="77777777" w:rsidR="00A32939" w:rsidRPr="00423320" w:rsidRDefault="00717D4D" w:rsidP="00B74984">
            <w:pPr>
              <w:ind w:left="720"/>
              <w:jc w:val="both"/>
              <w:rPr>
                <w:rFonts w:ascii="Times New Roman" w:eastAsia="Times New Roman" w:hAnsi="Times New Roman" w:cs="Times New Roman"/>
                <w:bCs/>
                <w:i/>
                <w:iCs/>
              </w:rPr>
            </w:pPr>
            <w:proofErr w:type="spellStart"/>
            <w:r w:rsidRPr="00423320">
              <w:rPr>
                <w:rFonts w:ascii="Times New Roman" w:eastAsia="Times New Roman" w:hAnsi="Times New Roman" w:cs="Times New Roman"/>
                <w:bCs/>
                <w:i/>
                <w:iCs/>
              </w:rPr>
              <w:t>Explaining</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Conditional</w:t>
            </w:r>
            <w:proofErr w:type="spellEnd"/>
            <w:r w:rsidRPr="00423320">
              <w:rPr>
                <w:rFonts w:ascii="Times New Roman" w:eastAsia="Times New Roman" w:hAnsi="Times New Roman" w:cs="Times New Roman"/>
                <w:bCs/>
                <w:i/>
                <w:iCs/>
              </w:rPr>
              <w:t xml:space="preserve"> Style </w:t>
            </w:r>
            <w:proofErr w:type="spellStart"/>
            <w:r w:rsidRPr="00423320">
              <w:rPr>
                <w:rFonts w:ascii="Times New Roman" w:eastAsia="Times New Roman" w:hAnsi="Times New Roman" w:cs="Times New Roman"/>
                <w:bCs/>
                <w:i/>
                <w:iCs/>
              </w:rPr>
              <w:t>and</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applying</w:t>
            </w:r>
            <w:proofErr w:type="spellEnd"/>
            <w:r w:rsidRPr="00423320">
              <w:rPr>
                <w:rFonts w:ascii="Times New Roman" w:eastAsia="Times New Roman" w:hAnsi="Times New Roman" w:cs="Times New Roman"/>
                <w:bCs/>
                <w:i/>
                <w:iCs/>
              </w:rPr>
              <w:t xml:space="preserve"> it on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selected</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text</w:t>
            </w:r>
            <w:proofErr w:type="spellEnd"/>
            <w:r w:rsidRPr="00423320">
              <w:rPr>
                <w:rFonts w:ascii="Times New Roman" w:eastAsia="Times New Roman" w:hAnsi="Times New Roman" w:cs="Times New Roman"/>
                <w:bCs/>
                <w:i/>
                <w:iCs/>
              </w:rPr>
              <w:t xml:space="preserve">. </w:t>
            </w:r>
          </w:p>
        </w:tc>
        <w:tc>
          <w:tcPr>
            <w:tcW w:w="3555" w:type="dxa"/>
            <w:shd w:val="clear" w:color="auto" w:fill="FFFFFF"/>
            <w:vAlign w:val="center"/>
          </w:tcPr>
          <w:p w14:paraId="2917FBEE"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Arapça kelime hazinesini geliştirir.</w:t>
            </w:r>
          </w:p>
          <w:p w14:paraId="1828ACA2" w14:textId="77777777" w:rsidR="00A32939" w:rsidRPr="00423320" w:rsidRDefault="00717D4D">
            <w:pPr>
              <w:pBdr>
                <w:top w:val="nil"/>
                <w:left w:val="nil"/>
                <w:bottom w:val="nil"/>
                <w:right w:val="nil"/>
                <w:between w:val="nil"/>
              </w:pBdr>
              <w:spacing w:after="160"/>
              <w:ind w:left="241"/>
              <w:jc w:val="both"/>
              <w:rPr>
                <w:rFonts w:ascii="Times New Roman" w:eastAsia="Times New Roman" w:hAnsi="Times New Roman" w:cs="Times New Roman"/>
                <w:bCs/>
                <w:i/>
                <w:iCs/>
              </w:rPr>
            </w:pPr>
            <w:proofErr w:type="spellStart"/>
            <w:r w:rsidRPr="00423320">
              <w:rPr>
                <w:rFonts w:ascii="Times New Roman" w:eastAsia="Times New Roman" w:hAnsi="Times New Roman" w:cs="Times New Roman"/>
                <w:bCs/>
                <w:i/>
                <w:iCs/>
              </w:rPr>
              <w:t>Develops</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Arabic</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vocabulary</w:t>
            </w:r>
            <w:proofErr w:type="spellEnd"/>
            <w:r w:rsidRPr="00423320">
              <w:rPr>
                <w:rFonts w:ascii="Times New Roman" w:eastAsia="Times New Roman" w:hAnsi="Times New Roman" w:cs="Times New Roman"/>
                <w:bCs/>
                <w:i/>
                <w:iCs/>
              </w:rPr>
              <w:t>.</w:t>
            </w:r>
          </w:p>
        </w:tc>
      </w:tr>
      <w:tr w:rsidR="00A32939" w:rsidRPr="00C1676D" w14:paraId="0DC5EC42" w14:textId="77777777">
        <w:trPr>
          <w:trHeight w:val="186"/>
          <w:jc w:val="center"/>
        </w:trPr>
        <w:tc>
          <w:tcPr>
            <w:tcW w:w="1710" w:type="dxa"/>
            <w:vMerge/>
            <w:shd w:val="clear" w:color="auto" w:fill="FFFFFF"/>
            <w:vAlign w:val="center"/>
          </w:tcPr>
          <w:p w14:paraId="4B215D1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9FC02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3E7CBB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E7F3C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2454D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A8879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7659BD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01882F7" w14:textId="77777777" w:rsidR="00A32939" w:rsidRPr="00C1676D" w:rsidRDefault="00717D4D" w:rsidP="00B74984">
            <w:pPr>
              <w:ind w:left="720"/>
              <w:jc w:val="both"/>
              <w:rPr>
                <w:rFonts w:ascii="Times New Roman" w:eastAsia="Times New Roman" w:hAnsi="Times New Roman" w:cs="Times New Roman"/>
                <w:b/>
              </w:rPr>
            </w:pPr>
            <w:r w:rsidRPr="00C1676D">
              <w:rPr>
                <w:rFonts w:ascii="Times New Roman" w:eastAsia="Times New Roman" w:hAnsi="Times New Roman" w:cs="Times New Roman"/>
                <w:b/>
              </w:rPr>
              <w:t>5- Fiil çeşitlerinin anlatılması ve seçili metin üzerinde tatbik edilmesi.</w:t>
            </w:r>
          </w:p>
          <w:p w14:paraId="4764FADF" w14:textId="77777777" w:rsidR="00A32939" w:rsidRPr="00423320" w:rsidRDefault="00717D4D" w:rsidP="00B74984">
            <w:pPr>
              <w:ind w:left="720"/>
              <w:jc w:val="both"/>
              <w:rPr>
                <w:rFonts w:ascii="Times New Roman" w:eastAsia="Times New Roman" w:hAnsi="Times New Roman" w:cs="Times New Roman"/>
                <w:bCs/>
                <w:i/>
                <w:iCs/>
              </w:rPr>
            </w:pPr>
            <w:proofErr w:type="spellStart"/>
            <w:r w:rsidRPr="00423320">
              <w:rPr>
                <w:rFonts w:ascii="Times New Roman" w:eastAsia="Times New Roman" w:hAnsi="Times New Roman" w:cs="Times New Roman"/>
                <w:bCs/>
                <w:i/>
                <w:iCs/>
              </w:rPr>
              <w:t>Explaining</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types</w:t>
            </w:r>
            <w:proofErr w:type="spellEnd"/>
            <w:r w:rsidRPr="00423320">
              <w:rPr>
                <w:rFonts w:ascii="Times New Roman" w:eastAsia="Times New Roman" w:hAnsi="Times New Roman" w:cs="Times New Roman"/>
                <w:bCs/>
                <w:i/>
                <w:iCs/>
              </w:rPr>
              <w:t xml:space="preserve"> of </w:t>
            </w:r>
            <w:proofErr w:type="spellStart"/>
            <w:r w:rsidRPr="00423320">
              <w:rPr>
                <w:rFonts w:ascii="Times New Roman" w:eastAsia="Times New Roman" w:hAnsi="Times New Roman" w:cs="Times New Roman"/>
                <w:bCs/>
                <w:i/>
                <w:iCs/>
              </w:rPr>
              <w:t>verbs</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and</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applying</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them</w:t>
            </w:r>
            <w:proofErr w:type="spellEnd"/>
            <w:r w:rsidRPr="00423320">
              <w:rPr>
                <w:rFonts w:ascii="Times New Roman" w:eastAsia="Times New Roman" w:hAnsi="Times New Roman" w:cs="Times New Roman"/>
                <w:bCs/>
                <w:i/>
                <w:iCs/>
              </w:rPr>
              <w:t xml:space="preserve"> on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selected</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text</w:t>
            </w:r>
            <w:proofErr w:type="spellEnd"/>
            <w:r w:rsidRPr="00423320">
              <w:rPr>
                <w:rFonts w:ascii="Times New Roman" w:eastAsia="Times New Roman" w:hAnsi="Times New Roman" w:cs="Times New Roman"/>
                <w:bCs/>
                <w:i/>
                <w:iCs/>
              </w:rPr>
              <w:t>.</w:t>
            </w:r>
          </w:p>
        </w:tc>
        <w:tc>
          <w:tcPr>
            <w:tcW w:w="3555" w:type="dxa"/>
            <w:shd w:val="clear" w:color="auto" w:fill="FFFFFF"/>
            <w:vAlign w:val="center"/>
          </w:tcPr>
          <w:p w14:paraId="07F91F3F"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Metinleri Anlama Alışkanlığı Kazanır ve temel Arapça kaynaklarını basit düzeyde anlar.</w:t>
            </w:r>
          </w:p>
          <w:p w14:paraId="7B307A04" w14:textId="77777777" w:rsidR="00A32939" w:rsidRPr="00423320" w:rsidRDefault="00717D4D">
            <w:pPr>
              <w:pBdr>
                <w:top w:val="nil"/>
                <w:left w:val="nil"/>
                <w:bottom w:val="nil"/>
                <w:right w:val="nil"/>
                <w:between w:val="nil"/>
              </w:pBdr>
              <w:spacing w:after="160"/>
              <w:ind w:left="241"/>
              <w:jc w:val="both"/>
              <w:rPr>
                <w:rFonts w:ascii="Times New Roman" w:eastAsia="Times New Roman" w:hAnsi="Times New Roman" w:cs="Times New Roman"/>
                <w:bCs/>
                <w:i/>
                <w:iCs/>
              </w:rPr>
            </w:pPr>
            <w:proofErr w:type="spellStart"/>
            <w:r w:rsidRPr="00423320">
              <w:rPr>
                <w:rFonts w:ascii="Times New Roman" w:eastAsia="Times New Roman" w:hAnsi="Times New Roman" w:cs="Times New Roman"/>
                <w:bCs/>
                <w:i/>
                <w:iCs/>
              </w:rPr>
              <w:t>Gains</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habit</w:t>
            </w:r>
            <w:proofErr w:type="spellEnd"/>
            <w:r w:rsidRPr="00423320">
              <w:rPr>
                <w:rFonts w:ascii="Times New Roman" w:eastAsia="Times New Roman" w:hAnsi="Times New Roman" w:cs="Times New Roman"/>
                <w:bCs/>
                <w:i/>
                <w:iCs/>
              </w:rPr>
              <w:t xml:space="preserve"> of </w:t>
            </w:r>
            <w:proofErr w:type="spellStart"/>
            <w:r w:rsidRPr="00423320">
              <w:rPr>
                <w:rFonts w:ascii="Times New Roman" w:eastAsia="Times New Roman" w:hAnsi="Times New Roman" w:cs="Times New Roman"/>
                <w:bCs/>
                <w:i/>
                <w:iCs/>
              </w:rPr>
              <w:t>understanding</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texts</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and</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understands</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basic</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Arabic</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sources</w:t>
            </w:r>
            <w:proofErr w:type="spellEnd"/>
            <w:r w:rsidRPr="00423320">
              <w:rPr>
                <w:rFonts w:ascii="Times New Roman" w:eastAsia="Times New Roman" w:hAnsi="Times New Roman" w:cs="Times New Roman"/>
                <w:bCs/>
                <w:i/>
                <w:iCs/>
              </w:rPr>
              <w:t xml:space="preserve"> in a </w:t>
            </w:r>
            <w:proofErr w:type="spellStart"/>
            <w:r w:rsidRPr="00423320">
              <w:rPr>
                <w:rFonts w:ascii="Times New Roman" w:eastAsia="Times New Roman" w:hAnsi="Times New Roman" w:cs="Times New Roman"/>
                <w:bCs/>
                <w:i/>
                <w:iCs/>
              </w:rPr>
              <w:t>simple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level</w:t>
            </w:r>
            <w:proofErr w:type="spellEnd"/>
            <w:r w:rsidRPr="00423320">
              <w:rPr>
                <w:rFonts w:ascii="Times New Roman" w:eastAsia="Times New Roman" w:hAnsi="Times New Roman" w:cs="Times New Roman"/>
                <w:bCs/>
                <w:i/>
                <w:iCs/>
              </w:rPr>
              <w:t>.</w:t>
            </w:r>
          </w:p>
        </w:tc>
      </w:tr>
      <w:tr w:rsidR="00A32939" w:rsidRPr="00C1676D" w14:paraId="1132A54D" w14:textId="77777777">
        <w:trPr>
          <w:trHeight w:val="186"/>
          <w:jc w:val="center"/>
        </w:trPr>
        <w:tc>
          <w:tcPr>
            <w:tcW w:w="1710" w:type="dxa"/>
            <w:vMerge/>
            <w:shd w:val="clear" w:color="auto" w:fill="FFFFFF"/>
            <w:vAlign w:val="center"/>
          </w:tcPr>
          <w:p w14:paraId="7D055CB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1C3CAC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F4701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21315C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3641E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98C703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BB930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A851A32" w14:textId="77777777" w:rsidR="00A32939" w:rsidRPr="00C1676D" w:rsidRDefault="00717D4D" w:rsidP="00B74984">
            <w:pPr>
              <w:ind w:left="720"/>
              <w:jc w:val="both"/>
              <w:rPr>
                <w:rFonts w:ascii="Times New Roman" w:eastAsia="Times New Roman" w:hAnsi="Times New Roman" w:cs="Times New Roman"/>
                <w:b/>
              </w:rPr>
            </w:pPr>
            <w:r w:rsidRPr="00C1676D">
              <w:rPr>
                <w:rFonts w:ascii="Times New Roman" w:eastAsia="Times New Roman" w:hAnsi="Times New Roman" w:cs="Times New Roman"/>
                <w:b/>
              </w:rPr>
              <w:t>6- Sıfat tamlaması ve sıfat çeşitlerinin anlatılması ve seçili metin üzerinde tatbik edilmesi.</w:t>
            </w:r>
          </w:p>
          <w:p w14:paraId="5F4AEF9E" w14:textId="77777777" w:rsidR="00A32939" w:rsidRPr="00423320" w:rsidRDefault="00717D4D" w:rsidP="00B74984">
            <w:pPr>
              <w:ind w:left="720"/>
              <w:jc w:val="both"/>
              <w:rPr>
                <w:rFonts w:ascii="Times New Roman" w:eastAsia="Times New Roman" w:hAnsi="Times New Roman" w:cs="Times New Roman"/>
                <w:bCs/>
                <w:i/>
                <w:iCs/>
              </w:rPr>
            </w:pPr>
            <w:proofErr w:type="spellStart"/>
            <w:r w:rsidRPr="00423320">
              <w:rPr>
                <w:rFonts w:ascii="Times New Roman" w:eastAsia="Times New Roman" w:hAnsi="Times New Roman" w:cs="Times New Roman"/>
                <w:bCs/>
                <w:i/>
                <w:iCs/>
              </w:rPr>
              <w:t>Explaining</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adjective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phrases</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and</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adjective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types</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and</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applying</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them</w:t>
            </w:r>
            <w:proofErr w:type="spellEnd"/>
            <w:r w:rsidRPr="00423320">
              <w:rPr>
                <w:rFonts w:ascii="Times New Roman" w:eastAsia="Times New Roman" w:hAnsi="Times New Roman" w:cs="Times New Roman"/>
                <w:bCs/>
                <w:i/>
                <w:iCs/>
              </w:rPr>
              <w:t xml:space="preserve"> on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selected</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text</w:t>
            </w:r>
            <w:proofErr w:type="spellEnd"/>
            <w:r w:rsidRPr="00423320">
              <w:rPr>
                <w:rFonts w:ascii="Times New Roman" w:eastAsia="Times New Roman" w:hAnsi="Times New Roman" w:cs="Times New Roman"/>
                <w:bCs/>
                <w:i/>
                <w:iCs/>
              </w:rPr>
              <w:t>.</w:t>
            </w:r>
          </w:p>
        </w:tc>
        <w:tc>
          <w:tcPr>
            <w:tcW w:w="3555" w:type="dxa"/>
            <w:shd w:val="clear" w:color="auto" w:fill="FFFFFF"/>
            <w:vAlign w:val="center"/>
          </w:tcPr>
          <w:p w14:paraId="58D75930"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Arapça metinlerde basit düzeyde dil bilgisi çözümlemelerini yapabilir.</w:t>
            </w:r>
          </w:p>
          <w:p w14:paraId="588569A4" w14:textId="77777777" w:rsidR="00A32939" w:rsidRPr="00423320" w:rsidRDefault="00717D4D">
            <w:pPr>
              <w:pBdr>
                <w:top w:val="nil"/>
                <w:left w:val="nil"/>
                <w:bottom w:val="nil"/>
                <w:right w:val="nil"/>
                <w:between w:val="nil"/>
              </w:pBdr>
              <w:spacing w:after="160"/>
              <w:ind w:left="241"/>
              <w:jc w:val="both"/>
              <w:rPr>
                <w:rFonts w:ascii="Times New Roman" w:eastAsia="Times New Roman" w:hAnsi="Times New Roman" w:cs="Times New Roman"/>
                <w:bCs/>
                <w:i/>
                <w:iCs/>
              </w:rPr>
            </w:pPr>
            <w:r w:rsidRPr="00423320">
              <w:rPr>
                <w:rFonts w:ascii="Times New Roman" w:eastAsia="Times New Roman" w:hAnsi="Times New Roman" w:cs="Times New Roman"/>
                <w:bCs/>
                <w:i/>
                <w:iCs/>
              </w:rPr>
              <w:t xml:space="preserve">Can do </w:t>
            </w:r>
            <w:proofErr w:type="spellStart"/>
            <w:r w:rsidRPr="00423320">
              <w:rPr>
                <w:rFonts w:ascii="Times New Roman" w:eastAsia="Times New Roman" w:hAnsi="Times New Roman" w:cs="Times New Roman"/>
                <w:bCs/>
                <w:i/>
                <w:iCs/>
              </w:rPr>
              <w:t>basic</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grammar</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analysis</w:t>
            </w:r>
            <w:proofErr w:type="spellEnd"/>
            <w:r w:rsidRPr="00423320">
              <w:rPr>
                <w:rFonts w:ascii="Times New Roman" w:eastAsia="Times New Roman" w:hAnsi="Times New Roman" w:cs="Times New Roman"/>
                <w:bCs/>
                <w:i/>
                <w:iCs/>
              </w:rPr>
              <w:t xml:space="preserve"> in </w:t>
            </w:r>
            <w:proofErr w:type="spellStart"/>
            <w:r w:rsidRPr="00423320">
              <w:rPr>
                <w:rFonts w:ascii="Times New Roman" w:eastAsia="Times New Roman" w:hAnsi="Times New Roman" w:cs="Times New Roman"/>
                <w:bCs/>
                <w:i/>
                <w:iCs/>
              </w:rPr>
              <w:t>Arabic</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texts</w:t>
            </w:r>
            <w:proofErr w:type="spellEnd"/>
            <w:r w:rsidRPr="00423320">
              <w:rPr>
                <w:rFonts w:ascii="Times New Roman" w:eastAsia="Times New Roman" w:hAnsi="Times New Roman" w:cs="Times New Roman"/>
                <w:bCs/>
                <w:i/>
                <w:iCs/>
              </w:rPr>
              <w:t>.</w:t>
            </w:r>
          </w:p>
        </w:tc>
      </w:tr>
      <w:tr w:rsidR="00423320" w:rsidRPr="00C1676D" w14:paraId="6E0249C4" w14:textId="77777777">
        <w:trPr>
          <w:trHeight w:val="186"/>
          <w:jc w:val="center"/>
        </w:trPr>
        <w:tc>
          <w:tcPr>
            <w:tcW w:w="1710" w:type="dxa"/>
            <w:vMerge/>
            <w:shd w:val="clear" w:color="auto" w:fill="FFFFFF"/>
            <w:vAlign w:val="center"/>
          </w:tcPr>
          <w:p w14:paraId="5EFC43F4"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EC7BE56"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FDDA2C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4BAE60B"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17F27C"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BE6B9E"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A336DCF"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20856C5" w14:textId="77777777" w:rsidR="00423320" w:rsidRPr="00C1676D" w:rsidRDefault="00423320" w:rsidP="00B74984">
            <w:pPr>
              <w:ind w:left="720"/>
              <w:jc w:val="both"/>
              <w:rPr>
                <w:rFonts w:ascii="Times New Roman" w:eastAsia="Times New Roman" w:hAnsi="Times New Roman" w:cs="Times New Roman"/>
                <w:b/>
              </w:rPr>
            </w:pPr>
            <w:r w:rsidRPr="00C1676D">
              <w:rPr>
                <w:rFonts w:ascii="Times New Roman" w:eastAsia="Times New Roman" w:hAnsi="Times New Roman" w:cs="Times New Roman"/>
                <w:b/>
              </w:rPr>
              <w:t xml:space="preserve">7- Edilgen yapılı fiiller ve </w:t>
            </w:r>
            <w:proofErr w:type="spellStart"/>
            <w:r w:rsidRPr="00C1676D">
              <w:rPr>
                <w:rFonts w:ascii="Times New Roman" w:eastAsia="Times New Roman" w:hAnsi="Times New Roman" w:cs="Times New Roman"/>
                <w:b/>
              </w:rPr>
              <w:t>naibu'l</w:t>
            </w:r>
            <w:proofErr w:type="spellEnd"/>
            <w:r w:rsidRPr="00C1676D">
              <w:rPr>
                <w:rFonts w:ascii="Times New Roman" w:eastAsia="Times New Roman" w:hAnsi="Times New Roman" w:cs="Times New Roman"/>
                <w:b/>
              </w:rPr>
              <w:t xml:space="preserve"> failin anlatılması ve seçili metin üzerinde tatbik edilmesi.</w:t>
            </w:r>
          </w:p>
          <w:p w14:paraId="54F5A2B9" w14:textId="77777777" w:rsidR="00423320" w:rsidRPr="00423320" w:rsidRDefault="00423320" w:rsidP="00B74984">
            <w:pPr>
              <w:ind w:left="720"/>
              <w:jc w:val="both"/>
              <w:rPr>
                <w:rFonts w:ascii="Times New Roman" w:eastAsia="Times New Roman" w:hAnsi="Times New Roman" w:cs="Times New Roman"/>
                <w:bCs/>
                <w:i/>
                <w:iCs/>
              </w:rPr>
            </w:pPr>
            <w:proofErr w:type="spellStart"/>
            <w:r w:rsidRPr="00423320">
              <w:rPr>
                <w:rFonts w:ascii="Times New Roman" w:eastAsia="Times New Roman" w:hAnsi="Times New Roman" w:cs="Times New Roman"/>
                <w:bCs/>
                <w:i/>
                <w:iCs/>
              </w:rPr>
              <w:lastRenderedPageBreak/>
              <w:t>Explaining</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passive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verbs</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and</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naibu'l</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perpetrator</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and</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applying</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them</w:t>
            </w:r>
            <w:proofErr w:type="spellEnd"/>
            <w:r w:rsidRPr="00423320">
              <w:rPr>
                <w:rFonts w:ascii="Times New Roman" w:eastAsia="Times New Roman" w:hAnsi="Times New Roman" w:cs="Times New Roman"/>
                <w:bCs/>
                <w:i/>
                <w:iCs/>
              </w:rPr>
              <w:t xml:space="preserve"> on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selected</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text</w:t>
            </w:r>
            <w:proofErr w:type="spellEnd"/>
            <w:r w:rsidRPr="00423320">
              <w:rPr>
                <w:rFonts w:ascii="Times New Roman" w:eastAsia="Times New Roman" w:hAnsi="Times New Roman" w:cs="Times New Roman"/>
                <w:bCs/>
                <w:i/>
                <w:iCs/>
              </w:rPr>
              <w:t>.</w:t>
            </w:r>
          </w:p>
        </w:tc>
        <w:tc>
          <w:tcPr>
            <w:tcW w:w="3555" w:type="dxa"/>
            <w:shd w:val="clear" w:color="auto" w:fill="FFFFFF"/>
            <w:vAlign w:val="center"/>
          </w:tcPr>
          <w:p w14:paraId="68E53AE1" w14:textId="77777777" w:rsidR="00423320" w:rsidRPr="00C1676D"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Klasik ve modern Arapça metinleri çözümler.</w:t>
            </w:r>
          </w:p>
          <w:p w14:paraId="6E708745" w14:textId="3D10AF7E" w:rsidR="00423320" w:rsidRPr="00C1676D"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423320">
              <w:rPr>
                <w:rFonts w:ascii="Times New Roman" w:eastAsia="Times New Roman" w:hAnsi="Times New Roman" w:cs="Times New Roman"/>
                <w:bCs/>
                <w:i/>
                <w:iCs/>
              </w:rPr>
              <w:lastRenderedPageBreak/>
              <w:t>Analyzes</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classical</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and</w:t>
            </w:r>
            <w:proofErr w:type="spellEnd"/>
            <w:r w:rsidRPr="00423320">
              <w:rPr>
                <w:rFonts w:ascii="Times New Roman" w:eastAsia="Times New Roman" w:hAnsi="Times New Roman" w:cs="Times New Roman"/>
                <w:bCs/>
                <w:i/>
                <w:iCs/>
              </w:rPr>
              <w:t xml:space="preserve"> modern </w:t>
            </w:r>
            <w:proofErr w:type="spellStart"/>
            <w:r w:rsidRPr="00423320">
              <w:rPr>
                <w:rFonts w:ascii="Times New Roman" w:eastAsia="Times New Roman" w:hAnsi="Times New Roman" w:cs="Times New Roman"/>
                <w:bCs/>
                <w:i/>
                <w:iCs/>
              </w:rPr>
              <w:t>Arabic</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texts</w:t>
            </w:r>
            <w:proofErr w:type="spellEnd"/>
            <w:r w:rsidRPr="00423320">
              <w:rPr>
                <w:rFonts w:ascii="Times New Roman" w:eastAsia="Times New Roman" w:hAnsi="Times New Roman" w:cs="Times New Roman"/>
                <w:bCs/>
                <w:i/>
                <w:iCs/>
              </w:rPr>
              <w:t>.</w:t>
            </w:r>
          </w:p>
        </w:tc>
      </w:tr>
      <w:tr w:rsidR="00423320" w:rsidRPr="00C1676D" w14:paraId="43CB1B0E" w14:textId="77777777">
        <w:trPr>
          <w:trHeight w:val="186"/>
          <w:jc w:val="center"/>
        </w:trPr>
        <w:tc>
          <w:tcPr>
            <w:tcW w:w="1710" w:type="dxa"/>
            <w:vMerge/>
            <w:shd w:val="clear" w:color="auto" w:fill="FFFFFF"/>
            <w:vAlign w:val="center"/>
          </w:tcPr>
          <w:p w14:paraId="68D4CD07"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6CA63E1"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D667C83"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FC39C4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E4E74AE"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DF15D9"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355E91E"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1DD0216" w14:textId="77777777" w:rsidR="00423320" w:rsidRPr="00C1676D" w:rsidRDefault="00423320" w:rsidP="00B74984">
            <w:pPr>
              <w:ind w:left="720"/>
              <w:jc w:val="both"/>
              <w:rPr>
                <w:rFonts w:ascii="Times New Roman" w:eastAsia="Times New Roman" w:hAnsi="Times New Roman" w:cs="Times New Roman"/>
                <w:b/>
              </w:rPr>
            </w:pPr>
            <w:r w:rsidRPr="00C1676D">
              <w:rPr>
                <w:rFonts w:ascii="Times New Roman" w:eastAsia="Times New Roman" w:hAnsi="Times New Roman" w:cs="Times New Roman"/>
                <w:b/>
              </w:rPr>
              <w:t>8- Soru edatları ve irabı konusunun anlatılması ve seçili metin üzerinde tatbik edilmesi.</w:t>
            </w:r>
            <w:r w:rsidRPr="00C1676D">
              <w:rPr>
                <w:rFonts w:ascii="Times New Roman" w:eastAsia="Times New Roman" w:hAnsi="Times New Roman" w:cs="Times New Roman"/>
                <w:b/>
              </w:rPr>
              <w:tab/>
            </w:r>
          </w:p>
          <w:p w14:paraId="16A5C5D5" w14:textId="77777777" w:rsidR="00423320" w:rsidRPr="00C1676D" w:rsidRDefault="00423320" w:rsidP="00B74984">
            <w:pPr>
              <w:ind w:left="7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Explaining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subject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interrogative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prepositions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phrases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applying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selected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442941E0" w14:textId="77777777" w:rsidR="00423320" w:rsidRPr="00C1676D"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Harekesiz bir metni usulüne uygun şekilde okuyabilir.</w:t>
            </w:r>
          </w:p>
          <w:p w14:paraId="70A34CED" w14:textId="7DD104B0" w:rsidR="00423320" w:rsidRPr="00C1676D"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rPr>
            </w:pPr>
            <w:r w:rsidRPr="00423320">
              <w:rPr>
                <w:rFonts w:ascii="Times New Roman" w:eastAsia="Times New Roman" w:hAnsi="Times New Roman" w:cs="Times New Roman"/>
                <w:bCs/>
                <w:i/>
                <w:iCs/>
              </w:rPr>
              <w:t xml:space="preserve">Can </w:t>
            </w:r>
            <w:proofErr w:type="spellStart"/>
            <w:r w:rsidRPr="00423320">
              <w:rPr>
                <w:rFonts w:ascii="Times New Roman" w:eastAsia="Times New Roman" w:hAnsi="Times New Roman" w:cs="Times New Roman"/>
                <w:bCs/>
                <w:i/>
                <w:iCs/>
              </w:rPr>
              <w:t>read</w:t>
            </w:r>
            <w:proofErr w:type="spellEnd"/>
            <w:r w:rsidRPr="00423320">
              <w:rPr>
                <w:rFonts w:ascii="Times New Roman" w:eastAsia="Times New Roman" w:hAnsi="Times New Roman" w:cs="Times New Roman"/>
                <w:bCs/>
                <w:i/>
                <w:iCs/>
              </w:rPr>
              <w:t xml:space="preserve"> a </w:t>
            </w:r>
            <w:proofErr w:type="spellStart"/>
            <w:r w:rsidRPr="00423320">
              <w:rPr>
                <w:rFonts w:ascii="Times New Roman" w:eastAsia="Times New Roman" w:hAnsi="Times New Roman" w:cs="Times New Roman"/>
                <w:bCs/>
                <w:i/>
                <w:iCs/>
              </w:rPr>
              <w:t>still</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text</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duly</w:t>
            </w:r>
            <w:proofErr w:type="spellEnd"/>
            <w:r w:rsidRPr="00423320">
              <w:rPr>
                <w:rFonts w:ascii="Times New Roman" w:eastAsia="Times New Roman" w:hAnsi="Times New Roman" w:cs="Times New Roman"/>
                <w:bCs/>
                <w:i/>
                <w:iCs/>
              </w:rPr>
              <w:t>.</w:t>
            </w:r>
          </w:p>
        </w:tc>
      </w:tr>
      <w:tr w:rsidR="00423320" w:rsidRPr="00C1676D" w14:paraId="5E6EAF33" w14:textId="77777777">
        <w:trPr>
          <w:trHeight w:val="186"/>
          <w:jc w:val="center"/>
        </w:trPr>
        <w:tc>
          <w:tcPr>
            <w:tcW w:w="1710" w:type="dxa"/>
            <w:vMerge/>
            <w:shd w:val="clear" w:color="auto" w:fill="FFFFFF"/>
            <w:vAlign w:val="center"/>
          </w:tcPr>
          <w:p w14:paraId="61D9C4C5"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A5EADD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D4080CE"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E9A150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824D415"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7E8E1C1"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C295E77"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A19BB4C" w14:textId="77777777" w:rsidR="00423320" w:rsidRPr="00C1676D" w:rsidRDefault="00423320" w:rsidP="00B74984">
            <w:pPr>
              <w:ind w:left="720"/>
              <w:jc w:val="both"/>
              <w:rPr>
                <w:rFonts w:ascii="Times New Roman" w:eastAsia="Times New Roman" w:hAnsi="Times New Roman" w:cs="Times New Roman"/>
                <w:b/>
              </w:rPr>
            </w:pPr>
            <w:r w:rsidRPr="00C1676D">
              <w:rPr>
                <w:rFonts w:ascii="Times New Roman" w:eastAsia="Times New Roman" w:hAnsi="Times New Roman" w:cs="Times New Roman"/>
                <w:b/>
              </w:rPr>
              <w:t>9- Soru edatları ve irabı konusunun anlatılması ve seçili metin üzerinde tatbik edilmesi.</w:t>
            </w:r>
          </w:p>
          <w:p w14:paraId="383311B3" w14:textId="77777777" w:rsidR="00423320" w:rsidRPr="00C1676D" w:rsidRDefault="00423320" w:rsidP="00B74984">
            <w:pPr>
              <w:ind w:left="7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subject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interrogative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prepositions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phrases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applying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selected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56ADDDBB" w14:textId="77777777" w:rsidR="00423320" w:rsidRPr="00C1676D"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İslami ilimlerin temel kaynaklarından basit düzeyde istifade edebilir.</w:t>
            </w:r>
          </w:p>
          <w:p w14:paraId="1A3AD79F" w14:textId="67202A45" w:rsidR="00423320" w:rsidRPr="00C1676D"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rPr>
            </w:pPr>
            <w:r w:rsidRPr="00423320">
              <w:rPr>
                <w:rFonts w:ascii="Times New Roman" w:eastAsia="Times New Roman" w:hAnsi="Times New Roman" w:cs="Times New Roman"/>
                <w:bCs/>
                <w:i/>
                <w:iCs/>
              </w:rPr>
              <w:t xml:space="preserve">Can </w:t>
            </w:r>
            <w:proofErr w:type="spellStart"/>
            <w:r w:rsidRPr="00423320">
              <w:rPr>
                <w:rFonts w:ascii="Times New Roman" w:eastAsia="Times New Roman" w:hAnsi="Times New Roman" w:cs="Times New Roman"/>
                <w:bCs/>
                <w:i/>
                <w:iCs/>
              </w:rPr>
              <w:t>benefit</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from</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basic</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sources</w:t>
            </w:r>
            <w:proofErr w:type="spellEnd"/>
            <w:r w:rsidRPr="00423320">
              <w:rPr>
                <w:rFonts w:ascii="Times New Roman" w:eastAsia="Times New Roman" w:hAnsi="Times New Roman" w:cs="Times New Roman"/>
                <w:bCs/>
                <w:i/>
                <w:iCs/>
              </w:rPr>
              <w:t xml:space="preserve"> of </w:t>
            </w:r>
            <w:proofErr w:type="spellStart"/>
            <w:r w:rsidRPr="00423320">
              <w:rPr>
                <w:rFonts w:ascii="Times New Roman" w:eastAsia="Times New Roman" w:hAnsi="Times New Roman" w:cs="Times New Roman"/>
                <w:bCs/>
                <w:i/>
                <w:iCs/>
              </w:rPr>
              <w:t>Islamic</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sciences</w:t>
            </w:r>
            <w:proofErr w:type="spellEnd"/>
            <w:r w:rsidRPr="00423320">
              <w:rPr>
                <w:rFonts w:ascii="Times New Roman" w:eastAsia="Times New Roman" w:hAnsi="Times New Roman" w:cs="Times New Roman"/>
                <w:bCs/>
                <w:i/>
                <w:iCs/>
              </w:rPr>
              <w:t xml:space="preserve"> at a </w:t>
            </w:r>
            <w:proofErr w:type="spellStart"/>
            <w:r w:rsidRPr="00423320">
              <w:rPr>
                <w:rFonts w:ascii="Times New Roman" w:eastAsia="Times New Roman" w:hAnsi="Times New Roman" w:cs="Times New Roman"/>
                <w:bCs/>
                <w:i/>
                <w:iCs/>
              </w:rPr>
              <w:t>simple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level</w:t>
            </w:r>
            <w:proofErr w:type="spellEnd"/>
            <w:r w:rsidRPr="00423320">
              <w:rPr>
                <w:rFonts w:ascii="Times New Roman" w:eastAsia="Times New Roman" w:hAnsi="Times New Roman" w:cs="Times New Roman"/>
                <w:bCs/>
                <w:i/>
                <w:iCs/>
              </w:rPr>
              <w:t>.</w:t>
            </w:r>
          </w:p>
        </w:tc>
      </w:tr>
      <w:tr w:rsidR="00423320" w:rsidRPr="00C1676D" w14:paraId="4F871100" w14:textId="77777777">
        <w:trPr>
          <w:trHeight w:val="186"/>
          <w:jc w:val="center"/>
        </w:trPr>
        <w:tc>
          <w:tcPr>
            <w:tcW w:w="1710" w:type="dxa"/>
            <w:vMerge/>
            <w:shd w:val="clear" w:color="auto" w:fill="FFFFFF"/>
            <w:vAlign w:val="center"/>
          </w:tcPr>
          <w:p w14:paraId="57441975"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A9186D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BEF41DE"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4BED855"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7E2A4B"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294AEC"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A2C2B1B"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B7E8FCF" w14:textId="77777777" w:rsidR="00423320" w:rsidRPr="00C1676D" w:rsidRDefault="00423320" w:rsidP="00B74984">
            <w:pPr>
              <w:ind w:left="720"/>
              <w:jc w:val="both"/>
              <w:rPr>
                <w:rFonts w:ascii="Times New Roman" w:eastAsia="Times New Roman" w:hAnsi="Times New Roman" w:cs="Times New Roman"/>
                <w:b/>
              </w:rPr>
            </w:pPr>
            <w:r w:rsidRPr="00C1676D">
              <w:rPr>
                <w:rFonts w:ascii="Times New Roman" w:eastAsia="Times New Roman" w:hAnsi="Times New Roman" w:cs="Times New Roman"/>
                <w:b/>
              </w:rPr>
              <w:t xml:space="preserve">10- </w:t>
            </w:r>
            <w:proofErr w:type="spellStart"/>
            <w:r w:rsidRPr="00C1676D">
              <w:rPr>
                <w:rFonts w:ascii="Times New Roman" w:eastAsia="Times New Roman" w:hAnsi="Times New Roman" w:cs="Times New Roman"/>
                <w:b/>
              </w:rPr>
              <w:t>İsm</w:t>
            </w:r>
            <w:proofErr w:type="spellEnd"/>
            <w:r w:rsidRPr="00C1676D">
              <w:rPr>
                <w:rFonts w:ascii="Times New Roman" w:eastAsia="Times New Roman" w:hAnsi="Times New Roman" w:cs="Times New Roman"/>
                <w:b/>
              </w:rPr>
              <w:t>-i işaretler konusunun anlatılması ve seçili metin üzerinde tatbik edilmesi.</w:t>
            </w:r>
          </w:p>
          <w:p w14:paraId="715FF2B4" w14:textId="77777777" w:rsidR="00423320" w:rsidRPr="00423320" w:rsidRDefault="00423320" w:rsidP="00B74984">
            <w:pPr>
              <w:ind w:left="720"/>
              <w:jc w:val="both"/>
              <w:rPr>
                <w:rFonts w:ascii="Times New Roman" w:eastAsia="Times New Roman" w:hAnsi="Times New Roman" w:cs="Times New Roman"/>
                <w:bCs/>
                <w:i/>
                <w:iCs/>
              </w:rPr>
            </w:pPr>
            <w:proofErr w:type="spellStart"/>
            <w:r w:rsidRPr="00423320">
              <w:rPr>
                <w:rFonts w:ascii="Times New Roman" w:eastAsia="Times New Roman" w:hAnsi="Times New Roman" w:cs="Times New Roman"/>
                <w:bCs/>
                <w:i/>
                <w:iCs/>
              </w:rPr>
              <w:t>Explaining</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subject</w:t>
            </w:r>
            <w:proofErr w:type="spellEnd"/>
            <w:r w:rsidRPr="00423320">
              <w:rPr>
                <w:rFonts w:ascii="Times New Roman" w:eastAsia="Times New Roman" w:hAnsi="Times New Roman" w:cs="Times New Roman"/>
                <w:bCs/>
                <w:i/>
                <w:iCs/>
              </w:rPr>
              <w:t xml:space="preserve"> of </w:t>
            </w:r>
            <w:proofErr w:type="spellStart"/>
            <w:r w:rsidRPr="00423320">
              <w:rPr>
                <w:rFonts w:ascii="Times New Roman" w:eastAsia="Times New Roman" w:hAnsi="Times New Roman" w:cs="Times New Roman"/>
                <w:bCs/>
                <w:i/>
                <w:iCs/>
              </w:rPr>
              <w:t>nomenclature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and</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applying</w:t>
            </w:r>
            <w:proofErr w:type="spellEnd"/>
            <w:r w:rsidRPr="00423320">
              <w:rPr>
                <w:rFonts w:ascii="Times New Roman" w:eastAsia="Times New Roman" w:hAnsi="Times New Roman" w:cs="Times New Roman"/>
                <w:bCs/>
                <w:i/>
                <w:iCs/>
              </w:rPr>
              <w:t xml:space="preserve"> it on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selected</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text</w:t>
            </w:r>
            <w:proofErr w:type="spellEnd"/>
            <w:r w:rsidRPr="00423320">
              <w:rPr>
                <w:rFonts w:ascii="Times New Roman" w:eastAsia="Times New Roman" w:hAnsi="Times New Roman" w:cs="Times New Roman"/>
                <w:bCs/>
                <w:i/>
                <w:iCs/>
              </w:rPr>
              <w:t>.</w:t>
            </w:r>
          </w:p>
        </w:tc>
        <w:tc>
          <w:tcPr>
            <w:tcW w:w="3555" w:type="dxa"/>
            <w:shd w:val="clear" w:color="auto" w:fill="FFFFFF"/>
            <w:vAlign w:val="center"/>
          </w:tcPr>
          <w:p w14:paraId="58028304" w14:textId="77777777" w:rsidR="00423320" w:rsidRPr="00C1676D"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Arapça kelime hazinesini geliştirir.</w:t>
            </w:r>
          </w:p>
          <w:p w14:paraId="08EEE2FF" w14:textId="73690425" w:rsidR="00423320" w:rsidRPr="00C1676D"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423320">
              <w:rPr>
                <w:rFonts w:ascii="Times New Roman" w:eastAsia="Times New Roman" w:hAnsi="Times New Roman" w:cs="Times New Roman"/>
                <w:bCs/>
                <w:i/>
                <w:iCs/>
              </w:rPr>
              <w:t>Develops</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Arabic</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vocabulary</w:t>
            </w:r>
            <w:proofErr w:type="spellEnd"/>
            <w:r w:rsidRPr="00423320">
              <w:rPr>
                <w:rFonts w:ascii="Times New Roman" w:eastAsia="Times New Roman" w:hAnsi="Times New Roman" w:cs="Times New Roman"/>
                <w:bCs/>
                <w:i/>
                <w:iCs/>
              </w:rPr>
              <w:t>.</w:t>
            </w:r>
          </w:p>
        </w:tc>
      </w:tr>
      <w:tr w:rsidR="00423320" w:rsidRPr="00C1676D" w14:paraId="68B33CA1" w14:textId="77777777">
        <w:trPr>
          <w:trHeight w:val="186"/>
          <w:jc w:val="center"/>
        </w:trPr>
        <w:tc>
          <w:tcPr>
            <w:tcW w:w="1710" w:type="dxa"/>
            <w:vMerge/>
            <w:shd w:val="clear" w:color="auto" w:fill="FFFFFF"/>
            <w:vAlign w:val="center"/>
          </w:tcPr>
          <w:p w14:paraId="0BA407F7"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ED255D7"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633DB0B"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E6708D8"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CB03C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45C19A6"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C50A5A3"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CEF17C3" w14:textId="77777777" w:rsidR="00423320" w:rsidRPr="00C1676D" w:rsidRDefault="00423320" w:rsidP="00B74984">
            <w:pPr>
              <w:ind w:left="720"/>
              <w:jc w:val="both"/>
              <w:rPr>
                <w:rFonts w:ascii="Times New Roman" w:eastAsia="Times New Roman" w:hAnsi="Times New Roman" w:cs="Times New Roman"/>
                <w:b/>
              </w:rPr>
            </w:pPr>
            <w:r w:rsidRPr="00C1676D">
              <w:rPr>
                <w:rFonts w:ascii="Times New Roman" w:eastAsia="Times New Roman" w:hAnsi="Times New Roman" w:cs="Times New Roman"/>
                <w:b/>
              </w:rPr>
              <w:t xml:space="preserve">11-İsm-i </w:t>
            </w:r>
            <w:proofErr w:type="spellStart"/>
            <w:r w:rsidRPr="00C1676D">
              <w:rPr>
                <w:rFonts w:ascii="Times New Roman" w:eastAsia="Times New Roman" w:hAnsi="Times New Roman" w:cs="Times New Roman"/>
                <w:b/>
              </w:rPr>
              <w:t>Mevsullerin</w:t>
            </w:r>
            <w:proofErr w:type="spellEnd"/>
            <w:r w:rsidRPr="00C1676D">
              <w:rPr>
                <w:rFonts w:ascii="Times New Roman" w:eastAsia="Times New Roman" w:hAnsi="Times New Roman" w:cs="Times New Roman"/>
                <w:b/>
              </w:rPr>
              <w:t xml:space="preserve"> anlatılması ve seçili metin üzerinde tatbik edilmesi.</w:t>
            </w:r>
          </w:p>
          <w:p w14:paraId="6B6F5A7F" w14:textId="77777777" w:rsidR="00423320" w:rsidRPr="00423320" w:rsidRDefault="00423320" w:rsidP="00B74984">
            <w:pPr>
              <w:ind w:left="720"/>
              <w:jc w:val="both"/>
              <w:rPr>
                <w:rFonts w:ascii="Times New Roman" w:eastAsia="Times New Roman" w:hAnsi="Times New Roman" w:cs="Times New Roman"/>
                <w:bCs/>
                <w:i/>
                <w:iCs/>
              </w:rPr>
            </w:pPr>
            <w:proofErr w:type="spellStart"/>
            <w:r w:rsidRPr="00423320">
              <w:rPr>
                <w:rFonts w:ascii="Times New Roman" w:eastAsia="Times New Roman" w:hAnsi="Times New Roman" w:cs="Times New Roman"/>
                <w:bCs/>
                <w:i/>
                <w:iCs/>
              </w:rPr>
              <w:t>Explaining</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and</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applying</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Names</w:t>
            </w:r>
            <w:proofErr w:type="spellEnd"/>
            <w:r w:rsidRPr="00423320">
              <w:rPr>
                <w:rFonts w:ascii="Times New Roman" w:eastAsia="Times New Roman" w:hAnsi="Times New Roman" w:cs="Times New Roman"/>
                <w:bCs/>
                <w:i/>
                <w:iCs/>
              </w:rPr>
              <w:t xml:space="preserve"> of </w:t>
            </w:r>
            <w:proofErr w:type="spellStart"/>
            <w:r w:rsidRPr="00423320">
              <w:rPr>
                <w:rFonts w:ascii="Times New Roman" w:eastAsia="Times New Roman" w:hAnsi="Times New Roman" w:cs="Times New Roman"/>
                <w:bCs/>
                <w:i/>
                <w:iCs/>
              </w:rPr>
              <w:t>Mevsul</w:t>
            </w:r>
            <w:proofErr w:type="spellEnd"/>
            <w:r w:rsidRPr="00423320">
              <w:rPr>
                <w:rFonts w:ascii="Times New Roman" w:eastAsia="Times New Roman" w:hAnsi="Times New Roman" w:cs="Times New Roman"/>
                <w:bCs/>
                <w:i/>
                <w:iCs/>
              </w:rPr>
              <w:t xml:space="preserve"> on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selected</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text</w:t>
            </w:r>
            <w:proofErr w:type="spellEnd"/>
            <w:r w:rsidRPr="00423320">
              <w:rPr>
                <w:rFonts w:ascii="Times New Roman" w:eastAsia="Times New Roman" w:hAnsi="Times New Roman" w:cs="Times New Roman"/>
                <w:bCs/>
                <w:i/>
                <w:iCs/>
              </w:rPr>
              <w:t>.</w:t>
            </w:r>
          </w:p>
        </w:tc>
        <w:tc>
          <w:tcPr>
            <w:tcW w:w="3555" w:type="dxa"/>
            <w:shd w:val="clear" w:color="auto" w:fill="FFFFFF"/>
            <w:vAlign w:val="center"/>
          </w:tcPr>
          <w:p w14:paraId="1ED0FB86" w14:textId="77777777" w:rsidR="00423320" w:rsidRPr="00C1676D"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Metinleri Anlama Alışkanlığı Kazanır ve temel Arapça kaynaklarını basit düzeyde anlar.</w:t>
            </w:r>
          </w:p>
          <w:p w14:paraId="29EF9EFE" w14:textId="524E15BA" w:rsidR="00423320" w:rsidRPr="00C1676D"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423320">
              <w:rPr>
                <w:rFonts w:ascii="Times New Roman" w:eastAsia="Times New Roman" w:hAnsi="Times New Roman" w:cs="Times New Roman"/>
                <w:bCs/>
                <w:i/>
                <w:iCs/>
              </w:rPr>
              <w:lastRenderedPageBreak/>
              <w:t>Gains</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habit</w:t>
            </w:r>
            <w:proofErr w:type="spellEnd"/>
            <w:r w:rsidRPr="00423320">
              <w:rPr>
                <w:rFonts w:ascii="Times New Roman" w:eastAsia="Times New Roman" w:hAnsi="Times New Roman" w:cs="Times New Roman"/>
                <w:bCs/>
                <w:i/>
                <w:iCs/>
              </w:rPr>
              <w:t xml:space="preserve"> of </w:t>
            </w:r>
            <w:proofErr w:type="spellStart"/>
            <w:r w:rsidRPr="00423320">
              <w:rPr>
                <w:rFonts w:ascii="Times New Roman" w:eastAsia="Times New Roman" w:hAnsi="Times New Roman" w:cs="Times New Roman"/>
                <w:bCs/>
                <w:i/>
                <w:iCs/>
              </w:rPr>
              <w:t>understanding</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the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texts</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and</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understands</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basic</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Arabic</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sources</w:t>
            </w:r>
            <w:proofErr w:type="spellEnd"/>
            <w:r w:rsidRPr="00423320">
              <w:rPr>
                <w:rFonts w:ascii="Times New Roman" w:eastAsia="Times New Roman" w:hAnsi="Times New Roman" w:cs="Times New Roman"/>
                <w:bCs/>
                <w:i/>
                <w:iCs/>
              </w:rPr>
              <w:t xml:space="preserve"> in a </w:t>
            </w:r>
            <w:proofErr w:type="spellStart"/>
            <w:r w:rsidRPr="00423320">
              <w:rPr>
                <w:rFonts w:ascii="Times New Roman" w:eastAsia="Times New Roman" w:hAnsi="Times New Roman" w:cs="Times New Roman"/>
                <w:bCs/>
                <w:i/>
                <w:iCs/>
              </w:rPr>
              <w:t>simple</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level</w:t>
            </w:r>
            <w:proofErr w:type="spellEnd"/>
            <w:r w:rsidRPr="00423320">
              <w:rPr>
                <w:rFonts w:ascii="Times New Roman" w:eastAsia="Times New Roman" w:hAnsi="Times New Roman" w:cs="Times New Roman"/>
                <w:bCs/>
                <w:i/>
                <w:iCs/>
              </w:rPr>
              <w:t>.</w:t>
            </w:r>
          </w:p>
        </w:tc>
      </w:tr>
      <w:tr w:rsidR="00423320" w:rsidRPr="00C1676D" w14:paraId="7F1D4432" w14:textId="77777777">
        <w:trPr>
          <w:trHeight w:val="186"/>
          <w:jc w:val="center"/>
        </w:trPr>
        <w:tc>
          <w:tcPr>
            <w:tcW w:w="1710" w:type="dxa"/>
            <w:vMerge/>
            <w:shd w:val="clear" w:color="auto" w:fill="FFFFFF"/>
            <w:vAlign w:val="center"/>
          </w:tcPr>
          <w:p w14:paraId="3F29DBD5"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3E3511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2A9FF74"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EB9A56F"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30C782E"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06B59EC"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1658B13"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F9537A8" w14:textId="77777777" w:rsidR="00423320" w:rsidRPr="00C1676D" w:rsidRDefault="00423320" w:rsidP="00B74984">
            <w:pPr>
              <w:ind w:left="720"/>
              <w:jc w:val="both"/>
              <w:rPr>
                <w:rFonts w:ascii="Times New Roman" w:eastAsia="Times New Roman" w:hAnsi="Times New Roman" w:cs="Times New Roman"/>
                <w:b/>
              </w:rPr>
            </w:pPr>
            <w:r w:rsidRPr="00C1676D">
              <w:rPr>
                <w:rFonts w:ascii="Times New Roman" w:eastAsia="Times New Roman" w:hAnsi="Times New Roman" w:cs="Times New Roman"/>
                <w:b/>
              </w:rPr>
              <w:t>12- Haber türlerinin anlatılması ve seçili metin üzerinde tatbik edilmesi.</w:t>
            </w:r>
          </w:p>
          <w:p w14:paraId="4A852D7A" w14:textId="77777777" w:rsidR="00423320" w:rsidRPr="00C1676D" w:rsidRDefault="00423320" w:rsidP="00B74984">
            <w:pPr>
              <w:ind w:left="7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news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applying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selected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w:t>
            </w:r>
            <w:r w:rsidRPr="00C1676D">
              <w:rPr>
                <w:rFonts w:ascii="Times New Roman" w:eastAsia="Times New Roman" w:hAnsi="Times New Roman" w:cs="Times New Roman"/>
                <w:b/>
              </w:rPr>
              <w:t xml:space="preserve">    </w:t>
            </w:r>
          </w:p>
        </w:tc>
        <w:tc>
          <w:tcPr>
            <w:tcW w:w="3555" w:type="dxa"/>
            <w:shd w:val="clear" w:color="auto" w:fill="FFFFFF"/>
            <w:vAlign w:val="center"/>
          </w:tcPr>
          <w:p w14:paraId="18A45671" w14:textId="77777777" w:rsidR="00423320" w:rsidRPr="00C1676D"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Arapça metinlerde basit düzeyde dil bilgisi çözümlemelerini yapabilir.</w:t>
            </w:r>
          </w:p>
          <w:p w14:paraId="722E8E7D" w14:textId="7394E6AB" w:rsidR="00423320" w:rsidRPr="00C1676D"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rPr>
            </w:pPr>
            <w:r w:rsidRPr="00423320">
              <w:rPr>
                <w:rFonts w:ascii="Times New Roman" w:eastAsia="Times New Roman" w:hAnsi="Times New Roman" w:cs="Times New Roman"/>
                <w:bCs/>
                <w:i/>
                <w:iCs/>
              </w:rPr>
              <w:t xml:space="preserve">Can do </w:t>
            </w:r>
            <w:proofErr w:type="spellStart"/>
            <w:r w:rsidRPr="00423320">
              <w:rPr>
                <w:rFonts w:ascii="Times New Roman" w:eastAsia="Times New Roman" w:hAnsi="Times New Roman" w:cs="Times New Roman"/>
                <w:bCs/>
                <w:i/>
                <w:iCs/>
              </w:rPr>
              <w:t>basic</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grammar</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analysis</w:t>
            </w:r>
            <w:proofErr w:type="spellEnd"/>
            <w:r w:rsidRPr="00423320">
              <w:rPr>
                <w:rFonts w:ascii="Times New Roman" w:eastAsia="Times New Roman" w:hAnsi="Times New Roman" w:cs="Times New Roman"/>
                <w:bCs/>
                <w:i/>
                <w:iCs/>
              </w:rPr>
              <w:t xml:space="preserve"> in </w:t>
            </w:r>
            <w:proofErr w:type="spellStart"/>
            <w:r w:rsidRPr="00423320">
              <w:rPr>
                <w:rFonts w:ascii="Times New Roman" w:eastAsia="Times New Roman" w:hAnsi="Times New Roman" w:cs="Times New Roman"/>
                <w:bCs/>
                <w:i/>
                <w:iCs/>
              </w:rPr>
              <w:t>Arabic</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texts</w:t>
            </w:r>
            <w:proofErr w:type="spellEnd"/>
            <w:r w:rsidRPr="00423320">
              <w:rPr>
                <w:rFonts w:ascii="Times New Roman" w:eastAsia="Times New Roman" w:hAnsi="Times New Roman" w:cs="Times New Roman"/>
                <w:bCs/>
                <w:i/>
                <w:iCs/>
              </w:rPr>
              <w:t>.</w:t>
            </w:r>
          </w:p>
        </w:tc>
      </w:tr>
      <w:tr w:rsidR="00423320" w:rsidRPr="00C1676D" w14:paraId="38C5A6BA" w14:textId="77777777">
        <w:trPr>
          <w:trHeight w:val="186"/>
          <w:jc w:val="center"/>
        </w:trPr>
        <w:tc>
          <w:tcPr>
            <w:tcW w:w="1710" w:type="dxa"/>
            <w:vMerge/>
            <w:shd w:val="clear" w:color="auto" w:fill="FFFFFF"/>
            <w:vAlign w:val="center"/>
          </w:tcPr>
          <w:p w14:paraId="20CE3CDC"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3017FCB"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B90473F"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909EDB7"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F1574D"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AF0C4C"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377ABF5"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10CA281" w14:textId="77777777" w:rsidR="00423320" w:rsidRPr="00C1676D" w:rsidRDefault="00423320" w:rsidP="00B74984">
            <w:pPr>
              <w:ind w:left="720"/>
              <w:jc w:val="both"/>
              <w:rPr>
                <w:rFonts w:ascii="Times New Roman" w:eastAsia="Times New Roman" w:hAnsi="Times New Roman" w:cs="Times New Roman"/>
                <w:b/>
              </w:rPr>
            </w:pPr>
            <w:r w:rsidRPr="00C1676D">
              <w:rPr>
                <w:rFonts w:ascii="Times New Roman" w:eastAsia="Times New Roman" w:hAnsi="Times New Roman" w:cs="Times New Roman"/>
                <w:b/>
              </w:rPr>
              <w:t>13- Haber türlerinin anlatılması ve seçili metin üzerinde tatbik edilmesi.</w:t>
            </w:r>
          </w:p>
          <w:p w14:paraId="0CC31A2A" w14:textId="77777777" w:rsidR="00423320" w:rsidRPr="00C1676D" w:rsidRDefault="00423320" w:rsidP="00B74984">
            <w:pPr>
              <w:ind w:left="7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news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applying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selected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w:t>
            </w:r>
            <w:r w:rsidRPr="00C1676D">
              <w:rPr>
                <w:rFonts w:ascii="Times New Roman" w:eastAsia="Times New Roman" w:hAnsi="Times New Roman" w:cs="Times New Roman"/>
                <w:b/>
              </w:rPr>
              <w:t xml:space="preserve"> </w:t>
            </w:r>
          </w:p>
        </w:tc>
        <w:tc>
          <w:tcPr>
            <w:tcW w:w="3555" w:type="dxa"/>
            <w:shd w:val="clear" w:color="auto" w:fill="FFFFFF"/>
            <w:vAlign w:val="center"/>
          </w:tcPr>
          <w:p w14:paraId="3262221C" w14:textId="77777777" w:rsidR="00423320" w:rsidRPr="00C1676D"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Klasik ve modern Arapça metinleri çözümler.</w:t>
            </w:r>
          </w:p>
          <w:p w14:paraId="33CF74EE" w14:textId="79C36CE7" w:rsidR="00423320" w:rsidRPr="00C1676D"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423320">
              <w:rPr>
                <w:rFonts w:ascii="Times New Roman" w:eastAsia="Times New Roman" w:hAnsi="Times New Roman" w:cs="Times New Roman"/>
                <w:bCs/>
                <w:i/>
                <w:iCs/>
              </w:rPr>
              <w:t>Analyzes</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classical</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and</w:t>
            </w:r>
            <w:proofErr w:type="spellEnd"/>
            <w:r w:rsidRPr="00423320">
              <w:rPr>
                <w:rFonts w:ascii="Times New Roman" w:eastAsia="Times New Roman" w:hAnsi="Times New Roman" w:cs="Times New Roman"/>
                <w:bCs/>
                <w:i/>
                <w:iCs/>
              </w:rPr>
              <w:t xml:space="preserve"> modern </w:t>
            </w:r>
            <w:proofErr w:type="spellStart"/>
            <w:r w:rsidRPr="00423320">
              <w:rPr>
                <w:rFonts w:ascii="Times New Roman" w:eastAsia="Times New Roman" w:hAnsi="Times New Roman" w:cs="Times New Roman"/>
                <w:bCs/>
                <w:i/>
                <w:iCs/>
              </w:rPr>
              <w:t>Arabic</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texts</w:t>
            </w:r>
            <w:proofErr w:type="spellEnd"/>
            <w:r w:rsidRPr="00423320">
              <w:rPr>
                <w:rFonts w:ascii="Times New Roman" w:eastAsia="Times New Roman" w:hAnsi="Times New Roman" w:cs="Times New Roman"/>
                <w:bCs/>
                <w:i/>
                <w:iCs/>
              </w:rPr>
              <w:t>.</w:t>
            </w:r>
          </w:p>
        </w:tc>
      </w:tr>
      <w:tr w:rsidR="00423320" w:rsidRPr="00C1676D" w14:paraId="4C5E960D" w14:textId="77777777">
        <w:trPr>
          <w:trHeight w:val="186"/>
          <w:jc w:val="center"/>
        </w:trPr>
        <w:tc>
          <w:tcPr>
            <w:tcW w:w="1710" w:type="dxa"/>
            <w:vMerge/>
            <w:shd w:val="clear" w:color="auto" w:fill="FFFFFF"/>
            <w:vAlign w:val="center"/>
          </w:tcPr>
          <w:p w14:paraId="119A065D"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CF2DAA0"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BBA18D8"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D5805D0"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4E3D368"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3320444"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0DA631F"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5195B81" w14:textId="77777777" w:rsidR="00423320" w:rsidRPr="00C1676D" w:rsidRDefault="00423320" w:rsidP="00B74984">
            <w:pPr>
              <w:ind w:left="720"/>
              <w:jc w:val="both"/>
              <w:rPr>
                <w:rFonts w:ascii="Times New Roman" w:eastAsia="Times New Roman" w:hAnsi="Times New Roman" w:cs="Times New Roman"/>
                <w:b/>
              </w:rPr>
            </w:pPr>
            <w:r w:rsidRPr="00C1676D">
              <w:rPr>
                <w:rFonts w:ascii="Times New Roman" w:eastAsia="Times New Roman" w:hAnsi="Times New Roman" w:cs="Times New Roman"/>
                <w:b/>
              </w:rPr>
              <w:t xml:space="preserve">14- Haberin </w:t>
            </w:r>
            <w:proofErr w:type="spellStart"/>
            <w:r w:rsidRPr="00C1676D">
              <w:rPr>
                <w:rFonts w:ascii="Times New Roman" w:eastAsia="Times New Roman" w:hAnsi="Times New Roman" w:cs="Times New Roman"/>
                <w:b/>
              </w:rPr>
              <w:t>mübtedanın</w:t>
            </w:r>
            <w:proofErr w:type="spellEnd"/>
            <w:r w:rsidRPr="00C1676D">
              <w:rPr>
                <w:rFonts w:ascii="Times New Roman" w:eastAsia="Times New Roman" w:hAnsi="Times New Roman" w:cs="Times New Roman"/>
                <w:b/>
              </w:rPr>
              <w:t xml:space="preserve"> önüne geçmesi konusunun anlatılması ve seçili metin üzerinde tatbik edilmesi.</w:t>
            </w:r>
          </w:p>
          <w:p w14:paraId="78D83A07" w14:textId="77777777" w:rsidR="00423320" w:rsidRPr="00C1676D" w:rsidRDefault="00423320" w:rsidP="00B74984">
            <w:pPr>
              <w:ind w:left="7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Explaining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issue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getting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ahead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people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applying</w:t>
            </w:r>
            <w:proofErr w:type="spellEnd"/>
            <w:r w:rsidRPr="00C1676D">
              <w:rPr>
                <w:rFonts w:ascii="Times New Roman" w:eastAsia="Times New Roman" w:hAnsi="Times New Roman" w:cs="Times New Roman"/>
                <w:i/>
              </w:rPr>
              <w:t xml:space="preserve"> it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selected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w:t>
            </w:r>
          </w:p>
          <w:p w14:paraId="1A371A67" w14:textId="77777777" w:rsidR="00423320" w:rsidRPr="00C1676D" w:rsidRDefault="00423320" w:rsidP="00423320">
            <w:pPr>
              <w:jc w:val="both"/>
              <w:rPr>
                <w:rFonts w:ascii="Times New Roman" w:eastAsia="Times New Roman" w:hAnsi="Times New Roman" w:cs="Times New Roman"/>
                <w:b/>
              </w:rPr>
            </w:pPr>
          </w:p>
        </w:tc>
        <w:tc>
          <w:tcPr>
            <w:tcW w:w="3555" w:type="dxa"/>
            <w:shd w:val="clear" w:color="auto" w:fill="FFFFFF"/>
            <w:vAlign w:val="center"/>
          </w:tcPr>
          <w:p w14:paraId="5935C6DD" w14:textId="77777777" w:rsidR="00423320" w:rsidRPr="00C1676D"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Harekesiz bir metni usulüne uygun şekilde okuyabilir.</w:t>
            </w:r>
          </w:p>
          <w:p w14:paraId="4EFC9EA2" w14:textId="7F1AEA51" w:rsidR="00423320" w:rsidRPr="00C1676D"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rPr>
            </w:pPr>
            <w:r w:rsidRPr="00423320">
              <w:rPr>
                <w:rFonts w:ascii="Times New Roman" w:eastAsia="Times New Roman" w:hAnsi="Times New Roman" w:cs="Times New Roman"/>
                <w:bCs/>
                <w:i/>
                <w:iCs/>
              </w:rPr>
              <w:t xml:space="preserve">Can </w:t>
            </w:r>
            <w:proofErr w:type="spellStart"/>
            <w:r w:rsidRPr="00423320">
              <w:rPr>
                <w:rFonts w:ascii="Times New Roman" w:eastAsia="Times New Roman" w:hAnsi="Times New Roman" w:cs="Times New Roman"/>
                <w:bCs/>
                <w:i/>
                <w:iCs/>
              </w:rPr>
              <w:t>read</w:t>
            </w:r>
            <w:proofErr w:type="spellEnd"/>
            <w:r w:rsidRPr="00423320">
              <w:rPr>
                <w:rFonts w:ascii="Times New Roman" w:eastAsia="Times New Roman" w:hAnsi="Times New Roman" w:cs="Times New Roman"/>
                <w:bCs/>
                <w:i/>
                <w:iCs/>
              </w:rPr>
              <w:t xml:space="preserve"> a </w:t>
            </w:r>
            <w:proofErr w:type="spellStart"/>
            <w:r w:rsidRPr="00423320">
              <w:rPr>
                <w:rFonts w:ascii="Times New Roman" w:eastAsia="Times New Roman" w:hAnsi="Times New Roman" w:cs="Times New Roman"/>
                <w:bCs/>
                <w:i/>
                <w:iCs/>
              </w:rPr>
              <w:t>still</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text</w:t>
            </w:r>
            <w:proofErr w:type="spellEnd"/>
            <w:r w:rsidRPr="00423320">
              <w:rPr>
                <w:rFonts w:ascii="Times New Roman" w:eastAsia="Times New Roman" w:hAnsi="Times New Roman" w:cs="Times New Roman"/>
                <w:bCs/>
                <w:i/>
                <w:iCs/>
              </w:rPr>
              <w:t xml:space="preserve"> </w:t>
            </w:r>
            <w:proofErr w:type="spellStart"/>
            <w:r w:rsidRPr="00423320">
              <w:rPr>
                <w:rFonts w:ascii="Times New Roman" w:eastAsia="Times New Roman" w:hAnsi="Times New Roman" w:cs="Times New Roman"/>
                <w:bCs/>
                <w:i/>
                <w:iCs/>
              </w:rPr>
              <w:t>duly</w:t>
            </w:r>
            <w:proofErr w:type="spellEnd"/>
            <w:r w:rsidRPr="00423320">
              <w:rPr>
                <w:rFonts w:ascii="Times New Roman" w:eastAsia="Times New Roman" w:hAnsi="Times New Roman" w:cs="Times New Roman"/>
                <w:bCs/>
                <w:i/>
                <w:iCs/>
              </w:rPr>
              <w:t>.</w:t>
            </w:r>
          </w:p>
        </w:tc>
      </w:tr>
      <w:tr w:rsidR="00A32939" w:rsidRPr="00C1676D" w14:paraId="34E3BA66" w14:textId="77777777">
        <w:trPr>
          <w:trHeight w:val="306"/>
          <w:jc w:val="center"/>
        </w:trPr>
        <w:tc>
          <w:tcPr>
            <w:tcW w:w="1710" w:type="dxa"/>
            <w:vMerge w:val="restart"/>
            <w:shd w:val="clear" w:color="auto" w:fill="FFFFFF"/>
            <w:vAlign w:val="center"/>
          </w:tcPr>
          <w:p w14:paraId="63AF4B75" w14:textId="77777777" w:rsidR="00A32939" w:rsidRPr="00C1676D" w:rsidRDefault="00A32939">
            <w:pPr>
              <w:jc w:val="center"/>
              <w:rPr>
                <w:rFonts w:ascii="Times New Roman" w:eastAsia="Times New Roman" w:hAnsi="Times New Roman" w:cs="Times New Roman"/>
                <w:b/>
                <w:sz w:val="24"/>
                <w:szCs w:val="24"/>
              </w:rPr>
            </w:pPr>
          </w:p>
          <w:p w14:paraId="56EEC66E" w14:textId="77777777" w:rsidR="00A32939" w:rsidRPr="00C1676D" w:rsidRDefault="00A32939">
            <w:pPr>
              <w:jc w:val="center"/>
              <w:rPr>
                <w:rFonts w:ascii="Times New Roman" w:eastAsia="Times New Roman" w:hAnsi="Times New Roman" w:cs="Times New Roman"/>
                <w:b/>
                <w:sz w:val="24"/>
                <w:szCs w:val="24"/>
              </w:rPr>
            </w:pPr>
          </w:p>
          <w:p w14:paraId="213F5EA0" w14:textId="77777777" w:rsidR="00A32939" w:rsidRPr="00C1676D" w:rsidRDefault="00A32939">
            <w:pPr>
              <w:jc w:val="center"/>
              <w:rPr>
                <w:rFonts w:ascii="Times New Roman" w:eastAsia="Times New Roman" w:hAnsi="Times New Roman" w:cs="Times New Roman"/>
                <w:b/>
                <w:sz w:val="24"/>
                <w:szCs w:val="24"/>
              </w:rPr>
            </w:pPr>
          </w:p>
          <w:p w14:paraId="171DF2D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271112110</w:t>
            </w:r>
          </w:p>
        </w:tc>
        <w:tc>
          <w:tcPr>
            <w:tcW w:w="3495" w:type="dxa"/>
            <w:vMerge w:val="restart"/>
            <w:shd w:val="clear" w:color="auto" w:fill="FFFFFF"/>
            <w:vAlign w:val="center"/>
          </w:tcPr>
          <w:p w14:paraId="72FA36AF" w14:textId="77777777" w:rsidR="00A32939" w:rsidRPr="00C1676D" w:rsidRDefault="00A32939">
            <w:pPr>
              <w:rPr>
                <w:rFonts w:ascii="Times New Roman" w:hAnsi="Times New Roman" w:cs="Times New Roman"/>
                <w:b/>
                <w:sz w:val="24"/>
                <w:szCs w:val="24"/>
              </w:rPr>
            </w:pPr>
          </w:p>
          <w:p w14:paraId="0410DF33" w14:textId="77777777" w:rsidR="00A32939" w:rsidRPr="00C1676D" w:rsidRDefault="00A32939">
            <w:pPr>
              <w:rPr>
                <w:rFonts w:ascii="Times New Roman" w:hAnsi="Times New Roman" w:cs="Times New Roman"/>
                <w:b/>
                <w:sz w:val="24"/>
                <w:szCs w:val="24"/>
              </w:rPr>
            </w:pPr>
          </w:p>
          <w:p w14:paraId="164F5250" w14:textId="77777777" w:rsidR="00A32939" w:rsidRPr="00C1676D" w:rsidRDefault="00A32939">
            <w:pPr>
              <w:rPr>
                <w:rFonts w:ascii="Times New Roman" w:hAnsi="Times New Roman" w:cs="Times New Roman"/>
                <w:b/>
                <w:sz w:val="24"/>
                <w:szCs w:val="24"/>
              </w:rPr>
            </w:pPr>
          </w:p>
          <w:p w14:paraId="7C159609"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Dini Musiki</w:t>
            </w:r>
          </w:p>
          <w:p w14:paraId="6329C257"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Music</w:t>
            </w:r>
          </w:p>
        </w:tc>
        <w:tc>
          <w:tcPr>
            <w:tcW w:w="405" w:type="dxa"/>
            <w:vMerge w:val="restart"/>
            <w:shd w:val="clear" w:color="auto" w:fill="FFFFFF"/>
            <w:vAlign w:val="center"/>
          </w:tcPr>
          <w:p w14:paraId="5411732C" w14:textId="77777777" w:rsidR="00A32939" w:rsidRPr="00C1676D" w:rsidRDefault="00A32939">
            <w:pPr>
              <w:jc w:val="center"/>
              <w:rPr>
                <w:rFonts w:ascii="Times New Roman" w:eastAsia="Times New Roman" w:hAnsi="Times New Roman" w:cs="Times New Roman"/>
                <w:b/>
                <w:sz w:val="24"/>
                <w:szCs w:val="24"/>
              </w:rPr>
            </w:pPr>
          </w:p>
          <w:p w14:paraId="3C7C4A95" w14:textId="77777777" w:rsidR="00A32939" w:rsidRPr="00C1676D" w:rsidRDefault="00A32939">
            <w:pPr>
              <w:jc w:val="center"/>
              <w:rPr>
                <w:rFonts w:ascii="Times New Roman" w:eastAsia="Times New Roman" w:hAnsi="Times New Roman" w:cs="Times New Roman"/>
                <w:b/>
                <w:sz w:val="24"/>
                <w:szCs w:val="24"/>
              </w:rPr>
            </w:pPr>
          </w:p>
          <w:p w14:paraId="074609AE" w14:textId="77777777" w:rsidR="00A32939" w:rsidRPr="00C1676D" w:rsidRDefault="00A32939">
            <w:pPr>
              <w:jc w:val="center"/>
              <w:rPr>
                <w:rFonts w:ascii="Times New Roman" w:eastAsia="Times New Roman" w:hAnsi="Times New Roman" w:cs="Times New Roman"/>
                <w:b/>
                <w:sz w:val="24"/>
                <w:szCs w:val="24"/>
              </w:rPr>
            </w:pPr>
          </w:p>
          <w:p w14:paraId="24EDF9A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588E6FC7" w14:textId="77777777" w:rsidR="00A32939" w:rsidRPr="00C1676D" w:rsidRDefault="00A32939">
            <w:pPr>
              <w:jc w:val="center"/>
              <w:rPr>
                <w:rFonts w:ascii="Times New Roman" w:eastAsia="Times New Roman" w:hAnsi="Times New Roman" w:cs="Times New Roman"/>
                <w:b/>
                <w:sz w:val="24"/>
                <w:szCs w:val="24"/>
              </w:rPr>
            </w:pPr>
          </w:p>
          <w:p w14:paraId="6B62FA69" w14:textId="77777777" w:rsidR="00A32939" w:rsidRPr="00C1676D" w:rsidRDefault="00A32939">
            <w:pPr>
              <w:jc w:val="center"/>
              <w:rPr>
                <w:rFonts w:ascii="Times New Roman" w:eastAsia="Times New Roman" w:hAnsi="Times New Roman" w:cs="Times New Roman"/>
                <w:b/>
                <w:sz w:val="24"/>
                <w:szCs w:val="24"/>
              </w:rPr>
            </w:pPr>
          </w:p>
          <w:p w14:paraId="4F2D752C" w14:textId="77777777" w:rsidR="00A32939" w:rsidRPr="00C1676D" w:rsidRDefault="00A32939">
            <w:pPr>
              <w:jc w:val="center"/>
              <w:rPr>
                <w:rFonts w:ascii="Times New Roman" w:eastAsia="Times New Roman" w:hAnsi="Times New Roman" w:cs="Times New Roman"/>
                <w:b/>
                <w:sz w:val="24"/>
                <w:szCs w:val="24"/>
              </w:rPr>
            </w:pPr>
          </w:p>
          <w:p w14:paraId="1DF4E98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57AFEA5C" w14:textId="77777777" w:rsidR="00A32939" w:rsidRPr="00C1676D" w:rsidRDefault="00A32939">
            <w:pPr>
              <w:jc w:val="center"/>
              <w:rPr>
                <w:rFonts w:ascii="Times New Roman" w:eastAsia="Times New Roman" w:hAnsi="Times New Roman" w:cs="Times New Roman"/>
                <w:b/>
                <w:sz w:val="24"/>
                <w:szCs w:val="24"/>
              </w:rPr>
            </w:pPr>
          </w:p>
          <w:p w14:paraId="12BEB11A" w14:textId="77777777" w:rsidR="00A32939" w:rsidRPr="00C1676D" w:rsidRDefault="00A32939">
            <w:pPr>
              <w:jc w:val="center"/>
              <w:rPr>
                <w:rFonts w:ascii="Times New Roman" w:eastAsia="Times New Roman" w:hAnsi="Times New Roman" w:cs="Times New Roman"/>
                <w:b/>
                <w:sz w:val="24"/>
                <w:szCs w:val="24"/>
              </w:rPr>
            </w:pPr>
          </w:p>
          <w:p w14:paraId="389CF894" w14:textId="77777777" w:rsidR="00A32939" w:rsidRPr="00C1676D" w:rsidRDefault="00A32939">
            <w:pPr>
              <w:jc w:val="center"/>
              <w:rPr>
                <w:rFonts w:ascii="Times New Roman" w:eastAsia="Times New Roman" w:hAnsi="Times New Roman" w:cs="Times New Roman"/>
                <w:b/>
                <w:sz w:val="24"/>
                <w:szCs w:val="24"/>
              </w:rPr>
            </w:pPr>
          </w:p>
          <w:p w14:paraId="78F9203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08554DF3" w14:textId="77777777" w:rsidR="00A32939" w:rsidRPr="00C1676D" w:rsidRDefault="00A32939">
            <w:pPr>
              <w:jc w:val="center"/>
              <w:rPr>
                <w:rFonts w:ascii="Times New Roman" w:eastAsia="Times New Roman" w:hAnsi="Times New Roman" w:cs="Times New Roman"/>
                <w:b/>
                <w:sz w:val="24"/>
                <w:szCs w:val="24"/>
              </w:rPr>
            </w:pPr>
          </w:p>
          <w:p w14:paraId="4B9C1BD9" w14:textId="77777777" w:rsidR="00A32939" w:rsidRPr="00C1676D" w:rsidRDefault="00A32939">
            <w:pPr>
              <w:jc w:val="center"/>
              <w:rPr>
                <w:rFonts w:ascii="Times New Roman" w:eastAsia="Times New Roman" w:hAnsi="Times New Roman" w:cs="Times New Roman"/>
                <w:b/>
                <w:sz w:val="24"/>
                <w:szCs w:val="24"/>
              </w:rPr>
            </w:pPr>
          </w:p>
          <w:p w14:paraId="3EE532FE" w14:textId="77777777" w:rsidR="00A32939" w:rsidRPr="00C1676D" w:rsidRDefault="00A32939">
            <w:pPr>
              <w:jc w:val="center"/>
              <w:rPr>
                <w:rFonts w:ascii="Times New Roman" w:eastAsia="Times New Roman" w:hAnsi="Times New Roman" w:cs="Times New Roman"/>
                <w:b/>
                <w:sz w:val="24"/>
                <w:szCs w:val="24"/>
              </w:rPr>
            </w:pPr>
          </w:p>
          <w:p w14:paraId="79E207F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6F58C328" w14:textId="77777777" w:rsidR="00A32939" w:rsidRPr="00C1676D" w:rsidRDefault="00A32939">
            <w:pPr>
              <w:jc w:val="center"/>
              <w:rPr>
                <w:rFonts w:ascii="Times New Roman" w:eastAsia="Times New Roman" w:hAnsi="Times New Roman" w:cs="Times New Roman"/>
                <w:b/>
                <w:sz w:val="24"/>
                <w:szCs w:val="24"/>
              </w:rPr>
            </w:pPr>
          </w:p>
          <w:p w14:paraId="3B43BE5B" w14:textId="77777777" w:rsidR="00A32939" w:rsidRPr="00C1676D" w:rsidRDefault="00A32939">
            <w:pPr>
              <w:jc w:val="center"/>
              <w:rPr>
                <w:rFonts w:ascii="Times New Roman" w:eastAsia="Times New Roman" w:hAnsi="Times New Roman" w:cs="Times New Roman"/>
                <w:b/>
                <w:sz w:val="24"/>
                <w:szCs w:val="24"/>
              </w:rPr>
            </w:pPr>
          </w:p>
          <w:p w14:paraId="30EA8765" w14:textId="77777777" w:rsidR="00A32939" w:rsidRPr="00C1676D" w:rsidRDefault="00A32939">
            <w:pPr>
              <w:jc w:val="center"/>
              <w:rPr>
                <w:rFonts w:ascii="Times New Roman" w:eastAsia="Times New Roman" w:hAnsi="Times New Roman" w:cs="Times New Roman"/>
                <w:b/>
                <w:sz w:val="24"/>
                <w:szCs w:val="24"/>
              </w:rPr>
            </w:pPr>
          </w:p>
          <w:p w14:paraId="3058FB7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60B3F2E6"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727A4641"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57E6309C"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3536F4AC" w14:textId="77777777">
        <w:trPr>
          <w:trHeight w:val="765"/>
          <w:jc w:val="center"/>
        </w:trPr>
        <w:tc>
          <w:tcPr>
            <w:tcW w:w="1710" w:type="dxa"/>
            <w:vMerge/>
            <w:shd w:val="clear" w:color="auto" w:fill="FFFFFF"/>
            <w:vAlign w:val="center"/>
          </w:tcPr>
          <w:p w14:paraId="1F7299D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A84D58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2501532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3EDF92E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2126C7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7D73FC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57B6CAD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1A90D5F4"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Türk Din Mûsikîsi tarihi, kaynakları, Câmi ve Tasavvuf mûsikîsi çeşitleri hakkında öğrencilerin teorik ve pratik bilgi sahibi olması, bu bilgiyi kullanıp</w:t>
            </w:r>
          </w:p>
          <w:p w14:paraId="416CB36E" w14:textId="77777777" w:rsidR="00A32939" w:rsidRPr="00C1676D" w:rsidRDefault="00717D4D">
            <w:pPr>
              <w:spacing w:after="120"/>
              <w:jc w:val="both"/>
              <w:rPr>
                <w:rFonts w:ascii="Times New Roman" w:eastAsia="Times New Roman" w:hAnsi="Times New Roman" w:cs="Times New Roman"/>
                <w:b/>
              </w:rPr>
            </w:pPr>
            <w:proofErr w:type="gramStart"/>
            <w:r w:rsidRPr="00C1676D">
              <w:rPr>
                <w:rFonts w:ascii="Times New Roman" w:eastAsia="Times New Roman" w:hAnsi="Times New Roman" w:cs="Times New Roman"/>
                <w:b/>
              </w:rPr>
              <w:t>değerlendirebilmeleridir</w:t>
            </w:r>
            <w:proofErr w:type="gramEnd"/>
            <w:r w:rsidRPr="00C1676D">
              <w:rPr>
                <w:rFonts w:ascii="Times New Roman" w:eastAsia="Times New Roman" w:hAnsi="Times New Roman" w:cs="Times New Roman"/>
                <w:b/>
              </w:rPr>
              <w:t xml:space="preserve">. </w:t>
            </w:r>
          </w:p>
          <w:p w14:paraId="022C48E0"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theoretical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jami</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mystic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p>
          <w:p w14:paraId="77F4588B" w14:textId="77777777" w:rsidR="00A32939" w:rsidRPr="00C1676D" w:rsidRDefault="00717D4D">
            <w:pPr>
              <w:spacing w:after="120"/>
              <w:jc w:val="both"/>
              <w:rPr>
                <w:rFonts w:ascii="Times New Roman" w:eastAsia="Times New Roman" w:hAnsi="Times New Roman" w:cs="Times New Roman"/>
                <w:i/>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appreciate</w:t>
            </w:r>
            <w:proofErr w:type="spellEnd"/>
            <w:r w:rsidRPr="00C1676D">
              <w:rPr>
                <w:rFonts w:ascii="Times New Roman" w:eastAsia="Times New Roman" w:hAnsi="Times New Roman" w:cs="Times New Roman"/>
                <w:i/>
              </w:rPr>
              <w:t>.</w:t>
            </w:r>
          </w:p>
          <w:p w14:paraId="73F5BBEA" w14:textId="77777777" w:rsidR="00A32939" w:rsidRPr="00C1676D" w:rsidRDefault="00A32939">
            <w:pPr>
              <w:spacing w:after="120"/>
              <w:jc w:val="both"/>
              <w:rPr>
                <w:rFonts w:ascii="Times New Roman" w:eastAsia="Times New Roman" w:hAnsi="Times New Roman" w:cs="Times New Roman"/>
                <w:b/>
              </w:rPr>
            </w:pPr>
          </w:p>
        </w:tc>
      </w:tr>
      <w:tr w:rsidR="00A32939" w:rsidRPr="00C1676D" w14:paraId="1FDD9190" w14:textId="77777777">
        <w:trPr>
          <w:trHeight w:val="186"/>
          <w:jc w:val="center"/>
        </w:trPr>
        <w:tc>
          <w:tcPr>
            <w:tcW w:w="1710" w:type="dxa"/>
            <w:vMerge/>
            <w:shd w:val="clear" w:color="auto" w:fill="FFFFFF"/>
            <w:vAlign w:val="center"/>
          </w:tcPr>
          <w:p w14:paraId="18553D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191CC1F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7F4A97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6B9BF6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93F66E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05C58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21BA49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02A1F0E5"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19A32250"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2268157B"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0E0CE5EE"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70978162" w14:textId="77777777">
        <w:trPr>
          <w:trHeight w:val="186"/>
          <w:jc w:val="center"/>
        </w:trPr>
        <w:tc>
          <w:tcPr>
            <w:tcW w:w="1710" w:type="dxa"/>
            <w:vMerge/>
            <w:shd w:val="clear" w:color="auto" w:fill="FFFFFF"/>
            <w:vAlign w:val="center"/>
          </w:tcPr>
          <w:p w14:paraId="1225FA5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560171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106B7D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06B602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F8CAEE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31F43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015D9B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7F1F9448" w14:textId="77777777" w:rsidR="00A32939" w:rsidRPr="00C1676D" w:rsidRDefault="00717D4D">
            <w:pPr>
              <w:numPr>
                <w:ilvl w:val="0"/>
                <w:numId w:val="1"/>
              </w:numPr>
              <w:jc w:val="both"/>
              <w:rPr>
                <w:rFonts w:ascii="Times New Roman" w:eastAsia="Times New Roman" w:hAnsi="Times New Roman" w:cs="Times New Roman"/>
                <w:b/>
              </w:rPr>
            </w:pPr>
            <w:r w:rsidRPr="00C1676D">
              <w:rPr>
                <w:rFonts w:ascii="Times New Roman" w:eastAsia="Times New Roman" w:hAnsi="Times New Roman" w:cs="Times New Roman"/>
                <w:b/>
              </w:rPr>
              <w:t>Musikinin tanımı, menşei, doğuşu, gelişmesi ve musiki kavramları.</w:t>
            </w:r>
          </w:p>
          <w:p w14:paraId="79889480" w14:textId="77777777" w:rsidR="00A32939" w:rsidRPr="00C1676D" w:rsidRDefault="00A32939">
            <w:pPr>
              <w:ind w:left="720"/>
              <w:jc w:val="both"/>
              <w:rPr>
                <w:rFonts w:ascii="Times New Roman" w:eastAsia="Times New Roman" w:hAnsi="Times New Roman" w:cs="Times New Roman"/>
                <w:b/>
              </w:rPr>
            </w:pPr>
          </w:p>
          <w:p w14:paraId="07B5F21B" w14:textId="77777777" w:rsidR="00A32939" w:rsidRPr="00C1676D" w:rsidRDefault="00717D4D" w:rsidP="00B74984">
            <w:pPr>
              <w:ind w:left="360"/>
              <w:jc w:val="both"/>
              <w:rPr>
                <w:rFonts w:ascii="Times New Roman" w:eastAsia="Times New Roman" w:hAnsi="Times New Roman" w:cs="Times New Roman"/>
                <w:i/>
              </w:rPr>
            </w:pPr>
            <w:r w:rsidRPr="00C1676D">
              <w:rPr>
                <w:rFonts w:ascii="Times New Roman" w:eastAsia="Times New Roman" w:hAnsi="Times New Roman" w:cs="Times New Roman"/>
                <w:i/>
              </w:rPr>
              <w:t xml:space="preserve">Definition of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origin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birth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6A15B62B"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Türk Din Musikisinin temel kavramlarını açıklar.</w:t>
            </w:r>
          </w:p>
          <w:p w14:paraId="5DFA90F2" w14:textId="77777777" w:rsidR="00A32939" w:rsidRPr="00C1676D" w:rsidRDefault="00717D4D">
            <w:pPr>
              <w:spacing w:before="240" w:after="24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w:t>
            </w:r>
          </w:p>
        </w:tc>
      </w:tr>
      <w:tr w:rsidR="00A32939" w:rsidRPr="00C1676D" w14:paraId="7C747A05" w14:textId="77777777">
        <w:trPr>
          <w:trHeight w:val="186"/>
          <w:jc w:val="center"/>
        </w:trPr>
        <w:tc>
          <w:tcPr>
            <w:tcW w:w="1710" w:type="dxa"/>
            <w:vMerge/>
            <w:shd w:val="clear" w:color="auto" w:fill="FFFFFF"/>
            <w:vAlign w:val="center"/>
          </w:tcPr>
          <w:p w14:paraId="7F4B74E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CD095C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90E3D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25CDA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4330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F9788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3696E6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EBD5E94" w14:textId="77777777" w:rsidR="00A32939" w:rsidRPr="00C1676D" w:rsidRDefault="00717D4D">
            <w:pPr>
              <w:numPr>
                <w:ilvl w:val="0"/>
                <w:numId w:val="1"/>
              </w:numPr>
              <w:jc w:val="both"/>
              <w:rPr>
                <w:rFonts w:ascii="Times New Roman" w:eastAsia="Times New Roman" w:hAnsi="Times New Roman" w:cs="Times New Roman"/>
                <w:b/>
              </w:rPr>
            </w:pPr>
            <w:r w:rsidRPr="00C1676D">
              <w:rPr>
                <w:rFonts w:ascii="Times New Roman" w:eastAsia="Times New Roman" w:hAnsi="Times New Roman" w:cs="Times New Roman"/>
                <w:b/>
              </w:rPr>
              <w:t>Musikinin çeşitleri.</w:t>
            </w:r>
          </w:p>
          <w:p w14:paraId="31E222AB" w14:textId="77777777" w:rsidR="00A32939" w:rsidRPr="00C1676D" w:rsidRDefault="00717D4D" w:rsidP="00B74984">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music</w:t>
            </w:r>
            <w:proofErr w:type="spellEnd"/>
          </w:p>
        </w:tc>
        <w:tc>
          <w:tcPr>
            <w:tcW w:w="3555" w:type="dxa"/>
            <w:shd w:val="clear" w:color="auto" w:fill="FFFFFF"/>
            <w:vAlign w:val="center"/>
          </w:tcPr>
          <w:p w14:paraId="4B58B7DD"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Temel müzik bilgisine sahip olur.</w:t>
            </w:r>
          </w:p>
          <w:p w14:paraId="2592668A" w14:textId="77777777" w:rsidR="00A32939" w:rsidRPr="00C1676D" w:rsidRDefault="00717D4D">
            <w:pPr>
              <w:spacing w:before="240" w:after="24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w:t>
            </w:r>
          </w:p>
        </w:tc>
      </w:tr>
      <w:tr w:rsidR="00A32939" w:rsidRPr="00C1676D" w14:paraId="46183E48" w14:textId="77777777">
        <w:trPr>
          <w:trHeight w:val="186"/>
          <w:jc w:val="center"/>
        </w:trPr>
        <w:tc>
          <w:tcPr>
            <w:tcW w:w="1710" w:type="dxa"/>
            <w:vMerge/>
            <w:shd w:val="clear" w:color="auto" w:fill="FFFFFF"/>
            <w:vAlign w:val="center"/>
          </w:tcPr>
          <w:p w14:paraId="1B7A13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545D9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3ABB5B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D668B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F87C9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4D1DB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1DD60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4BEEF5E" w14:textId="77777777" w:rsidR="00A32939" w:rsidRPr="00C1676D" w:rsidRDefault="00717D4D">
            <w:pPr>
              <w:numPr>
                <w:ilvl w:val="0"/>
                <w:numId w:val="1"/>
              </w:numPr>
              <w:jc w:val="both"/>
              <w:rPr>
                <w:rFonts w:ascii="Times New Roman" w:eastAsia="Times New Roman" w:hAnsi="Times New Roman" w:cs="Times New Roman"/>
                <w:b/>
              </w:rPr>
            </w:pPr>
            <w:r w:rsidRPr="00C1676D">
              <w:rPr>
                <w:rFonts w:ascii="Times New Roman" w:eastAsia="Times New Roman" w:hAnsi="Times New Roman" w:cs="Times New Roman"/>
                <w:b/>
              </w:rPr>
              <w:t>Cami musikisi özellikleri ve formları.</w:t>
            </w:r>
          </w:p>
          <w:p w14:paraId="1BF1C743" w14:textId="77777777" w:rsidR="00A32939" w:rsidRPr="00C1676D" w:rsidRDefault="00A32939">
            <w:pPr>
              <w:ind w:left="720"/>
              <w:jc w:val="both"/>
              <w:rPr>
                <w:rFonts w:ascii="Times New Roman" w:eastAsia="Times New Roman" w:hAnsi="Times New Roman" w:cs="Times New Roman"/>
                <w:b/>
              </w:rPr>
            </w:pPr>
          </w:p>
          <w:p w14:paraId="25760E36" w14:textId="77777777" w:rsidR="00A32939" w:rsidRPr="00C1676D" w:rsidRDefault="00717D4D" w:rsidP="00B74984">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Properties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mosque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3D0C0249"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Dini musiki hakkında genel tarih ve kültür bilgisi elde eder.   </w:t>
            </w:r>
            <w:r w:rsidRPr="00C1676D">
              <w:rPr>
                <w:rFonts w:ascii="Times New Roman" w:eastAsia="Times New Roman" w:hAnsi="Times New Roman" w:cs="Times New Roman"/>
                <w:b/>
              </w:rPr>
              <w:tab/>
            </w:r>
          </w:p>
          <w:p w14:paraId="10C08E1A" w14:textId="77777777" w:rsidR="00A32939" w:rsidRPr="00C1676D" w:rsidRDefault="00717D4D">
            <w:pPr>
              <w:spacing w:before="240" w:after="24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general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w:t>
            </w:r>
          </w:p>
        </w:tc>
      </w:tr>
      <w:tr w:rsidR="00A32939" w:rsidRPr="00C1676D" w14:paraId="14C7071E" w14:textId="77777777">
        <w:trPr>
          <w:trHeight w:val="186"/>
          <w:jc w:val="center"/>
        </w:trPr>
        <w:tc>
          <w:tcPr>
            <w:tcW w:w="1710" w:type="dxa"/>
            <w:vMerge/>
            <w:shd w:val="clear" w:color="auto" w:fill="FFFFFF"/>
            <w:vAlign w:val="center"/>
          </w:tcPr>
          <w:p w14:paraId="2B1A2A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5EC6B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9EEBFC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740080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E8049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A893CF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DF454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1476B66" w14:textId="77777777" w:rsidR="00A32939" w:rsidRPr="00C1676D" w:rsidRDefault="00717D4D">
            <w:pPr>
              <w:numPr>
                <w:ilvl w:val="0"/>
                <w:numId w:val="1"/>
              </w:numPr>
              <w:jc w:val="both"/>
              <w:rPr>
                <w:rFonts w:ascii="Times New Roman" w:eastAsia="Times New Roman" w:hAnsi="Times New Roman" w:cs="Times New Roman"/>
                <w:b/>
              </w:rPr>
            </w:pPr>
            <w:r w:rsidRPr="00C1676D">
              <w:rPr>
                <w:rFonts w:ascii="Times New Roman" w:eastAsia="Times New Roman" w:hAnsi="Times New Roman" w:cs="Times New Roman"/>
                <w:b/>
              </w:rPr>
              <w:t>Ezan, kamet ve tesbihat formalarının incelenmesi.</w:t>
            </w:r>
          </w:p>
          <w:p w14:paraId="3BF01B5F" w14:textId="77777777" w:rsidR="00A32939" w:rsidRPr="00C1676D" w:rsidRDefault="00A32939">
            <w:pPr>
              <w:ind w:left="720"/>
              <w:jc w:val="both"/>
              <w:rPr>
                <w:rFonts w:ascii="Times New Roman" w:eastAsia="Times New Roman" w:hAnsi="Times New Roman" w:cs="Times New Roman"/>
                <w:b/>
              </w:rPr>
            </w:pPr>
          </w:p>
          <w:p w14:paraId="0556D3E5" w14:textId="77777777" w:rsidR="00A32939" w:rsidRPr="00C1676D" w:rsidRDefault="00717D4D" w:rsidP="00B74984">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Examination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azan, </w:t>
            </w:r>
            <w:proofErr w:type="gramStart"/>
            <w:r w:rsidRPr="00C1676D">
              <w:rPr>
                <w:rFonts w:ascii="Times New Roman" w:eastAsia="Times New Roman" w:hAnsi="Times New Roman" w:cs="Times New Roman"/>
                <w:i/>
              </w:rPr>
              <w:t xml:space="preserve">kamet  </w:t>
            </w:r>
            <w:proofErr w:type="spellStart"/>
            <w:r w:rsidRPr="00C1676D">
              <w:rPr>
                <w:rFonts w:ascii="Times New Roman" w:eastAsia="Times New Roman" w:hAnsi="Times New Roman" w:cs="Times New Roman"/>
                <w:i/>
              </w:rPr>
              <w:t>and</w:t>
            </w:r>
            <w:proofErr w:type="spellEnd"/>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rosary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6F0BBD7F"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Cami ve Tekke musikisi formlarını bilir</w:t>
            </w:r>
          </w:p>
          <w:p w14:paraId="3071B204" w14:textId="77777777" w:rsidR="00A32939" w:rsidRPr="00C1676D" w:rsidRDefault="00717D4D">
            <w:pPr>
              <w:spacing w:before="240" w:after="24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mosque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Tekke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forms</w:t>
            </w:r>
            <w:proofErr w:type="spellEnd"/>
            <w:r w:rsidRPr="00C1676D">
              <w:rPr>
                <w:rFonts w:ascii="Times New Roman" w:eastAsia="Times New Roman" w:hAnsi="Times New Roman" w:cs="Times New Roman"/>
                <w:i/>
              </w:rPr>
              <w:t>.</w:t>
            </w:r>
          </w:p>
        </w:tc>
      </w:tr>
      <w:tr w:rsidR="00A32939" w:rsidRPr="00C1676D" w14:paraId="683AAC4A" w14:textId="77777777">
        <w:trPr>
          <w:trHeight w:val="186"/>
          <w:jc w:val="center"/>
        </w:trPr>
        <w:tc>
          <w:tcPr>
            <w:tcW w:w="1710" w:type="dxa"/>
            <w:vMerge/>
            <w:shd w:val="clear" w:color="auto" w:fill="FFFFFF"/>
            <w:vAlign w:val="center"/>
          </w:tcPr>
          <w:p w14:paraId="3268BE3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7557C1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587AA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09360B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F1CB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70AA6D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EAFC8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8A4C470" w14:textId="77777777" w:rsidR="00A32939" w:rsidRPr="00C1676D" w:rsidRDefault="00717D4D">
            <w:pPr>
              <w:numPr>
                <w:ilvl w:val="0"/>
                <w:numId w:val="1"/>
              </w:numPr>
              <w:jc w:val="both"/>
              <w:rPr>
                <w:rFonts w:ascii="Times New Roman" w:eastAsia="Times New Roman" w:hAnsi="Times New Roman" w:cs="Times New Roman"/>
                <w:b/>
              </w:rPr>
            </w:pPr>
            <w:r w:rsidRPr="00C1676D">
              <w:rPr>
                <w:rFonts w:ascii="Times New Roman" w:eastAsia="Times New Roman" w:hAnsi="Times New Roman" w:cs="Times New Roman"/>
                <w:b/>
              </w:rPr>
              <w:t xml:space="preserve">Tekbir, salat-ü selam ve </w:t>
            </w:r>
            <w:proofErr w:type="spellStart"/>
            <w:r w:rsidRPr="00C1676D">
              <w:rPr>
                <w:rFonts w:ascii="Times New Roman" w:eastAsia="Times New Roman" w:hAnsi="Times New Roman" w:cs="Times New Roman"/>
                <w:b/>
              </w:rPr>
              <w:t>mevlid</w:t>
            </w:r>
            <w:proofErr w:type="spellEnd"/>
            <w:r w:rsidRPr="00C1676D">
              <w:rPr>
                <w:rFonts w:ascii="Times New Roman" w:eastAsia="Times New Roman" w:hAnsi="Times New Roman" w:cs="Times New Roman"/>
                <w:b/>
              </w:rPr>
              <w:t xml:space="preserve"> formlarının incelenmesi. </w:t>
            </w:r>
          </w:p>
          <w:p w14:paraId="0410BD94" w14:textId="77777777" w:rsidR="00A32939" w:rsidRPr="00C1676D" w:rsidRDefault="00A32939">
            <w:pPr>
              <w:ind w:left="720"/>
              <w:jc w:val="both"/>
              <w:rPr>
                <w:rFonts w:ascii="Times New Roman" w:eastAsia="Times New Roman" w:hAnsi="Times New Roman" w:cs="Times New Roman"/>
                <w:b/>
              </w:rPr>
            </w:pPr>
          </w:p>
          <w:p w14:paraId="114595C9" w14:textId="77777777" w:rsidR="00A32939" w:rsidRPr="00C1676D" w:rsidRDefault="00717D4D" w:rsidP="00B74984">
            <w:pPr>
              <w:ind w:left="3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Examination</w:t>
            </w:r>
            <w:proofErr w:type="spellEnd"/>
            <w:r w:rsidRPr="00C1676D">
              <w:rPr>
                <w:rFonts w:ascii="Times New Roman" w:eastAsia="Times New Roman" w:hAnsi="Times New Roman" w:cs="Times New Roman"/>
                <w:i/>
              </w:rPr>
              <w:t xml:space="preserve"> of Tekbir, salat-ü salam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mevlid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forms</w:t>
            </w:r>
            <w:proofErr w:type="spellEnd"/>
            <w:r w:rsidRPr="00C1676D">
              <w:rPr>
                <w:rFonts w:ascii="Times New Roman" w:eastAsia="Times New Roman" w:hAnsi="Times New Roman" w:cs="Times New Roman"/>
                <w:i/>
              </w:rPr>
              <w:t xml:space="preserve">. </w:t>
            </w:r>
          </w:p>
        </w:tc>
        <w:tc>
          <w:tcPr>
            <w:tcW w:w="3555" w:type="dxa"/>
            <w:shd w:val="clear" w:color="auto" w:fill="FFFFFF"/>
            <w:vAlign w:val="center"/>
          </w:tcPr>
          <w:p w14:paraId="358FEA48"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Dini Müzik Formlarını uygun mekanlarda icra eder.  </w:t>
            </w:r>
            <w:r w:rsidRPr="00C1676D">
              <w:rPr>
                <w:rFonts w:ascii="Times New Roman" w:eastAsia="Times New Roman" w:hAnsi="Times New Roman" w:cs="Times New Roman"/>
                <w:b/>
              </w:rPr>
              <w:tab/>
            </w:r>
          </w:p>
          <w:p w14:paraId="6D1B90B7" w14:textId="77777777" w:rsidR="00A32939" w:rsidRPr="00C1676D" w:rsidRDefault="00717D4D">
            <w:pPr>
              <w:spacing w:before="240" w:after="24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Perform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appropriate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places</w:t>
            </w:r>
            <w:proofErr w:type="spellEnd"/>
            <w:r w:rsidRPr="00C1676D">
              <w:rPr>
                <w:rFonts w:ascii="Times New Roman" w:eastAsia="Times New Roman" w:hAnsi="Times New Roman" w:cs="Times New Roman"/>
                <w:i/>
              </w:rPr>
              <w:t>.</w:t>
            </w:r>
          </w:p>
          <w:p w14:paraId="558B9E09" w14:textId="77777777" w:rsidR="00A32939" w:rsidRPr="00C1676D" w:rsidRDefault="00A32939">
            <w:pPr>
              <w:pBdr>
                <w:top w:val="nil"/>
                <w:left w:val="nil"/>
                <w:bottom w:val="nil"/>
                <w:right w:val="nil"/>
                <w:between w:val="nil"/>
              </w:pBdr>
              <w:spacing w:after="160"/>
              <w:ind w:left="241"/>
              <w:jc w:val="both"/>
              <w:rPr>
                <w:rFonts w:ascii="Times New Roman" w:eastAsia="Times New Roman" w:hAnsi="Times New Roman" w:cs="Times New Roman"/>
                <w:b/>
              </w:rPr>
            </w:pPr>
          </w:p>
        </w:tc>
      </w:tr>
      <w:tr w:rsidR="00423320" w:rsidRPr="00C1676D" w14:paraId="607FC35A" w14:textId="77777777">
        <w:trPr>
          <w:trHeight w:val="186"/>
          <w:jc w:val="center"/>
        </w:trPr>
        <w:tc>
          <w:tcPr>
            <w:tcW w:w="1710" w:type="dxa"/>
            <w:vMerge/>
            <w:shd w:val="clear" w:color="auto" w:fill="FFFFFF"/>
            <w:vAlign w:val="center"/>
          </w:tcPr>
          <w:p w14:paraId="2DF077BD"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D2E53DD"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5544D0D"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E1CF105"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572C0C"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641C364"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3F1B710"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B088B38" w14:textId="77777777" w:rsidR="00423320" w:rsidRPr="00C1676D" w:rsidRDefault="00423320" w:rsidP="00423320">
            <w:pPr>
              <w:numPr>
                <w:ilvl w:val="0"/>
                <w:numId w:val="1"/>
              </w:numPr>
              <w:jc w:val="both"/>
              <w:rPr>
                <w:rFonts w:ascii="Times New Roman" w:eastAsia="Times New Roman" w:hAnsi="Times New Roman" w:cs="Times New Roman"/>
                <w:b/>
              </w:rPr>
            </w:pPr>
            <w:r w:rsidRPr="00C1676D">
              <w:rPr>
                <w:rFonts w:ascii="Times New Roman" w:eastAsia="Times New Roman" w:hAnsi="Times New Roman" w:cs="Times New Roman"/>
                <w:b/>
              </w:rPr>
              <w:t>Tasavvuf musikisi özellikleri ve formları.</w:t>
            </w:r>
          </w:p>
          <w:p w14:paraId="41D1DC34" w14:textId="77777777" w:rsidR="00423320" w:rsidRPr="00C1676D" w:rsidRDefault="00423320" w:rsidP="00423320">
            <w:pPr>
              <w:ind w:left="720"/>
              <w:jc w:val="both"/>
              <w:rPr>
                <w:rFonts w:ascii="Times New Roman" w:eastAsia="Times New Roman" w:hAnsi="Times New Roman" w:cs="Times New Roman"/>
                <w:b/>
              </w:rPr>
            </w:pPr>
          </w:p>
          <w:p w14:paraId="2AF99048" w14:textId="77777777" w:rsidR="00423320" w:rsidRPr="00C1676D" w:rsidRDefault="00423320" w:rsidP="00B74984">
            <w:pPr>
              <w:ind w:left="360"/>
              <w:jc w:val="both"/>
              <w:rPr>
                <w:rFonts w:ascii="Times New Roman" w:eastAsia="Times New Roman" w:hAnsi="Times New Roman" w:cs="Times New Roman"/>
                <w:i/>
              </w:rPr>
            </w:pPr>
            <w:r w:rsidRPr="00C1676D">
              <w:rPr>
                <w:rFonts w:ascii="Times New Roman" w:eastAsia="Times New Roman" w:hAnsi="Times New Roman" w:cs="Times New Roman"/>
                <w:i/>
              </w:rPr>
              <w:t xml:space="preserve">Sufi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557D5730" w14:textId="77777777" w:rsidR="00423320" w:rsidRPr="00C1676D" w:rsidRDefault="00423320" w:rsidP="00423320">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Türk Din Musikisinin temel kavramlarını açıklar.</w:t>
            </w:r>
          </w:p>
          <w:p w14:paraId="4320E862" w14:textId="4486A7B3" w:rsidR="00423320" w:rsidRPr="00C1676D"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w:t>
            </w:r>
          </w:p>
        </w:tc>
      </w:tr>
      <w:tr w:rsidR="00423320" w:rsidRPr="00C1676D" w14:paraId="0003212B" w14:textId="77777777">
        <w:trPr>
          <w:trHeight w:val="186"/>
          <w:jc w:val="center"/>
        </w:trPr>
        <w:tc>
          <w:tcPr>
            <w:tcW w:w="1710" w:type="dxa"/>
            <w:vMerge/>
            <w:shd w:val="clear" w:color="auto" w:fill="FFFFFF"/>
            <w:vAlign w:val="center"/>
          </w:tcPr>
          <w:p w14:paraId="2076460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469A826"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464B4B1"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6749994"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34B434"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F22F64"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810FCF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EC4C639" w14:textId="77777777" w:rsidR="00423320" w:rsidRPr="00C1676D" w:rsidRDefault="00423320" w:rsidP="00423320">
            <w:pPr>
              <w:numPr>
                <w:ilvl w:val="0"/>
                <w:numId w:val="1"/>
              </w:num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Tekke Musikisi Formları.</w:t>
            </w:r>
          </w:p>
          <w:p w14:paraId="0DF571A5" w14:textId="527D5F28" w:rsidR="00423320" w:rsidRPr="00C1676D" w:rsidRDefault="00B74984" w:rsidP="00B74984">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      </w:t>
            </w:r>
            <w:r w:rsidR="00423320" w:rsidRPr="00C1676D">
              <w:rPr>
                <w:rFonts w:ascii="Times New Roman" w:eastAsia="Times New Roman" w:hAnsi="Times New Roman" w:cs="Times New Roman"/>
                <w:i/>
              </w:rPr>
              <w:t>Tekke Music Forms.</w:t>
            </w:r>
          </w:p>
        </w:tc>
        <w:tc>
          <w:tcPr>
            <w:tcW w:w="3555" w:type="dxa"/>
            <w:shd w:val="clear" w:color="auto" w:fill="FFFFFF"/>
            <w:vAlign w:val="center"/>
          </w:tcPr>
          <w:p w14:paraId="7CDC6101" w14:textId="77777777" w:rsidR="00423320" w:rsidRPr="00C1676D" w:rsidRDefault="00423320" w:rsidP="00423320">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Temel müzik bilgisine sahip olur.</w:t>
            </w:r>
          </w:p>
          <w:p w14:paraId="1C158103" w14:textId="2D82618B"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w:t>
            </w:r>
          </w:p>
        </w:tc>
      </w:tr>
      <w:tr w:rsidR="00423320" w:rsidRPr="00C1676D" w14:paraId="3D120A04" w14:textId="77777777">
        <w:trPr>
          <w:trHeight w:val="186"/>
          <w:jc w:val="center"/>
        </w:trPr>
        <w:tc>
          <w:tcPr>
            <w:tcW w:w="1710" w:type="dxa"/>
            <w:vMerge/>
            <w:shd w:val="clear" w:color="auto" w:fill="FFFFFF"/>
            <w:vAlign w:val="center"/>
          </w:tcPr>
          <w:p w14:paraId="131C1044"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6A8C989"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448635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81835EE"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3D9DB2F"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BA46E1"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03E1768"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914B951" w14:textId="77777777" w:rsidR="00423320" w:rsidRPr="00C1676D" w:rsidRDefault="00423320" w:rsidP="00423320">
            <w:pPr>
              <w:numPr>
                <w:ilvl w:val="0"/>
                <w:numId w:val="1"/>
              </w:num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Mevlevi ayini ve Nefes formlarının incelenmesi.</w:t>
            </w:r>
            <w:r w:rsidRPr="00C1676D">
              <w:rPr>
                <w:rFonts w:ascii="Times New Roman" w:eastAsia="Times New Roman" w:hAnsi="Times New Roman" w:cs="Times New Roman"/>
                <w:b/>
              </w:rPr>
              <w:tab/>
            </w:r>
          </w:p>
          <w:p w14:paraId="7B16054E" w14:textId="77777777" w:rsidR="00423320" w:rsidRPr="00C1676D" w:rsidRDefault="00423320" w:rsidP="00B74984">
            <w:pPr>
              <w:spacing w:before="240" w:after="240"/>
              <w:ind w:left="360"/>
              <w:jc w:val="both"/>
              <w:rPr>
                <w:rFonts w:ascii="Times New Roman" w:eastAsia="Times New Roman" w:hAnsi="Times New Roman" w:cs="Times New Roman"/>
                <w:b/>
              </w:rPr>
            </w:pPr>
            <w:r w:rsidRPr="00C1676D">
              <w:rPr>
                <w:rFonts w:ascii="Times New Roman" w:eastAsia="Times New Roman" w:hAnsi="Times New Roman" w:cs="Times New Roman"/>
                <w:i/>
              </w:rPr>
              <w:t xml:space="preserve">Mevlevi </w:t>
            </w:r>
            <w:proofErr w:type="spellStart"/>
            <w:r w:rsidRPr="00C1676D">
              <w:rPr>
                <w:rFonts w:ascii="Times New Roman" w:eastAsia="Times New Roman" w:hAnsi="Times New Roman" w:cs="Times New Roman"/>
                <w:i/>
              </w:rPr>
              <w:t>ritual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examination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breath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7DE4E6D6" w14:textId="77777777" w:rsidR="00423320" w:rsidRPr="00C1676D" w:rsidRDefault="00423320" w:rsidP="00423320">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Dini musiki hakkında genel tarih ve kültür bilgisi elde eder.   </w:t>
            </w:r>
            <w:r w:rsidRPr="00C1676D">
              <w:rPr>
                <w:rFonts w:ascii="Times New Roman" w:eastAsia="Times New Roman" w:hAnsi="Times New Roman" w:cs="Times New Roman"/>
                <w:b/>
              </w:rPr>
              <w:tab/>
            </w:r>
          </w:p>
          <w:p w14:paraId="16D679F9" w14:textId="51789BAC" w:rsidR="00423320" w:rsidRPr="00C1676D"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general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w:t>
            </w:r>
          </w:p>
        </w:tc>
      </w:tr>
      <w:tr w:rsidR="00423320" w:rsidRPr="00C1676D" w14:paraId="26E1CCE7" w14:textId="77777777">
        <w:trPr>
          <w:trHeight w:val="186"/>
          <w:jc w:val="center"/>
        </w:trPr>
        <w:tc>
          <w:tcPr>
            <w:tcW w:w="1710" w:type="dxa"/>
            <w:vMerge/>
            <w:shd w:val="clear" w:color="auto" w:fill="FFFFFF"/>
            <w:vAlign w:val="center"/>
          </w:tcPr>
          <w:p w14:paraId="78171D0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9C0C299"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2F63E9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BCB62D3"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49AEED3"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C8FB0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75233D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EF360BC" w14:textId="77777777" w:rsidR="00B74984" w:rsidRDefault="00423320" w:rsidP="00B74984">
            <w:pPr>
              <w:numPr>
                <w:ilvl w:val="0"/>
                <w:numId w:val="1"/>
              </w:num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Tasavvuf kültüründe musikinin yeri ve önemi.</w:t>
            </w:r>
          </w:p>
          <w:p w14:paraId="330EA5ED" w14:textId="027DCB78" w:rsidR="00423320" w:rsidRPr="00B74984" w:rsidRDefault="00423320" w:rsidP="00B74984">
            <w:pPr>
              <w:spacing w:before="240" w:after="240"/>
              <w:ind w:left="360"/>
              <w:jc w:val="both"/>
              <w:rPr>
                <w:rFonts w:ascii="Times New Roman" w:eastAsia="Times New Roman" w:hAnsi="Times New Roman" w:cs="Times New Roman"/>
                <w:b/>
              </w:rPr>
            </w:pPr>
            <w:proofErr w:type="spellStart"/>
            <w:r w:rsidRPr="00B74984">
              <w:rPr>
                <w:rFonts w:ascii="Times New Roman" w:eastAsia="Times New Roman" w:hAnsi="Times New Roman" w:cs="Times New Roman"/>
                <w:i/>
              </w:rPr>
              <w:t>The</w:t>
            </w:r>
            <w:proofErr w:type="spellEnd"/>
            <w:r w:rsidRPr="00B74984">
              <w:rPr>
                <w:rFonts w:ascii="Times New Roman" w:eastAsia="Times New Roman" w:hAnsi="Times New Roman" w:cs="Times New Roman"/>
                <w:i/>
              </w:rPr>
              <w:t xml:space="preserve"> </w:t>
            </w:r>
            <w:proofErr w:type="spellStart"/>
            <w:r w:rsidRPr="00B74984">
              <w:rPr>
                <w:rFonts w:ascii="Times New Roman" w:eastAsia="Times New Roman" w:hAnsi="Times New Roman" w:cs="Times New Roman"/>
                <w:i/>
              </w:rPr>
              <w:t>place</w:t>
            </w:r>
            <w:proofErr w:type="spellEnd"/>
            <w:r w:rsidRPr="00B74984">
              <w:rPr>
                <w:rFonts w:ascii="Times New Roman" w:eastAsia="Times New Roman" w:hAnsi="Times New Roman" w:cs="Times New Roman"/>
                <w:i/>
              </w:rPr>
              <w:t xml:space="preserve"> </w:t>
            </w:r>
            <w:proofErr w:type="spellStart"/>
            <w:r w:rsidRPr="00B74984">
              <w:rPr>
                <w:rFonts w:ascii="Times New Roman" w:eastAsia="Times New Roman" w:hAnsi="Times New Roman" w:cs="Times New Roman"/>
                <w:i/>
              </w:rPr>
              <w:t>and</w:t>
            </w:r>
            <w:proofErr w:type="spellEnd"/>
            <w:r w:rsidRPr="00B74984">
              <w:rPr>
                <w:rFonts w:ascii="Times New Roman" w:eastAsia="Times New Roman" w:hAnsi="Times New Roman" w:cs="Times New Roman"/>
                <w:i/>
              </w:rPr>
              <w:t xml:space="preserve"> </w:t>
            </w:r>
            <w:proofErr w:type="spellStart"/>
            <w:r w:rsidRPr="00B74984">
              <w:rPr>
                <w:rFonts w:ascii="Times New Roman" w:eastAsia="Times New Roman" w:hAnsi="Times New Roman" w:cs="Times New Roman"/>
                <w:i/>
              </w:rPr>
              <w:t>importance</w:t>
            </w:r>
            <w:proofErr w:type="spellEnd"/>
            <w:r w:rsidRPr="00B74984">
              <w:rPr>
                <w:rFonts w:ascii="Times New Roman" w:eastAsia="Times New Roman" w:hAnsi="Times New Roman" w:cs="Times New Roman"/>
                <w:i/>
              </w:rPr>
              <w:t xml:space="preserve"> of </w:t>
            </w:r>
            <w:proofErr w:type="spellStart"/>
            <w:r w:rsidRPr="00B74984">
              <w:rPr>
                <w:rFonts w:ascii="Times New Roman" w:eastAsia="Times New Roman" w:hAnsi="Times New Roman" w:cs="Times New Roman"/>
                <w:i/>
              </w:rPr>
              <w:t>music</w:t>
            </w:r>
            <w:proofErr w:type="spellEnd"/>
            <w:r w:rsidRPr="00B74984">
              <w:rPr>
                <w:rFonts w:ascii="Times New Roman" w:eastAsia="Times New Roman" w:hAnsi="Times New Roman" w:cs="Times New Roman"/>
                <w:i/>
              </w:rPr>
              <w:t xml:space="preserve"> in Sufi </w:t>
            </w:r>
            <w:proofErr w:type="spellStart"/>
            <w:r w:rsidRPr="00B74984">
              <w:rPr>
                <w:rFonts w:ascii="Times New Roman" w:eastAsia="Times New Roman" w:hAnsi="Times New Roman" w:cs="Times New Roman"/>
                <w:i/>
              </w:rPr>
              <w:t>culture</w:t>
            </w:r>
            <w:proofErr w:type="spellEnd"/>
            <w:r w:rsidRPr="00B74984">
              <w:rPr>
                <w:rFonts w:ascii="Times New Roman" w:eastAsia="Times New Roman" w:hAnsi="Times New Roman" w:cs="Times New Roman"/>
                <w:i/>
              </w:rPr>
              <w:t>.</w:t>
            </w:r>
          </w:p>
        </w:tc>
        <w:tc>
          <w:tcPr>
            <w:tcW w:w="3555" w:type="dxa"/>
            <w:shd w:val="clear" w:color="auto" w:fill="FFFFFF"/>
            <w:vAlign w:val="center"/>
          </w:tcPr>
          <w:p w14:paraId="1AF9001C" w14:textId="77777777" w:rsidR="00423320" w:rsidRPr="00C1676D" w:rsidRDefault="00423320" w:rsidP="00423320">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Cami ve Tekke musikisi formlarını bilir</w:t>
            </w:r>
          </w:p>
          <w:p w14:paraId="54003443" w14:textId="5D85F7DB" w:rsidR="00423320" w:rsidRPr="00C1676D"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mosque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Tekke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forms</w:t>
            </w:r>
            <w:proofErr w:type="spellEnd"/>
            <w:r w:rsidRPr="00C1676D">
              <w:rPr>
                <w:rFonts w:ascii="Times New Roman" w:eastAsia="Times New Roman" w:hAnsi="Times New Roman" w:cs="Times New Roman"/>
                <w:i/>
              </w:rPr>
              <w:t>.</w:t>
            </w:r>
          </w:p>
        </w:tc>
      </w:tr>
      <w:tr w:rsidR="00423320" w:rsidRPr="00C1676D" w14:paraId="27D0601C" w14:textId="77777777">
        <w:trPr>
          <w:trHeight w:val="186"/>
          <w:jc w:val="center"/>
        </w:trPr>
        <w:tc>
          <w:tcPr>
            <w:tcW w:w="1710" w:type="dxa"/>
            <w:vMerge/>
            <w:shd w:val="clear" w:color="auto" w:fill="FFFFFF"/>
            <w:vAlign w:val="center"/>
          </w:tcPr>
          <w:p w14:paraId="3F7E763C"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18ABE1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2ABD145"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4883E93"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D566A5"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CF883B"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6AA136E"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5B82E31" w14:textId="77777777" w:rsidR="00423320" w:rsidRPr="00C1676D" w:rsidRDefault="00423320" w:rsidP="00423320">
            <w:pPr>
              <w:numPr>
                <w:ilvl w:val="0"/>
                <w:numId w:val="1"/>
              </w:numPr>
              <w:jc w:val="both"/>
              <w:rPr>
                <w:rFonts w:ascii="Times New Roman" w:eastAsia="Times New Roman" w:hAnsi="Times New Roman" w:cs="Times New Roman"/>
                <w:b/>
              </w:rPr>
            </w:pPr>
            <w:r w:rsidRPr="00C1676D">
              <w:rPr>
                <w:rFonts w:ascii="Times New Roman" w:eastAsia="Times New Roman" w:hAnsi="Times New Roman" w:cs="Times New Roman"/>
                <w:b/>
              </w:rPr>
              <w:t>Beş Vakit Ezan ve Saba makamında uygulanması.</w:t>
            </w:r>
          </w:p>
          <w:p w14:paraId="55D0CF5D" w14:textId="77777777" w:rsidR="00423320" w:rsidRPr="00C1676D" w:rsidRDefault="00423320" w:rsidP="00423320">
            <w:pPr>
              <w:ind w:left="720"/>
              <w:jc w:val="both"/>
              <w:rPr>
                <w:rFonts w:ascii="Times New Roman" w:eastAsia="Times New Roman" w:hAnsi="Times New Roman" w:cs="Times New Roman"/>
                <w:b/>
              </w:rPr>
            </w:pPr>
          </w:p>
          <w:p w14:paraId="46AFFA27" w14:textId="77777777" w:rsidR="00423320" w:rsidRPr="00C1676D" w:rsidRDefault="00423320" w:rsidP="00B74984">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Five</w:t>
            </w:r>
            <w:proofErr w:type="spellEnd"/>
            <w:r w:rsidRPr="00C1676D">
              <w:rPr>
                <w:rFonts w:ascii="Times New Roman" w:eastAsia="Times New Roman" w:hAnsi="Times New Roman" w:cs="Times New Roman"/>
                <w:i/>
              </w:rPr>
              <w:t xml:space="preserve"> Vakit Azan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application</w:t>
            </w:r>
            <w:proofErr w:type="spellEnd"/>
            <w:r w:rsidRPr="00C1676D">
              <w:rPr>
                <w:rFonts w:ascii="Times New Roman" w:eastAsia="Times New Roman" w:hAnsi="Times New Roman" w:cs="Times New Roman"/>
                <w:i/>
              </w:rPr>
              <w:t xml:space="preserve"> in Saba makam.</w:t>
            </w:r>
          </w:p>
        </w:tc>
        <w:tc>
          <w:tcPr>
            <w:tcW w:w="3555" w:type="dxa"/>
            <w:shd w:val="clear" w:color="auto" w:fill="FFFFFF"/>
            <w:vAlign w:val="center"/>
          </w:tcPr>
          <w:p w14:paraId="7782638C" w14:textId="77777777" w:rsidR="00423320" w:rsidRPr="00C1676D" w:rsidRDefault="00423320" w:rsidP="00423320">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Dini Müzik Formlarını uygun mekanlarda icra eder.  </w:t>
            </w:r>
            <w:r w:rsidRPr="00C1676D">
              <w:rPr>
                <w:rFonts w:ascii="Times New Roman" w:eastAsia="Times New Roman" w:hAnsi="Times New Roman" w:cs="Times New Roman"/>
                <w:b/>
              </w:rPr>
              <w:tab/>
            </w:r>
          </w:p>
          <w:p w14:paraId="6031EDA4" w14:textId="77777777" w:rsidR="00423320" w:rsidRPr="00C1676D" w:rsidRDefault="00423320" w:rsidP="00423320">
            <w:pPr>
              <w:spacing w:before="240" w:after="24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Perform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appropriate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places</w:t>
            </w:r>
            <w:proofErr w:type="spellEnd"/>
            <w:r w:rsidRPr="00C1676D">
              <w:rPr>
                <w:rFonts w:ascii="Times New Roman" w:eastAsia="Times New Roman" w:hAnsi="Times New Roman" w:cs="Times New Roman"/>
                <w:i/>
              </w:rPr>
              <w:t>.</w:t>
            </w:r>
          </w:p>
          <w:p w14:paraId="681C7C10" w14:textId="77777777" w:rsidR="00423320" w:rsidRPr="00C1676D"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rPr>
            </w:pPr>
          </w:p>
        </w:tc>
      </w:tr>
      <w:tr w:rsidR="00423320" w:rsidRPr="00C1676D" w14:paraId="0F6E510A" w14:textId="77777777">
        <w:trPr>
          <w:trHeight w:val="186"/>
          <w:jc w:val="center"/>
        </w:trPr>
        <w:tc>
          <w:tcPr>
            <w:tcW w:w="1710" w:type="dxa"/>
            <w:vMerge/>
            <w:shd w:val="clear" w:color="auto" w:fill="FFFFFF"/>
            <w:vAlign w:val="center"/>
          </w:tcPr>
          <w:p w14:paraId="0003D40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DEA2A26"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B5FB539"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1B7FC98"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625435"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9455695"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4179076"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70DBBC9" w14:textId="77777777" w:rsidR="00423320" w:rsidRPr="00C1676D" w:rsidRDefault="00423320" w:rsidP="00423320">
            <w:pPr>
              <w:numPr>
                <w:ilvl w:val="0"/>
                <w:numId w:val="1"/>
              </w:numPr>
              <w:jc w:val="both"/>
              <w:rPr>
                <w:rFonts w:ascii="Times New Roman" w:eastAsia="Times New Roman" w:hAnsi="Times New Roman" w:cs="Times New Roman"/>
                <w:b/>
              </w:rPr>
            </w:pPr>
            <w:r w:rsidRPr="00C1676D">
              <w:rPr>
                <w:rFonts w:ascii="Times New Roman" w:eastAsia="Times New Roman" w:hAnsi="Times New Roman" w:cs="Times New Roman"/>
                <w:b/>
              </w:rPr>
              <w:t>Beş Vakit Ezan, “Rast Makamı” uygulaması</w:t>
            </w:r>
          </w:p>
          <w:p w14:paraId="24E9DB59" w14:textId="77777777" w:rsidR="00423320" w:rsidRPr="00C1676D" w:rsidRDefault="00423320" w:rsidP="00B74984">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Five</w:t>
            </w:r>
            <w:proofErr w:type="spellEnd"/>
            <w:r w:rsidRPr="00C1676D">
              <w:rPr>
                <w:rFonts w:ascii="Times New Roman" w:eastAsia="Times New Roman" w:hAnsi="Times New Roman" w:cs="Times New Roman"/>
                <w:i/>
              </w:rPr>
              <w:t xml:space="preserve"> Time Azan, “Rast Gam” </w:t>
            </w:r>
            <w:proofErr w:type="spellStart"/>
            <w:r w:rsidRPr="00C1676D">
              <w:rPr>
                <w:rFonts w:ascii="Times New Roman" w:eastAsia="Times New Roman" w:hAnsi="Times New Roman" w:cs="Times New Roman"/>
                <w:i/>
              </w:rPr>
              <w:t>application</w:t>
            </w:r>
            <w:proofErr w:type="spellEnd"/>
          </w:p>
          <w:p w14:paraId="3A90AA31" w14:textId="77777777" w:rsidR="00423320" w:rsidRPr="00C1676D" w:rsidRDefault="00423320" w:rsidP="00423320">
            <w:pPr>
              <w:ind w:left="720"/>
              <w:jc w:val="both"/>
              <w:rPr>
                <w:rFonts w:ascii="Times New Roman" w:eastAsia="Times New Roman" w:hAnsi="Times New Roman" w:cs="Times New Roman"/>
                <w:b/>
              </w:rPr>
            </w:pPr>
          </w:p>
        </w:tc>
        <w:tc>
          <w:tcPr>
            <w:tcW w:w="3555" w:type="dxa"/>
            <w:shd w:val="clear" w:color="auto" w:fill="FFFFFF"/>
            <w:vAlign w:val="center"/>
          </w:tcPr>
          <w:p w14:paraId="7676891D" w14:textId="77777777" w:rsidR="00423320" w:rsidRPr="00C1676D" w:rsidRDefault="00423320" w:rsidP="00423320">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Türk Din Musikisinin temel kavramlarını açıklar.</w:t>
            </w:r>
          </w:p>
          <w:p w14:paraId="5ADDF0DE" w14:textId="3C7703E3" w:rsidR="00423320" w:rsidRPr="00C1676D"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w:t>
            </w:r>
          </w:p>
        </w:tc>
      </w:tr>
      <w:tr w:rsidR="00423320" w:rsidRPr="00C1676D" w14:paraId="411B825F" w14:textId="77777777">
        <w:trPr>
          <w:trHeight w:val="186"/>
          <w:jc w:val="center"/>
        </w:trPr>
        <w:tc>
          <w:tcPr>
            <w:tcW w:w="1710" w:type="dxa"/>
            <w:vMerge/>
            <w:shd w:val="clear" w:color="auto" w:fill="FFFFFF"/>
            <w:vAlign w:val="center"/>
          </w:tcPr>
          <w:p w14:paraId="16279EB0"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8FF864E"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DD012EF"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273484B"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A94D8B"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10C7B5"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3CA280B"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D6F1E2A" w14:textId="77777777" w:rsidR="00423320" w:rsidRPr="00C1676D" w:rsidRDefault="00423320" w:rsidP="00423320">
            <w:pPr>
              <w:numPr>
                <w:ilvl w:val="0"/>
                <w:numId w:val="1"/>
              </w:numPr>
              <w:jc w:val="both"/>
              <w:rPr>
                <w:rFonts w:ascii="Times New Roman" w:eastAsia="Times New Roman" w:hAnsi="Times New Roman" w:cs="Times New Roman"/>
                <w:b/>
              </w:rPr>
            </w:pPr>
            <w:r w:rsidRPr="00C1676D">
              <w:rPr>
                <w:rFonts w:ascii="Times New Roman" w:eastAsia="Times New Roman" w:hAnsi="Times New Roman" w:cs="Times New Roman"/>
                <w:b/>
              </w:rPr>
              <w:t>Uşşak Ezan ve Uygulaması</w:t>
            </w:r>
          </w:p>
          <w:p w14:paraId="0AE507E1" w14:textId="77777777" w:rsidR="00423320" w:rsidRPr="00C1676D" w:rsidRDefault="00423320" w:rsidP="00423320">
            <w:pPr>
              <w:ind w:left="720"/>
              <w:jc w:val="both"/>
              <w:rPr>
                <w:rFonts w:ascii="Times New Roman" w:eastAsia="Times New Roman" w:hAnsi="Times New Roman" w:cs="Times New Roman"/>
                <w:b/>
              </w:rPr>
            </w:pPr>
          </w:p>
          <w:p w14:paraId="0F6BF551" w14:textId="77777777" w:rsidR="00423320" w:rsidRPr="00C1676D" w:rsidRDefault="00423320" w:rsidP="00B74984">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Ushan</w:t>
            </w:r>
            <w:proofErr w:type="spellEnd"/>
            <w:r w:rsidRPr="00C1676D">
              <w:rPr>
                <w:rFonts w:ascii="Times New Roman" w:eastAsia="Times New Roman" w:hAnsi="Times New Roman" w:cs="Times New Roman"/>
                <w:i/>
              </w:rPr>
              <w:t xml:space="preserve"> Azan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Application</w:t>
            </w:r>
          </w:p>
        </w:tc>
        <w:tc>
          <w:tcPr>
            <w:tcW w:w="3555" w:type="dxa"/>
            <w:shd w:val="clear" w:color="auto" w:fill="FFFFFF"/>
            <w:vAlign w:val="center"/>
          </w:tcPr>
          <w:p w14:paraId="3CDCFA1A" w14:textId="77777777" w:rsidR="00423320" w:rsidRPr="00C1676D" w:rsidRDefault="00423320" w:rsidP="00423320">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Temel müzik bilgisine sahip olur.</w:t>
            </w:r>
          </w:p>
          <w:p w14:paraId="3BAEEF34" w14:textId="04737ABC" w:rsidR="00423320" w:rsidRPr="00C1676D"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w:t>
            </w:r>
          </w:p>
        </w:tc>
      </w:tr>
      <w:tr w:rsidR="00423320" w:rsidRPr="00C1676D" w14:paraId="0D8F7326" w14:textId="77777777">
        <w:trPr>
          <w:trHeight w:val="186"/>
          <w:jc w:val="center"/>
        </w:trPr>
        <w:tc>
          <w:tcPr>
            <w:tcW w:w="1710" w:type="dxa"/>
            <w:vMerge/>
            <w:shd w:val="clear" w:color="auto" w:fill="FFFFFF"/>
            <w:vAlign w:val="center"/>
          </w:tcPr>
          <w:p w14:paraId="5765403D"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25E5A2C"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8B6270B"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F04C1C3"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8A3DD7"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733F70"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E559FD4"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5E15052" w14:textId="77777777" w:rsidR="00423320" w:rsidRPr="00C1676D" w:rsidRDefault="00423320" w:rsidP="00423320">
            <w:pPr>
              <w:numPr>
                <w:ilvl w:val="0"/>
                <w:numId w:val="1"/>
              </w:numPr>
              <w:jc w:val="both"/>
              <w:rPr>
                <w:rFonts w:ascii="Times New Roman" w:eastAsia="Times New Roman" w:hAnsi="Times New Roman" w:cs="Times New Roman"/>
                <w:b/>
              </w:rPr>
            </w:pPr>
            <w:r w:rsidRPr="00C1676D">
              <w:rPr>
                <w:rFonts w:ascii="Times New Roman" w:eastAsia="Times New Roman" w:hAnsi="Times New Roman" w:cs="Times New Roman"/>
                <w:b/>
              </w:rPr>
              <w:t xml:space="preserve">Beş Vakit Ezan </w:t>
            </w:r>
            <w:proofErr w:type="gramStart"/>
            <w:r w:rsidRPr="00C1676D">
              <w:rPr>
                <w:rFonts w:ascii="Times New Roman" w:eastAsia="Times New Roman" w:hAnsi="Times New Roman" w:cs="Times New Roman"/>
                <w:b/>
              </w:rPr>
              <w:t>Segah</w:t>
            </w:r>
            <w:proofErr w:type="gramEnd"/>
            <w:r w:rsidRPr="00C1676D">
              <w:rPr>
                <w:rFonts w:ascii="Times New Roman" w:eastAsia="Times New Roman" w:hAnsi="Times New Roman" w:cs="Times New Roman"/>
                <w:b/>
              </w:rPr>
              <w:t xml:space="preserve"> ve Hicaz Makamında Uygulama</w:t>
            </w:r>
          </w:p>
          <w:p w14:paraId="3FD33E7E" w14:textId="77777777" w:rsidR="00423320" w:rsidRPr="00C1676D" w:rsidRDefault="00423320" w:rsidP="00423320">
            <w:pPr>
              <w:ind w:left="720"/>
              <w:jc w:val="both"/>
              <w:rPr>
                <w:rFonts w:ascii="Times New Roman" w:eastAsia="Times New Roman" w:hAnsi="Times New Roman" w:cs="Times New Roman"/>
                <w:i/>
              </w:rPr>
            </w:pPr>
          </w:p>
          <w:p w14:paraId="26114669" w14:textId="77777777" w:rsidR="00423320" w:rsidRPr="00C1676D" w:rsidRDefault="00423320" w:rsidP="00B74984">
            <w:pPr>
              <w:ind w:left="360"/>
              <w:jc w:val="both"/>
              <w:rPr>
                <w:rFonts w:ascii="Times New Roman" w:eastAsia="Times New Roman" w:hAnsi="Times New Roman" w:cs="Times New Roman"/>
                <w:i/>
              </w:rPr>
            </w:pPr>
            <w:r w:rsidRPr="00C1676D">
              <w:rPr>
                <w:rFonts w:ascii="Times New Roman" w:eastAsia="Times New Roman" w:hAnsi="Times New Roman" w:cs="Times New Roman"/>
                <w:i/>
              </w:rPr>
              <w:lastRenderedPageBreak/>
              <w:t xml:space="preserve">Application of Azan </w:t>
            </w:r>
            <w:proofErr w:type="gramStart"/>
            <w:r w:rsidRPr="00C1676D">
              <w:rPr>
                <w:rFonts w:ascii="Times New Roman" w:eastAsia="Times New Roman" w:hAnsi="Times New Roman" w:cs="Times New Roman"/>
                <w:i/>
              </w:rPr>
              <w:t>Segah</w:t>
            </w:r>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Hejaz</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Authority</w:t>
            </w:r>
            <w:proofErr w:type="spellEnd"/>
          </w:p>
        </w:tc>
        <w:tc>
          <w:tcPr>
            <w:tcW w:w="3555" w:type="dxa"/>
            <w:shd w:val="clear" w:color="auto" w:fill="FFFFFF"/>
            <w:vAlign w:val="center"/>
          </w:tcPr>
          <w:p w14:paraId="5D38361E" w14:textId="77777777" w:rsidR="00423320" w:rsidRPr="00C1676D" w:rsidRDefault="00423320" w:rsidP="00423320">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 xml:space="preserve">Dini musiki hakkında genel tarih ve kültür bilgisi elde eder.   </w:t>
            </w:r>
            <w:r w:rsidRPr="00C1676D">
              <w:rPr>
                <w:rFonts w:ascii="Times New Roman" w:eastAsia="Times New Roman" w:hAnsi="Times New Roman" w:cs="Times New Roman"/>
                <w:b/>
              </w:rPr>
              <w:tab/>
            </w:r>
          </w:p>
          <w:p w14:paraId="7FC6ED6D" w14:textId="5081031A" w:rsidR="00423320" w:rsidRPr="00C1676D"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Gains</w:t>
            </w:r>
            <w:proofErr w:type="spellEnd"/>
            <w:r w:rsidRPr="00C1676D">
              <w:rPr>
                <w:rFonts w:ascii="Times New Roman" w:eastAsia="Times New Roman" w:hAnsi="Times New Roman" w:cs="Times New Roman"/>
                <w:i/>
              </w:rPr>
              <w:t xml:space="preserve"> general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w:t>
            </w:r>
          </w:p>
        </w:tc>
      </w:tr>
      <w:tr w:rsidR="00423320" w:rsidRPr="00C1676D" w14:paraId="03BFECE8" w14:textId="77777777">
        <w:trPr>
          <w:trHeight w:val="186"/>
          <w:jc w:val="center"/>
        </w:trPr>
        <w:tc>
          <w:tcPr>
            <w:tcW w:w="1710" w:type="dxa"/>
            <w:vMerge/>
            <w:shd w:val="clear" w:color="auto" w:fill="FFFFFF"/>
            <w:vAlign w:val="center"/>
          </w:tcPr>
          <w:p w14:paraId="534138B8"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829C25D"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5122341"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3DF5AA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A614BC"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76362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20774E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31D288D" w14:textId="77777777" w:rsidR="00423320" w:rsidRPr="00C1676D" w:rsidRDefault="00423320" w:rsidP="00423320">
            <w:pPr>
              <w:numPr>
                <w:ilvl w:val="0"/>
                <w:numId w:val="1"/>
              </w:numPr>
              <w:jc w:val="both"/>
              <w:rPr>
                <w:rFonts w:ascii="Times New Roman" w:eastAsia="Times New Roman" w:hAnsi="Times New Roman" w:cs="Times New Roman"/>
                <w:b/>
              </w:rPr>
            </w:pPr>
            <w:r w:rsidRPr="00C1676D">
              <w:rPr>
                <w:rFonts w:ascii="Times New Roman" w:eastAsia="Times New Roman" w:hAnsi="Times New Roman" w:cs="Times New Roman"/>
                <w:b/>
              </w:rPr>
              <w:t>“</w:t>
            </w:r>
            <w:proofErr w:type="spellStart"/>
            <w:r w:rsidRPr="00C1676D">
              <w:rPr>
                <w:rFonts w:ascii="Times New Roman" w:eastAsia="Times New Roman" w:hAnsi="Times New Roman" w:cs="Times New Roman"/>
                <w:b/>
              </w:rPr>
              <w:t>Kaamet</w:t>
            </w:r>
            <w:proofErr w:type="spellEnd"/>
            <w:r w:rsidRPr="00C1676D">
              <w:rPr>
                <w:rFonts w:ascii="Times New Roman" w:eastAsia="Times New Roman" w:hAnsi="Times New Roman" w:cs="Times New Roman"/>
                <w:b/>
              </w:rPr>
              <w:t>” ve Makamsal uygulaması</w:t>
            </w:r>
          </w:p>
          <w:p w14:paraId="30A9604C" w14:textId="77777777" w:rsidR="00423320" w:rsidRPr="00C1676D" w:rsidRDefault="00423320" w:rsidP="00423320">
            <w:pPr>
              <w:ind w:left="720"/>
              <w:jc w:val="both"/>
              <w:rPr>
                <w:rFonts w:ascii="Times New Roman" w:eastAsia="Times New Roman" w:hAnsi="Times New Roman" w:cs="Times New Roman"/>
                <w:b/>
              </w:rPr>
            </w:pPr>
          </w:p>
          <w:p w14:paraId="6CE00A7D" w14:textId="77777777" w:rsidR="00423320" w:rsidRPr="00C1676D" w:rsidRDefault="00423320" w:rsidP="00B74984">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Music </w:t>
            </w:r>
            <w:proofErr w:type="spellStart"/>
            <w:r w:rsidRPr="00C1676D">
              <w:rPr>
                <w:rFonts w:ascii="Times New Roman" w:eastAsia="Times New Roman" w:hAnsi="Times New Roman" w:cs="Times New Roman"/>
                <w:i/>
              </w:rPr>
              <w:t>Composers</w:t>
            </w:r>
            <w:proofErr w:type="spellEnd"/>
          </w:p>
        </w:tc>
        <w:tc>
          <w:tcPr>
            <w:tcW w:w="3555" w:type="dxa"/>
            <w:shd w:val="clear" w:color="auto" w:fill="FFFFFF"/>
            <w:vAlign w:val="center"/>
          </w:tcPr>
          <w:p w14:paraId="0060CCFF" w14:textId="77777777" w:rsidR="00423320" w:rsidRPr="00C1676D" w:rsidRDefault="00423320" w:rsidP="00423320">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Cami ve Tekke musikisi formlarını bilir</w:t>
            </w:r>
          </w:p>
          <w:p w14:paraId="69FF572B" w14:textId="1CA5103B" w:rsidR="00423320" w:rsidRPr="00C1676D"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mosque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Tekke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forms</w:t>
            </w:r>
            <w:proofErr w:type="spellEnd"/>
            <w:r w:rsidRPr="00C1676D">
              <w:rPr>
                <w:rFonts w:ascii="Times New Roman" w:eastAsia="Times New Roman" w:hAnsi="Times New Roman" w:cs="Times New Roman"/>
                <w:i/>
              </w:rPr>
              <w:t>.</w:t>
            </w:r>
          </w:p>
        </w:tc>
      </w:tr>
      <w:tr w:rsidR="00A32939" w:rsidRPr="00C1676D" w14:paraId="77E5522E" w14:textId="77777777">
        <w:trPr>
          <w:trHeight w:val="306"/>
          <w:jc w:val="center"/>
        </w:trPr>
        <w:tc>
          <w:tcPr>
            <w:tcW w:w="1710" w:type="dxa"/>
            <w:vMerge w:val="restart"/>
            <w:shd w:val="clear" w:color="auto" w:fill="FFFFFF"/>
            <w:vAlign w:val="center"/>
          </w:tcPr>
          <w:p w14:paraId="74F0436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271112111</w:t>
            </w:r>
          </w:p>
        </w:tc>
        <w:tc>
          <w:tcPr>
            <w:tcW w:w="3495" w:type="dxa"/>
            <w:vMerge w:val="restart"/>
            <w:shd w:val="clear" w:color="auto" w:fill="FFFFFF"/>
            <w:vAlign w:val="center"/>
          </w:tcPr>
          <w:p w14:paraId="4057301F" w14:textId="77777777" w:rsidR="00A32939" w:rsidRPr="00C1676D" w:rsidRDefault="00A32939">
            <w:pPr>
              <w:rPr>
                <w:rFonts w:ascii="Times New Roman" w:hAnsi="Times New Roman" w:cs="Times New Roman"/>
                <w:b/>
                <w:sz w:val="24"/>
                <w:szCs w:val="24"/>
              </w:rPr>
            </w:pPr>
          </w:p>
          <w:p w14:paraId="6BDDDD6A" w14:textId="77777777" w:rsidR="00A32939" w:rsidRPr="00C1676D" w:rsidRDefault="00A32939">
            <w:pPr>
              <w:rPr>
                <w:rFonts w:ascii="Times New Roman" w:hAnsi="Times New Roman" w:cs="Times New Roman"/>
                <w:b/>
                <w:sz w:val="24"/>
                <w:szCs w:val="24"/>
              </w:rPr>
            </w:pPr>
          </w:p>
          <w:p w14:paraId="398428A4"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Hukuk Usulü</w:t>
            </w:r>
          </w:p>
          <w:p w14:paraId="1E17DC3E"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Law</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Methodology</w:t>
            </w:r>
            <w:proofErr w:type="spellEnd"/>
          </w:p>
        </w:tc>
        <w:tc>
          <w:tcPr>
            <w:tcW w:w="405" w:type="dxa"/>
            <w:vMerge w:val="restart"/>
            <w:shd w:val="clear" w:color="auto" w:fill="FFFFFF"/>
            <w:vAlign w:val="center"/>
          </w:tcPr>
          <w:p w14:paraId="1469070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1C3E41A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1B685A9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0D670C1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4546EC8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4CEBBBCC"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0A905E06"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5F73C8A5"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20D788C8" w14:textId="77777777">
        <w:trPr>
          <w:trHeight w:val="765"/>
          <w:jc w:val="center"/>
        </w:trPr>
        <w:tc>
          <w:tcPr>
            <w:tcW w:w="1710" w:type="dxa"/>
            <w:vMerge/>
            <w:shd w:val="clear" w:color="auto" w:fill="FFFFFF"/>
            <w:vAlign w:val="center"/>
          </w:tcPr>
          <w:p w14:paraId="338EB2A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468D24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4458330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06A98A3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127A26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588DA45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4CE607B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2FC342E9"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Hukuk Usulü ile ilgili genel bilgileri, Usul ve </w:t>
            </w:r>
            <w:proofErr w:type="spellStart"/>
            <w:r w:rsidRPr="00C1676D">
              <w:rPr>
                <w:rFonts w:ascii="Times New Roman" w:eastAsia="Times New Roman" w:hAnsi="Times New Roman" w:cs="Times New Roman"/>
                <w:b/>
              </w:rPr>
              <w:t>Furu</w:t>
            </w:r>
            <w:proofErr w:type="spellEnd"/>
            <w:r w:rsidRPr="00C1676D">
              <w:rPr>
                <w:rFonts w:ascii="Times New Roman" w:eastAsia="Times New Roman" w:hAnsi="Times New Roman" w:cs="Times New Roman"/>
                <w:b/>
              </w:rPr>
              <w:t>' kavramları öğrenir</w:t>
            </w:r>
          </w:p>
          <w:p w14:paraId="70EAC466"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İslam Hukukunun temel kaynakları olan Kur’an ve Sünnetti öğrenir.</w:t>
            </w:r>
          </w:p>
          <w:p w14:paraId="797D8280"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Aslı ve ferî delilleri öğrenir,</w:t>
            </w:r>
          </w:p>
          <w:p w14:paraId="5F0455AB"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İslam hukukçularının ihtilaf sebeplerini öğrenir.</w:t>
            </w:r>
          </w:p>
          <w:p w14:paraId="445773FC"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general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Legal </w:t>
            </w:r>
            <w:proofErr w:type="spellStart"/>
            <w:r w:rsidRPr="00C1676D">
              <w:rPr>
                <w:rFonts w:ascii="Times New Roman" w:eastAsia="Times New Roman" w:hAnsi="Times New Roman" w:cs="Times New Roman"/>
                <w:i/>
              </w:rPr>
              <w:t>Procedure</w:t>
            </w:r>
            <w:proofErr w:type="spellEnd"/>
            <w:r w:rsidRPr="00C1676D">
              <w:rPr>
                <w:rFonts w:ascii="Times New Roman" w:eastAsia="Times New Roman" w:hAnsi="Times New Roman" w:cs="Times New Roman"/>
                <w:i/>
              </w:rPr>
              <w:t xml:space="preserve">, Usul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Furu</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p>
          <w:p w14:paraId="6A0975D8"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Sunnah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which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w:t>
            </w:r>
          </w:p>
          <w:p w14:paraId="07FABD82"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original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evidence</w:t>
            </w:r>
            <w:proofErr w:type="spellEnd"/>
            <w:r w:rsidRPr="00C1676D">
              <w:rPr>
                <w:rFonts w:ascii="Times New Roman" w:eastAsia="Times New Roman" w:hAnsi="Times New Roman" w:cs="Times New Roman"/>
                <w:i/>
              </w:rPr>
              <w:t>,</w:t>
            </w:r>
          </w:p>
          <w:p w14:paraId="3944D621"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reasons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dispute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jurists</w:t>
            </w:r>
            <w:proofErr w:type="spellEnd"/>
            <w:r w:rsidRPr="00C1676D">
              <w:rPr>
                <w:rFonts w:ascii="Times New Roman" w:eastAsia="Times New Roman" w:hAnsi="Times New Roman" w:cs="Times New Roman"/>
                <w:i/>
              </w:rPr>
              <w:t>.</w:t>
            </w:r>
          </w:p>
        </w:tc>
      </w:tr>
      <w:tr w:rsidR="00A32939" w:rsidRPr="00C1676D" w14:paraId="73B116EC" w14:textId="77777777">
        <w:trPr>
          <w:trHeight w:val="186"/>
          <w:jc w:val="center"/>
        </w:trPr>
        <w:tc>
          <w:tcPr>
            <w:tcW w:w="1710" w:type="dxa"/>
            <w:vMerge/>
            <w:shd w:val="clear" w:color="auto" w:fill="FFFFFF"/>
            <w:vAlign w:val="center"/>
          </w:tcPr>
          <w:p w14:paraId="07A71D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31237D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39A029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07459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A9E959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0DD3BC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524B72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3382C195"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3A495289"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29F030B5"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7E89488C"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7C5830E9" w14:textId="77777777">
        <w:trPr>
          <w:trHeight w:val="186"/>
          <w:jc w:val="center"/>
        </w:trPr>
        <w:tc>
          <w:tcPr>
            <w:tcW w:w="1710" w:type="dxa"/>
            <w:vMerge/>
            <w:shd w:val="clear" w:color="auto" w:fill="FFFFFF"/>
            <w:vAlign w:val="center"/>
          </w:tcPr>
          <w:p w14:paraId="6BC9438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232FC2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7A35F3E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02DAAEF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A76657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B1E464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637A819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6DCB0E84" w14:textId="77777777" w:rsidR="00A32939" w:rsidRPr="00C1676D" w:rsidRDefault="00717D4D" w:rsidP="00B74984">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1- Fıkıh Usulüne dair genel bilgi   </w:t>
            </w:r>
          </w:p>
          <w:p w14:paraId="21F8DDC8" w14:textId="77777777" w:rsidR="00A32939" w:rsidRPr="00C1676D" w:rsidRDefault="00717D4D" w:rsidP="00B74984">
            <w:pPr>
              <w:spacing w:before="240" w:after="240"/>
              <w:jc w:val="both"/>
              <w:rPr>
                <w:rFonts w:ascii="Times New Roman" w:eastAsia="Times New Roman" w:hAnsi="Times New Roman" w:cs="Times New Roman"/>
                <w:i/>
              </w:rPr>
            </w:pPr>
            <w:r w:rsidRPr="00C1676D">
              <w:rPr>
                <w:rFonts w:ascii="Times New Roman" w:eastAsia="Times New Roman" w:hAnsi="Times New Roman" w:cs="Times New Roman"/>
                <w:i/>
              </w:rPr>
              <w:t xml:space="preserve">General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Fiqh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Procedure</w:t>
            </w:r>
            <w:proofErr w:type="spellEnd"/>
          </w:p>
          <w:p w14:paraId="636116FF" w14:textId="77777777" w:rsidR="00A32939" w:rsidRPr="00C1676D" w:rsidRDefault="00A32939">
            <w:pPr>
              <w:ind w:left="360"/>
              <w:jc w:val="both"/>
              <w:rPr>
                <w:rFonts w:ascii="Times New Roman" w:eastAsia="Times New Roman" w:hAnsi="Times New Roman" w:cs="Times New Roman"/>
                <w:b/>
              </w:rPr>
            </w:pPr>
          </w:p>
        </w:tc>
        <w:tc>
          <w:tcPr>
            <w:tcW w:w="3555" w:type="dxa"/>
            <w:shd w:val="clear" w:color="auto" w:fill="FFFFFF"/>
            <w:vAlign w:val="center"/>
          </w:tcPr>
          <w:p w14:paraId="1EBC3092"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İslam Hukuk Usulünün yöntem ve esaslarını kazandırır.</w:t>
            </w:r>
          </w:p>
          <w:p w14:paraId="34A01526" w14:textId="77777777" w:rsidR="00A32939" w:rsidRPr="00C1676D" w:rsidRDefault="00717D4D">
            <w:pPr>
              <w:spacing w:before="240" w:after="24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lastRenderedPageBreak/>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gives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you</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Procedure</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rPr>
              <w:t xml:space="preserve">       </w:t>
            </w:r>
          </w:p>
        </w:tc>
      </w:tr>
      <w:tr w:rsidR="00A32939" w:rsidRPr="00C1676D" w14:paraId="6F2E28B7" w14:textId="77777777">
        <w:trPr>
          <w:trHeight w:val="186"/>
          <w:jc w:val="center"/>
        </w:trPr>
        <w:tc>
          <w:tcPr>
            <w:tcW w:w="1710" w:type="dxa"/>
            <w:vMerge/>
            <w:shd w:val="clear" w:color="auto" w:fill="FFFFFF"/>
            <w:vAlign w:val="center"/>
          </w:tcPr>
          <w:p w14:paraId="5E59603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5CDFF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AC6BE4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57D825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AFDABB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B0F4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F9CEF5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2974B06" w14:textId="77777777" w:rsidR="00A32939" w:rsidRPr="00C1676D" w:rsidRDefault="00717D4D" w:rsidP="00B74984">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2- İslam Hukuk Usulünü gelişim Süreci </w:t>
            </w:r>
          </w:p>
          <w:p w14:paraId="312624C9" w14:textId="77777777" w:rsidR="00A32939" w:rsidRPr="00C1676D" w:rsidRDefault="00A32939">
            <w:pPr>
              <w:jc w:val="both"/>
              <w:rPr>
                <w:rFonts w:ascii="Times New Roman" w:eastAsia="Times New Roman" w:hAnsi="Times New Roman" w:cs="Times New Roman"/>
                <w:b/>
              </w:rPr>
            </w:pPr>
          </w:p>
          <w:p w14:paraId="1F5DF363" w14:textId="77777777" w:rsidR="00A32939" w:rsidRPr="00C1676D" w:rsidRDefault="00717D4D">
            <w:pPr>
              <w:jc w:val="both"/>
              <w:rPr>
                <w:rFonts w:ascii="Times New Roman" w:eastAsia="Times New Roman" w:hAnsi="Times New Roman" w:cs="Times New Roman"/>
                <w:i/>
              </w:rPr>
            </w:pPr>
            <w:r w:rsidRPr="00C1676D">
              <w:rPr>
                <w:rFonts w:ascii="Times New Roman" w:eastAsia="Times New Roman" w:hAnsi="Times New Roman" w:cs="Times New Roman"/>
                <w:i/>
              </w:rPr>
              <w:t xml:space="preserve">Development </w:t>
            </w:r>
            <w:proofErr w:type="spellStart"/>
            <w:r w:rsidRPr="00C1676D">
              <w:rPr>
                <w:rFonts w:ascii="Times New Roman" w:eastAsia="Times New Roman" w:hAnsi="Times New Roman" w:cs="Times New Roman"/>
                <w:i/>
              </w:rPr>
              <w:t>Process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Legal </w:t>
            </w:r>
            <w:proofErr w:type="spellStart"/>
            <w:r w:rsidRPr="00C1676D">
              <w:rPr>
                <w:rFonts w:ascii="Times New Roman" w:eastAsia="Times New Roman" w:hAnsi="Times New Roman" w:cs="Times New Roman"/>
                <w:i/>
              </w:rPr>
              <w:t>Procedure</w:t>
            </w:r>
            <w:proofErr w:type="spellEnd"/>
          </w:p>
          <w:p w14:paraId="724ED190" w14:textId="77777777" w:rsidR="00A32939" w:rsidRPr="00C1676D" w:rsidRDefault="00A32939">
            <w:pPr>
              <w:jc w:val="both"/>
              <w:rPr>
                <w:rFonts w:ascii="Times New Roman" w:eastAsia="Times New Roman" w:hAnsi="Times New Roman" w:cs="Times New Roman"/>
                <w:b/>
              </w:rPr>
            </w:pPr>
          </w:p>
        </w:tc>
        <w:tc>
          <w:tcPr>
            <w:tcW w:w="3555" w:type="dxa"/>
            <w:shd w:val="clear" w:color="auto" w:fill="FFFFFF"/>
            <w:vAlign w:val="center"/>
          </w:tcPr>
          <w:p w14:paraId="54CA6EC8"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Fıkıh ve Fıkıh Usulü ilminin sistematiğini kazandırır.</w:t>
            </w:r>
          </w:p>
          <w:p w14:paraId="7508D707" w14:textId="77777777" w:rsidR="00A32939" w:rsidRPr="00C1676D" w:rsidRDefault="00717D4D">
            <w:pPr>
              <w:spacing w:before="240" w:after="24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Teaches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systematic</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fiqh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fiqh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w:t>
            </w:r>
          </w:p>
        </w:tc>
      </w:tr>
      <w:tr w:rsidR="00A32939" w:rsidRPr="00C1676D" w14:paraId="4BA63C0C" w14:textId="77777777">
        <w:trPr>
          <w:trHeight w:val="186"/>
          <w:jc w:val="center"/>
        </w:trPr>
        <w:tc>
          <w:tcPr>
            <w:tcW w:w="1710" w:type="dxa"/>
            <w:vMerge/>
            <w:shd w:val="clear" w:color="auto" w:fill="FFFFFF"/>
            <w:vAlign w:val="center"/>
          </w:tcPr>
          <w:p w14:paraId="58DCFA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07E257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2712C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AD1F4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96BAE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8C933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3F8B5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761112A"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3- İslam Hukuk Usulü </w:t>
            </w:r>
            <w:proofErr w:type="spellStart"/>
            <w:r w:rsidRPr="00C1676D">
              <w:rPr>
                <w:rFonts w:ascii="Times New Roman" w:eastAsia="Times New Roman" w:hAnsi="Times New Roman" w:cs="Times New Roman"/>
                <w:b/>
              </w:rPr>
              <w:t>ekolları</w:t>
            </w:r>
            <w:proofErr w:type="spellEnd"/>
            <w:r w:rsidRPr="00C1676D">
              <w:rPr>
                <w:rFonts w:ascii="Times New Roman" w:eastAsia="Times New Roman" w:hAnsi="Times New Roman" w:cs="Times New Roman"/>
                <w:b/>
              </w:rPr>
              <w:t xml:space="preserve"> ve Tedvin faaliyetleri</w:t>
            </w:r>
          </w:p>
          <w:p w14:paraId="11DC5B9E"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ab/>
            </w:r>
          </w:p>
          <w:p w14:paraId="4DB36A54" w14:textId="77777777" w:rsidR="00A32939" w:rsidRPr="00C1676D" w:rsidRDefault="00717D4D">
            <w:pPr>
              <w:jc w:val="both"/>
              <w:rPr>
                <w:rFonts w:ascii="Times New Roman" w:eastAsia="Times New Roman" w:hAnsi="Times New Roman" w:cs="Times New Roman"/>
                <w:i/>
              </w:rPr>
            </w:pPr>
            <w:r w:rsidRPr="00C1676D">
              <w:rPr>
                <w:rFonts w:ascii="Times New Roman" w:eastAsia="Times New Roman" w:hAnsi="Times New Roman" w:cs="Times New Roman"/>
                <w:i/>
              </w:rPr>
              <w:t xml:space="preserve">Schools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Legal </w:t>
            </w:r>
            <w:proofErr w:type="spellStart"/>
            <w:r w:rsidRPr="00C1676D">
              <w:rPr>
                <w:rFonts w:ascii="Times New Roman" w:eastAsia="Times New Roman" w:hAnsi="Times New Roman" w:cs="Times New Roman"/>
                <w:i/>
              </w:rPr>
              <w:t>Procedure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Tedvin </w:t>
            </w:r>
            <w:proofErr w:type="spellStart"/>
            <w:r w:rsidRPr="00C1676D">
              <w:rPr>
                <w:rFonts w:ascii="Times New Roman" w:eastAsia="Times New Roman" w:hAnsi="Times New Roman" w:cs="Times New Roman"/>
                <w:i/>
              </w:rPr>
              <w:t>activities</w:t>
            </w:r>
            <w:proofErr w:type="spellEnd"/>
          </w:p>
        </w:tc>
        <w:tc>
          <w:tcPr>
            <w:tcW w:w="3555" w:type="dxa"/>
            <w:shd w:val="clear" w:color="auto" w:fill="FFFFFF"/>
            <w:vAlign w:val="center"/>
          </w:tcPr>
          <w:p w14:paraId="7702FF9D"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Hukuk Ekollerinin oluşumu ve faaliyet alanlarını kavramayı öğretir.        </w:t>
            </w:r>
            <w:r w:rsidRPr="00C1676D">
              <w:rPr>
                <w:rFonts w:ascii="Times New Roman" w:eastAsia="Times New Roman" w:hAnsi="Times New Roman" w:cs="Times New Roman"/>
                <w:b/>
              </w:rPr>
              <w:tab/>
            </w:r>
          </w:p>
          <w:p w14:paraId="491527D7"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Teaches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activity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Schools.</w:t>
            </w:r>
          </w:p>
        </w:tc>
      </w:tr>
      <w:tr w:rsidR="00A32939" w:rsidRPr="00C1676D" w14:paraId="7399AA34" w14:textId="77777777">
        <w:trPr>
          <w:trHeight w:val="186"/>
          <w:jc w:val="center"/>
        </w:trPr>
        <w:tc>
          <w:tcPr>
            <w:tcW w:w="1710" w:type="dxa"/>
            <w:vMerge/>
            <w:shd w:val="clear" w:color="auto" w:fill="FFFFFF"/>
            <w:vAlign w:val="center"/>
          </w:tcPr>
          <w:p w14:paraId="435A63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D9A1A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BEBB9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D4755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B4F6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549A0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A5C04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ECD62EB"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4- İslam Hukukunun Kaynakları Genel </w:t>
            </w:r>
          </w:p>
          <w:p w14:paraId="48589B07"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 </w:t>
            </w:r>
          </w:p>
          <w:p w14:paraId="0A40243A"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General </w:t>
            </w:r>
            <w:proofErr w:type="spellStart"/>
            <w:r w:rsidRPr="00C1676D">
              <w:rPr>
                <w:rFonts w:ascii="Times New Roman" w:eastAsia="Times New Roman" w:hAnsi="Times New Roman" w:cs="Times New Roman"/>
                <w:i/>
              </w:rPr>
              <w:t>law</w:t>
            </w:r>
            <w:proofErr w:type="spellEnd"/>
          </w:p>
          <w:p w14:paraId="59BA7FE3" w14:textId="77777777" w:rsidR="00A32939" w:rsidRPr="00C1676D" w:rsidRDefault="00A32939">
            <w:pPr>
              <w:jc w:val="both"/>
              <w:rPr>
                <w:rFonts w:ascii="Times New Roman" w:eastAsia="Times New Roman" w:hAnsi="Times New Roman" w:cs="Times New Roman"/>
                <w:b/>
              </w:rPr>
            </w:pPr>
          </w:p>
        </w:tc>
        <w:tc>
          <w:tcPr>
            <w:tcW w:w="3555" w:type="dxa"/>
            <w:shd w:val="clear" w:color="auto" w:fill="FFFFFF"/>
            <w:vAlign w:val="center"/>
          </w:tcPr>
          <w:p w14:paraId="62C917DB"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Şer'i Delil kavramlarını ve onlardan hüküm çıkarma metodunu kavramayı öğrenir. </w:t>
            </w:r>
          </w:p>
          <w:p w14:paraId="57A51814"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Evidence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Evidence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concluding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r w:rsidRPr="00C1676D">
              <w:rPr>
                <w:rFonts w:ascii="Times New Roman" w:eastAsia="Times New Roman" w:hAnsi="Times New Roman" w:cs="Times New Roman"/>
                <w:i/>
              </w:rPr>
              <w:t>.</w:t>
            </w:r>
          </w:p>
        </w:tc>
      </w:tr>
      <w:tr w:rsidR="00A32939" w:rsidRPr="00C1676D" w14:paraId="648F67B7" w14:textId="77777777">
        <w:trPr>
          <w:trHeight w:val="186"/>
          <w:jc w:val="center"/>
        </w:trPr>
        <w:tc>
          <w:tcPr>
            <w:tcW w:w="1710" w:type="dxa"/>
            <w:vMerge/>
            <w:shd w:val="clear" w:color="auto" w:fill="FFFFFF"/>
            <w:vAlign w:val="center"/>
          </w:tcPr>
          <w:p w14:paraId="69237F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1D1FB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FAAFCE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DB5E13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8EFC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876E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BB9F5C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81644D5"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5- İslam Hukukunu Asli Delilleri - Kur'an </w:t>
            </w:r>
          </w:p>
          <w:p w14:paraId="195B770C" w14:textId="77777777" w:rsidR="00A32939" w:rsidRPr="00C1676D" w:rsidRDefault="00A32939">
            <w:pPr>
              <w:jc w:val="both"/>
              <w:rPr>
                <w:rFonts w:ascii="Times New Roman" w:eastAsia="Times New Roman" w:hAnsi="Times New Roman" w:cs="Times New Roman"/>
                <w:b/>
              </w:rPr>
            </w:pPr>
          </w:p>
          <w:p w14:paraId="64F2CEC4" w14:textId="77777777" w:rsidR="00A32939" w:rsidRPr="00C1676D" w:rsidRDefault="00717D4D">
            <w:pPr>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Essential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 </w:t>
            </w:r>
            <w:proofErr w:type="spellStart"/>
            <w:r w:rsidRPr="00C1676D">
              <w:rPr>
                <w:rFonts w:ascii="Times New Roman" w:eastAsia="Times New Roman" w:hAnsi="Times New Roman" w:cs="Times New Roman"/>
                <w:i/>
              </w:rPr>
              <w:t>Quran</w:t>
            </w:r>
            <w:proofErr w:type="spellEnd"/>
          </w:p>
        </w:tc>
        <w:tc>
          <w:tcPr>
            <w:tcW w:w="3555" w:type="dxa"/>
            <w:shd w:val="clear" w:color="auto" w:fill="FFFFFF"/>
            <w:vAlign w:val="center"/>
          </w:tcPr>
          <w:p w14:paraId="51F31303"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İslam hukuk Usulünde Akli delil ve nakli kavramlarını öğrenmeyi kazandırır.</w:t>
            </w:r>
          </w:p>
          <w:p w14:paraId="752D43D0" w14:textId="77777777" w:rsidR="00A32939" w:rsidRPr="00C1676D" w:rsidRDefault="00717D4D">
            <w:pPr>
              <w:spacing w:before="240" w:after="24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mental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evidence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transfer in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legal </w:t>
            </w:r>
            <w:proofErr w:type="spellStart"/>
            <w:r w:rsidRPr="00C1676D">
              <w:rPr>
                <w:rFonts w:ascii="Times New Roman" w:eastAsia="Times New Roman" w:hAnsi="Times New Roman" w:cs="Times New Roman"/>
                <w:i/>
              </w:rPr>
              <w:t>procedure</w:t>
            </w:r>
            <w:proofErr w:type="spellEnd"/>
            <w:r w:rsidRPr="00C1676D">
              <w:rPr>
                <w:rFonts w:ascii="Times New Roman" w:eastAsia="Times New Roman" w:hAnsi="Times New Roman" w:cs="Times New Roman"/>
                <w:i/>
              </w:rPr>
              <w:t>.</w:t>
            </w:r>
          </w:p>
        </w:tc>
      </w:tr>
      <w:tr w:rsidR="00423320" w:rsidRPr="00C1676D" w14:paraId="1BB2B408" w14:textId="77777777">
        <w:trPr>
          <w:trHeight w:val="186"/>
          <w:jc w:val="center"/>
        </w:trPr>
        <w:tc>
          <w:tcPr>
            <w:tcW w:w="1710" w:type="dxa"/>
            <w:vMerge/>
            <w:shd w:val="clear" w:color="auto" w:fill="FFFFFF"/>
            <w:vAlign w:val="center"/>
          </w:tcPr>
          <w:p w14:paraId="6C8AB9B6"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10359FB"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89FA42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F6998A7"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1121DC0"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F0C3BD9"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360B94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0B13455" w14:textId="77777777" w:rsidR="00423320" w:rsidRPr="00C1676D" w:rsidRDefault="00423320" w:rsidP="00423320">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6- İslam Hukukunu Asli Delilleri - Sünnet </w:t>
            </w:r>
          </w:p>
          <w:p w14:paraId="693182A8" w14:textId="77777777" w:rsidR="00423320" w:rsidRPr="00C1676D" w:rsidRDefault="00423320" w:rsidP="00423320">
            <w:pPr>
              <w:jc w:val="both"/>
              <w:rPr>
                <w:rFonts w:ascii="Times New Roman" w:eastAsia="Times New Roman" w:hAnsi="Times New Roman" w:cs="Times New Roman"/>
                <w:i/>
              </w:rPr>
            </w:pPr>
          </w:p>
          <w:p w14:paraId="2B6E68CF" w14:textId="77777777" w:rsidR="00423320" w:rsidRPr="00C1676D" w:rsidRDefault="00423320" w:rsidP="00423320">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Essential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 </w:t>
            </w:r>
            <w:proofErr w:type="spellStart"/>
            <w:r w:rsidRPr="00C1676D">
              <w:rPr>
                <w:rFonts w:ascii="Times New Roman" w:eastAsia="Times New Roman" w:hAnsi="Times New Roman" w:cs="Times New Roman"/>
                <w:i/>
              </w:rPr>
              <w:t>Sunnah</w:t>
            </w:r>
            <w:proofErr w:type="spellEnd"/>
          </w:p>
          <w:p w14:paraId="45B797C1" w14:textId="77777777" w:rsidR="00423320" w:rsidRPr="00C1676D" w:rsidRDefault="00423320" w:rsidP="00423320">
            <w:pPr>
              <w:jc w:val="both"/>
              <w:rPr>
                <w:rFonts w:ascii="Times New Roman" w:eastAsia="Times New Roman" w:hAnsi="Times New Roman" w:cs="Times New Roman"/>
                <w:b/>
              </w:rPr>
            </w:pPr>
          </w:p>
        </w:tc>
        <w:tc>
          <w:tcPr>
            <w:tcW w:w="3555" w:type="dxa"/>
            <w:shd w:val="clear" w:color="auto" w:fill="FFFFFF"/>
            <w:vAlign w:val="center"/>
          </w:tcPr>
          <w:p w14:paraId="5648039E" w14:textId="77777777" w:rsidR="00423320" w:rsidRPr="00C1676D" w:rsidRDefault="00423320" w:rsidP="00423320">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İslam Hukuk Usulünün yöntem ve esaslarını kazandırır.</w:t>
            </w:r>
          </w:p>
          <w:p w14:paraId="2F4596B0" w14:textId="23BF9BEB" w:rsidR="00423320" w:rsidRPr="00C1676D" w:rsidRDefault="00423320"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gives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you</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Procedure</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rPr>
              <w:t xml:space="preserve">       </w:t>
            </w:r>
          </w:p>
        </w:tc>
      </w:tr>
      <w:tr w:rsidR="00423320" w:rsidRPr="00C1676D" w14:paraId="30524B9B" w14:textId="77777777">
        <w:trPr>
          <w:trHeight w:val="186"/>
          <w:jc w:val="center"/>
        </w:trPr>
        <w:tc>
          <w:tcPr>
            <w:tcW w:w="1710" w:type="dxa"/>
            <w:vMerge/>
            <w:shd w:val="clear" w:color="auto" w:fill="FFFFFF"/>
            <w:vAlign w:val="center"/>
          </w:tcPr>
          <w:p w14:paraId="31B1656F"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D8D1495"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85BA05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E2358DC"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D14EAA8"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7AF6BC"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65883F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CCC0D6C" w14:textId="77777777" w:rsidR="00423320" w:rsidRPr="00C1676D" w:rsidRDefault="00423320" w:rsidP="00423320">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7- İslam hukukunun asli delilleri - </w:t>
            </w:r>
            <w:proofErr w:type="spellStart"/>
            <w:r w:rsidRPr="00C1676D">
              <w:rPr>
                <w:rFonts w:ascii="Times New Roman" w:eastAsia="Times New Roman" w:hAnsi="Times New Roman" w:cs="Times New Roman"/>
                <w:b/>
              </w:rPr>
              <w:t>icma</w:t>
            </w:r>
            <w:proofErr w:type="spellEnd"/>
            <w:r w:rsidRPr="00C1676D">
              <w:rPr>
                <w:rFonts w:ascii="Times New Roman" w:eastAsia="Times New Roman" w:hAnsi="Times New Roman" w:cs="Times New Roman"/>
                <w:b/>
              </w:rPr>
              <w:t xml:space="preserve"> </w:t>
            </w:r>
          </w:p>
          <w:p w14:paraId="6B2BCEE2" w14:textId="77777777" w:rsidR="00423320" w:rsidRPr="00C1676D" w:rsidRDefault="00423320" w:rsidP="00423320">
            <w:pPr>
              <w:jc w:val="both"/>
              <w:rPr>
                <w:rFonts w:ascii="Times New Roman" w:eastAsia="Times New Roman" w:hAnsi="Times New Roman" w:cs="Times New Roman"/>
                <w:i/>
              </w:rPr>
            </w:pPr>
          </w:p>
          <w:p w14:paraId="0AACAE9D" w14:textId="77777777" w:rsidR="00423320" w:rsidRPr="00C1676D" w:rsidRDefault="00423320" w:rsidP="00D237B1">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Essential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consensus</w:t>
            </w:r>
            <w:proofErr w:type="spellEnd"/>
          </w:p>
          <w:p w14:paraId="1DB36FEA" w14:textId="77777777" w:rsidR="00423320" w:rsidRPr="00C1676D" w:rsidRDefault="00423320" w:rsidP="00423320">
            <w:pPr>
              <w:jc w:val="both"/>
              <w:rPr>
                <w:rFonts w:ascii="Times New Roman" w:eastAsia="Times New Roman" w:hAnsi="Times New Roman" w:cs="Times New Roman"/>
                <w:b/>
              </w:rPr>
            </w:pPr>
          </w:p>
        </w:tc>
        <w:tc>
          <w:tcPr>
            <w:tcW w:w="3555" w:type="dxa"/>
            <w:shd w:val="clear" w:color="auto" w:fill="FFFFFF"/>
            <w:vAlign w:val="center"/>
          </w:tcPr>
          <w:p w14:paraId="08CD3FD8" w14:textId="77777777" w:rsidR="00423320" w:rsidRPr="00C1676D" w:rsidRDefault="00423320" w:rsidP="00423320">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Fıkıh ve Fıkıh Usulü ilminin sistematiğini kazandırır.</w:t>
            </w:r>
          </w:p>
          <w:p w14:paraId="07D9244D" w14:textId="45170128" w:rsidR="00423320" w:rsidRPr="00C1676D" w:rsidRDefault="00423320"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Teaches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systematic</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fiqh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fiqh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w:t>
            </w:r>
          </w:p>
        </w:tc>
      </w:tr>
      <w:tr w:rsidR="00423320" w:rsidRPr="00C1676D" w14:paraId="1AC08163" w14:textId="77777777">
        <w:trPr>
          <w:trHeight w:val="186"/>
          <w:jc w:val="center"/>
        </w:trPr>
        <w:tc>
          <w:tcPr>
            <w:tcW w:w="1710" w:type="dxa"/>
            <w:vMerge/>
            <w:shd w:val="clear" w:color="auto" w:fill="FFFFFF"/>
            <w:vAlign w:val="center"/>
          </w:tcPr>
          <w:p w14:paraId="602B4489"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6F123B1"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BF33B08"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D2C73F4"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D692D83"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703B436"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425493F"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577B042" w14:textId="77777777" w:rsidR="00423320" w:rsidRPr="00C1676D" w:rsidRDefault="00423320" w:rsidP="00423320">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8- İslam hukukunun asli delilleri Kıyas  </w:t>
            </w:r>
          </w:p>
          <w:p w14:paraId="7BB19A8E" w14:textId="77777777" w:rsidR="00423320" w:rsidRPr="00C1676D" w:rsidRDefault="00423320" w:rsidP="00423320">
            <w:pPr>
              <w:jc w:val="both"/>
              <w:rPr>
                <w:rFonts w:ascii="Times New Roman" w:eastAsia="Times New Roman" w:hAnsi="Times New Roman" w:cs="Times New Roman"/>
                <w:b/>
              </w:rPr>
            </w:pPr>
          </w:p>
          <w:p w14:paraId="67833DD5" w14:textId="77777777" w:rsidR="00423320" w:rsidRPr="00C1676D" w:rsidRDefault="00423320" w:rsidP="00423320">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Essential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analogy</w:t>
            </w:r>
            <w:proofErr w:type="spellEnd"/>
          </w:p>
          <w:p w14:paraId="30E80526" w14:textId="77777777" w:rsidR="00423320" w:rsidRPr="00C1676D" w:rsidRDefault="00423320" w:rsidP="00423320">
            <w:pPr>
              <w:jc w:val="both"/>
              <w:rPr>
                <w:rFonts w:ascii="Times New Roman" w:eastAsia="Times New Roman" w:hAnsi="Times New Roman" w:cs="Times New Roman"/>
                <w:b/>
              </w:rPr>
            </w:pPr>
          </w:p>
        </w:tc>
        <w:tc>
          <w:tcPr>
            <w:tcW w:w="3555" w:type="dxa"/>
            <w:shd w:val="clear" w:color="auto" w:fill="FFFFFF"/>
            <w:vAlign w:val="center"/>
          </w:tcPr>
          <w:p w14:paraId="1E944482" w14:textId="77777777"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Hukuk Ekollerinin oluşumu ve faaliyet alanlarını kavramayı öğretir.        </w:t>
            </w:r>
            <w:r w:rsidRPr="00C1676D">
              <w:rPr>
                <w:rFonts w:ascii="Times New Roman" w:eastAsia="Times New Roman" w:hAnsi="Times New Roman" w:cs="Times New Roman"/>
                <w:b/>
              </w:rPr>
              <w:tab/>
            </w:r>
          </w:p>
          <w:p w14:paraId="501A4471" w14:textId="3914F50F" w:rsidR="00423320" w:rsidRPr="00C1676D" w:rsidRDefault="00423320"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Teaches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activity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Schools.</w:t>
            </w:r>
          </w:p>
        </w:tc>
      </w:tr>
      <w:tr w:rsidR="00423320" w:rsidRPr="00C1676D" w14:paraId="0498E76D" w14:textId="77777777">
        <w:trPr>
          <w:trHeight w:val="186"/>
          <w:jc w:val="center"/>
        </w:trPr>
        <w:tc>
          <w:tcPr>
            <w:tcW w:w="1710" w:type="dxa"/>
            <w:vMerge/>
            <w:shd w:val="clear" w:color="auto" w:fill="FFFFFF"/>
            <w:vAlign w:val="center"/>
          </w:tcPr>
          <w:p w14:paraId="663080BD"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DC7C154"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3509839"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5EC7AF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36B278"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6983C8"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FF14F7E"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7838BAF" w14:textId="77777777" w:rsidR="00423320" w:rsidRPr="00C1676D" w:rsidRDefault="00423320" w:rsidP="00423320">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9- Sınav İslam Hukukunun Ferî </w:t>
            </w:r>
            <w:proofErr w:type="spellStart"/>
            <w:r w:rsidRPr="00C1676D">
              <w:rPr>
                <w:rFonts w:ascii="Times New Roman" w:eastAsia="Times New Roman" w:hAnsi="Times New Roman" w:cs="Times New Roman"/>
                <w:b/>
              </w:rPr>
              <w:t>Deliileri</w:t>
            </w:r>
            <w:proofErr w:type="spellEnd"/>
            <w:r w:rsidRPr="00C1676D">
              <w:rPr>
                <w:rFonts w:ascii="Times New Roman" w:eastAsia="Times New Roman" w:hAnsi="Times New Roman" w:cs="Times New Roman"/>
                <w:b/>
              </w:rPr>
              <w:t xml:space="preserve"> Genel  </w:t>
            </w:r>
            <w:r w:rsidRPr="00C1676D">
              <w:rPr>
                <w:rFonts w:ascii="Times New Roman" w:eastAsia="Times New Roman" w:hAnsi="Times New Roman" w:cs="Times New Roman"/>
                <w:b/>
              </w:rPr>
              <w:tab/>
            </w:r>
          </w:p>
          <w:p w14:paraId="3C929C9B" w14:textId="77777777" w:rsidR="00423320" w:rsidRPr="00C1676D" w:rsidRDefault="00423320" w:rsidP="00423320">
            <w:pPr>
              <w:jc w:val="both"/>
              <w:rPr>
                <w:rFonts w:ascii="Times New Roman" w:eastAsia="Times New Roman" w:hAnsi="Times New Roman" w:cs="Times New Roman"/>
                <w:b/>
              </w:rPr>
            </w:pPr>
          </w:p>
          <w:p w14:paraId="5F8EAC97" w14:textId="77777777" w:rsidR="00423320" w:rsidRPr="00C1676D" w:rsidRDefault="00423320" w:rsidP="00423320">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Exam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Alternative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Evidence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General</w:t>
            </w:r>
          </w:p>
          <w:p w14:paraId="7F80053A" w14:textId="77777777" w:rsidR="00423320" w:rsidRPr="00C1676D" w:rsidRDefault="00423320" w:rsidP="00423320">
            <w:pPr>
              <w:jc w:val="both"/>
              <w:rPr>
                <w:rFonts w:ascii="Times New Roman" w:eastAsia="Times New Roman" w:hAnsi="Times New Roman" w:cs="Times New Roman"/>
                <w:b/>
              </w:rPr>
            </w:pPr>
          </w:p>
        </w:tc>
        <w:tc>
          <w:tcPr>
            <w:tcW w:w="3555" w:type="dxa"/>
            <w:shd w:val="clear" w:color="auto" w:fill="FFFFFF"/>
            <w:vAlign w:val="center"/>
          </w:tcPr>
          <w:p w14:paraId="740A2560" w14:textId="77777777"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Şer'i Delil kavramlarını ve onlardan hüküm çıkarma metodunu kavramayı öğrenir. </w:t>
            </w:r>
          </w:p>
          <w:p w14:paraId="6D55833F" w14:textId="4448C76A" w:rsidR="00423320" w:rsidRPr="00C1676D" w:rsidRDefault="00423320"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Evidence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Evidence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concluding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r w:rsidRPr="00C1676D">
              <w:rPr>
                <w:rFonts w:ascii="Times New Roman" w:eastAsia="Times New Roman" w:hAnsi="Times New Roman" w:cs="Times New Roman"/>
                <w:i/>
              </w:rPr>
              <w:t>.</w:t>
            </w:r>
          </w:p>
        </w:tc>
      </w:tr>
      <w:tr w:rsidR="00423320" w:rsidRPr="00C1676D" w14:paraId="54C92FB7" w14:textId="77777777">
        <w:trPr>
          <w:trHeight w:val="699"/>
          <w:jc w:val="center"/>
        </w:trPr>
        <w:tc>
          <w:tcPr>
            <w:tcW w:w="1710" w:type="dxa"/>
            <w:vMerge/>
            <w:shd w:val="clear" w:color="auto" w:fill="FFFFFF"/>
            <w:vAlign w:val="center"/>
          </w:tcPr>
          <w:p w14:paraId="78F2E47C"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934697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ABF2DB0"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3486D89"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C9F0E3D"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CF22276"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020DCB6"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7C015C5" w14:textId="77777777" w:rsidR="00423320" w:rsidRPr="00C1676D" w:rsidRDefault="00423320" w:rsidP="00423320">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10- İslam Hukukunun Ferî Delilleri - </w:t>
            </w:r>
            <w:proofErr w:type="spellStart"/>
            <w:r w:rsidRPr="00C1676D">
              <w:rPr>
                <w:rFonts w:ascii="Times New Roman" w:eastAsia="Times New Roman" w:hAnsi="Times New Roman" w:cs="Times New Roman"/>
                <w:b/>
              </w:rPr>
              <w:t>Mesâlih</w:t>
            </w:r>
            <w:proofErr w:type="spellEnd"/>
            <w:r w:rsidRPr="00C1676D">
              <w:rPr>
                <w:rFonts w:ascii="Times New Roman" w:eastAsia="Times New Roman" w:hAnsi="Times New Roman" w:cs="Times New Roman"/>
                <w:b/>
              </w:rPr>
              <w:t xml:space="preserve">-i </w:t>
            </w:r>
            <w:proofErr w:type="spellStart"/>
            <w:r w:rsidRPr="00C1676D">
              <w:rPr>
                <w:rFonts w:ascii="Times New Roman" w:eastAsia="Times New Roman" w:hAnsi="Times New Roman" w:cs="Times New Roman"/>
                <w:b/>
              </w:rPr>
              <w:t>Mürsele</w:t>
            </w:r>
            <w:proofErr w:type="spellEnd"/>
            <w:r w:rsidRPr="00C1676D">
              <w:rPr>
                <w:rFonts w:ascii="Times New Roman" w:eastAsia="Times New Roman" w:hAnsi="Times New Roman" w:cs="Times New Roman"/>
                <w:b/>
              </w:rPr>
              <w:t xml:space="preserve">  </w:t>
            </w:r>
            <w:r w:rsidRPr="00C1676D">
              <w:rPr>
                <w:rFonts w:ascii="Times New Roman" w:eastAsia="Times New Roman" w:hAnsi="Times New Roman" w:cs="Times New Roman"/>
                <w:b/>
              </w:rPr>
              <w:tab/>
            </w:r>
          </w:p>
          <w:p w14:paraId="4F1016BC" w14:textId="77777777" w:rsidR="00423320" w:rsidRPr="00C1676D" w:rsidRDefault="00423320" w:rsidP="00423320">
            <w:pPr>
              <w:jc w:val="both"/>
              <w:rPr>
                <w:rFonts w:ascii="Times New Roman" w:eastAsia="Times New Roman" w:hAnsi="Times New Roman" w:cs="Times New Roman"/>
                <w:b/>
              </w:rPr>
            </w:pPr>
          </w:p>
          <w:p w14:paraId="374500EA" w14:textId="77777777" w:rsidR="00423320" w:rsidRPr="00C1676D" w:rsidRDefault="00423320" w:rsidP="00423320">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Alternative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 </w:t>
            </w:r>
            <w:proofErr w:type="spellStart"/>
            <w:r w:rsidRPr="00C1676D">
              <w:rPr>
                <w:rFonts w:ascii="Times New Roman" w:eastAsia="Times New Roman" w:hAnsi="Times New Roman" w:cs="Times New Roman"/>
                <w:i/>
              </w:rPr>
              <w:t>masaleh</w:t>
            </w:r>
            <w:proofErr w:type="spellEnd"/>
          </w:p>
          <w:p w14:paraId="6D40E9F2" w14:textId="77777777" w:rsidR="00423320" w:rsidRPr="00C1676D" w:rsidRDefault="00423320" w:rsidP="00423320">
            <w:pPr>
              <w:jc w:val="both"/>
              <w:rPr>
                <w:rFonts w:ascii="Times New Roman" w:eastAsia="Times New Roman" w:hAnsi="Times New Roman" w:cs="Times New Roman"/>
                <w:b/>
              </w:rPr>
            </w:pPr>
          </w:p>
        </w:tc>
        <w:tc>
          <w:tcPr>
            <w:tcW w:w="3555" w:type="dxa"/>
            <w:shd w:val="clear" w:color="auto" w:fill="FFFFFF"/>
            <w:vAlign w:val="center"/>
          </w:tcPr>
          <w:p w14:paraId="37170AF2" w14:textId="77777777" w:rsidR="00423320" w:rsidRPr="00C1676D" w:rsidRDefault="00423320" w:rsidP="00423320">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İslam hukuk Usulünde Akli delil ve nakli kavramlarını öğrenmeyi kazandırır.</w:t>
            </w:r>
          </w:p>
          <w:p w14:paraId="6E5BDA0E" w14:textId="0A0BACCD" w:rsidR="00423320" w:rsidRPr="00C1676D" w:rsidRDefault="00423320"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mental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evidence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transfer in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legal </w:t>
            </w:r>
            <w:proofErr w:type="spellStart"/>
            <w:r w:rsidRPr="00C1676D">
              <w:rPr>
                <w:rFonts w:ascii="Times New Roman" w:eastAsia="Times New Roman" w:hAnsi="Times New Roman" w:cs="Times New Roman"/>
                <w:i/>
              </w:rPr>
              <w:t>procedure</w:t>
            </w:r>
            <w:proofErr w:type="spellEnd"/>
            <w:r w:rsidRPr="00C1676D">
              <w:rPr>
                <w:rFonts w:ascii="Times New Roman" w:eastAsia="Times New Roman" w:hAnsi="Times New Roman" w:cs="Times New Roman"/>
                <w:i/>
              </w:rPr>
              <w:t>.</w:t>
            </w:r>
          </w:p>
        </w:tc>
      </w:tr>
      <w:tr w:rsidR="00423320" w:rsidRPr="00C1676D" w14:paraId="6A1E9905" w14:textId="77777777">
        <w:trPr>
          <w:trHeight w:val="186"/>
          <w:jc w:val="center"/>
        </w:trPr>
        <w:tc>
          <w:tcPr>
            <w:tcW w:w="1710" w:type="dxa"/>
            <w:vMerge/>
            <w:shd w:val="clear" w:color="auto" w:fill="FFFFFF"/>
            <w:vAlign w:val="center"/>
          </w:tcPr>
          <w:p w14:paraId="45385739"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D76F416"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77EA351"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04C4486"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8EDAA50"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0AB8C89"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03B5CEF"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068E55D" w14:textId="77777777" w:rsidR="00423320" w:rsidRPr="00C1676D" w:rsidRDefault="00423320" w:rsidP="00423320">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11- İslam Hukukunun Ferî </w:t>
            </w:r>
            <w:proofErr w:type="spellStart"/>
            <w:r w:rsidRPr="00C1676D">
              <w:rPr>
                <w:rFonts w:ascii="Times New Roman" w:eastAsia="Times New Roman" w:hAnsi="Times New Roman" w:cs="Times New Roman"/>
                <w:b/>
              </w:rPr>
              <w:t>Deliileri</w:t>
            </w:r>
            <w:proofErr w:type="spellEnd"/>
            <w:r w:rsidRPr="00C1676D">
              <w:rPr>
                <w:rFonts w:ascii="Times New Roman" w:eastAsia="Times New Roman" w:hAnsi="Times New Roman" w:cs="Times New Roman"/>
                <w:b/>
              </w:rPr>
              <w:t xml:space="preserve"> - </w:t>
            </w:r>
            <w:proofErr w:type="spellStart"/>
            <w:r w:rsidRPr="00C1676D">
              <w:rPr>
                <w:rFonts w:ascii="Times New Roman" w:eastAsia="Times New Roman" w:hAnsi="Times New Roman" w:cs="Times New Roman"/>
                <w:b/>
              </w:rPr>
              <w:t>İstihsân</w:t>
            </w:r>
            <w:proofErr w:type="spellEnd"/>
            <w:r w:rsidRPr="00C1676D">
              <w:rPr>
                <w:rFonts w:ascii="Times New Roman" w:eastAsia="Times New Roman" w:hAnsi="Times New Roman" w:cs="Times New Roman"/>
                <w:b/>
              </w:rPr>
              <w:t xml:space="preserve">      </w:t>
            </w:r>
            <w:r w:rsidRPr="00C1676D">
              <w:rPr>
                <w:rFonts w:ascii="Times New Roman" w:eastAsia="Times New Roman" w:hAnsi="Times New Roman" w:cs="Times New Roman"/>
                <w:b/>
              </w:rPr>
              <w:tab/>
            </w:r>
          </w:p>
          <w:p w14:paraId="5333DE87" w14:textId="77777777" w:rsidR="00423320" w:rsidRPr="00C1676D" w:rsidRDefault="00423320" w:rsidP="00423320">
            <w:pPr>
              <w:jc w:val="both"/>
              <w:rPr>
                <w:rFonts w:ascii="Times New Roman" w:eastAsia="Times New Roman" w:hAnsi="Times New Roman" w:cs="Times New Roman"/>
                <w:b/>
              </w:rPr>
            </w:pPr>
          </w:p>
          <w:p w14:paraId="07ECBCAC" w14:textId="77777777" w:rsidR="00423320" w:rsidRPr="00C1676D" w:rsidRDefault="00423320" w:rsidP="00423320">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Alternative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istihsan</w:t>
            </w:r>
            <w:proofErr w:type="spellEnd"/>
          </w:p>
          <w:p w14:paraId="200EC5F6" w14:textId="77777777" w:rsidR="00423320" w:rsidRPr="00C1676D" w:rsidRDefault="00423320" w:rsidP="00423320">
            <w:pPr>
              <w:jc w:val="both"/>
              <w:rPr>
                <w:rFonts w:ascii="Times New Roman" w:eastAsia="Times New Roman" w:hAnsi="Times New Roman" w:cs="Times New Roman"/>
                <w:b/>
              </w:rPr>
            </w:pPr>
          </w:p>
        </w:tc>
        <w:tc>
          <w:tcPr>
            <w:tcW w:w="3555" w:type="dxa"/>
            <w:shd w:val="clear" w:color="auto" w:fill="FFFFFF"/>
            <w:vAlign w:val="center"/>
          </w:tcPr>
          <w:p w14:paraId="7CF0E180" w14:textId="77777777" w:rsidR="00423320" w:rsidRPr="00C1676D" w:rsidRDefault="00423320" w:rsidP="00423320">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İslam Hukuk Usulünün yöntem ve esaslarını kazandırır.</w:t>
            </w:r>
          </w:p>
          <w:p w14:paraId="71CD4009" w14:textId="4007F212" w:rsidR="00423320" w:rsidRPr="00C1676D" w:rsidRDefault="00423320"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gives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you</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Procedure</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rPr>
              <w:t xml:space="preserve">       </w:t>
            </w:r>
          </w:p>
        </w:tc>
      </w:tr>
      <w:tr w:rsidR="00423320" w:rsidRPr="00C1676D" w14:paraId="23D66F7C" w14:textId="77777777">
        <w:trPr>
          <w:trHeight w:val="186"/>
          <w:jc w:val="center"/>
        </w:trPr>
        <w:tc>
          <w:tcPr>
            <w:tcW w:w="1710" w:type="dxa"/>
            <w:vMerge/>
            <w:shd w:val="clear" w:color="auto" w:fill="FFFFFF"/>
            <w:vAlign w:val="center"/>
          </w:tcPr>
          <w:p w14:paraId="32E1497B"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7CCC668"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5E44BA3"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2368D79"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DE2BF4"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349170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605CDF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7BAABBC" w14:textId="77777777" w:rsidR="00423320" w:rsidRPr="00C1676D" w:rsidRDefault="00423320" w:rsidP="00423320">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12- İslam Hukukunun Ferî </w:t>
            </w:r>
            <w:proofErr w:type="spellStart"/>
            <w:r w:rsidRPr="00C1676D">
              <w:rPr>
                <w:rFonts w:ascii="Times New Roman" w:eastAsia="Times New Roman" w:hAnsi="Times New Roman" w:cs="Times New Roman"/>
                <w:b/>
              </w:rPr>
              <w:t>Deliileri</w:t>
            </w:r>
            <w:proofErr w:type="spellEnd"/>
            <w:r w:rsidRPr="00C1676D">
              <w:rPr>
                <w:rFonts w:ascii="Times New Roman" w:eastAsia="Times New Roman" w:hAnsi="Times New Roman" w:cs="Times New Roman"/>
                <w:b/>
              </w:rPr>
              <w:t xml:space="preserve"> - Örf ve </w:t>
            </w:r>
            <w:proofErr w:type="spellStart"/>
            <w:r w:rsidRPr="00C1676D">
              <w:rPr>
                <w:rFonts w:ascii="Times New Roman" w:eastAsia="Times New Roman" w:hAnsi="Times New Roman" w:cs="Times New Roman"/>
                <w:b/>
              </w:rPr>
              <w:t>Sedd</w:t>
            </w:r>
            <w:proofErr w:type="spellEnd"/>
            <w:r w:rsidRPr="00C1676D">
              <w:rPr>
                <w:rFonts w:ascii="Times New Roman" w:eastAsia="Times New Roman" w:hAnsi="Times New Roman" w:cs="Times New Roman"/>
                <w:b/>
              </w:rPr>
              <w:t xml:space="preserve">-i </w:t>
            </w:r>
            <w:proofErr w:type="spellStart"/>
            <w:r w:rsidRPr="00C1676D">
              <w:rPr>
                <w:rFonts w:ascii="Times New Roman" w:eastAsia="Times New Roman" w:hAnsi="Times New Roman" w:cs="Times New Roman"/>
                <w:b/>
              </w:rPr>
              <w:t>Zerâyi</w:t>
            </w:r>
            <w:proofErr w:type="spellEnd"/>
            <w:r w:rsidRPr="00C1676D">
              <w:rPr>
                <w:rFonts w:ascii="Times New Roman" w:eastAsia="Times New Roman" w:hAnsi="Times New Roman" w:cs="Times New Roman"/>
                <w:b/>
              </w:rPr>
              <w:t xml:space="preserve">' </w:t>
            </w:r>
          </w:p>
          <w:p w14:paraId="0F5B1794" w14:textId="77777777" w:rsidR="00423320" w:rsidRPr="00C1676D" w:rsidRDefault="00423320" w:rsidP="00423320">
            <w:pPr>
              <w:jc w:val="both"/>
              <w:rPr>
                <w:rFonts w:ascii="Times New Roman" w:eastAsia="Times New Roman" w:hAnsi="Times New Roman" w:cs="Times New Roman"/>
                <w:b/>
              </w:rPr>
            </w:pPr>
          </w:p>
          <w:p w14:paraId="34A438CC" w14:textId="77777777" w:rsidR="00423320" w:rsidRPr="00C1676D" w:rsidRDefault="00423320" w:rsidP="00423320">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Alternative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folkway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barriering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way</w:t>
            </w:r>
            <w:proofErr w:type="spellEnd"/>
          </w:p>
          <w:p w14:paraId="1B23AE26" w14:textId="77777777" w:rsidR="00423320" w:rsidRPr="00C1676D" w:rsidRDefault="00423320" w:rsidP="00423320">
            <w:pPr>
              <w:jc w:val="both"/>
              <w:rPr>
                <w:rFonts w:ascii="Times New Roman" w:eastAsia="Times New Roman" w:hAnsi="Times New Roman" w:cs="Times New Roman"/>
                <w:b/>
              </w:rPr>
            </w:pPr>
          </w:p>
        </w:tc>
        <w:tc>
          <w:tcPr>
            <w:tcW w:w="3555" w:type="dxa"/>
            <w:shd w:val="clear" w:color="auto" w:fill="FFFFFF"/>
            <w:vAlign w:val="center"/>
          </w:tcPr>
          <w:p w14:paraId="0BDE7F13" w14:textId="77777777" w:rsidR="00423320" w:rsidRPr="00C1676D" w:rsidRDefault="00423320" w:rsidP="00423320">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Fıkıh ve Fıkıh Usulü ilminin sistematiğini kazandırır.</w:t>
            </w:r>
          </w:p>
          <w:p w14:paraId="42DC9895" w14:textId="71BDA9E8" w:rsidR="00423320" w:rsidRPr="00C1676D" w:rsidRDefault="00423320"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Teaches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systematic</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fiqh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fiqh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w:t>
            </w:r>
          </w:p>
        </w:tc>
      </w:tr>
      <w:tr w:rsidR="00423320" w:rsidRPr="00C1676D" w14:paraId="2D47EA93" w14:textId="77777777">
        <w:trPr>
          <w:trHeight w:val="186"/>
          <w:jc w:val="center"/>
        </w:trPr>
        <w:tc>
          <w:tcPr>
            <w:tcW w:w="1710" w:type="dxa"/>
            <w:vMerge/>
            <w:shd w:val="clear" w:color="auto" w:fill="FFFFFF"/>
            <w:vAlign w:val="center"/>
          </w:tcPr>
          <w:p w14:paraId="747FBC57"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3693CB4"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74AC332"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A2F2E07"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05ACB8"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7BFD116"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4C4DBFB"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F3825B7" w14:textId="77777777" w:rsidR="00423320" w:rsidRPr="00C1676D" w:rsidRDefault="00423320" w:rsidP="00423320">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13-  İslam Hukukunun Ferî </w:t>
            </w:r>
            <w:proofErr w:type="spellStart"/>
            <w:r w:rsidRPr="00C1676D">
              <w:rPr>
                <w:rFonts w:ascii="Times New Roman" w:eastAsia="Times New Roman" w:hAnsi="Times New Roman" w:cs="Times New Roman"/>
                <w:b/>
              </w:rPr>
              <w:t>Deliileri</w:t>
            </w:r>
            <w:proofErr w:type="spellEnd"/>
            <w:r w:rsidRPr="00C1676D">
              <w:rPr>
                <w:rFonts w:ascii="Times New Roman" w:eastAsia="Times New Roman" w:hAnsi="Times New Roman" w:cs="Times New Roman"/>
                <w:b/>
              </w:rPr>
              <w:t xml:space="preserve"> - </w:t>
            </w:r>
            <w:proofErr w:type="spellStart"/>
            <w:r w:rsidRPr="00C1676D">
              <w:rPr>
                <w:rFonts w:ascii="Times New Roman" w:eastAsia="Times New Roman" w:hAnsi="Times New Roman" w:cs="Times New Roman"/>
                <w:b/>
              </w:rPr>
              <w:t>Şer'u</w:t>
            </w:r>
            <w:proofErr w:type="spellEnd"/>
            <w:r w:rsidRPr="00C1676D">
              <w:rPr>
                <w:rFonts w:ascii="Times New Roman" w:eastAsia="Times New Roman" w:hAnsi="Times New Roman" w:cs="Times New Roman"/>
                <w:b/>
              </w:rPr>
              <w:t xml:space="preserve"> Men </w:t>
            </w:r>
            <w:proofErr w:type="spellStart"/>
            <w:r w:rsidRPr="00C1676D">
              <w:rPr>
                <w:rFonts w:ascii="Times New Roman" w:eastAsia="Times New Roman" w:hAnsi="Times New Roman" w:cs="Times New Roman"/>
                <w:b/>
              </w:rPr>
              <w:t>Kablenâ</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Sahâbî</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Kevli</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İstishab</w:t>
            </w:r>
            <w:proofErr w:type="spellEnd"/>
            <w:r w:rsidRPr="00C1676D">
              <w:rPr>
                <w:rFonts w:ascii="Times New Roman" w:eastAsia="Times New Roman" w:hAnsi="Times New Roman" w:cs="Times New Roman"/>
                <w:b/>
              </w:rPr>
              <w:t xml:space="preserve">                         </w:t>
            </w:r>
          </w:p>
          <w:p w14:paraId="580BCF25" w14:textId="77777777" w:rsidR="00423320" w:rsidRPr="00C1676D" w:rsidRDefault="00423320" w:rsidP="00423320">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Alternative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proofErr w:type="gram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who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before</w:t>
            </w:r>
            <w:proofErr w:type="spellEnd"/>
            <w:r w:rsidRPr="00C1676D">
              <w:rPr>
                <w:rFonts w:ascii="Times New Roman" w:eastAsia="Times New Roman" w:hAnsi="Times New Roman" w:cs="Times New Roman"/>
                <w:i/>
              </w:rPr>
              <w:t xml:space="preserve"> us, </w:t>
            </w:r>
            <w:proofErr w:type="spellStart"/>
            <w:r w:rsidRPr="00C1676D">
              <w:rPr>
                <w:rFonts w:ascii="Times New Roman" w:eastAsia="Times New Roman" w:hAnsi="Times New Roman" w:cs="Times New Roman"/>
                <w:i/>
              </w:rPr>
              <w:t>saying</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friends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ıstıshab</w:t>
            </w:r>
            <w:proofErr w:type="spellEnd"/>
          </w:p>
          <w:p w14:paraId="5816AD69" w14:textId="77777777" w:rsidR="00423320" w:rsidRPr="00C1676D" w:rsidRDefault="00423320" w:rsidP="00423320">
            <w:pPr>
              <w:jc w:val="both"/>
              <w:rPr>
                <w:rFonts w:ascii="Times New Roman" w:eastAsia="Times New Roman" w:hAnsi="Times New Roman" w:cs="Times New Roman"/>
                <w:b/>
              </w:rPr>
            </w:pPr>
          </w:p>
        </w:tc>
        <w:tc>
          <w:tcPr>
            <w:tcW w:w="3555" w:type="dxa"/>
            <w:shd w:val="clear" w:color="auto" w:fill="FFFFFF"/>
            <w:vAlign w:val="center"/>
          </w:tcPr>
          <w:p w14:paraId="142C175B" w14:textId="77777777"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 xml:space="preserve">İslam Hukuk Ekollerinin oluşumu ve faaliyet alanlarını kavramayı öğretir.        </w:t>
            </w:r>
            <w:r w:rsidRPr="00C1676D">
              <w:rPr>
                <w:rFonts w:ascii="Times New Roman" w:eastAsia="Times New Roman" w:hAnsi="Times New Roman" w:cs="Times New Roman"/>
                <w:b/>
              </w:rPr>
              <w:tab/>
            </w:r>
          </w:p>
          <w:p w14:paraId="79076F5B" w14:textId="7A88AB16" w:rsidR="00423320" w:rsidRPr="00C1676D" w:rsidRDefault="00423320"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Teaches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activity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Schools.</w:t>
            </w:r>
          </w:p>
        </w:tc>
      </w:tr>
      <w:tr w:rsidR="00423320" w:rsidRPr="00C1676D" w14:paraId="6CCAAE48" w14:textId="77777777">
        <w:trPr>
          <w:trHeight w:val="186"/>
          <w:jc w:val="center"/>
        </w:trPr>
        <w:tc>
          <w:tcPr>
            <w:tcW w:w="1710" w:type="dxa"/>
            <w:vMerge/>
            <w:shd w:val="clear" w:color="auto" w:fill="FFFFFF"/>
            <w:vAlign w:val="center"/>
          </w:tcPr>
          <w:p w14:paraId="3AFECE43"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C3BB768"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9F7ED2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752630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AE36FE"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C80AF9A"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FDD6E33" w14:textId="77777777" w:rsidR="00423320" w:rsidRPr="00C1676D"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CD990C4" w14:textId="77777777" w:rsidR="00423320" w:rsidRPr="00C1676D" w:rsidRDefault="00423320" w:rsidP="00423320">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14- İslam Hukukunun Ferî </w:t>
            </w:r>
            <w:proofErr w:type="spellStart"/>
            <w:r w:rsidRPr="00C1676D">
              <w:rPr>
                <w:rFonts w:ascii="Times New Roman" w:eastAsia="Times New Roman" w:hAnsi="Times New Roman" w:cs="Times New Roman"/>
                <w:b/>
              </w:rPr>
              <w:t>Deliileri</w:t>
            </w:r>
            <w:proofErr w:type="spellEnd"/>
            <w:r w:rsidRPr="00C1676D">
              <w:rPr>
                <w:rFonts w:ascii="Times New Roman" w:eastAsia="Times New Roman" w:hAnsi="Times New Roman" w:cs="Times New Roman"/>
                <w:b/>
              </w:rPr>
              <w:t xml:space="preserve"> - </w:t>
            </w:r>
            <w:proofErr w:type="spellStart"/>
            <w:r w:rsidRPr="00C1676D">
              <w:rPr>
                <w:rFonts w:ascii="Times New Roman" w:eastAsia="Times New Roman" w:hAnsi="Times New Roman" w:cs="Times New Roman"/>
                <w:b/>
              </w:rPr>
              <w:t>Şer'u</w:t>
            </w:r>
            <w:proofErr w:type="spellEnd"/>
            <w:r w:rsidRPr="00C1676D">
              <w:rPr>
                <w:rFonts w:ascii="Times New Roman" w:eastAsia="Times New Roman" w:hAnsi="Times New Roman" w:cs="Times New Roman"/>
                <w:b/>
              </w:rPr>
              <w:t xml:space="preserve"> Men </w:t>
            </w:r>
            <w:proofErr w:type="spellStart"/>
            <w:r w:rsidRPr="00C1676D">
              <w:rPr>
                <w:rFonts w:ascii="Times New Roman" w:eastAsia="Times New Roman" w:hAnsi="Times New Roman" w:cs="Times New Roman"/>
                <w:b/>
              </w:rPr>
              <w:t>Kablenâ</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Sahâbî</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Kevli</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İstishab</w:t>
            </w:r>
            <w:proofErr w:type="spellEnd"/>
            <w:r w:rsidRPr="00C1676D">
              <w:rPr>
                <w:rFonts w:ascii="Times New Roman" w:eastAsia="Times New Roman" w:hAnsi="Times New Roman" w:cs="Times New Roman"/>
                <w:b/>
              </w:rPr>
              <w:t xml:space="preserve">                         </w:t>
            </w:r>
            <w:r w:rsidRPr="00C1676D">
              <w:rPr>
                <w:rFonts w:ascii="Times New Roman" w:eastAsia="Times New Roman" w:hAnsi="Times New Roman" w:cs="Times New Roman"/>
                <w:b/>
              </w:rPr>
              <w:tab/>
            </w:r>
          </w:p>
          <w:p w14:paraId="51937ACE" w14:textId="77777777" w:rsidR="00423320" w:rsidRPr="00C1676D" w:rsidRDefault="00423320" w:rsidP="00423320">
            <w:pPr>
              <w:spacing w:before="240" w:after="24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Alternative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proofErr w:type="gram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who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before</w:t>
            </w:r>
            <w:proofErr w:type="spellEnd"/>
            <w:r w:rsidRPr="00C1676D">
              <w:rPr>
                <w:rFonts w:ascii="Times New Roman" w:eastAsia="Times New Roman" w:hAnsi="Times New Roman" w:cs="Times New Roman"/>
                <w:i/>
              </w:rPr>
              <w:t xml:space="preserve"> us, </w:t>
            </w:r>
            <w:proofErr w:type="spellStart"/>
            <w:r w:rsidRPr="00C1676D">
              <w:rPr>
                <w:rFonts w:ascii="Times New Roman" w:eastAsia="Times New Roman" w:hAnsi="Times New Roman" w:cs="Times New Roman"/>
                <w:i/>
              </w:rPr>
              <w:t>saying</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friends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ıstıshab</w:t>
            </w:r>
            <w:proofErr w:type="spellEnd"/>
          </w:p>
        </w:tc>
        <w:tc>
          <w:tcPr>
            <w:tcW w:w="3555" w:type="dxa"/>
            <w:shd w:val="clear" w:color="auto" w:fill="FFFFFF"/>
            <w:vAlign w:val="center"/>
          </w:tcPr>
          <w:p w14:paraId="68187190" w14:textId="77777777" w:rsidR="00423320" w:rsidRPr="00C1676D" w:rsidRDefault="00423320" w:rsidP="00423320">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Şer'i Delil kavramlarını ve onlardan hüküm çıkarma metodunu kavramayı öğrenir. </w:t>
            </w:r>
          </w:p>
          <w:p w14:paraId="21DB153E" w14:textId="0CC983D9" w:rsidR="00423320" w:rsidRPr="00C1676D" w:rsidRDefault="00423320"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Evidence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Evidence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concluding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r w:rsidRPr="00C1676D">
              <w:rPr>
                <w:rFonts w:ascii="Times New Roman" w:eastAsia="Times New Roman" w:hAnsi="Times New Roman" w:cs="Times New Roman"/>
                <w:i/>
              </w:rPr>
              <w:t>.</w:t>
            </w:r>
          </w:p>
        </w:tc>
      </w:tr>
      <w:tr w:rsidR="00A32939" w:rsidRPr="00C1676D" w14:paraId="2345190A" w14:textId="77777777">
        <w:trPr>
          <w:trHeight w:val="306"/>
          <w:jc w:val="center"/>
        </w:trPr>
        <w:tc>
          <w:tcPr>
            <w:tcW w:w="1710" w:type="dxa"/>
            <w:vMerge w:val="restart"/>
            <w:shd w:val="clear" w:color="auto" w:fill="FFFFFF"/>
            <w:vAlign w:val="center"/>
          </w:tcPr>
          <w:p w14:paraId="368CFA4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271112112</w:t>
            </w:r>
          </w:p>
        </w:tc>
        <w:tc>
          <w:tcPr>
            <w:tcW w:w="3495" w:type="dxa"/>
            <w:vMerge w:val="restart"/>
            <w:shd w:val="clear" w:color="auto" w:fill="FFFFFF"/>
            <w:vAlign w:val="center"/>
          </w:tcPr>
          <w:p w14:paraId="596AC5B8"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Tarihi I</w:t>
            </w:r>
          </w:p>
          <w:p w14:paraId="702FFFB4"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w:t>
            </w:r>
            <w:proofErr w:type="spellEnd"/>
            <w:r w:rsidRPr="00C1676D">
              <w:rPr>
                <w:rFonts w:ascii="Times New Roman" w:hAnsi="Times New Roman" w:cs="Times New Roman"/>
                <w:i/>
                <w:sz w:val="24"/>
                <w:szCs w:val="24"/>
              </w:rPr>
              <w:t xml:space="preserve"> I</w:t>
            </w:r>
          </w:p>
        </w:tc>
        <w:tc>
          <w:tcPr>
            <w:tcW w:w="405" w:type="dxa"/>
            <w:vMerge w:val="restart"/>
            <w:shd w:val="clear" w:color="auto" w:fill="FFFFFF"/>
            <w:vAlign w:val="center"/>
          </w:tcPr>
          <w:p w14:paraId="7C7190C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2BCB196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299A3D7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1D33D44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68641C9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63A96A13"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755754F5"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32633716"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46C3C890" w14:textId="77777777">
        <w:trPr>
          <w:trHeight w:val="765"/>
          <w:jc w:val="center"/>
        </w:trPr>
        <w:tc>
          <w:tcPr>
            <w:tcW w:w="1710" w:type="dxa"/>
            <w:vMerge/>
            <w:shd w:val="clear" w:color="auto" w:fill="FFFFFF"/>
            <w:vAlign w:val="center"/>
          </w:tcPr>
          <w:p w14:paraId="2CDE6A8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6BA8907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3CBBB2A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07C2513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4B297E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127B3CF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1CDF59E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3F87C768" w14:textId="77777777" w:rsidR="00A32939" w:rsidRPr="00C1676D" w:rsidRDefault="00717D4D">
            <w:pPr>
              <w:spacing w:after="120"/>
              <w:jc w:val="both"/>
              <w:rPr>
                <w:rFonts w:ascii="Times New Roman" w:eastAsia="Times New Roman" w:hAnsi="Times New Roman" w:cs="Times New Roman"/>
                <w:b/>
              </w:rPr>
            </w:pPr>
            <w:proofErr w:type="spellStart"/>
            <w:proofErr w:type="gramStart"/>
            <w:r w:rsidRPr="00C1676D">
              <w:rPr>
                <w:rFonts w:ascii="Times New Roman" w:eastAsia="Times New Roman" w:hAnsi="Times New Roman" w:cs="Times New Roman"/>
                <w:b/>
              </w:rPr>
              <w:t>Hz.Muhammed</w:t>
            </w:r>
            <w:proofErr w:type="spellEnd"/>
            <w:proofErr w:type="gram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as.vefatı</w:t>
            </w:r>
            <w:proofErr w:type="spellEnd"/>
            <w:r w:rsidRPr="00C1676D">
              <w:rPr>
                <w:rFonts w:ascii="Times New Roman" w:eastAsia="Times New Roman" w:hAnsi="Times New Roman" w:cs="Times New Roman"/>
                <w:b/>
              </w:rPr>
              <w:t xml:space="preserve"> sonrası İslam Toplumunun Siyasi,  kültürel ve Ekonomik durumlarının öğretilmesi ve değerlendirme yapmalarının sağlanması.</w:t>
            </w:r>
          </w:p>
          <w:p w14:paraId="56F9C33C"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political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economic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conditions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after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Prophet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Muhammad's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death</w:t>
            </w:r>
            <w:proofErr w:type="spellEnd"/>
            <w:r w:rsidRPr="00C1676D">
              <w:rPr>
                <w:rFonts w:ascii="Times New Roman" w:eastAsia="Times New Roman" w:hAnsi="Times New Roman" w:cs="Times New Roman"/>
                <w:i/>
              </w:rPr>
              <w:t>.</w:t>
            </w:r>
          </w:p>
        </w:tc>
      </w:tr>
      <w:tr w:rsidR="00A32939" w:rsidRPr="00C1676D" w14:paraId="4EFF55A8" w14:textId="77777777">
        <w:trPr>
          <w:trHeight w:val="186"/>
          <w:jc w:val="center"/>
        </w:trPr>
        <w:tc>
          <w:tcPr>
            <w:tcW w:w="1710" w:type="dxa"/>
            <w:vMerge/>
            <w:shd w:val="clear" w:color="auto" w:fill="FFFFFF"/>
            <w:vAlign w:val="center"/>
          </w:tcPr>
          <w:p w14:paraId="5FF208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632F200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21EC62F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049C8C7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4C4C38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B8E3B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6A91852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6BAEB6FB"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28AEBEC2"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52D8F0D1"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679B61AF"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432C3728" w14:textId="77777777">
        <w:trPr>
          <w:trHeight w:val="186"/>
          <w:jc w:val="center"/>
        </w:trPr>
        <w:tc>
          <w:tcPr>
            <w:tcW w:w="1710" w:type="dxa"/>
            <w:vMerge/>
            <w:shd w:val="clear" w:color="auto" w:fill="FFFFFF"/>
            <w:vAlign w:val="center"/>
          </w:tcPr>
          <w:p w14:paraId="3485FB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12FFE67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7E388B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5A5A7F1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CC98A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AD96D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42422E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0002ED25" w14:textId="598339BD" w:rsidR="00A32939" w:rsidRPr="00C17EBE" w:rsidRDefault="00717D4D">
            <w:pPr>
              <w:pStyle w:val="ListeParagraf"/>
              <w:numPr>
                <w:ilvl w:val="0"/>
                <w:numId w:val="21"/>
              </w:numPr>
              <w:jc w:val="both"/>
              <w:rPr>
                <w:rFonts w:ascii="Times New Roman" w:eastAsia="Times New Roman" w:hAnsi="Times New Roman" w:cs="Times New Roman"/>
                <w:b/>
              </w:rPr>
            </w:pPr>
            <w:r w:rsidRPr="00C17EBE">
              <w:rPr>
                <w:rFonts w:ascii="Times New Roman" w:eastAsia="Times New Roman" w:hAnsi="Times New Roman" w:cs="Times New Roman"/>
                <w:b/>
              </w:rPr>
              <w:t>Hz. Muhammed'in Vefatı Sonrası</w:t>
            </w:r>
          </w:p>
          <w:p w14:paraId="0B504916" w14:textId="77777777" w:rsidR="00A32939" w:rsidRPr="00C17EBE" w:rsidRDefault="00717D4D" w:rsidP="00D237B1">
            <w:pPr>
              <w:pStyle w:val="ListeParagraf"/>
              <w:ind w:left="360"/>
              <w:jc w:val="both"/>
              <w:rPr>
                <w:rFonts w:ascii="Times New Roman" w:eastAsia="Times New Roman" w:hAnsi="Times New Roman" w:cs="Times New Roman"/>
                <w:bCs/>
                <w:i/>
                <w:iCs/>
              </w:rPr>
            </w:pPr>
            <w:proofErr w:type="spellStart"/>
            <w:r w:rsidRPr="00C17EBE">
              <w:rPr>
                <w:rFonts w:ascii="Times New Roman" w:eastAsia="Times New Roman" w:hAnsi="Times New Roman" w:cs="Times New Roman"/>
                <w:bCs/>
                <w:i/>
                <w:iCs/>
              </w:rPr>
              <w:t>After</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the</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Death</w:t>
            </w:r>
            <w:proofErr w:type="spellEnd"/>
            <w:r w:rsidRPr="00C17EBE">
              <w:rPr>
                <w:rFonts w:ascii="Times New Roman" w:eastAsia="Times New Roman" w:hAnsi="Times New Roman" w:cs="Times New Roman"/>
                <w:bCs/>
                <w:i/>
                <w:iCs/>
              </w:rPr>
              <w:t xml:space="preserve"> of Muhammad</w:t>
            </w:r>
          </w:p>
        </w:tc>
        <w:tc>
          <w:tcPr>
            <w:tcW w:w="3555" w:type="dxa"/>
            <w:shd w:val="clear" w:color="auto" w:fill="FFFFFF"/>
            <w:vAlign w:val="center"/>
          </w:tcPr>
          <w:p w14:paraId="6DB13ADE" w14:textId="33B25EDF" w:rsidR="00A32939" w:rsidRPr="00C17EBE" w:rsidRDefault="00717D4D" w:rsidP="00C17EBE">
            <w:pP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Tarihi süreç içinde oluşmuş </w:t>
            </w:r>
            <w:proofErr w:type="spellStart"/>
            <w:r w:rsidRPr="00C1676D">
              <w:rPr>
                <w:rFonts w:ascii="Times New Roman" w:eastAsia="Times New Roman" w:hAnsi="Times New Roman" w:cs="Times New Roman"/>
                <w:b/>
              </w:rPr>
              <w:t>islam</w:t>
            </w:r>
            <w:proofErr w:type="spellEnd"/>
            <w:r w:rsidRPr="00C1676D">
              <w:rPr>
                <w:rFonts w:ascii="Times New Roman" w:eastAsia="Times New Roman" w:hAnsi="Times New Roman" w:cs="Times New Roman"/>
                <w:b/>
              </w:rPr>
              <w:t xml:space="preserve"> kültür ve medeniyetini özgün nitelikleriyle kavratarak, tarihi ve kültürel mirasımıza ilişkin bir aidiyet duygusu ve bilinci </w:t>
            </w:r>
            <w:proofErr w:type="spellStart"/>
            <w:proofErr w:type="gramStart"/>
            <w:r w:rsidRPr="00C1676D">
              <w:rPr>
                <w:rFonts w:ascii="Times New Roman" w:eastAsia="Times New Roman" w:hAnsi="Times New Roman" w:cs="Times New Roman"/>
                <w:b/>
              </w:rPr>
              <w:t>geliştirebilir.</w:t>
            </w:r>
            <w:r w:rsidRPr="00F3278E">
              <w:rPr>
                <w:rFonts w:ascii="Times New Roman" w:hAnsi="Times New Roman" w:cs="Times New Roman"/>
                <w:bCs/>
                <w:i/>
                <w:iCs/>
              </w:rPr>
              <w:t>They</w:t>
            </w:r>
            <w:proofErr w:type="spellEnd"/>
            <w:proofErr w:type="gramEnd"/>
            <w:r w:rsidRPr="00F3278E">
              <w:rPr>
                <w:rFonts w:ascii="Times New Roman" w:hAnsi="Times New Roman" w:cs="Times New Roman"/>
                <w:bCs/>
                <w:i/>
                <w:iCs/>
              </w:rPr>
              <w:t xml:space="preserve"> can </w:t>
            </w:r>
            <w:proofErr w:type="spellStart"/>
            <w:r w:rsidRPr="00F3278E">
              <w:rPr>
                <w:rFonts w:ascii="Times New Roman" w:hAnsi="Times New Roman" w:cs="Times New Roman"/>
                <w:bCs/>
                <w:i/>
                <w:iCs/>
              </w:rPr>
              <w:t>develop</w:t>
            </w:r>
            <w:proofErr w:type="spellEnd"/>
            <w:r w:rsidRPr="00F3278E">
              <w:rPr>
                <w:rFonts w:ascii="Times New Roman" w:hAnsi="Times New Roman" w:cs="Times New Roman"/>
                <w:bCs/>
                <w:i/>
                <w:iCs/>
              </w:rPr>
              <w:t xml:space="preserve"> a sense of </w:t>
            </w:r>
            <w:proofErr w:type="spellStart"/>
            <w:r w:rsidRPr="00F3278E">
              <w:rPr>
                <w:rFonts w:ascii="Times New Roman" w:hAnsi="Times New Roman" w:cs="Times New Roman"/>
                <w:bCs/>
                <w:i/>
                <w:iCs/>
              </w:rPr>
              <w:t>belonging</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and</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awareness</w:t>
            </w:r>
            <w:proofErr w:type="spellEnd"/>
            <w:r w:rsidRPr="00F3278E">
              <w:rPr>
                <w:rFonts w:ascii="Times New Roman" w:hAnsi="Times New Roman" w:cs="Times New Roman"/>
                <w:bCs/>
                <w:i/>
                <w:iCs/>
              </w:rPr>
              <w:t xml:space="preserve"> of </w:t>
            </w:r>
            <w:proofErr w:type="spellStart"/>
            <w:r w:rsidRPr="00F3278E">
              <w:rPr>
                <w:rFonts w:ascii="Times New Roman" w:hAnsi="Times New Roman" w:cs="Times New Roman"/>
                <w:bCs/>
                <w:i/>
                <w:iCs/>
              </w:rPr>
              <w:t>our</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historical</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and</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cultural</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heritage</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by</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comprehending</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the</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ıslamic</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culture</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and</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civilization</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which</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was</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formed</w:t>
            </w:r>
            <w:proofErr w:type="spellEnd"/>
            <w:r w:rsidRPr="00F3278E">
              <w:rPr>
                <w:rFonts w:ascii="Times New Roman" w:hAnsi="Times New Roman" w:cs="Times New Roman"/>
                <w:bCs/>
                <w:i/>
                <w:iCs/>
              </w:rPr>
              <w:t xml:space="preserve"> in </w:t>
            </w:r>
            <w:proofErr w:type="spellStart"/>
            <w:r w:rsidRPr="00F3278E">
              <w:rPr>
                <w:rFonts w:ascii="Times New Roman" w:hAnsi="Times New Roman" w:cs="Times New Roman"/>
                <w:bCs/>
                <w:i/>
                <w:iCs/>
              </w:rPr>
              <w:lastRenderedPageBreak/>
              <w:t>the</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historical</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process</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with</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its</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unique</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qualities</w:t>
            </w:r>
            <w:proofErr w:type="spellEnd"/>
          </w:p>
        </w:tc>
      </w:tr>
      <w:tr w:rsidR="00A32939" w:rsidRPr="00C1676D" w14:paraId="16A1273B" w14:textId="77777777">
        <w:trPr>
          <w:trHeight w:val="186"/>
          <w:jc w:val="center"/>
        </w:trPr>
        <w:tc>
          <w:tcPr>
            <w:tcW w:w="1710" w:type="dxa"/>
            <w:vMerge/>
            <w:shd w:val="clear" w:color="auto" w:fill="FFFFFF"/>
            <w:vAlign w:val="center"/>
          </w:tcPr>
          <w:p w14:paraId="124CD19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810B84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47AB8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2F50F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63E76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B1223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B79D8D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C7F9F0B" w14:textId="1A4AE925" w:rsidR="00A32939" w:rsidRPr="00C17EBE" w:rsidRDefault="00717D4D">
            <w:pPr>
              <w:pStyle w:val="ListeParagraf"/>
              <w:numPr>
                <w:ilvl w:val="0"/>
                <w:numId w:val="21"/>
              </w:numPr>
              <w:jc w:val="both"/>
              <w:rPr>
                <w:rFonts w:ascii="Times New Roman" w:eastAsia="Times New Roman" w:hAnsi="Times New Roman" w:cs="Times New Roman"/>
                <w:b/>
              </w:rPr>
            </w:pPr>
            <w:r w:rsidRPr="00C17EBE">
              <w:rPr>
                <w:rFonts w:ascii="Times New Roman" w:eastAsia="Times New Roman" w:hAnsi="Times New Roman" w:cs="Times New Roman"/>
                <w:b/>
              </w:rPr>
              <w:t xml:space="preserve">Hz. Ebubekir </w:t>
            </w:r>
            <w:proofErr w:type="gramStart"/>
            <w:r w:rsidRPr="00C17EBE">
              <w:rPr>
                <w:rFonts w:ascii="Times New Roman" w:eastAsia="Times New Roman" w:hAnsi="Times New Roman" w:cs="Times New Roman"/>
                <w:b/>
              </w:rPr>
              <w:t>Dönemi :</w:t>
            </w:r>
            <w:proofErr w:type="gramEnd"/>
            <w:r w:rsidRPr="00C17EBE">
              <w:rPr>
                <w:rFonts w:ascii="Times New Roman" w:eastAsia="Times New Roman" w:hAnsi="Times New Roman" w:cs="Times New Roman"/>
                <w:b/>
              </w:rPr>
              <w:t xml:space="preserve"> Halife Seçilmesi</w:t>
            </w:r>
          </w:p>
          <w:p w14:paraId="77055005" w14:textId="77777777" w:rsidR="00A32939" w:rsidRPr="00C17EBE" w:rsidRDefault="00717D4D" w:rsidP="00D237B1">
            <w:pPr>
              <w:pStyle w:val="ListeParagraf"/>
              <w:ind w:left="360"/>
              <w:jc w:val="both"/>
              <w:rPr>
                <w:rFonts w:ascii="Times New Roman" w:eastAsia="Times New Roman" w:hAnsi="Times New Roman" w:cs="Times New Roman"/>
                <w:bCs/>
                <w:i/>
                <w:iCs/>
              </w:rPr>
            </w:pPr>
            <w:proofErr w:type="spellStart"/>
            <w:r w:rsidRPr="00C17EBE">
              <w:rPr>
                <w:rFonts w:ascii="Times New Roman" w:eastAsia="Times New Roman" w:hAnsi="Times New Roman" w:cs="Times New Roman"/>
                <w:bCs/>
                <w:i/>
                <w:iCs/>
              </w:rPr>
              <w:t>Ebubekır</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Period</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Election</w:t>
            </w:r>
            <w:proofErr w:type="spellEnd"/>
            <w:r w:rsidRPr="00C17EBE">
              <w:rPr>
                <w:rFonts w:ascii="Times New Roman" w:eastAsia="Times New Roman" w:hAnsi="Times New Roman" w:cs="Times New Roman"/>
                <w:bCs/>
                <w:i/>
                <w:iCs/>
              </w:rPr>
              <w:t xml:space="preserve"> of </w:t>
            </w:r>
            <w:proofErr w:type="spellStart"/>
            <w:r w:rsidRPr="00C17EBE">
              <w:rPr>
                <w:rFonts w:ascii="Times New Roman" w:eastAsia="Times New Roman" w:hAnsi="Times New Roman" w:cs="Times New Roman"/>
                <w:bCs/>
                <w:i/>
                <w:iCs/>
              </w:rPr>
              <w:t>Caliph</w:t>
            </w:r>
            <w:proofErr w:type="spellEnd"/>
          </w:p>
        </w:tc>
        <w:tc>
          <w:tcPr>
            <w:tcW w:w="3555" w:type="dxa"/>
            <w:shd w:val="clear" w:color="auto" w:fill="FFFFFF"/>
            <w:vAlign w:val="center"/>
          </w:tcPr>
          <w:p w14:paraId="21DBC6BB" w14:textId="77777777" w:rsidR="00A32939" w:rsidRPr="00C1676D" w:rsidRDefault="00717D4D" w:rsidP="00C17EBE">
            <w:pP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Bireysel ve mesleki anlamda </w:t>
            </w:r>
            <w:proofErr w:type="spellStart"/>
            <w:proofErr w:type="gramStart"/>
            <w:r w:rsidRPr="00C1676D">
              <w:rPr>
                <w:rFonts w:ascii="Times New Roman" w:eastAsia="Times New Roman" w:hAnsi="Times New Roman" w:cs="Times New Roman"/>
                <w:b/>
              </w:rPr>
              <w:t>görev,hak</w:t>
            </w:r>
            <w:proofErr w:type="spellEnd"/>
            <w:proofErr w:type="gramEnd"/>
            <w:r w:rsidRPr="00C1676D">
              <w:rPr>
                <w:rFonts w:ascii="Times New Roman" w:eastAsia="Times New Roman" w:hAnsi="Times New Roman" w:cs="Times New Roman"/>
                <w:b/>
              </w:rPr>
              <w:t xml:space="preserve"> ve sorumluluklarının bilincinde olur.</w:t>
            </w:r>
          </w:p>
          <w:p w14:paraId="0763B19A" w14:textId="77777777" w:rsidR="00A32939" w:rsidRPr="00C1676D" w:rsidRDefault="00717D4D" w:rsidP="00C17EBE">
            <w:pP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professional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duties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rights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responsibilities</w:t>
            </w:r>
            <w:proofErr w:type="spellEnd"/>
            <w:r w:rsidRPr="00C1676D">
              <w:rPr>
                <w:rFonts w:ascii="Times New Roman" w:eastAsia="Times New Roman" w:hAnsi="Times New Roman" w:cs="Times New Roman"/>
                <w:i/>
              </w:rPr>
              <w:t>.</w:t>
            </w:r>
          </w:p>
        </w:tc>
      </w:tr>
      <w:tr w:rsidR="00A32939" w:rsidRPr="00C1676D" w14:paraId="344FDE60" w14:textId="77777777">
        <w:trPr>
          <w:trHeight w:val="186"/>
          <w:jc w:val="center"/>
        </w:trPr>
        <w:tc>
          <w:tcPr>
            <w:tcW w:w="1710" w:type="dxa"/>
            <w:vMerge/>
            <w:shd w:val="clear" w:color="auto" w:fill="FFFFFF"/>
            <w:vAlign w:val="center"/>
          </w:tcPr>
          <w:p w14:paraId="3F6AC4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DFF243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01DA49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C40989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29A6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E097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81F0A2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9D5E2F9" w14:textId="46DEEFFB" w:rsidR="00A32939" w:rsidRPr="00C17EBE" w:rsidRDefault="00717D4D">
            <w:pPr>
              <w:pStyle w:val="ListeParagraf"/>
              <w:numPr>
                <w:ilvl w:val="0"/>
                <w:numId w:val="21"/>
              </w:numPr>
              <w:jc w:val="both"/>
              <w:rPr>
                <w:rFonts w:ascii="Times New Roman" w:eastAsia="Times New Roman" w:hAnsi="Times New Roman" w:cs="Times New Roman"/>
                <w:b/>
              </w:rPr>
            </w:pPr>
            <w:r w:rsidRPr="00C17EBE">
              <w:rPr>
                <w:rFonts w:ascii="Times New Roman" w:eastAsia="Times New Roman" w:hAnsi="Times New Roman" w:cs="Times New Roman"/>
                <w:b/>
              </w:rPr>
              <w:t xml:space="preserve">Hz. Ebubekir: </w:t>
            </w:r>
            <w:proofErr w:type="spellStart"/>
            <w:r w:rsidRPr="00C17EBE">
              <w:rPr>
                <w:rFonts w:ascii="Times New Roman" w:eastAsia="Times New Roman" w:hAnsi="Times New Roman" w:cs="Times New Roman"/>
                <w:b/>
              </w:rPr>
              <w:t>Ridde</w:t>
            </w:r>
            <w:proofErr w:type="spellEnd"/>
            <w:r w:rsidRPr="00C17EBE">
              <w:rPr>
                <w:rFonts w:ascii="Times New Roman" w:eastAsia="Times New Roman" w:hAnsi="Times New Roman" w:cs="Times New Roman"/>
                <w:b/>
              </w:rPr>
              <w:t xml:space="preserve"> Olayları Ve Sebepleri</w:t>
            </w:r>
          </w:p>
          <w:p w14:paraId="0D712BA6" w14:textId="77777777" w:rsidR="00A32939" w:rsidRPr="00C17EBE" w:rsidRDefault="00717D4D" w:rsidP="00D237B1">
            <w:pPr>
              <w:pStyle w:val="ListeParagraf"/>
              <w:ind w:left="360"/>
              <w:jc w:val="both"/>
              <w:rPr>
                <w:rFonts w:ascii="Times New Roman" w:eastAsia="Times New Roman" w:hAnsi="Times New Roman" w:cs="Times New Roman"/>
                <w:bCs/>
                <w:i/>
                <w:iCs/>
              </w:rPr>
            </w:pPr>
            <w:proofErr w:type="spellStart"/>
            <w:r w:rsidRPr="00C17EBE">
              <w:rPr>
                <w:rFonts w:ascii="Times New Roman" w:eastAsia="Times New Roman" w:hAnsi="Times New Roman" w:cs="Times New Roman"/>
                <w:bCs/>
                <w:i/>
                <w:iCs/>
              </w:rPr>
              <w:t>Ebubekır</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Ridda</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Events</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and</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Their</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Causes</w:t>
            </w:r>
            <w:proofErr w:type="spellEnd"/>
          </w:p>
        </w:tc>
        <w:tc>
          <w:tcPr>
            <w:tcW w:w="3555" w:type="dxa"/>
            <w:shd w:val="clear" w:color="auto" w:fill="FFFFFF"/>
            <w:vAlign w:val="center"/>
          </w:tcPr>
          <w:p w14:paraId="49A433D4" w14:textId="77777777" w:rsidR="00A32939" w:rsidRPr="00C1676D" w:rsidRDefault="00717D4D" w:rsidP="00C17EBE">
            <w:pP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Dini ilimler alanında temel bilgileri, kavramları ve tarihsel süreçleri bilir.</w:t>
            </w:r>
          </w:p>
          <w:p w14:paraId="3B653285" w14:textId="77777777" w:rsidR="00A32939" w:rsidRPr="00C1676D" w:rsidRDefault="00717D4D" w:rsidP="00C17EBE">
            <w:pP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w:t>
            </w:r>
          </w:p>
        </w:tc>
      </w:tr>
      <w:tr w:rsidR="00A32939" w:rsidRPr="00C1676D" w14:paraId="4202387B" w14:textId="77777777">
        <w:trPr>
          <w:trHeight w:val="186"/>
          <w:jc w:val="center"/>
        </w:trPr>
        <w:tc>
          <w:tcPr>
            <w:tcW w:w="1710" w:type="dxa"/>
            <w:vMerge/>
            <w:shd w:val="clear" w:color="auto" w:fill="FFFFFF"/>
            <w:vAlign w:val="center"/>
          </w:tcPr>
          <w:p w14:paraId="7712DC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99C03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13180E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32BDF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535EE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10559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AAFE6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92517DC" w14:textId="71A94B38" w:rsidR="00A32939" w:rsidRPr="00C17EBE" w:rsidRDefault="00717D4D">
            <w:pPr>
              <w:pStyle w:val="ListeParagraf"/>
              <w:numPr>
                <w:ilvl w:val="0"/>
                <w:numId w:val="21"/>
              </w:numPr>
              <w:jc w:val="both"/>
              <w:rPr>
                <w:rFonts w:ascii="Times New Roman" w:eastAsia="Times New Roman" w:hAnsi="Times New Roman" w:cs="Times New Roman"/>
                <w:b/>
              </w:rPr>
            </w:pPr>
            <w:r w:rsidRPr="00C17EBE">
              <w:rPr>
                <w:rFonts w:ascii="Times New Roman" w:eastAsia="Times New Roman" w:hAnsi="Times New Roman" w:cs="Times New Roman"/>
                <w:b/>
              </w:rPr>
              <w:t>Hz. Ebubekir: Vefatı, Şahsiyeti Ve Yönetim Anlayışı</w:t>
            </w:r>
          </w:p>
          <w:p w14:paraId="1F114052" w14:textId="77777777" w:rsidR="00A32939" w:rsidRPr="00C17EBE" w:rsidRDefault="00717D4D" w:rsidP="00D237B1">
            <w:pPr>
              <w:pStyle w:val="ListeParagraf"/>
              <w:ind w:left="360"/>
              <w:jc w:val="both"/>
              <w:rPr>
                <w:rFonts w:ascii="Times New Roman" w:eastAsia="Times New Roman" w:hAnsi="Times New Roman" w:cs="Times New Roman"/>
                <w:bCs/>
                <w:i/>
                <w:iCs/>
              </w:rPr>
            </w:pPr>
            <w:proofErr w:type="spellStart"/>
            <w:r w:rsidRPr="00C17EBE">
              <w:rPr>
                <w:rFonts w:ascii="Times New Roman" w:eastAsia="Times New Roman" w:hAnsi="Times New Roman" w:cs="Times New Roman"/>
                <w:bCs/>
                <w:i/>
                <w:iCs/>
              </w:rPr>
              <w:t>Ebubekır</w:t>
            </w:r>
            <w:proofErr w:type="spellEnd"/>
            <w:r w:rsidRPr="00C17EBE">
              <w:rPr>
                <w:rFonts w:ascii="Times New Roman" w:eastAsia="Times New Roman" w:hAnsi="Times New Roman" w:cs="Times New Roman"/>
                <w:bCs/>
                <w:i/>
                <w:iCs/>
              </w:rPr>
              <w:t xml:space="preserve">: His </w:t>
            </w:r>
            <w:proofErr w:type="spellStart"/>
            <w:r w:rsidRPr="00C17EBE">
              <w:rPr>
                <w:rFonts w:ascii="Times New Roman" w:eastAsia="Times New Roman" w:hAnsi="Times New Roman" w:cs="Times New Roman"/>
                <w:bCs/>
                <w:i/>
                <w:iCs/>
              </w:rPr>
              <w:t>Death</w:t>
            </w:r>
            <w:proofErr w:type="spellEnd"/>
            <w:r w:rsidRPr="00C17EBE">
              <w:rPr>
                <w:rFonts w:ascii="Times New Roman" w:eastAsia="Times New Roman" w:hAnsi="Times New Roman" w:cs="Times New Roman"/>
                <w:bCs/>
                <w:i/>
                <w:iCs/>
              </w:rPr>
              <w:t xml:space="preserve">, His </w:t>
            </w:r>
            <w:proofErr w:type="spellStart"/>
            <w:r w:rsidRPr="00C17EBE">
              <w:rPr>
                <w:rFonts w:ascii="Times New Roman" w:eastAsia="Times New Roman" w:hAnsi="Times New Roman" w:cs="Times New Roman"/>
                <w:bCs/>
                <w:i/>
                <w:iCs/>
              </w:rPr>
              <w:t>Personality</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and</w:t>
            </w:r>
            <w:proofErr w:type="spellEnd"/>
            <w:r w:rsidRPr="00C17EBE">
              <w:rPr>
                <w:rFonts w:ascii="Times New Roman" w:eastAsia="Times New Roman" w:hAnsi="Times New Roman" w:cs="Times New Roman"/>
                <w:bCs/>
                <w:i/>
                <w:iCs/>
              </w:rPr>
              <w:t xml:space="preserve"> His </w:t>
            </w:r>
            <w:proofErr w:type="spellStart"/>
            <w:r w:rsidRPr="00C17EBE">
              <w:rPr>
                <w:rFonts w:ascii="Times New Roman" w:eastAsia="Times New Roman" w:hAnsi="Times New Roman" w:cs="Times New Roman"/>
                <w:bCs/>
                <w:i/>
                <w:iCs/>
              </w:rPr>
              <w:t>Understanding</w:t>
            </w:r>
            <w:proofErr w:type="spellEnd"/>
            <w:r w:rsidRPr="00C17EBE">
              <w:rPr>
                <w:rFonts w:ascii="Times New Roman" w:eastAsia="Times New Roman" w:hAnsi="Times New Roman" w:cs="Times New Roman"/>
                <w:bCs/>
                <w:i/>
                <w:iCs/>
              </w:rPr>
              <w:t xml:space="preserve"> of Management</w:t>
            </w:r>
          </w:p>
        </w:tc>
        <w:tc>
          <w:tcPr>
            <w:tcW w:w="3555" w:type="dxa"/>
            <w:shd w:val="clear" w:color="auto" w:fill="FFFFFF"/>
            <w:vAlign w:val="center"/>
          </w:tcPr>
          <w:p w14:paraId="73DD44C1" w14:textId="77777777" w:rsidR="00A32939" w:rsidRPr="00C1676D" w:rsidRDefault="00717D4D" w:rsidP="00C17EBE">
            <w:pP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tarihini ve medeniyetini bilir. Tarihteki yerini öğrenir.</w:t>
            </w:r>
          </w:p>
          <w:p w14:paraId="0AA39E72" w14:textId="77777777" w:rsidR="00A32939" w:rsidRPr="00C1676D" w:rsidRDefault="00717D4D" w:rsidP="00C17EBE">
            <w:pP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ıslam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b/>
              </w:rPr>
              <w:t>.</w:t>
            </w:r>
          </w:p>
        </w:tc>
      </w:tr>
      <w:tr w:rsidR="00A32939" w:rsidRPr="00C1676D" w14:paraId="7C2EB205" w14:textId="77777777">
        <w:trPr>
          <w:trHeight w:val="186"/>
          <w:jc w:val="center"/>
        </w:trPr>
        <w:tc>
          <w:tcPr>
            <w:tcW w:w="1710" w:type="dxa"/>
            <w:vMerge/>
            <w:shd w:val="clear" w:color="auto" w:fill="FFFFFF"/>
            <w:vAlign w:val="center"/>
          </w:tcPr>
          <w:p w14:paraId="6A3DA1F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97AA3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0EE60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3E6021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EA421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F6F0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E6CD84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0B187EF" w14:textId="06B797C9" w:rsidR="00A32939" w:rsidRPr="00C17EBE" w:rsidRDefault="00717D4D">
            <w:pPr>
              <w:pStyle w:val="ListeParagraf"/>
              <w:numPr>
                <w:ilvl w:val="0"/>
                <w:numId w:val="21"/>
              </w:numPr>
              <w:jc w:val="both"/>
              <w:rPr>
                <w:rFonts w:ascii="Times New Roman" w:eastAsia="Times New Roman" w:hAnsi="Times New Roman" w:cs="Times New Roman"/>
                <w:b/>
              </w:rPr>
            </w:pPr>
            <w:proofErr w:type="spellStart"/>
            <w:r w:rsidRPr="00C17EBE">
              <w:rPr>
                <w:rFonts w:ascii="Times New Roman" w:eastAsia="Times New Roman" w:hAnsi="Times New Roman" w:cs="Times New Roman"/>
                <w:b/>
              </w:rPr>
              <w:t>Hz.Ömer</w:t>
            </w:r>
            <w:proofErr w:type="spellEnd"/>
            <w:r w:rsidRPr="00C17EBE">
              <w:rPr>
                <w:rFonts w:ascii="Times New Roman" w:eastAsia="Times New Roman" w:hAnsi="Times New Roman" w:cs="Times New Roman"/>
                <w:b/>
              </w:rPr>
              <w:t xml:space="preserve"> Dönemi-Halife Seçilmesi Ve Yönetim Anlayışı</w:t>
            </w:r>
          </w:p>
          <w:p w14:paraId="15B8D6EF" w14:textId="77777777" w:rsidR="00A32939" w:rsidRPr="00C17EBE" w:rsidRDefault="00717D4D" w:rsidP="00D237B1">
            <w:pPr>
              <w:pStyle w:val="ListeParagraf"/>
              <w:ind w:left="360"/>
              <w:jc w:val="both"/>
              <w:rPr>
                <w:rFonts w:ascii="Times New Roman" w:eastAsia="Times New Roman" w:hAnsi="Times New Roman" w:cs="Times New Roman"/>
                <w:bCs/>
                <w:i/>
                <w:iCs/>
              </w:rPr>
            </w:pPr>
            <w:proofErr w:type="spellStart"/>
            <w:r w:rsidRPr="00C17EBE">
              <w:rPr>
                <w:rFonts w:ascii="Times New Roman" w:eastAsia="Times New Roman" w:hAnsi="Times New Roman" w:cs="Times New Roman"/>
                <w:bCs/>
                <w:i/>
                <w:iCs/>
              </w:rPr>
              <w:t>Omer</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Perıod-Election</w:t>
            </w:r>
            <w:proofErr w:type="spellEnd"/>
            <w:r w:rsidRPr="00C17EBE">
              <w:rPr>
                <w:rFonts w:ascii="Times New Roman" w:eastAsia="Times New Roman" w:hAnsi="Times New Roman" w:cs="Times New Roman"/>
                <w:bCs/>
                <w:i/>
                <w:iCs/>
              </w:rPr>
              <w:t xml:space="preserve"> of </w:t>
            </w:r>
            <w:proofErr w:type="spellStart"/>
            <w:r w:rsidRPr="00C17EBE">
              <w:rPr>
                <w:rFonts w:ascii="Times New Roman" w:eastAsia="Times New Roman" w:hAnsi="Times New Roman" w:cs="Times New Roman"/>
                <w:bCs/>
                <w:i/>
                <w:iCs/>
              </w:rPr>
              <w:t>Caliph</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and</w:t>
            </w:r>
            <w:proofErr w:type="spellEnd"/>
            <w:r w:rsidRPr="00C17EBE">
              <w:rPr>
                <w:rFonts w:ascii="Times New Roman" w:eastAsia="Times New Roman" w:hAnsi="Times New Roman" w:cs="Times New Roman"/>
                <w:bCs/>
                <w:i/>
                <w:iCs/>
              </w:rPr>
              <w:t xml:space="preserve"> Management </w:t>
            </w:r>
            <w:proofErr w:type="spellStart"/>
            <w:r w:rsidRPr="00C17EBE">
              <w:rPr>
                <w:rFonts w:ascii="Times New Roman" w:eastAsia="Times New Roman" w:hAnsi="Times New Roman" w:cs="Times New Roman"/>
                <w:bCs/>
                <w:i/>
                <w:iCs/>
              </w:rPr>
              <w:t>Approach</w:t>
            </w:r>
            <w:proofErr w:type="spellEnd"/>
            <w:r w:rsidRPr="00C17EBE">
              <w:rPr>
                <w:rFonts w:ascii="Times New Roman" w:eastAsia="Times New Roman" w:hAnsi="Times New Roman" w:cs="Times New Roman"/>
                <w:bCs/>
                <w:i/>
                <w:iCs/>
              </w:rPr>
              <w:t xml:space="preserve">          </w:t>
            </w:r>
          </w:p>
        </w:tc>
        <w:tc>
          <w:tcPr>
            <w:tcW w:w="3555" w:type="dxa"/>
            <w:shd w:val="clear" w:color="auto" w:fill="FFFFFF"/>
            <w:vAlign w:val="center"/>
          </w:tcPr>
          <w:p w14:paraId="6F1A5302" w14:textId="77777777" w:rsidR="00A32939" w:rsidRPr="00C1676D" w:rsidRDefault="00717D4D" w:rsidP="00C17EBE">
            <w:pP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Siyasi, ekonomik ve sosyal gelişmeler ve değişimler hakkında yorum ve analiz becerisi kazanır.</w:t>
            </w:r>
          </w:p>
          <w:p w14:paraId="5FEF58CE" w14:textId="77777777" w:rsidR="00A32939" w:rsidRPr="00C1676D" w:rsidRDefault="00717D4D" w:rsidP="00C17EBE">
            <w:pP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political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economic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changes</w:t>
            </w:r>
            <w:proofErr w:type="spellEnd"/>
            <w:r w:rsidRPr="00C1676D">
              <w:rPr>
                <w:rFonts w:ascii="Times New Roman" w:eastAsia="Times New Roman" w:hAnsi="Times New Roman" w:cs="Times New Roman"/>
                <w:i/>
              </w:rPr>
              <w:t>.</w:t>
            </w:r>
          </w:p>
        </w:tc>
      </w:tr>
      <w:tr w:rsidR="00F3278E" w:rsidRPr="00C1676D" w14:paraId="4C2AB211" w14:textId="77777777">
        <w:trPr>
          <w:trHeight w:val="186"/>
          <w:jc w:val="center"/>
        </w:trPr>
        <w:tc>
          <w:tcPr>
            <w:tcW w:w="1710" w:type="dxa"/>
            <w:vMerge/>
            <w:shd w:val="clear" w:color="auto" w:fill="FFFFFF"/>
            <w:vAlign w:val="center"/>
          </w:tcPr>
          <w:p w14:paraId="26706C32"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1F36FBD"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3127AA1"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6F74B93"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1B457B"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455BED"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4E43737"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2270197" w14:textId="500D20B4" w:rsidR="00F3278E" w:rsidRPr="00C17EBE" w:rsidRDefault="00F3278E">
            <w:pPr>
              <w:pStyle w:val="ListeParagraf"/>
              <w:numPr>
                <w:ilvl w:val="0"/>
                <w:numId w:val="21"/>
              </w:numPr>
              <w:jc w:val="both"/>
              <w:rPr>
                <w:rFonts w:ascii="Times New Roman" w:eastAsia="Times New Roman" w:hAnsi="Times New Roman" w:cs="Times New Roman"/>
                <w:b/>
              </w:rPr>
            </w:pPr>
            <w:r w:rsidRPr="00C17EBE">
              <w:rPr>
                <w:rFonts w:ascii="Times New Roman" w:eastAsia="Times New Roman" w:hAnsi="Times New Roman" w:cs="Times New Roman"/>
                <w:b/>
              </w:rPr>
              <w:t>Fetihler- İdari Yapı</w:t>
            </w:r>
          </w:p>
          <w:p w14:paraId="2D74B1B5" w14:textId="77777777" w:rsidR="00F3278E" w:rsidRPr="00C17EBE" w:rsidRDefault="00F3278E" w:rsidP="00D237B1">
            <w:pPr>
              <w:pStyle w:val="ListeParagraf"/>
              <w:ind w:left="360"/>
              <w:jc w:val="both"/>
              <w:rPr>
                <w:rFonts w:ascii="Times New Roman" w:eastAsia="Times New Roman" w:hAnsi="Times New Roman" w:cs="Times New Roman"/>
                <w:bCs/>
                <w:i/>
                <w:iCs/>
              </w:rPr>
            </w:pPr>
            <w:proofErr w:type="spellStart"/>
            <w:r w:rsidRPr="00C17EBE">
              <w:rPr>
                <w:rFonts w:ascii="Times New Roman" w:eastAsia="Times New Roman" w:hAnsi="Times New Roman" w:cs="Times New Roman"/>
                <w:bCs/>
                <w:i/>
                <w:iCs/>
              </w:rPr>
              <w:t>Conquests</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Admınıstratıve</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Structure</w:t>
            </w:r>
            <w:proofErr w:type="spellEnd"/>
          </w:p>
        </w:tc>
        <w:tc>
          <w:tcPr>
            <w:tcW w:w="3555" w:type="dxa"/>
            <w:shd w:val="clear" w:color="auto" w:fill="FFFFFF"/>
            <w:vAlign w:val="center"/>
          </w:tcPr>
          <w:p w14:paraId="065D85BA" w14:textId="77777777" w:rsidR="00F3278E" w:rsidRPr="00C1676D" w:rsidRDefault="00F3278E" w:rsidP="00C17EBE">
            <w:pP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Tarihi süreç içinde oluşmuş </w:t>
            </w:r>
            <w:proofErr w:type="spellStart"/>
            <w:r w:rsidRPr="00C1676D">
              <w:rPr>
                <w:rFonts w:ascii="Times New Roman" w:eastAsia="Times New Roman" w:hAnsi="Times New Roman" w:cs="Times New Roman"/>
                <w:b/>
              </w:rPr>
              <w:t>islam</w:t>
            </w:r>
            <w:proofErr w:type="spellEnd"/>
            <w:r w:rsidRPr="00C1676D">
              <w:rPr>
                <w:rFonts w:ascii="Times New Roman" w:eastAsia="Times New Roman" w:hAnsi="Times New Roman" w:cs="Times New Roman"/>
                <w:b/>
              </w:rPr>
              <w:t xml:space="preserve"> kültür ve medeniyetini özgün nitelikleriyle kavratarak, tarihi ve kültürel mirasımıza ilişkin bir aidiyet duygusu ve bilinci geliştirebilir.</w:t>
            </w:r>
          </w:p>
          <w:p w14:paraId="70D23AE7" w14:textId="4CDFE7F1" w:rsidR="00F3278E" w:rsidRPr="00C1676D" w:rsidRDefault="00F3278E" w:rsidP="00C17EBE">
            <w:pPr>
              <w:pBdr>
                <w:top w:val="nil"/>
                <w:left w:val="nil"/>
                <w:bottom w:val="nil"/>
                <w:right w:val="nil"/>
                <w:between w:val="nil"/>
              </w:pBdr>
              <w:spacing w:after="160"/>
              <w:jc w:val="both"/>
              <w:rPr>
                <w:rFonts w:ascii="Times New Roman" w:eastAsia="Times New Roman" w:hAnsi="Times New Roman" w:cs="Times New Roman"/>
                <w:b/>
                <w:color w:val="000000"/>
              </w:rPr>
            </w:pPr>
            <w:r w:rsidRPr="00F3278E">
              <w:rPr>
                <w:rFonts w:ascii="Times New Roman" w:hAnsi="Times New Roman" w:cs="Times New Roman"/>
                <w:bCs/>
                <w:i/>
                <w:iCs/>
              </w:rPr>
              <w:t xml:space="preserve">They can </w:t>
            </w:r>
            <w:proofErr w:type="spellStart"/>
            <w:r w:rsidRPr="00F3278E">
              <w:rPr>
                <w:rFonts w:ascii="Times New Roman" w:hAnsi="Times New Roman" w:cs="Times New Roman"/>
                <w:bCs/>
                <w:i/>
                <w:iCs/>
              </w:rPr>
              <w:t>develop</w:t>
            </w:r>
            <w:proofErr w:type="spellEnd"/>
            <w:r w:rsidRPr="00F3278E">
              <w:rPr>
                <w:rFonts w:ascii="Times New Roman" w:hAnsi="Times New Roman" w:cs="Times New Roman"/>
                <w:bCs/>
                <w:i/>
                <w:iCs/>
              </w:rPr>
              <w:t xml:space="preserve"> a sense of </w:t>
            </w:r>
            <w:proofErr w:type="spellStart"/>
            <w:r w:rsidRPr="00F3278E">
              <w:rPr>
                <w:rFonts w:ascii="Times New Roman" w:hAnsi="Times New Roman" w:cs="Times New Roman"/>
                <w:bCs/>
                <w:i/>
                <w:iCs/>
              </w:rPr>
              <w:t>belonging</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and</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awareness</w:t>
            </w:r>
            <w:proofErr w:type="spellEnd"/>
            <w:r w:rsidRPr="00F3278E">
              <w:rPr>
                <w:rFonts w:ascii="Times New Roman" w:hAnsi="Times New Roman" w:cs="Times New Roman"/>
                <w:bCs/>
                <w:i/>
                <w:iCs/>
              </w:rPr>
              <w:t xml:space="preserve"> of </w:t>
            </w:r>
            <w:proofErr w:type="spellStart"/>
            <w:r w:rsidRPr="00F3278E">
              <w:rPr>
                <w:rFonts w:ascii="Times New Roman" w:hAnsi="Times New Roman" w:cs="Times New Roman"/>
                <w:bCs/>
                <w:i/>
                <w:iCs/>
              </w:rPr>
              <w:t>our</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historical</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and</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cultural</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heritage</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by</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comprehending</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the</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ıslamic</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culture</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and</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civilization</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which</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was</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formed</w:t>
            </w:r>
            <w:proofErr w:type="spellEnd"/>
            <w:r w:rsidRPr="00F3278E">
              <w:rPr>
                <w:rFonts w:ascii="Times New Roman" w:hAnsi="Times New Roman" w:cs="Times New Roman"/>
                <w:bCs/>
                <w:i/>
                <w:iCs/>
              </w:rPr>
              <w:t xml:space="preserve"> in </w:t>
            </w:r>
            <w:proofErr w:type="spellStart"/>
            <w:r w:rsidRPr="00F3278E">
              <w:rPr>
                <w:rFonts w:ascii="Times New Roman" w:hAnsi="Times New Roman" w:cs="Times New Roman"/>
                <w:bCs/>
                <w:i/>
                <w:iCs/>
              </w:rPr>
              <w:t>the</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historical</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process</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with</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its</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unique</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qualities</w:t>
            </w:r>
            <w:proofErr w:type="spellEnd"/>
          </w:p>
        </w:tc>
      </w:tr>
      <w:tr w:rsidR="00F3278E" w:rsidRPr="00C1676D" w14:paraId="66F8C016" w14:textId="77777777">
        <w:trPr>
          <w:trHeight w:val="186"/>
          <w:jc w:val="center"/>
        </w:trPr>
        <w:tc>
          <w:tcPr>
            <w:tcW w:w="1710" w:type="dxa"/>
            <w:vMerge/>
            <w:shd w:val="clear" w:color="auto" w:fill="FFFFFF"/>
            <w:vAlign w:val="center"/>
          </w:tcPr>
          <w:p w14:paraId="1CFE23A6"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CAA593D"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E2E735F"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70CC0CE"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4D68A4"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B43232"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6F6811A"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9C3B397" w14:textId="4D2BD40A" w:rsidR="00F3278E" w:rsidRPr="00C17EBE" w:rsidRDefault="00F3278E">
            <w:pPr>
              <w:pStyle w:val="ListeParagraf"/>
              <w:numPr>
                <w:ilvl w:val="0"/>
                <w:numId w:val="21"/>
              </w:numPr>
              <w:jc w:val="both"/>
              <w:rPr>
                <w:rFonts w:ascii="Times New Roman" w:eastAsia="Times New Roman" w:hAnsi="Times New Roman" w:cs="Times New Roman"/>
                <w:b/>
              </w:rPr>
            </w:pPr>
            <w:r w:rsidRPr="00C17EBE">
              <w:rPr>
                <w:rFonts w:ascii="Times New Roman" w:eastAsia="Times New Roman" w:hAnsi="Times New Roman" w:cs="Times New Roman"/>
                <w:b/>
              </w:rPr>
              <w:t>Hz. Ömer: Mali Yapı. Medeniyet Ve Kültür</w:t>
            </w:r>
          </w:p>
          <w:p w14:paraId="03CD65FA" w14:textId="77777777" w:rsidR="00F3278E" w:rsidRPr="00C17EBE" w:rsidRDefault="00F3278E" w:rsidP="00D237B1">
            <w:pPr>
              <w:pStyle w:val="ListeParagraf"/>
              <w:ind w:left="360"/>
              <w:jc w:val="both"/>
              <w:rPr>
                <w:rFonts w:ascii="Times New Roman" w:eastAsia="Times New Roman" w:hAnsi="Times New Roman" w:cs="Times New Roman"/>
                <w:bCs/>
                <w:i/>
                <w:iCs/>
              </w:rPr>
            </w:pPr>
            <w:proofErr w:type="spellStart"/>
            <w:r w:rsidRPr="00C17EBE">
              <w:rPr>
                <w:rFonts w:ascii="Times New Roman" w:eastAsia="Times New Roman" w:hAnsi="Times New Roman" w:cs="Times New Roman"/>
                <w:bCs/>
                <w:i/>
                <w:iCs/>
              </w:rPr>
              <w:t>Omer</w:t>
            </w:r>
            <w:proofErr w:type="spellEnd"/>
            <w:r w:rsidRPr="00C17EBE">
              <w:rPr>
                <w:rFonts w:ascii="Times New Roman" w:eastAsia="Times New Roman" w:hAnsi="Times New Roman" w:cs="Times New Roman"/>
                <w:bCs/>
                <w:i/>
                <w:iCs/>
              </w:rPr>
              <w:t xml:space="preserve">: Financial </w:t>
            </w:r>
            <w:proofErr w:type="spellStart"/>
            <w:r w:rsidRPr="00C17EBE">
              <w:rPr>
                <w:rFonts w:ascii="Times New Roman" w:eastAsia="Times New Roman" w:hAnsi="Times New Roman" w:cs="Times New Roman"/>
                <w:bCs/>
                <w:i/>
                <w:iCs/>
              </w:rPr>
              <w:t>Structure</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Civilization</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and</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Culture</w:t>
            </w:r>
            <w:proofErr w:type="spellEnd"/>
          </w:p>
        </w:tc>
        <w:tc>
          <w:tcPr>
            <w:tcW w:w="3555" w:type="dxa"/>
            <w:shd w:val="clear" w:color="auto" w:fill="FFFFFF"/>
            <w:vAlign w:val="center"/>
          </w:tcPr>
          <w:p w14:paraId="44D1EB4E" w14:textId="77777777" w:rsidR="00F3278E" w:rsidRPr="00C1676D" w:rsidRDefault="00F3278E" w:rsidP="00C17EBE">
            <w:pP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Bireysel ve mesleki anlamda </w:t>
            </w:r>
            <w:proofErr w:type="spellStart"/>
            <w:proofErr w:type="gramStart"/>
            <w:r w:rsidRPr="00C1676D">
              <w:rPr>
                <w:rFonts w:ascii="Times New Roman" w:eastAsia="Times New Roman" w:hAnsi="Times New Roman" w:cs="Times New Roman"/>
                <w:b/>
              </w:rPr>
              <w:t>görev,hak</w:t>
            </w:r>
            <w:proofErr w:type="spellEnd"/>
            <w:proofErr w:type="gramEnd"/>
            <w:r w:rsidRPr="00C1676D">
              <w:rPr>
                <w:rFonts w:ascii="Times New Roman" w:eastAsia="Times New Roman" w:hAnsi="Times New Roman" w:cs="Times New Roman"/>
                <w:b/>
              </w:rPr>
              <w:t xml:space="preserve"> ve sorumluluklarının bilincinde olur.</w:t>
            </w:r>
          </w:p>
          <w:p w14:paraId="79CDCB2F" w14:textId="443CF89C" w:rsidR="00F3278E" w:rsidRPr="00C1676D" w:rsidRDefault="00F3278E"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professional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duties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rights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responsibilities</w:t>
            </w:r>
            <w:proofErr w:type="spellEnd"/>
            <w:r w:rsidRPr="00C1676D">
              <w:rPr>
                <w:rFonts w:ascii="Times New Roman" w:eastAsia="Times New Roman" w:hAnsi="Times New Roman" w:cs="Times New Roman"/>
                <w:i/>
              </w:rPr>
              <w:t>.</w:t>
            </w:r>
          </w:p>
        </w:tc>
      </w:tr>
      <w:tr w:rsidR="00F3278E" w:rsidRPr="00C1676D" w14:paraId="36DAA6A7" w14:textId="77777777">
        <w:trPr>
          <w:trHeight w:val="520"/>
          <w:jc w:val="center"/>
        </w:trPr>
        <w:tc>
          <w:tcPr>
            <w:tcW w:w="1710" w:type="dxa"/>
            <w:vMerge/>
            <w:shd w:val="clear" w:color="auto" w:fill="FFFFFF"/>
            <w:vAlign w:val="center"/>
          </w:tcPr>
          <w:p w14:paraId="6FEDE920"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515685D"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1517573"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D13A96C"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577CC2"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55A0739"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9D4135D"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7F7A1C9" w14:textId="0E592B10" w:rsidR="00F3278E" w:rsidRPr="00C17EBE" w:rsidRDefault="00F3278E">
            <w:pPr>
              <w:pStyle w:val="ListeParagraf"/>
              <w:numPr>
                <w:ilvl w:val="0"/>
                <w:numId w:val="21"/>
              </w:numPr>
              <w:jc w:val="both"/>
              <w:rPr>
                <w:rFonts w:ascii="Times New Roman" w:eastAsia="Times New Roman" w:hAnsi="Times New Roman" w:cs="Times New Roman"/>
                <w:b/>
              </w:rPr>
            </w:pPr>
            <w:r w:rsidRPr="00C17EBE">
              <w:rPr>
                <w:rFonts w:ascii="Times New Roman" w:eastAsia="Times New Roman" w:hAnsi="Times New Roman" w:cs="Times New Roman"/>
                <w:b/>
              </w:rPr>
              <w:t>Hz. Osman Dönemi: Halife Seçilmesi</w:t>
            </w:r>
          </w:p>
          <w:p w14:paraId="72069567" w14:textId="77777777" w:rsidR="00F3278E" w:rsidRPr="00C17EBE" w:rsidRDefault="00F3278E" w:rsidP="00D237B1">
            <w:pPr>
              <w:pStyle w:val="ListeParagraf"/>
              <w:ind w:left="360"/>
              <w:jc w:val="both"/>
              <w:rPr>
                <w:rFonts w:ascii="Times New Roman" w:eastAsia="Times New Roman" w:hAnsi="Times New Roman" w:cs="Times New Roman"/>
                <w:bCs/>
                <w:i/>
                <w:iCs/>
              </w:rPr>
            </w:pPr>
            <w:r w:rsidRPr="00C17EBE">
              <w:rPr>
                <w:rFonts w:ascii="Times New Roman" w:eastAsia="Times New Roman" w:hAnsi="Times New Roman" w:cs="Times New Roman"/>
                <w:bCs/>
                <w:i/>
                <w:iCs/>
              </w:rPr>
              <w:t xml:space="preserve">Osman </w:t>
            </w:r>
            <w:proofErr w:type="spellStart"/>
            <w:r w:rsidRPr="00C17EBE">
              <w:rPr>
                <w:rFonts w:ascii="Times New Roman" w:eastAsia="Times New Roman" w:hAnsi="Times New Roman" w:cs="Times New Roman"/>
                <w:bCs/>
                <w:i/>
                <w:iCs/>
              </w:rPr>
              <w:t>Period</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Election</w:t>
            </w:r>
            <w:proofErr w:type="spellEnd"/>
            <w:r w:rsidRPr="00C17EBE">
              <w:rPr>
                <w:rFonts w:ascii="Times New Roman" w:eastAsia="Times New Roman" w:hAnsi="Times New Roman" w:cs="Times New Roman"/>
                <w:bCs/>
                <w:i/>
                <w:iCs/>
              </w:rPr>
              <w:t xml:space="preserve"> of </w:t>
            </w:r>
            <w:proofErr w:type="spellStart"/>
            <w:r w:rsidRPr="00C17EBE">
              <w:rPr>
                <w:rFonts w:ascii="Times New Roman" w:eastAsia="Times New Roman" w:hAnsi="Times New Roman" w:cs="Times New Roman"/>
                <w:bCs/>
                <w:i/>
                <w:iCs/>
              </w:rPr>
              <w:t>Caliph</w:t>
            </w:r>
            <w:proofErr w:type="spellEnd"/>
          </w:p>
        </w:tc>
        <w:tc>
          <w:tcPr>
            <w:tcW w:w="3555" w:type="dxa"/>
            <w:shd w:val="clear" w:color="auto" w:fill="FFFFFF"/>
            <w:vAlign w:val="center"/>
          </w:tcPr>
          <w:p w14:paraId="721A5A60" w14:textId="77777777" w:rsidR="00F3278E" w:rsidRPr="00C1676D" w:rsidRDefault="00F3278E" w:rsidP="00C17EBE">
            <w:pP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Dini ilimler alanında temel bilgileri, kavramları ve tarihsel süreçleri bilir.</w:t>
            </w:r>
          </w:p>
          <w:p w14:paraId="019E7427" w14:textId="780A0FAE" w:rsidR="00F3278E" w:rsidRPr="00C1676D" w:rsidRDefault="00F3278E"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w:t>
            </w:r>
          </w:p>
        </w:tc>
      </w:tr>
      <w:tr w:rsidR="00F3278E" w:rsidRPr="00C1676D" w14:paraId="55971190" w14:textId="77777777">
        <w:trPr>
          <w:trHeight w:val="186"/>
          <w:jc w:val="center"/>
        </w:trPr>
        <w:tc>
          <w:tcPr>
            <w:tcW w:w="1710" w:type="dxa"/>
            <w:vMerge/>
            <w:shd w:val="clear" w:color="auto" w:fill="FFFFFF"/>
            <w:vAlign w:val="center"/>
          </w:tcPr>
          <w:p w14:paraId="7D382E21"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F4EAF02"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89CC5DB"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15F2C36"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3002A9"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BE2EEBA"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BED2D9D"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4FBA3EC" w14:textId="78CCADC8" w:rsidR="00F3278E" w:rsidRPr="00C17EBE" w:rsidRDefault="00F3278E">
            <w:pPr>
              <w:pStyle w:val="ListeParagraf"/>
              <w:numPr>
                <w:ilvl w:val="0"/>
                <w:numId w:val="21"/>
              </w:numPr>
              <w:jc w:val="both"/>
              <w:rPr>
                <w:rFonts w:ascii="Times New Roman" w:eastAsia="Times New Roman" w:hAnsi="Times New Roman" w:cs="Times New Roman"/>
                <w:b/>
              </w:rPr>
            </w:pPr>
            <w:r w:rsidRPr="00C17EBE">
              <w:rPr>
                <w:rFonts w:ascii="Times New Roman" w:eastAsia="Times New Roman" w:hAnsi="Times New Roman" w:cs="Times New Roman"/>
                <w:b/>
              </w:rPr>
              <w:t xml:space="preserve">Hz. Osman </w:t>
            </w:r>
            <w:proofErr w:type="spellStart"/>
            <w:proofErr w:type="gramStart"/>
            <w:r w:rsidRPr="00C17EBE">
              <w:rPr>
                <w:rFonts w:ascii="Times New Roman" w:eastAsia="Times New Roman" w:hAnsi="Times New Roman" w:cs="Times New Roman"/>
                <w:b/>
              </w:rPr>
              <w:t>Dönemi:Halife</w:t>
            </w:r>
            <w:proofErr w:type="spellEnd"/>
            <w:proofErr w:type="gramEnd"/>
            <w:r w:rsidRPr="00C17EBE">
              <w:rPr>
                <w:rFonts w:ascii="Times New Roman" w:eastAsia="Times New Roman" w:hAnsi="Times New Roman" w:cs="Times New Roman"/>
                <w:b/>
              </w:rPr>
              <w:t xml:space="preserve"> Seçilmesi</w:t>
            </w:r>
          </w:p>
          <w:p w14:paraId="14CC5DF1" w14:textId="77777777" w:rsidR="00F3278E" w:rsidRPr="00C17EBE" w:rsidRDefault="00F3278E" w:rsidP="00D237B1">
            <w:pPr>
              <w:pStyle w:val="ListeParagraf"/>
              <w:ind w:left="360"/>
              <w:jc w:val="both"/>
              <w:rPr>
                <w:rFonts w:ascii="Times New Roman" w:eastAsia="Times New Roman" w:hAnsi="Times New Roman" w:cs="Times New Roman"/>
                <w:bCs/>
                <w:i/>
                <w:iCs/>
              </w:rPr>
            </w:pPr>
            <w:r w:rsidRPr="00C17EBE">
              <w:rPr>
                <w:rFonts w:ascii="Times New Roman" w:eastAsia="Times New Roman" w:hAnsi="Times New Roman" w:cs="Times New Roman"/>
                <w:bCs/>
                <w:i/>
                <w:iCs/>
              </w:rPr>
              <w:t xml:space="preserve">Osman </w:t>
            </w:r>
            <w:proofErr w:type="spellStart"/>
            <w:r w:rsidRPr="00C17EBE">
              <w:rPr>
                <w:rFonts w:ascii="Times New Roman" w:eastAsia="Times New Roman" w:hAnsi="Times New Roman" w:cs="Times New Roman"/>
                <w:bCs/>
                <w:i/>
                <w:iCs/>
              </w:rPr>
              <w:t>Period</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Election</w:t>
            </w:r>
            <w:proofErr w:type="spellEnd"/>
            <w:r w:rsidRPr="00C17EBE">
              <w:rPr>
                <w:rFonts w:ascii="Times New Roman" w:eastAsia="Times New Roman" w:hAnsi="Times New Roman" w:cs="Times New Roman"/>
                <w:bCs/>
                <w:i/>
                <w:iCs/>
              </w:rPr>
              <w:t xml:space="preserve"> of </w:t>
            </w:r>
            <w:proofErr w:type="spellStart"/>
            <w:r w:rsidRPr="00C17EBE">
              <w:rPr>
                <w:rFonts w:ascii="Times New Roman" w:eastAsia="Times New Roman" w:hAnsi="Times New Roman" w:cs="Times New Roman"/>
                <w:bCs/>
                <w:i/>
                <w:iCs/>
              </w:rPr>
              <w:t>Caliph</w:t>
            </w:r>
            <w:proofErr w:type="spellEnd"/>
          </w:p>
        </w:tc>
        <w:tc>
          <w:tcPr>
            <w:tcW w:w="3555" w:type="dxa"/>
            <w:shd w:val="clear" w:color="auto" w:fill="FFFFFF"/>
            <w:vAlign w:val="center"/>
          </w:tcPr>
          <w:p w14:paraId="35087B53" w14:textId="77777777" w:rsidR="00F3278E" w:rsidRPr="00C1676D" w:rsidRDefault="00F3278E" w:rsidP="00C17EBE">
            <w:pP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tarihini ve medeniyetini bilir. Tarihteki yerini öğrenir.</w:t>
            </w:r>
          </w:p>
          <w:p w14:paraId="7F3CABC8" w14:textId="216FF566" w:rsidR="00F3278E" w:rsidRPr="00C1676D" w:rsidRDefault="00F3278E"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ıslam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b/>
              </w:rPr>
              <w:t>.</w:t>
            </w:r>
          </w:p>
        </w:tc>
      </w:tr>
      <w:tr w:rsidR="00F3278E" w:rsidRPr="00C1676D" w14:paraId="60A38207" w14:textId="77777777">
        <w:trPr>
          <w:trHeight w:val="186"/>
          <w:jc w:val="center"/>
        </w:trPr>
        <w:tc>
          <w:tcPr>
            <w:tcW w:w="1710" w:type="dxa"/>
            <w:vMerge/>
            <w:shd w:val="clear" w:color="auto" w:fill="FFFFFF"/>
            <w:vAlign w:val="center"/>
          </w:tcPr>
          <w:p w14:paraId="1F89AF89"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01FD5AB"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054ABC1"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B4DF284"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5D8D4A"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0239D4"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8717413"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6F6589E" w14:textId="77777777" w:rsidR="00C17EBE" w:rsidRDefault="00F3278E">
            <w:pPr>
              <w:pStyle w:val="ListeParagraf"/>
              <w:numPr>
                <w:ilvl w:val="0"/>
                <w:numId w:val="21"/>
              </w:numPr>
              <w:jc w:val="both"/>
              <w:rPr>
                <w:rFonts w:ascii="Times New Roman" w:eastAsia="Times New Roman" w:hAnsi="Times New Roman" w:cs="Times New Roman"/>
                <w:b/>
              </w:rPr>
            </w:pPr>
            <w:r w:rsidRPr="00C17EBE">
              <w:rPr>
                <w:rFonts w:ascii="Times New Roman" w:eastAsia="Times New Roman" w:hAnsi="Times New Roman" w:cs="Times New Roman"/>
                <w:b/>
              </w:rPr>
              <w:t>Hz. Osman Dönemi İsyan Ve Hz. Osman’ın Şehit Edilmesi. Şahsiyeti</w:t>
            </w:r>
          </w:p>
          <w:p w14:paraId="6362EFCE" w14:textId="6CE421EC" w:rsidR="00F3278E" w:rsidRPr="00C17EBE" w:rsidRDefault="00F3278E" w:rsidP="00D237B1">
            <w:pPr>
              <w:pStyle w:val="ListeParagraf"/>
              <w:ind w:left="360"/>
              <w:jc w:val="both"/>
              <w:rPr>
                <w:rFonts w:ascii="Times New Roman" w:eastAsia="Times New Roman" w:hAnsi="Times New Roman" w:cs="Times New Roman"/>
                <w:b/>
              </w:rPr>
            </w:pPr>
            <w:r w:rsidRPr="00C17EBE">
              <w:rPr>
                <w:rFonts w:ascii="Times New Roman" w:eastAsia="Times New Roman" w:hAnsi="Times New Roman" w:cs="Times New Roman"/>
                <w:bCs/>
                <w:i/>
                <w:iCs/>
              </w:rPr>
              <w:t xml:space="preserve">Osman </w:t>
            </w:r>
            <w:proofErr w:type="spellStart"/>
            <w:proofErr w:type="gramStart"/>
            <w:r w:rsidRPr="00C17EBE">
              <w:rPr>
                <w:rFonts w:ascii="Times New Roman" w:eastAsia="Times New Roman" w:hAnsi="Times New Roman" w:cs="Times New Roman"/>
                <w:bCs/>
                <w:i/>
                <w:iCs/>
              </w:rPr>
              <w:t>Period</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Rebellion</w:t>
            </w:r>
            <w:proofErr w:type="spellEnd"/>
            <w:proofErr w:type="gram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and</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the</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Martyrdom</w:t>
            </w:r>
            <w:proofErr w:type="spellEnd"/>
            <w:r w:rsidRPr="00C17EBE">
              <w:rPr>
                <w:rFonts w:ascii="Times New Roman" w:eastAsia="Times New Roman" w:hAnsi="Times New Roman" w:cs="Times New Roman"/>
                <w:bCs/>
                <w:i/>
                <w:iCs/>
              </w:rPr>
              <w:t xml:space="preserve"> of Osman. </w:t>
            </w:r>
            <w:proofErr w:type="spellStart"/>
            <w:r w:rsidRPr="00C17EBE">
              <w:rPr>
                <w:rFonts w:ascii="Times New Roman" w:eastAsia="Times New Roman" w:hAnsi="Times New Roman" w:cs="Times New Roman"/>
                <w:bCs/>
                <w:i/>
                <w:iCs/>
              </w:rPr>
              <w:t>Personality</w:t>
            </w:r>
            <w:proofErr w:type="spellEnd"/>
          </w:p>
        </w:tc>
        <w:tc>
          <w:tcPr>
            <w:tcW w:w="3555" w:type="dxa"/>
            <w:shd w:val="clear" w:color="auto" w:fill="FFFFFF"/>
            <w:vAlign w:val="center"/>
          </w:tcPr>
          <w:p w14:paraId="5F260027" w14:textId="77777777" w:rsidR="00F3278E" w:rsidRPr="00C1676D" w:rsidRDefault="00F3278E" w:rsidP="00C17EBE">
            <w:pP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Siyasi, ekonomik ve sosyal gelişmeler ve değişimler hakkında yorum ve analiz becerisi kazanır.</w:t>
            </w:r>
          </w:p>
          <w:p w14:paraId="6596AE24" w14:textId="4FE0B78D" w:rsidR="00F3278E" w:rsidRPr="00C1676D" w:rsidRDefault="00F3278E"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political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economic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changes</w:t>
            </w:r>
            <w:proofErr w:type="spellEnd"/>
            <w:r w:rsidRPr="00C1676D">
              <w:rPr>
                <w:rFonts w:ascii="Times New Roman" w:eastAsia="Times New Roman" w:hAnsi="Times New Roman" w:cs="Times New Roman"/>
                <w:i/>
              </w:rPr>
              <w:t>.</w:t>
            </w:r>
          </w:p>
        </w:tc>
      </w:tr>
      <w:tr w:rsidR="00F3278E" w:rsidRPr="00C1676D" w14:paraId="195CEB1E" w14:textId="77777777">
        <w:trPr>
          <w:trHeight w:val="186"/>
          <w:jc w:val="center"/>
        </w:trPr>
        <w:tc>
          <w:tcPr>
            <w:tcW w:w="1710" w:type="dxa"/>
            <w:vMerge/>
            <w:shd w:val="clear" w:color="auto" w:fill="FFFFFF"/>
            <w:vAlign w:val="center"/>
          </w:tcPr>
          <w:p w14:paraId="7BC03668"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7F43B41"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F91EFAD"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CA48920"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F2D8330"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0EBE4E"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0A75F2D"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FFAF499" w14:textId="29E65A16" w:rsidR="00F3278E" w:rsidRPr="00C17EBE" w:rsidRDefault="00F3278E">
            <w:pPr>
              <w:pStyle w:val="ListeParagraf"/>
              <w:numPr>
                <w:ilvl w:val="0"/>
                <w:numId w:val="21"/>
              </w:numPr>
              <w:jc w:val="both"/>
              <w:rPr>
                <w:rFonts w:ascii="Times New Roman" w:eastAsia="Times New Roman" w:hAnsi="Times New Roman" w:cs="Times New Roman"/>
                <w:b/>
              </w:rPr>
            </w:pPr>
            <w:r w:rsidRPr="00C17EBE">
              <w:rPr>
                <w:rFonts w:ascii="Times New Roman" w:eastAsia="Times New Roman" w:hAnsi="Times New Roman" w:cs="Times New Roman"/>
                <w:b/>
              </w:rPr>
              <w:t>Hz. Osman Dönemi İsyan Ve Hz. Osman’ın Şehit Edilmesi. Şahsiyeti</w:t>
            </w:r>
          </w:p>
          <w:p w14:paraId="698674B6" w14:textId="77777777" w:rsidR="00F3278E" w:rsidRPr="00C17EBE" w:rsidRDefault="00F3278E" w:rsidP="00D237B1">
            <w:pPr>
              <w:pStyle w:val="ListeParagraf"/>
              <w:ind w:left="360"/>
              <w:jc w:val="both"/>
              <w:rPr>
                <w:rFonts w:ascii="Times New Roman" w:eastAsia="Times New Roman" w:hAnsi="Times New Roman" w:cs="Times New Roman"/>
                <w:bCs/>
                <w:i/>
                <w:iCs/>
              </w:rPr>
            </w:pPr>
            <w:r w:rsidRPr="00C17EBE">
              <w:rPr>
                <w:rFonts w:ascii="Times New Roman" w:eastAsia="Times New Roman" w:hAnsi="Times New Roman" w:cs="Times New Roman"/>
                <w:bCs/>
                <w:i/>
                <w:iCs/>
              </w:rPr>
              <w:t xml:space="preserve">Osman </w:t>
            </w:r>
            <w:proofErr w:type="spellStart"/>
            <w:proofErr w:type="gramStart"/>
            <w:r w:rsidRPr="00C17EBE">
              <w:rPr>
                <w:rFonts w:ascii="Times New Roman" w:eastAsia="Times New Roman" w:hAnsi="Times New Roman" w:cs="Times New Roman"/>
                <w:bCs/>
                <w:i/>
                <w:iCs/>
              </w:rPr>
              <w:t>Period</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Rebellion</w:t>
            </w:r>
            <w:proofErr w:type="spellEnd"/>
            <w:proofErr w:type="gram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and</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the</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Martyrdom</w:t>
            </w:r>
            <w:proofErr w:type="spellEnd"/>
            <w:r w:rsidRPr="00C17EBE">
              <w:rPr>
                <w:rFonts w:ascii="Times New Roman" w:eastAsia="Times New Roman" w:hAnsi="Times New Roman" w:cs="Times New Roman"/>
                <w:bCs/>
                <w:i/>
                <w:iCs/>
              </w:rPr>
              <w:t xml:space="preserve"> of Osman. </w:t>
            </w:r>
            <w:proofErr w:type="spellStart"/>
            <w:r w:rsidRPr="00C17EBE">
              <w:rPr>
                <w:rFonts w:ascii="Times New Roman" w:eastAsia="Times New Roman" w:hAnsi="Times New Roman" w:cs="Times New Roman"/>
                <w:bCs/>
                <w:i/>
                <w:iCs/>
              </w:rPr>
              <w:t>Personality</w:t>
            </w:r>
            <w:proofErr w:type="spellEnd"/>
          </w:p>
        </w:tc>
        <w:tc>
          <w:tcPr>
            <w:tcW w:w="3555" w:type="dxa"/>
            <w:shd w:val="clear" w:color="auto" w:fill="FFFFFF"/>
            <w:vAlign w:val="center"/>
          </w:tcPr>
          <w:p w14:paraId="7AEE7ED3" w14:textId="77777777" w:rsidR="00F3278E" w:rsidRPr="00C1676D" w:rsidRDefault="00F3278E" w:rsidP="00C17EBE">
            <w:pP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Tarihi süreç içinde oluşmuş </w:t>
            </w:r>
            <w:proofErr w:type="spellStart"/>
            <w:r w:rsidRPr="00C1676D">
              <w:rPr>
                <w:rFonts w:ascii="Times New Roman" w:eastAsia="Times New Roman" w:hAnsi="Times New Roman" w:cs="Times New Roman"/>
                <w:b/>
              </w:rPr>
              <w:t>islam</w:t>
            </w:r>
            <w:proofErr w:type="spellEnd"/>
            <w:r w:rsidRPr="00C1676D">
              <w:rPr>
                <w:rFonts w:ascii="Times New Roman" w:eastAsia="Times New Roman" w:hAnsi="Times New Roman" w:cs="Times New Roman"/>
                <w:b/>
              </w:rPr>
              <w:t xml:space="preserve"> kültür ve medeniyetini özgün nitelikleriyle kavratarak, tarihi ve kültürel mirasımıza ilişkin bir aidiyet duygusu ve bilinci geliştirebilir.</w:t>
            </w:r>
          </w:p>
          <w:p w14:paraId="66384FDE" w14:textId="2A84665B" w:rsidR="00F3278E" w:rsidRPr="00C1676D" w:rsidRDefault="00F3278E" w:rsidP="00C17EBE">
            <w:pPr>
              <w:pBdr>
                <w:top w:val="nil"/>
                <w:left w:val="nil"/>
                <w:bottom w:val="nil"/>
                <w:right w:val="nil"/>
                <w:between w:val="nil"/>
              </w:pBdr>
              <w:spacing w:after="160"/>
              <w:jc w:val="both"/>
              <w:rPr>
                <w:rFonts w:ascii="Times New Roman" w:eastAsia="Times New Roman" w:hAnsi="Times New Roman" w:cs="Times New Roman"/>
                <w:b/>
                <w:color w:val="000000"/>
              </w:rPr>
            </w:pPr>
            <w:r w:rsidRPr="00F3278E">
              <w:rPr>
                <w:rFonts w:ascii="Times New Roman" w:hAnsi="Times New Roman" w:cs="Times New Roman"/>
                <w:bCs/>
                <w:i/>
                <w:iCs/>
              </w:rPr>
              <w:t xml:space="preserve">They can </w:t>
            </w:r>
            <w:proofErr w:type="spellStart"/>
            <w:r w:rsidRPr="00F3278E">
              <w:rPr>
                <w:rFonts w:ascii="Times New Roman" w:hAnsi="Times New Roman" w:cs="Times New Roman"/>
                <w:bCs/>
                <w:i/>
                <w:iCs/>
              </w:rPr>
              <w:t>develop</w:t>
            </w:r>
            <w:proofErr w:type="spellEnd"/>
            <w:r w:rsidRPr="00F3278E">
              <w:rPr>
                <w:rFonts w:ascii="Times New Roman" w:hAnsi="Times New Roman" w:cs="Times New Roman"/>
                <w:bCs/>
                <w:i/>
                <w:iCs/>
              </w:rPr>
              <w:t xml:space="preserve"> a sense of </w:t>
            </w:r>
            <w:proofErr w:type="spellStart"/>
            <w:r w:rsidRPr="00F3278E">
              <w:rPr>
                <w:rFonts w:ascii="Times New Roman" w:hAnsi="Times New Roman" w:cs="Times New Roman"/>
                <w:bCs/>
                <w:i/>
                <w:iCs/>
              </w:rPr>
              <w:t>belonging</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and</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awareness</w:t>
            </w:r>
            <w:proofErr w:type="spellEnd"/>
            <w:r w:rsidRPr="00F3278E">
              <w:rPr>
                <w:rFonts w:ascii="Times New Roman" w:hAnsi="Times New Roman" w:cs="Times New Roman"/>
                <w:bCs/>
                <w:i/>
                <w:iCs/>
              </w:rPr>
              <w:t xml:space="preserve"> of </w:t>
            </w:r>
            <w:proofErr w:type="spellStart"/>
            <w:r w:rsidRPr="00F3278E">
              <w:rPr>
                <w:rFonts w:ascii="Times New Roman" w:hAnsi="Times New Roman" w:cs="Times New Roman"/>
                <w:bCs/>
                <w:i/>
                <w:iCs/>
              </w:rPr>
              <w:t>our</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historical</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and</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cultural</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heritage</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by</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comprehending</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the</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ıslamic</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culture</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and</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civilization</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which</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was</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formed</w:t>
            </w:r>
            <w:proofErr w:type="spellEnd"/>
            <w:r w:rsidRPr="00F3278E">
              <w:rPr>
                <w:rFonts w:ascii="Times New Roman" w:hAnsi="Times New Roman" w:cs="Times New Roman"/>
                <w:bCs/>
                <w:i/>
                <w:iCs/>
              </w:rPr>
              <w:t xml:space="preserve"> in </w:t>
            </w:r>
            <w:proofErr w:type="spellStart"/>
            <w:r w:rsidRPr="00F3278E">
              <w:rPr>
                <w:rFonts w:ascii="Times New Roman" w:hAnsi="Times New Roman" w:cs="Times New Roman"/>
                <w:bCs/>
                <w:i/>
                <w:iCs/>
              </w:rPr>
              <w:t>the</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historical</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process</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with</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its</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unique</w:t>
            </w:r>
            <w:proofErr w:type="spellEnd"/>
            <w:r w:rsidRPr="00F3278E">
              <w:rPr>
                <w:rFonts w:ascii="Times New Roman" w:hAnsi="Times New Roman" w:cs="Times New Roman"/>
                <w:bCs/>
                <w:i/>
                <w:iCs/>
              </w:rPr>
              <w:t xml:space="preserve"> </w:t>
            </w:r>
            <w:proofErr w:type="spellStart"/>
            <w:r w:rsidRPr="00F3278E">
              <w:rPr>
                <w:rFonts w:ascii="Times New Roman" w:hAnsi="Times New Roman" w:cs="Times New Roman"/>
                <w:bCs/>
                <w:i/>
                <w:iCs/>
              </w:rPr>
              <w:t>qualities</w:t>
            </w:r>
            <w:proofErr w:type="spellEnd"/>
          </w:p>
        </w:tc>
      </w:tr>
      <w:tr w:rsidR="00F3278E" w:rsidRPr="00C1676D" w14:paraId="4DDC5454" w14:textId="77777777">
        <w:trPr>
          <w:trHeight w:val="186"/>
          <w:jc w:val="center"/>
        </w:trPr>
        <w:tc>
          <w:tcPr>
            <w:tcW w:w="1710" w:type="dxa"/>
            <w:vMerge/>
            <w:shd w:val="clear" w:color="auto" w:fill="FFFFFF"/>
            <w:vAlign w:val="center"/>
          </w:tcPr>
          <w:p w14:paraId="1CB48DDB"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5B2C7A0"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6A12063"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E6458F2"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AB513BB"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C2C246"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DA3F35D"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5BBFB0C" w14:textId="326AE153" w:rsidR="00F3278E" w:rsidRPr="00C17EBE" w:rsidRDefault="00F3278E">
            <w:pPr>
              <w:pStyle w:val="ListeParagraf"/>
              <w:numPr>
                <w:ilvl w:val="0"/>
                <w:numId w:val="21"/>
              </w:numPr>
              <w:jc w:val="both"/>
              <w:rPr>
                <w:rFonts w:ascii="Times New Roman" w:eastAsia="Times New Roman" w:hAnsi="Times New Roman" w:cs="Times New Roman"/>
                <w:b/>
              </w:rPr>
            </w:pPr>
            <w:r w:rsidRPr="00C17EBE">
              <w:rPr>
                <w:rFonts w:ascii="Times New Roman" w:eastAsia="Times New Roman" w:hAnsi="Times New Roman" w:cs="Times New Roman"/>
                <w:b/>
              </w:rPr>
              <w:t>Hz. Ali Dönemi: Yönetime Karşı Ayaklanmalar: Hariciliğin Ortaya Çıkışı</w:t>
            </w:r>
          </w:p>
          <w:p w14:paraId="079AC10C" w14:textId="77777777" w:rsidR="00F3278E" w:rsidRPr="00C17EBE" w:rsidRDefault="00F3278E" w:rsidP="00D237B1">
            <w:pPr>
              <w:pStyle w:val="ListeParagraf"/>
              <w:ind w:left="360"/>
              <w:jc w:val="both"/>
              <w:rPr>
                <w:rFonts w:ascii="Times New Roman" w:eastAsia="Times New Roman" w:hAnsi="Times New Roman" w:cs="Times New Roman"/>
                <w:bCs/>
                <w:i/>
                <w:iCs/>
              </w:rPr>
            </w:pPr>
            <w:r w:rsidRPr="00C17EBE">
              <w:rPr>
                <w:rFonts w:ascii="Times New Roman" w:eastAsia="Times New Roman" w:hAnsi="Times New Roman" w:cs="Times New Roman"/>
                <w:bCs/>
                <w:i/>
                <w:iCs/>
              </w:rPr>
              <w:t xml:space="preserve">Alı </w:t>
            </w:r>
            <w:proofErr w:type="spellStart"/>
            <w:r w:rsidRPr="00C17EBE">
              <w:rPr>
                <w:rFonts w:ascii="Times New Roman" w:eastAsia="Times New Roman" w:hAnsi="Times New Roman" w:cs="Times New Roman"/>
                <w:bCs/>
                <w:i/>
                <w:iCs/>
              </w:rPr>
              <w:t>Period</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Revolts</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Against</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The</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Government</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The</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Emergence</w:t>
            </w:r>
            <w:proofErr w:type="spellEnd"/>
            <w:r w:rsidRPr="00C17EBE">
              <w:rPr>
                <w:rFonts w:ascii="Times New Roman" w:eastAsia="Times New Roman" w:hAnsi="Times New Roman" w:cs="Times New Roman"/>
                <w:bCs/>
                <w:i/>
                <w:iCs/>
              </w:rPr>
              <w:t xml:space="preserve"> Of </w:t>
            </w:r>
            <w:proofErr w:type="spellStart"/>
            <w:r w:rsidRPr="00C17EBE">
              <w:rPr>
                <w:rFonts w:ascii="Times New Roman" w:eastAsia="Times New Roman" w:hAnsi="Times New Roman" w:cs="Times New Roman"/>
                <w:bCs/>
                <w:i/>
                <w:iCs/>
              </w:rPr>
              <w:t>Externalism</w:t>
            </w:r>
            <w:proofErr w:type="spellEnd"/>
          </w:p>
        </w:tc>
        <w:tc>
          <w:tcPr>
            <w:tcW w:w="3555" w:type="dxa"/>
            <w:shd w:val="clear" w:color="auto" w:fill="FFFFFF"/>
            <w:vAlign w:val="center"/>
          </w:tcPr>
          <w:p w14:paraId="345774B8" w14:textId="77777777" w:rsidR="00F3278E" w:rsidRPr="00C1676D" w:rsidRDefault="00F3278E" w:rsidP="00C17EBE">
            <w:pP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Bireysel ve mesleki anlamda </w:t>
            </w:r>
            <w:proofErr w:type="spellStart"/>
            <w:proofErr w:type="gramStart"/>
            <w:r w:rsidRPr="00C1676D">
              <w:rPr>
                <w:rFonts w:ascii="Times New Roman" w:eastAsia="Times New Roman" w:hAnsi="Times New Roman" w:cs="Times New Roman"/>
                <w:b/>
              </w:rPr>
              <w:t>görev,hak</w:t>
            </w:r>
            <w:proofErr w:type="spellEnd"/>
            <w:proofErr w:type="gramEnd"/>
            <w:r w:rsidRPr="00C1676D">
              <w:rPr>
                <w:rFonts w:ascii="Times New Roman" w:eastAsia="Times New Roman" w:hAnsi="Times New Roman" w:cs="Times New Roman"/>
                <w:b/>
              </w:rPr>
              <w:t xml:space="preserve"> ve sorumluluklarının bilincinde olur.</w:t>
            </w:r>
          </w:p>
          <w:p w14:paraId="56EC99FD" w14:textId="1A259182" w:rsidR="00F3278E" w:rsidRPr="00C1676D" w:rsidRDefault="00F3278E"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professional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duties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rights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responsibilities</w:t>
            </w:r>
            <w:proofErr w:type="spellEnd"/>
            <w:r w:rsidRPr="00C1676D">
              <w:rPr>
                <w:rFonts w:ascii="Times New Roman" w:eastAsia="Times New Roman" w:hAnsi="Times New Roman" w:cs="Times New Roman"/>
                <w:i/>
              </w:rPr>
              <w:t>.</w:t>
            </w:r>
          </w:p>
        </w:tc>
      </w:tr>
      <w:tr w:rsidR="00F3278E" w:rsidRPr="00C1676D" w14:paraId="23CD6962" w14:textId="77777777">
        <w:trPr>
          <w:trHeight w:val="186"/>
          <w:jc w:val="center"/>
        </w:trPr>
        <w:tc>
          <w:tcPr>
            <w:tcW w:w="1710" w:type="dxa"/>
            <w:vMerge/>
            <w:shd w:val="clear" w:color="auto" w:fill="FFFFFF"/>
            <w:vAlign w:val="center"/>
          </w:tcPr>
          <w:p w14:paraId="189BF70E"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2619413"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47A7B63"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9DC60AD"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75B347"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6B69E3"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FC9DAB2"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DD79F1A" w14:textId="49530245" w:rsidR="00F3278E" w:rsidRPr="00C17EBE" w:rsidRDefault="00F3278E">
            <w:pPr>
              <w:pStyle w:val="ListeParagraf"/>
              <w:numPr>
                <w:ilvl w:val="0"/>
                <w:numId w:val="21"/>
              </w:numPr>
              <w:jc w:val="both"/>
              <w:rPr>
                <w:rFonts w:ascii="Times New Roman" w:eastAsia="Times New Roman" w:hAnsi="Times New Roman" w:cs="Times New Roman"/>
                <w:b/>
              </w:rPr>
            </w:pPr>
            <w:r w:rsidRPr="00C17EBE">
              <w:rPr>
                <w:rFonts w:ascii="Times New Roman" w:eastAsia="Times New Roman" w:hAnsi="Times New Roman" w:cs="Times New Roman"/>
                <w:b/>
              </w:rPr>
              <w:t xml:space="preserve">Hz. Ali </w:t>
            </w:r>
            <w:proofErr w:type="spellStart"/>
            <w:proofErr w:type="gramStart"/>
            <w:r w:rsidRPr="00C17EBE">
              <w:rPr>
                <w:rFonts w:ascii="Times New Roman" w:eastAsia="Times New Roman" w:hAnsi="Times New Roman" w:cs="Times New Roman"/>
                <w:b/>
              </w:rPr>
              <w:t>Dönemi:Şehit</w:t>
            </w:r>
            <w:proofErr w:type="spellEnd"/>
            <w:proofErr w:type="gramEnd"/>
            <w:r w:rsidRPr="00C17EBE">
              <w:rPr>
                <w:rFonts w:ascii="Times New Roman" w:eastAsia="Times New Roman" w:hAnsi="Times New Roman" w:cs="Times New Roman"/>
                <w:b/>
              </w:rPr>
              <w:t xml:space="preserve"> Edilmesi Ve İslam Toplumu</w:t>
            </w:r>
          </w:p>
          <w:p w14:paraId="63FF8A60" w14:textId="77777777" w:rsidR="00F3278E" w:rsidRPr="00C17EBE" w:rsidRDefault="00F3278E" w:rsidP="00D237B1">
            <w:pPr>
              <w:pStyle w:val="ListeParagraf"/>
              <w:ind w:left="360"/>
              <w:jc w:val="both"/>
              <w:rPr>
                <w:rFonts w:ascii="Times New Roman" w:eastAsia="Times New Roman" w:hAnsi="Times New Roman" w:cs="Times New Roman"/>
                <w:bCs/>
                <w:i/>
                <w:iCs/>
              </w:rPr>
            </w:pPr>
            <w:r w:rsidRPr="00C17EBE">
              <w:rPr>
                <w:rFonts w:ascii="Times New Roman" w:eastAsia="Times New Roman" w:hAnsi="Times New Roman" w:cs="Times New Roman"/>
                <w:bCs/>
                <w:i/>
                <w:iCs/>
              </w:rPr>
              <w:t xml:space="preserve">Alı </w:t>
            </w:r>
            <w:proofErr w:type="spellStart"/>
            <w:r w:rsidRPr="00C17EBE">
              <w:rPr>
                <w:rFonts w:ascii="Times New Roman" w:eastAsia="Times New Roman" w:hAnsi="Times New Roman" w:cs="Times New Roman"/>
                <w:bCs/>
                <w:i/>
                <w:iCs/>
              </w:rPr>
              <w:t>Period</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Martyrdom</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And</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Islamic</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Society</w:t>
            </w:r>
            <w:proofErr w:type="spellEnd"/>
            <w:r w:rsidRPr="00C17EBE">
              <w:rPr>
                <w:rFonts w:ascii="Times New Roman" w:eastAsia="Times New Roman" w:hAnsi="Times New Roman" w:cs="Times New Roman"/>
                <w:bCs/>
                <w:i/>
                <w:iCs/>
              </w:rPr>
              <w:t xml:space="preserve"> </w:t>
            </w:r>
          </w:p>
        </w:tc>
        <w:tc>
          <w:tcPr>
            <w:tcW w:w="3555" w:type="dxa"/>
            <w:shd w:val="clear" w:color="auto" w:fill="FFFFFF"/>
            <w:vAlign w:val="center"/>
          </w:tcPr>
          <w:p w14:paraId="2E4BF9D3" w14:textId="77777777" w:rsidR="00F3278E" w:rsidRPr="00C1676D" w:rsidRDefault="00F3278E" w:rsidP="00C17EBE">
            <w:pP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Dini ilimler alanında temel bilgileri, kavramları ve tarihsel süreçleri bilir.</w:t>
            </w:r>
          </w:p>
          <w:p w14:paraId="5D6C6E39" w14:textId="33BBE613" w:rsidR="00F3278E" w:rsidRPr="00C1676D" w:rsidRDefault="00F3278E"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w:t>
            </w:r>
          </w:p>
        </w:tc>
      </w:tr>
      <w:tr w:rsidR="00F3278E" w:rsidRPr="00C1676D" w14:paraId="24EEF268" w14:textId="77777777">
        <w:trPr>
          <w:trHeight w:val="186"/>
          <w:jc w:val="center"/>
        </w:trPr>
        <w:tc>
          <w:tcPr>
            <w:tcW w:w="1710" w:type="dxa"/>
            <w:vMerge/>
            <w:shd w:val="clear" w:color="auto" w:fill="FFFFFF"/>
            <w:vAlign w:val="center"/>
          </w:tcPr>
          <w:p w14:paraId="1A50A4ED"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2D3E726"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657687C"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250220E"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375816"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13B3E80"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8D98DAA" w14:textId="77777777" w:rsidR="00F3278E" w:rsidRPr="00C1676D"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D1C9270" w14:textId="108AF819" w:rsidR="00F3278E" w:rsidRPr="00C17EBE" w:rsidRDefault="00F3278E">
            <w:pPr>
              <w:pStyle w:val="ListeParagraf"/>
              <w:numPr>
                <w:ilvl w:val="0"/>
                <w:numId w:val="21"/>
              </w:numPr>
              <w:jc w:val="both"/>
              <w:rPr>
                <w:rFonts w:ascii="Times New Roman" w:eastAsia="Times New Roman" w:hAnsi="Times New Roman" w:cs="Times New Roman"/>
                <w:b/>
              </w:rPr>
            </w:pPr>
            <w:r w:rsidRPr="00C17EBE">
              <w:rPr>
                <w:rFonts w:ascii="Times New Roman" w:eastAsia="Times New Roman" w:hAnsi="Times New Roman" w:cs="Times New Roman"/>
                <w:b/>
              </w:rPr>
              <w:t>Hz. Hasan Dönemi: Dört Halife Döneminin İslam Tarihi Yeri Ve Önemi</w:t>
            </w:r>
          </w:p>
          <w:p w14:paraId="4C2AD12B" w14:textId="77777777" w:rsidR="00F3278E" w:rsidRPr="00C17EBE" w:rsidRDefault="00F3278E" w:rsidP="00D237B1">
            <w:pPr>
              <w:pStyle w:val="ListeParagraf"/>
              <w:ind w:left="360"/>
              <w:jc w:val="both"/>
              <w:rPr>
                <w:rFonts w:ascii="Times New Roman" w:eastAsia="Times New Roman" w:hAnsi="Times New Roman" w:cs="Times New Roman"/>
                <w:bCs/>
                <w:i/>
                <w:iCs/>
              </w:rPr>
            </w:pPr>
            <w:r w:rsidRPr="00C17EBE">
              <w:rPr>
                <w:rFonts w:ascii="Times New Roman" w:eastAsia="Times New Roman" w:hAnsi="Times New Roman" w:cs="Times New Roman"/>
                <w:bCs/>
                <w:i/>
                <w:iCs/>
              </w:rPr>
              <w:t xml:space="preserve">Hasan </w:t>
            </w:r>
            <w:proofErr w:type="spellStart"/>
            <w:r w:rsidRPr="00C17EBE">
              <w:rPr>
                <w:rFonts w:ascii="Times New Roman" w:eastAsia="Times New Roman" w:hAnsi="Times New Roman" w:cs="Times New Roman"/>
                <w:bCs/>
                <w:i/>
                <w:iCs/>
              </w:rPr>
              <w:t>Perıod</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The</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Place</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And</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Importance</w:t>
            </w:r>
            <w:proofErr w:type="spellEnd"/>
            <w:r w:rsidRPr="00C17EBE">
              <w:rPr>
                <w:rFonts w:ascii="Times New Roman" w:eastAsia="Times New Roman" w:hAnsi="Times New Roman" w:cs="Times New Roman"/>
                <w:bCs/>
                <w:i/>
                <w:iCs/>
              </w:rPr>
              <w:t xml:space="preserve"> Of </w:t>
            </w:r>
            <w:proofErr w:type="spellStart"/>
            <w:r w:rsidRPr="00C17EBE">
              <w:rPr>
                <w:rFonts w:ascii="Times New Roman" w:eastAsia="Times New Roman" w:hAnsi="Times New Roman" w:cs="Times New Roman"/>
                <w:bCs/>
                <w:i/>
                <w:iCs/>
              </w:rPr>
              <w:t>Islamıc</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Targets</w:t>
            </w:r>
            <w:proofErr w:type="spellEnd"/>
            <w:r w:rsidRPr="00C17EBE">
              <w:rPr>
                <w:rFonts w:ascii="Times New Roman" w:eastAsia="Times New Roman" w:hAnsi="Times New Roman" w:cs="Times New Roman"/>
                <w:bCs/>
                <w:i/>
                <w:iCs/>
              </w:rPr>
              <w:t xml:space="preserve"> Of </w:t>
            </w:r>
            <w:proofErr w:type="spellStart"/>
            <w:r w:rsidRPr="00C17EBE">
              <w:rPr>
                <w:rFonts w:ascii="Times New Roman" w:eastAsia="Times New Roman" w:hAnsi="Times New Roman" w:cs="Times New Roman"/>
                <w:bCs/>
                <w:i/>
                <w:iCs/>
              </w:rPr>
              <w:t>The</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Perıod</w:t>
            </w:r>
            <w:proofErr w:type="spellEnd"/>
            <w:r w:rsidRPr="00C17EBE">
              <w:rPr>
                <w:rFonts w:ascii="Times New Roman" w:eastAsia="Times New Roman" w:hAnsi="Times New Roman" w:cs="Times New Roman"/>
                <w:bCs/>
                <w:i/>
                <w:iCs/>
              </w:rPr>
              <w:t xml:space="preserve"> Of </w:t>
            </w:r>
            <w:proofErr w:type="spellStart"/>
            <w:r w:rsidRPr="00C17EBE">
              <w:rPr>
                <w:rFonts w:ascii="Times New Roman" w:eastAsia="Times New Roman" w:hAnsi="Times New Roman" w:cs="Times New Roman"/>
                <w:bCs/>
                <w:i/>
                <w:iCs/>
              </w:rPr>
              <w:t>The</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Four</w:t>
            </w:r>
            <w:proofErr w:type="spellEnd"/>
            <w:r w:rsidRPr="00C17EBE">
              <w:rPr>
                <w:rFonts w:ascii="Times New Roman" w:eastAsia="Times New Roman" w:hAnsi="Times New Roman" w:cs="Times New Roman"/>
                <w:bCs/>
                <w:i/>
                <w:iCs/>
              </w:rPr>
              <w:t xml:space="preserve"> </w:t>
            </w:r>
            <w:proofErr w:type="spellStart"/>
            <w:r w:rsidRPr="00C17EBE">
              <w:rPr>
                <w:rFonts w:ascii="Times New Roman" w:eastAsia="Times New Roman" w:hAnsi="Times New Roman" w:cs="Times New Roman"/>
                <w:bCs/>
                <w:i/>
                <w:iCs/>
              </w:rPr>
              <w:t>Caliphs</w:t>
            </w:r>
            <w:proofErr w:type="spellEnd"/>
          </w:p>
        </w:tc>
        <w:tc>
          <w:tcPr>
            <w:tcW w:w="3555" w:type="dxa"/>
            <w:shd w:val="clear" w:color="auto" w:fill="FFFFFF"/>
            <w:vAlign w:val="center"/>
          </w:tcPr>
          <w:p w14:paraId="4A763940" w14:textId="77777777" w:rsidR="00F3278E" w:rsidRPr="00C1676D" w:rsidRDefault="00F3278E" w:rsidP="00C17EBE">
            <w:pP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tarihini ve medeniyetini bilir. Tarihteki yerini öğrenir.</w:t>
            </w:r>
          </w:p>
          <w:p w14:paraId="21A7297A" w14:textId="347F17A1" w:rsidR="00F3278E" w:rsidRPr="00C1676D" w:rsidRDefault="00F3278E"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ıslam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b/>
              </w:rPr>
              <w:t>.</w:t>
            </w:r>
          </w:p>
        </w:tc>
      </w:tr>
      <w:tr w:rsidR="00A32939" w:rsidRPr="00C1676D" w14:paraId="59A7CA8F" w14:textId="77777777">
        <w:trPr>
          <w:trHeight w:val="306"/>
          <w:jc w:val="center"/>
        </w:trPr>
        <w:tc>
          <w:tcPr>
            <w:tcW w:w="1710" w:type="dxa"/>
            <w:vMerge w:val="restart"/>
            <w:shd w:val="clear" w:color="auto" w:fill="FFFFFF"/>
            <w:vAlign w:val="center"/>
          </w:tcPr>
          <w:p w14:paraId="7DD6456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271112105</w:t>
            </w:r>
          </w:p>
        </w:tc>
        <w:tc>
          <w:tcPr>
            <w:tcW w:w="3495" w:type="dxa"/>
            <w:vMerge w:val="restart"/>
            <w:shd w:val="clear" w:color="auto" w:fill="FFFFFF"/>
            <w:vAlign w:val="center"/>
          </w:tcPr>
          <w:p w14:paraId="2030DD5B"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Tefsir Usulü  </w:t>
            </w:r>
          </w:p>
          <w:p w14:paraId="0DA89F3D"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Methodology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Tafsir</w:t>
            </w:r>
            <w:proofErr w:type="spellEnd"/>
          </w:p>
        </w:tc>
        <w:tc>
          <w:tcPr>
            <w:tcW w:w="405" w:type="dxa"/>
            <w:vMerge w:val="restart"/>
            <w:shd w:val="clear" w:color="auto" w:fill="FFFFFF"/>
            <w:vAlign w:val="center"/>
          </w:tcPr>
          <w:p w14:paraId="18F19CF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081F4CE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33D5207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124B4F1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6E25373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24C3EC02"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0B41D708"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77E2FA43"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32ADAC42" w14:textId="77777777">
        <w:trPr>
          <w:trHeight w:val="765"/>
          <w:jc w:val="center"/>
        </w:trPr>
        <w:tc>
          <w:tcPr>
            <w:tcW w:w="1710" w:type="dxa"/>
            <w:vMerge/>
            <w:shd w:val="clear" w:color="auto" w:fill="FFFFFF"/>
            <w:vAlign w:val="center"/>
          </w:tcPr>
          <w:p w14:paraId="1512B14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927EF2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5C0D5B8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077DB0D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BF5538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D919FA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26A6CC9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6802BD07" w14:textId="7777777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Kuranî</w:t>
            </w:r>
            <w:proofErr w:type="spellEnd"/>
            <w:r w:rsidRPr="00C1676D">
              <w:rPr>
                <w:rFonts w:ascii="Times New Roman" w:eastAsia="Times New Roman" w:hAnsi="Times New Roman" w:cs="Times New Roman"/>
                <w:b/>
              </w:rPr>
              <w:t xml:space="preserve"> ilimlerin tarifi, </w:t>
            </w:r>
            <w:proofErr w:type="spellStart"/>
            <w:r w:rsidRPr="00C1676D">
              <w:rPr>
                <w:rFonts w:ascii="Times New Roman" w:eastAsia="Times New Roman" w:hAnsi="Times New Roman" w:cs="Times New Roman"/>
                <w:b/>
              </w:rPr>
              <w:t>Kur’anî</w:t>
            </w:r>
            <w:proofErr w:type="spellEnd"/>
            <w:r w:rsidRPr="00C1676D">
              <w:rPr>
                <w:rFonts w:ascii="Times New Roman" w:eastAsia="Times New Roman" w:hAnsi="Times New Roman" w:cs="Times New Roman"/>
                <w:b/>
              </w:rPr>
              <w:t xml:space="preserve"> ilimlerin konusu ve gayesi.</w:t>
            </w:r>
          </w:p>
          <w:p w14:paraId="4C1A9407"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description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subject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subject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w:t>
            </w:r>
          </w:p>
        </w:tc>
      </w:tr>
      <w:tr w:rsidR="00A32939" w:rsidRPr="00C1676D" w14:paraId="431B1C29" w14:textId="77777777">
        <w:trPr>
          <w:trHeight w:val="186"/>
          <w:jc w:val="center"/>
        </w:trPr>
        <w:tc>
          <w:tcPr>
            <w:tcW w:w="1710" w:type="dxa"/>
            <w:vMerge/>
            <w:shd w:val="clear" w:color="auto" w:fill="FFFFFF"/>
            <w:vAlign w:val="center"/>
          </w:tcPr>
          <w:p w14:paraId="4BB6200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24F805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59E7F49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329EDEE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3DB326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B290FA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514B48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502A0D01"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7841AE69"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0ACCE430"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715ACA98"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4A271B9A" w14:textId="77777777">
        <w:trPr>
          <w:trHeight w:val="186"/>
          <w:jc w:val="center"/>
        </w:trPr>
        <w:tc>
          <w:tcPr>
            <w:tcW w:w="1710" w:type="dxa"/>
            <w:vMerge/>
            <w:shd w:val="clear" w:color="auto" w:fill="FFFFFF"/>
            <w:vAlign w:val="center"/>
          </w:tcPr>
          <w:p w14:paraId="02141CF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58A757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26DECA9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4C0F62F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55482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6227AB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43CA06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3865AF42" w14:textId="77777777" w:rsidR="00A32939" w:rsidRPr="00C1676D" w:rsidRDefault="00717D4D" w:rsidP="00C17EBE">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 Kur'an'ın Anlamı, Tarifi ve Diğer isimleri      </w:t>
            </w:r>
            <w:r w:rsidRPr="00C1676D">
              <w:rPr>
                <w:rFonts w:ascii="Times New Roman" w:eastAsia="Times New Roman" w:hAnsi="Times New Roman" w:cs="Times New Roman"/>
                <w:b/>
              </w:rPr>
              <w:tab/>
            </w:r>
          </w:p>
          <w:p w14:paraId="30015623" w14:textId="77777777" w:rsidR="00A32939" w:rsidRPr="00C1676D" w:rsidRDefault="00A32939">
            <w:pPr>
              <w:jc w:val="both"/>
              <w:rPr>
                <w:rFonts w:ascii="Times New Roman" w:eastAsia="Times New Roman" w:hAnsi="Times New Roman" w:cs="Times New Roman"/>
                <w:b/>
              </w:rPr>
            </w:pPr>
          </w:p>
          <w:p w14:paraId="3E524A6A" w14:textId="77777777" w:rsidR="00A32939" w:rsidRPr="00C1676D" w:rsidRDefault="00717D4D" w:rsidP="00C17EBE">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Meaning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description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names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75FDAC35" w14:textId="77777777" w:rsidR="00A32939" w:rsidRPr="00C1676D" w:rsidRDefault="00717D4D" w:rsidP="00936E7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Tefsir Usulünün kavram, konu ve kaynaklarını açıklar.  </w:t>
            </w:r>
          </w:p>
          <w:p w14:paraId="1FC45615" w14:textId="77777777" w:rsidR="00A32939" w:rsidRPr="00C1676D" w:rsidRDefault="00717D4D" w:rsidP="00936E7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Describe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subjects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belonged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exegesis</w:t>
            </w:r>
            <w:proofErr w:type="spellEnd"/>
            <w:r w:rsidRPr="00C1676D">
              <w:rPr>
                <w:rFonts w:ascii="Times New Roman" w:eastAsia="Times New Roman" w:hAnsi="Times New Roman" w:cs="Times New Roman"/>
                <w:i/>
              </w:rPr>
              <w:t>.</w:t>
            </w:r>
          </w:p>
        </w:tc>
      </w:tr>
      <w:tr w:rsidR="00A32939" w:rsidRPr="00C1676D" w14:paraId="5E569543" w14:textId="77777777">
        <w:trPr>
          <w:trHeight w:val="186"/>
          <w:jc w:val="center"/>
        </w:trPr>
        <w:tc>
          <w:tcPr>
            <w:tcW w:w="1710" w:type="dxa"/>
            <w:vMerge/>
            <w:shd w:val="clear" w:color="auto" w:fill="FFFFFF"/>
            <w:vAlign w:val="center"/>
          </w:tcPr>
          <w:p w14:paraId="595AB0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73A71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82193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B1C82E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FD5DB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4E43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778AEB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BD4C40E"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2- Kur'an'ın Metinleşme Süreci </w:t>
            </w:r>
          </w:p>
          <w:p w14:paraId="5C7231DD" w14:textId="77777777" w:rsidR="00A32939" w:rsidRPr="00C1676D" w:rsidRDefault="00A32939">
            <w:pPr>
              <w:jc w:val="both"/>
              <w:rPr>
                <w:rFonts w:ascii="Times New Roman" w:eastAsia="Times New Roman" w:hAnsi="Times New Roman" w:cs="Times New Roman"/>
                <w:b/>
              </w:rPr>
            </w:pPr>
          </w:p>
          <w:p w14:paraId="23EFD0F7"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Textual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p>
        </w:tc>
        <w:tc>
          <w:tcPr>
            <w:tcW w:w="3555" w:type="dxa"/>
            <w:shd w:val="clear" w:color="auto" w:fill="FFFFFF"/>
            <w:vAlign w:val="center"/>
          </w:tcPr>
          <w:p w14:paraId="423059DD" w14:textId="77777777" w:rsidR="00A32939" w:rsidRPr="00C1676D" w:rsidRDefault="00717D4D" w:rsidP="00936E7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Kur´an´ın manası, tanımı, </w:t>
            </w:r>
            <w:proofErr w:type="spellStart"/>
            <w:r w:rsidRPr="00C1676D">
              <w:rPr>
                <w:rFonts w:ascii="Times New Roman" w:eastAsia="Times New Roman" w:hAnsi="Times New Roman" w:cs="Times New Roman"/>
                <w:b/>
              </w:rPr>
              <w:t>nüzûlü</w:t>
            </w:r>
            <w:proofErr w:type="spellEnd"/>
            <w:r w:rsidRPr="00C1676D">
              <w:rPr>
                <w:rFonts w:ascii="Times New Roman" w:eastAsia="Times New Roman" w:hAnsi="Times New Roman" w:cs="Times New Roman"/>
                <w:b/>
              </w:rPr>
              <w:t xml:space="preserve">, isimleri, bölümlerini kavrar.  </w:t>
            </w:r>
          </w:p>
          <w:p w14:paraId="53F44DB9" w14:textId="77777777" w:rsidR="00A32939" w:rsidRPr="00C1676D" w:rsidRDefault="00717D4D" w:rsidP="00936E7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lastRenderedPageBreak/>
              <w:t>Identify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meaning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definition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descending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divisions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p>
        </w:tc>
      </w:tr>
      <w:tr w:rsidR="00A32939" w:rsidRPr="00C1676D" w14:paraId="4586D8FF" w14:textId="77777777">
        <w:trPr>
          <w:trHeight w:val="186"/>
          <w:jc w:val="center"/>
        </w:trPr>
        <w:tc>
          <w:tcPr>
            <w:tcW w:w="1710" w:type="dxa"/>
            <w:vMerge/>
            <w:shd w:val="clear" w:color="auto" w:fill="FFFFFF"/>
            <w:vAlign w:val="center"/>
          </w:tcPr>
          <w:p w14:paraId="3AA90A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1F63ED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ED5E0C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E1CF2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9EA8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CB740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D3A705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5F58F5B"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3- Kur'an Vahyi</w:t>
            </w:r>
            <w:r w:rsidRPr="00C1676D">
              <w:rPr>
                <w:rFonts w:ascii="Times New Roman" w:eastAsia="Times New Roman" w:hAnsi="Times New Roman" w:cs="Times New Roman"/>
                <w:b/>
              </w:rPr>
              <w:tab/>
            </w:r>
          </w:p>
          <w:p w14:paraId="08895B4C" w14:textId="77777777" w:rsidR="00A32939" w:rsidRPr="00C1676D" w:rsidRDefault="00A32939">
            <w:pPr>
              <w:jc w:val="both"/>
              <w:rPr>
                <w:rFonts w:ascii="Times New Roman" w:eastAsia="Times New Roman" w:hAnsi="Times New Roman" w:cs="Times New Roman"/>
                <w:b/>
              </w:rPr>
            </w:pPr>
          </w:p>
          <w:p w14:paraId="18801FCB"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Revelation</w:t>
            </w:r>
            <w:proofErr w:type="spellEnd"/>
          </w:p>
        </w:tc>
        <w:tc>
          <w:tcPr>
            <w:tcW w:w="3555" w:type="dxa"/>
            <w:shd w:val="clear" w:color="auto" w:fill="FFFFFF"/>
            <w:vAlign w:val="center"/>
          </w:tcPr>
          <w:p w14:paraId="06507688" w14:textId="77777777" w:rsidR="00A32939" w:rsidRPr="00C1676D" w:rsidRDefault="00717D4D">
            <w:pPr>
              <w:spacing w:before="240" w:after="24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Ulûmu´l</w:t>
            </w:r>
            <w:proofErr w:type="spellEnd"/>
            <w:r w:rsidRPr="00C1676D">
              <w:rPr>
                <w:rFonts w:ascii="Times New Roman" w:eastAsia="Times New Roman" w:hAnsi="Times New Roman" w:cs="Times New Roman"/>
                <w:b/>
              </w:rPr>
              <w:t xml:space="preserve">-Kur´an´la ilgili kavramlara vakıf olur. </w:t>
            </w:r>
          </w:p>
          <w:p w14:paraId="57DFF355"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Identify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regarding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ulûmu´l</w:t>
            </w:r>
            <w:proofErr w:type="spellEnd"/>
            <w:r w:rsidRPr="00C1676D">
              <w:rPr>
                <w:rFonts w:ascii="Times New Roman" w:eastAsia="Times New Roman" w:hAnsi="Times New Roman" w:cs="Times New Roman"/>
                <w:i/>
              </w:rPr>
              <w:t xml:space="preserve">-Kur´an.   </w:t>
            </w:r>
            <w:r w:rsidRPr="00C1676D">
              <w:rPr>
                <w:rFonts w:ascii="Times New Roman" w:eastAsia="Times New Roman" w:hAnsi="Times New Roman" w:cs="Times New Roman"/>
                <w:b/>
              </w:rPr>
              <w:t xml:space="preserve"> </w:t>
            </w:r>
          </w:p>
        </w:tc>
      </w:tr>
      <w:tr w:rsidR="00A32939" w:rsidRPr="00C1676D" w14:paraId="108F63AE" w14:textId="77777777">
        <w:trPr>
          <w:trHeight w:val="186"/>
          <w:jc w:val="center"/>
        </w:trPr>
        <w:tc>
          <w:tcPr>
            <w:tcW w:w="1710" w:type="dxa"/>
            <w:vMerge/>
            <w:shd w:val="clear" w:color="auto" w:fill="FFFFFF"/>
            <w:vAlign w:val="center"/>
          </w:tcPr>
          <w:p w14:paraId="613F95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F5D6B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DE7936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80F59A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FEFE13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A0E5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79097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10AE7E1"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4- Kur'an'ın Metinleşmesi ile ilgili Faaliyetler</w:t>
            </w:r>
            <w:r w:rsidRPr="00C1676D">
              <w:rPr>
                <w:rFonts w:ascii="Times New Roman" w:eastAsia="Times New Roman" w:hAnsi="Times New Roman" w:cs="Times New Roman"/>
                <w:b/>
              </w:rPr>
              <w:tab/>
            </w:r>
          </w:p>
          <w:p w14:paraId="2A6E8592" w14:textId="77777777" w:rsidR="00A32939" w:rsidRPr="00C1676D" w:rsidRDefault="00A32939">
            <w:pPr>
              <w:jc w:val="both"/>
              <w:rPr>
                <w:rFonts w:ascii="Times New Roman" w:eastAsia="Times New Roman" w:hAnsi="Times New Roman" w:cs="Times New Roman"/>
                <w:b/>
              </w:rPr>
            </w:pPr>
          </w:p>
          <w:p w14:paraId="6D06FBEA"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Activities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ab/>
            </w:r>
          </w:p>
        </w:tc>
        <w:tc>
          <w:tcPr>
            <w:tcW w:w="3555" w:type="dxa"/>
            <w:shd w:val="clear" w:color="auto" w:fill="FFFFFF"/>
            <w:vAlign w:val="center"/>
          </w:tcPr>
          <w:p w14:paraId="3FFB43F5" w14:textId="77777777" w:rsidR="00A32939" w:rsidRPr="00C1676D" w:rsidRDefault="00717D4D" w:rsidP="00936E7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Ku’ran</w:t>
            </w:r>
            <w:proofErr w:type="spellEnd"/>
            <w:r w:rsidRPr="00C1676D">
              <w:rPr>
                <w:rFonts w:ascii="Times New Roman" w:eastAsia="Times New Roman" w:hAnsi="Times New Roman" w:cs="Times New Roman"/>
                <w:b/>
              </w:rPr>
              <w:t xml:space="preserve"> Tarihine dair bilgi edinir.</w:t>
            </w:r>
            <w:r w:rsidRPr="00C1676D">
              <w:rPr>
                <w:rFonts w:ascii="Times New Roman" w:eastAsia="Times New Roman" w:hAnsi="Times New Roman" w:cs="Times New Roman"/>
                <w:b/>
              </w:rPr>
              <w:tab/>
            </w:r>
          </w:p>
          <w:p w14:paraId="256AE2E6" w14:textId="77777777" w:rsidR="00A32939" w:rsidRPr="00C1676D" w:rsidRDefault="00717D4D" w:rsidP="00936E7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Get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r w:rsidRPr="00C1676D">
              <w:rPr>
                <w:rFonts w:ascii="Times New Roman" w:eastAsia="Times New Roman" w:hAnsi="Times New Roman" w:cs="Times New Roman"/>
                <w:b/>
              </w:rPr>
              <w:tab/>
            </w:r>
          </w:p>
        </w:tc>
      </w:tr>
      <w:tr w:rsidR="00A32939" w:rsidRPr="00C1676D" w14:paraId="437A618F" w14:textId="77777777">
        <w:trPr>
          <w:trHeight w:val="186"/>
          <w:jc w:val="center"/>
        </w:trPr>
        <w:tc>
          <w:tcPr>
            <w:tcW w:w="1710" w:type="dxa"/>
            <w:vMerge/>
            <w:shd w:val="clear" w:color="auto" w:fill="FFFFFF"/>
            <w:vAlign w:val="center"/>
          </w:tcPr>
          <w:p w14:paraId="67EFC0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3BFD5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16BF7B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609F83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78482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7CAF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755E4D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537E924"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5- Kur'an Metninin Tertibi</w:t>
            </w:r>
            <w:r w:rsidRPr="00C1676D">
              <w:rPr>
                <w:rFonts w:ascii="Times New Roman" w:eastAsia="Times New Roman" w:hAnsi="Times New Roman" w:cs="Times New Roman"/>
                <w:b/>
              </w:rPr>
              <w:tab/>
            </w:r>
          </w:p>
          <w:p w14:paraId="6CF7C66E" w14:textId="77777777" w:rsidR="00A32939" w:rsidRPr="00C1676D" w:rsidRDefault="00A32939">
            <w:pPr>
              <w:jc w:val="both"/>
              <w:rPr>
                <w:rFonts w:ascii="Times New Roman" w:eastAsia="Times New Roman" w:hAnsi="Times New Roman" w:cs="Times New Roman"/>
                <w:b/>
              </w:rPr>
            </w:pPr>
          </w:p>
          <w:p w14:paraId="788462EE"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Order</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w:t>
            </w:r>
            <w:proofErr w:type="spellEnd"/>
          </w:p>
        </w:tc>
        <w:tc>
          <w:tcPr>
            <w:tcW w:w="3555" w:type="dxa"/>
            <w:shd w:val="clear" w:color="auto" w:fill="FFFFFF"/>
            <w:vAlign w:val="center"/>
          </w:tcPr>
          <w:p w14:paraId="09D43B87" w14:textId="77777777" w:rsidR="00A32939" w:rsidRPr="00C1676D" w:rsidRDefault="00717D4D" w:rsidP="00936E7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Ulûmu´l</w:t>
            </w:r>
            <w:proofErr w:type="spellEnd"/>
            <w:r w:rsidRPr="00C1676D">
              <w:rPr>
                <w:rFonts w:ascii="Times New Roman" w:eastAsia="Times New Roman" w:hAnsi="Times New Roman" w:cs="Times New Roman"/>
                <w:b/>
              </w:rPr>
              <w:t xml:space="preserve">-Kur´an kavramının tefsir usulü ile ilişkisini tartışır.  </w:t>
            </w:r>
            <w:r w:rsidRPr="00C1676D">
              <w:rPr>
                <w:rFonts w:ascii="Times New Roman" w:eastAsia="Times New Roman" w:hAnsi="Times New Roman" w:cs="Times New Roman"/>
                <w:b/>
              </w:rPr>
              <w:tab/>
            </w:r>
          </w:p>
          <w:p w14:paraId="2DFC4F49" w14:textId="77777777" w:rsidR="00A32939" w:rsidRPr="00C1676D" w:rsidRDefault="00717D4D" w:rsidP="00936E7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Discuss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Qur´anic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Exegesis</w:t>
            </w:r>
            <w:proofErr w:type="spellEnd"/>
            <w:r w:rsidRPr="00C1676D">
              <w:rPr>
                <w:rFonts w:ascii="Times New Roman" w:eastAsia="Times New Roman" w:hAnsi="Times New Roman" w:cs="Times New Roman"/>
                <w:i/>
              </w:rPr>
              <w:t>.</w:t>
            </w:r>
          </w:p>
        </w:tc>
      </w:tr>
      <w:tr w:rsidR="00A32939" w:rsidRPr="00C1676D" w14:paraId="7F98BC91" w14:textId="77777777">
        <w:trPr>
          <w:trHeight w:val="186"/>
          <w:jc w:val="center"/>
        </w:trPr>
        <w:tc>
          <w:tcPr>
            <w:tcW w:w="1710" w:type="dxa"/>
            <w:vMerge/>
            <w:shd w:val="clear" w:color="auto" w:fill="FFFFFF"/>
            <w:vAlign w:val="center"/>
          </w:tcPr>
          <w:p w14:paraId="48FD94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32670A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4BD532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E2C8C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269C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A5D8CE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1F43F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239F408"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6- Kur'an'ın Okunması, Yedi harf ve Kıraat       </w:t>
            </w:r>
            <w:r w:rsidRPr="00C1676D">
              <w:rPr>
                <w:rFonts w:ascii="Times New Roman" w:eastAsia="Times New Roman" w:hAnsi="Times New Roman" w:cs="Times New Roman"/>
                <w:b/>
              </w:rPr>
              <w:tab/>
            </w:r>
          </w:p>
          <w:p w14:paraId="2453AA01" w14:textId="77777777" w:rsidR="00A32939" w:rsidRPr="00C1676D" w:rsidRDefault="00A32939">
            <w:pPr>
              <w:jc w:val="both"/>
              <w:rPr>
                <w:rFonts w:ascii="Times New Roman" w:eastAsia="Times New Roman" w:hAnsi="Times New Roman" w:cs="Times New Roman"/>
                <w:b/>
              </w:rPr>
            </w:pPr>
          </w:p>
          <w:p w14:paraId="38ADACB3" w14:textId="77777777" w:rsidR="00A32939" w:rsidRPr="00C1676D" w:rsidRDefault="00717D4D">
            <w:pPr>
              <w:jc w:val="both"/>
              <w:rPr>
                <w:rFonts w:ascii="Times New Roman" w:eastAsia="Times New Roman" w:hAnsi="Times New Roman" w:cs="Times New Roman"/>
                <w:i/>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Koran, Seven </w:t>
            </w:r>
            <w:proofErr w:type="spellStart"/>
            <w:r w:rsidRPr="00C1676D">
              <w:rPr>
                <w:rFonts w:ascii="Times New Roman" w:eastAsia="Times New Roman" w:hAnsi="Times New Roman" w:cs="Times New Roman"/>
                <w:i/>
              </w:rPr>
              <w:t>letters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p>
        </w:tc>
        <w:tc>
          <w:tcPr>
            <w:tcW w:w="3555" w:type="dxa"/>
            <w:shd w:val="clear" w:color="auto" w:fill="FFFFFF"/>
            <w:vAlign w:val="center"/>
          </w:tcPr>
          <w:p w14:paraId="79C71BAD" w14:textId="77777777" w:rsidR="00A32939" w:rsidRPr="00C1676D" w:rsidRDefault="00717D4D" w:rsidP="00936E7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Klasik tefsir çalışmalarının niteliğini tanımak. </w:t>
            </w:r>
          </w:p>
          <w:p w14:paraId="667DB514" w14:textId="77777777" w:rsidR="00A32939" w:rsidRPr="00C1676D" w:rsidRDefault="00717D4D" w:rsidP="00936E7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t xml:space="preserve">Define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classical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exegetical</w:t>
            </w:r>
            <w:proofErr w:type="spellEnd"/>
            <w:r w:rsidRPr="00C1676D">
              <w:rPr>
                <w:rFonts w:ascii="Times New Roman" w:eastAsia="Times New Roman" w:hAnsi="Times New Roman" w:cs="Times New Roman"/>
                <w:i/>
              </w:rPr>
              <w:t xml:space="preserve"> Works.</w:t>
            </w:r>
          </w:p>
        </w:tc>
      </w:tr>
      <w:tr w:rsidR="00936E7D" w:rsidRPr="00C1676D" w14:paraId="25627D8E" w14:textId="77777777">
        <w:trPr>
          <w:trHeight w:val="186"/>
          <w:jc w:val="center"/>
        </w:trPr>
        <w:tc>
          <w:tcPr>
            <w:tcW w:w="1710" w:type="dxa"/>
            <w:vMerge/>
            <w:shd w:val="clear" w:color="auto" w:fill="FFFFFF"/>
            <w:vAlign w:val="center"/>
          </w:tcPr>
          <w:p w14:paraId="218713FE"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616C0ED"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1F43324"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05ACD42"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814D5E"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981FAAB"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A7A6510"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483E2B8" w14:textId="77777777" w:rsidR="00936E7D" w:rsidRPr="00C1676D" w:rsidRDefault="00936E7D" w:rsidP="00936E7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7- Kur'an'ın Lafzıyla İlgili İlimler </w:t>
            </w:r>
          </w:p>
          <w:p w14:paraId="529D6065" w14:textId="77777777" w:rsidR="00936E7D" w:rsidRPr="00C1676D" w:rsidRDefault="00936E7D" w:rsidP="00936E7D">
            <w:pPr>
              <w:jc w:val="both"/>
              <w:rPr>
                <w:rFonts w:ascii="Times New Roman" w:eastAsia="Times New Roman" w:hAnsi="Times New Roman" w:cs="Times New Roman"/>
                <w:b/>
              </w:rPr>
            </w:pPr>
          </w:p>
          <w:p w14:paraId="7A87DB54" w14:textId="77777777" w:rsidR="00936E7D" w:rsidRPr="00C1676D" w:rsidRDefault="00936E7D" w:rsidP="00936E7D">
            <w:pPr>
              <w:jc w:val="both"/>
              <w:rPr>
                <w:rFonts w:ascii="Times New Roman" w:eastAsia="Times New Roman" w:hAnsi="Times New Roman" w:cs="Times New Roman"/>
                <w:i/>
              </w:rPr>
            </w:pPr>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p>
        </w:tc>
        <w:tc>
          <w:tcPr>
            <w:tcW w:w="3555" w:type="dxa"/>
            <w:shd w:val="clear" w:color="auto" w:fill="FFFFFF"/>
            <w:vAlign w:val="center"/>
          </w:tcPr>
          <w:p w14:paraId="7FA396A7" w14:textId="77777777" w:rsidR="00936E7D" w:rsidRPr="00C1676D" w:rsidRDefault="00936E7D" w:rsidP="00936E7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Tefsir Usulünün kavram, konu ve kaynaklarını açıklar.  </w:t>
            </w:r>
          </w:p>
          <w:p w14:paraId="48F62126" w14:textId="41D78CF6" w:rsidR="00936E7D" w:rsidRPr="00C1676D"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Describe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subjects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belonged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exegesis</w:t>
            </w:r>
            <w:proofErr w:type="spellEnd"/>
            <w:r w:rsidRPr="00C1676D">
              <w:rPr>
                <w:rFonts w:ascii="Times New Roman" w:eastAsia="Times New Roman" w:hAnsi="Times New Roman" w:cs="Times New Roman"/>
                <w:i/>
              </w:rPr>
              <w:t>.</w:t>
            </w:r>
          </w:p>
        </w:tc>
      </w:tr>
      <w:tr w:rsidR="00936E7D" w:rsidRPr="00C1676D" w14:paraId="5E186285" w14:textId="77777777">
        <w:trPr>
          <w:trHeight w:val="186"/>
          <w:jc w:val="center"/>
        </w:trPr>
        <w:tc>
          <w:tcPr>
            <w:tcW w:w="1710" w:type="dxa"/>
            <w:vMerge/>
            <w:shd w:val="clear" w:color="auto" w:fill="FFFFFF"/>
            <w:vAlign w:val="center"/>
          </w:tcPr>
          <w:p w14:paraId="4E7786C1"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A796F9B"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FBB70CF"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4E3BDCB"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FF4F3AE"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335395F"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BE6BF37"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E426251" w14:textId="709CDDAF" w:rsidR="00936E7D" w:rsidRPr="00C1676D" w:rsidRDefault="00936E7D" w:rsidP="00936E7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8- Kur'an'ın Anlamıyla İlgili İlimler   </w:t>
            </w:r>
            <w:r w:rsidRPr="00C1676D">
              <w:rPr>
                <w:rFonts w:ascii="Times New Roman" w:eastAsia="Times New Roman" w:hAnsi="Times New Roman" w:cs="Times New Roman"/>
                <w:b/>
              </w:rPr>
              <w:tab/>
            </w:r>
          </w:p>
          <w:p w14:paraId="53C2A640" w14:textId="77777777" w:rsidR="00936E7D" w:rsidRPr="00C1676D" w:rsidRDefault="00936E7D" w:rsidP="00936E7D">
            <w:pPr>
              <w:jc w:val="both"/>
              <w:rPr>
                <w:rFonts w:ascii="Times New Roman" w:eastAsia="Times New Roman" w:hAnsi="Times New Roman" w:cs="Times New Roman"/>
                <w:b/>
              </w:rPr>
            </w:pPr>
          </w:p>
          <w:p w14:paraId="6D70C395" w14:textId="4CF17909" w:rsidR="00936E7D" w:rsidRPr="00C1676D" w:rsidRDefault="00936E7D" w:rsidP="00936E7D">
            <w:pPr>
              <w:jc w:val="both"/>
              <w:rPr>
                <w:rFonts w:ascii="Times New Roman" w:eastAsia="Times New Roman" w:hAnsi="Times New Roman" w:cs="Times New Roman"/>
                <w:i/>
              </w:rPr>
            </w:pPr>
            <w:r w:rsidRPr="00C1676D">
              <w:rPr>
                <w:rFonts w:ascii="Times New Roman" w:eastAsia="Times New Roman" w:hAnsi="Times New Roman" w:cs="Times New Roman"/>
                <w:i/>
              </w:rPr>
              <w:t xml:space="preserve">Knowledge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meaning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p>
        </w:tc>
        <w:tc>
          <w:tcPr>
            <w:tcW w:w="3555" w:type="dxa"/>
            <w:shd w:val="clear" w:color="auto" w:fill="FFFFFF"/>
            <w:vAlign w:val="center"/>
          </w:tcPr>
          <w:p w14:paraId="0547A2CC" w14:textId="77777777" w:rsidR="00936E7D" w:rsidRPr="00C1676D" w:rsidRDefault="00936E7D" w:rsidP="00936E7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Kur´an´ın manası, tanımı, </w:t>
            </w:r>
            <w:proofErr w:type="spellStart"/>
            <w:r w:rsidRPr="00C1676D">
              <w:rPr>
                <w:rFonts w:ascii="Times New Roman" w:eastAsia="Times New Roman" w:hAnsi="Times New Roman" w:cs="Times New Roman"/>
                <w:b/>
              </w:rPr>
              <w:t>nüzûlü</w:t>
            </w:r>
            <w:proofErr w:type="spellEnd"/>
            <w:r w:rsidRPr="00C1676D">
              <w:rPr>
                <w:rFonts w:ascii="Times New Roman" w:eastAsia="Times New Roman" w:hAnsi="Times New Roman" w:cs="Times New Roman"/>
                <w:b/>
              </w:rPr>
              <w:t xml:space="preserve">, isimleri, bölümlerini kavrar.  </w:t>
            </w:r>
          </w:p>
          <w:p w14:paraId="1A0C1F45" w14:textId="283D0F07" w:rsidR="00936E7D" w:rsidRPr="00C1676D"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Identify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meaning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definition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descending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divisions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p>
        </w:tc>
      </w:tr>
      <w:tr w:rsidR="00936E7D" w:rsidRPr="00C1676D" w14:paraId="5FAE25BD" w14:textId="77777777">
        <w:trPr>
          <w:trHeight w:val="186"/>
          <w:jc w:val="center"/>
        </w:trPr>
        <w:tc>
          <w:tcPr>
            <w:tcW w:w="1710" w:type="dxa"/>
            <w:vMerge/>
            <w:shd w:val="clear" w:color="auto" w:fill="FFFFFF"/>
            <w:vAlign w:val="center"/>
          </w:tcPr>
          <w:p w14:paraId="68887AF4"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6E1DF65"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2441017"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82A197E"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221007F"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1CB638"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3875106"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93C1304" w14:textId="6C76228C" w:rsidR="00936E7D" w:rsidRPr="00C1676D" w:rsidRDefault="00936E7D" w:rsidP="00936E7D">
            <w:pPr>
              <w:jc w:val="both"/>
              <w:rPr>
                <w:rFonts w:ascii="Times New Roman" w:eastAsia="Times New Roman" w:hAnsi="Times New Roman" w:cs="Times New Roman"/>
                <w:b/>
              </w:rPr>
            </w:pPr>
            <w:r w:rsidRPr="00C1676D">
              <w:rPr>
                <w:rFonts w:ascii="Times New Roman" w:eastAsia="Times New Roman" w:hAnsi="Times New Roman" w:cs="Times New Roman"/>
                <w:b/>
              </w:rPr>
              <w:t>9-Müşkilu'l-Kur'an,</w:t>
            </w:r>
            <w:r w:rsidR="00C17EBE">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Münasebatu'l</w:t>
            </w:r>
            <w:proofErr w:type="spellEnd"/>
            <w:r w:rsidRPr="00C1676D">
              <w:rPr>
                <w:rFonts w:ascii="Times New Roman" w:eastAsia="Times New Roman" w:hAnsi="Times New Roman" w:cs="Times New Roman"/>
                <w:b/>
              </w:rPr>
              <w:t xml:space="preserve">-Kur'an. </w:t>
            </w:r>
          </w:p>
          <w:p w14:paraId="40B2775D" w14:textId="77777777" w:rsidR="00936E7D" w:rsidRPr="00C1676D" w:rsidRDefault="00936E7D" w:rsidP="00936E7D">
            <w:pPr>
              <w:jc w:val="both"/>
              <w:rPr>
                <w:rFonts w:ascii="Times New Roman" w:eastAsia="Times New Roman" w:hAnsi="Times New Roman" w:cs="Times New Roman"/>
                <w:b/>
              </w:rPr>
            </w:pPr>
          </w:p>
          <w:p w14:paraId="199A0EBE" w14:textId="77777777" w:rsidR="00936E7D" w:rsidRPr="00C1676D" w:rsidRDefault="00936E7D" w:rsidP="00936E7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Mushkilu'l-Quran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Munasebatu'l-Quran</w:t>
            </w:r>
            <w:proofErr w:type="spellEnd"/>
          </w:p>
        </w:tc>
        <w:tc>
          <w:tcPr>
            <w:tcW w:w="3555" w:type="dxa"/>
            <w:shd w:val="clear" w:color="auto" w:fill="FFFFFF"/>
            <w:vAlign w:val="center"/>
          </w:tcPr>
          <w:p w14:paraId="46344E56" w14:textId="70979A93" w:rsidR="00936E7D" w:rsidRPr="00C17EBE" w:rsidRDefault="00936E7D" w:rsidP="00C17EBE">
            <w:pPr>
              <w:spacing w:before="240" w:after="24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Ulûmu´l</w:t>
            </w:r>
            <w:proofErr w:type="spellEnd"/>
            <w:r w:rsidRPr="00C1676D">
              <w:rPr>
                <w:rFonts w:ascii="Times New Roman" w:eastAsia="Times New Roman" w:hAnsi="Times New Roman" w:cs="Times New Roman"/>
                <w:b/>
              </w:rPr>
              <w:t xml:space="preserve">-Kur´an´la ilgili kavramlara vakıf olur. </w:t>
            </w:r>
            <w:proofErr w:type="spellStart"/>
            <w:r w:rsidRPr="00C1676D">
              <w:rPr>
                <w:rFonts w:ascii="Times New Roman" w:eastAsia="Times New Roman" w:hAnsi="Times New Roman" w:cs="Times New Roman"/>
                <w:i/>
              </w:rPr>
              <w:t>Identify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regarding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ulûmu´l</w:t>
            </w:r>
            <w:proofErr w:type="spellEnd"/>
            <w:r w:rsidRPr="00C1676D">
              <w:rPr>
                <w:rFonts w:ascii="Times New Roman" w:eastAsia="Times New Roman" w:hAnsi="Times New Roman" w:cs="Times New Roman"/>
                <w:i/>
              </w:rPr>
              <w:t xml:space="preserve">-Kur´an.   </w:t>
            </w:r>
            <w:r w:rsidRPr="00C1676D">
              <w:rPr>
                <w:rFonts w:ascii="Times New Roman" w:eastAsia="Times New Roman" w:hAnsi="Times New Roman" w:cs="Times New Roman"/>
                <w:b/>
              </w:rPr>
              <w:t xml:space="preserve"> </w:t>
            </w:r>
          </w:p>
        </w:tc>
      </w:tr>
      <w:tr w:rsidR="00936E7D" w:rsidRPr="00C1676D" w14:paraId="11CFE7FB" w14:textId="77777777">
        <w:trPr>
          <w:trHeight w:val="186"/>
          <w:jc w:val="center"/>
        </w:trPr>
        <w:tc>
          <w:tcPr>
            <w:tcW w:w="1710" w:type="dxa"/>
            <w:vMerge/>
            <w:shd w:val="clear" w:color="auto" w:fill="FFFFFF"/>
            <w:vAlign w:val="center"/>
          </w:tcPr>
          <w:p w14:paraId="36EA9E19"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1C00823"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F050580"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EB0D0BA"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0441F27"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06BDBC1"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4DA6AFB"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A470EAD" w14:textId="77777777" w:rsidR="00936E7D" w:rsidRPr="00C1676D" w:rsidRDefault="00936E7D" w:rsidP="00936E7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10- </w:t>
            </w:r>
            <w:proofErr w:type="spellStart"/>
            <w:r w:rsidRPr="00C1676D">
              <w:rPr>
                <w:rFonts w:ascii="Times New Roman" w:eastAsia="Times New Roman" w:hAnsi="Times New Roman" w:cs="Times New Roman"/>
                <w:b/>
              </w:rPr>
              <w:t>Kısasu'l</w:t>
            </w:r>
            <w:proofErr w:type="spellEnd"/>
            <w:r w:rsidRPr="00C1676D">
              <w:rPr>
                <w:rFonts w:ascii="Times New Roman" w:eastAsia="Times New Roman" w:hAnsi="Times New Roman" w:cs="Times New Roman"/>
                <w:b/>
              </w:rPr>
              <w:t xml:space="preserve">-Kur'an, </w:t>
            </w:r>
            <w:proofErr w:type="spellStart"/>
            <w:r w:rsidRPr="00C1676D">
              <w:rPr>
                <w:rFonts w:ascii="Times New Roman" w:eastAsia="Times New Roman" w:hAnsi="Times New Roman" w:cs="Times New Roman"/>
                <w:b/>
              </w:rPr>
              <w:t>Esbabu'n-Nuzül</w:t>
            </w:r>
            <w:proofErr w:type="spellEnd"/>
            <w:r w:rsidRPr="00C1676D">
              <w:rPr>
                <w:rFonts w:ascii="Times New Roman" w:eastAsia="Times New Roman" w:hAnsi="Times New Roman" w:cs="Times New Roman"/>
                <w:b/>
              </w:rPr>
              <w:t xml:space="preserve">.      </w:t>
            </w:r>
          </w:p>
          <w:p w14:paraId="730AE779" w14:textId="77777777" w:rsidR="00936E7D" w:rsidRPr="00C1676D" w:rsidRDefault="00936E7D" w:rsidP="00936E7D">
            <w:pPr>
              <w:jc w:val="both"/>
              <w:rPr>
                <w:rFonts w:ascii="Times New Roman" w:eastAsia="Times New Roman" w:hAnsi="Times New Roman" w:cs="Times New Roman"/>
                <w:i/>
              </w:rPr>
            </w:pPr>
          </w:p>
          <w:p w14:paraId="045F0AFE" w14:textId="77777777" w:rsidR="00936E7D" w:rsidRPr="00C1676D" w:rsidRDefault="00936E7D" w:rsidP="00936E7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Kısasu'l-Quran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Esbabu'n-Nuzül</w:t>
            </w:r>
            <w:proofErr w:type="spellEnd"/>
          </w:p>
        </w:tc>
        <w:tc>
          <w:tcPr>
            <w:tcW w:w="3555" w:type="dxa"/>
            <w:shd w:val="clear" w:color="auto" w:fill="FFFFFF"/>
            <w:vAlign w:val="center"/>
          </w:tcPr>
          <w:p w14:paraId="0C9E8CCC" w14:textId="77777777" w:rsidR="00C17EBE" w:rsidRDefault="00936E7D" w:rsidP="00C17EBE">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Ku’ran</w:t>
            </w:r>
            <w:proofErr w:type="spellEnd"/>
            <w:r w:rsidRPr="00C1676D">
              <w:rPr>
                <w:rFonts w:ascii="Times New Roman" w:eastAsia="Times New Roman" w:hAnsi="Times New Roman" w:cs="Times New Roman"/>
                <w:b/>
              </w:rPr>
              <w:t xml:space="preserve"> Tarihine dair bilgi edinir.</w:t>
            </w:r>
          </w:p>
          <w:p w14:paraId="4D355377" w14:textId="3A3489FD" w:rsidR="00936E7D" w:rsidRPr="00C17EBE" w:rsidRDefault="00936E7D" w:rsidP="00C17EBE">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Get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r w:rsidRPr="00C1676D">
              <w:rPr>
                <w:rFonts w:ascii="Times New Roman" w:eastAsia="Times New Roman" w:hAnsi="Times New Roman" w:cs="Times New Roman"/>
                <w:b/>
              </w:rPr>
              <w:tab/>
            </w:r>
          </w:p>
        </w:tc>
      </w:tr>
      <w:tr w:rsidR="00936E7D" w:rsidRPr="00C1676D" w14:paraId="1CA36E24" w14:textId="77777777">
        <w:trPr>
          <w:trHeight w:val="186"/>
          <w:jc w:val="center"/>
        </w:trPr>
        <w:tc>
          <w:tcPr>
            <w:tcW w:w="1710" w:type="dxa"/>
            <w:vMerge/>
            <w:shd w:val="clear" w:color="auto" w:fill="FFFFFF"/>
            <w:vAlign w:val="center"/>
          </w:tcPr>
          <w:p w14:paraId="7003434D"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839C6E0"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B8F5A69"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58C6295"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5AED276"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ECCB4BC"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E3E6F28"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C3B29B9" w14:textId="77777777" w:rsidR="00936E7D" w:rsidRPr="00C1676D" w:rsidRDefault="00936E7D" w:rsidP="00936E7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11- </w:t>
            </w:r>
            <w:proofErr w:type="spellStart"/>
            <w:r w:rsidRPr="00C1676D">
              <w:rPr>
                <w:rFonts w:ascii="Times New Roman" w:eastAsia="Times New Roman" w:hAnsi="Times New Roman" w:cs="Times New Roman"/>
                <w:b/>
              </w:rPr>
              <w:t>Nasih-Mensuh</w:t>
            </w:r>
            <w:proofErr w:type="spellEnd"/>
            <w:r w:rsidRPr="00C1676D">
              <w:rPr>
                <w:rFonts w:ascii="Times New Roman" w:eastAsia="Times New Roman" w:hAnsi="Times New Roman" w:cs="Times New Roman"/>
                <w:b/>
              </w:rPr>
              <w:t xml:space="preserve">. </w:t>
            </w:r>
          </w:p>
          <w:p w14:paraId="14BC7008" w14:textId="77777777" w:rsidR="00936E7D" w:rsidRPr="00C1676D" w:rsidRDefault="00936E7D" w:rsidP="00936E7D">
            <w:pPr>
              <w:jc w:val="both"/>
              <w:rPr>
                <w:rFonts w:ascii="Times New Roman" w:eastAsia="Times New Roman" w:hAnsi="Times New Roman" w:cs="Times New Roman"/>
                <w:b/>
              </w:rPr>
            </w:pPr>
          </w:p>
          <w:p w14:paraId="1C22A3DF" w14:textId="77777777" w:rsidR="00936E7D" w:rsidRPr="00C1676D" w:rsidRDefault="00936E7D" w:rsidP="00936E7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Nasih-Mensuh</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0ED0988D" w14:textId="77777777" w:rsidR="00936E7D" w:rsidRPr="00C1676D" w:rsidRDefault="00936E7D" w:rsidP="00936E7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Ulûmu´l</w:t>
            </w:r>
            <w:proofErr w:type="spellEnd"/>
            <w:r w:rsidRPr="00C1676D">
              <w:rPr>
                <w:rFonts w:ascii="Times New Roman" w:eastAsia="Times New Roman" w:hAnsi="Times New Roman" w:cs="Times New Roman"/>
                <w:b/>
              </w:rPr>
              <w:t xml:space="preserve">-Kur´an kavramının tefsir usulü ile ilişkisini tartışır.  </w:t>
            </w:r>
            <w:r w:rsidRPr="00C1676D">
              <w:rPr>
                <w:rFonts w:ascii="Times New Roman" w:eastAsia="Times New Roman" w:hAnsi="Times New Roman" w:cs="Times New Roman"/>
                <w:b/>
              </w:rPr>
              <w:tab/>
            </w:r>
          </w:p>
          <w:p w14:paraId="77F567FE" w14:textId="73791BC2" w:rsidR="00936E7D" w:rsidRPr="00C1676D"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Discuss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Qur´anic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Exegesis</w:t>
            </w:r>
            <w:proofErr w:type="spellEnd"/>
            <w:r w:rsidRPr="00C1676D">
              <w:rPr>
                <w:rFonts w:ascii="Times New Roman" w:eastAsia="Times New Roman" w:hAnsi="Times New Roman" w:cs="Times New Roman"/>
                <w:i/>
              </w:rPr>
              <w:t>.</w:t>
            </w:r>
          </w:p>
        </w:tc>
      </w:tr>
      <w:tr w:rsidR="00936E7D" w:rsidRPr="00C1676D" w14:paraId="42ADB5E0" w14:textId="77777777">
        <w:trPr>
          <w:trHeight w:val="186"/>
          <w:jc w:val="center"/>
        </w:trPr>
        <w:tc>
          <w:tcPr>
            <w:tcW w:w="1710" w:type="dxa"/>
            <w:vMerge/>
            <w:shd w:val="clear" w:color="auto" w:fill="FFFFFF"/>
            <w:vAlign w:val="center"/>
          </w:tcPr>
          <w:p w14:paraId="44C52016"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96CD0FF"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E9A9AC8"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C30C3D2"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5D52EFA"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77DE92"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7A27842"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EEC410F" w14:textId="77777777" w:rsidR="00936E7D" w:rsidRPr="00C1676D" w:rsidRDefault="00936E7D" w:rsidP="00936E7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12-Kur'an-ı Anlamak    </w:t>
            </w:r>
          </w:p>
          <w:p w14:paraId="7888C86B" w14:textId="77777777" w:rsidR="00936E7D" w:rsidRPr="00C1676D" w:rsidRDefault="00936E7D" w:rsidP="00936E7D">
            <w:pPr>
              <w:jc w:val="both"/>
              <w:rPr>
                <w:rFonts w:ascii="Times New Roman" w:eastAsia="Times New Roman" w:hAnsi="Times New Roman" w:cs="Times New Roman"/>
                <w:b/>
              </w:rPr>
            </w:pPr>
          </w:p>
          <w:p w14:paraId="327DA755" w14:textId="77777777" w:rsidR="00936E7D" w:rsidRPr="00C1676D" w:rsidRDefault="00936E7D" w:rsidP="00936E7D">
            <w:pPr>
              <w:jc w:val="both"/>
              <w:rPr>
                <w:rFonts w:ascii="Times New Roman" w:eastAsia="Times New Roman" w:hAnsi="Times New Roman" w:cs="Times New Roman"/>
                <w:i/>
              </w:rPr>
            </w:pPr>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p>
        </w:tc>
        <w:tc>
          <w:tcPr>
            <w:tcW w:w="3555" w:type="dxa"/>
            <w:shd w:val="clear" w:color="auto" w:fill="FFFFFF"/>
            <w:vAlign w:val="center"/>
          </w:tcPr>
          <w:p w14:paraId="082AC6B5" w14:textId="77777777" w:rsidR="00936E7D" w:rsidRPr="00C1676D" w:rsidRDefault="00936E7D" w:rsidP="00936E7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Klasik tefsir çalışmalarının niteliğini tanımak. </w:t>
            </w:r>
          </w:p>
          <w:p w14:paraId="19894877" w14:textId="6C15D083" w:rsidR="00936E7D" w:rsidRPr="00C1676D"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lastRenderedPageBreak/>
              <w:t xml:space="preserve">Define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classical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exegetical</w:t>
            </w:r>
            <w:proofErr w:type="spellEnd"/>
            <w:r w:rsidRPr="00C1676D">
              <w:rPr>
                <w:rFonts w:ascii="Times New Roman" w:eastAsia="Times New Roman" w:hAnsi="Times New Roman" w:cs="Times New Roman"/>
                <w:i/>
              </w:rPr>
              <w:t xml:space="preserve"> Works.</w:t>
            </w:r>
          </w:p>
        </w:tc>
      </w:tr>
      <w:tr w:rsidR="00936E7D" w:rsidRPr="00C1676D" w14:paraId="51DDB426" w14:textId="77777777">
        <w:trPr>
          <w:trHeight w:val="186"/>
          <w:jc w:val="center"/>
        </w:trPr>
        <w:tc>
          <w:tcPr>
            <w:tcW w:w="1710" w:type="dxa"/>
            <w:vMerge/>
            <w:shd w:val="clear" w:color="auto" w:fill="FFFFFF"/>
            <w:vAlign w:val="center"/>
          </w:tcPr>
          <w:p w14:paraId="1D273881"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4AF7672"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A5FB520"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4B471EE"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83811E"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4FD2495"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E7122F2"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5568E4E" w14:textId="77777777" w:rsidR="00936E7D" w:rsidRPr="00C1676D" w:rsidRDefault="00936E7D" w:rsidP="00936E7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13-Kur'an'ı Yorumlamak.   </w:t>
            </w:r>
          </w:p>
          <w:p w14:paraId="749E31DB" w14:textId="77777777" w:rsidR="00936E7D" w:rsidRPr="00C1676D" w:rsidRDefault="00936E7D" w:rsidP="00936E7D">
            <w:pPr>
              <w:jc w:val="both"/>
              <w:rPr>
                <w:rFonts w:ascii="Times New Roman" w:eastAsia="Times New Roman" w:hAnsi="Times New Roman" w:cs="Times New Roman"/>
                <w:b/>
              </w:rPr>
            </w:pPr>
          </w:p>
          <w:p w14:paraId="73EB917F" w14:textId="77777777" w:rsidR="00936E7D" w:rsidRPr="00C1676D" w:rsidRDefault="00936E7D" w:rsidP="00936E7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Interpreting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Koran.</w:t>
            </w:r>
          </w:p>
        </w:tc>
        <w:tc>
          <w:tcPr>
            <w:tcW w:w="3555" w:type="dxa"/>
            <w:shd w:val="clear" w:color="auto" w:fill="FFFFFF"/>
            <w:vAlign w:val="center"/>
          </w:tcPr>
          <w:p w14:paraId="1BED2BBA" w14:textId="77777777" w:rsidR="00936E7D" w:rsidRPr="00C1676D" w:rsidRDefault="00936E7D" w:rsidP="00936E7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Tefsir Usulünün kavram, konu ve kaynaklarını açıklar.  </w:t>
            </w:r>
          </w:p>
          <w:p w14:paraId="2F39A78E" w14:textId="74B3350A" w:rsidR="00936E7D" w:rsidRPr="00C1676D"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Describe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subjects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belonged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exegesis</w:t>
            </w:r>
            <w:proofErr w:type="spellEnd"/>
            <w:r w:rsidRPr="00C1676D">
              <w:rPr>
                <w:rFonts w:ascii="Times New Roman" w:eastAsia="Times New Roman" w:hAnsi="Times New Roman" w:cs="Times New Roman"/>
                <w:i/>
              </w:rPr>
              <w:t>.</w:t>
            </w:r>
          </w:p>
        </w:tc>
      </w:tr>
      <w:tr w:rsidR="00936E7D" w:rsidRPr="00C1676D" w14:paraId="32477D83" w14:textId="77777777">
        <w:trPr>
          <w:trHeight w:val="186"/>
          <w:jc w:val="center"/>
        </w:trPr>
        <w:tc>
          <w:tcPr>
            <w:tcW w:w="1710" w:type="dxa"/>
            <w:vMerge/>
            <w:shd w:val="clear" w:color="auto" w:fill="FFFFFF"/>
            <w:vAlign w:val="center"/>
          </w:tcPr>
          <w:p w14:paraId="4154ED2C"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21B82E1"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478E009"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C377B22"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77B943B"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AF25CD9"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EE0BA43"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E56767A" w14:textId="77777777" w:rsidR="00936E7D" w:rsidRPr="00C1676D" w:rsidRDefault="00936E7D" w:rsidP="00936E7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14- Kur'an'ı Yorumlama Yöntemleri.       </w:t>
            </w:r>
          </w:p>
          <w:p w14:paraId="560C13DD" w14:textId="77777777" w:rsidR="00936E7D" w:rsidRPr="00C1676D" w:rsidRDefault="00936E7D" w:rsidP="00936E7D">
            <w:pPr>
              <w:jc w:val="both"/>
              <w:rPr>
                <w:rFonts w:ascii="Times New Roman" w:eastAsia="Times New Roman" w:hAnsi="Times New Roman" w:cs="Times New Roman"/>
                <w:b/>
              </w:rPr>
            </w:pPr>
          </w:p>
          <w:p w14:paraId="2862F4B5" w14:textId="77777777" w:rsidR="00936E7D" w:rsidRPr="00C1676D" w:rsidRDefault="00936E7D" w:rsidP="00936E7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Interpreting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1A06C2DC" w14:textId="77777777" w:rsidR="00936E7D" w:rsidRPr="00C1676D" w:rsidRDefault="00936E7D" w:rsidP="00936E7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Kur´an´ın manası, tanımı, </w:t>
            </w:r>
            <w:proofErr w:type="spellStart"/>
            <w:r w:rsidRPr="00C1676D">
              <w:rPr>
                <w:rFonts w:ascii="Times New Roman" w:eastAsia="Times New Roman" w:hAnsi="Times New Roman" w:cs="Times New Roman"/>
                <w:b/>
              </w:rPr>
              <w:t>nüzûlü</w:t>
            </w:r>
            <w:proofErr w:type="spellEnd"/>
            <w:r w:rsidRPr="00C1676D">
              <w:rPr>
                <w:rFonts w:ascii="Times New Roman" w:eastAsia="Times New Roman" w:hAnsi="Times New Roman" w:cs="Times New Roman"/>
                <w:b/>
              </w:rPr>
              <w:t xml:space="preserve">, isimleri, bölümlerini kavrar.  </w:t>
            </w:r>
          </w:p>
          <w:p w14:paraId="77527B0C" w14:textId="106E4013" w:rsidR="00936E7D" w:rsidRPr="00C1676D"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Identify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meaning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definition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descending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divisions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p>
        </w:tc>
      </w:tr>
      <w:tr w:rsidR="00A32939" w:rsidRPr="00C1676D" w14:paraId="52019814" w14:textId="77777777">
        <w:trPr>
          <w:trHeight w:val="306"/>
          <w:jc w:val="center"/>
        </w:trPr>
        <w:tc>
          <w:tcPr>
            <w:tcW w:w="1710" w:type="dxa"/>
            <w:vMerge w:val="restart"/>
            <w:shd w:val="clear" w:color="auto" w:fill="FFFFFF"/>
            <w:vAlign w:val="center"/>
          </w:tcPr>
          <w:p w14:paraId="7BA6D1B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271112106</w:t>
            </w:r>
          </w:p>
        </w:tc>
        <w:tc>
          <w:tcPr>
            <w:tcW w:w="3495" w:type="dxa"/>
            <w:vMerge w:val="restart"/>
            <w:shd w:val="clear" w:color="auto" w:fill="FFFFFF"/>
            <w:vAlign w:val="center"/>
          </w:tcPr>
          <w:p w14:paraId="49C781F7"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Hadis Usulü  </w:t>
            </w:r>
          </w:p>
          <w:p w14:paraId="05D1B494"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Methodology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Hadith</w:t>
            </w:r>
            <w:proofErr w:type="spellEnd"/>
          </w:p>
        </w:tc>
        <w:tc>
          <w:tcPr>
            <w:tcW w:w="405" w:type="dxa"/>
            <w:vMerge w:val="restart"/>
            <w:shd w:val="clear" w:color="auto" w:fill="FFFFFF"/>
            <w:vAlign w:val="center"/>
          </w:tcPr>
          <w:p w14:paraId="59094F0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552ABC4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6384E03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7B9B105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06CFFDA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7442D44B"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42D73F47"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56A34E59"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28AF2F5B" w14:textId="77777777">
        <w:trPr>
          <w:trHeight w:val="765"/>
          <w:jc w:val="center"/>
        </w:trPr>
        <w:tc>
          <w:tcPr>
            <w:tcW w:w="1710" w:type="dxa"/>
            <w:vMerge/>
            <w:shd w:val="clear" w:color="auto" w:fill="FFFFFF"/>
            <w:vAlign w:val="center"/>
          </w:tcPr>
          <w:p w14:paraId="223418C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43A63D4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5B8A1AE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5C379DC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5CADF26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1838477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421A33A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023BCFC8"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Hz. Peygambere ait bilgilerin aslına uygun nakli ile ona ait olanla olmayanı ayırt etmek amacıyla konulan prensipleri belirleyip bunlarla ilgili terimleri öğretme.</w:t>
            </w:r>
          </w:p>
          <w:p w14:paraId="4B9EDDC8"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determine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set in </w:t>
            </w:r>
            <w:proofErr w:type="spellStart"/>
            <w:r w:rsidRPr="00C1676D">
              <w:rPr>
                <w:rFonts w:ascii="Times New Roman" w:eastAsia="Times New Roman" w:hAnsi="Times New Roman" w:cs="Times New Roman"/>
                <w:i/>
              </w:rPr>
              <w:t>order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distinguish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authentic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transmission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belonging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Prophet</w:t>
            </w:r>
            <w:proofErr w:type="spellEnd"/>
            <w:r w:rsidRPr="00C1676D">
              <w:rPr>
                <w:rFonts w:ascii="Times New Roman" w:eastAsia="Times New Roman" w:hAnsi="Times New Roman" w:cs="Times New Roman"/>
                <w:i/>
              </w:rPr>
              <w:t xml:space="preserve"> Muhammad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does</w:t>
            </w:r>
            <w:proofErr w:type="spellEnd"/>
            <w:r w:rsidRPr="00C1676D">
              <w:rPr>
                <w:rFonts w:ascii="Times New Roman" w:eastAsia="Times New Roman" w:hAnsi="Times New Roman" w:cs="Times New Roman"/>
                <w:i/>
              </w:rPr>
              <w:t xml:space="preserve"> not </w:t>
            </w:r>
            <w:proofErr w:type="spellStart"/>
            <w:r w:rsidRPr="00C1676D">
              <w:rPr>
                <w:rFonts w:ascii="Times New Roman" w:eastAsia="Times New Roman" w:hAnsi="Times New Roman" w:cs="Times New Roman"/>
                <w:i/>
              </w:rPr>
              <w:t>belong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r w:rsidRPr="00C1676D">
              <w:rPr>
                <w:rFonts w:ascii="Times New Roman" w:eastAsia="Times New Roman" w:hAnsi="Times New Roman" w:cs="Times New Roman"/>
                <w:i/>
              </w:rPr>
              <w:t>.</w:t>
            </w:r>
          </w:p>
        </w:tc>
      </w:tr>
      <w:tr w:rsidR="00A32939" w:rsidRPr="00C1676D" w14:paraId="1B63EBD0" w14:textId="77777777">
        <w:trPr>
          <w:trHeight w:val="186"/>
          <w:jc w:val="center"/>
        </w:trPr>
        <w:tc>
          <w:tcPr>
            <w:tcW w:w="1710" w:type="dxa"/>
            <w:vMerge/>
            <w:shd w:val="clear" w:color="auto" w:fill="FFFFFF"/>
            <w:vAlign w:val="center"/>
          </w:tcPr>
          <w:p w14:paraId="63B87D8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37B4FB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3530FF4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33BCF96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3B9361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35C0C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1D660FF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6F7E56FB"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5CDBD17E"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7800C7C8"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50FD2AE8"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11F5ABE7" w14:textId="77777777">
        <w:trPr>
          <w:trHeight w:val="186"/>
          <w:jc w:val="center"/>
        </w:trPr>
        <w:tc>
          <w:tcPr>
            <w:tcW w:w="1710" w:type="dxa"/>
            <w:vMerge/>
            <w:shd w:val="clear" w:color="auto" w:fill="FFFFFF"/>
            <w:vAlign w:val="center"/>
          </w:tcPr>
          <w:p w14:paraId="635A42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18BFEF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1646B3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316DFE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3CBFB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36D33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F5880F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7157E861"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1-Hadis Usulünün Doğuşu ve Kaynakları</w:t>
            </w:r>
          </w:p>
          <w:p w14:paraId="547AC5FA" w14:textId="77777777" w:rsidR="00A32939" w:rsidRPr="00C1676D" w:rsidRDefault="00A32939">
            <w:pPr>
              <w:jc w:val="both"/>
              <w:rPr>
                <w:rFonts w:ascii="Times New Roman" w:eastAsia="Times New Roman" w:hAnsi="Times New Roman" w:cs="Times New Roman"/>
                <w:b/>
              </w:rPr>
            </w:pPr>
          </w:p>
          <w:p w14:paraId="0509E1AA"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Origin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p>
        </w:tc>
        <w:tc>
          <w:tcPr>
            <w:tcW w:w="3555" w:type="dxa"/>
            <w:shd w:val="clear" w:color="auto" w:fill="FFFFFF"/>
            <w:vAlign w:val="center"/>
          </w:tcPr>
          <w:p w14:paraId="6722E210" w14:textId="77777777" w:rsidR="00A32939" w:rsidRPr="00C1676D" w:rsidRDefault="00717D4D" w:rsidP="00936E7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Hz. Peygambere ait bilgilerin aslına uygun olarak naklini kavrar.        </w:t>
            </w:r>
            <w:r w:rsidRPr="00C1676D">
              <w:rPr>
                <w:rFonts w:ascii="Times New Roman" w:eastAsia="Times New Roman" w:hAnsi="Times New Roman" w:cs="Times New Roman"/>
                <w:b/>
              </w:rPr>
              <w:tab/>
            </w:r>
          </w:p>
          <w:p w14:paraId="40477F91" w14:textId="77777777" w:rsidR="00A32939" w:rsidRPr="00C1676D" w:rsidRDefault="00717D4D" w:rsidP="00936E7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transmission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Prophet</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i/>
              </w:rPr>
              <w:lastRenderedPageBreak/>
              <w:t xml:space="preserve">Muhammad in </w:t>
            </w:r>
            <w:proofErr w:type="spellStart"/>
            <w:r w:rsidRPr="00C1676D">
              <w:rPr>
                <w:rFonts w:ascii="Times New Roman" w:eastAsia="Times New Roman" w:hAnsi="Times New Roman" w:cs="Times New Roman"/>
                <w:i/>
              </w:rPr>
              <w:t>accordance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proofErr w:type="gramStart"/>
            <w:r w:rsidRPr="00C1676D">
              <w:rPr>
                <w:rFonts w:ascii="Times New Roman" w:eastAsia="Times New Roman" w:hAnsi="Times New Roman" w:cs="Times New Roman"/>
                <w:i/>
              </w:rPr>
              <w:t>original</w:t>
            </w:r>
            <w:proofErr w:type="spellEnd"/>
            <w:r w:rsidRPr="00C1676D">
              <w:rPr>
                <w:rFonts w:ascii="Times New Roman" w:eastAsia="Times New Roman" w:hAnsi="Times New Roman" w:cs="Times New Roman"/>
                <w:i/>
              </w:rPr>
              <w:t xml:space="preserve"> .</w:t>
            </w:r>
            <w:proofErr w:type="gram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rPr>
              <w:t xml:space="preserve">   </w:t>
            </w:r>
          </w:p>
        </w:tc>
      </w:tr>
      <w:tr w:rsidR="00A32939" w:rsidRPr="00C1676D" w14:paraId="73922BBE" w14:textId="77777777">
        <w:trPr>
          <w:trHeight w:val="186"/>
          <w:jc w:val="center"/>
        </w:trPr>
        <w:tc>
          <w:tcPr>
            <w:tcW w:w="1710" w:type="dxa"/>
            <w:vMerge/>
            <w:shd w:val="clear" w:color="auto" w:fill="FFFFFF"/>
            <w:vAlign w:val="center"/>
          </w:tcPr>
          <w:p w14:paraId="18D088A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317FA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9F061C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5E2D7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A6947B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3F0DC3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A3C44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50F6BC8"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2-Hadis ve Sünnet Kavramı</w:t>
            </w:r>
          </w:p>
          <w:p w14:paraId="0BA68272"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     </w:t>
            </w:r>
          </w:p>
          <w:p w14:paraId="0DE6F807"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Sunnah</w:t>
            </w:r>
            <w:proofErr w:type="spellEnd"/>
          </w:p>
        </w:tc>
        <w:tc>
          <w:tcPr>
            <w:tcW w:w="3555" w:type="dxa"/>
            <w:shd w:val="clear" w:color="auto" w:fill="FFFFFF"/>
            <w:vAlign w:val="center"/>
          </w:tcPr>
          <w:p w14:paraId="70C5E940" w14:textId="77777777" w:rsidR="00A32939" w:rsidRPr="00C1676D" w:rsidRDefault="00717D4D">
            <w:pPr>
              <w:spacing w:before="240" w:after="240"/>
              <w:jc w:val="both"/>
              <w:rPr>
                <w:rFonts w:ascii="Times New Roman" w:eastAsia="Times New Roman" w:hAnsi="Times New Roman" w:cs="Times New Roman"/>
                <w:i/>
              </w:rPr>
            </w:pPr>
            <w:r w:rsidRPr="00C1676D">
              <w:rPr>
                <w:rFonts w:ascii="Times New Roman" w:eastAsia="Times New Roman" w:hAnsi="Times New Roman" w:cs="Times New Roman"/>
                <w:b/>
              </w:rPr>
              <w:t xml:space="preserve">Hadis usulünün temel kavramlarını ayırt eder.   </w:t>
            </w:r>
            <w:proofErr w:type="spellStart"/>
            <w:r w:rsidRPr="00C1676D">
              <w:rPr>
                <w:rFonts w:ascii="Times New Roman" w:eastAsia="Times New Roman" w:hAnsi="Times New Roman" w:cs="Times New Roman"/>
                <w:i/>
              </w:rPr>
              <w:t>Distinguish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w:t>
            </w:r>
          </w:p>
        </w:tc>
      </w:tr>
      <w:tr w:rsidR="00A32939" w:rsidRPr="00C1676D" w14:paraId="0DD5A926" w14:textId="77777777">
        <w:trPr>
          <w:trHeight w:val="186"/>
          <w:jc w:val="center"/>
        </w:trPr>
        <w:tc>
          <w:tcPr>
            <w:tcW w:w="1710" w:type="dxa"/>
            <w:vMerge/>
            <w:shd w:val="clear" w:color="auto" w:fill="FFFFFF"/>
            <w:vAlign w:val="center"/>
          </w:tcPr>
          <w:p w14:paraId="49A4FCA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97D6A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B680C8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1B524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3324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0AA47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9558FF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2813CC4"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3- Hadis ve Sünnetin Dindeki Yeri</w:t>
            </w:r>
          </w:p>
          <w:p w14:paraId="430507F7" w14:textId="77777777" w:rsidR="00A32939" w:rsidRPr="00C1676D" w:rsidRDefault="00A32939">
            <w:pPr>
              <w:jc w:val="both"/>
              <w:rPr>
                <w:rFonts w:ascii="Times New Roman" w:eastAsia="Times New Roman" w:hAnsi="Times New Roman" w:cs="Times New Roman"/>
                <w:b/>
              </w:rPr>
            </w:pPr>
          </w:p>
          <w:p w14:paraId="330F63A0"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Sunnah</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Religion</w:t>
            </w:r>
            <w:proofErr w:type="spellEnd"/>
          </w:p>
        </w:tc>
        <w:tc>
          <w:tcPr>
            <w:tcW w:w="3555" w:type="dxa"/>
            <w:shd w:val="clear" w:color="auto" w:fill="FFFFFF"/>
            <w:vAlign w:val="center"/>
          </w:tcPr>
          <w:p w14:paraId="706DC33E" w14:textId="77777777" w:rsidR="00A32939" w:rsidRPr="00C1676D" w:rsidRDefault="00717D4D" w:rsidP="00C17EB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Klasik hadis kaynakları arasında mukayese yapar.</w:t>
            </w:r>
            <w:r w:rsidRPr="00C1676D">
              <w:rPr>
                <w:rFonts w:ascii="Times New Roman" w:eastAsia="Times New Roman" w:hAnsi="Times New Roman" w:cs="Times New Roman"/>
                <w:b/>
              </w:rPr>
              <w:tab/>
            </w:r>
          </w:p>
          <w:p w14:paraId="3DE824B9" w14:textId="77777777" w:rsidR="00A32939" w:rsidRPr="00C1676D" w:rsidRDefault="00717D4D"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comparisons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w:t>
            </w:r>
            <w:r w:rsidRPr="00C1676D">
              <w:rPr>
                <w:rFonts w:ascii="Times New Roman" w:eastAsia="Times New Roman" w:hAnsi="Times New Roman" w:cs="Times New Roman"/>
                <w:b/>
              </w:rPr>
              <w:tab/>
            </w:r>
          </w:p>
        </w:tc>
      </w:tr>
      <w:tr w:rsidR="00A32939" w:rsidRPr="00C1676D" w14:paraId="7355BC99" w14:textId="77777777">
        <w:trPr>
          <w:trHeight w:val="186"/>
          <w:jc w:val="center"/>
        </w:trPr>
        <w:tc>
          <w:tcPr>
            <w:tcW w:w="1710" w:type="dxa"/>
            <w:vMerge/>
            <w:shd w:val="clear" w:color="auto" w:fill="FFFFFF"/>
            <w:vAlign w:val="center"/>
          </w:tcPr>
          <w:p w14:paraId="58C6C56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C9026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117A4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30F11D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42BBC7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CEB1CB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2BA7F3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7B01550"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4- Rivayetin Adabı       </w:t>
            </w:r>
          </w:p>
          <w:p w14:paraId="592E62D8" w14:textId="77777777" w:rsidR="00A32939" w:rsidRPr="00C1676D" w:rsidRDefault="00A32939">
            <w:pPr>
              <w:jc w:val="both"/>
              <w:rPr>
                <w:rFonts w:ascii="Times New Roman" w:eastAsia="Times New Roman" w:hAnsi="Times New Roman" w:cs="Times New Roman"/>
                <w:b/>
              </w:rPr>
            </w:pPr>
          </w:p>
          <w:p w14:paraId="6392EEEE"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Etiquette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Narrative</w:t>
            </w:r>
            <w:proofErr w:type="spellEnd"/>
          </w:p>
        </w:tc>
        <w:tc>
          <w:tcPr>
            <w:tcW w:w="3555" w:type="dxa"/>
            <w:shd w:val="clear" w:color="auto" w:fill="FFFFFF"/>
            <w:vAlign w:val="center"/>
          </w:tcPr>
          <w:p w14:paraId="16E500F9" w14:textId="77777777" w:rsidR="00A32939" w:rsidRPr="00C1676D" w:rsidRDefault="00717D4D" w:rsidP="00C17EB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Hadislerin </w:t>
            </w:r>
            <w:proofErr w:type="spellStart"/>
            <w:r w:rsidRPr="00C1676D">
              <w:rPr>
                <w:rFonts w:ascii="Times New Roman" w:eastAsia="Times New Roman" w:hAnsi="Times New Roman" w:cs="Times New Roman"/>
                <w:b/>
              </w:rPr>
              <w:t>tahrici</w:t>
            </w:r>
            <w:proofErr w:type="spellEnd"/>
            <w:r w:rsidRPr="00C1676D">
              <w:rPr>
                <w:rFonts w:ascii="Times New Roman" w:eastAsia="Times New Roman" w:hAnsi="Times New Roman" w:cs="Times New Roman"/>
                <w:b/>
              </w:rPr>
              <w:t xml:space="preserve"> konusunda yeterliğe sahip olur.</w:t>
            </w:r>
            <w:r w:rsidRPr="00C1676D">
              <w:rPr>
                <w:rFonts w:ascii="Times New Roman" w:eastAsia="Times New Roman" w:hAnsi="Times New Roman" w:cs="Times New Roman"/>
                <w:b/>
              </w:rPr>
              <w:tab/>
            </w:r>
          </w:p>
          <w:p w14:paraId="6A630222" w14:textId="77777777" w:rsidR="00A32939" w:rsidRPr="00C1676D" w:rsidRDefault="00717D4D" w:rsidP="00C17EBE">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t>He/</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proficiency</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derivation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hadiths</w:t>
            </w:r>
            <w:proofErr w:type="spellEnd"/>
            <w:r w:rsidRPr="00C1676D">
              <w:rPr>
                <w:rFonts w:ascii="Times New Roman" w:eastAsia="Times New Roman" w:hAnsi="Times New Roman" w:cs="Times New Roman"/>
                <w:i/>
              </w:rPr>
              <w:t>.</w:t>
            </w:r>
          </w:p>
        </w:tc>
      </w:tr>
      <w:tr w:rsidR="00A32939" w:rsidRPr="00C1676D" w14:paraId="773CE3DC" w14:textId="77777777">
        <w:trPr>
          <w:trHeight w:val="186"/>
          <w:jc w:val="center"/>
        </w:trPr>
        <w:tc>
          <w:tcPr>
            <w:tcW w:w="1710" w:type="dxa"/>
            <w:vMerge/>
            <w:shd w:val="clear" w:color="auto" w:fill="FFFFFF"/>
            <w:vAlign w:val="center"/>
          </w:tcPr>
          <w:p w14:paraId="3B3129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80482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00E5C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20C41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B35E7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EEE23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0699D9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ECE9CFD"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5-  Rivayetin Adabı       </w:t>
            </w:r>
          </w:p>
          <w:p w14:paraId="37698388" w14:textId="77777777" w:rsidR="00A32939" w:rsidRPr="00C1676D" w:rsidRDefault="00A32939">
            <w:pPr>
              <w:jc w:val="both"/>
              <w:rPr>
                <w:rFonts w:ascii="Times New Roman" w:eastAsia="Times New Roman" w:hAnsi="Times New Roman" w:cs="Times New Roman"/>
                <w:b/>
              </w:rPr>
            </w:pPr>
          </w:p>
          <w:p w14:paraId="65E7C847" w14:textId="77777777" w:rsidR="00A32939" w:rsidRPr="00C1676D" w:rsidRDefault="00717D4D">
            <w:pPr>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Etiquette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Narrative</w:t>
            </w:r>
            <w:proofErr w:type="spellEnd"/>
          </w:p>
        </w:tc>
        <w:tc>
          <w:tcPr>
            <w:tcW w:w="3555" w:type="dxa"/>
            <w:shd w:val="clear" w:color="auto" w:fill="FFFFFF"/>
            <w:vAlign w:val="center"/>
          </w:tcPr>
          <w:p w14:paraId="07FB3DC3" w14:textId="77777777" w:rsidR="00A32939" w:rsidRPr="00C1676D" w:rsidRDefault="00717D4D" w:rsidP="00C17EB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Kabul veya </w:t>
            </w:r>
            <w:proofErr w:type="spellStart"/>
            <w:r w:rsidRPr="00C1676D">
              <w:rPr>
                <w:rFonts w:ascii="Times New Roman" w:eastAsia="Times New Roman" w:hAnsi="Times New Roman" w:cs="Times New Roman"/>
                <w:b/>
              </w:rPr>
              <w:t>red</w:t>
            </w:r>
            <w:proofErr w:type="spellEnd"/>
            <w:r w:rsidRPr="00C1676D">
              <w:rPr>
                <w:rFonts w:ascii="Times New Roman" w:eastAsia="Times New Roman" w:hAnsi="Times New Roman" w:cs="Times New Roman"/>
                <w:b/>
              </w:rPr>
              <w:t xml:space="preserve"> açısından hadis çeşitlerini analiz eder.</w:t>
            </w:r>
          </w:p>
          <w:p w14:paraId="4C7D1FE1" w14:textId="77777777" w:rsidR="00A32939" w:rsidRPr="00C1676D" w:rsidRDefault="00717D4D" w:rsidP="00C17EBE">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Analyze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acceptance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rejection</w:t>
            </w:r>
            <w:proofErr w:type="spellEnd"/>
            <w:r w:rsidRPr="00C1676D">
              <w:rPr>
                <w:rFonts w:ascii="Times New Roman" w:eastAsia="Times New Roman" w:hAnsi="Times New Roman" w:cs="Times New Roman"/>
                <w:i/>
              </w:rPr>
              <w:t>.</w:t>
            </w:r>
          </w:p>
        </w:tc>
      </w:tr>
      <w:tr w:rsidR="00A32939" w:rsidRPr="00C1676D" w14:paraId="3315209D" w14:textId="77777777">
        <w:trPr>
          <w:trHeight w:val="186"/>
          <w:jc w:val="center"/>
        </w:trPr>
        <w:tc>
          <w:tcPr>
            <w:tcW w:w="1710" w:type="dxa"/>
            <w:vMerge/>
            <w:shd w:val="clear" w:color="auto" w:fill="FFFFFF"/>
            <w:vAlign w:val="center"/>
          </w:tcPr>
          <w:p w14:paraId="75FE690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C111AE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742ABA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3C0BA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3BDCD6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37CE8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9FF46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14CD7E1"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6-Hadis Öğrenme ve Öğretme Yolları   </w:t>
            </w:r>
            <w:r w:rsidRPr="00C1676D">
              <w:rPr>
                <w:rFonts w:ascii="Times New Roman" w:eastAsia="Times New Roman" w:hAnsi="Times New Roman" w:cs="Times New Roman"/>
                <w:b/>
              </w:rPr>
              <w:tab/>
            </w:r>
          </w:p>
          <w:p w14:paraId="3C02BAAA"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Ways</w:t>
            </w:r>
            <w:proofErr w:type="spellEnd"/>
            <w:r w:rsidRPr="00C1676D">
              <w:rPr>
                <w:rFonts w:ascii="Times New Roman" w:eastAsia="Times New Roman" w:hAnsi="Times New Roman" w:cs="Times New Roman"/>
                <w:i/>
              </w:rPr>
              <w:t xml:space="preserve"> of Learning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p>
        </w:tc>
        <w:tc>
          <w:tcPr>
            <w:tcW w:w="3555" w:type="dxa"/>
            <w:shd w:val="clear" w:color="auto" w:fill="FFFFFF"/>
            <w:vAlign w:val="center"/>
          </w:tcPr>
          <w:p w14:paraId="0F791486" w14:textId="3CB578E4" w:rsidR="00A32939" w:rsidRPr="00C17EBE" w:rsidRDefault="00717D4D" w:rsidP="00C17EB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Hadis usulünde edindiği teknik bilgileri, hadisleri anlama ve yorumlama yönünde listeler.       </w:t>
            </w:r>
            <w:proofErr w:type="spellStart"/>
            <w:r w:rsidRPr="00C1676D">
              <w:rPr>
                <w:rFonts w:ascii="Times New Roman" w:eastAsia="Times New Roman" w:hAnsi="Times New Roman" w:cs="Times New Roman"/>
                <w:i/>
              </w:rPr>
              <w:t>Lists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acquired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hadiths</w:t>
            </w:r>
            <w:proofErr w:type="spellEnd"/>
            <w:r w:rsidRPr="00C1676D">
              <w:rPr>
                <w:rFonts w:ascii="Times New Roman" w:eastAsia="Times New Roman" w:hAnsi="Times New Roman" w:cs="Times New Roman"/>
                <w:i/>
              </w:rPr>
              <w:t>.</w:t>
            </w:r>
          </w:p>
        </w:tc>
      </w:tr>
      <w:tr w:rsidR="00A32939" w:rsidRPr="00C1676D" w14:paraId="2299D400" w14:textId="77777777">
        <w:trPr>
          <w:trHeight w:val="186"/>
          <w:jc w:val="center"/>
        </w:trPr>
        <w:tc>
          <w:tcPr>
            <w:tcW w:w="1710" w:type="dxa"/>
            <w:vMerge/>
            <w:shd w:val="clear" w:color="auto" w:fill="FFFFFF"/>
            <w:vAlign w:val="center"/>
          </w:tcPr>
          <w:p w14:paraId="4C90E8E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E438C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06F3FB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6ECFF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05CF5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F10C3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46E3CE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4230FC1"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7- Ravinin Tanımı, Ravinin Tenkidi</w:t>
            </w:r>
          </w:p>
          <w:p w14:paraId="302054E7"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Definition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Criticism</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Translators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Hadith</w:t>
            </w:r>
            <w:proofErr w:type="spellEnd"/>
          </w:p>
        </w:tc>
        <w:tc>
          <w:tcPr>
            <w:tcW w:w="3555" w:type="dxa"/>
            <w:shd w:val="clear" w:color="auto" w:fill="FFFFFF"/>
            <w:vAlign w:val="center"/>
          </w:tcPr>
          <w:p w14:paraId="6365EA12" w14:textId="77777777" w:rsidR="00A32939" w:rsidRPr="00C1676D" w:rsidRDefault="00717D4D" w:rsidP="00C17EB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Hadisleri </w:t>
            </w:r>
            <w:proofErr w:type="spellStart"/>
            <w:r w:rsidRPr="00C1676D">
              <w:rPr>
                <w:rFonts w:ascii="Times New Roman" w:eastAsia="Times New Roman" w:hAnsi="Times New Roman" w:cs="Times New Roman"/>
                <w:b/>
              </w:rPr>
              <w:t>sened</w:t>
            </w:r>
            <w:proofErr w:type="spellEnd"/>
            <w:r w:rsidRPr="00C1676D">
              <w:rPr>
                <w:rFonts w:ascii="Times New Roman" w:eastAsia="Times New Roman" w:hAnsi="Times New Roman" w:cs="Times New Roman"/>
                <w:b/>
              </w:rPr>
              <w:t xml:space="preserve"> ve metin olarak analiz eder.   </w:t>
            </w:r>
            <w:r w:rsidRPr="00C1676D">
              <w:rPr>
                <w:rFonts w:ascii="Times New Roman" w:eastAsia="Times New Roman" w:hAnsi="Times New Roman" w:cs="Times New Roman"/>
                <w:b/>
              </w:rPr>
              <w:tab/>
            </w:r>
          </w:p>
          <w:p w14:paraId="57D1B1AB" w14:textId="77777777" w:rsidR="00A32939" w:rsidRPr="00C1676D" w:rsidRDefault="00717D4D" w:rsidP="00C17EBE">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Analyzes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hadiths</w:t>
            </w:r>
            <w:proofErr w:type="spellEnd"/>
            <w:r w:rsidRPr="00C1676D">
              <w:rPr>
                <w:rFonts w:ascii="Times New Roman" w:eastAsia="Times New Roman" w:hAnsi="Times New Roman" w:cs="Times New Roman"/>
                <w:i/>
              </w:rPr>
              <w:t xml:space="preserve"> as </w:t>
            </w:r>
            <w:proofErr w:type="spellStart"/>
            <w:r w:rsidRPr="00C1676D">
              <w:rPr>
                <w:rFonts w:ascii="Times New Roman" w:eastAsia="Times New Roman" w:hAnsi="Times New Roman" w:cs="Times New Roman"/>
                <w:i/>
              </w:rPr>
              <w:t>sanad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w:t>
            </w:r>
          </w:p>
        </w:tc>
      </w:tr>
      <w:tr w:rsidR="00A32939" w:rsidRPr="00C1676D" w14:paraId="5EB8A712" w14:textId="77777777">
        <w:trPr>
          <w:trHeight w:val="186"/>
          <w:jc w:val="center"/>
        </w:trPr>
        <w:tc>
          <w:tcPr>
            <w:tcW w:w="1710" w:type="dxa"/>
            <w:vMerge/>
            <w:shd w:val="clear" w:color="auto" w:fill="FFFFFF"/>
            <w:vAlign w:val="center"/>
          </w:tcPr>
          <w:p w14:paraId="0266C68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BDB5B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93ED1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9FF30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FDC0C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D8ED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F1F20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82CEC3D"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8- Kabul ve </w:t>
            </w:r>
            <w:proofErr w:type="spellStart"/>
            <w:r w:rsidRPr="00C1676D">
              <w:rPr>
                <w:rFonts w:ascii="Times New Roman" w:eastAsia="Times New Roman" w:hAnsi="Times New Roman" w:cs="Times New Roman"/>
                <w:b/>
              </w:rPr>
              <w:t>Red</w:t>
            </w:r>
            <w:proofErr w:type="spellEnd"/>
            <w:r w:rsidRPr="00C1676D">
              <w:rPr>
                <w:rFonts w:ascii="Times New Roman" w:eastAsia="Times New Roman" w:hAnsi="Times New Roman" w:cs="Times New Roman"/>
                <w:b/>
              </w:rPr>
              <w:t xml:space="preserve"> Açısından Hadisler, Nakleden Açısından hadisler</w:t>
            </w:r>
          </w:p>
          <w:p w14:paraId="1E6FC1CB" w14:textId="77777777" w:rsidR="00A32939" w:rsidRPr="00C1676D" w:rsidRDefault="00A32939">
            <w:pPr>
              <w:jc w:val="both"/>
              <w:rPr>
                <w:rFonts w:ascii="Times New Roman" w:eastAsia="Times New Roman" w:hAnsi="Times New Roman" w:cs="Times New Roman"/>
                <w:b/>
              </w:rPr>
            </w:pPr>
          </w:p>
          <w:p w14:paraId="406A5639" w14:textId="77777777" w:rsidR="00A32939" w:rsidRPr="00C1676D" w:rsidRDefault="00717D4D">
            <w:pPr>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Hadiths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Acceptance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Rejection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Translators</w:t>
            </w:r>
            <w:proofErr w:type="spellEnd"/>
          </w:p>
        </w:tc>
        <w:tc>
          <w:tcPr>
            <w:tcW w:w="3555" w:type="dxa"/>
            <w:shd w:val="clear" w:color="auto" w:fill="FFFFFF"/>
            <w:vAlign w:val="center"/>
          </w:tcPr>
          <w:p w14:paraId="4A7A9B81"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Hadisleri temel kaynaklardan okuyup anlayabilme yeteneği kazanır.                        </w:t>
            </w:r>
            <w:r w:rsidRPr="00C1676D">
              <w:rPr>
                <w:rFonts w:ascii="Times New Roman" w:eastAsia="Times New Roman" w:hAnsi="Times New Roman" w:cs="Times New Roman"/>
                <w:b/>
              </w:rPr>
              <w:tab/>
            </w:r>
          </w:p>
          <w:p w14:paraId="5CAC72B0" w14:textId="77777777" w:rsidR="00A32939" w:rsidRPr="00C1676D" w:rsidRDefault="00717D4D">
            <w:pPr>
              <w:spacing w:before="240" w:after="24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w:t>
            </w:r>
          </w:p>
        </w:tc>
      </w:tr>
      <w:tr w:rsidR="00936E7D" w:rsidRPr="00C1676D" w14:paraId="12E5B3E0" w14:textId="77777777">
        <w:trPr>
          <w:trHeight w:val="186"/>
          <w:jc w:val="center"/>
        </w:trPr>
        <w:tc>
          <w:tcPr>
            <w:tcW w:w="1710" w:type="dxa"/>
            <w:vMerge/>
            <w:shd w:val="clear" w:color="auto" w:fill="FFFFFF"/>
            <w:vAlign w:val="center"/>
          </w:tcPr>
          <w:p w14:paraId="6CEE5546"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E4A4250"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1DEAF7C"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6FEF944"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ADA202"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2D0DAE"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97295B7"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BE66E96" w14:textId="77777777" w:rsidR="00936E7D" w:rsidRPr="00C1676D" w:rsidRDefault="00936E7D" w:rsidP="00936E7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9-Sendin Sonu Açısından Hadisler       </w:t>
            </w:r>
            <w:r w:rsidRPr="00C1676D">
              <w:rPr>
                <w:rFonts w:ascii="Times New Roman" w:eastAsia="Times New Roman" w:hAnsi="Times New Roman" w:cs="Times New Roman"/>
                <w:b/>
              </w:rPr>
              <w:tab/>
            </w:r>
          </w:p>
          <w:p w14:paraId="622D59EA" w14:textId="77777777" w:rsidR="00936E7D" w:rsidRPr="00C1676D" w:rsidRDefault="00936E7D" w:rsidP="00936E7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Hadiths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Regarding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Your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End</w:t>
            </w:r>
            <w:proofErr w:type="spellEnd"/>
          </w:p>
        </w:tc>
        <w:tc>
          <w:tcPr>
            <w:tcW w:w="3555" w:type="dxa"/>
            <w:shd w:val="clear" w:color="auto" w:fill="FFFFFF"/>
            <w:vAlign w:val="center"/>
          </w:tcPr>
          <w:p w14:paraId="5A35B0A9" w14:textId="77777777" w:rsidR="00936E7D" w:rsidRPr="00C1676D" w:rsidRDefault="00936E7D" w:rsidP="00936E7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Hz. Peygambere ait bilgilerin aslına uygun olarak naklini kavrar.        </w:t>
            </w:r>
            <w:r w:rsidRPr="00C1676D">
              <w:rPr>
                <w:rFonts w:ascii="Times New Roman" w:eastAsia="Times New Roman" w:hAnsi="Times New Roman" w:cs="Times New Roman"/>
                <w:b/>
              </w:rPr>
              <w:tab/>
            </w:r>
          </w:p>
          <w:p w14:paraId="00DF55A8" w14:textId="58C7264C" w:rsidR="00936E7D" w:rsidRPr="00C1676D"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transmission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Prophet</w:t>
            </w:r>
            <w:proofErr w:type="spellEnd"/>
            <w:r w:rsidRPr="00C1676D">
              <w:rPr>
                <w:rFonts w:ascii="Times New Roman" w:eastAsia="Times New Roman" w:hAnsi="Times New Roman" w:cs="Times New Roman"/>
                <w:i/>
              </w:rPr>
              <w:t xml:space="preserve"> Muhammad in </w:t>
            </w:r>
            <w:proofErr w:type="spellStart"/>
            <w:r w:rsidRPr="00C1676D">
              <w:rPr>
                <w:rFonts w:ascii="Times New Roman" w:eastAsia="Times New Roman" w:hAnsi="Times New Roman" w:cs="Times New Roman"/>
                <w:i/>
              </w:rPr>
              <w:t>accordance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proofErr w:type="gramStart"/>
            <w:r w:rsidRPr="00C1676D">
              <w:rPr>
                <w:rFonts w:ascii="Times New Roman" w:eastAsia="Times New Roman" w:hAnsi="Times New Roman" w:cs="Times New Roman"/>
                <w:i/>
              </w:rPr>
              <w:t>original</w:t>
            </w:r>
            <w:proofErr w:type="spellEnd"/>
            <w:r w:rsidRPr="00C1676D">
              <w:rPr>
                <w:rFonts w:ascii="Times New Roman" w:eastAsia="Times New Roman" w:hAnsi="Times New Roman" w:cs="Times New Roman"/>
                <w:i/>
              </w:rPr>
              <w:t xml:space="preserve"> .</w:t>
            </w:r>
            <w:proofErr w:type="gram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rPr>
              <w:t xml:space="preserve">   </w:t>
            </w:r>
          </w:p>
        </w:tc>
      </w:tr>
      <w:tr w:rsidR="00936E7D" w:rsidRPr="00C1676D" w14:paraId="4B243626" w14:textId="77777777">
        <w:trPr>
          <w:trHeight w:val="186"/>
          <w:jc w:val="center"/>
        </w:trPr>
        <w:tc>
          <w:tcPr>
            <w:tcW w:w="1710" w:type="dxa"/>
            <w:vMerge/>
            <w:shd w:val="clear" w:color="auto" w:fill="FFFFFF"/>
            <w:vAlign w:val="center"/>
          </w:tcPr>
          <w:p w14:paraId="11324171"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0053958"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375CA62"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8E1F8DB"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14A8B9"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3999FC5"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79304E3"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E2F3469" w14:textId="77777777" w:rsidR="00936E7D" w:rsidRPr="00C1676D" w:rsidRDefault="00936E7D" w:rsidP="00936E7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10- Sıhhat ve Hüküm Açısından Hadisler, Sahih, </w:t>
            </w:r>
            <w:proofErr w:type="spellStart"/>
            <w:r w:rsidRPr="00C1676D">
              <w:rPr>
                <w:rFonts w:ascii="Times New Roman" w:eastAsia="Times New Roman" w:hAnsi="Times New Roman" w:cs="Times New Roman"/>
                <w:b/>
              </w:rPr>
              <w:t>Hasen</w:t>
            </w:r>
            <w:proofErr w:type="spellEnd"/>
            <w:r w:rsidRPr="00C1676D">
              <w:rPr>
                <w:rFonts w:ascii="Times New Roman" w:eastAsia="Times New Roman" w:hAnsi="Times New Roman" w:cs="Times New Roman"/>
                <w:b/>
              </w:rPr>
              <w:t xml:space="preserve"> ve Zayıf Hadis</w:t>
            </w:r>
          </w:p>
          <w:p w14:paraId="63FA5F9B" w14:textId="77777777" w:rsidR="00936E7D" w:rsidRPr="00C1676D" w:rsidRDefault="00936E7D" w:rsidP="00936E7D">
            <w:pPr>
              <w:jc w:val="both"/>
              <w:rPr>
                <w:rFonts w:ascii="Times New Roman" w:eastAsia="Times New Roman" w:hAnsi="Times New Roman" w:cs="Times New Roman"/>
                <w:i/>
              </w:rPr>
            </w:pPr>
            <w:r w:rsidRPr="00C1676D">
              <w:rPr>
                <w:rFonts w:ascii="Times New Roman" w:eastAsia="Times New Roman" w:hAnsi="Times New Roman" w:cs="Times New Roman"/>
                <w:i/>
              </w:rPr>
              <w:tab/>
            </w:r>
          </w:p>
          <w:p w14:paraId="1732B7BF" w14:textId="77777777" w:rsidR="00936E7D" w:rsidRPr="00C1676D" w:rsidRDefault="00936E7D" w:rsidP="00936E7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Hadiths</w:t>
            </w:r>
            <w:proofErr w:type="spellEnd"/>
            <w:r w:rsidRPr="00C1676D">
              <w:rPr>
                <w:rFonts w:ascii="Times New Roman" w:eastAsia="Times New Roman" w:hAnsi="Times New Roman" w:cs="Times New Roman"/>
                <w:i/>
              </w:rPr>
              <w:t xml:space="preserve">, Sahih, </w:t>
            </w:r>
            <w:proofErr w:type="spellStart"/>
            <w:r w:rsidRPr="00C1676D">
              <w:rPr>
                <w:rFonts w:ascii="Times New Roman" w:eastAsia="Times New Roman" w:hAnsi="Times New Roman" w:cs="Times New Roman"/>
                <w:i/>
              </w:rPr>
              <w:t>Hasen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soundness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judgment</w:t>
            </w:r>
            <w:proofErr w:type="spellEnd"/>
          </w:p>
        </w:tc>
        <w:tc>
          <w:tcPr>
            <w:tcW w:w="3555" w:type="dxa"/>
            <w:shd w:val="clear" w:color="auto" w:fill="FFFFFF"/>
            <w:vAlign w:val="center"/>
          </w:tcPr>
          <w:p w14:paraId="0DC2F31B" w14:textId="77777777" w:rsidR="00C17EBE" w:rsidRDefault="00936E7D" w:rsidP="00C17EB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Hadis usulünün temel kavramlarını ayırt eder.</w:t>
            </w:r>
          </w:p>
          <w:p w14:paraId="0FBFC639" w14:textId="34FDF594" w:rsidR="00936E7D" w:rsidRPr="00C1676D"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Distinguish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w:t>
            </w:r>
          </w:p>
        </w:tc>
      </w:tr>
      <w:tr w:rsidR="00936E7D" w:rsidRPr="00C1676D" w14:paraId="0B898258" w14:textId="77777777">
        <w:trPr>
          <w:trHeight w:val="186"/>
          <w:jc w:val="center"/>
        </w:trPr>
        <w:tc>
          <w:tcPr>
            <w:tcW w:w="1710" w:type="dxa"/>
            <w:vMerge/>
            <w:shd w:val="clear" w:color="auto" w:fill="FFFFFF"/>
            <w:vAlign w:val="center"/>
          </w:tcPr>
          <w:p w14:paraId="473E278C"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67FF43C"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5C97B7C"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D932E24"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5E2313"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0745D74"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B3204E8"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8F302FC" w14:textId="77777777" w:rsidR="00936E7D" w:rsidRPr="00C1676D" w:rsidRDefault="00936E7D" w:rsidP="00936E7D">
            <w:pPr>
              <w:jc w:val="both"/>
              <w:rPr>
                <w:rFonts w:ascii="Times New Roman" w:eastAsia="Times New Roman" w:hAnsi="Times New Roman" w:cs="Times New Roman"/>
                <w:b/>
              </w:rPr>
            </w:pPr>
            <w:r w:rsidRPr="00C1676D">
              <w:rPr>
                <w:rFonts w:ascii="Times New Roman" w:eastAsia="Times New Roman" w:hAnsi="Times New Roman" w:cs="Times New Roman"/>
                <w:b/>
              </w:rPr>
              <w:t>11- Zayıf Hadis Çeşitleri</w:t>
            </w:r>
            <w:r w:rsidRPr="00C1676D">
              <w:rPr>
                <w:rFonts w:ascii="Times New Roman" w:eastAsia="Times New Roman" w:hAnsi="Times New Roman" w:cs="Times New Roman"/>
                <w:b/>
              </w:rPr>
              <w:tab/>
            </w:r>
          </w:p>
          <w:p w14:paraId="7DC65B0E" w14:textId="77777777" w:rsidR="00936E7D" w:rsidRPr="00C1676D" w:rsidRDefault="00936E7D" w:rsidP="00936E7D">
            <w:pPr>
              <w:jc w:val="both"/>
              <w:rPr>
                <w:rFonts w:ascii="Times New Roman" w:eastAsia="Times New Roman" w:hAnsi="Times New Roman" w:cs="Times New Roman"/>
                <w:b/>
              </w:rPr>
            </w:pPr>
          </w:p>
          <w:p w14:paraId="3DA01C4D" w14:textId="77777777" w:rsidR="00936E7D" w:rsidRPr="00C1676D" w:rsidRDefault="00936E7D" w:rsidP="00936E7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Weak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p>
        </w:tc>
        <w:tc>
          <w:tcPr>
            <w:tcW w:w="3555" w:type="dxa"/>
            <w:shd w:val="clear" w:color="auto" w:fill="FFFFFF"/>
            <w:vAlign w:val="center"/>
          </w:tcPr>
          <w:p w14:paraId="25CBD9C1" w14:textId="77777777" w:rsidR="00936E7D" w:rsidRPr="00C1676D" w:rsidRDefault="00936E7D" w:rsidP="00C17EB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Klasik hadis kaynakları arasında mukayese yapar.</w:t>
            </w:r>
            <w:r w:rsidRPr="00C1676D">
              <w:rPr>
                <w:rFonts w:ascii="Times New Roman" w:eastAsia="Times New Roman" w:hAnsi="Times New Roman" w:cs="Times New Roman"/>
                <w:b/>
              </w:rPr>
              <w:tab/>
            </w:r>
          </w:p>
          <w:p w14:paraId="426A8552" w14:textId="186D9676" w:rsidR="00936E7D" w:rsidRPr="00C1676D"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comparisons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w:t>
            </w:r>
            <w:r w:rsidRPr="00C1676D">
              <w:rPr>
                <w:rFonts w:ascii="Times New Roman" w:eastAsia="Times New Roman" w:hAnsi="Times New Roman" w:cs="Times New Roman"/>
                <w:b/>
              </w:rPr>
              <w:tab/>
            </w:r>
          </w:p>
        </w:tc>
      </w:tr>
      <w:tr w:rsidR="00936E7D" w:rsidRPr="00C1676D" w14:paraId="536076EE" w14:textId="77777777">
        <w:trPr>
          <w:trHeight w:val="186"/>
          <w:jc w:val="center"/>
        </w:trPr>
        <w:tc>
          <w:tcPr>
            <w:tcW w:w="1710" w:type="dxa"/>
            <w:vMerge/>
            <w:shd w:val="clear" w:color="auto" w:fill="FFFFFF"/>
            <w:vAlign w:val="center"/>
          </w:tcPr>
          <w:p w14:paraId="355A1E7F"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D50AE46"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B3A9FD9"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31341AB"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4CAFE15"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A8257F9"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575DE52"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5DEDB17" w14:textId="77777777" w:rsidR="00936E7D" w:rsidRPr="00C1676D" w:rsidRDefault="00936E7D" w:rsidP="00936E7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12- Hadis Diye Uydurulmuş Sözler </w:t>
            </w:r>
          </w:p>
          <w:p w14:paraId="7187B906" w14:textId="77777777" w:rsidR="00936E7D" w:rsidRPr="00C1676D" w:rsidRDefault="00936E7D" w:rsidP="00936E7D">
            <w:pPr>
              <w:jc w:val="both"/>
              <w:rPr>
                <w:rFonts w:ascii="Times New Roman" w:eastAsia="Times New Roman" w:hAnsi="Times New Roman" w:cs="Times New Roman"/>
                <w:i/>
              </w:rPr>
            </w:pPr>
          </w:p>
          <w:p w14:paraId="7ED219CE" w14:textId="77777777" w:rsidR="00936E7D" w:rsidRPr="00C1676D" w:rsidRDefault="00936E7D" w:rsidP="00936E7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Words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Up</w:t>
            </w:r>
            <w:proofErr w:type="spellEnd"/>
            <w:r w:rsidRPr="00C1676D">
              <w:rPr>
                <w:rFonts w:ascii="Times New Roman" w:eastAsia="Times New Roman" w:hAnsi="Times New Roman" w:cs="Times New Roman"/>
                <w:i/>
              </w:rPr>
              <w:t xml:space="preserve"> as </w:t>
            </w:r>
            <w:proofErr w:type="spellStart"/>
            <w:r w:rsidRPr="00C1676D">
              <w:rPr>
                <w:rFonts w:ascii="Times New Roman" w:eastAsia="Times New Roman" w:hAnsi="Times New Roman" w:cs="Times New Roman"/>
                <w:i/>
              </w:rPr>
              <w:t>Hadith</w:t>
            </w:r>
            <w:proofErr w:type="spellEnd"/>
          </w:p>
        </w:tc>
        <w:tc>
          <w:tcPr>
            <w:tcW w:w="3555" w:type="dxa"/>
            <w:shd w:val="clear" w:color="auto" w:fill="FFFFFF"/>
            <w:vAlign w:val="center"/>
          </w:tcPr>
          <w:p w14:paraId="3F31DC13" w14:textId="77777777" w:rsidR="00936E7D" w:rsidRPr="00C1676D" w:rsidRDefault="00936E7D" w:rsidP="00C17EB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Hadislerin </w:t>
            </w:r>
            <w:proofErr w:type="spellStart"/>
            <w:r w:rsidRPr="00C1676D">
              <w:rPr>
                <w:rFonts w:ascii="Times New Roman" w:eastAsia="Times New Roman" w:hAnsi="Times New Roman" w:cs="Times New Roman"/>
                <w:b/>
              </w:rPr>
              <w:t>tahrici</w:t>
            </w:r>
            <w:proofErr w:type="spellEnd"/>
            <w:r w:rsidRPr="00C1676D">
              <w:rPr>
                <w:rFonts w:ascii="Times New Roman" w:eastAsia="Times New Roman" w:hAnsi="Times New Roman" w:cs="Times New Roman"/>
                <w:b/>
              </w:rPr>
              <w:t xml:space="preserve"> konusunda yeterliğe sahip olur.</w:t>
            </w:r>
            <w:r w:rsidRPr="00C1676D">
              <w:rPr>
                <w:rFonts w:ascii="Times New Roman" w:eastAsia="Times New Roman" w:hAnsi="Times New Roman" w:cs="Times New Roman"/>
                <w:b/>
              </w:rPr>
              <w:tab/>
            </w:r>
          </w:p>
          <w:p w14:paraId="5D34F323" w14:textId="76D48902" w:rsidR="00936E7D" w:rsidRPr="00C1676D"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He/</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proficiency</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derivation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hadiths</w:t>
            </w:r>
            <w:proofErr w:type="spellEnd"/>
            <w:r w:rsidRPr="00C1676D">
              <w:rPr>
                <w:rFonts w:ascii="Times New Roman" w:eastAsia="Times New Roman" w:hAnsi="Times New Roman" w:cs="Times New Roman"/>
                <w:i/>
              </w:rPr>
              <w:t>.</w:t>
            </w:r>
          </w:p>
        </w:tc>
      </w:tr>
      <w:tr w:rsidR="00936E7D" w:rsidRPr="00C1676D" w14:paraId="7185A53D" w14:textId="77777777">
        <w:trPr>
          <w:trHeight w:val="186"/>
          <w:jc w:val="center"/>
        </w:trPr>
        <w:tc>
          <w:tcPr>
            <w:tcW w:w="1710" w:type="dxa"/>
            <w:vMerge/>
            <w:shd w:val="clear" w:color="auto" w:fill="FFFFFF"/>
            <w:vAlign w:val="center"/>
          </w:tcPr>
          <w:p w14:paraId="36BF73E9"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9CE7740"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0C1C8A3"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53AEEC2"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E63E47"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EFED4D"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E6F960F"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9DCBDA7" w14:textId="77777777" w:rsidR="00936E7D" w:rsidRPr="00C1676D" w:rsidRDefault="00936E7D" w:rsidP="00936E7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13- Hadis İlimleri  </w:t>
            </w:r>
          </w:p>
          <w:p w14:paraId="3464816A" w14:textId="77777777" w:rsidR="00936E7D" w:rsidRPr="00C1676D" w:rsidRDefault="00936E7D" w:rsidP="00936E7D">
            <w:pPr>
              <w:jc w:val="both"/>
              <w:rPr>
                <w:rFonts w:ascii="Times New Roman" w:eastAsia="Times New Roman" w:hAnsi="Times New Roman" w:cs="Times New Roman"/>
                <w:b/>
              </w:rPr>
            </w:pPr>
          </w:p>
          <w:p w14:paraId="0EC59FDE" w14:textId="77777777" w:rsidR="00936E7D" w:rsidRPr="00C1676D" w:rsidRDefault="00936E7D" w:rsidP="00936E7D">
            <w:pPr>
              <w:jc w:val="both"/>
              <w:rPr>
                <w:rFonts w:ascii="Times New Roman" w:eastAsia="Times New Roman" w:hAnsi="Times New Roman" w:cs="Times New Roman"/>
                <w:i/>
              </w:rPr>
            </w:pPr>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p>
        </w:tc>
        <w:tc>
          <w:tcPr>
            <w:tcW w:w="3555" w:type="dxa"/>
            <w:shd w:val="clear" w:color="auto" w:fill="FFFFFF"/>
            <w:vAlign w:val="center"/>
          </w:tcPr>
          <w:p w14:paraId="52991633" w14:textId="77777777" w:rsidR="00936E7D" w:rsidRPr="00C1676D" w:rsidRDefault="00936E7D" w:rsidP="00C17EB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Kabul veya </w:t>
            </w:r>
            <w:proofErr w:type="spellStart"/>
            <w:r w:rsidRPr="00C1676D">
              <w:rPr>
                <w:rFonts w:ascii="Times New Roman" w:eastAsia="Times New Roman" w:hAnsi="Times New Roman" w:cs="Times New Roman"/>
                <w:b/>
              </w:rPr>
              <w:t>red</w:t>
            </w:r>
            <w:proofErr w:type="spellEnd"/>
            <w:r w:rsidRPr="00C1676D">
              <w:rPr>
                <w:rFonts w:ascii="Times New Roman" w:eastAsia="Times New Roman" w:hAnsi="Times New Roman" w:cs="Times New Roman"/>
                <w:b/>
              </w:rPr>
              <w:t xml:space="preserve"> açısından hadis çeşitlerini analiz eder.</w:t>
            </w:r>
          </w:p>
          <w:p w14:paraId="4E92D1C1" w14:textId="55F581C3" w:rsidR="00936E7D" w:rsidRPr="00C1676D"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Analyze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acceptance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rejection</w:t>
            </w:r>
            <w:proofErr w:type="spellEnd"/>
            <w:r w:rsidRPr="00C1676D">
              <w:rPr>
                <w:rFonts w:ascii="Times New Roman" w:eastAsia="Times New Roman" w:hAnsi="Times New Roman" w:cs="Times New Roman"/>
                <w:i/>
              </w:rPr>
              <w:t>.</w:t>
            </w:r>
          </w:p>
        </w:tc>
      </w:tr>
      <w:tr w:rsidR="00936E7D" w:rsidRPr="00C1676D" w14:paraId="5A7D4E5C" w14:textId="77777777">
        <w:trPr>
          <w:trHeight w:val="186"/>
          <w:jc w:val="center"/>
        </w:trPr>
        <w:tc>
          <w:tcPr>
            <w:tcW w:w="1710" w:type="dxa"/>
            <w:vMerge/>
            <w:shd w:val="clear" w:color="auto" w:fill="FFFFFF"/>
            <w:vAlign w:val="center"/>
          </w:tcPr>
          <w:p w14:paraId="2F2103FB"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0A2808A"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529E522"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3480945"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D984D37"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D73D2E"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A52E468" w14:textId="77777777" w:rsidR="00936E7D" w:rsidRPr="00C1676D"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9112353" w14:textId="77777777" w:rsidR="00936E7D" w:rsidRPr="00C1676D" w:rsidRDefault="00936E7D" w:rsidP="00936E7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14-Hadis İlimleri  </w:t>
            </w:r>
          </w:p>
          <w:p w14:paraId="2185142D" w14:textId="77777777" w:rsidR="00936E7D" w:rsidRPr="00C1676D" w:rsidRDefault="00936E7D" w:rsidP="00936E7D">
            <w:pPr>
              <w:jc w:val="both"/>
              <w:rPr>
                <w:rFonts w:ascii="Times New Roman" w:eastAsia="Times New Roman" w:hAnsi="Times New Roman" w:cs="Times New Roman"/>
                <w:b/>
              </w:rPr>
            </w:pPr>
          </w:p>
          <w:p w14:paraId="0963C0EB" w14:textId="77777777" w:rsidR="00936E7D" w:rsidRPr="00C1676D" w:rsidRDefault="00936E7D" w:rsidP="00936E7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p>
        </w:tc>
        <w:tc>
          <w:tcPr>
            <w:tcW w:w="3555" w:type="dxa"/>
            <w:shd w:val="clear" w:color="auto" w:fill="FFFFFF"/>
            <w:vAlign w:val="center"/>
          </w:tcPr>
          <w:p w14:paraId="52EC9E2F" w14:textId="730506F3" w:rsidR="00936E7D" w:rsidRPr="00C17EBE" w:rsidRDefault="00936E7D" w:rsidP="00C17EBE">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Hadis usulünde edindiği teknik bilgileri, hadisleri anlama ve yorumlama yönünde listeler.       </w:t>
            </w:r>
            <w:proofErr w:type="spellStart"/>
            <w:r w:rsidRPr="00C1676D">
              <w:rPr>
                <w:rFonts w:ascii="Times New Roman" w:eastAsia="Times New Roman" w:hAnsi="Times New Roman" w:cs="Times New Roman"/>
                <w:i/>
              </w:rPr>
              <w:t>Lists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acquired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hadiths</w:t>
            </w:r>
            <w:proofErr w:type="spellEnd"/>
            <w:r w:rsidRPr="00C1676D">
              <w:rPr>
                <w:rFonts w:ascii="Times New Roman" w:eastAsia="Times New Roman" w:hAnsi="Times New Roman" w:cs="Times New Roman"/>
                <w:i/>
              </w:rPr>
              <w:t>.</w:t>
            </w:r>
          </w:p>
        </w:tc>
      </w:tr>
      <w:tr w:rsidR="00A32939" w:rsidRPr="00C1676D" w14:paraId="4D14561A" w14:textId="77777777">
        <w:trPr>
          <w:trHeight w:val="306"/>
          <w:jc w:val="center"/>
        </w:trPr>
        <w:tc>
          <w:tcPr>
            <w:tcW w:w="1710" w:type="dxa"/>
            <w:vMerge w:val="restart"/>
            <w:shd w:val="clear" w:color="auto" w:fill="FFFFFF"/>
            <w:vAlign w:val="center"/>
          </w:tcPr>
          <w:p w14:paraId="1433FEBC"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rPr>
              <w:t>740012301</w:t>
            </w:r>
          </w:p>
        </w:tc>
        <w:tc>
          <w:tcPr>
            <w:tcW w:w="3495" w:type="dxa"/>
            <w:vMerge w:val="restart"/>
            <w:shd w:val="clear" w:color="auto" w:fill="FFFFFF"/>
            <w:vAlign w:val="center"/>
          </w:tcPr>
          <w:p w14:paraId="29C02793" w14:textId="77777777" w:rsidR="00A32939" w:rsidRPr="00C1676D" w:rsidRDefault="00717D4D">
            <w:pPr>
              <w:rPr>
                <w:rFonts w:ascii="Times New Roman" w:eastAsia="Times New Roman" w:hAnsi="Times New Roman" w:cs="Times New Roman"/>
                <w:b/>
              </w:rPr>
            </w:pPr>
            <w:r w:rsidRPr="00C1676D">
              <w:rPr>
                <w:rFonts w:ascii="Times New Roman" w:eastAsia="Times New Roman" w:hAnsi="Times New Roman" w:cs="Times New Roman"/>
                <w:b/>
              </w:rPr>
              <w:t>Atatürk İlkeleri ve İnkılap Tarihi II</w:t>
            </w:r>
          </w:p>
          <w:p w14:paraId="4BBAEB7F" w14:textId="77777777" w:rsidR="00A32939" w:rsidRPr="00C1676D" w:rsidRDefault="00717D4D">
            <w:pPr>
              <w:rPr>
                <w:rFonts w:ascii="Times New Roman" w:eastAsia="Times New Roman" w:hAnsi="Times New Roman" w:cs="Times New Roman"/>
                <w:sz w:val="24"/>
                <w:szCs w:val="24"/>
              </w:rPr>
            </w:pPr>
            <w:proofErr w:type="spellStart"/>
            <w:r w:rsidRPr="00C1676D">
              <w:rPr>
                <w:rFonts w:ascii="Times New Roman" w:eastAsia="Times New Roman" w:hAnsi="Times New Roman" w:cs="Times New Roman"/>
                <w:i/>
                <w:color w:val="202124"/>
                <w:sz w:val="24"/>
                <w:szCs w:val="24"/>
              </w:rPr>
              <w:t>Atatürk's</w:t>
            </w:r>
            <w:proofErr w:type="spellEnd"/>
            <w:r w:rsidRPr="00C1676D">
              <w:rPr>
                <w:rFonts w:ascii="Times New Roman" w:eastAsia="Times New Roman" w:hAnsi="Times New Roman" w:cs="Times New Roman"/>
                <w:i/>
                <w:color w:val="202124"/>
                <w:sz w:val="24"/>
                <w:szCs w:val="24"/>
              </w:rPr>
              <w:t xml:space="preserve"> </w:t>
            </w:r>
            <w:proofErr w:type="spellStart"/>
            <w:r w:rsidRPr="00C1676D">
              <w:rPr>
                <w:rFonts w:ascii="Times New Roman" w:eastAsia="Times New Roman" w:hAnsi="Times New Roman" w:cs="Times New Roman"/>
                <w:i/>
                <w:color w:val="202124"/>
                <w:sz w:val="24"/>
                <w:szCs w:val="24"/>
              </w:rPr>
              <w:t>Principles</w:t>
            </w:r>
            <w:proofErr w:type="spellEnd"/>
            <w:r w:rsidRPr="00C1676D">
              <w:rPr>
                <w:rFonts w:ascii="Times New Roman" w:eastAsia="Times New Roman" w:hAnsi="Times New Roman" w:cs="Times New Roman"/>
                <w:i/>
                <w:color w:val="202124"/>
                <w:sz w:val="24"/>
                <w:szCs w:val="24"/>
              </w:rPr>
              <w:t xml:space="preserve"> </w:t>
            </w:r>
            <w:proofErr w:type="spellStart"/>
            <w:r w:rsidRPr="00C1676D">
              <w:rPr>
                <w:rFonts w:ascii="Times New Roman" w:eastAsia="Times New Roman" w:hAnsi="Times New Roman" w:cs="Times New Roman"/>
                <w:i/>
                <w:color w:val="202124"/>
                <w:sz w:val="24"/>
                <w:szCs w:val="24"/>
              </w:rPr>
              <w:t>and</w:t>
            </w:r>
            <w:proofErr w:type="spellEnd"/>
            <w:r w:rsidRPr="00C1676D">
              <w:rPr>
                <w:rFonts w:ascii="Times New Roman" w:eastAsia="Times New Roman" w:hAnsi="Times New Roman" w:cs="Times New Roman"/>
                <w:i/>
                <w:color w:val="202124"/>
                <w:sz w:val="24"/>
                <w:szCs w:val="24"/>
              </w:rPr>
              <w:t xml:space="preserve"> </w:t>
            </w:r>
            <w:proofErr w:type="spellStart"/>
            <w:r w:rsidRPr="00C1676D">
              <w:rPr>
                <w:rFonts w:ascii="Times New Roman" w:eastAsia="Times New Roman" w:hAnsi="Times New Roman" w:cs="Times New Roman"/>
                <w:i/>
                <w:color w:val="202124"/>
                <w:sz w:val="24"/>
                <w:szCs w:val="24"/>
              </w:rPr>
              <w:t>History</w:t>
            </w:r>
            <w:proofErr w:type="spellEnd"/>
            <w:r w:rsidRPr="00C1676D">
              <w:rPr>
                <w:rFonts w:ascii="Times New Roman" w:eastAsia="Times New Roman" w:hAnsi="Times New Roman" w:cs="Times New Roman"/>
                <w:i/>
                <w:color w:val="202124"/>
                <w:sz w:val="24"/>
                <w:szCs w:val="24"/>
              </w:rPr>
              <w:t xml:space="preserve"> of </w:t>
            </w:r>
            <w:proofErr w:type="spellStart"/>
            <w:r w:rsidRPr="00C1676D">
              <w:rPr>
                <w:rFonts w:ascii="Times New Roman" w:eastAsia="Times New Roman" w:hAnsi="Times New Roman" w:cs="Times New Roman"/>
                <w:i/>
                <w:color w:val="202124"/>
                <w:sz w:val="24"/>
                <w:szCs w:val="24"/>
              </w:rPr>
              <w:t>Turkish</w:t>
            </w:r>
            <w:proofErr w:type="spellEnd"/>
            <w:r w:rsidRPr="00C1676D">
              <w:rPr>
                <w:rFonts w:ascii="Times New Roman" w:eastAsia="Times New Roman" w:hAnsi="Times New Roman" w:cs="Times New Roman"/>
                <w:i/>
                <w:color w:val="202124"/>
                <w:sz w:val="24"/>
                <w:szCs w:val="24"/>
              </w:rPr>
              <w:t xml:space="preserve"> </w:t>
            </w:r>
            <w:proofErr w:type="spellStart"/>
            <w:r w:rsidRPr="00C1676D">
              <w:rPr>
                <w:rFonts w:ascii="Times New Roman" w:eastAsia="Times New Roman" w:hAnsi="Times New Roman" w:cs="Times New Roman"/>
                <w:i/>
                <w:color w:val="202124"/>
                <w:sz w:val="24"/>
                <w:szCs w:val="24"/>
              </w:rPr>
              <w:t>Revolution</w:t>
            </w:r>
            <w:proofErr w:type="spellEnd"/>
            <w:r w:rsidRPr="00C1676D">
              <w:rPr>
                <w:rFonts w:ascii="Times New Roman" w:eastAsia="Times New Roman" w:hAnsi="Times New Roman" w:cs="Times New Roman"/>
                <w:i/>
                <w:color w:val="202124"/>
                <w:sz w:val="24"/>
                <w:szCs w:val="24"/>
              </w:rPr>
              <w:t xml:space="preserve"> II</w:t>
            </w:r>
          </w:p>
        </w:tc>
        <w:tc>
          <w:tcPr>
            <w:tcW w:w="405" w:type="dxa"/>
            <w:vMerge w:val="restart"/>
            <w:shd w:val="clear" w:color="auto" w:fill="FFFFFF"/>
            <w:vAlign w:val="center"/>
          </w:tcPr>
          <w:p w14:paraId="5CE950B6"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rPr>
              <w:t>2</w:t>
            </w:r>
          </w:p>
        </w:tc>
        <w:tc>
          <w:tcPr>
            <w:tcW w:w="585" w:type="dxa"/>
            <w:vMerge w:val="restart"/>
            <w:shd w:val="clear" w:color="auto" w:fill="FFFFFF"/>
            <w:vAlign w:val="center"/>
          </w:tcPr>
          <w:p w14:paraId="7DCA2D55"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rPr>
              <w:t>0</w:t>
            </w:r>
          </w:p>
        </w:tc>
        <w:tc>
          <w:tcPr>
            <w:tcW w:w="425" w:type="dxa"/>
            <w:vMerge w:val="restart"/>
            <w:shd w:val="clear" w:color="auto" w:fill="FFFFFF"/>
            <w:vAlign w:val="center"/>
          </w:tcPr>
          <w:p w14:paraId="503A0034"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rPr>
              <w:t>2</w:t>
            </w:r>
          </w:p>
        </w:tc>
        <w:tc>
          <w:tcPr>
            <w:tcW w:w="425" w:type="dxa"/>
            <w:vMerge w:val="restart"/>
            <w:shd w:val="clear" w:color="auto" w:fill="FFFFFF"/>
            <w:vAlign w:val="center"/>
          </w:tcPr>
          <w:p w14:paraId="5C269B23"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rPr>
              <w:t>2</w:t>
            </w:r>
          </w:p>
        </w:tc>
        <w:tc>
          <w:tcPr>
            <w:tcW w:w="709" w:type="dxa"/>
            <w:vMerge w:val="restart"/>
            <w:shd w:val="clear" w:color="auto" w:fill="FFFFFF"/>
            <w:vAlign w:val="center"/>
          </w:tcPr>
          <w:p w14:paraId="501A7C2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231A00B2"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i/>
                <w:sz w:val="24"/>
                <w:szCs w:val="24"/>
              </w:rPr>
              <w:t>C</w:t>
            </w:r>
          </w:p>
        </w:tc>
        <w:tc>
          <w:tcPr>
            <w:tcW w:w="7650" w:type="dxa"/>
            <w:gridSpan w:val="2"/>
            <w:shd w:val="clear" w:color="auto" w:fill="FFFFFF"/>
            <w:vAlign w:val="center"/>
          </w:tcPr>
          <w:p w14:paraId="3799714D"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149C5923"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052B0887" w14:textId="77777777">
        <w:trPr>
          <w:trHeight w:val="765"/>
          <w:jc w:val="center"/>
        </w:trPr>
        <w:tc>
          <w:tcPr>
            <w:tcW w:w="1710" w:type="dxa"/>
            <w:vMerge/>
            <w:shd w:val="clear" w:color="auto" w:fill="FFFFFF"/>
            <w:vAlign w:val="center"/>
          </w:tcPr>
          <w:p w14:paraId="2037FAB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1E9AEF9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38E63FE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742E8F2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935DBC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23C2AD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39446EF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1162EDE7" w14:textId="77777777" w:rsidR="00A32939" w:rsidRPr="00C1676D" w:rsidRDefault="00717D4D">
            <w:pPr>
              <w:rPr>
                <w:rFonts w:ascii="Times New Roman" w:eastAsia="Times New Roman" w:hAnsi="Times New Roman" w:cs="Times New Roman"/>
                <w:b/>
              </w:rPr>
            </w:pPr>
            <w:r w:rsidRPr="00C1676D">
              <w:rPr>
                <w:rFonts w:ascii="Times New Roman" w:eastAsia="Times New Roman" w:hAnsi="Times New Roman" w:cs="Times New Roman"/>
                <w:b/>
              </w:rPr>
              <w:t>1923 yılından günümüze tarihsel dönemin siyasal, ekonomik, sosyal ve kültürel olguları hakkında öğrencileri bilgilendirmek</w:t>
            </w:r>
          </w:p>
          <w:p w14:paraId="1B4D726A" w14:textId="7777777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political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economic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facts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beginning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1923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present</w:t>
            </w:r>
            <w:proofErr w:type="spellEnd"/>
          </w:p>
        </w:tc>
      </w:tr>
      <w:tr w:rsidR="00A32939" w:rsidRPr="00C1676D" w14:paraId="46F043C0" w14:textId="77777777">
        <w:trPr>
          <w:trHeight w:val="186"/>
          <w:jc w:val="center"/>
        </w:trPr>
        <w:tc>
          <w:tcPr>
            <w:tcW w:w="1710" w:type="dxa"/>
            <w:vMerge/>
            <w:shd w:val="clear" w:color="auto" w:fill="FFFFFF"/>
            <w:vAlign w:val="center"/>
          </w:tcPr>
          <w:p w14:paraId="5EF2E9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27F3BD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4CB0D2A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368D97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0F9CCA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A2C59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5270F2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520F96BB"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3B166AD0"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660C7019"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06355450"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2FA8EF45" w14:textId="77777777">
        <w:trPr>
          <w:trHeight w:val="186"/>
          <w:jc w:val="center"/>
        </w:trPr>
        <w:tc>
          <w:tcPr>
            <w:tcW w:w="1710" w:type="dxa"/>
            <w:vMerge/>
            <w:shd w:val="clear" w:color="auto" w:fill="FFFFFF"/>
            <w:vAlign w:val="center"/>
          </w:tcPr>
          <w:p w14:paraId="0A63E9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3603A70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452BAB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375D81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934FEC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11EA9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3049321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0314782D" w14:textId="28C294DD" w:rsidR="00A32939" w:rsidRPr="00D01E53"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rPr>
            </w:pPr>
            <w:r w:rsidRPr="00D01E53">
              <w:rPr>
                <w:rFonts w:ascii="Times New Roman" w:eastAsia="Times New Roman" w:hAnsi="Times New Roman" w:cs="Times New Roman"/>
                <w:b/>
                <w:color w:val="000000"/>
              </w:rPr>
              <w:t>XX. yüzyıl tarihinin ana hatları</w:t>
            </w:r>
          </w:p>
          <w:p w14:paraId="43531091" w14:textId="1458EACE" w:rsidR="00A32939" w:rsidRPr="00D237B1" w:rsidRDefault="00717D4D" w:rsidP="00D237B1">
            <w:pPr>
              <w:ind w:left="360"/>
              <w:jc w:val="both"/>
              <w:rPr>
                <w:rFonts w:ascii="Times New Roman" w:eastAsia="Times New Roman" w:hAnsi="Times New Roman" w:cs="Times New Roman"/>
                <w:b/>
              </w:rPr>
            </w:pPr>
            <w:r w:rsidRPr="00D237B1">
              <w:rPr>
                <w:rFonts w:ascii="Times New Roman" w:eastAsia="Times New Roman" w:hAnsi="Times New Roman" w:cs="Times New Roman"/>
                <w:i/>
                <w:color w:val="000000"/>
              </w:rPr>
              <w:t xml:space="preserve">An </w:t>
            </w:r>
            <w:proofErr w:type="spellStart"/>
            <w:r w:rsidRPr="00D237B1">
              <w:rPr>
                <w:rFonts w:ascii="Times New Roman" w:eastAsia="Times New Roman" w:hAnsi="Times New Roman" w:cs="Times New Roman"/>
                <w:i/>
                <w:color w:val="000000"/>
              </w:rPr>
              <w:t>overview</w:t>
            </w:r>
            <w:proofErr w:type="spellEnd"/>
            <w:r w:rsidRPr="00D237B1">
              <w:rPr>
                <w:rFonts w:ascii="Times New Roman" w:eastAsia="Times New Roman" w:hAnsi="Times New Roman" w:cs="Times New Roman"/>
                <w:i/>
                <w:color w:val="000000"/>
              </w:rPr>
              <w:t xml:space="preserve"> of </w:t>
            </w:r>
            <w:proofErr w:type="spellStart"/>
            <w:r w:rsidRPr="00D237B1">
              <w:rPr>
                <w:rFonts w:ascii="Times New Roman" w:eastAsia="Times New Roman" w:hAnsi="Times New Roman" w:cs="Times New Roman"/>
                <w:i/>
                <w:color w:val="000000"/>
              </w:rPr>
              <w:t>the</w:t>
            </w:r>
            <w:proofErr w:type="spellEnd"/>
            <w:r w:rsidRPr="00D237B1">
              <w:rPr>
                <w:rFonts w:ascii="Times New Roman" w:eastAsia="Times New Roman" w:hAnsi="Times New Roman" w:cs="Times New Roman"/>
                <w:i/>
                <w:color w:val="000000"/>
              </w:rPr>
              <w:t xml:space="preserve"> 20th </w:t>
            </w:r>
            <w:proofErr w:type="spellStart"/>
            <w:r w:rsidRPr="00D237B1">
              <w:rPr>
                <w:rFonts w:ascii="Times New Roman" w:eastAsia="Times New Roman" w:hAnsi="Times New Roman" w:cs="Times New Roman"/>
                <w:i/>
                <w:color w:val="000000"/>
              </w:rPr>
              <w:t>century</w:t>
            </w:r>
            <w:proofErr w:type="spellEnd"/>
          </w:p>
        </w:tc>
        <w:tc>
          <w:tcPr>
            <w:tcW w:w="3555" w:type="dxa"/>
            <w:shd w:val="clear" w:color="auto" w:fill="FFFFFF"/>
            <w:vAlign w:val="center"/>
          </w:tcPr>
          <w:p w14:paraId="64AF69AF" w14:textId="77777777" w:rsidR="00A32939" w:rsidRPr="00C1676D" w:rsidRDefault="00717D4D" w:rsidP="00D01E53">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XX. yüzyıldaki politik olayları tanır</w:t>
            </w:r>
          </w:p>
          <w:p w14:paraId="38765BB5" w14:textId="77777777" w:rsidR="00A32939" w:rsidRPr="00C1676D"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Recognize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political</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events</w:t>
            </w:r>
            <w:proofErr w:type="spellEnd"/>
            <w:r w:rsidRPr="00C1676D">
              <w:rPr>
                <w:rFonts w:ascii="Times New Roman" w:eastAsia="Times New Roman" w:hAnsi="Times New Roman" w:cs="Times New Roman"/>
                <w:i/>
                <w:color w:val="000000"/>
              </w:rPr>
              <w:t xml:space="preserve"> in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20th </w:t>
            </w:r>
            <w:proofErr w:type="spellStart"/>
            <w:r w:rsidRPr="00C1676D">
              <w:rPr>
                <w:rFonts w:ascii="Times New Roman" w:eastAsia="Times New Roman" w:hAnsi="Times New Roman" w:cs="Times New Roman"/>
                <w:i/>
                <w:color w:val="000000"/>
              </w:rPr>
              <w:t>century</w:t>
            </w:r>
            <w:proofErr w:type="spellEnd"/>
          </w:p>
        </w:tc>
      </w:tr>
      <w:tr w:rsidR="00A32939" w:rsidRPr="00C1676D" w14:paraId="28CFFF18" w14:textId="77777777">
        <w:trPr>
          <w:trHeight w:val="186"/>
          <w:jc w:val="center"/>
        </w:trPr>
        <w:tc>
          <w:tcPr>
            <w:tcW w:w="1710" w:type="dxa"/>
            <w:vMerge/>
            <w:shd w:val="clear" w:color="auto" w:fill="FFFFFF"/>
            <w:vAlign w:val="center"/>
          </w:tcPr>
          <w:p w14:paraId="7EEFEC9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554B52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DB7421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A6FFFF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BA9D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32EFB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C6351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9304743" w14:textId="5CDF0000" w:rsidR="00A32939" w:rsidRPr="00D01E53"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rPr>
            </w:pPr>
            <w:r w:rsidRPr="00D01E53">
              <w:rPr>
                <w:rFonts w:ascii="Times New Roman" w:eastAsia="Times New Roman" w:hAnsi="Times New Roman" w:cs="Times New Roman"/>
                <w:b/>
                <w:color w:val="000000"/>
              </w:rPr>
              <w:t>Siyasal Yaşam 1923-1945</w:t>
            </w:r>
          </w:p>
          <w:p w14:paraId="1C2A8E83" w14:textId="720FEA3F" w:rsidR="00A32939" w:rsidRPr="00D01E53" w:rsidRDefault="00717D4D" w:rsidP="00D237B1">
            <w:pPr>
              <w:pStyle w:val="ListeParagraf"/>
              <w:ind w:left="360"/>
              <w:jc w:val="both"/>
              <w:rPr>
                <w:rFonts w:ascii="Times New Roman" w:eastAsia="Times New Roman" w:hAnsi="Times New Roman" w:cs="Times New Roman"/>
                <w:b/>
              </w:rPr>
            </w:pPr>
            <w:proofErr w:type="spellStart"/>
            <w:r w:rsidRPr="00D01E53">
              <w:rPr>
                <w:rFonts w:ascii="Times New Roman" w:eastAsia="Times New Roman" w:hAnsi="Times New Roman" w:cs="Times New Roman"/>
                <w:i/>
                <w:color w:val="000000"/>
              </w:rPr>
              <w:t>Political</w:t>
            </w:r>
            <w:proofErr w:type="spellEnd"/>
            <w:r w:rsidRPr="00D01E53">
              <w:rPr>
                <w:rFonts w:ascii="Times New Roman" w:eastAsia="Times New Roman" w:hAnsi="Times New Roman" w:cs="Times New Roman"/>
                <w:i/>
                <w:color w:val="000000"/>
              </w:rPr>
              <w:t xml:space="preserve"> Life </w:t>
            </w:r>
            <w:proofErr w:type="spellStart"/>
            <w:r w:rsidRPr="00D01E53">
              <w:rPr>
                <w:rFonts w:ascii="Times New Roman" w:eastAsia="Times New Roman" w:hAnsi="Times New Roman" w:cs="Times New Roman"/>
                <w:i/>
                <w:color w:val="000000"/>
              </w:rPr>
              <w:t>between</w:t>
            </w:r>
            <w:proofErr w:type="spellEnd"/>
            <w:r w:rsidRPr="00D01E53">
              <w:rPr>
                <w:rFonts w:ascii="Times New Roman" w:eastAsia="Times New Roman" w:hAnsi="Times New Roman" w:cs="Times New Roman"/>
                <w:i/>
                <w:color w:val="000000"/>
              </w:rPr>
              <w:t xml:space="preserve"> 1923-1945</w:t>
            </w:r>
          </w:p>
        </w:tc>
        <w:tc>
          <w:tcPr>
            <w:tcW w:w="3555" w:type="dxa"/>
            <w:shd w:val="clear" w:color="auto" w:fill="FFFFFF"/>
            <w:vAlign w:val="center"/>
          </w:tcPr>
          <w:p w14:paraId="27AA01C5" w14:textId="77777777" w:rsidR="00A32939" w:rsidRPr="00C1676D" w:rsidRDefault="00717D4D" w:rsidP="00D01E53">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1923-1945 arasındaki siyasal yaşamı açıklar</w:t>
            </w:r>
          </w:p>
          <w:p w14:paraId="4012B5AA" w14:textId="77777777" w:rsidR="00A32939" w:rsidRPr="00C1676D"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Explain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Political</w:t>
            </w:r>
            <w:proofErr w:type="spellEnd"/>
            <w:r w:rsidRPr="00C1676D">
              <w:rPr>
                <w:rFonts w:ascii="Times New Roman" w:eastAsia="Times New Roman" w:hAnsi="Times New Roman" w:cs="Times New Roman"/>
                <w:i/>
                <w:color w:val="000000"/>
              </w:rPr>
              <w:t xml:space="preserve"> Life </w:t>
            </w:r>
            <w:proofErr w:type="spellStart"/>
            <w:r w:rsidRPr="00C1676D">
              <w:rPr>
                <w:rFonts w:ascii="Times New Roman" w:eastAsia="Times New Roman" w:hAnsi="Times New Roman" w:cs="Times New Roman"/>
                <w:i/>
                <w:color w:val="000000"/>
              </w:rPr>
              <w:t>between</w:t>
            </w:r>
            <w:proofErr w:type="spellEnd"/>
            <w:r w:rsidRPr="00C1676D">
              <w:rPr>
                <w:rFonts w:ascii="Times New Roman" w:eastAsia="Times New Roman" w:hAnsi="Times New Roman" w:cs="Times New Roman"/>
                <w:i/>
                <w:color w:val="000000"/>
              </w:rPr>
              <w:t xml:space="preserve"> 1923-1945</w:t>
            </w:r>
          </w:p>
        </w:tc>
      </w:tr>
      <w:tr w:rsidR="00A32939" w:rsidRPr="00C1676D" w14:paraId="5F8F7655" w14:textId="77777777">
        <w:trPr>
          <w:trHeight w:val="186"/>
          <w:jc w:val="center"/>
        </w:trPr>
        <w:tc>
          <w:tcPr>
            <w:tcW w:w="1710" w:type="dxa"/>
            <w:vMerge/>
            <w:shd w:val="clear" w:color="auto" w:fill="FFFFFF"/>
            <w:vAlign w:val="center"/>
          </w:tcPr>
          <w:p w14:paraId="4E7A08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A9FF76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5E2406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3CD3BB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37860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1AEEE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04D17E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2723771" w14:textId="77777777" w:rsidR="00D01E53" w:rsidRPr="00D01E53"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rPr>
            </w:pPr>
            <w:r w:rsidRPr="00D01E53">
              <w:rPr>
                <w:rFonts w:ascii="Times New Roman" w:eastAsia="Times New Roman" w:hAnsi="Times New Roman" w:cs="Times New Roman"/>
                <w:b/>
                <w:color w:val="000000"/>
              </w:rPr>
              <w:t>Atatürk ilkelerinin ve cumhuriyet ideolojisinin oluşumu</w:t>
            </w:r>
          </w:p>
          <w:p w14:paraId="5E284F24" w14:textId="33EC11C3" w:rsidR="00A32939" w:rsidRPr="00D01E53" w:rsidRDefault="00717D4D" w:rsidP="00D237B1">
            <w:pPr>
              <w:pStyle w:val="ListeParagraf"/>
              <w:pBdr>
                <w:top w:val="nil"/>
                <w:left w:val="nil"/>
                <w:bottom w:val="nil"/>
                <w:right w:val="nil"/>
                <w:between w:val="nil"/>
              </w:pBdr>
              <w:ind w:left="360"/>
              <w:rPr>
                <w:rFonts w:ascii="Times New Roman" w:eastAsia="Times New Roman" w:hAnsi="Times New Roman" w:cs="Times New Roman"/>
                <w:b/>
                <w:color w:val="000000"/>
              </w:rPr>
            </w:pPr>
            <w:proofErr w:type="spellStart"/>
            <w:r w:rsidRPr="00D01E53">
              <w:rPr>
                <w:rFonts w:ascii="Times New Roman" w:eastAsia="Times New Roman" w:hAnsi="Times New Roman" w:cs="Times New Roman"/>
                <w:i/>
                <w:color w:val="000000"/>
              </w:rPr>
              <w:t>The</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formation</w:t>
            </w:r>
            <w:proofErr w:type="spellEnd"/>
            <w:r w:rsidRPr="00D01E53">
              <w:rPr>
                <w:rFonts w:ascii="Times New Roman" w:eastAsia="Times New Roman" w:hAnsi="Times New Roman" w:cs="Times New Roman"/>
                <w:i/>
                <w:color w:val="000000"/>
              </w:rPr>
              <w:t xml:space="preserve"> of </w:t>
            </w:r>
            <w:proofErr w:type="spellStart"/>
            <w:r w:rsidRPr="00D01E53">
              <w:rPr>
                <w:rFonts w:ascii="Times New Roman" w:eastAsia="Times New Roman" w:hAnsi="Times New Roman" w:cs="Times New Roman"/>
                <w:i/>
                <w:color w:val="000000"/>
              </w:rPr>
              <w:t>the</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Republican</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Ideology</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and</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the</w:t>
            </w:r>
            <w:proofErr w:type="spellEnd"/>
            <w:r w:rsidRPr="00D01E53">
              <w:rPr>
                <w:rFonts w:ascii="Times New Roman" w:eastAsia="Times New Roman" w:hAnsi="Times New Roman" w:cs="Times New Roman"/>
                <w:i/>
                <w:color w:val="000000"/>
              </w:rPr>
              <w:t xml:space="preserve"> Kemalist </w:t>
            </w:r>
            <w:proofErr w:type="spellStart"/>
            <w:r w:rsidRPr="00D01E53">
              <w:rPr>
                <w:rFonts w:ascii="Times New Roman" w:eastAsia="Times New Roman" w:hAnsi="Times New Roman" w:cs="Times New Roman"/>
                <w:i/>
                <w:color w:val="000000"/>
              </w:rPr>
              <w:t>Principles</w:t>
            </w:r>
            <w:proofErr w:type="spellEnd"/>
          </w:p>
        </w:tc>
        <w:tc>
          <w:tcPr>
            <w:tcW w:w="3555" w:type="dxa"/>
            <w:shd w:val="clear" w:color="auto" w:fill="FFFFFF"/>
            <w:vAlign w:val="center"/>
          </w:tcPr>
          <w:p w14:paraId="4B710732" w14:textId="77777777" w:rsidR="00A32939" w:rsidRPr="00C1676D" w:rsidRDefault="00717D4D" w:rsidP="00D01E53">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Atatürk ilkelerinin ve cumhuriyet ideolojisinin oluşumunu açıklar</w:t>
            </w:r>
          </w:p>
          <w:p w14:paraId="4A2DF150" w14:textId="77777777" w:rsidR="00A32939" w:rsidRPr="00C1676D"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Explain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formation</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Republican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Ideology</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and</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Kemalist </w:t>
            </w:r>
            <w:proofErr w:type="spellStart"/>
            <w:r w:rsidRPr="00C1676D">
              <w:rPr>
                <w:rFonts w:ascii="Times New Roman" w:eastAsia="Times New Roman" w:hAnsi="Times New Roman" w:cs="Times New Roman"/>
                <w:i/>
                <w:color w:val="000000"/>
              </w:rPr>
              <w:t>Principles</w:t>
            </w:r>
            <w:proofErr w:type="spellEnd"/>
          </w:p>
        </w:tc>
      </w:tr>
      <w:tr w:rsidR="00A32939" w:rsidRPr="00C1676D" w14:paraId="6276A768" w14:textId="77777777">
        <w:trPr>
          <w:trHeight w:val="186"/>
          <w:jc w:val="center"/>
        </w:trPr>
        <w:tc>
          <w:tcPr>
            <w:tcW w:w="1710" w:type="dxa"/>
            <w:vMerge/>
            <w:shd w:val="clear" w:color="auto" w:fill="FFFFFF"/>
            <w:vAlign w:val="center"/>
          </w:tcPr>
          <w:p w14:paraId="1DBB86C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E2E49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0C0B8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C85C40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2BF60D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2F31FC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417D37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11752F8" w14:textId="72C5961B" w:rsidR="00A32939" w:rsidRPr="00D01E53"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rPr>
            </w:pPr>
            <w:r w:rsidRPr="00D01E53">
              <w:rPr>
                <w:rFonts w:ascii="Times New Roman" w:eastAsia="Times New Roman" w:hAnsi="Times New Roman" w:cs="Times New Roman"/>
                <w:b/>
                <w:color w:val="000000"/>
              </w:rPr>
              <w:t>1923-1950 arası toplumsal ve kültürel dönüşüm</w:t>
            </w:r>
          </w:p>
          <w:p w14:paraId="16D6C16C" w14:textId="5DC80AB2" w:rsidR="00A32939" w:rsidRPr="00D01E53" w:rsidRDefault="00717D4D" w:rsidP="00D237B1">
            <w:pPr>
              <w:pStyle w:val="ListeParagraf"/>
              <w:ind w:left="360"/>
              <w:jc w:val="both"/>
              <w:rPr>
                <w:rFonts w:ascii="Times New Roman" w:eastAsia="Times New Roman" w:hAnsi="Times New Roman" w:cs="Times New Roman"/>
                <w:b/>
              </w:rPr>
            </w:pPr>
            <w:proofErr w:type="spellStart"/>
            <w:r w:rsidRPr="00D01E53">
              <w:rPr>
                <w:rFonts w:ascii="Times New Roman" w:eastAsia="Times New Roman" w:hAnsi="Times New Roman" w:cs="Times New Roman"/>
                <w:i/>
                <w:color w:val="000000"/>
              </w:rPr>
              <w:t>The</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Social</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and</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Cultural</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Transformation</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between</w:t>
            </w:r>
            <w:proofErr w:type="spellEnd"/>
            <w:r w:rsidRPr="00D01E53">
              <w:rPr>
                <w:rFonts w:ascii="Times New Roman" w:eastAsia="Times New Roman" w:hAnsi="Times New Roman" w:cs="Times New Roman"/>
                <w:i/>
                <w:color w:val="000000"/>
              </w:rPr>
              <w:t xml:space="preserve"> 1923-1950</w:t>
            </w:r>
          </w:p>
        </w:tc>
        <w:tc>
          <w:tcPr>
            <w:tcW w:w="3555" w:type="dxa"/>
            <w:shd w:val="clear" w:color="auto" w:fill="FFFFFF"/>
            <w:vAlign w:val="center"/>
          </w:tcPr>
          <w:p w14:paraId="47C71118" w14:textId="77777777" w:rsidR="00A32939" w:rsidRPr="00C1676D" w:rsidRDefault="00717D4D" w:rsidP="00D01E53">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1923-1950 arası toplumsal ve kültürel dönüşümü tarif eder</w:t>
            </w:r>
          </w:p>
          <w:p w14:paraId="3AE79CC9" w14:textId="77777777" w:rsidR="00A32939" w:rsidRPr="00C1676D"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Describe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Social</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and</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Cultural</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Transformation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between</w:t>
            </w:r>
            <w:proofErr w:type="spellEnd"/>
            <w:r w:rsidRPr="00C1676D">
              <w:rPr>
                <w:rFonts w:ascii="Times New Roman" w:eastAsia="Times New Roman" w:hAnsi="Times New Roman" w:cs="Times New Roman"/>
                <w:i/>
                <w:color w:val="000000"/>
              </w:rPr>
              <w:t xml:space="preserve"> 1923-1950</w:t>
            </w:r>
          </w:p>
        </w:tc>
      </w:tr>
      <w:tr w:rsidR="00A32939" w:rsidRPr="00C1676D" w14:paraId="246FBB08" w14:textId="77777777">
        <w:trPr>
          <w:trHeight w:val="186"/>
          <w:jc w:val="center"/>
        </w:trPr>
        <w:tc>
          <w:tcPr>
            <w:tcW w:w="1710" w:type="dxa"/>
            <w:vMerge/>
            <w:shd w:val="clear" w:color="auto" w:fill="FFFFFF"/>
            <w:vAlign w:val="center"/>
          </w:tcPr>
          <w:p w14:paraId="7D0119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E3079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4C0FA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A64E4B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A7716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B5B7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341663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EFADAD1" w14:textId="5E4F3B75" w:rsidR="00A32939" w:rsidRPr="00D01E53"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rPr>
            </w:pPr>
            <w:r w:rsidRPr="00D01E53">
              <w:rPr>
                <w:rFonts w:ascii="Times New Roman" w:eastAsia="Times New Roman" w:hAnsi="Times New Roman" w:cs="Times New Roman"/>
                <w:b/>
                <w:color w:val="000000"/>
              </w:rPr>
              <w:t>1923-1945 arası Türkiye’de ekonomi</w:t>
            </w:r>
          </w:p>
          <w:p w14:paraId="28A9736C" w14:textId="20A8EDD1" w:rsidR="00A32939" w:rsidRPr="00D01E53" w:rsidRDefault="00717D4D" w:rsidP="00D237B1">
            <w:pPr>
              <w:pStyle w:val="ListeParagraf"/>
              <w:ind w:left="360"/>
              <w:jc w:val="both"/>
              <w:rPr>
                <w:rFonts w:ascii="Times New Roman" w:eastAsia="Times New Roman" w:hAnsi="Times New Roman" w:cs="Times New Roman"/>
                <w:b/>
              </w:rPr>
            </w:pPr>
            <w:proofErr w:type="spellStart"/>
            <w:r w:rsidRPr="00D01E53">
              <w:rPr>
                <w:rFonts w:ascii="Times New Roman" w:eastAsia="Times New Roman" w:hAnsi="Times New Roman" w:cs="Times New Roman"/>
                <w:i/>
                <w:color w:val="000000"/>
              </w:rPr>
              <w:t>The</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Turkish</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Economy</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between</w:t>
            </w:r>
            <w:proofErr w:type="spellEnd"/>
            <w:r w:rsidRPr="00D01E53">
              <w:rPr>
                <w:rFonts w:ascii="Times New Roman" w:eastAsia="Times New Roman" w:hAnsi="Times New Roman" w:cs="Times New Roman"/>
                <w:i/>
                <w:color w:val="000000"/>
              </w:rPr>
              <w:t xml:space="preserve"> 1923-1945</w:t>
            </w:r>
          </w:p>
        </w:tc>
        <w:tc>
          <w:tcPr>
            <w:tcW w:w="3555" w:type="dxa"/>
            <w:shd w:val="clear" w:color="auto" w:fill="FFFFFF"/>
            <w:vAlign w:val="center"/>
          </w:tcPr>
          <w:p w14:paraId="07BDB481" w14:textId="77777777" w:rsidR="00A32939" w:rsidRPr="00C1676D" w:rsidRDefault="00717D4D" w:rsidP="00D01E53">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1923-1945 arası Türkiye’de ekonomi yaşamını öğrenir</w:t>
            </w:r>
          </w:p>
          <w:p w14:paraId="13C26A2B" w14:textId="77777777" w:rsidR="00A32939" w:rsidRPr="00C1676D"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Learn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Turkish</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Economic</w:t>
            </w:r>
            <w:proofErr w:type="spellEnd"/>
            <w:r w:rsidRPr="00C1676D">
              <w:rPr>
                <w:rFonts w:ascii="Times New Roman" w:eastAsia="Times New Roman" w:hAnsi="Times New Roman" w:cs="Times New Roman"/>
                <w:i/>
                <w:color w:val="000000"/>
              </w:rPr>
              <w:t xml:space="preserve"> life </w:t>
            </w:r>
            <w:proofErr w:type="spellStart"/>
            <w:r w:rsidRPr="00C1676D">
              <w:rPr>
                <w:rFonts w:ascii="Times New Roman" w:eastAsia="Times New Roman" w:hAnsi="Times New Roman" w:cs="Times New Roman"/>
                <w:i/>
                <w:color w:val="000000"/>
              </w:rPr>
              <w:t>between</w:t>
            </w:r>
            <w:proofErr w:type="spellEnd"/>
            <w:r w:rsidRPr="00C1676D">
              <w:rPr>
                <w:rFonts w:ascii="Times New Roman" w:eastAsia="Times New Roman" w:hAnsi="Times New Roman" w:cs="Times New Roman"/>
                <w:i/>
                <w:color w:val="000000"/>
              </w:rPr>
              <w:t xml:space="preserve"> 1923-1945</w:t>
            </w:r>
          </w:p>
        </w:tc>
      </w:tr>
      <w:tr w:rsidR="00A32939" w:rsidRPr="00C1676D" w14:paraId="46CB72F6" w14:textId="77777777">
        <w:trPr>
          <w:trHeight w:val="186"/>
          <w:jc w:val="center"/>
        </w:trPr>
        <w:tc>
          <w:tcPr>
            <w:tcW w:w="1710" w:type="dxa"/>
            <w:vMerge/>
            <w:shd w:val="clear" w:color="auto" w:fill="FFFFFF"/>
            <w:vAlign w:val="center"/>
          </w:tcPr>
          <w:p w14:paraId="6D66D95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DAD3B6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9CD5D1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67971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BF5F2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557A3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E16FE3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324662B" w14:textId="0BB83D80" w:rsidR="00A32939" w:rsidRPr="00D01E53"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rPr>
            </w:pPr>
            <w:r w:rsidRPr="00D01E53">
              <w:rPr>
                <w:rFonts w:ascii="Times New Roman" w:eastAsia="Times New Roman" w:hAnsi="Times New Roman" w:cs="Times New Roman"/>
                <w:b/>
                <w:color w:val="000000"/>
              </w:rPr>
              <w:t>1923-1950 arası Türkiye’de dış siyaset</w:t>
            </w:r>
          </w:p>
          <w:p w14:paraId="16704AB4" w14:textId="361C116C" w:rsidR="00A32939" w:rsidRPr="00D01E53" w:rsidRDefault="00717D4D" w:rsidP="00D237B1">
            <w:pPr>
              <w:pStyle w:val="ListeParagraf"/>
              <w:ind w:left="360"/>
              <w:jc w:val="both"/>
              <w:rPr>
                <w:rFonts w:ascii="Times New Roman" w:eastAsia="Times New Roman" w:hAnsi="Times New Roman" w:cs="Times New Roman"/>
                <w:b/>
              </w:rPr>
            </w:pPr>
            <w:r w:rsidRPr="00D01E53">
              <w:rPr>
                <w:rFonts w:ascii="Times New Roman" w:eastAsia="Times New Roman" w:hAnsi="Times New Roman" w:cs="Times New Roman"/>
                <w:i/>
                <w:color w:val="000000"/>
              </w:rPr>
              <w:t xml:space="preserve">International </w:t>
            </w:r>
            <w:proofErr w:type="spellStart"/>
            <w:r w:rsidRPr="00D01E53">
              <w:rPr>
                <w:rFonts w:ascii="Times New Roman" w:eastAsia="Times New Roman" w:hAnsi="Times New Roman" w:cs="Times New Roman"/>
                <w:i/>
                <w:color w:val="000000"/>
              </w:rPr>
              <w:t>Relations</w:t>
            </w:r>
            <w:proofErr w:type="spellEnd"/>
            <w:r w:rsidRPr="00D01E53">
              <w:rPr>
                <w:rFonts w:ascii="Times New Roman" w:eastAsia="Times New Roman" w:hAnsi="Times New Roman" w:cs="Times New Roman"/>
                <w:i/>
                <w:color w:val="000000"/>
              </w:rPr>
              <w:t xml:space="preserve"> of </w:t>
            </w:r>
            <w:proofErr w:type="spellStart"/>
            <w:r w:rsidRPr="00D01E53">
              <w:rPr>
                <w:rFonts w:ascii="Times New Roman" w:eastAsia="Times New Roman" w:hAnsi="Times New Roman" w:cs="Times New Roman"/>
                <w:i/>
                <w:color w:val="000000"/>
              </w:rPr>
              <w:t>Turkey</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between</w:t>
            </w:r>
            <w:proofErr w:type="spellEnd"/>
            <w:r w:rsidRPr="00D01E53">
              <w:rPr>
                <w:rFonts w:ascii="Times New Roman" w:eastAsia="Times New Roman" w:hAnsi="Times New Roman" w:cs="Times New Roman"/>
                <w:i/>
                <w:color w:val="000000"/>
              </w:rPr>
              <w:t xml:space="preserve"> 1923-1945</w:t>
            </w:r>
          </w:p>
        </w:tc>
        <w:tc>
          <w:tcPr>
            <w:tcW w:w="3555" w:type="dxa"/>
            <w:shd w:val="clear" w:color="auto" w:fill="FFFFFF"/>
            <w:vAlign w:val="center"/>
          </w:tcPr>
          <w:p w14:paraId="6CEE8F04" w14:textId="77777777" w:rsidR="00A32939" w:rsidRPr="00C1676D" w:rsidRDefault="00717D4D">
            <w:pP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1923-1950 </w:t>
            </w:r>
            <w:proofErr w:type="spellStart"/>
            <w:r w:rsidRPr="00C1676D">
              <w:rPr>
                <w:rFonts w:ascii="Times New Roman" w:eastAsia="Times New Roman" w:hAnsi="Times New Roman" w:cs="Times New Roman"/>
                <w:b/>
                <w:color w:val="000000"/>
              </w:rPr>
              <w:t>arasındakiönemli</w:t>
            </w:r>
            <w:proofErr w:type="spellEnd"/>
            <w:r w:rsidRPr="00C1676D">
              <w:rPr>
                <w:rFonts w:ascii="Times New Roman" w:eastAsia="Times New Roman" w:hAnsi="Times New Roman" w:cs="Times New Roman"/>
                <w:b/>
                <w:color w:val="000000"/>
              </w:rPr>
              <w:t xml:space="preserve"> dış siyaset olaylarını tanır</w:t>
            </w:r>
          </w:p>
          <w:p w14:paraId="16F16C11" w14:textId="77777777" w:rsidR="00A32939" w:rsidRPr="00C1676D"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Recognize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important</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political</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events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between</w:t>
            </w:r>
            <w:proofErr w:type="spellEnd"/>
            <w:r w:rsidRPr="00C1676D">
              <w:rPr>
                <w:rFonts w:ascii="Times New Roman" w:eastAsia="Times New Roman" w:hAnsi="Times New Roman" w:cs="Times New Roman"/>
                <w:i/>
                <w:color w:val="000000"/>
              </w:rPr>
              <w:t xml:space="preserve"> 1923-1945</w:t>
            </w:r>
          </w:p>
        </w:tc>
      </w:tr>
      <w:tr w:rsidR="00A32939" w:rsidRPr="00C1676D" w14:paraId="71EB0A0E" w14:textId="77777777">
        <w:trPr>
          <w:trHeight w:val="186"/>
          <w:jc w:val="center"/>
        </w:trPr>
        <w:tc>
          <w:tcPr>
            <w:tcW w:w="1710" w:type="dxa"/>
            <w:vMerge/>
            <w:shd w:val="clear" w:color="auto" w:fill="FFFFFF"/>
            <w:vAlign w:val="center"/>
          </w:tcPr>
          <w:p w14:paraId="060616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293F2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0D1C65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AB2DC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B7C1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8899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175EA1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3A15FEC" w14:textId="6DD51F5E" w:rsidR="00A32939" w:rsidRPr="00D01E53"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rPr>
            </w:pPr>
            <w:r w:rsidRPr="00D01E53">
              <w:rPr>
                <w:rFonts w:ascii="Times New Roman" w:eastAsia="Times New Roman" w:hAnsi="Times New Roman" w:cs="Times New Roman"/>
                <w:b/>
                <w:color w:val="000000"/>
              </w:rPr>
              <w:t>1945-1950: Türkiye’de çok partili siyasal hayata geçiş</w:t>
            </w:r>
          </w:p>
          <w:p w14:paraId="70E9C12A" w14:textId="24214FC3" w:rsidR="00A32939" w:rsidRPr="00D01E53" w:rsidRDefault="00717D4D" w:rsidP="00D237B1">
            <w:pPr>
              <w:pStyle w:val="ListeParagraf"/>
              <w:ind w:left="360"/>
              <w:jc w:val="both"/>
              <w:rPr>
                <w:rFonts w:ascii="Times New Roman" w:eastAsia="Times New Roman" w:hAnsi="Times New Roman" w:cs="Times New Roman"/>
                <w:b/>
              </w:rPr>
            </w:pPr>
            <w:proofErr w:type="spellStart"/>
            <w:r w:rsidRPr="00D01E53">
              <w:rPr>
                <w:rFonts w:ascii="Times New Roman" w:eastAsia="Times New Roman" w:hAnsi="Times New Roman" w:cs="Times New Roman"/>
                <w:i/>
                <w:color w:val="000000"/>
              </w:rPr>
              <w:lastRenderedPageBreak/>
              <w:t>The</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Passage</w:t>
            </w:r>
            <w:proofErr w:type="spellEnd"/>
            <w:r w:rsidRPr="00D01E53">
              <w:rPr>
                <w:rFonts w:ascii="Times New Roman" w:eastAsia="Times New Roman" w:hAnsi="Times New Roman" w:cs="Times New Roman"/>
                <w:i/>
                <w:color w:val="000000"/>
              </w:rPr>
              <w:t xml:space="preserve"> of </w:t>
            </w:r>
            <w:proofErr w:type="spellStart"/>
            <w:r w:rsidRPr="00D01E53">
              <w:rPr>
                <w:rFonts w:ascii="Times New Roman" w:eastAsia="Times New Roman" w:hAnsi="Times New Roman" w:cs="Times New Roman"/>
                <w:i/>
                <w:color w:val="000000"/>
              </w:rPr>
              <w:t>Turkey</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to</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the</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plural</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political</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system</w:t>
            </w:r>
            <w:proofErr w:type="spellEnd"/>
            <w:r w:rsidRPr="00D01E53">
              <w:rPr>
                <w:rFonts w:ascii="Times New Roman" w:eastAsia="Times New Roman" w:hAnsi="Times New Roman" w:cs="Times New Roman"/>
                <w:i/>
                <w:color w:val="000000"/>
              </w:rPr>
              <w:t>: 1945-1950</w:t>
            </w:r>
          </w:p>
        </w:tc>
        <w:tc>
          <w:tcPr>
            <w:tcW w:w="3555" w:type="dxa"/>
            <w:shd w:val="clear" w:color="auto" w:fill="FFFFFF"/>
            <w:vAlign w:val="center"/>
          </w:tcPr>
          <w:p w14:paraId="52A45FB1" w14:textId="77777777" w:rsidR="00A32939" w:rsidRPr="00C1676D" w:rsidRDefault="00717D4D" w:rsidP="00D01E53">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lastRenderedPageBreak/>
              <w:t>1945-1950: Türkiye’de çok partili siyasal hayata geçişi açıklar</w:t>
            </w:r>
          </w:p>
          <w:p w14:paraId="06F7F7D3" w14:textId="77777777" w:rsidR="00A32939" w:rsidRPr="00C1676D"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lastRenderedPageBreak/>
              <w:t>Explaine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Passage</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Turkey</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to</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plural</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political</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system</w:t>
            </w:r>
            <w:proofErr w:type="spellEnd"/>
          </w:p>
        </w:tc>
      </w:tr>
      <w:tr w:rsidR="00A32939" w:rsidRPr="00C1676D" w14:paraId="0B263ED2" w14:textId="77777777">
        <w:trPr>
          <w:trHeight w:val="186"/>
          <w:jc w:val="center"/>
        </w:trPr>
        <w:tc>
          <w:tcPr>
            <w:tcW w:w="1710" w:type="dxa"/>
            <w:vMerge/>
            <w:shd w:val="clear" w:color="auto" w:fill="FFFFFF"/>
            <w:vAlign w:val="center"/>
          </w:tcPr>
          <w:p w14:paraId="60EDA1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76B43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9034C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EA6396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9F4F19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4E531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7A9012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99ED0A0" w14:textId="2CFDB3FF" w:rsidR="00A32939" w:rsidRPr="00D01E53"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rPr>
            </w:pPr>
            <w:r w:rsidRPr="00D01E53">
              <w:rPr>
                <w:rFonts w:ascii="Times New Roman" w:eastAsia="Times New Roman" w:hAnsi="Times New Roman" w:cs="Times New Roman"/>
                <w:b/>
                <w:color w:val="000000"/>
              </w:rPr>
              <w:t>1945-1950: Türkiye’de çok partili siyasal hayata geçiş</w:t>
            </w:r>
          </w:p>
          <w:p w14:paraId="2CB64339" w14:textId="1BEF1468" w:rsidR="00A32939" w:rsidRPr="00D01E53" w:rsidRDefault="00717D4D" w:rsidP="00D237B1">
            <w:pPr>
              <w:pStyle w:val="ListeParagraf"/>
              <w:ind w:left="360"/>
              <w:jc w:val="both"/>
              <w:rPr>
                <w:rFonts w:ascii="Times New Roman" w:eastAsia="Times New Roman" w:hAnsi="Times New Roman" w:cs="Times New Roman"/>
                <w:b/>
              </w:rPr>
            </w:pPr>
            <w:proofErr w:type="spellStart"/>
            <w:r w:rsidRPr="00D01E53">
              <w:rPr>
                <w:rFonts w:ascii="Times New Roman" w:eastAsia="Times New Roman" w:hAnsi="Times New Roman" w:cs="Times New Roman"/>
                <w:i/>
                <w:color w:val="000000"/>
              </w:rPr>
              <w:t>The</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Passage</w:t>
            </w:r>
            <w:proofErr w:type="spellEnd"/>
            <w:r w:rsidRPr="00D01E53">
              <w:rPr>
                <w:rFonts w:ascii="Times New Roman" w:eastAsia="Times New Roman" w:hAnsi="Times New Roman" w:cs="Times New Roman"/>
                <w:i/>
                <w:color w:val="000000"/>
              </w:rPr>
              <w:t xml:space="preserve"> of </w:t>
            </w:r>
            <w:proofErr w:type="spellStart"/>
            <w:r w:rsidRPr="00D01E53">
              <w:rPr>
                <w:rFonts w:ascii="Times New Roman" w:eastAsia="Times New Roman" w:hAnsi="Times New Roman" w:cs="Times New Roman"/>
                <w:i/>
                <w:color w:val="000000"/>
              </w:rPr>
              <w:t>Turkey</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to</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the</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plural</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political</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system</w:t>
            </w:r>
            <w:proofErr w:type="spellEnd"/>
            <w:r w:rsidRPr="00D01E53">
              <w:rPr>
                <w:rFonts w:ascii="Times New Roman" w:eastAsia="Times New Roman" w:hAnsi="Times New Roman" w:cs="Times New Roman"/>
                <w:i/>
                <w:color w:val="000000"/>
              </w:rPr>
              <w:t>: 1945-1950</w:t>
            </w:r>
          </w:p>
        </w:tc>
        <w:tc>
          <w:tcPr>
            <w:tcW w:w="3555" w:type="dxa"/>
            <w:shd w:val="clear" w:color="auto" w:fill="FFFFFF"/>
            <w:vAlign w:val="center"/>
          </w:tcPr>
          <w:p w14:paraId="673DA4EA" w14:textId="77777777" w:rsidR="00A32939" w:rsidRPr="00C1676D" w:rsidRDefault="00717D4D" w:rsidP="00D01E53">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1945-1950: Türkiye’de çok partili siyasal hayata geçişi açıklar</w:t>
            </w:r>
          </w:p>
          <w:p w14:paraId="42ECA296" w14:textId="77777777" w:rsidR="00A32939" w:rsidRPr="00C1676D"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Explaine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Passage</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Turkey</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to</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plural</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political</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system</w:t>
            </w:r>
            <w:proofErr w:type="spellEnd"/>
          </w:p>
        </w:tc>
      </w:tr>
      <w:tr w:rsidR="00A32939" w:rsidRPr="00C1676D" w14:paraId="63AC6A88" w14:textId="77777777">
        <w:trPr>
          <w:trHeight w:val="186"/>
          <w:jc w:val="center"/>
        </w:trPr>
        <w:tc>
          <w:tcPr>
            <w:tcW w:w="1710" w:type="dxa"/>
            <w:vMerge/>
            <w:shd w:val="clear" w:color="auto" w:fill="FFFFFF"/>
            <w:vAlign w:val="center"/>
          </w:tcPr>
          <w:p w14:paraId="5544A8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5F1AE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3C277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67D6A4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462C51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30C0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556D0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E881B66" w14:textId="257D91CA" w:rsidR="00A32939" w:rsidRPr="00D01E53"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rPr>
            </w:pPr>
            <w:r w:rsidRPr="00D01E53">
              <w:rPr>
                <w:rFonts w:ascii="Times New Roman" w:eastAsia="Times New Roman" w:hAnsi="Times New Roman" w:cs="Times New Roman"/>
                <w:b/>
                <w:color w:val="000000"/>
              </w:rPr>
              <w:t>1950-1960 arası Demokrat Parti iktidarı: Siyasî Gelişmeler</w:t>
            </w:r>
          </w:p>
          <w:p w14:paraId="469024C5" w14:textId="5D4EACD3" w:rsidR="00A32939" w:rsidRPr="00D01E53" w:rsidRDefault="00717D4D" w:rsidP="00D237B1">
            <w:pPr>
              <w:pStyle w:val="ListeParagraf"/>
              <w:ind w:left="360"/>
              <w:jc w:val="both"/>
              <w:rPr>
                <w:rFonts w:ascii="Times New Roman" w:eastAsia="Times New Roman" w:hAnsi="Times New Roman" w:cs="Times New Roman"/>
                <w:b/>
              </w:rPr>
            </w:pPr>
            <w:r w:rsidRPr="00D01E53">
              <w:rPr>
                <w:rFonts w:ascii="Times New Roman" w:eastAsia="Times New Roman" w:hAnsi="Times New Roman" w:cs="Times New Roman"/>
                <w:i/>
                <w:color w:val="000000"/>
              </w:rPr>
              <w:t xml:space="preserve">1950-1960: </w:t>
            </w:r>
            <w:proofErr w:type="spellStart"/>
            <w:r w:rsidRPr="00D01E53">
              <w:rPr>
                <w:rFonts w:ascii="Times New Roman" w:eastAsia="Times New Roman" w:hAnsi="Times New Roman" w:cs="Times New Roman"/>
                <w:i/>
                <w:color w:val="000000"/>
              </w:rPr>
              <w:t>Political</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Developments</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During</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the</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Years</w:t>
            </w:r>
            <w:proofErr w:type="spellEnd"/>
            <w:r w:rsidRPr="00D01E53">
              <w:rPr>
                <w:rFonts w:ascii="Times New Roman" w:eastAsia="Times New Roman" w:hAnsi="Times New Roman" w:cs="Times New Roman"/>
                <w:i/>
                <w:color w:val="000000"/>
              </w:rPr>
              <w:t xml:space="preserve"> of </w:t>
            </w:r>
            <w:proofErr w:type="spellStart"/>
            <w:r w:rsidRPr="00D01E53">
              <w:rPr>
                <w:rFonts w:ascii="Times New Roman" w:eastAsia="Times New Roman" w:hAnsi="Times New Roman" w:cs="Times New Roman"/>
                <w:i/>
                <w:color w:val="000000"/>
              </w:rPr>
              <w:t>Democratic</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Party</w:t>
            </w:r>
            <w:proofErr w:type="spellEnd"/>
          </w:p>
        </w:tc>
        <w:tc>
          <w:tcPr>
            <w:tcW w:w="3555" w:type="dxa"/>
            <w:shd w:val="clear" w:color="auto" w:fill="FFFFFF"/>
            <w:vAlign w:val="center"/>
          </w:tcPr>
          <w:p w14:paraId="22DF7834" w14:textId="77777777" w:rsidR="00A32939" w:rsidRPr="00C1676D" w:rsidRDefault="00717D4D" w:rsidP="00D01E53">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1950-1960 arasındaki Siyasî Gelişmeleri açıklar</w:t>
            </w:r>
          </w:p>
          <w:p w14:paraId="7213262C" w14:textId="77777777" w:rsidR="00A32939" w:rsidRPr="00C1676D"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Explain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political</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events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between</w:t>
            </w:r>
            <w:proofErr w:type="spellEnd"/>
            <w:r w:rsidRPr="00C1676D">
              <w:rPr>
                <w:rFonts w:ascii="Times New Roman" w:eastAsia="Times New Roman" w:hAnsi="Times New Roman" w:cs="Times New Roman"/>
                <w:i/>
                <w:color w:val="000000"/>
              </w:rPr>
              <w:t xml:space="preserve"> 1950-1960</w:t>
            </w:r>
          </w:p>
        </w:tc>
      </w:tr>
      <w:tr w:rsidR="00A32939" w:rsidRPr="00C1676D" w14:paraId="0A904CB3" w14:textId="77777777">
        <w:trPr>
          <w:trHeight w:val="186"/>
          <w:jc w:val="center"/>
        </w:trPr>
        <w:tc>
          <w:tcPr>
            <w:tcW w:w="1710" w:type="dxa"/>
            <w:vMerge/>
            <w:shd w:val="clear" w:color="auto" w:fill="FFFFFF"/>
            <w:vAlign w:val="center"/>
          </w:tcPr>
          <w:p w14:paraId="687FC9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96916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F8150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EEE27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16DCF6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B9CEC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F3F4D0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A7B45E2" w14:textId="2E490E91" w:rsidR="00A32939" w:rsidRPr="00D01E53"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rPr>
            </w:pPr>
            <w:r w:rsidRPr="00D01E53">
              <w:rPr>
                <w:rFonts w:ascii="Times New Roman" w:eastAsia="Times New Roman" w:hAnsi="Times New Roman" w:cs="Times New Roman"/>
                <w:b/>
                <w:color w:val="000000"/>
              </w:rPr>
              <w:t>1960 – 1980 arası Türkiye’de siyaset</w:t>
            </w:r>
          </w:p>
          <w:p w14:paraId="2634D36F" w14:textId="43C0AA71" w:rsidR="00A32939" w:rsidRPr="00D01E53" w:rsidRDefault="00717D4D" w:rsidP="00D237B1">
            <w:pPr>
              <w:pStyle w:val="ListeParagraf"/>
              <w:ind w:left="360"/>
              <w:jc w:val="both"/>
              <w:rPr>
                <w:rFonts w:ascii="Times New Roman" w:eastAsia="Times New Roman" w:hAnsi="Times New Roman" w:cs="Times New Roman"/>
                <w:b/>
              </w:rPr>
            </w:pPr>
            <w:proofErr w:type="spellStart"/>
            <w:r w:rsidRPr="00D01E53">
              <w:rPr>
                <w:rFonts w:ascii="Times New Roman" w:eastAsia="Times New Roman" w:hAnsi="Times New Roman" w:cs="Times New Roman"/>
                <w:i/>
                <w:color w:val="000000"/>
              </w:rPr>
              <w:t>Politics</w:t>
            </w:r>
            <w:proofErr w:type="spellEnd"/>
            <w:r w:rsidRPr="00D01E53">
              <w:rPr>
                <w:rFonts w:ascii="Times New Roman" w:eastAsia="Times New Roman" w:hAnsi="Times New Roman" w:cs="Times New Roman"/>
                <w:i/>
                <w:color w:val="000000"/>
              </w:rPr>
              <w:t xml:space="preserve"> in </w:t>
            </w:r>
            <w:proofErr w:type="spellStart"/>
            <w:r w:rsidRPr="00D01E53">
              <w:rPr>
                <w:rFonts w:ascii="Times New Roman" w:eastAsia="Times New Roman" w:hAnsi="Times New Roman" w:cs="Times New Roman"/>
                <w:i/>
                <w:color w:val="000000"/>
              </w:rPr>
              <w:t>Turkey</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between</w:t>
            </w:r>
            <w:proofErr w:type="spellEnd"/>
            <w:r w:rsidRPr="00D01E53">
              <w:rPr>
                <w:rFonts w:ascii="Times New Roman" w:eastAsia="Times New Roman" w:hAnsi="Times New Roman" w:cs="Times New Roman"/>
                <w:i/>
                <w:color w:val="000000"/>
              </w:rPr>
              <w:t xml:space="preserve"> 1960-1980</w:t>
            </w:r>
          </w:p>
        </w:tc>
        <w:tc>
          <w:tcPr>
            <w:tcW w:w="3555" w:type="dxa"/>
            <w:shd w:val="clear" w:color="auto" w:fill="FFFFFF"/>
            <w:vAlign w:val="center"/>
          </w:tcPr>
          <w:p w14:paraId="53A0051E" w14:textId="77777777" w:rsidR="00A32939" w:rsidRPr="00C1676D" w:rsidRDefault="00717D4D" w:rsidP="00D01E53">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1960 – 1980 arası Türkiye’de siyasi olayları tanır</w:t>
            </w:r>
          </w:p>
          <w:p w14:paraId="3CF127CA" w14:textId="77777777" w:rsidR="00A32939" w:rsidRPr="00C1676D"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Recognize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Politics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events</w:t>
            </w:r>
            <w:proofErr w:type="spellEnd"/>
            <w:r w:rsidRPr="00C1676D">
              <w:rPr>
                <w:rFonts w:ascii="Times New Roman" w:eastAsia="Times New Roman" w:hAnsi="Times New Roman" w:cs="Times New Roman"/>
                <w:i/>
                <w:color w:val="000000"/>
              </w:rPr>
              <w:t xml:space="preserve"> in </w:t>
            </w:r>
            <w:proofErr w:type="spellStart"/>
            <w:r w:rsidRPr="00C1676D">
              <w:rPr>
                <w:rFonts w:ascii="Times New Roman" w:eastAsia="Times New Roman" w:hAnsi="Times New Roman" w:cs="Times New Roman"/>
                <w:i/>
                <w:color w:val="000000"/>
              </w:rPr>
              <w:t>Turkey</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between</w:t>
            </w:r>
            <w:proofErr w:type="spellEnd"/>
            <w:r w:rsidRPr="00C1676D">
              <w:rPr>
                <w:rFonts w:ascii="Times New Roman" w:eastAsia="Times New Roman" w:hAnsi="Times New Roman" w:cs="Times New Roman"/>
                <w:i/>
                <w:color w:val="000000"/>
              </w:rPr>
              <w:t xml:space="preserve"> 1960-1980</w:t>
            </w:r>
          </w:p>
        </w:tc>
      </w:tr>
      <w:tr w:rsidR="00A32939" w:rsidRPr="00C1676D" w14:paraId="3F50BF76" w14:textId="77777777">
        <w:trPr>
          <w:trHeight w:val="186"/>
          <w:jc w:val="center"/>
        </w:trPr>
        <w:tc>
          <w:tcPr>
            <w:tcW w:w="1710" w:type="dxa"/>
            <w:vMerge/>
            <w:shd w:val="clear" w:color="auto" w:fill="FFFFFF"/>
            <w:vAlign w:val="center"/>
          </w:tcPr>
          <w:p w14:paraId="5CDB1A1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C858F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ACC8D6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45999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5F27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9825C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93325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A34299A" w14:textId="51577BC1" w:rsidR="00A32939" w:rsidRPr="00D01E53"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rPr>
            </w:pPr>
            <w:r w:rsidRPr="00D01E53">
              <w:rPr>
                <w:rFonts w:ascii="Times New Roman" w:eastAsia="Times New Roman" w:hAnsi="Times New Roman" w:cs="Times New Roman"/>
                <w:b/>
                <w:color w:val="000000"/>
              </w:rPr>
              <w:t>1960-1980 arasında Türkiye’de Ekonomik Gelişme ve Toplumsal Değişme</w:t>
            </w:r>
          </w:p>
          <w:p w14:paraId="2E2CC633" w14:textId="243378A0" w:rsidR="00A32939" w:rsidRPr="00D01E53" w:rsidRDefault="00717D4D" w:rsidP="00D237B1">
            <w:pPr>
              <w:pStyle w:val="ListeParagraf"/>
              <w:ind w:left="360"/>
              <w:jc w:val="both"/>
              <w:rPr>
                <w:rFonts w:ascii="Times New Roman" w:eastAsia="Times New Roman" w:hAnsi="Times New Roman" w:cs="Times New Roman"/>
                <w:b/>
              </w:rPr>
            </w:pPr>
            <w:proofErr w:type="spellStart"/>
            <w:r w:rsidRPr="00D01E53">
              <w:rPr>
                <w:rFonts w:ascii="Times New Roman" w:eastAsia="Times New Roman" w:hAnsi="Times New Roman" w:cs="Times New Roman"/>
                <w:i/>
                <w:color w:val="000000"/>
              </w:rPr>
              <w:t>Economic</w:t>
            </w:r>
            <w:proofErr w:type="spellEnd"/>
            <w:r w:rsidRPr="00D01E53">
              <w:rPr>
                <w:rFonts w:ascii="Times New Roman" w:eastAsia="Times New Roman" w:hAnsi="Times New Roman" w:cs="Times New Roman"/>
                <w:i/>
                <w:color w:val="000000"/>
              </w:rPr>
              <w:t xml:space="preserve"> Development </w:t>
            </w:r>
            <w:proofErr w:type="spellStart"/>
            <w:r w:rsidRPr="00D01E53">
              <w:rPr>
                <w:rFonts w:ascii="Times New Roman" w:eastAsia="Times New Roman" w:hAnsi="Times New Roman" w:cs="Times New Roman"/>
                <w:i/>
                <w:color w:val="000000"/>
              </w:rPr>
              <w:t>and</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Social</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change</w:t>
            </w:r>
            <w:proofErr w:type="spellEnd"/>
            <w:r w:rsidRPr="00D01E53">
              <w:rPr>
                <w:rFonts w:ascii="Times New Roman" w:eastAsia="Times New Roman" w:hAnsi="Times New Roman" w:cs="Times New Roman"/>
                <w:i/>
                <w:color w:val="000000"/>
              </w:rPr>
              <w:t xml:space="preserve"> in </w:t>
            </w:r>
            <w:proofErr w:type="spellStart"/>
            <w:r w:rsidRPr="00D01E53">
              <w:rPr>
                <w:rFonts w:ascii="Times New Roman" w:eastAsia="Times New Roman" w:hAnsi="Times New Roman" w:cs="Times New Roman"/>
                <w:i/>
                <w:color w:val="000000"/>
              </w:rPr>
              <w:t>Turkey</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between</w:t>
            </w:r>
            <w:proofErr w:type="spellEnd"/>
            <w:r w:rsidRPr="00D01E53">
              <w:rPr>
                <w:rFonts w:ascii="Times New Roman" w:eastAsia="Times New Roman" w:hAnsi="Times New Roman" w:cs="Times New Roman"/>
                <w:i/>
                <w:color w:val="000000"/>
              </w:rPr>
              <w:t xml:space="preserve"> 1960-1980</w:t>
            </w:r>
          </w:p>
        </w:tc>
        <w:tc>
          <w:tcPr>
            <w:tcW w:w="3555" w:type="dxa"/>
            <w:shd w:val="clear" w:color="auto" w:fill="FFFFFF"/>
            <w:vAlign w:val="center"/>
          </w:tcPr>
          <w:p w14:paraId="06BC506C" w14:textId="77777777" w:rsidR="00A32939" w:rsidRPr="00C1676D" w:rsidRDefault="00717D4D" w:rsidP="00D01E53">
            <w:pPr>
              <w:pBdr>
                <w:top w:val="nil"/>
                <w:left w:val="nil"/>
                <w:bottom w:val="nil"/>
                <w:right w:val="nil"/>
                <w:between w:val="nil"/>
              </w:pBd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1960-1980 arasında Türkiye’de Ekonomik Gelişme ve Toplumsal Değişmeleri açıklar</w:t>
            </w:r>
          </w:p>
          <w:p w14:paraId="0165F410" w14:textId="77777777" w:rsidR="00A32939" w:rsidRPr="00C1676D"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Explain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Economic</w:t>
            </w:r>
            <w:proofErr w:type="spellEnd"/>
            <w:r w:rsidRPr="00C1676D">
              <w:rPr>
                <w:rFonts w:ascii="Times New Roman" w:eastAsia="Times New Roman" w:hAnsi="Times New Roman" w:cs="Times New Roman"/>
                <w:i/>
                <w:color w:val="000000"/>
              </w:rPr>
              <w:t xml:space="preserve"> Development </w:t>
            </w:r>
            <w:proofErr w:type="spellStart"/>
            <w:r w:rsidRPr="00C1676D">
              <w:rPr>
                <w:rFonts w:ascii="Times New Roman" w:eastAsia="Times New Roman" w:hAnsi="Times New Roman" w:cs="Times New Roman"/>
                <w:i/>
                <w:color w:val="000000"/>
              </w:rPr>
              <w:t>and</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Social</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changes</w:t>
            </w:r>
            <w:proofErr w:type="spellEnd"/>
            <w:r w:rsidRPr="00C1676D">
              <w:rPr>
                <w:rFonts w:ascii="Times New Roman" w:eastAsia="Times New Roman" w:hAnsi="Times New Roman" w:cs="Times New Roman"/>
                <w:i/>
                <w:color w:val="000000"/>
              </w:rPr>
              <w:t xml:space="preserve"> in </w:t>
            </w:r>
            <w:proofErr w:type="spellStart"/>
            <w:r w:rsidRPr="00C1676D">
              <w:rPr>
                <w:rFonts w:ascii="Times New Roman" w:eastAsia="Times New Roman" w:hAnsi="Times New Roman" w:cs="Times New Roman"/>
                <w:i/>
                <w:color w:val="000000"/>
              </w:rPr>
              <w:t>Turkey</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between</w:t>
            </w:r>
            <w:proofErr w:type="spellEnd"/>
            <w:r w:rsidRPr="00C1676D">
              <w:rPr>
                <w:rFonts w:ascii="Times New Roman" w:eastAsia="Times New Roman" w:hAnsi="Times New Roman" w:cs="Times New Roman"/>
                <w:i/>
                <w:color w:val="000000"/>
              </w:rPr>
              <w:t xml:space="preserve"> 1960-1980</w:t>
            </w:r>
          </w:p>
        </w:tc>
      </w:tr>
      <w:tr w:rsidR="00A32939" w:rsidRPr="00C1676D" w14:paraId="71C71A55" w14:textId="77777777">
        <w:trPr>
          <w:trHeight w:val="186"/>
          <w:jc w:val="center"/>
        </w:trPr>
        <w:tc>
          <w:tcPr>
            <w:tcW w:w="1710" w:type="dxa"/>
            <w:vMerge/>
            <w:shd w:val="clear" w:color="auto" w:fill="FFFFFF"/>
            <w:vAlign w:val="center"/>
          </w:tcPr>
          <w:p w14:paraId="17CDED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228D8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3FDA02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3F54D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49B0DD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B6E206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ADE1DE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62F1FBB" w14:textId="65A75FF9" w:rsidR="00A32939" w:rsidRPr="00D01E53"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rPr>
            </w:pPr>
            <w:r w:rsidRPr="00D01E53">
              <w:rPr>
                <w:rFonts w:ascii="Times New Roman" w:eastAsia="Times New Roman" w:hAnsi="Times New Roman" w:cs="Times New Roman"/>
                <w:b/>
                <w:color w:val="000000"/>
              </w:rPr>
              <w:t xml:space="preserve">1980 darbesi ve </w:t>
            </w:r>
            <w:proofErr w:type="spellStart"/>
            <w:r w:rsidRPr="00D01E53">
              <w:rPr>
                <w:rFonts w:ascii="Times New Roman" w:eastAsia="Times New Roman" w:hAnsi="Times New Roman" w:cs="Times New Roman"/>
                <w:b/>
                <w:color w:val="000000"/>
              </w:rPr>
              <w:t>neo</w:t>
            </w:r>
            <w:proofErr w:type="spellEnd"/>
            <w:r w:rsidRPr="00D01E53">
              <w:rPr>
                <w:rFonts w:ascii="Times New Roman" w:eastAsia="Times New Roman" w:hAnsi="Times New Roman" w:cs="Times New Roman"/>
                <w:b/>
                <w:color w:val="000000"/>
              </w:rPr>
              <w:t>-liberalizmin yükselişi</w:t>
            </w:r>
          </w:p>
          <w:p w14:paraId="08E134D6" w14:textId="6119C918" w:rsidR="00A32939" w:rsidRPr="00D01E53" w:rsidRDefault="00717D4D" w:rsidP="00D237B1">
            <w:pPr>
              <w:pStyle w:val="ListeParagraf"/>
              <w:ind w:left="360"/>
              <w:jc w:val="both"/>
              <w:rPr>
                <w:rFonts w:ascii="Times New Roman" w:eastAsia="Times New Roman" w:hAnsi="Times New Roman" w:cs="Times New Roman"/>
                <w:b/>
              </w:rPr>
            </w:pPr>
            <w:proofErr w:type="spellStart"/>
            <w:r w:rsidRPr="00D01E53">
              <w:rPr>
                <w:rFonts w:ascii="Times New Roman" w:eastAsia="Times New Roman" w:hAnsi="Times New Roman" w:cs="Times New Roman"/>
                <w:i/>
                <w:color w:val="000000"/>
              </w:rPr>
              <w:t>The</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Military</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Intervention</w:t>
            </w:r>
            <w:proofErr w:type="spellEnd"/>
            <w:r w:rsidRPr="00D01E53">
              <w:rPr>
                <w:rFonts w:ascii="Times New Roman" w:eastAsia="Times New Roman" w:hAnsi="Times New Roman" w:cs="Times New Roman"/>
                <w:i/>
                <w:color w:val="000000"/>
              </w:rPr>
              <w:t xml:space="preserve"> in 1980 </w:t>
            </w:r>
            <w:proofErr w:type="spellStart"/>
            <w:r w:rsidRPr="00D01E53">
              <w:rPr>
                <w:rFonts w:ascii="Times New Roman" w:eastAsia="Times New Roman" w:hAnsi="Times New Roman" w:cs="Times New Roman"/>
                <w:i/>
                <w:color w:val="000000"/>
              </w:rPr>
              <w:t>and</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the</w:t>
            </w:r>
            <w:proofErr w:type="spellEnd"/>
            <w:r w:rsidRPr="00D01E53">
              <w:rPr>
                <w:rFonts w:ascii="Times New Roman" w:eastAsia="Times New Roman" w:hAnsi="Times New Roman" w:cs="Times New Roman"/>
                <w:i/>
                <w:color w:val="000000"/>
              </w:rPr>
              <w:t xml:space="preserve"> Rise of </w:t>
            </w:r>
            <w:proofErr w:type="spellStart"/>
            <w:r w:rsidRPr="00D01E53">
              <w:rPr>
                <w:rFonts w:ascii="Times New Roman" w:eastAsia="Times New Roman" w:hAnsi="Times New Roman" w:cs="Times New Roman"/>
                <w:i/>
                <w:color w:val="000000"/>
              </w:rPr>
              <w:t>the</w:t>
            </w:r>
            <w:proofErr w:type="spellEnd"/>
            <w:r w:rsidRPr="00D01E53">
              <w:rPr>
                <w:rFonts w:ascii="Times New Roman" w:eastAsia="Times New Roman" w:hAnsi="Times New Roman" w:cs="Times New Roman"/>
                <w:i/>
                <w:color w:val="000000"/>
              </w:rPr>
              <w:t xml:space="preserve"> Neo-</w:t>
            </w:r>
            <w:proofErr w:type="spellStart"/>
            <w:r w:rsidRPr="00D01E53">
              <w:rPr>
                <w:rFonts w:ascii="Times New Roman" w:eastAsia="Times New Roman" w:hAnsi="Times New Roman" w:cs="Times New Roman"/>
                <w:i/>
                <w:color w:val="000000"/>
              </w:rPr>
              <w:t>Liberalism</w:t>
            </w:r>
            <w:proofErr w:type="spellEnd"/>
          </w:p>
        </w:tc>
        <w:tc>
          <w:tcPr>
            <w:tcW w:w="3555" w:type="dxa"/>
            <w:shd w:val="clear" w:color="auto" w:fill="FFFFFF"/>
            <w:vAlign w:val="center"/>
          </w:tcPr>
          <w:p w14:paraId="42B4986F" w14:textId="77777777" w:rsidR="00A32939" w:rsidRPr="00C1676D" w:rsidRDefault="00717D4D" w:rsidP="00D01E53">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 xml:space="preserve">1980 darbesi ve </w:t>
            </w:r>
            <w:proofErr w:type="spellStart"/>
            <w:r w:rsidRPr="00C1676D">
              <w:rPr>
                <w:rFonts w:ascii="Times New Roman" w:eastAsia="Times New Roman" w:hAnsi="Times New Roman" w:cs="Times New Roman"/>
                <w:b/>
                <w:color w:val="000000"/>
              </w:rPr>
              <w:t>neo</w:t>
            </w:r>
            <w:proofErr w:type="spellEnd"/>
            <w:r w:rsidRPr="00C1676D">
              <w:rPr>
                <w:rFonts w:ascii="Times New Roman" w:eastAsia="Times New Roman" w:hAnsi="Times New Roman" w:cs="Times New Roman"/>
                <w:b/>
                <w:color w:val="000000"/>
              </w:rPr>
              <w:t>-liberalizmin yükselişini tarif eder</w:t>
            </w:r>
          </w:p>
          <w:p w14:paraId="2548B7FD" w14:textId="77777777" w:rsidR="00A32939" w:rsidRPr="00C1676D"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Describe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Military</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Intervention</w:t>
            </w:r>
            <w:proofErr w:type="spellEnd"/>
            <w:r w:rsidRPr="00C1676D">
              <w:rPr>
                <w:rFonts w:ascii="Times New Roman" w:eastAsia="Times New Roman" w:hAnsi="Times New Roman" w:cs="Times New Roman"/>
                <w:i/>
                <w:color w:val="000000"/>
              </w:rPr>
              <w:t xml:space="preserve"> in 1980 </w:t>
            </w:r>
            <w:proofErr w:type="spellStart"/>
            <w:r w:rsidRPr="00C1676D">
              <w:rPr>
                <w:rFonts w:ascii="Times New Roman" w:eastAsia="Times New Roman" w:hAnsi="Times New Roman" w:cs="Times New Roman"/>
                <w:i/>
                <w:color w:val="000000"/>
              </w:rPr>
              <w:t>and</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Rise of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Neo-</w:t>
            </w:r>
            <w:proofErr w:type="spellStart"/>
            <w:r w:rsidRPr="00C1676D">
              <w:rPr>
                <w:rFonts w:ascii="Times New Roman" w:eastAsia="Times New Roman" w:hAnsi="Times New Roman" w:cs="Times New Roman"/>
                <w:i/>
                <w:color w:val="000000"/>
              </w:rPr>
              <w:t>Liberalism</w:t>
            </w:r>
            <w:proofErr w:type="spellEnd"/>
          </w:p>
        </w:tc>
      </w:tr>
      <w:tr w:rsidR="00A32939" w:rsidRPr="00C1676D" w14:paraId="68561806" w14:textId="77777777">
        <w:trPr>
          <w:trHeight w:val="186"/>
          <w:jc w:val="center"/>
        </w:trPr>
        <w:tc>
          <w:tcPr>
            <w:tcW w:w="1710" w:type="dxa"/>
            <w:vMerge/>
            <w:shd w:val="clear" w:color="auto" w:fill="FFFFFF"/>
            <w:vAlign w:val="center"/>
          </w:tcPr>
          <w:p w14:paraId="7E4A1C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C2B8A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D7732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0E7CC1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8C51F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D3218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5D072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8B613B5" w14:textId="35447E4D" w:rsidR="00A32939" w:rsidRPr="00D01E53"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rPr>
            </w:pPr>
            <w:r w:rsidRPr="00D01E53">
              <w:rPr>
                <w:rFonts w:ascii="Times New Roman" w:eastAsia="Times New Roman" w:hAnsi="Times New Roman" w:cs="Times New Roman"/>
                <w:b/>
                <w:color w:val="000000"/>
              </w:rPr>
              <w:t>Türkiye’de Toplumsal Cinsiyet Politikaları</w:t>
            </w:r>
          </w:p>
          <w:p w14:paraId="3C1ECC70" w14:textId="1FAE2EFC" w:rsidR="00A32939" w:rsidRPr="00D01E53" w:rsidRDefault="00717D4D" w:rsidP="00D237B1">
            <w:pPr>
              <w:pStyle w:val="ListeParagraf"/>
              <w:ind w:left="360"/>
              <w:jc w:val="both"/>
              <w:rPr>
                <w:rFonts w:ascii="Times New Roman" w:eastAsia="Times New Roman" w:hAnsi="Times New Roman" w:cs="Times New Roman"/>
                <w:b/>
              </w:rPr>
            </w:pPr>
            <w:proofErr w:type="spellStart"/>
            <w:r w:rsidRPr="00D01E53">
              <w:rPr>
                <w:rFonts w:ascii="Times New Roman" w:eastAsia="Times New Roman" w:hAnsi="Times New Roman" w:cs="Times New Roman"/>
                <w:i/>
                <w:color w:val="000000"/>
              </w:rPr>
              <w:lastRenderedPageBreak/>
              <w:t>Gender</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Politics</w:t>
            </w:r>
            <w:proofErr w:type="spellEnd"/>
            <w:r w:rsidRPr="00D01E53">
              <w:rPr>
                <w:rFonts w:ascii="Times New Roman" w:eastAsia="Times New Roman" w:hAnsi="Times New Roman" w:cs="Times New Roman"/>
                <w:i/>
                <w:color w:val="000000"/>
              </w:rPr>
              <w:t xml:space="preserve"> in </w:t>
            </w:r>
            <w:proofErr w:type="spellStart"/>
            <w:r w:rsidRPr="00D01E53">
              <w:rPr>
                <w:rFonts w:ascii="Times New Roman" w:eastAsia="Times New Roman" w:hAnsi="Times New Roman" w:cs="Times New Roman"/>
                <w:i/>
                <w:color w:val="000000"/>
              </w:rPr>
              <w:t>Turkey</w:t>
            </w:r>
            <w:proofErr w:type="spellEnd"/>
          </w:p>
        </w:tc>
        <w:tc>
          <w:tcPr>
            <w:tcW w:w="3555" w:type="dxa"/>
            <w:shd w:val="clear" w:color="auto" w:fill="FFFFFF"/>
            <w:vAlign w:val="center"/>
          </w:tcPr>
          <w:p w14:paraId="0495BBAF" w14:textId="77777777" w:rsidR="00A32939" w:rsidRPr="00C1676D" w:rsidRDefault="00717D4D" w:rsidP="00D01E53">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lastRenderedPageBreak/>
              <w:t>Türkiye’de Toplumsal Cinsiyet Politikalarını öğrenir</w:t>
            </w:r>
          </w:p>
          <w:p w14:paraId="7F4DD7A0" w14:textId="77777777" w:rsidR="00A32939" w:rsidRPr="00C1676D"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lastRenderedPageBreak/>
              <w:t>Learn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Gender</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Politics</w:t>
            </w:r>
            <w:proofErr w:type="spellEnd"/>
            <w:r w:rsidRPr="00C1676D">
              <w:rPr>
                <w:rFonts w:ascii="Times New Roman" w:eastAsia="Times New Roman" w:hAnsi="Times New Roman" w:cs="Times New Roman"/>
                <w:i/>
                <w:color w:val="000000"/>
              </w:rPr>
              <w:t xml:space="preserve"> in </w:t>
            </w:r>
            <w:proofErr w:type="spellStart"/>
            <w:r w:rsidRPr="00C1676D">
              <w:rPr>
                <w:rFonts w:ascii="Times New Roman" w:eastAsia="Times New Roman" w:hAnsi="Times New Roman" w:cs="Times New Roman"/>
                <w:i/>
                <w:color w:val="000000"/>
              </w:rPr>
              <w:t>Turkey</w:t>
            </w:r>
            <w:proofErr w:type="spellEnd"/>
          </w:p>
        </w:tc>
      </w:tr>
      <w:tr w:rsidR="00A32939" w:rsidRPr="00C1676D" w14:paraId="2C12E223" w14:textId="77777777">
        <w:trPr>
          <w:trHeight w:val="186"/>
          <w:jc w:val="center"/>
        </w:trPr>
        <w:tc>
          <w:tcPr>
            <w:tcW w:w="1710" w:type="dxa"/>
            <w:vMerge/>
            <w:shd w:val="clear" w:color="auto" w:fill="FFFFFF"/>
            <w:vAlign w:val="center"/>
          </w:tcPr>
          <w:p w14:paraId="49E4849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EC013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9C2F7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79B1DC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4D1A3C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984A5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0DDEA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C810BE5" w14:textId="33CA46E5" w:rsidR="00A32939" w:rsidRPr="00D01E53"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rPr>
            </w:pPr>
            <w:r w:rsidRPr="00D01E53">
              <w:rPr>
                <w:rFonts w:ascii="Times New Roman" w:eastAsia="Times New Roman" w:hAnsi="Times New Roman" w:cs="Times New Roman"/>
                <w:b/>
                <w:color w:val="000000"/>
              </w:rPr>
              <w:t>Türkiye’de Anayasalar</w:t>
            </w:r>
          </w:p>
          <w:p w14:paraId="7DB2459A" w14:textId="720E88B1" w:rsidR="00A32939" w:rsidRPr="00D01E53" w:rsidRDefault="00717D4D" w:rsidP="00D237B1">
            <w:pPr>
              <w:pStyle w:val="ListeParagraf"/>
              <w:ind w:left="360"/>
              <w:jc w:val="both"/>
              <w:rPr>
                <w:rFonts w:ascii="Times New Roman" w:eastAsia="Times New Roman" w:hAnsi="Times New Roman" w:cs="Times New Roman"/>
                <w:b/>
              </w:rPr>
            </w:pPr>
            <w:proofErr w:type="spellStart"/>
            <w:r w:rsidRPr="00D01E53">
              <w:rPr>
                <w:rFonts w:ascii="Times New Roman" w:eastAsia="Times New Roman" w:hAnsi="Times New Roman" w:cs="Times New Roman"/>
                <w:i/>
                <w:color w:val="000000"/>
              </w:rPr>
              <w:t>The</w:t>
            </w:r>
            <w:proofErr w:type="spellEnd"/>
            <w:r w:rsidRPr="00D01E53">
              <w:rPr>
                <w:rFonts w:ascii="Times New Roman" w:eastAsia="Times New Roman" w:hAnsi="Times New Roman" w:cs="Times New Roman"/>
                <w:i/>
                <w:color w:val="000000"/>
              </w:rPr>
              <w:t xml:space="preserve"> </w:t>
            </w:r>
            <w:proofErr w:type="spellStart"/>
            <w:r w:rsidRPr="00D01E53">
              <w:rPr>
                <w:rFonts w:ascii="Times New Roman" w:eastAsia="Times New Roman" w:hAnsi="Times New Roman" w:cs="Times New Roman"/>
                <w:i/>
                <w:color w:val="000000"/>
              </w:rPr>
              <w:t>Constitutions</w:t>
            </w:r>
            <w:proofErr w:type="spellEnd"/>
            <w:r w:rsidRPr="00D01E53">
              <w:rPr>
                <w:rFonts w:ascii="Times New Roman" w:eastAsia="Times New Roman" w:hAnsi="Times New Roman" w:cs="Times New Roman"/>
                <w:i/>
                <w:color w:val="000000"/>
              </w:rPr>
              <w:t xml:space="preserve"> in </w:t>
            </w:r>
            <w:proofErr w:type="spellStart"/>
            <w:r w:rsidRPr="00D01E53">
              <w:rPr>
                <w:rFonts w:ascii="Times New Roman" w:eastAsia="Times New Roman" w:hAnsi="Times New Roman" w:cs="Times New Roman"/>
                <w:i/>
                <w:color w:val="000000"/>
              </w:rPr>
              <w:t>Turkey</w:t>
            </w:r>
            <w:proofErr w:type="spellEnd"/>
          </w:p>
        </w:tc>
        <w:tc>
          <w:tcPr>
            <w:tcW w:w="3555" w:type="dxa"/>
            <w:shd w:val="clear" w:color="auto" w:fill="FFFFFF"/>
            <w:vAlign w:val="center"/>
          </w:tcPr>
          <w:p w14:paraId="3B251710" w14:textId="77777777" w:rsidR="00A32939" w:rsidRPr="00C1676D" w:rsidRDefault="00717D4D" w:rsidP="00D01E53">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Türkiye’deki Anayasaların özelliklerini tanır</w:t>
            </w:r>
          </w:p>
          <w:p w14:paraId="18F28CDE" w14:textId="77777777" w:rsidR="00A32939" w:rsidRPr="00C1676D"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proofErr w:type="gramStart"/>
            <w:r w:rsidRPr="00C1676D">
              <w:rPr>
                <w:rFonts w:ascii="Times New Roman" w:eastAsia="Times New Roman" w:hAnsi="Times New Roman" w:cs="Times New Roman"/>
                <w:i/>
                <w:color w:val="000000"/>
              </w:rPr>
              <w:t>Recognize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properties</w:t>
            </w:r>
            <w:proofErr w:type="spellEnd"/>
            <w:proofErr w:type="gram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Constitutions</w:t>
            </w:r>
            <w:proofErr w:type="spellEnd"/>
            <w:r w:rsidRPr="00C1676D">
              <w:rPr>
                <w:rFonts w:ascii="Times New Roman" w:eastAsia="Times New Roman" w:hAnsi="Times New Roman" w:cs="Times New Roman"/>
                <w:i/>
                <w:color w:val="000000"/>
              </w:rPr>
              <w:t xml:space="preserve"> in </w:t>
            </w:r>
            <w:proofErr w:type="spellStart"/>
            <w:r w:rsidRPr="00C1676D">
              <w:rPr>
                <w:rFonts w:ascii="Times New Roman" w:eastAsia="Times New Roman" w:hAnsi="Times New Roman" w:cs="Times New Roman"/>
                <w:i/>
                <w:color w:val="000000"/>
              </w:rPr>
              <w:t>Turkey</w:t>
            </w:r>
            <w:proofErr w:type="spellEnd"/>
          </w:p>
        </w:tc>
      </w:tr>
      <w:tr w:rsidR="00A32939" w:rsidRPr="00C1676D" w14:paraId="6AB0AFC9" w14:textId="77777777">
        <w:trPr>
          <w:trHeight w:val="306"/>
          <w:jc w:val="center"/>
        </w:trPr>
        <w:tc>
          <w:tcPr>
            <w:tcW w:w="1710" w:type="dxa"/>
            <w:vMerge w:val="restart"/>
            <w:shd w:val="clear" w:color="auto" w:fill="FFFFFF"/>
            <w:vAlign w:val="center"/>
          </w:tcPr>
          <w:p w14:paraId="6B7A291C"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rPr>
              <w:t>750012301</w:t>
            </w:r>
          </w:p>
        </w:tc>
        <w:tc>
          <w:tcPr>
            <w:tcW w:w="3495" w:type="dxa"/>
            <w:vMerge w:val="restart"/>
            <w:shd w:val="clear" w:color="auto" w:fill="FFFFFF"/>
            <w:vAlign w:val="center"/>
          </w:tcPr>
          <w:p w14:paraId="4888138D" w14:textId="77777777" w:rsidR="00A32939" w:rsidRPr="00C1676D" w:rsidRDefault="00717D4D">
            <w:pPr>
              <w:rPr>
                <w:rFonts w:ascii="Times New Roman" w:eastAsia="Times New Roman" w:hAnsi="Times New Roman" w:cs="Times New Roman"/>
                <w:b/>
              </w:rPr>
            </w:pPr>
            <w:r w:rsidRPr="00C1676D">
              <w:rPr>
                <w:rFonts w:ascii="Times New Roman" w:eastAsia="Times New Roman" w:hAnsi="Times New Roman" w:cs="Times New Roman"/>
                <w:b/>
              </w:rPr>
              <w:t>Türk Dili II</w:t>
            </w:r>
          </w:p>
          <w:p w14:paraId="2762F625" w14:textId="77777777" w:rsidR="00A32939" w:rsidRPr="00C1676D" w:rsidRDefault="00717D4D">
            <w:pPr>
              <w:rPr>
                <w:rFonts w:ascii="Times New Roman" w:eastAsia="Times New Roman" w:hAnsi="Times New Roman" w:cs="Times New Roman"/>
                <w:sz w:val="24"/>
                <w:szCs w:val="24"/>
              </w:rPr>
            </w:pPr>
            <w:proofErr w:type="spellStart"/>
            <w:r w:rsidRPr="00C1676D">
              <w:rPr>
                <w:rFonts w:ascii="Times New Roman" w:eastAsia="Times New Roman" w:hAnsi="Times New Roman" w:cs="Times New Roman"/>
                <w:i/>
                <w:color w:val="202124"/>
                <w:sz w:val="24"/>
                <w:szCs w:val="24"/>
              </w:rPr>
              <w:t>Turkish</w:t>
            </w:r>
            <w:proofErr w:type="spellEnd"/>
            <w:r w:rsidRPr="00C1676D">
              <w:rPr>
                <w:rFonts w:ascii="Times New Roman" w:eastAsia="Times New Roman" w:hAnsi="Times New Roman" w:cs="Times New Roman"/>
                <w:i/>
                <w:color w:val="202124"/>
                <w:sz w:val="24"/>
                <w:szCs w:val="24"/>
              </w:rPr>
              <w:t xml:space="preserve"> Language II</w:t>
            </w:r>
          </w:p>
        </w:tc>
        <w:tc>
          <w:tcPr>
            <w:tcW w:w="405" w:type="dxa"/>
            <w:vMerge w:val="restart"/>
            <w:shd w:val="clear" w:color="auto" w:fill="FFFFFF"/>
            <w:vAlign w:val="center"/>
          </w:tcPr>
          <w:p w14:paraId="1A89AED4"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rPr>
              <w:t>2</w:t>
            </w:r>
          </w:p>
        </w:tc>
        <w:tc>
          <w:tcPr>
            <w:tcW w:w="585" w:type="dxa"/>
            <w:vMerge w:val="restart"/>
            <w:shd w:val="clear" w:color="auto" w:fill="FFFFFF"/>
            <w:vAlign w:val="center"/>
          </w:tcPr>
          <w:p w14:paraId="2F04B623"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rPr>
              <w:t>0</w:t>
            </w:r>
          </w:p>
        </w:tc>
        <w:tc>
          <w:tcPr>
            <w:tcW w:w="425" w:type="dxa"/>
            <w:vMerge w:val="restart"/>
            <w:shd w:val="clear" w:color="auto" w:fill="FFFFFF"/>
            <w:vAlign w:val="center"/>
          </w:tcPr>
          <w:p w14:paraId="62CC1C41"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rPr>
              <w:t>2</w:t>
            </w:r>
          </w:p>
        </w:tc>
        <w:tc>
          <w:tcPr>
            <w:tcW w:w="425" w:type="dxa"/>
            <w:vMerge w:val="restart"/>
            <w:shd w:val="clear" w:color="auto" w:fill="FFFFFF"/>
            <w:vAlign w:val="center"/>
          </w:tcPr>
          <w:p w14:paraId="4B64C4A7"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rPr>
              <w:t>2</w:t>
            </w:r>
          </w:p>
        </w:tc>
        <w:tc>
          <w:tcPr>
            <w:tcW w:w="709" w:type="dxa"/>
            <w:vMerge w:val="restart"/>
            <w:shd w:val="clear" w:color="auto" w:fill="FFFFFF"/>
            <w:vAlign w:val="center"/>
          </w:tcPr>
          <w:p w14:paraId="73D908B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68314533"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i/>
                <w:sz w:val="24"/>
                <w:szCs w:val="24"/>
              </w:rPr>
              <w:t>C</w:t>
            </w:r>
          </w:p>
        </w:tc>
        <w:tc>
          <w:tcPr>
            <w:tcW w:w="7650" w:type="dxa"/>
            <w:gridSpan w:val="2"/>
            <w:shd w:val="clear" w:color="auto" w:fill="FFFFFF"/>
            <w:vAlign w:val="center"/>
          </w:tcPr>
          <w:p w14:paraId="4538B02F"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2ACBE22D"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0E54D055" w14:textId="77777777">
        <w:trPr>
          <w:trHeight w:val="765"/>
          <w:jc w:val="center"/>
        </w:trPr>
        <w:tc>
          <w:tcPr>
            <w:tcW w:w="1710" w:type="dxa"/>
            <w:vMerge/>
            <w:shd w:val="clear" w:color="auto" w:fill="FFFFFF"/>
            <w:vAlign w:val="center"/>
          </w:tcPr>
          <w:p w14:paraId="1754B14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2720A81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2ADC300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5C2C2C1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5A3CE7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183369F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0775FDC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54969B15" w14:textId="77777777" w:rsidR="00A32939" w:rsidRPr="00C1676D" w:rsidRDefault="00717D4D">
            <w:pPr>
              <w:rPr>
                <w:rFonts w:ascii="Times New Roman" w:eastAsia="Times New Roman" w:hAnsi="Times New Roman" w:cs="Times New Roman"/>
                <w:b/>
              </w:rPr>
            </w:pPr>
            <w:r w:rsidRPr="00C1676D">
              <w:rPr>
                <w:rFonts w:ascii="Times New Roman" w:eastAsia="Times New Roman" w:hAnsi="Times New Roman" w:cs="Times New Roman"/>
                <w:b/>
              </w:rPr>
              <w:t>Türkçenin yapısı ve temel dilbilgisi özelliklerinin kavranması</w:t>
            </w:r>
          </w:p>
          <w:p w14:paraId="30C846E7" w14:textId="7777777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Acquisition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Structure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grammar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p>
        </w:tc>
      </w:tr>
      <w:tr w:rsidR="00A32939" w:rsidRPr="00C1676D" w14:paraId="1394C332" w14:textId="77777777">
        <w:trPr>
          <w:trHeight w:val="186"/>
          <w:jc w:val="center"/>
        </w:trPr>
        <w:tc>
          <w:tcPr>
            <w:tcW w:w="1710" w:type="dxa"/>
            <w:vMerge/>
            <w:shd w:val="clear" w:color="auto" w:fill="FFFFFF"/>
            <w:vAlign w:val="center"/>
          </w:tcPr>
          <w:p w14:paraId="66C8FA2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4730DF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38F9AE6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DA454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44C625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1666C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514AB45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39F43941"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69454FE6"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231709DE"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45E23EEC"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5DD433AE" w14:textId="77777777">
        <w:trPr>
          <w:trHeight w:val="186"/>
          <w:jc w:val="center"/>
        </w:trPr>
        <w:tc>
          <w:tcPr>
            <w:tcW w:w="1710" w:type="dxa"/>
            <w:vMerge/>
            <w:shd w:val="clear" w:color="auto" w:fill="FFFFFF"/>
            <w:vAlign w:val="center"/>
          </w:tcPr>
          <w:p w14:paraId="4D1118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23E0F2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07B446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2A0851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C2704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FD447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DBBC0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16DC58B7" w14:textId="31EB75DC" w:rsidR="00A32939" w:rsidRPr="00AA59F7"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rPr>
            </w:pPr>
            <w:r w:rsidRPr="00AA59F7">
              <w:rPr>
                <w:rFonts w:ascii="Times New Roman" w:eastAsia="Times New Roman" w:hAnsi="Times New Roman" w:cs="Times New Roman"/>
                <w:b/>
                <w:color w:val="000000"/>
              </w:rPr>
              <w:t xml:space="preserve">Dil nedir? </w:t>
            </w:r>
          </w:p>
          <w:p w14:paraId="1E44151C" w14:textId="31153E02" w:rsidR="00A32939" w:rsidRPr="00AA59F7" w:rsidRDefault="00717D4D" w:rsidP="00D237B1">
            <w:pPr>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What</w:t>
            </w:r>
            <w:proofErr w:type="spellEnd"/>
            <w:r w:rsidRPr="00AA59F7">
              <w:rPr>
                <w:rFonts w:ascii="Times New Roman" w:eastAsia="Times New Roman" w:hAnsi="Times New Roman" w:cs="Times New Roman"/>
                <w:i/>
                <w:color w:val="000000"/>
              </w:rPr>
              <w:t xml:space="preserve"> is </w:t>
            </w:r>
            <w:proofErr w:type="spellStart"/>
            <w:r w:rsidRPr="00AA59F7">
              <w:rPr>
                <w:rFonts w:ascii="Times New Roman" w:eastAsia="Times New Roman" w:hAnsi="Times New Roman" w:cs="Times New Roman"/>
                <w:i/>
                <w:color w:val="000000"/>
              </w:rPr>
              <w:t>language</w:t>
            </w:r>
            <w:proofErr w:type="spellEnd"/>
          </w:p>
        </w:tc>
        <w:tc>
          <w:tcPr>
            <w:tcW w:w="3555" w:type="dxa"/>
            <w:shd w:val="clear" w:color="auto" w:fill="FFFFFF"/>
            <w:vAlign w:val="center"/>
          </w:tcPr>
          <w:p w14:paraId="34EAA897"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b/>
                <w:color w:val="000000"/>
              </w:rPr>
              <w:t>Dilinne</w:t>
            </w:r>
            <w:proofErr w:type="spellEnd"/>
            <w:r w:rsidRPr="00C1676D">
              <w:rPr>
                <w:rFonts w:ascii="Times New Roman" w:eastAsia="Times New Roman" w:hAnsi="Times New Roman" w:cs="Times New Roman"/>
                <w:b/>
                <w:color w:val="000000"/>
              </w:rPr>
              <w:t xml:space="preserve"> olduğunu tanır</w:t>
            </w:r>
          </w:p>
          <w:p w14:paraId="29528565" w14:textId="77777777" w:rsidR="00A32939" w:rsidRPr="00C1676D"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Recognize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what</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language</w:t>
            </w:r>
            <w:proofErr w:type="spellEnd"/>
            <w:r w:rsidRPr="00C1676D">
              <w:rPr>
                <w:rFonts w:ascii="Times New Roman" w:eastAsia="Times New Roman" w:hAnsi="Times New Roman" w:cs="Times New Roman"/>
                <w:i/>
                <w:color w:val="000000"/>
              </w:rPr>
              <w:t xml:space="preserve"> is</w:t>
            </w:r>
          </w:p>
        </w:tc>
      </w:tr>
      <w:tr w:rsidR="00A32939" w:rsidRPr="00C1676D" w14:paraId="56ECC1FF" w14:textId="77777777">
        <w:trPr>
          <w:trHeight w:val="186"/>
          <w:jc w:val="center"/>
        </w:trPr>
        <w:tc>
          <w:tcPr>
            <w:tcW w:w="1710" w:type="dxa"/>
            <w:vMerge/>
            <w:shd w:val="clear" w:color="auto" w:fill="FFFFFF"/>
            <w:vAlign w:val="center"/>
          </w:tcPr>
          <w:p w14:paraId="30CF78B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25620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D24E9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C17146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7771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D3E25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42A56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7570099" w14:textId="16F89856" w:rsidR="00A32939" w:rsidRPr="00AA59F7"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rPr>
            </w:pPr>
            <w:r w:rsidRPr="00AA59F7">
              <w:rPr>
                <w:rFonts w:ascii="Times New Roman" w:eastAsia="Times New Roman" w:hAnsi="Times New Roman" w:cs="Times New Roman"/>
                <w:b/>
                <w:color w:val="000000"/>
              </w:rPr>
              <w:t>Dil ve kültür</w:t>
            </w:r>
          </w:p>
          <w:p w14:paraId="7FBEB057" w14:textId="59F8EB44" w:rsidR="00A32939" w:rsidRPr="00AA59F7" w:rsidRDefault="00717D4D" w:rsidP="00D237B1">
            <w:pPr>
              <w:pStyle w:val="ListeParagraf"/>
              <w:ind w:left="360"/>
              <w:jc w:val="both"/>
              <w:rPr>
                <w:rFonts w:ascii="Times New Roman" w:eastAsia="Times New Roman" w:hAnsi="Times New Roman" w:cs="Times New Roman"/>
                <w:b/>
              </w:rPr>
            </w:pPr>
            <w:r w:rsidRPr="00AA59F7">
              <w:rPr>
                <w:rFonts w:ascii="Times New Roman" w:eastAsia="Times New Roman" w:hAnsi="Times New Roman" w:cs="Times New Roman"/>
                <w:i/>
                <w:color w:val="000000"/>
              </w:rPr>
              <w:t xml:space="preserve">Language </w:t>
            </w:r>
            <w:proofErr w:type="spellStart"/>
            <w:r w:rsidRPr="00AA59F7">
              <w:rPr>
                <w:rFonts w:ascii="Times New Roman" w:eastAsia="Times New Roman" w:hAnsi="Times New Roman" w:cs="Times New Roman"/>
                <w:i/>
                <w:color w:val="000000"/>
              </w:rPr>
              <w:t>and</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Culture</w:t>
            </w:r>
            <w:proofErr w:type="spellEnd"/>
          </w:p>
        </w:tc>
        <w:tc>
          <w:tcPr>
            <w:tcW w:w="3555" w:type="dxa"/>
            <w:shd w:val="clear" w:color="auto" w:fill="FFFFFF"/>
            <w:vAlign w:val="center"/>
          </w:tcPr>
          <w:p w14:paraId="517FF3BD"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Dil ve kültür ilişkisini açıklar</w:t>
            </w:r>
          </w:p>
          <w:p w14:paraId="34B6767F" w14:textId="77777777" w:rsidR="00A32939" w:rsidRPr="00C1676D"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Explain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relation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betweenLanguage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and</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Culture</w:t>
            </w:r>
            <w:proofErr w:type="spellEnd"/>
          </w:p>
        </w:tc>
      </w:tr>
      <w:tr w:rsidR="00A32939" w:rsidRPr="00C1676D" w14:paraId="5348D6A7" w14:textId="77777777">
        <w:trPr>
          <w:trHeight w:val="186"/>
          <w:jc w:val="center"/>
        </w:trPr>
        <w:tc>
          <w:tcPr>
            <w:tcW w:w="1710" w:type="dxa"/>
            <w:vMerge/>
            <w:shd w:val="clear" w:color="auto" w:fill="FFFFFF"/>
            <w:vAlign w:val="center"/>
          </w:tcPr>
          <w:p w14:paraId="53DB48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E6605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AE2C0F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81156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3A55E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FF2B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C442FB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EE71715" w14:textId="3D66693E" w:rsidR="00A32939" w:rsidRPr="00AA59F7"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rPr>
            </w:pPr>
            <w:r w:rsidRPr="00AA59F7">
              <w:rPr>
                <w:rFonts w:ascii="Times New Roman" w:eastAsia="Times New Roman" w:hAnsi="Times New Roman" w:cs="Times New Roman"/>
                <w:b/>
                <w:color w:val="000000"/>
              </w:rPr>
              <w:t>Türk Dilinin tarihi gelişmesi</w:t>
            </w:r>
          </w:p>
          <w:p w14:paraId="626D62DC" w14:textId="1CE04BB0"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Historical</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development</w:t>
            </w:r>
            <w:proofErr w:type="spellEnd"/>
            <w:r w:rsidRPr="00AA59F7">
              <w:rPr>
                <w:rFonts w:ascii="Times New Roman" w:eastAsia="Times New Roman" w:hAnsi="Times New Roman" w:cs="Times New Roman"/>
                <w:i/>
                <w:color w:val="000000"/>
              </w:rPr>
              <w:t xml:space="preserve"> of </w:t>
            </w:r>
            <w:proofErr w:type="spellStart"/>
            <w:r w:rsidRPr="00AA59F7">
              <w:rPr>
                <w:rFonts w:ascii="Times New Roman" w:eastAsia="Times New Roman" w:hAnsi="Times New Roman" w:cs="Times New Roman"/>
                <w:i/>
                <w:color w:val="000000"/>
              </w:rPr>
              <w:t>Turkish</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language</w:t>
            </w:r>
            <w:proofErr w:type="spellEnd"/>
          </w:p>
        </w:tc>
        <w:tc>
          <w:tcPr>
            <w:tcW w:w="3555" w:type="dxa"/>
            <w:shd w:val="clear" w:color="auto" w:fill="FFFFFF"/>
            <w:vAlign w:val="center"/>
          </w:tcPr>
          <w:p w14:paraId="197670C9"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Türk Dilinin tarihi gelişmesini tanır</w:t>
            </w:r>
          </w:p>
          <w:p w14:paraId="6FD180D8" w14:textId="77777777" w:rsidR="00A32939" w:rsidRPr="00C1676D"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Recognize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Historical</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development</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Turkish</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language</w:t>
            </w:r>
            <w:proofErr w:type="spellEnd"/>
          </w:p>
        </w:tc>
      </w:tr>
      <w:tr w:rsidR="00A32939" w:rsidRPr="00C1676D" w14:paraId="6EB35531" w14:textId="77777777">
        <w:trPr>
          <w:trHeight w:val="186"/>
          <w:jc w:val="center"/>
        </w:trPr>
        <w:tc>
          <w:tcPr>
            <w:tcW w:w="1710" w:type="dxa"/>
            <w:vMerge/>
            <w:shd w:val="clear" w:color="auto" w:fill="FFFFFF"/>
            <w:vAlign w:val="center"/>
          </w:tcPr>
          <w:p w14:paraId="2C5FAB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D561B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B6E6F4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6AF48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85531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ED2A0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1608EF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058B999" w14:textId="63C46272" w:rsidR="00A32939" w:rsidRPr="00AA59F7"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rPr>
            </w:pPr>
            <w:r w:rsidRPr="00AA59F7">
              <w:rPr>
                <w:rFonts w:ascii="Times New Roman" w:eastAsia="Times New Roman" w:hAnsi="Times New Roman" w:cs="Times New Roman"/>
                <w:b/>
                <w:color w:val="000000"/>
              </w:rPr>
              <w:t>Türk Dilinin bugünkü durumu</w:t>
            </w:r>
          </w:p>
          <w:p w14:paraId="46D4FAB3" w14:textId="0001A282"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Current</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situation</w:t>
            </w:r>
            <w:proofErr w:type="spellEnd"/>
            <w:r w:rsidRPr="00AA59F7">
              <w:rPr>
                <w:rFonts w:ascii="Times New Roman" w:eastAsia="Times New Roman" w:hAnsi="Times New Roman" w:cs="Times New Roman"/>
                <w:i/>
                <w:color w:val="000000"/>
              </w:rPr>
              <w:t xml:space="preserve"> of </w:t>
            </w:r>
            <w:proofErr w:type="spellStart"/>
            <w:r w:rsidRPr="00AA59F7">
              <w:rPr>
                <w:rFonts w:ascii="Times New Roman" w:eastAsia="Times New Roman" w:hAnsi="Times New Roman" w:cs="Times New Roman"/>
                <w:i/>
                <w:color w:val="000000"/>
              </w:rPr>
              <w:t>Turkish</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language</w:t>
            </w:r>
            <w:proofErr w:type="spellEnd"/>
          </w:p>
        </w:tc>
        <w:tc>
          <w:tcPr>
            <w:tcW w:w="3555" w:type="dxa"/>
            <w:shd w:val="clear" w:color="auto" w:fill="FFFFFF"/>
            <w:vAlign w:val="center"/>
          </w:tcPr>
          <w:p w14:paraId="34B28465" w14:textId="77777777" w:rsidR="00AA59F7"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Türk Dilinin bugünkü durumu açıklar</w:t>
            </w:r>
          </w:p>
          <w:p w14:paraId="39AAF630" w14:textId="12AA9212" w:rsidR="00A32939" w:rsidRPr="00AA59F7" w:rsidRDefault="00717D4D" w:rsidP="00AA59F7">
            <w:pPr>
              <w:pBdr>
                <w:top w:val="nil"/>
                <w:left w:val="nil"/>
                <w:bottom w:val="nil"/>
                <w:right w:val="nil"/>
                <w:between w:val="nil"/>
              </w:pBdr>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color w:val="000000"/>
              </w:rPr>
              <w:t>Explain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Current</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situation</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Turkish</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language</w:t>
            </w:r>
            <w:proofErr w:type="spellEnd"/>
          </w:p>
        </w:tc>
      </w:tr>
      <w:tr w:rsidR="00A32939" w:rsidRPr="00C1676D" w14:paraId="45F4CA6F" w14:textId="77777777">
        <w:trPr>
          <w:trHeight w:val="186"/>
          <w:jc w:val="center"/>
        </w:trPr>
        <w:tc>
          <w:tcPr>
            <w:tcW w:w="1710" w:type="dxa"/>
            <w:vMerge/>
            <w:shd w:val="clear" w:color="auto" w:fill="FFFFFF"/>
            <w:vAlign w:val="center"/>
          </w:tcPr>
          <w:p w14:paraId="70D83D1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2ADC6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F948B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0B70F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9D78F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99D5B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1A90F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EBA2928" w14:textId="77777777" w:rsidR="00D01E53" w:rsidRPr="00AA59F7"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rPr>
            </w:pPr>
            <w:r w:rsidRPr="00AA59F7">
              <w:rPr>
                <w:rFonts w:ascii="Times New Roman" w:eastAsia="Times New Roman" w:hAnsi="Times New Roman" w:cs="Times New Roman"/>
                <w:b/>
                <w:color w:val="000000"/>
              </w:rPr>
              <w:t>Türkçe’nin ses bilgisi</w:t>
            </w:r>
          </w:p>
          <w:p w14:paraId="13A1EEF0" w14:textId="4A425B6C" w:rsidR="00A32939" w:rsidRPr="00AA59F7" w:rsidRDefault="00717D4D" w:rsidP="00D237B1">
            <w:pPr>
              <w:pStyle w:val="ListeParagraf"/>
              <w:pBdr>
                <w:top w:val="nil"/>
                <w:left w:val="nil"/>
                <w:bottom w:val="nil"/>
                <w:right w:val="nil"/>
                <w:between w:val="nil"/>
              </w:pBdr>
              <w:ind w:left="360"/>
              <w:rPr>
                <w:rFonts w:ascii="Times New Roman" w:eastAsia="Times New Roman" w:hAnsi="Times New Roman" w:cs="Times New Roman"/>
                <w:b/>
                <w:color w:val="000000"/>
              </w:rPr>
            </w:pPr>
            <w:proofErr w:type="spellStart"/>
            <w:r w:rsidRPr="00AA59F7">
              <w:rPr>
                <w:rFonts w:ascii="Times New Roman" w:eastAsia="Times New Roman" w:hAnsi="Times New Roman" w:cs="Times New Roman"/>
                <w:i/>
                <w:color w:val="000000"/>
              </w:rPr>
              <w:t>Turkish</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phonology</w:t>
            </w:r>
            <w:proofErr w:type="spellEnd"/>
          </w:p>
        </w:tc>
        <w:tc>
          <w:tcPr>
            <w:tcW w:w="3555" w:type="dxa"/>
            <w:shd w:val="clear" w:color="auto" w:fill="FFFFFF"/>
            <w:vAlign w:val="center"/>
          </w:tcPr>
          <w:p w14:paraId="465828D5"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Türkçe’nin ses bilgisini öğrenir</w:t>
            </w:r>
          </w:p>
          <w:p w14:paraId="3F233D55"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Learn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Turkish</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phonology</w:t>
            </w:r>
            <w:proofErr w:type="spellEnd"/>
          </w:p>
        </w:tc>
      </w:tr>
      <w:tr w:rsidR="00A32939" w:rsidRPr="00C1676D" w14:paraId="2AC4ECDF" w14:textId="77777777">
        <w:trPr>
          <w:trHeight w:val="186"/>
          <w:jc w:val="center"/>
        </w:trPr>
        <w:tc>
          <w:tcPr>
            <w:tcW w:w="1710" w:type="dxa"/>
            <w:vMerge/>
            <w:shd w:val="clear" w:color="auto" w:fill="FFFFFF"/>
            <w:vAlign w:val="center"/>
          </w:tcPr>
          <w:p w14:paraId="5B06D5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02712B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60587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D2029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5EBF1F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AE97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FF227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288437C" w14:textId="77777777" w:rsidR="00D01E53" w:rsidRPr="00AA59F7"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rPr>
            </w:pPr>
            <w:r w:rsidRPr="00AA59F7">
              <w:rPr>
                <w:rFonts w:ascii="Times New Roman" w:eastAsia="Times New Roman" w:hAnsi="Times New Roman" w:cs="Times New Roman"/>
                <w:b/>
                <w:color w:val="000000"/>
              </w:rPr>
              <w:t>Cumhuriyet döneminde Türk Dili</w:t>
            </w:r>
          </w:p>
          <w:p w14:paraId="3270B9B5" w14:textId="0476F456" w:rsidR="00A32939" w:rsidRPr="00AA59F7" w:rsidRDefault="00717D4D" w:rsidP="00D237B1">
            <w:pPr>
              <w:pStyle w:val="ListeParagraf"/>
              <w:pBdr>
                <w:top w:val="nil"/>
                <w:left w:val="nil"/>
                <w:bottom w:val="nil"/>
                <w:right w:val="nil"/>
                <w:between w:val="nil"/>
              </w:pBdr>
              <w:ind w:left="360"/>
              <w:rPr>
                <w:rFonts w:ascii="Times New Roman" w:eastAsia="Times New Roman" w:hAnsi="Times New Roman" w:cs="Times New Roman"/>
                <w:b/>
                <w:color w:val="000000"/>
              </w:rPr>
            </w:pPr>
            <w:proofErr w:type="spellStart"/>
            <w:r w:rsidRPr="00AA59F7">
              <w:rPr>
                <w:rFonts w:ascii="Times New Roman" w:eastAsia="Times New Roman" w:hAnsi="Times New Roman" w:cs="Times New Roman"/>
                <w:i/>
                <w:color w:val="000000"/>
              </w:rPr>
              <w:t>Turkish</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language</w:t>
            </w:r>
            <w:proofErr w:type="spellEnd"/>
            <w:r w:rsidRPr="00AA59F7">
              <w:rPr>
                <w:rFonts w:ascii="Times New Roman" w:eastAsia="Times New Roman" w:hAnsi="Times New Roman" w:cs="Times New Roman"/>
                <w:i/>
                <w:color w:val="000000"/>
              </w:rPr>
              <w:t xml:space="preserve"> in </w:t>
            </w:r>
            <w:proofErr w:type="spellStart"/>
            <w:r w:rsidRPr="00AA59F7">
              <w:rPr>
                <w:rFonts w:ascii="Times New Roman" w:eastAsia="Times New Roman" w:hAnsi="Times New Roman" w:cs="Times New Roman"/>
                <w:i/>
                <w:color w:val="000000"/>
              </w:rPr>
              <w:t>Republic</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Period</w:t>
            </w:r>
            <w:proofErr w:type="spellEnd"/>
          </w:p>
        </w:tc>
        <w:tc>
          <w:tcPr>
            <w:tcW w:w="3555" w:type="dxa"/>
            <w:shd w:val="clear" w:color="auto" w:fill="FFFFFF"/>
            <w:vAlign w:val="center"/>
          </w:tcPr>
          <w:p w14:paraId="2991248E"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Cumhuriyet döneminde Türk Dili’nin gelişimini açıklar</w:t>
            </w:r>
          </w:p>
          <w:p w14:paraId="40342038"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Explain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development</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Turkish</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language</w:t>
            </w:r>
            <w:proofErr w:type="spellEnd"/>
            <w:r w:rsidRPr="00C1676D">
              <w:rPr>
                <w:rFonts w:ascii="Times New Roman" w:eastAsia="Times New Roman" w:hAnsi="Times New Roman" w:cs="Times New Roman"/>
                <w:i/>
                <w:color w:val="000000"/>
              </w:rPr>
              <w:t xml:space="preserve"> in </w:t>
            </w:r>
            <w:proofErr w:type="spellStart"/>
            <w:r w:rsidRPr="00C1676D">
              <w:rPr>
                <w:rFonts w:ascii="Times New Roman" w:eastAsia="Times New Roman" w:hAnsi="Times New Roman" w:cs="Times New Roman"/>
                <w:i/>
                <w:color w:val="000000"/>
              </w:rPr>
              <w:t>Republic</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Period</w:t>
            </w:r>
            <w:proofErr w:type="spellEnd"/>
          </w:p>
        </w:tc>
      </w:tr>
      <w:tr w:rsidR="00A32939" w:rsidRPr="00C1676D" w14:paraId="7EEAD48D" w14:textId="77777777">
        <w:trPr>
          <w:trHeight w:val="186"/>
          <w:jc w:val="center"/>
        </w:trPr>
        <w:tc>
          <w:tcPr>
            <w:tcW w:w="1710" w:type="dxa"/>
            <w:vMerge/>
            <w:shd w:val="clear" w:color="auto" w:fill="FFFFFF"/>
            <w:vAlign w:val="center"/>
          </w:tcPr>
          <w:p w14:paraId="5FBFE96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069C5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4C4B24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8F7806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0564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E109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3274D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5C9185C" w14:textId="2091C763" w:rsidR="00A32939" w:rsidRPr="00AA59F7"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rPr>
            </w:pPr>
            <w:r w:rsidRPr="00AA59F7">
              <w:rPr>
                <w:rFonts w:ascii="Times New Roman" w:eastAsia="Times New Roman" w:hAnsi="Times New Roman" w:cs="Times New Roman"/>
                <w:b/>
                <w:color w:val="000000"/>
              </w:rPr>
              <w:t>Yazım Kuralları</w:t>
            </w:r>
          </w:p>
          <w:p w14:paraId="0EB846CF" w14:textId="383EC8EB"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Spelling</w:t>
            </w:r>
            <w:proofErr w:type="spellEnd"/>
            <w:r w:rsidRPr="00AA59F7">
              <w:rPr>
                <w:rFonts w:ascii="Times New Roman" w:eastAsia="Times New Roman" w:hAnsi="Times New Roman" w:cs="Times New Roman"/>
                <w:i/>
                <w:color w:val="000000"/>
              </w:rPr>
              <w:t xml:space="preserve"> Rules</w:t>
            </w:r>
          </w:p>
        </w:tc>
        <w:tc>
          <w:tcPr>
            <w:tcW w:w="3555" w:type="dxa"/>
            <w:shd w:val="clear" w:color="auto" w:fill="FFFFFF"/>
            <w:vAlign w:val="center"/>
          </w:tcPr>
          <w:p w14:paraId="4E812E51"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Yazım Kurallarını tanır</w:t>
            </w:r>
          </w:p>
          <w:p w14:paraId="4CDABF54"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Recognize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Spelling</w:t>
            </w:r>
            <w:proofErr w:type="spellEnd"/>
            <w:r w:rsidRPr="00C1676D">
              <w:rPr>
                <w:rFonts w:ascii="Times New Roman" w:eastAsia="Times New Roman" w:hAnsi="Times New Roman" w:cs="Times New Roman"/>
                <w:i/>
                <w:color w:val="000000"/>
              </w:rPr>
              <w:t xml:space="preserve"> Rules</w:t>
            </w:r>
          </w:p>
        </w:tc>
      </w:tr>
      <w:tr w:rsidR="00A32939" w:rsidRPr="00C1676D" w14:paraId="719C9A98" w14:textId="77777777">
        <w:trPr>
          <w:trHeight w:val="186"/>
          <w:jc w:val="center"/>
        </w:trPr>
        <w:tc>
          <w:tcPr>
            <w:tcW w:w="1710" w:type="dxa"/>
            <w:vMerge/>
            <w:shd w:val="clear" w:color="auto" w:fill="FFFFFF"/>
            <w:vAlign w:val="center"/>
          </w:tcPr>
          <w:p w14:paraId="11E919A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68A4CB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2AE375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08EC2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CF433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D532D3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AFA57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0F5A601" w14:textId="5BAEB516" w:rsidR="00A32939" w:rsidRPr="00AA59F7"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rPr>
            </w:pPr>
            <w:r w:rsidRPr="00AA59F7">
              <w:rPr>
                <w:rFonts w:ascii="Times New Roman" w:eastAsia="Times New Roman" w:hAnsi="Times New Roman" w:cs="Times New Roman"/>
                <w:b/>
                <w:color w:val="000000"/>
              </w:rPr>
              <w:t>Yazım Kuralları</w:t>
            </w:r>
          </w:p>
          <w:p w14:paraId="4AEE68CD" w14:textId="58660567"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Spelling</w:t>
            </w:r>
            <w:proofErr w:type="spellEnd"/>
            <w:r w:rsidRPr="00AA59F7">
              <w:rPr>
                <w:rFonts w:ascii="Times New Roman" w:eastAsia="Times New Roman" w:hAnsi="Times New Roman" w:cs="Times New Roman"/>
                <w:i/>
                <w:color w:val="000000"/>
              </w:rPr>
              <w:t xml:space="preserve"> Rules</w:t>
            </w:r>
          </w:p>
        </w:tc>
        <w:tc>
          <w:tcPr>
            <w:tcW w:w="3555" w:type="dxa"/>
            <w:shd w:val="clear" w:color="auto" w:fill="FFFFFF"/>
            <w:vAlign w:val="center"/>
          </w:tcPr>
          <w:p w14:paraId="373764A7"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Yazım Kurallarını tanır</w:t>
            </w:r>
          </w:p>
          <w:p w14:paraId="631D2EE3"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Recognize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Spelling</w:t>
            </w:r>
            <w:proofErr w:type="spellEnd"/>
            <w:r w:rsidRPr="00C1676D">
              <w:rPr>
                <w:rFonts w:ascii="Times New Roman" w:eastAsia="Times New Roman" w:hAnsi="Times New Roman" w:cs="Times New Roman"/>
                <w:i/>
                <w:color w:val="000000"/>
              </w:rPr>
              <w:t xml:space="preserve"> Rules</w:t>
            </w:r>
          </w:p>
        </w:tc>
      </w:tr>
      <w:tr w:rsidR="00A32939" w:rsidRPr="00C1676D" w14:paraId="57E4EA52" w14:textId="77777777">
        <w:trPr>
          <w:trHeight w:val="186"/>
          <w:jc w:val="center"/>
        </w:trPr>
        <w:tc>
          <w:tcPr>
            <w:tcW w:w="1710" w:type="dxa"/>
            <w:vMerge/>
            <w:shd w:val="clear" w:color="auto" w:fill="FFFFFF"/>
            <w:vAlign w:val="center"/>
          </w:tcPr>
          <w:p w14:paraId="1FE3BB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E8F53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B7321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AE843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6ADD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DC073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B1C0D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E3A2345" w14:textId="5CEA1649" w:rsidR="00A32939" w:rsidRPr="00AA59F7"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rPr>
            </w:pPr>
            <w:r w:rsidRPr="00AA59F7">
              <w:rPr>
                <w:rFonts w:ascii="Times New Roman" w:eastAsia="Times New Roman" w:hAnsi="Times New Roman" w:cs="Times New Roman"/>
                <w:b/>
                <w:color w:val="000000"/>
              </w:rPr>
              <w:t>Türkçe’nin ekleri</w:t>
            </w:r>
          </w:p>
          <w:p w14:paraId="7767F085" w14:textId="2BAFF87E"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Affix</w:t>
            </w:r>
            <w:proofErr w:type="spellEnd"/>
            <w:r w:rsidRPr="00AA59F7">
              <w:rPr>
                <w:rFonts w:ascii="Times New Roman" w:eastAsia="Times New Roman" w:hAnsi="Times New Roman" w:cs="Times New Roman"/>
                <w:i/>
                <w:color w:val="000000"/>
              </w:rPr>
              <w:t xml:space="preserve"> in </w:t>
            </w:r>
            <w:proofErr w:type="spellStart"/>
            <w:r w:rsidRPr="00AA59F7">
              <w:rPr>
                <w:rFonts w:ascii="Times New Roman" w:eastAsia="Times New Roman" w:hAnsi="Times New Roman" w:cs="Times New Roman"/>
                <w:i/>
                <w:color w:val="000000"/>
              </w:rPr>
              <w:t>Turkish</w:t>
            </w:r>
            <w:proofErr w:type="spellEnd"/>
          </w:p>
        </w:tc>
        <w:tc>
          <w:tcPr>
            <w:tcW w:w="3555" w:type="dxa"/>
            <w:shd w:val="clear" w:color="auto" w:fill="FFFFFF"/>
            <w:vAlign w:val="center"/>
          </w:tcPr>
          <w:p w14:paraId="69831214"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Türkçe’nin eklerini tanır</w:t>
            </w:r>
          </w:p>
          <w:p w14:paraId="64597B88"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proofErr w:type="gramStart"/>
            <w:r w:rsidRPr="00C1676D">
              <w:rPr>
                <w:rFonts w:ascii="Times New Roman" w:eastAsia="Times New Roman" w:hAnsi="Times New Roman" w:cs="Times New Roman"/>
                <w:i/>
                <w:color w:val="000000"/>
              </w:rPr>
              <w:t>Recognize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Affix</w:t>
            </w:r>
            <w:proofErr w:type="spellEnd"/>
            <w:proofErr w:type="gramEnd"/>
            <w:r w:rsidRPr="00C1676D">
              <w:rPr>
                <w:rFonts w:ascii="Times New Roman" w:eastAsia="Times New Roman" w:hAnsi="Times New Roman" w:cs="Times New Roman"/>
                <w:i/>
                <w:color w:val="000000"/>
              </w:rPr>
              <w:t xml:space="preserve"> in </w:t>
            </w:r>
            <w:proofErr w:type="spellStart"/>
            <w:r w:rsidRPr="00C1676D">
              <w:rPr>
                <w:rFonts w:ascii="Times New Roman" w:eastAsia="Times New Roman" w:hAnsi="Times New Roman" w:cs="Times New Roman"/>
                <w:i/>
                <w:color w:val="000000"/>
              </w:rPr>
              <w:t>Turkish</w:t>
            </w:r>
            <w:proofErr w:type="spellEnd"/>
          </w:p>
        </w:tc>
      </w:tr>
      <w:tr w:rsidR="00A32939" w:rsidRPr="00C1676D" w14:paraId="0FC5D15D" w14:textId="77777777">
        <w:trPr>
          <w:trHeight w:val="186"/>
          <w:jc w:val="center"/>
        </w:trPr>
        <w:tc>
          <w:tcPr>
            <w:tcW w:w="1710" w:type="dxa"/>
            <w:vMerge/>
            <w:shd w:val="clear" w:color="auto" w:fill="FFFFFF"/>
            <w:vAlign w:val="center"/>
          </w:tcPr>
          <w:p w14:paraId="03FE24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7C865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DE0570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277BC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8758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50D8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590827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3EB23D9" w14:textId="18DCB425" w:rsidR="00A32939" w:rsidRPr="00AA59F7"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rPr>
            </w:pPr>
            <w:r w:rsidRPr="00AA59F7">
              <w:rPr>
                <w:rFonts w:ascii="Times New Roman" w:eastAsia="Times New Roman" w:hAnsi="Times New Roman" w:cs="Times New Roman"/>
                <w:b/>
                <w:color w:val="000000"/>
              </w:rPr>
              <w:t>Türkçe’nin ekleri</w:t>
            </w:r>
          </w:p>
          <w:p w14:paraId="6ECAE9E9" w14:textId="65F7B606"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Affix</w:t>
            </w:r>
            <w:proofErr w:type="spellEnd"/>
            <w:r w:rsidRPr="00AA59F7">
              <w:rPr>
                <w:rFonts w:ascii="Times New Roman" w:eastAsia="Times New Roman" w:hAnsi="Times New Roman" w:cs="Times New Roman"/>
                <w:i/>
                <w:color w:val="000000"/>
              </w:rPr>
              <w:t xml:space="preserve"> in </w:t>
            </w:r>
            <w:proofErr w:type="spellStart"/>
            <w:r w:rsidRPr="00AA59F7">
              <w:rPr>
                <w:rFonts w:ascii="Times New Roman" w:eastAsia="Times New Roman" w:hAnsi="Times New Roman" w:cs="Times New Roman"/>
                <w:i/>
                <w:color w:val="000000"/>
              </w:rPr>
              <w:t>Turkish</w:t>
            </w:r>
            <w:proofErr w:type="spellEnd"/>
          </w:p>
        </w:tc>
        <w:tc>
          <w:tcPr>
            <w:tcW w:w="3555" w:type="dxa"/>
            <w:shd w:val="clear" w:color="auto" w:fill="FFFFFF"/>
            <w:vAlign w:val="center"/>
          </w:tcPr>
          <w:p w14:paraId="797C84AE"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Türkçe’nin eklerini tanır</w:t>
            </w:r>
          </w:p>
          <w:p w14:paraId="38FAFCED"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Recognize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Affix</w:t>
            </w:r>
            <w:proofErr w:type="spellEnd"/>
            <w:r w:rsidRPr="00C1676D">
              <w:rPr>
                <w:rFonts w:ascii="Times New Roman" w:eastAsia="Times New Roman" w:hAnsi="Times New Roman" w:cs="Times New Roman"/>
                <w:i/>
                <w:color w:val="000000"/>
              </w:rPr>
              <w:t xml:space="preserve"> in </w:t>
            </w:r>
            <w:proofErr w:type="spellStart"/>
            <w:r w:rsidRPr="00C1676D">
              <w:rPr>
                <w:rFonts w:ascii="Times New Roman" w:eastAsia="Times New Roman" w:hAnsi="Times New Roman" w:cs="Times New Roman"/>
                <w:i/>
                <w:color w:val="000000"/>
              </w:rPr>
              <w:t>Turkish</w:t>
            </w:r>
            <w:proofErr w:type="spellEnd"/>
          </w:p>
        </w:tc>
      </w:tr>
      <w:tr w:rsidR="00A32939" w:rsidRPr="00C1676D" w14:paraId="706975F6" w14:textId="77777777">
        <w:trPr>
          <w:trHeight w:val="186"/>
          <w:jc w:val="center"/>
        </w:trPr>
        <w:tc>
          <w:tcPr>
            <w:tcW w:w="1710" w:type="dxa"/>
            <w:vMerge/>
            <w:shd w:val="clear" w:color="auto" w:fill="FFFFFF"/>
            <w:vAlign w:val="center"/>
          </w:tcPr>
          <w:p w14:paraId="32FD98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5C7BE2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AD78A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9F3EA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D7C0E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53AE0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447DF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451D68C" w14:textId="6B0EE210" w:rsidR="00A32939" w:rsidRPr="00AA59F7"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rPr>
            </w:pPr>
            <w:r w:rsidRPr="00AA59F7">
              <w:rPr>
                <w:rFonts w:ascii="Times New Roman" w:eastAsia="Times New Roman" w:hAnsi="Times New Roman" w:cs="Times New Roman"/>
                <w:b/>
                <w:color w:val="000000"/>
              </w:rPr>
              <w:t>Yazılı anlatım</w:t>
            </w:r>
          </w:p>
          <w:p w14:paraId="52A07CD2" w14:textId="35037081"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Written</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expression</w:t>
            </w:r>
            <w:proofErr w:type="spellEnd"/>
          </w:p>
        </w:tc>
        <w:tc>
          <w:tcPr>
            <w:tcW w:w="3555" w:type="dxa"/>
            <w:shd w:val="clear" w:color="auto" w:fill="FFFFFF"/>
            <w:vAlign w:val="center"/>
          </w:tcPr>
          <w:p w14:paraId="71E15476"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Yazılı anlatımı açıklar</w:t>
            </w:r>
          </w:p>
          <w:p w14:paraId="6C721A57"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Explain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Written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expression</w:t>
            </w:r>
            <w:proofErr w:type="spellEnd"/>
          </w:p>
        </w:tc>
      </w:tr>
      <w:tr w:rsidR="00A32939" w:rsidRPr="00C1676D" w14:paraId="6AB14DC7" w14:textId="77777777">
        <w:trPr>
          <w:trHeight w:val="186"/>
          <w:jc w:val="center"/>
        </w:trPr>
        <w:tc>
          <w:tcPr>
            <w:tcW w:w="1710" w:type="dxa"/>
            <w:vMerge/>
            <w:shd w:val="clear" w:color="auto" w:fill="FFFFFF"/>
            <w:vAlign w:val="center"/>
          </w:tcPr>
          <w:p w14:paraId="18DF500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A0E31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D9C389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D33C7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6665C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F7DD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300897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6A5B275" w14:textId="5FFFE5E5" w:rsidR="00A32939" w:rsidRPr="00AA59F7"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rPr>
            </w:pPr>
            <w:r w:rsidRPr="00AA59F7">
              <w:rPr>
                <w:rFonts w:ascii="Times New Roman" w:eastAsia="Times New Roman" w:hAnsi="Times New Roman" w:cs="Times New Roman"/>
                <w:b/>
                <w:color w:val="000000"/>
              </w:rPr>
              <w:t>Alıştırma: Yazılı anlatım</w:t>
            </w:r>
          </w:p>
          <w:p w14:paraId="6DBBF663" w14:textId="772364A5"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Exercise</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Written</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expression</w:t>
            </w:r>
            <w:proofErr w:type="spellEnd"/>
          </w:p>
        </w:tc>
        <w:tc>
          <w:tcPr>
            <w:tcW w:w="3555" w:type="dxa"/>
            <w:shd w:val="clear" w:color="auto" w:fill="FFFFFF"/>
            <w:vAlign w:val="center"/>
          </w:tcPr>
          <w:p w14:paraId="5EE82388"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Yazılı anlatım becerileri edinir</w:t>
            </w:r>
          </w:p>
          <w:p w14:paraId="0AA80415"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Accuire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abilities</w:t>
            </w:r>
            <w:proofErr w:type="spellEnd"/>
            <w:r w:rsidRPr="00C1676D">
              <w:rPr>
                <w:rFonts w:ascii="Times New Roman" w:eastAsia="Times New Roman" w:hAnsi="Times New Roman" w:cs="Times New Roman"/>
                <w:i/>
                <w:color w:val="000000"/>
              </w:rPr>
              <w:t xml:space="preserve"> on </w:t>
            </w:r>
            <w:proofErr w:type="spellStart"/>
            <w:r w:rsidRPr="00C1676D">
              <w:rPr>
                <w:rFonts w:ascii="Times New Roman" w:eastAsia="Times New Roman" w:hAnsi="Times New Roman" w:cs="Times New Roman"/>
                <w:i/>
                <w:color w:val="000000"/>
              </w:rPr>
              <w:t>Written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expression</w:t>
            </w:r>
            <w:proofErr w:type="spellEnd"/>
          </w:p>
        </w:tc>
      </w:tr>
      <w:tr w:rsidR="00A32939" w:rsidRPr="00C1676D" w14:paraId="2DDC4855" w14:textId="77777777">
        <w:trPr>
          <w:trHeight w:val="186"/>
          <w:jc w:val="center"/>
        </w:trPr>
        <w:tc>
          <w:tcPr>
            <w:tcW w:w="1710" w:type="dxa"/>
            <w:vMerge/>
            <w:shd w:val="clear" w:color="auto" w:fill="FFFFFF"/>
            <w:vAlign w:val="center"/>
          </w:tcPr>
          <w:p w14:paraId="2F01B5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F95BF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ED0A6F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5A1B12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715650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D1AB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8A03A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5E2F61B" w14:textId="23D901B5" w:rsidR="00A32939" w:rsidRPr="00AA59F7"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rPr>
            </w:pPr>
            <w:r w:rsidRPr="00AA59F7">
              <w:rPr>
                <w:rFonts w:ascii="Times New Roman" w:eastAsia="Times New Roman" w:hAnsi="Times New Roman" w:cs="Times New Roman"/>
                <w:b/>
                <w:color w:val="000000"/>
              </w:rPr>
              <w:t xml:space="preserve">Alıştırma: Yazılı anlatım </w:t>
            </w:r>
          </w:p>
          <w:p w14:paraId="3F0835C9" w14:textId="572348A8"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Exercise</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Written</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expression</w:t>
            </w:r>
            <w:proofErr w:type="spellEnd"/>
          </w:p>
        </w:tc>
        <w:tc>
          <w:tcPr>
            <w:tcW w:w="3555" w:type="dxa"/>
            <w:shd w:val="clear" w:color="auto" w:fill="FFFFFF"/>
            <w:vAlign w:val="center"/>
          </w:tcPr>
          <w:p w14:paraId="390440E7"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Kompozisyon yazma becerileri edinir</w:t>
            </w:r>
          </w:p>
          <w:p w14:paraId="733AB26F"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Accuireabilities</w:t>
            </w:r>
            <w:proofErr w:type="spellEnd"/>
            <w:r w:rsidRPr="00C1676D">
              <w:rPr>
                <w:rFonts w:ascii="Times New Roman" w:eastAsia="Times New Roman" w:hAnsi="Times New Roman" w:cs="Times New Roman"/>
                <w:i/>
                <w:color w:val="000000"/>
              </w:rPr>
              <w:t xml:space="preserve"> on </w:t>
            </w:r>
            <w:proofErr w:type="spellStart"/>
            <w:r w:rsidRPr="00C1676D">
              <w:rPr>
                <w:rFonts w:ascii="Times New Roman" w:eastAsia="Times New Roman" w:hAnsi="Times New Roman" w:cs="Times New Roman"/>
                <w:i/>
                <w:color w:val="000000"/>
              </w:rPr>
              <w:t>Written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expression</w:t>
            </w:r>
            <w:proofErr w:type="spellEnd"/>
          </w:p>
        </w:tc>
      </w:tr>
      <w:tr w:rsidR="00A32939" w:rsidRPr="00C1676D" w14:paraId="624662D9" w14:textId="77777777">
        <w:trPr>
          <w:trHeight w:val="186"/>
          <w:jc w:val="center"/>
        </w:trPr>
        <w:tc>
          <w:tcPr>
            <w:tcW w:w="1710" w:type="dxa"/>
            <w:vMerge/>
            <w:shd w:val="clear" w:color="auto" w:fill="FFFFFF"/>
            <w:vAlign w:val="center"/>
          </w:tcPr>
          <w:p w14:paraId="76CFB0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A103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41E10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07C0D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12FA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21CB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4958C9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8401B88" w14:textId="7FA72EF1" w:rsidR="00A32939" w:rsidRPr="00AA59F7"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rPr>
            </w:pPr>
            <w:r w:rsidRPr="00AA59F7">
              <w:rPr>
                <w:rFonts w:ascii="Times New Roman" w:eastAsia="Times New Roman" w:hAnsi="Times New Roman" w:cs="Times New Roman"/>
                <w:b/>
                <w:color w:val="000000"/>
              </w:rPr>
              <w:t>Türkçede anlatım bozuklukları</w:t>
            </w:r>
          </w:p>
          <w:p w14:paraId="3E6D08BF" w14:textId="4BC0D28E"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Expression</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disorders</w:t>
            </w:r>
            <w:proofErr w:type="spellEnd"/>
            <w:r w:rsidRPr="00AA59F7">
              <w:rPr>
                <w:rFonts w:ascii="Times New Roman" w:eastAsia="Times New Roman" w:hAnsi="Times New Roman" w:cs="Times New Roman"/>
                <w:i/>
                <w:color w:val="000000"/>
              </w:rPr>
              <w:t xml:space="preserve"> in </w:t>
            </w:r>
            <w:proofErr w:type="spellStart"/>
            <w:r w:rsidRPr="00AA59F7">
              <w:rPr>
                <w:rFonts w:ascii="Times New Roman" w:eastAsia="Times New Roman" w:hAnsi="Times New Roman" w:cs="Times New Roman"/>
                <w:i/>
                <w:color w:val="000000"/>
              </w:rPr>
              <w:t>Turkish</w:t>
            </w:r>
            <w:proofErr w:type="spellEnd"/>
          </w:p>
        </w:tc>
        <w:tc>
          <w:tcPr>
            <w:tcW w:w="3555" w:type="dxa"/>
            <w:shd w:val="clear" w:color="auto" w:fill="FFFFFF"/>
            <w:vAlign w:val="center"/>
          </w:tcPr>
          <w:p w14:paraId="17D2B091" w14:textId="77777777" w:rsidR="00D01E53" w:rsidRDefault="00717D4D" w:rsidP="00AA59F7">
            <w:pPr>
              <w:pBdr>
                <w:top w:val="nil"/>
                <w:left w:val="nil"/>
                <w:bottom w:val="nil"/>
                <w:right w:val="nil"/>
                <w:between w:val="nil"/>
              </w:pBd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Türkçede anlatım bozukluklarını öğrenir</w:t>
            </w:r>
            <w:r w:rsidR="00D01E53">
              <w:rPr>
                <w:rFonts w:ascii="Times New Roman" w:eastAsia="Times New Roman" w:hAnsi="Times New Roman" w:cs="Times New Roman"/>
                <w:b/>
                <w:color w:val="000000"/>
              </w:rPr>
              <w:t>.</w:t>
            </w:r>
          </w:p>
          <w:p w14:paraId="1C82D587" w14:textId="43F48D04" w:rsidR="00A32939" w:rsidRPr="00D01E53" w:rsidRDefault="00717D4D" w:rsidP="00D01E53">
            <w:pPr>
              <w:pBdr>
                <w:top w:val="nil"/>
                <w:left w:val="nil"/>
                <w:bottom w:val="nil"/>
                <w:right w:val="nil"/>
                <w:between w:val="nil"/>
              </w:pBdr>
              <w:ind w:left="63"/>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color w:val="000000"/>
              </w:rPr>
              <w:t>Learn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Expression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disorders</w:t>
            </w:r>
            <w:proofErr w:type="spellEnd"/>
            <w:r w:rsidRPr="00C1676D">
              <w:rPr>
                <w:rFonts w:ascii="Times New Roman" w:eastAsia="Times New Roman" w:hAnsi="Times New Roman" w:cs="Times New Roman"/>
                <w:i/>
                <w:color w:val="000000"/>
              </w:rPr>
              <w:t xml:space="preserve"> in </w:t>
            </w:r>
            <w:proofErr w:type="spellStart"/>
            <w:r w:rsidRPr="00C1676D">
              <w:rPr>
                <w:rFonts w:ascii="Times New Roman" w:eastAsia="Times New Roman" w:hAnsi="Times New Roman" w:cs="Times New Roman"/>
                <w:i/>
                <w:color w:val="000000"/>
              </w:rPr>
              <w:t>Turkish</w:t>
            </w:r>
            <w:proofErr w:type="spellEnd"/>
          </w:p>
        </w:tc>
      </w:tr>
      <w:tr w:rsidR="00A32939" w:rsidRPr="00C1676D" w14:paraId="32EC1AC4" w14:textId="77777777">
        <w:trPr>
          <w:trHeight w:val="306"/>
          <w:jc w:val="center"/>
        </w:trPr>
        <w:tc>
          <w:tcPr>
            <w:tcW w:w="1710" w:type="dxa"/>
            <w:vMerge w:val="restart"/>
            <w:shd w:val="clear" w:color="auto" w:fill="FFFFFF"/>
            <w:vAlign w:val="center"/>
          </w:tcPr>
          <w:p w14:paraId="414B119F"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rPr>
              <w:t>431212301</w:t>
            </w:r>
          </w:p>
        </w:tc>
        <w:tc>
          <w:tcPr>
            <w:tcW w:w="3495" w:type="dxa"/>
            <w:vMerge w:val="restart"/>
            <w:shd w:val="clear" w:color="auto" w:fill="FFFFFF"/>
            <w:vAlign w:val="center"/>
          </w:tcPr>
          <w:p w14:paraId="77EFE516" w14:textId="77777777" w:rsidR="00A32939" w:rsidRPr="00C1676D" w:rsidRDefault="00717D4D">
            <w:pPr>
              <w:rPr>
                <w:rFonts w:ascii="Times New Roman" w:eastAsia="Times New Roman" w:hAnsi="Times New Roman" w:cs="Times New Roman"/>
                <w:b/>
              </w:rPr>
            </w:pPr>
            <w:r w:rsidRPr="00C1676D">
              <w:rPr>
                <w:rFonts w:ascii="Times New Roman" w:eastAsia="Times New Roman" w:hAnsi="Times New Roman" w:cs="Times New Roman"/>
                <w:b/>
              </w:rPr>
              <w:t>Yabancı Dil II: İngilizce</w:t>
            </w:r>
          </w:p>
          <w:p w14:paraId="49348583" w14:textId="77777777" w:rsidR="00A32939" w:rsidRPr="00C1676D" w:rsidRDefault="00717D4D">
            <w:pPr>
              <w:rPr>
                <w:rFonts w:ascii="Times New Roman" w:eastAsia="Times New Roman" w:hAnsi="Times New Roman" w:cs="Times New Roman"/>
                <w:sz w:val="24"/>
                <w:szCs w:val="24"/>
              </w:rPr>
            </w:pPr>
            <w:proofErr w:type="spellStart"/>
            <w:r w:rsidRPr="00C1676D">
              <w:rPr>
                <w:rFonts w:ascii="Times New Roman" w:eastAsia="Times New Roman" w:hAnsi="Times New Roman" w:cs="Times New Roman"/>
                <w:i/>
                <w:color w:val="202124"/>
                <w:sz w:val="24"/>
                <w:szCs w:val="24"/>
              </w:rPr>
              <w:lastRenderedPageBreak/>
              <w:t>Foreign</w:t>
            </w:r>
            <w:proofErr w:type="spellEnd"/>
            <w:r w:rsidRPr="00C1676D">
              <w:rPr>
                <w:rFonts w:ascii="Times New Roman" w:eastAsia="Times New Roman" w:hAnsi="Times New Roman" w:cs="Times New Roman"/>
                <w:i/>
                <w:color w:val="202124"/>
                <w:sz w:val="24"/>
                <w:szCs w:val="24"/>
              </w:rPr>
              <w:t xml:space="preserve"> Language II: English</w:t>
            </w:r>
          </w:p>
        </w:tc>
        <w:tc>
          <w:tcPr>
            <w:tcW w:w="405" w:type="dxa"/>
            <w:vMerge w:val="restart"/>
            <w:shd w:val="clear" w:color="auto" w:fill="FFFFFF"/>
            <w:vAlign w:val="center"/>
          </w:tcPr>
          <w:p w14:paraId="7EF2CAA1"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rPr>
              <w:lastRenderedPageBreak/>
              <w:t>2</w:t>
            </w:r>
          </w:p>
        </w:tc>
        <w:tc>
          <w:tcPr>
            <w:tcW w:w="585" w:type="dxa"/>
            <w:vMerge w:val="restart"/>
            <w:shd w:val="clear" w:color="auto" w:fill="FFFFFF"/>
            <w:vAlign w:val="center"/>
          </w:tcPr>
          <w:p w14:paraId="43546CBD"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rPr>
              <w:t>0</w:t>
            </w:r>
          </w:p>
        </w:tc>
        <w:tc>
          <w:tcPr>
            <w:tcW w:w="425" w:type="dxa"/>
            <w:vMerge w:val="restart"/>
            <w:shd w:val="clear" w:color="auto" w:fill="FFFFFF"/>
            <w:vAlign w:val="center"/>
          </w:tcPr>
          <w:p w14:paraId="18DC5805"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rPr>
              <w:t>2</w:t>
            </w:r>
          </w:p>
        </w:tc>
        <w:tc>
          <w:tcPr>
            <w:tcW w:w="425" w:type="dxa"/>
            <w:vMerge w:val="restart"/>
            <w:shd w:val="clear" w:color="auto" w:fill="FFFFFF"/>
            <w:vAlign w:val="center"/>
          </w:tcPr>
          <w:p w14:paraId="5829649F"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rPr>
              <w:t>2</w:t>
            </w:r>
          </w:p>
        </w:tc>
        <w:tc>
          <w:tcPr>
            <w:tcW w:w="709" w:type="dxa"/>
            <w:vMerge w:val="restart"/>
            <w:shd w:val="clear" w:color="auto" w:fill="FFFFFF"/>
            <w:vAlign w:val="center"/>
          </w:tcPr>
          <w:p w14:paraId="4706196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500A597E"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i/>
                <w:sz w:val="24"/>
                <w:szCs w:val="24"/>
              </w:rPr>
              <w:lastRenderedPageBreak/>
              <w:t>C</w:t>
            </w:r>
          </w:p>
        </w:tc>
        <w:tc>
          <w:tcPr>
            <w:tcW w:w="7650" w:type="dxa"/>
            <w:gridSpan w:val="2"/>
            <w:shd w:val="clear" w:color="auto" w:fill="FFFFFF"/>
            <w:vAlign w:val="center"/>
          </w:tcPr>
          <w:p w14:paraId="38180A05"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lastRenderedPageBreak/>
              <w:t>Amaç</w:t>
            </w:r>
          </w:p>
          <w:p w14:paraId="0D453417"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lastRenderedPageBreak/>
              <w:t>Aim</w:t>
            </w:r>
            <w:proofErr w:type="spellEnd"/>
            <w:r w:rsidRPr="00C1676D">
              <w:rPr>
                <w:rFonts w:ascii="Times New Roman" w:eastAsia="Times New Roman" w:hAnsi="Times New Roman" w:cs="Times New Roman"/>
                <w:i/>
                <w:color w:val="000000"/>
              </w:rPr>
              <w:t xml:space="preserve"> of Course</w:t>
            </w:r>
          </w:p>
        </w:tc>
      </w:tr>
      <w:tr w:rsidR="00A32939" w:rsidRPr="00C1676D" w14:paraId="77BE95E5" w14:textId="77777777">
        <w:trPr>
          <w:trHeight w:val="765"/>
          <w:jc w:val="center"/>
        </w:trPr>
        <w:tc>
          <w:tcPr>
            <w:tcW w:w="1710" w:type="dxa"/>
            <w:vMerge/>
            <w:shd w:val="clear" w:color="auto" w:fill="FFFFFF"/>
            <w:vAlign w:val="center"/>
          </w:tcPr>
          <w:p w14:paraId="26CBA4D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6D7F016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3C65A29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221B2A2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72C4BC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96484B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3044FFE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621A386D" w14:textId="77777777" w:rsidR="00A32939" w:rsidRPr="00C1676D" w:rsidRDefault="00717D4D">
            <w:pPr>
              <w:rPr>
                <w:rFonts w:ascii="Times New Roman" w:eastAsia="Times New Roman" w:hAnsi="Times New Roman" w:cs="Times New Roman"/>
                <w:b/>
              </w:rPr>
            </w:pPr>
            <w:r w:rsidRPr="00C1676D">
              <w:rPr>
                <w:rFonts w:ascii="Times New Roman" w:eastAsia="Times New Roman" w:hAnsi="Times New Roman" w:cs="Times New Roman"/>
                <w:b/>
              </w:rPr>
              <w:t>Öğrencilere İngilizce ile ilgili temel iletişim becerilerini kazandırmak</w:t>
            </w:r>
          </w:p>
          <w:p w14:paraId="22F3A2F0" w14:textId="7777777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help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acquire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communication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in English</w:t>
            </w:r>
          </w:p>
        </w:tc>
      </w:tr>
      <w:tr w:rsidR="00A32939" w:rsidRPr="00C1676D" w14:paraId="2F344567" w14:textId="77777777">
        <w:trPr>
          <w:trHeight w:val="186"/>
          <w:jc w:val="center"/>
        </w:trPr>
        <w:tc>
          <w:tcPr>
            <w:tcW w:w="1710" w:type="dxa"/>
            <w:vMerge/>
            <w:shd w:val="clear" w:color="auto" w:fill="FFFFFF"/>
            <w:vAlign w:val="center"/>
          </w:tcPr>
          <w:p w14:paraId="658961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62755B3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4B38B1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90082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395BA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22EC0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7696E1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155C18D8"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0931C11B"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54C9E9D8"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611CF6C8"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7C95A758" w14:textId="77777777">
        <w:trPr>
          <w:trHeight w:val="186"/>
          <w:jc w:val="center"/>
        </w:trPr>
        <w:tc>
          <w:tcPr>
            <w:tcW w:w="1710" w:type="dxa"/>
            <w:vMerge/>
            <w:shd w:val="clear" w:color="auto" w:fill="FFFFFF"/>
            <w:vAlign w:val="center"/>
          </w:tcPr>
          <w:p w14:paraId="035745B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461ACB1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0CEDCE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1A1DB7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10F097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8EB5F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38C4CE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712DE95A" w14:textId="69599F91" w:rsidR="00A32939" w:rsidRPr="00AA59F7"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b/>
                <w:color w:val="000000"/>
              </w:rPr>
            </w:pPr>
            <w:r w:rsidRPr="00AA59F7">
              <w:rPr>
                <w:rFonts w:ascii="Times New Roman" w:eastAsia="Times New Roman" w:hAnsi="Times New Roman" w:cs="Times New Roman"/>
                <w:b/>
                <w:color w:val="000000"/>
              </w:rPr>
              <w:t>Giriş</w:t>
            </w:r>
          </w:p>
          <w:p w14:paraId="095E0F8B" w14:textId="200F3F16"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Introduction</w:t>
            </w:r>
            <w:proofErr w:type="spellEnd"/>
          </w:p>
        </w:tc>
        <w:tc>
          <w:tcPr>
            <w:tcW w:w="3555" w:type="dxa"/>
            <w:shd w:val="clear" w:color="auto" w:fill="FFFFFF"/>
            <w:vAlign w:val="center"/>
          </w:tcPr>
          <w:p w14:paraId="7887060F"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Ders hakkındaki genel bilgileri edinir</w:t>
            </w:r>
          </w:p>
          <w:p w14:paraId="6F0060FC"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Acquire</w:t>
            </w:r>
            <w:proofErr w:type="spellEnd"/>
            <w:r w:rsidRPr="00C1676D">
              <w:rPr>
                <w:rFonts w:ascii="Times New Roman" w:eastAsia="Times New Roman" w:hAnsi="Times New Roman" w:cs="Times New Roman"/>
                <w:i/>
                <w:color w:val="000000"/>
              </w:rPr>
              <w:t xml:space="preserve"> general </w:t>
            </w:r>
            <w:proofErr w:type="spellStart"/>
            <w:r w:rsidRPr="00C1676D">
              <w:rPr>
                <w:rFonts w:ascii="Times New Roman" w:eastAsia="Times New Roman" w:hAnsi="Times New Roman" w:cs="Times New Roman"/>
                <w:i/>
                <w:color w:val="000000"/>
              </w:rPr>
              <w:t>information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about</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class</w:t>
            </w:r>
            <w:proofErr w:type="spellEnd"/>
            <w:r w:rsidRPr="00C1676D">
              <w:rPr>
                <w:rFonts w:ascii="Times New Roman" w:eastAsia="Times New Roman" w:hAnsi="Times New Roman" w:cs="Times New Roman"/>
                <w:i/>
                <w:color w:val="000000"/>
              </w:rPr>
              <w:t xml:space="preserve"> </w:t>
            </w:r>
          </w:p>
        </w:tc>
      </w:tr>
      <w:tr w:rsidR="00A32939" w:rsidRPr="00C1676D" w14:paraId="5C4151C3" w14:textId="77777777">
        <w:trPr>
          <w:trHeight w:val="186"/>
          <w:jc w:val="center"/>
        </w:trPr>
        <w:tc>
          <w:tcPr>
            <w:tcW w:w="1710" w:type="dxa"/>
            <w:vMerge/>
            <w:shd w:val="clear" w:color="auto" w:fill="FFFFFF"/>
            <w:vAlign w:val="center"/>
          </w:tcPr>
          <w:p w14:paraId="1441C8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AAD99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0DFC1D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31C5A4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BF40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2727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62A4B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FA0438D" w14:textId="413AC520" w:rsidR="00A32939" w:rsidRPr="00AA59F7"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b/>
                <w:color w:val="000000"/>
              </w:rPr>
            </w:pPr>
            <w:r w:rsidRPr="00AA59F7">
              <w:rPr>
                <w:rFonts w:ascii="Times New Roman" w:eastAsia="Times New Roman" w:hAnsi="Times New Roman" w:cs="Times New Roman"/>
                <w:b/>
                <w:color w:val="000000"/>
              </w:rPr>
              <w:t xml:space="preserve">Geçmiş zaman (olmak fiili) </w:t>
            </w:r>
          </w:p>
          <w:p w14:paraId="124C32F8" w14:textId="22791D7A"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Past</w:t>
            </w:r>
            <w:proofErr w:type="spellEnd"/>
            <w:r w:rsidRPr="00AA59F7">
              <w:rPr>
                <w:rFonts w:ascii="Times New Roman" w:eastAsia="Times New Roman" w:hAnsi="Times New Roman" w:cs="Times New Roman"/>
                <w:i/>
                <w:color w:val="000000"/>
              </w:rPr>
              <w:t xml:space="preserve"> Simple (</w:t>
            </w:r>
            <w:proofErr w:type="spellStart"/>
            <w:r w:rsidRPr="00AA59F7">
              <w:rPr>
                <w:rFonts w:ascii="Times New Roman" w:eastAsia="Times New Roman" w:hAnsi="Times New Roman" w:cs="Times New Roman"/>
                <w:i/>
                <w:color w:val="000000"/>
              </w:rPr>
              <w:t>was</w:t>
            </w:r>
            <w:proofErr w:type="spellEnd"/>
            <w:r w:rsidRPr="00AA59F7">
              <w:rPr>
                <w:rFonts w:ascii="Times New Roman" w:eastAsia="Times New Roman" w:hAnsi="Times New Roman" w:cs="Times New Roman"/>
                <w:i/>
                <w:color w:val="000000"/>
              </w:rPr>
              <w:t>/</w:t>
            </w:r>
            <w:proofErr w:type="spellStart"/>
            <w:r w:rsidRPr="00AA59F7">
              <w:rPr>
                <w:rFonts w:ascii="Times New Roman" w:eastAsia="Times New Roman" w:hAnsi="Times New Roman" w:cs="Times New Roman"/>
                <w:i/>
                <w:color w:val="000000"/>
              </w:rPr>
              <w:t>were</w:t>
            </w:r>
            <w:proofErr w:type="spellEnd"/>
            <w:r w:rsidRPr="00AA59F7">
              <w:rPr>
                <w:rFonts w:ascii="Times New Roman" w:eastAsia="Times New Roman" w:hAnsi="Times New Roman" w:cs="Times New Roman"/>
                <w:i/>
                <w:color w:val="000000"/>
              </w:rPr>
              <w:t>)</w:t>
            </w:r>
          </w:p>
        </w:tc>
        <w:tc>
          <w:tcPr>
            <w:tcW w:w="3555" w:type="dxa"/>
            <w:shd w:val="clear" w:color="auto" w:fill="FFFFFF"/>
            <w:vAlign w:val="center"/>
          </w:tcPr>
          <w:p w14:paraId="104C1728"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Geçmiş zaman olmak fiilinin kullanımını öğrenir</w:t>
            </w:r>
          </w:p>
          <w:p w14:paraId="522122CF"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Learn</w:t>
            </w:r>
            <w:proofErr w:type="spellEnd"/>
            <w:r w:rsidRPr="00C1676D">
              <w:rPr>
                <w:rFonts w:ascii="Times New Roman" w:eastAsia="Times New Roman" w:hAnsi="Times New Roman" w:cs="Times New Roman"/>
                <w:i/>
                <w:color w:val="000000"/>
              </w:rPr>
              <w:t xml:space="preserve"> how </w:t>
            </w:r>
            <w:proofErr w:type="spellStart"/>
            <w:r w:rsidRPr="00C1676D">
              <w:rPr>
                <w:rFonts w:ascii="Times New Roman" w:eastAsia="Times New Roman" w:hAnsi="Times New Roman" w:cs="Times New Roman"/>
                <w:i/>
                <w:color w:val="000000"/>
              </w:rPr>
              <w:t>to</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use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Past</w:t>
            </w:r>
            <w:proofErr w:type="spellEnd"/>
            <w:r w:rsidRPr="00C1676D">
              <w:rPr>
                <w:rFonts w:ascii="Times New Roman" w:eastAsia="Times New Roman" w:hAnsi="Times New Roman" w:cs="Times New Roman"/>
                <w:i/>
                <w:color w:val="000000"/>
              </w:rPr>
              <w:t xml:space="preserve"> Simple (</w:t>
            </w:r>
            <w:proofErr w:type="spellStart"/>
            <w:r w:rsidRPr="00C1676D">
              <w:rPr>
                <w:rFonts w:ascii="Times New Roman" w:eastAsia="Times New Roman" w:hAnsi="Times New Roman" w:cs="Times New Roman"/>
                <w:i/>
                <w:color w:val="000000"/>
              </w:rPr>
              <w:t>was</w:t>
            </w:r>
            <w:proofErr w:type="spellEnd"/>
            <w:r w:rsidRPr="00C1676D">
              <w:rPr>
                <w:rFonts w:ascii="Times New Roman" w:eastAsia="Times New Roman" w:hAnsi="Times New Roman" w:cs="Times New Roman"/>
                <w:i/>
                <w:color w:val="000000"/>
              </w:rPr>
              <w:t>/</w:t>
            </w:r>
            <w:proofErr w:type="spellStart"/>
            <w:r w:rsidRPr="00C1676D">
              <w:rPr>
                <w:rFonts w:ascii="Times New Roman" w:eastAsia="Times New Roman" w:hAnsi="Times New Roman" w:cs="Times New Roman"/>
                <w:i/>
                <w:color w:val="000000"/>
              </w:rPr>
              <w:t>were</w:t>
            </w:r>
            <w:proofErr w:type="spellEnd"/>
            <w:r w:rsidRPr="00C1676D">
              <w:rPr>
                <w:rFonts w:ascii="Times New Roman" w:eastAsia="Times New Roman" w:hAnsi="Times New Roman" w:cs="Times New Roman"/>
                <w:i/>
                <w:color w:val="000000"/>
              </w:rPr>
              <w:t>)</w:t>
            </w:r>
          </w:p>
        </w:tc>
      </w:tr>
      <w:tr w:rsidR="00A32939" w:rsidRPr="00C1676D" w14:paraId="598375AC" w14:textId="77777777">
        <w:trPr>
          <w:trHeight w:val="186"/>
          <w:jc w:val="center"/>
        </w:trPr>
        <w:tc>
          <w:tcPr>
            <w:tcW w:w="1710" w:type="dxa"/>
            <w:vMerge/>
            <w:shd w:val="clear" w:color="auto" w:fill="FFFFFF"/>
            <w:vAlign w:val="center"/>
          </w:tcPr>
          <w:p w14:paraId="50EA9BA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36137A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3A08BB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11C85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E3F5A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7B6D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D18D9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D6A4D25" w14:textId="2F79BD66" w:rsidR="00A32939" w:rsidRPr="00AA59F7"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b/>
                <w:color w:val="000000"/>
              </w:rPr>
            </w:pPr>
            <w:r w:rsidRPr="00AA59F7">
              <w:rPr>
                <w:rFonts w:ascii="Times New Roman" w:eastAsia="Times New Roman" w:hAnsi="Times New Roman" w:cs="Times New Roman"/>
                <w:b/>
                <w:color w:val="000000"/>
              </w:rPr>
              <w:t xml:space="preserve">Geçmiş zaman (düzenli fiiller) </w:t>
            </w:r>
          </w:p>
          <w:p w14:paraId="221E7343" w14:textId="4BFF1CF3"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Past</w:t>
            </w:r>
            <w:proofErr w:type="spellEnd"/>
            <w:r w:rsidRPr="00AA59F7">
              <w:rPr>
                <w:rFonts w:ascii="Times New Roman" w:eastAsia="Times New Roman" w:hAnsi="Times New Roman" w:cs="Times New Roman"/>
                <w:i/>
                <w:color w:val="000000"/>
              </w:rPr>
              <w:t xml:space="preserve"> Simple (</w:t>
            </w:r>
            <w:proofErr w:type="spellStart"/>
            <w:r w:rsidRPr="00AA59F7">
              <w:rPr>
                <w:rFonts w:ascii="Times New Roman" w:eastAsia="Times New Roman" w:hAnsi="Times New Roman" w:cs="Times New Roman"/>
                <w:i/>
                <w:color w:val="000000"/>
              </w:rPr>
              <w:t>regular</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verbs</w:t>
            </w:r>
            <w:proofErr w:type="spellEnd"/>
            <w:r w:rsidRPr="00AA59F7">
              <w:rPr>
                <w:rFonts w:ascii="Times New Roman" w:eastAsia="Times New Roman" w:hAnsi="Times New Roman" w:cs="Times New Roman"/>
                <w:i/>
                <w:color w:val="000000"/>
              </w:rPr>
              <w:t>)</w:t>
            </w:r>
          </w:p>
        </w:tc>
        <w:tc>
          <w:tcPr>
            <w:tcW w:w="3555" w:type="dxa"/>
            <w:shd w:val="clear" w:color="auto" w:fill="FFFFFF"/>
            <w:vAlign w:val="center"/>
          </w:tcPr>
          <w:p w14:paraId="05389DB2"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Düzenli fiilleri açıklar</w:t>
            </w:r>
          </w:p>
          <w:p w14:paraId="68066CA9"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Explain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regular</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verbs</w:t>
            </w:r>
            <w:proofErr w:type="spellEnd"/>
          </w:p>
        </w:tc>
      </w:tr>
      <w:tr w:rsidR="00A32939" w:rsidRPr="00C1676D" w14:paraId="3B9668AD" w14:textId="77777777">
        <w:trPr>
          <w:trHeight w:val="186"/>
          <w:jc w:val="center"/>
        </w:trPr>
        <w:tc>
          <w:tcPr>
            <w:tcW w:w="1710" w:type="dxa"/>
            <w:vMerge/>
            <w:shd w:val="clear" w:color="auto" w:fill="FFFFFF"/>
            <w:vAlign w:val="center"/>
          </w:tcPr>
          <w:p w14:paraId="23461F0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42022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FE52B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5C003E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63D4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CC88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3A1DE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3DFE5E0" w14:textId="327E06C7" w:rsidR="00A32939" w:rsidRPr="00AA59F7"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i/>
                <w:color w:val="000000"/>
              </w:rPr>
            </w:pPr>
            <w:r w:rsidRPr="00AA59F7">
              <w:rPr>
                <w:rFonts w:ascii="Times New Roman" w:eastAsia="Times New Roman" w:hAnsi="Times New Roman" w:cs="Times New Roman"/>
                <w:b/>
                <w:color w:val="000000"/>
              </w:rPr>
              <w:t>Geçmiş zaman (düzensiz fiiller), geçmiş olayları ifade etme</w:t>
            </w:r>
          </w:p>
          <w:p w14:paraId="7F82A520" w14:textId="794FD273"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Past</w:t>
            </w:r>
            <w:proofErr w:type="spellEnd"/>
            <w:r w:rsidRPr="00AA59F7">
              <w:rPr>
                <w:rFonts w:ascii="Times New Roman" w:eastAsia="Times New Roman" w:hAnsi="Times New Roman" w:cs="Times New Roman"/>
                <w:i/>
                <w:color w:val="000000"/>
              </w:rPr>
              <w:t xml:space="preserve"> Simple (</w:t>
            </w:r>
            <w:proofErr w:type="spellStart"/>
            <w:r w:rsidRPr="00AA59F7">
              <w:rPr>
                <w:rFonts w:ascii="Times New Roman" w:eastAsia="Times New Roman" w:hAnsi="Times New Roman" w:cs="Times New Roman"/>
                <w:i/>
                <w:color w:val="000000"/>
              </w:rPr>
              <w:t>Irregular</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verbs</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talking</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about</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past</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events</w:t>
            </w:r>
            <w:proofErr w:type="spellEnd"/>
          </w:p>
        </w:tc>
        <w:tc>
          <w:tcPr>
            <w:tcW w:w="3555" w:type="dxa"/>
            <w:shd w:val="clear" w:color="auto" w:fill="FFFFFF"/>
            <w:vAlign w:val="center"/>
          </w:tcPr>
          <w:p w14:paraId="5205CC43"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Düzensiz fiilleri açıklar</w:t>
            </w:r>
          </w:p>
          <w:p w14:paraId="437A081F"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explain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Irregular</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verbs</w:t>
            </w:r>
            <w:proofErr w:type="spellEnd"/>
          </w:p>
        </w:tc>
      </w:tr>
      <w:tr w:rsidR="00A32939" w:rsidRPr="00C1676D" w14:paraId="716DB610" w14:textId="77777777">
        <w:trPr>
          <w:trHeight w:val="186"/>
          <w:jc w:val="center"/>
        </w:trPr>
        <w:tc>
          <w:tcPr>
            <w:tcW w:w="1710" w:type="dxa"/>
            <w:vMerge/>
            <w:shd w:val="clear" w:color="auto" w:fill="FFFFFF"/>
            <w:vAlign w:val="center"/>
          </w:tcPr>
          <w:p w14:paraId="143A7F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33661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85A235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50B9BA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5FFD1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7DFD0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660D7E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C486588" w14:textId="4DDF3D58" w:rsidR="00A32939" w:rsidRPr="00AA59F7"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b/>
                <w:color w:val="000000"/>
              </w:rPr>
            </w:pPr>
            <w:r w:rsidRPr="00AA59F7">
              <w:rPr>
                <w:rFonts w:ascii="Times New Roman" w:eastAsia="Times New Roman" w:hAnsi="Times New Roman" w:cs="Times New Roman"/>
                <w:b/>
                <w:color w:val="000000"/>
              </w:rPr>
              <w:t>Geçmiş zaman (düzensiz fiiller), geçmiş olayları ifade etme</w:t>
            </w:r>
          </w:p>
          <w:p w14:paraId="106BE25C" w14:textId="48669F73"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Past</w:t>
            </w:r>
            <w:proofErr w:type="spellEnd"/>
            <w:r w:rsidRPr="00AA59F7">
              <w:rPr>
                <w:rFonts w:ascii="Times New Roman" w:eastAsia="Times New Roman" w:hAnsi="Times New Roman" w:cs="Times New Roman"/>
                <w:i/>
                <w:color w:val="000000"/>
              </w:rPr>
              <w:t xml:space="preserve"> Simple (</w:t>
            </w:r>
            <w:proofErr w:type="spellStart"/>
            <w:r w:rsidRPr="00AA59F7">
              <w:rPr>
                <w:rFonts w:ascii="Times New Roman" w:eastAsia="Times New Roman" w:hAnsi="Times New Roman" w:cs="Times New Roman"/>
                <w:i/>
                <w:color w:val="000000"/>
              </w:rPr>
              <w:t>Irregular</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verbs</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talking</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about</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past</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events</w:t>
            </w:r>
            <w:proofErr w:type="spellEnd"/>
          </w:p>
        </w:tc>
        <w:tc>
          <w:tcPr>
            <w:tcW w:w="3555" w:type="dxa"/>
            <w:shd w:val="clear" w:color="auto" w:fill="FFFFFF"/>
            <w:vAlign w:val="center"/>
          </w:tcPr>
          <w:p w14:paraId="15D78FA2"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Geçmiş zaman (düzensiz fiiller), geçmiş olayları ifade etme</w:t>
            </w:r>
          </w:p>
          <w:p w14:paraId="09ADF3C6"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explain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Irregular</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verbs</w:t>
            </w:r>
            <w:proofErr w:type="spellEnd"/>
          </w:p>
        </w:tc>
      </w:tr>
      <w:tr w:rsidR="00A32939" w:rsidRPr="00C1676D" w14:paraId="46D71167" w14:textId="77777777">
        <w:trPr>
          <w:trHeight w:val="186"/>
          <w:jc w:val="center"/>
        </w:trPr>
        <w:tc>
          <w:tcPr>
            <w:tcW w:w="1710" w:type="dxa"/>
            <w:vMerge/>
            <w:shd w:val="clear" w:color="auto" w:fill="FFFFFF"/>
            <w:vAlign w:val="center"/>
          </w:tcPr>
          <w:p w14:paraId="18EE7A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FDB6F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05B15E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1633F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78C530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5960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8C4A58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B0F41D4" w14:textId="280963E0" w:rsidR="00A32939" w:rsidRPr="00AA59F7"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i/>
                <w:color w:val="000000"/>
              </w:rPr>
            </w:pPr>
            <w:r w:rsidRPr="00AA59F7">
              <w:rPr>
                <w:rFonts w:ascii="Times New Roman" w:eastAsia="Times New Roman" w:hAnsi="Times New Roman" w:cs="Times New Roman"/>
                <w:b/>
                <w:color w:val="000000"/>
              </w:rPr>
              <w:t>Geçmiş Zaman (düzenli/düzensiz fiiller)- olumlu-olumsuz-soru cümleleri</w:t>
            </w:r>
          </w:p>
          <w:p w14:paraId="635D1950" w14:textId="171EE29D"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lastRenderedPageBreak/>
              <w:t>Past</w:t>
            </w:r>
            <w:proofErr w:type="spellEnd"/>
            <w:r w:rsidRPr="00AA59F7">
              <w:rPr>
                <w:rFonts w:ascii="Times New Roman" w:eastAsia="Times New Roman" w:hAnsi="Times New Roman" w:cs="Times New Roman"/>
                <w:i/>
                <w:color w:val="000000"/>
              </w:rPr>
              <w:t xml:space="preserve"> Simple (</w:t>
            </w:r>
            <w:proofErr w:type="spellStart"/>
            <w:r w:rsidRPr="00AA59F7">
              <w:rPr>
                <w:rFonts w:ascii="Times New Roman" w:eastAsia="Times New Roman" w:hAnsi="Times New Roman" w:cs="Times New Roman"/>
                <w:i/>
                <w:color w:val="000000"/>
              </w:rPr>
              <w:t>regular-irregular</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verbs</w:t>
            </w:r>
            <w:proofErr w:type="spellEnd"/>
            <w:r w:rsidRPr="00AA59F7">
              <w:rPr>
                <w:rFonts w:ascii="Times New Roman" w:eastAsia="Times New Roman" w:hAnsi="Times New Roman" w:cs="Times New Roman"/>
                <w:i/>
                <w:color w:val="000000"/>
              </w:rPr>
              <w:t>)-</w:t>
            </w:r>
            <w:proofErr w:type="spellStart"/>
            <w:r w:rsidRPr="00AA59F7">
              <w:rPr>
                <w:rFonts w:ascii="Times New Roman" w:eastAsia="Times New Roman" w:hAnsi="Times New Roman" w:cs="Times New Roman"/>
                <w:i/>
                <w:color w:val="000000"/>
              </w:rPr>
              <w:t>positive-negative-interrogative</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sentences</w:t>
            </w:r>
            <w:proofErr w:type="spellEnd"/>
          </w:p>
        </w:tc>
        <w:tc>
          <w:tcPr>
            <w:tcW w:w="3555" w:type="dxa"/>
            <w:shd w:val="clear" w:color="auto" w:fill="FFFFFF"/>
            <w:vAlign w:val="center"/>
          </w:tcPr>
          <w:p w14:paraId="05A0EDDB"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lastRenderedPageBreak/>
              <w:t>Olumlu-olumsuz-soru cümlelerini tanır</w:t>
            </w:r>
          </w:p>
          <w:p w14:paraId="09D18B3B"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Recognize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positive-negative-interrogative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sentences</w:t>
            </w:r>
            <w:proofErr w:type="spellEnd"/>
          </w:p>
        </w:tc>
      </w:tr>
      <w:tr w:rsidR="00A32939" w:rsidRPr="00C1676D" w14:paraId="095E7FF6" w14:textId="77777777">
        <w:trPr>
          <w:trHeight w:val="186"/>
          <w:jc w:val="center"/>
        </w:trPr>
        <w:tc>
          <w:tcPr>
            <w:tcW w:w="1710" w:type="dxa"/>
            <w:vMerge/>
            <w:shd w:val="clear" w:color="auto" w:fill="FFFFFF"/>
            <w:vAlign w:val="center"/>
          </w:tcPr>
          <w:p w14:paraId="43C3746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C54B6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8F8C9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B5445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B07605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5085F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D4270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8EF5BBF" w14:textId="6E23A78A" w:rsidR="00A32939" w:rsidRPr="00AA59F7"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i/>
                <w:color w:val="000000"/>
              </w:rPr>
            </w:pPr>
            <w:r w:rsidRPr="00AA59F7">
              <w:rPr>
                <w:rFonts w:ascii="Times New Roman" w:eastAsia="Times New Roman" w:hAnsi="Times New Roman" w:cs="Times New Roman"/>
                <w:b/>
                <w:color w:val="000000"/>
              </w:rPr>
              <w:t>Geçmiş Zaman (düzenli/düzensiz fiiller)- olumlu-olumsuz-soru cümleleri</w:t>
            </w:r>
          </w:p>
          <w:p w14:paraId="319F62FD" w14:textId="57B5D521"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Past</w:t>
            </w:r>
            <w:proofErr w:type="spellEnd"/>
            <w:r w:rsidRPr="00AA59F7">
              <w:rPr>
                <w:rFonts w:ascii="Times New Roman" w:eastAsia="Times New Roman" w:hAnsi="Times New Roman" w:cs="Times New Roman"/>
                <w:i/>
                <w:color w:val="000000"/>
              </w:rPr>
              <w:t xml:space="preserve"> Simple (</w:t>
            </w:r>
            <w:proofErr w:type="spellStart"/>
            <w:r w:rsidRPr="00AA59F7">
              <w:rPr>
                <w:rFonts w:ascii="Times New Roman" w:eastAsia="Times New Roman" w:hAnsi="Times New Roman" w:cs="Times New Roman"/>
                <w:i/>
                <w:color w:val="000000"/>
              </w:rPr>
              <w:t>regular-irregular</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verbs</w:t>
            </w:r>
            <w:proofErr w:type="spellEnd"/>
            <w:r w:rsidRPr="00AA59F7">
              <w:rPr>
                <w:rFonts w:ascii="Times New Roman" w:eastAsia="Times New Roman" w:hAnsi="Times New Roman" w:cs="Times New Roman"/>
                <w:i/>
                <w:color w:val="000000"/>
              </w:rPr>
              <w:t>)-</w:t>
            </w:r>
            <w:proofErr w:type="spellStart"/>
            <w:r w:rsidRPr="00AA59F7">
              <w:rPr>
                <w:rFonts w:ascii="Times New Roman" w:eastAsia="Times New Roman" w:hAnsi="Times New Roman" w:cs="Times New Roman"/>
                <w:i/>
                <w:color w:val="000000"/>
              </w:rPr>
              <w:t>positive-negative-interrogative</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sentences</w:t>
            </w:r>
            <w:proofErr w:type="spellEnd"/>
          </w:p>
        </w:tc>
        <w:tc>
          <w:tcPr>
            <w:tcW w:w="3555" w:type="dxa"/>
            <w:shd w:val="clear" w:color="auto" w:fill="FFFFFF"/>
            <w:vAlign w:val="center"/>
          </w:tcPr>
          <w:p w14:paraId="4AA54B04"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Olumlu-olumsuz-soru cümlelerini tanır</w:t>
            </w:r>
          </w:p>
          <w:p w14:paraId="423BC0C1"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Recognize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positive-negative-interrogative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sentences</w:t>
            </w:r>
            <w:proofErr w:type="spellEnd"/>
          </w:p>
        </w:tc>
      </w:tr>
      <w:tr w:rsidR="00A32939" w:rsidRPr="00C1676D" w14:paraId="1AFCB622" w14:textId="77777777">
        <w:trPr>
          <w:trHeight w:val="186"/>
          <w:jc w:val="center"/>
        </w:trPr>
        <w:tc>
          <w:tcPr>
            <w:tcW w:w="1710" w:type="dxa"/>
            <w:vMerge/>
            <w:shd w:val="clear" w:color="auto" w:fill="FFFFFF"/>
            <w:vAlign w:val="center"/>
          </w:tcPr>
          <w:p w14:paraId="095FBDA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8FBC63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DEF692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4A189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203F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2C50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3216C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44F130E" w14:textId="1C7FAA8B" w:rsidR="00A32939" w:rsidRPr="00AA59F7"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i/>
                <w:color w:val="000000"/>
              </w:rPr>
            </w:pPr>
            <w:r w:rsidRPr="00AA59F7">
              <w:rPr>
                <w:rFonts w:ascii="Times New Roman" w:eastAsia="Times New Roman" w:hAnsi="Times New Roman" w:cs="Times New Roman"/>
                <w:b/>
                <w:color w:val="000000"/>
              </w:rPr>
              <w:t>İşlenilen konularla ilgili etkinlikler</w:t>
            </w:r>
          </w:p>
          <w:p w14:paraId="389AB6C9" w14:textId="68705862"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Activities</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related</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to</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the</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topics</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covered</w:t>
            </w:r>
            <w:proofErr w:type="spellEnd"/>
          </w:p>
        </w:tc>
        <w:tc>
          <w:tcPr>
            <w:tcW w:w="3555" w:type="dxa"/>
            <w:shd w:val="clear" w:color="auto" w:fill="FFFFFF"/>
            <w:vAlign w:val="center"/>
          </w:tcPr>
          <w:p w14:paraId="2263076D"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İşlenilen konularla ilgili kuralları kullanır</w:t>
            </w:r>
          </w:p>
          <w:p w14:paraId="4C20A23C"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Use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rules</w:t>
            </w:r>
            <w:proofErr w:type="spellEnd"/>
            <w:r w:rsidRPr="00C1676D">
              <w:rPr>
                <w:rFonts w:ascii="Times New Roman" w:eastAsia="Times New Roman" w:hAnsi="Times New Roman" w:cs="Times New Roman"/>
                <w:i/>
                <w:color w:val="000000"/>
              </w:rPr>
              <w:t xml:space="preserve"> on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topics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covered</w:t>
            </w:r>
            <w:proofErr w:type="spellEnd"/>
          </w:p>
        </w:tc>
      </w:tr>
      <w:tr w:rsidR="00A32939" w:rsidRPr="00C1676D" w14:paraId="5903ABA4" w14:textId="77777777">
        <w:trPr>
          <w:trHeight w:val="186"/>
          <w:jc w:val="center"/>
        </w:trPr>
        <w:tc>
          <w:tcPr>
            <w:tcW w:w="1710" w:type="dxa"/>
            <w:vMerge/>
            <w:shd w:val="clear" w:color="auto" w:fill="FFFFFF"/>
            <w:vAlign w:val="center"/>
          </w:tcPr>
          <w:p w14:paraId="6BE404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57F2E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B1FD8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FAF43C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C8352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AD2AA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6496B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9B4E275" w14:textId="27E5EC95" w:rsidR="00A32939" w:rsidRPr="00AA59F7"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i/>
                <w:color w:val="000000"/>
              </w:rPr>
            </w:pPr>
            <w:r w:rsidRPr="00AA59F7">
              <w:rPr>
                <w:rFonts w:ascii="Times New Roman" w:eastAsia="Times New Roman" w:hAnsi="Times New Roman" w:cs="Times New Roman"/>
                <w:b/>
                <w:color w:val="000000"/>
              </w:rPr>
              <w:t>İşlenilen konularla ilgili etkinlikler</w:t>
            </w:r>
          </w:p>
          <w:p w14:paraId="4B6059BA" w14:textId="51A117DC"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activities</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related</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to</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the</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topics</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covered</w:t>
            </w:r>
            <w:proofErr w:type="spellEnd"/>
          </w:p>
        </w:tc>
        <w:tc>
          <w:tcPr>
            <w:tcW w:w="3555" w:type="dxa"/>
            <w:shd w:val="clear" w:color="auto" w:fill="FFFFFF"/>
            <w:vAlign w:val="center"/>
          </w:tcPr>
          <w:p w14:paraId="4A5F0964"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İşlenilen konularla ilgili kuralları kullanır</w:t>
            </w:r>
          </w:p>
          <w:p w14:paraId="3AF80C7B"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Use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rules</w:t>
            </w:r>
            <w:proofErr w:type="spellEnd"/>
            <w:r w:rsidRPr="00C1676D">
              <w:rPr>
                <w:rFonts w:ascii="Times New Roman" w:eastAsia="Times New Roman" w:hAnsi="Times New Roman" w:cs="Times New Roman"/>
                <w:i/>
                <w:color w:val="000000"/>
              </w:rPr>
              <w:t xml:space="preserve"> on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topics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covered</w:t>
            </w:r>
            <w:proofErr w:type="spellEnd"/>
          </w:p>
        </w:tc>
      </w:tr>
      <w:tr w:rsidR="00A32939" w:rsidRPr="00C1676D" w14:paraId="4EB746AF" w14:textId="77777777">
        <w:trPr>
          <w:trHeight w:val="186"/>
          <w:jc w:val="center"/>
        </w:trPr>
        <w:tc>
          <w:tcPr>
            <w:tcW w:w="1710" w:type="dxa"/>
            <w:vMerge/>
            <w:shd w:val="clear" w:color="auto" w:fill="FFFFFF"/>
            <w:vAlign w:val="center"/>
          </w:tcPr>
          <w:p w14:paraId="7CDC8E1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442F3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78BE5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CEF76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994812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2C480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AD332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335937D" w14:textId="1410B6FA" w:rsidR="00A32939" w:rsidRPr="00AA59F7"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i/>
                <w:color w:val="000000"/>
              </w:rPr>
            </w:pPr>
            <w:r w:rsidRPr="00AA59F7">
              <w:rPr>
                <w:rFonts w:ascii="Times New Roman" w:eastAsia="Times New Roman" w:hAnsi="Times New Roman" w:cs="Times New Roman"/>
                <w:b/>
                <w:color w:val="000000"/>
              </w:rPr>
              <w:t>Gelecek zaman (planlı)</w:t>
            </w:r>
          </w:p>
          <w:p w14:paraId="69681B44" w14:textId="4BEC8F66"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Future</w:t>
            </w:r>
            <w:proofErr w:type="spellEnd"/>
            <w:r w:rsidRPr="00AA59F7">
              <w:rPr>
                <w:rFonts w:ascii="Times New Roman" w:eastAsia="Times New Roman" w:hAnsi="Times New Roman" w:cs="Times New Roman"/>
                <w:i/>
                <w:color w:val="000000"/>
              </w:rPr>
              <w:t xml:space="preserve"> Tense (be </w:t>
            </w:r>
            <w:proofErr w:type="spellStart"/>
            <w:r w:rsidRPr="00AA59F7">
              <w:rPr>
                <w:rFonts w:ascii="Times New Roman" w:eastAsia="Times New Roman" w:hAnsi="Times New Roman" w:cs="Times New Roman"/>
                <w:i/>
                <w:color w:val="000000"/>
              </w:rPr>
              <w:t>going</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to</w:t>
            </w:r>
            <w:proofErr w:type="spellEnd"/>
          </w:p>
        </w:tc>
        <w:tc>
          <w:tcPr>
            <w:tcW w:w="3555" w:type="dxa"/>
            <w:shd w:val="clear" w:color="auto" w:fill="FFFFFF"/>
            <w:vAlign w:val="center"/>
          </w:tcPr>
          <w:p w14:paraId="59EAFF74"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 xml:space="preserve">Be </w:t>
            </w:r>
            <w:proofErr w:type="spellStart"/>
            <w:r w:rsidRPr="00C1676D">
              <w:rPr>
                <w:rFonts w:ascii="Times New Roman" w:eastAsia="Times New Roman" w:hAnsi="Times New Roman" w:cs="Times New Roman"/>
                <w:b/>
                <w:color w:val="000000"/>
              </w:rPr>
              <w:t>going</w:t>
            </w:r>
            <w:proofErr w:type="spellEnd"/>
            <w:r w:rsidRPr="00C1676D">
              <w:rPr>
                <w:rFonts w:ascii="Times New Roman" w:eastAsia="Times New Roman" w:hAnsi="Times New Roman" w:cs="Times New Roman"/>
                <w:b/>
                <w:color w:val="000000"/>
              </w:rPr>
              <w:t xml:space="preserve"> </w:t>
            </w:r>
            <w:proofErr w:type="spellStart"/>
            <w:r w:rsidRPr="00C1676D">
              <w:rPr>
                <w:rFonts w:ascii="Times New Roman" w:eastAsia="Times New Roman" w:hAnsi="Times New Roman" w:cs="Times New Roman"/>
                <w:b/>
                <w:color w:val="000000"/>
              </w:rPr>
              <w:t>to</w:t>
            </w:r>
            <w:proofErr w:type="spellEnd"/>
            <w:r w:rsidRPr="00C1676D">
              <w:rPr>
                <w:rFonts w:ascii="Times New Roman" w:eastAsia="Times New Roman" w:hAnsi="Times New Roman" w:cs="Times New Roman"/>
                <w:b/>
                <w:color w:val="000000"/>
              </w:rPr>
              <w:t xml:space="preserve"> fiilini tanır</w:t>
            </w:r>
          </w:p>
          <w:p w14:paraId="2756F9BB"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proofErr w:type="gramStart"/>
            <w:r w:rsidRPr="00C1676D">
              <w:rPr>
                <w:rFonts w:ascii="Times New Roman" w:eastAsia="Times New Roman" w:hAnsi="Times New Roman" w:cs="Times New Roman"/>
                <w:i/>
                <w:color w:val="000000"/>
              </w:rPr>
              <w:t>Recognize</w:t>
            </w:r>
            <w:proofErr w:type="spellEnd"/>
            <w:r w:rsidRPr="00C1676D">
              <w:rPr>
                <w:rFonts w:ascii="Times New Roman" w:eastAsia="Times New Roman" w:hAnsi="Times New Roman" w:cs="Times New Roman"/>
                <w:i/>
                <w:color w:val="000000"/>
              </w:rPr>
              <w:t xml:space="preserve">  be</w:t>
            </w:r>
            <w:proofErr w:type="gram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going</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to</w:t>
            </w:r>
            <w:proofErr w:type="spellEnd"/>
          </w:p>
        </w:tc>
      </w:tr>
      <w:tr w:rsidR="00A32939" w:rsidRPr="00C1676D" w14:paraId="4148444A" w14:textId="77777777">
        <w:trPr>
          <w:trHeight w:val="186"/>
          <w:jc w:val="center"/>
        </w:trPr>
        <w:tc>
          <w:tcPr>
            <w:tcW w:w="1710" w:type="dxa"/>
            <w:vMerge/>
            <w:shd w:val="clear" w:color="auto" w:fill="FFFFFF"/>
            <w:vAlign w:val="center"/>
          </w:tcPr>
          <w:p w14:paraId="681F99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F6086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523AD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4BE04F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8D1B5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03C12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BA03E1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D7B62F5" w14:textId="10E6CFD9" w:rsidR="00A32939" w:rsidRPr="00AA59F7"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b/>
                <w:color w:val="000000"/>
              </w:rPr>
            </w:pPr>
            <w:r w:rsidRPr="00AA59F7">
              <w:rPr>
                <w:rFonts w:ascii="Times New Roman" w:eastAsia="Times New Roman" w:hAnsi="Times New Roman" w:cs="Times New Roman"/>
                <w:b/>
                <w:color w:val="000000"/>
              </w:rPr>
              <w:t>Gelecek zaman (planlı)</w:t>
            </w:r>
          </w:p>
          <w:p w14:paraId="71901FFA" w14:textId="01C07B32"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Future</w:t>
            </w:r>
            <w:proofErr w:type="spellEnd"/>
            <w:r w:rsidRPr="00AA59F7">
              <w:rPr>
                <w:rFonts w:ascii="Times New Roman" w:eastAsia="Times New Roman" w:hAnsi="Times New Roman" w:cs="Times New Roman"/>
                <w:i/>
                <w:color w:val="000000"/>
              </w:rPr>
              <w:t xml:space="preserve"> Tense (be </w:t>
            </w:r>
            <w:proofErr w:type="spellStart"/>
            <w:r w:rsidRPr="00AA59F7">
              <w:rPr>
                <w:rFonts w:ascii="Times New Roman" w:eastAsia="Times New Roman" w:hAnsi="Times New Roman" w:cs="Times New Roman"/>
                <w:i/>
                <w:color w:val="000000"/>
              </w:rPr>
              <w:t>going</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to</w:t>
            </w:r>
            <w:proofErr w:type="spellEnd"/>
            <w:r w:rsidRPr="00AA59F7">
              <w:rPr>
                <w:rFonts w:ascii="Times New Roman" w:eastAsia="Times New Roman" w:hAnsi="Times New Roman" w:cs="Times New Roman"/>
                <w:i/>
                <w:color w:val="000000"/>
              </w:rPr>
              <w:t>),</w:t>
            </w:r>
          </w:p>
        </w:tc>
        <w:tc>
          <w:tcPr>
            <w:tcW w:w="3555" w:type="dxa"/>
            <w:shd w:val="clear" w:color="auto" w:fill="FFFFFF"/>
            <w:vAlign w:val="center"/>
          </w:tcPr>
          <w:p w14:paraId="4127A4E5"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 xml:space="preserve">Be </w:t>
            </w:r>
            <w:proofErr w:type="spellStart"/>
            <w:r w:rsidRPr="00C1676D">
              <w:rPr>
                <w:rFonts w:ascii="Times New Roman" w:eastAsia="Times New Roman" w:hAnsi="Times New Roman" w:cs="Times New Roman"/>
                <w:b/>
                <w:color w:val="000000"/>
              </w:rPr>
              <w:t>going</w:t>
            </w:r>
            <w:proofErr w:type="spellEnd"/>
            <w:r w:rsidRPr="00C1676D">
              <w:rPr>
                <w:rFonts w:ascii="Times New Roman" w:eastAsia="Times New Roman" w:hAnsi="Times New Roman" w:cs="Times New Roman"/>
                <w:b/>
                <w:color w:val="000000"/>
              </w:rPr>
              <w:t xml:space="preserve"> </w:t>
            </w:r>
            <w:proofErr w:type="spellStart"/>
            <w:r w:rsidRPr="00C1676D">
              <w:rPr>
                <w:rFonts w:ascii="Times New Roman" w:eastAsia="Times New Roman" w:hAnsi="Times New Roman" w:cs="Times New Roman"/>
                <w:b/>
                <w:color w:val="000000"/>
              </w:rPr>
              <w:t>to</w:t>
            </w:r>
            <w:proofErr w:type="spellEnd"/>
            <w:r w:rsidRPr="00C1676D">
              <w:rPr>
                <w:rFonts w:ascii="Times New Roman" w:eastAsia="Times New Roman" w:hAnsi="Times New Roman" w:cs="Times New Roman"/>
                <w:b/>
                <w:color w:val="000000"/>
              </w:rPr>
              <w:t xml:space="preserve"> fiilini tanır</w:t>
            </w:r>
          </w:p>
          <w:p w14:paraId="28EDAE66"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proofErr w:type="gramStart"/>
            <w:r w:rsidRPr="00C1676D">
              <w:rPr>
                <w:rFonts w:ascii="Times New Roman" w:eastAsia="Times New Roman" w:hAnsi="Times New Roman" w:cs="Times New Roman"/>
                <w:i/>
                <w:color w:val="000000"/>
              </w:rPr>
              <w:t>Recognize</w:t>
            </w:r>
            <w:proofErr w:type="spellEnd"/>
            <w:r w:rsidRPr="00C1676D">
              <w:rPr>
                <w:rFonts w:ascii="Times New Roman" w:eastAsia="Times New Roman" w:hAnsi="Times New Roman" w:cs="Times New Roman"/>
                <w:i/>
                <w:color w:val="000000"/>
              </w:rPr>
              <w:t xml:space="preserve">  be</w:t>
            </w:r>
            <w:proofErr w:type="gram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going</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to</w:t>
            </w:r>
            <w:proofErr w:type="spellEnd"/>
          </w:p>
        </w:tc>
      </w:tr>
      <w:tr w:rsidR="00A32939" w:rsidRPr="00C1676D" w14:paraId="5EB6BE76" w14:textId="77777777">
        <w:trPr>
          <w:trHeight w:val="186"/>
          <w:jc w:val="center"/>
        </w:trPr>
        <w:tc>
          <w:tcPr>
            <w:tcW w:w="1710" w:type="dxa"/>
            <w:vMerge/>
            <w:shd w:val="clear" w:color="auto" w:fill="FFFFFF"/>
            <w:vAlign w:val="center"/>
          </w:tcPr>
          <w:p w14:paraId="0C709E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77AA9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7CEB8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081AA2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6A8DB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CC5C3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5FA413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CA473EE" w14:textId="5042EBF4" w:rsidR="00A32939" w:rsidRPr="00AA59F7"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b/>
                <w:color w:val="000000"/>
              </w:rPr>
            </w:pPr>
            <w:r w:rsidRPr="00AA59F7">
              <w:rPr>
                <w:rFonts w:ascii="Times New Roman" w:eastAsia="Times New Roman" w:hAnsi="Times New Roman" w:cs="Times New Roman"/>
                <w:b/>
                <w:color w:val="000000"/>
              </w:rPr>
              <w:t>Gelecek zaman (anlık karar)</w:t>
            </w:r>
          </w:p>
          <w:p w14:paraId="7C005DF4" w14:textId="3262D1BA"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Future</w:t>
            </w:r>
            <w:proofErr w:type="spellEnd"/>
            <w:r w:rsidRPr="00AA59F7">
              <w:rPr>
                <w:rFonts w:ascii="Times New Roman" w:eastAsia="Times New Roman" w:hAnsi="Times New Roman" w:cs="Times New Roman"/>
                <w:i/>
                <w:color w:val="000000"/>
              </w:rPr>
              <w:t xml:space="preserve"> Tense (</w:t>
            </w:r>
            <w:proofErr w:type="spellStart"/>
            <w:r w:rsidRPr="00AA59F7">
              <w:rPr>
                <w:rFonts w:ascii="Times New Roman" w:eastAsia="Times New Roman" w:hAnsi="Times New Roman" w:cs="Times New Roman"/>
                <w:i/>
                <w:color w:val="000000"/>
              </w:rPr>
              <w:t>will</w:t>
            </w:r>
            <w:proofErr w:type="spellEnd"/>
            <w:r w:rsidRPr="00AA59F7">
              <w:rPr>
                <w:rFonts w:ascii="Times New Roman" w:eastAsia="Times New Roman" w:hAnsi="Times New Roman" w:cs="Times New Roman"/>
                <w:i/>
                <w:color w:val="000000"/>
              </w:rPr>
              <w:t>)</w:t>
            </w:r>
          </w:p>
        </w:tc>
        <w:tc>
          <w:tcPr>
            <w:tcW w:w="3555" w:type="dxa"/>
            <w:shd w:val="clear" w:color="auto" w:fill="FFFFFF"/>
            <w:vAlign w:val="center"/>
          </w:tcPr>
          <w:p w14:paraId="35215A71"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t>Will fiilini tanır</w:t>
            </w:r>
          </w:p>
          <w:p w14:paraId="5B97842E"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Recognize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will</w:t>
            </w:r>
            <w:proofErr w:type="spellEnd"/>
          </w:p>
        </w:tc>
      </w:tr>
      <w:tr w:rsidR="00A32939" w:rsidRPr="00C1676D" w14:paraId="2972467B" w14:textId="77777777">
        <w:trPr>
          <w:trHeight w:val="186"/>
          <w:jc w:val="center"/>
        </w:trPr>
        <w:tc>
          <w:tcPr>
            <w:tcW w:w="1710" w:type="dxa"/>
            <w:vMerge/>
            <w:shd w:val="clear" w:color="auto" w:fill="FFFFFF"/>
            <w:vAlign w:val="center"/>
          </w:tcPr>
          <w:p w14:paraId="23B5A8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B079B3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DD9B0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358927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F85BA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DE160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A42BC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D4FC107" w14:textId="14148E23" w:rsidR="00A32939" w:rsidRPr="00AA59F7"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i/>
                <w:color w:val="000000"/>
              </w:rPr>
            </w:pPr>
            <w:r w:rsidRPr="00AA59F7">
              <w:rPr>
                <w:rFonts w:ascii="Times New Roman" w:eastAsia="Times New Roman" w:hAnsi="Times New Roman" w:cs="Times New Roman"/>
                <w:b/>
                <w:color w:val="000000"/>
              </w:rPr>
              <w:t>Gelecek zaman (</w:t>
            </w:r>
            <w:proofErr w:type="spellStart"/>
            <w:proofErr w:type="gramStart"/>
            <w:r w:rsidRPr="00AA59F7">
              <w:rPr>
                <w:rFonts w:ascii="Times New Roman" w:eastAsia="Times New Roman" w:hAnsi="Times New Roman" w:cs="Times New Roman"/>
                <w:b/>
                <w:color w:val="000000"/>
              </w:rPr>
              <w:t>planlı,anlık</w:t>
            </w:r>
            <w:proofErr w:type="spellEnd"/>
            <w:proofErr w:type="gramEnd"/>
            <w:r w:rsidRPr="00AA59F7">
              <w:rPr>
                <w:rFonts w:ascii="Times New Roman" w:eastAsia="Times New Roman" w:hAnsi="Times New Roman" w:cs="Times New Roman"/>
                <w:b/>
                <w:color w:val="000000"/>
              </w:rPr>
              <w:t xml:space="preserve"> karar ve tahmin</w:t>
            </w:r>
            <w:r w:rsidRPr="00AA59F7">
              <w:rPr>
                <w:rFonts w:ascii="Times New Roman" w:eastAsia="Times New Roman" w:hAnsi="Times New Roman" w:cs="Times New Roman"/>
                <w:i/>
                <w:color w:val="000000"/>
              </w:rPr>
              <w:t xml:space="preserve">) </w:t>
            </w:r>
          </w:p>
          <w:p w14:paraId="27AD1B10" w14:textId="7D1FB5BD" w:rsidR="00A32939" w:rsidRPr="00AA59F7" w:rsidRDefault="00717D4D" w:rsidP="00D237B1">
            <w:pPr>
              <w:pStyle w:val="ListeParagraf"/>
              <w:ind w:left="360"/>
              <w:jc w:val="both"/>
              <w:rPr>
                <w:rFonts w:ascii="Times New Roman" w:eastAsia="Times New Roman" w:hAnsi="Times New Roman" w:cs="Times New Roman"/>
                <w:b/>
              </w:rPr>
            </w:pPr>
            <w:proofErr w:type="spellStart"/>
            <w:r w:rsidRPr="00AA59F7">
              <w:rPr>
                <w:rFonts w:ascii="Times New Roman" w:eastAsia="Times New Roman" w:hAnsi="Times New Roman" w:cs="Times New Roman"/>
                <w:i/>
                <w:color w:val="000000"/>
              </w:rPr>
              <w:t>Future</w:t>
            </w:r>
            <w:proofErr w:type="spellEnd"/>
            <w:r w:rsidRPr="00AA59F7">
              <w:rPr>
                <w:rFonts w:ascii="Times New Roman" w:eastAsia="Times New Roman" w:hAnsi="Times New Roman" w:cs="Times New Roman"/>
                <w:i/>
                <w:color w:val="000000"/>
              </w:rPr>
              <w:t xml:space="preserve"> Tense (be </w:t>
            </w:r>
            <w:proofErr w:type="spellStart"/>
            <w:r w:rsidRPr="00AA59F7">
              <w:rPr>
                <w:rFonts w:ascii="Times New Roman" w:eastAsia="Times New Roman" w:hAnsi="Times New Roman" w:cs="Times New Roman"/>
                <w:i/>
                <w:color w:val="000000"/>
              </w:rPr>
              <w:t>going</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to</w:t>
            </w:r>
            <w:proofErr w:type="spellEnd"/>
            <w:r w:rsidRPr="00AA59F7">
              <w:rPr>
                <w:rFonts w:ascii="Times New Roman" w:eastAsia="Times New Roman" w:hAnsi="Times New Roman" w:cs="Times New Roman"/>
                <w:i/>
                <w:color w:val="000000"/>
              </w:rPr>
              <w:t xml:space="preserve"> vs. </w:t>
            </w:r>
            <w:proofErr w:type="spellStart"/>
            <w:r w:rsidRPr="00AA59F7">
              <w:rPr>
                <w:rFonts w:ascii="Times New Roman" w:eastAsia="Times New Roman" w:hAnsi="Times New Roman" w:cs="Times New Roman"/>
                <w:i/>
                <w:color w:val="000000"/>
              </w:rPr>
              <w:t>will</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and</w:t>
            </w:r>
            <w:proofErr w:type="spellEnd"/>
            <w:r w:rsidRPr="00AA59F7">
              <w:rPr>
                <w:rFonts w:ascii="Times New Roman" w:eastAsia="Times New Roman" w:hAnsi="Times New Roman" w:cs="Times New Roman"/>
                <w:i/>
                <w:color w:val="000000"/>
              </w:rPr>
              <w:t xml:space="preserve"> </w:t>
            </w:r>
            <w:proofErr w:type="spellStart"/>
            <w:r w:rsidRPr="00AA59F7">
              <w:rPr>
                <w:rFonts w:ascii="Times New Roman" w:eastAsia="Times New Roman" w:hAnsi="Times New Roman" w:cs="Times New Roman"/>
                <w:i/>
                <w:color w:val="000000"/>
              </w:rPr>
              <w:t>predictions</w:t>
            </w:r>
            <w:proofErr w:type="spellEnd"/>
            <w:r w:rsidRPr="00AA59F7">
              <w:rPr>
                <w:rFonts w:ascii="Times New Roman" w:eastAsia="Times New Roman" w:hAnsi="Times New Roman" w:cs="Times New Roman"/>
                <w:i/>
                <w:color w:val="000000"/>
              </w:rPr>
              <w:t>),</w:t>
            </w:r>
          </w:p>
        </w:tc>
        <w:tc>
          <w:tcPr>
            <w:tcW w:w="3555" w:type="dxa"/>
            <w:shd w:val="clear" w:color="auto" w:fill="FFFFFF"/>
            <w:vAlign w:val="center"/>
          </w:tcPr>
          <w:p w14:paraId="36F3EF7B" w14:textId="6E928781" w:rsidR="00A32939" w:rsidRPr="00AA59F7" w:rsidRDefault="00717D4D" w:rsidP="00AA59F7">
            <w:pPr>
              <w:pBdr>
                <w:top w:val="nil"/>
                <w:left w:val="nil"/>
                <w:bottom w:val="nil"/>
                <w:right w:val="nil"/>
                <w:between w:val="nil"/>
              </w:pBdr>
              <w:rPr>
                <w:rFonts w:ascii="Times New Roman" w:eastAsia="Times New Roman" w:hAnsi="Times New Roman" w:cs="Times New Roman"/>
                <w:b/>
                <w:color w:val="000000"/>
              </w:rPr>
            </w:pPr>
            <w:proofErr w:type="spellStart"/>
            <w:proofErr w:type="gramStart"/>
            <w:r w:rsidRPr="00AA59F7">
              <w:rPr>
                <w:rFonts w:ascii="Times New Roman" w:eastAsia="Times New Roman" w:hAnsi="Times New Roman" w:cs="Times New Roman"/>
                <w:b/>
                <w:color w:val="000000"/>
              </w:rPr>
              <w:t>Planlı,anlık</w:t>
            </w:r>
            <w:proofErr w:type="spellEnd"/>
            <w:proofErr w:type="gramEnd"/>
            <w:r w:rsidRPr="00AA59F7">
              <w:rPr>
                <w:rFonts w:ascii="Times New Roman" w:eastAsia="Times New Roman" w:hAnsi="Times New Roman" w:cs="Times New Roman"/>
                <w:b/>
                <w:color w:val="000000"/>
              </w:rPr>
              <w:t xml:space="preserve"> karar ve tahmin kalıplarını tanır</w:t>
            </w:r>
            <w:r w:rsidR="00AA59F7">
              <w:rPr>
                <w:rFonts w:ascii="Times New Roman" w:eastAsia="Times New Roman" w:hAnsi="Times New Roman" w:cs="Times New Roman"/>
                <w:b/>
                <w:color w:val="000000"/>
              </w:rPr>
              <w:t>.</w:t>
            </w:r>
          </w:p>
          <w:p w14:paraId="47372424"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Recognize</w:t>
            </w:r>
            <w:proofErr w:type="spellEnd"/>
            <w:r w:rsidRPr="00C1676D">
              <w:rPr>
                <w:rFonts w:ascii="Times New Roman" w:eastAsia="Times New Roman" w:hAnsi="Times New Roman" w:cs="Times New Roman"/>
                <w:i/>
                <w:color w:val="000000"/>
              </w:rPr>
              <w:t xml:space="preserve"> be </w:t>
            </w:r>
            <w:proofErr w:type="spellStart"/>
            <w:r w:rsidRPr="00C1676D">
              <w:rPr>
                <w:rFonts w:ascii="Times New Roman" w:eastAsia="Times New Roman" w:hAnsi="Times New Roman" w:cs="Times New Roman"/>
                <w:i/>
                <w:color w:val="000000"/>
              </w:rPr>
              <w:t>going</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to</w:t>
            </w:r>
            <w:proofErr w:type="spellEnd"/>
            <w:r w:rsidRPr="00C1676D">
              <w:rPr>
                <w:rFonts w:ascii="Times New Roman" w:eastAsia="Times New Roman" w:hAnsi="Times New Roman" w:cs="Times New Roman"/>
                <w:i/>
                <w:color w:val="000000"/>
              </w:rPr>
              <w:t xml:space="preserve"> vs. </w:t>
            </w:r>
            <w:proofErr w:type="spellStart"/>
            <w:r w:rsidRPr="00C1676D">
              <w:rPr>
                <w:rFonts w:ascii="Times New Roman" w:eastAsia="Times New Roman" w:hAnsi="Times New Roman" w:cs="Times New Roman"/>
                <w:i/>
                <w:color w:val="000000"/>
              </w:rPr>
              <w:t>will</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and</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predictions</w:t>
            </w:r>
            <w:proofErr w:type="spellEnd"/>
          </w:p>
        </w:tc>
      </w:tr>
      <w:tr w:rsidR="00A32939" w:rsidRPr="00C1676D" w14:paraId="1D7C5A7C" w14:textId="77777777">
        <w:trPr>
          <w:trHeight w:val="186"/>
          <w:jc w:val="center"/>
        </w:trPr>
        <w:tc>
          <w:tcPr>
            <w:tcW w:w="1710" w:type="dxa"/>
            <w:vMerge/>
            <w:shd w:val="clear" w:color="auto" w:fill="FFFFFF"/>
            <w:vAlign w:val="center"/>
          </w:tcPr>
          <w:p w14:paraId="2006A8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A7B7C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E65708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49AE6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81EA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3FE77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43D5E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15D2FC6" w14:textId="4A36B5D0" w:rsidR="00A32939" w:rsidRPr="00AA59F7"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i/>
                <w:color w:val="000000"/>
              </w:rPr>
            </w:pPr>
            <w:r w:rsidRPr="00AA59F7">
              <w:rPr>
                <w:rFonts w:ascii="Times New Roman" w:eastAsia="Times New Roman" w:hAnsi="Times New Roman" w:cs="Times New Roman"/>
                <w:b/>
                <w:color w:val="000000"/>
              </w:rPr>
              <w:t>İşlenilen konularla ilgili etkinlikler ve genel tekrar</w:t>
            </w:r>
          </w:p>
          <w:p w14:paraId="1EFEC295" w14:textId="0396D61C" w:rsidR="00A32939" w:rsidRPr="00AA59F7" w:rsidRDefault="00D237B1" w:rsidP="00D237B1">
            <w:pPr>
              <w:pStyle w:val="ListeParagraf"/>
              <w:ind w:left="360"/>
              <w:jc w:val="both"/>
              <w:rPr>
                <w:rFonts w:ascii="Times New Roman" w:eastAsia="Times New Roman" w:hAnsi="Times New Roman" w:cs="Times New Roman"/>
                <w:b/>
              </w:rPr>
            </w:pPr>
            <w:proofErr w:type="spellStart"/>
            <w:r>
              <w:rPr>
                <w:rFonts w:ascii="Times New Roman" w:eastAsia="Times New Roman" w:hAnsi="Times New Roman" w:cs="Times New Roman"/>
                <w:i/>
                <w:color w:val="000000"/>
              </w:rPr>
              <w:lastRenderedPageBreak/>
              <w:t>A</w:t>
            </w:r>
            <w:r w:rsidR="00717D4D" w:rsidRPr="00AA59F7">
              <w:rPr>
                <w:rFonts w:ascii="Times New Roman" w:eastAsia="Times New Roman" w:hAnsi="Times New Roman" w:cs="Times New Roman"/>
                <w:i/>
                <w:color w:val="000000"/>
              </w:rPr>
              <w:t>ctivities</w:t>
            </w:r>
            <w:proofErr w:type="spellEnd"/>
            <w:r w:rsidR="00717D4D" w:rsidRPr="00AA59F7">
              <w:rPr>
                <w:rFonts w:ascii="Times New Roman" w:eastAsia="Times New Roman" w:hAnsi="Times New Roman" w:cs="Times New Roman"/>
                <w:i/>
                <w:color w:val="000000"/>
              </w:rPr>
              <w:t xml:space="preserve"> </w:t>
            </w:r>
            <w:proofErr w:type="spellStart"/>
            <w:r w:rsidR="00717D4D" w:rsidRPr="00AA59F7">
              <w:rPr>
                <w:rFonts w:ascii="Times New Roman" w:eastAsia="Times New Roman" w:hAnsi="Times New Roman" w:cs="Times New Roman"/>
                <w:i/>
                <w:color w:val="000000"/>
              </w:rPr>
              <w:t>related</w:t>
            </w:r>
            <w:proofErr w:type="spellEnd"/>
            <w:r w:rsidR="00717D4D" w:rsidRPr="00AA59F7">
              <w:rPr>
                <w:rFonts w:ascii="Times New Roman" w:eastAsia="Times New Roman" w:hAnsi="Times New Roman" w:cs="Times New Roman"/>
                <w:i/>
                <w:color w:val="000000"/>
              </w:rPr>
              <w:t xml:space="preserve"> </w:t>
            </w:r>
            <w:proofErr w:type="spellStart"/>
            <w:r w:rsidR="00717D4D" w:rsidRPr="00AA59F7">
              <w:rPr>
                <w:rFonts w:ascii="Times New Roman" w:eastAsia="Times New Roman" w:hAnsi="Times New Roman" w:cs="Times New Roman"/>
                <w:i/>
                <w:color w:val="000000"/>
              </w:rPr>
              <w:t>to</w:t>
            </w:r>
            <w:proofErr w:type="spellEnd"/>
            <w:r w:rsidR="00717D4D" w:rsidRPr="00AA59F7">
              <w:rPr>
                <w:rFonts w:ascii="Times New Roman" w:eastAsia="Times New Roman" w:hAnsi="Times New Roman" w:cs="Times New Roman"/>
                <w:i/>
                <w:color w:val="000000"/>
              </w:rPr>
              <w:t xml:space="preserve"> </w:t>
            </w:r>
            <w:proofErr w:type="spellStart"/>
            <w:r w:rsidR="00717D4D" w:rsidRPr="00AA59F7">
              <w:rPr>
                <w:rFonts w:ascii="Times New Roman" w:eastAsia="Times New Roman" w:hAnsi="Times New Roman" w:cs="Times New Roman"/>
                <w:i/>
                <w:color w:val="000000"/>
              </w:rPr>
              <w:t>the</w:t>
            </w:r>
            <w:proofErr w:type="spellEnd"/>
            <w:r w:rsidR="00717D4D" w:rsidRPr="00AA59F7">
              <w:rPr>
                <w:rFonts w:ascii="Times New Roman" w:eastAsia="Times New Roman" w:hAnsi="Times New Roman" w:cs="Times New Roman"/>
                <w:i/>
                <w:color w:val="000000"/>
              </w:rPr>
              <w:t xml:space="preserve"> </w:t>
            </w:r>
            <w:proofErr w:type="spellStart"/>
            <w:r w:rsidR="00717D4D" w:rsidRPr="00AA59F7">
              <w:rPr>
                <w:rFonts w:ascii="Times New Roman" w:eastAsia="Times New Roman" w:hAnsi="Times New Roman" w:cs="Times New Roman"/>
                <w:i/>
                <w:color w:val="000000"/>
              </w:rPr>
              <w:t>subjects</w:t>
            </w:r>
            <w:proofErr w:type="spellEnd"/>
            <w:r w:rsidR="00717D4D" w:rsidRPr="00AA59F7">
              <w:rPr>
                <w:rFonts w:ascii="Times New Roman" w:eastAsia="Times New Roman" w:hAnsi="Times New Roman" w:cs="Times New Roman"/>
                <w:i/>
                <w:color w:val="000000"/>
              </w:rPr>
              <w:t xml:space="preserve"> </w:t>
            </w:r>
            <w:proofErr w:type="spellStart"/>
            <w:r w:rsidR="00717D4D" w:rsidRPr="00AA59F7">
              <w:rPr>
                <w:rFonts w:ascii="Times New Roman" w:eastAsia="Times New Roman" w:hAnsi="Times New Roman" w:cs="Times New Roman"/>
                <w:i/>
                <w:color w:val="000000"/>
              </w:rPr>
              <w:t>covered</w:t>
            </w:r>
            <w:proofErr w:type="spellEnd"/>
            <w:r w:rsidR="00717D4D" w:rsidRPr="00AA59F7">
              <w:rPr>
                <w:rFonts w:ascii="Times New Roman" w:eastAsia="Times New Roman" w:hAnsi="Times New Roman" w:cs="Times New Roman"/>
                <w:i/>
                <w:color w:val="000000"/>
              </w:rPr>
              <w:t xml:space="preserve">, general </w:t>
            </w:r>
            <w:proofErr w:type="spellStart"/>
            <w:r w:rsidR="00717D4D" w:rsidRPr="00AA59F7">
              <w:rPr>
                <w:rFonts w:ascii="Times New Roman" w:eastAsia="Times New Roman" w:hAnsi="Times New Roman" w:cs="Times New Roman"/>
                <w:i/>
                <w:color w:val="000000"/>
              </w:rPr>
              <w:t>revision</w:t>
            </w:r>
            <w:proofErr w:type="spellEnd"/>
          </w:p>
        </w:tc>
        <w:tc>
          <w:tcPr>
            <w:tcW w:w="3555" w:type="dxa"/>
            <w:shd w:val="clear" w:color="auto" w:fill="FFFFFF"/>
            <w:vAlign w:val="center"/>
          </w:tcPr>
          <w:p w14:paraId="2E7B8727" w14:textId="77777777" w:rsidR="00A32939" w:rsidRPr="00C1676D" w:rsidRDefault="00717D4D" w:rsidP="00AA59F7">
            <w:pPr>
              <w:pBdr>
                <w:top w:val="nil"/>
                <w:left w:val="nil"/>
                <w:bottom w:val="nil"/>
                <w:right w:val="nil"/>
                <w:between w:val="nil"/>
              </w:pBdr>
              <w:rPr>
                <w:rFonts w:ascii="Times New Roman" w:eastAsia="Times New Roman" w:hAnsi="Times New Roman" w:cs="Times New Roman"/>
                <w:i/>
                <w:color w:val="000000"/>
              </w:rPr>
            </w:pPr>
            <w:r w:rsidRPr="00C1676D">
              <w:rPr>
                <w:rFonts w:ascii="Times New Roman" w:eastAsia="Times New Roman" w:hAnsi="Times New Roman" w:cs="Times New Roman"/>
                <w:b/>
                <w:color w:val="000000"/>
              </w:rPr>
              <w:lastRenderedPageBreak/>
              <w:t>Genel kuralları tanır</w:t>
            </w:r>
          </w:p>
          <w:p w14:paraId="53FC9F69" w14:textId="77777777" w:rsidR="00A32939" w:rsidRPr="00C1676D"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lastRenderedPageBreak/>
              <w:t>Recognize</w:t>
            </w:r>
            <w:proofErr w:type="spellEnd"/>
            <w:r w:rsidRPr="00C1676D">
              <w:rPr>
                <w:rFonts w:ascii="Times New Roman" w:eastAsia="Times New Roman" w:hAnsi="Times New Roman" w:cs="Times New Roman"/>
                <w:i/>
                <w:color w:val="000000"/>
              </w:rPr>
              <w:t xml:space="preserve"> general </w:t>
            </w:r>
            <w:proofErr w:type="spellStart"/>
            <w:r w:rsidRPr="00C1676D">
              <w:rPr>
                <w:rFonts w:ascii="Times New Roman" w:eastAsia="Times New Roman" w:hAnsi="Times New Roman" w:cs="Times New Roman"/>
                <w:i/>
                <w:color w:val="000000"/>
              </w:rPr>
              <w:t>rules</w:t>
            </w:r>
            <w:proofErr w:type="spellEnd"/>
          </w:p>
        </w:tc>
      </w:tr>
      <w:tr w:rsidR="00A32939" w:rsidRPr="00C1676D" w14:paraId="09877A88" w14:textId="77777777">
        <w:trPr>
          <w:trHeight w:val="306"/>
          <w:jc w:val="center"/>
        </w:trPr>
        <w:tc>
          <w:tcPr>
            <w:tcW w:w="1710" w:type="dxa"/>
            <w:vMerge w:val="restart"/>
            <w:shd w:val="clear" w:color="auto" w:fill="FFFFFF"/>
            <w:vAlign w:val="center"/>
          </w:tcPr>
          <w:p w14:paraId="46A80AA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271112205</w:t>
            </w:r>
          </w:p>
        </w:tc>
        <w:tc>
          <w:tcPr>
            <w:tcW w:w="3495" w:type="dxa"/>
            <w:vMerge w:val="restart"/>
            <w:shd w:val="clear" w:color="auto" w:fill="FFFFFF"/>
            <w:vAlign w:val="center"/>
          </w:tcPr>
          <w:p w14:paraId="37ACBC8C" w14:textId="120E5801" w:rsidR="00A32939" w:rsidRPr="00C1676D" w:rsidRDefault="00717D4D">
            <w:pPr>
              <w:rPr>
                <w:rFonts w:ascii="Times New Roman" w:hAnsi="Times New Roman" w:cs="Times New Roman"/>
                <w:b/>
                <w:color w:val="000000"/>
                <w:sz w:val="24"/>
                <w:szCs w:val="24"/>
              </w:rPr>
            </w:pPr>
            <w:r w:rsidRPr="00C1676D">
              <w:rPr>
                <w:rFonts w:ascii="Times New Roman" w:hAnsi="Times New Roman" w:cs="Times New Roman"/>
                <w:b/>
                <w:color w:val="000000"/>
                <w:sz w:val="24"/>
                <w:szCs w:val="24"/>
              </w:rPr>
              <w:t>Eğitim Psikolojisi (</w:t>
            </w:r>
            <w:r w:rsidR="00F75ACA">
              <w:rPr>
                <w:rFonts w:ascii="Times New Roman" w:hAnsi="Times New Roman" w:cs="Times New Roman"/>
                <w:b/>
                <w:color w:val="000000"/>
                <w:sz w:val="24"/>
                <w:szCs w:val="24"/>
              </w:rPr>
              <w:t>FORMASYON DERSİ</w:t>
            </w:r>
            <w:r w:rsidRPr="00C1676D">
              <w:rPr>
                <w:rFonts w:ascii="Times New Roman" w:hAnsi="Times New Roman" w:cs="Times New Roman"/>
                <w:b/>
                <w:color w:val="000000"/>
                <w:sz w:val="24"/>
                <w:szCs w:val="24"/>
              </w:rPr>
              <w:t>)</w:t>
            </w:r>
          </w:p>
          <w:p w14:paraId="78CA1C93"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Education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Psychology</w:t>
            </w:r>
            <w:proofErr w:type="spellEnd"/>
          </w:p>
          <w:p w14:paraId="7CB72BCF" w14:textId="77777777" w:rsidR="00A32939" w:rsidRPr="00C1676D" w:rsidRDefault="00A32939">
            <w:pPr>
              <w:rPr>
                <w:rFonts w:ascii="Times New Roman" w:hAnsi="Times New Roman" w:cs="Times New Roman"/>
                <w:i/>
                <w:sz w:val="24"/>
                <w:szCs w:val="24"/>
              </w:rPr>
            </w:pPr>
          </w:p>
        </w:tc>
        <w:tc>
          <w:tcPr>
            <w:tcW w:w="405" w:type="dxa"/>
            <w:vMerge w:val="restart"/>
            <w:shd w:val="clear" w:color="auto" w:fill="FFFFFF"/>
            <w:vAlign w:val="center"/>
          </w:tcPr>
          <w:p w14:paraId="1A18A08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585" w:type="dxa"/>
            <w:vMerge w:val="restart"/>
            <w:shd w:val="clear" w:color="auto" w:fill="FFFFFF"/>
            <w:vAlign w:val="center"/>
          </w:tcPr>
          <w:p w14:paraId="3DD25BE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4A1C0A4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25" w:type="dxa"/>
            <w:vMerge w:val="restart"/>
            <w:shd w:val="clear" w:color="auto" w:fill="FFFFFF"/>
            <w:vAlign w:val="center"/>
          </w:tcPr>
          <w:p w14:paraId="30C408F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6</w:t>
            </w:r>
          </w:p>
        </w:tc>
        <w:tc>
          <w:tcPr>
            <w:tcW w:w="709" w:type="dxa"/>
            <w:vMerge w:val="restart"/>
            <w:shd w:val="clear" w:color="auto" w:fill="FFFFFF"/>
            <w:vAlign w:val="center"/>
          </w:tcPr>
          <w:p w14:paraId="6B9888C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55C50C98"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w:t>
            </w:r>
          </w:p>
        </w:tc>
        <w:tc>
          <w:tcPr>
            <w:tcW w:w="7650" w:type="dxa"/>
            <w:gridSpan w:val="2"/>
            <w:shd w:val="clear" w:color="auto" w:fill="FFFFFF"/>
            <w:vAlign w:val="center"/>
          </w:tcPr>
          <w:p w14:paraId="03810142"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0719F2E2"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2EF9DB5D" w14:textId="77777777">
        <w:trPr>
          <w:trHeight w:val="765"/>
          <w:jc w:val="center"/>
        </w:trPr>
        <w:tc>
          <w:tcPr>
            <w:tcW w:w="1710" w:type="dxa"/>
            <w:vMerge/>
            <w:shd w:val="clear" w:color="auto" w:fill="FFFFFF"/>
            <w:vAlign w:val="center"/>
          </w:tcPr>
          <w:p w14:paraId="2D74704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67030D9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7B2DE2A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2A5CF75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B8A646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173AB76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429AF18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4D301B89"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Eğitim-Psikoloji ilişkisinin bilinmesi. Eğitim-öğretim faaliyetlerinde etkin ve verimli olabilmek için gelişim alanlarının ve özelliklerinin bilinmesi.</w:t>
            </w:r>
          </w:p>
          <w:p w14:paraId="499D34A8"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psychology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areas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characteristics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order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effective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productive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educational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activities</w:t>
            </w:r>
            <w:proofErr w:type="spellEnd"/>
            <w:r w:rsidRPr="00C1676D">
              <w:rPr>
                <w:rFonts w:ascii="Times New Roman" w:eastAsia="Times New Roman" w:hAnsi="Times New Roman" w:cs="Times New Roman"/>
                <w:i/>
              </w:rPr>
              <w:t>.</w:t>
            </w:r>
          </w:p>
        </w:tc>
      </w:tr>
      <w:tr w:rsidR="00A32939" w:rsidRPr="00C1676D" w14:paraId="32CA5E7E" w14:textId="77777777">
        <w:trPr>
          <w:trHeight w:val="186"/>
          <w:jc w:val="center"/>
        </w:trPr>
        <w:tc>
          <w:tcPr>
            <w:tcW w:w="1710" w:type="dxa"/>
            <w:vMerge/>
            <w:shd w:val="clear" w:color="auto" w:fill="FFFFFF"/>
            <w:vAlign w:val="center"/>
          </w:tcPr>
          <w:p w14:paraId="426139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26E5F99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5FA52FF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F2EA2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B180F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523C8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48BE6F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4CCCD285"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68B51527"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05F95509"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493FE1E8"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427AD329" w14:textId="77777777">
        <w:trPr>
          <w:trHeight w:val="186"/>
          <w:jc w:val="center"/>
        </w:trPr>
        <w:tc>
          <w:tcPr>
            <w:tcW w:w="1710" w:type="dxa"/>
            <w:vMerge/>
            <w:shd w:val="clear" w:color="auto" w:fill="FFFFFF"/>
            <w:vAlign w:val="center"/>
          </w:tcPr>
          <w:p w14:paraId="1897E01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157D98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0E4854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07D807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5A8D77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95FE53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EE99D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534B9FD2"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 Eğitim psikolojisinin kapsamı   </w:t>
            </w:r>
          </w:p>
          <w:p w14:paraId="173F2C35" w14:textId="77777777" w:rsidR="00A32939" w:rsidRPr="00C1676D" w:rsidRDefault="00A32939">
            <w:pPr>
              <w:jc w:val="both"/>
              <w:rPr>
                <w:rFonts w:ascii="Times New Roman" w:eastAsia="Times New Roman" w:hAnsi="Times New Roman" w:cs="Times New Roman"/>
                <w:b/>
              </w:rPr>
            </w:pPr>
          </w:p>
          <w:p w14:paraId="6D8FBCD3"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Scope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educational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psychology</w:t>
            </w:r>
            <w:proofErr w:type="spellEnd"/>
          </w:p>
        </w:tc>
        <w:tc>
          <w:tcPr>
            <w:tcW w:w="3555" w:type="dxa"/>
            <w:shd w:val="clear" w:color="auto" w:fill="FFFFFF"/>
            <w:vAlign w:val="center"/>
          </w:tcPr>
          <w:p w14:paraId="3E4BE71C" w14:textId="77777777" w:rsidR="00A32939" w:rsidRPr="00C1676D" w:rsidRDefault="00717D4D" w:rsidP="006C2FB3">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Eğitim-Psikoloji ilişkisi açıklar. </w:t>
            </w:r>
          </w:p>
          <w:p w14:paraId="00EDEBC7" w14:textId="77777777" w:rsidR="00A32939" w:rsidRPr="00C1676D" w:rsidRDefault="00717D4D" w:rsidP="006C2FB3">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psychology</w:t>
            </w:r>
            <w:proofErr w:type="spellEnd"/>
          </w:p>
        </w:tc>
      </w:tr>
      <w:tr w:rsidR="00A32939" w:rsidRPr="00C1676D" w14:paraId="255755CC" w14:textId="77777777">
        <w:trPr>
          <w:trHeight w:val="186"/>
          <w:jc w:val="center"/>
        </w:trPr>
        <w:tc>
          <w:tcPr>
            <w:tcW w:w="1710" w:type="dxa"/>
            <w:vMerge/>
            <w:shd w:val="clear" w:color="auto" w:fill="FFFFFF"/>
            <w:vAlign w:val="center"/>
          </w:tcPr>
          <w:p w14:paraId="7D03A9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08F73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A56C81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E46CB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D0B59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6D12D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E78D3B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C5E045E"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2- Bireyin doğum öncesi gelişimi  </w:t>
            </w:r>
          </w:p>
          <w:p w14:paraId="4DDA6689" w14:textId="77777777" w:rsidR="00A32939" w:rsidRPr="00C1676D" w:rsidRDefault="00A32939">
            <w:pPr>
              <w:jc w:val="both"/>
              <w:rPr>
                <w:rFonts w:ascii="Times New Roman" w:eastAsia="Times New Roman" w:hAnsi="Times New Roman" w:cs="Times New Roman"/>
                <w:b/>
              </w:rPr>
            </w:pPr>
          </w:p>
          <w:p w14:paraId="4E9C6E2F" w14:textId="77777777" w:rsidR="00A32939" w:rsidRPr="00C1676D" w:rsidRDefault="00717D4D">
            <w:pPr>
              <w:jc w:val="both"/>
              <w:rPr>
                <w:rFonts w:ascii="Times New Roman" w:eastAsia="Times New Roman" w:hAnsi="Times New Roman" w:cs="Times New Roman"/>
                <w:i/>
              </w:rPr>
            </w:pPr>
            <w:r w:rsidRPr="00C1676D">
              <w:rPr>
                <w:rFonts w:ascii="Times New Roman" w:eastAsia="Times New Roman" w:hAnsi="Times New Roman" w:cs="Times New Roman"/>
                <w:i/>
              </w:rPr>
              <w:t xml:space="preserve">Prenatal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p>
        </w:tc>
        <w:tc>
          <w:tcPr>
            <w:tcW w:w="3555" w:type="dxa"/>
            <w:shd w:val="clear" w:color="auto" w:fill="FFFFFF"/>
            <w:vAlign w:val="center"/>
          </w:tcPr>
          <w:p w14:paraId="623BE7CD" w14:textId="77777777" w:rsidR="00A32939" w:rsidRPr="00C1676D" w:rsidRDefault="00717D4D" w:rsidP="006C2FB3">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Öğrenme ve gelişimle ilgili temel kavramları açıklar. </w:t>
            </w:r>
            <w:r w:rsidRPr="00C1676D">
              <w:rPr>
                <w:rFonts w:ascii="Times New Roman" w:eastAsia="Times New Roman" w:hAnsi="Times New Roman" w:cs="Times New Roman"/>
                <w:b/>
              </w:rPr>
              <w:tab/>
            </w:r>
          </w:p>
          <w:p w14:paraId="2F387E70" w14:textId="77777777" w:rsidR="00A32939" w:rsidRPr="00C1676D" w:rsidRDefault="00717D4D" w:rsidP="006C2FB3">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C1676D">
              <w:rPr>
                <w:rFonts w:ascii="Times New Roman" w:eastAsia="Times New Roman" w:hAnsi="Times New Roman" w:cs="Times New Roman"/>
              </w:rPr>
              <w:t>Explain</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the</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basic</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concepts</w:t>
            </w:r>
            <w:proofErr w:type="spellEnd"/>
            <w:r w:rsidRPr="00C1676D">
              <w:rPr>
                <w:rFonts w:ascii="Times New Roman" w:eastAsia="Times New Roman" w:hAnsi="Times New Roman" w:cs="Times New Roman"/>
              </w:rPr>
              <w:t xml:space="preserve"> of </w:t>
            </w:r>
            <w:proofErr w:type="spellStart"/>
            <w:r w:rsidRPr="00C1676D">
              <w:rPr>
                <w:rFonts w:ascii="Times New Roman" w:eastAsia="Times New Roman" w:hAnsi="Times New Roman" w:cs="Times New Roman"/>
              </w:rPr>
              <w:t>learning</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and</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development</w:t>
            </w:r>
            <w:proofErr w:type="spellEnd"/>
            <w:r w:rsidRPr="00C1676D">
              <w:rPr>
                <w:rFonts w:ascii="Times New Roman" w:eastAsia="Times New Roman" w:hAnsi="Times New Roman" w:cs="Times New Roman"/>
              </w:rPr>
              <w:t xml:space="preserve">.  </w:t>
            </w:r>
          </w:p>
        </w:tc>
      </w:tr>
      <w:tr w:rsidR="00A32939" w:rsidRPr="00C1676D" w14:paraId="44DC2494" w14:textId="77777777">
        <w:trPr>
          <w:trHeight w:val="186"/>
          <w:jc w:val="center"/>
        </w:trPr>
        <w:tc>
          <w:tcPr>
            <w:tcW w:w="1710" w:type="dxa"/>
            <w:vMerge/>
            <w:shd w:val="clear" w:color="auto" w:fill="FFFFFF"/>
            <w:vAlign w:val="center"/>
          </w:tcPr>
          <w:p w14:paraId="228335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E96E13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D4A6B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B0CA3A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EEF87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2946D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88E8A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F6BFFDF"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3- Bireyin doğum sonrası fiziksel gelişimi </w:t>
            </w:r>
          </w:p>
          <w:p w14:paraId="3D43D7D1" w14:textId="77777777" w:rsidR="00A32939" w:rsidRPr="00C1676D" w:rsidRDefault="00A32939">
            <w:pPr>
              <w:jc w:val="both"/>
              <w:rPr>
                <w:rFonts w:ascii="Times New Roman" w:eastAsia="Times New Roman" w:hAnsi="Times New Roman" w:cs="Times New Roman"/>
                <w:b/>
              </w:rPr>
            </w:pPr>
          </w:p>
          <w:p w14:paraId="6EBB438A" w14:textId="77777777" w:rsidR="00A32939" w:rsidRPr="00C1676D" w:rsidRDefault="00717D4D">
            <w:pPr>
              <w:jc w:val="both"/>
              <w:rPr>
                <w:rFonts w:ascii="Times New Roman" w:eastAsia="Times New Roman" w:hAnsi="Times New Roman" w:cs="Times New Roman"/>
                <w:i/>
              </w:rPr>
            </w:pPr>
            <w:r w:rsidRPr="00C1676D">
              <w:rPr>
                <w:rFonts w:ascii="Times New Roman" w:eastAsia="Times New Roman" w:hAnsi="Times New Roman" w:cs="Times New Roman"/>
                <w:i/>
              </w:rPr>
              <w:t xml:space="preserve">Postnatal </w:t>
            </w:r>
            <w:proofErr w:type="spellStart"/>
            <w:r w:rsidRPr="00C1676D">
              <w:rPr>
                <w:rFonts w:ascii="Times New Roman" w:eastAsia="Times New Roman" w:hAnsi="Times New Roman" w:cs="Times New Roman"/>
                <w:i/>
              </w:rPr>
              <w:t>physical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p>
        </w:tc>
        <w:tc>
          <w:tcPr>
            <w:tcW w:w="3555" w:type="dxa"/>
            <w:shd w:val="clear" w:color="auto" w:fill="FFFFFF"/>
            <w:vAlign w:val="center"/>
          </w:tcPr>
          <w:p w14:paraId="211B0470" w14:textId="77777777" w:rsidR="00A32939" w:rsidRPr="00C1676D" w:rsidRDefault="00717D4D" w:rsidP="006C2FB3">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Gelişimin özelliklerini anlatır.   </w:t>
            </w:r>
          </w:p>
          <w:p w14:paraId="2486078B" w14:textId="77777777" w:rsidR="00A32939" w:rsidRPr="00C1676D" w:rsidRDefault="00717D4D" w:rsidP="006C2FB3">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Describes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w:t>
            </w:r>
          </w:p>
        </w:tc>
      </w:tr>
      <w:tr w:rsidR="00A32939" w:rsidRPr="00C1676D" w14:paraId="78BABAAE" w14:textId="77777777">
        <w:trPr>
          <w:trHeight w:val="186"/>
          <w:jc w:val="center"/>
        </w:trPr>
        <w:tc>
          <w:tcPr>
            <w:tcW w:w="1710" w:type="dxa"/>
            <w:vMerge/>
            <w:shd w:val="clear" w:color="auto" w:fill="FFFFFF"/>
            <w:vAlign w:val="center"/>
          </w:tcPr>
          <w:p w14:paraId="4C742DB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00B7B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394C21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CE7AE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F25CC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82A569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B4923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FE55DFF"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4- Bireyin bilişsel gelişimi </w:t>
            </w:r>
          </w:p>
          <w:p w14:paraId="6D53B296" w14:textId="77777777" w:rsidR="00A32939" w:rsidRPr="00C1676D" w:rsidRDefault="00A32939">
            <w:pPr>
              <w:jc w:val="both"/>
              <w:rPr>
                <w:rFonts w:ascii="Times New Roman" w:eastAsia="Times New Roman" w:hAnsi="Times New Roman" w:cs="Times New Roman"/>
                <w:b/>
              </w:rPr>
            </w:pPr>
          </w:p>
          <w:p w14:paraId="3EF7121D"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p>
        </w:tc>
        <w:tc>
          <w:tcPr>
            <w:tcW w:w="3555" w:type="dxa"/>
            <w:shd w:val="clear" w:color="auto" w:fill="FFFFFF"/>
            <w:vAlign w:val="center"/>
          </w:tcPr>
          <w:p w14:paraId="277EB27C" w14:textId="77777777" w:rsidR="00A32939" w:rsidRPr="00C1676D" w:rsidRDefault="00717D4D" w:rsidP="006C2FB3">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Öğrenme kuramlarını anlatır.</w:t>
            </w:r>
          </w:p>
          <w:p w14:paraId="4292119E" w14:textId="77777777" w:rsidR="00A32939" w:rsidRPr="00C1676D" w:rsidRDefault="00717D4D" w:rsidP="006C2FB3">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Tell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theories</w:t>
            </w:r>
            <w:proofErr w:type="spellEnd"/>
            <w:r w:rsidRPr="00C1676D">
              <w:rPr>
                <w:rFonts w:ascii="Times New Roman" w:eastAsia="Times New Roman" w:hAnsi="Times New Roman" w:cs="Times New Roman"/>
                <w:i/>
              </w:rPr>
              <w:t>.</w:t>
            </w:r>
          </w:p>
        </w:tc>
      </w:tr>
      <w:tr w:rsidR="00A32939" w:rsidRPr="00C1676D" w14:paraId="5E3C4ABD" w14:textId="77777777">
        <w:trPr>
          <w:trHeight w:val="186"/>
          <w:jc w:val="center"/>
        </w:trPr>
        <w:tc>
          <w:tcPr>
            <w:tcW w:w="1710" w:type="dxa"/>
            <w:vMerge/>
            <w:shd w:val="clear" w:color="auto" w:fill="FFFFFF"/>
            <w:vAlign w:val="center"/>
          </w:tcPr>
          <w:p w14:paraId="2E988E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DA7AC5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48C5A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76E59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F6217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29BF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9A3E0C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EF3C967"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5- Bireyin Cinsel ve Ahlak gelişimi       </w:t>
            </w:r>
            <w:r w:rsidRPr="00C1676D">
              <w:rPr>
                <w:rFonts w:ascii="Times New Roman" w:eastAsia="Times New Roman" w:hAnsi="Times New Roman" w:cs="Times New Roman"/>
                <w:b/>
              </w:rPr>
              <w:tab/>
            </w:r>
          </w:p>
          <w:p w14:paraId="09823F6D"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Sexual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Moral Development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p>
        </w:tc>
        <w:tc>
          <w:tcPr>
            <w:tcW w:w="3555" w:type="dxa"/>
            <w:shd w:val="clear" w:color="auto" w:fill="FFFFFF"/>
            <w:vAlign w:val="center"/>
          </w:tcPr>
          <w:p w14:paraId="64C7E541" w14:textId="77777777" w:rsidR="00A32939" w:rsidRPr="00C1676D" w:rsidRDefault="00717D4D" w:rsidP="006C2FB3">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Etkili öğrenmeyi açıklar.       </w:t>
            </w:r>
            <w:r w:rsidRPr="00C1676D">
              <w:rPr>
                <w:rFonts w:ascii="Times New Roman" w:eastAsia="Times New Roman" w:hAnsi="Times New Roman" w:cs="Times New Roman"/>
                <w:b/>
              </w:rPr>
              <w:tab/>
            </w:r>
          </w:p>
          <w:p w14:paraId="63B2D257" w14:textId="77777777" w:rsidR="00A32939" w:rsidRPr="00C1676D" w:rsidRDefault="00717D4D">
            <w:pPr>
              <w:spacing w:before="240" w:after="24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effective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w:t>
            </w:r>
          </w:p>
        </w:tc>
      </w:tr>
      <w:tr w:rsidR="00123E4D" w:rsidRPr="00C1676D" w14:paraId="15CA2D5C" w14:textId="77777777">
        <w:trPr>
          <w:trHeight w:val="186"/>
          <w:jc w:val="center"/>
        </w:trPr>
        <w:tc>
          <w:tcPr>
            <w:tcW w:w="1710" w:type="dxa"/>
            <w:vMerge/>
            <w:shd w:val="clear" w:color="auto" w:fill="FFFFFF"/>
            <w:vAlign w:val="center"/>
          </w:tcPr>
          <w:p w14:paraId="4A0C2D85"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03B20A1"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75FAE1D"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CA7380B"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1DEFF7"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58B94D9"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6DA1290"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706EDF6" w14:textId="77777777" w:rsidR="00123E4D" w:rsidRPr="00C1676D" w:rsidRDefault="00123E4D" w:rsidP="00123E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6- Kişilik gelişimi </w:t>
            </w:r>
          </w:p>
          <w:p w14:paraId="1FE3D36E" w14:textId="77777777" w:rsidR="00123E4D" w:rsidRPr="00C1676D" w:rsidRDefault="00123E4D" w:rsidP="00123E4D">
            <w:pPr>
              <w:jc w:val="both"/>
              <w:rPr>
                <w:rFonts w:ascii="Times New Roman" w:eastAsia="Times New Roman" w:hAnsi="Times New Roman" w:cs="Times New Roman"/>
                <w:b/>
              </w:rPr>
            </w:pPr>
          </w:p>
          <w:p w14:paraId="0232ED5E" w14:textId="77777777" w:rsidR="00123E4D" w:rsidRPr="00C1676D" w:rsidRDefault="00123E4D" w:rsidP="00123E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Personality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p>
        </w:tc>
        <w:tc>
          <w:tcPr>
            <w:tcW w:w="3555" w:type="dxa"/>
            <w:shd w:val="clear" w:color="auto" w:fill="FFFFFF"/>
            <w:vAlign w:val="center"/>
          </w:tcPr>
          <w:p w14:paraId="26BF8C64" w14:textId="77777777" w:rsidR="00123E4D" w:rsidRPr="00C1676D" w:rsidRDefault="00123E4D" w:rsidP="006C2FB3">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Eğitim-Psikoloji ilişkisi açıklar. </w:t>
            </w:r>
          </w:p>
          <w:p w14:paraId="76C8F0C8" w14:textId="1D79ACB3" w:rsidR="00123E4D" w:rsidRPr="00C1676D"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psychology</w:t>
            </w:r>
            <w:proofErr w:type="spellEnd"/>
          </w:p>
        </w:tc>
      </w:tr>
      <w:tr w:rsidR="00123E4D" w:rsidRPr="00C1676D" w14:paraId="2FDB1012" w14:textId="77777777">
        <w:trPr>
          <w:trHeight w:val="186"/>
          <w:jc w:val="center"/>
        </w:trPr>
        <w:tc>
          <w:tcPr>
            <w:tcW w:w="1710" w:type="dxa"/>
            <w:vMerge/>
            <w:shd w:val="clear" w:color="auto" w:fill="FFFFFF"/>
            <w:vAlign w:val="center"/>
          </w:tcPr>
          <w:p w14:paraId="083AE0D7"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5D05758"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4B3B07F"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C86D6B2"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BE74D59"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38F0B5A"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1B34220"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4FCBBF0" w14:textId="77777777" w:rsidR="00123E4D" w:rsidRPr="00C1676D" w:rsidRDefault="00123E4D" w:rsidP="00123E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7- Öğrenciyi tanıma ve öğrenme kavramı  </w:t>
            </w:r>
          </w:p>
          <w:p w14:paraId="5EC2B8C2" w14:textId="77777777" w:rsidR="00123E4D" w:rsidRPr="00C1676D" w:rsidRDefault="00123E4D" w:rsidP="00123E4D">
            <w:pPr>
              <w:jc w:val="both"/>
              <w:rPr>
                <w:rFonts w:ascii="Times New Roman" w:eastAsia="Times New Roman" w:hAnsi="Times New Roman" w:cs="Times New Roman"/>
                <w:b/>
              </w:rPr>
            </w:pPr>
          </w:p>
          <w:p w14:paraId="6F36CAC2" w14:textId="77777777" w:rsidR="00123E4D" w:rsidRPr="00C1676D" w:rsidRDefault="00123E4D" w:rsidP="00123E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Student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recognition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w:t>
            </w:r>
            <w:proofErr w:type="spellEnd"/>
          </w:p>
        </w:tc>
        <w:tc>
          <w:tcPr>
            <w:tcW w:w="3555" w:type="dxa"/>
            <w:shd w:val="clear" w:color="auto" w:fill="FFFFFF"/>
            <w:vAlign w:val="center"/>
          </w:tcPr>
          <w:p w14:paraId="5FE316BB" w14:textId="77777777" w:rsidR="00123E4D" w:rsidRPr="00C1676D" w:rsidRDefault="00123E4D" w:rsidP="006C2FB3">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Öğrenme ve gelişimle ilgili temel kavramları açıklar. </w:t>
            </w:r>
            <w:r w:rsidRPr="00C1676D">
              <w:rPr>
                <w:rFonts w:ascii="Times New Roman" w:eastAsia="Times New Roman" w:hAnsi="Times New Roman" w:cs="Times New Roman"/>
                <w:b/>
              </w:rPr>
              <w:tab/>
            </w:r>
          </w:p>
          <w:p w14:paraId="240D5DFA" w14:textId="25EBFD9E" w:rsidR="00123E4D" w:rsidRPr="00C1676D"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rPr>
              <w:t>Explain</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the</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basic</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concepts</w:t>
            </w:r>
            <w:proofErr w:type="spellEnd"/>
            <w:r w:rsidRPr="00C1676D">
              <w:rPr>
                <w:rFonts w:ascii="Times New Roman" w:eastAsia="Times New Roman" w:hAnsi="Times New Roman" w:cs="Times New Roman"/>
              </w:rPr>
              <w:t xml:space="preserve"> of </w:t>
            </w:r>
            <w:proofErr w:type="spellStart"/>
            <w:r w:rsidRPr="00C1676D">
              <w:rPr>
                <w:rFonts w:ascii="Times New Roman" w:eastAsia="Times New Roman" w:hAnsi="Times New Roman" w:cs="Times New Roman"/>
              </w:rPr>
              <w:t>learning</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and</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development</w:t>
            </w:r>
            <w:proofErr w:type="spellEnd"/>
            <w:r w:rsidRPr="00C1676D">
              <w:rPr>
                <w:rFonts w:ascii="Times New Roman" w:eastAsia="Times New Roman" w:hAnsi="Times New Roman" w:cs="Times New Roman"/>
              </w:rPr>
              <w:t xml:space="preserve">.  </w:t>
            </w:r>
          </w:p>
        </w:tc>
      </w:tr>
      <w:tr w:rsidR="00123E4D" w:rsidRPr="00C1676D" w14:paraId="088468D8" w14:textId="77777777">
        <w:trPr>
          <w:trHeight w:val="186"/>
          <w:jc w:val="center"/>
        </w:trPr>
        <w:tc>
          <w:tcPr>
            <w:tcW w:w="1710" w:type="dxa"/>
            <w:vMerge/>
            <w:shd w:val="clear" w:color="auto" w:fill="FFFFFF"/>
            <w:vAlign w:val="center"/>
          </w:tcPr>
          <w:p w14:paraId="02044AA0"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9AF858F"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DA3A9F3"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ABBA884"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3CB69B"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0362C4F"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94E7791"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24DB73E" w14:textId="77777777" w:rsidR="00123E4D" w:rsidRPr="00C1676D" w:rsidRDefault="00123E4D" w:rsidP="00123E4D">
            <w:pPr>
              <w:jc w:val="both"/>
              <w:rPr>
                <w:rFonts w:ascii="Times New Roman" w:eastAsia="Times New Roman" w:hAnsi="Times New Roman" w:cs="Times New Roman"/>
                <w:b/>
              </w:rPr>
            </w:pPr>
            <w:r w:rsidRPr="00C1676D">
              <w:rPr>
                <w:rFonts w:ascii="Times New Roman" w:eastAsia="Times New Roman" w:hAnsi="Times New Roman" w:cs="Times New Roman"/>
                <w:b/>
              </w:rPr>
              <w:t>8- Eğitim psikolojisi ve özel gereksinimli öğrenciler</w:t>
            </w:r>
          </w:p>
          <w:p w14:paraId="4A7B84EA" w14:textId="77777777" w:rsidR="00123E4D" w:rsidRPr="00C1676D" w:rsidRDefault="00123E4D" w:rsidP="00123E4D">
            <w:pPr>
              <w:jc w:val="both"/>
              <w:rPr>
                <w:rFonts w:ascii="Times New Roman" w:eastAsia="Times New Roman" w:hAnsi="Times New Roman" w:cs="Times New Roman"/>
                <w:b/>
              </w:rPr>
            </w:pPr>
          </w:p>
          <w:p w14:paraId="7FA6D21B" w14:textId="77777777" w:rsidR="00123E4D" w:rsidRPr="00C1676D" w:rsidRDefault="00123E4D" w:rsidP="00123E4D">
            <w:pPr>
              <w:jc w:val="both"/>
              <w:rPr>
                <w:rFonts w:ascii="Times New Roman" w:eastAsia="Times New Roman" w:hAnsi="Times New Roman" w:cs="Times New Roman"/>
              </w:rPr>
            </w:pPr>
            <w:proofErr w:type="spellStart"/>
            <w:r w:rsidRPr="00C1676D">
              <w:rPr>
                <w:rFonts w:ascii="Times New Roman" w:eastAsia="Times New Roman" w:hAnsi="Times New Roman" w:cs="Times New Roman"/>
              </w:rPr>
              <w:t>Educational</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psychology</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and</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students</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with</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special</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needs</w:t>
            </w:r>
            <w:proofErr w:type="spellEnd"/>
          </w:p>
        </w:tc>
        <w:tc>
          <w:tcPr>
            <w:tcW w:w="3555" w:type="dxa"/>
            <w:shd w:val="clear" w:color="auto" w:fill="FFFFFF"/>
            <w:vAlign w:val="center"/>
          </w:tcPr>
          <w:p w14:paraId="696D6FA3" w14:textId="77777777" w:rsidR="00123E4D" w:rsidRPr="00C1676D" w:rsidRDefault="00123E4D" w:rsidP="006C2FB3">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Gelişimin özelliklerini anlatır.   </w:t>
            </w:r>
          </w:p>
          <w:p w14:paraId="3DD7527D" w14:textId="2660A6DE" w:rsidR="00123E4D" w:rsidRPr="00C1676D"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Describes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w:t>
            </w:r>
          </w:p>
        </w:tc>
      </w:tr>
      <w:tr w:rsidR="00123E4D" w:rsidRPr="00C1676D" w14:paraId="1B2BF25C" w14:textId="77777777">
        <w:trPr>
          <w:trHeight w:val="186"/>
          <w:jc w:val="center"/>
        </w:trPr>
        <w:tc>
          <w:tcPr>
            <w:tcW w:w="1710" w:type="dxa"/>
            <w:vMerge/>
            <w:shd w:val="clear" w:color="auto" w:fill="FFFFFF"/>
            <w:vAlign w:val="center"/>
          </w:tcPr>
          <w:p w14:paraId="5AB6DB5E"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40A8821"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31531CF"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F24812E"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7C9748"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4C46945"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E0733D0"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55B91CD" w14:textId="77777777" w:rsidR="00123E4D" w:rsidRPr="00C1676D" w:rsidRDefault="00123E4D" w:rsidP="00123E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9- Öğrenme psikolojisi ile ilgili kavramlar </w:t>
            </w:r>
          </w:p>
          <w:p w14:paraId="24F513C8" w14:textId="77777777" w:rsidR="00123E4D" w:rsidRPr="00C1676D" w:rsidRDefault="00123E4D" w:rsidP="00123E4D">
            <w:pPr>
              <w:jc w:val="both"/>
              <w:rPr>
                <w:rFonts w:ascii="Times New Roman" w:eastAsia="Times New Roman" w:hAnsi="Times New Roman" w:cs="Times New Roman"/>
                <w:b/>
              </w:rPr>
            </w:pPr>
          </w:p>
          <w:p w14:paraId="69049CDF" w14:textId="77777777" w:rsidR="00123E4D" w:rsidRPr="00C1676D" w:rsidRDefault="00123E4D" w:rsidP="00123E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psychology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learning</w:t>
            </w:r>
            <w:proofErr w:type="spellEnd"/>
          </w:p>
        </w:tc>
        <w:tc>
          <w:tcPr>
            <w:tcW w:w="3555" w:type="dxa"/>
            <w:shd w:val="clear" w:color="auto" w:fill="FFFFFF"/>
            <w:vAlign w:val="center"/>
          </w:tcPr>
          <w:p w14:paraId="64EE66A4" w14:textId="77777777" w:rsidR="00123E4D" w:rsidRPr="00C1676D" w:rsidRDefault="00123E4D" w:rsidP="006C2FB3">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Öğrenme kuramlarını anlatır.</w:t>
            </w:r>
          </w:p>
          <w:p w14:paraId="71030035" w14:textId="28E4932C" w:rsidR="00123E4D" w:rsidRPr="00C1676D"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Tell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theories</w:t>
            </w:r>
            <w:proofErr w:type="spellEnd"/>
            <w:r w:rsidRPr="00C1676D">
              <w:rPr>
                <w:rFonts w:ascii="Times New Roman" w:eastAsia="Times New Roman" w:hAnsi="Times New Roman" w:cs="Times New Roman"/>
                <w:i/>
              </w:rPr>
              <w:t>.</w:t>
            </w:r>
          </w:p>
        </w:tc>
      </w:tr>
      <w:tr w:rsidR="00123E4D" w:rsidRPr="00C1676D" w14:paraId="2119E878" w14:textId="77777777">
        <w:trPr>
          <w:trHeight w:val="186"/>
          <w:jc w:val="center"/>
        </w:trPr>
        <w:tc>
          <w:tcPr>
            <w:tcW w:w="1710" w:type="dxa"/>
            <w:vMerge/>
            <w:shd w:val="clear" w:color="auto" w:fill="FFFFFF"/>
            <w:vAlign w:val="center"/>
          </w:tcPr>
          <w:p w14:paraId="7FFD65B2"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733594C"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7F5875C"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156AA97"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4DB3859"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90D91D6"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8A0A0FA"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54C4F51" w14:textId="77777777" w:rsidR="00123E4D" w:rsidRPr="00C1676D" w:rsidRDefault="00123E4D" w:rsidP="00123E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10- Temel öğrenme ortamları      </w:t>
            </w:r>
          </w:p>
          <w:p w14:paraId="4B8BAE9E" w14:textId="77777777" w:rsidR="00123E4D" w:rsidRPr="00C1676D" w:rsidRDefault="00123E4D" w:rsidP="00123E4D">
            <w:pPr>
              <w:jc w:val="both"/>
              <w:rPr>
                <w:rFonts w:ascii="Times New Roman" w:eastAsia="Times New Roman" w:hAnsi="Times New Roman" w:cs="Times New Roman"/>
                <w:b/>
              </w:rPr>
            </w:pPr>
          </w:p>
          <w:p w14:paraId="48B6B538" w14:textId="77777777" w:rsidR="00123E4D" w:rsidRPr="00C1676D" w:rsidRDefault="00123E4D" w:rsidP="00123E4D">
            <w:pPr>
              <w:jc w:val="both"/>
              <w:rPr>
                <w:rFonts w:ascii="Times New Roman" w:eastAsia="Times New Roman" w:hAnsi="Times New Roman" w:cs="Times New Roman"/>
                <w:i/>
              </w:rPr>
            </w:pPr>
            <w:r w:rsidRPr="00C1676D">
              <w:rPr>
                <w:rFonts w:ascii="Times New Roman" w:eastAsia="Times New Roman" w:hAnsi="Times New Roman" w:cs="Times New Roman"/>
                <w:i/>
              </w:rPr>
              <w:t xml:space="preserve">Basic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environments</w:t>
            </w:r>
            <w:proofErr w:type="spellEnd"/>
          </w:p>
        </w:tc>
        <w:tc>
          <w:tcPr>
            <w:tcW w:w="3555" w:type="dxa"/>
            <w:shd w:val="clear" w:color="auto" w:fill="FFFFFF"/>
            <w:vAlign w:val="center"/>
          </w:tcPr>
          <w:p w14:paraId="63EEC08B" w14:textId="77777777" w:rsidR="00123E4D" w:rsidRPr="00C1676D" w:rsidRDefault="00123E4D" w:rsidP="00123E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Etkili öğrenmeyi açıklar.       </w:t>
            </w:r>
            <w:r w:rsidRPr="00C1676D">
              <w:rPr>
                <w:rFonts w:ascii="Times New Roman" w:eastAsia="Times New Roman" w:hAnsi="Times New Roman" w:cs="Times New Roman"/>
                <w:b/>
              </w:rPr>
              <w:tab/>
            </w:r>
          </w:p>
          <w:p w14:paraId="24530CAC" w14:textId="595D9239" w:rsidR="00123E4D" w:rsidRPr="00C1676D"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effective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w:t>
            </w:r>
          </w:p>
        </w:tc>
      </w:tr>
      <w:tr w:rsidR="00123E4D" w:rsidRPr="00C1676D" w14:paraId="27CE56EC" w14:textId="77777777">
        <w:trPr>
          <w:trHeight w:val="186"/>
          <w:jc w:val="center"/>
        </w:trPr>
        <w:tc>
          <w:tcPr>
            <w:tcW w:w="1710" w:type="dxa"/>
            <w:vMerge/>
            <w:shd w:val="clear" w:color="auto" w:fill="FFFFFF"/>
            <w:vAlign w:val="center"/>
          </w:tcPr>
          <w:p w14:paraId="79F81018"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C8E5404"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B39FB7D"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A71C2AD"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463FA3"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04336B"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7357C97"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9F99C33" w14:textId="77777777" w:rsidR="00123E4D" w:rsidRPr="00C1676D" w:rsidRDefault="00123E4D" w:rsidP="00123E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11- Öğrenmeyi etkileyen faktörler   </w:t>
            </w:r>
          </w:p>
          <w:p w14:paraId="37EA2738" w14:textId="77777777" w:rsidR="00123E4D" w:rsidRPr="00C1676D" w:rsidRDefault="00123E4D" w:rsidP="00123E4D">
            <w:pPr>
              <w:jc w:val="both"/>
              <w:rPr>
                <w:rFonts w:ascii="Times New Roman" w:eastAsia="Times New Roman" w:hAnsi="Times New Roman" w:cs="Times New Roman"/>
                <w:b/>
              </w:rPr>
            </w:pPr>
          </w:p>
          <w:p w14:paraId="2CEF6F41" w14:textId="77777777" w:rsidR="00123E4D" w:rsidRPr="00C1676D" w:rsidRDefault="00123E4D" w:rsidP="00123E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Factors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affecting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p>
        </w:tc>
        <w:tc>
          <w:tcPr>
            <w:tcW w:w="3555" w:type="dxa"/>
            <w:shd w:val="clear" w:color="auto" w:fill="FFFFFF"/>
            <w:vAlign w:val="center"/>
          </w:tcPr>
          <w:p w14:paraId="75BF8CF7" w14:textId="77777777" w:rsidR="00123E4D" w:rsidRPr="00C1676D" w:rsidRDefault="00123E4D" w:rsidP="006C2FB3">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Eğitim-Psikoloji ilişkisi açıklar. </w:t>
            </w:r>
          </w:p>
          <w:p w14:paraId="788BD744" w14:textId="508FCE06" w:rsidR="00123E4D" w:rsidRPr="00C1676D"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psychology</w:t>
            </w:r>
            <w:proofErr w:type="spellEnd"/>
          </w:p>
        </w:tc>
      </w:tr>
      <w:tr w:rsidR="00123E4D" w:rsidRPr="00C1676D" w14:paraId="73C7F41B" w14:textId="77777777">
        <w:trPr>
          <w:trHeight w:val="186"/>
          <w:jc w:val="center"/>
        </w:trPr>
        <w:tc>
          <w:tcPr>
            <w:tcW w:w="1710" w:type="dxa"/>
            <w:vMerge/>
            <w:shd w:val="clear" w:color="auto" w:fill="FFFFFF"/>
            <w:vAlign w:val="center"/>
          </w:tcPr>
          <w:p w14:paraId="31E96218"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164FBB2"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A18D8B7"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63EEAC1"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C0B4C5"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E3CE6C"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372CB70"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5F38F76" w14:textId="77777777" w:rsidR="00123E4D" w:rsidRPr="00C1676D" w:rsidRDefault="00123E4D" w:rsidP="00123E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12- Edimsel koşullanma ve klasik koşullanma     </w:t>
            </w:r>
            <w:r w:rsidRPr="00C1676D">
              <w:rPr>
                <w:rFonts w:ascii="Times New Roman" w:eastAsia="Times New Roman" w:hAnsi="Times New Roman" w:cs="Times New Roman"/>
                <w:b/>
              </w:rPr>
              <w:tab/>
            </w:r>
          </w:p>
          <w:p w14:paraId="3BD35A70" w14:textId="77777777" w:rsidR="00123E4D" w:rsidRPr="00C1676D" w:rsidRDefault="00123E4D" w:rsidP="00123E4D">
            <w:pPr>
              <w:jc w:val="both"/>
              <w:rPr>
                <w:rFonts w:ascii="Times New Roman" w:eastAsia="Times New Roman" w:hAnsi="Times New Roman" w:cs="Times New Roman"/>
                <w:b/>
              </w:rPr>
            </w:pPr>
          </w:p>
          <w:p w14:paraId="364159D9" w14:textId="77777777" w:rsidR="00123E4D" w:rsidRPr="00C1676D" w:rsidRDefault="00123E4D" w:rsidP="00123E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Operant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conditioning</w:t>
            </w:r>
            <w:proofErr w:type="spellEnd"/>
          </w:p>
        </w:tc>
        <w:tc>
          <w:tcPr>
            <w:tcW w:w="3555" w:type="dxa"/>
            <w:shd w:val="clear" w:color="auto" w:fill="FFFFFF"/>
            <w:vAlign w:val="center"/>
          </w:tcPr>
          <w:p w14:paraId="37DFA468" w14:textId="77777777" w:rsidR="00123E4D" w:rsidRPr="00C1676D" w:rsidRDefault="00123E4D" w:rsidP="006C2FB3">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Öğrenme ve gelişimle ilgili temel kavramları açıklar. </w:t>
            </w:r>
            <w:r w:rsidRPr="00C1676D">
              <w:rPr>
                <w:rFonts w:ascii="Times New Roman" w:eastAsia="Times New Roman" w:hAnsi="Times New Roman" w:cs="Times New Roman"/>
                <w:b/>
              </w:rPr>
              <w:tab/>
            </w:r>
          </w:p>
          <w:p w14:paraId="0420A789" w14:textId="19B2F6A9" w:rsidR="00123E4D" w:rsidRPr="00C1676D"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rPr>
              <w:t>Explain</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the</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basic</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concepts</w:t>
            </w:r>
            <w:proofErr w:type="spellEnd"/>
            <w:r w:rsidRPr="00C1676D">
              <w:rPr>
                <w:rFonts w:ascii="Times New Roman" w:eastAsia="Times New Roman" w:hAnsi="Times New Roman" w:cs="Times New Roman"/>
              </w:rPr>
              <w:t xml:space="preserve"> of </w:t>
            </w:r>
            <w:proofErr w:type="spellStart"/>
            <w:r w:rsidRPr="00C1676D">
              <w:rPr>
                <w:rFonts w:ascii="Times New Roman" w:eastAsia="Times New Roman" w:hAnsi="Times New Roman" w:cs="Times New Roman"/>
              </w:rPr>
              <w:t>learning</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and</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development</w:t>
            </w:r>
            <w:proofErr w:type="spellEnd"/>
            <w:r w:rsidRPr="00C1676D">
              <w:rPr>
                <w:rFonts w:ascii="Times New Roman" w:eastAsia="Times New Roman" w:hAnsi="Times New Roman" w:cs="Times New Roman"/>
              </w:rPr>
              <w:t xml:space="preserve">.  </w:t>
            </w:r>
          </w:p>
        </w:tc>
      </w:tr>
      <w:tr w:rsidR="00123E4D" w:rsidRPr="00C1676D" w14:paraId="2D008ACE" w14:textId="77777777">
        <w:trPr>
          <w:trHeight w:val="186"/>
          <w:jc w:val="center"/>
        </w:trPr>
        <w:tc>
          <w:tcPr>
            <w:tcW w:w="1710" w:type="dxa"/>
            <w:vMerge/>
            <w:shd w:val="clear" w:color="auto" w:fill="FFFFFF"/>
            <w:vAlign w:val="center"/>
          </w:tcPr>
          <w:p w14:paraId="58EC98A2"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7A85D31"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10BC836"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C0CAE4A"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870B39"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C66858"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69DBB41"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C258ACD" w14:textId="77777777" w:rsidR="00123E4D" w:rsidRPr="00C1676D" w:rsidRDefault="00123E4D" w:rsidP="00123E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13- Bitişiklik Kuramı ve Sistematik davranış kuramı        </w:t>
            </w:r>
          </w:p>
          <w:p w14:paraId="374A9A50" w14:textId="77777777" w:rsidR="00123E4D" w:rsidRPr="00C1676D" w:rsidRDefault="00123E4D" w:rsidP="00123E4D">
            <w:pPr>
              <w:jc w:val="both"/>
              <w:rPr>
                <w:rFonts w:ascii="Times New Roman" w:eastAsia="Times New Roman" w:hAnsi="Times New Roman" w:cs="Times New Roman"/>
                <w:b/>
              </w:rPr>
            </w:pPr>
          </w:p>
          <w:p w14:paraId="440EBF9C" w14:textId="77777777" w:rsidR="00123E4D" w:rsidRPr="00C1676D" w:rsidRDefault="00123E4D" w:rsidP="00123E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Contiguity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Systematic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Behavior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Theory</w:t>
            </w:r>
            <w:proofErr w:type="spellEnd"/>
          </w:p>
        </w:tc>
        <w:tc>
          <w:tcPr>
            <w:tcW w:w="3555" w:type="dxa"/>
            <w:shd w:val="clear" w:color="auto" w:fill="FFFFFF"/>
            <w:vAlign w:val="center"/>
          </w:tcPr>
          <w:p w14:paraId="01AD72D0" w14:textId="77777777" w:rsidR="00123E4D" w:rsidRPr="00C1676D" w:rsidRDefault="00123E4D" w:rsidP="006C2FB3">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Gelişimin özelliklerini anlatır.   </w:t>
            </w:r>
          </w:p>
          <w:p w14:paraId="04D9A7A1" w14:textId="761A38A0" w:rsidR="00123E4D" w:rsidRPr="00C1676D"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Describes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w:t>
            </w:r>
          </w:p>
        </w:tc>
      </w:tr>
      <w:tr w:rsidR="00123E4D" w:rsidRPr="00C1676D" w14:paraId="67312B10" w14:textId="77777777">
        <w:trPr>
          <w:trHeight w:val="186"/>
          <w:jc w:val="center"/>
        </w:trPr>
        <w:tc>
          <w:tcPr>
            <w:tcW w:w="1710" w:type="dxa"/>
            <w:vMerge/>
            <w:shd w:val="clear" w:color="auto" w:fill="FFFFFF"/>
            <w:vAlign w:val="center"/>
          </w:tcPr>
          <w:p w14:paraId="08D9C6F9"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5B2F289"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D0F2E76"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A7643A7"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60E2EE5"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29B6C6"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0558A85" w14:textId="77777777" w:rsidR="00123E4D" w:rsidRPr="00C1676D"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CAFD9D2" w14:textId="77777777" w:rsidR="00123E4D" w:rsidRPr="00C1676D" w:rsidRDefault="00123E4D" w:rsidP="00123E4D">
            <w:pPr>
              <w:jc w:val="both"/>
              <w:rPr>
                <w:rFonts w:ascii="Times New Roman" w:eastAsia="Times New Roman" w:hAnsi="Times New Roman" w:cs="Times New Roman"/>
                <w:b/>
              </w:rPr>
            </w:pPr>
            <w:r w:rsidRPr="00C1676D">
              <w:rPr>
                <w:rFonts w:ascii="Times New Roman" w:eastAsia="Times New Roman" w:hAnsi="Times New Roman" w:cs="Times New Roman"/>
                <w:b/>
              </w:rPr>
              <w:t>14- Araçsal koşullama ve sosyal öğrenme kuramı</w:t>
            </w:r>
            <w:r w:rsidRPr="00C1676D">
              <w:rPr>
                <w:rFonts w:ascii="Times New Roman" w:eastAsia="Times New Roman" w:hAnsi="Times New Roman" w:cs="Times New Roman"/>
                <w:b/>
              </w:rPr>
              <w:tab/>
            </w:r>
          </w:p>
          <w:p w14:paraId="41442E65" w14:textId="77777777" w:rsidR="00123E4D" w:rsidRPr="00C1676D" w:rsidRDefault="00123E4D" w:rsidP="00123E4D">
            <w:pPr>
              <w:jc w:val="both"/>
              <w:rPr>
                <w:rFonts w:ascii="Times New Roman" w:eastAsia="Times New Roman" w:hAnsi="Times New Roman" w:cs="Times New Roman"/>
                <w:b/>
              </w:rPr>
            </w:pPr>
          </w:p>
          <w:p w14:paraId="6FB4C21D" w14:textId="77777777" w:rsidR="00123E4D" w:rsidRPr="00C1676D" w:rsidRDefault="00123E4D" w:rsidP="00123E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Instrumental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conditioning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theory</w:t>
            </w:r>
            <w:proofErr w:type="spellEnd"/>
          </w:p>
        </w:tc>
        <w:tc>
          <w:tcPr>
            <w:tcW w:w="3555" w:type="dxa"/>
            <w:shd w:val="clear" w:color="auto" w:fill="FFFFFF"/>
            <w:vAlign w:val="center"/>
          </w:tcPr>
          <w:p w14:paraId="66FB52A1" w14:textId="77777777" w:rsidR="00123E4D" w:rsidRPr="00C1676D" w:rsidRDefault="00123E4D" w:rsidP="006C2FB3">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Öğrenme kuramlarını anlatır.</w:t>
            </w:r>
          </w:p>
          <w:p w14:paraId="0487C22F" w14:textId="529DC8AC" w:rsidR="00123E4D" w:rsidRPr="00C1676D"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Tell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theories</w:t>
            </w:r>
            <w:proofErr w:type="spellEnd"/>
            <w:r w:rsidRPr="00C1676D">
              <w:rPr>
                <w:rFonts w:ascii="Times New Roman" w:eastAsia="Times New Roman" w:hAnsi="Times New Roman" w:cs="Times New Roman"/>
                <w:i/>
              </w:rPr>
              <w:t>.</w:t>
            </w:r>
          </w:p>
        </w:tc>
      </w:tr>
      <w:tr w:rsidR="00A32939" w:rsidRPr="00C1676D" w14:paraId="55C9C349" w14:textId="77777777">
        <w:trPr>
          <w:trHeight w:val="306"/>
          <w:jc w:val="center"/>
        </w:trPr>
        <w:tc>
          <w:tcPr>
            <w:tcW w:w="1710" w:type="dxa"/>
            <w:vMerge w:val="restart"/>
            <w:shd w:val="clear" w:color="auto" w:fill="FFFFFF"/>
            <w:vAlign w:val="center"/>
          </w:tcPr>
          <w:p w14:paraId="644DE22C" w14:textId="1795FE00"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271112220</w:t>
            </w:r>
            <w:r w:rsidR="00EB6D33" w:rsidRPr="00C1676D">
              <w:rPr>
                <w:rFonts w:ascii="Times New Roman" w:eastAsia="Times New Roman" w:hAnsi="Times New Roman" w:cs="Times New Roman"/>
                <w:b/>
                <w:sz w:val="24"/>
                <w:szCs w:val="24"/>
              </w:rPr>
              <w:t>6</w:t>
            </w:r>
          </w:p>
        </w:tc>
        <w:tc>
          <w:tcPr>
            <w:tcW w:w="3495" w:type="dxa"/>
            <w:vMerge w:val="restart"/>
            <w:shd w:val="clear" w:color="auto" w:fill="FFFFFF"/>
            <w:vAlign w:val="center"/>
          </w:tcPr>
          <w:p w14:paraId="34E019DB" w14:textId="1139370E" w:rsidR="00A32939" w:rsidRPr="00C1676D" w:rsidRDefault="00EB6D33">
            <w:pPr>
              <w:rPr>
                <w:rFonts w:ascii="Times New Roman" w:hAnsi="Times New Roman" w:cs="Times New Roman"/>
                <w:b/>
                <w:bCs/>
                <w:sz w:val="24"/>
                <w:szCs w:val="24"/>
              </w:rPr>
            </w:pPr>
            <w:r w:rsidRPr="00C1676D">
              <w:rPr>
                <w:rFonts w:ascii="Times New Roman" w:hAnsi="Times New Roman" w:cs="Times New Roman"/>
                <w:b/>
                <w:bCs/>
                <w:sz w:val="24"/>
                <w:szCs w:val="24"/>
              </w:rPr>
              <w:t xml:space="preserve">Bilimsel ve Felsefî Araştırma Yöntemleri </w:t>
            </w:r>
          </w:p>
          <w:p w14:paraId="5B01C311" w14:textId="76EBD552" w:rsidR="00EB6D33" w:rsidRPr="00C1676D" w:rsidRDefault="00EB6D33">
            <w:pPr>
              <w:rPr>
                <w:rFonts w:ascii="Times New Roman" w:hAnsi="Times New Roman" w:cs="Times New Roman"/>
                <w:i/>
                <w:iCs/>
                <w:sz w:val="24"/>
                <w:szCs w:val="24"/>
              </w:rPr>
            </w:pPr>
            <w:r w:rsidRPr="00C1676D">
              <w:rPr>
                <w:rFonts w:ascii="Times New Roman" w:hAnsi="Times New Roman" w:cs="Times New Roman"/>
                <w:i/>
                <w:iCs/>
                <w:sz w:val="24"/>
                <w:szCs w:val="24"/>
                <w:lang w:val="en-GB"/>
              </w:rPr>
              <w:t>Scientific and Philosophical Research Methods</w:t>
            </w:r>
          </w:p>
          <w:p w14:paraId="144CC665" w14:textId="77777777" w:rsidR="00A32939" w:rsidRPr="00C1676D" w:rsidRDefault="00A32939">
            <w:pPr>
              <w:rPr>
                <w:rFonts w:ascii="Times New Roman" w:hAnsi="Times New Roman" w:cs="Times New Roman"/>
                <w:b/>
                <w:sz w:val="24"/>
                <w:szCs w:val="24"/>
              </w:rPr>
            </w:pPr>
          </w:p>
        </w:tc>
        <w:tc>
          <w:tcPr>
            <w:tcW w:w="405" w:type="dxa"/>
            <w:vMerge w:val="restart"/>
            <w:shd w:val="clear" w:color="auto" w:fill="FFFFFF"/>
            <w:vAlign w:val="center"/>
          </w:tcPr>
          <w:p w14:paraId="6063D06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585" w:type="dxa"/>
            <w:vMerge w:val="restart"/>
            <w:shd w:val="clear" w:color="auto" w:fill="FFFFFF"/>
            <w:vAlign w:val="center"/>
          </w:tcPr>
          <w:p w14:paraId="703E023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15E7BDD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25" w:type="dxa"/>
            <w:vMerge w:val="restart"/>
            <w:shd w:val="clear" w:color="auto" w:fill="FFFFFF"/>
            <w:vAlign w:val="center"/>
          </w:tcPr>
          <w:p w14:paraId="7669B97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6</w:t>
            </w:r>
          </w:p>
        </w:tc>
        <w:tc>
          <w:tcPr>
            <w:tcW w:w="709" w:type="dxa"/>
            <w:vMerge w:val="restart"/>
            <w:shd w:val="clear" w:color="auto" w:fill="FFFFFF"/>
            <w:vAlign w:val="center"/>
          </w:tcPr>
          <w:p w14:paraId="50FDE3F3" w14:textId="77777777" w:rsidR="00A32939" w:rsidRPr="00C1676D" w:rsidRDefault="00A32939">
            <w:pPr>
              <w:jc w:val="center"/>
              <w:rPr>
                <w:rFonts w:ascii="Times New Roman" w:eastAsia="Times New Roman" w:hAnsi="Times New Roman" w:cs="Times New Roman"/>
                <w:b/>
                <w:sz w:val="24"/>
                <w:szCs w:val="24"/>
              </w:rPr>
            </w:pPr>
          </w:p>
          <w:p w14:paraId="371EBEB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3187395D"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w:t>
            </w:r>
          </w:p>
        </w:tc>
        <w:tc>
          <w:tcPr>
            <w:tcW w:w="7650" w:type="dxa"/>
            <w:gridSpan w:val="2"/>
            <w:shd w:val="clear" w:color="auto" w:fill="FFFFFF"/>
            <w:vAlign w:val="center"/>
          </w:tcPr>
          <w:p w14:paraId="2BB0782F" w14:textId="77777777" w:rsidR="00A32939" w:rsidRPr="00C1676D" w:rsidRDefault="00A32939">
            <w:pPr>
              <w:pBdr>
                <w:top w:val="nil"/>
                <w:left w:val="nil"/>
                <w:bottom w:val="nil"/>
                <w:right w:val="nil"/>
                <w:between w:val="nil"/>
              </w:pBdr>
              <w:jc w:val="center"/>
              <w:rPr>
                <w:rFonts w:ascii="Times New Roman" w:eastAsia="Times New Roman" w:hAnsi="Times New Roman" w:cs="Times New Roman"/>
                <w:b/>
              </w:rPr>
            </w:pPr>
          </w:p>
          <w:p w14:paraId="2BFF5CEC"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7E9C85E6"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3BBB084B" w14:textId="77777777">
        <w:trPr>
          <w:trHeight w:val="765"/>
          <w:jc w:val="center"/>
        </w:trPr>
        <w:tc>
          <w:tcPr>
            <w:tcW w:w="1710" w:type="dxa"/>
            <w:vMerge/>
            <w:shd w:val="clear" w:color="auto" w:fill="FFFFFF"/>
            <w:vAlign w:val="center"/>
          </w:tcPr>
          <w:p w14:paraId="3855B5B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4B29F4E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23A5AC5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25D2798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168DE32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5C50FDB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2A22B43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51000FFA" w14:textId="267AED15" w:rsidR="00A32939" w:rsidRDefault="00C1676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Bilimsel ve felsefî bilgilerin, hangi araştırma yöntemleri ile üretildiğini ana hatlarıyla tanıtmak hedeflenmektedir.</w:t>
            </w:r>
          </w:p>
          <w:p w14:paraId="1069890A" w14:textId="54701F5C" w:rsidR="00C1676D" w:rsidRPr="0079326F" w:rsidRDefault="0079326F" w:rsidP="0079326F">
            <w:pPr>
              <w:spacing w:after="120"/>
              <w:jc w:val="both"/>
              <w:rPr>
                <w:rFonts w:ascii="Times New Roman" w:eastAsia="Times New Roman" w:hAnsi="Times New Roman" w:cs="Times New Roman"/>
                <w:bCs/>
                <w:i/>
                <w:iCs/>
              </w:rPr>
            </w:pPr>
            <w:proofErr w:type="spellStart"/>
            <w:r w:rsidRPr="0079326F">
              <w:rPr>
                <w:rFonts w:ascii="Times New Roman" w:eastAsia="Times New Roman" w:hAnsi="Times New Roman" w:cs="Times New Roman"/>
                <w:bCs/>
                <w:i/>
                <w:iCs/>
              </w:rPr>
              <w:t>It</w:t>
            </w:r>
            <w:proofErr w:type="spellEnd"/>
            <w:r w:rsidRPr="0079326F">
              <w:rPr>
                <w:rFonts w:ascii="Times New Roman" w:eastAsia="Times New Roman" w:hAnsi="Times New Roman" w:cs="Times New Roman"/>
                <w:bCs/>
                <w:i/>
                <w:iCs/>
              </w:rPr>
              <w:t xml:space="preserve"> is </w:t>
            </w:r>
            <w:proofErr w:type="spellStart"/>
            <w:r w:rsidRPr="0079326F">
              <w:rPr>
                <w:rFonts w:ascii="Times New Roman" w:eastAsia="Times New Roman" w:hAnsi="Times New Roman" w:cs="Times New Roman"/>
                <w:bCs/>
                <w:i/>
                <w:iCs/>
              </w:rPr>
              <w:t>aimed</w:t>
            </w:r>
            <w:proofErr w:type="spellEnd"/>
            <w:r w:rsidRPr="0079326F">
              <w:rPr>
                <w:rFonts w:ascii="Times New Roman" w:eastAsia="Times New Roman" w:hAnsi="Times New Roman" w:cs="Times New Roman"/>
                <w:bCs/>
                <w:i/>
                <w:iCs/>
              </w:rPr>
              <w:t xml:space="preserve"> </w:t>
            </w:r>
            <w:proofErr w:type="spellStart"/>
            <w:r w:rsidRPr="0079326F">
              <w:rPr>
                <w:rFonts w:ascii="Times New Roman" w:eastAsia="Times New Roman" w:hAnsi="Times New Roman" w:cs="Times New Roman"/>
                <w:bCs/>
                <w:i/>
                <w:iCs/>
              </w:rPr>
              <w:t>to</w:t>
            </w:r>
            <w:proofErr w:type="spellEnd"/>
            <w:r w:rsidRPr="0079326F">
              <w:rPr>
                <w:rFonts w:ascii="Times New Roman" w:eastAsia="Times New Roman" w:hAnsi="Times New Roman" w:cs="Times New Roman"/>
                <w:bCs/>
                <w:i/>
                <w:iCs/>
              </w:rPr>
              <w:t xml:space="preserve"> </w:t>
            </w:r>
            <w:proofErr w:type="spellStart"/>
            <w:r w:rsidRPr="0079326F">
              <w:rPr>
                <w:rFonts w:ascii="Times New Roman" w:eastAsia="Times New Roman" w:hAnsi="Times New Roman" w:cs="Times New Roman"/>
                <w:bCs/>
                <w:i/>
                <w:iCs/>
              </w:rPr>
              <w:t>introduce</w:t>
            </w:r>
            <w:proofErr w:type="spellEnd"/>
            <w:r w:rsidRPr="0079326F">
              <w:rPr>
                <w:rFonts w:ascii="Times New Roman" w:eastAsia="Times New Roman" w:hAnsi="Times New Roman" w:cs="Times New Roman"/>
                <w:bCs/>
                <w:i/>
                <w:iCs/>
              </w:rPr>
              <w:t xml:space="preserve"> </w:t>
            </w:r>
            <w:proofErr w:type="spellStart"/>
            <w:r w:rsidRPr="0079326F">
              <w:rPr>
                <w:rFonts w:ascii="Times New Roman" w:eastAsia="Times New Roman" w:hAnsi="Times New Roman" w:cs="Times New Roman"/>
                <w:bCs/>
                <w:i/>
                <w:iCs/>
              </w:rPr>
              <w:t>the</w:t>
            </w:r>
            <w:proofErr w:type="spellEnd"/>
            <w:r w:rsidRPr="0079326F">
              <w:rPr>
                <w:rFonts w:ascii="Times New Roman" w:eastAsia="Times New Roman" w:hAnsi="Times New Roman" w:cs="Times New Roman"/>
                <w:bCs/>
                <w:i/>
                <w:iCs/>
              </w:rPr>
              <w:t xml:space="preserve"> main </w:t>
            </w:r>
            <w:proofErr w:type="spellStart"/>
            <w:r w:rsidRPr="0079326F">
              <w:rPr>
                <w:rFonts w:ascii="Times New Roman" w:eastAsia="Times New Roman" w:hAnsi="Times New Roman" w:cs="Times New Roman"/>
                <w:bCs/>
                <w:i/>
                <w:iCs/>
              </w:rPr>
              <w:t>lines</w:t>
            </w:r>
            <w:proofErr w:type="spellEnd"/>
            <w:r w:rsidRPr="0079326F">
              <w:rPr>
                <w:rFonts w:ascii="Times New Roman" w:eastAsia="Times New Roman" w:hAnsi="Times New Roman" w:cs="Times New Roman"/>
                <w:bCs/>
                <w:i/>
                <w:iCs/>
              </w:rPr>
              <w:t xml:space="preserve"> of </w:t>
            </w:r>
            <w:proofErr w:type="spellStart"/>
            <w:r w:rsidRPr="0079326F">
              <w:rPr>
                <w:rFonts w:ascii="Times New Roman" w:eastAsia="Times New Roman" w:hAnsi="Times New Roman" w:cs="Times New Roman"/>
                <w:bCs/>
                <w:i/>
                <w:iCs/>
              </w:rPr>
              <w:t>scientific</w:t>
            </w:r>
            <w:proofErr w:type="spellEnd"/>
            <w:r w:rsidRPr="0079326F">
              <w:rPr>
                <w:rFonts w:ascii="Times New Roman" w:eastAsia="Times New Roman" w:hAnsi="Times New Roman" w:cs="Times New Roman"/>
                <w:bCs/>
                <w:i/>
                <w:iCs/>
              </w:rPr>
              <w:t xml:space="preserve"> </w:t>
            </w:r>
            <w:proofErr w:type="spellStart"/>
            <w:r w:rsidRPr="0079326F">
              <w:rPr>
                <w:rFonts w:ascii="Times New Roman" w:eastAsia="Times New Roman" w:hAnsi="Times New Roman" w:cs="Times New Roman"/>
                <w:bCs/>
                <w:i/>
                <w:iCs/>
              </w:rPr>
              <w:t>and</w:t>
            </w:r>
            <w:proofErr w:type="spellEnd"/>
            <w:r w:rsidRPr="0079326F">
              <w:rPr>
                <w:rFonts w:ascii="Times New Roman" w:eastAsia="Times New Roman" w:hAnsi="Times New Roman" w:cs="Times New Roman"/>
                <w:bCs/>
                <w:i/>
                <w:iCs/>
              </w:rPr>
              <w:t xml:space="preserve"> </w:t>
            </w:r>
            <w:proofErr w:type="spellStart"/>
            <w:r w:rsidRPr="0079326F">
              <w:rPr>
                <w:rFonts w:ascii="Times New Roman" w:eastAsia="Times New Roman" w:hAnsi="Times New Roman" w:cs="Times New Roman"/>
                <w:bCs/>
                <w:i/>
                <w:iCs/>
              </w:rPr>
              <w:t>philosophical</w:t>
            </w:r>
            <w:proofErr w:type="spellEnd"/>
            <w:r w:rsidRPr="0079326F">
              <w:rPr>
                <w:rFonts w:ascii="Times New Roman" w:eastAsia="Times New Roman" w:hAnsi="Times New Roman" w:cs="Times New Roman"/>
                <w:bCs/>
                <w:i/>
                <w:iCs/>
              </w:rPr>
              <w:t xml:space="preserve"> </w:t>
            </w:r>
            <w:proofErr w:type="spellStart"/>
            <w:r w:rsidRPr="0079326F">
              <w:rPr>
                <w:rFonts w:ascii="Times New Roman" w:eastAsia="Times New Roman" w:hAnsi="Times New Roman" w:cs="Times New Roman"/>
                <w:bCs/>
                <w:i/>
                <w:iCs/>
              </w:rPr>
              <w:t>knowledge</w:t>
            </w:r>
            <w:proofErr w:type="spellEnd"/>
            <w:r w:rsidRPr="0079326F">
              <w:rPr>
                <w:rFonts w:ascii="Times New Roman" w:eastAsia="Times New Roman" w:hAnsi="Times New Roman" w:cs="Times New Roman"/>
                <w:bCs/>
                <w:i/>
                <w:iCs/>
              </w:rPr>
              <w:t xml:space="preserve"> </w:t>
            </w:r>
            <w:proofErr w:type="spellStart"/>
            <w:r w:rsidRPr="0079326F">
              <w:rPr>
                <w:rFonts w:ascii="Times New Roman" w:eastAsia="Times New Roman" w:hAnsi="Times New Roman" w:cs="Times New Roman"/>
                <w:bCs/>
                <w:i/>
                <w:iCs/>
              </w:rPr>
              <w:t>with</w:t>
            </w:r>
            <w:proofErr w:type="spellEnd"/>
            <w:r w:rsidRPr="0079326F">
              <w:rPr>
                <w:rFonts w:ascii="Times New Roman" w:eastAsia="Times New Roman" w:hAnsi="Times New Roman" w:cs="Times New Roman"/>
                <w:bCs/>
                <w:i/>
                <w:iCs/>
              </w:rPr>
              <w:t xml:space="preserve"> </w:t>
            </w:r>
            <w:proofErr w:type="spellStart"/>
            <w:r w:rsidRPr="0079326F">
              <w:rPr>
                <w:rFonts w:ascii="Times New Roman" w:eastAsia="Times New Roman" w:hAnsi="Times New Roman" w:cs="Times New Roman"/>
                <w:bCs/>
                <w:i/>
                <w:iCs/>
              </w:rPr>
              <w:t>which</w:t>
            </w:r>
            <w:proofErr w:type="spellEnd"/>
            <w:r w:rsidRPr="0079326F">
              <w:rPr>
                <w:rFonts w:ascii="Times New Roman" w:eastAsia="Times New Roman" w:hAnsi="Times New Roman" w:cs="Times New Roman"/>
                <w:bCs/>
                <w:i/>
                <w:iCs/>
              </w:rPr>
              <w:t xml:space="preserve"> </w:t>
            </w:r>
            <w:proofErr w:type="spellStart"/>
            <w:r w:rsidRPr="0079326F">
              <w:rPr>
                <w:rFonts w:ascii="Times New Roman" w:eastAsia="Times New Roman" w:hAnsi="Times New Roman" w:cs="Times New Roman"/>
                <w:bCs/>
                <w:i/>
                <w:iCs/>
              </w:rPr>
              <w:t>research</w:t>
            </w:r>
            <w:proofErr w:type="spellEnd"/>
            <w:r w:rsidRPr="0079326F">
              <w:rPr>
                <w:rFonts w:ascii="Times New Roman" w:eastAsia="Times New Roman" w:hAnsi="Times New Roman" w:cs="Times New Roman"/>
                <w:bCs/>
                <w:i/>
                <w:iCs/>
              </w:rPr>
              <w:t xml:space="preserve"> </w:t>
            </w:r>
            <w:proofErr w:type="spellStart"/>
            <w:r w:rsidRPr="0079326F">
              <w:rPr>
                <w:rFonts w:ascii="Times New Roman" w:eastAsia="Times New Roman" w:hAnsi="Times New Roman" w:cs="Times New Roman"/>
                <w:bCs/>
                <w:i/>
                <w:iCs/>
              </w:rPr>
              <w:t>methods</w:t>
            </w:r>
            <w:proofErr w:type="spellEnd"/>
            <w:r w:rsidRPr="0079326F">
              <w:rPr>
                <w:rFonts w:ascii="Times New Roman" w:eastAsia="Times New Roman" w:hAnsi="Times New Roman" w:cs="Times New Roman"/>
                <w:bCs/>
                <w:i/>
                <w:iCs/>
              </w:rPr>
              <w:t xml:space="preserve"> </w:t>
            </w:r>
            <w:proofErr w:type="spellStart"/>
            <w:r w:rsidRPr="0079326F">
              <w:rPr>
                <w:rFonts w:ascii="Times New Roman" w:eastAsia="Times New Roman" w:hAnsi="Times New Roman" w:cs="Times New Roman"/>
                <w:bCs/>
                <w:i/>
                <w:iCs/>
              </w:rPr>
              <w:t>are</w:t>
            </w:r>
            <w:proofErr w:type="spellEnd"/>
            <w:r w:rsidRPr="0079326F">
              <w:rPr>
                <w:rFonts w:ascii="Times New Roman" w:eastAsia="Times New Roman" w:hAnsi="Times New Roman" w:cs="Times New Roman"/>
                <w:bCs/>
                <w:i/>
                <w:iCs/>
              </w:rPr>
              <w:t xml:space="preserve"> </w:t>
            </w:r>
            <w:proofErr w:type="spellStart"/>
            <w:r w:rsidRPr="0079326F">
              <w:rPr>
                <w:rFonts w:ascii="Times New Roman" w:eastAsia="Times New Roman" w:hAnsi="Times New Roman" w:cs="Times New Roman"/>
                <w:bCs/>
                <w:i/>
                <w:iCs/>
              </w:rPr>
              <w:t>produced</w:t>
            </w:r>
            <w:proofErr w:type="spellEnd"/>
            <w:r w:rsidRPr="0079326F">
              <w:rPr>
                <w:rFonts w:ascii="Times New Roman" w:eastAsia="Times New Roman" w:hAnsi="Times New Roman" w:cs="Times New Roman"/>
                <w:bCs/>
                <w:i/>
                <w:iCs/>
              </w:rPr>
              <w:t>.</w:t>
            </w:r>
          </w:p>
        </w:tc>
      </w:tr>
      <w:tr w:rsidR="00A32939" w:rsidRPr="00C1676D" w14:paraId="263805CE" w14:textId="77777777">
        <w:trPr>
          <w:trHeight w:val="186"/>
          <w:jc w:val="center"/>
        </w:trPr>
        <w:tc>
          <w:tcPr>
            <w:tcW w:w="1710" w:type="dxa"/>
            <w:vMerge/>
            <w:shd w:val="clear" w:color="auto" w:fill="FFFFFF"/>
            <w:vAlign w:val="center"/>
          </w:tcPr>
          <w:p w14:paraId="1139FF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791B5F3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2A219FF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6701D94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CF8AA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ABA245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521113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7416525D"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1762A10A"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3DC8BBCC"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58D95FAB"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4C729476" w14:textId="77777777">
        <w:trPr>
          <w:trHeight w:val="186"/>
          <w:jc w:val="center"/>
        </w:trPr>
        <w:tc>
          <w:tcPr>
            <w:tcW w:w="1710" w:type="dxa"/>
            <w:vMerge/>
            <w:shd w:val="clear" w:color="auto" w:fill="FFFFFF"/>
            <w:vAlign w:val="center"/>
          </w:tcPr>
          <w:p w14:paraId="4E436BC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0B8A97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5ED4545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12B413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14CA3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4312E7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3DD18C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0DAC296D" w14:textId="77777777" w:rsidR="00A32939" w:rsidRPr="006C2FB3" w:rsidRDefault="0079326F">
            <w:pPr>
              <w:pStyle w:val="ListeParagraf"/>
              <w:numPr>
                <w:ilvl w:val="0"/>
                <w:numId w:val="25"/>
              </w:numPr>
              <w:jc w:val="both"/>
              <w:rPr>
                <w:rFonts w:ascii="Times New Roman" w:eastAsia="Times New Roman" w:hAnsi="Times New Roman" w:cs="Times New Roman"/>
                <w:b/>
              </w:rPr>
            </w:pPr>
            <w:r w:rsidRPr="006C2FB3">
              <w:rPr>
                <w:rFonts w:ascii="Times New Roman" w:eastAsia="Times New Roman" w:hAnsi="Times New Roman" w:cs="Times New Roman"/>
                <w:b/>
              </w:rPr>
              <w:t>Bilimsel araştırma nedir? Felsefî araştırma nedir?</w:t>
            </w:r>
          </w:p>
          <w:p w14:paraId="2B085748" w14:textId="2A0D3585" w:rsidR="00FB379F" w:rsidRPr="00C1676D" w:rsidRDefault="00FB379F" w:rsidP="00D237B1">
            <w:pPr>
              <w:pStyle w:val="AralkYok"/>
              <w:ind w:left="360"/>
              <w:rPr>
                <w:rFonts w:ascii="Times New Roman" w:eastAsia="Times New Roman" w:hAnsi="Times New Roman" w:cs="Times New Roman"/>
                <w:b/>
              </w:rPr>
            </w:pPr>
            <w:r w:rsidRPr="003B7A72">
              <w:rPr>
                <w:rFonts w:ascii="Times New Roman" w:hAnsi="Times New Roman" w:cs="Times New Roman"/>
                <w:i/>
                <w:iCs/>
                <w:lang w:val="en-GB"/>
              </w:rPr>
              <w:t>What is scientific research? What is philosophical research?</w:t>
            </w:r>
          </w:p>
        </w:tc>
        <w:tc>
          <w:tcPr>
            <w:tcW w:w="3555" w:type="dxa"/>
            <w:shd w:val="clear" w:color="auto" w:fill="FFFFFF"/>
            <w:vAlign w:val="center"/>
          </w:tcPr>
          <w:p w14:paraId="33C3A07E" w14:textId="77777777" w:rsidR="00A32939" w:rsidRDefault="0079326F" w:rsidP="0079326F">
            <w:pPr>
              <w:pBdr>
                <w:top w:val="nil"/>
                <w:left w:val="nil"/>
                <w:bottom w:val="nil"/>
                <w:right w:val="nil"/>
                <w:between w:val="nil"/>
              </w:pBdr>
              <w:spacing w:after="160"/>
              <w:jc w:val="both"/>
              <w:rPr>
                <w:rFonts w:ascii="Times New Roman" w:eastAsia="Times New Roman" w:hAnsi="Times New Roman" w:cs="Times New Roman"/>
                <w:b/>
                <w:color w:val="000000"/>
              </w:rPr>
            </w:pPr>
            <w:r w:rsidRPr="0079326F">
              <w:rPr>
                <w:rFonts w:ascii="Times New Roman" w:eastAsia="Times New Roman" w:hAnsi="Times New Roman" w:cs="Times New Roman"/>
                <w:b/>
                <w:color w:val="000000"/>
              </w:rPr>
              <w:t>Bilimsel araştırmayı tanır. Felsefi araştırmayı tanır. Aralarındaki farklı kavrar.</w:t>
            </w:r>
          </w:p>
          <w:p w14:paraId="7A0928E3" w14:textId="222860D8" w:rsidR="00FB379F" w:rsidRPr="00C1676D" w:rsidRDefault="00FB379F" w:rsidP="00FB379F">
            <w:pPr>
              <w:pStyle w:val="AralkYok"/>
              <w:rPr>
                <w:rFonts w:ascii="Times New Roman" w:eastAsia="Times New Roman" w:hAnsi="Times New Roman" w:cs="Times New Roman"/>
                <w:b/>
                <w:color w:val="000000"/>
              </w:rPr>
            </w:pPr>
            <w:r w:rsidRPr="003B7A72">
              <w:rPr>
                <w:rFonts w:ascii="Times New Roman" w:hAnsi="Times New Roman" w:cs="Times New Roman"/>
                <w:i/>
                <w:iCs/>
                <w:lang w:val="en-GB"/>
              </w:rPr>
              <w:t>Recognizes scientific research. Recognizes philosophical research. Understands the difference between them.</w:t>
            </w:r>
          </w:p>
        </w:tc>
      </w:tr>
      <w:tr w:rsidR="00A32939" w:rsidRPr="00C1676D" w14:paraId="4665432A" w14:textId="77777777">
        <w:trPr>
          <w:trHeight w:val="186"/>
          <w:jc w:val="center"/>
        </w:trPr>
        <w:tc>
          <w:tcPr>
            <w:tcW w:w="1710" w:type="dxa"/>
            <w:vMerge/>
            <w:shd w:val="clear" w:color="auto" w:fill="FFFFFF"/>
            <w:vAlign w:val="center"/>
          </w:tcPr>
          <w:p w14:paraId="62B6406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4D222A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C8791E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7F5C1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1BC8F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F907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AB17C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AF3C4FA" w14:textId="77777777" w:rsidR="0079326F" w:rsidRPr="006C2FB3" w:rsidRDefault="0079326F">
            <w:pPr>
              <w:pStyle w:val="ListeParagraf"/>
              <w:numPr>
                <w:ilvl w:val="0"/>
                <w:numId w:val="25"/>
              </w:numPr>
              <w:jc w:val="both"/>
              <w:rPr>
                <w:rFonts w:ascii="Times New Roman" w:eastAsia="Times New Roman" w:hAnsi="Times New Roman" w:cs="Times New Roman"/>
                <w:b/>
              </w:rPr>
            </w:pPr>
            <w:r w:rsidRPr="006C2FB3">
              <w:rPr>
                <w:rFonts w:ascii="Times New Roman" w:eastAsia="Times New Roman" w:hAnsi="Times New Roman" w:cs="Times New Roman"/>
                <w:b/>
              </w:rPr>
              <w:t>Bilimsel ve Felsefî Araştırma Kuralları: 1</w:t>
            </w:r>
          </w:p>
          <w:p w14:paraId="74D89E82" w14:textId="77777777" w:rsidR="0079326F" w:rsidRPr="006C2FB3" w:rsidRDefault="0079326F" w:rsidP="00D237B1">
            <w:pPr>
              <w:pStyle w:val="ListeParagraf"/>
              <w:ind w:left="360"/>
              <w:jc w:val="both"/>
              <w:rPr>
                <w:rFonts w:ascii="Times New Roman" w:eastAsia="Times New Roman" w:hAnsi="Times New Roman" w:cs="Times New Roman"/>
                <w:b/>
              </w:rPr>
            </w:pPr>
            <w:proofErr w:type="gramStart"/>
            <w:r w:rsidRPr="006C2FB3">
              <w:rPr>
                <w:rFonts w:ascii="Times New Roman" w:eastAsia="Times New Roman" w:hAnsi="Times New Roman" w:cs="Times New Roman"/>
                <w:b/>
              </w:rPr>
              <w:t>a</w:t>
            </w:r>
            <w:proofErr w:type="gramEnd"/>
            <w:r w:rsidRPr="006C2FB3">
              <w:rPr>
                <w:rFonts w:ascii="Times New Roman" w:eastAsia="Times New Roman" w:hAnsi="Times New Roman" w:cs="Times New Roman"/>
                <w:b/>
              </w:rPr>
              <w:t>-Problem/sorun belirleme ve konuyu sınırlama</w:t>
            </w:r>
          </w:p>
          <w:p w14:paraId="3545DAD6" w14:textId="77777777" w:rsidR="0079326F" w:rsidRPr="006C2FB3" w:rsidRDefault="0079326F" w:rsidP="00D237B1">
            <w:pPr>
              <w:pStyle w:val="ListeParagraf"/>
              <w:ind w:left="360"/>
              <w:jc w:val="both"/>
              <w:rPr>
                <w:rFonts w:ascii="Times New Roman" w:eastAsia="Times New Roman" w:hAnsi="Times New Roman" w:cs="Times New Roman"/>
                <w:b/>
              </w:rPr>
            </w:pPr>
            <w:proofErr w:type="gramStart"/>
            <w:r w:rsidRPr="006C2FB3">
              <w:rPr>
                <w:rFonts w:ascii="Times New Roman" w:eastAsia="Times New Roman" w:hAnsi="Times New Roman" w:cs="Times New Roman"/>
                <w:b/>
              </w:rPr>
              <w:t>b</w:t>
            </w:r>
            <w:proofErr w:type="gramEnd"/>
            <w:r w:rsidRPr="006C2FB3">
              <w:rPr>
                <w:rFonts w:ascii="Times New Roman" w:eastAsia="Times New Roman" w:hAnsi="Times New Roman" w:cs="Times New Roman"/>
                <w:b/>
              </w:rPr>
              <w:t>-Basitlik ve Açıklık</w:t>
            </w:r>
          </w:p>
          <w:p w14:paraId="0C59770B" w14:textId="77777777" w:rsidR="00A32939" w:rsidRPr="006C2FB3" w:rsidRDefault="0079326F" w:rsidP="00D237B1">
            <w:pPr>
              <w:pStyle w:val="ListeParagraf"/>
              <w:ind w:left="360"/>
              <w:jc w:val="both"/>
              <w:rPr>
                <w:rFonts w:ascii="Times New Roman" w:eastAsia="Times New Roman" w:hAnsi="Times New Roman" w:cs="Times New Roman"/>
                <w:b/>
              </w:rPr>
            </w:pPr>
            <w:proofErr w:type="gramStart"/>
            <w:r w:rsidRPr="006C2FB3">
              <w:rPr>
                <w:rFonts w:ascii="Times New Roman" w:eastAsia="Times New Roman" w:hAnsi="Times New Roman" w:cs="Times New Roman"/>
                <w:b/>
              </w:rPr>
              <w:t>c</w:t>
            </w:r>
            <w:proofErr w:type="gramEnd"/>
            <w:r w:rsidRPr="006C2FB3">
              <w:rPr>
                <w:rFonts w:ascii="Times New Roman" w:eastAsia="Times New Roman" w:hAnsi="Times New Roman" w:cs="Times New Roman"/>
                <w:b/>
              </w:rPr>
              <w:t>-Objektiflik</w:t>
            </w:r>
          </w:p>
          <w:p w14:paraId="5F38AB06" w14:textId="77777777" w:rsidR="00FB379F" w:rsidRPr="003B7A72" w:rsidRDefault="00FB379F" w:rsidP="00D237B1">
            <w:pPr>
              <w:pStyle w:val="AralkYok"/>
              <w:ind w:left="360"/>
              <w:rPr>
                <w:rFonts w:ascii="Times New Roman" w:hAnsi="Times New Roman" w:cs="Times New Roman"/>
                <w:i/>
                <w:iCs/>
                <w:lang w:val="en-GB"/>
              </w:rPr>
            </w:pPr>
            <w:r w:rsidRPr="003B7A72">
              <w:rPr>
                <w:rFonts w:ascii="Times New Roman" w:hAnsi="Times New Roman" w:cs="Times New Roman"/>
                <w:i/>
                <w:iCs/>
                <w:lang w:val="en-GB"/>
              </w:rPr>
              <w:t>Scientific and Philosophical Research Rules: 1</w:t>
            </w:r>
          </w:p>
          <w:p w14:paraId="1C05F0B4" w14:textId="77777777" w:rsidR="00FB379F" w:rsidRPr="003B7A72" w:rsidRDefault="00FB379F" w:rsidP="00D237B1">
            <w:pPr>
              <w:pStyle w:val="AralkYok"/>
              <w:ind w:left="360"/>
              <w:rPr>
                <w:rFonts w:ascii="Times New Roman" w:hAnsi="Times New Roman" w:cs="Times New Roman"/>
                <w:i/>
                <w:iCs/>
                <w:lang w:val="en-GB"/>
              </w:rPr>
            </w:pPr>
            <w:r w:rsidRPr="003B7A72">
              <w:rPr>
                <w:rFonts w:ascii="Times New Roman" w:hAnsi="Times New Roman" w:cs="Times New Roman"/>
                <w:i/>
                <w:iCs/>
                <w:lang w:val="en-GB"/>
              </w:rPr>
              <w:t>a-Determining the problem/problem and limiting the subject</w:t>
            </w:r>
          </w:p>
          <w:p w14:paraId="2AEFF5F8" w14:textId="77777777" w:rsidR="00FB379F" w:rsidRPr="003B7A72" w:rsidRDefault="00FB379F" w:rsidP="00D237B1">
            <w:pPr>
              <w:pStyle w:val="AralkYok"/>
              <w:ind w:left="360"/>
              <w:rPr>
                <w:rFonts w:ascii="Times New Roman" w:hAnsi="Times New Roman" w:cs="Times New Roman"/>
                <w:i/>
                <w:iCs/>
                <w:lang w:val="en-GB"/>
              </w:rPr>
            </w:pPr>
            <w:r w:rsidRPr="003B7A72">
              <w:rPr>
                <w:rFonts w:ascii="Times New Roman" w:hAnsi="Times New Roman" w:cs="Times New Roman"/>
                <w:i/>
                <w:iCs/>
                <w:lang w:val="en-GB"/>
              </w:rPr>
              <w:t>b-Simplicity and Clarity</w:t>
            </w:r>
          </w:p>
          <w:p w14:paraId="76058BDD" w14:textId="5ABA0C7D" w:rsidR="00FB379F" w:rsidRPr="00C1676D" w:rsidRDefault="00FB379F" w:rsidP="00D237B1">
            <w:pPr>
              <w:pStyle w:val="AralkYok"/>
              <w:ind w:left="360"/>
              <w:rPr>
                <w:rFonts w:ascii="Times New Roman" w:eastAsia="Times New Roman" w:hAnsi="Times New Roman" w:cs="Times New Roman"/>
                <w:b/>
              </w:rPr>
            </w:pPr>
            <w:r w:rsidRPr="003B7A72">
              <w:rPr>
                <w:rFonts w:ascii="Times New Roman" w:hAnsi="Times New Roman" w:cs="Times New Roman"/>
                <w:i/>
                <w:iCs/>
                <w:lang w:val="en-GB"/>
              </w:rPr>
              <w:t>c-Objectivity</w:t>
            </w:r>
          </w:p>
        </w:tc>
        <w:tc>
          <w:tcPr>
            <w:tcW w:w="3555" w:type="dxa"/>
            <w:shd w:val="clear" w:color="auto" w:fill="FFFFFF"/>
            <w:vAlign w:val="center"/>
          </w:tcPr>
          <w:p w14:paraId="3FBD194E" w14:textId="77777777" w:rsidR="00A32939" w:rsidRDefault="0079326F" w:rsidP="0079326F">
            <w:pPr>
              <w:pBdr>
                <w:top w:val="nil"/>
                <w:left w:val="nil"/>
                <w:bottom w:val="nil"/>
                <w:right w:val="nil"/>
                <w:between w:val="nil"/>
              </w:pBdr>
              <w:spacing w:after="160"/>
              <w:jc w:val="both"/>
              <w:rPr>
                <w:rFonts w:ascii="Times New Roman" w:eastAsia="Times New Roman" w:hAnsi="Times New Roman" w:cs="Times New Roman"/>
                <w:b/>
                <w:color w:val="000000"/>
              </w:rPr>
            </w:pPr>
            <w:r w:rsidRPr="0079326F">
              <w:rPr>
                <w:rFonts w:ascii="Times New Roman" w:eastAsia="Times New Roman" w:hAnsi="Times New Roman" w:cs="Times New Roman"/>
                <w:b/>
                <w:color w:val="000000"/>
              </w:rPr>
              <w:t>Bilimsel araştırma kurallarını tanır. Problem belirlemenin, basitlik, açıklık, objektiflik kurallarını açıklar.</w:t>
            </w:r>
          </w:p>
          <w:p w14:paraId="4DD38369" w14:textId="54808A7E" w:rsidR="00FB379F" w:rsidRPr="00C1676D" w:rsidRDefault="00FB379F" w:rsidP="0079326F">
            <w:pPr>
              <w:pBdr>
                <w:top w:val="nil"/>
                <w:left w:val="nil"/>
                <w:bottom w:val="nil"/>
                <w:right w:val="nil"/>
                <w:between w:val="nil"/>
              </w:pBdr>
              <w:spacing w:after="160"/>
              <w:jc w:val="both"/>
              <w:rPr>
                <w:rFonts w:ascii="Times New Roman" w:eastAsia="Times New Roman" w:hAnsi="Times New Roman" w:cs="Times New Roman"/>
                <w:b/>
                <w:color w:val="000000"/>
              </w:rPr>
            </w:pPr>
            <w:r w:rsidRPr="003B7A72">
              <w:rPr>
                <w:rFonts w:ascii="Times New Roman" w:hAnsi="Times New Roman" w:cs="Times New Roman"/>
                <w:i/>
                <w:iCs/>
                <w:lang w:val="en-GB"/>
              </w:rPr>
              <w:t>Recognizes the rules of scientific research. Explains the rules of simplicity, clarity and objectivity of problem determination.</w:t>
            </w:r>
          </w:p>
        </w:tc>
      </w:tr>
      <w:tr w:rsidR="00A32939" w:rsidRPr="00C1676D" w14:paraId="3B3B1EEC" w14:textId="77777777">
        <w:trPr>
          <w:trHeight w:val="186"/>
          <w:jc w:val="center"/>
        </w:trPr>
        <w:tc>
          <w:tcPr>
            <w:tcW w:w="1710" w:type="dxa"/>
            <w:vMerge/>
            <w:shd w:val="clear" w:color="auto" w:fill="FFFFFF"/>
            <w:vAlign w:val="center"/>
          </w:tcPr>
          <w:p w14:paraId="35CE6AF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AE95A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53CB88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58071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9506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F2E3A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B84FD3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CC0BDA9" w14:textId="77777777" w:rsidR="0079326F" w:rsidRPr="006C2FB3" w:rsidRDefault="0079326F">
            <w:pPr>
              <w:pStyle w:val="ListeParagraf"/>
              <w:numPr>
                <w:ilvl w:val="0"/>
                <w:numId w:val="25"/>
              </w:numPr>
              <w:jc w:val="both"/>
              <w:rPr>
                <w:rFonts w:ascii="Times New Roman" w:eastAsia="Times New Roman" w:hAnsi="Times New Roman" w:cs="Times New Roman"/>
                <w:b/>
              </w:rPr>
            </w:pPr>
            <w:r w:rsidRPr="006C2FB3">
              <w:rPr>
                <w:rFonts w:ascii="Times New Roman" w:eastAsia="Times New Roman" w:hAnsi="Times New Roman" w:cs="Times New Roman"/>
                <w:b/>
              </w:rPr>
              <w:t>Bilimsel ve Felsefî Araştırma Kuralları: 2</w:t>
            </w:r>
          </w:p>
          <w:p w14:paraId="7938B975" w14:textId="77777777" w:rsidR="0079326F" w:rsidRPr="006C2FB3" w:rsidRDefault="0079326F" w:rsidP="00D237B1">
            <w:pPr>
              <w:pStyle w:val="ListeParagraf"/>
              <w:ind w:left="360"/>
              <w:jc w:val="both"/>
              <w:rPr>
                <w:rFonts w:ascii="Times New Roman" w:eastAsia="Times New Roman" w:hAnsi="Times New Roman" w:cs="Times New Roman"/>
                <w:b/>
              </w:rPr>
            </w:pPr>
            <w:proofErr w:type="gramStart"/>
            <w:r w:rsidRPr="006C2FB3">
              <w:rPr>
                <w:rFonts w:ascii="Times New Roman" w:eastAsia="Times New Roman" w:hAnsi="Times New Roman" w:cs="Times New Roman"/>
                <w:b/>
              </w:rPr>
              <w:t>a</w:t>
            </w:r>
            <w:proofErr w:type="gramEnd"/>
            <w:r w:rsidRPr="006C2FB3">
              <w:rPr>
                <w:rFonts w:ascii="Times New Roman" w:eastAsia="Times New Roman" w:hAnsi="Times New Roman" w:cs="Times New Roman"/>
                <w:b/>
              </w:rPr>
              <w:t>-Test edilebilirlik</w:t>
            </w:r>
          </w:p>
          <w:p w14:paraId="102FBF22" w14:textId="77777777" w:rsidR="0079326F" w:rsidRPr="006C2FB3" w:rsidRDefault="0079326F" w:rsidP="00D237B1">
            <w:pPr>
              <w:pStyle w:val="ListeParagraf"/>
              <w:ind w:left="360"/>
              <w:jc w:val="both"/>
              <w:rPr>
                <w:rFonts w:ascii="Times New Roman" w:eastAsia="Times New Roman" w:hAnsi="Times New Roman" w:cs="Times New Roman"/>
                <w:b/>
              </w:rPr>
            </w:pPr>
            <w:proofErr w:type="gramStart"/>
            <w:r w:rsidRPr="006C2FB3">
              <w:rPr>
                <w:rFonts w:ascii="Times New Roman" w:eastAsia="Times New Roman" w:hAnsi="Times New Roman" w:cs="Times New Roman"/>
                <w:b/>
              </w:rPr>
              <w:t>b</w:t>
            </w:r>
            <w:proofErr w:type="gramEnd"/>
            <w:r w:rsidRPr="006C2FB3">
              <w:rPr>
                <w:rFonts w:ascii="Times New Roman" w:eastAsia="Times New Roman" w:hAnsi="Times New Roman" w:cs="Times New Roman"/>
                <w:b/>
              </w:rPr>
              <w:t>-Genellenebilirlik</w:t>
            </w:r>
          </w:p>
          <w:p w14:paraId="231E7674" w14:textId="77777777" w:rsidR="00A32939" w:rsidRPr="006C2FB3" w:rsidRDefault="0079326F" w:rsidP="00D237B1">
            <w:pPr>
              <w:pStyle w:val="ListeParagraf"/>
              <w:ind w:left="360"/>
              <w:jc w:val="both"/>
              <w:rPr>
                <w:rFonts w:ascii="Times New Roman" w:eastAsia="Times New Roman" w:hAnsi="Times New Roman" w:cs="Times New Roman"/>
                <w:b/>
              </w:rPr>
            </w:pPr>
            <w:proofErr w:type="gramStart"/>
            <w:r w:rsidRPr="006C2FB3">
              <w:rPr>
                <w:rFonts w:ascii="Times New Roman" w:eastAsia="Times New Roman" w:hAnsi="Times New Roman" w:cs="Times New Roman"/>
                <w:b/>
              </w:rPr>
              <w:t>c</w:t>
            </w:r>
            <w:proofErr w:type="gramEnd"/>
            <w:r w:rsidRPr="006C2FB3">
              <w:rPr>
                <w:rFonts w:ascii="Times New Roman" w:eastAsia="Times New Roman" w:hAnsi="Times New Roman" w:cs="Times New Roman"/>
                <w:b/>
              </w:rPr>
              <w:t>-Bütünsellik</w:t>
            </w:r>
          </w:p>
          <w:p w14:paraId="62B30C31" w14:textId="77777777" w:rsidR="00FB379F" w:rsidRPr="003B7A72" w:rsidRDefault="00FB379F" w:rsidP="00D237B1">
            <w:pPr>
              <w:pStyle w:val="AralkYok"/>
              <w:ind w:left="360"/>
              <w:rPr>
                <w:rFonts w:ascii="Times New Roman" w:hAnsi="Times New Roman" w:cs="Times New Roman"/>
                <w:i/>
                <w:iCs/>
                <w:lang w:val="en-GB"/>
              </w:rPr>
            </w:pPr>
            <w:r w:rsidRPr="003B7A72">
              <w:rPr>
                <w:rFonts w:ascii="Times New Roman" w:hAnsi="Times New Roman" w:cs="Times New Roman"/>
                <w:i/>
                <w:iCs/>
                <w:lang w:val="en-GB"/>
              </w:rPr>
              <w:t>Scientific and Philosophical Research Rules: 2</w:t>
            </w:r>
          </w:p>
          <w:p w14:paraId="09E79BA8" w14:textId="77777777" w:rsidR="00FB379F" w:rsidRPr="003B7A72" w:rsidRDefault="00FB379F" w:rsidP="00D237B1">
            <w:pPr>
              <w:pStyle w:val="AralkYok"/>
              <w:ind w:left="360"/>
              <w:rPr>
                <w:rFonts w:ascii="Times New Roman" w:hAnsi="Times New Roman" w:cs="Times New Roman"/>
                <w:i/>
                <w:iCs/>
                <w:lang w:val="en-GB"/>
              </w:rPr>
            </w:pPr>
            <w:r w:rsidRPr="003B7A72">
              <w:rPr>
                <w:rFonts w:ascii="Times New Roman" w:hAnsi="Times New Roman" w:cs="Times New Roman"/>
                <w:i/>
                <w:iCs/>
                <w:lang w:val="en-GB"/>
              </w:rPr>
              <w:t>a-Testability</w:t>
            </w:r>
          </w:p>
          <w:p w14:paraId="154B2612" w14:textId="77777777" w:rsidR="00FB379F" w:rsidRPr="003B7A72" w:rsidRDefault="00FB379F" w:rsidP="00D237B1">
            <w:pPr>
              <w:pStyle w:val="AralkYok"/>
              <w:ind w:left="360"/>
              <w:rPr>
                <w:rFonts w:ascii="Times New Roman" w:hAnsi="Times New Roman" w:cs="Times New Roman"/>
                <w:i/>
                <w:iCs/>
                <w:lang w:val="en-GB"/>
              </w:rPr>
            </w:pPr>
            <w:r w:rsidRPr="003B7A72">
              <w:rPr>
                <w:rFonts w:ascii="Times New Roman" w:hAnsi="Times New Roman" w:cs="Times New Roman"/>
                <w:i/>
                <w:iCs/>
                <w:lang w:val="en-GB"/>
              </w:rPr>
              <w:t>b-Generalizability</w:t>
            </w:r>
          </w:p>
          <w:p w14:paraId="67F2B344" w14:textId="0F161E3C" w:rsidR="00FB379F" w:rsidRPr="00FB379F" w:rsidRDefault="00FB379F" w:rsidP="00D237B1">
            <w:pPr>
              <w:pStyle w:val="AralkYok"/>
              <w:ind w:left="360"/>
              <w:rPr>
                <w:rFonts w:ascii="Times New Roman" w:hAnsi="Times New Roman" w:cs="Times New Roman"/>
                <w:i/>
                <w:iCs/>
                <w:lang w:val="en-GB"/>
              </w:rPr>
            </w:pPr>
            <w:r w:rsidRPr="003B7A72">
              <w:rPr>
                <w:rFonts w:ascii="Times New Roman" w:hAnsi="Times New Roman" w:cs="Times New Roman"/>
                <w:i/>
                <w:iCs/>
                <w:lang w:val="en-GB"/>
              </w:rPr>
              <w:t>c-Integrity</w:t>
            </w:r>
          </w:p>
        </w:tc>
        <w:tc>
          <w:tcPr>
            <w:tcW w:w="3555" w:type="dxa"/>
            <w:shd w:val="clear" w:color="auto" w:fill="FFFFFF"/>
            <w:vAlign w:val="center"/>
          </w:tcPr>
          <w:p w14:paraId="0FE2032E" w14:textId="77777777" w:rsidR="00A32939" w:rsidRDefault="0079326F" w:rsidP="0079326F">
            <w:pPr>
              <w:pBdr>
                <w:top w:val="nil"/>
                <w:left w:val="nil"/>
                <w:bottom w:val="nil"/>
                <w:right w:val="nil"/>
                <w:between w:val="nil"/>
              </w:pBdr>
              <w:spacing w:after="160"/>
              <w:jc w:val="both"/>
              <w:rPr>
                <w:rFonts w:ascii="Times New Roman" w:eastAsia="Times New Roman" w:hAnsi="Times New Roman" w:cs="Times New Roman"/>
                <w:b/>
                <w:color w:val="000000"/>
              </w:rPr>
            </w:pPr>
            <w:r w:rsidRPr="0079326F">
              <w:rPr>
                <w:rFonts w:ascii="Times New Roman" w:eastAsia="Times New Roman" w:hAnsi="Times New Roman" w:cs="Times New Roman"/>
                <w:b/>
                <w:color w:val="000000"/>
              </w:rPr>
              <w:t>Bilimsel araştırma kurallarını tanır. Test edilebilirlik, genelleme yapma, bütünsellik kurallarını açıklar.</w:t>
            </w:r>
          </w:p>
          <w:p w14:paraId="64D42FD0" w14:textId="43AD63CA" w:rsidR="00FB379F" w:rsidRPr="00FB379F" w:rsidRDefault="00FB379F" w:rsidP="00FB379F">
            <w:pPr>
              <w:pStyle w:val="AralkYok"/>
              <w:rPr>
                <w:rFonts w:ascii="Times New Roman" w:hAnsi="Times New Roman" w:cs="Times New Roman"/>
                <w:i/>
                <w:iCs/>
                <w:lang w:val="en-GB"/>
              </w:rPr>
            </w:pPr>
            <w:r w:rsidRPr="003B7A72">
              <w:rPr>
                <w:rFonts w:ascii="Times New Roman" w:hAnsi="Times New Roman" w:cs="Times New Roman"/>
                <w:i/>
                <w:iCs/>
                <w:lang w:val="en-GB"/>
              </w:rPr>
              <w:t>Recognizes the rules of scientific research. Explains the rules of testability, generalization and integrity.</w:t>
            </w:r>
          </w:p>
        </w:tc>
      </w:tr>
      <w:tr w:rsidR="00A32939" w:rsidRPr="00C1676D" w14:paraId="3A927930" w14:textId="77777777">
        <w:trPr>
          <w:trHeight w:val="186"/>
          <w:jc w:val="center"/>
        </w:trPr>
        <w:tc>
          <w:tcPr>
            <w:tcW w:w="1710" w:type="dxa"/>
            <w:vMerge/>
            <w:shd w:val="clear" w:color="auto" w:fill="FFFFFF"/>
            <w:vAlign w:val="center"/>
          </w:tcPr>
          <w:p w14:paraId="661E0D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A05BD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9396F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B6DDCE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0BFED3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DFC67D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7279B1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692E39D" w14:textId="77777777" w:rsidR="00FB379F" w:rsidRPr="006C2FB3" w:rsidRDefault="00D63805">
            <w:pPr>
              <w:pStyle w:val="ListeParagraf"/>
              <w:numPr>
                <w:ilvl w:val="0"/>
                <w:numId w:val="25"/>
              </w:numPr>
              <w:jc w:val="both"/>
              <w:rPr>
                <w:rFonts w:ascii="Times New Roman" w:hAnsi="Times New Roman" w:cs="Times New Roman"/>
                <w:i/>
                <w:iCs/>
                <w:lang w:val="en-GB"/>
              </w:rPr>
            </w:pPr>
            <w:proofErr w:type="spellStart"/>
            <w:r w:rsidRPr="006C2FB3">
              <w:rPr>
                <w:rFonts w:ascii="Times New Roman" w:eastAsia="Times New Roman" w:hAnsi="Times New Roman" w:cs="Times New Roman"/>
                <w:b/>
              </w:rPr>
              <w:t>Maitoik</w:t>
            </w:r>
            <w:proofErr w:type="spellEnd"/>
            <w:r w:rsidRPr="006C2FB3">
              <w:rPr>
                <w:rFonts w:ascii="Times New Roman" w:eastAsia="Times New Roman" w:hAnsi="Times New Roman" w:cs="Times New Roman"/>
                <w:b/>
              </w:rPr>
              <w:t>: Sokratik Doğurtma Sanatı ve Bilginin kaynağı sorunu</w:t>
            </w:r>
            <w:r w:rsidR="00FB379F" w:rsidRPr="006C2FB3">
              <w:rPr>
                <w:rFonts w:ascii="Times New Roman" w:hAnsi="Times New Roman" w:cs="Times New Roman"/>
                <w:i/>
                <w:iCs/>
                <w:lang w:val="en-GB"/>
              </w:rPr>
              <w:t xml:space="preserve"> </w:t>
            </w:r>
          </w:p>
          <w:p w14:paraId="35766760" w14:textId="4E6C29F8" w:rsidR="00A32939" w:rsidRPr="006C2FB3" w:rsidRDefault="00FB379F" w:rsidP="00D237B1">
            <w:pPr>
              <w:pStyle w:val="ListeParagraf"/>
              <w:ind w:left="360"/>
              <w:jc w:val="both"/>
              <w:rPr>
                <w:rFonts w:ascii="Times New Roman" w:eastAsia="Times New Roman" w:hAnsi="Times New Roman" w:cs="Times New Roman"/>
                <w:b/>
              </w:rPr>
            </w:pPr>
            <w:r w:rsidRPr="006C2FB3">
              <w:rPr>
                <w:rFonts w:ascii="Times New Roman" w:hAnsi="Times New Roman" w:cs="Times New Roman"/>
                <w:i/>
                <w:iCs/>
                <w:lang w:val="en-GB"/>
              </w:rPr>
              <w:t xml:space="preserve">Maieutic: Socratic Questioning and the problem of the source of Knowledge  </w:t>
            </w:r>
          </w:p>
        </w:tc>
        <w:tc>
          <w:tcPr>
            <w:tcW w:w="3555" w:type="dxa"/>
            <w:shd w:val="clear" w:color="auto" w:fill="FFFFFF"/>
            <w:vAlign w:val="center"/>
          </w:tcPr>
          <w:p w14:paraId="40124390" w14:textId="77777777" w:rsidR="00A32939" w:rsidRDefault="00D63805" w:rsidP="00D63805">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D63805">
              <w:rPr>
                <w:rFonts w:ascii="Times New Roman" w:eastAsia="Times New Roman" w:hAnsi="Times New Roman" w:cs="Times New Roman"/>
                <w:b/>
                <w:color w:val="000000"/>
              </w:rPr>
              <w:t>Sokratesçi</w:t>
            </w:r>
            <w:proofErr w:type="spellEnd"/>
            <w:r w:rsidRPr="00D63805">
              <w:rPr>
                <w:rFonts w:ascii="Times New Roman" w:eastAsia="Times New Roman" w:hAnsi="Times New Roman" w:cs="Times New Roman"/>
                <w:b/>
                <w:color w:val="000000"/>
              </w:rPr>
              <w:t xml:space="preserve"> </w:t>
            </w:r>
            <w:proofErr w:type="spellStart"/>
            <w:r w:rsidRPr="00D63805">
              <w:rPr>
                <w:rFonts w:ascii="Times New Roman" w:eastAsia="Times New Roman" w:hAnsi="Times New Roman" w:cs="Times New Roman"/>
                <w:b/>
                <w:color w:val="000000"/>
              </w:rPr>
              <w:t>maiotik</w:t>
            </w:r>
            <w:proofErr w:type="spellEnd"/>
            <w:r w:rsidRPr="00D63805">
              <w:rPr>
                <w:rFonts w:ascii="Times New Roman" w:eastAsia="Times New Roman" w:hAnsi="Times New Roman" w:cs="Times New Roman"/>
                <w:b/>
                <w:color w:val="000000"/>
              </w:rPr>
              <w:t xml:space="preserve"> sanatını tanır. Bilginin kaynağına dair yapılan felsefî tartışmaların </w:t>
            </w:r>
            <w:proofErr w:type="spellStart"/>
            <w:r w:rsidRPr="00D63805">
              <w:rPr>
                <w:rFonts w:ascii="Times New Roman" w:eastAsia="Times New Roman" w:hAnsi="Times New Roman" w:cs="Times New Roman"/>
                <w:b/>
                <w:color w:val="000000"/>
              </w:rPr>
              <w:t>arkaplanını</w:t>
            </w:r>
            <w:proofErr w:type="spellEnd"/>
            <w:r w:rsidRPr="00D63805">
              <w:rPr>
                <w:rFonts w:ascii="Times New Roman" w:eastAsia="Times New Roman" w:hAnsi="Times New Roman" w:cs="Times New Roman"/>
                <w:b/>
                <w:color w:val="000000"/>
              </w:rPr>
              <w:t xml:space="preserve"> kavrar.</w:t>
            </w:r>
          </w:p>
          <w:p w14:paraId="1A689E6D" w14:textId="57866DFC" w:rsidR="00FB379F" w:rsidRPr="00FB379F" w:rsidRDefault="00FB379F" w:rsidP="00FB379F">
            <w:pPr>
              <w:pStyle w:val="AralkYok"/>
              <w:rPr>
                <w:rFonts w:ascii="Times New Roman" w:hAnsi="Times New Roman" w:cs="Times New Roman"/>
                <w:i/>
                <w:iCs/>
                <w:lang w:val="en-GB"/>
              </w:rPr>
            </w:pPr>
            <w:r w:rsidRPr="003B7A72">
              <w:rPr>
                <w:rFonts w:ascii="Times New Roman" w:hAnsi="Times New Roman" w:cs="Times New Roman"/>
                <w:i/>
                <w:iCs/>
                <w:lang w:val="en-GB"/>
              </w:rPr>
              <w:t>Recognizes the Socratic art of maieutic. Comprehends the background of philosophical discussions about the source of knowledge.</w:t>
            </w:r>
          </w:p>
        </w:tc>
      </w:tr>
      <w:tr w:rsidR="00A32939" w:rsidRPr="00C1676D" w14:paraId="167DE977" w14:textId="77777777">
        <w:trPr>
          <w:trHeight w:val="186"/>
          <w:jc w:val="center"/>
        </w:trPr>
        <w:tc>
          <w:tcPr>
            <w:tcW w:w="1710" w:type="dxa"/>
            <w:vMerge/>
            <w:shd w:val="clear" w:color="auto" w:fill="FFFFFF"/>
            <w:vAlign w:val="center"/>
          </w:tcPr>
          <w:p w14:paraId="20400C1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41DA10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FB78A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F4335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5605F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2FA5F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1FE57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F827DED" w14:textId="77777777" w:rsidR="00D63805" w:rsidRPr="006C2FB3" w:rsidRDefault="00D63805">
            <w:pPr>
              <w:pStyle w:val="ListeParagraf"/>
              <w:numPr>
                <w:ilvl w:val="0"/>
                <w:numId w:val="25"/>
              </w:numPr>
              <w:jc w:val="both"/>
              <w:rPr>
                <w:rFonts w:ascii="Times New Roman" w:eastAsia="Times New Roman" w:hAnsi="Times New Roman" w:cs="Times New Roman"/>
                <w:b/>
              </w:rPr>
            </w:pPr>
            <w:r w:rsidRPr="006C2FB3">
              <w:rPr>
                <w:rFonts w:ascii="Times New Roman" w:eastAsia="Times New Roman" w:hAnsi="Times New Roman" w:cs="Times New Roman"/>
                <w:b/>
              </w:rPr>
              <w:t xml:space="preserve">Tümevarım ve Tarzları </w:t>
            </w:r>
          </w:p>
          <w:p w14:paraId="6C25A8E3" w14:textId="77777777" w:rsidR="00D63805" w:rsidRPr="006C2FB3" w:rsidRDefault="00D63805" w:rsidP="00D237B1">
            <w:pPr>
              <w:pStyle w:val="ListeParagraf"/>
              <w:ind w:left="360"/>
              <w:jc w:val="both"/>
              <w:rPr>
                <w:rFonts w:ascii="Times New Roman" w:eastAsia="Times New Roman" w:hAnsi="Times New Roman" w:cs="Times New Roman"/>
                <w:b/>
              </w:rPr>
            </w:pPr>
            <w:proofErr w:type="gramStart"/>
            <w:r w:rsidRPr="006C2FB3">
              <w:rPr>
                <w:rFonts w:ascii="Times New Roman" w:eastAsia="Times New Roman" w:hAnsi="Times New Roman" w:cs="Times New Roman"/>
                <w:b/>
              </w:rPr>
              <w:t>a</w:t>
            </w:r>
            <w:proofErr w:type="gramEnd"/>
            <w:r w:rsidRPr="006C2FB3">
              <w:rPr>
                <w:rFonts w:ascii="Times New Roman" w:eastAsia="Times New Roman" w:hAnsi="Times New Roman" w:cs="Times New Roman"/>
                <w:b/>
              </w:rPr>
              <w:t>-Eksik Tümevarım</w:t>
            </w:r>
          </w:p>
          <w:p w14:paraId="7BCD0AB7" w14:textId="77777777" w:rsidR="00D63805" w:rsidRPr="006C2FB3" w:rsidRDefault="00D63805" w:rsidP="00D237B1">
            <w:pPr>
              <w:pStyle w:val="ListeParagraf"/>
              <w:ind w:left="360"/>
              <w:jc w:val="both"/>
              <w:rPr>
                <w:rFonts w:ascii="Times New Roman" w:eastAsia="Times New Roman" w:hAnsi="Times New Roman" w:cs="Times New Roman"/>
                <w:b/>
              </w:rPr>
            </w:pPr>
            <w:proofErr w:type="gramStart"/>
            <w:r w:rsidRPr="006C2FB3">
              <w:rPr>
                <w:rFonts w:ascii="Times New Roman" w:eastAsia="Times New Roman" w:hAnsi="Times New Roman" w:cs="Times New Roman"/>
                <w:b/>
              </w:rPr>
              <w:t>b</w:t>
            </w:r>
            <w:proofErr w:type="gramEnd"/>
            <w:r w:rsidRPr="006C2FB3">
              <w:rPr>
                <w:rFonts w:ascii="Times New Roman" w:eastAsia="Times New Roman" w:hAnsi="Times New Roman" w:cs="Times New Roman"/>
                <w:b/>
              </w:rPr>
              <w:t>-Tam Tümevarım</w:t>
            </w:r>
          </w:p>
          <w:p w14:paraId="0421113C" w14:textId="77777777" w:rsidR="00D63805" w:rsidRPr="006C2FB3" w:rsidRDefault="00D63805" w:rsidP="00D237B1">
            <w:pPr>
              <w:pStyle w:val="ListeParagraf"/>
              <w:ind w:left="360"/>
              <w:jc w:val="both"/>
              <w:rPr>
                <w:rFonts w:ascii="Times New Roman" w:eastAsia="Times New Roman" w:hAnsi="Times New Roman" w:cs="Times New Roman"/>
                <w:b/>
              </w:rPr>
            </w:pPr>
            <w:proofErr w:type="gramStart"/>
            <w:r w:rsidRPr="006C2FB3">
              <w:rPr>
                <w:rFonts w:ascii="Times New Roman" w:eastAsia="Times New Roman" w:hAnsi="Times New Roman" w:cs="Times New Roman"/>
                <w:b/>
              </w:rPr>
              <w:t>c</w:t>
            </w:r>
            <w:proofErr w:type="gramEnd"/>
            <w:r w:rsidRPr="006C2FB3">
              <w:rPr>
                <w:rFonts w:ascii="Times New Roman" w:eastAsia="Times New Roman" w:hAnsi="Times New Roman" w:cs="Times New Roman"/>
                <w:b/>
              </w:rPr>
              <w:t xml:space="preserve">-Tek olay incelemesi </w:t>
            </w:r>
          </w:p>
          <w:p w14:paraId="039EDCEE" w14:textId="77777777" w:rsidR="00D63805" w:rsidRPr="006C2FB3" w:rsidRDefault="00D63805" w:rsidP="00D237B1">
            <w:pPr>
              <w:pStyle w:val="ListeParagraf"/>
              <w:ind w:left="360"/>
              <w:jc w:val="both"/>
              <w:rPr>
                <w:rFonts w:ascii="Times New Roman" w:eastAsia="Times New Roman" w:hAnsi="Times New Roman" w:cs="Times New Roman"/>
                <w:b/>
              </w:rPr>
            </w:pPr>
            <w:proofErr w:type="gramStart"/>
            <w:r w:rsidRPr="006C2FB3">
              <w:rPr>
                <w:rFonts w:ascii="Times New Roman" w:eastAsia="Times New Roman" w:hAnsi="Times New Roman" w:cs="Times New Roman"/>
                <w:b/>
              </w:rPr>
              <w:t>d</w:t>
            </w:r>
            <w:proofErr w:type="gramEnd"/>
            <w:r w:rsidRPr="006C2FB3">
              <w:rPr>
                <w:rFonts w:ascii="Times New Roman" w:eastAsia="Times New Roman" w:hAnsi="Times New Roman" w:cs="Times New Roman"/>
                <w:b/>
              </w:rPr>
              <w:t>- Anket ve Örneklem alma</w:t>
            </w:r>
          </w:p>
          <w:p w14:paraId="7632B970" w14:textId="77777777" w:rsidR="00A32939" w:rsidRPr="006C2FB3" w:rsidRDefault="00D63805" w:rsidP="00D237B1">
            <w:pPr>
              <w:pStyle w:val="ListeParagraf"/>
              <w:ind w:left="360"/>
              <w:jc w:val="both"/>
              <w:rPr>
                <w:rFonts w:ascii="Times New Roman" w:eastAsia="Times New Roman" w:hAnsi="Times New Roman" w:cs="Times New Roman"/>
                <w:b/>
              </w:rPr>
            </w:pPr>
            <w:proofErr w:type="gramStart"/>
            <w:r w:rsidRPr="006C2FB3">
              <w:rPr>
                <w:rFonts w:ascii="Times New Roman" w:eastAsia="Times New Roman" w:hAnsi="Times New Roman" w:cs="Times New Roman"/>
                <w:b/>
              </w:rPr>
              <w:t>e</w:t>
            </w:r>
            <w:proofErr w:type="gramEnd"/>
            <w:r w:rsidRPr="006C2FB3">
              <w:rPr>
                <w:rFonts w:ascii="Times New Roman" w:eastAsia="Times New Roman" w:hAnsi="Times New Roman" w:cs="Times New Roman"/>
                <w:b/>
              </w:rPr>
              <w:t>-İstatistiksel Analiz</w:t>
            </w:r>
          </w:p>
          <w:p w14:paraId="24B1DAF3" w14:textId="77777777" w:rsidR="00FB379F" w:rsidRDefault="00FB379F" w:rsidP="00D237B1">
            <w:pPr>
              <w:pStyle w:val="AralkYok"/>
              <w:ind w:left="360"/>
              <w:rPr>
                <w:rFonts w:ascii="Times New Roman" w:hAnsi="Times New Roman" w:cs="Times New Roman"/>
                <w:i/>
                <w:iCs/>
                <w:lang w:val="en-GB"/>
              </w:rPr>
            </w:pPr>
            <w:r w:rsidRPr="003B7A72">
              <w:rPr>
                <w:rFonts w:ascii="Times New Roman" w:hAnsi="Times New Roman" w:cs="Times New Roman"/>
                <w:i/>
                <w:iCs/>
                <w:lang w:val="en-GB"/>
              </w:rPr>
              <w:t>Induction and Its Styles</w:t>
            </w:r>
          </w:p>
          <w:p w14:paraId="282A24CD" w14:textId="2E022E2A" w:rsidR="00FB379F" w:rsidRPr="003B7A72" w:rsidRDefault="00FB379F" w:rsidP="00D237B1">
            <w:pPr>
              <w:pStyle w:val="AralkYok"/>
              <w:ind w:left="360"/>
              <w:rPr>
                <w:rFonts w:ascii="Times New Roman" w:hAnsi="Times New Roman" w:cs="Times New Roman"/>
                <w:i/>
                <w:iCs/>
                <w:lang w:val="en-GB"/>
              </w:rPr>
            </w:pPr>
            <w:r w:rsidRPr="003B7A72">
              <w:rPr>
                <w:rFonts w:ascii="Times New Roman" w:hAnsi="Times New Roman" w:cs="Times New Roman"/>
                <w:i/>
                <w:iCs/>
                <w:lang w:val="en-GB"/>
              </w:rPr>
              <w:t>a-Incomplete Induction</w:t>
            </w:r>
          </w:p>
          <w:p w14:paraId="73D2941A" w14:textId="77777777" w:rsidR="00FB379F" w:rsidRPr="003B7A72" w:rsidRDefault="00FB379F" w:rsidP="00D237B1">
            <w:pPr>
              <w:pStyle w:val="AralkYok"/>
              <w:ind w:left="360"/>
              <w:rPr>
                <w:rFonts w:ascii="Times New Roman" w:hAnsi="Times New Roman" w:cs="Times New Roman"/>
                <w:i/>
                <w:iCs/>
                <w:lang w:val="en-GB"/>
              </w:rPr>
            </w:pPr>
            <w:r w:rsidRPr="003B7A72">
              <w:rPr>
                <w:rFonts w:ascii="Times New Roman" w:hAnsi="Times New Roman" w:cs="Times New Roman"/>
                <w:i/>
                <w:iCs/>
                <w:lang w:val="en-GB"/>
              </w:rPr>
              <w:t>b- Complete Induction</w:t>
            </w:r>
          </w:p>
          <w:p w14:paraId="70889C28" w14:textId="77777777" w:rsidR="00FB379F" w:rsidRPr="003B7A72" w:rsidRDefault="00FB379F" w:rsidP="00D237B1">
            <w:pPr>
              <w:pStyle w:val="AralkYok"/>
              <w:ind w:left="360"/>
              <w:rPr>
                <w:rFonts w:ascii="Times New Roman" w:hAnsi="Times New Roman" w:cs="Times New Roman"/>
                <w:i/>
                <w:iCs/>
                <w:lang w:val="en-GB"/>
              </w:rPr>
            </w:pPr>
            <w:r w:rsidRPr="003B7A72">
              <w:rPr>
                <w:rFonts w:ascii="Times New Roman" w:hAnsi="Times New Roman" w:cs="Times New Roman"/>
                <w:i/>
                <w:iCs/>
                <w:lang w:val="en-GB"/>
              </w:rPr>
              <w:t>c-Single case study</w:t>
            </w:r>
          </w:p>
          <w:p w14:paraId="43DBAE55" w14:textId="77777777" w:rsidR="00FB379F" w:rsidRPr="003B7A72" w:rsidRDefault="00FB379F" w:rsidP="00D237B1">
            <w:pPr>
              <w:pStyle w:val="AralkYok"/>
              <w:ind w:left="360"/>
              <w:rPr>
                <w:rFonts w:ascii="Times New Roman" w:hAnsi="Times New Roman" w:cs="Times New Roman"/>
                <w:i/>
                <w:iCs/>
                <w:lang w:val="en-GB"/>
              </w:rPr>
            </w:pPr>
            <w:r w:rsidRPr="003B7A72">
              <w:rPr>
                <w:rFonts w:ascii="Times New Roman" w:hAnsi="Times New Roman" w:cs="Times New Roman"/>
                <w:i/>
                <w:iCs/>
                <w:lang w:val="en-GB"/>
              </w:rPr>
              <w:t>d- Questionnaire and Sampling</w:t>
            </w:r>
          </w:p>
          <w:p w14:paraId="1572D615" w14:textId="56296003" w:rsidR="00FB379F" w:rsidRPr="00C1676D" w:rsidRDefault="00FB379F" w:rsidP="00D237B1">
            <w:pPr>
              <w:pStyle w:val="AralkYok"/>
              <w:ind w:left="360"/>
              <w:rPr>
                <w:rFonts w:ascii="Times New Roman" w:eastAsia="Times New Roman" w:hAnsi="Times New Roman" w:cs="Times New Roman"/>
                <w:b/>
              </w:rPr>
            </w:pPr>
            <w:r w:rsidRPr="003B7A72">
              <w:rPr>
                <w:rFonts w:ascii="Times New Roman" w:hAnsi="Times New Roman" w:cs="Times New Roman"/>
                <w:i/>
                <w:iCs/>
                <w:lang w:val="en-GB"/>
              </w:rPr>
              <w:t>e-Statistical Analysis</w:t>
            </w:r>
          </w:p>
        </w:tc>
        <w:tc>
          <w:tcPr>
            <w:tcW w:w="3555" w:type="dxa"/>
            <w:shd w:val="clear" w:color="auto" w:fill="FFFFFF"/>
            <w:vAlign w:val="center"/>
          </w:tcPr>
          <w:p w14:paraId="5F0D8E5E" w14:textId="77777777" w:rsidR="00A32939" w:rsidRDefault="00D63805" w:rsidP="00D63805">
            <w:pPr>
              <w:pBdr>
                <w:top w:val="nil"/>
                <w:left w:val="nil"/>
                <w:bottom w:val="nil"/>
                <w:right w:val="nil"/>
                <w:between w:val="nil"/>
              </w:pBdr>
              <w:spacing w:after="160"/>
              <w:jc w:val="both"/>
              <w:rPr>
                <w:rFonts w:ascii="Times New Roman" w:eastAsia="Times New Roman" w:hAnsi="Times New Roman" w:cs="Times New Roman"/>
                <w:b/>
                <w:color w:val="000000"/>
              </w:rPr>
            </w:pPr>
            <w:r w:rsidRPr="00D63805">
              <w:rPr>
                <w:rFonts w:ascii="Times New Roman" w:eastAsia="Times New Roman" w:hAnsi="Times New Roman" w:cs="Times New Roman"/>
                <w:b/>
                <w:color w:val="000000"/>
              </w:rPr>
              <w:t>Tümevarım ve tarzlarını tanır ve kavrar.</w:t>
            </w:r>
          </w:p>
          <w:p w14:paraId="718BAD22" w14:textId="261BA157" w:rsidR="00FB379F" w:rsidRPr="00C1676D" w:rsidRDefault="00FB379F" w:rsidP="00D63805">
            <w:pPr>
              <w:pBdr>
                <w:top w:val="nil"/>
                <w:left w:val="nil"/>
                <w:bottom w:val="nil"/>
                <w:right w:val="nil"/>
                <w:between w:val="nil"/>
              </w:pBdr>
              <w:spacing w:after="160"/>
              <w:jc w:val="both"/>
              <w:rPr>
                <w:rFonts w:ascii="Times New Roman" w:eastAsia="Times New Roman" w:hAnsi="Times New Roman" w:cs="Times New Roman"/>
                <w:b/>
                <w:color w:val="000000"/>
              </w:rPr>
            </w:pPr>
            <w:r w:rsidRPr="003B7A72">
              <w:rPr>
                <w:rFonts w:ascii="Times New Roman" w:hAnsi="Times New Roman" w:cs="Times New Roman"/>
                <w:i/>
                <w:iCs/>
                <w:lang w:val="en-GB"/>
              </w:rPr>
              <w:t>Recognizes and comprehends induction and its styles.</w:t>
            </w:r>
          </w:p>
        </w:tc>
      </w:tr>
      <w:tr w:rsidR="00A32939" w:rsidRPr="00C1676D" w14:paraId="04B1C4CD" w14:textId="77777777">
        <w:trPr>
          <w:trHeight w:val="186"/>
          <w:jc w:val="center"/>
        </w:trPr>
        <w:tc>
          <w:tcPr>
            <w:tcW w:w="1710" w:type="dxa"/>
            <w:vMerge/>
            <w:shd w:val="clear" w:color="auto" w:fill="FFFFFF"/>
            <w:vAlign w:val="center"/>
          </w:tcPr>
          <w:p w14:paraId="777234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34D3F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57877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98DD9C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E92EA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9B01B8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41C05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73930E5" w14:textId="56FA01D8" w:rsidR="00A32939" w:rsidRPr="006C2FB3" w:rsidRDefault="00D63805">
            <w:pPr>
              <w:pStyle w:val="ListeParagraf"/>
              <w:numPr>
                <w:ilvl w:val="0"/>
                <w:numId w:val="25"/>
              </w:numPr>
              <w:jc w:val="both"/>
              <w:rPr>
                <w:rFonts w:ascii="Times New Roman" w:eastAsia="Times New Roman" w:hAnsi="Times New Roman" w:cs="Times New Roman"/>
                <w:b/>
              </w:rPr>
            </w:pPr>
            <w:r w:rsidRPr="006C2FB3">
              <w:rPr>
                <w:rFonts w:ascii="Times New Roman" w:eastAsia="Times New Roman" w:hAnsi="Times New Roman" w:cs="Times New Roman"/>
                <w:b/>
              </w:rPr>
              <w:t>Tümdengelim ve Kategorik Kıyas 1</w:t>
            </w:r>
          </w:p>
          <w:p w14:paraId="2205E6E0" w14:textId="7815957C" w:rsidR="00446239" w:rsidRPr="006C2FB3" w:rsidRDefault="00446239" w:rsidP="00D237B1">
            <w:pPr>
              <w:pStyle w:val="ListeParagraf"/>
              <w:ind w:left="360"/>
              <w:jc w:val="both"/>
              <w:rPr>
                <w:rFonts w:ascii="Times New Roman" w:eastAsia="Times New Roman" w:hAnsi="Times New Roman" w:cs="Times New Roman"/>
                <w:b/>
              </w:rPr>
            </w:pPr>
            <w:r w:rsidRPr="006C2FB3">
              <w:rPr>
                <w:rFonts w:ascii="Times New Roman" w:hAnsi="Times New Roman" w:cs="Times New Roman"/>
                <w:i/>
                <w:iCs/>
                <w:lang w:val="en-GB"/>
              </w:rPr>
              <w:t>Deduction and the Categorical Syllogism 1</w:t>
            </w:r>
          </w:p>
        </w:tc>
        <w:tc>
          <w:tcPr>
            <w:tcW w:w="3555" w:type="dxa"/>
            <w:shd w:val="clear" w:color="auto" w:fill="FFFFFF"/>
            <w:vAlign w:val="center"/>
          </w:tcPr>
          <w:p w14:paraId="214A8D57" w14:textId="77777777" w:rsidR="00A32939" w:rsidRDefault="00D63805" w:rsidP="00D63805">
            <w:pPr>
              <w:pBdr>
                <w:top w:val="nil"/>
                <w:left w:val="nil"/>
                <w:bottom w:val="nil"/>
                <w:right w:val="nil"/>
                <w:between w:val="nil"/>
              </w:pBdr>
              <w:spacing w:after="160"/>
              <w:jc w:val="both"/>
              <w:rPr>
                <w:rFonts w:ascii="Times New Roman" w:eastAsia="Times New Roman" w:hAnsi="Times New Roman" w:cs="Times New Roman"/>
                <w:b/>
                <w:color w:val="000000"/>
              </w:rPr>
            </w:pPr>
            <w:r w:rsidRPr="00D63805">
              <w:rPr>
                <w:rFonts w:ascii="Times New Roman" w:eastAsia="Times New Roman" w:hAnsi="Times New Roman" w:cs="Times New Roman"/>
                <w:b/>
                <w:color w:val="000000"/>
              </w:rPr>
              <w:t>Tümdengelimi ve kategorik kıyası kavrar, örnekler verir.</w:t>
            </w:r>
          </w:p>
          <w:p w14:paraId="5776D40C" w14:textId="441CFCAD" w:rsidR="00446239" w:rsidRPr="00C1676D" w:rsidRDefault="00446239" w:rsidP="00D63805">
            <w:pPr>
              <w:pBdr>
                <w:top w:val="nil"/>
                <w:left w:val="nil"/>
                <w:bottom w:val="nil"/>
                <w:right w:val="nil"/>
                <w:between w:val="nil"/>
              </w:pBdr>
              <w:spacing w:after="160"/>
              <w:jc w:val="both"/>
              <w:rPr>
                <w:rFonts w:ascii="Times New Roman" w:eastAsia="Times New Roman" w:hAnsi="Times New Roman" w:cs="Times New Roman"/>
                <w:b/>
                <w:color w:val="000000"/>
              </w:rPr>
            </w:pPr>
            <w:r w:rsidRPr="003B7A72">
              <w:rPr>
                <w:rFonts w:ascii="Times New Roman" w:hAnsi="Times New Roman" w:cs="Times New Roman"/>
                <w:i/>
                <w:iCs/>
                <w:lang w:val="en-GB"/>
              </w:rPr>
              <w:t>Comprehends deduction and categorical comparison, gives examples.</w:t>
            </w:r>
          </w:p>
        </w:tc>
      </w:tr>
      <w:tr w:rsidR="00A32939" w:rsidRPr="00C1676D" w14:paraId="5E5975D2" w14:textId="77777777">
        <w:trPr>
          <w:trHeight w:val="186"/>
          <w:jc w:val="center"/>
        </w:trPr>
        <w:tc>
          <w:tcPr>
            <w:tcW w:w="1710" w:type="dxa"/>
            <w:vMerge/>
            <w:shd w:val="clear" w:color="auto" w:fill="FFFFFF"/>
            <w:vAlign w:val="center"/>
          </w:tcPr>
          <w:p w14:paraId="32D7AA4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6ACAD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9799E9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9C56F5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4CC2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C14DC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7D280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9592780" w14:textId="77777777" w:rsidR="00A32939" w:rsidRPr="006C2FB3" w:rsidRDefault="00D63805">
            <w:pPr>
              <w:pStyle w:val="ListeParagraf"/>
              <w:numPr>
                <w:ilvl w:val="0"/>
                <w:numId w:val="25"/>
              </w:numPr>
              <w:jc w:val="both"/>
              <w:rPr>
                <w:rFonts w:ascii="Times New Roman" w:eastAsia="Times New Roman" w:hAnsi="Times New Roman" w:cs="Times New Roman"/>
                <w:b/>
              </w:rPr>
            </w:pPr>
            <w:r w:rsidRPr="006C2FB3">
              <w:rPr>
                <w:rFonts w:ascii="Times New Roman" w:eastAsia="Times New Roman" w:hAnsi="Times New Roman" w:cs="Times New Roman"/>
                <w:b/>
              </w:rPr>
              <w:t>Tümdengelim ve Kategorik Kıyas 2</w:t>
            </w:r>
          </w:p>
          <w:p w14:paraId="71882121" w14:textId="1C4D476C" w:rsidR="00446239" w:rsidRPr="006C2FB3" w:rsidRDefault="00446239" w:rsidP="00D237B1">
            <w:pPr>
              <w:pStyle w:val="ListeParagraf"/>
              <w:ind w:left="360"/>
              <w:jc w:val="both"/>
              <w:rPr>
                <w:rFonts w:ascii="Times New Roman" w:eastAsia="Times New Roman" w:hAnsi="Times New Roman" w:cs="Times New Roman"/>
                <w:b/>
              </w:rPr>
            </w:pPr>
            <w:r w:rsidRPr="006C2FB3">
              <w:rPr>
                <w:rFonts w:ascii="Times New Roman" w:hAnsi="Times New Roman" w:cs="Times New Roman"/>
                <w:i/>
                <w:iCs/>
                <w:lang w:val="en-GB"/>
              </w:rPr>
              <w:t>Deduction and the Categorical Syllogism 2</w:t>
            </w:r>
          </w:p>
        </w:tc>
        <w:tc>
          <w:tcPr>
            <w:tcW w:w="3555" w:type="dxa"/>
            <w:shd w:val="clear" w:color="auto" w:fill="FFFFFF"/>
            <w:vAlign w:val="center"/>
          </w:tcPr>
          <w:p w14:paraId="61616E0B" w14:textId="77777777" w:rsidR="00A32939" w:rsidRDefault="00D63805" w:rsidP="00D63805">
            <w:pPr>
              <w:pBdr>
                <w:top w:val="nil"/>
                <w:left w:val="nil"/>
                <w:bottom w:val="nil"/>
                <w:right w:val="nil"/>
                <w:between w:val="nil"/>
              </w:pBdr>
              <w:spacing w:after="160"/>
              <w:jc w:val="both"/>
              <w:rPr>
                <w:rFonts w:ascii="Times New Roman" w:eastAsia="Times New Roman" w:hAnsi="Times New Roman" w:cs="Times New Roman"/>
                <w:b/>
                <w:color w:val="000000"/>
              </w:rPr>
            </w:pPr>
            <w:r w:rsidRPr="00D63805">
              <w:rPr>
                <w:rFonts w:ascii="Times New Roman" w:eastAsia="Times New Roman" w:hAnsi="Times New Roman" w:cs="Times New Roman"/>
                <w:b/>
                <w:color w:val="000000"/>
              </w:rPr>
              <w:t>Tümdengelimi ve kategorik kıyası kavrar, uygulama yapar.</w:t>
            </w:r>
          </w:p>
          <w:p w14:paraId="0E6BF317" w14:textId="71C793A7" w:rsidR="00446239" w:rsidRPr="00C1676D" w:rsidRDefault="00446239" w:rsidP="00D63805">
            <w:pPr>
              <w:pBdr>
                <w:top w:val="nil"/>
                <w:left w:val="nil"/>
                <w:bottom w:val="nil"/>
                <w:right w:val="nil"/>
                <w:between w:val="nil"/>
              </w:pBdr>
              <w:spacing w:after="160"/>
              <w:jc w:val="both"/>
              <w:rPr>
                <w:rFonts w:ascii="Times New Roman" w:eastAsia="Times New Roman" w:hAnsi="Times New Roman" w:cs="Times New Roman"/>
                <w:b/>
                <w:color w:val="000000"/>
              </w:rPr>
            </w:pPr>
            <w:r w:rsidRPr="003B7A72">
              <w:rPr>
                <w:rFonts w:ascii="Times New Roman" w:hAnsi="Times New Roman" w:cs="Times New Roman"/>
                <w:i/>
                <w:iCs/>
                <w:lang w:val="en-GB"/>
              </w:rPr>
              <w:lastRenderedPageBreak/>
              <w:t>Comprehends deduction and categorical syllogism, makes practice.</w:t>
            </w:r>
          </w:p>
        </w:tc>
      </w:tr>
      <w:tr w:rsidR="00A32939" w:rsidRPr="00C1676D" w14:paraId="3328D5F0" w14:textId="77777777">
        <w:trPr>
          <w:trHeight w:val="186"/>
          <w:jc w:val="center"/>
        </w:trPr>
        <w:tc>
          <w:tcPr>
            <w:tcW w:w="1710" w:type="dxa"/>
            <w:vMerge/>
            <w:shd w:val="clear" w:color="auto" w:fill="FFFFFF"/>
            <w:vAlign w:val="center"/>
          </w:tcPr>
          <w:p w14:paraId="2909E9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C50E3F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6475C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AA4CF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FC77EF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35ECB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6B4E4A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CBF5630" w14:textId="77777777" w:rsidR="00A32939" w:rsidRPr="006C2FB3" w:rsidRDefault="00D63805">
            <w:pPr>
              <w:pStyle w:val="ListeParagraf"/>
              <w:numPr>
                <w:ilvl w:val="0"/>
                <w:numId w:val="25"/>
              </w:numPr>
              <w:jc w:val="both"/>
              <w:rPr>
                <w:rFonts w:ascii="Times New Roman" w:eastAsia="Times New Roman" w:hAnsi="Times New Roman" w:cs="Times New Roman"/>
                <w:b/>
              </w:rPr>
            </w:pPr>
            <w:r w:rsidRPr="006C2FB3">
              <w:rPr>
                <w:rFonts w:ascii="Times New Roman" w:eastAsia="Times New Roman" w:hAnsi="Times New Roman" w:cs="Times New Roman"/>
                <w:b/>
              </w:rPr>
              <w:t>Tümdengelim ve Kategorik Kıyas 3</w:t>
            </w:r>
          </w:p>
          <w:p w14:paraId="44B4A61F" w14:textId="135A47C8" w:rsidR="00446239" w:rsidRPr="006C2FB3" w:rsidRDefault="00446239" w:rsidP="00D237B1">
            <w:pPr>
              <w:pStyle w:val="ListeParagraf"/>
              <w:ind w:left="360"/>
              <w:jc w:val="both"/>
              <w:rPr>
                <w:rFonts w:ascii="Times New Roman" w:eastAsia="Times New Roman" w:hAnsi="Times New Roman" w:cs="Times New Roman"/>
                <w:b/>
              </w:rPr>
            </w:pPr>
            <w:r w:rsidRPr="006C2FB3">
              <w:rPr>
                <w:rFonts w:ascii="Times New Roman" w:hAnsi="Times New Roman" w:cs="Times New Roman"/>
                <w:i/>
                <w:iCs/>
                <w:lang w:val="en-GB"/>
              </w:rPr>
              <w:t>Deduction and the Categorical Syllogism 3</w:t>
            </w:r>
          </w:p>
        </w:tc>
        <w:tc>
          <w:tcPr>
            <w:tcW w:w="3555" w:type="dxa"/>
            <w:shd w:val="clear" w:color="auto" w:fill="FFFFFF"/>
            <w:vAlign w:val="center"/>
          </w:tcPr>
          <w:p w14:paraId="125F6566" w14:textId="77777777" w:rsidR="00A32939" w:rsidRDefault="00D63805" w:rsidP="00D63805">
            <w:pPr>
              <w:pBdr>
                <w:top w:val="nil"/>
                <w:left w:val="nil"/>
                <w:bottom w:val="nil"/>
                <w:right w:val="nil"/>
                <w:between w:val="nil"/>
              </w:pBdr>
              <w:spacing w:after="160"/>
              <w:jc w:val="both"/>
              <w:rPr>
                <w:rFonts w:ascii="Times New Roman" w:eastAsia="Times New Roman" w:hAnsi="Times New Roman" w:cs="Times New Roman"/>
                <w:b/>
                <w:color w:val="000000"/>
              </w:rPr>
            </w:pPr>
            <w:r w:rsidRPr="00D63805">
              <w:rPr>
                <w:rFonts w:ascii="Times New Roman" w:eastAsia="Times New Roman" w:hAnsi="Times New Roman" w:cs="Times New Roman"/>
                <w:b/>
                <w:color w:val="000000"/>
              </w:rPr>
              <w:t>Tümdengelimi ve kategorik kıyası kavrar, analiz yapar.</w:t>
            </w:r>
          </w:p>
          <w:p w14:paraId="6155C9BA" w14:textId="70C1AAC1" w:rsidR="00446239" w:rsidRPr="00C1676D" w:rsidRDefault="00446239" w:rsidP="00D63805">
            <w:pPr>
              <w:pBdr>
                <w:top w:val="nil"/>
                <w:left w:val="nil"/>
                <w:bottom w:val="nil"/>
                <w:right w:val="nil"/>
                <w:between w:val="nil"/>
              </w:pBdr>
              <w:spacing w:after="160"/>
              <w:jc w:val="both"/>
              <w:rPr>
                <w:rFonts w:ascii="Times New Roman" w:eastAsia="Times New Roman" w:hAnsi="Times New Roman" w:cs="Times New Roman"/>
                <w:b/>
                <w:color w:val="000000"/>
              </w:rPr>
            </w:pPr>
            <w:r w:rsidRPr="003B7A72">
              <w:rPr>
                <w:rFonts w:ascii="Times New Roman" w:hAnsi="Times New Roman" w:cs="Times New Roman"/>
                <w:i/>
                <w:iCs/>
                <w:lang w:val="en-GB"/>
              </w:rPr>
              <w:t>Comprehends deduction and categorical comparison, makes analysis.</w:t>
            </w:r>
          </w:p>
        </w:tc>
      </w:tr>
      <w:tr w:rsidR="00A32939" w:rsidRPr="00C1676D" w14:paraId="2D93BB24" w14:textId="77777777">
        <w:trPr>
          <w:trHeight w:val="186"/>
          <w:jc w:val="center"/>
        </w:trPr>
        <w:tc>
          <w:tcPr>
            <w:tcW w:w="1710" w:type="dxa"/>
            <w:vMerge/>
            <w:shd w:val="clear" w:color="auto" w:fill="FFFFFF"/>
            <w:vAlign w:val="center"/>
          </w:tcPr>
          <w:p w14:paraId="40A42B3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51A73F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2E05B5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41C2B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7BB28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1074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C5CED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B1D0F9A" w14:textId="77777777" w:rsidR="00A32939" w:rsidRPr="006C2FB3" w:rsidRDefault="00D63805">
            <w:pPr>
              <w:pStyle w:val="ListeParagraf"/>
              <w:numPr>
                <w:ilvl w:val="0"/>
                <w:numId w:val="25"/>
              </w:numPr>
              <w:jc w:val="both"/>
              <w:rPr>
                <w:rFonts w:ascii="Times New Roman" w:eastAsia="Times New Roman" w:hAnsi="Times New Roman" w:cs="Times New Roman"/>
                <w:b/>
              </w:rPr>
            </w:pPr>
            <w:r w:rsidRPr="006C2FB3">
              <w:rPr>
                <w:rFonts w:ascii="Times New Roman" w:eastAsia="Times New Roman" w:hAnsi="Times New Roman" w:cs="Times New Roman"/>
                <w:b/>
              </w:rPr>
              <w:t>Deneysel Yöntem 1: Bağımlı Değişken ve Bağımsız Değişken</w:t>
            </w:r>
          </w:p>
          <w:p w14:paraId="5407A7B7" w14:textId="64EC5CD0" w:rsidR="00446239" w:rsidRPr="006C2FB3" w:rsidRDefault="00446239" w:rsidP="00D237B1">
            <w:pPr>
              <w:pStyle w:val="ListeParagraf"/>
              <w:ind w:left="360"/>
              <w:jc w:val="both"/>
              <w:rPr>
                <w:rFonts w:ascii="Times New Roman" w:eastAsia="Times New Roman" w:hAnsi="Times New Roman" w:cs="Times New Roman"/>
                <w:b/>
              </w:rPr>
            </w:pPr>
            <w:r w:rsidRPr="006C2FB3">
              <w:rPr>
                <w:rFonts w:ascii="Times New Roman" w:hAnsi="Times New Roman" w:cs="Times New Roman"/>
                <w:i/>
                <w:iCs/>
                <w:lang w:val="en-GB"/>
              </w:rPr>
              <w:t>Experimental Method 1: The Dependent and Independent Variable</w:t>
            </w:r>
          </w:p>
        </w:tc>
        <w:tc>
          <w:tcPr>
            <w:tcW w:w="3555" w:type="dxa"/>
            <w:shd w:val="clear" w:color="auto" w:fill="FFFFFF"/>
            <w:vAlign w:val="center"/>
          </w:tcPr>
          <w:p w14:paraId="39044C9D" w14:textId="77777777" w:rsidR="00A32939" w:rsidRDefault="00D63805" w:rsidP="00D63805">
            <w:pPr>
              <w:pBdr>
                <w:top w:val="nil"/>
                <w:left w:val="nil"/>
                <w:bottom w:val="nil"/>
                <w:right w:val="nil"/>
                <w:between w:val="nil"/>
              </w:pBdr>
              <w:spacing w:after="160"/>
              <w:jc w:val="both"/>
              <w:rPr>
                <w:rFonts w:ascii="Times New Roman" w:eastAsia="Times New Roman" w:hAnsi="Times New Roman" w:cs="Times New Roman"/>
                <w:b/>
                <w:color w:val="000000"/>
              </w:rPr>
            </w:pPr>
            <w:r w:rsidRPr="00D63805">
              <w:rPr>
                <w:rFonts w:ascii="Times New Roman" w:eastAsia="Times New Roman" w:hAnsi="Times New Roman" w:cs="Times New Roman"/>
                <w:b/>
                <w:color w:val="000000"/>
              </w:rPr>
              <w:t>Deneysel yöntemi bilir. Bağımlı ve bağımsız değişken kavramlarını açıklar, örnekler verir.</w:t>
            </w:r>
          </w:p>
          <w:p w14:paraId="44B9F90A" w14:textId="41E21AB5" w:rsidR="00446239" w:rsidRPr="009003A3" w:rsidRDefault="00446239" w:rsidP="009003A3">
            <w:pPr>
              <w:pStyle w:val="AralkYok"/>
              <w:rPr>
                <w:rFonts w:ascii="Times New Roman" w:hAnsi="Times New Roman" w:cs="Times New Roman"/>
                <w:i/>
                <w:iCs/>
                <w:lang w:val="en-GB"/>
              </w:rPr>
            </w:pPr>
            <w:r w:rsidRPr="003B7A72">
              <w:rPr>
                <w:rFonts w:ascii="Times New Roman" w:hAnsi="Times New Roman" w:cs="Times New Roman"/>
                <w:i/>
                <w:iCs/>
                <w:lang w:val="en-GB"/>
              </w:rPr>
              <w:t>Knows the experimental method. Explains the concepts of dependent and independent variables, gives examples.</w:t>
            </w:r>
          </w:p>
        </w:tc>
      </w:tr>
      <w:tr w:rsidR="00A32939" w:rsidRPr="00C1676D" w14:paraId="705821E1" w14:textId="77777777">
        <w:trPr>
          <w:trHeight w:val="186"/>
          <w:jc w:val="center"/>
        </w:trPr>
        <w:tc>
          <w:tcPr>
            <w:tcW w:w="1710" w:type="dxa"/>
            <w:vMerge/>
            <w:shd w:val="clear" w:color="auto" w:fill="FFFFFF"/>
            <w:vAlign w:val="center"/>
          </w:tcPr>
          <w:p w14:paraId="177F2A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4A147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A30F7A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39981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30189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F7DA3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B7B2E2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632142C" w14:textId="77777777" w:rsidR="00A32939" w:rsidRPr="006C2FB3" w:rsidRDefault="00CE576F">
            <w:pPr>
              <w:pStyle w:val="ListeParagraf"/>
              <w:numPr>
                <w:ilvl w:val="0"/>
                <w:numId w:val="25"/>
              </w:numPr>
              <w:jc w:val="both"/>
              <w:rPr>
                <w:rFonts w:ascii="Times New Roman" w:eastAsia="Times New Roman" w:hAnsi="Times New Roman" w:cs="Times New Roman"/>
                <w:b/>
              </w:rPr>
            </w:pPr>
            <w:r w:rsidRPr="006C2FB3">
              <w:rPr>
                <w:rFonts w:ascii="Times New Roman" w:eastAsia="Times New Roman" w:hAnsi="Times New Roman" w:cs="Times New Roman"/>
                <w:b/>
              </w:rPr>
              <w:t>Gözlem: Katılımlı Gözlem ve Katılımsız Gözlem</w:t>
            </w:r>
          </w:p>
          <w:p w14:paraId="2FA71EAF" w14:textId="1A3CA03F" w:rsidR="009003A3" w:rsidRPr="006C2FB3" w:rsidRDefault="009003A3" w:rsidP="00D237B1">
            <w:pPr>
              <w:pStyle w:val="ListeParagraf"/>
              <w:ind w:left="360"/>
              <w:jc w:val="both"/>
              <w:rPr>
                <w:rFonts w:ascii="Times New Roman" w:eastAsia="Times New Roman" w:hAnsi="Times New Roman" w:cs="Times New Roman"/>
                <w:b/>
              </w:rPr>
            </w:pPr>
            <w:r w:rsidRPr="006C2FB3">
              <w:rPr>
                <w:rFonts w:ascii="Times New Roman" w:hAnsi="Times New Roman" w:cs="Times New Roman"/>
                <w:i/>
                <w:iCs/>
                <w:lang w:val="en-GB"/>
              </w:rPr>
              <w:t>Observation: Participatory and Unattended Observation</w:t>
            </w:r>
          </w:p>
        </w:tc>
        <w:tc>
          <w:tcPr>
            <w:tcW w:w="3555" w:type="dxa"/>
            <w:shd w:val="clear" w:color="auto" w:fill="FFFFFF"/>
            <w:vAlign w:val="center"/>
          </w:tcPr>
          <w:p w14:paraId="4B76E6D6" w14:textId="77777777" w:rsidR="00A32939" w:rsidRDefault="00CE576F" w:rsidP="00CE576F">
            <w:pPr>
              <w:pBdr>
                <w:top w:val="nil"/>
                <w:left w:val="nil"/>
                <w:bottom w:val="nil"/>
                <w:right w:val="nil"/>
                <w:between w:val="nil"/>
              </w:pBdr>
              <w:spacing w:after="160"/>
              <w:jc w:val="both"/>
              <w:rPr>
                <w:rFonts w:ascii="Times New Roman" w:eastAsia="Times New Roman" w:hAnsi="Times New Roman" w:cs="Times New Roman"/>
                <w:b/>
                <w:color w:val="000000"/>
              </w:rPr>
            </w:pPr>
            <w:r w:rsidRPr="00CE576F">
              <w:rPr>
                <w:rFonts w:ascii="Times New Roman" w:eastAsia="Times New Roman" w:hAnsi="Times New Roman" w:cs="Times New Roman"/>
                <w:b/>
                <w:color w:val="000000"/>
              </w:rPr>
              <w:t xml:space="preserve">Özne – nesne, ruh – madde </w:t>
            </w:r>
            <w:proofErr w:type="spellStart"/>
            <w:r w:rsidRPr="00CE576F">
              <w:rPr>
                <w:rFonts w:ascii="Times New Roman" w:eastAsia="Times New Roman" w:hAnsi="Times New Roman" w:cs="Times New Roman"/>
                <w:b/>
                <w:color w:val="000000"/>
              </w:rPr>
              <w:t>dualizmine</w:t>
            </w:r>
            <w:proofErr w:type="spellEnd"/>
            <w:r w:rsidRPr="00CE576F">
              <w:rPr>
                <w:rFonts w:ascii="Times New Roman" w:eastAsia="Times New Roman" w:hAnsi="Times New Roman" w:cs="Times New Roman"/>
                <w:b/>
                <w:color w:val="000000"/>
              </w:rPr>
              <w:t xml:space="preserve"> dair yapılan felsefî ve psikolojik tartışmaları tanır. Gözlemi tanır. Katılımlı ve katılımsız gözlemi ayırt eder</w:t>
            </w:r>
            <w:r w:rsidR="009003A3">
              <w:rPr>
                <w:rFonts w:ascii="Times New Roman" w:eastAsia="Times New Roman" w:hAnsi="Times New Roman" w:cs="Times New Roman"/>
                <w:b/>
                <w:color w:val="000000"/>
              </w:rPr>
              <w:t>.</w:t>
            </w:r>
          </w:p>
          <w:p w14:paraId="3950EB1A" w14:textId="2B2D2F26" w:rsidR="009003A3" w:rsidRPr="00C1676D" w:rsidRDefault="009003A3" w:rsidP="009003A3">
            <w:pPr>
              <w:pStyle w:val="AralkYok"/>
              <w:rPr>
                <w:rFonts w:ascii="Times New Roman" w:eastAsia="Times New Roman" w:hAnsi="Times New Roman" w:cs="Times New Roman"/>
                <w:b/>
                <w:color w:val="000000"/>
              </w:rPr>
            </w:pPr>
            <w:r w:rsidRPr="003B7A72">
              <w:rPr>
                <w:rFonts w:ascii="Times New Roman" w:hAnsi="Times New Roman" w:cs="Times New Roman"/>
                <w:i/>
                <w:iCs/>
                <w:lang w:val="en-GB"/>
              </w:rPr>
              <w:t>Recognizes the philosophical and psychological discussions on the subject-object, spirit-matter dualism. Recognizes observation. Distinguish between participatory and unattended observation.</w:t>
            </w:r>
          </w:p>
        </w:tc>
      </w:tr>
      <w:tr w:rsidR="00A32939" w:rsidRPr="00C1676D" w14:paraId="4AFA19C7" w14:textId="77777777">
        <w:trPr>
          <w:trHeight w:val="186"/>
          <w:jc w:val="center"/>
        </w:trPr>
        <w:tc>
          <w:tcPr>
            <w:tcW w:w="1710" w:type="dxa"/>
            <w:vMerge/>
            <w:shd w:val="clear" w:color="auto" w:fill="FFFFFF"/>
            <w:vAlign w:val="center"/>
          </w:tcPr>
          <w:p w14:paraId="0018A1F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C0B14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00EA4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CC9AA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F9BEEF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C2B4B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401276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3AFBF99" w14:textId="77777777" w:rsidR="00A32939" w:rsidRPr="006C2FB3" w:rsidRDefault="00CE576F">
            <w:pPr>
              <w:pStyle w:val="ListeParagraf"/>
              <w:numPr>
                <w:ilvl w:val="0"/>
                <w:numId w:val="25"/>
              </w:numPr>
              <w:jc w:val="both"/>
              <w:rPr>
                <w:rFonts w:ascii="Times New Roman" w:eastAsia="Times New Roman" w:hAnsi="Times New Roman" w:cs="Times New Roman"/>
                <w:b/>
              </w:rPr>
            </w:pPr>
            <w:r w:rsidRPr="006C2FB3">
              <w:rPr>
                <w:rFonts w:ascii="Times New Roman" w:eastAsia="Times New Roman" w:hAnsi="Times New Roman" w:cs="Times New Roman"/>
                <w:b/>
              </w:rPr>
              <w:t>Diyalektiğin Kurucu Unsurları 1: Tez ve Antitez</w:t>
            </w:r>
          </w:p>
          <w:p w14:paraId="0B521C1A" w14:textId="285614C5" w:rsidR="009003A3" w:rsidRPr="006C2FB3" w:rsidRDefault="009003A3" w:rsidP="00D237B1">
            <w:pPr>
              <w:pStyle w:val="ListeParagraf"/>
              <w:ind w:left="360"/>
              <w:jc w:val="both"/>
              <w:rPr>
                <w:rFonts w:ascii="Times New Roman" w:eastAsia="Times New Roman" w:hAnsi="Times New Roman" w:cs="Times New Roman"/>
                <w:b/>
              </w:rPr>
            </w:pPr>
            <w:r w:rsidRPr="006C2FB3">
              <w:rPr>
                <w:rFonts w:ascii="Times New Roman" w:hAnsi="Times New Roman" w:cs="Times New Roman"/>
                <w:i/>
                <w:iCs/>
                <w:lang w:val="en-GB"/>
              </w:rPr>
              <w:lastRenderedPageBreak/>
              <w:t>Founding Elements of Dialectic 1: Thesis and Antithesis</w:t>
            </w:r>
          </w:p>
        </w:tc>
        <w:tc>
          <w:tcPr>
            <w:tcW w:w="3555" w:type="dxa"/>
            <w:shd w:val="clear" w:color="auto" w:fill="FFFFFF"/>
            <w:vAlign w:val="center"/>
          </w:tcPr>
          <w:p w14:paraId="70D184B0" w14:textId="77777777" w:rsidR="00A32939" w:rsidRDefault="00A06738" w:rsidP="00A06738">
            <w:pPr>
              <w:rPr>
                <w:rFonts w:ascii="Times New Roman" w:eastAsia="Times New Roman" w:hAnsi="Times New Roman" w:cs="Times New Roman"/>
                <w:b/>
                <w:color w:val="000000"/>
              </w:rPr>
            </w:pPr>
            <w:r w:rsidRPr="00A06738">
              <w:rPr>
                <w:rFonts w:ascii="Times New Roman" w:eastAsia="Times New Roman" w:hAnsi="Times New Roman" w:cs="Times New Roman"/>
                <w:b/>
                <w:color w:val="000000"/>
              </w:rPr>
              <w:lastRenderedPageBreak/>
              <w:t xml:space="preserve">Tez’i ve antitezi tanır. Tez ve antitezin nasıl oluşturulduğunu ve </w:t>
            </w:r>
            <w:r w:rsidRPr="00A06738">
              <w:rPr>
                <w:rFonts w:ascii="Times New Roman" w:eastAsia="Times New Roman" w:hAnsi="Times New Roman" w:cs="Times New Roman"/>
                <w:b/>
                <w:color w:val="000000"/>
              </w:rPr>
              <w:lastRenderedPageBreak/>
              <w:t>aralarında nasıl bir ilgi olduğunu anlar.</w:t>
            </w:r>
          </w:p>
          <w:p w14:paraId="680CB7F5" w14:textId="7B40E286" w:rsidR="009003A3" w:rsidRPr="009003A3" w:rsidRDefault="009003A3" w:rsidP="009003A3">
            <w:pPr>
              <w:pStyle w:val="AralkYok"/>
              <w:rPr>
                <w:rFonts w:ascii="Times New Roman" w:hAnsi="Times New Roman" w:cs="Times New Roman"/>
                <w:i/>
                <w:iCs/>
                <w:lang w:val="en-GB"/>
              </w:rPr>
            </w:pPr>
            <w:r w:rsidRPr="003B7A72">
              <w:rPr>
                <w:rFonts w:ascii="Times New Roman" w:hAnsi="Times New Roman" w:cs="Times New Roman"/>
                <w:i/>
                <w:iCs/>
                <w:lang w:val="en-GB"/>
              </w:rPr>
              <w:t>Recognizes thesis and antithesis. Understands how thesis and antithesis are formed and how they are related.</w:t>
            </w:r>
          </w:p>
        </w:tc>
      </w:tr>
      <w:tr w:rsidR="00A32939" w:rsidRPr="00C1676D" w14:paraId="7089898E" w14:textId="77777777">
        <w:trPr>
          <w:trHeight w:val="186"/>
          <w:jc w:val="center"/>
        </w:trPr>
        <w:tc>
          <w:tcPr>
            <w:tcW w:w="1710" w:type="dxa"/>
            <w:vMerge/>
            <w:shd w:val="clear" w:color="auto" w:fill="FFFFFF"/>
            <w:vAlign w:val="center"/>
          </w:tcPr>
          <w:p w14:paraId="77BBD71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C3741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ECA7C9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91B3C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F172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BEE70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FB203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B600840" w14:textId="77777777" w:rsidR="00A32939" w:rsidRPr="006C2FB3" w:rsidRDefault="00A06738">
            <w:pPr>
              <w:pStyle w:val="ListeParagraf"/>
              <w:numPr>
                <w:ilvl w:val="0"/>
                <w:numId w:val="25"/>
              </w:numPr>
              <w:jc w:val="both"/>
              <w:rPr>
                <w:rFonts w:ascii="Times New Roman" w:eastAsia="Times New Roman" w:hAnsi="Times New Roman" w:cs="Times New Roman"/>
                <w:b/>
              </w:rPr>
            </w:pPr>
            <w:r w:rsidRPr="006C2FB3">
              <w:rPr>
                <w:rFonts w:ascii="Times New Roman" w:eastAsia="Times New Roman" w:hAnsi="Times New Roman" w:cs="Times New Roman"/>
                <w:b/>
              </w:rPr>
              <w:t>Diyalektiğin Kurucu Unsurları 2: Sentez ve Yeni-Tez</w:t>
            </w:r>
          </w:p>
          <w:p w14:paraId="5B34D824" w14:textId="3E296441" w:rsidR="009003A3" w:rsidRPr="006C2FB3" w:rsidRDefault="009003A3" w:rsidP="00D237B1">
            <w:pPr>
              <w:pStyle w:val="ListeParagraf"/>
              <w:ind w:left="360"/>
              <w:jc w:val="both"/>
              <w:rPr>
                <w:rFonts w:ascii="Times New Roman" w:eastAsia="Times New Roman" w:hAnsi="Times New Roman" w:cs="Times New Roman"/>
                <w:b/>
              </w:rPr>
            </w:pPr>
            <w:r w:rsidRPr="006C2FB3">
              <w:rPr>
                <w:rFonts w:ascii="Times New Roman" w:hAnsi="Times New Roman" w:cs="Times New Roman"/>
                <w:i/>
                <w:iCs/>
                <w:lang w:val="en-GB"/>
              </w:rPr>
              <w:t>Founding Elements of Dialectic 2: Synthesis and Neo-Thesis</w:t>
            </w:r>
          </w:p>
        </w:tc>
        <w:tc>
          <w:tcPr>
            <w:tcW w:w="3555" w:type="dxa"/>
            <w:shd w:val="clear" w:color="auto" w:fill="FFFFFF"/>
            <w:vAlign w:val="center"/>
          </w:tcPr>
          <w:p w14:paraId="2FFA37F0" w14:textId="77777777" w:rsidR="009003A3" w:rsidRDefault="00A06738" w:rsidP="009003A3">
            <w:pPr>
              <w:pBdr>
                <w:top w:val="nil"/>
                <w:left w:val="nil"/>
                <w:bottom w:val="nil"/>
                <w:right w:val="nil"/>
                <w:between w:val="nil"/>
              </w:pBdr>
              <w:spacing w:after="160"/>
              <w:jc w:val="both"/>
              <w:rPr>
                <w:rFonts w:ascii="Times New Roman" w:eastAsia="Times New Roman" w:hAnsi="Times New Roman" w:cs="Times New Roman"/>
                <w:b/>
                <w:color w:val="000000"/>
              </w:rPr>
            </w:pPr>
            <w:r w:rsidRPr="00A06738">
              <w:rPr>
                <w:rFonts w:ascii="Times New Roman" w:eastAsia="Times New Roman" w:hAnsi="Times New Roman" w:cs="Times New Roman"/>
                <w:b/>
                <w:color w:val="000000"/>
              </w:rPr>
              <w:t>Karşıt</w:t>
            </w:r>
            <w:r>
              <w:rPr>
                <w:rFonts w:ascii="Times New Roman" w:eastAsia="Times New Roman" w:hAnsi="Times New Roman" w:cs="Times New Roman"/>
                <w:b/>
                <w:color w:val="000000"/>
              </w:rPr>
              <w:t xml:space="preserve"> </w:t>
            </w:r>
            <w:r w:rsidRPr="00A06738">
              <w:rPr>
                <w:rFonts w:ascii="Times New Roman" w:eastAsia="Times New Roman" w:hAnsi="Times New Roman" w:cs="Times New Roman"/>
                <w:b/>
                <w:color w:val="000000"/>
              </w:rPr>
              <w:t>düşüncelerin çatışmaların</w:t>
            </w:r>
            <w:r>
              <w:rPr>
                <w:rFonts w:ascii="Times New Roman" w:eastAsia="Times New Roman" w:hAnsi="Times New Roman" w:cs="Times New Roman"/>
                <w:b/>
                <w:color w:val="000000"/>
              </w:rPr>
              <w:t>-</w:t>
            </w:r>
            <w:r w:rsidRPr="00A06738">
              <w:rPr>
                <w:rFonts w:ascii="Times New Roman" w:eastAsia="Times New Roman" w:hAnsi="Times New Roman" w:cs="Times New Roman"/>
                <w:b/>
                <w:color w:val="000000"/>
              </w:rPr>
              <w:t xml:space="preserve">dan yeni fikirler doğduğunu anlar. </w:t>
            </w:r>
            <w:proofErr w:type="spellStart"/>
            <w:r w:rsidRPr="00A06738">
              <w:rPr>
                <w:rFonts w:ascii="Times New Roman" w:eastAsia="Times New Roman" w:hAnsi="Times New Roman" w:cs="Times New Roman"/>
                <w:b/>
                <w:color w:val="000000"/>
              </w:rPr>
              <w:t>Sentez’i</w:t>
            </w:r>
            <w:proofErr w:type="spellEnd"/>
            <w:r w:rsidRPr="00A06738">
              <w:rPr>
                <w:rFonts w:ascii="Times New Roman" w:eastAsia="Times New Roman" w:hAnsi="Times New Roman" w:cs="Times New Roman"/>
                <w:b/>
                <w:color w:val="000000"/>
              </w:rPr>
              <w:t xml:space="preserve"> tanır. Yeni tez oluşturmayı öğrenir.</w:t>
            </w:r>
          </w:p>
          <w:p w14:paraId="1554C801" w14:textId="2D40C9A1" w:rsidR="009003A3" w:rsidRPr="00C1676D" w:rsidRDefault="009003A3" w:rsidP="009003A3">
            <w:pPr>
              <w:pBdr>
                <w:top w:val="nil"/>
                <w:left w:val="nil"/>
                <w:bottom w:val="nil"/>
                <w:right w:val="nil"/>
                <w:between w:val="nil"/>
              </w:pBdr>
              <w:spacing w:after="160"/>
              <w:jc w:val="both"/>
              <w:rPr>
                <w:rFonts w:ascii="Times New Roman" w:eastAsia="Times New Roman" w:hAnsi="Times New Roman" w:cs="Times New Roman"/>
                <w:b/>
                <w:color w:val="000000"/>
              </w:rPr>
            </w:pPr>
            <w:r w:rsidRPr="003B7A72">
              <w:rPr>
                <w:rFonts w:ascii="Times New Roman" w:hAnsi="Times New Roman" w:cs="Times New Roman"/>
                <w:i/>
                <w:iCs/>
                <w:lang w:val="en-GB"/>
              </w:rPr>
              <w:t>Understands that new ideas arise from the conflicts of opposing ideas. Recognizes synthesis. Learns to create a new thesis.</w:t>
            </w:r>
          </w:p>
        </w:tc>
      </w:tr>
      <w:tr w:rsidR="00A32939" w:rsidRPr="00C1676D" w14:paraId="31F65674" w14:textId="77777777">
        <w:trPr>
          <w:trHeight w:val="186"/>
          <w:jc w:val="center"/>
        </w:trPr>
        <w:tc>
          <w:tcPr>
            <w:tcW w:w="1710" w:type="dxa"/>
            <w:vMerge/>
            <w:shd w:val="clear" w:color="auto" w:fill="FFFFFF"/>
            <w:vAlign w:val="center"/>
          </w:tcPr>
          <w:p w14:paraId="676EF9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764D47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238E1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B31E11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39648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6C8D8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A7E03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C11A93F" w14:textId="77777777" w:rsidR="00A32939" w:rsidRPr="006C2FB3" w:rsidRDefault="00A06738">
            <w:pPr>
              <w:pStyle w:val="ListeParagraf"/>
              <w:numPr>
                <w:ilvl w:val="0"/>
                <w:numId w:val="25"/>
              </w:numPr>
              <w:jc w:val="both"/>
              <w:rPr>
                <w:rFonts w:ascii="Times New Roman" w:eastAsia="Times New Roman" w:hAnsi="Times New Roman" w:cs="Times New Roman"/>
                <w:b/>
              </w:rPr>
            </w:pPr>
            <w:r w:rsidRPr="006C2FB3">
              <w:rPr>
                <w:rFonts w:ascii="Times New Roman" w:eastAsia="Times New Roman" w:hAnsi="Times New Roman" w:cs="Times New Roman"/>
                <w:b/>
              </w:rPr>
              <w:t>Eleştirel Düşünce 1</w:t>
            </w:r>
          </w:p>
          <w:p w14:paraId="2F4709F9" w14:textId="7C96C59A" w:rsidR="009003A3" w:rsidRPr="006C2FB3" w:rsidRDefault="009003A3" w:rsidP="00D237B1">
            <w:pPr>
              <w:pStyle w:val="ListeParagraf"/>
              <w:ind w:left="360"/>
              <w:jc w:val="both"/>
              <w:rPr>
                <w:rFonts w:ascii="Times New Roman" w:eastAsia="Times New Roman" w:hAnsi="Times New Roman" w:cs="Times New Roman"/>
                <w:b/>
              </w:rPr>
            </w:pPr>
            <w:r w:rsidRPr="006C2FB3">
              <w:rPr>
                <w:rFonts w:ascii="Times New Roman" w:hAnsi="Times New Roman" w:cs="Times New Roman"/>
                <w:i/>
                <w:iCs/>
                <w:lang w:val="en-GB"/>
              </w:rPr>
              <w:t>Critical Thinking 1</w:t>
            </w:r>
          </w:p>
        </w:tc>
        <w:tc>
          <w:tcPr>
            <w:tcW w:w="3555" w:type="dxa"/>
            <w:shd w:val="clear" w:color="auto" w:fill="FFFFFF"/>
            <w:vAlign w:val="center"/>
          </w:tcPr>
          <w:p w14:paraId="3B1C22AA" w14:textId="77777777" w:rsidR="00A32939" w:rsidRDefault="00A06738" w:rsidP="00A06738">
            <w:pPr>
              <w:pBdr>
                <w:top w:val="nil"/>
                <w:left w:val="nil"/>
                <w:bottom w:val="nil"/>
                <w:right w:val="nil"/>
                <w:between w:val="nil"/>
              </w:pBdr>
              <w:spacing w:after="160"/>
              <w:jc w:val="both"/>
              <w:rPr>
                <w:rFonts w:ascii="Times New Roman" w:eastAsia="Times New Roman" w:hAnsi="Times New Roman" w:cs="Times New Roman"/>
                <w:b/>
                <w:color w:val="000000"/>
              </w:rPr>
            </w:pPr>
            <w:r w:rsidRPr="00A06738">
              <w:rPr>
                <w:rFonts w:ascii="Times New Roman" w:eastAsia="Times New Roman" w:hAnsi="Times New Roman" w:cs="Times New Roman"/>
                <w:b/>
                <w:color w:val="000000"/>
              </w:rPr>
              <w:t>Eleştirel düşünceyi, temellerini ve özelliklerini tanır, kavrar.</w:t>
            </w:r>
          </w:p>
          <w:p w14:paraId="5356548C" w14:textId="416AA2BC" w:rsidR="009003A3" w:rsidRPr="00C1676D" w:rsidRDefault="009003A3" w:rsidP="00A06738">
            <w:pPr>
              <w:pBdr>
                <w:top w:val="nil"/>
                <w:left w:val="nil"/>
                <w:bottom w:val="nil"/>
                <w:right w:val="nil"/>
                <w:between w:val="nil"/>
              </w:pBdr>
              <w:spacing w:after="160"/>
              <w:jc w:val="both"/>
              <w:rPr>
                <w:rFonts w:ascii="Times New Roman" w:eastAsia="Times New Roman" w:hAnsi="Times New Roman" w:cs="Times New Roman"/>
                <w:b/>
                <w:color w:val="000000"/>
              </w:rPr>
            </w:pPr>
            <w:r w:rsidRPr="003B7A72">
              <w:rPr>
                <w:rFonts w:ascii="Times New Roman" w:hAnsi="Times New Roman" w:cs="Times New Roman"/>
                <w:i/>
                <w:iCs/>
                <w:lang w:val="en-GB"/>
              </w:rPr>
              <w:t>Recognizes and comprehends critical thinking, its foundations, and features.</w:t>
            </w:r>
          </w:p>
        </w:tc>
      </w:tr>
      <w:tr w:rsidR="00A32939" w:rsidRPr="00C1676D" w14:paraId="39DC632F" w14:textId="77777777">
        <w:trPr>
          <w:trHeight w:val="186"/>
          <w:jc w:val="center"/>
        </w:trPr>
        <w:tc>
          <w:tcPr>
            <w:tcW w:w="1710" w:type="dxa"/>
            <w:vMerge/>
            <w:shd w:val="clear" w:color="auto" w:fill="FFFFFF"/>
            <w:vAlign w:val="center"/>
          </w:tcPr>
          <w:p w14:paraId="525F60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008EF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1E0690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92980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83DAF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839D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12E6D6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0076067" w14:textId="77777777" w:rsidR="00A32939" w:rsidRPr="006C2FB3" w:rsidRDefault="00A06738">
            <w:pPr>
              <w:pStyle w:val="ListeParagraf"/>
              <w:numPr>
                <w:ilvl w:val="0"/>
                <w:numId w:val="25"/>
              </w:numPr>
              <w:jc w:val="both"/>
              <w:rPr>
                <w:rFonts w:ascii="Times New Roman" w:eastAsia="Times New Roman" w:hAnsi="Times New Roman" w:cs="Times New Roman"/>
                <w:b/>
              </w:rPr>
            </w:pPr>
            <w:r w:rsidRPr="006C2FB3">
              <w:rPr>
                <w:rFonts w:ascii="Times New Roman" w:eastAsia="Times New Roman" w:hAnsi="Times New Roman" w:cs="Times New Roman"/>
                <w:b/>
              </w:rPr>
              <w:t>Eleştirel Düşünce 2</w:t>
            </w:r>
          </w:p>
          <w:p w14:paraId="5D27A710" w14:textId="160A370C" w:rsidR="009003A3" w:rsidRPr="006C2FB3" w:rsidRDefault="009003A3" w:rsidP="00D237B1">
            <w:pPr>
              <w:pStyle w:val="ListeParagraf"/>
              <w:ind w:left="360"/>
              <w:jc w:val="both"/>
              <w:rPr>
                <w:rFonts w:ascii="Times New Roman" w:eastAsia="Times New Roman" w:hAnsi="Times New Roman" w:cs="Times New Roman"/>
                <w:b/>
              </w:rPr>
            </w:pPr>
            <w:r w:rsidRPr="006C2FB3">
              <w:rPr>
                <w:rFonts w:ascii="Times New Roman" w:hAnsi="Times New Roman" w:cs="Times New Roman"/>
                <w:i/>
                <w:iCs/>
                <w:lang w:val="en-GB"/>
              </w:rPr>
              <w:t>Critical Thinking 2</w:t>
            </w:r>
          </w:p>
        </w:tc>
        <w:tc>
          <w:tcPr>
            <w:tcW w:w="3555" w:type="dxa"/>
            <w:shd w:val="clear" w:color="auto" w:fill="FFFFFF"/>
            <w:vAlign w:val="center"/>
          </w:tcPr>
          <w:p w14:paraId="345B528F" w14:textId="77777777" w:rsidR="00A32939" w:rsidRDefault="00A06738" w:rsidP="00A06738">
            <w:pPr>
              <w:pBdr>
                <w:top w:val="nil"/>
                <w:left w:val="nil"/>
                <w:bottom w:val="nil"/>
                <w:right w:val="nil"/>
                <w:between w:val="nil"/>
              </w:pBdr>
              <w:spacing w:after="160"/>
              <w:jc w:val="both"/>
              <w:rPr>
                <w:rFonts w:ascii="Times New Roman" w:eastAsia="Times New Roman" w:hAnsi="Times New Roman" w:cs="Times New Roman"/>
                <w:b/>
                <w:color w:val="000000"/>
              </w:rPr>
            </w:pPr>
            <w:r w:rsidRPr="00A06738">
              <w:rPr>
                <w:rFonts w:ascii="Times New Roman" w:eastAsia="Times New Roman" w:hAnsi="Times New Roman" w:cs="Times New Roman"/>
                <w:b/>
                <w:color w:val="000000"/>
              </w:rPr>
              <w:t>Eleştirel düşünce yöntemini, ilgili düşünce ve teorilerde analiz eder.</w:t>
            </w:r>
          </w:p>
          <w:p w14:paraId="55410151" w14:textId="0BBBE68B" w:rsidR="009003A3" w:rsidRPr="009003A3" w:rsidRDefault="009003A3" w:rsidP="009003A3">
            <w:pPr>
              <w:pStyle w:val="AralkYok"/>
              <w:rPr>
                <w:rFonts w:ascii="Times New Roman" w:hAnsi="Times New Roman" w:cs="Times New Roman"/>
                <w:i/>
                <w:iCs/>
                <w:lang w:val="en-GB"/>
              </w:rPr>
            </w:pPr>
            <w:r w:rsidRPr="003B7A72">
              <w:rPr>
                <w:rFonts w:ascii="Times New Roman" w:hAnsi="Times New Roman" w:cs="Times New Roman"/>
                <w:i/>
                <w:iCs/>
                <w:lang w:val="en-GB"/>
              </w:rPr>
              <w:t>Analyses the method of critical thinking in related ideas and theories.</w:t>
            </w:r>
          </w:p>
        </w:tc>
      </w:tr>
      <w:tr w:rsidR="00A32939" w:rsidRPr="00C1676D" w14:paraId="7044A385" w14:textId="77777777">
        <w:trPr>
          <w:trHeight w:val="306"/>
          <w:jc w:val="center"/>
        </w:trPr>
        <w:tc>
          <w:tcPr>
            <w:tcW w:w="1710" w:type="dxa"/>
            <w:vMerge w:val="restart"/>
            <w:shd w:val="clear" w:color="auto" w:fill="FFFFFF"/>
            <w:vAlign w:val="center"/>
          </w:tcPr>
          <w:p w14:paraId="56D5C4F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271112204</w:t>
            </w:r>
          </w:p>
        </w:tc>
        <w:tc>
          <w:tcPr>
            <w:tcW w:w="3495" w:type="dxa"/>
            <w:vMerge w:val="restart"/>
            <w:shd w:val="clear" w:color="auto" w:fill="FFFFFF"/>
            <w:vAlign w:val="center"/>
          </w:tcPr>
          <w:p w14:paraId="61F2D940"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Sünneti Anlamada Yöntem</w:t>
            </w:r>
          </w:p>
          <w:p w14:paraId="3C85670F"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sz w:val="24"/>
                <w:szCs w:val="24"/>
              </w:rPr>
              <w:lastRenderedPageBreak/>
              <w:t>Method</w:t>
            </w:r>
            <w:proofErr w:type="spellEnd"/>
            <w:r w:rsidRPr="00C1676D">
              <w:rPr>
                <w:rFonts w:ascii="Times New Roman" w:hAnsi="Times New Roman" w:cs="Times New Roman"/>
                <w:sz w:val="24"/>
                <w:szCs w:val="24"/>
              </w:rPr>
              <w:t xml:space="preserve"> </w:t>
            </w:r>
            <w:proofErr w:type="spellStart"/>
            <w:r w:rsidRPr="00C1676D">
              <w:rPr>
                <w:rFonts w:ascii="Times New Roman" w:hAnsi="Times New Roman" w:cs="Times New Roman"/>
                <w:sz w:val="24"/>
                <w:szCs w:val="24"/>
              </w:rPr>
              <w:t>for</w:t>
            </w:r>
            <w:proofErr w:type="spellEnd"/>
            <w:r w:rsidRPr="00C1676D">
              <w:rPr>
                <w:rFonts w:ascii="Times New Roman" w:hAnsi="Times New Roman" w:cs="Times New Roman"/>
                <w:sz w:val="24"/>
                <w:szCs w:val="24"/>
              </w:rPr>
              <w:t xml:space="preserve"> </w:t>
            </w:r>
            <w:proofErr w:type="spellStart"/>
            <w:r w:rsidRPr="00C1676D">
              <w:rPr>
                <w:rFonts w:ascii="Times New Roman" w:hAnsi="Times New Roman" w:cs="Times New Roman"/>
                <w:sz w:val="24"/>
                <w:szCs w:val="24"/>
              </w:rPr>
              <w:t>Understanding</w:t>
            </w:r>
            <w:proofErr w:type="spellEnd"/>
            <w:r w:rsidRPr="00C1676D">
              <w:rPr>
                <w:rFonts w:ascii="Times New Roman" w:hAnsi="Times New Roman" w:cs="Times New Roman"/>
                <w:sz w:val="24"/>
                <w:szCs w:val="24"/>
              </w:rPr>
              <w:t xml:space="preserve"> </w:t>
            </w:r>
            <w:proofErr w:type="spellStart"/>
            <w:r w:rsidRPr="00C1676D">
              <w:rPr>
                <w:rFonts w:ascii="Times New Roman" w:hAnsi="Times New Roman" w:cs="Times New Roman"/>
                <w:sz w:val="24"/>
                <w:szCs w:val="24"/>
              </w:rPr>
              <w:t>the</w:t>
            </w:r>
            <w:proofErr w:type="spellEnd"/>
            <w:r w:rsidRPr="00C1676D">
              <w:rPr>
                <w:rFonts w:ascii="Times New Roman" w:hAnsi="Times New Roman" w:cs="Times New Roman"/>
                <w:sz w:val="24"/>
                <w:szCs w:val="24"/>
              </w:rPr>
              <w:t xml:space="preserve"> </w:t>
            </w:r>
            <w:proofErr w:type="spellStart"/>
            <w:r w:rsidRPr="00C1676D">
              <w:rPr>
                <w:rFonts w:ascii="Times New Roman" w:hAnsi="Times New Roman" w:cs="Times New Roman"/>
                <w:sz w:val="24"/>
                <w:szCs w:val="24"/>
              </w:rPr>
              <w:t>Sunnah</w:t>
            </w:r>
            <w:proofErr w:type="spellEnd"/>
          </w:p>
        </w:tc>
        <w:tc>
          <w:tcPr>
            <w:tcW w:w="405" w:type="dxa"/>
            <w:vMerge w:val="restart"/>
            <w:shd w:val="clear" w:color="auto" w:fill="FFFFFF"/>
            <w:vAlign w:val="center"/>
          </w:tcPr>
          <w:p w14:paraId="64CF791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3</w:t>
            </w:r>
          </w:p>
        </w:tc>
        <w:tc>
          <w:tcPr>
            <w:tcW w:w="585" w:type="dxa"/>
            <w:vMerge w:val="restart"/>
            <w:shd w:val="clear" w:color="auto" w:fill="FFFFFF"/>
            <w:vAlign w:val="center"/>
          </w:tcPr>
          <w:p w14:paraId="06668FD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27A86B4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25" w:type="dxa"/>
            <w:vMerge w:val="restart"/>
            <w:shd w:val="clear" w:color="auto" w:fill="FFFFFF"/>
            <w:vAlign w:val="center"/>
          </w:tcPr>
          <w:p w14:paraId="0327F2D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6</w:t>
            </w:r>
          </w:p>
        </w:tc>
        <w:tc>
          <w:tcPr>
            <w:tcW w:w="709" w:type="dxa"/>
            <w:vMerge w:val="restart"/>
            <w:shd w:val="clear" w:color="auto" w:fill="FFFFFF"/>
            <w:vAlign w:val="center"/>
          </w:tcPr>
          <w:p w14:paraId="2E9BBB2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2766D475"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lastRenderedPageBreak/>
              <w:t>E</w:t>
            </w:r>
          </w:p>
        </w:tc>
        <w:tc>
          <w:tcPr>
            <w:tcW w:w="7650" w:type="dxa"/>
            <w:gridSpan w:val="2"/>
            <w:shd w:val="clear" w:color="auto" w:fill="FFFFFF"/>
            <w:vAlign w:val="center"/>
          </w:tcPr>
          <w:p w14:paraId="2EF15376"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lastRenderedPageBreak/>
              <w:t>Amaç</w:t>
            </w:r>
          </w:p>
          <w:p w14:paraId="7B1BB03A"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3AEDB1BE" w14:textId="77777777">
        <w:trPr>
          <w:trHeight w:val="765"/>
          <w:jc w:val="center"/>
        </w:trPr>
        <w:tc>
          <w:tcPr>
            <w:tcW w:w="1710" w:type="dxa"/>
            <w:vMerge/>
            <w:shd w:val="clear" w:color="auto" w:fill="FFFFFF"/>
            <w:vAlign w:val="center"/>
          </w:tcPr>
          <w:p w14:paraId="1442084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4445238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2B6FC1D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796B1A0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1CD1A99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263472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25AD08A5"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7A31703D"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Sünnetin İslam´daki konumunu, sünnete yönelik </w:t>
            </w:r>
            <w:proofErr w:type="spellStart"/>
            <w:r w:rsidRPr="00C1676D">
              <w:rPr>
                <w:rFonts w:ascii="Times New Roman" w:eastAsia="Times New Roman" w:hAnsi="Times New Roman" w:cs="Times New Roman"/>
                <w:b/>
              </w:rPr>
              <w:t>müslümanların</w:t>
            </w:r>
            <w:proofErr w:type="spellEnd"/>
            <w:r w:rsidRPr="00C1676D">
              <w:rPr>
                <w:rFonts w:ascii="Times New Roman" w:eastAsia="Times New Roman" w:hAnsi="Times New Roman" w:cs="Times New Roman"/>
                <w:b/>
              </w:rPr>
              <w:t xml:space="preserve"> görevini, sünneti anlama ve yorumlamada temel esasları ortaya koymak</w:t>
            </w:r>
          </w:p>
          <w:p w14:paraId="55ABCD3E"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demonstrate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position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Sunnah</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Islam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duties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Muslims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Sunnah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Sunnah</w:t>
            </w:r>
            <w:proofErr w:type="spellEnd"/>
          </w:p>
        </w:tc>
      </w:tr>
      <w:tr w:rsidR="00A32939" w:rsidRPr="00C1676D" w14:paraId="62DC3802" w14:textId="77777777">
        <w:trPr>
          <w:trHeight w:val="186"/>
          <w:jc w:val="center"/>
        </w:trPr>
        <w:tc>
          <w:tcPr>
            <w:tcW w:w="1710" w:type="dxa"/>
            <w:vMerge/>
            <w:shd w:val="clear" w:color="auto" w:fill="FFFFFF"/>
            <w:vAlign w:val="center"/>
          </w:tcPr>
          <w:p w14:paraId="4BC8A7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6BC646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307E2D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73A706F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69C406A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040207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572B43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31D730B4"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277444CE"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32805D64"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018B94E8"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5FFC4796" w14:textId="77777777">
        <w:trPr>
          <w:trHeight w:val="186"/>
          <w:jc w:val="center"/>
        </w:trPr>
        <w:tc>
          <w:tcPr>
            <w:tcW w:w="1710" w:type="dxa"/>
            <w:vMerge/>
            <w:shd w:val="clear" w:color="auto" w:fill="FFFFFF"/>
            <w:vAlign w:val="center"/>
          </w:tcPr>
          <w:p w14:paraId="355D99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62DB0F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08E018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18175E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3A09D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3BFADE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7B8028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7EABFF2B"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 Sünnetin </w:t>
            </w:r>
            <w:proofErr w:type="spellStart"/>
            <w:r w:rsidRPr="00C1676D">
              <w:rPr>
                <w:rFonts w:ascii="Times New Roman" w:eastAsia="Times New Roman" w:hAnsi="Times New Roman" w:cs="Times New Roman"/>
                <w:b/>
              </w:rPr>
              <w:t>İslamdaki</w:t>
            </w:r>
            <w:proofErr w:type="spellEnd"/>
            <w:r w:rsidRPr="00C1676D">
              <w:rPr>
                <w:rFonts w:ascii="Times New Roman" w:eastAsia="Times New Roman" w:hAnsi="Times New Roman" w:cs="Times New Roman"/>
                <w:b/>
              </w:rPr>
              <w:t xml:space="preserve"> konumu  </w:t>
            </w:r>
            <w:r w:rsidRPr="00C1676D">
              <w:rPr>
                <w:rFonts w:ascii="Times New Roman" w:eastAsia="Times New Roman" w:hAnsi="Times New Roman" w:cs="Times New Roman"/>
                <w:b/>
              </w:rPr>
              <w:tab/>
            </w:r>
          </w:p>
          <w:p w14:paraId="27691C05" w14:textId="77777777" w:rsidR="00A32939" w:rsidRPr="00C1676D" w:rsidRDefault="00A32939">
            <w:pPr>
              <w:jc w:val="both"/>
              <w:rPr>
                <w:rFonts w:ascii="Times New Roman" w:eastAsia="Times New Roman" w:hAnsi="Times New Roman" w:cs="Times New Roman"/>
                <w:b/>
              </w:rPr>
            </w:pPr>
          </w:p>
          <w:p w14:paraId="0664A7FD"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position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Sunnah</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Islam</w:t>
            </w:r>
            <w:proofErr w:type="spellEnd"/>
          </w:p>
        </w:tc>
        <w:tc>
          <w:tcPr>
            <w:tcW w:w="3555" w:type="dxa"/>
            <w:shd w:val="clear" w:color="auto" w:fill="FFFFFF"/>
            <w:vAlign w:val="center"/>
          </w:tcPr>
          <w:p w14:paraId="5E8D42EA"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Sünnetin dindeki yeri ve konumunu kavrar    </w:t>
            </w:r>
            <w:r w:rsidRPr="00C1676D">
              <w:rPr>
                <w:rFonts w:ascii="Times New Roman" w:eastAsia="Times New Roman" w:hAnsi="Times New Roman" w:cs="Times New Roman"/>
                <w:b/>
              </w:rPr>
              <w:tab/>
            </w:r>
          </w:p>
          <w:p w14:paraId="6C4CF913" w14:textId="77777777" w:rsidR="00A32939" w:rsidRPr="00C1676D" w:rsidRDefault="00717D4D">
            <w:pPr>
              <w:spacing w:before="240" w:after="24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palce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Sunnah</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Islam</w:t>
            </w:r>
            <w:proofErr w:type="spellEnd"/>
            <w:r w:rsidRPr="00C1676D">
              <w:rPr>
                <w:rFonts w:ascii="Times New Roman" w:eastAsia="Times New Roman" w:hAnsi="Times New Roman" w:cs="Times New Roman"/>
                <w:i/>
              </w:rPr>
              <w:t xml:space="preserve"> </w:t>
            </w:r>
          </w:p>
        </w:tc>
      </w:tr>
      <w:tr w:rsidR="00A32939" w:rsidRPr="00C1676D" w14:paraId="175D6D42" w14:textId="77777777">
        <w:trPr>
          <w:trHeight w:val="186"/>
          <w:jc w:val="center"/>
        </w:trPr>
        <w:tc>
          <w:tcPr>
            <w:tcW w:w="1710" w:type="dxa"/>
            <w:vMerge/>
            <w:shd w:val="clear" w:color="auto" w:fill="FFFFFF"/>
            <w:vAlign w:val="center"/>
          </w:tcPr>
          <w:p w14:paraId="6C531EB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BCED2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87198A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8F97E6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722EE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57EEB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12AD5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33C18CE"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2- Sünnete yönelik </w:t>
            </w:r>
            <w:proofErr w:type="spellStart"/>
            <w:r w:rsidRPr="00C1676D">
              <w:rPr>
                <w:rFonts w:ascii="Times New Roman" w:eastAsia="Times New Roman" w:hAnsi="Times New Roman" w:cs="Times New Roman"/>
                <w:b/>
              </w:rPr>
              <w:t>müslümanların</w:t>
            </w:r>
            <w:proofErr w:type="spellEnd"/>
            <w:r w:rsidRPr="00C1676D">
              <w:rPr>
                <w:rFonts w:ascii="Times New Roman" w:eastAsia="Times New Roman" w:hAnsi="Times New Roman" w:cs="Times New Roman"/>
                <w:b/>
              </w:rPr>
              <w:t xml:space="preserve"> görevleri      </w:t>
            </w:r>
            <w:r w:rsidRPr="00C1676D">
              <w:rPr>
                <w:rFonts w:ascii="Times New Roman" w:eastAsia="Times New Roman" w:hAnsi="Times New Roman" w:cs="Times New Roman"/>
                <w:b/>
              </w:rPr>
              <w:tab/>
            </w:r>
          </w:p>
          <w:p w14:paraId="139082D0" w14:textId="77777777" w:rsidR="00A32939" w:rsidRPr="00C1676D" w:rsidRDefault="00A32939">
            <w:pPr>
              <w:jc w:val="both"/>
              <w:rPr>
                <w:rFonts w:ascii="Times New Roman" w:eastAsia="Times New Roman" w:hAnsi="Times New Roman" w:cs="Times New Roman"/>
                <w:b/>
              </w:rPr>
            </w:pPr>
          </w:p>
          <w:p w14:paraId="29F71AB0"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Duties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Muslims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Sunnah</w:t>
            </w:r>
            <w:proofErr w:type="spellEnd"/>
          </w:p>
        </w:tc>
        <w:tc>
          <w:tcPr>
            <w:tcW w:w="3555" w:type="dxa"/>
            <w:shd w:val="clear" w:color="auto" w:fill="FFFFFF"/>
            <w:vAlign w:val="center"/>
          </w:tcPr>
          <w:p w14:paraId="07C7A377"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Sünneti doğru anlama yöntemlerini listeler    </w:t>
            </w:r>
            <w:r w:rsidRPr="00C1676D">
              <w:rPr>
                <w:rFonts w:ascii="Times New Roman" w:eastAsia="Times New Roman" w:hAnsi="Times New Roman" w:cs="Times New Roman"/>
                <w:b/>
              </w:rPr>
              <w:tab/>
            </w:r>
          </w:p>
          <w:p w14:paraId="10D6B153"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Lists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correct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Sunnah</w:t>
            </w:r>
            <w:proofErr w:type="spellEnd"/>
          </w:p>
        </w:tc>
      </w:tr>
      <w:tr w:rsidR="00A32939" w:rsidRPr="00C1676D" w14:paraId="1D85538A" w14:textId="77777777">
        <w:trPr>
          <w:trHeight w:val="186"/>
          <w:jc w:val="center"/>
        </w:trPr>
        <w:tc>
          <w:tcPr>
            <w:tcW w:w="1710" w:type="dxa"/>
            <w:vMerge/>
            <w:shd w:val="clear" w:color="auto" w:fill="FFFFFF"/>
            <w:vAlign w:val="center"/>
          </w:tcPr>
          <w:p w14:paraId="763547F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5173B3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7471D9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E482D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20A93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BB7A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56704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C1BE425"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3- Sünneti ele almada temel esaslar       </w:t>
            </w:r>
            <w:r w:rsidRPr="00C1676D">
              <w:rPr>
                <w:rFonts w:ascii="Times New Roman" w:eastAsia="Times New Roman" w:hAnsi="Times New Roman" w:cs="Times New Roman"/>
                <w:b/>
              </w:rPr>
              <w:tab/>
            </w:r>
          </w:p>
          <w:p w14:paraId="350C3CCE"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dealing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Sunnah</w:t>
            </w:r>
            <w:proofErr w:type="spellEnd"/>
          </w:p>
        </w:tc>
        <w:tc>
          <w:tcPr>
            <w:tcW w:w="3555" w:type="dxa"/>
            <w:shd w:val="clear" w:color="auto" w:fill="FFFFFF"/>
            <w:vAlign w:val="center"/>
          </w:tcPr>
          <w:p w14:paraId="31856AC0"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Kur´an ve sünnet ilişkisini mukayese eder     </w:t>
            </w:r>
            <w:r w:rsidRPr="00C1676D">
              <w:rPr>
                <w:rFonts w:ascii="Times New Roman" w:eastAsia="Times New Roman" w:hAnsi="Times New Roman" w:cs="Times New Roman"/>
                <w:b/>
              </w:rPr>
              <w:tab/>
            </w:r>
          </w:p>
          <w:p w14:paraId="665D1F44" w14:textId="77777777" w:rsidR="00A32939" w:rsidRPr="00C1676D" w:rsidRDefault="00717D4D">
            <w:pPr>
              <w:spacing w:before="240" w:after="24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Compares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Sunnah</w:t>
            </w:r>
            <w:proofErr w:type="spellEnd"/>
          </w:p>
        </w:tc>
      </w:tr>
      <w:tr w:rsidR="00A32939" w:rsidRPr="00C1676D" w14:paraId="59876CEC" w14:textId="77777777">
        <w:trPr>
          <w:trHeight w:val="186"/>
          <w:jc w:val="center"/>
        </w:trPr>
        <w:tc>
          <w:tcPr>
            <w:tcW w:w="1710" w:type="dxa"/>
            <w:vMerge/>
            <w:shd w:val="clear" w:color="auto" w:fill="FFFFFF"/>
            <w:vAlign w:val="center"/>
          </w:tcPr>
          <w:p w14:paraId="1EE294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57425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3C6678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D7ED7B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25BB3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8B975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639386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C357473"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4- Hukuk ve Yasama alanında sünnet    </w:t>
            </w:r>
            <w:r w:rsidRPr="00C1676D">
              <w:rPr>
                <w:rFonts w:ascii="Times New Roman" w:eastAsia="Times New Roman" w:hAnsi="Times New Roman" w:cs="Times New Roman"/>
                <w:b/>
              </w:rPr>
              <w:tab/>
            </w:r>
          </w:p>
          <w:p w14:paraId="69C13FFC"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Sunnah</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legislative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w:t>
            </w:r>
            <w:proofErr w:type="spellEnd"/>
          </w:p>
        </w:tc>
        <w:tc>
          <w:tcPr>
            <w:tcW w:w="3555" w:type="dxa"/>
            <w:shd w:val="clear" w:color="auto" w:fill="FFFFFF"/>
            <w:vAlign w:val="center"/>
          </w:tcPr>
          <w:p w14:paraId="35C08914"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Hadisler arasındaki ihtilafları gidermede yeni çözüm önerileri sunar        </w:t>
            </w:r>
            <w:r w:rsidRPr="00C1676D">
              <w:rPr>
                <w:rFonts w:ascii="Times New Roman" w:eastAsia="Times New Roman" w:hAnsi="Times New Roman" w:cs="Times New Roman"/>
                <w:b/>
              </w:rPr>
              <w:tab/>
            </w:r>
          </w:p>
          <w:p w14:paraId="365798A3"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lastRenderedPageBreak/>
              <w:t>Offers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troubleshooting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conflicts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hadiths</w:t>
            </w:r>
            <w:proofErr w:type="spellEnd"/>
          </w:p>
        </w:tc>
      </w:tr>
      <w:tr w:rsidR="00A32939" w:rsidRPr="00C1676D" w14:paraId="609E826C" w14:textId="77777777">
        <w:trPr>
          <w:trHeight w:val="186"/>
          <w:jc w:val="center"/>
        </w:trPr>
        <w:tc>
          <w:tcPr>
            <w:tcW w:w="1710" w:type="dxa"/>
            <w:vMerge/>
            <w:shd w:val="clear" w:color="auto" w:fill="FFFFFF"/>
            <w:vAlign w:val="center"/>
          </w:tcPr>
          <w:p w14:paraId="3B6A6D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CE68B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37BD5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0C613F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F95D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E7EFF0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90A149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2C3EFE4"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5- Davet ve rehberlik alanında sünnet    </w:t>
            </w:r>
          </w:p>
          <w:p w14:paraId="61D6E946" w14:textId="77777777" w:rsidR="00A32939" w:rsidRPr="00C1676D" w:rsidRDefault="00A32939">
            <w:pPr>
              <w:jc w:val="both"/>
              <w:rPr>
                <w:rFonts w:ascii="Times New Roman" w:eastAsia="Times New Roman" w:hAnsi="Times New Roman" w:cs="Times New Roman"/>
                <w:b/>
              </w:rPr>
            </w:pPr>
          </w:p>
          <w:p w14:paraId="0CC00E8E"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Sunnah</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invitation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w:t>
            </w:r>
            <w:proofErr w:type="spellEnd"/>
          </w:p>
        </w:tc>
        <w:tc>
          <w:tcPr>
            <w:tcW w:w="3555" w:type="dxa"/>
            <w:shd w:val="clear" w:color="auto" w:fill="FFFFFF"/>
            <w:vAlign w:val="center"/>
          </w:tcPr>
          <w:p w14:paraId="3EFB152F"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Hadisleri anlamada hakikat ile mecazı ayırt eder        </w:t>
            </w:r>
            <w:r w:rsidRPr="00C1676D">
              <w:rPr>
                <w:rFonts w:ascii="Times New Roman" w:eastAsia="Times New Roman" w:hAnsi="Times New Roman" w:cs="Times New Roman"/>
                <w:b/>
              </w:rPr>
              <w:tab/>
            </w:r>
          </w:p>
          <w:p w14:paraId="41687D5F" w14:textId="77777777" w:rsidR="00A32939" w:rsidRPr="00C1676D" w:rsidRDefault="00717D4D">
            <w:pPr>
              <w:spacing w:before="240" w:after="24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Distinguishes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Hakikah</w:t>
            </w:r>
            <w:proofErr w:type="spellEnd"/>
            <w:r w:rsidRPr="00C1676D">
              <w:rPr>
                <w:rFonts w:ascii="Times New Roman" w:eastAsia="Times New Roman" w:hAnsi="Times New Roman" w:cs="Times New Roman"/>
                <w:i/>
              </w:rPr>
              <w:t>/</w:t>
            </w:r>
            <w:proofErr w:type="spellStart"/>
            <w:r w:rsidRPr="00C1676D">
              <w:rPr>
                <w:rFonts w:ascii="Times New Roman" w:eastAsia="Times New Roman" w:hAnsi="Times New Roman" w:cs="Times New Roman"/>
                <w:i/>
              </w:rPr>
              <w:t>truth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Macaz</w:t>
            </w:r>
            <w:proofErr w:type="spellEnd"/>
            <w:r w:rsidRPr="00C1676D">
              <w:rPr>
                <w:rFonts w:ascii="Times New Roman" w:eastAsia="Times New Roman" w:hAnsi="Times New Roman" w:cs="Times New Roman"/>
                <w:i/>
              </w:rPr>
              <w:t>/</w:t>
            </w:r>
            <w:proofErr w:type="spellStart"/>
            <w:r w:rsidRPr="00C1676D">
              <w:rPr>
                <w:rFonts w:ascii="Times New Roman" w:eastAsia="Times New Roman" w:hAnsi="Times New Roman" w:cs="Times New Roman"/>
                <w:i/>
              </w:rPr>
              <w:t>Metaphor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hadiths</w:t>
            </w:r>
            <w:proofErr w:type="spellEnd"/>
          </w:p>
        </w:tc>
      </w:tr>
      <w:tr w:rsidR="00272B28" w:rsidRPr="00C1676D" w14:paraId="55E1EF43" w14:textId="77777777">
        <w:trPr>
          <w:trHeight w:val="186"/>
          <w:jc w:val="center"/>
        </w:trPr>
        <w:tc>
          <w:tcPr>
            <w:tcW w:w="1710" w:type="dxa"/>
            <w:vMerge/>
            <w:shd w:val="clear" w:color="auto" w:fill="FFFFFF"/>
            <w:vAlign w:val="center"/>
          </w:tcPr>
          <w:p w14:paraId="3BFE4C11"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5B8F20F"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32AE0AC"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EF9FB4D"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2AAA7D"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DB5E5D"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CC017A3"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05799D1" w14:textId="77777777" w:rsidR="00272B28" w:rsidRPr="00C1676D" w:rsidRDefault="00272B28" w:rsidP="00272B28">
            <w:pPr>
              <w:jc w:val="both"/>
              <w:rPr>
                <w:rFonts w:ascii="Times New Roman" w:eastAsia="Times New Roman" w:hAnsi="Times New Roman" w:cs="Times New Roman"/>
                <w:b/>
              </w:rPr>
            </w:pPr>
            <w:r w:rsidRPr="00C1676D">
              <w:rPr>
                <w:rFonts w:ascii="Times New Roman" w:eastAsia="Times New Roman" w:hAnsi="Times New Roman" w:cs="Times New Roman"/>
                <w:b/>
              </w:rPr>
              <w:t>6- Sünnetin Kur´an-ı Kerim ışığında anlaşılması</w:t>
            </w:r>
          </w:p>
          <w:p w14:paraId="3BB492FC" w14:textId="77777777" w:rsidR="00272B28" w:rsidRPr="00C1676D" w:rsidRDefault="00272B28" w:rsidP="00272B28">
            <w:pPr>
              <w:jc w:val="both"/>
              <w:rPr>
                <w:rFonts w:ascii="Times New Roman" w:eastAsia="Times New Roman" w:hAnsi="Times New Roman" w:cs="Times New Roman"/>
                <w:b/>
              </w:rPr>
            </w:pPr>
          </w:p>
          <w:p w14:paraId="19779FE6" w14:textId="77777777" w:rsidR="00272B28" w:rsidRPr="00C1676D" w:rsidRDefault="00272B28" w:rsidP="00272B28">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Sunnah</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light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p>
          <w:p w14:paraId="1D3DEDF5" w14:textId="77777777" w:rsidR="00272B28" w:rsidRPr="00C1676D" w:rsidRDefault="00272B28" w:rsidP="00272B28">
            <w:pPr>
              <w:ind w:left="360"/>
              <w:jc w:val="both"/>
              <w:rPr>
                <w:rFonts w:ascii="Times New Roman" w:eastAsia="Times New Roman" w:hAnsi="Times New Roman" w:cs="Times New Roman"/>
                <w:b/>
              </w:rPr>
            </w:pPr>
          </w:p>
        </w:tc>
        <w:tc>
          <w:tcPr>
            <w:tcW w:w="3555" w:type="dxa"/>
            <w:shd w:val="clear" w:color="auto" w:fill="FFFFFF"/>
            <w:vAlign w:val="center"/>
          </w:tcPr>
          <w:p w14:paraId="1E89F617" w14:textId="77777777" w:rsidR="00272B28" w:rsidRPr="00C1676D" w:rsidRDefault="00272B28" w:rsidP="00272B28">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Sünnetin dindeki yeri ve konumunu kavrar    </w:t>
            </w:r>
            <w:r w:rsidRPr="00C1676D">
              <w:rPr>
                <w:rFonts w:ascii="Times New Roman" w:eastAsia="Times New Roman" w:hAnsi="Times New Roman" w:cs="Times New Roman"/>
                <w:b/>
              </w:rPr>
              <w:tab/>
            </w:r>
          </w:p>
          <w:p w14:paraId="6BDE9AB4" w14:textId="2DB281BC" w:rsidR="00272B28" w:rsidRPr="00C1676D" w:rsidRDefault="00272B28" w:rsidP="006C2FB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palce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Sunnah</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Islam</w:t>
            </w:r>
            <w:proofErr w:type="spellEnd"/>
            <w:r w:rsidRPr="00C1676D">
              <w:rPr>
                <w:rFonts w:ascii="Times New Roman" w:eastAsia="Times New Roman" w:hAnsi="Times New Roman" w:cs="Times New Roman"/>
                <w:i/>
              </w:rPr>
              <w:t xml:space="preserve"> </w:t>
            </w:r>
          </w:p>
        </w:tc>
      </w:tr>
      <w:tr w:rsidR="00272B28" w:rsidRPr="00C1676D" w14:paraId="7B12A6AD" w14:textId="77777777">
        <w:trPr>
          <w:trHeight w:val="186"/>
          <w:jc w:val="center"/>
        </w:trPr>
        <w:tc>
          <w:tcPr>
            <w:tcW w:w="1710" w:type="dxa"/>
            <w:vMerge/>
            <w:shd w:val="clear" w:color="auto" w:fill="FFFFFF"/>
            <w:vAlign w:val="center"/>
          </w:tcPr>
          <w:p w14:paraId="57A4D18D"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90803DC"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388EF80"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75906DF"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697F23"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33F51A9"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F2C821C"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9882B1E" w14:textId="77777777" w:rsidR="00272B28" w:rsidRPr="00C1676D" w:rsidRDefault="00272B28" w:rsidP="00272B28">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7- Belirli bir konuda gelen bütün hadislerin toplanması  </w:t>
            </w:r>
            <w:r w:rsidRPr="00C1676D">
              <w:rPr>
                <w:rFonts w:ascii="Times New Roman" w:eastAsia="Times New Roman" w:hAnsi="Times New Roman" w:cs="Times New Roman"/>
                <w:b/>
              </w:rPr>
              <w:tab/>
            </w:r>
          </w:p>
          <w:p w14:paraId="47EAC131" w14:textId="77777777" w:rsidR="00272B28" w:rsidRPr="00C1676D" w:rsidRDefault="00272B28" w:rsidP="00272B28">
            <w:pPr>
              <w:jc w:val="both"/>
              <w:rPr>
                <w:rFonts w:ascii="Times New Roman" w:eastAsia="Times New Roman" w:hAnsi="Times New Roman" w:cs="Times New Roman"/>
                <w:b/>
              </w:rPr>
            </w:pPr>
          </w:p>
          <w:p w14:paraId="14023D7C" w14:textId="77777777" w:rsidR="00272B28" w:rsidRPr="00C1676D" w:rsidRDefault="00272B28" w:rsidP="00272B28">
            <w:pPr>
              <w:jc w:val="both"/>
              <w:rPr>
                <w:rFonts w:ascii="Times New Roman" w:eastAsia="Times New Roman" w:hAnsi="Times New Roman" w:cs="Times New Roman"/>
                <w:i/>
              </w:rPr>
            </w:pPr>
            <w:r w:rsidRPr="00C1676D">
              <w:rPr>
                <w:rFonts w:ascii="Times New Roman" w:eastAsia="Times New Roman" w:hAnsi="Times New Roman" w:cs="Times New Roman"/>
                <w:i/>
              </w:rPr>
              <w:t xml:space="preserve">Collection of </w:t>
            </w:r>
            <w:proofErr w:type="spellStart"/>
            <w:r w:rsidRPr="00C1676D">
              <w:rPr>
                <w:rFonts w:ascii="Times New Roman" w:eastAsia="Times New Roman" w:hAnsi="Times New Roman" w:cs="Times New Roman"/>
                <w:i/>
              </w:rPr>
              <w:t>all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hadiths</w:t>
            </w:r>
            <w:proofErr w:type="spellEnd"/>
            <w:r w:rsidRPr="00C1676D">
              <w:rPr>
                <w:rFonts w:ascii="Times New Roman" w:eastAsia="Times New Roman" w:hAnsi="Times New Roman" w:cs="Times New Roman"/>
                <w:i/>
              </w:rPr>
              <w:t xml:space="preserve"> in a </w:t>
            </w:r>
            <w:proofErr w:type="spellStart"/>
            <w:r w:rsidRPr="00C1676D">
              <w:rPr>
                <w:rFonts w:ascii="Times New Roman" w:eastAsia="Times New Roman" w:hAnsi="Times New Roman" w:cs="Times New Roman"/>
                <w:i/>
              </w:rPr>
              <w:t>spesific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matter</w:t>
            </w:r>
            <w:proofErr w:type="spellEnd"/>
          </w:p>
        </w:tc>
        <w:tc>
          <w:tcPr>
            <w:tcW w:w="3555" w:type="dxa"/>
            <w:shd w:val="clear" w:color="auto" w:fill="FFFFFF"/>
            <w:vAlign w:val="center"/>
          </w:tcPr>
          <w:p w14:paraId="3427D7AC" w14:textId="77777777" w:rsidR="00272B28" w:rsidRPr="00C1676D" w:rsidRDefault="00272B28" w:rsidP="00272B28">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Sünneti doğru anlama yöntemlerini listeler    </w:t>
            </w:r>
            <w:r w:rsidRPr="00C1676D">
              <w:rPr>
                <w:rFonts w:ascii="Times New Roman" w:eastAsia="Times New Roman" w:hAnsi="Times New Roman" w:cs="Times New Roman"/>
                <w:b/>
              </w:rPr>
              <w:tab/>
            </w:r>
          </w:p>
          <w:p w14:paraId="34FD78DE" w14:textId="7789BB2C" w:rsidR="00272B28" w:rsidRPr="00C1676D" w:rsidRDefault="00272B28" w:rsidP="006C2FB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Lists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correct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Sunnah</w:t>
            </w:r>
            <w:proofErr w:type="spellEnd"/>
          </w:p>
        </w:tc>
      </w:tr>
      <w:tr w:rsidR="00272B28" w:rsidRPr="00C1676D" w14:paraId="4A8C4C78" w14:textId="77777777">
        <w:trPr>
          <w:trHeight w:val="186"/>
          <w:jc w:val="center"/>
        </w:trPr>
        <w:tc>
          <w:tcPr>
            <w:tcW w:w="1710" w:type="dxa"/>
            <w:vMerge/>
            <w:shd w:val="clear" w:color="auto" w:fill="FFFFFF"/>
            <w:vAlign w:val="center"/>
          </w:tcPr>
          <w:p w14:paraId="1591265F"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C79D729"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9403920"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FDC7CEE"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B19D6A"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0F0B503"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D5D1532"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7030897" w14:textId="77777777" w:rsidR="00272B28" w:rsidRPr="00C1676D" w:rsidRDefault="00272B28" w:rsidP="00272B28">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8- Çelişkili gözüken hadisler arasında cem ve tercih       </w:t>
            </w:r>
            <w:r w:rsidRPr="00C1676D">
              <w:rPr>
                <w:rFonts w:ascii="Times New Roman" w:eastAsia="Times New Roman" w:hAnsi="Times New Roman" w:cs="Times New Roman"/>
                <w:b/>
              </w:rPr>
              <w:tab/>
            </w:r>
          </w:p>
          <w:p w14:paraId="3A6D5236" w14:textId="77777777" w:rsidR="00272B28" w:rsidRPr="00C1676D" w:rsidRDefault="00272B28" w:rsidP="00272B28">
            <w:pPr>
              <w:jc w:val="both"/>
              <w:rPr>
                <w:rFonts w:ascii="Times New Roman" w:eastAsia="Times New Roman" w:hAnsi="Times New Roman" w:cs="Times New Roman"/>
                <w:b/>
              </w:rPr>
            </w:pPr>
          </w:p>
          <w:p w14:paraId="0EF7B4CA" w14:textId="77777777" w:rsidR="00272B28" w:rsidRPr="00C1676D" w:rsidRDefault="00272B28" w:rsidP="00272B28">
            <w:pPr>
              <w:jc w:val="both"/>
              <w:rPr>
                <w:rFonts w:ascii="Times New Roman" w:eastAsia="Times New Roman" w:hAnsi="Times New Roman" w:cs="Times New Roman"/>
                <w:i/>
              </w:rPr>
            </w:pPr>
            <w:r w:rsidRPr="00C1676D">
              <w:rPr>
                <w:rFonts w:ascii="Times New Roman" w:eastAsia="Times New Roman" w:hAnsi="Times New Roman" w:cs="Times New Roman"/>
                <w:i/>
              </w:rPr>
              <w:t>Cam/</w:t>
            </w:r>
            <w:proofErr w:type="spellStart"/>
            <w:r w:rsidRPr="00C1676D">
              <w:rPr>
                <w:rFonts w:ascii="Times New Roman" w:eastAsia="Times New Roman" w:hAnsi="Times New Roman" w:cs="Times New Roman"/>
                <w:i/>
              </w:rPr>
              <w:t>collecting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Tarcih</w:t>
            </w:r>
            <w:proofErr w:type="spellEnd"/>
            <w:r w:rsidRPr="00C1676D">
              <w:rPr>
                <w:rFonts w:ascii="Times New Roman" w:eastAsia="Times New Roman" w:hAnsi="Times New Roman" w:cs="Times New Roman"/>
                <w:i/>
              </w:rPr>
              <w:t>/</w:t>
            </w:r>
            <w:proofErr w:type="spellStart"/>
            <w:r w:rsidRPr="00C1676D">
              <w:rPr>
                <w:rFonts w:ascii="Times New Roman" w:eastAsia="Times New Roman" w:hAnsi="Times New Roman" w:cs="Times New Roman"/>
                <w:i/>
              </w:rPr>
              <w:t>preference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appear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contradictory</w:t>
            </w:r>
            <w:proofErr w:type="spellEnd"/>
          </w:p>
        </w:tc>
        <w:tc>
          <w:tcPr>
            <w:tcW w:w="3555" w:type="dxa"/>
            <w:shd w:val="clear" w:color="auto" w:fill="FFFFFF"/>
            <w:vAlign w:val="center"/>
          </w:tcPr>
          <w:p w14:paraId="79DE7114" w14:textId="77777777" w:rsidR="00272B28" w:rsidRPr="00C1676D" w:rsidRDefault="00272B28" w:rsidP="00272B28">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Kur´an ve sünnet ilişkisini mukayese eder     </w:t>
            </w:r>
            <w:r w:rsidRPr="00C1676D">
              <w:rPr>
                <w:rFonts w:ascii="Times New Roman" w:eastAsia="Times New Roman" w:hAnsi="Times New Roman" w:cs="Times New Roman"/>
                <w:b/>
              </w:rPr>
              <w:tab/>
            </w:r>
          </w:p>
          <w:p w14:paraId="4FDF74AF" w14:textId="65A51442" w:rsidR="00272B28" w:rsidRPr="00C1676D" w:rsidRDefault="00272B28" w:rsidP="006C2FB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Compares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Sunnah</w:t>
            </w:r>
            <w:proofErr w:type="spellEnd"/>
          </w:p>
        </w:tc>
      </w:tr>
      <w:tr w:rsidR="00272B28" w:rsidRPr="00C1676D" w14:paraId="1D5075B2" w14:textId="77777777">
        <w:trPr>
          <w:trHeight w:val="186"/>
          <w:jc w:val="center"/>
        </w:trPr>
        <w:tc>
          <w:tcPr>
            <w:tcW w:w="1710" w:type="dxa"/>
            <w:vMerge/>
            <w:shd w:val="clear" w:color="auto" w:fill="FFFFFF"/>
            <w:vAlign w:val="center"/>
          </w:tcPr>
          <w:p w14:paraId="035E6AD8"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8358C60"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95729A7"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FE598ED"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6288AD8"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637D00"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FBF3E7E"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6CD4B46" w14:textId="77777777" w:rsidR="00272B28" w:rsidRPr="00C1676D" w:rsidRDefault="00272B28" w:rsidP="00272B28">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9- Hadislerin </w:t>
            </w:r>
            <w:proofErr w:type="spellStart"/>
            <w:r w:rsidRPr="00C1676D">
              <w:rPr>
                <w:rFonts w:ascii="Times New Roman" w:eastAsia="Times New Roman" w:hAnsi="Times New Roman" w:cs="Times New Roman"/>
                <w:b/>
              </w:rPr>
              <w:t>varid</w:t>
            </w:r>
            <w:proofErr w:type="spellEnd"/>
            <w:r w:rsidRPr="00C1676D">
              <w:rPr>
                <w:rFonts w:ascii="Times New Roman" w:eastAsia="Times New Roman" w:hAnsi="Times New Roman" w:cs="Times New Roman"/>
                <w:b/>
              </w:rPr>
              <w:t xml:space="preserve"> olduğu sebepler, şartlar ve </w:t>
            </w:r>
            <w:proofErr w:type="spellStart"/>
            <w:r w:rsidRPr="00C1676D">
              <w:rPr>
                <w:rFonts w:ascii="Times New Roman" w:eastAsia="Times New Roman" w:hAnsi="Times New Roman" w:cs="Times New Roman"/>
                <w:b/>
              </w:rPr>
              <w:t>maksadlar</w:t>
            </w:r>
            <w:proofErr w:type="spellEnd"/>
            <w:r w:rsidRPr="00C1676D">
              <w:rPr>
                <w:rFonts w:ascii="Times New Roman" w:eastAsia="Times New Roman" w:hAnsi="Times New Roman" w:cs="Times New Roman"/>
                <w:b/>
              </w:rPr>
              <w:t xml:space="preserve"> ışığında anlaşılması        </w:t>
            </w:r>
            <w:r w:rsidRPr="00C1676D">
              <w:rPr>
                <w:rFonts w:ascii="Times New Roman" w:eastAsia="Times New Roman" w:hAnsi="Times New Roman" w:cs="Times New Roman"/>
                <w:b/>
              </w:rPr>
              <w:tab/>
            </w:r>
          </w:p>
          <w:p w14:paraId="3CCDC506" w14:textId="77777777" w:rsidR="00272B28" w:rsidRPr="00C1676D" w:rsidRDefault="00272B28" w:rsidP="00272B28">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Hadiths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light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causes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circumstances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objectives</w:t>
            </w:r>
            <w:proofErr w:type="spellEnd"/>
          </w:p>
        </w:tc>
        <w:tc>
          <w:tcPr>
            <w:tcW w:w="3555" w:type="dxa"/>
            <w:shd w:val="clear" w:color="auto" w:fill="FFFFFF"/>
            <w:vAlign w:val="center"/>
          </w:tcPr>
          <w:p w14:paraId="09071BE5" w14:textId="77777777" w:rsidR="00272B28" w:rsidRPr="00C1676D" w:rsidRDefault="00272B28" w:rsidP="00272B28">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Hadisler arasındaki ihtilafları gidermede yeni çözüm önerileri sunar        </w:t>
            </w:r>
            <w:r w:rsidRPr="00C1676D">
              <w:rPr>
                <w:rFonts w:ascii="Times New Roman" w:eastAsia="Times New Roman" w:hAnsi="Times New Roman" w:cs="Times New Roman"/>
                <w:b/>
              </w:rPr>
              <w:tab/>
            </w:r>
          </w:p>
          <w:p w14:paraId="3D0C561D" w14:textId="70C5D397" w:rsidR="00272B28" w:rsidRPr="00C1676D" w:rsidRDefault="00272B28" w:rsidP="006C2FB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Offers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troubleshooting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conflicts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hadiths</w:t>
            </w:r>
            <w:proofErr w:type="spellEnd"/>
          </w:p>
        </w:tc>
      </w:tr>
      <w:tr w:rsidR="00272B28" w:rsidRPr="00C1676D" w14:paraId="084C2B8D" w14:textId="77777777">
        <w:trPr>
          <w:trHeight w:val="186"/>
          <w:jc w:val="center"/>
        </w:trPr>
        <w:tc>
          <w:tcPr>
            <w:tcW w:w="1710" w:type="dxa"/>
            <w:vMerge/>
            <w:shd w:val="clear" w:color="auto" w:fill="FFFFFF"/>
            <w:vAlign w:val="center"/>
          </w:tcPr>
          <w:p w14:paraId="32BFFB5E"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A1B067D"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9D4ABDF"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ED26845"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F70C3C"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9D4CA9"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592DAB0"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DDC9657" w14:textId="77777777" w:rsidR="00272B28" w:rsidRPr="00C1676D" w:rsidRDefault="00272B28" w:rsidP="00272B28">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10- Hadisteki değişken vasıta ile sabit hedefin birbirinden ayırt edilmesi        </w:t>
            </w:r>
            <w:r w:rsidRPr="00C1676D">
              <w:rPr>
                <w:rFonts w:ascii="Times New Roman" w:eastAsia="Times New Roman" w:hAnsi="Times New Roman" w:cs="Times New Roman"/>
                <w:b/>
              </w:rPr>
              <w:tab/>
            </w:r>
          </w:p>
          <w:p w14:paraId="32803995" w14:textId="77777777" w:rsidR="00272B28" w:rsidRPr="00C1676D" w:rsidRDefault="00272B28" w:rsidP="00272B28">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Distinguishing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variable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vehicles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fixed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targets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p>
        </w:tc>
        <w:tc>
          <w:tcPr>
            <w:tcW w:w="3555" w:type="dxa"/>
            <w:shd w:val="clear" w:color="auto" w:fill="FFFFFF"/>
            <w:vAlign w:val="center"/>
          </w:tcPr>
          <w:p w14:paraId="705338EB" w14:textId="77777777" w:rsidR="00272B28" w:rsidRPr="00C1676D" w:rsidRDefault="00272B28" w:rsidP="00272B28">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Hadisleri anlamada hakikat ile mecazı ayırt eder        </w:t>
            </w:r>
            <w:r w:rsidRPr="00C1676D">
              <w:rPr>
                <w:rFonts w:ascii="Times New Roman" w:eastAsia="Times New Roman" w:hAnsi="Times New Roman" w:cs="Times New Roman"/>
                <w:b/>
              </w:rPr>
              <w:tab/>
            </w:r>
          </w:p>
          <w:p w14:paraId="7C2DE8E2" w14:textId="43BB9352" w:rsidR="00272B28" w:rsidRPr="00C1676D" w:rsidRDefault="00272B28" w:rsidP="006C2FB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Distinguishes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Hakikah</w:t>
            </w:r>
            <w:proofErr w:type="spellEnd"/>
            <w:r w:rsidRPr="00C1676D">
              <w:rPr>
                <w:rFonts w:ascii="Times New Roman" w:eastAsia="Times New Roman" w:hAnsi="Times New Roman" w:cs="Times New Roman"/>
                <w:i/>
              </w:rPr>
              <w:t>/</w:t>
            </w:r>
            <w:proofErr w:type="spellStart"/>
            <w:r w:rsidRPr="00C1676D">
              <w:rPr>
                <w:rFonts w:ascii="Times New Roman" w:eastAsia="Times New Roman" w:hAnsi="Times New Roman" w:cs="Times New Roman"/>
                <w:i/>
              </w:rPr>
              <w:t>truth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Macaz</w:t>
            </w:r>
            <w:proofErr w:type="spellEnd"/>
            <w:r w:rsidRPr="00C1676D">
              <w:rPr>
                <w:rFonts w:ascii="Times New Roman" w:eastAsia="Times New Roman" w:hAnsi="Times New Roman" w:cs="Times New Roman"/>
                <w:i/>
              </w:rPr>
              <w:t>/</w:t>
            </w:r>
            <w:proofErr w:type="spellStart"/>
            <w:r w:rsidRPr="00C1676D">
              <w:rPr>
                <w:rFonts w:ascii="Times New Roman" w:eastAsia="Times New Roman" w:hAnsi="Times New Roman" w:cs="Times New Roman"/>
                <w:i/>
              </w:rPr>
              <w:t>Metaphor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hadiths</w:t>
            </w:r>
            <w:proofErr w:type="spellEnd"/>
          </w:p>
        </w:tc>
      </w:tr>
      <w:tr w:rsidR="00272B28" w:rsidRPr="00C1676D" w14:paraId="31741914" w14:textId="77777777">
        <w:trPr>
          <w:trHeight w:val="186"/>
          <w:jc w:val="center"/>
        </w:trPr>
        <w:tc>
          <w:tcPr>
            <w:tcW w:w="1710" w:type="dxa"/>
            <w:vMerge/>
            <w:shd w:val="clear" w:color="auto" w:fill="FFFFFF"/>
            <w:vAlign w:val="center"/>
          </w:tcPr>
          <w:p w14:paraId="6D2F8707"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35C0A55"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D054336"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DF02A6A"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97D60A"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FAF394"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E5F6C94"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DD52E41" w14:textId="77777777" w:rsidR="00272B28" w:rsidRPr="00C1676D" w:rsidRDefault="00272B28" w:rsidP="00272B28">
            <w:pPr>
              <w:jc w:val="both"/>
              <w:rPr>
                <w:rFonts w:ascii="Times New Roman" w:eastAsia="Times New Roman" w:hAnsi="Times New Roman" w:cs="Times New Roman"/>
                <w:b/>
              </w:rPr>
            </w:pPr>
            <w:r w:rsidRPr="00C1676D">
              <w:rPr>
                <w:rFonts w:ascii="Times New Roman" w:eastAsia="Times New Roman" w:hAnsi="Times New Roman" w:cs="Times New Roman"/>
                <w:b/>
              </w:rPr>
              <w:t>11- Hadisleri anlamada hakikat ile mecazın ayırt edilmesi</w:t>
            </w:r>
            <w:r w:rsidRPr="00C1676D">
              <w:rPr>
                <w:rFonts w:ascii="Times New Roman" w:eastAsia="Times New Roman" w:hAnsi="Times New Roman" w:cs="Times New Roman"/>
                <w:b/>
              </w:rPr>
              <w:tab/>
            </w:r>
          </w:p>
          <w:p w14:paraId="165C27D7" w14:textId="77777777" w:rsidR="00272B28" w:rsidRPr="00C1676D" w:rsidRDefault="00272B28" w:rsidP="00272B28">
            <w:pPr>
              <w:jc w:val="both"/>
              <w:rPr>
                <w:rFonts w:ascii="Times New Roman" w:eastAsia="Times New Roman" w:hAnsi="Times New Roman" w:cs="Times New Roman"/>
                <w:b/>
              </w:rPr>
            </w:pPr>
          </w:p>
          <w:p w14:paraId="68712DBB" w14:textId="77777777" w:rsidR="00272B28" w:rsidRPr="00C1676D" w:rsidRDefault="00272B28" w:rsidP="00272B28">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Distinguishing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Hakikah</w:t>
            </w:r>
            <w:proofErr w:type="spellEnd"/>
            <w:r w:rsidRPr="00C1676D">
              <w:rPr>
                <w:rFonts w:ascii="Times New Roman" w:eastAsia="Times New Roman" w:hAnsi="Times New Roman" w:cs="Times New Roman"/>
                <w:i/>
              </w:rPr>
              <w:t>/</w:t>
            </w:r>
            <w:proofErr w:type="spellStart"/>
            <w:r w:rsidRPr="00C1676D">
              <w:rPr>
                <w:rFonts w:ascii="Times New Roman" w:eastAsia="Times New Roman" w:hAnsi="Times New Roman" w:cs="Times New Roman"/>
                <w:i/>
              </w:rPr>
              <w:t>truth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Macaz</w:t>
            </w:r>
            <w:proofErr w:type="spellEnd"/>
            <w:r w:rsidRPr="00C1676D">
              <w:rPr>
                <w:rFonts w:ascii="Times New Roman" w:eastAsia="Times New Roman" w:hAnsi="Times New Roman" w:cs="Times New Roman"/>
                <w:i/>
              </w:rPr>
              <w:t>/</w:t>
            </w:r>
            <w:proofErr w:type="spellStart"/>
            <w:r w:rsidRPr="00C1676D">
              <w:rPr>
                <w:rFonts w:ascii="Times New Roman" w:eastAsia="Times New Roman" w:hAnsi="Times New Roman" w:cs="Times New Roman"/>
                <w:i/>
              </w:rPr>
              <w:t>Metaphor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hadiths</w:t>
            </w:r>
            <w:proofErr w:type="spellEnd"/>
          </w:p>
        </w:tc>
        <w:tc>
          <w:tcPr>
            <w:tcW w:w="3555" w:type="dxa"/>
            <w:shd w:val="clear" w:color="auto" w:fill="FFFFFF"/>
            <w:vAlign w:val="center"/>
          </w:tcPr>
          <w:p w14:paraId="0E0F85B0" w14:textId="77777777" w:rsidR="00272B28" w:rsidRPr="00C1676D" w:rsidRDefault="00272B28" w:rsidP="00272B28">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Sünnetin dindeki yeri ve konumunu kavrar    </w:t>
            </w:r>
            <w:r w:rsidRPr="00C1676D">
              <w:rPr>
                <w:rFonts w:ascii="Times New Roman" w:eastAsia="Times New Roman" w:hAnsi="Times New Roman" w:cs="Times New Roman"/>
                <w:b/>
              </w:rPr>
              <w:tab/>
            </w:r>
          </w:p>
          <w:p w14:paraId="58F45BD6" w14:textId="04885CB3" w:rsidR="00272B28" w:rsidRPr="00C1676D" w:rsidRDefault="00272B28" w:rsidP="006C2FB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palce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Sunnah</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Islam</w:t>
            </w:r>
            <w:proofErr w:type="spellEnd"/>
            <w:r w:rsidRPr="00C1676D">
              <w:rPr>
                <w:rFonts w:ascii="Times New Roman" w:eastAsia="Times New Roman" w:hAnsi="Times New Roman" w:cs="Times New Roman"/>
                <w:i/>
              </w:rPr>
              <w:t xml:space="preserve"> </w:t>
            </w:r>
          </w:p>
        </w:tc>
      </w:tr>
      <w:tr w:rsidR="00272B28" w:rsidRPr="00C1676D" w14:paraId="0F2793BC" w14:textId="77777777">
        <w:trPr>
          <w:trHeight w:val="186"/>
          <w:jc w:val="center"/>
        </w:trPr>
        <w:tc>
          <w:tcPr>
            <w:tcW w:w="1710" w:type="dxa"/>
            <w:vMerge/>
            <w:shd w:val="clear" w:color="auto" w:fill="FFFFFF"/>
            <w:vAlign w:val="center"/>
          </w:tcPr>
          <w:p w14:paraId="4DF2E32A"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A01A65C"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C580B0A"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8AC3C99"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9D9BBE"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36C798D"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37FF289"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E884337" w14:textId="77777777" w:rsidR="00272B28" w:rsidRPr="00C1676D" w:rsidRDefault="00272B28" w:rsidP="00272B28">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12- </w:t>
            </w:r>
            <w:proofErr w:type="spellStart"/>
            <w:r w:rsidRPr="00C1676D">
              <w:rPr>
                <w:rFonts w:ascii="Times New Roman" w:eastAsia="Times New Roman" w:hAnsi="Times New Roman" w:cs="Times New Roman"/>
                <w:b/>
              </w:rPr>
              <w:t>Gaybi</w:t>
            </w:r>
            <w:proofErr w:type="spellEnd"/>
            <w:r w:rsidRPr="00C1676D">
              <w:rPr>
                <w:rFonts w:ascii="Times New Roman" w:eastAsia="Times New Roman" w:hAnsi="Times New Roman" w:cs="Times New Roman"/>
                <w:b/>
              </w:rPr>
              <w:t xml:space="preserve"> olan ile olmayan hususları birbirinden ayırt etmek        </w:t>
            </w:r>
            <w:r w:rsidRPr="00C1676D">
              <w:rPr>
                <w:rFonts w:ascii="Times New Roman" w:eastAsia="Times New Roman" w:hAnsi="Times New Roman" w:cs="Times New Roman"/>
                <w:b/>
              </w:rPr>
              <w:tab/>
            </w:r>
          </w:p>
          <w:p w14:paraId="5C877FD4" w14:textId="77777777" w:rsidR="00272B28" w:rsidRPr="00C1676D" w:rsidRDefault="00272B28" w:rsidP="00272B28">
            <w:pPr>
              <w:jc w:val="both"/>
              <w:rPr>
                <w:rFonts w:ascii="Times New Roman" w:eastAsia="Times New Roman" w:hAnsi="Times New Roman" w:cs="Times New Roman"/>
                <w:b/>
              </w:rPr>
            </w:pPr>
          </w:p>
          <w:p w14:paraId="553FC29A" w14:textId="77777777" w:rsidR="00272B28" w:rsidRPr="00C1676D" w:rsidRDefault="00272B28" w:rsidP="00272B28">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Distinguishing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Gayb</w:t>
            </w:r>
            <w:proofErr w:type="spellEnd"/>
            <w:r w:rsidRPr="00C1676D">
              <w:rPr>
                <w:rFonts w:ascii="Times New Roman" w:eastAsia="Times New Roman" w:hAnsi="Times New Roman" w:cs="Times New Roman"/>
                <w:i/>
              </w:rPr>
              <w:t>/</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Unseen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non-Gayb</w:t>
            </w:r>
            <w:proofErr w:type="spellEnd"/>
          </w:p>
        </w:tc>
        <w:tc>
          <w:tcPr>
            <w:tcW w:w="3555" w:type="dxa"/>
            <w:shd w:val="clear" w:color="auto" w:fill="FFFFFF"/>
            <w:vAlign w:val="center"/>
          </w:tcPr>
          <w:p w14:paraId="7E58F57F" w14:textId="77777777" w:rsidR="00272B28" w:rsidRPr="00C1676D" w:rsidRDefault="00272B28" w:rsidP="00272B28">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Sünneti doğru anlama yöntemlerini listeler    </w:t>
            </w:r>
            <w:r w:rsidRPr="00C1676D">
              <w:rPr>
                <w:rFonts w:ascii="Times New Roman" w:eastAsia="Times New Roman" w:hAnsi="Times New Roman" w:cs="Times New Roman"/>
                <w:b/>
              </w:rPr>
              <w:tab/>
            </w:r>
          </w:p>
          <w:p w14:paraId="0A197EF1" w14:textId="35CF0B5D" w:rsidR="00272B28" w:rsidRPr="00C1676D" w:rsidRDefault="00272B28" w:rsidP="006C2FB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Lists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correct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Sunnah</w:t>
            </w:r>
            <w:proofErr w:type="spellEnd"/>
          </w:p>
        </w:tc>
      </w:tr>
      <w:tr w:rsidR="00272B28" w:rsidRPr="00C1676D" w14:paraId="161EA834" w14:textId="77777777">
        <w:trPr>
          <w:trHeight w:val="186"/>
          <w:jc w:val="center"/>
        </w:trPr>
        <w:tc>
          <w:tcPr>
            <w:tcW w:w="1710" w:type="dxa"/>
            <w:vMerge/>
            <w:shd w:val="clear" w:color="auto" w:fill="FFFFFF"/>
            <w:vAlign w:val="center"/>
          </w:tcPr>
          <w:p w14:paraId="7C5B3EE7"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389192E"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D97DDE4"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628480C"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60D47E"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C4C156"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239D8BC"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03C6BA1" w14:textId="77777777" w:rsidR="00272B28" w:rsidRPr="00C1676D" w:rsidRDefault="00272B28" w:rsidP="00272B28">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13- Hadis lafızlarının delalet ettikleri şeylerin iyi tespit edilmesi  </w:t>
            </w:r>
            <w:r w:rsidRPr="00C1676D">
              <w:rPr>
                <w:rFonts w:ascii="Times New Roman" w:eastAsia="Times New Roman" w:hAnsi="Times New Roman" w:cs="Times New Roman"/>
                <w:b/>
              </w:rPr>
              <w:tab/>
            </w:r>
          </w:p>
          <w:p w14:paraId="38F9D655" w14:textId="77777777" w:rsidR="00272B28" w:rsidRPr="00C1676D" w:rsidRDefault="00272B28" w:rsidP="00272B28">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Well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detection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things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signify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words</w:t>
            </w:r>
            <w:proofErr w:type="spellEnd"/>
          </w:p>
        </w:tc>
        <w:tc>
          <w:tcPr>
            <w:tcW w:w="3555" w:type="dxa"/>
            <w:shd w:val="clear" w:color="auto" w:fill="FFFFFF"/>
            <w:vAlign w:val="center"/>
          </w:tcPr>
          <w:p w14:paraId="62F3BCEF" w14:textId="77777777" w:rsidR="00272B28" w:rsidRPr="00C1676D" w:rsidRDefault="00272B28" w:rsidP="00272B28">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Kur´an ve sünnet ilişkisini mukayese eder     </w:t>
            </w:r>
            <w:r w:rsidRPr="00C1676D">
              <w:rPr>
                <w:rFonts w:ascii="Times New Roman" w:eastAsia="Times New Roman" w:hAnsi="Times New Roman" w:cs="Times New Roman"/>
                <w:b/>
              </w:rPr>
              <w:tab/>
            </w:r>
          </w:p>
          <w:p w14:paraId="63A0425C" w14:textId="3BA407F9" w:rsidR="00272B28" w:rsidRPr="00C1676D" w:rsidRDefault="00272B28" w:rsidP="006C2FB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Compares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Sunnah</w:t>
            </w:r>
            <w:proofErr w:type="spellEnd"/>
          </w:p>
        </w:tc>
      </w:tr>
      <w:tr w:rsidR="00272B28" w:rsidRPr="00C1676D" w14:paraId="7344267C" w14:textId="77777777">
        <w:trPr>
          <w:trHeight w:val="186"/>
          <w:jc w:val="center"/>
        </w:trPr>
        <w:tc>
          <w:tcPr>
            <w:tcW w:w="1710" w:type="dxa"/>
            <w:vMerge/>
            <w:shd w:val="clear" w:color="auto" w:fill="FFFFFF"/>
            <w:vAlign w:val="center"/>
          </w:tcPr>
          <w:p w14:paraId="31279222"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61DE184"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3616383"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A337B45"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40CE860"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3B6A56"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86B5FAD" w14:textId="77777777" w:rsidR="00272B28" w:rsidRPr="00C1676D"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A424231" w14:textId="77777777" w:rsidR="00272B28" w:rsidRPr="00C1676D" w:rsidRDefault="00272B28" w:rsidP="00272B28">
            <w:pPr>
              <w:jc w:val="both"/>
              <w:rPr>
                <w:rFonts w:ascii="Times New Roman" w:eastAsia="Times New Roman" w:hAnsi="Times New Roman" w:cs="Times New Roman"/>
                <w:b/>
              </w:rPr>
            </w:pPr>
            <w:r w:rsidRPr="00C1676D">
              <w:rPr>
                <w:rFonts w:ascii="Times New Roman" w:eastAsia="Times New Roman" w:hAnsi="Times New Roman" w:cs="Times New Roman"/>
                <w:b/>
              </w:rPr>
              <w:t>14- Sahabenin sünneti anlamada takındıkları tavır</w:t>
            </w:r>
            <w:r w:rsidRPr="00C1676D">
              <w:rPr>
                <w:rFonts w:ascii="Times New Roman" w:eastAsia="Times New Roman" w:hAnsi="Times New Roman" w:cs="Times New Roman"/>
                <w:b/>
              </w:rPr>
              <w:tab/>
            </w:r>
          </w:p>
          <w:p w14:paraId="3AF2438B" w14:textId="77777777" w:rsidR="00272B28" w:rsidRPr="00C1676D" w:rsidRDefault="00272B28" w:rsidP="00272B28">
            <w:pPr>
              <w:jc w:val="both"/>
              <w:rPr>
                <w:rFonts w:ascii="Times New Roman" w:eastAsia="Times New Roman" w:hAnsi="Times New Roman" w:cs="Times New Roman"/>
                <w:b/>
              </w:rPr>
            </w:pPr>
          </w:p>
          <w:p w14:paraId="7B15FAFE" w14:textId="77777777" w:rsidR="00272B28" w:rsidRPr="00C1676D" w:rsidRDefault="00272B28" w:rsidP="00272B28">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Prophet´s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companions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attitudes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Sunnah</w:t>
            </w:r>
            <w:proofErr w:type="spellEnd"/>
          </w:p>
        </w:tc>
        <w:tc>
          <w:tcPr>
            <w:tcW w:w="3555" w:type="dxa"/>
            <w:shd w:val="clear" w:color="auto" w:fill="FFFFFF"/>
            <w:vAlign w:val="center"/>
          </w:tcPr>
          <w:p w14:paraId="1ED2AB8F" w14:textId="77777777" w:rsidR="00272B28" w:rsidRPr="00C1676D" w:rsidRDefault="00272B28" w:rsidP="00272B28">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Hadisler arasındaki ihtilafları gidermede yeni çözüm önerileri sunar        </w:t>
            </w:r>
            <w:r w:rsidRPr="00C1676D">
              <w:rPr>
                <w:rFonts w:ascii="Times New Roman" w:eastAsia="Times New Roman" w:hAnsi="Times New Roman" w:cs="Times New Roman"/>
                <w:b/>
              </w:rPr>
              <w:tab/>
            </w:r>
          </w:p>
          <w:p w14:paraId="154AD7C4" w14:textId="130C4719" w:rsidR="00272B28" w:rsidRPr="00C1676D" w:rsidRDefault="00272B28" w:rsidP="006C2FB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Offers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troubleshooting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conflicts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hadiths</w:t>
            </w:r>
            <w:proofErr w:type="spellEnd"/>
          </w:p>
        </w:tc>
      </w:tr>
      <w:tr w:rsidR="00A32939" w:rsidRPr="00C1676D" w14:paraId="6AAC43E2" w14:textId="77777777">
        <w:trPr>
          <w:trHeight w:val="306"/>
          <w:jc w:val="center"/>
        </w:trPr>
        <w:tc>
          <w:tcPr>
            <w:tcW w:w="1710" w:type="dxa"/>
            <w:vMerge w:val="restart"/>
            <w:shd w:val="clear" w:color="auto" w:fill="FFFFFF"/>
            <w:vAlign w:val="center"/>
          </w:tcPr>
          <w:p w14:paraId="18854A4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271121101</w:t>
            </w:r>
          </w:p>
        </w:tc>
        <w:tc>
          <w:tcPr>
            <w:tcW w:w="3495" w:type="dxa"/>
            <w:vMerge w:val="restart"/>
            <w:shd w:val="clear" w:color="auto" w:fill="FFFFFF"/>
            <w:vAlign w:val="center"/>
          </w:tcPr>
          <w:p w14:paraId="4C802B23"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Kur'an Okuma ve </w:t>
            </w:r>
            <w:proofErr w:type="spellStart"/>
            <w:r w:rsidRPr="00C1676D">
              <w:rPr>
                <w:rFonts w:ascii="Times New Roman" w:hAnsi="Times New Roman" w:cs="Times New Roman"/>
                <w:b/>
                <w:sz w:val="24"/>
                <w:szCs w:val="24"/>
              </w:rPr>
              <w:t>Tecvid</w:t>
            </w:r>
            <w:proofErr w:type="spellEnd"/>
            <w:r w:rsidRPr="00C1676D">
              <w:rPr>
                <w:rFonts w:ascii="Times New Roman" w:hAnsi="Times New Roman" w:cs="Times New Roman"/>
                <w:b/>
                <w:sz w:val="24"/>
                <w:szCs w:val="24"/>
              </w:rPr>
              <w:t xml:space="preserve"> III </w:t>
            </w:r>
          </w:p>
          <w:p w14:paraId="6C03BC46"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Recitation</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Qur’an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Tajwid</w:t>
            </w:r>
            <w:proofErr w:type="spellEnd"/>
            <w:r w:rsidRPr="00C1676D">
              <w:rPr>
                <w:rFonts w:ascii="Times New Roman" w:hAnsi="Times New Roman" w:cs="Times New Roman"/>
                <w:i/>
                <w:sz w:val="24"/>
                <w:szCs w:val="24"/>
              </w:rPr>
              <w:t xml:space="preserve"> III</w:t>
            </w:r>
          </w:p>
        </w:tc>
        <w:tc>
          <w:tcPr>
            <w:tcW w:w="405" w:type="dxa"/>
            <w:vMerge w:val="restart"/>
            <w:shd w:val="clear" w:color="auto" w:fill="FFFFFF"/>
            <w:vAlign w:val="center"/>
          </w:tcPr>
          <w:p w14:paraId="665AAC1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3F89908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1B7B5E0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66D2B5C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3C93F2C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12D57637"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C</w:t>
            </w:r>
          </w:p>
        </w:tc>
        <w:tc>
          <w:tcPr>
            <w:tcW w:w="7650" w:type="dxa"/>
            <w:gridSpan w:val="2"/>
            <w:shd w:val="clear" w:color="auto" w:fill="FFFFFF"/>
            <w:vAlign w:val="center"/>
          </w:tcPr>
          <w:p w14:paraId="2224DF1E"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7B905225"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19846E3A" w14:textId="77777777">
        <w:trPr>
          <w:trHeight w:val="765"/>
          <w:jc w:val="center"/>
        </w:trPr>
        <w:tc>
          <w:tcPr>
            <w:tcW w:w="1710" w:type="dxa"/>
            <w:vMerge/>
            <w:shd w:val="clear" w:color="auto" w:fill="FFFFFF"/>
            <w:vAlign w:val="center"/>
          </w:tcPr>
          <w:p w14:paraId="6DB52B6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5A4F541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305963B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70529B1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C14FC7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C25B70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0DEC171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353E64A9"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Kur´an okuyuş tarzlarına uygun okuyabilme yeteneği kazandırılması ve Kur´an´dan bazı pasajları ezberleme.</w:t>
            </w:r>
          </w:p>
          <w:p w14:paraId="35A86DAE"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p>
        </w:tc>
      </w:tr>
      <w:tr w:rsidR="00A32939" w:rsidRPr="00C1676D" w14:paraId="7022BA4D" w14:textId="77777777">
        <w:trPr>
          <w:trHeight w:val="186"/>
          <w:jc w:val="center"/>
        </w:trPr>
        <w:tc>
          <w:tcPr>
            <w:tcW w:w="1710" w:type="dxa"/>
            <w:vMerge/>
            <w:shd w:val="clear" w:color="auto" w:fill="FFFFFF"/>
            <w:vAlign w:val="center"/>
          </w:tcPr>
          <w:p w14:paraId="08855B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7F14DC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5E6961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0BC973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A523E8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035D22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3BCD02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tcBorders>
              <w:right w:val="single" w:sz="4" w:space="0" w:color="202124"/>
            </w:tcBorders>
            <w:shd w:val="clear" w:color="auto" w:fill="FFFFFF"/>
            <w:vAlign w:val="center"/>
          </w:tcPr>
          <w:p w14:paraId="42DF45A1"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0A7F07A9"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tcBorders>
              <w:top w:val="single" w:sz="4" w:space="0" w:color="202124"/>
              <w:left w:val="single" w:sz="4" w:space="0" w:color="202124"/>
              <w:bottom w:val="single" w:sz="4" w:space="0" w:color="202124"/>
              <w:right w:val="single" w:sz="4" w:space="0" w:color="202124"/>
            </w:tcBorders>
            <w:shd w:val="clear" w:color="auto" w:fill="FFFFFF"/>
            <w:vAlign w:val="center"/>
          </w:tcPr>
          <w:p w14:paraId="46558D86"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5B23312F"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2236F39A" w14:textId="77777777">
        <w:trPr>
          <w:trHeight w:val="186"/>
          <w:jc w:val="center"/>
        </w:trPr>
        <w:tc>
          <w:tcPr>
            <w:tcW w:w="1710" w:type="dxa"/>
            <w:vMerge/>
            <w:shd w:val="clear" w:color="auto" w:fill="FFFFFF"/>
            <w:vAlign w:val="center"/>
          </w:tcPr>
          <w:p w14:paraId="7F5221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0CD0538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2F205B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076AA1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0CAD2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FF8985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1EF9002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tcBorders>
              <w:bottom w:val="single" w:sz="6" w:space="0" w:color="000000"/>
            </w:tcBorders>
            <w:tcMar>
              <w:top w:w="0" w:type="dxa"/>
              <w:left w:w="40" w:type="dxa"/>
              <w:bottom w:w="0" w:type="dxa"/>
              <w:right w:w="0" w:type="dxa"/>
            </w:tcMar>
          </w:tcPr>
          <w:p w14:paraId="26DC2D07" w14:textId="77777777" w:rsidR="00990306" w:rsidRPr="00F30992" w:rsidRDefault="00717D4D">
            <w:pPr>
              <w:pStyle w:val="ListeParagraf"/>
              <w:numPr>
                <w:ilvl w:val="0"/>
                <w:numId w:val="26"/>
              </w:numPr>
              <w:spacing w:before="40" w:after="120"/>
              <w:rPr>
                <w:rFonts w:ascii="Times New Roman" w:eastAsia="Times New Roman" w:hAnsi="Times New Roman" w:cs="Times New Roman"/>
                <w:b/>
              </w:rPr>
            </w:pPr>
            <w:r w:rsidRPr="00F30992">
              <w:rPr>
                <w:rFonts w:ascii="Times New Roman" w:eastAsia="Times New Roman" w:hAnsi="Times New Roman" w:cs="Times New Roman"/>
                <w:b/>
              </w:rPr>
              <w:t>Yüzünden okuma (</w:t>
            </w:r>
            <w:proofErr w:type="spellStart"/>
            <w:r w:rsidRPr="00F30992">
              <w:rPr>
                <w:rFonts w:ascii="Times New Roman" w:eastAsia="Times New Roman" w:hAnsi="Times New Roman" w:cs="Times New Roman"/>
                <w:b/>
              </w:rPr>
              <w:t>Rad</w:t>
            </w:r>
            <w:proofErr w:type="spellEnd"/>
            <w:r w:rsidRPr="00F30992">
              <w:rPr>
                <w:rFonts w:ascii="Times New Roman" w:eastAsia="Times New Roman" w:hAnsi="Times New Roman" w:cs="Times New Roman"/>
                <w:b/>
              </w:rPr>
              <w:t xml:space="preserve"> Sûresi).</w:t>
            </w:r>
          </w:p>
          <w:p w14:paraId="789DB32D" w14:textId="5EE8DFBD" w:rsidR="00A32939" w:rsidRPr="00F30992" w:rsidRDefault="00717D4D" w:rsidP="00F30992">
            <w:pPr>
              <w:pStyle w:val="ListeParagraf"/>
              <w:spacing w:before="40" w:after="120"/>
              <w:ind w:left="360"/>
              <w:rPr>
                <w:rFonts w:ascii="Times New Roman" w:eastAsia="Times New Roman" w:hAnsi="Times New Roman" w:cs="Times New Roman"/>
                <w:bCs/>
                <w:i/>
                <w:iCs/>
                <w:color w:val="3B3A36"/>
              </w:rPr>
            </w:pPr>
            <w:r w:rsidRPr="00F30992">
              <w:rPr>
                <w:rFonts w:ascii="Times New Roman" w:eastAsia="Times New Roman" w:hAnsi="Times New Roman" w:cs="Times New Roman"/>
                <w:bCs/>
                <w:i/>
                <w:iCs/>
                <w:color w:val="3B3A36"/>
              </w:rPr>
              <w:t xml:space="preserve">Reading </w:t>
            </w:r>
            <w:proofErr w:type="spellStart"/>
            <w:r w:rsidRPr="00F30992">
              <w:rPr>
                <w:rFonts w:ascii="Times New Roman" w:eastAsia="Times New Roman" w:hAnsi="Times New Roman" w:cs="Times New Roman"/>
                <w:bCs/>
                <w:i/>
                <w:iCs/>
                <w:color w:val="3B3A36"/>
              </w:rPr>
              <w:t>the</w:t>
            </w:r>
            <w:proofErr w:type="spellEnd"/>
            <w:r w:rsidRPr="00F30992">
              <w:rPr>
                <w:rFonts w:ascii="Times New Roman" w:eastAsia="Times New Roman" w:hAnsi="Times New Roman" w:cs="Times New Roman"/>
                <w:bCs/>
                <w:i/>
                <w:iCs/>
                <w:color w:val="3B3A36"/>
              </w:rPr>
              <w:t xml:space="preserve"> </w:t>
            </w:r>
            <w:proofErr w:type="spellStart"/>
            <w:r w:rsidRPr="00F30992">
              <w:rPr>
                <w:rFonts w:ascii="Times New Roman" w:eastAsia="Times New Roman" w:hAnsi="Times New Roman" w:cs="Times New Roman"/>
                <w:bCs/>
                <w:i/>
                <w:iCs/>
                <w:color w:val="3B3A36"/>
              </w:rPr>
              <w:t>Holy</w:t>
            </w:r>
            <w:proofErr w:type="spellEnd"/>
            <w:r w:rsidRPr="00F30992">
              <w:rPr>
                <w:rFonts w:ascii="Times New Roman" w:eastAsia="Times New Roman" w:hAnsi="Times New Roman" w:cs="Times New Roman"/>
                <w:bCs/>
                <w:i/>
                <w:iCs/>
                <w:color w:val="3B3A36"/>
              </w:rPr>
              <w:t xml:space="preserve"> </w:t>
            </w:r>
            <w:proofErr w:type="spellStart"/>
            <w:r w:rsidRPr="00F30992">
              <w:rPr>
                <w:rFonts w:ascii="Times New Roman" w:eastAsia="Times New Roman" w:hAnsi="Times New Roman" w:cs="Times New Roman"/>
                <w:bCs/>
                <w:i/>
                <w:iCs/>
                <w:color w:val="3B3A36"/>
              </w:rPr>
              <w:t>Quran</w:t>
            </w:r>
            <w:proofErr w:type="spellEnd"/>
            <w:r w:rsidRPr="00F30992">
              <w:rPr>
                <w:rFonts w:ascii="Times New Roman" w:eastAsia="Times New Roman" w:hAnsi="Times New Roman" w:cs="Times New Roman"/>
                <w:bCs/>
                <w:i/>
                <w:iCs/>
                <w:color w:val="3B3A36"/>
              </w:rPr>
              <w:t xml:space="preserve"> (Surat </w:t>
            </w:r>
            <w:proofErr w:type="spellStart"/>
            <w:r w:rsidRPr="00F30992">
              <w:rPr>
                <w:rFonts w:ascii="Times New Roman" w:eastAsia="Times New Roman" w:hAnsi="Times New Roman" w:cs="Times New Roman"/>
                <w:bCs/>
                <w:i/>
                <w:iCs/>
                <w:color w:val="3B3A36"/>
              </w:rPr>
              <w:t>Rad</w:t>
            </w:r>
            <w:proofErr w:type="spellEnd"/>
            <w:r w:rsidRPr="00F30992">
              <w:rPr>
                <w:rFonts w:ascii="Times New Roman" w:eastAsia="Times New Roman" w:hAnsi="Times New Roman" w:cs="Times New Roman"/>
                <w:bCs/>
                <w:i/>
                <w:iCs/>
                <w:color w:val="3B3A36"/>
              </w:rPr>
              <w:t>).</w:t>
            </w:r>
          </w:p>
        </w:tc>
        <w:tc>
          <w:tcPr>
            <w:tcW w:w="3555" w:type="dxa"/>
            <w:tcBorders>
              <w:top w:val="single" w:sz="4" w:space="0" w:color="202124"/>
              <w:bottom w:val="single" w:sz="6" w:space="0" w:color="202124"/>
              <w:right w:val="single" w:sz="4" w:space="0" w:color="202124"/>
            </w:tcBorders>
            <w:tcMar>
              <w:top w:w="0" w:type="dxa"/>
              <w:left w:w="40" w:type="dxa"/>
              <w:bottom w:w="0" w:type="dxa"/>
              <w:right w:w="0" w:type="dxa"/>
            </w:tcMar>
          </w:tcPr>
          <w:p w14:paraId="54EFCB05" w14:textId="50F9FF51"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w:t>
            </w:r>
            <w:proofErr w:type="spellStart"/>
            <w:r w:rsidRPr="00C1676D">
              <w:rPr>
                <w:rFonts w:ascii="Times New Roman" w:eastAsia="Times New Roman" w:hAnsi="Times New Roman" w:cs="Times New Roman"/>
                <w:b/>
              </w:rPr>
              <w:t>Dini’nin</w:t>
            </w:r>
            <w:proofErr w:type="spellEnd"/>
            <w:r w:rsidRPr="00C1676D">
              <w:rPr>
                <w:rFonts w:ascii="Times New Roman" w:eastAsia="Times New Roman" w:hAnsi="Times New Roman" w:cs="Times New Roman"/>
                <w:b/>
              </w:rPr>
              <w:t xml:space="preserve"> temel kavramları, kaynakları, esasları, değerleri ve felsefesini tanımlar.</w:t>
            </w:r>
          </w:p>
          <w:p w14:paraId="0E4C5A75" w14:textId="21C4A80F" w:rsidR="00A32939" w:rsidRPr="00C1676D" w:rsidRDefault="00717D4D">
            <w:pPr>
              <w:spacing w:after="120"/>
              <w:jc w:val="both"/>
              <w:rPr>
                <w:rFonts w:ascii="Times New Roman" w:eastAsia="Times New Roman" w:hAnsi="Times New Roman" w:cs="Times New Roman"/>
                <w:b/>
                <w:color w:val="3B3A36"/>
                <w:sz w:val="16"/>
                <w:szCs w:val="16"/>
              </w:rPr>
            </w:pPr>
            <w:proofErr w:type="spellStart"/>
            <w:r w:rsidRPr="00C1676D">
              <w:rPr>
                <w:rFonts w:ascii="Times New Roman" w:eastAsia="Times New Roman" w:hAnsi="Times New Roman" w:cs="Times New Roman"/>
                <w:i/>
              </w:rPr>
              <w:t>Describes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w:t>
            </w:r>
            <w:proofErr w:type="spellEnd"/>
            <w:r w:rsidRPr="00C1676D">
              <w:rPr>
                <w:rFonts w:ascii="Times New Roman" w:eastAsia="Times New Roman" w:hAnsi="Times New Roman" w:cs="Times New Roman"/>
                <w:i/>
              </w:rPr>
              <w:t>.</w:t>
            </w:r>
            <w:r w:rsidRPr="00C1676D">
              <w:rPr>
                <w:rFonts w:ascii="Times New Roman" w:eastAsia="Times New Roman" w:hAnsi="Times New Roman" w:cs="Times New Roman"/>
                <w:b/>
              </w:rPr>
              <w:tab/>
            </w:r>
          </w:p>
        </w:tc>
      </w:tr>
      <w:tr w:rsidR="00A32939" w:rsidRPr="00C1676D" w14:paraId="5BDD6196" w14:textId="77777777">
        <w:trPr>
          <w:trHeight w:val="186"/>
          <w:jc w:val="center"/>
        </w:trPr>
        <w:tc>
          <w:tcPr>
            <w:tcW w:w="1710" w:type="dxa"/>
            <w:vMerge/>
            <w:shd w:val="clear" w:color="auto" w:fill="FFFFFF"/>
            <w:vAlign w:val="center"/>
          </w:tcPr>
          <w:p w14:paraId="312C1E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48DBBC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C6878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EEBAE4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8A345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07815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9F9D13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tcBorders>
              <w:top w:val="single" w:sz="6" w:space="0" w:color="000000"/>
            </w:tcBorders>
            <w:shd w:val="clear" w:color="auto" w:fill="FFFFFF"/>
            <w:vAlign w:val="center"/>
          </w:tcPr>
          <w:p w14:paraId="0FDC8A1F" w14:textId="78B3F50D" w:rsidR="00A32939" w:rsidRPr="00F30992" w:rsidRDefault="00717D4D">
            <w:pPr>
              <w:pStyle w:val="ListeParagraf"/>
              <w:numPr>
                <w:ilvl w:val="0"/>
                <w:numId w:val="26"/>
              </w:numPr>
              <w:spacing w:after="120"/>
              <w:jc w:val="both"/>
              <w:rPr>
                <w:rFonts w:ascii="Times New Roman" w:eastAsia="Times New Roman" w:hAnsi="Times New Roman" w:cs="Times New Roman"/>
                <w:b/>
                <w:color w:val="202124"/>
              </w:rPr>
            </w:pPr>
            <w:r w:rsidRPr="00F30992">
              <w:rPr>
                <w:rFonts w:ascii="Times New Roman" w:eastAsia="Times New Roman" w:hAnsi="Times New Roman" w:cs="Times New Roman"/>
                <w:b/>
                <w:color w:val="202124"/>
              </w:rPr>
              <w:t xml:space="preserve">Kur´an okuyuş tarzları; </w:t>
            </w:r>
            <w:proofErr w:type="spellStart"/>
            <w:r w:rsidRPr="00F30992">
              <w:rPr>
                <w:rFonts w:ascii="Times New Roman" w:eastAsia="Times New Roman" w:hAnsi="Times New Roman" w:cs="Times New Roman"/>
                <w:b/>
                <w:color w:val="202124"/>
              </w:rPr>
              <w:t>tahkîk</w:t>
            </w:r>
            <w:proofErr w:type="spellEnd"/>
            <w:r w:rsidRPr="00F30992">
              <w:rPr>
                <w:rFonts w:ascii="Times New Roman" w:eastAsia="Times New Roman" w:hAnsi="Times New Roman" w:cs="Times New Roman"/>
                <w:b/>
                <w:color w:val="202124"/>
              </w:rPr>
              <w:t xml:space="preserve">, </w:t>
            </w:r>
            <w:proofErr w:type="spellStart"/>
            <w:r w:rsidRPr="00F30992">
              <w:rPr>
                <w:rFonts w:ascii="Times New Roman" w:eastAsia="Times New Roman" w:hAnsi="Times New Roman" w:cs="Times New Roman"/>
                <w:b/>
                <w:color w:val="202124"/>
              </w:rPr>
              <w:t>tertîl</w:t>
            </w:r>
            <w:proofErr w:type="spellEnd"/>
            <w:r w:rsidRPr="00F30992">
              <w:rPr>
                <w:rFonts w:ascii="Times New Roman" w:eastAsia="Times New Roman" w:hAnsi="Times New Roman" w:cs="Times New Roman"/>
                <w:b/>
                <w:color w:val="202124"/>
              </w:rPr>
              <w:t xml:space="preserve">, </w:t>
            </w:r>
            <w:proofErr w:type="spellStart"/>
            <w:r w:rsidRPr="00F30992">
              <w:rPr>
                <w:rFonts w:ascii="Times New Roman" w:eastAsia="Times New Roman" w:hAnsi="Times New Roman" w:cs="Times New Roman"/>
                <w:b/>
                <w:color w:val="202124"/>
              </w:rPr>
              <w:t>tedvîr</w:t>
            </w:r>
            <w:proofErr w:type="spellEnd"/>
            <w:r w:rsidRPr="00F30992">
              <w:rPr>
                <w:rFonts w:ascii="Times New Roman" w:eastAsia="Times New Roman" w:hAnsi="Times New Roman" w:cs="Times New Roman"/>
                <w:b/>
                <w:color w:val="202124"/>
              </w:rPr>
              <w:t xml:space="preserve"> ve </w:t>
            </w:r>
            <w:proofErr w:type="spellStart"/>
            <w:r w:rsidRPr="00F30992">
              <w:rPr>
                <w:rFonts w:ascii="Times New Roman" w:eastAsia="Times New Roman" w:hAnsi="Times New Roman" w:cs="Times New Roman"/>
                <w:b/>
                <w:color w:val="202124"/>
              </w:rPr>
              <w:t>hadr</w:t>
            </w:r>
            <w:proofErr w:type="spellEnd"/>
            <w:r w:rsidRPr="00F30992">
              <w:rPr>
                <w:rFonts w:ascii="Times New Roman" w:eastAsia="Times New Roman" w:hAnsi="Times New Roman" w:cs="Times New Roman"/>
                <w:b/>
                <w:color w:val="202124"/>
              </w:rPr>
              <w:t xml:space="preserve">. Fetih </w:t>
            </w:r>
            <w:proofErr w:type="spellStart"/>
            <w:r w:rsidRPr="00F30992">
              <w:rPr>
                <w:rFonts w:ascii="Times New Roman" w:eastAsia="Times New Roman" w:hAnsi="Times New Roman" w:cs="Times New Roman"/>
                <w:b/>
                <w:color w:val="202124"/>
              </w:rPr>
              <w:t>sûresinin</w:t>
            </w:r>
            <w:proofErr w:type="spellEnd"/>
            <w:r w:rsidRPr="00F30992">
              <w:rPr>
                <w:rFonts w:ascii="Times New Roman" w:eastAsia="Times New Roman" w:hAnsi="Times New Roman" w:cs="Times New Roman"/>
                <w:b/>
                <w:color w:val="202124"/>
              </w:rPr>
              <w:t xml:space="preserve"> 1. sayfasının ezberlenmesi</w:t>
            </w:r>
          </w:p>
          <w:p w14:paraId="1AAB77E5" w14:textId="5981D44A" w:rsidR="00A32939" w:rsidRPr="00F30992" w:rsidRDefault="00717D4D" w:rsidP="00F30992">
            <w:pPr>
              <w:pStyle w:val="ListeParagraf"/>
              <w:spacing w:after="120"/>
              <w:ind w:left="360"/>
              <w:jc w:val="both"/>
              <w:rPr>
                <w:rFonts w:ascii="Times New Roman" w:eastAsia="Times New Roman" w:hAnsi="Times New Roman" w:cs="Times New Roman"/>
                <w:i/>
                <w:color w:val="202124"/>
              </w:rPr>
            </w:pPr>
            <w:proofErr w:type="spellStart"/>
            <w:r w:rsidRPr="00F30992">
              <w:rPr>
                <w:rFonts w:ascii="Times New Roman" w:eastAsia="Times New Roman" w:hAnsi="Times New Roman" w:cs="Times New Roman"/>
                <w:i/>
                <w:color w:val="202124"/>
              </w:rPr>
              <w:t>Memorization</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the</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first</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page</w:t>
            </w:r>
            <w:proofErr w:type="spellEnd"/>
            <w:r w:rsidRPr="00F30992">
              <w:rPr>
                <w:rFonts w:ascii="Times New Roman" w:eastAsia="Times New Roman" w:hAnsi="Times New Roman" w:cs="Times New Roman"/>
                <w:i/>
                <w:color w:val="202124"/>
              </w:rPr>
              <w:t xml:space="preserve"> of Surat Fetih.</w:t>
            </w:r>
          </w:p>
        </w:tc>
        <w:tc>
          <w:tcPr>
            <w:tcW w:w="3555" w:type="dxa"/>
            <w:tcBorders>
              <w:top w:val="single" w:sz="6" w:space="0" w:color="202124"/>
            </w:tcBorders>
            <w:shd w:val="clear" w:color="auto" w:fill="FFFFFF"/>
            <w:vAlign w:val="center"/>
          </w:tcPr>
          <w:p w14:paraId="3F233B3F" w14:textId="5A396A0B"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Din olgusunun, insan ve toplum yapısının oluşmasına, değişmesine ve gelişmesine etkilerini açıklar.</w:t>
            </w:r>
          </w:p>
          <w:p w14:paraId="45A4BC6C" w14:textId="67A61564"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effects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phenomenon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lastRenderedPageBreak/>
              <w:t>forming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structure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changing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progression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human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w:t>
            </w:r>
          </w:p>
        </w:tc>
      </w:tr>
      <w:tr w:rsidR="00A32939" w:rsidRPr="00C1676D" w14:paraId="5584C576" w14:textId="77777777">
        <w:trPr>
          <w:trHeight w:val="186"/>
          <w:jc w:val="center"/>
        </w:trPr>
        <w:tc>
          <w:tcPr>
            <w:tcW w:w="1710" w:type="dxa"/>
            <w:vMerge/>
            <w:shd w:val="clear" w:color="auto" w:fill="FFFFFF"/>
            <w:vAlign w:val="center"/>
          </w:tcPr>
          <w:p w14:paraId="56F595F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68773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5680E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40DE6D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5D50F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AF820F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C15B2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7809F81" w14:textId="1F7E5156" w:rsidR="00A32939" w:rsidRPr="00F30992" w:rsidRDefault="00717D4D">
            <w:pPr>
              <w:pStyle w:val="ListeParagraf"/>
              <w:numPr>
                <w:ilvl w:val="0"/>
                <w:numId w:val="26"/>
              </w:numPr>
              <w:spacing w:after="120"/>
              <w:jc w:val="both"/>
              <w:rPr>
                <w:rFonts w:ascii="Times New Roman" w:eastAsia="Times New Roman" w:hAnsi="Times New Roman" w:cs="Times New Roman"/>
                <w:b/>
                <w:color w:val="202124"/>
              </w:rPr>
            </w:pPr>
            <w:r w:rsidRPr="00F30992">
              <w:rPr>
                <w:rFonts w:ascii="Times New Roman" w:eastAsia="Times New Roman" w:hAnsi="Times New Roman" w:cs="Times New Roman"/>
                <w:b/>
                <w:color w:val="202124"/>
              </w:rPr>
              <w:t>Yüzünden okuma (</w:t>
            </w:r>
            <w:proofErr w:type="spellStart"/>
            <w:r w:rsidRPr="00F30992">
              <w:rPr>
                <w:rFonts w:ascii="Times New Roman" w:eastAsia="Times New Roman" w:hAnsi="Times New Roman" w:cs="Times New Roman"/>
                <w:b/>
                <w:color w:val="202124"/>
              </w:rPr>
              <w:t>Rad</w:t>
            </w:r>
            <w:proofErr w:type="spellEnd"/>
            <w:r w:rsidRPr="00F30992">
              <w:rPr>
                <w:rFonts w:ascii="Times New Roman" w:eastAsia="Times New Roman" w:hAnsi="Times New Roman" w:cs="Times New Roman"/>
                <w:b/>
                <w:color w:val="202124"/>
              </w:rPr>
              <w:t xml:space="preserve"> Sûresi).</w:t>
            </w:r>
          </w:p>
          <w:p w14:paraId="0C73DA8E" w14:textId="27D0F15D" w:rsidR="00A32939" w:rsidRPr="00F30992" w:rsidRDefault="00717D4D" w:rsidP="00F30992">
            <w:pPr>
              <w:pStyle w:val="ListeParagraf"/>
              <w:spacing w:after="120"/>
              <w:ind w:left="360"/>
              <w:jc w:val="both"/>
              <w:rPr>
                <w:rFonts w:ascii="Times New Roman" w:eastAsia="Times New Roman" w:hAnsi="Times New Roman" w:cs="Times New Roman"/>
                <w:i/>
                <w:color w:val="202124"/>
              </w:rPr>
            </w:pPr>
            <w:r w:rsidRPr="00F30992">
              <w:rPr>
                <w:rFonts w:ascii="Times New Roman" w:eastAsia="Times New Roman" w:hAnsi="Times New Roman" w:cs="Times New Roman"/>
                <w:i/>
                <w:color w:val="202124"/>
              </w:rPr>
              <w:t xml:space="preserve">Reading </w:t>
            </w:r>
            <w:proofErr w:type="spellStart"/>
            <w:r w:rsidRPr="00F30992">
              <w:rPr>
                <w:rFonts w:ascii="Times New Roman" w:eastAsia="Times New Roman" w:hAnsi="Times New Roman" w:cs="Times New Roman"/>
                <w:i/>
                <w:color w:val="202124"/>
              </w:rPr>
              <w:t>the</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Holy</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Quran</w:t>
            </w:r>
            <w:proofErr w:type="spellEnd"/>
            <w:r w:rsidRPr="00F30992">
              <w:rPr>
                <w:rFonts w:ascii="Times New Roman" w:eastAsia="Times New Roman" w:hAnsi="Times New Roman" w:cs="Times New Roman"/>
                <w:i/>
                <w:color w:val="202124"/>
              </w:rPr>
              <w:t xml:space="preserve"> (Surat </w:t>
            </w:r>
            <w:proofErr w:type="spellStart"/>
            <w:r w:rsidRPr="00F30992">
              <w:rPr>
                <w:rFonts w:ascii="Times New Roman" w:eastAsia="Times New Roman" w:hAnsi="Times New Roman" w:cs="Times New Roman"/>
                <w:i/>
                <w:color w:val="202124"/>
              </w:rPr>
              <w:t>Rad</w:t>
            </w:r>
            <w:proofErr w:type="spellEnd"/>
            <w:r w:rsidRPr="00F30992">
              <w:rPr>
                <w:rFonts w:ascii="Times New Roman" w:eastAsia="Times New Roman" w:hAnsi="Times New Roman" w:cs="Times New Roman"/>
                <w:i/>
                <w:color w:val="202124"/>
              </w:rPr>
              <w:t>)</w:t>
            </w:r>
          </w:p>
        </w:tc>
        <w:tc>
          <w:tcPr>
            <w:tcW w:w="3555" w:type="dxa"/>
            <w:shd w:val="clear" w:color="auto" w:fill="FFFFFF"/>
            <w:vAlign w:val="center"/>
          </w:tcPr>
          <w:p w14:paraId="53942006" w14:textId="760A39B3" w:rsidR="00A32939" w:rsidRPr="00C1676D" w:rsidRDefault="00717D4D" w:rsidP="008D7765">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İslam Tarih ve Medeniyetinin oluşum ve gelişim süreçlerini açıkla</w:t>
            </w:r>
          </w:p>
          <w:p w14:paraId="749D66FC" w14:textId="01547BB9"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w:t>
            </w:r>
          </w:p>
        </w:tc>
      </w:tr>
      <w:tr w:rsidR="00A32939" w:rsidRPr="00C1676D" w14:paraId="60A36940" w14:textId="77777777">
        <w:trPr>
          <w:trHeight w:val="186"/>
          <w:jc w:val="center"/>
        </w:trPr>
        <w:tc>
          <w:tcPr>
            <w:tcW w:w="1710" w:type="dxa"/>
            <w:vMerge/>
            <w:shd w:val="clear" w:color="auto" w:fill="FFFFFF"/>
            <w:vAlign w:val="center"/>
          </w:tcPr>
          <w:p w14:paraId="619819B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31F06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8465CF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E6A24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8F91E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12AD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F999A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4576995" w14:textId="77777777" w:rsidR="00F30992" w:rsidRPr="00F30992" w:rsidRDefault="00717D4D">
            <w:pPr>
              <w:pStyle w:val="ListeParagraf"/>
              <w:numPr>
                <w:ilvl w:val="0"/>
                <w:numId w:val="26"/>
              </w:numPr>
              <w:spacing w:after="120"/>
              <w:jc w:val="both"/>
              <w:rPr>
                <w:rFonts w:ascii="Times New Roman" w:eastAsia="Times New Roman" w:hAnsi="Times New Roman" w:cs="Times New Roman"/>
                <w:b/>
                <w:color w:val="202124"/>
              </w:rPr>
            </w:pPr>
            <w:r w:rsidRPr="00F30992">
              <w:rPr>
                <w:rFonts w:ascii="Times New Roman" w:eastAsia="Times New Roman" w:hAnsi="Times New Roman" w:cs="Times New Roman"/>
                <w:b/>
                <w:color w:val="202124"/>
              </w:rPr>
              <w:t>Yüzünden okuma (</w:t>
            </w:r>
            <w:proofErr w:type="spellStart"/>
            <w:r w:rsidRPr="00F30992">
              <w:rPr>
                <w:rFonts w:ascii="Times New Roman" w:eastAsia="Times New Roman" w:hAnsi="Times New Roman" w:cs="Times New Roman"/>
                <w:b/>
                <w:color w:val="202124"/>
              </w:rPr>
              <w:t>Rad</w:t>
            </w:r>
            <w:proofErr w:type="spellEnd"/>
            <w:r w:rsidRPr="00F30992">
              <w:rPr>
                <w:rFonts w:ascii="Times New Roman" w:eastAsia="Times New Roman" w:hAnsi="Times New Roman" w:cs="Times New Roman"/>
                <w:b/>
                <w:color w:val="202124"/>
              </w:rPr>
              <w:t xml:space="preserve"> Sûresi). Fetih </w:t>
            </w:r>
            <w:proofErr w:type="spellStart"/>
            <w:r w:rsidRPr="00F30992">
              <w:rPr>
                <w:rFonts w:ascii="Times New Roman" w:eastAsia="Times New Roman" w:hAnsi="Times New Roman" w:cs="Times New Roman"/>
                <w:b/>
                <w:color w:val="202124"/>
              </w:rPr>
              <w:t>sûresinin</w:t>
            </w:r>
            <w:proofErr w:type="spellEnd"/>
            <w:r w:rsidRPr="00F30992">
              <w:rPr>
                <w:rFonts w:ascii="Times New Roman" w:eastAsia="Times New Roman" w:hAnsi="Times New Roman" w:cs="Times New Roman"/>
                <w:b/>
                <w:color w:val="202124"/>
              </w:rPr>
              <w:t xml:space="preserve"> 2. sayfasının ezberlenmesi.</w:t>
            </w:r>
          </w:p>
          <w:p w14:paraId="7F50A741" w14:textId="6171585A" w:rsidR="00A32939" w:rsidRPr="00F30992" w:rsidRDefault="00717D4D" w:rsidP="00F30992">
            <w:pPr>
              <w:pStyle w:val="ListeParagraf"/>
              <w:spacing w:after="120"/>
              <w:ind w:left="360"/>
              <w:jc w:val="both"/>
              <w:rPr>
                <w:rFonts w:ascii="Times New Roman" w:eastAsia="Times New Roman" w:hAnsi="Times New Roman" w:cs="Times New Roman"/>
                <w:b/>
                <w:color w:val="202124"/>
              </w:rPr>
            </w:pPr>
            <w:r w:rsidRPr="00F30992">
              <w:rPr>
                <w:rFonts w:ascii="Times New Roman" w:eastAsia="Times New Roman" w:hAnsi="Times New Roman" w:cs="Times New Roman"/>
                <w:i/>
                <w:color w:val="202124"/>
              </w:rPr>
              <w:t xml:space="preserve">Reading </w:t>
            </w:r>
            <w:proofErr w:type="spellStart"/>
            <w:r w:rsidRPr="00F30992">
              <w:rPr>
                <w:rFonts w:ascii="Times New Roman" w:eastAsia="Times New Roman" w:hAnsi="Times New Roman" w:cs="Times New Roman"/>
                <w:i/>
                <w:color w:val="202124"/>
              </w:rPr>
              <w:t>the</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Holy</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Quran</w:t>
            </w:r>
            <w:proofErr w:type="spellEnd"/>
            <w:r w:rsidRPr="00F30992">
              <w:rPr>
                <w:rFonts w:ascii="Times New Roman" w:eastAsia="Times New Roman" w:hAnsi="Times New Roman" w:cs="Times New Roman"/>
                <w:i/>
                <w:color w:val="202124"/>
              </w:rPr>
              <w:t xml:space="preserve"> (Surat </w:t>
            </w:r>
            <w:proofErr w:type="spellStart"/>
            <w:r w:rsidRPr="00F30992">
              <w:rPr>
                <w:rFonts w:ascii="Times New Roman" w:eastAsia="Times New Roman" w:hAnsi="Times New Roman" w:cs="Times New Roman"/>
                <w:i/>
                <w:color w:val="202124"/>
              </w:rPr>
              <w:t>Rad</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Memorization</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the</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second</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page</w:t>
            </w:r>
            <w:proofErr w:type="spellEnd"/>
            <w:r w:rsidRPr="00F30992">
              <w:rPr>
                <w:rFonts w:ascii="Times New Roman" w:eastAsia="Times New Roman" w:hAnsi="Times New Roman" w:cs="Times New Roman"/>
                <w:i/>
                <w:color w:val="202124"/>
              </w:rPr>
              <w:t xml:space="preserve"> of Surat Fetih.</w:t>
            </w:r>
          </w:p>
        </w:tc>
        <w:tc>
          <w:tcPr>
            <w:tcW w:w="3555" w:type="dxa"/>
            <w:shd w:val="clear" w:color="auto" w:fill="FFFFFF"/>
            <w:vAlign w:val="center"/>
          </w:tcPr>
          <w:p w14:paraId="542D5A0E" w14:textId="211B06B4"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Müslüman toplumların </w:t>
            </w:r>
            <w:proofErr w:type="spellStart"/>
            <w:r w:rsidRPr="00C1676D">
              <w:rPr>
                <w:rFonts w:ascii="Times New Roman" w:eastAsia="Times New Roman" w:hAnsi="Times New Roman" w:cs="Times New Roman"/>
                <w:b/>
              </w:rPr>
              <w:t>sosyo</w:t>
            </w:r>
            <w:proofErr w:type="spellEnd"/>
            <w:r w:rsidRPr="00C1676D">
              <w:rPr>
                <w:rFonts w:ascii="Times New Roman" w:eastAsia="Times New Roman" w:hAnsi="Times New Roman" w:cs="Times New Roman"/>
                <w:b/>
              </w:rPr>
              <w:t>-kültürel, dinî, siyasî ve iktisadî yapısını tanımlar.</w:t>
            </w:r>
            <w:r w:rsidRPr="00C1676D">
              <w:rPr>
                <w:rFonts w:ascii="Times New Roman" w:eastAsia="Times New Roman" w:hAnsi="Times New Roman" w:cs="Times New Roman"/>
                <w:b/>
              </w:rPr>
              <w:tab/>
            </w:r>
          </w:p>
          <w:p w14:paraId="6AE4A539" w14:textId="24DCFE76"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Describes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socio-cultural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political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economic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societies</w:t>
            </w:r>
            <w:proofErr w:type="spellEnd"/>
            <w:r w:rsidRPr="00C1676D">
              <w:rPr>
                <w:rFonts w:ascii="Times New Roman" w:eastAsia="Times New Roman" w:hAnsi="Times New Roman" w:cs="Times New Roman"/>
                <w:i/>
              </w:rPr>
              <w:t>.</w:t>
            </w:r>
          </w:p>
        </w:tc>
      </w:tr>
      <w:tr w:rsidR="00A32939" w:rsidRPr="00C1676D" w14:paraId="24AE2746" w14:textId="77777777">
        <w:trPr>
          <w:trHeight w:val="186"/>
          <w:jc w:val="center"/>
        </w:trPr>
        <w:tc>
          <w:tcPr>
            <w:tcW w:w="1710" w:type="dxa"/>
            <w:vMerge/>
            <w:shd w:val="clear" w:color="auto" w:fill="FFFFFF"/>
            <w:vAlign w:val="center"/>
          </w:tcPr>
          <w:p w14:paraId="7809ABA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60B9CC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68A80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A741C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36A36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BAB1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1423B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4F9A5F5" w14:textId="466E5794" w:rsidR="00A32939" w:rsidRPr="00F30992" w:rsidRDefault="00717D4D">
            <w:pPr>
              <w:pStyle w:val="ListeParagraf"/>
              <w:numPr>
                <w:ilvl w:val="0"/>
                <w:numId w:val="26"/>
              </w:numPr>
              <w:spacing w:after="120"/>
              <w:jc w:val="both"/>
              <w:rPr>
                <w:rFonts w:ascii="Times New Roman" w:eastAsia="Times New Roman" w:hAnsi="Times New Roman" w:cs="Times New Roman"/>
                <w:b/>
                <w:color w:val="202124"/>
              </w:rPr>
            </w:pPr>
            <w:r w:rsidRPr="00F30992">
              <w:rPr>
                <w:rFonts w:ascii="Times New Roman" w:eastAsia="Times New Roman" w:hAnsi="Times New Roman" w:cs="Times New Roman"/>
                <w:b/>
                <w:color w:val="202124"/>
              </w:rPr>
              <w:t>Yüzünden okuma (</w:t>
            </w:r>
            <w:proofErr w:type="spellStart"/>
            <w:r w:rsidRPr="00F30992">
              <w:rPr>
                <w:rFonts w:ascii="Times New Roman" w:eastAsia="Times New Roman" w:hAnsi="Times New Roman" w:cs="Times New Roman"/>
                <w:b/>
                <w:color w:val="202124"/>
              </w:rPr>
              <w:t>Rad</w:t>
            </w:r>
            <w:proofErr w:type="spellEnd"/>
            <w:r w:rsidRPr="00F30992">
              <w:rPr>
                <w:rFonts w:ascii="Times New Roman" w:eastAsia="Times New Roman" w:hAnsi="Times New Roman" w:cs="Times New Roman"/>
                <w:b/>
                <w:color w:val="202124"/>
              </w:rPr>
              <w:t xml:space="preserve"> Sûresi). Vakıf konusu</w:t>
            </w:r>
          </w:p>
          <w:p w14:paraId="586096F9" w14:textId="70CC23FF" w:rsidR="00A32939" w:rsidRPr="00F30992" w:rsidRDefault="00717D4D" w:rsidP="00F30992">
            <w:pPr>
              <w:pStyle w:val="ListeParagraf"/>
              <w:spacing w:after="120"/>
              <w:ind w:left="360"/>
              <w:jc w:val="both"/>
              <w:rPr>
                <w:rFonts w:ascii="Times New Roman" w:eastAsia="Times New Roman" w:hAnsi="Times New Roman" w:cs="Times New Roman"/>
                <w:i/>
                <w:color w:val="202124"/>
              </w:rPr>
            </w:pPr>
            <w:r w:rsidRPr="00F30992">
              <w:rPr>
                <w:rFonts w:ascii="Times New Roman" w:eastAsia="Times New Roman" w:hAnsi="Times New Roman" w:cs="Times New Roman"/>
                <w:i/>
                <w:color w:val="202124"/>
              </w:rPr>
              <w:t xml:space="preserve">Reading </w:t>
            </w:r>
            <w:proofErr w:type="spellStart"/>
            <w:r w:rsidRPr="00F30992">
              <w:rPr>
                <w:rFonts w:ascii="Times New Roman" w:eastAsia="Times New Roman" w:hAnsi="Times New Roman" w:cs="Times New Roman"/>
                <w:i/>
                <w:color w:val="202124"/>
              </w:rPr>
              <w:t>the</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Holy</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Quran</w:t>
            </w:r>
            <w:proofErr w:type="spellEnd"/>
            <w:r w:rsidRPr="00F30992">
              <w:rPr>
                <w:rFonts w:ascii="Times New Roman" w:eastAsia="Times New Roman" w:hAnsi="Times New Roman" w:cs="Times New Roman"/>
                <w:i/>
                <w:color w:val="202124"/>
              </w:rPr>
              <w:t xml:space="preserve"> (Surat </w:t>
            </w:r>
            <w:proofErr w:type="spellStart"/>
            <w:r w:rsidRPr="00F30992">
              <w:rPr>
                <w:rFonts w:ascii="Times New Roman" w:eastAsia="Times New Roman" w:hAnsi="Times New Roman" w:cs="Times New Roman"/>
                <w:i/>
                <w:color w:val="202124"/>
              </w:rPr>
              <w:t>Rad</w:t>
            </w:r>
            <w:proofErr w:type="spellEnd"/>
            <w:r w:rsidRPr="00F30992">
              <w:rPr>
                <w:rFonts w:ascii="Times New Roman" w:eastAsia="Times New Roman" w:hAnsi="Times New Roman" w:cs="Times New Roman"/>
                <w:i/>
                <w:color w:val="202124"/>
              </w:rPr>
              <w:t>)</w:t>
            </w:r>
          </w:p>
        </w:tc>
        <w:tc>
          <w:tcPr>
            <w:tcW w:w="3555" w:type="dxa"/>
            <w:shd w:val="clear" w:color="auto" w:fill="FFFFFF"/>
            <w:vAlign w:val="center"/>
          </w:tcPr>
          <w:p w14:paraId="0C8CB423" w14:textId="4D1AB664"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Temel dini metinleri okur, açıklar ve yorumlar.</w:t>
            </w:r>
          </w:p>
          <w:p w14:paraId="0CE768DA" w14:textId="14D40165"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Reads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w:t>
            </w:r>
          </w:p>
        </w:tc>
      </w:tr>
      <w:tr w:rsidR="00A32939" w:rsidRPr="00C1676D" w14:paraId="09665E2C" w14:textId="77777777">
        <w:trPr>
          <w:trHeight w:val="186"/>
          <w:jc w:val="center"/>
        </w:trPr>
        <w:tc>
          <w:tcPr>
            <w:tcW w:w="1710" w:type="dxa"/>
            <w:vMerge/>
            <w:shd w:val="clear" w:color="auto" w:fill="FFFFFF"/>
            <w:vAlign w:val="center"/>
          </w:tcPr>
          <w:p w14:paraId="4825651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DA535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5F0DE9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497D0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1629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04290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4A5D4F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8E844D9" w14:textId="07FA8B47" w:rsidR="00A32939" w:rsidRPr="00F30992" w:rsidRDefault="00F30992">
            <w:pPr>
              <w:pStyle w:val="ListeParagraf"/>
              <w:numPr>
                <w:ilvl w:val="0"/>
                <w:numId w:val="26"/>
              </w:numPr>
              <w:spacing w:after="120"/>
              <w:jc w:val="both"/>
              <w:rPr>
                <w:rFonts w:ascii="Times New Roman" w:eastAsia="Times New Roman" w:hAnsi="Times New Roman" w:cs="Times New Roman"/>
                <w:b/>
                <w:color w:val="202124"/>
              </w:rPr>
            </w:pPr>
            <w:r w:rsidRPr="00F30992">
              <w:rPr>
                <w:rFonts w:ascii="Times New Roman" w:eastAsia="Times New Roman" w:hAnsi="Times New Roman" w:cs="Times New Roman"/>
                <w:b/>
                <w:color w:val="202124"/>
              </w:rPr>
              <w:t>Yüzünden okuma (</w:t>
            </w:r>
            <w:proofErr w:type="spellStart"/>
            <w:r w:rsidRPr="00F30992">
              <w:rPr>
                <w:rFonts w:ascii="Times New Roman" w:eastAsia="Times New Roman" w:hAnsi="Times New Roman" w:cs="Times New Roman"/>
                <w:b/>
                <w:color w:val="202124"/>
              </w:rPr>
              <w:t>Rad</w:t>
            </w:r>
            <w:proofErr w:type="spellEnd"/>
            <w:r w:rsidRPr="00F30992">
              <w:rPr>
                <w:rFonts w:ascii="Times New Roman" w:eastAsia="Times New Roman" w:hAnsi="Times New Roman" w:cs="Times New Roman"/>
                <w:b/>
                <w:color w:val="202124"/>
              </w:rPr>
              <w:t xml:space="preserve"> Sûresi). </w:t>
            </w:r>
            <w:r w:rsidR="00717D4D" w:rsidRPr="00F30992">
              <w:rPr>
                <w:rFonts w:ascii="Times New Roman" w:eastAsia="Times New Roman" w:hAnsi="Times New Roman" w:cs="Times New Roman"/>
                <w:b/>
                <w:color w:val="202124"/>
              </w:rPr>
              <w:t xml:space="preserve">Fetih </w:t>
            </w:r>
            <w:proofErr w:type="spellStart"/>
            <w:r w:rsidR="00717D4D" w:rsidRPr="00F30992">
              <w:rPr>
                <w:rFonts w:ascii="Times New Roman" w:eastAsia="Times New Roman" w:hAnsi="Times New Roman" w:cs="Times New Roman"/>
                <w:b/>
                <w:color w:val="202124"/>
              </w:rPr>
              <w:t>sûresinin</w:t>
            </w:r>
            <w:proofErr w:type="spellEnd"/>
            <w:r w:rsidR="00717D4D" w:rsidRPr="00F30992">
              <w:rPr>
                <w:rFonts w:ascii="Times New Roman" w:eastAsia="Times New Roman" w:hAnsi="Times New Roman" w:cs="Times New Roman"/>
                <w:b/>
                <w:color w:val="202124"/>
              </w:rPr>
              <w:t xml:space="preserve"> 3. sayfasının ezberlenmesi.</w:t>
            </w:r>
          </w:p>
          <w:p w14:paraId="01A6245C" w14:textId="3E326E95" w:rsidR="00A32939" w:rsidRPr="00F30992" w:rsidRDefault="00717D4D" w:rsidP="00F30992">
            <w:pPr>
              <w:pStyle w:val="ListeParagraf"/>
              <w:spacing w:after="120"/>
              <w:ind w:left="360"/>
              <w:jc w:val="both"/>
              <w:rPr>
                <w:rFonts w:ascii="Times New Roman" w:eastAsia="Times New Roman" w:hAnsi="Times New Roman" w:cs="Times New Roman"/>
                <w:i/>
                <w:color w:val="202124"/>
              </w:rPr>
            </w:pPr>
            <w:r w:rsidRPr="00F30992">
              <w:rPr>
                <w:rFonts w:ascii="Times New Roman" w:eastAsia="Times New Roman" w:hAnsi="Times New Roman" w:cs="Times New Roman"/>
                <w:i/>
                <w:color w:val="202124"/>
              </w:rPr>
              <w:t xml:space="preserve">Reading </w:t>
            </w:r>
            <w:proofErr w:type="spellStart"/>
            <w:r w:rsidRPr="00F30992">
              <w:rPr>
                <w:rFonts w:ascii="Times New Roman" w:eastAsia="Times New Roman" w:hAnsi="Times New Roman" w:cs="Times New Roman"/>
                <w:i/>
                <w:color w:val="202124"/>
              </w:rPr>
              <w:t>the</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Holy</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Quran</w:t>
            </w:r>
            <w:proofErr w:type="spellEnd"/>
            <w:r w:rsidRPr="00F30992">
              <w:rPr>
                <w:rFonts w:ascii="Times New Roman" w:eastAsia="Times New Roman" w:hAnsi="Times New Roman" w:cs="Times New Roman"/>
                <w:i/>
                <w:color w:val="202124"/>
              </w:rPr>
              <w:t xml:space="preserve"> (Surat </w:t>
            </w:r>
            <w:proofErr w:type="spellStart"/>
            <w:r w:rsidRPr="00F30992">
              <w:rPr>
                <w:rFonts w:ascii="Times New Roman" w:eastAsia="Times New Roman" w:hAnsi="Times New Roman" w:cs="Times New Roman"/>
                <w:i/>
                <w:color w:val="202124"/>
              </w:rPr>
              <w:t>Rad</w:t>
            </w:r>
            <w:proofErr w:type="spellEnd"/>
            <w:r w:rsidRPr="00F30992">
              <w:rPr>
                <w:rFonts w:ascii="Times New Roman" w:eastAsia="Times New Roman" w:hAnsi="Times New Roman" w:cs="Times New Roman"/>
                <w:i/>
                <w:color w:val="202124"/>
              </w:rPr>
              <w:t>).</w:t>
            </w:r>
            <w:r w:rsidR="00F30992"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Memorization</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the</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third</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page</w:t>
            </w:r>
            <w:proofErr w:type="spellEnd"/>
            <w:r w:rsidRPr="00F30992">
              <w:rPr>
                <w:rFonts w:ascii="Times New Roman" w:eastAsia="Times New Roman" w:hAnsi="Times New Roman" w:cs="Times New Roman"/>
                <w:i/>
                <w:color w:val="202124"/>
              </w:rPr>
              <w:t xml:space="preserve"> of Surat Fetih</w:t>
            </w:r>
          </w:p>
        </w:tc>
        <w:tc>
          <w:tcPr>
            <w:tcW w:w="3555" w:type="dxa"/>
            <w:shd w:val="clear" w:color="auto" w:fill="FFFFFF"/>
            <w:vAlign w:val="center"/>
          </w:tcPr>
          <w:p w14:paraId="5DCD83B5" w14:textId="2446406E"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Bilimsel yöntem ve teknikleri kullanarak doğru dini bilgiye ulaşır, elde edilen bilgiyi değerlendirir ve kullanır.</w:t>
            </w:r>
          </w:p>
          <w:p w14:paraId="3042AFFE" w14:textId="3622936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Reaches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true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w:t>
            </w:r>
          </w:p>
        </w:tc>
      </w:tr>
      <w:tr w:rsidR="00A32939" w:rsidRPr="00C1676D" w14:paraId="3ABD9FF8" w14:textId="77777777">
        <w:trPr>
          <w:trHeight w:val="186"/>
          <w:jc w:val="center"/>
        </w:trPr>
        <w:tc>
          <w:tcPr>
            <w:tcW w:w="1710" w:type="dxa"/>
            <w:vMerge/>
            <w:shd w:val="clear" w:color="auto" w:fill="FFFFFF"/>
            <w:vAlign w:val="center"/>
          </w:tcPr>
          <w:p w14:paraId="3737689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3B55CC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FB5F1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1FBAAF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DB24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13D0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B2A6A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546312A" w14:textId="6C4891AF" w:rsidR="00A32939" w:rsidRPr="00F30992" w:rsidRDefault="00717D4D">
            <w:pPr>
              <w:pStyle w:val="ListeParagraf"/>
              <w:numPr>
                <w:ilvl w:val="0"/>
                <w:numId w:val="26"/>
              </w:numPr>
              <w:spacing w:after="120"/>
              <w:jc w:val="both"/>
              <w:rPr>
                <w:rFonts w:ascii="Times New Roman" w:eastAsia="Times New Roman" w:hAnsi="Times New Roman" w:cs="Times New Roman"/>
                <w:b/>
                <w:color w:val="202124"/>
              </w:rPr>
            </w:pPr>
            <w:r w:rsidRPr="00F30992">
              <w:rPr>
                <w:rFonts w:ascii="Times New Roman" w:eastAsia="Times New Roman" w:hAnsi="Times New Roman" w:cs="Times New Roman"/>
                <w:b/>
                <w:color w:val="202124"/>
              </w:rPr>
              <w:t xml:space="preserve">Yâsin </w:t>
            </w:r>
            <w:proofErr w:type="spellStart"/>
            <w:r w:rsidRPr="00F30992">
              <w:rPr>
                <w:rFonts w:ascii="Times New Roman" w:eastAsia="Times New Roman" w:hAnsi="Times New Roman" w:cs="Times New Roman"/>
                <w:b/>
                <w:color w:val="202124"/>
              </w:rPr>
              <w:t>sûresinin</w:t>
            </w:r>
            <w:proofErr w:type="spellEnd"/>
            <w:r w:rsidRPr="00F30992">
              <w:rPr>
                <w:rFonts w:ascii="Times New Roman" w:eastAsia="Times New Roman" w:hAnsi="Times New Roman" w:cs="Times New Roman"/>
                <w:b/>
                <w:color w:val="202124"/>
              </w:rPr>
              <w:t xml:space="preserve"> tedvir tarzıyla tekrarlanması. </w:t>
            </w:r>
            <w:proofErr w:type="spellStart"/>
            <w:r w:rsidRPr="00F30992">
              <w:rPr>
                <w:rFonts w:ascii="Times New Roman" w:eastAsia="Times New Roman" w:hAnsi="Times New Roman" w:cs="Times New Roman"/>
                <w:b/>
                <w:color w:val="202124"/>
              </w:rPr>
              <w:t>İbtidâ</w:t>
            </w:r>
            <w:proofErr w:type="spellEnd"/>
            <w:r w:rsidRPr="00F30992">
              <w:rPr>
                <w:rFonts w:ascii="Times New Roman" w:eastAsia="Times New Roman" w:hAnsi="Times New Roman" w:cs="Times New Roman"/>
                <w:b/>
                <w:color w:val="202124"/>
              </w:rPr>
              <w:t xml:space="preserve"> konusu.</w:t>
            </w:r>
          </w:p>
          <w:p w14:paraId="70D8C37D" w14:textId="6198FB62" w:rsidR="00A32939" w:rsidRPr="00F30992" w:rsidRDefault="00717D4D" w:rsidP="00F30992">
            <w:pPr>
              <w:pStyle w:val="ListeParagraf"/>
              <w:spacing w:after="120"/>
              <w:ind w:left="360"/>
              <w:jc w:val="both"/>
              <w:rPr>
                <w:rFonts w:ascii="Times New Roman" w:eastAsia="Times New Roman" w:hAnsi="Times New Roman" w:cs="Times New Roman"/>
                <w:i/>
                <w:color w:val="202124"/>
              </w:rPr>
            </w:pPr>
            <w:proofErr w:type="spellStart"/>
            <w:r w:rsidRPr="00F30992">
              <w:rPr>
                <w:rFonts w:ascii="Times New Roman" w:eastAsia="Times New Roman" w:hAnsi="Times New Roman" w:cs="Times New Roman"/>
                <w:i/>
                <w:color w:val="202124"/>
              </w:rPr>
              <w:t>Repeat</w:t>
            </w:r>
            <w:proofErr w:type="spellEnd"/>
            <w:r w:rsidRPr="00F30992">
              <w:rPr>
                <w:rFonts w:ascii="Times New Roman" w:eastAsia="Times New Roman" w:hAnsi="Times New Roman" w:cs="Times New Roman"/>
                <w:i/>
                <w:color w:val="202124"/>
              </w:rPr>
              <w:t xml:space="preserve"> Surat Yasin. </w:t>
            </w:r>
            <w:proofErr w:type="spellStart"/>
            <w:r w:rsidRPr="00F30992">
              <w:rPr>
                <w:rFonts w:ascii="Times New Roman" w:eastAsia="Times New Roman" w:hAnsi="Times New Roman" w:cs="Times New Roman"/>
                <w:i/>
                <w:color w:val="202124"/>
              </w:rPr>
              <w:t>İbtida</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issue</w:t>
            </w:r>
            <w:proofErr w:type="spellEnd"/>
          </w:p>
        </w:tc>
        <w:tc>
          <w:tcPr>
            <w:tcW w:w="3555" w:type="dxa"/>
            <w:shd w:val="clear" w:color="auto" w:fill="FFFFFF"/>
            <w:vAlign w:val="center"/>
          </w:tcPr>
          <w:p w14:paraId="46D08B32" w14:textId="677DAF48"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Günümüz ihtiyaçları çerçevesinde temel dinî problemleri tespit eder ve çözüm üretir.</w:t>
            </w:r>
          </w:p>
          <w:p w14:paraId="4978CF83" w14:textId="5BBA4754"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Determines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produces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some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according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modern </w:t>
            </w:r>
            <w:proofErr w:type="spellStart"/>
            <w:r w:rsidRPr="00C1676D">
              <w:rPr>
                <w:rFonts w:ascii="Times New Roman" w:eastAsia="Times New Roman" w:hAnsi="Times New Roman" w:cs="Times New Roman"/>
                <w:i/>
              </w:rPr>
              <w:t>needs</w:t>
            </w:r>
            <w:proofErr w:type="spellEnd"/>
            <w:r w:rsidRPr="00C1676D">
              <w:rPr>
                <w:rFonts w:ascii="Times New Roman" w:eastAsia="Times New Roman" w:hAnsi="Times New Roman" w:cs="Times New Roman"/>
                <w:i/>
              </w:rPr>
              <w:t>.</w:t>
            </w:r>
          </w:p>
        </w:tc>
      </w:tr>
      <w:tr w:rsidR="00A32939" w:rsidRPr="00C1676D" w14:paraId="701301DB" w14:textId="77777777">
        <w:trPr>
          <w:trHeight w:val="186"/>
          <w:jc w:val="center"/>
        </w:trPr>
        <w:tc>
          <w:tcPr>
            <w:tcW w:w="1710" w:type="dxa"/>
            <w:vMerge/>
            <w:shd w:val="clear" w:color="auto" w:fill="FFFFFF"/>
            <w:vAlign w:val="center"/>
          </w:tcPr>
          <w:p w14:paraId="17AEBC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585E2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C491C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BDB9A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BAC7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293932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282104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287EC01" w14:textId="77777777" w:rsidR="00F30992" w:rsidRPr="00F30992" w:rsidRDefault="00F30992">
            <w:pPr>
              <w:pStyle w:val="ListeParagraf"/>
              <w:numPr>
                <w:ilvl w:val="0"/>
                <w:numId w:val="26"/>
              </w:numPr>
              <w:spacing w:after="120"/>
              <w:jc w:val="both"/>
              <w:rPr>
                <w:rFonts w:ascii="Times New Roman" w:eastAsia="Times New Roman" w:hAnsi="Times New Roman" w:cs="Times New Roman"/>
                <w:i/>
                <w:color w:val="202124"/>
              </w:rPr>
            </w:pPr>
            <w:proofErr w:type="spellStart"/>
            <w:r w:rsidRPr="00F30992">
              <w:rPr>
                <w:rFonts w:ascii="Times New Roman" w:eastAsia="Times New Roman" w:hAnsi="Times New Roman" w:cs="Times New Roman"/>
                <w:b/>
                <w:color w:val="202124"/>
              </w:rPr>
              <w:t>Tecvid</w:t>
            </w:r>
            <w:proofErr w:type="spellEnd"/>
            <w:r w:rsidRPr="00F30992">
              <w:rPr>
                <w:rFonts w:ascii="Times New Roman" w:eastAsia="Times New Roman" w:hAnsi="Times New Roman" w:cs="Times New Roman"/>
                <w:b/>
                <w:color w:val="202124"/>
              </w:rPr>
              <w:t xml:space="preserve"> tahlilleri</w:t>
            </w:r>
            <w:r w:rsidRPr="00F30992">
              <w:rPr>
                <w:rFonts w:ascii="Times New Roman" w:eastAsia="Times New Roman" w:hAnsi="Times New Roman" w:cs="Times New Roman"/>
                <w:i/>
                <w:color w:val="202124"/>
              </w:rPr>
              <w:t xml:space="preserve"> </w:t>
            </w:r>
          </w:p>
          <w:p w14:paraId="42D2BFB6" w14:textId="5375BA41" w:rsidR="00A32939" w:rsidRPr="00F30992" w:rsidRDefault="00717D4D" w:rsidP="00F30992">
            <w:pPr>
              <w:pStyle w:val="ListeParagraf"/>
              <w:spacing w:after="120"/>
              <w:ind w:left="360"/>
              <w:jc w:val="both"/>
              <w:rPr>
                <w:rFonts w:ascii="Times New Roman" w:eastAsia="Times New Roman" w:hAnsi="Times New Roman" w:cs="Times New Roman"/>
                <w:b/>
                <w:color w:val="202124"/>
              </w:rPr>
            </w:pPr>
            <w:proofErr w:type="spellStart"/>
            <w:r w:rsidRPr="00F30992">
              <w:rPr>
                <w:rFonts w:ascii="Times New Roman" w:eastAsia="Times New Roman" w:hAnsi="Times New Roman" w:cs="Times New Roman"/>
                <w:i/>
                <w:color w:val="202124"/>
              </w:rPr>
              <w:t>Tajwid</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explanation</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and</w:t>
            </w:r>
            <w:proofErr w:type="spellEnd"/>
            <w:r w:rsidRPr="00F30992">
              <w:rPr>
                <w:rFonts w:ascii="Times New Roman" w:eastAsia="Times New Roman" w:hAnsi="Times New Roman" w:cs="Times New Roman"/>
                <w:i/>
                <w:color w:val="202124"/>
              </w:rPr>
              <w:t xml:space="preserve"> </w:t>
            </w:r>
            <w:proofErr w:type="spellStart"/>
            <w:r w:rsidRPr="00F30992">
              <w:rPr>
                <w:rFonts w:ascii="Times New Roman" w:eastAsia="Times New Roman" w:hAnsi="Times New Roman" w:cs="Times New Roman"/>
                <w:i/>
                <w:color w:val="202124"/>
              </w:rPr>
              <w:t>analysis</w:t>
            </w:r>
            <w:proofErr w:type="spellEnd"/>
          </w:p>
        </w:tc>
        <w:tc>
          <w:tcPr>
            <w:tcW w:w="3555" w:type="dxa"/>
            <w:tcBorders>
              <w:top w:val="single" w:sz="4" w:space="0" w:color="202124"/>
              <w:bottom w:val="single" w:sz="6" w:space="0" w:color="202124"/>
              <w:right w:val="single" w:sz="4" w:space="0" w:color="202124"/>
            </w:tcBorders>
            <w:tcMar>
              <w:top w:w="0" w:type="dxa"/>
              <w:left w:w="40" w:type="dxa"/>
              <w:bottom w:w="0" w:type="dxa"/>
              <w:right w:w="0" w:type="dxa"/>
            </w:tcMar>
          </w:tcPr>
          <w:p w14:paraId="2A117DF1" w14:textId="32F0D2C9" w:rsidR="00A32939" w:rsidRPr="00C1676D" w:rsidRDefault="00717D4D" w:rsidP="008D7765">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w:t>
            </w:r>
            <w:proofErr w:type="spellStart"/>
            <w:r w:rsidRPr="00C1676D">
              <w:rPr>
                <w:rFonts w:ascii="Times New Roman" w:eastAsia="Times New Roman" w:hAnsi="Times New Roman" w:cs="Times New Roman"/>
                <w:b/>
              </w:rPr>
              <w:t>Dini’nin</w:t>
            </w:r>
            <w:proofErr w:type="spellEnd"/>
            <w:r w:rsidRPr="00C1676D">
              <w:rPr>
                <w:rFonts w:ascii="Times New Roman" w:eastAsia="Times New Roman" w:hAnsi="Times New Roman" w:cs="Times New Roman"/>
                <w:b/>
              </w:rPr>
              <w:t xml:space="preserve"> temel kavramları, kaynakları, esasları, değerleri ve felsefesini tanımlar.</w:t>
            </w:r>
          </w:p>
          <w:p w14:paraId="7C194257" w14:textId="5BD33452" w:rsidR="00A32939" w:rsidRPr="00C1676D" w:rsidRDefault="00717D4D">
            <w:pPr>
              <w:spacing w:after="120"/>
              <w:jc w:val="both"/>
              <w:rPr>
                <w:rFonts w:ascii="Times New Roman" w:eastAsia="Times New Roman" w:hAnsi="Times New Roman" w:cs="Times New Roman"/>
                <w:b/>
                <w:color w:val="3B3A36"/>
                <w:sz w:val="16"/>
                <w:szCs w:val="16"/>
              </w:rPr>
            </w:pPr>
            <w:proofErr w:type="spellStart"/>
            <w:r w:rsidRPr="00C1676D">
              <w:rPr>
                <w:rFonts w:ascii="Times New Roman" w:eastAsia="Times New Roman" w:hAnsi="Times New Roman" w:cs="Times New Roman"/>
                <w:i/>
              </w:rPr>
              <w:t>Describes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w:t>
            </w:r>
            <w:proofErr w:type="spellEnd"/>
            <w:r w:rsidRPr="00C1676D">
              <w:rPr>
                <w:rFonts w:ascii="Times New Roman" w:eastAsia="Times New Roman" w:hAnsi="Times New Roman" w:cs="Times New Roman"/>
                <w:b/>
              </w:rPr>
              <w:tab/>
            </w:r>
          </w:p>
        </w:tc>
      </w:tr>
      <w:tr w:rsidR="00A32939" w:rsidRPr="00C1676D" w14:paraId="683786F9" w14:textId="77777777">
        <w:trPr>
          <w:trHeight w:val="186"/>
          <w:jc w:val="center"/>
        </w:trPr>
        <w:tc>
          <w:tcPr>
            <w:tcW w:w="1710" w:type="dxa"/>
            <w:vMerge/>
            <w:shd w:val="clear" w:color="auto" w:fill="FFFFFF"/>
            <w:vAlign w:val="center"/>
          </w:tcPr>
          <w:p w14:paraId="243B31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DDF7C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1AC2B2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4FF8E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FEDBA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E3D2D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C0FD1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5E5C7D1" w14:textId="3225254F" w:rsidR="00A32939" w:rsidRPr="00F30992" w:rsidRDefault="00717D4D">
            <w:pPr>
              <w:pStyle w:val="ListeParagraf"/>
              <w:numPr>
                <w:ilvl w:val="0"/>
                <w:numId w:val="26"/>
              </w:numPr>
              <w:spacing w:after="120"/>
              <w:jc w:val="both"/>
              <w:rPr>
                <w:rFonts w:ascii="Times New Roman" w:eastAsia="Times New Roman" w:hAnsi="Times New Roman" w:cs="Times New Roman"/>
                <w:b/>
              </w:rPr>
            </w:pPr>
            <w:r w:rsidRPr="00F30992">
              <w:rPr>
                <w:rFonts w:ascii="Times New Roman" w:eastAsia="Times New Roman" w:hAnsi="Times New Roman" w:cs="Times New Roman"/>
                <w:b/>
              </w:rPr>
              <w:t>Yüzünden okuma (</w:t>
            </w:r>
            <w:proofErr w:type="spellStart"/>
            <w:r w:rsidRPr="00F30992">
              <w:rPr>
                <w:rFonts w:ascii="Times New Roman" w:eastAsia="Times New Roman" w:hAnsi="Times New Roman" w:cs="Times New Roman"/>
                <w:b/>
              </w:rPr>
              <w:t>Kehf</w:t>
            </w:r>
            <w:proofErr w:type="spellEnd"/>
            <w:r w:rsidRPr="00F30992">
              <w:rPr>
                <w:rFonts w:ascii="Times New Roman" w:eastAsia="Times New Roman" w:hAnsi="Times New Roman" w:cs="Times New Roman"/>
                <w:b/>
              </w:rPr>
              <w:t xml:space="preserve"> Sûresi). Fetih </w:t>
            </w:r>
            <w:proofErr w:type="spellStart"/>
            <w:r w:rsidRPr="00F30992">
              <w:rPr>
                <w:rFonts w:ascii="Times New Roman" w:eastAsia="Times New Roman" w:hAnsi="Times New Roman" w:cs="Times New Roman"/>
                <w:b/>
              </w:rPr>
              <w:t>sûresinin</w:t>
            </w:r>
            <w:proofErr w:type="spellEnd"/>
            <w:r w:rsidRPr="00F30992">
              <w:rPr>
                <w:rFonts w:ascii="Times New Roman" w:eastAsia="Times New Roman" w:hAnsi="Times New Roman" w:cs="Times New Roman"/>
                <w:b/>
              </w:rPr>
              <w:t xml:space="preserve"> 4. sayfasının ezberlenmesi.</w:t>
            </w:r>
          </w:p>
          <w:p w14:paraId="7B2F50FF" w14:textId="3ADA32E1" w:rsidR="00A32939" w:rsidRPr="00F30992" w:rsidRDefault="00717D4D" w:rsidP="00031DDA">
            <w:pPr>
              <w:pStyle w:val="ListeParagraf"/>
              <w:spacing w:after="120"/>
              <w:ind w:left="360"/>
              <w:jc w:val="both"/>
              <w:rPr>
                <w:rFonts w:ascii="Times New Roman" w:eastAsia="Times New Roman" w:hAnsi="Times New Roman" w:cs="Times New Roman"/>
                <w:i/>
              </w:rPr>
            </w:pPr>
            <w:r w:rsidRPr="00F30992">
              <w:rPr>
                <w:rFonts w:ascii="Times New Roman" w:eastAsia="Times New Roman" w:hAnsi="Times New Roman" w:cs="Times New Roman"/>
                <w:i/>
              </w:rPr>
              <w:t xml:space="preserve">Reading </w:t>
            </w:r>
            <w:proofErr w:type="spellStart"/>
            <w:r w:rsidRPr="00F30992">
              <w:rPr>
                <w:rFonts w:ascii="Times New Roman" w:eastAsia="Times New Roman" w:hAnsi="Times New Roman" w:cs="Times New Roman"/>
                <w:i/>
              </w:rPr>
              <w:t>the</w:t>
            </w:r>
            <w:proofErr w:type="spellEnd"/>
            <w:r w:rsidRPr="00F30992">
              <w:rPr>
                <w:rFonts w:ascii="Times New Roman" w:eastAsia="Times New Roman" w:hAnsi="Times New Roman" w:cs="Times New Roman"/>
                <w:i/>
              </w:rPr>
              <w:t xml:space="preserve"> </w:t>
            </w:r>
            <w:proofErr w:type="spellStart"/>
            <w:r w:rsidRPr="00F30992">
              <w:rPr>
                <w:rFonts w:ascii="Times New Roman" w:eastAsia="Times New Roman" w:hAnsi="Times New Roman" w:cs="Times New Roman"/>
                <w:i/>
              </w:rPr>
              <w:t>Holy</w:t>
            </w:r>
            <w:proofErr w:type="spellEnd"/>
            <w:r w:rsidRPr="00F30992">
              <w:rPr>
                <w:rFonts w:ascii="Times New Roman" w:eastAsia="Times New Roman" w:hAnsi="Times New Roman" w:cs="Times New Roman"/>
                <w:i/>
              </w:rPr>
              <w:t xml:space="preserve"> </w:t>
            </w:r>
            <w:proofErr w:type="spellStart"/>
            <w:r w:rsidRPr="00F30992">
              <w:rPr>
                <w:rFonts w:ascii="Times New Roman" w:eastAsia="Times New Roman" w:hAnsi="Times New Roman" w:cs="Times New Roman"/>
                <w:i/>
              </w:rPr>
              <w:t>Quran</w:t>
            </w:r>
            <w:proofErr w:type="spellEnd"/>
            <w:r w:rsidRPr="00F30992">
              <w:rPr>
                <w:rFonts w:ascii="Times New Roman" w:eastAsia="Times New Roman" w:hAnsi="Times New Roman" w:cs="Times New Roman"/>
                <w:i/>
              </w:rPr>
              <w:t xml:space="preserve"> (Surat </w:t>
            </w:r>
            <w:proofErr w:type="spellStart"/>
            <w:r w:rsidRPr="00F30992">
              <w:rPr>
                <w:rFonts w:ascii="Times New Roman" w:eastAsia="Times New Roman" w:hAnsi="Times New Roman" w:cs="Times New Roman"/>
                <w:i/>
              </w:rPr>
              <w:t>Kehf</w:t>
            </w:r>
            <w:proofErr w:type="spellEnd"/>
            <w:r w:rsidRPr="00F30992">
              <w:rPr>
                <w:rFonts w:ascii="Times New Roman" w:eastAsia="Times New Roman" w:hAnsi="Times New Roman" w:cs="Times New Roman"/>
                <w:i/>
              </w:rPr>
              <w:t xml:space="preserve">). </w:t>
            </w:r>
            <w:proofErr w:type="spellStart"/>
            <w:r w:rsidRPr="00F30992">
              <w:rPr>
                <w:rFonts w:ascii="Times New Roman" w:eastAsia="Times New Roman" w:hAnsi="Times New Roman" w:cs="Times New Roman"/>
                <w:i/>
              </w:rPr>
              <w:t>Memorization</w:t>
            </w:r>
            <w:proofErr w:type="spellEnd"/>
            <w:r w:rsidRPr="00F30992">
              <w:rPr>
                <w:rFonts w:ascii="Times New Roman" w:eastAsia="Times New Roman" w:hAnsi="Times New Roman" w:cs="Times New Roman"/>
                <w:i/>
              </w:rPr>
              <w:t xml:space="preserve"> </w:t>
            </w:r>
            <w:proofErr w:type="spellStart"/>
            <w:r w:rsidRPr="00F30992">
              <w:rPr>
                <w:rFonts w:ascii="Times New Roman" w:eastAsia="Times New Roman" w:hAnsi="Times New Roman" w:cs="Times New Roman"/>
                <w:i/>
              </w:rPr>
              <w:t>the</w:t>
            </w:r>
            <w:proofErr w:type="spellEnd"/>
            <w:r w:rsidRPr="00F30992">
              <w:rPr>
                <w:rFonts w:ascii="Times New Roman" w:eastAsia="Times New Roman" w:hAnsi="Times New Roman" w:cs="Times New Roman"/>
                <w:i/>
              </w:rPr>
              <w:t xml:space="preserve"> </w:t>
            </w:r>
            <w:proofErr w:type="spellStart"/>
            <w:r w:rsidRPr="00F30992">
              <w:rPr>
                <w:rFonts w:ascii="Times New Roman" w:eastAsia="Times New Roman" w:hAnsi="Times New Roman" w:cs="Times New Roman"/>
                <w:i/>
              </w:rPr>
              <w:t>third</w:t>
            </w:r>
            <w:proofErr w:type="spellEnd"/>
            <w:r w:rsidRPr="00F30992">
              <w:rPr>
                <w:rFonts w:ascii="Times New Roman" w:eastAsia="Times New Roman" w:hAnsi="Times New Roman" w:cs="Times New Roman"/>
                <w:i/>
              </w:rPr>
              <w:t xml:space="preserve"> </w:t>
            </w:r>
            <w:proofErr w:type="spellStart"/>
            <w:r w:rsidRPr="00F30992">
              <w:rPr>
                <w:rFonts w:ascii="Times New Roman" w:eastAsia="Times New Roman" w:hAnsi="Times New Roman" w:cs="Times New Roman"/>
                <w:i/>
              </w:rPr>
              <w:t>fourth</w:t>
            </w:r>
            <w:proofErr w:type="spellEnd"/>
            <w:r w:rsidRPr="00F30992">
              <w:rPr>
                <w:rFonts w:ascii="Times New Roman" w:eastAsia="Times New Roman" w:hAnsi="Times New Roman" w:cs="Times New Roman"/>
                <w:i/>
              </w:rPr>
              <w:t xml:space="preserve"> of Surat Fetih.</w:t>
            </w:r>
          </w:p>
        </w:tc>
        <w:tc>
          <w:tcPr>
            <w:tcW w:w="3555" w:type="dxa"/>
            <w:tcBorders>
              <w:top w:val="single" w:sz="6" w:space="0" w:color="202124"/>
            </w:tcBorders>
            <w:shd w:val="clear" w:color="auto" w:fill="FFFFFF"/>
            <w:vAlign w:val="center"/>
          </w:tcPr>
          <w:p w14:paraId="6143500E" w14:textId="508B1CAF"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Din olgusunun, insan ve toplum yapısının oluşmasına, değişmesine ve gelişmesine etkilerini açıklar.</w:t>
            </w:r>
          </w:p>
          <w:p w14:paraId="6E630804" w14:textId="03D838D3"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effects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phenomenon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structure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changing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progression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human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w:t>
            </w:r>
          </w:p>
        </w:tc>
      </w:tr>
      <w:tr w:rsidR="00A32939" w:rsidRPr="00C1676D" w14:paraId="5507CA03" w14:textId="77777777">
        <w:trPr>
          <w:trHeight w:val="186"/>
          <w:jc w:val="center"/>
        </w:trPr>
        <w:tc>
          <w:tcPr>
            <w:tcW w:w="1710" w:type="dxa"/>
            <w:vMerge/>
            <w:shd w:val="clear" w:color="auto" w:fill="FFFFFF"/>
            <w:vAlign w:val="center"/>
          </w:tcPr>
          <w:p w14:paraId="3541F2A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E077F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0BD160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1041C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5C49AA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6D02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B031E0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1A42493" w14:textId="07A3B79B" w:rsidR="00A32939" w:rsidRPr="00F30992" w:rsidRDefault="00717D4D">
            <w:pPr>
              <w:pStyle w:val="ListeParagraf"/>
              <w:numPr>
                <w:ilvl w:val="0"/>
                <w:numId w:val="26"/>
              </w:numPr>
              <w:spacing w:after="120"/>
              <w:jc w:val="both"/>
              <w:rPr>
                <w:rFonts w:ascii="Times New Roman" w:eastAsia="Times New Roman" w:hAnsi="Times New Roman" w:cs="Times New Roman"/>
                <w:b/>
              </w:rPr>
            </w:pPr>
            <w:r w:rsidRPr="00F30992">
              <w:rPr>
                <w:rFonts w:ascii="Times New Roman" w:eastAsia="Times New Roman" w:hAnsi="Times New Roman" w:cs="Times New Roman"/>
                <w:b/>
              </w:rPr>
              <w:t>Yüzünden okuma (</w:t>
            </w:r>
            <w:proofErr w:type="spellStart"/>
            <w:r w:rsidRPr="00F30992">
              <w:rPr>
                <w:rFonts w:ascii="Times New Roman" w:eastAsia="Times New Roman" w:hAnsi="Times New Roman" w:cs="Times New Roman"/>
                <w:b/>
              </w:rPr>
              <w:t>Kehf</w:t>
            </w:r>
            <w:proofErr w:type="spellEnd"/>
            <w:r w:rsidRPr="00F30992">
              <w:rPr>
                <w:rFonts w:ascii="Times New Roman" w:eastAsia="Times New Roman" w:hAnsi="Times New Roman" w:cs="Times New Roman"/>
                <w:b/>
              </w:rPr>
              <w:t xml:space="preserve"> Sûresi). Raf-ı </w:t>
            </w:r>
            <w:proofErr w:type="spellStart"/>
            <w:r w:rsidRPr="00F30992">
              <w:rPr>
                <w:rFonts w:ascii="Times New Roman" w:eastAsia="Times New Roman" w:hAnsi="Times New Roman" w:cs="Times New Roman"/>
                <w:b/>
              </w:rPr>
              <w:t>savt</w:t>
            </w:r>
            <w:proofErr w:type="spellEnd"/>
            <w:r w:rsidRPr="00F30992">
              <w:rPr>
                <w:rFonts w:ascii="Times New Roman" w:eastAsia="Times New Roman" w:hAnsi="Times New Roman" w:cs="Times New Roman"/>
                <w:b/>
              </w:rPr>
              <w:t xml:space="preserve"> ve </w:t>
            </w:r>
            <w:proofErr w:type="spellStart"/>
            <w:r w:rsidRPr="00F30992">
              <w:rPr>
                <w:rFonts w:ascii="Times New Roman" w:eastAsia="Times New Roman" w:hAnsi="Times New Roman" w:cs="Times New Roman"/>
                <w:b/>
              </w:rPr>
              <w:t>hafd</w:t>
            </w:r>
            <w:proofErr w:type="spellEnd"/>
            <w:r w:rsidRPr="00F30992">
              <w:rPr>
                <w:rFonts w:ascii="Times New Roman" w:eastAsia="Times New Roman" w:hAnsi="Times New Roman" w:cs="Times New Roman"/>
                <w:b/>
              </w:rPr>
              <w:t xml:space="preserve">-ı </w:t>
            </w:r>
            <w:proofErr w:type="spellStart"/>
            <w:r w:rsidRPr="00F30992">
              <w:rPr>
                <w:rFonts w:ascii="Times New Roman" w:eastAsia="Times New Roman" w:hAnsi="Times New Roman" w:cs="Times New Roman"/>
                <w:b/>
              </w:rPr>
              <w:t>savt</w:t>
            </w:r>
            <w:proofErr w:type="spellEnd"/>
            <w:r w:rsidRPr="00F30992">
              <w:rPr>
                <w:rFonts w:ascii="Times New Roman" w:eastAsia="Times New Roman" w:hAnsi="Times New Roman" w:cs="Times New Roman"/>
                <w:b/>
              </w:rPr>
              <w:t xml:space="preserve"> konuları.</w:t>
            </w:r>
          </w:p>
          <w:p w14:paraId="611BE50E" w14:textId="350CEEBE" w:rsidR="00A32939" w:rsidRPr="00F30992" w:rsidRDefault="00717D4D" w:rsidP="00031DDA">
            <w:pPr>
              <w:pStyle w:val="ListeParagraf"/>
              <w:spacing w:after="120"/>
              <w:ind w:left="360"/>
              <w:jc w:val="both"/>
              <w:rPr>
                <w:rFonts w:ascii="Times New Roman" w:eastAsia="Times New Roman" w:hAnsi="Times New Roman" w:cs="Times New Roman"/>
                <w:i/>
              </w:rPr>
            </w:pPr>
            <w:r w:rsidRPr="00F30992">
              <w:rPr>
                <w:rFonts w:ascii="Times New Roman" w:eastAsia="Times New Roman" w:hAnsi="Times New Roman" w:cs="Times New Roman"/>
                <w:i/>
              </w:rPr>
              <w:t xml:space="preserve">Reading </w:t>
            </w:r>
            <w:proofErr w:type="spellStart"/>
            <w:r w:rsidRPr="00F30992">
              <w:rPr>
                <w:rFonts w:ascii="Times New Roman" w:eastAsia="Times New Roman" w:hAnsi="Times New Roman" w:cs="Times New Roman"/>
                <w:i/>
              </w:rPr>
              <w:t>the</w:t>
            </w:r>
            <w:proofErr w:type="spellEnd"/>
            <w:r w:rsidRPr="00F30992">
              <w:rPr>
                <w:rFonts w:ascii="Times New Roman" w:eastAsia="Times New Roman" w:hAnsi="Times New Roman" w:cs="Times New Roman"/>
                <w:i/>
              </w:rPr>
              <w:t xml:space="preserve"> </w:t>
            </w:r>
            <w:proofErr w:type="spellStart"/>
            <w:r w:rsidRPr="00F30992">
              <w:rPr>
                <w:rFonts w:ascii="Times New Roman" w:eastAsia="Times New Roman" w:hAnsi="Times New Roman" w:cs="Times New Roman"/>
                <w:i/>
              </w:rPr>
              <w:t>Holy</w:t>
            </w:r>
            <w:proofErr w:type="spellEnd"/>
            <w:r w:rsidRPr="00F30992">
              <w:rPr>
                <w:rFonts w:ascii="Times New Roman" w:eastAsia="Times New Roman" w:hAnsi="Times New Roman" w:cs="Times New Roman"/>
                <w:i/>
              </w:rPr>
              <w:t xml:space="preserve"> </w:t>
            </w:r>
            <w:proofErr w:type="spellStart"/>
            <w:r w:rsidRPr="00F30992">
              <w:rPr>
                <w:rFonts w:ascii="Times New Roman" w:eastAsia="Times New Roman" w:hAnsi="Times New Roman" w:cs="Times New Roman"/>
                <w:i/>
              </w:rPr>
              <w:t>Quran</w:t>
            </w:r>
            <w:proofErr w:type="spellEnd"/>
            <w:r w:rsidRPr="00F30992">
              <w:rPr>
                <w:rFonts w:ascii="Times New Roman" w:eastAsia="Times New Roman" w:hAnsi="Times New Roman" w:cs="Times New Roman"/>
                <w:i/>
              </w:rPr>
              <w:t xml:space="preserve"> (Surat </w:t>
            </w:r>
            <w:proofErr w:type="spellStart"/>
            <w:r w:rsidRPr="00F30992">
              <w:rPr>
                <w:rFonts w:ascii="Times New Roman" w:eastAsia="Times New Roman" w:hAnsi="Times New Roman" w:cs="Times New Roman"/>
                <w:i/>
              </w:rPr>
              <w:t>Kehf</w:t>
            </w:r>
            <w:proofErr w:type="spellEnd"/>
            <w:r w:rsidRPr="00F30992">
              <w:rPr>
                <w:rFonts w:ascii="Times New Roman" w:eastAsia="Times New Roman" w:hAnsi="Times New Roman" w:cs="Times New Roman"/>
                <w:i/>
              </w:rPr>
              <w:t>).</w:t>
            </w:r>
          </w:p>
        </w:tc>
        <w:tc>
          <w:tcPr>
            <w:tcW w:w="3555" w:type="dxa"/>
            <w:shd w:val="clear" w:color="auto" w:fill="FFFFFF"/>
            <w:vAlign w:val="center"/>
          </w:tcPr>
          <w:p w14:paraId="062F3922" w14:textId="7513B6D3" w:rsidR="00A32939" w:rsidRPr="00C1676D" w:rsidRDefault="00717D4D" w:rsidP="008D7765">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İslam Tarih ve Medeniyetinin oluşum ve gelişim süreçlerini açıkla</w:t>
            </w:r>
          </w:p>
          <w:p w14:paraId="5CAF882B" w14:textId="1059B1C5"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w:t>
            </w:r>
          </w:p>
        </w:tc>
      </w:tr>
      <w:tr w:rsidR="00A32939" w:rsidRPr="00C1676D" w14:paraId="484FDCA0" w14:textId="77777777">
        <w:trPr>
          <w:trHeight w:val="186"/>
          <w:jc w:val="center"/>
        </w:trPr>
        <w:tc>
          <w:tcPr>
            <w:tcW w:w="1710" w:type="dxa"/>
            <w:vMerge/>
            <w:shd w:val="clear" w:color="auto" w:fill="FFFFFF"/>
            <w:vAlign w:val="center"/>
          </w:tcPr>
          <w:p w14:paraId="26DDC0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43313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68439F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9AF861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B86C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175D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661A1F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A8E62C8" w14:textId="1995E8C6" w:rsidR="00A32939" w:rsidRPr="00F30992" w:rsidRDefault="00717D4D">
            <w:pPr>
              <w:pStyle w:val="ListeParagraf"/>
              <w:numPr>
                <w:ilvl w:val="0"/>
                <w:numId w:val="26"/>
              </w:numPr>
              <w:spacing w:after="120"/>
              <w:jc w:val="both"/>
              <w:rPr>
                <w:rFonts w:ascii="Times New Roman" w:eastAsia="Times New Roman" w:hAnsi="Times New Roman" w:cs="Times New Roman"/>
                <w:b/>
              </w:rPr>
            </w:pPr>
            <w:r w:rsidRPr="00F30992">
              <w:rPr>
                <w:rFonts w:ascii="Times New Roman" w:eastAsia="Times New Roman" w:hAnsi="Times New Roman" w:cs="Times New Roman"/>
                <w:b/>
              </w:rPr>
              <w:t>Yüzünden okuma (</w:t>
            </w:r>
            <w:proofErr w:type="spellStart"/>
            <w:r w:rsidRPr="00F30992">
              <w:rPr>
                <w:rFonts w:ascii="Times New Roman" w:eastAsia="Times New Roman" w:hAnsi="Times New Roman" w:cs="Times New Roman"/>
                <w:b/>
              </w:rPr>
              <w:t>Kehf</w:t>
            </w:r>
            <w:proofErr w:type="spellEnd"/>
            <w:r w:rsidRPr="00F30992">
              <w:rPr>
                <w:rFonts w:ascii="Times New Roman" w:eastAsia="Times New Roman" w:hAnsi="Times New Roman" w:cs="Times New Roman"/>
                <w:b/>
              </w:rPr>
              <w:t xml:space="preserve"> Sûresi). Fetih </w:t>
            </w:r>
            <w:proofErr w:type="spellStart"/>
            <w:r w:rsidRPr="00F30992">
              <w:rPr>
                <w:rFonts w:ascii="Times New Roman" w:eastAsia="Times New Roman" w:hAnsi="Times New Roman" w:cs="Times New Roman"/>
                <w:b/>
              </w:rPr>
              <w:t>sûresinin</w:t>
            </w:r>
            <w:proofErr w:type="spellEnd"/>
            <w:r w:rsidRPr="00F30992">
              <w:rPr>
                <w:rFonts w:ascii="Times New Roman" w:eastAsia="Times New Roman" w:hAnsi="Times New Roman" w:cs="Times New Roman"/>
                <w:b/>
              </w:rPr>
              <w:t xml:space="preserve"> 5. sayfasının ezberlenmesi.</w:t>
            </w:r>
          </w:p>
          <w:p w14:paraId="03707065" w14:textId="1B492A62" w:rsidR="00A32939" w:rsidRPr="00F30992" w:rsidRDefault="00717D4D" w:rsidP="00031DDA">
            <w:pPr>
              <w:pStyle w:val="ListeParagraf"/>
              <w:spacing w:after="120"/>
              <w:ind w:left="360"/>
              <w:jc w:val="both"/>
              <w:rPr>
                <w:rFonts w:ascii="Times New Roman" w:eastAsia="Times New Roman" w:hAnsi="Times New Roman" w:cs="Times New Roman"/>
                <w:i/>
              </w:rPr>
            </w:pPr>
            <w:r w:rsidRPr="00F30992">
              <w:rPr>
                <w:rFonts w:ascii="Times New Roman" w:eastAsia="Times New Roman" w:hAnsi="Times New Roman" w:cs="Times New Roman"/>
                <w:i/>
              </w:rPr>
              <w:t xml:space="preserve">Reading </w:t>
            </w:r>
            <w:proofErr w:type="spellStart"/>
            <w:r w:rsidRPr="00F30992">
              <w:rPr>
                <w:rFonts w:ascii="Times New Roman" w:eastAsia="Times New Roman" w:hAnsi="Times New Roman" w:cs="Times New Roman"/>
                <w:i/>
              </w:rPr>
              <w:t>the</w:t>
            </w:r>
            <w:proofErr w:type="spellEnd"/>
            <w:r w:rsidRPr="00F30992">
              <w:rPr>
                <w:rFonts w:ascii="Times New Roman" w:eastAsia="Times New Roman" w:hAnsi="Times New Roman" w:cs="Times New Roman"/>
                <w:i/>
              </w:rPr>
              <w:t xml:space="preserve"> </w:t>
            </w:r>
            <w:proofErr w:type="spellStart"/>
            <w:r w:rsidRPr="00F30992">
              <w:rPr>
                <w:rFonts w:ascii="Times New Roman" w:eastAsia="Times New Roman" w:hAnsi="Times New Roman" w:cs="Times New Roman"/>
                <w:i/>
              </w:rPr>
              <w:t>Holy</w:t>
            </w:r>
            <w:proofErr w:type="spellEnd"/>
            <w:r w:rsidRPr="00F30992">
              <w:rPr>
                <w:rFonts w:ascii="Times New Roman" w:eastAsia="Times New Roman" w:hAnsi="Times New Roman" w:cs="Times New Roman"/>
                <w:i/>
              </w:rPr>
              <w:t xml:space="preserve"> </w:t>
            </w:r>
            <w:proofErr w:type="spellStart"/>
            <w:r w:rsidRPr="00F30992">
              <w:rPr>
                <w:rFonts w:ascii="Times New Roman" w:eastAsia="Times New Roman" w:hAnsi="Times New Roman" w:cs="Times New Roman"/>
                <w:i/>
              </w:rPr>
              <w:t>Quran</w:t>
            </w:r>
            <w:proofErr w:type="spellEnd"/>
            <w:r w:rsidRPr="00F30992">
              <w:rPr>
                <w:rFonts w:ascii="Times New Roman" w:eastAsia="Times New Roman" w:hAnsi="Times New Roman" w:cs="Times New Roman"/>
                <w:i/>
              </w:rPr>
              <w:t xml:space="preserve"> (Surat </w:t>
            </w:r>
            <w:proofErr w:type="spellStart"/>
            <w:r w:rsidRPr="00F30992">
              <w:rPr>
                <w:rFonts w:ascii="Times New Roman" w:eastAsia="Times New Roman" w:hAnsi="Times New Roman" w:cs="Times New Roman"/>
                <w:i/>
              </w:rPr>
              <w:t>Kehf</w:t>
            </w:r>
            <w:proofErr w:type="spellEnd"/>
            <w:r w:rsidRPr="00F30992">
              <w:rPr>
                <w:rFonts w:ascii="Times New Roman" w:eastAsia="Times New Roman" w:hAnsi="Times New Roman" w:cs="Times New Roman"/>
                <w:i/>
              </w:rPr>
              <w:t xml:space="preserve">). </w:t>
            </w:r>
            <w:proofErr w:type="spellStart"/>
            <w:r w:rsidRPr="00F30992">
              <w:rPr>
                <w:rFonts w:ascii="Times New Roman" w:eastAsia="Times New Roman" w:hAnsi="Times New Roman" w:cs="Times New Roman"/>
                <w:i/>
              </w:rPr>
              <w:t>Memorization</w:t>
            </w:r>
            <w:proofErr w:type="spellEnd"/>
            <w:r w:rsidRPr="00F30992">
              <w:rPr>
                <w:rFonts w:ascii="Times New Roman" w:eastAsia="Times New Roman" w:hAnsi="Times New Roman" w:cs="Times New Roman"/>
                <w:i/>
              </w:rPr>
              <w:t xml:space="preserve"> </w:t>
            </w:r>
            <w:proofErr w:type="spellStart"/>
            <w:r w:rsidRPr="00F30992">
              <w:rPr>
                <w:rFonts w:ascii="Times New Roman" w:eastAsia="Times New Roman" w:hAnsi="Times New Roman" w:cs="Times New Roman"/>
                <w:i/>
              </w:rPr>
              <w:t>the</w:t>
            </w:r>
            <w:proofErr w:type="spellEnd"/>
            <w:r w:rsidRPr="00F30992">
              <w:rPr>
                <w:rFonts w:ascii="Times New Roman" w:eastAsia="Times New Roman" w:hAnsi="Times New Roman" w:cs="Times New Roman"/>
                <w:i/>
              </w:rPr>
              <w:t xml:space="preserve"> </w:t>
            </w:r>
            <w:proofErr w:type="spellStart"/>
            <w:r w:rsidRPr="00F30992">
              <w:rPr>
                <w:rFonts w:ascii="Times New Roman" w:eastAsia="Times New Roman" w:hAnsi="Times New Roman" w:cs="Times New Roman"/>
                <w:i/>
              </w:rPr>
              <w:t>fifth</w:t>
            </w:r>
            <w:proofErr w:type="spellEnd"/>
            <w:r w:rsidRPr="00F30992">
              <w:rPr>
                <w:rFonts w:ascii="Times New Roman" w:eastAsia="Times New Roman" w:hAnsi="Times New Roman" w:cs="Times New Roman"/>
                <w:i/>
              </w:rPr>
              <w:t xml:space="preserve"> </w:t>
            </w:r>
            <w:proofErr w:type="spellStart"/>
            <w:r w:rsidRPr="00F30992">
              <w:rPr>
                <w:rFonts w:ascii="Times New Roman" w:eastAsia="Times New Roman" w:hAnsi="Times New Roman" w:cs="Times New Roman"/>
                <w:i/>
              </w:rPr>
              <w:t>fifth</w:t>
            </w:r>
            <w:proofErr w:type="spellEnd"/>
            <w:r w:rsidRPr="00F30992">
              <w:rPr>
                <w:rFonts w:ascii="Times New Roman" w:eastAsia="Times New Roman" w:hAnsi="Times New Roman" w:cs="Times New Roman"/>
                <w:i/>
              </w:rPr>
              <w:t xml:space="preserve"> of Surat Fetih</w:t>
            </w:r>
          </w:p>
        </w:tc>
        <w:tc>
          <w:tcPr>
            <w:tcW w:w="3555" w:type="dxa"/>
            <w:shd w:val="clear" w:color="auto" w:fill="FFFFFF"/>
            <w:vAlign w:val="center"/>
          </w:tcPr>
          <w:p w14:paraId="0B948F16" w14:textId="5C058272"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Müslüman toplumların </w:t>
            </w:r>
            <w:proofErr w:type="spellStart"/>
            <w:r w:rsidRPr="00C1676D">
              <w:rPr>
                <w:rFonts w:ascii="Times New Roman" w:eastAsia="Times New Roman" w:hAnsi="Times New Roman" w:cs="Times New Roman"/>
                <w:b/>
              </w:rPr>
              <w:t>sosyo</w:t>
            </w:r>
            <w:proofErr w:type="spellEnd"/>
            <w:r w:rsidRPr="00C1676D">
              <w:rPr>
                <w:rFonts w:ascii="Times New Roman" w:eastAsia="Times New Roman" w:hAnsi="Times New Roman" w:cs="Times New Roman"/>
                <w:b/>
              </w:rPr>
              <w:t>-kültürel, dinî, siyasî ve iktisadî yapısını tanımlar.</w:t>
            </w:r>
            <w:r w:rsidRPr="00C1676D">
              <w:rPr>
                <w:rFonts w:ascii="Times New Roman" w:eastAsia="Times New Roman" w:hAnsi="Times New Roman" w:cs="Times New Roman"/>
                <w:b/>
              </w:rPr>
              <w:tab/>
            </w:r>
          </w:p>
          <w:p w14:paraId="5D4201E7" w14:textId="5A6A2BE0"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Describes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socio-cultural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political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economic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societies</w:t>
            </w:r>
            <w:proofErr w:type="spellEnd"/>
            <w:r w:rsidRPr="00C1676D">
              <w:rPr>
                <w:rFonts w:ascii="Times New Roman" w:eastAsia="Times New Roman" w:hAnsi="Times New Roman" w:cs="Times New Roman"/>
                <w:i/>
              </w:rPr>
              <w:t>.</w:t>
            </w:r>
          </w:p>
        </w:tc>
      </w:tr>
      <w:tr w:rsidR="00A32939" w:rsidRPr="00C1676D" w14:paraId="44FB1E05" w14:textId="77777777">
        <w:trPr>
          <w:trHeight w:val="186"/>
          <w:jc w:val="center"/>
        </w:trPr>
        <w:tc>
          <w:tcPr>
            <w:tcW w:w="1710" w:type="dxa"/>
            <w:vMerge/>
            <w:shd w:val="clear" w:color="auto" w:fill="FFFFFF"/>
            <w:vAlign w:val="center"/>
          </w:tcPr>
          <w:p w14:paraId="3ACFBA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E3541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C26D8A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95364D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F4FD5C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4C93F6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7926C6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75542F2" w14:textId="43215197" w:rsidR="00A32939" w:rsidRPr="00F30992" w:rsidRDefault="00717D4D">
            <w:pPr>
              <w:pStyle w:val="ListeParagraf"/>
              <w:numPr>
                <w:ilvl w:val="0"/>
                <w:numId w:val="26"/>
              </w:numPr>
              <w:spacing w:after="120"/>
              <w:jc w:val="both"/>
              <w:rPr>
                <w:rFonts w:ascii="Times New Roman" w:eastAsia="Times New Roman" w:hAnsi="Times New Roman" w:cs="Times New Roman"/>
                <w:b/>
              </w:rPr>
            </w:pPr>
            <w:r w:rsidRPr="00F30992">
              <w:rPr>
                <w:rFonts w:ascii="Times New Roman" w:eastAsia="Times New Roman" w:hAnsi="Times New Roman" w:cs="Times New Roman"/>
                <w:b/>
              </w:rPr>
              <w:t xml:space="preserve">Yüzünden </w:t>
            </w:r>
            <w:proofErr w:type="spellStart"/>
            <w:r w:rsidRPr="00F30992">
              <w:rPr>
                <w:rFonts w:ascii="Times New Roman" w:eastAsia="Times New Roman" w:hAnsi="Times New Roman" w:cs="Times New Roman"/>
                <w:b/>
              </w:rPr>
              <w:t>okuşa</w:t>
            </w:r>
            <w:proofErr w:type="spellEnd"/>
            <w:r w:rsidRPr="00F30992">
              <w:rPr>
                <w:rFonts w:ascii="Times New Roman" w:eastAsia="Times New Roman" w:hAnsi="Times New Roman" w:cs="Times New Roman"/>
                <w:b/>
              </w:rPr>
              <w:t xml:space="preserve"> (</w:t>
            </w:r>
            <w:proofErr w:type="spellStart"/>
            <w:r w:rsidRPr="00F30992">
              <w:rPr>
                <w:rFonts w:ascii="Times New Roman" w:eastAsia="Times New Roman" w:hAnsi="Times New Roman" w:cs="Times New Roman"/>
                <w:b/>
              </w:rPr>
              <w:t>Kehf</w:t>
            </w:r>
            <w:proofErr w:type="spellEnd"/>
            <w:r w:rsidRPr="00F30992">
              <w:rPr>
                <w:rFonts w:ascii="Times New Roman" w:eastAsia="Times New Roman" w:hAnsi="Times New Roman" w:cs="Times New Roman"/>
                <w:b/>
              </w:rPr>
              <w:t xml:space="preserve"> Sûresi). </w:t>
            </w:r>
            <w:proofErr w:type="spellStart"/>
            <w:r w:rsidRPr="00F30992">
              <w:rPr>
                <w:rFonts w:ascii="Times New Roman" w:eastAsia="Times New Roman" w:hAnsi="Times New Roman" w:cs="Times New Roman"/>
                <w:b/>
              </w:rPr>
              <w:t>Fecr</w:t>
            </w:r>
            <w:proofErr w:type="spellEnd"/>
            <w:r w:rsidRPr="00F30992">
              <w:rPr>
                <w:rFonts w:ascii="Times New Roman" w:eastAsia="Times New Roman" w:hAnsi="Times New Roman" w:cs="Times New Roman"/>
                <w:b/>
              </w:rPr>
              <w:t xml:space="preserve"> </w:t>
            </w:r>
            <w:proofErr w:type="spellStart"/>
            <w:r w:rsidRPr="00F30992">
              <w:rPr>
                <w:rFonts w:ascii="Times New Roman" w:eastAsia="Times New Roman" w:hAnsi="Times New Roman" w:cs="Times New Roman"/>
                <w:b/>
              </w:rPr>
              <w:t>Sûersinin</w:t>
            </w:r>
            <w:proofErr w:type="spellEnd"/>
            <w:r w:rsidRPr="00F30992">
              <w:rPr>
                <w:rFonts w:ascii="Times New Roman" w:eastAsia="Times New Roman" w:hAnsi="Times New Roman" w:cs="Times New Roman"/>
                <w:b/>
              </w:rPr>
              <w:t xml:space="preserve"> ezberlenmesi</w:t>
            </w:r>
          </w:p>
          <w:p w14:paraId="5CF6191A" w14:textId="2E5EDCFE" w:rsidR="00A32939" w:rsidRPr="00F30992" w:rsidRDefault="00717D4D" w:rsidP="00031DDA">
            <w:pPr>
              <w:pStyle w:val="ListeParagraf"/>
              <w:spacing w:after="120"/>
              <w:ind w:left="360"/>
              <w:jc w:val="both"/>
              <w:rPr>
                <w:rFonts w:ascii="Times New Roman" w:eastAsia="Times New Roman" w:hAnsi="Times New Roman" w:cs="Times New Roman"/>
                <w:i/>
              </w:rPr>
            </w:pPr>
            <w:r w:rsidRPr="00F30992">
              <w:rPr>
                <w:rFonts w:ascii="Times New Roman" w:eastAsia="Times New Roman" w:hAnsi="Times New Roman" w:cs="Times New Roman"/>
                <w:i/>
              </w:rPr>
              <w:t xml:space="preserve">Reading </w:t>
            </w:r>
            <w:proofErr w:type="spellStart"/>
            <w:r w:rsidRPr="00F30992">
              <w:rPr>
                <w:rFonts w:ascii="Times New Roman" w:eastAsia="Times New Roman" w:hAnsi="Times New Roman" w:cs="Times New Roman"/>
                <w:i/>
              </w:rPr>
              <w:t>the</w:t>
            </w:r>
            <w:proofErr w:type="spellEnd"/>
            <w:r w:rsidRPr="00F30992">
              <w:rPr>
                <w:rFonts w:ascii="Times New Roman" w:eastAsia="Times New Roman" w:hAnsi="Times New Roman" w:cs="Times New Roman"/>
                <w:i/>
              </w:rPr>
              <w:t xml:space="preserve"> </w:t>
            </w:r>
            <w:proofErr w:type="spellStart"/>
            <w:r w:rsidRPr="00F30992">
              <w:rPr>
                <w:rFonts w:ascii="Times New Roman" w:eastAsia="Times New Roman" w:hAnsi="Times New Roman" w:cs="Times New Roman"/>
                <w:i/>
              </w:rPr>
              <w:t>Holy</w:t>
            </w:r>
            <w:proofErr w:type="spellEnd"/>
            <w:r w:rsidRPr="00F30992">
              <w:rPr>
                <w:rFonts w:ascii="Times New Roman" w:eastAsia="Times New Roman" w:hAnsi="Times New Roman" w:cs="Times New Roman"/>
                <w:i/>
              </w:rPr>
              <w:t xml:space="preserve"> </w:t>
            </w:r>
            <w:proofErr w:type="spellStart"/>
            <w:r w:rsidRPr="00F30992">
              <w:rPr>
                <w:rFonts w:ascii="Times New Roman" w:eastAsia="Times New Roman" w:hAnsi="Times New Roman" w:cs="Times New Roman"/>
                <w:i/>
              </w:rPr>
              <w:t>Quran</w:t>
            </w:r>
            <w:proofErr w:type="spellEnd"/>
            <w:r w:rsidRPr="00F30992">
              <w:rPr>
                <w:rFonts w:ascii="Times New Roman" w:eastAsia="Times New Roman" w:hAnsi="Times New Roman" w:cs="Times New Roman"/>
                <w:i/>
              </w:rPr>
              <w:t xml:space="preserve"> (Surat </w:t>
            </w:r>
            <w:proofErr w:type="spellStart"/>
            <w:r w:rsidRPr="00F30992">
              <w:rPr>
                <w:rFonts w:ascii="Times New Roman" w:eastAsia="Times New Roman" w:hAnsi="Times New Roman" w:cs="Times New Roman"/>
                <w:i/>
              </w:rPr>
              <w:t>Kehf</w:t>
            </w:r>
            <w:proofErr w:type="spellEnd"/>
            <w:r w:rsidRPr="00F30992">
              <w:rPr>
                <w:rFonts w:ascii="Times New Roman" w:eastAsia="Times New Roman" w:hAnsi="Times New Roman" w:cs="Times New Roman"/>
                <w:i/>
              </w:rPr>
              <w:t xml:space="preserve">). </w:t>
            </w:r>
            <w:proofErr w:type="spellStart"/>
            <w:r w:rsidRPr="00F30992">
              <w:rPr>
                <w:rFonts w:ascii="Times New Roman" w:eastAsia="Times New Roman" w:hAnsi="Times New Roman" w:cs="Times New Roman"/>
                <w:i/>
              </w:rPr>
              <w:t>Memorization</w:t>
            </w:r>
            <w:proofErr w:type="spellEnd"/>
            <w:r w:rsidRPr="00F30992">
              <w:rPr>
                <w:rFonts w:ascii="Times New Roman" w:eastAsia="Times New Roman" w:hAnsi="Times New Roman" w:cs="Times New Roman"/>
                <w:i/>
              </w:rPr>
              <w:t xml:space="preserve"> </w:t>
            </w:r>
            <w:proofErr w:type="spellStart"/>
            <w:r w:rsidRPr="00F30992">
              <w:rPr>
                <w:rFonts w:ascii="Times New Roman" w:eastAsia="Times New Roman" w:hAnsi="Times New Roman" w:cs="Times New Roman"/>
                <w:i/>
              </w:rPr>
              <w:t>the</w:t>
            </w:r>
            <w:proofErr w:type="spellEnd"/>
            <w:r w:rsidRPr="00F30992">
              <w:rPr>
                <w:rFonts w:ascii="Times New Roman" w:eastAsia="Times New Roman" w:hAnsi="Times New Roman" w:cs="Times New Roman"/>
                <w:i/>
              </w:rPr>
              <w:t xml:space="preserve"> Surat </w:t>
            </w:r>
            <w:proofErr w:type="spellStart"/>
            <w:r w:rsidRPr="00F30992">
              <w:rPr>
                <w:rFonts w:ascii="Times New Roman" w:eastAsia="Times New Roman" w:hAnsi="Times New Roman" w:cs="Times New Roman"/>
                <w:i/>
              </w:rPr>
              <w:t>Fecr</w:t>
            </w:r>
            <w:proofErr w:type="spellEnd"/>
            <w:r w:rsidRPr="00F30992">
              <w:rPr>
                <w:rFonts w:ascii="Times New Roman" w:eastAsia="Times New Roman" w:hAnsi="Times New Roman" w:cs="Times New Roman"/>
                <w:i/>
              </w:rPr>
              <w:t>.</w:t>
            </w:r>
          </w:p>
        </w:tc>
        <w:tc>
          <w:tcPr>
            <w:tcW w:w="3555" w:type="dxa"/>
            <w:shd w:val="clear" w:color="auto" w:fill="FFFFFF"/>
            <w:vAlign w:val="center"/>
          </w:tcPr>
          <w:p w14:paraId="682DD675" w14:textId="36220FC2"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Temel dini metinleri okur, açıklar ve yorumlar.</w:t>
            </w:r>
          </w:p>
          <w:p w14:paraId="41892271" w14:textId="53C36815"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Reads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w:t>
            </w:r>
          </w:p>
        </w:tc>
      </w:tr>
      <w:tr w:rsidR="00A32939" w:rsidRPr="00C1676D" w14:paraId="206FAB76" w14:textId="77777777">
        <w:trPr>
          <w:trHeight w:val="186"/>
          <w:jc w:val="center"/>
        </w:trPr>
        <w:tc>
          <w:tcPr>
            <w:tcW w:w="1710" w:type="dxa"/>
            <w:vMerge/>
            <w:shd w:val="clear" w:color="auto" w:fill="FFFFFF"/>
            <w:vAlign w:val="center"/>
          </w:tcPr>
          <w:p w14:paraId="70BB7E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40062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DE2AC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C0ED7D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7BB55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4E7A6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5E331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7F8C741" w14:textId="4CEB0F3D" w:rsidR="00A32939" w:rsidRPr="00F30992" w:rsidRDefault="00717D4D">
            <w:pPr>
              <w:pStyle w:val="ListeParagraf"/>
              <w:numPr>
                <w:ilvl w:val="0"/>
                <w:numId w:val="26"/>
              </w:numPr>
              <w:spacing w:after="120"/>
              <w:jc w:val="both"/>
              <w:rPr>
                <w:rFonts w:ascii="Times New Roman" w:eastAsia="Times New Roman" w:hAnsi="Times New Roman" w:cs="Times New Roman"/>
                <w:b/>
              </w:rPr>
            </w:pPr>
            <w:r w:rsidRPr="00F30992">
              <w:rPr>
                <w:rFonts w:ascii="Times New Roman" w:eastAsia="Times New Roman" w:hAnsi="Times New Roman" w:cs="Times New Roman"/>
                <w:b/>
              </w:rPr>
              <w:t xml:space="preserve">Mülk ve </w:t>
            </w:r>
            <w:proofErr w:type="spellStart"/>
            <w:r w:rsidRPr="00F30992">
              <w:rPr>
                <w:rFonts w:ascii="Times New Roman" w:eastAsia="Times New Roman" w:hAnsi="Times New Roman" w:cs="Times New Roman"/>
                <w:b/>
              </w:rPr>
              <w:t>Nebe</w:t>
            </w:r>
            <w:proofErr w:type="spellEnd"/>
            <w:r w:rsidRPr="00F30992">
              <w:rPr>
                <w:rFonts w:ascii="Times New Roman" w:eastAsia="Times New Roman" w:hAnsi="Times New Roman" w:cs="Times New Roman"/>
                <w:b/>
              </w:rPr>
              <w:t xml:space="preserve">´ </w:t>
            </w:r>
            <w:proofErr w:type="spellStart"/>
            <w:r w:rsidRPr="00F30992">
              <w:rPr>
                <w:rFonts w:ascii="Times New Roman" w:eastAsia="Times New Roman" w:hAnsi="Times New Roman" w:cs="Times New Roman"/>
                <w:b/>
              </w:rPr>
              <w:t>sûrelerinin</w:t>
            </w:r>
            <w:proofErr w:type="spellEnd"/>
            <w:r w:rsidRPr="00F30992">
              <w:rPr>
                <w:rFonts w:ascii="Times New Roman" w:eastAsia="Times New Roman" w:hAnsi="Times New Roman" w:cs="Times New Roman"/>
                <w:b/>
              </w:rPr>
              <w:t xml:space="preserve"> tedvir tarzıyla okunması.</w:t>
            </w:r>
          </w:p>
          <w:p w14:paraId="5E00D20B" w14:textId="7D233806" w:rsidR="00A32939" w:rsidRPr="00F30992" w:rsidRDefault="00717D4D" w:rsidP="00031DDA">
            <w:pPr>
              <w:pStyle w:val="ListeParagraf"/>
              <w:spacing w:after="120"/>
              <w:ind w:left="360"/>
              <w:jc w:val="both"/>
              <w:rPr>
                <w:rFonts w:ascii="Times New Roman" w:eastAsia="Times New Roman" w:hAnsi="Times New Roman" w:cs="Times New Roman"/>
                <w:i/>
              </w:rPr>
            </w:pPr>
            <w:proofErr w:type="spellStart"/>
            <w:r w:rsidRPr="00F30992">
              <w:rPr>
                <w:rFonts w:ascii="Times New Roman" w:eastAsia="Times New Roman" w:hAnsi="Times New Roman" w:cs="Times New Roman"/>
                <w:i/>
              </w:rPr>
              <w:t>Repeating</w:t>
            </w:r>
            <w:proofErr w:type="spellEnd"/>
            <w:r w:rsidRPr="00F30992">
              <w:rPr>
                <w:rFonts w:ascii="Times New Roman" w:eastAsia="Times New Roman" w:hAnsi="Times New Roman" w:cs="Times New Roman"/>
                <w:i/>
              </w:rPr>
              <w:t xml:space="preserve"> of </w:t>
            </w:r>
            <w:proofErr w:type="spellStart"/>
            <w:r w:rsidRPr="00F30992">
              <w:rPr>
                <w:rFonts w:ascii="Times New Roman" w:eastAsia="Times New Roman" w:hAnsi="Times New Roman" w:cs="Times New Roman"/>
                <w:i/>
              </w:rPr>
              <w:t>Mulk</w:t>
            </w:r>
            <w:proofErr w:type="spellEnd"/>
            <w:r w:rsidRPr="00F30992">
              <w:rPr>
                <w:rFonts w:ascii="Times New Roman" w:eastAsia="Times New Roman" w:hAnsi="Times New Roman" w:cs="Times New Roman"/>
                <w:i/>
              </w:rPr>
              <w:t xml:space="preserve">, </w:t>
            </w:r>
            <w:proofErr w:type="spellStart"/>
            <w:r w:rsidRPr="00F30992">
              <w:rPr>
                <w:rFonts w:ascii="Times New Roman" w:eastAsia="Times New Roman" w:hAnsi="Times New Roman" w:cs="Times New Roman"/>
                <w:i/>
              </w:rPr>
              <w:t>Naba</w:t>
            </w:r>
            <w:proofErr w:type="spellEnd"/>
          </w:p>
        </w:tc>
        <w:tc>
          <w:tcPr>
            <w:tcW w:w="3555" w:type="dxa"/>
            <w:shd w:val="clear" w:color="auto" w:fill="FFFFFF"/>
            <w:vAlign w:val="center"/>
          </w:tcPr>
          <w:p w14:paraId="6086CA22" w14:textId="0A7CC8F8"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Müslüman toplumların </w:t>
            </w:r>
            <w:proofErr w:type="spellStart"/>
            <w:r w:rsidRPr="00C1676D">
              <w:rPr>
                <w:rFonts w:ascii="Times New Roman" w:eastAsia="Times New Roman" w:hAnsi="Times New Roman" w:cs="Times New Roman"/>
                <w:b/>
              </w:rPr>
              <w:t>sosyo</w:t>
            </w:r>
            <w:proofErr w:type="spellEnd"/>
            <w:r w:rsidRPr="00C1676D">
              <w:rPr>
                <w:rFonts w:ascii="Times New Roman" w:eastAsia="Times New Roman" w:hAnsi="Times New Roman" w:cs="Times New Roman"/>
                <w:b/>
              </w:rPr>
              <w:t>-kültürel, dinî, siyasî ve iktisadî yapısını tanımlar.</w:t>
            </w:r>
            <w:r w:rsidRPr="00C1676D">
              <w:rPr>
                <w:rFonts w:ascii="Times New Roman" w:eastAsia="Times New Roman" w:hAnsi="Times New Roman" w:cs="Times New Roman"/>
                <w:b/>
              </w:rPr>
              <w:tab/>
            </w:r>
          </w:p>
          <w:p w14:paraId="2E0567E6" w14:textId="703695AD"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Describes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socio-cultural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political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economic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societies</w:t>
            </w:r>
            <w:proofErr w:type="spellEnd"/>
            <w:r w:rsidRPr="00C1676D">
              <w:rPr>
                <w:rFonts w:ascii="Times New Roman" w:eastAsia="Times New Roman" w:hAnsi="Times New Roman" w:cs="Times New Roman"/>
                <w:i/>
              </w:rPr>
              <w:t>.</w:t>
            </w:r>
          </w:p>
        </w:tc>
      </w:tr>
      <w:tr w:rsidR="00A32939" w:rsidRPr="00C1676D" w14:paraId="5D63C043" w14:textId="77777777">
        <w:trPr>
          <w:trHeight w:val="186"/>
          <w:jc w:val="center"/>
        </w:trPr>
        <w:tc>
          <w:tcPr>
            <w:tcW w:w="1710" w:type="dxa"/>
            <w:vMerge/>
            <w:shd w:val="clear" w:color="auto" w:fill="FFFFFF"/>
            <w:vAlign w:val="center"/>
          </w:tcPr>
          <w:p w14:paraId="77119D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9D78D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D6B03D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D7E7EB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CFC36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8895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3DA0B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EF387B0" w14:textId="4B294A4C" w:rsidR="00A32939" w:rsidRPr="00F30992" w:rsidRDefault="00717D4D">
            <w:pPr>
              <w:pStyle w:val="ListeParagraf"/>
              <w:numPr>
                <w:ilvl w:val="0"/>
                <w:numId w:val="26"/>
              </w:numPr>
              <w:spacing w:after="120"/>
              <w:jc w:val="both"/>
              <w:rPr>
                <w:rFonts w:ascii="Times New Roman" w:eastAsia="Times New Roman" w:hAnsi="Times New Roman" w:cs="Times New Roman"/>
                <w:b/>
              </w:rPr>
            </w:pPr>
            <w:r w:rsidRPr="00F30992">
              <w:rPr>
                <w:rFonts w:ascii="Times New Roman" w:eastAsia="Times New Roman" w:hAnsi="Times New Roman" w:cs="Times New Roman"/>
                <w:b/>
              </w:rPr>
              <w:t xml:space="preserve">Kısa </w:t>
            </w:r>
            <w:proofErr w:type="spellStart"/>
            <w:r w:rsidRPr="00F30992">
              <w:rPr>
                <w:rFonts w:ascii="Times New Roman" w:eastAsia="Times New Roman" w:hAnsi="Times New Roman" w:cs="Times New Roman"/>
                <w:b/>
              </w:rPr>
              <w:t>sûrelerin</w:t>
            </w:r>
            <w:proofErr w:type="spellEnd"/>
            <w:r w:rsidRPr="00F30992">
              <w:rPr>
                <w:rFonts w:ascii="Times New Roman" w:eastAsia="Times New Roman" w:hAnsi="Times New Roman" w:cs="Times New Roman"/>
                <w:b/>
              </w:rPr>
              <w:t xml:space="preserve"> tedvir tarzıyla okunması (</w:t>
            </w:r>
            <w:proofErr w:type="spellStart"/>
            <w:r w:rsidRPr="00F30992">
              <w:rPr>
                <w:rFonts w:ascii="Times New Roman" w:eastAsia="Times New Roman" w:hAnsi="Times New Roman" w:cs="Times New Roman"/>
                <w:b/>
              </w:rPr>
              <w:t>Nâs-Duhâ</w:t>
            </w:r>
            <w:proofErr w:type="spellEnd"/>
            <w:r w:rsidRPr="00F30992">
              <w:rPr>
                <w:rFonts w:ascii="Times New Roman" w:eastAsia="Times New Roman" w:hAnsi="Times New Roman" w:cs="Times New Roman"/>
                <w:b/>
              </w:rPr>
              <w:t>).</w:t>
            </w:r>
          </w:p>
          <w:p w14:paraId="5FA96A04" w14:textId="0A1412DD" w:rsidR="00A32939" w:rsidRPr="00F30992" w:rsidRDefault="00717D4D" w:rsidP="00031DDA">
            <w:pPr>
              <w:pStyle w:val="ListeParagraf"/>
              <w:spacing w:after="120"/>
              <w:ind w:left="360"/>
              <w:jc w:val="both"/>
              <w:rPr>
                <w:rFonts w:ascii="Times New Roman" w:eastAsia="Times New Roman" w:hAnsi="Times New Roman" w:cs="Times New Roman"/>
                <w:i/>
              </w:rPr>
            </w:pPr>
            <w:proofErr w:type="spellStart"/>
            <w:r w:rsidRPr="00F30992">
              <w:rPr>
                <w:rFonts w:ascii="Times New Roman" w:eastAsia="Times New Roman" w:hAnsi="Times New Roman" w:cs="Times New Roman"/>
                <w:i/>
              </w:rPr>
              <w:t>Repeating</w:t>
            </w:r>
            <w:proofErr w:type="spellEnd"/>
            <w:r w:rsidRPr="00F30992">
              <w:rPr>
                <w:rFonts w:ascii="Times New Roman" w:eastAsia="Times New Roman" w:hAnsi="Times New Roman" w:cs="Times New Roman"/>
                <w:i/>
              </w:rPr>
              <w:t xml:space="preserve"> of Nas-</w:t>
            </w:r>
            <w:proofErr w:type="spellStart"/>
            <w:r w:rsidRPr="00F30992">
              <w:rPr>
                <w:rFonts w:ascii="Times New Roman" w:eastAsia="Times New Roman" w:hAnsi="Times New Roman" w:cs="Times New Roman"/>
                <w:i/>
              </w:rPr>
              <w:t>Duha</w:t>
            </w:r>
            <w:proofErr w:type="spellEnd"/>
          </w:p>
        </w:tc>
        <w:tc>
          <w:tcPr>
            <w:tcW w:w="3555" w:type="dxa"/>
            <w:shd w:val="clear" w:color="auto" w:fill="FFFFFF"/>
            <w:vAlign w:val="center"/>
          </w:tcPr>
          <w:p w14:paraId="0154F7B2" w14:textId="791907E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Temel dini metinleri okur, açıklar ve yorumlar.</w:t>
            </w:r>
          </w:p>
          <w:p w14:paraId="33AF0BC8" w14:textId="50512513"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Reads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w:t>
            </w:r>
          </w:p>
        </w:tc>
      </w:tr>
      <w:tr w:rsidR="00A32939" w:rsidRPr="00C1676D" w14:paraId="7209E757" w14:textId="77777777">
        <w:trPr>
          <w:trHeight w:val="306"/>
          <w:jc w:val="center"/>
        </w:trPr>
        <w:tc>
          <w:tcPr>
            <w:tcW w:w="1710" w:type="dxa"/>
            <w:vMerge w:val="restart"/>
            <w:shd w:val="clear" w:color="auto" w:fill="FFFFFF"/>
            <w:vAlign w:val="center"/>
          </w:tcPr>
          <w:p w14:paraId="56D3B00E"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color w:val="000000"/>
                <w:sz w:val="24"/>
                <w:szCs w:val="24"/>
              </w:rPr>
              <w:t>235121312</w:t>
            </w:r>
          </w:p>
        </w:tc>
        <w:tc>
          <w:tcPr>
            <w:tcW w:w="3495" w:type="dxa"/>
            <w:vMerge w:val="restart"/>
            <w:shd w:val="clear" w:color="auto" w:fill="FFFFFF"/>
            <w:vAlign w:val="center"/>
          </w:tcPr>
          <w:p w14:paraId="1215E5DA" w14:textId="77777777" w:rsidR="00A32939" w:rsidRPr="00C1676D" w:rsidRDefault="00717D4D">
            <w:pPr>
              <w:ind w:left="-103"/>
              <w:rPr>
                <w:rFonts w:ascii="Times New Roman" w:eastAsia="Times New Roman" w:hAnsi="Times New Roman" w:cs="Times New Roman"/>
                <w:b/>
                <w:color w:val="000000"/>
                <w:sz w:val="24"/>
                <w:szCs w:val="24"/>
              </w:rPr>
            </w:pPr>
            <w:r w:rsidRPr="00C1676D">
              <w:rPr>
                <w:rFonts w:ascii="Times New Roman" w:eastAsia="Times New Roman" w:hAnsi="Times New Roman" w:cs="Times New Roman"/>
                <w:b/>
                <w:color w:val="000000"/>
                <w:sz w:val="24"/>
                <w:szCs w:val="24"/>
              </w:rPr>
              <w:t>Ahilik Kültürü ve Meslek Ahlakı</w:t>
            </w:r>
          </w:p>
          <w:p w14:paraId="6D1F8AB9" w14:textId="77777777"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i/>
                <w:color w:val="000000"/>
                <w:sz w:val="24"/>
                <w:szCs w:val="24"/>
              </w:rPr>
              <w:t xml:space="preserve">Ahi </w:t>
            </w:r>
            <w:proofErr w:type="spellStart"/>
            <w:r w:rsidRPr="00C1676D">
              <w:rPr>
                <w:rFonts w:ascii="Times New Roman" w:eastAsia="Times New Roman" w:hAnsi="Times New Roman" w:cs="Times New Roman"/>
                <w:i/>
                <w:color w:val="000000"/>
                <w:sz w:val="24"/>
                <w:szCs w:val="24"/>
              </w:rPr>
              <w:t>Culture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Professional </w:t>
            </w:r>
            <w:proofErr w:type="spellStart"/>
            <w:r w:rsidRPr="00C1676D">
              <w:rPr>
                <w:rFonts w:ascii="Times New Roman" w:eastAsia="Times New Roman" w:hAnsi="Times New Roman" w:cs="Times New Roman"/>
                <w:i/>
                <w:color w:val="000000"/>
                <w:sz w:val="24"/>
                <w:szCs w:val="24"/>
              </w:rPr>
              <w:t>Ethics</w:t>
            </w:r>
            <w:proofErr w:type="spellEnd"/>
          </w:p>
        </w:tc>
        <w:tc>
          <w:tcPr>
            <w:tcW w:w="405" w:type="dxa"/>
            <w:vMerge w:val="restart"/>
            <w:shd w:val="clear" w:color="auto" w:fill="FFFFFF"/>
            <w:vAlign w:val="center"/>
          </w:tcPr>
          <w:p w14:paraId="6E19D3B0"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color w:val="000000"/>
                <w:sz w:val="24"/>
                <w:szCs w:val="24"/>
              </w:rPr>
              <w:t>2</w:t>
            </w:r>
          </w:p>
        </w:tc>
        <w:tc>
          <w:tcPr>
            <w:tcW w:w="585" w:type="dxa"/>
            <w:vMerge w:val="restart"/>
            <w:shd w:val="clear" w:color="auto" w:fill="FFFFFF"/>
            <w:vAlign w:val="center"/>
          </w:tcPr>
          <w:p w14:paraId="6FDB0A22"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color w:val="000000"/>
                <w:sz w:val="24"/>
                <w:szCs w:val="24"/>
              </w:rPr>
              <w:t>0</w:t>
            </w:r>
          </w:p>
        </w:tc>
        <w:tc>
          <w:tcPr>
            <w:tcW w:w="425" w:type="dxa"/>
            <w:vMerge w:val="restart"/>
            <w:shd w:val="clear" w:color="auto" w:fill="FFFFFF"/>
            <w:vAlign w:val="center"/>
          </w:tcPr>
          <w:p w14:paraId="4120BCA7"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color w:val="000000"/>
                <w:sz w:val="24"/>
                <w:szCs w:val="24"/>
              </w:rPr>
              <w:t>2</w:t>
            </w:r>
          </w:p>
        </w:tc>
        <w:tc>
          <w:tcPr>
            <w:tcW w:w="425" w:type="dxa"/>
            <w:vMerge w:val="restart"/>
            <w:shd w:val="clear" w:color="auto" w:fill="FFFFFF"/>
            <w:vAlign w:val="center"/>
          </w:tcPr>
          <w:p w14:paraId="1FF227B7"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color w:val="000000"/>
                <w:sz w:val="24"/>
                <w:szCs w:val="24"/>
              </w:rPr>
              <w:t>2</w:t>
            </w:r>
          </w:p>
        </w:tc>
        <w:tc>
          <w:tcPr>
            <w:tcW w:w="709" w:type="dxa"/>
            <w:vMerge w:val="restart"/>
            <w:shd w:val="clear" w:color="auto" w:fill="FFFFFF"/>
            <w:vAlign w:val="center"/>
          </w:tcPr>
          <w:p w14:paraId="27EA512D" w14:textId="77777777" w:rsidR="00A32939" w:rsidRPr="00C1676D" w:rsidRDefault="00717D4D">
            <w:pPr>
              <w:jc w:val="center"/>
              <w:rPr>
                <w:rFonts w:ascii="Times New Roman" w:eastAsia="Times New Roman" w:hAnsi="Times New Roman" w:cs="Times New Roman"/>
                <w:b/>
                <w:color w:val="000000"/>
                <w:sz w:val="24"/>
                <w:szCs w:val="24"/>
              </w:rPr>
            </w:pPr>
            <w:r w:rsidRPr="00C1676D">
              <w:rPr>
                <w:rFonts w:ascii="Times New Roman" w:eastAsia="Times New Roman" w:hAnsi="Times New Roman" w:cs="Times New Roman"/>
                <w:b/>
                <w:color w:val="000000"/>
                <w:sz w:val="24"/>
                <w:szCs w:val="24"/>
              </w:rPr>
              <w:t>Z</w:t>
            </w:r>
          </w:p>
          <w:p w14:paraId="6338FFF1"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i/>
                <w:color w:val="000000"/>
                <w:sz w:val="24"/>
                <w:szCs w:val="24"/>
              </w:rPr>
              <w:t>C</w:t>
            </w:r>
          </w:p>
        </w:tc>
        <w:tc>
          <w:tcPr>
            <w:tcW w:w="7650" w:type="dxa"/>
            <w:gridSpan w:val="2"/>
            <w:shd w:val="clear" w:color="auto" w:fill="FFFFFF"/>
            <w:vAlign w:val="center"/>
          </w:tcPr>
          <w:p w14:paraId="1CBF9D2A"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7DFD1B36"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75246B92" w14:textId="77777777">
        <w:trPr>
          <w:trHeight w:val="765"/>
          <w:jc w:val="center"/>
        </w:trPr>
        <w:tc>
          <w:tcPr>
            <w:tcW w:w="1710" w:type="dxa"/>
            <w:vMerge/>
            <w:shd w:val="clear" w:color="auto" w:fill="FFFFFF"/>
            <w:vAlign w:val="center"/>
          </w:tcPr>
          <w:p w14:paraId="00FCF73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3A476D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576EB2C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4CCD3785"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7D7BEE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AC2CE9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0E7BBB9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tcPr>
          <w:p w14:paraId="3BD84FB2" w14:textId="77777777" w:rsidR="00A32939" w:rsidRPr="00C1676D" w:rsidRDefault="00717D4D">
            <w:pPr>
              <w:spacing w:after="120"/>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Öğrencilerin ahilik kültürü ve meslek ahlakı hakkında bilgi edinmesini sağlamak.</w:t>
            </w:r>
          </w:p>
          <w:p w14:paraId="74763036" w14:textId="7777777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color w:val="000000"/>
                <w:sz w:val="24"/>
                <w:szCs w:val="24"/>
              </w:rPr>
              <w:t>To</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enable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students</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to</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learn</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about</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the</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culture</w:t>
            </w:r>
            <w:proofErr w:type="spellEnd"/>
            <w:r w:rsidRPr="00C1676D">
              <w:rPr>
                <w:rFonts w:ascii="Times New Roman" w:eastAsia="Times New Roman" w:hAnsi="Times New Roman" w:cs="Times New Roman"/>
                <w:i/>
                <w:color w:val="000000"/>
                <w:sz w:val="24"/>
                <w:szCs w:val="24"/>
              </w:rPr>
              <w:t xml:space="preserve"> of </w:t>
            </w:r>
            <w:proofErr w:type="spellStart"/>
            <w:r w:rsidRPr="00C1676D">
              <w:rPr>
                <w:rFonts w:ascii="Times New Roman" w:eastAsia="Times New Roman" w:hAnsi="Times New Roman" w:cs="Times New Roman"/>
                <w:i/>
                <w:color w:val="000000"/>
                <w:sz w:val="24"/>
                <w:szCs w:val="24"/>
              </w:rPr>
              <w:t>Akhism</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and</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professional</w:t>
            </w:r>
            <w:proofErr w:type="spellEnd"/>
            <w:r w:rsidRPr="00C1676D">
              <w:rPr>
                <w:rFonts w:ascii="Times New Roman" w:eastAsia="Times New Roman" w:hAnsi="Times New Roman" w:cs="Times New Roman"/>
                <w:i/>
                <w:color w:val="000000"/>
                <w:sz w:val="24"/>
                <w:szCs w:val="24"/>
              </w:rPr>
              <w:t xml:space="preserve"> </w:t>
            </w:r>
            <w:proofErr w:type="spellStart"/>
            <w:r w:rsidRPr="00C1676D">
              <w:rPr>
                <w:rFonts w:ascii="Times New Roman" w:eastAsia="Times New Roman" w:hAnsi="Times New Roman" w:cs="Times New Roman"/>
                <w:i/>
                <w:color w:val="000000"/>
                <w:sz w:val="24"/>
                <w:szCs w:val="24"/>
              </w:rPr>
              <w:t>ethics</w:t>
            </w:r>
            <w:proofErr w:type="spellEnd"/>
            <w:r w:rsidRPr="00C1676D">
              <w:rPr>
                <w:rFonts w:ascii="Times New Roman" w:eastAsia="Times New Roman" w:hAnsi="Times New Roman" w:cs="Times New Roman"/>
                <w:i/>
                <w:color w:val="000000"/>
                <w:sz w:val="24"/>
                <w:szCs w:val="24"/>
              </w:rPr>
              <w:t>.</w:t>
            </w:r>
          </w:p>
        </w:tc>
      </w:tr>
      <w:tr w:rsidR="00A32939" w:rsidRPr="00C1676D" w14:paraId="5DA98C90" w14:textId="77777777">
        <w:trPr>
          <w:trHeight w:val="186"/>
          <w:jc w:val="center"/>
        </w:trPr>
        <w:tc>
          <w:tcPr>
            <w:tcW w:w="1710" w:type="dxa"/>
            <w:vMerge/>
            <w:shd w:val="clear" w:color="auto" w:fill="FFFFFF"/>
            <w:vAlign w:val="center"/>
          </w:tcPr>
          <w:p w14:paraId="113FA5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51CB09C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754389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3B0E8F5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89D61B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8BA2E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6999A4B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46515FEB"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3AD986E0"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4618044F"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226A28BD"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1A2E0DA0" w14:textId="77777777">
        <w:trPr>
          <w:trHeight w:val="186"/>
          <w:jc w:val="center"/>
        </w:trPr>
        <w:tc>
          <w:tcPr>
            <w:tcW w:w="1710" w:type="dxa"/>
            <w:vMerge/>
            <w:shd w:val="clear" w:color="auto" w:fill="FFFFFF"/>
            <w:vAlign w:val="center"/>
          </w:tcPr>
          <w:p w14:paraId="4C82491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3D3B4DA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271EC6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629FC38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61CC2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859966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5FEC73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tcPr>
          <w:p w14:paraId="0D26D6AF" w14:textId="77777777" w:rsidR="00A32939" w:rsidRPr="0060086D"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i/>
                <w:color w:val="000000"/>
              </w:rPr>
            </w:pPr>
            <w:r w:rsidRPr="0060086D">
              <w:rPr>
                <w:rFonts w:ascii="Times New Roman" w:eastAsia="Times New Roman" w:hAnsi="Times New Roman" w:cs="Times New Roman"/>
                <w:b/>
                <w:color w:val="000000"/>
              </w:rPr>
              <w:t>Ahiliğin oluşumu, kapsamı ve etkileri</w:t>
            </w:r>
          </w:p>
          <w:p w14:paraId="2606BDC9" w14:textId="198A2D1C" w:rsidR="00A32939" w:rsidRPr="0060086D" w:rsidRDefault="00717D4D" w:rsidP="0060086D">
            <w:pPr>
              <w:pStyle w:val="ListeParagraf"/>
              <w:ind w:left="360"/>
              <w:jc w:val="both"/>
              <w:rPr>
                <w:rFonts w:ascii="Times New Roman" w:eastAsia="Times New Roman" w:hAnsi="Times New Roman" w:cs="Times New Roman"/>
                <w:b/>
              </w:rPr>
            </w:pPr>
            <w:proofErr w:type="spellStart"/>
            <w:r w:rsidRPr="0060086D">
              <w:rPr>
                <w:rFonts w:ascii="Times New Roman" w:eastAsia="Times New Roman" w:hAnsi="Times New Roman" w:cs="Times New Roman"/>
                <w:i/>
                <w:color w:val="000000"/>
              </w:rPr>
              <w:t>The</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formation</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scope</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and</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effects</w:t>
            </w:r>
            <w:proofErr w:type="spellEnd"/>
            <w:r w:rsidRPr="0060086D">
              <w:rPr>
                <w:rFonts w:ascii="Times New Roman" w:eastAsia="Times New Roman" w:hAnsi="Times New Roman" w:cs="Times New Roman"/>
                <w:i/>
                <w:color w:val="000000"/>
              </w:rPr>
              <w:t xml:space="preserve"> of </w:t>
            </w:r>
            <w:proofErr w:type="spellStart"/>
            <w:r w:rsidRPr="0060086D">
              <w:rPr>
                <w:rFonts w:ascii="Times New Roman" w:eastAsia="Times New Roman" w:hAnsi="Times New Roman" w:cs="Times New Roman"/>
                <w:i/>
                <w:color w:val="000000"/>
              </w:rPr>
              <w:t>the</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Akhism</w:t>
            </w:r>
            <w:proofErr w:type="spellEnd"/>
          </w:p>
        </w:tc>
        <w:tc>
          <w:tcPr>
            <w:tcW w:w="3555" w:type="dxa"/>
            <w:shd w:val="clear" w:color="auto" w:fill="FFFFFF"/>
          </w:tcPr>
          <w:p w14:paraId="6BAB8310"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Ahiliğin oluşumu ve kapsamını kavrar. </w:t>
            </w:r>
          </w:p>
          <w:p w14:paraId="2DCFDBC0" w14:textId="77777777" w:rsidR="00A32939" w:rsidRPr="00C1676D"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Comprehends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formation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and</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scope</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Akhism</w:t>
            </w:r>
            <w:proofErr w:type="spellEnd"/>
            <w:r w:rsidRPr="00C1676D">
              <w:rPr>
                <w:rFonts w:ascii="Times New Roman" w:eastAsia="Times New Roman" w:hAnsi="Times New Roman" w:cs="Times New Roman"/>
                <w:i/>
                <w:color w:val="000000"/>
              </w:rPr>
              <w:t>.</w:t>
            </w:r>
          </w:p>
        </w:tc>
      </w:tr>
      <w:tr w:rsidR="00A32939" w:rsidRPr="00C1676D" w14:paraId="6EAAD77F" w14:textId="77777777">
        <w:trPr>
          <w:trHeight w:val="186"/>
          <w:jc w:val="center"/>
        </w:trPr>
        <w:tc>
          <w:tcPr>
            <w:tcW w:w="1710" w:type="dxa"/>
            <w:vMerge/>
            <w:shd w:val="clear" w:color="auto" w:fill="FFFFFF"/>
            <w:vAlign w:val="center"/>
          </w:tcPr>
          <w:p w14:paraId="73CD61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91F9C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CC543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6B7CE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47965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04551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E4D19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tcPr>
          <w:p w14:paraId="09D152EA" w14:textId="77777777" w:rsidR="0060086D" w:rsidRPr="0060086D" w:rsidRDefault="00717D4D">
            <w:pPr>
              <w:pStyle w:val="ListeParagraf"/>
              <w:numPr>
                <w:ilvl w:val="0"/>
                <w:numId w:val="27"/>
              </w:numPr>
              <w:jc w:val="both"/>
              <w:rPr>
                <w:rFonts w:ascii="Times New Roman" w:eastAsia="Times New Roman" w:hAnsi="Times New Roman" w:cs="Times New Roman"/>
                <w:b/>
                <w:color w:val="000000"/>
              </w:rPr>
            </w:pPr>
            <w:r w:rsidRPr="0060086D">
              <w:rPr>
                <w:rFonts w:ascii="Times New Roman" w:eastAsia="Times New Roman" w:hAnsi="Times New Roman" w:cs="Times New Roman"/>
                <w:b/>
                <w:color w:val="000000"/>
              </w:rPr>
              <w:t>Ahiliğin kökenine dair düşünceler</w:t>
            </w:r>
          </w:p>
          <w:p w14:paraId="4FAB5B95" w14:textId="429C8619" w:rsidR="00A32939" w:rsidRPr="0060086D" w:rsidRDefault="00717D4D" w:rsidP="0060086D">
            <w:pPr>
              <w:pStyle w:val="ListeParagraf"/>
              <w:ind w:left="360"/>
              <w:jc w:val="both"/>
              <w:rPr>
                <w:rFonts w:ascii="Times New Roman" w:eastAsia="Times New Roman" w:hAnsi="Times New Roman" w:cs="Times New Roman"/>
                <w:b/>
                <w:color w:val="000000"/>
              </w:rPr>
            </w:pPr>
            <w:proofErr w:type="spellStart"/>
            <w:r w:rsidRPr="0060086D">
              <w:rPr>
                <w:rFonts w:ascii="Times New Roman" w:eastAsia="Times New Roman" w:hAnsi="Times New Roman" w:cs="Times New Roman"/>
                <w:i/>
                <w:color w:val="000000"/>
              </w:rPr>
              <w:t>Thoughts</w:t>
            </w:r>
            <w:proofErr w:type="spellEnd"/>
            <w:r w:rsidRPr="0060086D">
              <w:rPr>
                <w:rFonts w:ascii="Times New Roman" w:eastAsia="Times New Roman" w:hAnsi="Times New Roman" w:cs="Times New Roman"/>
                <w:i/>
                <w:color w:val="000000"/>
              </w:rPr>
              <w:t xml:space="preserve"> on </w:t>
            </w:r>
            <w:proofErr w:type="spellStart"/>
            <w:r w:rsidRPr="0060086D">
              <w:rPr>
                <w:rFonts w:ascii="Times New Roman" w:eastAsia="Times New Roman" w:hAnsi="Times New Roman" w:cs="Times New Roman"/>
                <w:i/>
                <w:color w:val="000000"/>
              </w:rPr>
              <w:t>the</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origin</w:t>
            </w:r>
            <w:proofErr w:type="spellEnd"/>
            <w:r w:rsidRPr="0060086D">
              <w:rPr>
                <w:rFonts w:ascii="Times New Roman" w:eastAsia="Times New Roman" w:hAnsi="Times New Roman" w:cs="Times New Roman"/>
                <w:i/>
                <w:color w:val="000000"/>
              </w:rPr>
              <w:t xml:space="preserve"> of </w:t>
            </w:r>
            <w:proofErr w:type="spellStart"/>
            <w:r w:rsidRPr="0060086D">
              <w:rPr>
                <w:rFonts w:ascii="Times New Roman" w:eastAsia="Times New Roman" w:hAnsi="Times New Roman" w:cs="Times New Roman"/>
                <w:i/>
                <w:color w:val="000000"/>
              </w:rPr>
              <w:t>Akhism</w:t>
            </w:r>
            <w:proofErr w:type="spellEnd"/>
          </w:p>
        </w:tc>
        <w:tc>
          <w:tcPr>
            <w:tcW w:w="3555" w:type="dxa"/>
            <w:shd w:val="clear" w:color="auto" w:fill="FFFFFF"/>
          </w:tcPr>
          <w:p w14:paraId="7BE5455B"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Ahiliğin oluşturan faktörleri değerlendirir.</w:t>
            </w:r>
          </w:p>
          <w:p w14:paraId="25A2B948" w14:textId="77777777" w:rsidR="00A32939" w:rsidRPr="00C1676D"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Evaluates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factors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that</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make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up</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Akhism</w:t>
            </w:r>
            <w:proofErr w:type="spellEnd"/>
            <w:r w:rsidRPr="00C1676D">
              <w:rPr>
                <w:rFonts w:ascii="Times New Roman" w:eastAsia="Times New Roman" w:hAnsi="Times New Roman" w:cs="Times New Roman"/>
                <w:i/>
                <w:color w:val="000000"/>
              </w:rPr>
              <w:t>.</w:t>
            </w:r>
          </w:p>
        </w:tc>
      </w:tr>
      <w:tr w:rsidR="00A32939" w:rsidRPr="00C1676D" w14:paraId="00CDDB90" w14:textId="77777777">
        <w:trPr>
          <w:trHeight w:val="186"/>
          <w:jc w:val="center"/>
        </w:trPr>
        <w:tc>
          <w:tcPr>
            <w:tcW w:w="1710" w:type="dxa"/>
            <w:vMerge/>
            <w:shd w:val="clear" w:color="auto" w:fill="FFFFFF"/>
            <w:vAlign w:val="center"/>
          </w:tcPr>
          <w:p w14:paraId="2B1A02E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FEDEA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5472C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67A10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CF83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AEF14C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0FDAEA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tcPr>
          <w:p w14:paraId="0481BE86" w14:textId="77777777" w:rsidR="0060086D" w:rsidRPr="0060086D"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b/>
                <w:color w:val="000000"/>
              </w:rPr>
            </w:pPr>
            <w:r w:rsidRPr="0060086D">
              <w:rPr>
                <w:rFonts w:ascii="Times New Roman" w:eastAsia="Times New Roman" w:hAnsi="Times New Roman" w:cs="Times New Roman"/>
                <w:b/>
                <w:color w:val="000000"/>
              </w:rPr>
              <w:t>Ahi Evran, hayatı, doğumu ve eğitimi</w:t>
            </w:r>
          </w:p>
          <w:p w14:paraId="4A8A1186" w14:textId="6FBEC468" w:rsidR="00A32939" w:rsidRPr="0060086D" w:rsidRDefault="00717D4D" w:rsidP="0060086D">
            <w:pPr>
              <w:pStyle w:val="ListeParagraf"/>
              <w:pBdr>
                <w:top w:val="nil"/>
                <w:left w:val="nil"/>
                <w:bottom w:val="nil"/>
                <w:right w:val="nil"/>
                <w:between w:val="nil"/>
              </w:pBdr>
              <w:ind w:left="360"/>
              <w:jc w:val="both"/>
              <w:rPr>
                <w:rFonts w:ascii="Times New Roman" w:eastAsia="Times New Roman" w:hAnsi="Times New Roman" w:cs="Times New Roman"/>
                <w:b/>
                <w:color w:val="000000"/>
              </w:rPr>
            </w:pPr>
            <w:r w:rsidRPr="0060086D">
              <w:rPr>
                <w:rFonts w:ascii="Times New Roman" w:eastAsia="Times New Roman" w:hAnsi="Times New Roman" w:cs="Times New Roman"/>
                <w:i/>
                <w:color w:val="000000"/>
              </w:rPr>
              <w:t xml:space="preserve">Ahi Evran, his life, </w:t>
            </w:r>
            <w:proofErr w:type="spellStart"/>
            <w:r w:rsidRPr="0060086D">
              <w:rPr>
                <w:rFonts w:ascii="Times New Roman" w:eastAsia="Times New Roman" w:hAnsi="Times New Roman" w:cs="Times New Roman"/>
                <w:i/>
                <w:color w:val="000000"/>
              </w:rPr>
              <w:t>birth</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and</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education</w:t>
            </w:r>
            <w:proofErr w:type="spellEnd"/>
          </w:p>
        </w:tc>
        <w:tc>
          <w:tcPr>
            <w:tcW w:w="3555" w:type="dxa"/>
            <w:shd w:val="clear" w:color="auto" w:fill="FFFFFF"/>
          </w:tcPr>
          <w:p w14:paraId="2DCF2FE7"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Ahi </w:t>
            </w:r>
            <w:proofErr w:type="spellStart"/>
            <w:r w:rsidRPr="00C1676D">
              <w:rPr>
                <w:rFonts w:ascii="Times New Roman" w:eastAsia="Times New Roman" w:hAnsi="Times New Roman" w:cs="Times New Roman"/>
                <w:b/>
                <w:color w:val="000000"/>
              </w:rPr>
              <w:t>Evran’nın</w:t>
            </w:r>
            <w:proofErr w:type="spellEnd"/>
            <w:r w:rsidRPr="00C1676D">
              <w:rPr>
                <w:rFonts w:ascii="Times New Roman" w:eastAsia="Times New Roman" w:hAnsi="Times New Roman" w:cs="Times New Roman"/>
                <w:b/>
                <w:color w:val="000000"/>
              </w:rPr>
              <w:t xml:space="preserve"> hayatını, karakteristik özelliklerini, edebî </w:t>
            </w:r>
            <w:proofErr w:type="spellStart"/>
            <w:r w:rsidRPr="00C1676D">
              <w:rPr>
                <w:rFonts w:ascii="Times New Roman" w:eastAsia="Times New Roman" w:hAnsi="Times New Roman" w:cs="Times New Roman"/>
                <w:b/>
                <w:color w:val="000000"/>
              </w:rPr>
              <w:t>eselerini</w:t>
            </w:r>
            <w:proofErr w:type="spellEnd"/>
            <w:r w:rsidRPr="00C1676D">
              <w:rPr>
                <w:rFonts w:ascii="Times New Roman" w:eastAsia="Times New Roman" w:hAnsi="Times New Roman" w:cs="Times New Roman"/>
                <w:b/>
                <w:color w:val="000000"/>
              </w:rPr>
              <w:t xml:space="preserve"> ve Ahilik kurumu içindeki yeri ve önemini öğrenir.</w:t>
            </w:r>
          </w:p>
          <w:p w14:paraId="006D6BD1" w14:textId="77777777" w:rsidR="00A32939" w:rsidRPr="00C1676D"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Learns</w:t>
            </w:r>
            <w:proofErr w:type="spellEnd"/>
            <w:r w:rsidRPr="00C1676D">
              <w:rPr>
                <w:rFonts w:ascii="Times New Roman" w:eastAsia="Times New Roman" w:hAnsi="Times New Roman" w:cs="Times New Roman"/>
                <w:i/>
                <w:color w:val="000000"/>
              </w:rPr>
              <w:t xml:space="preserve"> Ahi </w:t>
            </w:r>
            <w:proofErr w:type="spellStart"/>
            <w:r w:rsidRPr="00C1676D">
              <w:rPr>
                <w:rFonts w:ascii="Times New Roman" w:eastAsia="Times New Roman" w:hAnsi="Times New Roman" w:cs="Times New Roman"/>
                <w:i/>
                <w:color w:val="000000"/>
              </w:rPr>
              <w:t>Evran's</w:t>
            </w:r>
            <w:proofErr w:type="spellEnd"/>
            <w:r w:rsidRPr="00C1676D">
              <w:rPr>
                <w:rFonts w:ascii="Times New Roman" w:eastAsia="Times New Roman" w:hAnsi="Times New Roman" w:cs="Times New Roman"/>
                <w:i/>
                <w:color w:val="000000"/>
              </w:rPr>
              <w:t xml:space="preserve"> life, </w:t>
            </w:r>
            <w:proofErr w:type="spellStart"/>
            <w:r w:rsidRPr="00C1676D">
              <w:rPr>
                <w:rFonts w:ascii="Times New Roman" w:eastAsia="Times New Roman" w:hAnsi="Times New Roman" w:cs="Times New Roman"/>
                <w:i/>
                <w:color w:val="000000"/>
              </w:rPr>
              <w:t>characteristic</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features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literary</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works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and</w:t>
            </w:r>
            <w:proofErr w:type="spellEnd"/>
            <w:r w:rsidRPr="00C1676D">
              <w:rPr>
                <w:rFonts w:ascii="Times New Roman" w:eastAsia="Times New Roman" w:hAnsi="Times New Roman" w:cs="Times New Roman"/>
                <w:i/>
                <w:color w:val="000000"/>
              </w:rPr>
              <w:t xml:space="preserve"> his </w:t>
            </w:r>
            <w:proofErr w:type="spellStart"/>
            <w:r w:rsidRPr="00C1676D">
              <w:rPr>
                <w:rFonts w:ascii="Times New Roman" w:eastAsia="Times New Roman" w:hAnsi="Times New Roman" w:cs="Times New Roman"/>
                <w:i/>
                <w:color w:val="000000"/>
              </w:rPr>
              <w:t>place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and</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importance</w:t>
            </w:r>
            <w:proofErr w:type="spellEnd"/>
            <w:r w:rsidRPr="00C1676D">
              <w:rPr>
                <w:rFonts w:ascii="Times New Roman" w:eastAsia="Times New Roman" w:hAnsi="Times New Roman" w:cs="Times New Roman"/>
                <w:i/>
                <w:color w:val="000000"/>
              </w:rPr>
              <w:t xml:space="preserve"> in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institution</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Akhism</w:t>
            </w:r>
            <w:proofErr w:type="spellEnd"/>
            <w:r w:rsidRPr="00C1676D">
              <w:rPr>
                <w:rFonts w:ascii="Times New Roman" w:eastAsia="Times New Roman" w:hAnsi="Times New Roman" w:cs="Times New Roman"/>
                <w:i/>
                <w:color w:val="000000"/>
              </w:rPr>
              <w:t>.</w:t>
            </w:r>
          </w:p>
        </w:tc>
      </w:tr>
      <w:tr w:rsidR="00A32939" w:rsidRPr="00C1676D" w14:paraId="57BDF397" w14:textId="77777777">
        <w:trPr>
          <w:trHeight w:val="186"/>
          <w:jc w:val="center"/>
        </w:trPr>
        <w:tc>
          <w:tcPr>
            <w:tcW w:w="1710" w:type="dxa"/>
            <w:vMerge/>
            <w:shd w:val="clear" w:color="auto" w:fill="FFFFFF"/>
            <w:vAlign w:val="center"/>
          </w:tcPr>
          <w:p w14:paraId="746CE4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08129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61456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55568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887850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207911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75541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tcPr>
          <w:p w14:paraId="68FC8191" w14:textId="77777777" w:rsidR="0060086D" w:rsidRPr="0060086D"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b/>
                <w:color w:val="000000"/>
              </w:rPr>
            </w:pPr>
            <w:r w:rsidRPr="0060086D">
              <w:rPr>
                <w:rFonts w:ascii="Times New Roman" w:eastAsia="Times New Roman" w:hAnsi="Times New Roman" w:cs="Times New Roman"/>
                <w:b/>
                <w:color w:val="000000"/>
              </w:rPr>
              <w:t>Ahiliğin kaynakları</w:t>
            </w:r>
          </w:p>
          <w:p w14:paraId="3D2EE33A" w14:textId="74868DD8" w:rsidR="00A32939" w:rsidRPr="0060086D" w:rsidRDefault="00717D4D" w:rsidP="0060086D">
            <w:pPr>
              <w:pStyle w:val="ListeParagraf"/>
              <w:pBdr>
                <w:top w:val="nil"/>
                <w:left w:val="nil"/>
                <w:bottom w:val="nil"/>
                <w:right w:val="nil"/>
                <w:between w:val="nil"/>
              </w:pBdr>
              <w:ind w:left="360"/>
              <w:jc w:val="both"/>
              <w:rPr>
                <w:rFonts w:ascii="Times New Roman" w:eastAsia="Times New Roman" w:hAnsi="Times New Roman" w:cs="Times New Roman"/>
                <w:b/>
                <w:color w:val="000000"/>
              </w:rPr>
            </w:pPr>
            <w:proofErr w:type="spellStart"/>
            <w:r w:rsidRPr="0060086D">
              <w:rPr>
                <w:rFonts w:ascii="Times New Roman" w:eastAsia="Times New Roman" w:hAnsi="Times New Roman" w:cs="Times New Roman"/>
                <w:i/>
                <w:color w:val="000000"/>
              </w:rPr>
              <w:t>Sources</w:t>
            </w:r>
            <w:proofErr w:type="spellEnd"/>
            <w:r w:rsidRPr="0060086D">
              <w:rPr>
                <w:rFonts w:ascii="Times New Roman" w:eastAsia="Times New Roman" w:hAnsi="Times New Roman" w:cs="Times New Roman"/>
                <w:i/>
                <w:color w:val="000000"/>
              </w:rPr>
              <w:t xml:space="preserve"> of </w:t>
            </w:r>
            <w:proofErr w:type="spellStart"/>
            <w:r w:rsidRPr="0060086D">
              <w:rPr>
                <w:rFonts w:ascii="Times New Roman" w:eastAsia="Times New Roman" w:hAnsi="Times New Roman" w:cs="Times New Roman"/>
                <w:i/>
                <w:color w:val="000000"/>
              </w:rPr>
              <w:t>Akhism</w:t>
            </w:r>
            <w:proofErr w:type="spellEnd"/>
          </w:p>
        </w:tc>
        <w:tc>
          <w:tcPr>
            <w:tcW w:w="3555" w:type="dxa"/>
            <w:shd w:val="clear" w:color="auto" w:fill="FFFFFF"/>
          </w:tcPr>
          <w:p w14:paraId="4ACFF878" w14:textId="77777777" w:rsidR="00A32939" w:rsidRPr="00C1676D" w:rsidRDefault="00717D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Ahiliğin kaynaklarını öğrenir.</w:t>
            </w:r>
          </w:p>
          <w:p w14:paraId="277BE99D" w14:textId="77777777" w:rsidR="00A32939" w:rsidRPr="00C1676D"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Learns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sources</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Akhism</w:t>
            </w:r>
            <w:proofErr w:type="spellEnd"/>
            <w:r w:rsidRPr="00C1676D">
              <w:rPr>
                <w:rFonts w:ascii="Times New Roman" w:eastAsia="Times New Roman" w:hAnsi="Times New Roman" w:cs="Times New Roman"/>
                <w:i/>
                <w:color w:val="000000"/>
              </w:rPr>
              <w:t>.</w:t>
            </w:r>
          </w:p>
        </w:tc>
      </w:tr>
      <w:tr w:rsidR="00A32939" w:rsidRPr="00C1676D" w14:paraId="6F694A5C" w14:textId="77777777">
        <w:trPr>
          <w:trHeight w:val="186"/>
          <w:jc w:val="center"/>
        </w:trPr>
        <w:tc>
          <w:tcPr>
            <w:tcW w:w="1710" w:type="dxa"/>
            <w:vMerge/>
            <w:shd w:val="clear" w:color="auto" w:fill="FFFFFF"/>
            <w:vAlign w:val="center"/>
          </w:tcPr>
          <w:p w14:paraId="2D36D39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B609C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45DE7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186F4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60203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FC075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565F7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tcPr>
          <w:p w14:paraId="52802047" w14:textId="77777777" w:rsidR="0060086D" w:rsidRPr="0060086D"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b/>
                <w:color w:val="000000"/>
              </w:rPr>
            </w:pPr>
            <w:r w:rsidRPr="0060086D">
              <w:rPr>
                <w:rFonts w:ascii="Times New Roman" w:eastAsia="Times New Roman" w:hAnsi="Times New Roman" w:cs="Times New Roman"/>
                <w:b/>
                <w:color w:val="000000"/>
              </w:rPr>
              <w:t>Ahilik ve Tasavvuf</w:t>
            </w:r>
          </w:p>
          <w:p w14:paraId="363D1B44" w14:textId="380C7F65" w:rsidR="00A32939" w:rsidRPr="0060086D" w:rsidRDefault="00717D4D" w:rsidP="0060086D">
            <w:pPr>
              <w:pStyle w:val="ListeParagraf"/>
              <w:pBdr>
                <w:top w:val="nil"/>
                <w:left w:val="nil"/>
                <w:bottom w:val="nil"/>
                <w:right w:val="nil"/>
                <w:between w:val="nil"/>
              </w:pBdr>
              <w:ind w:left="360"/>
              <w:jc w:val="both"/>
              <w:rPr>
                <w:rFonts w:ascii="Times New Roman" w:eastAsia="Times New Roman" w:hAnsi="Times New Roman" w:cs="Times New Roman"/>
                <w:b/>
                <w:color w:val="000000"/>
              </w:rPr>
            </w:pPr>
            <w:proofErr w:type="spellStart"/>
            <w:r w:rsidRPr="0060086D">
              <w:rPr>
                <w:rFonts w:ascii="Times New Roman" w:eastAsia="Times New Roman" w:hAnsi="Times New Roman" w:cs="Times New Roman"/>
                <w:i/>
                <w:color w:val="000000"/>
              </w:rPr>
              <w:t>Akhism</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and</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Sufism</w:t>
            </w:r>
            <w:proofErr w:type="spellEnd"/>
          </w:p>
        </w:tc>
        <w:tc>
          <w:tcPr>
            <w:tcW w:w="3555" w:type="dxa"/>
            <w:shd w:val="clear" w:color="auto" w:fill="FFFFFF"/>
          </w:tcPr>
          <w:p w14:paraId="614BC77C" w14:textId="77777777" w:rsidR="00A32939" w:rsidRPr="00C1676D" w:rsidRDefault="00717D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ourier New" w:hAnsi="Times New Roman" w:cs="Times New Roman"/>
                <w:color w:val="000000"/>
                <w:sz w:val="20"/>
                <w:szCs w:val="20"/>
              </w:rPr>
            </w:pPr>
            <w:r w:rsidRPr="00C1676D">
              <w:rPr>
                <w:rFonts w:ascii="Times New Roman" w:eastAsia="Times New Roman" w:hAnsi="Times New Roman" w:cs="Times New Roman"/>
                <w:b/>
                <w:color w:val="000000"/>
              </w:rPr>
              <w:t xml:space="preserve">Ahilik ve </w:t>
            </w:r>
            <w:proofErr w:type="spellStart"/>
            <w:r w:rsidRPr="00C1676D">
              <w:rPr>
                <w:rFonts w:ascii="Times New Roman" w:eastAsia="Times New Roman" w:hAnsi="Times New Roman" w:cs="Times New Roman"/>
                <w:b/>
                <w:color w:val="000000"/>
              </w:rPr>
              <w:t>tasavvus</w:t>
            </w:r>
            <w:proofErr w:type="spellEnd"/>
            <w:r w:rsidRPr="00C1676D">
              <w:rPr>
                <w:rFonts w:ascii="Times New Roman" w:eastAsia="Times New Roman" w:hAnsi="Times New Roman" w:cs="Times New Roman"/>
                <w:b/>
                <w:color w:val="000000"/>
              </w:rPr>
              <w:t xml:space="preserve"> arasındaki ilişkiyi bilir. </w:t>
            </w:r>
          </w:p>
          <w:p w14:paraId="3330BA56" w14:textId="77777777" w:rsidR="00A32939" w:rsidRPr="00C1676D"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Knows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relationship</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between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Akhism</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and</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Sufism</w:t>
            </w:r>
            <w:proofErr w:type="spellEnd"/>
            <w:r w:rsidRPr="00C1676D">
              <w:rPr>
                <w:rFonts w:ascii="Times New Roman" w:eastAsia="Times New Roman" w:hAnsi="Times New Roman" w:cs="Times New Roman"/>
                <w:i/>
                <w:color w:val="000000"/>
              </w:rPr>
              <w:t>.</w:t>
            </w:r>
          </w:p>
        </w:tc>
      </w:tr>
      <w:tr w:rsidR="00A32939" w:rsidRPr="00C1676D" w14:paraId="12ABFFD4" w14:textId="77777777">
        <w:trPr>
          <w:trHeight w:val="186"/>
          <w:jc w:val="center"/>
        </w:trPr>
        <w:tc>
          <w:tcPr>
            <w:tcW w:w="1710" w:type="dxa"/>
            <w:vMerge/>
            <w:shd w:val="clear" w:color="auto" w:fill="FFFFFF"/>
            <w:vAlign w:val="center"/>
          </w:tcPr>
          <w:p w14:paraId="3556927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53D165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38E521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5F0BB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5570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BCB5EF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405D9E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tcPr>
          <w:p w14:paraId="4D2252EF" w14:textId="77777777" w:rsidR="0060086D" w:rsidRPr="0060086D"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b/>
                <w:color w:val="000000"/>
              </w:rPr>
            </w:pPr>
            <w:r w:rsidRPr="0060086D">
              <w:rPr>
                <w:rFonts w:ascii="Times New Roman" w:eastAsia="Times New Roman" w:hAnsi="Times New Roman" w:cs="Times New Roman"/>
                <w:b/>
                <w:color w:val="000000"/>
              </w:rPr>
              <w:t>Ahiliğin toparlayıcılığı ve Osmanlı devletinin kuruluşuna katkıları</w:t>
            </w:r>
          </w:p>
          <w:p w14:paraId="761DC4E6" w14:textId="22CA7CCC" w:rsidR="00A32939" w:rsidRPr="0060086D" w:rsidRDefault="00717D4D" w:rsidP="0060086D">
            <w:pPr>
              <w:pStyle w:val="ListeParagraf"/>
              <w:pBdr>
                <w:top w:val="nil"/>
                <w:left w:val="nil"/>
                <w:bottom w:val="nil"/>
                <w:right w:val="nil"/>
                <w:between w:val="nil"/>
              </w:pBdr>
              <w:ind w:left="360"/>
              <w:jc w:val="both"/>
              <w:rPr>
                <w:rFonts w:ascii="Times New Roman" w:eastAsia="Times New Roman" w:hAnsi="Times New Roman" w:cs="Times New Roman"/>
                <w:b/>
                <w:color w:val="000000"/>
              </w:rPr>
            </w:pPr>
            <w:proofErr w:type="spellStart"/>
            <w:r w:rsidRPr="0060086D">
              <w:rPr>
                <w:rFonts w:ascii="Times New Roman" w:eastAsia="Times New Roman" w:hAnsi="Times New Roman" w:cs="Times New Roman"/>
                <w:i/>
                <w:color w:val="000000"/>
              </w:rPr>
              <w:lastRenderedPageBreak/>
              <w:t>The</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gathering</w:t>
            </w:r>
            <w:proofErr w:type="spellEnd"/>
            <w:r w:rsidRPr="0060086D">
              <w:rPr>
                <w:rFonts w:ascii="Times New Roman" w:eastAsia="Times New Roman" w:hAnsi="Times New Roman" w:cs="Times New Roman"/>
                <w:i/>
                <w:color w:val="000000"/>
              </w:rPr>
              <w:t xml:space="preserve"> of </w:t>
            </w:r>
            <w:proofErr w:type="spellStart"/>
            <w:r w:rsidRPr="0060086D">
              <w:rPr>
                <w:rFonts w:ascii="Times New Roman" w:eastAsia="Times New Roman" w:hAnsi="Times New Roman" w:cs="Times New Roman"/>
                <w:i/>
                <w:color w:val="000000"/>
              </w:rPr>
              <w:t>the</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Akhism</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and</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its</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contributions</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to</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the</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establishment</w:t>
            </w:r>
            <w:proofErr w:type="spellEnd"/>
            <w:r w:rsidRPr="0060086D">
              <w:rPr>
                <w:rFonts w:ascii="Times New Roman" w:eastAsia="Times New Roman" w:hAnsi="Times New Roman" w:cs="Times New Roman"/>
                <w:i/>
                <w:color w:val="000000"/>
              </w:rPr>
              <w:t xml:space="preserve"> of </w:t>
            </w:r>
            <w:proofErr w:type="spellStart"/>
            <w:r w:rsidRPr="0060086D">
              <w:rPr>
                <w:rFonts w:ascii="Times New Roman" w:eastAsia="Times New Roman" w:hAnsi="Times New Roman" w:cs="Times New Roman"/>
                <w:i/>
                <w:color w:val="000000"/>
              </w:rPr>
              <w:t>the</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Ottoman</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state</w:t>
            </w:r>
            <w:proofErr w:type="spellEnd"/>
          </w:p>
        </w:tc>
        <w:tc>
          <w:tcPr>
            <w:tcW w:w="3555" w:type="dxa"/>
            <w:shd w:val="clear" w:color="auto" w:fill="FFFFFF"/>
          </w:tcPr>
          <w:p w14:paraId="6F17A7DC"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lastRenderedPageBreak/>
              <w:t>Ahiliğin oluşturan faktörleri değerlendirir.</w:t>
            </w:r>
          </w:p>
          <w:p w14:paraId="798F89F2" w14:textId="77777777" w:rsidR="00A32939" w:rsidRPr="00C1676D"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lastRenderedPageBreak/>
              <w:t>Evaluates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factors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that</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make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up</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Akhism</w:t>
            </w:r>
            <w:proofErr w:type="spellEnd"/>
            <w:r w:rsidRPr="00C1676D">
              <w:rPr>
                <w:rFonts w:ascii="Times New Roman" w:eastAsia="Times New Roman" w:hAnsi="Times New Roman" w:cs="Times New Roman"/>
                <w:i/>
                <w:color w:val="000000"/>
              </w:rPr>
              <w:t>.</w:t>
            </w:r>
          </w:p>
        </w:tc>
      </w:tr>
      <w:tr w:rsidR="00A32939" w:rsidRPr="00C1676D" w14:paraId="1700F876" w14:textId="77777777">
        <w:trPr>
          <w:trHeight w:val="186"/>
          <w:jc w:val="center"/>
        </w:trPr>
        <w:tc>
          <w:tcPr>
            <w:tcW w:w="1710" w:type="dxa"/>
            <w:vMerge/>
            <w:shd w:val="clear" w:color="auto" w:fill="FFFFFF"/>
            <w:vAlign w:val="center"/>
          </w:tcPr>
          <w:p w14:paraId="6B8225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AEC70D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BB26A1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69C90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5E906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D686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5E82B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tcPr>
          <w:p w14:paraId="55B79B79" w14:textId="77777777" w:rsidR="0060086D" w:rsidRPr="0060086D"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b/>
                <w:color w:val="000000"/>
              </w:rPr>
            </w:pPr>
            <w:r w:rsidRPr="0060086D">
              <w:rPr>
                <w:rFonts w:ascii="Times New Roman" w:eastAsia="Times New Roman" w:hAnsi="Times New Roman" w:cs="Times New Roman"/>
                <w:b/>
                <w:color w:val="000000"/>
              </w:rPr>
              <w:t>Ahilik ahlakı</w:t>
            </w:r>
          </w:p>
          <w:p w14:paraId="52C83663" w14:textId="2324CC20" w:rsidR="00A32939" w:rsidRPr="0060086D" w:rsidRDefault="00717D4D" w:rsidP="0060086D">
            <w:pPr>
              <w:pStyle w:val="ListeParagraf"/>
              <w:pBdr>
                <w:top w:val="nil"/>
                <w:left w:val="nil"/>
                <w:bottom w:val="nil"/>
                <w:right w:val="nil"/>
                <w:between w:val="nil"/>
              </w:pBdr>
              <w:ind w:left="360"/>
              <w:jc w:val="both"/>
              <w:rPr>
                <w:rFonts w:ascii="Times New Roman" w:eastAsia="Times New Roman" w:hAnsi="Times New Roman" w:cs="Times New Roman"/>
                <w:b/>
                <w:color w:val="000000"/>
              </w:rPr>
            </w:pPr>
            <w:proofErr w:type="spellStart"/>
            <w:r w:rsidRPr="0060086D">
              <w:rPr>
                <w:rFonts w:ascii="Times New Roman" w:eastAsia="Times New Roman" w:hAnsi="Times New Roman" w:cs="Times New Roman"/>
                <w:i/>
                <w:color w:val="000000"/>
              </w:rPr>
              <w:t>Akhism</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morality</w:t>
            </w:r>
            <w:proofErr w:type="spellEnd"/>
          </w:p>
        </w:tc>
        <w:tc>
          <w:tcPr>
            <w:tcW w:w="3555" w:type="dxa"/>
            <w:shd w:val="clear" w:color="auto" w:fill="FFFFFF"/>
          </w:tcPr>
          <w:p w14:paraId="65DB4BDB"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Ahiliğin eğitimi, mertebeleri ve meslek ahlakını öğrenir.</w:t>
            </w:r>
          </w:p>
          <w:p w14:paraId="28F9ECDF" w14:textId="77777777" w:rsidR="00A32939" w:rsidRPr="00C1676D"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Learns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education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ranks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and</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professional</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ethics</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Akhism</w:t>
            </w:r>
            <w:proofErr w:type="spellEnd"/>
            <w:r w:rsidRPr="00C1676D">
              <w:rPr>
                <w:rFonts w:ascii="Times New Roman" w:eastAsia="Times New Roman" w:hAnsi="Times New Roman" w:cs="Times New Roman"/>
                <w:i/>
                <w:color w:val="000000"/>
              </w:rPr>
              <w:t>.</w:t>
            </w:r>
          </w:p>
        </w:tc>
      </w:tr>
      <w:tr w:rsidR="00A32939" w:rsidRPr="00C1676D" w14:paraId="440B6517" w14:textId="77777777">
        <w:trPr>
          <w:trHeight w:val="186"/>
          <w:jc w:val="center"/>
        </w:trPr>
        <w:tc>
          <w:tcPr>
            <w:tcW w:w="1710" w:type="dxa"/>
            <w:vMerge/>
            <w:shd w:val="clear" w:color="auto" w:fill="FFFFFF"/>
            <w:vAlign w:val="center"/>
          </w:tcPr>
          <w:p w14:paraId="1B488B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916D6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C2779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15F7D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75891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BCB2C3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C6CDD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tcPr>
          <w:p w14:paraId="7348AF09" w14:textId="77777777" w:rsidR="0060086D" w:rsidRPr="0060086D"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b/>
                <w:color w:val="000000"/>
              </w:rPr>
            </w:pPr>
            <w:r w:rsidRPr="0060086D">
              <w:rPr>
                <w:rFonts w:ascii="Times New Roman" w:eastAsia="Times New Roman" w:hAnsi="Times New Roman" w:cs="Times New Roman"/>
                <w:b/>
                <w:color w:val="000000"/>
              </w:rPr>
              <w:t xml:space="preserve">Ahilikte törenler </w:t>
            </w:r>
          </w:p>
          <w:p w14:paraId="08D1B9E1" w14:textId="5A75C663" w:rsidR="00A32939" w:rsidRPr="0060086D" w:rsidRDefault="00717D4D" w:rsidP="0060086D">
            <w:pPr>
              <w:pStyle w:val="ListeParagraf"/>
              <w:pBdr>
                <w:top w:val="nil"/>
                <w:left w:val="nil"/>
                <w:bottom w:val="nil"/>
                <w:right w:val="nil"/>
                <w:between w:val="nil"/>
              </w:pBdr>
              <w:ind w:left="360"/>
              <w:jc w:val="both"/>
              <w:rPr>
                <w:rFonts w:ascii="Times New Roman" w:eastAsia="Times New Roman" w:hAnsi="Times New Roman" w:cs="Times New Roman"/>
                <w:b/>
                <w:color w:val="000000"/>
              </w:rPr>
            </w:pPr>
            <w:proofErr w:type="spellStart"/>
            <w:r w:rsidRPr="0060086D">
              <w:rPr>
                <w:rFonts w:ascii="Times New Roman" w:eastAsia="Times New Roman" w:hAnsi="Times New Roman" w:cs="Times New Roman"/>
                <w:i/>
                <w:color w:val="000000"/>
              </w:rPr>
              <w:t>Ceremonies</w:t>
            </w:r>
            <w:proofErr w:type="spellEnd"/>
            <w:r w:rsidRPr="0060086D">
              <w:rPr>
                <w:rFonts w:ascii="Times New Roman" w:eastAsia="Times New Roman" w:hAnsi="Times New Roman" w:cs="Times New Roman"/>
                <w:i/>
                <w:color w:val="000000"/>
              </w:rPr>
              <w:t xml:space="preserve"> in </w:t>
            </w:r>
            <w:proofErr w:type="spellStart"/>
            <w:r w:rsidRPr="0060086D">
              <w:rPr>
                <w:rFonts w:ascii="Times New Roman" w:eastAsia="Times New Roman" w:hAnsi="Times New Roman" w:cs="Times New Roman"/>
                <w:i/>
                <w:color w:val="000000"/>
              </w:rPr>
              <w:t>Akhisim</w:t>
            </w:r>
            <w:proofErr w:type="spellEnd"/>
          </w:p>
        </w:tc>
        <w:tc>
          <w:tcPr>
            <w:tcW w:w="3555" w:type="dxa"/>
            <w:shd w:val="clear" w:color="auto" w:fill="FFFFFF"/>
          </w:tcPr>
          <w:p w14:paraId="70D4A18F" w14:textId="77777777" w:rsidR="00A32939" w:rsidRPr="00C1676D" w:rsidRDefault="00717D4D">
            <w:pPr>
              <w:ind w:left="23"/>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Ahilik ve fütüvvet ilişkisini öğrenir.</w:t>
            </w:r>
          </w:p>
          <w:p w14:paraId="2846ED54" w14:textId="77777777" w:rsidR="00A32939" w:rsidRPr="00C1676D"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Learns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relationship</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between</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Akhism</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and</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futuwwa</w:t>
            </w:r>
            <w:proofErr w:type="spellEnd"/>
            <w:r w:rsidRPr="00C1676D">
              <w:rPr>
                <w:rFonts w:ascii="Times New Roman" w:eastAsia="Times New Roman" w:hAnsi="Times New Roman" w:cs="Times New Roman"/>
                <w:i/>
                <w:color w:val="000000"/>
              </w:rPr>
              <w:t>.</w:t>
            </w:r>
          </w:p>
        </w:tc>
      </w:tr>
      <w:tr w:rsidR="00A32939" w:rsidRPr="00C1676D" w14:paraId="603DC8F4" w14:textId="77777777">
        <w:trPr>
          <w:trHeight w:val="186"/>
          <w:jc w:val="center"/>
        </w:trPr>
        <w:tc>
          <w:tcPr>
            <w:tcW w:w="1710" w:type="dxa"/>
            <w:vMerge/>
            <w:shd w:val="clear" w:color="auto" w:fill="FFFFFF"/>
            <w:vAlign w:val="center"/>
          </w:tcPr>
          <w:p w14:paraId="0431F85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C10613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B6F60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ACBE06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6C739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9BF73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36901F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tcPr>
          <w:p w14:paraId="2E7DC8B6" w14:textId="77777777" w:rsidR="00A32939" w:rsidRPr="0060086D"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b/>
                <w:color w:val="000000"/>
              </w:rPr>
            </w:pPr>
            <w:r w:rsidRPr="0060086D">
              <w:rPr>
                <w:rFonts w:ascii="Times New Roman" w:eastAsia="Times New Roman" w:hAnsi="Times New Roman" w:cs="Times New Roman"/>
                <w:b/>
                <w:color w:val="000000"/>
              </w:rPr>
              <w:t xml:space="preserve">Ahilik ve </w:t>
            </w:r>
            <w:proofErr w:type="spellStart"/>
            <w:r w:rsidRPr="0060086D">
              <w:rPr>
                <w:rFonts w:ascii="Times New Roman" w:eastAsia="Times New Roman" w:hAnsi="Times New Roman" w:cs="Times New Roman"/>
                <w:b/>
                <w:color w:val="000000"/>
              </w:rPr>
              <w:t>Baciyân</w:t>
            </w:r>
            <w:proofErr w:type="spellEnd"/>
            <w:r w:rsidRPr="0060086D">
              <w:rPr>
                <w:rFonts w:ascii="Times New Roman" w:eastAsia="Times New Roman" w:hAnsi="Times New Roman" w:cs="Times New Roman"/>
                <w:b/>
                <w:color w:val="000000"/>
              </w:rPr>
              <w:t>-ı Rum teşkilatı</w:t>
            </w:r>
          </w:p>
          <w:p w14:paraId="2A89AF62" w14:textId="013B4F44" w:rsidR="00A32939" w:rsidRPr="0060086D" w:rsidRDefault="00717D4D" w:rsidP="0060086D">
            <w:pPr>
              <w:pStyle w:val="ListeParagraf"/>
              <w:ind w:left="360"/>
              <w:jc w:val="both"/>
              <w:rPr>
                <w:rFonts w:ascii="Times New Roman" w:eastAsia="Times New Roman" w:hAnsi="Times New Roman" w:cs="Times New Roman"/>
                <w:b/>
              </w:rPr>
            </w:pPr>
            <w:proofErr w:type="spellStart"/>
            <w:proofErr w:type="gramStart"/>
            <w:r w:rsidRPr="0060086D">
              <w:rPr>
                <w:rFonts w:ascii="Times New Roman" w:eastAsia="Times New Roman" w:hAnsi="Times New Roman" w:cs="Times New Roman"/>
                <w:i/>
                <w:color w:val="000000"/>
              </w:rPr>
              <w:t>Akhisim</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and</w:t>
            </w:r>
            <w:proofErr w:type="spellEnd"/>
            <w:proofErr w:type="gram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Baciyan</w:t>
            </w:r>
            <w:proofErr w:type="spellEnd"/>
            <w:r w:rsidRPr="0060086D">
              <w:rPr>
                <w:rFonts w:ascii="Times New Roman" w:eastAsia="Times New Roman" w:hAnsi="Times New Roman" w:cs="Times New Roman"/>
                <w:i/>
                <w:color w:val="000000"/>
              </w:rPr>
              <w:t xml:space="preserve">-ı Rum </w:t>
            </w:r>
            <w:proofErr w:type="spellStart"/>
            <w:r w:rsidRPr="0060086D">
              <w:rPr>
                <w:rFonts w:ascii="Times New Roman" w:eastAsia="Times New Roman" w:hAnsi="Times New Roman" w:cs="Times New Roman"/>
                <w:i/>
                <w:color w:val="000000"/>
              </w:rPr>
              <w:t>organization</w:t>
            </w:r>
            <w:proofErr w:type="spellEnd"/>
          </w:p>
        </w:tc>
        <w:tc>
          <w:tcPr>
            <w:tcW w:w="3555" w:type="dxa"/>
            <w:shd w:val="clear" w:color="auto" w:fill="FFFFFF"/>
          </w:tcPr>
          <w:p w14:paraId="7F19FE17"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Ahilik ve </w:t>
            </w:r>
            <w:proofErr w:type="spellStart"/>
            <w:r w:rsidRPr="00C1676D">
              <w:rPr>
                <w:rFonts w:ascii="Times New Roman" w:eastAsia="Times New Roman" w:hAnsi="Times New Roman" w:cs="Times New Roman"/>
                <w:b/>
                <w:color w:val="000000"/>
              </w:rPr>
              <w:t>Bacıyan</w:t>
            </w:r>
            <w:proofErr w:type="spellEnd"/>
            <w:r w:rsidRPr="00C1676D">
              <w:rPr>
                <w:rFonts w:ascii="Times New Roman" w:eastAsia="Times New Roman" w:hAnsi="Times New Roman" w:cs="Times New Roman"/>
                <w:b/>
                <w:color w:val="000000"/>
              </w:rPr>
              <w:t>-ı Rum teşkilatı arasındaki ilişkiyi bilir.</w:t>
            </w:r>
          </w:p>
          <w:p w14:paraId="2335C11A" w14:textId="77777777" w:rsidR="00A32939" w:rsidRPr="00C1676D"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Knows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relationship</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between</w:t>
            </w:r>
            <w:proofErr w:type="spellEnd"/>
            <w:r w:rsidRPr="00C1676D">
              <w:rPr>
                <w:rFonts w:ascii="Times New Roman" w:eastAsia="Times New Roman" w:hAnsi="Times New Roman" w:cs="Times New Roman"/>
                <w:i/>
                <w:color w:val="000000"/>
              </w:rPr>
              <w:t xml:space="preserve"> Ahilik </w:t>
            </w:r>
            <w:proofErr w:type="spellStart"/>
            <w:r w:rsidRPr="00C1676D">
              <w:rPr>
                <w:rFonts w:ascii="Times New Roman" w:eastAsia="Times New Roman" w:hAnsi="Times New Roman" w:cs="Times New Roman"/>
                <w:i/>
                <w:color w:val="000000"/>
              </w:rPr>
              <w:t>and</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Bacıyan</w:t>
            </w:r>
            <w:proofErr w:type="spellEnd"/>
            <w:r w:rsidRPr="00C1676D">
              <w:rPr>
                <w:rFonts w:ascii="Times New Roman" w:eastAsia="Times New Roman" w:hAnsi="Times New Roman" w:cs="Times New Roman"/>
                <w:i/>
                <w:color w:val="000000"/>
              </w:rPr>
              <w:t xml:space="preserve">-ı Rum </w:t>
            </w:r>
            <w:proofErr w:type="spellStart"/>
            <w:r w:rsidRPr="00C1676D">
              <w:rPr>
                <w:rFonts w:ascii="Times New Roman" w:eastAsia="Times New Roman" w:hAnsi="Times New Roman" w:cs="Times New Roman"/>
                <w:i/>
                <w:color w:val="000000"/>
              </w:rPr>
              <w:t>organization</w:t>
            </w:r>
            <w:proofErr w:type="spellEnd"/>
            <w:r w:rsidRPr="00C1676D">
              <w:rPr>
                <w:rFonts w:ascii="Times New Roman" w:eastAsia="Times New Roman" w:hAnsi="Times New Roman" w:cs="Times New Roman"/>
                <w:i/>
                <w:color w:val="000000"/>
              </w:rPr>
              <w:t>.</w:t>
            </w:r>
          </w:p>
        </w:tc>
      </w:tr>
      <w:tr w:rsidR="00A32939" w:rsidRPr="00C1676D" w14:paraId="0B78CCC2" w14:textId="77777777">
        <w:trPr>
          <w:trHeight w:val="186"/>
          <w:jc w:val="center"/>
        </w:trPr>
        <w:tc>
          <w:tcPr>
            <w:tcW w:w="1710" w:type="dxa"/>
            <w:vMerge/>
            <w:shd w:val="clear" w:color="auto" w:fill="FFFFFF"/>
            <w:vAlign w:val="center"/>
          </w:tcPr>
          <w:p w14:paraId="3D530F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688AF6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4BDBC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DFD78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F512B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DC33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5B1803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tcPr>
          <w:p w14:paraId="05914E80" w14:textId="77777777" w:rsidR="00A32939" w:rsidRPr="0060086D"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b/>
                <w:color w:val="000000"/>
              </w:rPr>
            </w:pPr>
            <w:r w:rsidRPr="0060086D">
              <w:rPr>
                <w:rFonts w:ascii="Times New Roman" w:eastAsia="Times New Roman" w:hAnsi="Times New Roman" w:cs="Times New Roman"/>
                <w:b/>
                <w:color w:val="000000"/>
              </w:rPr>
              <w:t xml:space="preserve">Ahilik ve </w:t>
            </w:r>
            <w:proofErr w:type="spellStart"/>
            <w:r w:rsidRPr="0060086D">
              <w:rPr>
                <w:rFonts w:ascii="Times New Roman" w:eastAsia="Times New Roman" w:hAnsi="Times New Roman" w:cs="Times New Roman"/>
                <w:b/>
                <w:color w:val="000000"/>
              </w:rPr>
              <w:t>Baciyân</w:t>
            </w:r>
            <w:proofErr w:type="spellEnd"/>
            <w:r w:rsidRPr="0060086D">
              <w:rPr>
                <w:rFonts w:ascii="Times New Roman" w:eastAsia="Times New Roman" w:hAnsi="Times New Roman" w:cs="Times New Roman"/>
                <w:b/>
                <w:color w:val="000000"/>
              </w:rPr>
              <w:t>-ı Rum teşkilatı</w:t>
            </w:r>
          </w:p>
          <w:p w14:paraId="327D29AA" w14:textId="0E64D9D6" w:rsidR="00A32939" w:rsidRPr="0060086D" w:rsidRDefault="00717D4D" w:rsidP="0060086D">
            <w:pPr>
              <w:pStyle w:val="ListeParagraf"/>
              <w:ind w:left="360"/>
              <w:jc w:val="both"/>
              <w:rPr>
                <w:rFonts w:ascii="Times New Roman" w:eastAsia="Times New Roman" w:hAnsi="Times New Roman" w:cs="Times New Roman"/>
                <w:b/>
              </w:rPr>
            </w:pPr>
            <w:proofErr w:type="spellStart"/>
            <w:r w:rsidRPr="0060086D">
              <w:rPr>
                <w:rFonts w:ascii="Times New Roman" w:eastAsia="Times New Roman" w:hAnsi="Times New Roman" w:cs="Times New Roman"/>
                <w:i/>
                <w:color w:val="000000"/>
              </w:rPr>
              <w:t>Akhisim</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and</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Baciyan</w:t>
            </w:r>
            <w:proofErr w:type="spellEnd"/>
            <w:r w:rsidRPr="0060086D">
              <w:rPr>
                <w:rFonts w:ascii="Times New Roman" w:eastAsia="Times New Roman" w:hAnsi="Times New Roman" w:cs="Times New Roman"/>
                <w:i/>
                <w:color w:val="000000"/>
              </w:rPr>
              <w:t xml:space="preserve">-ı Rum </w:t>
            </w:r>
            <w:proofErr w:type="spellStart"/>
            <w:r w:rsidRPr="0060086D">
              <w:rPr>
                <w:rFonts w:ascii="Times New Roman" w:eastAsia="Times New Roman" w:hAnsi="Times New Roman" w:cs="Times New Roman"/>
                <w:i/>
                <w:color w:val="000000"/>
              </w:rPr>
              <w:t>organization</w:t>
            </w:r>
            <w:proofErr w:type="spellEnd"/>
          </w:p>
        </w:tc>
        <w:tc>
          <w:tcPr>
            <w:tcW w:w="3555" w:type="dxa"/>
            <w:shd w:val="clear" w:color="auto" w:fill="FFFFFF"/>
          </w:tcPr>
          <w:p w14:paraId="06B43C32"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Ahilik ve </w:t>
            </w:r>
            <w:proofErr w:type="spellStart"/>
            <w:r w:rsidRPr="00C1676D">
              <w:rPr>
                <w:rFonts w:ascii="Times New Roman" w:eastAsia="Times New Roman" w:hAnsi="Times New Roman" w:cs="Times New Roman"/>
                <w:b/>
                <w:color w:val="000000"/>
              </w:rPr>
              <w:t>Bacıyan</w:t>
            </w:r>
            <w:proofErr w:type="spellEnd"/>
            <w:r w:rsidRPr="00C1676D">
              <w:rPr>
                <w:rFonts w:ascii="Times New Roman" w:eastAsia="Times New Roman" w:hAnsi="Times New Roman" w:cs="Times New Roman"/>
                <w:b/>
                <w:color w:val="000000"/>
              </w:rPr>
              <w:t>-ı Rum teşkilatı arasındaki ilişkiyi bilir.</w:t>
            </w:r>
          </w:p>
          <w:p w14:paraId="4B76110C" w14:textId="77777777" w:rsidR="00A32939" w:rsidRPr="00C1676D"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Knows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relationship</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between</w:t>
            </w:r>
            <w:proofErr w:type="spellEnd"/>
            <w:r w:rsidRPr="00C1676D">
              <w:rPr>
                <w:rFonts w:ascii="Times New Roman" w:eastAsia="Times New Roman" w:hAnsi="Times New Roman" w:cs="Times New Roman"/>
                <w:i/>
                <w:color w:val="000000"/>
              </w:rPr>
              <w:t xml:space="preserve"> Ahilik </w:t>
            </w:r>
            <w:proofErr w:type="spellStart"/>
            <w:r w:rsidRPr="00C1676D">
              <w:rPr>
                <w:rFonts w:ascii="Times New Roman" w:eastAsia="Times New Roman" w:hAnsi="Times New Roman" w:cs="Times New Roman"/>
                <w:i/>
                <w:color w:val="000000"/>
              </w:rPr>
              <w:t>and</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Bacıyan</w:t>
            </w:r>
            <w:proofErr w:type="spellEnd"/>
            <w:r w:rsidRPr="00C1676D">
              <w:rPr>
                <w:rFonts w:ascii="Times New Roman" w:eastAsia="Times New Roman" w:hAnsi="Times New Roman" w:cs="Times New Roman"/>
                <w:i/>
                <w:color w:val="000000"/>
              </w:rPr>
              <w:t xml:space="preserve">-ı Rum </w:t>
            </w:r>
            <w:proofErr w:type="spellStart"/>
            <w:r w:rsidRPr="00C1676D">
              <w:rPr>
                <w:rFonts w:ascii="Times New Roman" w:eastAsia="Times New Roman" w:hAnsi="Times New Roman" w:cs="Times New Roman"/>
                <w:i/>
                <w:color w:val="000000"/>
              </w:rPr>
              <w:t>organization</w:t>
            </w:r>
            <w:proofErr w:type="spellEnd"/>
            <w:r w:rsidRPr="00C1676D">
              <w:rPr>
                <w:rFonts w:ascii="Times New Roman" w:eastAsia="Times New Roman" w:hAnsi="Times New Roman" w:cs="Times New Roman"/>
                <w:i/>
                <w:color w:val="000000"/>
              </w:rPr>
              <w:t>.</w:t>
            </w:r>
          </w:p>
        </w:tc>
      </w:tr>
      <w:tr w:rsidR="00A32939" w:rsidRPr="00C1676D" w14:paraId="452DBE9E" w14:textId="77777777">
        <w:trPr>
          <w:trHeight w:val="186"/>
          <w:jc w:val="center"/>
        </w:trPr>
        <w:tc>
          <w:tcPr>
            <w:tcW w:w="1710" w:type="dxa"/>
            <w:vMerge/>
            <w:shd w:val="clear" w:color="auto" w:fill="FFFFFF"/>
            <w:vAlign w:val="center"/>
          </w:tcPr>
          <w:p w14:paraId="3453E8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204745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FEF42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8C9E6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4A075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BF8AF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142263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tcPr>
          <w:p w14:paraId="01C06D0A" w14:textId="77777777" w:rsidR="00A32939" w:rsidRPr="0060086D" w:rsidRDefault="00717D4D">
            <w:pPr>
              <w:pStyle w:val="ListeParagraf"/>
              <w:numPr>
                <w:ilvl w:val="0"/>
                <w:numId w:val="27"/>
              </w:numPr>
              <w:pBdr>
                <w:top w:val="nil"/>
                <w:left w:val="nil"/>
                <w:bottom w:val="nil"/>
                <w:right w:val="nil"/>
                <w:between w:val="nil"/>
              </w:pBdr>
              <w:tabs>
                <w:tab w:val="left" w:pos="317"/>
              </w:tabs>
              <w:jc w:val="both"/>
              <w:rPr>
                <w:rFonts w:ascii="Times New Roman" w:eastAsia="Times New Roman" w:hAnsi="Times New Roman" w:cs="Times New Roman"/>
                <w:b/>
                <w:color w:val="000000"/>
              </w:rPr>
            </w:pPr>
            <w:r w:rsidRPr="0060086D">
              <w:rPr>
                <w:rFonts w:ascii="Times New Roman" w:eastAsia="Times New Roman" w:hAnsi="Times New Roman" w:cs="Times New Roman"/>
                <w:b/>
                <w:color w:val="000000"/>
              </w:rPr>
              <w:t>Ahilerin asayişe ve millî güvenliğe katkıları</w:t>
            </w:r>
          </w:p>
          <w:p w14:paraId="4E23CB6F" w14:textId="043D97C9" w:rsidR="00A32939" w:rsidRPr="0060086D" w:rsidRDefault="00717D4D" w:rsidP="0060086D">
            <w:pPr>
              <w:pStyle w:val="ListeParagraf"/>
              <w:ind w:left="360"/>
              <w:jc w:val="both"/>
              <w:rPr>
                <w:rFonts w:ascii="Times New Roman" w:eastAsia="Times New Roman" w:hAnsi="Times New Roman" w:cs="Times New Roman"/>
                <w:b/>
              </w:rPr>
            </w:pPr>
            <w:proofErr w:type="spellStart"/>
            <w:r w:rsidRPr="0060086D">
              <w:rPr>
                <w:rFonts w:ascii="Times New Roman" w:eastAsia="Times New Roman" w:hAnsi="Times New Roman" w:cs="Times New Roman"/>
                <w:i/>
                <w:color w:val="000000"/>
              </w:rPr>
              <w:t>Contribution</w:t>
            </w:r>
            <w:proofErr w:type="spellEnd"/>
            <w:r w:rsidRPr="0060086D">
              <w:rPr>
                <w:rFonts w:ascii="Times New Roman" w:eastAsia="Times New Roman" w:hAnsi="Times New Roman" w:cs="Times New Roman"/>
                <w:i/>
                <w:color w:val="000000"/>
              </w:rPr>
              <w:t xml:space="preserve"> of </w:t>
            </w:r>
            <w:proofErr w:type="spellStart"/>
            <w:r w:rsidRPr="0060086D">
              <w:rPr>
                <w:rFonts w:ascii="Times New Roman" w:eastAsia="Times New Roman" w:hAnsi="Times New Roman" w:cs="Times New Roman"/>
                <w:i/>
                <w:color w:val="000000"/>
              </w:rPr>
              <w:t>Akhis</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to</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public</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order</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and</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national</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security</w:t>
            </w:r>
            <w:proofErr w:type="spellEnd"/>
          </w:p>
        </w:tc>
        <w:tc>
          <w:tcPr>
            <w:tcW w:w="3555" w:type="dxa"/>
            <w:shd w:val="clear" w:color="auto" w:fill="FFFFFF"/>
          </w:tcPr>
          <w:p w14:paraId="4E404102" w14:textId="77777777" w:rsidR="00A32939" w:rsidRPr="00C1676D" w:rsidRDefault="00717D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 xml:space="preserve">Ahilerin asayişe ve millî güvenliğe katkılarını bilir. </w:t>
            </w:r>
          </w:p>
          <w:p w14:paraId="120AD8D9" w14:textId="77777777" w:rsidR="00A32939" w:rsidRPr="00C1676D"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Knows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contributions</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Ahis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to</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public</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order</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and</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national</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security</w:t>
            </w:r>
            <w:proofErr w:type="spellEnd"/>
            <w:r w:rsidRPr="00C1676D">
              <w:rPr>
                <w:rFonts w:ascii="Times New Roman" w:eastAsia="Times New Roman" w:hAnsi="Times New Roman" w:cs="Times New Roman"/>
                <w:i/>
                <w:color w:val="000000"/>
              </w:rPr>
              <w:t>.</w:t>
            </w:r>
          </w:p>
        </w:tc>
      </w:tr>
      <w:tr w:rsidR="00A32939" w:rsidRPr="00C1676D" w14:paraId="2E05BFDD" w14:textId="77777777">
        <w:trPr>
          <w:trHeight w:val="186"/>
          <w:jc w:val="center"/>
        </w:trPr>
        <w:tc>
          <w:tcPr>
            <w:tcW w:w="1710" w:type="dxa"/>
            <w:vMerge/>
            <w:shd w:val="clear" w:color="auto" w:fill="FFFFFF"/>
            <w:vAlign w:val="center"/>
          </w:tcPr>
          <w:p w14:paraId="06F69FA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E584F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CDC3B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7F1B7A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F201D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0FCD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F4A093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tcPr>
          <w:p w14:paraId="064FC192" w14:textId="77777777" w:rsidR="00A32939" w:rsidRPr="0060086D"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b/>
                <w:color w:val="000000"/>
              </w:rPr>
            </w:pPr>
            <w:r w:rsidRPr="0060086D">
              <w:rPr>
                <w:rFonts w:ascii="Times New Roman" w:eastAsia="Times New Roman" w:hAnsi="Times New Roman" w:cs="Times New Roman"/>
                <w:b/>
                <w:color w:val="000000"/>
              </w:rPr>
              <w:t>Pazarlamada etik kavramının tarihteki ilk uygulamaları</w:t>
            </w:r>
          </w:p>
          <w:p w14:paraId="3CC1C200" w14:textId="6D11C7B0" w:rsidR="00A32939" w:rsidRPr="0060086D" w:rsidRDefault="00717D4D" w:rsidP="0060086D">
            <w:pPr>
              <w:pStyle w:val="ListeParagraf"/>
              <w:ind w:left="360"/>
              <w:jc w:val="both"/>
              <w:rPr>
                <w:rFonts w:ascii="Times New Roman" w:eastAsia="Times New Roman" w:hAnsi="Times New Roman" w:cs="Times New Roman"/>
                <w:b/>
              </w:rPr>
            </w:pPr>
            <w:proofErr w:type="spellStart"/>
            <w:r w:rsidRPr="0060086D">
              <w:rPr>
                <w:rFonts w:ascii="Times New Roman" w:eastAsia="Times New Roman" w:hAnsi="Times New Roman" w:cs="Times New Roman"/>
                <w:i/>
                <w:color w:val="000000"/>
              </w:rPr>
              <w:lastRenderedPageBreak/>
              <w:t>The</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first</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applications</w:t>
            </w:r>
            <w:proofErr w:type="spellEnd"/>
            <w:r w:rsidRPr="0060086D">
              <w:rPr>
                <w:rFonts w:ascii="Times New Roman" w:eastAsia="Times New Roman" w:hAnsi="Times New Roman" w:cs="Times New Roman"/>
                <w:i/>
                <w:color w:val="000000"/>
              </w:rPr>
              <w:t xml:space="preserve"> of </w:t>
            </w:r>
            <w:proofErr w:type="spellStart"/>
            <w:r w:rsidRPr="0060086D">
              <w:rPr>
                <w:rFonts w:ascii="Times New Roman" w:eastAsia="Times New Roman" w:hAnsi="Times New Roman" w:cs="Times New Roman"/>
                <w:i/>
                <w:color w:val="000000"/>
              </w:rPr>
              <w:t>the</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concept</w:t>
            </w:r>
            <w:proofErr w:type="spellEnd"/>
            <w:r w:rsidRPr="0060086D">
              <w:rPr>
                <w:rFonts w:ascii="Times New Roman" w:eastAsia="Times New Roman" w:hAnsi="Times New Roman" w:cs="Times New Roman"/>
                <w:i/>
                <w:color w:val="000000"/>
              </w:rPr>
              <w:t xml:space="preserve"> of </w:t>
            </w:r>
            <w:proofErr w:type="spellStart"/>
            <w:r w:rsidRPr="0060086D">
              <w:rPr>
                <w:rFonts w:ascii="Times New Roman" w:eastAsia="Times New Roman" w:hAnsi="Times New Roman" w:cs="Times New Roman"/>
                <w:i/>
                <w:color w:val="000000"/>
              </w:rPr>
              <w:t>ethics</w:t>
            </w:r>
            <w:proofErr w:type="spellEnd"/>
            <w:r w:rsidRPr="0060086D">
              <w:rPr>
                <w:rFonts w:ascii="Times New Roman" w:eastAsia="Times New Roman" w:hAnsi="Times New Roman" w:cs="Times New Roman"/>
                <w:i/>
                <w:color w:val="000000"/>
              </w:rPr>
              <w:t xml:space="preserve"> in marketing in </w:t>
            </w:r>
            <w:proofErr w:type="spellStart"/>
            <w:r w:rsidRPr="0060086D">
              <w:rPr>
                <w:rFonts w:ascii="Times New Roman" w:eastAsia="Times New Roman" w:hAnsi="Times New Roman" w:cs="Times New Roman"/>
                <w:i/>
                <w:color w:val="000000"/>
              </w:rPr>
              <w:t>history</w:t>
            </w:r>
            <w:proofErr w:type="spellEnd"/>
          </w:p>
        </w:tc>
        <w:tc>
          <w:tcPr>
            <w:tcW w:w="3555" w:type="dxa"/>
            <w:shd w:val="clear" w:color="auto" w:fill="FFFFFF"/>
          </w:tcPr>
          <w:p w14:paraId="703C4A2C"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lastRenderedPageBreak/>
              <w:t>Pazarlamada etik kavramının tarihteki ilk uygulamalarını bilir.</w:t>
            </w:r>
          </w:p>
          <w:p w14:paraId="53F66176" w14:textId="77777777" w:rsidR="00A32939" w:rsidRPr="00C1676D"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lastRenderedPageBreak/>
              <w:t>Knows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first</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applications</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concept</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ethics</w:t>
            </w:r>
            <w:proofErr w:type="spellEnd"/>
            <w:r w:rsidRPr="00C1676D">
              <w:rPr>
                <w:rFonts w:ascii="Times New Roman" w:eastAsia="Times New Roman" w:hAnsi="Times New Roman" w:cs="Times New Roman"/>
                <w:i/>
                <w:color w:val="000000"/>
              </w:rPr>
              <w:t xml:space="preserve"> in marketing in </w:t>
            </w:r>
            <w:proofErr w:type="spellStart"/>
            <w:r w:rsidRPr="00C1676D">
              <w:rPr>
                <w:rFonts w:ascii="Times New Roman" w:eastAsia="Times New Roman" w:hAnsi="Times New Roman" w:cs="Times New Roman"/>
                <w:i/>
                <w:color w:val="000000"/>
              </w:rPr>
              <w:t>history</w:t>
            </w:r>
            <w:proofErr w:type="spellEnd"/>
            <w:r w:rsidRPr="00C1676D">
              <w:rPr>
                <w:rFonts w:ascii="Times New Roman" w:eastAsia="Times New Roman" w:hAnsi="Times New Roman" w:cs="Times New Roman"/>
                <w:i/>
                <w:color w:val="000000"/>
              </w:rPr>
              <w:t>.</w:t>
            </w:r>
          </w:p>
        </w:tc>
      </w:tr>
      <w:tr w:rsidR="00A32939" w:rsidRPr="00C1676D" w14:paraId="08965AE9" w14:textId="77777777">
        <w:trPr>
          <w:trHeight w:val="186"/>
          <w:jc w:val="center"/>
        </w:trPr>
        <w:tc>
          <w:tcPr>
            <w:tcW w:w="1710" w:type="dxa"/>
            <w:vMerge/>
            <w:shd w:val="clear" w:color="auto" w:fill="FFFFFF"/>
            <w:vAlign w:val="center"/>
          </w:tcPr>
          <w:p w14:paraId="2D9E4C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CEA25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DAE10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9B4EB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C286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BCDA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125905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tcPr>
          <w:p w14:paraId="791EAEE5" w14:textId="77777777" w:rsidR="00A32939" w:rsidRPr="0060086D" w:rsidRDefault="00717D4D">
            <w:pPr>
              <w:pStyle w:val="ListeParagraf"/>
              <w:numPr>
                <w:ilvl w:val="0"/>
                <w:numId w:val="27"/>
              </w:numPr>
              <w:pBdr>
                <w:top w:val="nil"/>
                <w:left w:val="nil"/>
                <w:bottom w:val="nil"/>
                <w:right w:val="nil"/>
                <w:between w:val="nil"/>
              </w:pBdr>
              <w:tabs>
                <w:tab w:val="left" w:pos="317"/>
              </w:tabs>
              <w:jc w:val="both"/>
              <w:rPr>
                <w:rFonts w:ascii="Times New Roman" w:eastAsia="Times New Roman" w:hAnsi="Times New Roman" w:cs="Times New Roman"/>
                <w:b/>
                <w:color w:val="000000"/>
              </w:rPr>
            </w:pPr>
            <w:r w:rsidRPr="0060086D">
              <w:rPr>
                <w:rFonts w:ascii="Times New Roman" w:eastAsia="Times New Roman" w:hAnsi="Times New Roman" w:cs="Times New Roman"/>
                <w:b/>
                <w:color w:val="000000"/>
              </w:rPr>
              <w:t>Ahiliğin tüketiciler acısından önemi</w:t>
            </w:r>
          </w:p>
          <w:p w14:paraId="292872DD" w14:textId="40C87460" w:rsidR="00A32939" w:rsidRPr="0060086D" w:rsidRDefault="00717D4D" w:rsidP="0060086D">
            <w:pPr>
              <w:pStyle w:val="ListeParagraf"/>
              <w:ind w:left="360"/>
              <w:jc w:val="both"/>
              <w:rPr>
                <w:rFonts w:ascii="Times New Roman" w:eastAsia="Times New Roman" w:hAnsi="Times New Roman" w:cs="Times New Roman"/>
                <w:b/>
              </w:rPr>
            </w:pPr>
            <w:proofErr w:type="spellStart"/>
            <w:r w:rsidRPr="0060086D">
              <w:rPr>
                <w:rFonts w:ascii="Times New Roman" w:eastAsia="Times New Roman" w:hAnsi="Times New Roman" w:cs="Times New Roman"/>
                <w:i/>
                <w:color w:val="000000"/>
              </w:rPr>
              <w:t>The</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importance</w:t>
            </w:r>
            <w:proofErr w:type="spellEnd"/>
            <w:r w:rsidRPr="0060086D">
              <w:rPr>
                <w:rFonts w:ascii="Times New Roman" w:eastAsia="Times New Roman" w:hAnsi="Times New Roman" w:cs="Times New Roman"/>
                <w:i/>
                <w:color w:val="000000"/>
              </w:rPr>
              <w:t xml:space="preserve"> of ahi-</w:t>
            </w:r>
            <w:proofErr w:type="spellStart"/>
            <w:r w:rsidRPr="0060086D">
              <w:rPr>
                <w:rFonts w:ascii="Times New Roman" w:eastAsia="Times New Roman" w:hAnsi="Times New Roman" w:cs="Times New Roman"/>
                <w:i/>
                <w:color w:val="000000"/>
              </w:rPr>
              <w:t>order</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for</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consumers</w:t>
            </w:r>
            <w:proofErr w:type="spellEnd"/>
          </w:p>
        </w:tc>
        <w:tc>
          <w:tcPr>
            <w:tcW w:w="3555" w:type="dxa"/>
            <w:shd w:val="clear" w:color="auto" w:fill="FFFFFF"/>
          </w:tcPr>
          <w:p w14:paraId="0FCB62E0"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Ahiliğin tüketiciler acısından önemini bilir.</w:t>
            </w:r>
          </w:p>
          <w:p w14:paraId="089CF602" w14:textId="77777777" w:rsidR="00A32939" w:rsidRPr="00C1676D"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rPr>
            </w:pPr>
            <w:bookmarkStart w:id="0" w:name="_heading=h.gjdgxs" w:colFirst="0" w:colLast="0"/>
            <w:bookmarkEnd w:id="0"/>
            <w:proofErr w:type="spellStart"/>
            <w:r w:rsidRPr="00C1676D">
              <w:rPr>
                <w:rFonts w:ascii="Times New Roman" w:eastAsia="Times New Roman" w:hAnsi="Times New Roman" w:cs="Times New Roman"/>
                <w:i/>
                <w:color w:val="000000"/>
              </w:rPr>
              <w:t>Knows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importance</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Akhism</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for</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consumers</w:t>
            </w:r>
            <w:proofErr w:type="spellEnd"/>
            <w:r w:rsidRPr="00C1676D">
              <w:rPr>
                <w:rFonts w:ascii="Times New Roman" w:eastAsia="Times New Roman" w:hAnsi="Times New Roman" w:cs="Times New Roman"/>
                <w:i/>
                <w:color w:val="000000"/>
              </w:rPr>
              <w:t>.</w:t>
            </w:r>
          </w:p>
        </w:tc>
      </w:tr>
      <w:tr w:rsidR="00A32939" w:rsidRPr="00C1676D" w14:paraId="5F45D771" w14:textId="77777777">
        <w:trPr>
          <w:trHeight w:val="186"/>
          <w:jc w:val="center"/>
        </w:trPr>
        <w:tc>
          <w:tcPr>
            <w:tcW w:w="1710" w:type="dxa"/>
            <w:vMerge/>
            <w:shd w:val="clear" w:color="auto" w:fill="FFFFFF"/>
            <w:vAlign w:val="center"/>
          </w:tcPr>
          <w:p w14:paraId="0B2A484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022B4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E73E9B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FD91E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783DB5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82546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AECA4F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tcPr>
          <w:p w14:paraId="1380B43B" w14:textId="77777777" w:rsidR="00A32939" w:rsidRPr="0060086D"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b/>
                <w:color w:val="000000"/>
              </w:rPr>
            </w:pPr>
            <w:r w:rsidRPr="0060086D">
              <w:rPr>
                <w:rFonts w:ascii="Times New Roman" w:eastAsia="Times New Roman" w:hAnsi="Times New Roman" w:cs="Times New Roman"/>
                <w:b/>
                <w:color w:val="000000"/>
              </w:rPr>
              <w:t>Ahiliğin Kırşehir'deki önemi ve günümüzdeki durumu</w:t>
            </w:r>
          </w:p>
          <w:p w14:paraId="4B8EE684" w14:textId="23FF7258" w:rsidR="00A32939" w:rsidRPr="0060086D" w:rsidRDefault="00717D4D" w:rsidP="0060086D">
            <w:pPr>
              <w:pStyle w:val="ListeParagraf"/>
              <w:ind w:left="360"/>
              <w:jc w:val="both"/>
              <w:rPr>
                <w:rFonts w:ascii="Times New Roman" w:eastAsia="Times New Roman" w:hAnsi="Times New Roman" w:cs="Times New Roman"/>
                <w:b/>
              </w:rPr>
            </w:pPr>
            <w:proofErr w:type="spellStart"/>
            <w:r w:rsidRPr="0060086D">
              <w:rPr>
                <w:rFonts w:ascii="Times New Roman" w:eastAsia="Times New Roman" w:hAnsi="Times New Roman" w:cs="Times New Roman"/>
                <w:i/>
                <w:color w:val="000000"/>
              </w:rPr>
              <w:t>The</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importance</w:t>
            </w:r>
            <w:proofErr w:type="spellEnd"/>
            <w:r w:rsidRPr="0060086D">
              <w:rPr>
                <w:rFonts w:ascii="Times New Roman" w:eastAsia="Times New Roman" w:hAnsi="Times New Roman" w:cs="Times New Roman"/>
                <w:i/>
                <w:color w:val="000000"/>
              </w:rPr>
              <w:t xml:space="preserve"> of </w:t>
            </w:r>
            <w:proofErr w:type="spellStart"/>
            <w:r w:rsidRPr="0060086D">
              <w:rPr>
                <w:rFonts w:ascii="Times New Roman" w:eastAsia="Times New Roman" w:hAnsi="Times New Roman" w:cs="Times New Roman"/>
                <w:i/>
                <w:color w:val="000000"/>
              </w:rPr>
              <w:t>the</w:t>
            </w:r>
            <w:proofErr w:type="spellEnd"/>
            <w:r w:rsidRPr="0060086D">
              <w:rPr>
                <w:rFonts w:ascii="Times New Roman" w:eastAsia="Times New Roman" w:hAnsi="Times New Roman" w:cs="Times New Roman"/>
                <w:i/>
                <w:color w:val="000000"/>
              </w:rPr>
              <w:t xml:space="preserve"> Ahi </w:t>
            </w:r>
            <w:proofErr w:type="spellStart"/>
            <w:r w:rsidRPr="0060086D">
              <w:rPr>
                <w:rFonts w:ascii="Times New Roman" w:eastAsia="Times New Roman" w:hAnsi="Times New Roman" w:cs="Times New Roman"/>
                <w:i/>
                <w:color w:val="000000"/>
              </w:rPr>
              <w:t>community</w:t>
            </w:r>
            <w:proofErr w:type="spellEnd"/>
            <w:r w:rsidRPr="0060086D">
              <w:rPr>
                <w:rFonts w:ascii="Times New Roman" w:eastAsia="Times New Roman" w:hAnsi="Times New Roman" w:cs="Times New Roman"/>
                <w:i/>
                <w:color w:val="000000"/>
              </w:rPr>
              <w:t xml:space="preserve"> in Kırşehir </w:t>
            </w:r>
            <w:proofErr w:type="spellStart"/>
            <w:r w:rsidRPr="0060086D">
              <w:rPr>
                <w:rFonts w:ascii="Times New Roman" w:eastAsia="Times New Roman" w:hAnsi="Times New Roman" w:cs="Times New Roman"/>
                <w:i/>
                <w:color w:val="000000"/>
              </w:rPr>
              <w:t>and</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its</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current</w:t>
            </w:r>
            <w:proofErr w:type="spellEnd"/>
            <w:r w:rsidRPr="0060086D">
              <w:rPr>
                <w:rFonts w:ascii="Times New Roman" w:eastAsia="Times New Roman" w:hAnsi="Times New Roman" w:cs="Times New Roman"/>
                <w:i/>
                <w:color w:val="000000"/>
              </w:rPr>
              <w:t xml:space="preserve"> </w:t>
            </w:r>
            <w:proofErr w:type="spellStart"/>
            <w:r w:rsidRPr="0060086D">
              <w:rPr>
                <w:rFonts w:ascii="Times New Roman" w:eastAsia="Times New Roman" w:hAnsi="Times New Roman" w:cs="Times New Roman"/>
                <w:i/>
                <w:color w:val="000000"/>
              </w:rPr>
              <w:t>situation</w:t>
            </w:r>
            <w:proofErr w:type="spellEnd"/>
          </w:p>
        </w:tc>
        <w:tc>
          <w:tcPr>
            <w:tcW w:w="3555" w:type="dxa"/>
            <w:shd w:val="clear" w:color="auto" w:fill="FFFFFF"/>
          </w:tcPr>
          <w:p w14:paraId="442E40CD" w14:textId="77777777" w:rsidR="00A32939" w:rsidRPr="00C1676D" w:rsidRDefault="00717D4D">
            <w:pPr>
              <w:jc w:val="both"/>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Ahiliğin Kırşehir için önemini kavrar.</w:t>
            </w:r>
          </w:p>
          <w:p w14:paraId="3D78D310" w14:textId="77777777" w:rsidR="00A32939" w:rsidRPr="00C1676D"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color w:val="000000"/>
              </w:rPr>
              <w:t>Understands</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the</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importance</w:t>
            </w:r>
            <w:proofErr w:type="spellEnd"/>
            <w:r w:rsidRPr="00C1676D">
              <w:rPr>
                <w:rFonts w:ascii="Times New Roman" w:eastAsia="Times New Roman" w:hAnsi="Times New Roman" w:cs="Times New Roman"/>
                <w:i/>
                <w:color w:val="000000"/>
              </w:rPr>
              <w:t xml:space="preserve"> of </w:t>
            </w:r>
            <w:proofErr w:type="spellStart"/>
            <w:r w:rsidRPr="00C1676D">
              <w:rPr>
                <w:rFonts w:ascii="Times New Roman" w:eastAsia="Times New Roman" w:hAnsi="Times New Roman" w:cs="Times New Roman"/>
                <w:i/>
                <w:color w:val="000000"/>
              </w:rPr>
              <w:t>Akhism</w:t>
            </w:r>
            <w:proofErr w:type="spellEnd"/>
            <w:r w:rsidRPr="00C1676D">
              <w:rPr>
                <w:rFonts w:ascii="Times New Roman" w:eastAsia="Times New Roman" w:hAnsi="Times New Roman" w:cs="Times New Roman"/>
                <w:i/>
                <w:color w:val="000000"/>
              </w:rPr>
              <w:t xml:space="preserve"> </w:t>
            </w:r>
            <w:proofErr w:type="spellStart"/>
            <w:r w:rsidRPr="00C1676D">
              <w:rPr>
                <w:rFonts w:ascii="Times New Roman" w:eastAsia="Times New Roman" w:hAnsi="Times New Roman" w:cs="Times New Roman"/>
                <w:i/>
                <w:color w:val="000000"/>
              </w:rPr>
              <w:t>for</w:t>
            </w:r>
            <w:proofErr w:type="spellEnd"/>
            <w:r w:rsidRPr="00C1676D">
              <w:rPr>
                <w:rFonts w:ascii="Times New Roman" w:eastAsia="Times New Roman" w:hAnsi="Times New Roman" w:cs="Times New Roman"/>
                <w:i/>
                <w:color w:val="000000"/>
              </w:rPr>
              <w:t xml:space="preserve"> Kırşehir.</w:t>
            </w:r>
          </w:p>
        </w:tc>
      </w:tr>
      <w:tr w:rsidR="00A32939" w:rsidRPr="00C1676D" w14:paraId="10BEDF3D" w14:textId="77777777">
        <w:trPr>
          <w:trHeight w:val="306"/>
          <w:jc w:val="center"/>
        </w:trPr>
        <w:tc>
          <w:tcPr>
            <w:tcW w:w="1710" w:type="dxa"/>
            <w:vMerge w:val="restart"/>
            <w:shd w:val="clear" w:color="auto" w:fill="FFFFFF"/>
            <w:vAlign w:val="center"/>
          </w:tcPr>
          <w:p w14:paraId="1566E09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271121116</w:t>
            </w:r>
          </w:p>
        </w:tc>
        <w:tc>
          <w:tcPr>
            <w:tcW w:w="3495" w:type="dxa"/>
            <w:vMerge w:val="restart"/>
            <w:shd w:val="clear" w:color="auto" w:fill="FFFFFF"/>
            <w:vAlign w:val="center"/>
          </w:tcPr>
          <w:p w14:paraId="26C2F931"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Arapça Dilbilgisi III</w:t>
            </w:r>
          </w:p>
          <w:p w14:paraId="20DE9BB4"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Arabic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Grammar</w:t>
            </w:r>
            <w:proofErr w:type="spellEnd"/>
            <w:r w:rsidRPr="00C1676D">
              <w:rPr>
                <w:rFonts w:ascii="Times New Roman" w:hAnsi="Times New Roman" w:cs="Times New Roman"/>
                <w:i/>
                <w:sz w:val="24"/>
                <w:szCs w:val="24"/>
              </w:rPr>
              <w:t xml:space="preserve"> III</w:t>
            </w:r>
          </w:p>
        </w:tc>
        <w:tc>
          <w:tcPr>
            <w:tcW w:w="405" w:type="dxa"/>
            <w:vMerge w:val="restart"/>
            <w:shd w:val="clear" w:color="auto" w:fill="FFFFFF"/>
            <w:vAlign w:val="center"/>
          </w:tcPr>
          <w:p w14:paraId="1708062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29E0139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145CDF3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25" w:type="dxa"/>
            <w:vMerge w:val="restart"/>
            <w:shd w:val="clear" w:color="auto" w:fill="FFFFFF"/>
            <w:vAlign w:val="center"/>
          </w:tcPr>
          <w:p w14:paraId="49EB82B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6B02827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5A54F7B6"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C</w:t>
            </w:r>
          </w:p>
        </w:tc>
        <w:tc>
          <w:tcPr>
            <w:tcW w:w="7650" w:type="dxa"/>
            <w:gridSpan w:val="2"/>
            <w:shd w:val="clear" w:color="auto" w:fill="FFFFFF"/>
            <w:vAlign w:val="center"/>
          </w:tcPr>
          <w:p w14:paraId="08AFD62A"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5CB7C2F4"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027CF887" w14:textId="77777777">
        <w:trPr>
          <w:trHeight w:val="765"/>
          <w:jc w:val="center"/>
        </w:trPr>
        <w:tc>
          <w:tcPr>
            <w:tcW w:w="1710" w:type="dxa"/>
            <w:vMerge/>
            <w:shd w:val="clear" w:color="auto" w:fill="FFFFFF"/>
            <w:vAlign w:val="center"/>
          </w:tcPr>
          <w:p w14:paraId="0586DD6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21E8CC1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7AEADBC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1EFF704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883838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8589D5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7A9801C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3488B836"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Arap </w:t>
            </w:r>
            <w:proofErr w:type="spellStart"/>
            <w:r w:rsidRPr="00C1676D">
              <w:rPr>
                <w:rFonts w:ascii="Times New Roman" w:eastAsia="Times New Roman" w:hAnsi="Times New Roman" w:cs="Times New Roman"/>
                <w:b/>
              </w:rPr>
              <w:t>Dibigisi</w:t>
            </w:r>
            <w:proofErr w:type="spellEnd"/>
            <w:r w:rsidRPr="00C1676D">
              <w:rPr>
                <w:rFonts w:ascii="Times New Roman" w:eastAsia="Times New Roman" w:hAnsi="Times New Roman" w:cs="Times New Roman"/>
                <w:b/>
              </w:rPr>
              <w:t xml:space="preserve"> Hakkında temel bilgiler edinmek ve Temel Arapça Kaynakları okuyup anlayabilecek seviyeye gelebilmek.</w:t>
            </w:r>
          </w:p>
          <w:p w14:paraId="7C0FBAC4"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w:t>
            </w:r>
            <w:proofErr w:type="spellEnd"/>
            <w:r w:rsidRPr="00C1676D">
              <w:rPr>
                <w:rFonts w:ascii="Times New Roman" w:eastAsia="Times New Roman" w:hAnsi="Times New Roman" w:cs="Times New Roman"/>
                <w:i/>
              </w:rPr>
              <w:t xml:space="preserve"> Basic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Gramar</w:t>
            </w:r>
            <w:proofErr w:type="spellEnd"/>
          </w:p>
        </w:tc>
      </w:tr>
      <w:tr w:rsidR="00A32939" w:rsidRPr="00C1676D" w14:paraId="49A8AD6E" w14:textId="77777777">
        <w:trPr>
          <w:trHeight w:val="186"/>
          <w:jc w:val="center"/>
        </w:trPr>
        <w:tc>
          <w:tcPr>
            <w:tcW w:w="1710" w:type="dxa"/>
            <w:vMerge/>
            <w:shd w:val="clear" w:color="auto" w:fill="FFFFFF"/>
            <w:vAlign w:val="center"/>
          </w:tcPr>
          <w:p w14:paraId="0F5708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18E6EA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6DCDE0A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0E31415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2A551A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6B39FE0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2AD26F1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65FD8406"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49BEC7E0"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3706B338"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171632D4"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48141CCA" w14:textId="77777777">
        <w:trPr>
          <w:trHeight w:val="186"/>
          <w:jc w:val="center"/>
        </w:trPr>
        <w:tc>
          <w:tcPr>
            <w:tcW w:w="1710" w:type="dxa"/>
            <w:vMerge/>
            <w:shd w:val="clear" w:color="auto" w:fill="FFFFFF"/>
            <w:vAlign w:val="center"/>
          </w:tcPr>
          <w:p w14:paraId="67123A9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415D8B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3CCA95A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42DC7D7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FC513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69CDD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ADB02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4EFF9F5C" w14:textId="77777777" w:rsidR="00C2196D" w:rsidRPr="00C210A9" w:rsidRDefault="00717D4D">
            <w:pPr>
              <w:pStyle w:val="ListeParagraf"/>
              <w:numPr>
                <w:ilvl w:val="0"/>
                <w:numId w:val="28"/>
              </w:numPr>
              <w:spacing w:after="120"/>
              <w:jc w:val="both"/>
              <w:rPr>
                <w:rFonts w:ascii="Times New Roman" w:eastAsia="Times New Roman" w:hAnsi="Times New Roman" w:cs="Times New Roman"/>
                <w:b/>
              </w:rPr>
            </w:pPr>
            <w:r w:rsidRPr="00C210A9">
              <w:rPr>
                <w:rFonts w:ascii="Times New Roman" w:eastAsia="Times New Roman" w:hAnsi="Times New Roman" w:cs="Times New Roman"/>
                <w:b/>
              </w:rPr>
              <w:t>İsim Zamirler - Fiiller Türü/ İsimle zamirler</w:t>
            </w:r>
          </w:p>
          <w:p w14:paraId="2135199D" w14:textId="3F916C68" w:rsidR="00A32939" w:rsidRPr="00C210A9" w:rsidRDefault="00717D4D" w:rsidP="00C210A9">
            <w:pPr>
              <w:pStyle w:val="ListeParagraf"/>
              <w:spacing w:after="120"/>
              <w:ind w:left="360"/>
              <w:jc w:val="both"/>
              <w:rPr>
                <w:rFonts w:ascii="Times New Roman" w:eastAsia="Times New Roman" w:hAnsi="Times New Roman" w:cs="Times New Roman"/>
                <w:b/>
              </w:rPr>
            </w:pPr>
            <w:r w:rsidRPr="00C210A9">
              <w:rPr>
                <w:rFonts w:ascii="Times New Roman" w:eastAsia="Times New Roman" w:hAnsi="Times New Roman" w:cs="Times New Roman"/>
                <w:i/>
              </w:rPr>
              <w:t xml:space="preserve">Name </w:t>
            </w:r>
            <w:proofErr w:type="spellStart"/>
            <w:r w:rsidRPr="00C210A9">
              <w:rPr>
                <w:rFonts w:ascii="Times New Roman" w:eastAsia="Times New Roman" w:hAnsi="Times New Roman" w:cs="Times New Roman"/>
                <w:i/>
              </w:rPr>
              <w:t>and</w:t>
            </w:r>
            <w:proofErr w:type="spellEnd"/>
            <w:r w:rsidRPr="00C210A9">
              <w:rPr>
                <w:rFonts w:ascii="Times New Roman" w:eastAsia="Times New Roman" w:hAnsi="Times New Roman" w:cs="Times New Roman"/>
                <w:i/>
              </w:rPr>
              <w:t xml:space="preserve"> </w:t>
            </w:r>
            <w:proofErr w:type="spellStart"/>
            <w:r w:rsidRPr="00C210A9">
              <w:rPr>
                <w:rFonts w:ascii="Times New Roman" w:eastAsia="Times New Roman" w:hAnsi="Times New Roman" w:cs="Times New Roman"/>
                <w:i/>
              </w:rPr>
              <w:t>Pronouns</w:t>
            </w:r>
            <w:proofErr w:type="spellEnd"/>
          </w:p>
        </w:tc>
        <w:tc>
          <w:tcPr>
            <w:tcW w:w="3555" w:type="dxa"/>
            <w:shd w:val="clear" w:color="auto" w:fill="FFFFFF"/>
            <w:vAlign w:val="center"/>
          </w:tcPr>
          <w:p w14:paraId="0D244D6B" w14:textId="763A25CE"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Metinleri okumak ve onları konuşmada kullanmak</w:t>
            </w:r>
          </w:p>
          <w:p w14:paraId="44BAA9E2" w14:textId="4381101B"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texes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p>
        </w:tc>
      </w:tr>
      <w:tr w:rsidR="00A32939" w:rsidRPr="00C1676D" w14:paraId="576ADBA3" w14:textId="77777777">
        <w:trPr>
          <w:trHeight w:val="186"/>
          <w:jc w:val="center"/>
        </w:trPr>
        <w:tc>
          <w:tcPr>
            <w:tcW w:w="1710" w:type="dxa"/>
            <w:vMerge/>
            <w:shd w:val="clear" w:color="auto" w:fill="FFFFFF"/>
            <w:vAlign w:val="center"/>
          </w:tcPr>
          <w:p w14:paraId="46A15B7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73F5F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53873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1C337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93D36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C592B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3E5925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92B8465" w14:textId="05083985" w:rsidR="00A32939" w:rsidRPr="00C210A9" w:rsidRDefault="00717D4D">
            <w:pPr>
              <w:pStyle w:val="ListeParagraf"/>
              <w:numPr>
                <w:ilvl w:val="0"/>
                <w:numId w:val="28"/>
              </w:numPr>
              <w:spacing w:after="120"/>
              <w:jc w:val="both"/>
              <w:rPr>
                <w:rFonts w:ascii="Times New Roman" w:eastAsia="Times New Roman" w:hAnsi="Times New Roman" w:cs="Times New Roman"/>
                <w:b/>
              </w:rPr>
            </w:pPr>
            <w:r w:rsidRPr="00C210A9">
              <w:rPr>
                <w:rFonts w:ascii="Times New Roman" w:eastAsia="Times New Roman" w:hAnsi="Times New Roman" w:cs="Times New Roman"/>
                <w:b/>
              </w:rPr>
              <w:t>Geçen zaman fiille Zamirler - Şimdiki zaman fiille Zamirler</w:t>
            </w:r>
          </w:p>
          <w:p w14:paraId="2582F57A" w14:textId="335C435C" w:rsidR="00A32939" w:rsidRPr="00C210A9" w:rsidRDefault="00717D4D" w:rsidP="00C210A9">
            <w:pPr>
              <w:pStyle w:val="ListeParagraf"/>
              <w:spacing w:after="120"/>
              <w:ind w:left="360"/>
              <w:jc w:val="both"/>
              <w:rPr>
                <w:rFonts w:ascii="Times New Roman" w:eastAsia="Times New Roman" w:hAnsi="Times New Roman" w:cs="Times New Roman"/>
                <w:b/>
              </w:rPr>
            </w:pPr>
            <w:proofErr w:type="spellStart"/>
            <w:r w:rsidRPr="00C210A9">
              <w:rPr>
                <w:rFonts w:ascii="Times New Roman" w:eastAsia="Times New Roman" w:hAnsi="Times New Roman" w:cs="Times New Roman"/>
                <w:i/>
              </w:rPr>
              <w:t>Past</w:t>
            </w:r>
            <w:proofErr w:type="spellEnd"/>
            <w:r w:rsidRPr="00C210A9">
              <w:rPr>
                <w:rFonts w:ascii="Times New Roman" w:eastAsia="Times New Roman" w:hAnsi="Times New Roman" w:cs="Times New Roman"/>
                <w:i/>
              </w:rPr>
              <w:t xml:space="preserve"> </w:t>
            </w:r>
            <w:proofErr w:type="spellStart"/>
            <w:r w:rsidRPr="00C210A9">
              <w:rPr>
                <w:rFonts w:ascii="Times New Roman" w:eastAsia="Times New Roman" w:hAnsi="Times New Roman" w:cs="Times New Roman"/>
                <w:i/>
              </w:rPr>
              <w:t>and</w:t>
            </w:r>
            <w:proofErr w:type="spellEnd"/>
            <w:r w:rsidRPr="00C210A9">
              <w:rPr>
                <w:rFonts w:ascii="Times New Roman" w:eastAsia="Times New Roman" w:hAnsi="Times New Roman" w:cs="Times New Roman"/>
                <w:i/>
              </w:rPr>
              <w:t xml:space="preserve"> </w:t>
            </w:r>
            <w:proofErr w:type="spellStart"/>
            <w:r w:rsidRPr="00C210A9">
              <w:rPr>
                <w:rFonts w:ascii="Times New Roman" w:eastAsia="Times New Roman" w:hAnsi="Times New Roman" w:cs="Times New Roman"/>
                <w:i/>
              </w:rPr>
              <w:t>Present</w:t>
            </w:r>
            <w:proofErr w:type="spellEnd"/>
            <w:r w:rsidRPr="00C210A9">
              <w:rPr>
                <w:rFonts w:ascii="Times New Roman" w:eastAsia="Times New Roman" w:hAnsi="Times New Roman" w:cs="Times New Roman"/>
                <w:i/>
              </w:rPr>
              <w:t xml:space="preserve"> </w:t>
            </w:r>
            <w:proofErr w:type="spellStart"/>
            <w:r w:rsidRPr="00C210A9">
              <w:rPr>
                <w:rFonts w:ascii="Times New Roman" w:eastAsia="Times New Roman" w:hAnsi="Times New Roman" w:cs="Times New Roman"/>
                <w:i/>
              </w:rPr>
              <w:t>tens</w:t>
            </w:r>
            <w:proofErr w:type="spellEnd"/>
          </w:p>
        </w:tc>
        <w:tc>
          <w:tcPr>
            <w:tcW w:w="3555" w:type="dxa"/>
            <w:shd w:val="clear" w:color="auto" w:fill="FFFFFF"/>
            <w:vAlign w:val="center"/>
          </w:tcPr>
          <w:p w14:paraId="2C101A8B" w14:textId="37A9641D"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Diyalogları okumak ve onları konuşmada kullanmak</w:t>
            </w:r>
          </w:p>
          <w:p w14:paraId="00D71C71" w14:textId="1082EAD1"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dialogues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p>
        </w:tc>
      </w:tr>
      <w:tr w:rsidR="00A32939" w:rsidRPr="00C1676D" w14:paraId="39A71289" w14:textId="77777777">
        <w:trPr>
          <w:trHeight w:val="186"/>
          <w:jc w:val="center"/>
        </w:trPr>
        <w:tc>
          <w:tcPr>
            <w:tcW w:w="1710" w:type="dxa"/>
            <w:vMerge/>
            <w:shd w:val="clear" w:color="auto" w:fill="FFFFFF"/>
            <w:vAlign w:val="center"/>
          </w:tcPr>
          <w:p w14:paraId="3978EC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F05CE3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CC45BE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407BE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2DF7A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81F5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2C3F9B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34F7D94" w14:textId="0ED13823" w:rsidR="00A32939" w:rsidRPr="00C210A9" w:rsidRDefault="00717D4D">
            <w:pPr>
              <w:pStyle w:val="ListeParagraf"/>
              <w:numPr>
                <w:ilvl w:val="0"/>
                <w:numId w:val="28"/>
              </w:numPr>
              <w:spacing w:after="120"/>
              <w:jc w:val="both"/>
              <w:rPr>
                <w:rFonts w:ascii="Times New Roman" w:eastAsia="Times New Roman" w:hAnsi="Times New Roman" w:cs="Times New Roman"/>
                <w:b/>
              </w:rPr>
            </w:pPr>
            <w:r w:rsidRPr="00C210A9">
              <w:rPr>
                <w:rFonts w:ascii="Times New Roman" w:eastAsia="Times New Roman" w:hAnsi="Times New Roman" w:cs="Times New Roman"/>
                <w:b/>
              </w:rPr>
              <w:t>Soru Edatları/ Zamirler</w:t>
            </w:r>
          </w:p>
          <w:p w14:paraId="7B917519" w14:textId="75D89074" w:rsidR="00A32939" w:rsidRPr="00C210A9" w:rsidRDefault="00717D4D" w:rsidP="00C210A9">
            <w:pPr>
              <w:pStyle w:val="ListeParagraf"/>
              <w:spacing w:after="120"/>
              <w:ind w:left="360"/>
              <w:jc w:val="both"/>
              <w:rPr>
                <w:rFonts w:ascii="Times New Roman" w:eastAsia="Times New Roman" w:hAnsi="Times New Roman" w:cs="Times New Roman"/>
                <w:b/>
              </w:rPr>
            </w:pPr>
            <w:proofErr w:type="spellStart"/>
            <w:r w:rsidRPr="00C210A9">
              <w:rPr>
                <w:rFonts w:ascii="Times New Roman" w:eastAsia="Times New Roman" w:hAnsi="Times New Roman" w:cs="Times New Roman"/>
                <w:i/>
              </w:rPr>
              <w:t>Quetion</w:t>
            </w:r>
            <w:proofErr w:type="spellEnd"/>
            <w:r w:rsidRPr="00C210A9">
              <w:rPr>
                <w:rFonts w:ascii="Times New Roman" w:eastAsia="Times New Roman" w:hAnsi="Times New Roman" w:cs="Times New Roman"/>
                <w:i/>
              </w:rPr>
              <w:t xml:space="preserve"> </w:t>
            </w:r>
            <w:proofErr w:type="spellStart"/>
            <w:r w:rsidRPr="00C210A9">
              <w:rPr>
                <w:rFonts w:ascii="Times New Roman" w:eastAsia="Times New Roman" w:hAnsi="Times New Roman" w:cs="Times New Roman"/>
                <w:i/>
              </w:rPr>
              <w:t>names</w:t>
            </w:r>
            <w:proofErr w:type="spellEnd"/>
          </w:p>
        </w:tc>
        <w:tc>
          <w:tcPr>
            <w:tcW w:w="3555" w:type="dxa"/>
            <w:shd w:val="clear" w:color="auto" w:fill="FFFFFF"/>
            <w:vAlign w:val="center"/>
          </w:tcPr>
          <w:p w14:paraId="16463439" w14:textId="0976FCFD"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Metinleri okumak ve onları konuşmada kullanmak</w:t>
            </w:r>
          </w:p>
          <w:p w14:paraId="1E4E372A" w14:textId="5243641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texes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p>
        </w:tc>
      </w:tr>
      <w:tr w:rsidR="00A32939" w:rsidRPr="00C1676D" w14:paraId="170680C0" w14:textId="77777777">
        <w:trPr>
          <w:trHeight w:val="186"/>
          <w:jc w:val="center"/>
        </w:trPr>
        <w:tc>
          <w:tcPr>
            <w:tcW w:w="1710" w:type="dxa"/>
            <w:vMerge/>
            <w:shd w:val="clear" w:color="auto" w:fill="FFFFFF"/>
            <w:vAlign w:val="center"/>
          </w:tcPr>
          <w:p w14:paraId="597EE8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49D574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32AAF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7974C6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5A99F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8D108A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64493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FE149FB" w14:textId="68AE3D54" w:rsidR="00A32939" w:rsidRPr="00C210A9" w:rsidRDefault="00717D4D">
            <w:pPr>
              <w:pStyle w:val="ListeParagraf"/>
              <w:numPr>
                <w:ilvl w:val="0"/>
                <w:numId w:val="28"/>
              </w:numPr>
              <w:spacing w:after="120"/>
              <w:jc w:val="both"/>
              <w:rPr>
                <w:rFonts w:ascii="Times New Roman" w:eastAsia="Times New Roman" w:hAnsi="Times New Roman" w:cs="Times New Roman"/>
                <w:b/>
              </w:rPr>
            </w:pPr>
            <w:r w:rsidRPr="00C210A9">
              <w:rPr>
                <w:rFonts w:ascii="Times New Roman" w:eastAsia="Times New Roman" w:hAnsi="Times New Roman" w:cs="Times New Roman"/>
                <w:b/>
              </w:rPr>
              <w:t>Cer Harfleri/ Emir Fiil - Müzekker ve Müennes İsimler</w:t>
            </w:r>
          </w:p>
          <w:p w14:paraId="70DFF3A1" w14:textId="0662B6D1" w:rsidR="00A32939" w:rsidRPr="00C210A9" w:rsidRDefault="00717D4D" w:rsidP="00C210A9">
            <w:pPr>
              <w:pStyle w:val="ListeParagraf"/>
              <w:spacing w:after="120"/>
              <w:ind w:left="360"/>
              <w:jc w:val="both"/>
              <w:rPr>
                <w:rFonts w:ascii="Times New Roman" w:eastAsia="Times New Roman" w:hAnsi="Times New Roman" w:cs="Times New Roman"/>
                <w:b/>
              </w:rPr>
            </w:pPr>
            <w:proofErr w:type="spellStart"/>
            <w:r w:rsidRPr="00C210A9">
              <w:rPr>
                <w:rFonts w:ascii="Times New Roman" w:eastAsia="Times New Roman" w:hAnsi="Times New Roman" w:cs="Times New Roman"/>
                <w:i/>
              </w:rPr>
              <w:t>Huruful</w:t>
            </w:r>
            <w:proofErr w:type="spellEnd"/>
            <w:r w:rsidRPr="00C210A9">
              <w:rPr>
                <w:rFonts w:ascii="Times New Roman" w:eastAsia="Times New Roman" w:hAnsi="Times New Roman" w:cs="Times New Roman"/>
                <w:i/>
              </w:rPr>
              <w:t xml:space="preserve"> </w:t>
            </w:r>
            <w:proofErr w:type="spellStart"/>
            <w:r w:rsidRPr="00C210A9">
              <w:rPr>
                <w:rFonts w:ascii="Times New Roman" w:eastAsia="Times New Roman" w:hAnsi="Times New Roman" w:cs="Times New Roman"/>
                <w:i/>
              </w:rPr>
              <w:t>Jar</w:t>
            </w:r>
            <w:proofErr w:type="spellEnd"/>
            <w:r w:rsidRPr="00C210A9">
              <w:rPr>
                <w:rFonts w:ascii="Times New Roman" w:eastAsia="Times New Roman" w:hAnsi="Times New Roman" w:cs="Times New Roman"/>
                <w:i/>
              </w:rPr>
              <w:t xml:space="preserve"> - Müzekker </w:t>
            </w:r>
            <w:proofErr w:type="spellStart"/>
            <w:r w:rsidRPr="00C210A9">
              <w:rPr>
                <w:rFonts w:ascii="Times New Roman" w:eastAsia="Times New Roman" w:hAnsi="Times New Roman" w:cs="Times New Roman"/>
                <w:i/>
              </w:rPr>
              <w:t>and</w:t>
            </w:r>
            <w:proofErr w:type="spellEnd"/>
            <w:r w:rsidRPr="00C210A9">
              <w:rPr>
                <w:rFonts w:ascii="Times New Roman" w:eastAsia="Times New Roman" w:hAnsi="Times New Roman" w:cs="Times New Roman"/>
                <w:i/>
              </w:rPr>
              <w:t xml:space="preserve"> Müennes</w:t>
            </w:r>
          </w:p>
        </w:tc>
        <w:tc>
          <w:tcPr>
            <w:tcW w:w="3555" w:type="dxa"/>
            <w:shd w:val="clear" w:color="auto" w:fill="FFFFFF"/>
            <w:vAlign w:val="center"/>
          </w:tcPr>
          <w:p w14:paraId="5A925256" w14:textId="5D9AC83B"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Diyalogları okumak ve onları konuşmada kullanmak</w:t>
            </w:r>
          </w:p>
          <w:p w14:paraId="3A6D87FB" w14:textId="1600796B"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dialogues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p>
        </w:tc>
      </w:tr>
      <w:tr w:rsidR="00A32939" w:rsidRPr="00C1676D" w14:paraId="6F057E78" w14:textId="77777777">
        <w:trPr>
          <w:trHeight w:val="186"/>
          <w:jc w:val="center"/>
        </w:trPr>
        <w:tc>
          <w:tcPr>
            <w:tcW w:w="1710" w:type="dxa"/>
            <w:vMerge/>
            <w:shd w:val="clear" w:color="auto" w:fill="FFFFFF"/>
            <w:vAlign w:val="center"/>
          </w:tcPr>
          <w:p w14:paraId="6F8614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5BC097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9C3224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E0692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D284B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D7D8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C9116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508C187" w14:textId="58F73B0A" w:rsidR="00A32939" w:rsidRPr="00C210A9" w:rsidRDefault="00717D4D">
            <w:pPr>
              <w:pStyle w:val="ListeParagraf"/>
              <w:numPr>
                <w:ilvl w:val="0"/>
                <w:numId w:val="28"/>
              </w:numPr>
              <w:spacing w:after="120"/>
              <w:jc w:val="both"/>
              <w:rPr>
                <w:rFonts w:ascii="Times New Roman" w:eastAsia="Times New Roman" w:hAnsi="Times New Roman" w:cs="Times New Roman"/>
                <w:b/>
              </w:rPr>
            </w:pPr>
            <w:r w:rsidRPr="00C210A9">
              <w:rPr>
                <w:rFonts w:ascii="Times New Roman" w:eastAsia="Times New Roman" w:hAnsi="Times New Roman" w:cs="Times New Roman"/>
                <w:b/>
              </w:rPr>
              <w:t xml:space="preserve">Tekel, </w:t>
            </w:r>
            <w:proofErr w:type="spellStart"/>
            <w:r w:rsidRPr="00C210A9">
              <w:rPr>
                <w:rFonts w:ascii="Times New Roman" w:eastAsia="Times New Roman" w:hAnsi="Times New Roman" w:cs="Times New Roman"/>
                <w:b/>
              </w:rPr>
              <w:t>Müsenna</w:t>
            </w:r>
            <w:proofErr w:type="spellEnd"/>
            <w:r w:rsidRPr="00C210A9">
              <w:rPr>
                <w:rFonts w:ascii="Times New Roman" w:eastAsia="Times New Roman" w:hAnsi="Times New Roman" w:cs="Times New Roman"/>
                <w:b/>
              </w:rPr>
              <w:t xml:space="preserve"> ve </w:t>
            </w:r>
            <w:proofErr w:type="spellStart"/>
            <w:r w:rsidRPr="00C210A9">
              <w:rPr>
                <w:rFonts w:ascii="Times New Roman" w:eastAsia="Times New Roman" w:hAnsi="Times New Roman" w:cs="Times New Roman"/>
                <w:b/>
              </w:rPr>
              <w:t>çogul</w:t>
            </w:r>
            <w:proofErr w:type="spellEnd"/>
            <w:r w:rsidRPr="00C210A9">
              <w:rPr>
                <w:rFonts w:ascii="Times New Roman" w:eastAsia="Times New Roman" w:hAnsi="Times New Roman" w:cs="Times New Roman"/>
                <w:b/>
              </w:rPr>
              <w:t xml:space="preserve"> - </w:t>
            </w:r>
            <w:proofErr w:type="spellStart"/>
            <w:r w:rsidRPr="00C210A9">
              <w:rPr>
                <w:rFonts w:ascii="Times New Roman" w:eastAsia="Times New Roman" w:hAnsi="Times New Roman" w:cs="Times New Roman"/>
                <w:b/>
              </w:rPr>
              <w:t>Çogul</w:t>
            </w:r>
            <w:proofErr w:type="spellEnd"/>
            <w:r w:rsidRPr="00C210A9">
              <w:rPr>
                <w:rFonts w:ascii="Times New Roman" w:eastAsia="Times New Roman" w:hAnsi="Times New Roman" w:cs="Times New Roman"/>
                <w:b/>
              </w:rPr>
              <w:t xml:space="preserve"> Türleri</w:t>
            </w:r>
          </w:p>
          <w:p w14:paraId="5BF51DBA" w14:textId="1FA0C361" w:rsidR="00A32939" w:rsidRPr="00C210A9" w:rsidRDefault="00717D4D" w:rsidP="00C210A9">
            <w:pPr>
              <w:pStyle w:val="ListeParagraf"/>
              <w:spacing w:after="120"/>
              <w:ind w:left="360"/>
              <w:jc w:val="both"/>
              <w:rPr>
                <w:rFonts w:ascii="Times New Roman" w:eastAsia="Times New Roman" w:hAnsi="Times New Roman" w:cs="Times New Roman"/>
                <w:b/>
              </w:rPr>
            </w:pPr>
            <w:proofErr w:type="spellStart"/>
            <w:r w:rsidRPr="00C210A9">
              <w:rPr>
                <w:rFonts w:ascii="Times New Roman" w:eastAsia="Times New Roman" w:hAnsi="Times New Roman" w:cs="Times New Roman"/>
                <w:i/>
              </w:rPr>
              <w:t>Singular</w:t>
            </w:r>
            <w:proofErr w:type="spellEnd"/>
            <w:r w:rsidRPr="00C210A9">
              <w:rPr>
                <w:rFonts w:ascii="Times New Roman" w:eastAsia="Times New Roman" w:hAnsi="Times New Roman" w:cs="Times New Roman"/>
                <w:i/>
              </w:rPr>
              <w:t xml:space="preserve"> </w:t>
            </w:r>
            <w:proofErr w:type="spellStart"/>
            <w:r w:rsidRPr="00C210A9">
              <w:rPr>
                <w:rFonts w:ascii="Times New Roman" w:eastAsia="Times New Roman" w:hAnsi="Times New Roman" w:cs="Times New Roman"/>
                <w:i/>
              </w:rPr>
              <w:t>and</w:t>
            </w:r>
            <w:proofErr w:type="spellEnd"/>
            <w:r w:rsidRPr="00C210A9">
              <w:rPr>
                <w:rFonts w:ascii="Times New Roman" w:eastAsia="Times New Roman" w:hAnsi="Times New Roman" w:cs="Times New Roman"/>
                <w:i/>
              </w:rPr>
              <w:t xml:space="preserve"> </w:t>
            </w:r>
            <w:proofErr w:type="spellStart"/>
            <w:r w:rsidRPr="00C210A9">
              <w:rPr>
                <w:rFonts w:ascii="Times New Roman" w:eastAsia="Times New Roman" w:hAnsi="Times New Roman" w:cs="Times New Roman"/>
                <w:i/>
              </w:rPr>
              <w:t>Plural</w:t>
            </w:r>
            <w:proofErr w:type="spellEnd"/>
          </w:p>
        </w:tc>
        <w:tc>
          <w:tcPr>
            <w:tcW w:w="3555" w:type="dxa"/>
            <w:shd w:val="clear" w:color="auto" w:fill="FFFFFF"/>
            <w:vAlign w:val="center"/>
          </w:tcPr>
          <w:p w14:paraId="65823F8F" w14:textId="2B3ECC9F"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Metinleri okumak ve onları konuşmada kullanmak</w:t>
            </w:r>
          </w:p>
          <w:p w14:paraId="50CD4CBB" w14:textId="233CC5EE"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texes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p>
        </w:tc>
      </w:tr>
      <w:tr w:rsidR="00A32939" w:rsidRPr="00C1676D" w14:paraId="02B72C66" w14:textId="77777777">
        <w:trPr>
          <w:trHeight w:val="186"/>
          <w:jc w:val="center"/>
        </w:trPr>
        <w:tc>
          <w:tcPr>
            <w:tcW w:w="1710" w:type="dxa"/>
            <w:vMerge/>
            <w:shd w:val="clear" w:color="auto" w:fill="FFFFFF"/>
            <w:vAlign w:val="center"/>
          </w:tcPr>
          <w:p w14:paraId="40D1A7F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624CD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CEE5D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F86226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E2FC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9F7B2E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E9645B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5FC7CFA" w14:textId="7574246C" w:rsidR="00A32939" w:rsidRPr="00C210A9" w:rsidRDefault="00717D4D">
            <w:pPr>
              <w:pStyle w:val="ListeParagraf"/>
              <w:numPr>
                <w:ilvl w:val="0"/>
                <w:numId w:val="28"/>
              </w:numPr>
              <w:spacing w:after="120"/>
              <w:rPr>
                <w:rFonts w:ascii="Times New Roman" w:eastAsia="Times New Roman" w:hAnsi="Times New Roman" w:cs="Times New Roman"/>
                <w:b/>
              </w:rPr>
            </w:pPr>
            <w:proofErr w:type="spellStart"/>
            <w:r w:rsidRPr="00C210A9">
              <w:rPr>
                <w:rFonts w:ascii="Times New Roman" w:eastAsia="Times New Roman" w:hAnsi="Times New Roman" w:cs="Times New Roman"/>
                <w:b/>
              </w:rPr>
              <w:t>Marife</w:t>
            </w:r>
            <w:proofErr w:type="spellEnd"/>
            <w:r w:rsidRPr="00C210A9">
              <w:rPr>
                <w:rFonts w:ascii="Times New Roman" w:eastAsia="Times New Roman" w:hAnsi="Times New Roman" w:cs="Times New Roman"/>
                <w:b/>
              </w:rPr>
              <w:t xml:space="preserve"> ve </w:t>
            </w:r>
            <w:proofErr w:type="spellStart"/>
            <w:r w:rsidRPr="00C210A9">
              <w:rPr>
                <w:rFonts w:ascii="Times New Roman" w:eastAsia="Times New Roman" w:hAnsi="Times New Roman" w:cs="Times New Roman"/>
                <w:b/>
              </w:rPr>
              <w:t>Nekire</w:t>
            </w:r>
            <w:proofErr w:type="spellEnd"/>
            <w:r w:rsidRPr="00C210A9">
              <w:rPr>
                <w:rFonts w:ascii="Times New Roman" w:eastAsia="Times New Roman" w:hAnsi="Times New Roman" w:cs="Times New Roman"/>
                <w:b/>
              </w:rPr>
              <w:t xml:space="preserve"> - İşaret İsimleri</w:t>
            </w:r>
          </w:p>
          <w:p w14:paraId="02536F52" w14:textId="03A62851" w:rsidR="00A32939" w:rsidRPr="00C210A9" w:rsidRDefault="00717D4D" w:rsidP="00C210A9">
            <w:pPr>
              <w:pStyle w:val="ListeParagraf"/>
              <w:spacing w:after="120"/>
              <w:ind w:left="360"/>
              <w:jc w:val="both"/>
              <w:rPr>
                <w:rFonts w:ascii="Times New Roman" w:eastAsia="Times New Roman" w:hAnsi="Times New Roman" w:cs="Times New Roman"/>
                <w:b/>
              </w:rPr>
            </w:pPr>
            <w:proofErr w:type="spellStart"/>
            <w:r w:rsidRPr="00C210A9">
              <w:rPr>
                <w:rFonts w:ascii="Times New Roman" w:eastAsia="Times New Roman" w:hAnsi="Times New Roman" w:cs="Times New Roman"/>
                <w:i/>
              </w:rPr>
              <w:t>None</w:t>
            </w:r>
            <w:proofErr w:type="spellEnd"/>
            <w:r w:rsidRPr="00C210A9">
              <w:rPr>
                <w:rFonts w:ascii="Times New Roman" w:eastAsia="Times New Roman" w:hAnsi="Times New Roman" w:cs="Times New Roman"/>
                <w:i/>
              </w:rPr>
              <w:t xml:space="preserve"> </w:t>
            </w:r>
            <w:proofErr w:type="spellStart"/>
            <w:r w:rsidRPr="00C210A9">
              <w:rPr>
                <w:rFonts w:ascii="Times New Roman" w:eastAsia="Times New Roman" w:hAnsi="Times New Roman" w:cs="Times New Roman"/>
                <w:i/>
              </w:rPr>
              <w:t>and</w:t>
            </w:r>
            <w:proofErr w:type="spellEnd"/>
            <w:r w:rsidRPr="00C210A9">
              <w:rPr>
                <w:rFonts w:ascii="Times New Roman" w:eastAsia="Times New Roman" w:hAnsi="Times New Roman" w:cs="Times New Roman"/>
                <w:i/>
              </w:rPr>
              <w:t xml:space="preserve"> Un </w:t>
            </w:r>
            <w:proofErr w:type="spellStart"/>
            <w:r w:rsidRPr="00C210A9">
              <w:rPr>
                <w:rFonts w:ascii="Times New Roman" w:eastAsia="Times New Roman" w:hAnsi="Times New Roman" w:cs="Times New Roman"/>
                <w:i/>
              </w:rPr>
              <w:t>none</w:t>
            </w:r>
            <w:proofErr w:type="spellEnd"/>
            <w:r w:rsidRPr="00C210A9">
              <w:rPr>
                <w:rFonts w:ascii="Times New Roman" w:eastAsia="Times New Roman" w:hAnsi="Times New Roman" w:cs="Times New Roman"/>
                <w:i/>
              </w:rPr>
              <w:t xml:space="preserve"> </w:t>
            </w:r>
            <w:proofErr w:type="spellStart"/>
            <w:r w:rsidRPr="00C210A9">
              <w:rPr>
                <w:rFonts w:ascii="Times New Roman" w:eastAsia="Times New Roman" w:hAnsi="Times New Roman" w:cs="Times New Roman"/>
                <w:i/>
              </w:rPr>
              <w:t>Names</w:t>
            </w:r>
            <w:proofErr w:type="spellEnd"/>
            <w:r w:rsidRPr="00C210A9">
              <w:rPr>
                <w:rFonts w:ascii="Times New Roman" w:eastAsia="Times New Roman" w:hAnsi="Times New Roman" w:cs="Times New Roman"/>
                <w:i/>
              </w:rPr>
              <w:t xml:space="preserve"> - </w:t>
            </w:r>
            <w:proofErr w:type="spellStart"/>
            <w:r w:rsidRPr="00C210A9">
              <w:rPr>
                <w:rFonts w:ascii="Times New Roman" w:eastAsia="Times New Roman" w:hAnsi="Times New Roman" w:cs="Times New Roman"/>
                <w:i/>
              </w:rPr>
              <w:t>Refer</w:t>
            </w:r>
            <w:proofErr w:type="spellEnd"/>
            <w:r w:rsidRPr="00C210A9">
              <w:rPr>
                <w:rFonts w:ascii="Times New Roman" w:eastAsia="Times New Roman" w:hAnsi="Times New Roman" w:cs="Times New Roman"/>
                <w:i/>
              </w:rPr>
              <w:t xml:space="preserve"> </w:t>
            </w:r>
            <w:proofErr w:type="spellStart"/>
            <w:r w:rsidRPr="00C210A9">
              <w:rPr>
                <w:rFonts w:ascii="Times New Roman" w:eastAsia="Times New Roman" w:hAnsi="Times New Roman" w:cs="Times New Roman"/>
                <w:i/>
              </w:rPr>
              <w:t>names</w:t>
            </w:r>
            <w:proofErr w:type="spellEnd"/>
          </w:p>
        </w:tc>
        <w:tc>
          <w:tcPr>
            <w:tcW w:w="3555" w:type="dxa"/>
            <w:shd w:val="clear" w:color="auto" w:fill="FFFFFF"/>
            <w:vAlign w:val="center"/>
          </w:tcPr>
          <w:p w14:paraId="55E250DD" w14:textId="6D8210F4"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Diyalogları okumak ve onları konuşmada kullanmak</w:t>
            </w:r>
          </w:p>
          <w:p w14:paraId="66451157" w14:textId="31D14426"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dialogues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p>
        </w:tc>
      </w:tr>
      <w:tr w:rsidR="00A32939" w:rsidRPr="00C1676D" w14:paraId="3AA249BC" w14:textId="77777777">
        <w:trPr>
          <w:trHeight w:val="186"/>
          <w:jc w:val="center"/>
        </w:trPr>
        <w:tc>
          <w:tcPr>
            <w:tcW w:w="1710" w:type="dxa"/>
            <w:vMerge/>
            <w:shd w:val="clear" w:color="auto" w:fill="FFFFFF"/>
            <w:vAlign w:val="center"/>
          </w:tcPr>
          <w:p w14:paraId="482EE6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A5AE9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CC090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272DEB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BD65F1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A0A6B3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CC0EF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0AB5AFC" w14:textId="18656041" w:rsidR="00A32939" w:rsidRPr="00C210A9" w:rsidRDefault="00717D4D">
            <w:pPr>
              <w:pStyle w:val="ListeParagraf"/>
              <w:numPr>
                <w:ilvl w:val="0"/>
                <w:numId w:val="28"/>
              </w:numPr>
              <w:spacing w:after="120"/>
              <w:rPr>
                <w:rFonts w:ascii="Times New Roman" w:eastAsia="Times New Roman" w:hAnsi="Times New Roman" w:cs="Times New Roman"/>
                <w:b/>
              </w:rPr>
            </w:pPr>
            <w:r w:rsidRPr="00C210A9">
              <w:rPr>
                <w:rFonts w:ascii="Times New Roman" w:eastAsia="Times New Roman" w:hAnsi="Times New Roman" w:cs="Times New Roman"/>
                <w:b/>
              </w:rPr>
              <w:t>El-isim El-</w:t>
            </w:r>
            <w:proofErr w:type="spellStart"/>
            <w:r w:rsidRPr="00C210A9">
              <w:rPr>
                <w:rFonts w:ascii="Times New Roman" w:eastAsia="Times New Roman" w:hAnsi="Times New Roman" w:cs="Times New Roman"/>
                <w:b/>
              </w:rPr>
              <w:t>memsüp</w:t>
            </w:r>
            <w:proofErr w:type="spellEnd"/>
            <w:r w:rsidRPr="00C210A9">
              <w:rPr>
                <w:rFonts w:ascii="Times New Roman" w:eastAsia="Times New Roman" w:hAnsi="Times New Roman" w:cs="Times New Roman"/>
                <w:b/>
              </w:rPr>
              <w:t xml:space="preserve"> - Zamirler </w:t>
            </w:r>
            <w:proofErr w:type="spellStart"/>
            <w:r w:rsidRPr="00C210A9">
              <w:rPr>
                <w:rFonts w:ascii="Times New Roman" w:eastAsia="Times New Roman" w:hAnsi="Times New Roman" w:cs="Times New Roman"/>
                <w:b/>
              </w:rPr>
              <w:t>Praktis</w:t>
            </w:r>
            <w:proofErr w:type="spellEnd"/>
          </w:p>
          <w:p w14:paraId="78CE6915" w14:textId="042A5344" w:rsidR="00A32939" w:rsidRPr="00C210A9" w:rsidRDefault="00717D4D" w:rsidP="00C210A9">
            <w:pPr>
              <w:pStyle w:val="ListeParagraf"/>
              <w:spacing w:after="120"/>
              <w:ind w:left="360"/>
              <w:jc w:val="both"/>
              <w:rPr>
                <w:rFonts w:ascii="Times New Roman" w:eastAsia="Times New Roman" w:hAnsi="Times New Roman" w:cs="Times New Roman"/>
                <w:b/>
              </w:rPr>
            </w:pPr>
            <w:r w:rsidRPr="00C210A9">
              <w:rPr>
                <w:rFonts w:ascii="Times New Roman" w:eastAsia="Times New Roman" w:hAnsi="Times New Roman" w:cs="Times New Roman"/>
                <w:i/>
              </w:rPr>
              <w:t>El-isim El-</w:t>
            </w:r>
            <w:proofErr w:type="spellStart"/>
            <w:r w:rsidRPr="00C210A9">
              <w:rPr>
                <w:rFonts w:ascii="Times New Roman" w:eastAsia="Times New Roman" w:hAnsi="Times New Roman" w:cs="Times New Roman"/>
                <w:i/>
              </w:rPr>
              <w:t>memsup</w:t>
            </w:r>
            <w:proofErr w:type="spellEnd"/>
          </w:p>
        </w:tc>
        <w:tc>
          <w:tcPr>
            <w:tcW w:w="3555" w:type="dxa"/>
            <w:shd w:val="clear" w:color="auto" w:fill="FFFFFF"/>
            <w:vAlign w:val="center"/>
          </w:tcPr>
          <w:p w14:paraId="21A24E6E" w14:textId="443021AC"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Metinleri okumak ve onları konuşmada kullanmak</w:t>
            </w:r>
          </w:p>
          <w:p w14:paraId="6AA798EA" w14:textId="0588A259"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texes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p>
        </w:tc>
      </w:tr>
      <w:tr w:rsidR="00A32939" w:rsidRPr="00C1676D" w14:paraId="459C5FED" w14:textId="77777777">
        <w:trPr>
          <w:trHeight w:val="186"/>
          <w:jc w:val="center"/>
        </w:trPr>
        <w:tc>
          <w:tcPr>
            <w:tcW w:w="1710" w:type="dxa"/>
            <w:vMerge/>
            <w:shd w:val="clear" w:color="auto" w:fill="FFFFFF"/>
            <w:vAlign w:val="center"/>
          </w:tcPr>
          <w:p w14:paraId="7EF38D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083CB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B230B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A6CB15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DD38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C74F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C4593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430A7F8" w14:textId="66C90D46" w:rsidR="00A32939" w:rsidRPr="00C210A9" w:rsidRDefault="00717D4D">
            <w:pPr>
              <w:pStyle w:val="ListeParagraf"/>
              <w:numPr>
                <w:ilvl w:val="0"/>
                <w:numId w:val="28"/>
              </w:numPr>
              <w:spacing w:after="120"/>
              <w:rPr>
                <w:rFonts w:ascii="Times New Roman" w:eastAsia="Times New Roman" w:hAnsi="Times New Roman" w:cs="Times New Roman"/>
                <w:b/>
              </w:rPr>
            </w:pPr>
            <w:proofErr w:type="spellStart"/>
            <w:r w:rsidRPr="00C210A9">
              <w:rPr>
                <w:rFonts w:ascii="Times New Roman" w:eastAsia="Times New Roman" w:hAnsi="Times New Roman" w:cs="Times New Roman"/>
                <w:b/>
              </w:rPr>
              <w:t>Fiiler</w:t>
            </w:r>
            <w:proofErr w:type="spellEnd"/>
            <w:r w:rsidRPr="00C210A9">
              <w:rPr>
                <w:rFonts w:ascii="Times New Roman" w:eastAsia="Times New Roman" w:hAnsi="Times New Roman" w:cs="Times New Roman"/>
                <w:b/>
              </w:rPr>
              <w:t xml:space="preserve"> </w:t>
            </w:r>
            <w:proofErr w:type="spellStart"/>
            <w:r w:rsidRPr="00C210A9">
              <w:rPr>
                <w:rFonts w:ascii="Times New Roman" w:eastAsia="Times New Roman" w:hAnsi="Times New Roman" w:cs="Times New Roman"/>
                <w:b/>
              </w:rPr>
              <w:t>Praktis</w:t>
            </w:r>
            <w:proofErr w:type="spellEnd"/>
            <w:r w:rsidRPr="00C210A9">
              <w:rPr>
                <w:rFonts w:ascii="Times New Roman" w:eastAsia="Times New Roman" w:hAnsi="Times New Roman" w:cs="Times New Roman"/>
                <w:b/>
              </w:rPr>
              <w:t xml:space="preserve"> - Çoğul </w:t>
            </w:r>
            <w:proofErr w:type="spellStart"/>
            <w:r w:rsidRPr="00C210A9">
              <w:rPr>
                <w:rFonts w:ascii="Times New Roman" w:eastAsia="Times New Roman" w:hAnsi="Times New Roman" w:cs="Times New Roman"/>
                <w:b/>
              </w:rPr>
              <w:t>Praktis</w:t>
            </w:r>
            <w:proofErr w:type="spellEnd"/>
          </w:p>
          <w:p w14:paraId="39A8BB5F" w14:textId="4A0F31C3" w:rsidR="00A32939" w:rsidRPr="00C210A9" w:rsidRDefault="00717D4D" w:rsidP="00C210A9">
            <w:pPr>
              <w:pStyle w:val="ListeParagraf"/>
              <w:spacing w:after="120"/>
              <w:ind w:left="360"/>
              <w:jc w:val="both"/>
              <w:rPr>
                <w:rFonts w:ascii="Times New Roman" w:eastAsia="Times New Roman" w:hAnsi="Times New Roman" w:cs="Times New Roman"/>
                <w:b/>
              </w:rPr>
            </w:pPr>
            <w:proofErr w:type="spellStart"/>
            <w:r w:rsidRPr="00C210A9">
              <w:rPr>
                <w:rFonts w:ascii="Times New Roman" w:eastAsia="Times New Roman" w:hAnsi="Times New Roman" w:cs="Times New Roman"/>
                <w:i/>
              </w:rPr>
              <w:t>Practes</w:t>
            </w:r>
            <w:proofErr w:type="spellEnd"/>
          </w:p>
        </w:tc>
        <w:tc>
          <w:tcPr>
            <w:tcW w:w="3555" w:type="dxa"/>
            <w:shd w:val="clear" w:color="auto" w:fill="FFFFFF"/>
            <w:vAlign w:val="center"/>
          </w:tcPr>
          <w:p w14:paraId="19290308" w14:textId="448C1193"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Diyalogları okumak ve onları konuşmada kullanmak</w:t>
            </w:r>
          </w:p>
          <w:p w14:paraId="55660360" w14:textId="4C8B1FC6"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dialogues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p>
        </w:tc>
      </w:tr>
      <w:tr w:rsidR="00A32939" w:rsidRPr="00C1676D" w14:paraId="11285809" w14:textId="77777777">
        <w:trPr>
          <w:trHeight w:val="186"/>
          <w:jc w:val="center"/>
        </w:trPr>
        <w:tc>
          <w:tcPr>
            <w:tcW w:w="1710" w:type="dxa"/>
            <w:vMerge/>
            <w:shd w:val="clear" w:color="auto" w:fill="FFFFFF"/>
            <w:vAlign w:val="center"/>
          </w:tcPr>
          <w:p w14:paraId="1B18F0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6BECEB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10DE7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D6C694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30E73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C6549C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4CCDB0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1FBA1C8" w14:textId="43F4DEEE" w:rsidR="00A32939" w:rsidRPr="00C210A9" w:rsidRDefault="00717D4D">
            <w:pPr>
              <w:pStyle w:val="ListeParagraf"/>
              <w:numPr>
                <w:ilvl w:val="0"/>
                <w:numId w:val="28"/>
              </w:numPr>
              <w:spacing w:after="120"/>
              <w:rPr>
                <w:rFonts w:ascii="Times New Roman" w:eastAsia="Times New Roman" w:hAnsi="Times New Roman" w:cs="Times New Roman"/>
                <w:b/>
              </w:rPr>
            </w:pPr>
            <w:r w:rsidRPr="00C210A9">
              <w:rPr>
                <w:rFonts w:ascii="Times New Roman" w:eastAsia="Times New Roman" w:hAnsi="Times New Roman" w:cs="Times New Roman"/>
                <w:b/>
              </w:rPr>
              <w:t>El-Mebni ve El-</w:t>
            </w:r>
            <w:proofErr w:type="spellStart"/>
            <w:r w:rsidRPr="00C210A9">
              <w:rPr>
                <w:rFonts w:ascii="Times New Roman" w:eastAsia="Times New Roman" w:hAnsi="Times New Roman" w:cs="Times New Roman"/>
                <w:b/>
              </w:rPr>
              <w:t>muurab</w:t>
            </w:r>
            <w:proofErr w:type="spellEnd"/>
            <w:r w:rsidRPr="00C210A9">
              <w:rPr>
                <w:rFonts w:ascii="Times New Roman" w:eastAsia="Times New Roman" w:hAnsi="Times New Roman" w:cs="Times New Roman"/>
                <w:b/>
              </w:rPr>
              <w:t xml:space="preserve"> - Atıf Harfleri</w:t>
            </w:r>
          </w:p>
          <w:p w14:paraId="2D7A259D" w14:textId="2419292E" w:rsidR="00A32939" w:rsidRPr="00C210A9" w:rsidRDefault="00717D4D" w:rsidP="00C210A9">
            <w:pPr>
              <w:pStyle w:val="ListeParagraf"/>
              <w:spacing w:after="120"/>
              <w:ind w:left="360"/>
              <w:jc w:val="both"/>
              <w:rPr>
                <w:rFonts w:ascii="Times New Roman" w:eastAsia="Times New Roman" w:hAnsi="Times New Roman" w:cs="Times New Roman"/>
                <w:b/>
              </w:rPr>
            </w:pPr>
            <w:r w:rsidRPr="00C210A9">
              <w:rPr>
                <w:rFonts w:ascii="Times New Roman" w:eastAsia="Times New Roman" w:hAnsi="Times New Roman" w:cs="Times New Roman"/>
                <w:i/>
              </w:rPr>
              <w:t>El-Mebni ve El-</w:t>
            </w:r>
            <w:proofErr w:type="spellStart"/>
            <w:r w:rsidRPr="00C210A9">
              <w:rPr>
                <w:rFonts w:ascii="Times New Roman" w:eastAsia="Times New Roman" w:hAnsi="Times New Roman" w:cs="Times New Roman"/>
                <w:i/>
              </w:rPr>
              <w:t>muurab</w:t>
            </w:r>
            <w:proofErr w:type="spellEnd"/>
          </w:p>
        </w:tc>
        <w:tc>
          <w:tcPr>
            <w:tcW w:w="3555" w:type="dxa"/>
            <w:shd w:val="clear" w:color="auto" w:fill="FFFFFF"/>
            <w:vAlign w:val="center"/>
          </w:tcPr>
          <w:p w14:paraId="4201B51B" w14:textId="20E04243"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Metinleri okumak ve onları konuşmada kullanmak</w:t>
            </w:r>
          </w:p>
          <w:p w14:paraId="568D98B6" w14:textId="70277071"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texes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p>
        </w:tc>
      </w:tr>
      <w:tr w:rsidR="00A32939" w:rsidRPr="00C1676D" w14:paraId="2BBB3F6B" w14:textId="77777777">
        <w:trPr>
          <w:trHeight w:val="186"/>
          <w:jc w:val="center"/>
        </w:trPr>
        <w:tc>
          <w:tcPr>
            <w:tcW w:w="1710" w:type="dxa"/>
            <w:vMerge/>
            <w:shd w:val="clear" w:color="auto" w:fill="FFFFFF"/>
            <w:vAlign w:val="center"/>
          </w:tcPr>
          <w:p w14:paraId="53C603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E82E7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EE9AB9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56888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3C71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DED9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B3FFC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0CB8AD3" w14:textId="744D7F95" w:rsidR="00A32939" w:rsidRPr="00C210A9" w:rsidRDefault="00717D4D">
            <w:pPr>
              <w:pStyle w:val="ListeParagraf"/>
              <w:numPr>
                <w:ilvl w:val="0"/>
                <w:numId w:val="28"/>
              </w:numPr>
              <w:spacing w:after="120"/>
              <w:rPr>
                <w:rFonts w:ascii="Times New Roman" w:eastAsia="Times New Roman" w:hAnsi="Times New Roman" w:cs="Times New Roman"/>
                <w:b/>
              </w:rPr>
            </w:pPr>
            <w:r w:rsidRPr="00C210A9">
              <w:rPr>
                <w:rFonts w:ascii="Times New Roman" w:eastAsia="Times New Roman" w:hAnsi="Times New Roman" w:cs="Times New Roman"/>
                <w:b/>
              </w:rPr>
              <w:t xml:space="preserve">Cümle Türleri </w:t>
            </w:r>
            <w:proofErr w:type="spellStart"/>
            <w:r w:rsidRPr="00C210A9">
              <w:rPr>
                <w:rFonts w:ascii="Times New Roman" w:eastAsia="Times New Roman" w:hAnsi="Times New Roman" w:cs="Times New Roman"/>
                <w:b/>
              </w:rPr>
              <w:t>Mübteda</w:t>
            </w:r>
            <w:proofErr w:type="spellEnd"/>
            <w:r w:rsidRPr="00C210A9">
              <w:rPr>
                <w:rFonts w:ascii="Times New Roman" w:eastAsia="Times New Roman" w:hAnsi="Times New Roman" w:cs="Times New Roman"/>
                <w:b/>
              </w:rPr>
              <w:t xml:space="preserve"> ve Haber 1</w:t>
            </w:r>
          </w:p>
          <w:p w14:paraId="3B998E6E" w14:textId="5C2467F8" w:rsidR="00A32939" w:rsidRPr="00C210A9" w:rsidRDefault="00717D4D" w:rsidP="00C210A9">
            <w:pPr>
              <w:pStyle w:val="ListeParagraf"/>
              <w:spacing w:after="120"/>
              <w:ind w:left="360"/>
              <w:jc w:val="both"/>
              <w:rPr>
                <w:rFonts w:ascii="Times New Roman" w:eastAsia="Times New Roman" w:hAnsi="Times New Roman" w:cs="Times New Roman"/>
                <w:b/>
              </w:rPr>
            </w:pPr>
            <w:proofErr w:type="spellStart"/>
            <w:r w:rsidRPr="00C210A9">
              <w:rPr>
                <w:rFonts w:ascii="Times New Roman" w:eastAsia="Times New Roman" w:hAnsi="Times New Roman" w:cs="Times New Roman"/>
                <w:i/>
              </w:rPr>
              <w:t>Types</w:t>
            </w:r>
            <w:proofErr w:type="spellEnd"/>
            <w:r w:rsidRPr="00C210A9">
              <w:rPr>
                <w:rFonts w:ascii="Times New Roman" w:eastAsia="Times New Roman" w:hAnsi="Times New Roman" w:cs="Times New Roman"/>
                <w:i/>
              </w:rPr>
              <w:t xml:space="preserve"> of </w:t>
            </w:r>
            <w:proofErr w:type="spellStart"/>
            <w:r w:rsidRPr="00C210A9">
              <w:rPr>
                <w:rFonts w:ascii="Times New Roman" w:eastAsia="Times New Roman" w:hAnsi="Times New Roman" w:cs="Times New Roman"/>
                <w:i/>
              </w:rPr>
              <w:t>sentences</w:t>
            </w:r>
            <w:proofErr w:type="spellEnd"/>
            <w:r w:rsidRPr="00C210A9">
              <w:rPr>
                <w:rFonts w:ascii="Times New Roman" w:eastAsia="Times New Roman" w:hAnsi="Times New Roman" w:cs="Times New Roman"/>
                <w:i/>
              </w:rPr>
              <w:t xml:space="preserve"> - </w:t>
            </w:r>
            <w:proofErr w:type="spellStart"/>
            <w:r w:rsidRPr="00C210A9">
              <w:rPr>
                <w:rFonts w:ascii="Times New Roman" w:eastAsia="Times New Roman" w:hAnsi="Times New Roman" w:cs="Times New Roman"/>
                <w:i/>
              </w:rPr>
              <w:t>Mübteda</w:t>
            </w:r>
            <w:proofErr w:type="spellEnd"/>
            <w:r w:rsidRPr="00C210A9">
              <w:rPr>
                <w:rFonts w:ascii="Times New Roman" w:eastAsia="Times New Roman" w:hAnsi="Times New Roman" w:cs="Times New Roman"/>
                <w:i/>
              </w:rPr>
              <w:t xml:space="preserve"> </w:t>
            </w:r>
            <w:proofErr w:type="spellStart"/>
            <w:r w:rsidRPr="00C210A9">
              <w:rPr>
                <w:rFonts w:ascii="Times New Roman" w:eastAsia="Times New Roman" w:hAnsi="Times New Roman" w:cs="Times New Roman"/>
                <w:i/>
              </w:rPr>
              <w:t>and</w:t>
            </w:r>
            <w:proofErr w:type="spellEnd"/>
            <w:r w:rsidRPr="00C210A9">
              <w:rPr>
                <w:rFonts w:ascii="Times New Roman" w:eastAsia="Times New Roman" w:hAnsi="Times New Roman" w:cs="Times New Roman"/>
                <w:i/>
              </w:rPr>
              <w:t xml:space="preserve"> Haber</w:t>
            </w:r>
          </w:p>
        </w:tc>
        <w:tc>
          <w:tcPr>
            <w:tcW w:w="3555" w:type="dxa"/>
            <w:shd w:val="clear" w:color="auto" w:fill="FFFFFF"/>
            <w:vAlign w:val="center"/>
          </w:tcPr>
          <w:p w14:paraId="0CF9DA45" w14:textId="4D8311CC"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Diyalogları okumak ve onları konuşmada kullanmak</w:t>
            </w:r>
          </w:p>
          <w:p w14:paraId="68374768" w14:textId="2A81EE52"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dialogues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p>
        </w:tc>
      </w:tr>
      <w:tr w:rsidR="00A32939" w:rsidRPr="00C1676D" w14:paraId="60DCAC28" w14:textId="77777777">
        <w:trPr>
          <w:trHeight w:val="186"/>
          <w:jc w:val="center"/>
        </w:trPr>
        <w:tc>
          <w:tcPr>
            <w:tcW w:w="1710" w:type="dxa"/>
            <w:vMerge/>
            <w:shd w:val="clear" w:color="auto" w:fill="FFFFFF"/>
            <w:vAlign w:val="center"/>
          </w:tcPr>
          <w:p w14:paraId="497CAF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F586F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EC2A5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C5AFB1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960B83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87FB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1CE48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1C13D7C" w14:textId="7BB58436" w:rsidR="00A32939" w:rsidRPr="00C210A9" w:rsidRDefault="00717D4D">
            <w:pPr>
              <w:pStyle w:val="ListeParagraf"/>
              <w:numPr>
                <w:ilvl w:val="0"/>
                <w:numId w:val="28"/>
              </w:numPr>
              <w:spacing w:after="120"/>
              <w:rPr>
                <w:rFonts w:ascii="Times New Roman" w:eastAsia="Times New Roman" w:hAnsi="Times New Roman" w:cs="Times New Roman"/>
                <w:b/>
              </w:rPr>
            </w:pPr>
            <w:proofErr w:type="spellStart"/>
            <w:r w:rsidRPr="00C210A9">
              <w:rPr>
                <w:rFonts w:ascii="Times New Roman" w:eastAsia="Times New Roman" w:hAnsi="Times New Roman" w:cs="Times New Roman"/>
                <w:b/>
              </w:rPr>
              <w:t>Mübteda</w:t>
            </w:r>
            <w:proofErr w:type="spellEnd"/>
            <w:r w:rsidRPr="00C210A9">
              <w:rPr>
                <w:rFonts w:ascii="Times New Roman" w:eastAsia="Times New Roman" w:hAnsi="Times New Roman" w:cs="Times New Roman"/>
                <w:b/>
              </w:rPr>
              <w:t xml:space="preserve"> ve Haber 2 - Fiil ve Fail 1</w:t>
            </w:r>
          </w:p>
          <w:p w14:paraId="0D607ABE" w14:textId="7D9DF3C4" w:rsidR="00A32939" w:rsidRPr="00C210A9" w:rsidRDefault="00717D4D" w:rsidP="00C210A9">
            <w:pPr>
              <w:pStyle w:val="ListeParagraf"/>
              <w:spacing w:after="120"/>
              <w:ind w:left="360"/>
              <w:jc w:val="both"/>
              <w:rPr>
                <w:rFonts w:ascii="Times New Roman" w:eastAsia="Times New Roman" w:hAnsi="Times New Roman" w:cs="Times New Roman"/>
                <w:b/>
              </w:rPr>
            </w:pPr>
            <w:proofErr w:type="spellStart"/>
            <w:r w:rsidRPr="00C210A9">
              <w:rPr>
                <w:rFonts w:ascii="Times New Roman" w:eastAsia="Times New Roman" w:hAnsi="Times New Roman" w:cs="Times New Roman"/>
                <w:i/>
              </w:rPr>
              <w:t>Mübteda</w:t>
            </w:r>
            <w:proofErr w:type="spellEnd"/>
            <w:r w:rsidRPr="00C210A9">
              <w:rPr>
                <w:rFonts w:ascii="Times New Roman" w:eastAsia="Times New Roman" w:hAnsi="Times New Roman" w:cs="Times New Roman"/>
                <w:i/>
              </w:rPr>
              <w:t xml:space="preserve"> </w:t>
            </w:r>
            <w:proofErr w:type="spellStart"/>
            <w:r w:rsidRPr="00C210A9">
              <w:rPr>
                <w:rFonts w:ascii="Times New Roman" w:eastAsia="Times New Roman" w:hAnsi="Times New Roman" w:cs="Times New Roman"/>
                <w:i/>
              </w:rPr>
              <w:t>and</w:t>
            </w:r>
            <w:proofErr w:type="spellEnd"/>
            <w:r w:rsidRPr="00C210A9">
              <w:rPr>
                <w:rFonts w:ascii="Times New Roman" w:eastAsia="Times New Roman" w:hAnsi="Times New Roman" w:cs="Times New Roman"/>
                <w:i/>
              </w:rPr>
              <w:t xml:space="preserve"> Haber - </w:t>
            </w:r>
            <w:proofErr w:type="spellStart"/>
            <w:r w:rsidRPr="00C210A9">
              <w:rPr>
                <w:rFonts w:ascii="Times New Roman" w:eastAsia="Times New Roman" w:hAnsi="Times New Roman" w:cs="Times New Roman"/>
                <w:i/>
              </w:rPr>
              <w:t>Verb</w:t>
            </w:r>
            <w:proofErr w:type="spellEnd"/>
            <w:r w:rsidRPr="00C210A9">
              <w:rPr>
                <w:rFonts w:ascii="Times New Roman" w:eastAsia="Times New Roman" w:hAnsi="Times New Roman" w:cs="Times New Roman"/>
                <w:i/>
              </w:rPr>
              <w:t xml:space="preserve"> </w:t>
            </w:r>
            <w:proofErr w:type="spellStart"/>
            <w:r w:rsidRPr="00C210A9">
              <w:rPr>
                <w:rFonts w:ascii="Times New Roman" w:eastAsia="Times New Roman" w:hAnsi="Times New Roman" w:cs="Times New Roman"/>
                <w:i/>
              </w:rPr>
              <w:t>and</w:t>
            </w:r>
            <w:proofErr w:type="spellEnd"/>
            <w:r w:rsidRPr="00C210A9">
              <w:rPr>
                <w:rFonts w:ascii="Times New Roman" w:eastAsia="Times New Roman" w:hAnsi="Times New Roman" w:cs="Times New Roman"/>
                <w:i/>
              </w:rPr>
              <w:t xml:space="preserve"> </w:t>
            </w:r>
            <w:proofErr w:type="spellStart"/>
            <w:r w:rsidRPr="00C210A9">
              <w:rPr>
                <w:rFonts w:ascii="Times New Roman" w:eastAsia="Times New Roman" w:hAnsi="Times New Roman" w:cs="Times New Roman"/>
                <w:i/>
              </w:rPr>
              <w:t>subject</w:t>
            </w:r>
            <w:proofErr w:type="spellEnd"/>
          </w:p>
        </w:tc>
        <w:tc>
          <w:tcPr>
            <w:tcW w:w="3555" w:type="dxa"/>
            <w:shd w:val="clear" w:color="auto" w:fill="FFFFFF"/>
            <w:vAlign w:val="center"/>
          </w:tcPr>
          <w:p w14:paraId="49518372" w14:textId="2F78F51C"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Metinleri okumak ve onları konuşmada kullanmak</w:t>
            </w:r>
          </w:p>
          <w:p w14:paraId="572C7DA3" w14:textId="18F01A4D"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texes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p>
        </w:tc>
      </w:tr>
      <w:tr w:rsidR="00A32939" w:rsidRPr="00C1676D" w14:paraId="20F7491E" w14:textId="77777777">
        <w:trPr>
          <w:trHeight w:val="186"/>
          <w:jc w:val="center"/>
        </w:trPr>
        <w:tc>
          <w:tcPr>
            <w:tcW w:w="1710" w:type="dxa"/>
            <w:vMerge/>
            <w:shd w:val="clear" w:color="auto" w:fill="FFFFFF"/>
            <w:vAlign w:val="center"/>
          </w:tcPr>
          <w:p w14:paraId="0CC561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B399B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C1151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F69ECF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DB3A2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F7A91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C3590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tcBorders>
              <w:bottom w:val="single" w:sz="4" w:space="0" w:color="3B3A36"/>
            </w:tcBorders>
            <w:shd w:val="clear" w:color="auto" w:fill="FFFFFF"/>
            <w:vAlign w:val="center"/>
          </w:tcPr>
          <w:p w14:paraId="5DED7386" w14:textId="7D8E6FFD" w:rsidR="00A32939" w:rsidRPr="00C210A9" w:rsidRDefault="00717D4D">
            <w:pPr>
              <w:pStyle w:val="ListeParagraf"/>
              <w:numPr>
                <w:ilvl w:val="0"/>
                <w:numId w:val="28"/>
              </w:numPr>
              <w:spacing w:after="120"/>
              <w:rPr>
                <w:rFonts w:ascii="Times New Roman" w:eastAsia="Times New Roman" w:hAnsi="Times New Roman" w:cs="Times New Roman"/>
                <w:b/>
              </w:rPr>
            </w:pPr>
            <w:r w:rsidRPr="00C210A9">
              <w:rPr>
                <w:rFonts w:ascii="Times New Roman" w:eastAsia="Times New Roman" w:hAnsi="Times New Roman" w:cs="Times New Roman"/>
                <w:b/>
              </w:rPr>
              <w:t xml:space="preserve">Fiil ve Fail 2 - Meful </w:t>
            </w:r>
            <w:proofErr w:type="spellStart"/>
            <w:r w:rsidRPr="00C210A9">
              <w:rPr>
                <w:rFonts w:ascii="Times New Roman" w:eastAsia="Times New Roman" w:hAnsi="Times New Roman" w:cs="Times New Roman"/>
                <w:b/>
              </w:rPr>
              <w:t>Bihi</w:t>
            </w:r>
            <w:proofErr w:type="spellEnd"/>
          </w:p>
          <w:p w14:paraId="7975B345" w14:textId="57235864" w:rsidR="00A32939" w:rsidRPr="00C210A9" w:rsidRDefault="00717D4D" w:rsidP="00C210A9">
            <w:pPr>
              <w:pStyle w:val="ListeParagraf"/>
              <w:spacing w:after="120"/>
              <w:ind w:left="360"/>
              <w:jc w:val="both"/>
              <w:rPr>
                <w:rFonts w:ascii="Times New Roman" w:eastAsia="Times New Roman" w:hAnsi="Times New Roman" w:cs="Times New Roman"/>
                <w:b/>
              </w:rPr>
            </w:pPr>
            <w:proofErr w:type="spellStart"/>
            <w:r w:rsidRPr="00C210A9">
              <w:rPr>
                <w:rFonts w:ascii="Times New Roman" w:eastAsia="Times New Roman" w:hAnsi="Times New Roman" w:cs="Times New Roman"/>
                <w:i/>
              </w:rPr>
              <w:t>Verb</w:t>
            </w:r>
            <w:proofErr w:type="spellEnd"/>
            <w:r w:rsidRPr="00C210A9">
              <w:rPr>
                <w:rFonts w:ascii="Times New Roman" w:eastAsia="Times New Roman" w:hAnsi="Times New Roman" w:cs="Times New Roman"/>
                <w:i/>
              </w:rPr>
              <w:t xml:space="preserve"> </w:t>
            </w:r>
            <w:proofErr w:type="spellStart"/>
            <w:r w:rsidRPr="00C210A9">
              <w:rPr>
                <w:rFonts w:ascii="Times New Roman" w:eastAsia="Times New Roman" w:hAnsi="Times New Roman" w:cs="Times New Roman"/>
                <w:i/>
              </w:rPr>
              <w:t>and</w:t>
            </w:r>
            <w:proofErr w:type="spellEnd"/>
            <w:r w:rsidRPr="00C210A9">
              <w:rPr>
                <w:rFonts w:ascii="Times New Roman" w:eastAsia="Times New Roman" w:hAnsi="Times New Roman" w:cs="Times New Roman"/>
                <w:i/>
              </w:rPr>
              <w:t xml:space="preserve"> Object</w:t>
            </w:r>
          </w:p>
        </w:tc>
        <w:tc>
          <w:tcPr>
            <w:tcW w:w="3555" w:type="dxa"/>
            <w:shd w:val="clear" w:color="auto" w:fill="FFFFFF"/>
            <w:vAlign w:val="center"/>
          </w:tcPr>
          <w:p w14:paraId="145D3DCA" w14:textId="77777777" w:rsidR="00C210A9" w:rsidRDefault="00717D4D" w:rsidP="00C210A9">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Diyalogları okumak ve onları konuşmada kullanmak</w:t>
            </w:r>
          </w:p>
          <w:p w14:paraId="353DDA95" w14:textId="54C7E9B2" w:rsidR="00A32939" w:rsidRPr="00C1676D" w:rsidRDefault="00717D4D" w:rsidP="00C210A9">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dialogues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p>
        </w:tc>
      </w:tr>
      <w:tr w:rsidR="00A32939" w:rsidRPr="00C1676D" w14:paraId="7205D90B" w14:textId="77777777">
        <w:trPr>
          <w:trHeight w:val="186"/>
          <w:jc w:val="center"/>
        </w:trPr>
        <w:tc>
          <w:tcPr>
            <w:tcW w:w="1710" w:type="dxa"/>
            <w:vMerge/>
            <w:shd w:val="clear" w:color="auto" w:fill="FFFFFF"/>
            <w:vAlign w:val="center"/>
          </w:tcPr>
          <w:p w14:paraId="49BCC63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A0CD5F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9784D9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745D89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D9437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13F8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tcBorders>
              <w:right w:val="single" w:sz="4" w:space="0" w:color="3B3A36"/>
            </w:tcBorders>
            <w:shd w:val="clear" w:color="auto" w:fill="FFFFFF"/>
            <w:vAlign w:val="center"/>
          </w:tcPr>
          <w:p w14:paraId="2B2B8F3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tcBorders>
              <w:top w:val="single" w:sz="4" w:space="0" w:color="3B3A36"/>
              <w:left w:val="single" w:sz="4" w:space="0" w:color="3B3A36"/>
              <w:right w:val="single" w:sz="4" w:space="0" w:color="3B3A36"/>
            </w:tcBorders>
            <w:tcMar>
              <w:top w:w="0" w:type="dxa"/>
              <w:left w:w="40" w:type="dxa"/>
              <w:bottom w:w="0" w:type="dxa"/>
              <w:right w:w="0" w:type="dxa"/>
            </w:tcMar>
          </w:tcPr>
          <w:p w14:paraId="4121970E" w14:textId="413CACA2" w:rsidR="00A32939" w:rsidRPr="00C210A9" w:rsidRDefault="00717D4D">
            <w:pPr>
              <w:pStyle w:val="ListeParagraf"/>
              <w:numPr>
                <w:ilvl w:val="0"/>
                <w:numId w:val="28"/>
              </w:numPr>
              <w:spacing w:before="40" w:after="120"/>
              <w:rPr>
                <w:rFonts w:ascii="Times New Roman" w:eastAsia="Times New Roman" w:hAnsi="Times New Roman" w:cs="Times New Roman"/>
                <w:b/>
              </w:rPr>
            </w:pPr>
            <w:r w:rsidRPr="00C210A9">
              <w:rPr>
                <w:rFonts w:ascii="Times New Roman" w:eastAsia="Times New Roman" w:hAnsi="Times New Roman" w:cs="Times New Roman"/>
                <w:b/>
              </w:rPr>
              <w:t xml:space="preserve">Zarf Zaman ve </w:t>
            </w:r>
            <w:proofErr w:type="gramStart"/>
            <w:r w:rsidRPr="00C210A9">
              <w:rPr>
                <w:rFonts w:ascii="Times New Roman" w:eastAsia="Times New Roman" w:hAnsi="Times New Roman" w:cs="Times New Roman"/>
                <w:b/>
              </w:rPr>
              <w:t>Mekan</w:t>
            </w:r>
            <w:proofErr w:type="gramEnd"/>
            <w:r w:rsidRPr="00C210A9">
              <w:rPr>
                <w:rFonts w:ascii="Times New Roman" w:eastAsia="Times New Roman" w:hAnsi="Times New Roman" w:cs="Times New Roman"/>
                <w:b/>
              </w:rPr>
              <w:t xml:space="preserve"> kelimeleri</w:t>
            </w:r>
          </w:p>
          <w:p w14:paraId="40ACD3C5" w14:textId="413782D6" w:rsidR="00A32939" w:rsidRPr="00C210A9" w:rsidRDefault="00717D4D" w:rsidP="00C210A9">
            <w:pPr>
              <w:pStyle w:val="ListeParagraf"/>
              <w:spacing w:after="120"/>
              <w:ind w:left="360"/>
              <w:jc w:val="both"/>
              <w:rPr>
                <w:rFonts w:ascii="Times New Roman" w:eastAsia="Times New Roman" w:hAnsi="Times New Roman" w:cs="Times New Roman"/>
                <w:b/>
              </w:rPr>
            </w:pPr>
            <w:r w:rsidRPr="00C210A9">
              <w:rPr>
                <w:rFonts w:ascii="Times New Roman" w:eastAsia="Times New Roman" w:hAnsi="Times New Roman" w:cs="Times New Roman"/>
                <w:i/>
              </w:rPr>
              <w:t xml:space="preserve">Time </w:t>
            </w:r>
            <w:proofErr w:type="spellStart"/>
            <w:r w:rsidRPr="00C210A9">
              <w:rPr>
                <w:rFonts w:ascii="Times New Roman" w:eastAsia="Times New Roman" w:hAnsi="Times New Roman" w:cs="Times New Roman"/>
                <w:i/>
              </w:rPr>
              <w:t>and</w:t>
            </w:r>
            <w:proofErr w:type="spellEnd"/>
            <w:r w:rsidRPr="00C210A9">
              <w:rPr>
                <w:rFonts w:ascii="Times New Roman" w:eastAsia="Times New Roman" w:hAnsi="Times New Roman" w:cs="Times New Roman"/>
                <w:i/>
              </w:rPr>
              <w:t xml:space="preserve"> </w:t>
            </w:r>
            <w:proofErr w:type="spellStart"/>
            <w:r w:rsidRPr="00C210A9">
              <w:rPr>
                <w:rFonts w:ascii="Times New Roman" w:eastAsia="Times New Roman" w:hAnsi="Times New Roman" w:cs="Times New Roman"/>
                <w:i/>
              </w:rPr>
              <w:t>Place</w:t>
            </w:r>
            <w:proofErr w:type="spellEnd"/>
            <w:r w:rsidRPr="00C210A9">
              <w:rPr>
                <w:rFonts w:ascii="Times New Roman" w:eastAsia="Times New Roman" w:hAnsi="Times New Roman" w:cs="Times New Roman"/>
                <w:i/>
              </w:rPr>
              <w:t xml:space="preserve"> </w:t>
            </w:r>
            <w:proofErr w:type="spellStart"/>
            <w:r w:rsidRPr="00C210A9">
              <w:rPr>
                <w:rFonts w:ascii="Times New Roman" w:eastAsia="Times New Roman" w:hAnsi="Times New Roman" w:cs="Times New Roman"/>
                <w:i/>
              </w:rPr>
              <w:t>names</w:t>
            </w:r>
            <w:proofErr w:type="spellEnd"/>
          </w:p>
        </w:tc>
        <w:tc>
          <w:tcPr>
            <w:tcW w:w="3555" w:type="dxa"/>
            <w:shd w:val="clear" w:color="auto" w:fill="FFFFFF"/>
            <w:vAlign w:val="center"/>
          </w:tcPr>
          <w:p w14:paraId="414504AF" w14:textId="581825FA"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Metinleri okumak ve onları konuşmada kullanmak</w:t>
            </w:r>
          </w:p>
          <w:p w14:paraId="0FD1786E" w14:textId="3175DF7B"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texes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p>
        </w:tc>
      </w:tr>
      <w:tr w:rsidR="00A32939" w:rsidRPr="00C1676D" w14:paraId="056C5012" w14:textId="77777777">
        <w:trPr>
          <w:trHeight w:val="186"/>
          <w:jc w:val="center"/>
        </w:trPr>
        <w:tc>
          <w:tcPr>
            <w:tcW w:w="1710" w:type="dxa"/>
            <w:vMerge/>
            <w:shd w:val="clear" w:color="auto" w:fill="FFFFFF"/>
            <w:vAlign w:val="center"/>
          </w:tcPr>
          <w:p w14:paraId="656466F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7CF08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C7A20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4364E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7792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4BBD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4BF19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23F6482" w14:textId="49F49D14" w:rsidR="00A32939" w:rsidRPr="00C210A9" w:rsidRDefault="00717D4D">
            <w:pPr>
              <w:pStyle w:val="ListeParagraf"/>
              <w:numPr>
                <w:ilvl w:val="0"/>
                <w:numId w:val="28"/>
              </w:numPr>
              <w:spacing w:after="120"/>
              <w:rPr>
                <w:rFonts w:ascii="Times New Roman" w:eastAsia="Times New Roman" w:hAnsi="Times New Roman" w:cs="Times New Roman"/>
                <w:b/>
              </w:rPr>
            </w:pPr>
            <w:r w:rsidRPr="00C210A9">
              <w:rPr>
                <w:rFonts w:ascii="Times New Roman" w:eastAsia="Times New Roman" w:hAnsi="Times New Roman" w:cs="Times New Roman"/>
                <w:b/>
              </w:rPr>
              <w:t xml:space="preserve">Fail ve Meful </w:t>
            </w:r>
            <w:proofErr w:type="spellStart"/>
            <w:r w:rsidRPr="00C210A9">
              <w:rPr>
                <w:rFonts w:ascii="Times New Roman" w:eastAsia="Times New Roman" w:hAnsi="Times New Roman" w:cs="Times New Roman"/>
                <w:b/>
              </w:rPr>
              <w:t>Praktisi</w:t>
            </w:r>
            <w:proofErr w:type="spellEnd"/>
          </w:p>
          <w:p w14:paraId="14FF9703" w14:textId="1FAF228E" w:rsidR="00A32939" w:rsidRPr="00C210A9" w:rsidRDefault="00717D4D" w:rsidP="00C210A9">
            <w:pPr>
              <w:pStyle w:val="ListeParagraf"/>
              <w:spacing w:after="120"/>
              <w:ind w:left="360"/>
              <w:jc w:val="both"/>
              <w:rPr>
                <w:rFonts w:ascii="Times New Roman" w:eastAsia="Times New Roman" w:hAnsi="Times New Roman" w:cs="Times New Roman"/>
                <w:b/>
              </w:rPr>
            </w:pPr>
            <w:proofErr w:type="spellStart"/>
            <w:r w:rsidRPr="00C210A9">
              <w:rPr>
                <w:rFonts w:ascii="Times New Roman" w:eastAsia="Times New Roman" w:hAnsi="Times New Roman" w:cs="Times New Roman"/>
                <w:i/>
              </w:rPr>
              <w:t>Verb</w:t>
            </w:r>
            <w:proofErr w:type="spellEnd"/>
            <w:r w:rsidRPr="00C210A9">
              <w:rPr>
                <w:rFonts w:ascii="Times New Roman" w:eastAsia="Times New Roman" w:hAnsi="Times New Roman" w:cs="Times New Roman"/>
                <w:i/>
              </w:rPr>
              <w:t xml:space="preserve"> an </w:t>
            </w:r>
            <w:proofErr w:type="spellStart"/>
            <w:r w:rsidRPr="00C210A9">
              <w:rPr>
                <w:rFonts w:ascii="Times New Roman" w:eastAsia="Times New Roman" w:hAnsi="Times New Roman" w:cs="Times New Roman"/>
                <w:i/>
              </w:rPr>
              <w:t>object</w:t>
            </w:r>
            <w:proofErr w:type="spellEnd"/>
            <w:r w:rsidRPr="00C210A9">
              <w:rPr>
                <w:rFonts w:ascii="Times New Roman" w:eastAsia="Times New Roman" w:hAnsi="Times New Roman" w:cs="Times New Roman"/>
                <w:i/>
              </w:rPr>
              <w:t xml:space="preserve"> </w:t>
            </w:r>
            <w:proofErr w:type="spellStart"/>
            <w:r w:rsidRPr="00C210A9">
              <w:rPr>
                <w:rFonts w:ascii="Times New Roman" w:eastAsia="Times New Roman" w:hAnsi="Times New Roman" w:cs="Times New Roman"/>
                <w:i/>
              </w:rPr>
              <w:t>Practes</w:t>
            </w:r>
            <w:proofErr w:type="spellEnd"/>
          </w:p>
        </w:tc>
        <w:tc>
          <w:tcPr>
            <w:tcW w:w="3555" w:type="dxa"/>
            <w:shd w:val="clear" w:color="auto" w:fill="FFFFFF"/>
            <w:vAlign w:val="center"/>
          </w:tcPr>
          <w:p w14:paraId="2C510204" w14:textId="120B4E99"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Diyalogları okumak ve onları konuşmada kullanmak</w:t>
            </w:r>
          </w:p>
          <w:p w14:paraId="3AC72893" w14:textId="56D3000C"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dialogues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p>
        </w:tc>
      </w:tr>
      <w:tr w:rsidR="00A32939" w:rsidRPr="00C1676D" w14:paraId="0E46EFF5" w14:textId="77777777">
        <w:trPr>
          <w:trHeight w:val="306"/>
          <w:jc w:val="center"/>
        </w:trPr>
        <w:tc>
          <w:tcPr>
            <w:tcW w:w="1710" w:type="dxa"/>
            <w:vMerge w:val="restart"/>
            <w:shd w:val="clear" w:color="auto" w:fill="FFFFFF"/>
            <w:vAlign w:val="center"/>
          </w:tcPr>
          <w:p w14:paraId="27486CA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271121117</w:t>
            </w:r>
          </w:p>
        </w:tc>
        <w:tc>
          <w:tcPr>
            <w:tcW w:w="3495" w:type="dxa"/>
            <w:vMerge w:val="restart"/>
            <w:shd w:val="clear" w:color="auto" w:fill="FFFFFF"/>
            <w:vAlign w:val="center"/>
          </w:tcPr>
          <w:p w14:paraId="207CF94B"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Arapça Okuma Anlama III</w:t>
            </w:r>
          </w:p>
          <w:p w14:paraId="757475AE"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lastRenderedPageBreak/>
              <w:t>Arabic</w:t>
            </w:r>
            <w:proofErr w:type="spellEnd"/>
            <w:r w:rsidRPr="00C1676D">
              <w:rPr>
                <w:rFonts w:ascii="Times New Roman" w:hAnsi="Times New Roman" w:cs="Times New Roman"/>
                <w:i/>
                <w:sz w:val="24"/>
                <w:szCs w:val="24"/>
              </w:rPr>
              <w:t xml:space="preserve"> Reading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Understanding</w:t>
            </w:r>
            <w:proofErr w:type="spellEnd"/>
            <w:r w:rsidRPr="00C1676D">
              <w:rPr>
                <w:rFonts w:ascii="Times New Roman" w:hAnsi="Times New Roman" w:cs="Times New Roman"/>
                <w:i/>
                <w:sz w:val="24"/>
                <w:szCs w:val="24"/>
              </w:rPr>
              <w:t xml:space="preserve"> III</w:t>
            </w:r>
          </w:p>
        </w:tc>
        <w:tc>
          <w:tcPr>
            <w:tcW w:w="405" w:type="dxa"/>
            <w:vMerge w:val="restart"/>
            <w:shd w:val="clear" w:color="auto" w:fill="FFFFFF"/>
            <w:vAlign w:val="center"/>
          </w:tcPr>
          <w:p w14:paraId="0FD3805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0</w:t>
            </w:r>
          </w:p>
        </w:tc>
        <w:tc>
          <w:tcPr>
            <w:tcW w:w="585" w:type="dxa"/>
            <w:vMerge w:val="restart"/>
            <w:shd w:val="clear" w:color="auto" w:fill="FFFFFF"/>
            <w:vAlign w:val="center"/>
          </w:tcPr>
          <w:p w14:paraId="3FEF1AE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52E85B4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1</w:t>
            </w:r>
          </w:p>
        </w:tc>
        <w:tc>
          <w:tcPr>
            <w:tcW w:w="425" w:type="dxa"/>
            <w:vMerge w:val="restart"/>
            <w:shd w:val="clear" w:color="auto" w:fill="FFFFFF"/>
            <w:vAlign w:val="center"/>
          </w:tcPr>
          <w:p w14:paraId="3702653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71F1F88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6AD8FF94"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lastRenderedPageBreak/>
              <w:t>C</w:t>
            </w:r>
          </w:p>
        </w:tc>
        <w:tc>
          <w:tcPr>
            <w:tcW w:w="7650" w:type="dxa"/>
            <w:gridSpan w:val="2"/>
            <w:shd w:val="clear" w:color="auto" w:fill="FFFFFF"/>
            <w:vAlign w:val="center"/>
          </w:tcPr>
          <w:p w14:paraId="21D1C030"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lastRenderedPageBreak/>
              <w:t>Amaç</w:t>
            </w:r>
          </w:p>
          <w:p w14:paraId="06C6A8D0"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lastRenderedPageBreak/>
              <w:t>Aim</w:t>
            </w:r>
            <w:proofErr w:type="spellEnd"/>
            <w:r w:rsidRPr="00C1676D">
              <w:rPr>
                <w:rFonts w:ascii="Times New Roman" w:eastAsia="Times New Roman" w:hAnsi="Times New Roman" w:cs="Times New Roman"/>
                <w:i/>
                <w:color w:val="000000"/>
              </w:rPr>
              <w:t xml:space="preserve"> of Course</w:t>
            </w:r>
          </w:p>
        </w:tc>
      </w:tr>
      <w:tr w:rsidR="00A32939" w:rsidRPr="00C1676D" w14:paraId="22A1717C" w14:textId="77777777">
        <w:trPr>
          <w:trHeight w:val="765"/>
          <w:jc w:val="center"/>
        </w:trPr>
        <w:tc>
          <w:tcPr>
            <w:tcW w:w="1710" w:type="dxa"/>
            <w:vMerge/>
            <w:shd w:val="clear" w:color="auto" w:fill="FFFFFF"/>
            <w:vAlign w:val="center"/>
          </w:tcPr>
          <w:p w14:paraId="52704CE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39438EB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6FC6D6E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3A3010C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1004B4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354CA5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46E36CD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1DD3F410"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Modern ve klasik metinleri çözümleme becerisi kazandırmak amaçlanmaktadır.</w:t>
            </w:r>
          </w:p>
          <w:p w14:paraId="6746CFDE"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aimed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analyzing</w:t>
            </w:r>
            <w:proofErr w:type="spellEnd"/>
            <w:r w:rsidRPr="00C1676D">
              <w:rPr>
                <w:rFonts w:ascii="Times New Roman" w:eastAsia="Times New Roman" w:hAnsi="Times New Roman" w:cs="Times New Roman"/>
                <w:i/>
              </w:rPr>
              <w:t xml:space="preserve"> modern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w:t>
            </w:r>
          </w:p>
        </w:tc>
      </w:tr>
      <w:tr w:rsidR="00A32939" w:rsidRPr="00C1676D" w14:paraId="650EC28F" w14:textId="77777777">
        <w:trPr>
          <w:trHeight w:val="186"/>
          <w:jc w:val="center"/>
        </w:trPr>
        <w:tc>
          <w:tcPr>
            <w:tcW w:w="1710" w:type="dxa"/>
            <w:vMerge/>
            <w:shd w:val="clear" w:color="auto" w:fill="FFFFFF"/>
            <w:vAlign w:val="center"/>
          </w:tcPr>
          <w:p w14:paraId="268B62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4C5C70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114E41A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02385B5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713CAC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D570F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6FF6F4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701B4001"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60736238"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458BE1EC"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226703F0"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251C2D6B" w14:textId="77777777">
        <w:trPr>
          <w:trHeight w:val="186"/>
          <w:jc w:val="center"/>
        </w:trPr>
        <w:tc>
          <w:tcPr>
            <w:tcW w:w="1710" w:type="dxa"/>
            <w:vMerge/>
            <w:shd w:val="clear" w:color="auto" w:fill="FFFFFF"/>
            <w:vAlign w:val="center"/>
          </w:tcPr>
          <w:p w14:paraId="024AE6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0E8814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1575965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5B15FF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607B2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05A10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3A29CF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71110C31" w14:textId="61FD68B3" w:rsidR="00A32939" w:rsidRPr="00515774" w:rsidRDefault="00717D4D">
            <w:pPr>
              <w:pStyle w:val="ListeParagraf"/>
              <w:numPr>
                <w:ilvl w:val="0"/>
                <w:numId w:val="29"/>
              </w:numPr>
              <w:jc w:val="both"/>
              <w:rPr>
                <w:rFonts w:ascii="Times New Roman" w:eastAsia="Times New Roman" w:hAnsi="Times New Roman" w:cs="Times New Roman"/>
                <w:b/>
              </w:rPr>
            </w:pPr>
            <w:r w:rsidRPr="00515774">
              <w:rPr>
                <w:rFonts w:ascii="Times New Roman" w:eastAsia="Times New Roman" w:hAnsi="Times New Roman" w:cs="Times New Roman"/>
                <w:b/>
              </w:rPr>
              <w:t>Arapça cümle ve çeşitleri hakkında bilgi verilmesi ve seçili metin üzerinde tatbik edilmesi.</w:t>
            </w:r>
          </w:p>
          <w:p w14:paraId="360DA6AB" w14:textId="51A6923D" w:rsidR="00A32939" w:rsidRPr="00515774" w:rsidRDefault="00717D4D" w:rsidP="00515774">
            <w:pPr>
              <w:pStyle w:val="ListeParagraf"/>
              <w:spacing w:after="120"/>
              <w:ind w:left="360"/>
              <w:jc w:val="both"/>
              <w:rPr>
                <w:rFonts w:ascii="Times New Roman" w:eastAsia="Times New Roman" w:hAnsi="Times New Roman" w:cs="Times New Roman"/>
                <w:b/>
              </w:rPr>
            </w:pPr>
            <w:proofErr w:type="spellStart"/>
            <w:r w:rsidRPr="00515774">
              <w:rPr>
                <w:rFonts w:ascii="Times New Roman" w:eastAsia="Times New Roman" w:hAnsi="Times New Roman" w:cs="Times New Roman"/>
                <w:i/>
              </w:rPr>
              <w:t>Giving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information</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about</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Arabic</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sentences</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and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their</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types</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and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applying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them</w:t>
            </w:r>
            <w:proofErr w:type="spellEnd"/>
            <w:r w:rsidRPr="00515774">
              <w:rPr>
                <w:rFonts w:ascii="Times New Roman" w:eastAsia="Times New Roman" w:hAnsi="Times New Roman" w:cs="Times New Roman"/>
                <w:i/>
              </w:rPr>
              <w:t xml:space="preserve"> on </w:t>
            </w:r>
            <w:proofErr w:type="spellStart"/>
            <w:r w:rsidRPr="00515774">
              <w:rPr>
                <w:rFonts w:ascii="Times New Roman" w:eastAsia="Times New Roman" w:hAnsi="Times New Roman" w:cs="Times New Roman"/>
                <w:i/>
              </w:rPr>
              <w:t>the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selected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text</w:t>
            </w:r>
            <w:proofErr w:type="spellEnd"/>
          </w:p>
        </w:tc>
        <w:tc>
          <w:tcPr>
            <w:tcW w:w="3555" w:type="dxa"/>
            <w:shd w:val="clear" w:color="auto" w:fill="FFFFFF"/>
            <w:vAlign w:val="center"/>
          </w:tcPr>
          <w:p w14:paraId="2AFD79CA" w14:textId="77777777" w:rsidR="00C210A9" w:rsidRDefault="00717D4D" w:rsidP="00C210A9">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Harekesiz bir metni usulüne uygun şekilde okuyabilir.</w:t>
            </w:r>
          </w:p>
          <w:p w14:paraId="0947DDFF" w14:textId="2D477FC5" w:rsidR="00A32939" w:rsidRPr="00C1676D" w:rsidRDefault="00717D4D" w:rsidP="00C210A9">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still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duly</w:t>
            </w:r>
            <w:proofErr w:type="spellEnd"/>
            <w:r w:rsidRPr="00C1676D">
              <w:rPr>
                <w:rFonts w:ascii="Times New Roman" w:eastAsia="Times New Roman" w:hAnsi="Times New Roman" w:cs="Times New Roman"/>
                <w:i/>
              </w:rPr>
              <w:t>.</w:t>
            </w:r>
          </w:p>
        </w:tc>
      </w:tr>
      <w:tr w:rsidR="00A32939" w:rsidRPr="00C1676D" w14:paraId="4A24FB1C" w14:textId="77777777">
        <w:trPr>
          <w:trHeight w:val="186"/>
          <w:jc w:val="center"/>
        </w:trPr>
        <w:tc>
          <w:tcPr>
            <w:tcW w:w="1710" w:type="dxa"/>
            <w:vMerge/>
            <w:shd w:val="clear" w:color="auto" w:fill="FFFFFF"/>
            <w:vAlign w:val="center"/>
          </w:tcPr>
          <w:p w14:paraId="45073B0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170A7F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9E813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74AC45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5AB5F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5038A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3E4BB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E49E6D7" w14:textId="77777777" w:rsidR="00C210A9" w:rsidRPr="00515774" w:rsidRDefault="00717D4D">
            <w:pPr>
              <w:pStyle w:val="ListeParagraf"/>
              <w:numPr>
                <w:ilvl w:val="0"/>
                <w:numId w:val="29"/>
              </w:numPr>
              <w:spacing w:after="120"/>
              <w:jc w:val="both"/>
              <w:rPr>
                <w:rFonts w:ascii="Times New Roman" w:eastAsia="Times New Roman" w:hAnsi="Times New Roman" w:cs="Times New Roman"/>
                <w:b/>
              </w:rPr>
            </w:pPr>
            <w:proofErr w:type="spellStart"/>
            <w:r w:rsidRPr="00515774">
              <w:rPr>
                <w:rFonts w:ascii="Times New Roman" w:eastAsia="Times New Roman" w:hAnsi="Times New Roman" w:cs="Times New Roman"/>
                <w:b/>
              </w:rPr>
              <w:t>Kâne</w:t>
            </w:r>
            <w:proofErr w:type="spellEnd"/>
            <w:r w:rsidRPr="00515774">
              <w:rPr>
                <w:rFonts w:ascii="Times New Roman" w:eastAsia="Times New Roman" w:hAnsi="Times New Roman" w:cs="Times New Roman"/>
                <w:b/>
              </w:rPr>
              <w:t xml:space="preserve"> ve grubunun anlatılması ve seçili metin üzerinde tatbik edilmesi.</w:t>
            </w:r>
          </w:p>
          <w:p w14:paraId="69936E1C" w14:textId="7E715EAC" w:rsidR="00A32939" w:rsidRPr="00515774" w:rsidRDefault="00717D4D" w:rsidP="00515774">
            <w:pPr>
              <w:pStyle w:val="ListeParagraf"/>
              <w:spacing w:after="120"/>
              <w:ind w:left="360"/>
              <w:jc w:val="both"/>
              <w:rPr>
                <w:rFonts w:ascii="Times New Roman" w:eastAsia="Times New Roman" w:hAnsi="Times New Roman" w:cs="Times New Roman"/>
                <w:b/>
              </w:rPr>
            </w:pPr>
            <w:proofErr w:type="spellStart"/>
            <w:r w:rsidRPr="00515774">
              <w:rPr>
                <w:rFonts w:ascii="Times New Roman" w:eastAsia="Times New Roman" w:hAnsi="Times New Roman" w:cs="Times New Roman"/>
                <w:i/>
              </w:rPr>
              <w:t>Explaining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and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applying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Kane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and</w:t>
            </w:r>
            <w:proofErr w:type="spellEnd"/>
            <w:r w:rsidRPr="00515774">
              <w:rPr>
                <w:rFonts w:ascii="Times New Roman" w:eastAsia="Times New Roman" w:hAnsi="Times New Roman" w:cs="Times New Roman"/>
                <w:i/>
              </w:rPr>
              <w:t xml:space="preserve"> her </w:t>
            </w:r>
            <w:proofErr w:type="spellStart"/>
            <w:r w:rsidRPr="00515774">
              <w:rPr>
                <w:rFonts w:ascii="Times New Roman" w:eastAsia="Times New Roman" w:hAnsi="Times New Roman" w:cs="Times New Roman"/>
                <w:i/>
              </w:rPr>
              <w:t>group</w:t>
            </w:r>
            <w:proofErr w:type="spellEnd"/>
            <w:r w:rsidRPr="00515774">
              <w:rPr>
                <w:rFonts w:ascii="Times New Roman" w:eastAsia="Times New Roman" w:hAnsi="Times New Roman" w:cs="Times New Roman"/>
                <w:i/>
              </w:rPr>
              <w:t xml:space="preserve"> on </w:t>
            </w:r>
            <w:proofErr w:type="spellStart"/>
            <w:r w:rsidRPr="00515774">
              <w:rPr>
                <w:rFonts w:ascii="Times New Roman" w:eastAsia="Times New Roman" w:hAnsi="Times New Roman" w:cs="Times New Roman"/>
                <w:i/>
              </w:rPr>
              <w:t>the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selected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text</w:t>
            </w:r>
            <w:proofErr w:type="spellEnd"/>
            <w:r w:rsidRPr="00515774">
              <w:rPr>
                <w:rFonts w:ascii="Times New Roman" w:eastAsia="Times New Roman" w:hAnsi="Times New Roman" w:cs="Times New Roman"/>
                <w:i/>
              </w:rPr>
              <w:t>.</w:t>
            </w:r>
          </w:p>
        </w:tc>
        <w:tc>
          <w:tcPr>
            <w:tcW w:w="3555" w:type="dxa"/>
            <w:shd w:val="clear" w:color="auto" w:fill="FFFFFF"/>
            <w:vAlign w:val="center"/>
          </w:tcPr>
          <w:p w14:paraId="57F40B00" w14:textId="1B720051"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Alanıyla ilgili dini metinleri ve kavramları anlayabilir ve yorumlayabilir.</w:t>
            </w:r>
          </w:p>
          <w:p w14:paraId="4856EF3E" w14:textId="7F82DE2A"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w:t>
            </w:r>
          </w:p>
        </w:tc>
      </w:tr>
      <w:tr w:rsidR="00A32939" w:rsidRPr="00C1676D" w14:paraId="51575B87" w14:textId="77777777">
        <w:trPr>
          <w:trHeight w:val="186"/>
          <w:jc w:val="center"/>
        </w:trPr>
        <w:tc>
          <w:tcPr>
            <w:tcW w:w="1710" w:type="dxa"/>
            <w:vMerge/>
            <w:shd w:val="clear" w:color="auto" w:fill="FFFFFF"/>
            <w:vAlign w:val="center"/>
          </w:tcPr>
          <w:p w14:paraId="07C235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09E1C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CB562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592BD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6C53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C948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3DDF1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47AAFCE" w14:textId="5F7BEF75" w:rsidR="00A32939" w:rsidRPr="00515774" w:rsidRDefault="00717D4D">
            <w:pPr>
              <w:pStyle w:val="ListeParagraf"/>
              <w:numPr>
                <w:ilvl w:val="0"/>
                <w:numId w:val="29"/>
              </w:numPr>
              <w:spacing w:after="120"/>
              <w:jc w:val="both"/>
              <w:rPr>
                <w:rFonts w:ascii="Times New Roman" w:eastAsia="Times New Roman" w:hAnsi="Times New Roman" w:cs="Times New Roman"/>
                <w:i/>
              </w:rPr>
            </w:pPr>
            <w:proofErr w:type="spellStart"/>
            <w:r w:rsidRPr="00515774">
              <w:rPr>
                <w:rFonts w:ascii="Times New Roman" w:eastAsia="Times New Roman" w:hAnsi="Times New Roman" w:cs="Times New Roman"/>
                <w:b/>
              </w:rPr>
              <w:t>İnne</w:t>
            </w:r>
            <w:proofErr w:type="spellEnd"/>
            <w:r w:rsidRPr="00515774">
              <w:rPr>
                <w:rFonts w:ascii="Times New Roman" w:eastAsia="Times New Roman" w:hAnsi="Times New Roman" w:cs="Times New Roman"/>
                <w:b/>
              </w:rPr>
              <w:t xml:space="preserve"> ve grubu anlatılması ve seçili metin üzerinde tatbik edilmesi</w:t>
            </w:r>
            <w:r w:rsidRPr="00515774">
              <w:rPr>
                <w:rFonts w:ascii="Times New Roman" w:eastAsia="Times New Roman" w:hAnsi="Times New Roman" w:cs="Times New Roman"/>
                <w:i/>
              </w:rPr>
              <w:t>.</w:t>
            </w:r>
          </w:p>
          <w:p w14:paraId="31B744DC" w14:textId="309E551D" w:rsidR="00A32939" w:rsidRPr="00515774" w:rsidRDefault="00717D4D" w:rsidP="00515774">
            <w:pPr>
              <w:pStyle w:val="ListeParagraf"/>
              <w:spacing w:after="120"/>
              <w:ind w:left="360"/>
              <w:jc w:val="both"/>
              <w:rPr>
                <w:rFonts w:ascii="Times New Roman" w:eastAsia="Times New Roman" w:hAnsi="Times New Roman" w:cs="Times New Roman"/>
                <w:b/>
              </w:rPr>
            </w:pPr>
            <w:proofErr w:type="spellStart"/>
            <w:r w:rsidRPr="00515774">
              <w:rPr>
                <w:rFonts w:ascii="Times New Roman" w:eastAsia="Times New Roman" w:hAnsi="Times New Roman" w:cs="Times New Roman"/>
                <w:i/>
              </w:rPr>
              <w:t>Explaining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the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cow</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and</w:t>
            </w:r>
            <w:proofErr w:type="spellEnd"/>
            <w:r w:rsidRPr="00515774">
              <w:rPr>
                <w:rFonts w:ascii="Times New Roman" w:eastAsia="Times New Roman" w:hAnsi="Times New Roman" w:cs="Times New Roman"/>
                <w:i/>
              </w:rPr>
              <w:t xml:space="preserve"> her </w:t>
            </w:r>
            <w:proofErr w:type="spellStart"/>
            <w:r w:rsidRPr="00515774">
              <w:rPr>
                <w:rFonts w:ascii="Times New Roman" w:eastAsia="Times New Roman" w:hAnsi="Times New Roman" w:cs="Times New Roman"/>
                <w:i/>
              </w:rPr>
              <w:t>group</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and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applying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them</w:t>
            </w:r>
            <w:proofErr w:type="spellEnd"/>
            <w:r w:rsidRPr="00515774">
              <w:rPr>
                <w:rFonts w:ascii="Times New Roman" w:eastAsia="Times New Roman" w:hAnsi="Times New Roman" w:cs="Times New Roman"/>
                <w:i/>
              </w:rPr>
              <w:t xml:space="preserve"> on </w:t>
            </w:r>
            <w:proofErr w:type="spellStart"/>
            <w:r w:rsidRPr="00515774">
              <w:rPr>
                <w:rFonts w:ascii="Times New Roman" w:eastAsia="Times New Roman" w:hAnsi="Times New Roman" w:cs="Times New Roman"/>
                <w:i/>
              </w:rPr>
              <w:t>the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selected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text</w:t>
            </w:r>
            <w:proofErr w:type="spellEnd"/>
          </w:p>
        </w:tc>
        <w:tc>
          <w:tcPr>
            <w:tcW w:w="3555" w:type="dxa"/>
            <w:shd w:val="clear" w:color="auto" w:fill="FFFFFF"/>
            <w:vAlign w:val="center"/>
          </w:tcPr>
          <w:p w14:paraId="5ED96949" w14:textId="5A92010B"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Arapça metinleri tahlil etme kabiliyetini geliştirir.</w:t>
            </w:r>
          </w:p>
          <w:p w14:paraId="55A90CA8" w14:textId="2E3EF2B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Develops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w:t>
            </w:r>
          </w:p>
        </w:tc>
      </w:tr>
      <w:tr w:rsidR="00A32939" w:rsidRPr="00C1676D" w14:paraId="6321F2B3" w14:textId="77777777">
        <w:trPr>
          <w:trHeight w:val="186"/>
          <w:jc w:val="center"/>
        </w:trPr>
        <w:tc>
          <w:tcPr>
            <w:tcW w:w="1710" w:type="dxa"/>
            <w:vMerge/>
            <w:shd w:val="clear" w:color="auto" w:fill="FFFFFF"/>
            <w:vAlign w:val="center"/>
          </w:tcPr>
          <w:p w14:paraId="1F5F235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FDC47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0B6AE1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B414D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34AA49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19A50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81DE8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E66025A" w14:textId="45340BCE" w:rsidR="00A32939" w:rsidRPr="00515774" w:rsidRDefault="00717D4D">
            <w:pPr>
              <w:pStyle w:val="ListeParagraf"/>
              <w:numPr>
                <w:ilvl w:val="0"/>
                <w:numId w:val="29"/>
              </w:numPr>
              <w:spacing w:after="120"/>
              <w:jc w:val="both"/>
              <w:rPr>
                <w:rFonts w:ascii="Times New Roman" w:eastAsia="Times New Roman" w:hAnsi="Times New Roman" w:cs="Times New Roman"/>
                <w:b/>
              </w:rPr>
            </w:pPr>
            <w:r w:rsidRPr="00515774">
              <w:rPr>
                <w:rFonts w:ascii="Times New Roman" w:eastAsia="Times New Roman" w:hAnsi="Times New Roman" w:cs="Times New Roman"/>
                <w:b/>
              </w:rPr>
              <w:t xml:space="preserve">Sayıların irabının anlatılması ve </w:t>
            </w:r>
            <w:proofErr w:type="spellStart"/>
            <w:r w:rsidRPr="00515774">
              <w:rPr>
                <w:rFonts w:ascii="Times New Roman" w:eastAsia="Times New Roman" w:hAnsi="Times New Roman" w:cs="Times New Roman"/>
                <w:b/>
              </w:rPr>
              <w:t>ve</w:t>
            </w:r>
            <w:proofErr w:type="spellEnd"/>
            <w:r w:rsidRPr="00515774">
              <w:rPr>
                <w:rFonts w:ascii="Times New Roman" w:eastAsia="Times New Roman" w:hAnsi="Times New Roman" w:cs="Times New Roman"/>
                <w:b/>
              </w:rPr>
              <w:t xml:space="preserve"> seçili metin üzerinde tatbik edilmesi.</w:t>
            </w:r>
          </w:p>
          <w:p w14:paraId="0A7526DE" w14:textId="78B5C89B" w:rsidR="00A32939" w:rsidRPr="00515774" w:rsidRDefault="00717D4D" w:rsidP="00515774">
            <w:pPr>
              <w:pStyle w:val="ListeParagraf"/>
              <w:spacing w:after="120"/>
              <w:ind w:left="360"/>
              <w:jc w:val="both"/>
              <w:rPr>
                <w:rFonts w:ascii="Times New Roman" w:eastAsia="Times New Roman" w:hAnsi="Times New Roman" w:cs="Times New Roman"/>
                <w:b/>
              </w:rPr>
            </w:pPr>
            <w:proofErr w:type="spellStart"/>
            <w:r w:rsidRPr="00515774">
              <w:rPr>
                <w:rFonts w:ascii="Times New Roman" w:eastAsia="Times New Roman" w:hAnsi="Times New Roman" w:cs="Times New Roman"/>
                <w:i/>
              </w:rPr>
              <w:t>Explaining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the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meaning</w:t>
            </w:r>
            <w:proofErr w:type="spellEnd"/>
            <w:r w:rsidRPr="00515774">
              <w:rPr>
                <w:rFonts w:ascii="Times New Roman" w:eastAsia="Times New Roman" w:hAnsi="Times New Roman" w:cs="Times New Roman"/>
                <w:i/>
              </w:rPr>
              <w:t xml:space="preserve"> of </w:t>
            </w:r>
            <w:proofErr w:type="spellStart"/>
            <w:r w:rsidRPr="00515774">
              <w:rPr>
                <w:rFonts w:ascii="Times New Roman" w:eastAsia="Times New Roman" w:hAnsi="Times New Roman" w:cs="Times New Roman"/>
                <w:i/>
              </w:rPr>
              <w:t>the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numbers</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and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applying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them</w:t>
            </w:r>
            <w:proofErr w:type="spellEnd"/>
            <w:r w:rsidRPr="00515774">
              <w:rPr>
                <w:rFonts w:ascii="Times New Roman" w:eastAsia="Times New Roman" w:hAnsi="Times New Roman" w:cs="Times New Roman"/>
                <w:i/>
              </w:rPr>
              <w:t xml:space="preserve"> on </w:t>
            </w:r>
            <w:proofErr w:type="spellStart"/>
            <w:r w:rsidRPr="00515774">
              <w:rPr>
                <w:rFonts w:ascii="Times New Roman" w:eastAsia="Times New Roman" w:hAnsi="Times New Roman" w:cs="Times New Roman"/>
                <w:i/>
              </w:rPr>
              <w:t>the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selected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text</w:t>
            </w:r>
            <w:proofErr w:type="spellEnd"/>
            <w:r w:rsidRPr="00515774">
              <w:rPr>
                <w:rFonts w:ascii="Times New Roman" w:eastAsia="Times New Roman" w:hAnsi="Times New Roman" w:cs="Times New Roman"/>
                <w:i/>
              </w:rPr>
              <w:t>.</w:t>
            </w:r>
          </w:p>
        </w:tc>
        <w:tc>
          <w:tcPr>
            <w:tcW w:w="3555" w:type="dxa"/>
            <w:shd w:val="clear" w:color="auto" w:fill="FFFFFF"/>
            <w:vAlign w:val="center"/>
          </w:tcPr>
          <w:p w14:paraId="4B60C2E7" w14:textId="3FF229A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Metinleri tahlil ederek konuşma ve yazma kabiliyetlerini geliştirebilir.</w:t>
            </w:r>
          </w:p>
          <w:p w14:paraId="5A21F0DB" w14:textId="4834B6F9"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Develops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writing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analyzing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w:t>
            </w:r>
          </w:p>
        </w:tc>
      </w:tr>
      <w:tr w:rsidR="00A32939" w:rsidRPr="00C1676D" w14:paraId="1F614372" w14:textId="77777777">
        <w:trPr>
          <w:trHeight w:val="186"/>
          <w:jc w:val="center"/>
        </w:trPr>
        <w:tc>
          <w:tcPr>
            <w:tcW w:w="1710" w:type="dxa"/>
            <w:vMerge/>
            <w:shd w:val="clear" w:color="auto" w:fill="FFFFFF"/>
            <w:vAlign w:val="center"/>
          </w:tcPr>
          <w:p w14:paraId="2868A18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108C1F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805A3A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B641AB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62425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97C5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77999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F0E4475" w14:textId="70DDDC4A" w:rsidR="00A32939" w:rsidRPr="00515774" w:rsidRDefault="00717D4D">
            <w:pPr>
              <w:pStyle w:val="ListeParagraf"/>
              <w:numPr>
                <w:ilvl w:val="0"/>
                <w:numId w:val="29"/>
              </w:numPr>
              <w:spacing w:after="120"/>
              <w:jc w:val="both"/>
              <w:rPr>
                <w:rFonts w:ascii="Times New Roman" w:eastAsia="Times New Roman" w:hAnsi="Times New Roman" w:cs="Times New Roman"/>
                <w:b/>
              </w:rPr>
            </w:pPr>
            <w:r w:rsidRPr="00515774">
              <w:rPr>
                <w:rFonts w:ascii="Times New Roman" w:eastAsia="Times New Roman" w:hAnsi="Times New Roman" w:cs="Times New Roman"/>
                <w:b/>
              </w:rPr>
              <w:t>Mebni isimlerin anlatılması ve seçili metin üzerinde tatbik edilmesi.</w:t>
            </w:r>
          </w:p>
          <w:p w14:paraId="6165276D" w14:textId="0A58F800" w:rsidR="00A32939" w:rsidRPr="00515774" w:rsidRDefault="00717D4D" w:rsidP="00515774">
            <w:pPr>
              <w:pStyle w:val="ListeParagraf"/>
              <w:spacing w:after="120"/>
              <w:ind w:left="360"/>
              <w:jc w:val="both"/>
              <w:rPr>
                <w:rFonts w:ascii="Times New Roman" w:eastAsia="Times New Roman" w:hAnsi="Times New Roman" w:cs="Times New Roman"/>
                <w:b/>
              </w:rPr>
            </w:pPr>
            <w:proofErr w:type="spellStart"/>
            <w:r w:rsidRPr="00515774">
              <w:rPr>
                <w:rFonts w:ascii="Times New Roman" w:eastAsia="Times New Roman" w:hAnsi="Times New Roman" w:cs="Times New Roman"/>
                <w:i/>
              </w:rPr>
              <w:t>Explaining</w:t>
            </w:r>
            <w:proofErr w:type="spellEnd"/>
            <w:r w:rsidRPr="00515774">
              <w:rPr>
                <w:rFonts w:ascii="Times New Roman" w:eastAsia="Times New Roman" w:hAnsi="Times New Roman" w:cs="Times New Roman"/>
                <w:i/>
              </w:rPr>
              <w:t xml:space="preserve"> mebni </w:t>
            </w:r>
            <w:proofErr w:type="spellStart"/>
            <w:r w:rsidRPr="00515774">
              <w:rPr>
                <w:rFonts w:ascii="Times New Roman" w:eastAsia="Times New Roman" w:hAnsi="Times New Roman" w:cs="Times New Roman"/>
                <w:i/>
              </w:rPr>
              <w:t>names</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and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applying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them</w:t>
            </w:r>
            <w:proofErr w:type="spellEnd"/>
            <w:r w:rsidRPr="00515774">
              <w:rPr>
                <w:rFonts w:ascii="Times New Roman" w:eastAsia="Times New Roman" w:hAnsi="Times New Roman" w:cs="Times New Roman"/>
                <w:i/>
              </w:rPr>
              <w:t xml:space="preserve"> on </w:t>
            </w:r>
            <w:proofErr w:type="spellStart"/>
            <w:r w:rsidRPr="00515774">
              <w:rPr>
                <w:rFonts w:ascii="Times New Roman" w:eastAsia="Times New Roman" w:hAnsi="Times New Roman" w:cs="Times New Roman"/>
                <w:i/>
              </w:rPr>
              <w:t>the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selected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text</w:t>
            </w:r>
            <w:proofErr w:type="spellEnd"/>
            <w:r w:rsidRPr="00515774">
              <w:rPr>
                <w:rFonts w:ascii="Times New Roman" w:eastAsia="Times New Roman" w:hAnsi="Times New Roman" w:cs="Times New Roman"/>
                <w:i/>
              </w:rPr>
              <w:t>.</w:t>
            </w:r>
          </w:p>
        </w:tc>
        <w:tc>
          <w:tcPr>
            <w:tcW w:w="3555" w:type="dxa"/>
            <w:shd w:val="clear" w:color="auto" w:fill="FFFFFF"/>
            <w:vAlign w:val="center"/>
          </w:tcPr>
          <w:p w14:paraId="00A6623C" w14:textId="295C36FD"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Öğrendiği temel dil bilgisi kaidelerini metin üzerinde tatbik edebilir.</w:t>
            </w:r>
          </w:p>
          <w:p w14:paraId="0A133EEA" w14:textId="51B65B28"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apply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grammar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learned</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w:t>
            </w:r>
          </w:p>
        </w:tc>
      </w:tr>
      <w:tr w:rsidR="00A32939" w:rsidRPr="00C1676D" w14:paraId="1B4C44DD" w14:textId="77777777">
        <w:trPr>
          <w:trHeight w:val="186"/>
          <w:jc w:val="center"/>
        </w:trPr>
        <w:tc>
          <w:tcPr>
            <w:tcW w:w="1710" w:type="dxa"/>
            <w:vMerge/>
            <w:shd w:val="clear" w:color="auto" w:fill="FFFFFF"/>
            <w:vAlign w:val="center"/>
          </w:tcPr>
          <w:p w14:paraId="716520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F97EE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2AB9B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C7154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2B72A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E916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40889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6928678" w14:textId="122EC7E2" w:rsidR="00A32939" w:rsidRPr="00515774" w:rsidRDefault="00717D4D">
            <w:pPr>
              <w:pStyle w:val="ListeParagraf"/>
              <w:numPr>
                <w:ilvl w:val="0"/>
                <w:numId w:val="29"/>
              </w:numPr>
              <w:spacing w:after="120"/>
              <w:jc w:val="both"/>
              <w:rPr>
                <w:rFonts w:ascii="Times New Roman" w:eastAsia="Times New Roman" w:hAnsi="Times New Roman" w:cs="Times New Roman"/>
                <w:b/>
              </w:rPr>
            </w:pPr>
            <w:r w:rsidRPr="00515774">
              <w:rPr>
                <w:rFonts w:ascii="Times New Roman" w:eastAsia="Times New Roman" w:hAnsi="Times New Roman" w:cs="Times New Roman"/>
                <w:b/>
              </w:rPr>
              <w:t>Mebni fiillerin anlatılması ve seçili metin üzerinde tatbik edilmesi.</w:t>
            </w:r>
          </w:p>
          <w:p w14:paraId="1E3DA108" w14:textId="27B6DF34" w:rsidR="00A32939" w:rsidRPr="00515774" w:rsidRDefault="00717D4D" w:rsidP="00515774">
            <w:pPr>
              <w:pStyle w:val="ListeParagraf"/>
              <w:spacing w:after="120"/>
              <w:ind w:left="360"/>
              <w:jc w:val="both"/>
              <w:rPr>
                <w:rFonts w:ascii="Times New Roman" w:eastAsia="Times New Roman" w:hAnsi="Times New Roman" w:cs="Times New Roman"/>
                <w:b/>
              </w:rPr>
            </w:pPr>
            <w:proofErr w:type="spellStart"/>
            <w:r w:rsidRPr="00515774">
              <w:rPr>
                <w:rFonts w:ascii="Times New Roman" w:eastAsia="Times New Roman" w:hAnsi="Times New Roman" w:cs="Times New Roman"/>
                <w:i/>
              </w:rPr>
              <w:t>Explaining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the</w:t>
            </w:r>
            <w:proofErr w:type="spellEnd"/>
            <w:r w:rsidRPr="00515774">
              <w:rPr>
                <w:rFonts w:ascii="Times New Roman" w:eastAsia="Times New Roman" w:hAnsi="Times New Roman" w:cs="Times New Roman"/>
                <w:i/>
              </w:rPr>
              <w:t xml:space="preserve"> mebni </w:t>
            </w:r>
            <w:proofErr w:type="spellStart"/>
            <w:r w:rsidRPr="00515774">
              <w:rPr>
                <w:rFonts w:ascii="Times New Roman" w:eastAsia="Times New Roman" w:hAnsi="Times New Roman" w:cs="Times New Roman"/>
                <w:i/>
              </w:rPr>
              <w:t>verbs</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and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applying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them</w:t>
            </w:r>
            <w:proofErr w:type="spellEnd"/>
            <w:r w:rsidRPr="00515774">
              <w:rPr>
                <w:rFonts w:ascii="Times New Roman" w:eastAsia="Times New Roman" w:hAnsi="Times New Roman" w:cs="Times New Roman"/>
                <w:i/>
              </w:rPr>
              <w:t xml:space="preserve"> on </w:t>
            </w:r>
            <w:proofErr w:type="spellStart"/>
            <w:r w:rsidRPr="00515774">
              <w:rPr>
                <w:rFonts w:ascii="Times New Roman" w:eastAsia="Times New Roman" w:hAnsi="Times New Roman" w:cs="Times New Roman"/>
                <w:i/>
              </w:rPr>
              <w:t>the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selected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text</w:t>
            </w:r>
            <w:proofErr w:type="spellEnd"/>
            <w:r w:rsidRPr="00515774">
              <w:rPr>
                <w:rFonts w:ascii="Times New Roman" w:eastAsia="Times New Roman" w:hAnsi="Times New Roman" w:cs="Times New Roman"/>
                <w:i/>
              </w:rPr>
              <w:t>.</w:t>
            </w:r>
          </w:p>
        </w:tc>
        <w:tc>
          <w:tcPr>
            <w:tcW w:w="3555" w:type="dxa"/>
            <w:shd w:val="clear" w:color="auto" w:fill="FFFFFF"/>
            <w:vAlign w:val="center"/>
          </w:tcPr>
          <w:p w14:paraId="3D5777EA" w14:textId="5BD3DFCD"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Öğrenciler, dersleriyle alakalı çeşitli sosyal ve kültürel faaliyetleri planlarlar ve uygularlar</w:t>
            </w:r>
          </w:p>
          <w:p w14:paraId="5FA014D6" w14:textId="6A3DA63E"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plan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practice</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variety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activities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relevant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courses</w:t>
            </w:r>
            <w:proofErr w:type="spellEnd"/>
          </w:p>
        </w:tc>
      </w:tr>
      <w:tr w:rsidR="00A32939" w:rsidRPr="00C1676D" w14:paraId="7FB690C8" w14:textId="77777777">
        <w:trPr>
          <w:trHeight w:val="186"/>
          <w:jc w:val="center"/>
        </w:trPr>
        <w:tc>
          <w:tcPr>
            <w:tcW w:w="1710" w:type="dxa"/>
            <w:vMerge/>
            <w:shd w:val="clear" w:color="auto" w:fill="FFFFFF"/>
            <w:vAlign w:val="center"/>
          </w:tcPr>
          <w:p w14:paraId="57FA941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30F62D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04E8B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03B072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38DA7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5AE9A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6C2E5C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DF657B6" w14:textId="2D9D86EA" w:rsidR="00A32939" w:rsidRPr="00515774" w:rsidRDefault="00717D4D">
            <w:pPr>
              <w:pStyle w:val="ListeParagraf"/>
              <w:numPr>
                <w:ilvl w:val="0"/>
                <w:numId w:val="29"/>
              </w:numPr>
              <w:spacing w:after="120"/>
              <w:jc w:val="both"/>
              <w:rPr>
                <w:rFonts w:ascii="Times New Roman" w:eastAsia="Times New Roman" w:hAnsi="Times New Roman" w:cs="Times New Roman"/>
                <w:b/>
              </w:rPr>
            </w:pPr>
            <w:r w:rsidRPr="00515774">
              <w:rPr>
                <w:rFonts w:ascii="Times New Roman" w:eastAsia="Times New Roman" w:hAnsi="Times New Roman" w:cs="Times New Roman"/>
                <w:b/>
              </w:rPr>
              <w:t xml:space="preserve">Gayr-i </w:t>
            </w:r>
            <w:proofErr w:type="spellStart"/>
            <w:r w:rsidRPr="00515774">
              <w:rPr>
                <w:rFonts w:ascii="Times New Roman" w:eastAsia="Times New Roman" w:hAnsi="Times New Roman" w:cs="Times New Roman"/>
                <w:b/>
              </w:rPr>
              <w:t>munsarıf</w:t>
            </w:r>
            <w:proofErr w:type="spellEnd"/>
            <w:r w:rsidRPr="00515774">
              <w:rPr>
                <w:rFonts w:ascii="Times New Roman" w:eastAsia="Times New Roman" w:hAnsi="Times New Roman" w:cs="Times New Roman"/>
                <w:b/>
              </w:rPr>
              <w:t xml:space="preserve"> ve gayr-ı </w:t>
            </w:r>
            <w:proofErr w:type="spellStart"/>
            <w:r w:rsidRPr="00515774">
              <w:rPr>
                <w:rFonts w:ascii="Times New Roman" w:eastAsia="Times New Roman" w:hAnsi="Times New Roman" w:cs="Times New Roman"/>
                <w:b/>
              </w:rPr>
              <w:t>munsarıf</w:t>
            </w:r>
            <w:proofErr w:type="spellEnd"/>
            <w:r w:rsidRPr="00515774">
              <w:rPr>
                <w:rFonts w:ascii="Times New Roman" w:eastAsia="Times New Roman" w:hAnsi="Times New Roman" w:cs="Times New Roman"/>
                <w:b/>
              </w:rPr>
              <w:t xml:space="preserve"> türlerinin anlatılması ve seçili metin üzerinde tatbik edilmesi.</w:t>
            </w:r>
          </w:p>
          <w:p w14:paraId="6E8FDF72" w14:textId="0F4D7B41" w:rsidR="00A32939" w:rsidRPr="00515774" w:rsidRDefault="00717D4D" w:rsidP="00515774">
            <w:pPr>
              <w:pStyle w:val="ListeParagraf"/>
              <w:spacing w:after="120"/>
              <w:ind w:left="360"/>
              <w:jc w:val="both"/>
              <w:rPr>
                <w:rFonts w:ascii="Times New Roman" w:eastAsia="Times New Roman" w:hAnsi="Times New Roman" w:cs="Times New Roman"/>
                <w:b/>
              </w:rPr>
            </w:pPr>
            <w:proofErr w:type="spellStart"/>
            <w:r w:rsidRPr="00515774">
              <w:rPr>
                <w:rFonts w:ascii="Times New Roman" w:eastAsia="Times New Roman" w:hAnsi="Times New Roman" w:cs="Times New Roman"/>
                <w:i/>
              </w:rPr>
              <w:t>Explaining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the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types</w:t>
            </w:r>
            <w:proofErr w:type="spellEnd"/>
            <w:r w:rsidRPr="00515774">
              <w:rPr>
                <w:rFonts w:ascii="Times New Roman" w:eastAsia="Times New Roman" w:hAnsi="Times New Roman" w:cs="Times New Roman"/>
                <w:i/>
              </w:rPr>
              <w:t xml:space="preserve"> of </w:t>
            </w:r>
            <w:proofErr w:type="spellStart"/>
            <w:r w:rsidRPr="00515774">
              <w:rPr>
                <w:rFonts w:ascii="Times New Roman" w:eastAsia="Times New Roman" w:hAnsi="Times New Roman" w:cs="Times New Roman"/>
                <w:i/>
              </w:rPr>
              <w:t>munsarif</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and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munsarif</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and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applying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them</w:t>
            </w:r>
            <w:proofErr w:type="spellEnd"/>
            <w:r w:rsidRPr="00515774">
              <w:rPr>
                <w:rFonts w:ascii="Times New Roman" w:eastAsia="Times New Roman" w:hAnsi="Times New Roman" w:cs="Times New Roman"/>
                <w:i/>
              </w:rPr>
              <w:t xml:space="preserve"> on </w:t>
            </w:r>
            <w:proofErr w:type="spellStart"/>
            <w:r w:rsidRPr="00515774">
              <w:rPr>
                <w:rFonts w:ascii="Times New Roman" w:eastAsia="Times New Roman" w:hAnsi="Times New Roman" w:cs="Times New Roman"/>
                <w:i/>
              </w:rPr>
              <w:t>the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selected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text</w:t>
            </w:r>
            <w:proofErr w:type="spellEnd"/>
            <w:r w:rsidRPr="00515774">
              <w:rPr>
                <w:rFonts w:ascii="Times New Roman" w:eastAsia="Times New Roman" w:hAnsi="Times New Roman" w:cs="Times New Roman"/>
                <w:i/>
              </w:rPr>
              <w:t>.</w:t>
            </w:r>
          </w:p>
        </w:tc>
        <w:tc>
          <w:tcPr>
            <w:tcW w:w="3555" w:type="dxa"/>
            <w:shd w:val="clear" w:color="auto" w:fill="FFFFFF"/>
            <w:vAlign w:val="center"/>
          </w:tcPr>
          <w:p w14:paraId="207BFBD9" w14:textId="5A1F9281"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Öğrenciler öğrenim gördükleri alanda yayımlanmış Arapça yayınları ve faaliyetleri takip ederler</w:t>
            </w:r>
          </w:p>
          <w:p w14:paraId="4F7968CE" w14:textId="084453FB"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follow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published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area</w:t>
            </w:r>
            <w:proofErr w:type="spellEnd"/>
            <w:r w:rsidRPr="00C1676D">
              <w:rPr>
                <w:rFonts w:ascii="Times New Roman" w:eastAsia="Times New Roman" w:hAnsi="Times New Roman" w:cs="Times New Roman"/>
                <w:i/>
              </w:rPr>
              <w:t xml:space="preserve"> they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studied</w:t>
            </w:r>
            <w:proofErr w:type="spellEnd"/>
          </w:p>
        </w:tc>
      </w:tr>
      <w:tr w:rsidR="00A32939" w:rsidRPr="00C1676D" w14:paraId="03AD3C73" w14:textId="77777777">
        <w:trPr>
          <w:trHeight w:val="186"/>
          <w:jc w:val="center"/>
        </w:trPr>
        <w:tc>
          <w:tcPr>
            <w:tcW w:w="1710" w:type="dxa"/>
            <w:vMerge/>
            <w:shd w:val="clear" w:color="auto" w:fill="FFFFFF"/>
            <w:vAlign w:val="center"/>
          </w:tcPr>
          <w:p w14:paraId="19DD42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8553C4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8F6227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59441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394A24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82161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3B45B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92F3BB2" w14:textId="224FC881" w:rsidR="00A32939" w:rsidRPr="00515774" w:rsidRDefault="00717D4D">
            <w:pPr>
              <w:pStyle w:val="ListeParagraf"/>
              <w:numPr>
                <w:ilvl w:val="0"/>
                <w:numId w:val="29"/>
              </w:numPr>
              <w:spacing w:after="120"/>
              <w:jc w:val="both"/>
              <w:rPr>
                <w:rFonts w:ascii="Times New Roman" w:eastAsia="Times New Roman" w:hAnsi="Times New Roman" w:cs="Times New Roman"/>
                <w:b/>
              </w:rPr>
            </w:pPr>
            <w:r w:rsidRPr="00515774">
              <w:rPr>
                <w:rFonts w:ascii="Times New Roman" w:eastAsia="Times New Roman" w:hAnsi="Times New Roman" w:cs="Times New Roman"/>
                <w:b/>
              </w:rPr>
              <w:t>İsim fiillerin anlatılması ve seçili metin üzerinde tatbik edilmesi.</w:t>
            </w:r>
          </w:p>
          <w:p w14:paraId="6411E8B0" w14:textId="115C904F" w:rsidR="00A32939" w:rsidRPr="00515774" w:rsidRDefault="00C210A9" w:rsidP="00515774">
            <w:pPr>
              <w:pStyle w:val="ListeParagraf"/>
              <w:spacing w:after="120"/>
              <w:ind w:left="360"/>
              <w:jc w:val="both"/>
              <w:rPr>
                <w:rFonts w:ascii="Times New Roman" w:eastAsia="Times New Roman" w:hAnsi="Times New Roman" w:cs="Times New Roman"/>
                <w:i/>
              </w:rPr>
            </w:pPr>
            <w:proofErr w:type="spellStart"/>
            <w:r w:rsidRPr="00515774">
              <w:rPr>
                <w:rFonts w:ascii="Times New Roman" w:eastAsia="Times New Roman" w:hAnsi="Times New Roman" w:cs="Times New Roman"/>
                <w:i/>
              </w:rPr>
              <w:t>Explaining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the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noun</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verbs</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and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applying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them</w:t>
            </w:r>
            <w:proofErr w:type="spellEnd"/>
            <w:r w:rsidRPr="00515774">
              <w:rPr>
                <w:rFonts w:ascii="Times New Roman" w:eastAsia="Times New Roman" w:hAnsi="Times New Roman" w:cs="Times New Roman"/>
                <w:i/>
              </w:rPr>
              <w:t xml:space="preserve"> on </w:t>
            </w:r>
            <w:proofErr w:type="spellStart"/>
            <w:r w:rsidRPr="00515774">
              <w:rPr>
                <w:rFonts w:ascii="Times New Roman" w:eastAsia="Times New Roman" w:hAnsi="Times New Roman" w:cs="Times New Roman"/>
                <w:i/>
              </w:rPr>
              <w:t>the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selected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text</w:t>
            </w:r>
            <w:proofErr w:type="spellEnd"/>
            <w:r w:rsidRPr="00515774">
              <w:rPr>
                <w:rFonts w:ascii="Times New Roman" w:eastAsia="Times New Roman" w:hAnsi="Times New Roman" w:cs="Times New Roman"/>
                <w:i/>
              </w:rPr>
              <w:t>.</w:t>
            </w:r>
          </w:p>
        </w:tc>
        <w:tc>
          <w:tcPr>
            <w:tcW w:w="3555" w:type="dxa"/>
            <w:shd w:val="clear" w:color="auto" w:fill="FFFFFF"/>
            <w:vAlign w:val="center"/>
          </w:tcPr>
          <w:p w14:paraId="1E189DA7" w14:textId="405673FD"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Örgün öğretimde gerek duyulan Arapça bilgisine sahip olurlar</w:t>
            </w:r>
          </w:p>
          <w:p w14:paraId="3164D0DB" w14:textId="4FAC866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needed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p>
        </w:tc>
      </w:tr>
      <w:tr w:rsidR="00A32939" w:rsidRPr="00C1676D" w14:paraId="3C3C60F6" w14:textId="77777777">
        <w:trPr>
          <w:trHeight w:val="186"/>
          <w:jc w:val="center"/>
        </w:trPr>
        <w:tc>
          <w:tcPr>
            <w:tcW w:w="1710" w:type="dxa"/>
            <w:vMerge/>
            <w:shd w:val="clear" w:color="auto" w:fill="FFFFFF"/>
            <w:vAlign w:val="center"/>
          </w:tcPr>
          <w:p w14:paraId="27F4C7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4A648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A3577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0339E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4C42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3AE0B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6EE9C1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AE76F7B" w14:textId="2718E7F7" w:rsidR="00A32939" w:rsidRPr="00515774" w:rsidRDefault="00717D4D">
            <w:pPr>
              <w:pStyle w:val="ListeParagraf"/>
              <w:numPr>
                <w:ilvl w:val="0"/>
                <w:numId w:val="29"/>
              </w:numPr>
              <w:spacing w:after="120"/>
              <w:jc w:val="both"/>
              <w:rPr>
                <w:rFonts w:ascii="Times New Roman" w:eastAsia="Times New Roman" w:hAnsi="Times New Roman" w:cs="Times New Roman"/>
                <w:b/>
              </w:rPr>
            </w:pPr>
            <w:proofErr w:type="spellStart"/>
            <w:r w:rsidRPr="00515774">
              <w:rPr>
                <w:rFonts w:ascii="Times New Roman" w:eastAsia="Times New Roman" w:hAnsi="Times New Roman" w:cs="Times New Roman"/>
                <w:b/>
              </w:rPr>
              <w:t>İrabdan</w:t>
            </w:r>
            <w:proofErr w:type="spellEnd"/>
            <w:r w:rsidRPr="00515774">
              <w:rPr>
                <w:rFonts w:ascii="Times New Roman" w:eastAsia="Times New Roman" w:hAnsi="Times New Roman" w:cs="Times New Roman"/>
                <w:b/>
              </w:rPr>
              <w:t xml:space="preserve"> mahalli olmayan cümlelerin anlatılması ve seçili metin üzerinde tatbik edilmesi.</w:t>
            </w:r>
          </w:p>
          <w:p w14:paraId="2BAC99F3" w14:textId="0187AA3A" w:rsidR="00A32939" w:rsidRPr="00515774" w:rsidRDefault="00717D4D" w:rsidP="00515774">
            <w:pPr>
              <w:pStyle w:val="ListeParagraf"/>
              <w:spacing w:after="120"/>
              <w:ind w:left="360"/>
              <w:jc w:val="both"/>
              <w:rPr>
                <w:rFonts w:ascii="Times New Roman" w:eastAsia="Times New Roman" w:hAnsi="Times New Roman" w:cs="Times New Roman"/>
                <w:i/>
              </w:rPr>
            </w:pPr>
            <w:proofErr w:type="spellStart"/>
            <w:r w:rsidRPr="00515774">
              <w:rPr>
                <w:rFonts w:ascii="Times New Roman" w:eastAsia="Times New Roman" w:hAnsi="Times New Roman" w:cs="Times New Roman"/>
                <w:i/>
              </w:rPr>
              <w:lastRenderedPageBreak/>
              <w:t>İrabdan</w:t>
            </w:r>
            <w:proofErr w:type="spellEnd"/>
            <w:r w:rsidRPr="00515774">
              <w:rPr>
                <w:rFonts w:ascii="Times New Roman" w:eastAsia="Times New Roman" w:hAnsi="Times New Roman" w:cs="Times New Roman"/>
                <w:i/>
              </w:rPr>
              <w:t xml:space="preserve"> mahalli olmayan cümlelerin anlatılması ve seçili metin üzerinde tatbik edilmesi.</w:t>
            </w:r>
          </w:p>
        </w:tc>
        <w:tc>
          <w:tcPr>
            <w:tcW w:w="3555" w:type="dxa"/>
            <w:shd w:val="clear" w:color="auto" w:fill="FFFFFF"/>
            <w:vAlign w:val="center"/>
          </w:tcPr>
          <w:p w14:paraId="179AD812" w14:textId="405BA1B1"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Farklı temalardaki haber metinlerinden başlayarak öğrencileri çeviriyle tanıştırma</w:t>
            </w:r>
          </w:p>
          <w:p w14:paraId="2A5FE762" w14:textId="1656D6C6"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lastRenderedPageBreak/>
              <w:t>Introducing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translation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starting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different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themes</w:t>
            </w:r>
            <w:proofErr w:type="spellEnd"/>
            <w:r w:rsidRPr="00C1676D">
              <w:rPr>
                <w:rFonts w:ascii="Times New Roman" w:eastAsia="Times New Roman" w:hAnsi="Times New Roman" w:cs="Times New Roman"/>
                <w:b/>
              </w:rPr>
              <w:tab/>
            </w:r>
          </w:p>
        </w:tc>
      </w:tr>
      <w:tr w:rsidR="00A32939" w:rsidRPr="00C1676D" w14:paraId="142F611B" w14:textId="77777777">
        <w:trPr>
          <w:trHeight w:val="186"/>
          <w:jc w:val="center"/>
        </w:trPr>
        <w:tc>
          <w:tcPr>
            <w:tcW w:w="1710" w:type="dxa"/>
            <w:vMerge/>
            <w:shd w:val="clear" w:color="auto" w:fill="FFFFFF"/>
            <w:vAlign w:val="center"/>
          </w:tcPr>
          <w:p w14:paraId="736086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90EDB0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9F555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3D0F9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30F33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445F5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F09D10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6A536F7" w14:textId="4C9A2F16" w:rsidR="00A32939" w:rsidRPr="00515774" w:rsidRDefault="00717D4D">
            <w:pPr>
              <w:pStyle w:val="ListeParagraf"/>
              <w:numPr>
                <w:ilvl w:val="0"/>
                <w:numId w:val="29"/>
              </w:numPr>
              <w:spacing w:after="120"/>
              <w:jc w:val="both"/>
              <w:rPr>
                <w:rFonts w:ascii="Times New Roman" w:eastAsia="Times New Roman" w:hAnsi="Times New Roman" w:cs="Times New Roman"/>
                <w:b/>
              </w:rPr>
            </w:pPr>
            <w:proofErr w:type="spellStart"/>
            <w:r w:rsidRPr="00515774">
              <w:rPr>
                <w:rFonts w:ascii="Times New Roman" w:eastAsia="Times New Roman" w:hAnsi="Times New Roman" w:cs="Times New Roman"/>
                <w:b/>
              </w:rPr>
              <w:t>İrabdan</w:t>
            </w:r>
            <w:proofErr w:type="spellEnd"/>
            <w:r w:rsidRPr="00515774">
              <w:rPr>
                <w:rFonts w:ascii="Times New Roman" w:eastAsia="Times New Roman" w:hAnsi="Times New Roman" w:cs="Times New Roman"/>
                <w:b/>
              </w:rPr>
              <w:t xml:space="preserve"> mahalli olan cümlelerin anlatılması ve seçili metin üzerinde tatbik edilmesi.</w:t>
            </w:r>
          </w:p>
          <w:p w14:paraId="0B3A5C67" w14:textId="520D4BCA" w:rsidR="00A32939" w:rsidRPr="00515774" w:rsidRDefault="00717D4D" w:rsidP="00515774">
            <w:pPr>
              <w:pStyle w:val="ListeParagraf"/>
              <w:spacing w:after="120"/>
              <w:ind w:left="360"/>
              <w:jc w:val="both"/>
              <w:rPr>
                <w:rFonts w:ascii="Times New Roman" w:eastAsia="Times New Roman" w:hAnsi="Times New Roman" w:cs="Times New Roman"/>
                <w:i/>
              </w:rPr>
            </w:pPr>
            <w:proofErr w:type="spellStart"/>
            <w:r w:rsidRPr="00515774">
              <w:rPr>
                <w:rFonts w:ascii="Times New Roman" w:eastAsia="Times New Roman" w:hAnsi="Times New Roman" w:cs="Times New Roman"/>
                <w:i/>
              </w:rPr>
              <w:t>Explaining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non-local</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sentences</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from</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Irab</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and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applying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them</w:t>
            </w:r>
            <w:proofErr w:type="spellEnd"/>
            <w:r w:rsidRPr="00515774">
              <w:rPr>
                <w:rFonts w:ascii="Times New Roman" w:eastAsia="Times New Roman" w:hAnsi="Times New Roman" w:cs="Times New Roman"/>
                <w:i/>
              </w:rPr>
              <w:t xml:space="preserve"> on </w:t>
            </w:r>
            <w:proofErr w:type="spellStart"/>
            <w:r w:rsidRPr="00515774">
              <w:rPr>
                <w:rFonts w:ascii="Times New Roman" w:eastAsia="Times New Roman" w:hAnsi="Times New Roman" w:cs="Times New Roman"/>
                <w:i/>
              </w:rPr>
              <w:t>the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selected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text</w:t>
            </w:r>
            <w:proofErr w:type="spellEnd"/>
            <w:r w:rsidRPr="00515774">
              <w:rPr>
                <w:rFonts w:ascii="Times New Roman" w:eastAsia="Times New Roman" w:hAnsi="Times New Roman" w:cs="Times New Roman"/>
                <w:i/>
              </w:rPr>
              <w:t xml:space="preserve">. </w:t>
            </w:r>
          </w:p>
        </w:tc>
        <w:tc>
          <w:tcPr>
            <w:tcW w:w="3555" w:type="dxa"/>
            <w:shd w:val="clear" w:color="auto" w:fill="FFFFFF"/>
            <w:vAlign w:val="center"/>
          </w:tcPr>
          <w:p w14:paraId="58F79782" w14:textId="7EF90C11" w:rsidR="00A32939" w:rsidRPr="00C1676D" w:rsidRDefault="00515774">
            <w:pPr>
              <w:spacing w:after="120"/>
              <w:jc w:val="both"/>
              <w:rPr>
                <w:rFonts w:ascii="Times New Roman" w:eastAsia="Times New Roman" w:hAnsi="Times New Roman" w:cs="Times New Roman"/>
                <w:b/>
              </w:rPr>
            </w:pPr>
            <w:r>
              <w:rPr>
                <w:rFonts w:ascii="Times New Roman" w:eastAsia="Times New Roman" w:hAnsi="Times New Roman" w:cs="Times New Roman"/>
                <w:b/>
              </w:rPr>
              <w:t>K</w:t>
            </w:r>
            <w:r w:rsidR="00717D4D" w:rsidRPr="00C1676D">
              <w:rPr>
                <w:rFonts w:ascii="Times New Roman" w:eastAsia="Times New Roman" w:hAnsi="Times New Roman" w:cs="Times New Roman"/>
                <w:b/>
              </w:rPr>
              <w:t xml:space="preserve">aynak metinde yer alan </w:t>
            </w:r>
            <w:proofErr w:type="spellStart"/>
            <w:r w:rsidR="00717D4D" w:rsidRPr="00C1676D">
              <w:rPr>
                <w:rFonts w:ascii="Times New Roman" w:eastAsia="Times New Roman" w:hAnsi="Times New Roman" w:cs="Times New Roman"/>
                <w:b/>
              </w:rPr>
              <w:t>eşdizimsel</w:t>
            </w:r>
            <w:proofErr w:type="spellEnd"/>
            <w:r w:rsidR="00717D4D" w:rsidRPr="00C1676D">
              <w:rPr>
                <w:rFonts w:ascii="Times New Roman" w:eastAsia="Times New Roman" w:hAnsi="Times New Roman" w:cs="Times New Roman"/>
                <w:b/>
              </w:rPr>
              <w:t xml:space="preserve"> yapılara dikkat çekerek dil becerilerini geliştirme</w:t>
            </w:r>
          </w:p>
          <w:p w14:paraId="2D7C49FE" w14:textId="3350D2BA" w:rsidR="00A32939" w:rsidRPr="00C1676D" w:rsidRDefault="00717D4D">
            <w:pPr>
              <w:spacing w:after="120"/>
              <w:jc w:val="both"/>
              <w:rPr>
                <w:rFonts w:ascii="Times New Roman" w:eastAsia="Times New Roman" w:hAnsi="Times New Roman" w:cs="Times New Roman"/>
                <w:b/>
              </w:rPr>
            </w:pPr>
            <w:proofErr w:type="gramStart"/>
            <w:r w:rsidRPr="00C1676D">
              <w:rPr>
                <w:rFonts w:ascii="Times New Roman" w:eastAsia="Times New Roman" w:hAnsi="Times New Roman" w:cs="Times New Roman"/>
                <w:i/>
              </w:rPr>
              <w:t>in</w:t>
            </w:r>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drawing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attention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collocational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structures</w:t>
            </w:r>
            <w:proofErr w:type="spellEnd"/>
            <w:r w:rsidRPr="00C1676D">
              <w:rPr>
                <w:rFonts w:ascii="Times New Roman" w:eastAsia="Times New Roman" w:hAnsi="Times New Roman" w:cs="Times New Roman"/>
                <w:i/>
              </w:rPr>
              <w:t xml:space="preserve"> in</w:t>
            </w:r>
          </w:p>
        </w:tc>
      </w:tr>
      <w:tr w:rsidR="00A32939" w:rsidRPr="00C1676D" w14:paraId="604984A9" w14:textId="77777777">
        <w:trPr>
          <w:trHeight w:val="186"/>
          <w:jc w:val="center"/>
        </w:trPr>
        <w:tc>
          <w:tcPr>
            <w:tcW w:w="1710" w:type="dxa"/>
            <w:vMerge/>
            <w:shd w:val="clear" w:color="auto" w:fill="FFFFFF"/>
            <w:vAlign w:val="center"/>
          </w:tcPr>
          <w:p w14:paraId="78ACF5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E4EDA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211796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36B1E1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F6F13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33DB5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6C9B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EA5C749" w14:textId="63215FCB" w:rsidR="00A32939" w:rsidRPr="00515774" w:rsidRDefault="00717D4D">
            <w:pPr>
              <w:pStyle w:val="ListeParagraf"/>
              <w:numPr>
                <w:ilvl w:val="0"/>
                <w:numId w:val="29"/>
              </w:numPr>
              <w:spacing w:after="120"/>
              <w:jc w:val="both"/>
              <w:rPr>
                <w:rFonts w:ascii="Times New Roman" w:eastAsia="Times New Roman" w:hAnsi="Times New Roman" w:cs="Times New Roman"/>
                <w:b/>
              </w:rPr>
            </w:pPr>
            <w:r w:rsidRPr="00515774">
              <w:rPr>
                <w:rFonts w:ascii="Times New Roman" w:eastAsia="Times New Roman" w:hAnsi="Times New Roman" w:cs="Times New Roman"/>
                <w:b/>
              </w:rPr>
              <w:t>Bedel konusunun anlatılması ve seçili metin üzerinde tatbik edilmesi.</w:t>
            </w:r>
          </w:p>
          <w:p w14:paraId="08DAF13F" w14:textId="424CD4FB" w:rsidR="00A32939" w:rsidRPr="00515774" w:rsidRDefault="00717D4D" w:rsidP="00515774">
            <w:pPr>
              <w:pStyle w:val="ListeParagraf"/>
              <w:spacing w:after="120"/>
              <w:ind w:left="360"/>
              <w:jc w:val="both"/>
              <w:rPr>
                <w:rFonts w:ascii="Times New Roman" w:eastAsia="Times New Roman" w:hAnsi="Times New Roman" w:cs="Times New Roman"/>
                <w:i/>
              </w:rPr>
            </w:pPr>
            <w:proofErr w:type="spellStart"/>
            <w:r w:rsidRPr="00515774">
              <w:rPr>
                <w:rFonts w:ascii="Times New Roman" w:eastAsia="Times New Roman" w:hAnsi="Times New Roman" w:cs="Times New Roman"/>
                <w:i/>
              </w:rPr>
              <w:t>Explaining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the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subject</w:t>
            </w:r>
            <w:proofErr w:type="spellEnd"/>
            <w:r w:rsidRPr="00515774">
              <w:rPr>
                <w:rFonts w:ascii="Times New Roman" w:eastAsia="Times New Roman" w:hAnsi="Times New Roman" w:cs="Times New Roman"/>
                <w:i/>
              </w:rPr>
              <w:t xml:space="preserve"> of </w:t>
            </w:r>
            <w:proofErr w:type="spellStart"/>
            <w:r w:rsidRPr="00515774">
              <w:rPr>
                <w:rFonts w:ascii="Times New Roman" w:eastAsia="Times New Roman" w:hAnsi="Times New Roman" w:cs="Times New Roman"/>
                <w:i/>
              </w:rPr>
              <w:t>price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and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applying</w:t>
            </w:r>
            <w:proofErr w:type="spellEnd"/>
            <w:r w:rsidRPr="00515774">
              <w:rPr>
                <w:rFonts w:ascii="Times New Roman" w:eastAsia="Times New Roman" w:hAnsi="Times New Roman" w:cs="Times New Roman"/>
                <w:i/>
              </w:rPr>
              <w:t xml:space="preserve"> it on </w:t>
            </w:r>
            <w:proofErr w:type="spellStart"/>
            <w:r w:rsidRPr="00515774">
              <w:rPr>
                <w:rFonts w:ascii="Times New Roman" w:eastAsia="Times New Roman" w:hAnsi="Times New Roman" w:cs="Times New Roman"/>
                <w:i/>
              </w:rPr>
              <w:t>the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selected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text</w:t>
            </w:r>
            <w:proofErr w:type="spellEnd"/>
            <w:r w:rsidRPr="00515774">
              <w:rPr>
                <w:rFonts w:ascii="Times New Roman" w:eastAsia="Times New Roman" w:hAnsi="Times New Roman" w:cs="Times New Roman"/>
                <w:i/>
              </w:rPr>
              <w:t>.</w:t>
            </w:r>
          </w:p>
        </w:tc>
        <w:tc>
          <w:tcPr>
            <w:tcW w:w="3555" w:type="dxa"/>
            <w:shd w:val="clear" w:color="auto" w:fill="FFFFFF"/>
            <w:vAlign w:val="center"/>
          </w:tcPr>
          <w:p w14:paraId="5265BA6E" w14:textId="3EB0E870"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Okuma becerilerini diğer becerilerle entegre bir şekilde yürütme; okuduğu bir metin üzerinde konuşma, tartışma, müzakere etme; eleştirel </w:t>
            </w:r>
            <w:proofErr w:type="gramStart"/>
            <w:r w:rsidRPr="00C1676D">
              <w:rPr>
                <w:rFonts w:ascii="Times New Roman" w:eastAsia="Times New Roman" w:hAnsi="Times New Roman" w:cs="Times New Roman"/>
                <w:b/>
              </w:rPr>
              <w:t>okuma;</w:t>
            </w:r>
            <w:proofErr w:type="gramEnd"/>
            <w:r w:rsidRPr="00C1676D">
              <w:rPr>
                <w:rFonts w:ascii="Times New Roman" w:eastAsia="Times New Roman" w:hAnsi="Times New Roman" w:cs="Times New Roman"/>
                <w:b/>
              </w:rPr>
              <w:t xml:space="preserve"> konuşmak için okuma, okuma ve konuşma stratejilerinin farkında olma; yazmak için okuma, okuduğunu yazılı veya sözlü olarak özetleme; metin içinde kelimeleri tahmin etme becerileri, satır aralarını okuma becerileri.</w:t>
            </w:r>
          </w:p>
          <w:p w14:paraId="23ADDED0" w14:textId="23D1D360"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Integrating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discussing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negotiating</w:t>
            </w:r>
            <w:proofErr w:type="spellEnd"/>
            <w:r w:rsidRPr="00C1676D">
              <w:rPr>
                <w:rFonts w:ascii="Times New Roman" w:eastAsia="Times New Roman" w:hAnsi="Times New Roman" w:cs="Times New Roman"/>
                <w:i/>
              </w:rPr>
              <w:t xml:space="preserve"> on a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 xml:space="preserve"> he has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critical</w:t>
            </w:r>
            <w:proofErr w:type="spellEnd"/>
            <w:r w:rsidRPr="00C1676D">
              <w:rPr>
                <w:rFonts w:ascii="Times New Roman" w:eastAsia="Times New Roman" w:hAnsi="Times New Roman" w:cs="Times New Roman"/>
                <w:i/>
              </w:rPr>
              <w:t xml:space="preserve"> </w:t>
            </w:r>
            <w:proofErr w:type="spellStart"/>
            <w:proofErr w:type="gram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w:t>
            </w:r>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aware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strategies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write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summarizing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what</w:t>
            </w:r>
            <w:proofErr w:type="spellEnd"/>
            <w:r w:rsidRPr="00C1676D">
              <w:rPr>
                <w:rFonts w:ascii="Times New Roman" w:eastAsia="Times New Roman" w:hAnsi="Times New Roman" w:cs="Times New Roman"/>
                <w:i/>
              </w:rPr>
              <w:t xml:space="preserve"> has </w:t>
            </w:r>
            <w:proofErr w:type="spellStart"/>
            <w:r w:rsidRPr="00C1676D">
              <w:rPr>
                <w:rFonts w:ascii="Times New Roman" w:eastAsia="Times New Roman" w:hAnsi="Times New Roman" w:cs="Times New Roman"/>
                <w:i/>
              </w:rPr>
              <w:t>been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writing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orally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lastRenderedPageBreak/>
              <w:t>skills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guess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words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lines</w:t>
            </w:r>
            <w:proofErr w:type="spellEnd"/>
            <w:r w:rsidRPr="00C1676D">
              <w:rPr>
                <w:rFonts w:ascii="Times New Roman" w:eastAsia="Times New Roman" w:hAnsi="Times New Roman" w:cs="Times New Roman"/>
                <w:i/>
              </w:rPr>
              <w:t>.</w:t>
            </w:r>
          </w:p>
        </w:tc>
      </w:tr>
      <w:tr w:rsidR="00A32939" w:rsidRPr="00C1676D" w14:paraId="0E0C6974" w14:textId="77777777">
        <w:trPr>
          <w:trHeight w:val="186"/>
          <w:jc w:val="center"/>
        </w:trPr>
        <w:tc>
          <w:tcPr>
            <w:tcW w:w="1710" w:type="dxa"/>
            <w:vMerge/>
            <w:shd w:val="clear" w:color="auto" w:fill="FFFFFF"/>
            <w:vAlign w:val="center"/>
          </w:tcPr>
          <w:p w14:paraId="7F7342F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3DC52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64D13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5FCBD0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BEC28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DE365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7B7CC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13162CE" w14:textId="189388D0" w:rsidR="00A32939" w:rsidRPr="00515774" w:rsidRDefault="00717D4D">
            <w:pPr>
              <w:pStyle w:val="ListeParagraf"/>
              <w:numPr>
                <w:ilvl w:val="0"/>
                <w:numId w:val="29"/>
              </w:numPr>
              <w:spacing w:after="120"/>
              <w:jc w:val="both"/>
              <w:rPr>
                <w:rFonts w:ascii="Times New Roman" w:eastAsia="Times New Roman" w:hAnsi="Times New Roman" w:cs="Times New Roman"/>
                <w:b/>
              </w:rPr>
            </w:pPr>
            <w:proofErr w:type="spellStart"/>
            <w:r w:rsidRPr="00515774">
              <w:rPr>
                <w:rFonts w:ascii="Times New Roman" w:eastAsia="Times New Roman" w:hAnsi="Times New Roman" w:cs="Times New Roman"/>
                <w:b/>
              </w:rPr>
              <w:t>Medih</w:t>
            </w:r>
            <w:proofErr w:type="spellEnd"/>
            <w:r w:rsidRPr="00515774">
              <w:rPr>
                <w:rFonts w:ascii="Times New Roman" w:eastAsia="Times New Roman" w:hAnsi="Times New Roman" w:cs="Times New Roman"/>
                <w:b/>
              </w:rPr>
              <w:t xml:space="preserve"> ve Zem fiillerinin anlatılması ve seçili metin üzerinde tatbik edilmesi.</w:t>
            </w:r>
          </w:p>
          <w:p w14:paraId="5EA81C0D" w14:textId="6EF44F0E" w:rsidR="00A32939" w:rsidRPr="00515774" w:rsidRDefault="00717D4D" w:rsidP="00515774">
            <w:pPr>
              <w:pStyle w:val="ListeParagraf"/>
              <w:spacing w:after="120"/>
              <w:ind w:left="360"/>
              <w:jc w:val="both"/>
              <w:rPr>
                <w:rFonts w:ascii="Times New Roman" w:eastAsia="Times New Roman" w:hAnsi="Times New Roman" w:cs="Times New Roman"/>
                <w:i/>
              </w:rPr>
            </w:pPr>
            <w:proofErr w:type="spellStart"/>
            <w:r w:rsidRPr="00515774">
              <w:rPr>
                <w:rFonts w:ascii="Times New Roman" w:eastAsia="Times New Roman" w:hAnsi="Times New Roman" w:cs="Times New Roman"/>
                <w:i/>
              </w:rPr>
              <w:t>Explaining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Medih</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and</w:t>
            </w:r>
            <w:proofErr w:type="spellEnd"/>
            <w:r w:rsidRPr="00515774">
              <w:rPr>
                <w:rFonts w:ascii="Times New Roman" w:eastAsia="Times New Roman" w:hAnsi="Times New Roman" w:cs="Times New Roman"/>
                <w:i/>
              </w:rPr>
              <w:t xml:space="preserve"> Zem </w:t>
            </w:r>
            <w:proofErr w:type="spellStart"/>
            <w:r w:rsidRPr="00515774">
              <w:rPr>
                <w:rFonts w:ascii="Times New Roman" w:eastAsia="Times New Roman" w:hAnsi="Times New Roman" w:cs="Times New Roman"/>
                <w:i/>
              </w:rPr>
              <w:t>verbs</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and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applying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them</w:t>
            </w:r>
            <w:proofErr w:type="spellEnd"/>
            <w:r w:rsidRPr="00515774">
              <w:rPr>
                <w:rFonts w:ascii="Times New Roman" w:eastAsia="Times New Roman" w:hAnsi="Times New Roman" w:cs="Times New Roman"/>
                <w:i/>
              </w:rPr>
              <w:t xml:space="preserve"> on </w:t>
            </w:r>
            <w:proofErr w:type="spellStart"/>
            <w:r w:rsidRPr="00515774">
              <w:rPr>
                <w:rFonts w:ascii="Times New Roman" w:eastAsia="Times New Roman" w:hAnsi="Times New Roman" w:cs="Times New Roman"/>
                <w:i/>
              </w:rPr>
              <w:t>the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selected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text</w:t>
            </w:r>
            <w:proofErr w:type="spellEnd"/>
            <w:r w:rsidRPr="00515774">
              <w:rPr>
                <w:rFonts w:ascii="Times New Roman" w:eastAsia="Times New Roman" w:hAnsi="Times New Roman" w:cs="Times New Roman"/>
                <w:i/>
              </w:rPr>
              <w:t>.</w:t>
            </w:r>
          </w:p>
        </w:tc>
        <w:tc>
          <w:tcPr>
            <w:tcW w:w="3555" w:type="dxa"/>
            <w:shd w:val="clear" w:color="auto" w:fill="FFFFFF"/>
            <w:vAlign w:val="center"/>
          </w:tcPr>
          <w:p w14:paraId="724906CC" w14:textId="2EA87995" w:rsidR="00A32939" w:rsidRPr="00C1676D" w:rsidRDefault="00515774">
            <w:pPr>
              <w:spacing w:after="120"/>
              <w:jc w:val="both"/>
              <w:rPr>
                <w:rFonts w:ascii="Times New Roman" w:eastAsia="Times New Roman" w:hAnsi="Times New Roman" w:cs="Times New Roman"/>
                <w:b/>
              </w:rPr>
            </w:pPr>
            <w:r>
              <w:rPr>
                <w:rFonts w:ascii="Times New Roman" w:eastAsia="Times New Roman" w:hAnsi="Times New Roman" w:cs="Times New Roman"/>
                <w:b/>
              </w:rPr>
              <w:t>O</w:t>
            </w:r>
            <w:r w:rsidR="00717D4D" w:rsidRPr="00C1676D">
              <w:rPr>
                <w:rFonts w:ascii="Times New Roman" w:eastAsia="Times New Roman" w:hAnsi="Times New Roman" w:cs="Times New Roman"/>
                <w:b/>
              </w:rPr>
              <w:t>kuduğu bir metin üzerinde konuşma, tartışma, müzakere etme; konuşmak için okuma, konuşma stratejilerinin farkında olma; konuşurken nezaket kurallarının farkında olma, nezaket kurallarını konuşmalarında kullanma; resmiyet derecesine dikkat etme; konuşma dili ve yazı dili ayrımının farkında olma.</w:t>
            </w:r>
          </w:p>
          <w:p w14:paraId="7696B0E0" w14:textId="043E1999" w:rsidR="00A32939" w:rsidRPr="00C1676D" w:rsidRDefault="00515774">
            <w:pPr>
              <w:spacing w:after="120"/>
              <w:jc w:val="both"/>
              <w:rPr>
                <w:rFonts w:ascii="Times New Roman" w:eastAsia="Times New Roman" w:hAnsi="Times New Roman" w:cs="Times New Roman"/>
                <w:b/>
              </w:rPr>
            </w:pPr>
            <w:proofErr w:type="spellStart"/>
            <w:r>
              <w:rPr>
                <w:rFonts w:ascii="Times New Roman" w:eastAsia="Times New Roman" w:hAnsi="Times New Roman" w:cs="Times New Roman"/>
                <w:i/>
              </w:rPr>
              <w:t>S</w:t>
            </w:r>
            <w:r w:rsidR="00717D4D" w:rsidRPr="00C1676D">
              <w:rPr>
                <w:rFonts w:ascii="Times New Roman" w:eastAsia="Times New Roman" w:hAnsi="Times New Roman" w:cs="Times New Roman"/>
                <w:i/>
              </w:rPr>
              <w:t>peaking</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discussing</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negotiating</w:t>
            </w:r>
            <w:proofErr w:type="spellEnd"/>
            <w:r w:rsidR="00717D4D" w:rsidRPr="00C1676D">
              <w:rPr>
                <w:rFonts w:ascii="Times New Roman" w:eastAsia="Times New Roman" w:hAnsi="Times New Roman" w:cs="Times New Roman"/>
                <w:i/>
              </w:rPr>
              <w:t xml:space="preserve"> on a </w:t>
            </w:r>
            <w:proofErr w:type="spellStart"/>
            <w:r w:rsidR="00717D4D" w:rsidRPr="00C1676D">
              <w:rPr>
                <w:rFonts w:ascii="Times New Roman" w:eastAsia="Times New Roman" w:hAnsi="Times New Roman" w:cs="Times New Roman"/>
                <w:i/>
              </w:rPr>
              <w:t>text</w:t>
            </w:r>
            <w:proofErr w:type="spellEnd"/>
            <w:r w:rsidR="00717D4D" w:rsidRPr="00C1676D">
              <w:rPr>
                <w:rFonts w:ascii="Times New Roman" w:eastAsia="Times New Roman" w:hAnsi="Times New Roman" w:cs="Times New Roman"/>
                <w:i/>
              </w:rPr>
              <w:t xml:space="preserve"> he has </w:t>
            </w:r>
            <w:proofErr w:type="spellStart"/>
            <w:r w:rsidR="00717D4D" w:rsidRPr="00C1676D">
              <w:rPr>
                <w:rFonts w:ascii="Times New Roman" w:eastAsia="Times New Roman" w:hAnsi="Times New Roman" w:cs="Times New Roman"/>
                <w:i/>
              </w:rPr>
              <w:t>read</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reading</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to</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speak</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aware</w:t>
            </w:r>
            <w:proofErr w:type="spellEnd"/>
            <w:r w:rsidR="00717D4D" w:rsidRPr="00C1676D">
              <w:rPr>
                <w:rFonts w:ascii="Times New Roman" w:eastAsia="Times New Roman" w:hAnsi="Times New Roman" w:cs="Times New Roman"/>
                <w:i/>
              </w:rPr>
              <w:t xml:space="preserve"> of </w:t>
            </w:r>
            <w:proofErr w:type="spellStart"/>
            <w:r w:rsidR="00717D4D" w:rsidRPr="00C1676D">
              <w:rPr>
                <w:rFonts w:ascii="Times New Roman" w:eastAsia="Times New Roman" w:hAnsi="Times New Roman" w:cs="Times New Roman"/>
                <w:i/>
              </w:rPr>
              <w:t>speaking</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strategies</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being</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being</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aware</w:t>
            </w:r>
            <w:proofErr w:type="spellEnd"/>
            <w:r w:rsidR="00717D4D" w:rsidRPr="00C1676D">
              <w:rPr>
                <w:rFonts w:ascii="Times New Roman" w:eastAsia="Times New Roman" w:hAnsi="Times New Roman" w:cs="Times New Roman"/>
                <w:i/>
              </w:rPr>
              <w:t xml:space="preserve"> of </w:t>
            </w:r>
            <w:proofErr w:type="spellStart"/>
            <w:r w:rsidR="00717D4D" w:rsidRPr="00C1676D">
              <w:rPr>
                <w:rFonts w:ascii="Times New Roman" w:eastAsia="Times New Roman" w:hAnsi="Times New Roman" w:cs="Times New Roman"/>
                <w:i/>
              </w:rPr>
              <w:t>the</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rules</w:t>
            </w:r>
            <w:proofErr w:type="spellEnd"/>
            <w:r w:rsidR="00717D4D" w:rsidRPr="00C1676D">
              <w:rPr>
                <w:rFonts w:ascii="Times New Roman" w:eastAsia="Times New Roman" w:hAnsi="Times New Roman" w:cs="Times New Roman"/>
                <w:i/>
              </w:rPr>
              <w:t xml:space="preserve"> of </w:t>
            </w:r>
            <w:proofErr w:type="spellStart"/>
            <w:r w:rsidR="00717D4D" w:rsidRPr="00C1676D">
              <w:rPr>
                <w:rFonts w:ascii="Times New Roman" w:eastAsia="Times New Roman" w:hAnsi="Times New Roman" w:cs="Times New Roman"/>
                <w:i/>
              </w:rPr>
              <w:t>courtesy</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while</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speaking</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using</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the</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rules</w:t>
            </w:r>
            <w:proofErr w:type="spellEnd"/>
            <w:r w:rsidR="00717D4D" w:rsidRPr="00C1676D">
              <w:rPr>
                <w:rFonts w:ascii="Times New Roman" w:eastAsia="Times New Roman" w:hAnsi="Times New Roman" w:cs="Times New Roman"/>
                <w:i/>
              </w:rPr>
              <w:t xml:space="preserve"> of </w:t>
            </w:r>
            <w:proofErr w:type="spellStart"/>
            <w:r w:rsidR="00717D4D" w:rsidRPr="00C1676D">
              <w:rPr>
                <w:rFonts w:ascii="Times New Roman" w:eastAsia="Times New Roman" w:hAnsi="Times New Roman" w:cs="Times New Roman"/>
                <w:i/>
              </w:rPr>
              <w:t>courtesy</w:t>
            </w:r>
            <w:proofErr w:type="spellEnd"/>
            <w:r w:rsidR="00717D4D" w:rsidRPr="00C1676D">
              <w:rPr>
                <w:rFonts w:ascii="Times New Roman" w:eastAsia="Times New Roman" w:hAnsi="Times New Roman" w:cs="Times New Roman"/>
                <w:i/>
              </w:rPr>
              <w:t xml:space="preserve"> in </w:t>
            </w:r>
            <w:proofErr w:type="spellStart"/>
            <w:r w:rsidR="00717D4D" w:rsidRPr="00C1676D">
              <w:rPr>
                <w:rFonts w:ascii="Times New Roman" w:eastAsia="Times New Roman" w:hAnsi="Times New Roman" w:cs="Times New Roman"/>
                <w:i/>
              </w:rPr>
              <w:t>their</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speech</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paying</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attention</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to</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the</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degree</w:t>
            </w:r>
            <w:proofErr w:type="spellEnd"/>
            <w:r w:rsidR="00717D4D" w:rsidRPr="00C1676D">
              <w:rPr>
                <w:rFonts w:ascii="Times New Roman" w:eastAsia="Times New Roman" w:hAnsi="Times New Roman" w:cs="Times New Roman"/>
                <w:i/>
              </w:rPr>
              <w:t xml:space="preserve"> of </w:t>
            </w:r>
            <w:proofErr w:type="spellStart"/>
            <w:r w:rsidR="00717D4D" w:rsidRPr="00C1676D">
              <w:rPr>
                <w:rFonts w:ascii="Times New Roman" w:eastAsia="Times New Roman" w:hAnsi="Times New Roman" w:cs="Times New Roman"/>
                <w:i/>
              </w:rPr>
              <w:t>formality</w:t>
            </w:r>
            <w:proofErr w:type="spellEnd"/>
            <w:r w:rsidR="00717D4D" w:rsidRPr="00C1676D">
              <w:rPr>
                <w:rFonts w:ascii="Times New Roman" w:eastAsia="Times New Roman" w:hAnsi="Times New Roman" w:cs="Times New Roman"/>
                <w:i/>
              </w:rPr>
              <w:t xml:space="preserve">; be </w:t>
            </w:r>
            <w:proofErr w:type="spellStart"/>
            <w:r w:rsidR="00717D4D" w:rsidRPr="00C1676D">
              <w:rPr>
                <w:rFonts w:ascii="Times New Roman" w:eastAsia="Times New Roman" w:hAnsi="Times New Roman" w:cs="Times New Roman"/>
                <w:i/>
              </w:rPr>
              <w:t>aware</w:t>
            </w:r>
            <w:proofErr w:type="spellEnd"/>
            <w:r w:rsidR="00717D4D" w:rsidRPr="00C1676D">
              <w:rPr>
                <w:rFonts w:ascii="Times New Roman" w:eastAsia="Times New Roman" w:hAnsi="Times New Roman" w:cs="Times New Roman"/>
                <w:i/>
              </w:rPr>
              <w:t xml:space="preserve"> of </w:t>
            </w:r>
            <w:proofErr w:type="spellStart"/>
            <w:r w:rsidR="00717D4D" w:rsidRPr="00C1676D">
              <w:rPr>
                <w:rFonts w:ascii="Times New Roman" w:eastAsia="Times New Roman" w:hAnsi="Times New Roman" w:cs="Times New Roman"/>
                <w:i/>
              </w:rPr>
              <w:t>the</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distinction</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between</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spoken</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language</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and</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written</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language</w:t>
            </w:r>
            <w:proofErr w:type="spellEnd"/>
            <w:r w:rsidR="00717D4D" w:rsidRPr="00C1676D">
              <w:rPr>
                <w:rFonts w:ascii="Times New Roman" w:eastAsia="Times New Roman" w:hAnsi="Times New Roman" w:cs="Times New Roman"/>
                <w:i/>
              </w:rPr>
              <w:t>.</w:t>
            </w:r>
          </w:p>
        </w:tc>
      </w:tr>
      <w:tr w:rsidR="00A32939" w:rsidRPr="00C1676D" w14:paraId="281910CF" w14:textId="77777777">
        <w:trPr>
          <w:trHeight w:val="186"/>
          <w:jc w:val="center"/>
        </w:trPr>
        <w:tc>
          <w:tcPr>
            <w:tcW w:w="1710" w:type="dxa"/>
            <w:vMerge/>
            <w:shd w:val="clear" w:color="auto" w:fill="FFFFFF"/>
            <w:vAlign w:val="center"/>
          </w:tcPr>
          <w:p w14:paraId="0D3646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62E3D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6ECEC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A2A0FF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AB42A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CAEA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F9D09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6889BE4" w14:textId="2D89AE78" w:rsidR="00A32939" w:rsidRPr="00515774" w:rsidRDefault="00717D4D">
            <w:pPr>
              <w:pStyle w:val="ListeParagraf"/>
              <w:numPr>
                <w:ilvl w:val="0"/>
                <w:numId w:val="29"/>
              </w:numPr>
              <w:spacing w:after="120"/>
              <w:jc w:val="both"/>
              <w:rPr>
                <w:rFonts w:ascii="Times New Roman" w:eastAsia="Times New Roman" w:hAnsi="Times New Roman" w:cs="Times New Roman"/>
                <w:b/>
              </w:rPr>
            </w:pPr>
            <w:proofErr w:type="spellStart"/>
            <w:r w:rsidRPr="00515774">
              <w:rPr>
                <w:rFonts w:ascii="Times New Roman" w:eastAsia="Times New Roman" w:hAnsi="Times New Roman" w:cs="Times New Roman"/>
                <w:b/>
              </w:rPr>
              <w:t>Taaccub</w:t>
            </w:r>
            <w:proofErr w:type="spellEnd"/>
            <w:r w:rsidRPr="00515774">
              <w:rPr>
                <w:rFonts w:ascii="Times New Roman" w:eastAsia="Times New Roman" w:hAnsi="Times New Roman" w:cs="Times New Roman"/>
                <w:b/>
              </w:rPr>
              <w:t xml:space="preserve"> fiilleri ve </w:t>
            </w:r>
            <w:proofErr w:type="spellStart"/>
            <w:r w:rsidRPr="00515774">
              <w:rPr>
                <w:rFonts w:ascii="Times New Roman" w:eastAsia="Times New Roman" w:hAnsi="Times New Roman" w:cs="Times New Roman"/>
                <w:b/>
              </w:rPr>
              <w:t>taaccub</w:t>
            </w:r>
            <w:proofErr w:type="spellEnd"/>
            <w:r w:rsidRPr="00515774">
              <w:rPr>
                <w:rFonts w:ascii="Times New Roman" w:eastAsia="Times New Roman" w:hAnsi="Times New Roman" w:cs="Times New Roman"/>
                <w:b/>
              </w:rPr>
              <w:t xml:space="preserve"> üslubunun anlatılması ve seçili metin üzerinde tatbik edilmesi.</w:t>
            </w:r>
          </w:p>
          <w:p w14:paraId="71D171A3" w14:textId="15F6F81B" w:rsidR="00A32939" w:rsidRPr="00515774" w:rsidRDefault="00717D4D" w:rsidP="00515774">
            <w:pPr>
              <w:pStyle w:val="ListeParagraf"/>
              <w:spacing w:after="120"/>
              <w:ind w:left="360"/>
              <w:jc w:val="both"/>
              <w:rPr>
                <w:rFonts w:ascii="Times New Roman" w:eastAsia="Times New Roman" w:hAnsi="Times New Roman" w:cs="Times New Roman"/>
                <w:i/>
              </w:rPr>
            </w:pPr>
            <w:proofErr w:type="spellStart"/>
            <w:r w:rsidRPr="00515774">
              <w:rPr>
                <w:rFonts w:ascii="Times New Roman" w:eastAsia="Times New Roman" w:hAnsi="Times New Roman" w:cs="Times New Roman"/>
                <w:i/>
              </w:rPr>
              <w:t>Explaining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taaccub</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verbs</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and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taaccub</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style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and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applying</w:t>
            </w:r>
            <w:proofErr w:type="spellEnd"/>
            <w:r w:rsidRPr="00515774">
              <w:rPr>
                <w:rFonts w:ascii="Times New Roman" w:eastAsia="Times New Roman" w:hAnsi="Times New Roman" w:cs="Times New Roman"/>
                <w:i/>
              </w:rPr>
              <w:t xml:space="preserve"> it on </w:t>
            </w:r>
            <w:proofErr w:type="spellStart"/>
            <w:r w:rsidRPr="00515774">
              <w:rPr>
                <w:rFonts w:ascii="Times New Roman" w:eastAsia="Times New Roman" w:hAnsi="Times New Roman" w:cs="Times New Roman"/>
                <w:i/>
              </w:rPr>
              <w:t>the</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selected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text</w:t>
            </w:r>
            <w:proofErr w:type="spellEnd"/>
            <w:r w:rsidRPr="00515774">
              <w:rPr>
                <w:rFonts w:ascii="Times New Roman" w:eastAsia="Times New Roman" w:hAnsi="Times New Roman" w:cs="Times New Roman"/>
                <w:i/>
              </w:rPr>
              <w:t>.</w:t>
            </w:r>
          </w:p>
        </w:tc>
        <w:tc>
          <w:tcPr>
            <w:tcW w:w="3555" w:type="dxa"/>
            <w:shd w:val="clear" w:color="auto" w:fill="FFFFFF"/>
            <w:vAlign w:val="center"/>
          </w:tcPr>
          <w:p w14:paraId="0B016524" w14:textId="3CAD454D" w:rsidR="00A32939" w:rsidRPr="00C1676D" w:rsidRDefault="00515774">
            <w:pPr>
              <w:spacing w:after="120"/>
              <w:jc w:val="both"/>
              <w:rPr>
                <w:rFonts w:ascii="Times New Roman" w:eastAsia="Times New Roman" w:hAnsi="Times New Roman" w:cs="Times New Roman"/>
                <w:b/>
              </w:rPr>
            </w:pPr>
            <w:r>
              <w:rPr>
                <w:rFonts w:ascii="Times New Roman" w:eastAsia="Times New Roman" w:hAnsi="Times New Roman" w:cs="Times New Roman"/>
                <w:b/>
              </w:rPr>
              <w:t>E</w:t>
            </w:r>
            <w:r w:rsidR="00717D4D" w:rsidRPr="00C1676D">
              <w:rPr>
                <w:rFonts w:ascii="Times New Roman" w:eastAsia="Times New Roman" w:hAnsi="Times New Roman" w:cs="Times New Roman"/>
                <w:b/>
              </w:rPr>
              <w:t>leştirel okuma ve değerlendirme becerileri.</w:t>
            </w:r>
          </w:p>
          <w:p w14:paraId="4F91D159" w14:textId="6CE3E5A8" w:rsidR="00A32939" w:rsidRPr="00C1676D" w:rsidRDefault="00515774">
            <w:pPr>
              <w:spacing w:after="120"/>
              <w:jc w:val="both"/>
              <w:rPr>
                <w:rFonts w:ascii="Times New Roman" w:eastAsia="Times New Roman" w:hAnsi="Times New Roman" w:cs="Times New Roman"/>
                <w:b/>
              </w:rPr>
            </w:pPr>
            <w:r>
              <w:rPr>
                <w:rFonts w:ascii="Times New Roman" w:eastAsia="Times New Roman" w:hAnsi="Times New Roman" w:cs="Times New Roman"/>
                <w:i/>
              </w:rPr>
              <w:t>C</w:t>
            </w:r>
            <w:r w:rsidR="00717D4D" w:rsidRPr="00C1676D">
              <w:rPr>
                <w:rFonts w:ascii="Times New Roman" w:eastAsia="Times New Roman" w:hAnsi="Times New Roman" w:cs="Times New Roman"/>
                <w:i/>
              </w:rPr>
              <w:t xml:space="preserve">ritical </w:t>
            </w:r>
            <w:proofErr w:type="spellStart"/>
            <w:r w:rsidR="00717D4D" w:rsidRPr="00C1676D">
              <w:rPr>
                <w:rFonts w:ascii="Times New Roman" w:eastAsia="Times New Roman" w:hAnsi="Times New Roman" w:cs="Times New Roman"/>
                <w:i/>
              </w:rPr>
              <w:t>reading</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and</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evaluation</w:t>
            </w:r>
            <w:proofErr w:type="spellEnd"/>
            <w:r w:rsidR="00717D4D" w:rsidRPr="00C1676D">
              <w:rPr>
                <w:rFonts w:ascii="Times New Roman" w:eastAsia="Times New Roman" w:hAnsi="Times New Roman" w:cs="Times New Roman"/>
                <w:i/>
              </w:rPr>
              <w:t xml:space="preserve"> </w:t>
            </w:r>
            <w:proofErr w:type="spellStart"/>
            <w:r w:rsidR="00717D4D" w:rsidRPr="00C1676D">
              <w:rPr>
                <w:rFonts w:ascii="Times New Roman" w:eastAsia="Times New Roman" w:hAnsi="Times New Roman" w:cs="Times New Roman"/>
                <w:i/>
              </w:rPr>
              <w:t>skills</w:t>
            </w:r>
            <w:proofErr w:type="spellEnd"/>
            <w:r w:rsidR="00717D4D" w:rsidRPr="00C1676D">
              <w:rPr>
                <w:rFonts w:ascii="Times New Roman" w:eastAsia="Times New Roman" w:hAnsi="Times New Roman" w:cs="Times New Roman"/>
                <w:i/>
              </w:rPr>
              <w:t>.</w:t>
            </w:r>
          </w:p>
        </w:tc>
      </w:tr>
      <w:tr w:rsidR="00A32939" w:rsidRPr="00C1676D" w14:paraId="1737E1FA" w14:textId="77777777">
        <w:trPr>
          <w:trHeight w:val="186"/>
          <w:jc w:val="center"/>
        </w:trPr>
        <w:tc>
          <w:tcPr>
            <w:tcW w:w="1710" w:type="dxa"/>
            <w:vMerge/>
            <w:shd w:val="clear" w:color="auto" w:fill="FFFFFF"/>
            <w:vAlign w:val="center"/>
          </w:tcPr>
          <w:p w14:paraId="64A6A7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887B0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8897C0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D6703B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40727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76C8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4E5B1B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ADF2075" w14:textId="53E5401E" w:rsidR="00A32939" w:rsidRPr="00515774" w:rsidRDefault="00717D4D">
            <w:pPr>
              <w:pStyle w:val="ListeParagraf"/>
              <w:numPr>
                <w:ilvl w:val="0"/>
                <w:numId w:val="29"/>
              </w:numPr>
              <w:spacing w:after="120"/>
              <w:jc w:val="both"/>
              <w:rPr>
                <w:rFonts w:ascii="Times New Roman" w:eastAsia="Times New Roman" w:hAnsi="Times New Roman" w:cs="Times New Roman"/>
                <w:b/>
              </w:rPr>
            </w:pPr>
            <w:r w:rsidRPr="00515774">
              <w:rPr>
                <w:rFonts w:ascii="Times New Roman" w:eastAsia="Times New Roman" w:hAnsi="Times New Roman" w:cs="Times New Roman"/>
                <w:b/>
              </w:rPr>
              <w:t>Seçili metinlerin okunması ve öğrenilen dil bilgisi kaidelerin tatbik edilmesi.</w:t>
            </w:r>
          </w:p>
          <w:p w14:paraId="7CECE8B7" w14:textId="0D060566" w:rsidR="00A32939" w:rsidRPr="00515774" w:rsidRDefault="00717D4D" w:rsidP="00515774">
            <w:pPr>
              <w:pStyle w:val="ListeParagraf"/>
              <w:spacing w:after="120"/>
              <w:ind w:left="360"/>
              <w:jc w:val="both"/>
              <w:rPr>
                <w:rFonts w:ascii="Times New Roman" w:eastAsia="Times New Roman" w:hAnsi="Times New Roman" w:cs="Times New Roman"/>
                <w:i/>
              </w:rPr>
            </w:pPr>
            <w:r w:rsidRPr="00515774">
              <w:rPr>
                <w:rFonts w:ascii="Times New Roman" w:eastAsia="Times New Roman" w:hAnsi="Times New Roman" w:cs="Times New Roman"/>
                <w:i/>
              </w:rPr>
              <w:t xml:space="preserve">Reading </w:t>
            </w:r>
            <w:proofErr w:type="spellStart"/>
            <w:r w:rsidRPr="00515774">
              <w:rPr>
                <w:rFonts w:ascii="Times New Roman" w:eastAsia="Times New Roman" w:hAnsi="Times New Roman" w:cs="Times New Roman"/>
                <w:i/>
              </w:rPr>
              <w:t>selected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texts</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and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applying</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learned</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grammar</w:t>
            </w:r>
            <w:proofErr w:type="spellEnd"/>
            <w:r w:rsidRPr="00515774">
              <w:rPr>
                <w:rFonts w:ascii="Times New Roman" w:eastAsia="Times New Roman" w:hAnsi="Times New Roman" w:cs="Times New Roman"/>
                <w:i/>
              </w:rPr>
              <w:t xml:space="preserve"> </w:t>
            </w:r>
            <w:proofErr w:type="spellStart"/>
            <w:r w:rsidRPr="00515774">
              <w:rPr>
                <w:rFonts w:ascii="Times New Roman" w:eastAsia="Times New Roman" w:hAnsi="Times New Roman" w:cs="Times New Roman"/>
                <w:i/>
              </w:rPr>
              <w:t>rules</w:t>
            </w:r>
            <w:proofErr w:type="spellEnd"/>
            <w:r w:rsidRPr="00515774">
              <w:rPr>
                <w:rFonts w:ascii="Times New Roman" w:eastAsia="Times New Roman" w:hAnsi="Times New Roman" w:cs="Times New Roman"/>
                <w:i/>
              </w:rPr>
              <w:t>.</w:t>
            </w:r>
          </w:p>
        </w:tc>
        <w:tc>
          <w:tcPr>
            <w:tcW w:w="3555" w:type="dxa"/>
            <w:shd w:val="clear" w:color="auto" w:fill="FFFFFF"/>
            <w:vAlign w:val="center"/>
          </w:tcPr>
          <w:p w14:paraId="27A8A7DF" w14:textId="0466C63C"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İleri seviyedeki dil yapılarını metin ve bağlam çerçevesinde geliştirme; dil bilgisi yapılarını çözümleme ve bağlam içinde kullanarak metin üretme; Arapça dil yapıları ile Türkçe dil yapıları arasında karşılaştırmalar yaparak benzerlik ve farklılık arz eden noktalar üzerinde durma</w:t>
            </w:r>
          </w:p>
          <w:p w14:paraId="0C3CE55D" w14:textId="75CF912F"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Developing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advanced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context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context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Analyzing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grammatical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producing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context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highlighting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similarities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making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comparisons</w:t>
            </w:r>
            <w:proofErr w:type="spellEnd"/>
          </w:p>
        </w:tc>
      </w:tr>
      <w:tr w:rsidR="00A32939" w:rsidRPr="00C1676D" w14:paraId="2438A24F" w14:textId="77777777">
        <w:trPr>
          <w:trHeight w:val="306"/>
          <w:jc w:val="center"/>
        </w:trPr>
        <w:tc>
          <w:tcPr>
            <w:tcW w:w="1710" w:type="dxa"/>
            <w:vMerge w:val="restart"/>
            <w:shd w:val="clear" w:color="auto" w:fill="FFFFFF"/>
            <w:vAlign w:val="center"/>
          </w:tcPr>
          <w:p w14:paraId="55E4E85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271121118</w:t>
            </w:r>
          </w:p>
        </w:tc>
        <w:tc>
          <w:tcPr>
            <w:tcW w:w="3495" w:type="dxa"/>
            <w:vMerge w:val="restart"/>
            <w:shd w:val="clear" w:color="auto" w:fill="FFFFFF"/>
            <w:vAlign w:val="center"/>
          </w:tcPr>
          <w:p w14:paraId="49B25E78"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İslami Türk Edebiyatı</w:t>
            </w:r>
          </w:p>
          <w:p w14:paraId="5ADF0E04"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Turkish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Literature</w:t>
            </w:r>
            <w:proofErr w:type="spellEnd"/>
          </w:p>
        </w:tc>
        <w:tc>
          <w:tcPr>
            <w:tcW w:w="405" w:type="dxa"/>
            <w:vMerge w:val="restart"/>
            <w:shd w:val="clear" w:color="auto" w:fill="FFFFFF"/>
            <w:vAlign w:val="center"/>
          </w:tcPr>
          <w:p w14:paraId="3A2982E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65907EE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73618F0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00B9E0D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75F30FA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08ABCC44"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C</w:t>
            </w:r>
          </w:p>
        </w:tc>
        <w:tc>
          <w:tcPr>
            <w:tcW w:w="7650" w:type="dxa"/>
            <w:gridSpan w:val="2"/>
            <w:shd w:val="clear" w:color="auto" w:fill="FFFFFF"/>
            <w:vAlign w:val="center"/>
          </w:tcPr>
          <w:p w14:paraId="41C808DF"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32092762"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6A06BCF9" w14:textId="77777777">
        <w:trPr>
          <w:trHeight w:val="765"/>
          <w:jc w:val="center"/>
        </w:trPr>
        <w:tc>
          <w:tcPr>
            <w:tcW w:w="1710" w:type="dxa"/>
            <w:vMerge/>
            <w:shd w:val="clear" w:color="auto" w:fill="FFFFFF"/>
            <w:vAlign w:val="center"/>
          </w:tcPr>
          <w:p w14:paraId="2BB78405"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3A508D0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3F4038B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1DCD7EA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F80BE4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90FD1E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2EF4625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706E3C49"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Türklerin Müslüman olmasından sonra, İslâm inanç ve düşüncesinin Türk edebiyatındaki görünüm ve yansımalarını öğrenmek. İlk Müslüman Türk edebî eserlerini tanımak. Türk İslâm Edebiyatı’nın Anadolu’daki görünümü hakkında bilgi sahibi olmak. Müslüman Türk </w:t>
            </w:r>
            <w:proofErr w:type="spellStart"/>
            <w:r w:rsidRPr="00C1676D">
              <w:rPr>
                <w:rFonts w:ascii="Times New Roman" w:eastAsia="Times New Roman" w:hAnsi="Times New Roman" w:cs="Times New Roman"/>
                <w:b/>
              </w:rPr>
              <w:t>şâirlerin</w:t>
            </w:r>
            <w:proofErr w:type="spellEnd"/>
            <w:r w:rsidRPr="00C1676D">
              <w:rPr>
                <w:rFonts w:ascii="Times New Roman" w:eastAsia="Times New Roman" w:hAnsi="Times New Roman" w:cs="Times New Roman"/>
                <w:b/>
              </w:rPr>
              <w:t xml:space="preserve"> şiirlerinden örnekler üzerinde şiir çözümlemeleri yapabilmek. Edebiyat ürünlerindeki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muhtevâyı</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ayırd</w:t>
            </w:r>
            <w:proofErr w:type="spellEnd"/>
            <w:r w:rsidRPr="00C1676D">
              <w:rPr>
                <w:rFonts w:ascii="Times New Roman" w:eastAsia="Times New Roman" w:hAnsi="Times New Roman" w:cs="Times New Roman"/>
                <w:b/>
              </w:rPr>
              <w:t xml:space="preserve"> edebilmek.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edebiyat türlerini öğrenmek ve </w:t>
            </w:r>
            <w:proofErr w:type="spellStart"/>
            <w:r w:rsidRPr="00C1676D">
              <w:rPr>
                <w:rFonts w:ascii="Times New Roman" w:eastAsia="Times New Roman" w:hAnsi="Times New Roman" w:cs="Times New Roman"/>
                <w:b/>
              </w:rPr>
              <w:t>ayırd</w:t>
            </w:r>
            <w:proofErr w:type="spellEnd"/>
            <w:r w:rsidRPr="00C1676D">
              <w:rPr>
                <w:rFonts w:ascii="Times New Roman" w:eastAsia="Times New Roman" w:hAnsi="Times New Roman" w:cs="Times New Roman"/>
                <w:b/>
              </w:rPr>
              <w:t xml:space="preserve"> edebilmek.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edebiyatın ürünlerini din hizmetleri sırasında yerinde, zamanında ve gerektiği kadar sunma becerisi kazanmak.</w:t>
            </w:r>
          </w:p>
          <w:p w14:paraId="500BA6B1"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views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reflections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thought</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after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Turks </w:t>
            </w:r>
            <w:proofErr w:type="spellStart"/>
            <w:r w:rsidRPr="00C1676D">
              <w:rPr>
                <w:rFonts w:ascii="Times New Roman" w:eastAsia="Times New Roman" w:hAnsi="Times New Roman" w:cs="Times New Roman"/>
                <w:i/>
              </w:rPr>
              <w:t>become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Muslims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first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Muslim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appearance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in Anatolia.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poems</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examples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poems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Muslim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poets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distinguish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content</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literary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products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distinguish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presenting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products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during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services</w:t>
            </w:r>
            <w:proofErr w:type="spellEnd"/>
            <w:r w:rsidRPr="00C1676D">
              <w:rPr>
                <w:rFonts w:ascii="Times New Roman" w:eastAsia="Times New Roman" w:hAnsi="Times New Roman" w:cs="Times New Roman"/>
                <w:i/>
              </w:rPr>
              <w:t xml:space="preserve"> on time, on time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as </w:t>
            </w:r>
            <w:proofErr w:type="spellStart"/>
            <w:r w:rsidRPr="00C1676D">
              <w:rPr>
                <w:rFonts w:ascii="Times New Roman" w:eastAsia="Times New Roman" w:hAnsi="Times New Roman" w:cs="Times New Roman"/>
                <w:i/>
              </w:rPr>
              <w:t>necessary</w:t>
            </w:r>
            <w:proofErr w:type="spellEnd"/>
            <w:r w:rsidRPr="00C1676D">
              <w:rPr>
                <w:rFonts w:ascii="Times New Roman" w:eastAsia="Times New Roman" w:hAnsi="Times New Roman" w:cs="Times New Roman"/>
                <w:i/>
              </w:rPr>
              <w:t>.</w:t>
            </w:r>
          </w:p>
        </w:tc>
      </w:tr>
      <w:tr w:rsidR="00A32939" w:rsidRPr="00C1676D" w14:paraId="5F5A69FC" w14:textId="77777777">
        <w:trPr>
          <w:trHeight w:val="186"/>
          <w:jc w:val="center"/>
        </w:trPr>
        <w:tc>
          <w:tcPr>
            <w:tcW w:w="1710" w:type="dxa"/>
            <w:vMerge/>
            <w:shd w:val="clear" w:color="auto" w:fill="FFFFFF"/>
            <w:vAlign w:val="center"/>
          </w:tcPr>
          <w:p w14:paraId="1F8C932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6EF5C1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650CCA7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36BF89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6D031B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B44BC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06F1F1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0ACEF3A6"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4065D217"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1D398B55"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43A30097"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7F6821A7" w14:textId="77777777">
        <w:trPr>
          <w:trHeight w:val="186"/>
          <w:jc w:val="center"/>
        </w:trPr>
        <w:tc>
          <w:tcPr>
            <w:tcW w:w="1710" w:type="dxa"/>
            <w:vMerge/>
            <w:shd w:val="clear" w:color="auto" w:fill="FFFFFF"/>
            <w:vAlign w:val="center"/>
          </w:tcPr>
          <w:p w14:paraId="2AA0CD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75EC0F0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7C08D3D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79B47C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C24DB9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D098B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022724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32A182EB" w14:textId="142D50C9" w:rsidR="00A32939" w:rsidRPr="008C3AE7" w:rsidRDefault="00717D4D">
            <w:pPr>
              <w:pStyle w:val="ListeParagraf"/>
              <w:numPr>
                <w:ilvl w:val="0"/>
                <w:numId w:val="30"/>
              </w:numPr>
              <w:spacing w:after="120"/>
              <w:jc w:val="both"/>
              <w:rPr>
                <w:rFonts w:ascii="Times New Roman" w:eastAsia="Times New Roman" w:hAnsi="Times New Roman" w:cs="Times New Roman"/>
                <w:b/>
              </w:rPr>
            </w:pPr>
            <w:r w:rsidRPr="008C3AE7">
              <w:rPr>
                <w:rFonts w:ascii="Times New Roman" w:eastAsia="Times New Roman" w:hAnsi="Times New Roman" w:cs="Times New Roman"/>
                <w:b/>
              </w:rPr>
              <w:t>Türk İslam Edebiyatının tanımı, amacı, kapsamı; Din-edebiyat ilişkisi</w:t>
            </w:r>
          </w:p>
          <w:p w14:paraId="79283A0D" w14:textId="2980F47B" w:rsidR="00A32939" w:rsidRPr="008C3AE7" w:rsidRDefault="00717D4D" w:rsidP="008C3AE7">
            <w:pPr>
              <w:pStyle w:val="ListeParagraf"/>
              <w:spacing w:after="120"/>
              <w:ind w:left="360"/>
              <w:jc w:val="both"/>
              <w:rPr>
                <w:rFonts w:ascii="Times New Roman" w:eastAsia="Times New Roman" w:hAnsi="Times New Roman" w:cs="Times New Roman"/>
                <w:i/>
              </w:rPr>
            </w:pPr>
            <w:r w:rsidRPr="008C3AE7">
              <w:rPr>
                <w:rFonts w:ascii="Times New Roman" w:eastAsia="Times New Roman" w:hAnsi="Times New Roman" w:cs="Times New Roman"/>
                <w:i/>
              </w:rPr>
              <w:t xml:space="preserve">Definition, </w:t>
            </w:r>
            <w:proofErr w:type="spellStart"/>
            <w:r w:rsidRPr="008C3AE7">
              <w:rPr>
                <w:rFonts w:ascii="Times New Roman" w:eastAsia="Times New Roman" w:hAnsi="Times New Roman" w:cs="Times New Roman"/>
                <w:i/>
              </w:rPr>
              <w:t>aim</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and</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scope</w:t>
            </w:r>
            <w:proofErr w:type="spellEnd"/>
            <w:r w:rsidRPr="008C3AE7">
              <w:rPr>
                <w:rFonts w:ascii="Times New Roman" w:eastAsia="Times New Roman" w:hAnsi="Times New Roman" w:cs="Times New Roman"/>
                <w:i/>
              </w:rPr>
              <w:t xml:space="preserve"> of </w:t>
            </w:r>
            <w:proofErr w:type="spellStart"/>
            <w:r w:rsidRPr="008C3AE7">
              <w:rPr>
                <w:rFonts w:ascii="Times New Roman" w:eastAsia="Times New Roman" w:hAnsi="Times New Roman" w:cs="Times New Roman"/>
                <w:i/>
              </w:rPr>
              <w:t>Turkish</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Islamic</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Literature</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Relationship</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between</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religion</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and</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literature</w:t>
            </w:r>
            <w:proofErr w:type="spellEnd"/>
          </w:p>
        </w:tc>
        <w:tc>
          <w:tcPr>
            <w:tcW w:w="3555" w:type="dxa"/>
            <w:shd w:val="clear" w:color="auto" w:fill="FFFFFF"/>
            <w:vAlign w:val="center"/>
          </w:tcPr>
          <w:p w14:paraId="1747FCE9" w14:textId="0133A221"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Türklerin Müslüman olmasından sonra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edebiyatın temel eserlerini yazar ve muhtevalarıyla beraber öğrenirler.</w:t>
            </w:r>
          </w:p>
          <w:p w14:paraId="3FBE379C" w14:textId="34DF7BB8"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After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Turks </w:t>
            </w:r>
            <w:proofErr w:type="spellStart"/>
            <w:r w:rsidRPr="00C1676D">
              <w:rPr>
                <w:rFonts w:ascii="Times New Roman" w:eastAsia="Times New Roman" w:hAnsi="Times New Roman" w:cs="Times New Roman"/>
                <w:i/>
              </w:rPr>
              <w:t>become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Muslims</w:t>
            </w:r>
            <w:proofErr w:type="spellEnd"/>
            <w:r w:rsidRPr="00C1676D">
              <w:rPr>
                <w:rFonts w:ascii="Times New Roman" w:eastAsia="Times New Roman" w:hAnsi="Times New Roman" w:cs="Times New Roman"/>
                <w:i/>
              </w:rPr>
              <w:t xml:space="preserve">, they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together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writers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contents</w:t>
            </w:r>
            <w:proofErr w:type="spellEnd"/>
            <w:r w:rsidRPr="00C1676D">
              <w:rPr>
                <w:rFonts w:ascii="Times New Roman" w:eastAsia="Times New Roman" w:hAnsi="Times New Roman" w:cs="Times New Roman"/>
                <w:i/>
              </w:rPr>
              <w:t>.</w:t>
            </w:r>
          </w:p>
        </w:tc>
      </w:tr>
      <w:tr w:rsidR="00A32939" w:rsidRPr="00C1676D" w14:paraId="18194E1E" w14:textId="77777777">
        <w:trPr>
          <w:trHeight w:val="186"/>
          <w:jc w:val="center"/>
        </w:trPr>
        <w:tc>
          <w:tcPr>
            <w:tcW w:w="1710" w:type="dxa"/>
            <w:vMerge/>
            <w:shd w:val="clear" w:color="auto" w:fill="FFFFFF"/>
            <w:vAlign w:val="center"/>
          </w:tcPr>
          <w:p w14:paraId="58DFF68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301AA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20179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D972CC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B9CC1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7AFA07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7AC407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630D38B" w14:textId="532FD4C5" w:rsidR="00A32939" w:rsidRPr="008C3AE7" w:rsidRDefault="00717D4D">
            <w:pPr>
              <w:pStyle w:val="ListeParagraf"/>
              <w:numPr>
                <w:ilvl w:val="0"/>
                <w:numId w:val="30"/>
              </w:numPr>
              <w:spacing w:after="120"/>
              <w:jc w:val="both"/>
              <w:rPr>
                <w:rFonts w:ascii="Times New Roman" w:eastAsia="Times New Roman" w:hAnsi="Times New Roman" w:cs="Times New Roman"/>
                <w:b/>
              </w:rPr>
            </w:pPr>
            <w:r w:rsidRPr="008C3AE7">
              <w:rPr>
                <w:rFonts w:ascii="Times New Roman" w:eastAsia="Times New Roman" w:hAnsi="Times New Roman" w:cs="Times New Roman"/>
                <w:b/>
              </w:rPr>
              <w:t>İslam Öncesi Türk Edebiyatı</w:t>
            </w:r>
          </w:p>
          <w:p w14:paraId="0A304095" w14:textId="0BD839F2" w:rsidR="00A32939" w:rsidRPr="008C3AE7" w:rsidRDefault="00717D4D" w:rsidP="008C3AE7">
            <w:pPr>
              <w:pStyle w:val="ListeParagraf"/>
              <w:spacing w:after="120"/>
              <w:ind w:left="360"/>
              <w:jc w:val="both"/>
              <w:rPr>
                <w:rFonts w:ascii="Times New Roman" w:eastAsia="Times New Roman" w:hAnsi="Times New Roman" w:cs="Times New Roman"/>
              </w:rPr>
            </w:pPr>
            <w:proofErr w:type="spellStart"/>
            <w:r w:rsidRPr="008C3AE7">
              <w:rPr>
                <w:rFonts w:ascii="Times New Roman" w:eastAsia="Times New Roman" w:hAnsi="Times New Roman" w:cs="Times New Roman"/>
              </w:rPr>
              <w:t>Pre-Islamic</w:t>
            </w:r>
            <w:proofErr w:type="spellEnd"/>
            <w:r w:rsidRPr="008C3AE7">
              <w:rPr>
                <w:rFonts w:ascii="Times New Roman" w:eastAsia="Times New Roman" w:hAnsi="Times New Roman" w:cs="Times New Roman"/>
              </w:rPr>
              <w:t xml:space="preserve"> </w:t>
            </w:r>
            <w:proofErr w:type="spellStart"/>
            <w:r w:rsidRPr="008C3AE7">
              <w:rPr>
                <w:rFonts w:ascii="Times New Roman" w:eastAsia="Times New Roman" w:hAnsi="Times New Roman" w:cs="Times New Roman"/>
              </w:rPr>
              <w:t>Turkish</w:t>
            </w:r>
            <w:proofErr w:type="spellEnd"/>
            <w:r w:rsidRPr="008C3AE7">
              <w:rPr>
                <w:rFonts w:ascii="Times New Roman" w:eastAsia="Times New Roman" w:hAnsi="Times New Roman" w:cs="Times New Roman"/>
              </w:rPr>
              <w:t xml:space="preserve"> </w:t>
            </w:r>
            <w:proofErr w:type="spellStart"/>
            <w:r w:rsidRPr="008C3AE7">
              <w:rPr>
                <w:rFonts w:ascii="Times New Roman" w:eastAsia="Times New Roman" w:hAnsi="Times New Roman" w:cs="Times New Roman"/>
              </w:rPr>
              <w:t>Literature</w:t>
            </w:r>
            <w:proofErr w:type="spellEnd"/>
          </w:p>
        </w:tc>
        <w:tc>
          <w:tcPr>
            <w:tcW w:w="3555" w:type="dxa"/>
            <w:shd w:val="clear" w:color="auto" w:fill="FFFFFF"/>
            <w:vAlign w:val="center"/>
          </w:tcPr>
          <w:p w14:paraId="782A59BC" w14:textId="7A06430B"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Anadolu’da </w:t>
            </w: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ve Halk Edebiyatının kurucularını ve bu edebî akımların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formlarını ortaya koyan edipleri, eserlerinden örneklerle beraber öğrenirler.</w:t>
            </w:r>
            <w:r w:rsidRPr="00C1676D">
              <w:rPr>
                <w:rFonts w:ascii="Times New Roman" w:eastAsia="Times New Roman" w:hAnsi="Times New Roman" w:cs="Times New Roman"/>
                <w:b/>
              </w:rPr>
              <w:tab/>
            </w:r>
          </w:p>
          <w:p w14:paraId="0BC177B0" w14:textId="2E65FE55"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They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founders</w:t>
            </w:r>
            <w:proofErr w:type="spellEnd"/>
            <w:r w:rsidRPr="00C1676D">
              <w:rPr>
                <w:rFonts w:ascii="Times New Roman" w:eastAsia="Times New Roman" w:hAnsi="Times New Roman" w:cs="Times New Roman"/>
                <w:i/>
              </w:rPr>
              <w:t xml:space="preserve"> of Divan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Folk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in Anatolia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reveal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movements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along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examples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w:t>
            </w:r>
          </w:p>
        </w:tc>
      </w:tr>
      <w:tr w:rsidR="00A32939" w:rsidRPr="00C1676D" w14:paraId="24AA4210" w14:textId="77777777">
        <w:trPr>
          <w:trHeight w:val="186"/>
          <w:jc w:val="center"/>
        </w:trPr>
        <w:tc>
          <w:tcPr>
            <w:tcW w:w="1710" w:type="dxa"/>
            <w:vMerge/>
            <w:shd w:val="clear" w:color="auto" w:fill="FFFFFF"/>
            <w:vAlign w:val="center"/>
          </w:tcPr>
          <w:p w14:paraId="1DD68A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A93B88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01B52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3469B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D259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C0CFF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5F79E6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784EDE6" w14:textId="4C2448AD" w:rsidR="00A32939" w:rsidRPr="008C3AE7" w:rsidRDefault="00717D4D">
            <w:pPr>
              <w:pStyle w:val="ListeParagraf"/>
              <w:numPr>
                <w:ilvl w:val="0"/>
                <w:numId w:val="30"/>
              </w:numPr>
              <w:spacing w:after="120"/>
              <w:jc w:val="both"/>
              <w:rPr>
                <w:rFonts w:ascii="Times New Roman" w:eastAsia="Times New Roman" w:hAnsi="Times New Roman" w:cs="Times New Roman"/>
                <w:b/>
              </w:rPr>
            </w:pPr>
            <w:r w:rsidRPr="008C3AE7">
              <w:rPr>
                <w:rFonts w:ascii="Times New Roman" w:eastAsia="Times New Roman" w:hAnsi="Times New Roman" w:cs="Times New Roman"/>
                <w:b/>
              </w:rPr>
              <w:t xml:space="preserve">Türk İslam Edebiyatının ilk mahsulleri: Kutadgu Bilig, </w:t>
            </w:r>
            <w:proofErr w:type="spellStart"/>
            <w:r w:rsidRPr="008C3AE7">
              <w:rPr>
                <w:rFonts w:ascii="Times New Roman" w:eastAsia="Times New Roman" w:hAnsi="Times New Roman" w:cs="Times New Roman"/>
                <w:b/>
              </w:rPr>
              <w:t>Dîvânu</w:t>
            </w:r>
            <w:proofErr w:type="spellEnd"/>
            <w:r w:rsidRPr="008C3AE7">
              <w:rPr>
                <w:rFonts w:ascii="Times New Roman" w:eastAsia="Times New Roman" w:hAnsi="Times New Roman" w:cs="Times New Roman"/>
                <w:b/>
              </w:rPr>
              <w:t xml:space="preserve"> </w:t>
            </w:r>
            <w:proofErr w:type="spellStart"/>
            <w:r w:rsidRPr="008C3AE7">
              <w:rPr>
                <w:rFonts w:ascii="Times New Roman" w:eastAsia="Times New Roman" w:hAnsi="Times New Roman" w:cs="Times New Roman"/>
                <w:b/>
              </w:rPr>
              <w:t>Lügâti't</w:t>
            </w:r>
            <w:proofErr w:type="spellEnd"/>
            <w:r w:rsidRPr="008C3AE7">
              <w:rPr>
                <w:rFonts w:ascii="Times New Roman" w:eastAsia="Times New Roman" w:hAnsi="Times New Roman" w:cs="Times New Roman"/>
                <w:b/>
              </w:rPr>
              <w:t xml:space="preserve">-Türk ve </w:t>
            </w:r>
            <w:proofErr w:type="spellStart"/>
            <w:r w:rsidRPr="008C3AE7">
              <w:rPr>
                <w:rFonts w:ascii="Times New Roman" w:eastAsia="Times New Roman" w:hAnsi="Times New Roman" w:cs="Times New Roman"/>
                <w:b/>
              </w:rPr>
              <w:t>Atabetü'l-Hakâyık</w:t>
            </w:r>
            <w:proofErr w:type="spellEnd"/>
          </w:p>
          <w:p w14:paraId="31A75C88" w14:textId="2704F894" w:rsidR="00A32939" w:rsidRPr="008C3AE7" w:rsidRDefault="00717D4D" w:rsidP="008C3AE7">
            <w:pPr>
              <w:pStyle w:val="ListeParagraf"/>
              <w:spacing w:after="120"/>
              <w:ind w:left="360"/>
              <w:jc w:val="both"/>
              <w:rPr>
                <w:rFonts w:ascii="Times New Roman" w:eastAsia="Times New Roman" w:hAnsi="Times New Roman" w:cs="Times New Roman"/>
                <w:i/>
              </w:rPr>
            </w:pPr>
            <w:proofErr w:type="spellStart"/>
            <w:r w:rsidRPr="008C3AE7">
              <w:rPr>
                <w:rFonts w:ascii="Times New Roman" w:eastAsia="Times New Roman" w:hAnsi="Times New Roman" w:cs="Times New Roman"/>
                <w:i/>
              </w:rPr>
              <w:t>The</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first</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productions</w:t>
            </w:r>
            <w:proofErr w:type="spellEnd"/>
            <w:r w:rsidRPr="008C3AE7">
              <w:rPr>
                <w:rFonts w:ascii="Times New Roman" w:eastAsia="Times New Roman" w:hAnsi="Times New Roman" w:cs="Times New Roman"/>
                <w:i/>
              </w:rPr>
              <w:t xml:space="preserve"> of </w:t>
            </w:r>
            <w:proofErr w:type="spellStart"/>
            <w:r w:rsidRPr="008C3AE7">
              <w:rPr>
                <w:rFonts w:ascii="Times New Roman" w:eastAsia="Times New Roman" w:hAnsi="Times New Roman" w:cs="Times New Roman"/>
                <w:i/>
              </w:rPr>
              <w:t>Turkish-Islamic</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literature</w:t>
            </w:r>
            <w:proofErr w:type="spellEnd"/>
            <w:r w:rsidRPr="008C3AE7">
              <w:rPr>
                <w:rFonts w:ascii="Times New Roman" w:eastAsia="Times New Roman" w:hAnsi="Times New Roman" w:cs="Times New Roman"/>
                <w:i/>
              </w:rPr>
              <w:t xml:space="preserve">: Kutadgu Bilig, </w:t>
            </w:r>
            <w:proofErr w:type="spellStart"/>
            <w:r w:rsidRPr="008C3AE7">
              <w:rPr>
                <w:rFonts w:ascii="Times New Roman" w:eastAsia="Times New Roman" w:hAnsi="Times New Roman" w:cs="Times New Roman"/>
                <w:i/>
              </w:rPr>
              <w:t>Dîvânu</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Lügâti't</w:t>
            </w:r>
            <w:proofErr w:type="spellEnd"/>
            <w:r w:rsidRPr="008C3AE7">
              <w:rPr>
                <w:rFonts w:ascii="Times New Roman" w:eastAsia="Times New Roman" w:hAnsi="Times New Roman" w:cs="Times New Roman"/>
                <w:i/>
              </w:rPr>
              <w:t xml:space="preserve">-Türk </w:t>
            </w:r>
            <w:proofErr w:type="spellStart"/>
            <w:r w:rsidRPr="008C3AE7">
              <w:rPr>
                <w:rFonts w:ascii="Times New Roman" w:eastAsia="Times New Roman" w:hAnsi="Times New Roman" w:cs="Times New Roman"/>
                <w:i/>
              </w:rPr>
              <w:t>and</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Atabetü'l-Hakâyık</w:t>
            </w:r>
            <w:proofErr w:type="spellEnd"/>
          </w:p>
        </w:tc>
        <w:tc>
          <w:tcPr>
            <w:tcW w:w="3555" w:type="dxa"/>
            <w:shd w:val="clear" w:color="auto" w:fill="FFFFFF"/>
            <w:vAlign w:val="center"/>
          </w:tcPr>
          <w:p w14:paraId="7C95AE49" w14:textId="19DAC9FD"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ve Halk Edebiyatımızda Allah ile ilgili türler olan </w:t>
            </w:r>
            <w:proofErr w:type="spellStart"/>
            <w:r w:rsidRPr="00C1676D">
              <w:rPr>
                <w:rFonts w:ascii="Times New Roman" w:eastAsia="Times New Roman" w:hAnsi="Times New Roman" w:cs="Times New Roman"/>
                <w:b/>
              </w:rPr>
              <w:t>münâcât</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tevhid</w:t>
            </w:r>
            <w:proofErr w:type="spellEnd"/>
            <w:r w:rsidRPr="00C1676D">
              <w:rPr>
                <w:rFonts w:ascii="Times New Roman" w:eastAsia="Times New Roman" w:hAnsi="Times New Roman" w:cs="Times New Roman"/>
                <w:b/>
              </w:rPr>
              <w:t>, ilâhî, nefes, devriye, şathiye gibi türleri öğrenmek ve ayırt etme becerisi kazanırlar.</w:t>
            </w:r>
          </w:p>
          <w:p w14:paraId="154C2168" w14:textId="7983B0D8"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our</w:t>
            </w:r>
            <w:proofErr w:type="spellEnd"/>
            <w:r w:rsidRPr="00C1676D">
              <w:rPr>
                <w:rFonts w:ascii="Times New Roman" w:eastAsia="Times New Roman" w:hAnsi="Times New Roman" w:cs="Times New Roman"/>
                <w:i/>
              </w:rPr>
              <w:t xml:space="preserve"> Divan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Folk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they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distinguish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genres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such</w:t>
            </w:r>
            <w:proofErr w:type="spellEnd"/>
            <w:r w:rsidRPr="00C1676D">
              <w:rPr>
                <w:rFonts w:ascii="Times New Roman" w:eastAsia="Times New Roman" w:hAnsi="Times New Roman" w:cs="Times New Roman"/>
                <w:i/>
              </w:rPr>
              <w:t xml:space="preserve"> as Allah, </w:t>
            </w:r>
            <w:proofErr w:type="spellStart"/>
            <w:r w:rsidRPr="00C1676D">
              <w:rPr>
                <w:rFonts w:ascii="Times New Roman" w:eastAsia="Times New Roman" w:hAnsi="Times New Roman" w:cs="Times New Roman"/>
                <w:i/>
              </w:rPr>
              <w:t>monotheism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divine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breathing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patrol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shathiye</w:t>
            </w:r>
            <w:proofErr w:type="spellEnd"/>
            <w:r w:rsidRPr="00C1676D">
              <w:rPr>
                <w:rFonts w:ascii="Times New Roman" w:eastAsia="Times New Roman" w:hAnsi="Times New Roman" w:cs="Times New Roman"/>
                <w:i/>
              </w:rPr>
              <w:t>.</w:t>
            </w:r>
          </w:p>
        </w:tc>
      </w:tr>
      <w:tr w:rsidR="00A32939" w:rsidRPr="00C1676D" w14:paraId="1CF649FD" w14:textId="77777777">
        <w:trPr>
          <w:trHeight w:val="186"/>
          <w:jc w:val="center"/>
        </w:trPr>
        <w:tc>
          <w:tcPr>
            <w:tcW w:w="1710" w:type="dxa"/>
            <w:vMerge/>
            <w:shd w:val="clear" w:color="auto" w:fill="FFFFFF"/>
            <w:vAlign w:val="center"/>
          </w:tcPr>
          <w:p w14:paraId="32B52A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B3B46D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C189F8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7AD1B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714D5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497C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F287B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F085F41" w14:textId="2228BFCE" w:rsidR="00A32939" w:rsidRPr="008C3AE7" w:rsidRDefault="00717D4D">
            <w:pPr>
              <w:pStyle w:val="ListeParagraf"/>
              <w:numPr>
                <w:ilvl w:val="0"/>
                <w:numId w:val="30"/>
              </w:numPr>
              <w:spacing w:after="120"/>
              <w:jc w:val="both"/>
              <w:rPr>
                <w:rFonts w:ascii="Times New Roman" w:eastAsia="Times New Roman" w:hAnsi="Times New Roman" w:cs="Times New Roman"/>
                <w:b/>
              </w:rPr>
            </w:pPr>
            <w:r w:rsidRPr="008C3AE7">
              <w:rPr>
                <w:rFonts w:ascii="Times New Roman" w:eastAsia="Times New Roman" w:hAnsi="Times New Roman" w:cs="Times New Roman"/>
                <w:b/>
              </w:rPr>
              <w:t xml:space="preserve">Ahmed-i </w:t>
            </w:r>
            <w:proofErr w:type="spellStart"/>
            <w:r w:rsidRPr="008C3AE7">
              <w:rPr>
                <w:rFonts w:ascii="Times New Roman" w:eastAsia="Times New Roman" w:hAnsi="Times New Roman" w:cs="Times New Roman"/>
                <w:b/>
              </w:rPr>
              <w:t>Yesevî</w:t>
            </w:r>
            <w:proofErr w:type="spellEnd"/>
            <w:r w:rsidRPr="008C3AE7">
              <w:rPr>
                <w:rFonts w:ascii="Times New Roman" w:eastAsia="Times New Roman" w:hAnsi="Times New Roman" w:cs="Times New Roman"/>
                <w:b/>
              </w:rPr>
              <w:t xml:space="preserve"> ve Türk İslam Edebiyatındaki Yeri</w:t>
            </w:r>
          </w:p>
          <w:p w14:paraId="3F3B1848" w14:textId="10530919" w:rsidR="00A32939" w:rsidRPr="008C3AE7" w:rsidRDefault="00717D4D" w:rsidP="008C3AE7">
            <w:pPr>
              <w:pStyle w:val="ListeParagraf"/>
              <w:spacing w:after="120"/>
              <w:ind w:left="360"/>
              <w:jc w:val="both"/>
              <w:rPr>
                <w:rFonts w:ascii="Times New Roman" w:eastAsia="Times New Roman" w:hAnsi="Times New Roman" w:cs="Times New Roman"/>
                <w:i/>
              </w:rPr>
            </w:pPr>
            <w:r w:rsidRPr="008C3AE7">
              <w:rPr>
                <w:rFonts w:ascii="Times New Roman" w:eastAsia="Times New Roman" w:hAnsi="Times New Roman" w:cs="Times New Roman"/>
                <w:i/>
              </w:rPr>
              <w:t xml:space="preserve">Ahmed-i Yesevi </w:t>
            </w:r>
            <w:proofErr w:type="spellStart"/>
            <w:r w:rsidRPr="008C3AE7">
              <w:rPr>
                <w:rFonts w:ascii="Times New Roman" w:eastAsia="Times New Roman" w:hAnsi="Times New Roman" w:cs="Times New Roman"/>
                <w:i/>
              </w:rPr>
              <w:t>and</w:t>
            </w:r>
            <w:proofErr w:type="spellEnd"/>
            <w:r w:rsidRPr="008C3AE7">
              <w:rPr>
                <w:rFonts w:ascii="Times New Roman" w:eastAsia="Times New Roman" w:hAnsi="Times New Roman" w:cs="Times New Roman"/>
                <w:i/>
              </w:rPr>
              <w:t xml:space="preserve"> His </w:t>
            </w:r>
            <w:proofErr w:type="spellStart"/>
            <w:r w:rsidRPr="008C3AE7">
              <w:rPr>
                <w:rFonts w:ascii="Times New Roman" w:eastAsia="Times New Roman" w:hAnsi="Times New Roman" w:cs="Times New Roman"/>
                <w:i/>
              </w:rPr>
              <w:t>Place</w:t>
            </w:r>
            <w:proofErr w:type="spellEnd"/>
            <w:r w:rsidRPr="008C3AE7">
              <w:rPr>
                <w:rFonts w:ascii="Times New Roman" w:eastAsia="Times New Roman" w:hAnsi="Times New Roman" w:cs="Times New Roman"/>
                <w:i/>
              </w:rPr>
              <w:t xml:space="preserve"> in </w:t>
            </w:r>
            <w:proofErr w:type="spellStart"/>
            <w:r w:rsidRPr="008C3AE7">
              <w:rPr>
                <w:rFonts w:ascii="Times New Roman" w:eastAsia="Times New Roman" w:hAnsi="Times New Roman" w:cs="Times New Roman"/>
                <w:i/>
              </w:rPr>
              <w:t>Turkish</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Islamic</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Literature</w:t>
            </w:r>
            <w:proofErr w:type="spellEnd"/>
          </w:p>
        </w:tc>
        <w:tc>
          <w:tcPr>
            <w:tcW w:w="3555" w:type="dxa"/>
            <w:shd w:val="clear" w:color="auto" w:fill="FFFFFF"/>
            <w:vAlign w:val="center"/>
          </w:tcPr>
          <w:p w14:paraId="591F4990" w14:textId="04C1168B"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ve Halk Edebiyatımızda peygamberle ilgili türler olan naat, </w:t>
            </w:r>
            <w:proofErr w:type="spellStart"/>
            <w:r w:rsidRPr="00C1676D">
              <w:rPr>
                <w:rFonts w:ascii="Times New Roman" w:eastAsia="Times New Roman" w:hAnsi="Times New Roman" w:cs="Times New Roman"/>
                <w:b/>
              </w:rPr>
              <w:t>mevlid</w:t>
            </w:r>
            <w:proofErr w:type="spellEnd"/>
            <w:r w:rsidRPr="00C1676D">
              <w:rPr>
                <w:rFonts w:ascii="Times New Roman" w:eastAsia="Times New Roman" w:hAnsi="Times New Roman" w:cs="Times New Roman"/>
                <w:b/>
              </w:rPr>
              <w:t>, hilye gibi türleri öğrenmek ve ayırt etme becerisi kazanırlar.</w:t>
            </w:r>
          </w:p>
          <w:p w14:paraId="2055F720" w14:textId="7E8A7EA0"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Divan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Folk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they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distinguish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genres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such</w:t>
            </w:r>
            <w:proofErr w:type="spellEnd"/>
            <w:r w:rsidRPr="00C1676D">
              <w:rPr>
                <w:rFonts w:ascii="Times New Roman" w:eastAsia="Times New Roman" w:hAnsi="Times New Roman" w:cs="Times New Roman"/>
                <w:i/>
              </w:rPr>
              <w:t xml:space="preserve"> as naat, </w:t>
            </w:r>
            <w:proofErr w:type="spellStart"/>
            <w:r w:rsidRPr="00C1676D">
              <w:rPr>
                <w:rFonts w:ascii="Times New Roman" w:eastAsia="Times New Roman" w:hAnsi="Times New Roman" w:cs="Times New Roman"/>
                <w:i/>
              </w:rPr>
              <w:t>mevlid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hilye.</w:t>
            </w:r>
          </w:p>
        </w:tc>
      </w:tr>
      <w:tr w:rsidR="00A32939" w:rsidRPr="00C1676D" w14:paraId="5E9F7F59" w14:textId="77777777">
        <w:trPr>
          <w:trHeight w:val="186"/>
          <w:jc w:val="center"/>
        </w:trPr>
        <w:tc>
          <w:tcPr>
            <w:tcW w:w="1710" w:type="dxa"/>
            <w:vMerge/>
            <w:shd w:val="clear" w:color="auto" w:fill="FFFFFF"/>
            <w:vAlign w:val="center"/>
          </w:tcPr>
          <w:p w14:paraId="2F812DB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9C30E1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B0119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42C8E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563F3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C4F5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60C2B3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BE38BEA" w14:textId="4F153BB1" w:rsidR="00A32939" w:rsidRPr="008C3AE7" w:rsidRDefault="00717D4D">
            <w:pPr>
              <w:pStyle w:val="ListeParagraf"/>
              <w:numPr>
                <w:ilvl w:val="0"/>
                <w:numId w:val="30"/>
              </w:numPr>
              <w:spacing w:after="120"/>
              <w:jc w:val="both"/>
              <w:rPr>
                <w:rFonts w:ascii="Times New Roman" w:eastAsia="Times New Roman" w:hAnsi="Times New Roman" w:cs="Times New Roman"/>
                <w:b/>
                <w:color w:val="3B3A36"/>
              </w:rPr>
            </w:pPr>
            <w:r w:rsidRPr="008C3AE7">
              <w:rPr>
                <w:rFonts w:ascii="Times New Roman" w:eastAsia="Times New Roman" w:hAnsi="Times New Roman" w:cs="Times New Roman"/>
                <w:b/>
                <w:color w:val="3B3A36"/>
              </w:rPr>
              <w:t xml:space="preserve">Mevlânâ </w:t>
            </w:r>
            <w:proofErr w:type="spellStart"/>
            <w:r w:rsidRPr="008C3AE7">
              <w:rPr>
                <w:rFonts w:ascii="Times New Roman" w:eastAsia="Times New Roman" w:hAnsi="Times New Roman" w:cs="Times New Roman"/>
                <w:b/>
                <w:color w:val="3B3A36"/>
              </w:rPr>
              <w:t>Celâleddîn</w:t>
            </w:r>
            <w:proofErr w:type="spellEnd"/>
            <w:r w:rsidRPr="008C3AE7">
              <w:rPr>
                <w:rFonts w:ascii="Times New Roman" w:eastAsia="Times New Roman" w:hAnsi="Times New Roman" w:cs="Times New Roman"/>
                <w:b/>
                <w:color w:val="3B3A36"/>
              </w:rPr>
              <w:t>-i Rûmî, Eserleri ve Tesirleri</w:t>
            </w:r>
          </w:p>
          <w:p w14:paraId="137B7829" w14:textId="7C9FDE6C" w:rsidR="00A32939" w:rsidRPr="008C3AE7" w:rsidRDefault="00717D4D" w:rsidP="008C3AE7">
            <w:pPr>
              <w:pStyle w:val="ListeParagraf"/>
              <w:spacing w:after="120"/>
              <w:ind w:left="360"/>
              <w:jc w:val="both"/>
              <w:rPr>
                <w:rFonts w:ascii="Times New Roman" w:eastAsia="Times New Roman" w:hAnsi="Times New Roman" w:cs="Times New Roman"/>
                <w:i/>
                <w:color w:val="3B3A36"/>
              </w:rPr>
            </w:pPr>
            <w:r w:rsidRPr="008C3AE7">
              <w:rPr>
                <w:rFonts w:ascii="Times New Roman" w:eastAsia="Times New Roman" w:hAnsi="Times New Roman" w:cs="Times New Roman"/>
                <w:i/>
                <w:color w:val="3B3A36"/>
              </w:rPr>
              <w:t xml:space="preserve">Mevlânâ </w:t>
            </w:r>
            <w:proofErr w:type="spellStart"/>
            <w:r w:rsidRPr="008C3AE7">
              <w:rPr>
                <w:rFonts w:ascii="Times New Roman" w:eastAsia="Times New Roman" w:hAnsi="Times New Roman" w:cs="Times New Roman"/>
                <w:i/>
                <w:color w:val="3B3A36"/>
              </w:rPr>
              <w:t>Celâleddîn</w:t>
            </w:r>
            <w:proofErr w:type="spellEnd"/>
            <w:r w:rsidRPr="008C3AE7">
              <w:rPr>
                <w:rFonts w:ascii="Times New Roman" w:eastAsia="Times New Roman" w:hAnsi="Times New Roman" w:cs="Times New Roman"/>
                <w:i/>
                <w:color w:val="3B3A36"/>
              </w:rPr>
              <w:t xml:space="preserve">-i Rûmî, Works </w:t>
            </w:r>
            <w:proofErr w:type="spellStart"/>
            <w:r w:rsidRPr="008C3AE7">
              <w:rPr>
                <w:rFonts w:ascii="Times New Roman" w:eastAsia="Times New Roman" w:hAnsi="Times New Roman" w:cs="Times New Roman"/>
                <w:i/>
                <w:color w:val="3B3A36"/>
              </w:rPr>
              <w:t>and</w:t>
            </w:r>
            <w:proofErr w:type="spellEnd"/>
            <w:r w:rsidRPr="008C3AE7">
              <w:rPr>
                <w:rFonts w:ascii="Times New Roman" w:eastAsia="Times New Roman" w:hAnsi="Times New Roman" w:cs="Times New Roman"/>
                <w:i/>
                <w:color w:val="3B3A36"/>
              </w:rPr>
              <w:t xml:space="preserve"> </w:t>
            </w:r>
            <w:proofErr w:type="spellStart"/>
            <w:r w:rsidRPr="008C3AE7">
              <w:rPr>
                <w:rFonts w:ascii="Times New Roman" w:eastAsia="Times New Roman" w:hAnsi="Times New Roman" w:cs="Times New Roman"/>
                <w:i/>
                <w:color w:val="3B3A36"/>
              </w:rPr>
              <w:t>Effects</w:t>
            </w:r>
            <w:proofErr w:type="spellEnd"/>
          </w:p>
        </w:tc>
        <w:tc>
          <w:tcPr>
            <w:tcW w:w="3555" w:type="dxa"/>
            <w:shd w:val="clear" w:color="auto" w:fill="FFFFFF"/>
            <w:vAlign w:val="center"/>
          </w:tcPr>
          <w:p w14:paraId="02BD82F5" w14:textId="5C90AD9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Osmanlı dönemindeki </w:t>
            </w: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edebiyatı </w:t>
            </w:r>
            <w:proofErr w:type="spellStart"/>
            <w:r w:rsidRPr="00C1676D">
              <w:rPr>
                <w:rFonts w:ascii="Times New Roman" w:eastAsia="Times New Roman" w:hAnsi="Times New Roman" w:cs="Times New Roman"/>
                <w:b/>
              </w:rPr>
              <w:t>şâirlerinin</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muhtevâlı</w:t>
            </w:r>
            <w:proofErr w:type="spellEnd"/>
            <w:r w:rsidRPr="00C1676D">
              <w:rPr>
                <w:rFonts w:ascii="Times New Roman" w:eastAsia="Times New Roman" w:hAnsi="Times New Roman" w:cs="Times New Roman"/>
                <w:b/>
              </w:rPr>
              <w:t xml:space="preserve"> şiir örneklerinde kullanılan mazmun ve sanatlar yoluyla şiir tahlillerini öğrenirler.</w:t>
            </w:r>
          </w:p>
          <w:p w14:paraId="3B559E1D" w14:textId="35606BD3"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poetry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analysis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Ottoman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poets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Dîvân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through</w:t>
            </w:r>
            <w:proofErr w:type="spellEnd"/>
            <w:r w:rsidRPr="00C1676D">
              <w:rPr>
                <w:rFonts w:ascii="Times New Roman" w:eastAsia="Times New Roman" w:hAnsi="Times New Roman" w:cs="Times New Roman"/>
                <w:i/>
              </w:rPr>
              <w:t xml:space="preserve"> art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art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poems</w:t>
            </w:r>
            <w:proofErr w:type="spellEnd"/>
            <w:r w:rsidRPr="00C1676D">
              <w:rPr>
                <w:rFonts w:ascii="Times New Roman" w:eastAsia="Times New Roman" w:hAnsi="Times New Roman" w:cs="Times New Roman"/>
                <w:i/>
              </w:rPr>
              <w:t>.</w:t>
            </w:r>
          </w:p>
        </w:tc>
      </w:tr>
      <w:tr w:rsidR="00A32939" w:rsidRPr="00C1676D" w14:paraId="555318D5" w14:textId="77777777">
        <w:trPr>
          <w:trHeight w:val="186"/>
          <w:jc w:val="center"/>
        </w:trPr>
        <w:tc>
          <w:tcPr>
            <w:tcW w:w="1710" w:type="dxa"/>
            <w:vMerge/>
            <w:shd w:val="clear" w:color="auto" w:fill="FFFFFF"/>
            <w:vAlign w:val="center"/>
          </w:tcPr>
          <w:p w14:paraId="27E56EB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7D6611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6568E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19986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B9816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A672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87C20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CF327CA" w14:textId="2AA21069" w:rsidR="00A32939" w:rsidRPr="008C3AE7" w:rsidRDefault="00717D4D">
            <w:pPr>
              <w:pStyle w:val="ListeParagraf"/>
              <w:numPr>
                <w:ilvl w:val="0"/>
                <w:numId w:val="30"/>
              </w:numPr>
              <w:spacing w:after="120"/>
              <w:jc w:val="both"/>
              <w:rPr>
                <w:rFonts w:ascii="Times New Roman" w:eastAsia="Times New Roman" w:hAnsi="Times New Roman" w:cs="Times New Roman"/>
                <w:b/>
              </w:rPr>
            </w:pPr>
            <w:r w:rsidRPr="008C3AE7">
              <w:rPr>
                <w:rFonts w:ascii="Times New Roman" w:eastAsia="Times New Roman" w:hAnsi="Times New Roman" w:cs="Times New Roman"/>
                <w:b/>
              </w:rPr>
              <w:t xml:space="preserve">Hacı </w:t>
            </w:r>
            <w:proofErr w:type="spellStart"/>
            <w:r w:rsidRPr="008C3AE7">
              <w:rPr>
                <w:rFonts w:ascii="Times New Roman" w:eastAsia="Times New Roman" w:hAnsi="Times New Roman" w:cs="Times New Roman"/>
                <w:b/>
              </w:rPr>
              <w:t>Bektâş</w:t>
            </w:r>
            <w:proofErr w:type="spellEnd"/>
            <w:r w:rsidRPr="008C3AE7">
              <w:rPr>
                <w:rFonts w:ascii="Times New Roman" w:eastAsia="Times New Roman" w:hAnsi="Times New Roman" w:cs="Times New Roman"/>
                <w:b/>
              </w:rPr>
              <w:t>-ı Velî ve Türk Kültürüne Etkileri</w:t>
            </w:r>
          </w:p>
          <w:p w14:paraId="474A6891" w14:textId="265C5A26" w:rsidR="00A32939" w:rsidRPr="008C3AE7" w:rsidRDefault="00717D4D" w:rsidP="008C3AE7">
            <w:pPr>
              <w:pStyle w:val="ListeParagraf"/>
              <w:spacing w:after="120"/>
              <w:ind w:left="360"/>
              <w:jc w:val="both"/>
              <w:rPr>
                <w:rFonts w:ascii="Times New Roman" w:eastAsia="Times New Roman" w:hAnsi="Times New Roman" w:cs="Times New Roman"/>
                <w:i/>
              </w:rPr>
            </w:pPr>
            <w:r w:rsidRPr="008C3AE7">
              <w:rPr>
                <w:rFonts w:ascii="Times New Roman" w:eastAsia="Times New Roman" w:hAnsi="Times New Roman" w:cs="Times New Roman"/>
                <w:i/>
              </w:rPr>
              <w:lastRenderedPageBreak/>
              <w:t xml:space="preserve">Hacı Bektaş-ı Velî </w:t>
            </w:r>
            <w:proofErr w:type="spellStart"/>
            <w:r w:rsidRPr="008C3AE7">
              <w:rPr>
                <w:rFonts w:ascii="Times New Roman" w:eastAsia="Times New Roman" w:hAnsi="Times New Roman" w:cs="Times New Roman"/>
                <w:i/>
              </w:rPr>
              <w:t>and</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Its</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Effects</w:t>
            </w:r>
            <w:proofErr w:type="spellEnd"/>
            <w:r w:rsidRPr="008C3AE7">
              <w:rPr>
                <w:rFonts w:ascii="Times New Roman" w:eastAsia="Times New Roman" w:hAnsi="Times New Roman" w:cs="Times New Roman"/>
                <w:i/>
              </w:rPr>
              <w:t xml:space="preserve"> on </w:t>
            </w:r>
            <w:proofErr w:type="spellStart"/>
            <w:r w:rsidRPr="008C3AE7">
              <w:rPr>
                <w:rFonts w:ascii="Times New Roman" w:eastAsia="Times New Roman" w:hAnsi="Times New Roman" w:cs="Times New Roman"/>
                <w:i/>
              </w:rPr>
              <w:t>Turkish</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Culture</w:t>
            </w:r>
            <w:proofErr w:type="spellEnd"/>
          </w:p>
        </w:tc>
        <w:tc>
          <w:tcPr>
            <w:tcW w:w="3555" w:type="dxa"/>
            <w:shd w:val="clear" w:color="auto" w:fill="FFFFFF"/>
            <w:vAlign w:val="center"/>
          </w:tcPr>
          <w:p w14:paraId="0C9A6A01" w14:textId="1C24CF5F"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 xml:space="preserve">Türklerin Müslüman olmasından sonra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edebiyatın temel </w:t>
            </w:r>
            <w:r w:rsidRPr="00C1676D">
              <w:rPr>
                <w:rFonts w:ascii="Times New Roman" w:eastAsia="Times New Roman" w:hAnsi="Times New Roman" w:cs="Times New Roman"/>
                <w:b/>
              </w:rPr>
              <w:lastRenderedPageBreak/>
              <w:t>eserlerini yazar ve muhtevalarıyla beraber öğrenirler.</w:t>
            </w:r>
          </w:p>
          <w:p w14:paraId="1AE16E59" w14:textId="4B3425FC"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After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Turks </w:t>
            </w:r>
            <w:proofErr w:type="spellStart"/>
            <w:r w:rsidRPr="00C1676D">
              <w:rPr>
                <w:rFonts w:ascii="Times New Roman" w:eastAsia="Times New Roman" w:hAnsi="Times New Roman" w:cs="Times New Roman"/>
                <w:i/>
              </w:rPr>
              <w:t>become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Muslims</w:t>
            </w:r>
            <w:proofErr w:type="spellEnd"/>
            <w:r w:rsidRPr="00C1676D">
              <w:rPr>
                <w:rFonts w:ascii="Times New Roman" w:eastAsia="Times New Roman" w:hAnsi="Times New Roman" w:cs="Times New Roman"/>
                <w:i/>
              </w:rPr>
              <w:t xml:space="preserve">, they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together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writers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contents</w:t>
            </w:r>
            <w:proofErr w:type="spellEnd"/>
            <w:r w:rsidRPr="00C1676D">
              <w:rPr>
                <w:rFonts w:ascii="Times New Roman" w:eastAsia="Times New Roman" w:hAnsi="Times New Roman" w:cs="Times New Roman"/>
                <w:i/>
              </w:rPr>
              <w:t>.</w:t>
            </w:r>
          </w:p>
        </w:tc>
      </w:tr>
      <w:tr w:rsidR="00A32939" w:rsidRPr="00C1676D" w14:paraId="032E4454" w14:textId="77777777">
        <w:trPr>
          <w:trHeight w:val="186"/>
          <w:jc w:val="center"/>
        </w:trPr>
        <w:tc>
          <w:tcPr>
            <w:tcW w:w="1710" w:type="dxa"/>
            <w:vMerge/>
            <w:shd w:val="clear" w:color="auto" w:fill="FFFFFF"/>
            <w:vAlign w:val="center"/>
          </w:tcPr>
          <w:p w14:paraId="6FEC8EA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12A60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1D3967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D3F4CD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7280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B0374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A447E1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0A560FE" w14:textId="1B42997D" w:rsidR="00A32939" w:rsidRPr="008C3AE7" w:rsidRDefault="00717D4D">
            <w:pPr>
              <w:pStyle w:val="ListeParagraf"/>
              <w:numPr>
                <w:ilvl w:val="0"/>
                <w:numId w:val="30"/>
              </w:numPr>
              <w:spacing w:after="120"/>
              <w:jc w:val="both"/>
              <w:rPr>
                <w:rFonts w:ascii="Times New Roman" w:eastAsia="Times New Roman" w:hAnsi="Times New Roman" w:cs="Times New Roman"/>
                <w:b/>
              </w:rPr>
            </w:pPr>
            <w:r w:rsidRPr="008C3AE7">
              <w:rPr>
                <w:rFonts w:ascii="Times New Roman" w:eastAsia="Times New Roman" w:hAnsi="Times New Roman" w:cs="Times New Roman"/>
                <w:b/>
              </w:rPr>
              <w:t xml:space="preserve">Sultan </w:t>
            </w:r>
            <w:proofErr w:type="spellStart"/>
            <w:r w:rsidRPr="008C3AE7">
              <w:rPr>
                <w:rFonts w:ascii="Times New Roman" w:eastAsia="Times New Roman" w:hAnsi="Times New Roman" w:cs="Times New Roman"/>
                <w:b/>
              </w:rPr>
              <w:t>Veled</w:t>
            </w:r>
            <w:proofErr w:type="spellEnd"/>
            <w:r w:rsidRPr="008C3AE7">
              <w:rPr>
                <w:rFonts w:ascii="Times New Roman" w:eastAsia="Times New Roman" w:hAnsi="Times New Roman" w:cs="Times New Roman"/>
                <w:b/>
              </w:rPr>
              <w:t xml:space="preserve">, </w:t>
            </w:r>
            <w:proofErr w:type="spellStart"/>
            <w:r w:rsidRPr="008C3AE7">
              <w:rPr>
                <w:rFonts w:ascii="Times New Roman" w:eastAsia="Times New Roman" w:hAnsi="Times New Roman" w:cs="Times New Roman"/>
                <w:b/>
              </w:rPr>
              <w:t>Yûnus</w:t>
            </w:r>
            <w:proofErr w:type="spellEnd"/>
            <w:r w:rsidRPr="008C3AE7">
              <w:rPr>
                <w:rFonts w:ascii="Times New Roman" w:eastAsia="Times New Roman" w:hAnsi="Times New Roman" w:cs="Times New Roman"/>
                <w:b/>
              </w:rPr>
              <w:t xml:space="preserve"> Emre, Âşık Paşa ve Türk Edebiyatına Katkıları</w:t>
            </w:r>
          </w:p>
          <w:p w14:paraId="5386ABD7" w14:textId="65070921" w:rsidR="00A32939" w:rsidRPr="008C3AE7" w:rsidRDefault="00717D4D" w:rsidP="008C3AE7">
            <w:pPr>
              <w:pStyle w:val="ListeParagraf"/>
              <w:spacing w:after="120"/>
              <w:ind w:left="360"/>
              <w:jc w:val="both"/>
              <w:rPr>
                <w:rFonts w:ascii="Times New Roman" w:eastAsia="Times New Roman" w:hAnsi="Times New Roman" w:cs="Times New Roman"/>
                <w:b/>
              </w:rPr>
            </w:pPr>
            <w:r w:rsidRPr="008C3AE7">
              <w:rPr>
                <w:rFonts w:ascii="Times New Roman" w:eastAsia="Times New Roman" w:hAnsi="Times New Roman" w:cs="Times New Roman"/>
                <w:i/>
              </w:rPr>
              <w:t xml:space="preserve">Sultan </w:t>
            </w:r>
            <w:proofErr w:type="spellStart"/>
            <w:r w:rsidRPr="008C3AE7">
              <w:rPr>
                <w:rFonts w:ascii="Times New Roman" w:eastAsia="Times New Roman" w:hAnsi="Times New Roman" w:cs="Times New Roman"/>
                <w:i/>
              </w:rPr>
              <w:t>Veled</w:t>
            </w:r>
            <w:proofErr w:type="spellEnd"/>
            <w:r w:rsidRPr="008C3AE7">
              <w:rPr>
                <w:rFonts w:ascii="Times New Roman" w:eastAsia="Times New Roman" w:hAnsi="Times New Roman" w:cs="Times New Roman"/>
                <w:i/>
              </w:rPr>
              <w:t xml:space="preserve">, Yunus Emre, </w:t>
            </w:r>
            <w:proofErr w:type="spellStart"/>
            <w:r w:rsidRPr="008C3AE7">
              <w:rPr>
                <w:rFonts w:ascii="Times New Roman" w:eastAsia="Times New Roman" w:hAnsi="Times New Roman" w:cs="Times New Roman"/>
                <w:i/>
              </w:rPr>
              <w:t>Asik</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Pasha</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and</w:t>
            </w:r>
            <w:proofErr w:type="spellEnd"/>
            <w:r w:rsidRPr="008C3AE7">
              <w:rPr>
                <w:rFonts w:ascii="Times New Roman" w:eastAsia="Times New Roman" w:hAnsi="Times New Roman" w:cs="Times New Roman"/>
                <w:i/>
              </w:rPr>
              <w:t xml:space="preserve"> His </w:t>
            </w:r>
            <w:proofErr w:type="spellStart"/>
            <w:r w:rsidRPr="008C3AE7">
              <w:rPr>
                <w:rFonts w:ascii="Times New Roman" w:eastAsia="Times New Roman" w:hAnsi="Times New Roman" w:cs="Times New Roman"/>
                <w:i/>
              </w:rPr>
              <w:t>Contributions</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to</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Turkish</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Literature</w:t>
            </w:r>
            <w:proofErr w:type="spellEnd"/>
          </w:p>
        </w:tc>
        <w:tc>
          <w:tcPr>
            <w:tcW w:w="3555" w:type="dxa"/>
            <w:shd w:val="clear" w:color="auto" w:fill="FFFFFF"/>
            <w:vAlign w:val="center"/>
          </w:tcPr>
          <w:p w14:paraId="707B4074" w14:textId="3FFB1AA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Anadolu’da </w:t>
            </w: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ve Halk Edebiyatının kurucularını ve bu edebî akımların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formlarını ortaya koyan edipleri, eserlerinden örneklerle beraber öğrenirler.</w:t>
            </w:r>
            <w:r w:rsidRPr="00C1676D">
              <w:rPr>
                <w:rFonts w:ascii="Times New Roman" w:eastAsia="Times New Roman" w:hAnsi="Times New Roman" w:cs="Times New Roman"/>
                <w:b/>
              </w:rPr>
              <w:tab/>
            </w:r>
          </w:p>
          <w:p w14:paraId="43648AD1" w14:textId="1F3A5103"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They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founders</w:t>
            </w:r>
            <w:proofErr w:type="spellEnd"/>
            <w:r w:rsidRPr="00C1676D">
              <w:rPr>
                <w:rFonts w:ascii="Times New Roman" w:eastAsia="Times New Roman" w:hAnsi="Times New Roman" w:cs="Times New Roman"/>
                <w:i/>
              </w:rPr>
              <w:t xml:space="preserve"> of Divan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Folk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in Anatolia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reveal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movements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along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examples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w:t>
            </w:r>
          </w:p>
        </w:tc>
      </w:tr>
      <w:tr w:rsidR="00A32939" w:rsidRPr="00C1676D" w14:paraId="13888594" w14:textId="77777777">
        <w:trPr>
          <w:trHeight w:val="186"/>
          <w:jc w:val="center"/>
        </w:trPr>
        <w:tc>
          <w:tcPr>
            <w:tcW w:w="1710" w:type="dxa"/>
            <w:vMerge/>
            <w:shd w:val="clear" w:color="auto" w:fill="FFFFFF"/>
            <w:vAlign w:val="center"/>
          </w:tcPr>
          <w:p w14:paraId="20FFFA2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72D31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BD27D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5341F8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BA9F1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1A97B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DE734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9D42E72" w14:textId="1EF58D9C" w:rsidR="00A32939" w:rsidRPr="008C3AE7" w:rsidRDefault="00717D4D">
            <w:pPr>
              <w:pStyle w:val="ListeParagraf"/>
              <w:numPr>
                <w:ilvl w:val="0"/>
                <w:numId w:val="30"/>
              </w:numPr>
              <w:spacing w:after="120" w:line="276" w:lineRule="auto"/>
              <w:jc w:val="both"/>
              <w:rPr>
                <w:rFonts w:ascii="Times New Roman" w:eastAsia="Times New Roman" w:hAnsi="Times New Roman" w:cs="Times New Roman"/>
                <w:b/>
              </w:rPr>
            </w:pPr>
            <w:r w:rsidRPr="008C3AE7">
              <w:rPr>
                <w:rFonts w:ascii="Times New Roman" w:eastAsia="Times New Roman" w:hAnsi="Times New Roman" w:cs="Times New Roman"/>
                <w:b/>
              </w:rPr>
              <w:t xml:space="preserve">Türk-İslam Edebiyatında Tasavvuf </w:t>
            </w:r>
          </w:p>
          <w:p w14:paraId="7C0678E4" w14:textId="4D46643A" w:rsidR="00A32939" w:rsidRPr="008C3AE7" w:rsidRDefault="00717D4D" w:rsidP="008C3AE7">
            <w:pPr>
              <w:pStyle w:val="ListeParagraf"/>
              <w:spacing w:after="120"/>
              <w:ind w:left="360"/>
              <w:jc w:val="both"/>
              <w:rPr>
                <w:rFonts w:ascii="Times New Roman" w:eastAsia="Times New Roman" w:hAnsi="Times New Roman" w:cs="Times New Roman"/>
                <w:b/>
              </w:rPr>
            </w:pPr>
            <w:proofErr w:type="spellStart"/>
            <w:r w:rsidRPr="008C3AE7">
              <w:rPr>
                <w:rFonts w:ascii="Times New Roman" w:eastAsia="Times New Roman" w:hAnsi="Times New Roman" w:cs="Times New Roman"/>
                <w:i/>
              </w:rPr>
              <w:t>Sufism</w:t>
            </w:r>
            <w:proofErr w:type="spellEnd"/>
            <w:r w:rsidRPr="008C3AE7">
              <w:rPr>
                <w:rFonts w:ascii="Times New Roman" w:eastAsia="Times New Roman" w:hAnsi="Times New Roman" w:cs="Times New Roman"/>
                <w:i/>
              </w:rPr>
              <w:t xml:space="preserve"> in </w:t>
            </w:r>
            <w:proofErr w:type="spellStart"/>
            <w:r w:rsidRPr="008C3AE7">
              <w:rPr>
                <w:rFonts w:ascii="Times New Roman" w:eastAsia="Times New Roman" w:hAnsi="Times New Roman" w:cs="Times New Roman"/>
                <w:i/>
              </w:rPr>
              <w:t>Turkish-Islamic</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Literature</w:t>
            </w:r>
            <w:proofErr w:type="spellEnd"/>
            <w:r w:rsidRPr="008C3AE7">
              <w:rPr>
                <w:rFonts w:ascii="Times New Roman" w:eastAsia="Times New Roman" w:hAnsi="Times New Roman" w:cs="Times New Roman"/>
                <w:i/>
              </w:rPr>
              <w:t xml:space="preserve"> </w:t>
            </w:r>
          </w:p>
        </w:tc>
        <w:tc>
          <w:tcPr>
            <w:tcW w:w="3555" w:type="dxa"/>
            <w:shd w:val="clear" w:color="auto" w:fill="FFFFFF"/>
            <w:vAlign w:val="center"/>
          </w:tcPr>
          <w:p w14:paraId="1F58CCD9" w14:textId="59F62415"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ve Halk Edebiyatımızda Allah ile ilgili türler olan </w:t>
            </w:r>
            <w:proofErr w:type="spellStart"/>
            <w:r w:rsidRPr="00C1676D">
              <w:rPr>
                <w:rFonts w:ascii="Times New Roman" w:eastAsia="Times New Roman" w:hAnsi="Times New Roman" w:cs="Times New Roman"/>
                <w:b/>
              </w:rPr>
              <w:t>münâcât</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tevhid</w:t>
            </w:r>
            <w:proofErr w:type="spellEnd"/>
            <w:r w:rsidRPr="00C1676D">
              <w:rPr>
                <w:rFonts w:ascii="Times New Roman" w:eastAsia="Times New Roman" w:hAnsi="Times New Roman" w:cs="Times New Roman"/>
                <w:b/>
              </w:rPr>
              <w:t>, ilâhî, nefes, devriye, şathiye gibi türleri öğrenmek ve ayırt etme becerisi kazanırlar.</w:t>
            </w:r>
          </w:p>
          <w:p w14:paraId="2CB76ACA" w14:textId="52D32573"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our</w:t>
            </w:r>
            <w:proofErr w:type="spellEnd"/>
            <w:r w:rsidRPr="00C1676D">
              <w:rPr>
                <w:rFonts w:ascii="Times New Roman" w:eastAsia="Times New Roman" w:hAnsi="Times New Roman" w:cs="Times New Roman"/>
                <w:i/>
              </w:rPr>
              <w:t xml:space="preserve"> Divan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Folk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they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distinguish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genres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such</w:t>
            </w:r>
            <w:proofErr w:type="spellEnd"/>
            <w:r w:rsidRPr="00C1676D">
              <w:rPr>
                <w:rFonts w:ascii="Times New Roman" w:eastAsia="Times New Roman" w:hAnsi="Times New Roman" w:cs="Times New Roman"/>
                <w:i/>
              </w:rPr>
              <w:t xml:space="preserve"> as Allah, </w:t>
            </w:r>
            <w:proofErr w:type="spellStart"/>
            <w:r w:rsidRPr="00C1676D">
              <w:rPr>
                <w:rFonts w:ascii="Times New Roman" w:eastAsia="Times New Roman" w:hAnsi="Times New Roman" w:cs="Times New Roman"/>
                <w:i/>
              </w:rPr>
              <w:t>monotheism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divine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breathing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patrol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shathiye</w:t>
            </w:r>
            <w:proofErr w:type="spellEnd"/>
            <w:r w:rsidRPr="00C1676D">
              <w:rPr>
                <w:rFonts w:ascii="Times New Roman" w:eastAsia="Times New Roman" w:hAnsi="Times New Roman" w:cs="Times New Roman"/>
                <w:i/>
              </w:rPr>
              <w:t>.</w:t>
            </w:r>
          </w:p>
        </w:tc>
      </w:tr>
      <w:tr w:rsidR="00A32939" w:rsidRPr="00C1676D" w14:paraId="71DDB84E" w14:textId="77777777">
        <w:trPr>
          <w:trHeight w:val="186"/>
          <w:jc w:val="center"/>
        </w:trPr>
        <w:tc>
          <w:tcPr>
            <w:tcW w:w="1710" w:type="dxa"/>
            <w:vMerge/>
            <w:shd w:val="clear" w:color="auto" w:fill="FFFFFF"/>
            <w:vAlign w:val="center"/>
          </w:tcPr>
          <w:p w14:paraId="777929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E2A95F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2C84E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9876E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B9982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2387B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D1A0D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B8DBD1D" w14:textId="207FD4A5" w:rsidR="00A32939" w:rsidRPr="008C3AE7" w:rsidRDefault="00717D4D">
            <w:pPr>
              <w:pStyle w:val="ListeParagraf"/>
              <w:numPr>
                <w:ilvl w:val="0"/>
                <w:numId w:val="30"/>
              </w:numPr>
              <w:spacing w:after="120"/>
              <w:jc w:val="both"/>
              <w:rPr>
                <w:rFonts w:ascii="Times New Roman" w:eastAsia="Times New Roman" w:hAnsi="Times New Roman" w:cs="Times New Roman"/>
                <w:b/>
              </w:rPr>
            </w:pPr>
            <w:r w:rsidRPr="008C3AE7">
              <w:rPr>
                <w:rFonts w:ascii="Times New Roman" w:eastAsia="Times New Roman" w:hAnsi="Times New Roman" w:cs="Times New Roman"/>
                <w:b/>
              </w:rPr>
              <w:t>Türk İslam Edebiyatında Nazım Şekilleri (Gazel, Kaside, Mesnevi...vb.)</w:t>
            </w:r>
          </w:p>
          <w:p w14:paraId="679CD6E0" w14:textId="630D9408" w:rsidR="00A32939" w:rsidRPr="008C3AE7" w:rsidRDefault="00717D4D" w:rsidP="008C3AE7">
            <w:pPr>
              <w:pStyle w:val="ListeParagraf"/>
              <w:spacing w:after="120"/>
              <w:ind w:left="360"/>
              <w:jc w:val="both"/>
              <w:rPr>
                <w:rFonts w:ascii="Times New Roman" w:eastAsia="Times New Roman" w:hAnsi="Times New Roman" w:cs="Times New Roman"/>
                <w:b/>
              </w:rPr>
            </w:pPr>
            <w:r w:rsidRPr="008C3AE7">
              <w:rPr>
                <w:rFonts w:ascii="Times New Roman" w:eastAsia="Times New Roman" w:hAnsi="Times New Roman" w:cs="Times New Roman"/>
                <w:i/>
              </w:rPr>
              <w:t xml:space="preserve">Forms of verse in </w:t>
            </w:r>
            <w:proofErr w:type="spellStart"/>
            <w:r w:rsidRPr="008C3AE7">
              <w:rPr>
                <w:rFonts w:ascii="Times New Roman" w:eastAsia="Times New Roman" w:hAnsi="Times New Roman" w:cs="Times New Roman"/>
                <w:i/>
              </w:rPr>
              <w:t>Turkish-Islamic</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literature</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Ghazals</w:t>
            </w:r>
            <w:proofErr w:type="spellEnd"/>
            <w:r w:rsidRPr="008C3AE7">
              <w:rPr>
                <w:rFonts w:ascii="Times New Roman" w:eastAsia="Times New Roman" w:hAnsi="Times New Roman" w:cs="Times New Roman"/>
                <w:i/>
              </w:rPr>
              <w:t xml:space="preserve">, Kaside, Mesnevi ... </w:t>
            </w:r>
            <w:proofErr w:type="spellStart"/>
            <w:r w:rsidRPr="008C3AE7">
              <w:rPr>
                <w:rFonts w:ascii="Times New Roman" w:eastAsia="Times New Roman" w:hAnsi="Times New Roman" w:cs="Times New Roman"/>
                <w:i/>
              </w:rPr>
              <w:t>etc</w:t>
            </w:r>
            <w:proofErr w:type="spellEnd"/>
            <w:r w:rsidRPr="008C3AE7">
              <w:rPr>
                <w:rFonts w:ascii="Times New Roman" w:eastAsia="Times New Roman" w:hAnsi="Times New Roman" w:cs="Times New Roman"/>
                <w:i/>
              </w:rPr>
              <w:t>.)</w:t>
            </w:r>
          </w:p>
        </w:tc>
        <w:tc>
          <w:tcPr>
            <w:tcW w:w="3555" w:type="dxa"/>
            <w:shd w:val="clear" w:color="auto" w:fill="FFFFFF"/>
            <w:vAlign w:val="center"/>
          </w:tcPr>
          <w:p w14:paraId="06EC4B4F" w14:textId="1AF4EBCC"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ve Halk Edebiyatımızda peygamberle ilgili türler olan naat, </w:t>
            </w:r>
            <w:proofErr w:type="spellStart"/>
            <w:r w:rsidRPr="00C1676D">
              <w:rPr>
                <w:rFonts w:ascii="Times New Roman" w:eastAsia="Times New Roman" w:hAnsi="Times New Roman" w:cs="Times New Roman"/>
                <w:b/>
              </w:rPr>
              <w:t>mevlid</w:t>
            </w:r>
            <w:proofErr w:type="spellEnd"/>
            <w:r w:rsidRPr="00C1676D">
              <w:rPr>
                <w:rFonts w:ascii="Times New Roman" w:eastAsia="Times New Roman" w:hAnsi="Times New Roman" w:cs="Times New Roman"/>
                <w:b/>
              </w:rPr>
              <w:t>, hilye gibi türleri öğrenmek ve ayırt etme becerisi kazanırlar.</w:t>
            </w:r>
          </w:p>
          <w:p w14:paraId="3211D9CF" w14:textId="4106B25F"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Divan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Folk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they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distinguish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genres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such</w:t>
            </w:r>
            <w:proofErr w:type="spellEnd"/>
            <w:r w:rsidRPr="00C1676D">
              <w:rPr>
                <w:rFonts w:ascii="Times New Roman" w:eastAsia="Times New Roman" w:hAnsi="Times New Roman" w:cs="Times New Roman"/>
                <w:i/>
              </w:rPr>
              <w:t xml:space="preserve"> as naat, </w:t>
            </w:r>
            <w:proofErr w:type="spellStart"/>
            <w:r w:rsidRPr="00C1676D">
              <w:rPr>
                <w:rFonts w:ascii="Times New Roman" w:eastAsia="Times New Roman" w:hAnsi="Times New Roman" w:cs="Times New Roman"/>
                <w:i/>
              </w:rPr>
              <w:t>mevlid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hilye.</w:t>
            </w:r>
          </w:p>
        </w:tc>
      </w:tr>
      <w:tr w:rsidR="00A32939" w:rsidRPr="00C1676D" w14:paraId="679E30BD" w14:textId="77777777">
        <w:trPr>
          <w:trHeight w:val="186"/>
          <w:jc w:val="center"/>
        </w:trPr>
        <w:tc>
          <w:tcPr>
            <w:tcW w:w="1710" w:type="dxa"/>
            <w:vMerge/>
            <w:shd w:val="clear" w:color="auto" w:fill="FFFFFF"/>
            <w:vAlign w:val="center"/>
          </w:tcPr>
          <w:p w14:paraId="61F48DE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DF5DE9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C684B3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81AAEF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B5EF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C031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02B6C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CE10815" w14:textId="5A5F47D6" w:rsidR="00A32939" w:rsidRPr="008C3AE7" w:rsidRDefault="00717D4D">
            <w:pPr>
              <w:pStyle w:val="ListeParagraf"/>
              <w:numPr>
                <w:ilvl w:val="0"/>
                <w:numId w:val="30"/>
              </w:numPr>
              <w:spacing w:after="120"/>
              <w:jc w:val="both"/>
              <w:rPr>
                <w:rFonts w:ascii="Times New Roman" w:eastAsia="Times New Roman" w:hAnsi="Times New Roman" w:cs="Times New Roman"/>
                <w:b/>
              </w:rPr>
            </w:pPr>
            <w:r w:rsidRPr="008C3AE7">
              <w:rPr>
                <w:rFonts w:ascii="Times New Roman" w:eastAsia="Times New Roman" w:hAnsi="Times New Roman" w:cs="Times New Roman"/>
                <w:b/>
              </w:rPr>
              <w:t>Türk İslam Edebiyatında Dinî-edebî Türler: Allah ile ilgili olanlar (</w:t>
            </w:r>
            <w:proofErr w:type="spellStart"/>
            <w:r w:rsidRPr="008C3AE7">
              <w:rPr>
                <w:rFonts w:ascii="Times New Roman" w:eastAsia="Times New Roman" w:hAnsi="Times New Roman" w:cs="Times New Roman"/>
                <w:b/>
              </w:rPr>
              <w:t>Esmâ</w:t>
            </w:r>
            <w:proofErr w:type="spellEnd"/>
            <w:r w:rsidRPr="008C3AE7">
              <w:rPr>
                <w:rFonts w:ascii="Times New Roman" w:eastAsia="Times New Roman" w:hAnsi="Times New Roman" w:cs="Times New Roman"/>
                <w:b/>
              </w:rPr>
              <w:t xml:space="preserve">-i </w:t>
            </w:r>
            <w:proofErr w:type="spellStart"/>
            <w:r w:rsidRPr="008C3AE7">
              <w:rPr>
                <w:rFonts w:ascii="Times New Roman" w:eastAsia="Times New Roman" w:hAnsi="Times New Roman" w:cs="Times New Roman"/>
                <w:b/>
              </w:rPr>
              <w:t>Hüsnâlar</w:t>
            </w:r>
            <w:proofErr w:type="spellEnd"/>
            <w:r w:rsidRPr="008C3AE7">
              <w:rPr>
                <w:rFonts w:ascii="Times New Roman" w:eastAsia="Times New Roman" w:hAnsi="Times New Roman" w:cs="Times New Roman"/>
                <w:b/>
              </w:rPr>
              <w:t xml:space="preserve">, </w:t>
            </w:r>
            <w:proofErr w:type="spellStart"/>
            <w:r w:rsidRPr="008C3AE7">
              <w:rPr>
                <w:rFonts w:ascii="Times New Roman" w:eastAsia="Times New Roman" w:hAnsi="Times New Roman" w:cs="Times New Roman"/>
                <w:b/>
              </w:rPr>
              <w:t>Tevhidler</w:t>
            </w:r>
            <w:proofErr w:type="spellEnd"/>
            <w:r w:rsidRPr="008C3AE7">
              <w:rPr>
                <w:rFonts w:ascii="Times New Roman" w:eastAsia="Times New Roman" w:hAnsi="Times New Roman" w:cs="Times New Roman"/>
                <w:b/>
              </w:rPr>
              <w:t xml:space="preserve">, </w:t>
            </w:r>
            <w:proofErr w:type="spellStart"/>
            <w:r w:rsidRPr="008C3AE7">
              <w:rPr>
                <w:rFonts w:ascii="Times New Roman" w:eastAsia="Times New Roman" w:hAnsi="Times New Roman" w:cs="Times New Roman"/>
                <w:b/>
              </w:rPr>
              <w:t>Münâcaatlar</w:t>
            </w:r>
            <w:proofErr w:type="spellEnd"/>
            <w:r w:rsidRPr="008C3AE7">
              <w:rPr>
                <w:rFonts w:ascii="Times New Roman" w:eastAsia="Times New Roman" w:hAnsi="Times New Roman" w:cs="Times New Roman"/>
                <w:b/>
              </w:rPr>
              <w:t>)</w:t>
            </w:r>
          </w:p>
          <w:p w14:paraId="3FFFE765" w14:textId="1453D30F" w:rsidR="00A32939" w:rsidRPr="008C3AE7" w:rsidRDefault="00717D4D" w:rsidP="008C3AE7">
            <w:pPr>
              <w:pStyle w:val="ListeParagraf"/>
              <w:spacing w:after="120"/>
              <w:ind w:left="360"/>
              <w:jc w:val="both"/>
              <w:rPr>
                <w:rFonts w:ascii="Times New Roman" w:eastAsia="Times New Roman" w:hAnsi="Times New Roman" w:cs="Times New Roman"/>
                <w:b/>
              </w:rPr>
            </w:pPr>
            <w:proofErr w:type="spellStart"/>
            <w:r w:rsidRPr="008C3AE7">
              <w:rPr>
                <w:rFonts w:ascii="Times New Roman" w:eastAsia="Times New Roman" w:hAnsi="Times New Roman" w:cs="Times New Roman"/>
                <w:i/>
              </w:rPr>
              <w:t>Religious</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and</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literary</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genres</w:t>
            </w:r>
            <w:proofErr w:type="spellEnd"/>
            <w:r w:rsidRPr="008C3AE7">
              <w:rPr>
                <w:rFonts w:ascii="Times New Roman" w:eastAsia="Times New Roman" w:hAnsi="Times New Roman" w:cs="Times New Roman"/>
                <w:i/>
              </w:rPr>
              <w:t xml:space="preserve"> in </w:t>
            </w:r>
            <w:proofErr w:type="spellStart"/>
            <w:r w:rsidRPr="008C3AE7">
              <w:rPr>
                <w:rFonts w:ascii="Times New Roman" w:eastAsia="Times New Roman" w:hAnsi="Times New Roman" w:cs="Times New Roman"/>
                <w:i/>
              </w:rPr>
              <w:t>Turkish</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Islamic</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literature</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those</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related</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to</w:t>
            </w:r>
            <w:proofErr w:type="spellEnd"/>
            <w:r w:rsidRPr="008C3AE7">
              <w:rPr>
                <w:rFonts w:ascii="Times New Roman" w:eastAsia="Times New Roman" w:hAnsi="Times New Roman" w:cs="Times New Roman"/>
                <w:i/>
              </w:rPr>
              <w:t xml:space="preserve"> Allah (</w:t>
            </w:r>
            <w:proofErr w:type="spellStart"/>
            <w:r w:rsidRPr="008C3AE7">
              <w:rPr>
                <w:rFonts w:ascii="Times New Roman" w:eastAsia="Times New Roman" w:hAnsi="Times New Roman" w:cs="Times New Roman"/>
                <w:i/>
              </w:rPr>
              <w:t>Esmâ</w:t>
            </w:r>
            <w:proofErr w:type="spellEnd"/>
            <w:r w:rsidRPr="008C3AE7">
              <w:rPr>
                <w:rFonts w:ascii="Times New Roman" w:eastAsia="Times New Roman" w:hAnsi="Times New Roman" w:cs="Times New Roman"/>
                <w:i/>
              </w:rPr>
              <w:t xml:space="preserve">-i </w:t>
            </w:r>
            <w:proofErr w:type="spellStart"/>
            <w:r w:rsidRPr="008C3AE7">
              <w:rPr>
                <w:rFonts w:ascii="Times New Roman" w:eastAsia="Times New Roman" w:hAnsi="Times New Roman" w:cs="Times New Roman"/>
                <w:i/>
              </w:rPr>
              <w:t>Hüsnâlar</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Tevhidler</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Münâcaatlar</w:t>
            </w:r>
            <w:proofErr w:type="spellEnd"/>
            <w:r w:rsidRPr="008C3AE7">
              <w:rPr>
                <w:rFonts w:ascii="Times New Roman" w:eastAsia="Times New Roman" w:hAnsi="Times New Roman" w:cs="Times New Roman"/>
                <w:i/>
              </w:rPr>
              <w:t>)</w:t>
            </w:r>
          </w:p>
        </w:tc>
        <w:tc>
          <w:tcPr>
            <w:tcW w:w="3555" w:type="dxa"/>
            <w:shd w:val="clear" w:color="auto" w:fill="FFFFFF"/>
            <w:vAlign w:val="center"/>
          </w:tcPr>
          <w:p w14:paraId="575CD865" w14:textId="38F5C85E"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Osmanlı dönemindeki </w:t>
            </w: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edebiyatı </w:t>
            </w:r>
            <w:proofErr w:type="spellStart"/>
            <w:r w:rsidRPr="00C1676D">
              <w:rPr>
                <w:rFonts w:ascii="Times New Roman" w:eastAsia="Times New Roman" w:hAnsi="Times New Roman" w:cs="Times New Roman"/>
                <w:b/>
              </w:rPr>
              <w:t>şâirlerinin</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muhtevâlı</w:t>
            </w:r>
            <w:proofErr w:type="spellEnd"/>
            <w:r w:rsidRPr="00C1676D">
              <w:rPr>
                <w:rFonts w:ascii="Times New Roman" w:eastAsia="Times New Roman" w:hAnsi="Times New Roman" w:cs="Times New Roman"/>
                <w:b/>
              </w:rPr>
              <w:t xml:space="preserve"> şiir örneklerinde kullanılan mazmun ve sanatlar yoluyla şiir tahlillerini öğrenirler.</w:t>
            </w:r>
          </w:p>
          <w:p w14:paraId="1FE67834" w14:textId="4814A08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poetry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analysis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Ottoman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poets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Dîvân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through</w:t>
            </w:r>
            <w:proofErr w:type="spellEnd"/>
            <w:r w:rsidRPr="00C1676D">
              <w:rPr>
                <w:rFonts w:ascii="Times New Roman" w:eastAsia="Times New Roman" w:hAnsi="Times New Roman" w:cs="Times New Roman"/>
                <w:i/>
              </w:rPr>
              <w:t xml:space="preserve"> art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art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poems</w:t>
            </w:r>
            <w:proofErr w:type="spellEnd"/>
            <w:r w:rsidRPr="00C1676D">
              <w:rPr>
                <w:rFonts w:ascii="Times New Roman" w:eastAsia="Times New Roman" w:hAnsi="Times New Roman" w:cs="Times New Roman"/>
                <w:i/>
              </w:rPr>
              <w:t>.</w:t>
            </w:r>
          </w:p>
        </w:tc>
      </w:tr>
      <w:tr w:rsidR="00A32939" w:rsidRPr="00C1676D" w14:paraId="22021962" w14:textId="77777777">
        <w:trPr>
          <w:trHeight w:val="186"/>
          <w:jc w:val="center"/>
        </w:trPr>
        <w:tc>
          <w:tcPr>
            <w:tcW w:w="1710" w:type="dxa"/>
            <w:vMerge/>
            <w:shd w:val="clear" w:color="auto" w:fill="FFFFFF"/>
            <w:vAlign w:val="center"/>
          </w:tcPr>
          <w:p w14:paraId="3AC0B8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E6B1C3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E2562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B4C855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A3B1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FCDCDC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55CCA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3C029EB" w14:textId="6C0B1750" w:rsidR="00A32939" w:rsidRPr="008C3AE7" w:rsidRDefault="00717D4D">
            <w:pPr>
              <w:pStyle w:val="ListeParagraf"/>
              <w:numPr>
                <w:ilvl w:val="0"/>
                <w:numId w:val="30"/>
              </w:numPr>
              <w:spacing w:after="120"/>
              <w:jc w:val="both"/>
              <w:rPr>
                <w:rFonts w:ascii="Times New Roman" w:eastAsia="Times New Roman" w:hAnsi="Times New Roman" w:cs="Times New Roman"/>
                <w:b/>
              </w:rPr>
            </w:pPr>
            <w:r w:rsidRPr="008C3AE7">
              <w:rPr>
                <w:rFonts w:ascii="Times New Roman" w:eastAsia="Times New Roman" w:hAnsi="Times New Roman" w:cs="Times New Roman"/>
                <w:b/>
              </w:rPr>
              <w:t>Türk İslam Edebiyatında Dinî-edebî Türler: Hz. Peygamber ile ilgili olanlar (Naatlar)</w:t>
            </w:r>
          </w:p>
          <w:p w14:paraId="1E14E401" w14:textId="01439F90" w:rsidR="00A32939" w:rsidRPr="008C3AE7" w:rsidRDefault="00717D4D" w:rsidP="008C3AE7">
            <w:pPr>
              <w:pStyle w:val="ListeParagraf"/>
              <w:spacing w:after="120"/>
              <w:ind w:left="360"/>
              <w:jc w:val="both"/>
              <w:rPr>
                <w:rFonts w:ascii="Times New Roman" w:eastAsia="Times New Roman" w:hAnsi="Times New Roman" w:cs="Times New Roman"/>
                <w:b/>
              </w:rPr>
            </w:pPr>
            <w:proofErr w:type="spellStart"/>
            <w:r w:rsidRPr="008C3AE7">
              <w:rPr>
                <w:rFonts w:ascii="Times New Roman" w:eastAsia="Times New Roman" w:hAnsi="Times New Roman" w:cs="Times New Roman"/>
                <w:i/>
              </w:rPr>
              <w:t>Religious-literary</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Genres</w:t>
            </w:r>
            <w:proofErr w:type="spellEnd"/>
            <w:r w:rsidRPr="008C3AE7">
              <w:rPr>
                <w:rFonts w:ascii="Times New Roman" w:eastAsia="Times New Roman" w:hAnsi="Times New Roman" w:cs="Times New Roman"/>
                <w:i/>
              </w:rPr>
              <w:t xml:space="preserve"> in </w:t>
            </w:r>
            <w:proofErr w:type="spellStart"/>
            <w:r w:rsidRPr="008C3AE7">
              <w:rPr>
                <w:rFonts w:ascii="Times New Roman" w:eastAsia="Times New Roman" w:hAnsi="Times New Roman" w:cs="Times New Roman"/>
                <w:i/>
              </w:rPr>
              <w:t>Turkish-Islamic</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Literature</w:t>
            </w:r>
            <w:proofErr w:type="spellEnd"/>
            <w:r w:rsidRPr="008C3AE7">
              <w:rPr>
                <w:rFonts w:ascii="Times New Roman" w:eastAsia="Times New Roman" w:hAnsi="Times New Roman" w:cs="Times New Roman"/>
                <w:i/>
              </w:rPr>
              <w:t xml:space="preserve">: Hz. </w:t>
            </w:r>
            <w:proofErr w:type="spellStart"/>
            <w:r w:rsidRPr="008C3AE7">
              <w:rPr>
                <w:rFonts w:ascii="Times New Roman" w:eastAsia="Times New Roman" w:hAnsi="Times New Roman" w:cs="Times New Roman"/>
                <w:i/>
              </w:rPr>
              <w:t>About</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the</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Prophet</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Naats</w:t>
            </w:r>
            <w:proofErr w:type="spellEnd"/>
            <w:r w:rsidRPr="008C3AE7">
              <w:rPr>
                <w:rFonts w:ascii="Times New Roman" w:eastAsia="Times New Roman" w:hAnsi="Times New Roman" w:cs="Times New Roman"/>
                <w:i/>
              </w:rPr>
              <w:t>)</w:t>
            </w:r>
          </w:p>
        </w:tc>
        <w:tc>
          <w:tcPr>
            <w:tcW w:w="3555" w:type="dxa"/>
            <w:shd w:val="clear" w:color="auto" w:fill="FFFFFF"/>
            <w:vAlign w:val="center"/>
          </w:tcPr>
          <w:p w14:paraId="227BC6B8" w14:textId="6ED492A8"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Türklerin Müslüman olmasından sonra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edebiyatın temel eserlerini yazar ve muhtevalarıyla beraber öğrenirler.</w:t>
            </w:r>
          </w:p>
          <w:p w14:paraId="018337D8" w14:textId="008A41A4"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After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Turks </w:t>
            </w:r>
            <w:proofErr w:type="spellStart"/>
            <w:r w:rsidRPr="00C1676D">
              <w:rPr>
                <w:rFonts w:ascii="Times New Roman" w:eastAsia="Times New Roman" w:hAnsi="Times New Roman" w:cs="Times New Roman"/>
                <w:i/>
              </w:rPr>
              <w:t>become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Muslims</w:t>
            </w:r>
            <w:proofErr w:type="spellEnd"/>
            <w:r w:rsidRPr="00C1676D">
              <w:rPr>
                <w:rFonts w:ascii="Times New Roman" w:eastAsia="Times New Roman" w:hAnsi="Times New Roman" w:cs="Times New Roman"/>
                <w:i/>
              </w:rPr>
              <w:t xml:space="preserve">, they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together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writers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contents</w:t>
            </w:r>
            <w:proofErr w:type="spellEnd"/>
            <w:r w:rsidRPr="00C1676D">
              <w:rPr>
                <w:rFonts w:ascii="Times New Roman" w:eastAsia="Times New Roman" w:hAnsi="Times New Roman" w:cs="Times New Roman"/>
                <w:i/>
              </w:rPr>
              <w:t>.</w:t>
            </w:r>
          </w:p>
        </w:tc>
      </w:tr>
      <w:tr w:rsidR="00A32939" w:rsidRPr="00C1676D" w14:paraId="09E64709" w14:textId="77777777">
        <w:trPr>
          <w:trHeight w:val="186"/>
          <w:jc w:val="center"/>
        </w:trPr>
        <w:tc>
          <w:tcPr>
            <w:tcW w:w="1710" w:type="dxa"/>
            <w:vMerge/>
            <w:shd w:val="clear" w:color="auto" w:fill="FFFFFF"/>
            <w:vAlign w:val="center"/>
          </w:tcPr>
          <w:p w14:paraId="45949C1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13616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2FFCA2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9FBD3D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FA17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5DA4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07E36C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50902D5" w14:textId="61E9D9D0" w:rsidR="00A32939" w:rsidRPr="008C3AE7" w:rsidRDefault="00717D4D">
            <w:pPr>
              <w:pStyle w:val="ListeParagraf"/>
              <w:numPr>
                <w:ilvl w:val="0"/>
                <w:numId w:val="30"/>
              </w:numPr>
              <w:spacing w:after="120"/>
              <w:jc w:val="both"/>
              <w:rPr>
                <w:rFonts w:ascii="Times New Roman" w:eastAsia="Times New Roman" w:hAnsi="Times New Roman" w:cs="Times New Roman"/>
                <w:b/>
              </w:rPr>
            </w:pPr>
            <w:r w:rsidRPr="008C3AE7">
              <w:rPr>
                <w:rFonts w:ascii="Times New Roman" w:eastAsia="Times New Roman" w:hAnsi="Times New Roman" w:cs="Times New Roman"/>
                <w:b/>
              </w:rPr>
              <w:t xml:space="preserve">Türk İslam Edebiyatında Dinî-edebî Türler: Hz. Peygamber ile ilgili olanlar (Hilyeler, </w:t>
            </w:r>
            <w:proofErr w:type="spellStart"/>
            <w:r w:rsidRPr="008C3AE7">
              <w:rPr>
                <w:rFonts w:ascii="Times New Roman" w:eastAsia="Times New Roman" w:hAnsi="Times New Roman" w:cs="Times New Roman"/>
                <w:b/>
              </w:rPr>
              <w:t>Miraciyeler</w:t>
            </w:r>
            <w:proofErr w:type="spellEnd"/>
            <w:r w:rsidRPr="008C3AE7">
              <w:rPr>
                <w:rFonts w:ascii="Times New Roman" w:eastAsia="Times New Roman" w:hAnsi="Times New Roman" w:cs="Times New Roman"/>
                <w:b/>
              </w:rPr>
              <w:t>, Kırk Hadisler...vb.</w:t>
            </w:r>
          </w:p>
          <w:p w14:paraId="65BE6D3C" w14:textId="7071AA09" w:rsidR="00A32939" w:rsidRPr="008C3AE7" w:rsidRDefault="00717D4D" w:rsidP="008C3AE7">
            <w:pPr>
              <w:pStyle w:val="ListeParagraf"/>
              <w:spacing w:after="120"/>
              <w:ind w:left="360"/>
              <w:jc w:val="both"/>
              <w:rPr>
                <w:rFonts w:ascii="Times New Roman" w:eastAsia="Times New Roman" w:hAnsi="Times New Roman" w:cs="Times New Roman"/>
                <w:b/>
              </w:rPr>
            </w:pPr>
            <w:proofErr w:type="spellStart"/>
            <w:r w:rsidRPr="008C3AE7">
              <w:rPr>
                <w:rFonts w:ascii="Times New Roman" w:eastAsia="Times New Roman" w:hAnsi="Times New Roman" w:cs="Times New Roman"/>
                <w:i/>
              </w:rPr>
              <w:lastRenderedPageBreak/>
              <w:t>Religious-literary</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Genres</w:t>
            </w:r>
            <w:proofErr w:type="spellEnd"/>
            <w:r w:rsidRPr="008C3AE7">
              <w:rPr>
                <w:rFonts w:ascii="Times New Roman" w:eastAsia="Times New Roman" w:hAnsi="Times New Roman" w:cs="Times New Roman"/>
                <w:i/>
              </w:rPr>
              <w:t xml:space="preserve"> in </w:t>
            </w:r>
            <w:proofErr w:type="spellStart"/>
            <w:r w:rsidRPr="008C3AE7">
              <w:rPr>
                <w:rFonts w:ascii="Times New Roman" w:eastAsia="Times New Roman" w:hAnsi="Times New Roman" w:cs="Times New Roman"/>
                <w:i/>
              </w:rPr>
              <w:t>Turkish-Islamic</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Literature</w:t>
            </w:r>
            <w:proofErr w:type="spellEnd"/>
            <w:r w:rsidRPr="008C3AE7">
              <w:rPr>
                <w:rFonts w:ascii="Times New Roman" w:eastAsia="Times New Roman" w:hAnsi="Times New Roman" w:cs="Times New Roman"/>
                <w:i/>
              </w:rPr>
              <w:t xml:space="preserve">: Hz. </w:t>
            </w:r>
            <w:proofErr w:type="spellStart"/>
            <w:r w:rsidRPr="008C3AE7">
              <w:rPr>
                <w:rFonts w:ascii="Times New Roman" w:eastAsia="Times New Roman" w:hAnsi="Times New Roman" w:cs="Times New Roman"/>
                <w:i/>
              </w:rPr>
              <w:t>Those</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related</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to</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the</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Prophet</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Hiliye</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Miraciyeler</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Forty</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Hadiths</w:t>
            </w:r>
            <w:proofErr w:type="spellEnd"/>
            <w:r w:rsidRPr="008C3AE7">
              <w:rPr>
                <w:rFonts w:ascii="Times New Roman" w:eastAsia="Times New Roman" w:hAnsi="Times New Roman" w:cs="Times New Roman"/>
                <w:i/>
              </w:rPr>
              <w:t xml:space="preserve"> ... </w:t>
            </w:r>
            <w:proofErr w:type="spellStart"/>
            <w:r w:rsidRPr="008C3AE7">
              <w:rPr>
                <w:rFonts w:ascii="Times New Roman" w:eastAsia="Times New Roman" w:hAnsi="Times New Roman" w:cs="Times New Roman"/>
                <w:i/>
              </w:rPr>
              <w:t>etc</w:t>
            </w:r>
            <w:proofErr w:type="spellEnd"/>
            <w:r w:rsidRPr="008C3AE7">
              <w:rPr>
                <w:rFonts w:ascii="Times New Roman" w:eastAsia="Times New Roman" w:hAnsi="Times New Roman" w:cs="Times New Roman"/>
                <w:i/>
              </w:rPr>
              <w:t>.)</w:t>
            </w:r>
          </w:p>
        </w:tc>
        <w:tc>
          <w:tcPr>
            <w:tcW w:w="3555" w:type="dxa"/>
            <w:shd w:val="clear" w:color="auto" w:fill="FFFFFF"/>
            <w:vAlign w:val="center"/>
          </w:tcPr>
          <w:p w14:paraId="5571780E" w14:textId="65A76566"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 xml:space="preserve">Anadolu’da </w:t>
            </w: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ve Halk Edebiyatının kurucularını ve bu edebî akımların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formlarını </w:t>
            </w:r>
            <w:r w:rsidRPr="00C1676D">
              <w:rPr>
                <w:rFonts w:ascii="Times New Roman" w:eastAsia="Times New Roman" w:hAnsi="Times New Roman" w:cs="Times New Roman"/>
                <w:b/>
              </w:rPr>
              <w:lastRenderedPageBreak/>
              <w:t>ortaya koyan edipleri, eserlerinden örneklerle beraber öğrenirler.</w:t>
            </w:r>
            <w:r w:rsidRPr="00C1676D">
              <w:rPr>
                <w:rFonts w:ascii="Times New Roman" w:eastAsia="Times New Roman" w:hAnsi="Times New Roman" w:cs="Times New Roman"/>
                <w:b/>
              </w:rPr>
              <w:tab/>
            </w:r>
          </w:p>
          <w:p w14:paraId="7D178214" w14:textId="6355DFA5"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They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founders</w:t>
            </w:r>
            <w:proofErr w:type="spellEnd"/>
            <w:r w:rsidRPr="00C1676D">
              <w:rPr>
                <w:rFonts w:ascii="Times New Roman" w:eastAsia="Times New Roman" w:hAnsi="Times New Roman" w:cs="Times New Roman"/>
                <w:i/>
              </w:rPr>
              <w:t xml:space="preserve"> of Divan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Folk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in Anatolia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reveal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movements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along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examples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w:t>
            </w:r>
          </w:p>
        </w:tc>
      </w:tr>
      <w:tr w:rsidR="00A32939" w:rsidRPr="00C1676D" w14:paraId="2A2C9C63" w14:textId="77777777">
        <w:trPr>
          <w:trHeight w:val="186"/>
          <w:jc w:val="center"/>
        </w:trPr>
        <w:tc>
          <w:tcPr>
            <w:tcW w:w="1710" w:type="dxa"/>
            <w:vMerge/>
            <w:shd w:val="clear" w:color="auto" w:fill="FFFFFF"/>
            <w:vAlign w:val="center"/>
          </w:tcPr>
          <w:p w14:paraId="623FCAD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45622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76ECFA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120C7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19097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30400E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BA42F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4B8A24D" w14:textId="3CA8D17D" w:rsidR="00A32939" w:rsidRPr="008C3AE7" w:rsidRDefault="00717D4D">
            <w:pPr>
              <w:pStyle w:val="ListeParagraf"/>
              <w:numPr>
                <w:ilvl w:val="0"/>
                <w:numId w:val="30"/>
              </w:numPr>
              <w:spacing w:after="120"/>
              <w:jc w:val="both"/>
              <w:rPr>
                <w:rFonts w:ascii="Times New Roman" w:eastAsia="Times New Roman" w:hAnsi="Times New Roman" w:cs="Times New Roman"/>
                <w:b/>
              </w:rPr>
            </w:pPr>
            <w:r w:rsidRPr="008C3AE7">
              <w:rPr>
                <w:rFonts w:ascii="Times New Roman" w:eastAsia="Times New Roman" w:hAnsi="Times New Roman" w:cs="Times New Roman"/>
                <w:b/>
              </w:rPr>
              <w:t>Türk İslam Edebiyatında Diğer Dinî-edebî Türler</w:t>
            </w:r>
          </w:p>
          <w:p w14:paraId="5A373651" w14:textId="33797FB4" w:rsidR="00A32939" w:rsidRPr="008C3AE7" w:rsidRDefault="00717D4D" w:rsidP="008C3AE7">
            <w:pPr>
              <w:pStyle w:val="ListeParagraf"/>
              <w:spacing w:after="120"/>
              <w:ind w:left="360"/>
              <w:jc w:val="both"/>
              <w:rPr>
                <w:rFonts w:ascii="Times New Roman" w:eastAsia="Times New Roman" w:hAnsi="Times New Roman" w:cs="Times New Roman"/>
                <w:b/>
              </w:rPr>
            </w:pPr>
            <w:proofErr w:type="spellStart"/>
            <w:r w:rsidRPr="008C3AE7">
              <w:rPr>
                <w:rFonts w:ascii="Times New Roman" w:eastAsia="Times New Roman" w:hAnsi="Times New Roman" w:cs="Times New Roman"/>
                <w:i/>
              </w:rPr>
              <w:t>Other</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Religious-literary</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Genres</w:t>
            </w:r>
            <w:proofErr w:type="spellEnd"/>
            <w:r w:rsidRPr="008C3AE7">
              <w:rPr>
                <w:rFonts w:ascii="Times New Roman" w:eastAsia="Times New Roman" w:hAnsi="Times New Roman" w:cs="Times New Roman"/>
                <w:i/>
              </w:rPr>
              <w:t xml:space="preserve"> in </w:t>
            </w:r>
            <w:proofErr w:type="spellStart"/>
            <w:r w:rsidRPr="008C3AE7">
              <w:rPr>
                <w:rFonts w:ascii="Times New Roman" w:eastAsia="Times New Roman" w:hAnsi="Times New Roman" w:cs="Times New Roman"/>
                <w:i/>
              </w:rPr>
              <w:t>Turkish-Islamic</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Literature</w:t>
            </w:r>
            <w:proofErr w:type="spellEnd"/>
          </w:p>
        </w:tc>
        <w:tc>
          <w:tcPr>
            <w:tcW w:w="3555" w:type="dxa"/>
            <w:shd w:val="clear" w:color="auto" w:fill="FFFFFF"/>
            <w:vAlign w:val="center"/>
          </w:tcPr>
          <w:p w14:paraId="132BB32C" w14:textId="5395071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ve Halk Edebiyatımızda Allah ile ilgili türler olan </w:t>
            </w:r>
            <w:proofErr w:type="spellStart"/>
            <w:r w:rsidRPr="00C1676D">
              <w:rPr>
                <w:rFonts w:ascii="Times New Roman" w:eastAsia="Times New Roman" w:hAnsi="Times New Roman" w:cs="Times New Roman"/>
                <w:b/>
              </w:rPr>
              <w:t>münâcât</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tevhid</w:t>
            </w:r>
            <w:proofErr w:type="spellEnd"/>
            <w:r w:rsidRPr="00C1676D">
              <w:rPr>
                <w:rFonts w:ascii="Times New Roman" w:eastAsia="Times New Roman" w:hAnsi="Times New Roman" w:cs="Times New Roman"/>
                <w:b/>
              </w:rPr>
              <w:t>, ilâhî, nefes, devriye, şathiye gibi türleri öğrenmek ve ayırt etme becerisi kazanırlar.</w:t>
            </w:r>
          </w:p>
          <w:p w14:paraId="0E854820" w14:textId="173DE5E2"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our</w:t>
            </w:r>
            <w:proofErr w:type="spellEnd"/>
            <w:r w:rsidRPr="00C1676D">
              <w:rPr>
                <w:rFonts w:ascii="Times New Roman" w:eastAsia="Times New Roman" w:hAnsi="Times New Roman" w:cs="Times New Roman"/>
                <w:i/>
              </w:rPr>
              <w:t xml:space="preserve"> Divan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Folk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they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distinguish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genres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such</w:t>
            </w:r>
            <w:proofErr w:type="spellEnd"/>
            <w:r w:rsidRPr="00C1676D">
              <w:rPr>
                <w:rFonts w:ascii="Times New Roman" w:eastAsia="Times New Roman" w:hAnsi="Times New Roman" w:cs="Times New Roman"/>
                <w:i/>
              </w:rPr>
              <w:t xml:space="preserve"> as Allah, </w:t>
            </w:r>
            <w:proofErr w:type="spellStart"/>
            <w:r w:rsidRPr="00C1676D">
              <w:rPr>
                <w:rFonts w:ascii="Times New Roman" w:eastAsia="Times New Roman" w:hAnsi="Times New Roman" w:cs="Times New Roman"/>
                <w:i/>
              </w:rPr>
              <w:t>monotheism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divine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breathing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patrol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shathiye</w:t>
            </w:r>
            <w:proofErr w:type="spellEnd"/>
            <w:r w:rsidRPr="00C1676D">
              <w:rPr>
                <w:rFonts w:ascii="Times New Roman" w:eastAsia="Times New Roman" w:hAnsi="Times New Roman" w:cs="Times New Roman"/>
                <w:i/>
              </w:rPr>
              <w:t>.</w:t>
            </w:r>
          </w:p>
        </w:tc>
      </w:tr>
      <w:tr w:rsidR="00A32939" w:rsidRPr="00C1676D" w14:paraId="2CDC2C72" w14:textId="77777777">
        <w:trPr>
          <w:trHeight w:val="186"/>
          <w:jc w:val="center"/>
        </w:trPr>
        <w:tc>
          <w:tcPr>
            <w:tcW w:w="1710" w:type="dxa"/>
            <w:vMerge/>
            <w:shd w:val="clear" w:color="auto" w:fill="FFFFFF"/>
            <w:vAlign w:val="center"/>
          </w:tcPr>
          <w:p w14:paraId="0C7854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F52CB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666021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26BE3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F940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8258D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3B5A0D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9E725ED" w14:textId="3F033B3F" w:rsidR="00A32939" w:rsidRPr="008C3AE7" w:rsidRDefault="00717D4D">
            <w:pPr>
              <w:pStyle w:val="ListeParagraf"/>
              <w:numPr>
                <w:ilvl w:val="0"/>
                <w:numId w:val="30"/>
              </w:numPr>
              <w:spacing w:after="120"/>
              <w:jc w:val="both"/>
              <w:rPr>
                <w:rFonts w:ascii="Times New Roman" w:eastAsia="Times New Roman" w:hAnsi="Times New Roman" w:cs="Times New Roman"/>
                <w:b/>
              </w:rPr>
            </w:pPr>
            <w:r w:rsidRPr="008C3AE7">
              <w:rPr>
                <w:rFonts w:ascii="Times New Roman" w:eastAsia="Times New Roman" w:hAnsi="Times New Roman" w:cs="Times New Roman"/>
                <w:b/>
              </w:rPr>
              <w:t>Türk İslam Edebiyatında Diğer Dinî-edebî Türler</w:t>
            </w:r>
          </w:p>
          <w:p w14:paraId="43A6D12F" w14:textId="7A04A544" w:rsidR="00A32939" w:rsidRPr="008C3AE7" w:rsidRDefault="00717D4D" w:rsidP="008C3AE7">
            <w:pPr>
              <w:pStyle w:val="ListeParagraf"/>
              <w:spacing w:after="120"/>
              <w:ind w:left="360"/>
              <w:jc w:val="both"/>
              <w:rPr>
                <w:rFonts w:ascii="Times New Roman" w:eastAsia="Times New Roman" w:hAnsi="Times New Roman" w:cs="Times New Roman"/>
                <w:b/>
              </w:rPr>
            </w:pPr>
            <w:proofErr w:type="spellStart"/>
            <w:r w:rsidRPr="008C3AE7">
              <w:rPr>
                <w:rFonts w:ascii="Times New Roman" w:eastAsia="Times New Roman" w:hAnsi="Times New Roman" w:cs="Times New Roman"/>
                <w:i/>
              </w:rPr>
              <w:t>Other</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Religious-literary</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Genres</w:t>
            </w:r>
            <w:proofErr w:type="spellEnd"/>
            <w:r w:rsidRPr="008C3AE7">
              <w:rPr>
                <w:rFonts w:ascii="Times New Roman" w:eastAsia="Times New Roman" w:hAnsi="Times New Roman" w:cs="Times New Roman"/>
                <w:i/>
              </w:rPr>
              <w:t xml:space="preserve"> in </w:t>
            </w:r>
            <w:proofErr w:type="spellStart"/>
            <w:r w:rsidRPr="008C3AE7">
              <w:rPr>
                <w:rFonts w:ascii="Times New Roman" w:eastAsia="Times New Roman" w:hAnsi="Times New Roman" w:cs="Times New Roman"/>
                <w:i/>
              </w:rPr>
              <w:t>Turkish-Islamic</w:t>
            </w:r>
            <w:proofErr w:type="spellEnd"/>
            <w:r w:rsidRPr="008C3AE7">
              <w:rPr>
                <w:rFonts w:ascii="Times New Roman" w:eastAsia="Times New Roman" w:hAnsi="Times New Roman" w:cs="Times New Roman"/>
                <w:i/>
              </w:rPr>
              <w:t xml:space="preserve"> </w:t>
            </w:r>
            <w:proofErr w:type="spellStart"/>
            <w:r w:rsidRPr="008C3AE7">
              <w:rPr>
                <w:rFonts w:ascii="Times New Roman" w:eastAsia="Times New Roman" w:hAnsi="Times New Roman" w:cs="Times New Roman"/>
                <w:i/>
              </w:rPr>
              <w:t>Literature</w:t>
            </w:r>
            <w:proofErr w:type="spellEnd"/>
          </w:p>
        </w:tc>
        <w:tc>
          <w:tcPr>
            <w:tcW w:w="3555" w:type="dxa"/>
            <w:shd w:val="clear" w:color="auto" w:fill="FFFFFF"/>
            <w:vAlign w:val="center"/>
          </w:tcPr>
          <w:p w14:paraId="71B3DAFA" w14:textId="5724E751"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Dîvân</w:t>
            </w:r>
            <w:proofErr w:type="spellEnd"/>
            <w:r w:rsidRPr="00C1676D">
              <w:rPr>
                <w:rFonts w:ascii="Times New Roman" w:eastAsia="Times New Roman" w:hAnsi="Times New Roman" w:cs="Times New Roman"/>
                <w:b/>
              </w:rPr>
              <w:t xml:space="preserve"> ve Halk Edebiyatımızda peygamberle ilgili türler olan naat, </w:t>
            </w:r>
            <w:proofErr w:type="spellStart"/>
            <w:r w:rsidRPr="00C1676D">
              <w:rPr>
                <w:rFonts w:ascii="Times New Roman" w:eastAsia="Times New Roman" w:hAnsi="Times New Roman" w:cs="Times New Roman"/>
                <w:b/>
              </w:rPr>
              <w:t>mevlid</w:t>
            </w:r>
            <w:proofErr w:type="spellEnd"/>
            <w:r w:rsidRPr="00C1676D">
              <w:rPr>
                <w:rFonts w:ascii="Times New Roman" w:eastAsia="Times New Roman" w:hAnsi="Times New Roman" w:cs="Times New Roman"/>
                <w:b/>
              </w:rPr>
              <w:t>, hilye gibi türleri öğrenmek ve ayırt etme becerisi kazanırlar.</w:t>
            </w:r>
          </w:p>
          <w:p w14:paraId="1BE4A009" w14:textId="3DCB00D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Divan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Folk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they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distinguish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genres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such</w:t>
            </w:r>
            <w:proofErr w:type="spellEnd"/>
            <w:r w:rsidRPr="00C1676D">
              <w:rPr>
                <w:rFonts w:ascii="Times New Roman" w:eastAsia="Times New Roman" w:hAnsi="Times New Roman" w:cs="Times New Roman"/>
                <w:i/>
              </w:rPr>
              <w:t xml:space="preserve"> as naat, </w:t>
            </w:r>
            <w:proofErr w:type="spellStart"/>
            <w:r w:rsidRPr="00C1676D">
              <w:rPr>
                <w:rFonts w:ascii="Times New Roman" w:eastAsia="Times New Roman" w:hAnsi="Times New Roman" w:cs="Times New Roman"/>
                <w:i/>
              </w:rPr>
              <w:t>mevlid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hilye.</w:t>
            </w:r>
          </w:p>
        </w:tc>
      </w:tr>
      <w:tr w:rsidR="00A32939" w:rsidRPr="00C1676D" w14:paraId="69C01520" w14:textId="77777777">
        <w:trPr>
          <w:trHeight w:val="306"/>
          <w:jc w:val="center"/>
        </w:trPr>
        <w:tc>
          <w:tcPr>
            <w:tcW w:w="1710" w:type="dxa"/>
            <w:vMerge w:val="restart"/>
            <w:shd w:val="clear" w:color="auto" w:fill="FFFFFF"/>
            <w:vAlign w:val="center"/>
          </w:tcPr>
          <w:p w14:paraId="15A1ED9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271121105</w:t>
            </w:r>
          </w:p>
        </w:tc>
        <w:tc>
          <w:tcPr>
            <w:tcW w:w="3495" w:type="dxa"/>
            <w:vMerge w:val="restart"/>
            <w:shd w:val="clear" w:color="auto" w:fill="FFFFFF"/>
            <w:vAlign w:val="center"/>
          </w:tcPr>
          <w:p w14:paraId="00240A48" w14:textId="77777777" w:rsidR="00A32939" w:rsidRPr="00C1676D" w:rsidRDefault="00717D4D">
            <w:pPr>
              <w:spacing w:after="120"/>
              <w:rPr>
                <w:rFonts w:ascii="Times New Roman" w:hAnsi="Times New Roman" w:cs="Times New Roman"/>
                <w:b/>
                <w:sz w:val="24"/>
                <w:szCs w:val="24"/>
              </w:rPr>
            </w:pPr>
            <w:r w:rsidRPr="00C1676D">
              <w:rPr>
                <w:rFonts w:ascii="Times New Roman" w:hAnsi="Times New Roman" w:cs="Times New Roman"/>
                <w:b/>
                <w:sz w:val="24"/>
                <w:szCs w:val="24"/>
              </w:rPr>
              <w:t xml:space="preserve">Tefsir I  </w:t>
            </w:r>
          </w:p>
          <w:p w14:paraId="01AB1286" w14:textId="77777777" w:rsidR="00A32939" w:rsidRPr="00C1676D" w:rsidRDefault="00717D4D">
            <w:pPr>
              <w:spacing w:after="120"/>
              <w:rPr>
                <w:rFonts w:ascii="Times New Roman" w:hAnsi="Times New Roman" w:cs="Times New Roman"/>
                <w:i/>
                <w:sz w:val="24"/>
                <w:szCs w:val="24"/>
              </w:rPr>
            </w:pPr>
            <w:proofErr w:type="spellStart"/>
            <w:r w:rsidRPr="00C1676D">
              <w:rPr>
                <w:rFonts w:ascii="Times New Roman" w:hAnsi="Times New Roman" w:cs="Times New Roman"/>
                <w:i/>
                <w:sz w:val="24"/>
                <w:szCs w:val="24"/>
              </w:rPr>
              <w:lastRenderedPageBreak/>
              <w:t>Tafsir</w:t>
            </w:r>
            <w:proofErr w:type="spellEnd"/>
            <w:r w:rsidRPr="00C1676D">
              <w:rPr>
                <w:rFonts w:ascii="Times New Roman" w:hAnsi="Times New Roman" w:cs="Times New Roman"/>
                <w:i/>
                <w:sz w:val="24"/>
                <w:szCs w:val="24"/>
              </w:rPr>
              <w:t xml:space="preserve"> I</w:t>
            </w:r>
          </w:p>
        </w:tc>
        <w:tc>
          <w:tcPr>
            <w:tcW w:w="405" w:type="dxa"/>
            <w:vMerge w:val="restart"/>
            <w:shd w:val="clear" w:color="auto" w:fill="FFFFFF"/>
            <w:vAlign w:val="center"/>
          </w:tcPr>
          <w:p w14:paraId="1AF2522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2</w:t>
            </w:r>
          </w:p>
        </w:tc>
        <w:tc>
          <w:tcPr>
            <w:tcW w:w="585" w:type="dxa"/>
            <w:vMerge w:val="restart"/>
            <w:shd w:val="clear" w:color="auto" w:fill="FFFFFF"/>
            <w:vAlign w:val="center"/>
          </w:tcPr>
          <w:p w14:paraId="5D46A89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7ABE0A7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67A497E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3063570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6E0D60AE"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lastRenderedPageBreak/>
              <w:t>C</w:t>
            </w:r>
          </w:p>
        </w:tc>
        <w:tc>
          <w:tcPr>
            <w:tcW w:w="7650" w:type="dxa"/>
            <w:gridSpan w:val="2"/>
            <w:shd w:val="clear" w:color="auto" w:fill="FFFFFF"/>
            <w:vAlign w:val="center"/>
          </w:tcPr>
          <w:p w14:paraId="1242F092"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lastRenderedPageBreak/>
              <w:t>Amaç</w:t>
            </w:r>
          </w:p>
          <w:p w14:paraId="2D13C02C"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7038DA06" w14:textId="77777777">
        <w:trPr>
          <w:trHeight w:val="765"/>
          <w:jc w:val="center"/>
        </w:trPr>
        <w:tc>
          <w:tcPr>
            <w:tcW w:w="1710" w:type="dxa"/>
            <w:vMerge/>
            <w:shd w:val="clear" w:color="auto" w:fill="FFFFFF"/>
            <w:vAlign w:val="center"/>
          </w:tcPr>
          <w:p w14:paraId="08F74ED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1299066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13980F1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4B86AAA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84CF02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AA6DAB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3E20AB2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0653558F" w14:textId="7777777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Mukatil</w:t>
            </w:r>
            <w:proofErr w:type="spellEnd"/>
            <w:r w:rsidRPr="00C1676D">
              <w:rPr>
                <w:rFonts w:ascii="Times New Roman" w:eastAsia="Times New Roman" w:hAnsi="Times New Roman" w:cs="Times New Roman"/>
                <w:b/>
              </w:rPr>
              <w:t xml:space="preserve"> b. Süleyman, </w:t>
            </w:r>
            <w:proofErr w:type="spellStart"/>
            <w:r w:rsidRPr="00C1676D">
              <w:rPr>
                <w:rFonts w:ascii="Times New Roman" w:eastAsia="Times New Roman" w:hAnsi="Times New Roman" w:cs="Times New Roman"/>
                <w:b/>
              </w:rPr>
              <w:t>Taberi</w:t>
            </w:r>
            <w:proofErr w:type="spellEnd"/>
            <w:r w:rsidRPr="00C1676D">
              <w:rPr>
                <w:rFonts w:ascii="Times New Roman" w:eastAsia="Times New Roman" w:hAnsi="Times New Roman" w:cs="Times New Roman"/>
                <w:b/>
              </w:rPr>
              <w:t xml:space="preserve">, Maturidi, </w:t>
            </w:r>
            <w:proofErr w:type="spellStart"/>
            <w:r w:rsidRPr="00C1676D">
              <w:rPr>
                <w:rFonts w:ascii="Times New Roman" w:eastAsia="Times New Roman" w:hAnsi="Times New Roman" w:cs="Times New Roman"/>
                <w:b/>
              </w:rPr>
              <w:t>Zemahşeri</w:t>
            </w:r>
            <w:proofErr w:type="spellEnd"/>
            <w:r w:rsidRPr="00C1676D">
              <w:rPr>
                <w:rFonts w:ascii="Times New Roman" w:eastAsia="Times New Roman" w:hAnsi="Times New Roman" w:cs="Times New Roman"/>
                <w:b/>
              </w:rPr>
              <w:t xml:space="preserve">, Razi, </w:t>
            </w:r>
            <w:proofErr w:type="spellStart"/>
            <w:r w:rsidRPr="00C1676D">
              <w:rPr>
                <w:rFonts w:ascii="Times New Roman" w:eastAsia="Times New Roman" w:hAnsi="Times New Roman" w:cs="Times New Roman"/>
                <w:b/>
              </w:rPr>
              <w:t>Kurtubi</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Nesefi</w:t>
            </w:r>
            <w:proofErr w:type="spellEnd"/>
            <w:r w:rsidRPr="00C1676D">
              <w:rPr>
                <w:rFonts w:ascii="Times New Roman" w:eastAsia="Times New Roman" w:hAnsi="Times New Roman" w:cs="Times New Roman"/>
                <w:b/>
              </w:rPr>
              <w:t xml:space="preserve"> ve İbn </w:t>
            </w:r>
            <w:proofErr w:type="spellStart"/>
            <w:r w:rsidRPr="00C1676D">
              <w:rPr>
                <w:rFonts w:ascii="Times New Roman" w:eastAsia="Times New Roman" w:hAnsi="Times New Roman" w:cs="Times New Roman"/>
                <w:b/>
              </w:rPr>
              <w:t>Aşur</w:t>
            </w:r>
            <w:proofErr w:type="spellEnd"/>
            <w:r w:rsidRPr="00C1676D">
              <w:rPr>
                <w:rFonts w:ascii="Times New Roman" w:eastAsia="Times New Roman" w:hAnsi="Times New Roman" w:cs="Times New Roman"/>
                <w:b/>
              </w:rPr>
              <w:t xml:space="preserve"> tefsirlerinden seçilen örnek metinler üzerinden tefsir ve tefsir usulü kavramları hakkında, ayrıca tefsirde tarih içinde meydana gelen yöntemsel değişimlerle ilgili öğrencilerin bilgi sahibi olmalarını sağlamak.</w:t>
            </w:r>
          </w:p>
          <w:p w14:paraId="4606069F"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through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sample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chosen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also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changes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history</w:t>
            </w:r>
            <w:proofErr w:type="spellEnd"/>
          </w:p>
        </w:tc>
      </w:tr>
      <w:tr w:rsidR="00A32939" w:rsidRPr="00C1676D" w14:paraId="0F2572C0" w14:textId="77777777">
        <w:trPr>
          <w:trHeight w:val="186"/>
          <w:jc w:val="center"/>
        </w:trPr>
        <w:tc>
          <w:tcPr>
            <w:tcW w:w="1710" w:type="dxa"/>
            <w:vMerge/>
            <w:shd w:val="clear" w:color="auto" w:fill="FFFFFF"/>
            <w:vAlign w:val="center"/>
          </w:tcPr>
          <w:p w14:paraId="501117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3AB8FB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6588213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326F4C9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2D92DB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0BCAE6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317BCAA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7519968B"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71B14FB3"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3A4B73F3"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7BABF6BC"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4C770A35" w14:textId="77777777">
        <w:trPr>
          <w:trHeight w:val="186"/>
          <w:jc w:val="center"/>
        </w:trPr>
        <w:tc>
          <w:tcPr>
            <w:tcW w:w="1710" w:type="dxa"/>
            <w:vMerge/>
            <w:shd w:val="clear" w:color="auto" w:fill="FFFFFF"/>
            <w:vAlign w:val="center"/>
          </w:tcPr>
          <w:p w14:paraId="2AAFEB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39E36BC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64AA73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7A21D1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E7402E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3A023A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718549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2162F49F" w14:textId="4E0E243A" w:rsidR="00A32939" w:rsidRPr="00EB5123" w:rsidRDefault="00717D4D">
            <w:pPr>
              <w:pStyle w:val="ListeParagraf"/>
              <w:numPr>
                <w:ilvl w:val="0"/>
                <w:numId w:val="31"/>
              </w:numPr>
              <w:spacing w:after="120"/>
              <w:jc w:val="both"/>
              <w:rPr>
                <w:rFonts w:ascii="Times New Roman" w:eastAsia="Times New Roman" w:hAnsi="Times New Roman" w:cs="Times New Roman"/>
                <w:b/>
              </w:rPr>
            </w:pPr>
            <w:proofErr w:type="spellStart"/>
            <w:r w:rsidRPr="00EB5123">
              <w:rPr>
                <w:rFonts w:ascii="Times New Roman" w:eastAsia="Times New Roman" w:hAnsi="Times New Roman" w:cs="Times New Roman"/>
                <w:b/>
              </w:rPr>
              <w:t>Mukatil</w:t>
            </w:r>
            <w:proofErr w:type="spellEnd"/>
            <w:r w:rsidRPr="00EB5123">
              <w:rPr>
                <w:rFonts w:ascii="Times New Roman" w:eastAsia="Times New Roman" w:hAnsi="Times New Roman" w:cs="Times New Roman"/>
                <w:b/>
              </w:rPr>
              <w:t xml:space="preserve"> b. Süleyman Hayatı ve İlmi Şahsiyeti Et-</w:t>
            </w:r>
            <w:proofErr w:type="spellStart"/>
            <w:r w:rsidRPr="00EB5123">
              <w:rPr>
                <w:rFonts w:ascii="Times New Roman" w:eastAsia="Times New Roman" w:hAnsi="Times New Roman" w:cs="Times New Roman"/>
                <w:b/>
              </w:rPr>
              <w:t>Tefsiru'l</w:t>
            </w:r>
            <w:proofErr w:type="spellEnd"/>
            <w:r w:rsidRPr="00EB5123">
              <w:rPr>
                <w:rFonts w:ascii="Times New Roman" w:eastAsia="Times New Roman" w:hAnsi="Times New Roman" w:cs="Times New Roman"/>
                <w:b/>
              </w:rPr>
              <w:t>-Kebir</w:t>
            </w:r>
          </w:p>
          <w:p w14:paraId="6C4F484F" w14:textId="0F90A0B6" w:rsidR="00A32939" w:rsidRPr="00EB5123" w:rsidRDefault="00717D4D" w:rsidP="00EB5123">
            <w:pPr>
              <w:pStyle w:val="ListeParagraf"/>
              <w:spacing w:after="120"/>
              <w:ind w:left="360"/>
              <w:jc w:val="both"/>
              <w:rPr>
                <w:rFonts w:ascii="Times New Roman" w:eastAsia="Times New Roman" w:hAnsi="Times New Roman" w:cs="Times New Roman"/>
                <w:b/>
              </w:rPr>
            </w:pPr>
            <w:proofErr w:type="spellStart"/>
            <w:r w:rsidRPr="00EB5123">
              <w:rPr>
                <w:rFonts w:ascii="Times New Roman" w:eastAsia="Times New Roman" w:hAnsi="Times New Roman" w:cs="Times New Roman"/>
                <w:i/>
              </w:rPr>
              <w:t>Mukatil</w:t>
            </w:r>
            <w:proofErr w:type="spellEnd"/>
            <w:r w:rsidRPr="00EB5123">
              <w:rPr>
                <w:rFonts w:ascii="Times New Roman" w:eastAsia="Times New Roman" w:hAnsi="Times New Roman" w:cs="Times New Roman"/>
                <w:i/>
              </w:rPr>
              <w:t xml:space="preserve"> b. Süleyman His life </w:t>
            </w:r>
            <w:proofErr w:type="spellStart"/>
            <w:r w:rsidRPr="00EB5123">
              <w:rPr>
                <w:rFonts w:ascii="Times New Roman" w:eastAsia="Times New Roman" w:hAnsi="Times New Roman" w:cs="Times New Roman"/>
                <w:i/>
              </w:rPr>
              <w:t>and</w:t>
            </w:r>
            <w:proofErr w:type="spellEnd"/>
            <w:r w:rsidRPr="00EB5123">
              <w:rPr>
                <w:rFonts w:ascii="Times New Roman" w:eastAsia="Times New Roman" w:hAnsi="Times New Roman" w:cs="Times New Roman"/>
                <w:i/>
              </w:rPr>
              <w:t xml:space="preserve"> his </w:t>
            </w:r>
            <w:proofErr w:type="spellStart"/>
            <w:r w:rsidRPr="00EB5123">
              <w:rPr>
                <w:rFonts w:ascii="Times New Roman" w:eastAsia="Times New Roman" w:hAnsi="Times New Roman" w:cs="Times New Roman"/>
                <w:i/>
              </w:rPr>
              <w:t>scholarly</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personality</w:t>
            </w:r>
            <w:proofErr w:type="spellEnd"/>
            <w:r w:rsidRPr="00EB5123">
              <w:rPr>
                <w:rFonts w:ascii="Times New Roman" w:eastAsia="Times New Roman" w:hAnsi="Times New Roman" w:cs="Times New Roman"/>
                <w:i/>
              </w:rPr>
              <w:t xml:space="preserve"> at-</w:t>
            </w:r>
            <w:proofErr w:type="spellStart"/>
            <w:r w:rsidRPr="00EB5123">
              <w:rPr>
                <w:rFonts w:ascii="Times New Roman" w:eastAsia="Times New Roman" w:hAnsi="Times New Roman" w:cs="Times New Roman"/>
                <w:i/>
              </w:rPr>
              <w:t>Tafsir</w:t>
            </w:r>
            <w:proofErr w:type="spellEnd"/>
            <w:r w:rsidRPr="00EB5123">
              <w:rPr>
                <w:rFonts w:ascii="Times New Roman" w:eastAsia="Times New Roman" w:hAnsi="Times New Roman" w:cs="Times New Roman"/>
                <w:i/>
              </w:rPr>
              <w:t xml:space="preserve"> al-Kebir</w:t>
            </w:r>
          </w:p>
        </w:tc>
        <w:tc>
          <w:tcPr>
            <w:tcW w:w="3555" w:type="dxa"/>
            <w:shd w:val="clear" w:color="auto" w:fill="FFFFFF"/>
            <w:vAlign w:val="center"/>
          </w:tcPr>
          <w:p w14:paraId="3895E2A8" w14:textId="3A721F3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Tefsir ve te'vil kavramlarını öğrenirler, Tefsirin kaynakları hakkında bilgi sahibi olurlar</w:t>
            </w:r>
          </w:p>
          <w:p w14:paraId="6925067E" w14:textId="47244431"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tawil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tafsir</w:t>
            </w:r>
            <w:proofErr w:type="spellEnd"/>
          </w:p>
        </w:tc>
      </w:tr>
      <w:tr w:rsidR="00A32939" w:rsidRPr="00C1676D" w14:paraId="456B6359" w14:textId="77777777">
        <w:trPr>
          <w:trHeight w:val="186"/>
          <w:jc w:val="center"/>
        </w:trPr>
        <w:tc>
          <w:tcPr>
            <w:tcW w:w="1710" w:type="dxa"/>
            <w:vMerge/>
            <w:shd w:val="clear" w:color="auto" w:fill="FFFFFF"/>
            <w:vAlign w:val="center"/>
          </w:tcPr>
          <w:p w14:paraId="0DCF65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873D0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E15BB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2D528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7B37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12EBC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0EB9F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A5FA237" w14:textId="6FE67477" w:rsidR="00A32939" w:rsidRPr="00EB5123" w:rsidRDefault="00717D4D">
            <w:pPr>
              <w:pStyle w:val="ListeParagraf"/>
              <w:numPr>
                <w:ilvl w:val="0"/>
                <w:numId w:val="31"/>
              </w:numPr>
              <w:spacing w:after="120"/>
              <w:jc w:val="both"/>
              <w:rPr>
                <w:rFonts w:ascii="Times New Roman" w:eastAsia="Times New Roman" w:hAnsi="Times New Roman" w:cs="Times New Roman"/>
                <w:b/>
              </w:rPr>
            </w:pPr>
            <w:proofErr w:type="spellStart"/>
            <w:r w:rsidRPr="00EB5123">
              <w:rPr>
                <w:rFonts w:ascii="Times New Roman" w:eastAsia="Times New Roman" w:hAnsi="Times New Roman" w:cs="Times New Roman"/>
                <w:b/>
              </w:rPr>
              <w:t>Mukatil</w:t>
            </w:r>
            <w:proofErr w:type="spellEnd"/>
            <w:r w:rsidRPr="00EB5123">
              <w:rPr>
                <w:rFonts w:ascii="Times New Roman" w:eastAsia="Times New Roman" w:hAnsi="Times New Roman" w:cs="Times New Roman"/>
                <w:b/>
              </w:rPr>
              <w:t xml:space="preserve"> bin Süleyman'dan örnek metinler</w:t>
            </w:r>
          </w:p>
          <w:p w14:paraId="41DF1124" w14:textId="770EE0B4" w:rsidR="00A32939" w:rsidRPr="00EB5123" w:rsidRDefault="00717D4D" w:rsidP="00EB5123">
            <w:pPr>
              <w:pStyle w:val="ListeParagraf"/>
              <w:spacing w:after="120"/>
              <w:ind w:left="360"/>
              <w:jc w:val="both"/>
              <w:rPr>
                <w:rFonts w:ascii="Times New Roman" w:eastAsia="Times New Roman" w:hAnsi="Times New Roman" w:cs="Times New Roman"/>
                <w:b/>
              </w:rPr>
            </w:pPr>
            <w:proofErr w:type="spellStart"/>
            <w:r w:rsidRPr="00EB5123">
              <w:rPr>
                <w:rFonts w:ascii="Times New Roman" w:eastAsia="Times New Roman" w:hAnsi="Times New Roman" w:cs="Times New Roman"/>
                <w:i/>
              </w:rPr>
              <w:t>Selected</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content</w:t>
            </w:r>
            <w:proofErr w:type="spellEnd"/>
            <w:r w:rsidRPr="00EB5123">
              <w:rPr>
                <w:rFonts w:ascii="Times New Roman" w:eastAsia="Times New Roman" w:hAnsi="Times New Roman" w:cs="Times New Roman"/>
                <w:i/>
              </w:rPr>
              <w:t xml:space="preserve"> form </w:t>
            </w:r>
            <w:proofErr w:type="spellStart"/>
            <w:r w:rsidRPr="00EB5123">
              <w:rPr>
                <w:rFonts w:ascii="Times New Roman" w:eastAsia="Times New Roman" w:hAnsi="Times New Roman" w:cs="Times New Roman"/>
                <w:i/>
              </w:rPr>
              <w:t>the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book</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Muqatil</w:t>
            </w:r>
            <w:proofErr w:type="spellEnd"/>
            <w:r w:rsidRPr="00EB5123">
              <w:rPr>
                <w:rFonts w:ascii="Times New Roman" w:eastAsia="Times New Roman" w:hAnsi="Times New Roman" w:cs="Times New Roman"/>
                <w:i/>
              </w:rPr>
              <w:t xml:space="preserve"> b. </w:t>
            </w:r>
            <w:proofErr w:type="spellStart"/>
            <w:r w:rsidRPr="00EB5123">
              <w:rPr>
                <w:rFonts w:ascii="Times New Roman" w:eastAsia="Times New Roman" w:hAnsi="Times New Roman" w:cs="Times New Roman"/>
                <w:i/>
              </w:rPr>
              <w:t>Suleiman</w:t>
            </w:r>
            <w:proofErr w:type="spellEnd"/>
          </w:p>
        </w:tc>
        <w:tc>
          <w:tcPr>
            <w:tcW w:w="3555" w:type="dxa"/>
            <w:shd w:val="clear" w:color="auto" w:fill="FFFFFF"/>
            <w:vAlign w:val="center"/>
          </w:tcPr>
          <w:p w14:paraId="25A160FB" w14:textId="5558E304"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Rivayet ve dirayet kavramları hakkında bilgi sahibi olurlar.</w:t>
            </w:r>
          </w:p>
          <w:p w14:paraId="3B123AED" w14:textId="4E09FAC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narration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acumen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p>
        </w:tc>
      </w:tr>
      <w:tr w:rsidR="00A32939" w:rsidRPr="00C1676D" w14:paraId="35D694BC" w14:textId="77777777">
        <w:trPr>
          <w:trHeight w:val="186"/>
          <w:jc w:val="center"/>
        </w:trPr>
        <w:tc>
          <w:tcPr>
            <w:tcW w:w="1710" w:type="dxa"/>
            <w:vMerge/>
            <w:shd w:val="clear" w:color="auto" w:fill="FFFFFF"/>
            <w:vAlign w:val="center"/>
          </w:tcPr>
          <w:p w14:paraId="43CF31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EAE22A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975493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386EBA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0AEDF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58BC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7485A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DD42C88" w14:textId="7CCCB80D" w:rsidR="00A32939" w:rsidRPr="00EB5123" w:rsidRDefault="00717D4D">
            <w:pPr>
              <w:pStyle w:val="ListeParagraf"/>
              <w:numPr>
                <w:ilvl w:val="0"/>
                <w:numId w:val="31"/>
              </w:numPr>
              <w:spacing w:after="120"/>
              <w:jc w:val="both"/>
              <w:rPr>
                <w:rFonts w:ascii="Times New Roman" w:eastAsia="Times New Roman" w:hAnsi="Times New Roman" w:cs="Times New Roman"/>
                <w:b/>
              </w:rPr>
            </w:pPr>
            <w:proofErr w:type="gramStart"/>
            <w:r w:rsidRPr="00EB5123">
              <w:rPr>
                <w:rFonts w:ascii="Times New Roman" w:eastAsia="Times New Roman" w:hAnsi="Times New Roman" w:cs="Times New Roman"/>
                <w:b/>
              </w:rPr>
              <w:t>et</w:t>
            </w:r>
            <w:proofErr w:type="gramEnd"/>
            <w:r w:rsidRPr="00EB5123">
              <w:rPr>
                <w:rFonts w:ascii="Times New Roman" w:eastAsia="Times New Roman" w:hAnsi="Times New Roman" w:cs="Times New Roman"/>
                <w:b/>
              </w:rPr>
              <w:t>-</w:t>
            </w:r>
            <w:proofErr w:type="spellStart"/>
            <w:r w:rsidRPr="00EB5123">
              <w:rPr>
                <w:rFonts w:ascii="Times New Roman" w:eastAsia="Times New Roman" w:hAnsi="Times New Roman" w:cs="Times New Roman"/>
                <w:b/>
              </w:rPr>
              <w:t>Taberi</w:t>
            </w:r>
            <w:proofErr w:type="spellEnd"/>
            <w:r w:rsidRPr="00EB5123">
              <w:rPr>
                <w:rFonts w:ascii="Times New Roman" w:eastAsia="Times New Roman" w:hAnsi="Times New Roman" w:cs="Times New Roman"/>
                <w:b/>
              </w:rPr>
              <w:t xml:space="preserve">, Hayatı ilmi şahsiyeti, </w:t>
            </w:r>
            <w:proofErr w:type="spellStart"/>
            <w:r w:rsidRPr="00EB5123">
              <w:rPr>
                <w:rFonts w:ascii="Times New Roman" w:eastAsia="Times New Roman" w:hAnsi="Times New Roman" w:cs="Times New Roman"/>
                <w:b/>
              </w:rPr>
              <w:t>Cam'u'l</w:t>
            </w:r>
            <w:proofErr w:type="spellEnd"/>
            <w:r w:rsidRPr="00EB5123">
              <w:rPr>
                <w:rFonts w:ascii="Times New Roman" w:eastAsia="Times New Roman" w:hAnsi="Times New Roman" w:cs="Times New Roman"/>
                <w:b/>
              </w:rPr>
              <w:t xml:space="preserve">-beyan an tevili </w:t>
            </w:r>
            <w:proofErr w:type="spellStart"/>
            <w:r w:rsidRPr="00EB5123">
              <w:rPr>
                <w:rFonts w:ascii="Times New Roman" w:eastAsia="Times New Roman" w:hAnsi="Times New Roman" w:cs="Times New Roman"/>
                <w:b/>
              </w:rPr>
              <w:t>ayi'l</w:t>
            </w:r>
            <w:proofErr w:type="spellEnd"/>
            <w:r w:rsidRPr="00EB5123">
              <w:rPr>
                <w:rFonts w:ascii="Times New Roman" w:eastAsia="Times New Roman" w:hAnsi="Times New Roman" w:cs="Times New Roman"/>
                <w:b/>
              </w:rPr>
              <w:t>-Kur'an</w:t>
            </w:r>
          </w:p>
          <w:p w14:paraId="0FBD245E" w14:textId="0D86B5A6" w:rsidR="00A32939" w:rsidRPr="00EB5123" w:rsidRDefault="00717D4D" w:rsidP="00EB5123">
            <w:pPr>
              <w:pStyle w:val="ListeParagraf"/>
              <w:spacing w:after="120"/>
              <w:ind w:left="360"/>
              <w:jc w:val="both"/>
              <w:rPr>
                <w:rFonts w:ascii="Times New Roman" w:eastAsia="Times New Roman" w:hAnsi="Times New Roman" w:cs="Times New Roman"/>
                <w:b/>
              </w:rPr>
            </w:pPr>
            <w:proofErr w:type="gramStart"/>
            <w:r w:rsidRPr="00EB5123">
              <w:rPr>
                <w:rFonts w:ascii="Times New Roman" w:eastAsia="Times New Roman" w:hAnsi="Times New Roman" w:cs="Times New Roman"/>
                <w:i/>
              </w:rPr>
              <w:t>al</w:t>
            </w:r>
            <w:proofErr w:type="gram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taberi</w:t>
            </w:r>
            <w:proofErr w:type="spellEnd"/>
            <w:r w:rsidRPr="00EB5123">
              <w:rPr>
                <w:rFonts w:ascii="Times New Roman" w:eastAsia="Times New Roman" w:hAnsi="Times New Roman" w:cs="Times New Roman"/>
                <w:i/>
              </w:rPr>
              <w:t xml:space="preserve">, Cami' al- Bayan an </w:t>
            </w:r>
            <w:proofErr w:type="spellStart"/>
            <w:r w:rsidRPr="00EB5123">
              <w:rPr>
                <w:rFonts w:ascii="Times New Roman" w:eastAsia="Times New Roman" w:hAnsi="Times New Roman" w:cs="Times New Roman"/>
                <w:i/>
              </w:rPr>
              <w:t>taweel</w:t>
            </w:r>
            <w:proofErr w:type="spellEnd"/>
            <w:r w:rsidRPr="00EB5123">
              <w:rPr>
                <w:rFonts w:ascii="Times New Roman" w:eastAsia="Times New Roman" w:hAnsi="Times New Roman" w:cs="Times New Roman"/>
                <w:i/>
              </w:rPr>
              <w:t xml:space="preserve"> ay al </w:t>
            </w:r>
            <w:proofErr w:type="spellStart"/>
            <w:r w:rsidRPr="00EB5123">
              <w:rPr>
                <w:rFonts w:ascii="Times New Roman" w:eastAsia="Times New Roman" w:hAnsi="Times New Roman" w:cs="Times New Roman"/>
                <w:i/>
              </w:rPr>
              <w:t>Qoran</w:t>
            </w:r>
            <w:proofErr w:type="spellEnd"/>
          </w:p>
        </w:tc>
        <w:tc>
          <w:tcPr>
            <w:tcW w:w="3555" w:type="dxa"/>
            <w:shd w:val="clear" w:color="auto" w:fill="FFFFFF"/>
            <w:vAlign w:val="center"/>
          </w:tcPr>
          <w:p w14:paraId="6628DE26" w14:textId="10CF53C0"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Fıkhi tefsir yöntemi hakkında bilgi sahibi olurlar.</w:t>
            </w:r>
          </w:p>
          <w:p w14:paraId="48DF33E4" w14:textId="54BDB99E"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of Fıkıh</w:t>
            </w:r>
          </w:p>
        </w:tc>
      </w:tr>
      <w:tr w:rsidR="00A32939" w:rsidRPr="00C1676D" w14:paraId="4B545556" w14:textId="77777777">
        <w:trPr>
          <w:trHeight w:val="186"/>
          <w:jc w:val="center"/>
        </w:trPr>
        <w:tc>
          <w:tcPr>
            <w:tcW w:w="1710" w:type="dxa"/>
            <w:vMerge/>
            <w:shd w:val="clear" w:color="auto" w:fill="FFFFFF"/>
            <w:vAlign w:val="center"/>
          </w:tcPr>
          <w:p w14:paraId="0414C1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B4281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17E767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B93EDF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51C75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FE76EA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C8C23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72C8082" w14:textId="27E5FB64" w:rsidR="00A32939" w:rsidRPr="00EB5123" w:rsidRDefault="00717D4D">
            <w:pPr>
              <w:pStyle w:val="ListeParagraf"/>
              <w:numPr>
                <w:ilvl w:val="0"/>
                <w:numId w:val="31"/>
              </w:numPr>
              <w:spacing w:after="120"/>
              <w:jc w:val="both"/>
              <w:rPr>
                <w:rFonts w:ascii="Times New Roman" w:eastAsia="Times New Roman" w:hAnsi="Times New Roman" w:cs="Times New Roman"/>
                <w:b/>
              </w:rPr>
            </w:pPr>
            <w:proofErr w:type="spellStart"/>
            <w:r w:rsidRPr="00EB5123">
              <w:rPr>
                <w:rFonts w:ascii="Times New Roman" w:eastAsia="Times New Roman" w:hAnsi="Times New Roman" w:cs="Times New Roman"/>
                <w:b/>
              </w:rPr>
              <w:t>Taberi</w:t>
            </w:r>
            <w:proofErr w:type="spellEnd"/>
            <w:r w:rsidRPr="00EB5123">
              <w:rPr>
                <w:rFonts w:ascii="Times New Roman" w:eastAsia="Times New Roman" w:hAnsi="Times New Roman" w:cs="Times New Roman"/>
                <w:b/>
              </w:rPr>
              <w:t xml:space="preserve"> tefsirinden örnek metinler</w:t>
            </w:r>
          </w:p>
          <w:p w14:paraId="214AB4B3" w14:textId="3CE9FEF3" w:rsidR="00A32939" w:rsidRPr="00EB5123" w:rsidRDefault="00717D4D" w:rsidP="00EB5123">
            <w:pPr>
              <w:pStyle w:val="ListeParagraf"/>
              <w:spacing w:after="120"/>
              <w:ind w:left="360"/>
              <w:jc w:val="both"/>
              <w:rPr>
                <w:rFonts w:ascii="Times New Roman" w:eastAsia="Times New Roman" w:hAnsi="Times New Roman" w:cs="Times New Roman"/>
                <w:b/>
              </w:rPr>
            </w:pPr>
            <w:proofErr w:type="spellStart"/>
            <w:r w:rsidRPr="00EB5123">
              <w:rPr>
                <w:rFonts w:ascii="Times New Roman" w:eastAsia="Times New Roman" w:hAnsi="Times New Roman" w:cs="Times New Roman"/>
                <w:i/>
              </w:rPr>
              <w:t>Selected</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content</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from</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the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book</w:t>
            </w:r>
            <w:proofErr w:type="spellEnd"/>
            <w:r w:rsidRPr="00EB5123">
              <w:rPr>
                <w:rFonts w:ascii="Times New Roman" w:eastAsia="Times New Roman" w:hAnsi="Times New Roman" w:cs="Times New Roman"/>
                <w:i/>
              </w:rPr>
              <w:t xml:space="preserve"> al-</w:t>
            </w:r>
            <w:proofErr w:type="spellStart"/>
            <w:r w:rsidRPr="00EB5123">
              <w:rPr>
                <w:rFonts w:ascii="Times New Roman" w:eastAsia="Times New Roman" w:hAnsi="Times New Roman" w:cs="Times New Roman"/>
                <w:i/>
              </w:rPr>
              <w:t>Taberi</w:t>
            </w:r>
            <w:proofErr w:type="spellEnd"/>
          </w:p>
        </w:tc>
        <w:tc>
          <w:tcPr>
            <w:tcW w:w="3555" w:type="dxa"/>
            <w:shd w:val="clear" w:color="auto" w:fill="FFFFFF"/>
            <w:vAlign w:val="center"/>
          </w:tcPr>
          <w:p w14:paraId="4A02F6B7" w14:textId="03F34D3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Mezhebi tefsir kavramını öğrenir. </w:t>
            </w:r>
            <w:proofErr w:type="spellStart"/>
            <w:r w:rsidRPr="00C1676D">
              <w:rPr>
                <w:rFonts w:ascii="Times New Roman" w:eastAsia="Times New Roman" w:hAnsi="Times New Roman" w:cs="Times New Roman"/>
                <w:b/>
              </w:rPr>
              <w:t>Zemahşeri</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Beydavi</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Nesefi</w:t>
            </w:r>
            <w:proofErr w:type="spellEnd"/>
            <w:r w:rsidRPr="00C1676D">
              <w:rPr>
                <w:rFonts w:ascii="Times New Roman" w:eastAsia="Times New Roman" w:hAnsi="Times New Roman" w:cs="Times New Roman"/>
                <w:b/>
              </w:rPr>
              <w:t xml:space="preserve"> bağlamında mezhebi tefsirin etkileşimini kavrarlar.</w:t>
            </w:r>
            <w:r w:rsidRPr="00C1676D">
              <w:rPr>
                <w:rFonts w:ascii="Times New Roman" w:eastAsia="Times New Roman" w:hAnsi="Times New Roman" w:cs="Times New Roman"/>
                <w:b/>
              </w:rPr>
              <w:tab/>
            </w:r>
          </w:p>
          <w:p w14:paraId="6EBFB374" w14:textId="77E67F06"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lastRenderedPageBreak/>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concespt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doctrinal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w:t>
            </w:r>
          </w:p>
        </w:tc>
      </w:tr>
      <w:tr w:rsidR="00A32939" w:rsidRPr="00C1676D" w14:paraId="5C1DF12F" w14:textId="77777777">
        <w:trPr>
          <w:trHeight w:val="186"/>
          <w:jc w:val="center"/>
        </w:trPr>
        <w:tc>
          <w:tcPr>
            <w:tcW w:w="1710" w:type="dxa"/>
            <w:vMerge/>
            <w:shd w:val="clear" w:color="auto" w:fill="FFFFFF"/>
            <w:vAlign w:val="center"/>
          </w:tcPr>
          <w:p w14:paraId="7D5AA92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A18CA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41064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3E5D7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9327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5509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C474DE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6841E8F" w14:textId="60A405B5" w:rsidR="00A32939" w:rsidRPr="00EB5123" w:rsidRDefault="00717D4D">
            <w:pPr>
              <w:pStyle w:val="ListeParagraf"/>
              <w:numPr>
                <w:ilvl w:val="0"/>
                <w:numId w:val="31"/>
              </w:numPr>
              <w:spacing w:after="120"/>
              <w:jc w:val="both"/>
              <w:rPr>
                <w:rFonts w:ascii="Times New Roman" w:eastAsia="Times New Roman" w:hAnsi="Times New Roman" w:cs="Times New Roman"/>
                <w:b/>
              </w:rPr>
            </w:pPr>
            <w:r w:rsidRPr="00EB5123">
              <w:rPr>
                <w:rFonts w:ascii="Times New Roman" w:eastAsia="Times New Roman" w:hAnsi="Times New Roman" w:cs="Times New Roman"/>
                <w:b/>
              </w:rPr>
              <w:t xml:space="preserve">Maturidi, Hayatı ve ilmi şahsiyeti, </w:t>
            </w:r>
            <w:proofErr w:type="spellStart"/>
            <w:r w:rsidRPr="00EB5123">
              <w:rPr>
                <w:rFonts w:ascii="Times New Roman" w:eastAsia="Times New Roman" w:hAnsi="Times New Roman" w:cs="Times New Roman"/>
                <w:b/>
              </w:rPr>
              <w:t>Te'vilatu</w:t>
            </w:r>
            <w:proofErr w:type="spellEnd"/>
            <w:r w:rsidRPr="00EB5123">
              <w:rPr>
                <w:rFonts w:ascii="Times New Roman" w:eastAsia="Times New Roman" w:hAnsi="Times New Roman" w:cs="Times New Roman"/>
                <w:b/>
              </w:rPr>
              <w:t xml:space="preserve"> </w:t>
            </w:r>
            <w:proofErr w:type="spellStart"/>
            <w:r w:rsidRPr="00EB5123">
              <w:rPr>
                <w:rFonts w:ascii="Times New Roman" w:eastAsia="Times New Roman" w:hAnsi="Times New Roman" w:cs="Times New Roman"/>
                <w:b/>
              </w:rPr>
              <w:t>Ehli's-Sünne</w:t>
            </w:r>
            <w:proofErr w:type="spellEnd"/>
          </w:p>
          <w:p w14:paraId="45954205" w14:textId="6F6D745B" w:rsidR="00A32939" w:rsidRPr="00EB5123" w:rsidRDefault="00717D4D" w:rsidP="00EB5123">
            <w:pPr>
              <w:pStyle w:val="ListeParagraf"/>
              <w:spacing w:after="120"/>
              <w:ind w:left="360"/>
              <w:jc w:val="both"/>
              <w:rPr>
                <w:rFonts w:ascii="Times New Roman" w:eastAsia="Times New Roman" w:hAnsi="Times New Roman" w:cs="Times New Roman"/>
                <w:b/>
              </w:rPr>
            </w:pPr>
            <w:proofErr w:type="spellStart"/>
            <w:r w:rsidRPr="00EB5123">
              <w:rPr>
                <w:rFonts w:ascii="Times New Roman" w:eastAsia="Times New Roman" w:hAnsi="Times New Roman" w:cs="Times New Roman"/>
                <w:i/>
              </w:rPr>
              <w:t>Maturidy</w:t>
            </w:r>
            <w:proofErr w:type="spellEnd"/>
            <w:r w:rsidRPr="00EB5123">
              <w:rPr>
                <w:rFonts w:ascii="Times New Roman" w:eastAsia="Times New Roman" w:hAnsi="Times New Roman" w:cs="Times New Roman"/>
                <w:i/>
              </w:rPr>
              <w:t xml:space="preserve">, His life </w:t>
            </w:r>
            <w:proofErr w:type="spellStart"/>
            <w:r w:rsidRPr="00EB5123">
              <w:rPr>
                <w:rFonts w:ascii="Times New Roman" w:eastAsia="Times New Roman" w:hAnsi="Times New Roman" w:cs="Times New Roman"/>
                <w:i/>
              </w:rPr>
              <w:t>and</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scientific</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personality</w:t>
            </w:r>
            <w:proofErr w:type="spellEnd"/>
          </w:p>
        </w:tc>
        <w:tc>
          <w:tcPr>
            <w:tcW w:w="3555" w:type="dxa"/>
            <w:shd w:val="clear" w:color="auto" w:fill="FFFFFF"/>
            <w:vAlign w:val="center"/>
          </w:tcPr>
          <w:p w14:paraId="0A128D37" w14:textId="0F7BECC3"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Bilimsel tefsir hakkında bilgi sahibi olurlar.</w:t>
            </w:r>
            <w:r w:rsidRPr="00C1676D">
              <w:rPr>
                <w:rFonts w:ascii="Times New Roman" w:eastAsia="Times New Roman" w:hAnsi="Times New Roman" w:cs="Times New Roman"/>
                <w:b/>
              </w:rPr>
              <w:tab/>
              <w:t>,</w:t>
            </w:r>
          </w:p>
          <w:p w14:paraId="04C030D4" w14:textId="2036BFEC"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tafsir</w:t>
            </w:r>
            <w:proofErr w:type="spellEnd"/>
          </w:p>
        </w:tc>
      </w:tr>
      <w:tr w:rsidR="00A32939" w:rsidRPr="00C1676D" w14:paraId="73793298" w14:textId="77777777">
        <w:trPr>
          <w:trHeight w:val="186"/>
          <w:jc w:val="center"/>
        </w:trPr>
        <w:tc>
          <w:tcPr>
            <w:tcW w:w="1710" w:type="dxa"/>
            <w:vMerge/>
            <w:shd w:val="clear" w:color="auto" w:fill="FFFFFF"/>
            <w:vAlign w:val="center"/>
          </w:tcPr>
          <w:p w14:paraId="03BA6C7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1DF191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6D38D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CEB665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DC30AC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822E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3433CA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57A1FF2" w14:textId="5515CD08" w:rsidR="00A32939" w:rsidRPr="00EB5123" w:rsidRDefault="00717D4D">
            <w:pPr>
              <w:pStyle w:val="ListeParagraf"/>
              <w:numPr>
                <w:ilvl w:val="0"/>
                <w:numId w:val="31"/>
              </w:numPr>
              <w:spacing w:after="120"/>
              <w:jc w:val="both"/>
              <w:rPr>
                <w:rFonts w:ascii="Times New Roman" w:eastAsia="Times New Roman" w:hAnsi="Times New Roman" w:cs="Times New Roman"/>
                <w:b/>
              </w:rPr>
            </w:pPr>
            <w:proofErr w:type="spellStart"/>
            <w:r w:rsidRPr="00EB5123">
              <w:rPr>
                <w:rFonts w:ascii="Times New Roman" w:eastAsia="Times New Roman" w:hAnsi="Times New Roman" w:cs="Times New Roman"/>
                <w:b/>
              </w:rPr>
              <w:t>Te'vilatu</w:t>
            </w:r>
            <w:proofErr w:type="spellEnd"/>
            <w:r w:rsidRPr="00EB5123">
              <w:rPr>
                <w:rFonts w:ascii="Times New Roman" w:eastAsia="Times New Roman" w:hAnsi="Times New Roman" w:cs="Times New Roman"/>
                <w:b/>
              </w:rPr>
              <w:t xml:space="preserve"> </w:t>
            </w:r>
            <w:proofErr w:type="spellStart"/>
            <w:r w:rsidRPr="00EB5123">
              <w:rPr>
                <w:rFonts w:ascii="Times New Roman" w:eastAsia="Times New Roman" w:hAnsi="Times New Roman" w:cs="Times New Roman"/>
                <w:b/>
              </w:rPr>
              <w:t>Ehli's-Sünne'den</w:t>
            </w:r>
            <w:proofErr w:type="spellEnd"/>
            <w:r w:rsidRPr="00EB5123">
              <w:rPr>
                <w:rFonts w:ascii="Times New Roman" w:eastAsia="Times New Roman" w:hAnsi="Times New Roman" w:cs="Times New Roman"/>
                <w:b/>
              </w:rPr>
              <w:t xml:space="preserve"> Örnek Metinler</w:t>
            </w:r>
          </w:p>
          <w:p w14:paraId="09283B84" w14:textId="40677D0E" w:rsidR="00A32939" w:rsidRPr="00EB5123" w:rsidRDefault="00717D4D" w:rsidP="00EB5123">
            <w:pPr>
              <w:pStyle w:val="ListeParagraf"/>
              <w:spacing w:after="120"/>
              <w:ind w:left="360"/>
              <w:jc w:val="both"/>
              <w:rPr>
                <w:rFonts w:ascii="Times New Roman" w:eastAsia="Times New Roman" w:hAnsi="Times New Roman" w:cs="Times New Roman"/>
                <w:b/>
              </w:rPr>
            </w:pPr>
            <w:proofErr w:type="spellStart"/>
            <w:r w:rsidRPr="00EB5123">
              <w:rPr>
                <w:rFonts w:ascii="Times New Roman" w:eastAsia="Times New Roman" w:hAnsi="Times New Roman" w:cs="Times New Roman"/>
                <w:i/>
              </w:rPr>
              <w:t>Selected</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content</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from</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the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book</w:t>
            </w:r>
            <w:proofErr w:type="spellEnd"/>
            <w:r w:rsidRPr="00EB5123">
              <w:rPr>
                <w:rFonts w:ascii="Times New Roman" w:eastAsia="Times New Roman" w:hAnsi="Times New Roman" w:cs="Times New Roman"/>
                <w:i/>
              </w:rPr>
              <w:t xml:space="preserve"> al </w:t>
            </w:r>
            <w:proofErr w:type="spellStart"/>
            <w:r w:rsidRPr="00EB5123">
              <w:rPr>
                <w:rFonts w:ascii="Times New Roman" w:eastAsia="Times New Roman" w:hAnsi="Times New Roman" w:cs="Times New Roman"/>
                <w:i/>
              </w:rPr>
              <w:t>Maturidy</w:t>
            </w:r>
            <w:proofErr w:type="spellEnd"/>
          </w:p>
        </w:tc>
        <w:tc>
          <w:tcPr>
            <w:tcW w:w="3555" w:type="dxa"/>
            <w:shd w:val="clear" w:color="auto" w:fill="FFFFFF"/>
            <w:vAlign w:val="center"/>
          </w:tcPr>
          <w:p w14:paraId="677FFE0F" w14:textId="5D35510F"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Türk müfessirler ve eserleri hakkında bilgi sahibi olurlar.</w:t>
            </w:r>
          </w:p>
          <w:p w14:paraId="34426DC0" w14:textId="61739785"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commentators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w:t>
            </w:r>
            <w:r w:rsidRPr="00C1676D">
              <w:rPr>
                <w:rFonts w:ascii="Times New Roman" w:eastAsia="Times New Roman" w:hAnsi="Times New Roman" w:cs="Times New Roman"/>
                <w:b/>
              </w:rPr>
              <w:tab/>
            </w:r>
          </w:p>
        </w:tc>
      </w:tr>
      <w:tr w:rsidR="00A32939" w:rsidRPr="00C1676D" w14:paraId="7D681813" w14:textId="77777777">
        <w:trPr>
          <w:trHeight w:val="186"/>
          <w:jc w:val="center"/>
        </w:trPr>
        <w:tc>
          <w:tcPr>
            <w:tcW w:w="1710" w:type="dxa"/>
            <w:vMerge/>
            <w:shd w:val="clear" w:color="auto" w:fill="FFFFFF"/>
            <w:vAlign w:val="center"/>
          </w:tcPr>
          <w:p w14:paraId="0B96D4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4715F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C62FE1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CB9C9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69F4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DFC1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00830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53D0DD7" w14:textId="1BE6B9AF" w:rsidR="00A32939" w:rsidRPr="00EB5123" w:rsidRDefault="00717D4D">
            <w:pPr>
              <w:pStyle w:val="ListeParagraf"/>
              <w:numPr>
                <w:ilvl w:val="0"/>
                <w:numId w:val="31"/>
              </w:numPr>
              <w:spacing w:after="120"/>
              <w:jc w:val="both"/>
              <w:rPr>
                <w:rFonts w:ascii="Times New Roman" w:eastAsia="Times New Roman" w:hAnsi="Times New Roman" w:cs="Times New Roman"/>
                <w:b/>
              </w:rPr>
            </w:pPr>
            <w:proofErr w:type="spellStart"/>
            <w:r w:rsidRPr="00EB5123">
              <w:rPr>
                <w:rFonts w:ascii="Times New Roman" w:eastAsia="Times New Roman" w:hAnsi="Times New Roman" w:cs="Times New Roman"/>
                <w:b/>
              </w:rPr>
              <w:t>Zemahseri</w:t>
            </w:r>
            <w:proofErr w:type="spellEnd"/>
            <w:r w:rsidRPr="00EB5123">
              <w:rPr>
                <w:rFonts w:ascii="Times New Roman" w:eastAsia="Times New Roman" w:hAnsi="Times New Roman" w:cs="Times New Roman"/>
                <w:b/>
              </w:rPr>
              <w:t>, Hayatı ve İlmi Şahsiyeti, el-</w:t>
            </w:r>
            <w:proofErr w:type="spellStart"/>
            <w:r w:rsidRPr="00EB5123">
              <w:rPr>
                <w:rFonts w:ascii="Times New Roman" w:eastAsia="Times New Roman" w:hAnsi="Times New Roman" w:cs="Times New Roman"/>
                <w:b/>
              </w:rPr>
              <w:t>Keşşad</w:t>
            </w:r>
            <w:proofErr w:type="spellEnd"/>
            <w:r w:rsidRPr="00EB5123">
              <w:rPr>
                <w:rFonts w:ascii="Times New Roman" w:eastAsia="Times New Roman" w:hAnsi="Times New Roman" w:cs="Times New Roman"/>
                <w:b/>
              </w:rPr>
              <w:t xml:space="preserve"> an </w:t>
            </w:r>
            <w:proofErr w:type="spellStart"/>
            <w:r w:rsidRPr="00EB5123">
              <w:rPr>
                <w:rFonts w:ascii="Times New Roman" w:eastAsia="Times New Roman" w:hAnsi="Times New Roman" w:cs="Times New Roman"/>
                <w:b/>
              </w:rPr>
              <w:t>Ğavamidi</w:t>
            </w:r>
            <w:proofErr w:type="spellEnd"/>
            <w:r w:rsidRPr="00EB5123">
              <w:rPr>
                <w:rFonts w:ascii="Times New Roman" w:eastAsia="Times New Roman" w:hAnsi="Times New Roman" w:cs="Times New Roman"/>
                <w:b/>
              </w:rPr>
              <w:t xml:space="preserve"> </w:t>
            </w:r>
            <w:proofErr w:type="spellStart"/>
            <w:r w:rsidRPr="00EB5123">
              <w:rPr>
                <w:rFonts w:ascii="Times New Roman" w:eastAsia="Times New Roman" w:hAnsi="Times New Roman" w:cs="Times New Roman"/>
                <w:b/>
              </w:rPr>
              <w:t>Hakaiki't</w:t>
            </w:r>
            <w:proofErr w:type="spellEnd"/>
            <w:r w:rsidRPr="00EB5123">
              <w:rPr>
                <w:rFonts w:ascii="Times New Roman" w:eastAsia="Times New Roman" w:hAnsi="Times New Roman" w:cs="Times New Roman"/>
                <w:b/>
              </w:rPr>
              <w:t>-Tenzil</w:t>
            </w:r>
          </w:p>
          <w:p w14:paraId="6248A3AE" w14:textId="7D6E35FA" w:rsidR="00A32939" w:rsidRPr="00EB5123" w:rsidRDefault="00717D4D" w:rsidP="00EB5123">
            <w:pPr>
              <w:pStyle w:val="ListeParagraf"/>
              <w:spacing w:after="120"/>
              <w:ind w:left="360"/>
              <w:jc w:val="both"/>
              <w:rPr>
                <w:rFonts w:ascii="Times New Roman" w:eastAsia="Times New Roman" w:hAnsi="Times New Roman" w:cs="Times New Roman"/>
                <w:b/>
              </w:rPr>
            </w:pPr>
            <w:proofErr w:type="gramStart"/>
            <w:r w:rsidRPr="00EB5123">
              <w:rPr>
                <w:rFonts w:ascii="Times New Roman" w:eastAsia="Times New Roman" w:hAnsi="Times New Roman" w:cs="Times New Roman"/>
                <w:i/>
              </w:rPr>
              <w:t>al</w:t>
            </w:r>
            <w:proofErr w:type="gram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Zamakshery</w:t>
            </w:r>
            <w:proofErr w:type="spellEnd"/>
            <w:r w:rsidRPr="00EB5123">
              <w:rPr>
                <w:rFonts w:ascii="Times New Roman" w:eastAsia="Times New Roman" w:hAnsi="Times New Roman" w:cs="Times New Roman"/>
                <w:i/>
              </w:rPr>
              <w:t xml:space="preserve">, His Life </w:t>
            </w:r>
            <w:proofErr w:type="spellStart"/>
            <w:r w:rsidRPr="00EB5123">
              <w:rPr>
                <w:rFonts w:ascii="Times New Roman" w:eastAsia="Times New Roman" w:hAnsi="Times New Roman" w:cs="Times New Roman"/>
                <w:i/>
              </w:rPr>
              <w:t>and</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scientific</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personality</w:t>
            </w:r>
            <w:proofErr w:type="spellEnd"/>
          </w:p>
        </w:tc>
        <w:tc>
          <w:tcPr>
            <w:tcW w:w="3555" w:type="dxa"/>
            <w:shd w:val="clear" w:color="auto" w:fill="FFFFFF"/>
            <w:vAlign w:val="center"/>
          </w:tcPr>
          <w:p w14:paraId="17BC3B5B" w14:textId="2A88B8D0"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Kitabu't-tevhid</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Te'vilatu</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Ehli's-Sünne</w:t>
            </w:r>
            <w:proofErr w:type="spellEnd"/>
            <w:r w:rsidRPr="00C1676D">
              <w:rPr>
                <w:rFonts w:ascii="Times New Roman" w:eastAsia="Times New Roman" w:hAnsi="Times New Roman" w:cs="Times New Roman"/>
                <w:b/>
              </w:rPr>
              <w:t xml:space="preserve"> örneğinden hareketle Tefsir-</w:t>
            </w:r>
            <w:proofErr w:type="spellStart"/>
            <w:r w:rsidRPr="00C1676D">
              <w:rPr>
                <w:rFonts w:ascii="Times New Roman" w:eastAsia="Times New Roman" w:hAnsi="Times New Roman" w:cs="Times New Roman"/>
                <w:b/>
              </w:rPr>
              <w:t>Usuluddin</w:t>
            </w:r>
            <w:proofErr w:type="spellEnd"/>
            <w:r w:rsidRPr="00C1676D">
              <w:rPr>
                <w:rFonts w:ascii="Times New Roman" w:eastAsia="Times New Roman" w:hAnsi="Times New Roman" w:cs="Times New Roman"/>
                <w:b/>
              </w:rPr>
              <w:t xml:space="preserve"> arasındaki ilişkiyi kavrarlar.</w:t>
            </w:r>
          </w:p>
          <w:p w14:paraId="2B3DD02D" w14:textId="5A26C1D4"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Kitabu't-tawhid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Te'vilatu</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Ehli's-Sunnah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example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relationshep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Tafsir-Kalam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w:t>
            </w:r>
          </w:p>
        </w:tc>
      </w:tr>
      <w:tr w:rsidR="00A32939" w:rsidRPr="00C1676D" w14:paraId="555EE61B" w14:textId="77777777">
        <w:trPr>
          <w:trHeight w:val="186"/>
          <w:jc w:val="center"/>
        </w:trPr>
        <w:tc>
          <w:tcPr>
            <w:tcW w:w="1710" w:type="dxa"/>
            <w:vMerge/>
            <w:shd w:val="clear" w:color="auto" w:fill="FFFFFF"/>
            <w:vAlign w:val="center"/>
          </w:tcPr>
          <w:p w14:paraId="1D7086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0F49C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31708D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5B9F77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A56943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8137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6339B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4D03B41" w14:textId="5E4DE8FF" w:rsidR="00A32939" w:rsidRPr="00EB5123" w:rsidRDefault="00717D4D">
            <w:pPr>
              <w:pStyle w:val="ListeParagraf"/>
              <w:numPr>
                <w:ilvl w:val="0"/>
                <w:numId w:val="31"/>
              </w:numPr>
              <w:spacing w:after="120"/>
              <w:jc w:val="both"/>
              <w:rPr>
                <w:rFonts w:ascii="Times New Roman" w:eastAsia="Times New Roman" w:hAnsi="Times New Roman" w:cs="Times New Roman"/>
                <w:b/>
              </w:rPr>
            </w:pPr>
            <w:proofErr w:type="gramStart"/>
            <w:r w:rsidRPr="00EB5123">
              <w:rPr>
                <w:rFonts w:ascii="Times New Roman" w:eastAsia="Times New Roman" w:hAnsi="Times New Roman" w:cs="Times New Roman"/>
                <w:b/>
              </w:rPr>
              <w:t>el</w:t>
            </w:r>
            <w:proofErr w:type="gramEnd"/>
            <w:r w:rsidRPr="00EB5123">
              <w:rPr>
                <w:rFonts w:ascii="Times New Roman" w:eastAsia="Times New Roman" w:hAnsi="Times New Roman" w:cs="Times New Roman"/>
                <w:b/>
              </w:rPr>
              <w:t>-</w:t>
            </w:r>
            <w:proofErr w:type="spellStart"/>
            <w:r w:rsidRPr="00EB5123">
              <w:rPr>
                <w:rFonts w:ascii="Times New Roman" w:eastAsia="Times New Roman" w:hAnsi="Times New Roman" w:cs="Times New Roman"/>
                <w:b/>
              </w:rPr>
              <w:t>Keşşaf'tan</w:t>
            </w:r>
            <w:proofErr w:type="spellEnd"/>
            <w:r w:rsidRPr="00EB5123">
              <w:rPr>
                <w:rFonts w:ascii="Times New Roman" w:eastAsia="Times New Roman" w:hAnsi="Times New Roman" w:cs="Times New Roman"/>
                <w:b/>
              </w:rPr>
              <w:t xml:space="preserve"> Örnek Metinler</w:t>
            </w:r>
          </w:p>
          <w:p w14:paraId="737E1E47" w14:textId="6DF063CA" w:rsidR="00A32939" w:rsidRPr="00EB5123" w:rsidRDefault="00717D4D" w:rsidP="00EB5123">
            <w:pPr>
              <w:pStyle w:val="ListeParagraf"/>
              <w:spacing w:after="120"/>
              <w:ind w:left="360"/>
              <w:jc w:val="both"/>
              <w:rPr>
                <w:rFonts w:ascii="Times New Roman" w:eastAsia="Times New Roman" w:hAnsi="Times New Roman" w:cs="Times New Roman"/>
                <w:b/>
              </w:rPr>
            </w:pPr>
            <w:proofErr w:type="spellStart"/>
            <w:r w:rsidRPr="00EB5123">
              <w:rPr>
                <w:rFonts w:ascii="Times New Roman" w:eastAsia="Times New Roman" w:hAnsi="Times New Roman" w:cs="Times New Roman"/>
                <w:i/>
              </w:rPr>
              <w:t>Selected</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content</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from</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the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book</w:t>
            </w:r>
            <w:proofErr w:type="spellEnd"/>
            <w:r w:rsidRPr="00EB5123">
              <w:rPr>
                <w:rFonts w:ascii="Times New Roman" w:eastAsia="Times New Roman" w:hAnsi="Times New Roman" w:cs="Times New Roman"/>
                <w:i/>
              </w:rPr>
              <w:t xml:space="preserve"> al </w:t>
            </w:r>
            <w:proofErr w:type="spellStart"/>
            <w:r w:rsidRPr="00EB5123">
              <w:rPr>
                <w:rFonts w:ascii="Times New Roman" w:eastAsia="Times New Roman" w:hAnsi="Times New Roman" w:cs="Times New Roman"/>
                <w:i/>
              </w:rPr>
              <w:t>Zamakshary</w:t>
            </w:r>
            <w:proofErr w:type="spellEnd"/>
          </w:p>
        </w:tc>
        <w:tc>
          <w:tcPr>
            <w:tcW w:w="3555" w:type="dxa"/>
            <w:shd w:val="clear" w:color="auto" w:fill="FFFFFF"/>
            <w:vAlign w:val="center"/>
          </w:tcPr>
          <w:p w14:paraId="485C78C3" w14:textId="0819BBFF"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Muhkem-</w:t>
            </w:r>
            <w:proofErr w:type="spellStart"/>
            <w:r w:rsidRPr="00C1676D">
              <w:rPr>
                <w:rFonts w:ascii="Times New Roman" w:eastAsia="Times New Roman" w:hAnsi="Times New Roman" w:cs="Times New Roman"/>
                <w:b/>
              </w:rPr>
              <w:t>müteşabih</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Nasih-Mensuh</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Hurufu</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Mukattaa</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Sebeb</w:t>
            </w:r>
            <w:proofErr w:type="spellEnd"/>
            <w:r w:rsidRPr="00C1676D">
              <w:rPr>
                <w:rFonts w:ascii="Times New Roman" w:eastAsia="Times New Roman" w:hAnsi="Times New Roman" w:cs="Times New Roman"/>
                <w:b/>
              </w:rPr>
              <w:t xml:space="preserve">-i Nüzul, Münasebet, </w:t>
            </w:r>
            <w:proofErr w:type="spellStart"/>
            <w:r w:rsidRPr="00C1676D">
              <w:rPr>
                <w:rFonts w:ascii="Times New Roman" w:eastAsia="Times New Roman" w:hAnsi="Times New Roman" w:cs="Times New Roman"/>
                <w:b/>
              </w:rPr>
              <w:t>mübhematu'l</w:t>
            </w:r>
            <w:proofErr w:type="spellEnd"/>
            <w:r w:rsidRPr="00C1676D">
              <w:rPr>
                <w:rFonts w:ascii="Times New Roman" w:eastAsia="Times New Roman" w:hAnsi="Times New Roman" w:cs="Times New Roman"/>
                <w:b/>
              </w:rPr>
              <w:t xml:space="preserve">-Kur'an, </w:t>
            </w:r>
            <w:proofErr w:type="spellStart"/>
            <w:r w:rsidRPr="00C1676D">
              <w:rPr>
                <w:rFonts w:ascii="Times New Roman" w:eastAsia="Times New Roman" w:hAnsi="Times New Roman" w:cs="Times New Roman"/>
                <w:b/>
              </w:rPr>
              <w:t>emsalu'l</w:t>
            </w:r>
            <w:proofErr w:type="spellEnd"/>
            <w:r w:rsidRPr="00C1676D">
              <w:rPr>
                <w:rFonts w:ascii="Times New Roman" w:eastAsia="Times New Roman" w:hAnsi="Times New Roman" w:cs="Times New Roman"/>
                <w:b/>
              </w:rPr>
              <w:t>-Kur'an, kıssa vb. terimleri kavrar ve Kur'an'dan bu konulara örnekler verirler.</w:t>
            </w:r>
          </w:p>
          <w:p w14:paraId="1E91AB21" w14:textId="57927478"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Muhkam-Mutashabih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naseh-mansuh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hurufu</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mukattaa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asbab</w:t>
            </w:r>
            <w:proofErr w:type="spellEnd"/>
            <w:r w:rsidRPr="00C1676D">
              <w:rPr>
                <w:rFonts w:ascii="Times New Roman" w:eastAsia="Times New Roman" w:hAnsi="Times New Roman" w:cs="Times New Roman"/>
                <w:i/>
              </w:rPr>
              <w:t xml:space="preserve">-ı </w:t>
            </w:r>
            <w:proofErr w:type="spellStart"/>
            <w:r w:rsidRPr="00C1676D">
              <w:rPr>
                <w:rFonts w:ascii="Times New Roman" w:eastAsia="Times New Roman" w:hAnsi="Times New Roman" w:cs="Times New Roman"/>
                <w:i/>
              </w:rPr>
              <w:t>nuzul</w:t>
            </w:r>
            <w:proofErr w:type="spellEnd"/>
            <w:r w:rsidRPr="00C1676D">
              <w:rPr>
                <w:rFonts w:ascii="Times New Roman" w:eastAsia="Times New Roman" w:hAnsi="Times New Roman" w:cs="Times New Roman"/>
                <w:i/>
              </w:rPr>
              <w:t xml:space="preserve">, münasebat, </w:t>
            </w:r>
            <w:proofErr w:type="spellStart"/>
            <w:r w:rsidRPr="00C1676D">
              <w:rPr>
                <w:rFonts w:ascii="Times New Roman" w:eastAsia="Times New Roman" w:hAnsi="Times New Roman" w:cs="Times New Roman"/>
                <w:i/>
              </w:rPr>
              <w:t>mubhematu'l-Qur'an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emsalu'l-Qur'an</w:t>
            </w:r>
            <w:proofErr w:type="spellEnd"/>
            <w:r w:rsidRPr="00C1676D">
              <w:rPr>
                <w:rFonts w:ascii="Times New Roman" w:eastAsia="Times New Roman" w:hAnsi="Times New Roman" w:cs="Times New Roman"/>
                <w:i/>
              </w:rPr>
              <w:t xml:space="preserve">, kıssa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terms</w:t>
            </w:r>
            <w:proofErr w:type="spellEnd"/>
          </w:p>
        </w:tc>
      </w:tr>
      <w:tr w:rsidR="00A32939" w:rsidRPr="00C1676D" w14:paraId="0DCC642F" w14:textId="77777777">
        <w:trPr>
          <w:trHeight w:val="186"/>
          <w:jc w:val="center"/>
        </w:trPr>
        <w:tc>
          <w:tcPr>
            <w:tcW w:w="1710" w:type="dxa"/>
            <w:vMerge/>
            <w:shd w:val="clear" w:color="auto" w:fill="FFFFFF"/>
            <w:vAlign w:val="center"/>
          </w:tcPr>
          <w:p w14:paraId="34AE80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591623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571B4F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638518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9C94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ECED3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A554EA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5B6C67E" w14:textId="7F6EFAD9" w:rsidR="00A32939" w:rsidRPr="00EB5123" w:rsidRDefault="00717D4D">
            <w:pPr>
              <w:pStyle w:val="ListeParagraf"/>
              <w:numPr>
                <w:ilvl w:val="0"/>
                <w:numId w:val="31"/>
              </w:numPr>
              <w:spacing w:after="120"/>
              <w:jc w:val="both"/>
              <w:rPr>
                <w:rFonts w:ascii="Times New Roman" w:eastAsia="Times New Roman" w:hAnsi="Times New Roman" w:cs="Times New Roman"/>
                <w:b/>
              </w:rPr>
            </w:pPr>
            <w:r w:rsidRPr="00EB5123">
              <w:rPr>
                <w:rFonts w:ascii="Times New Roman" w:eastAsia="Times New Roman" w:hAnsi="Times New Roman" w:cs="Times New Roman"/>
                <w:b/>
              </w:rPr>
              <w:t xml:space="preserve">Fahreddin er-Razi, Hayatı ve İlmi Şahsiyeti, </w:t>
            </w:r>
            <w:proofErr w:type="spellStart"/>
            <w:r w:rsidRPr="00EB5123">
              <w:rPr>
                <w:rFonts w:ascii="Times New Roman" w:eastAsia="Times New Roman" w:hAnsi="Times New Roman" w:cs="Times New Roman"/>
                <w:b/>
              </w:rPr>
              <w:t>Mefatihu'l-gayb</w:t>
            </w:r>
            <w:proofErr w:type="spellEnd"/>
          </w:p>
          <w:p w14:paraId="4FE98C3D" w14:textId="43BE8AB8" w:rsidR="00A32939" w:rsidRPr="00EB5123" w:rsidRDefault="00717D4D" w:rsidP="00EB5123">
            <w:pPr>
              <w:pStyle w:val="ListeParagraf"/>
              <w:spacing w:after="120"/>
              <w:ind w:left="360"/>
              <w:jc w:val="both"/>
              <w:rPr>
                <w:rFonts w:ascii="Times New Roman" w:eastAsia="Times New Roman" w:hAnsi="Times New Roman" w:cs="Times New Roman"/>
                <w:b/>
              </w:rPr>
            </w:pPr>
            <w:proofErr w:type="spellStart"/>
            <w:r w:rsidRPr="00EB5123">
              <w:rPr>
                <w:rFonts w:ascii="Times New Roman" w:eastAsia="Times New Roman" w:hAnsi="Times New Roman" w:cs="Times New Roman"/>
                <w:i/>
              </w:rPr>
              <w:t>Fahraddin</w:t>
            </w:r>
            <w:proofErr w:type="spellEnd"/>
            <w:r w:rsidRPr="00EB5123">
              <w:rPr>
                <w:rFonts w:ascii="Times New Roman" w:eastAsia="Times New Roman" w:hAnsi="Times New Roman" w:cs="Times New Roman"/>
                <w:i/>
              </w:rPr>
              <w:t xml:space="preserve"> al Razi, His life </w:t>
            </w:r>
            <w:proofErr w:type="spellStart"/>
            <w:r w:rsidRPr="00EB5123">
              <w:rPr>
                <w:rFonts w:ascii="Times New Roman" w:eastAsia="Times New Roman" w:hAnsi="Times New Roman" w:cs="Times New Roman"/>
                <w:i/>
              </w:rPr>
              <w:t>and</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scientific</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personality</w:t>
            </w:r>
            <w:proofErr w:type="spellEnd"/>
          </w:p>
        </w:tc>
        <w:tc>
          <w:tcPr>
            <w:tcW w:w="3555" w:type="dxa"/>
            <w:shd w:val="clear" w:color="auto" w:fill="FFFFFF"/>
            <w:vAlign w:val="center"/>
          </w:tcPr>
          <w:p w14:paraId="4DB5F067" w14:textId="288B12E9"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Usul kavramlarını örnek metinler üzerinden uygulamalı olarak öğrenir. </w:t>
            </w:r>
          </w:p>
          <w:p w14:paraId="57D47D01" w14:textId="7A613D06"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procedural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practically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through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sample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w:t>
            </w:r>
          </w:p>
        </w:tc>
      </w:tr>
      <w:tr w:rsidR="00A32939" w:rsidRPr="00C1676D" w14:paraId="64D6502F" w14:textId="77777777">
        <w:trPr>
          <w:trHeight w:val="186"/>
          <w:jc w:val="center"/>
        </w:trPr>
        <w:tc>
          <w:tcPr>
            <w:tcW w:w="1710" w:type="dxa"/>
            <w:vMerge/>
            <w:shd w:val="clear" w:color="auto" w:fill="FFFFFF"/>
            <w:vAlign w:val="center"/>
          </w:tcPr>
          <w:p w14:paraId="752C2A3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A5CD4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63EEC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6F7802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FFCDB3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271E46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65347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3ED2F7D" w14:textId="02E698ED" w:rsidR="00A32939" w:rsidRPr="00EB5123" w:rsidRDefault="00717D4D">
            <w:pPr>
              <w:pStyle w:val="ListeParagraf"/>
              <w:numPr>
                <w:ilvl w:val="0"/>
                <w:numId w:val="31"/>
              </w:numPr>
              <w:spacing w:after="120"/>
              <w:jc w:val="both"/>
              <w:rPr>
                <w:rFonts w:ascii="Times New Roman" w:eastAsia="Times New Roman" w:hAnsi="Times New Roman" w:cs="Times New Roman"/>
                <w:b/>
              </w:rPr>
            </w:pPr>
            <w:proofErr w:type="spellStart"/>
            <w:r w:rsidRPr="00EB5123">
              <w:rPr>
                <w:rFonts w:ascii="Times New Roman" w:eastAsia="Times New Roman" w:hAnsi="Times New Roman" w:cs="Times New Roman"/>
                <w:b/>
              </w:rPr>
              <w:t>Mefatihu'l-gayb'dan</w:t>
            </w:r>
            <w:proofErr w:type="spellEnd"/>
            <w:r w:rsidRPr="00EB5123">
              <w:rPr>
                <w:rFonts w:ascii="Times New Roman" w:eastAsia="Times New Roman" w:hAnsi="Times New Roman" w:cs="Times New Roman"/>
                <w:b/>
              </w:rPr>
              <w:t xml:space="preserve"> örnek metinler</w:t>
            </w:r>
          </w:p>
          <w:p w14:paraId="5D43A686" w14:textId="63855C51" w:rsidR="00A32939" w:rsidRPr="00EB5123" w:rsidRDefault="00717D4D" w:rsidP="00EB5123">
            <w:pPr>
              <w:pStyle w:val="ListeParagraf"/>
              <w:spacing w:after="120"/>
              <w:ind w:left="360"/>
              <w:jc w:val="both"/>
              <w:rPr>
                <w:rFonts w:ascii="Times New Roman" w:eastAsia="Times New Roman" w:hAnsi="Times New Roman" w:cs="Times New Roman"/>
                <w:b/>
              </w:rPr>
            </w:pPr>
            <w:proofErr w:type="spellStart"/>
            <w:r w:rsidRPr="00EB5123">
              <w:rPr>
                <w:rFonts w:ascii="Times New Roman" w:eastAsia="Times New Roman" w:hAnsi="Times New Roman" w:cs="Times New Roman"/>
                <w:i/>
              </w:rPr>
              <w:t>Selected</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content</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from</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the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book</w:t>
            </w:r>
            <w:proofErr w:type="spellEnd"/>
            <w:r w:rsidRPr="00EB5123">
              <w:rPr>
                <w:rFonts w:ascii="Times New Roman" w:eastAsia="Times New Roman" w:hAnsi="Times New Roman" w:cs="Times New Roman"/>
                <w:i/>
              </w:rPr>
              <w:t xml:space="preserve"> al Razi</w:t>
            </w:r>
          </w:p>
        </w:tc>
        <w:tc>
          <w:tcPr>
            <w:tcW w:w="3555" w:type="dxa"/>
            <w:shd w:val="clear" w:color="auto" w:fill="FFFFFF"/>
            <w:vAlign w:val="center"/>
          </w:tcPr>
          <w:p w14:paraId="075853E6" w14:textId="7FDC82B1"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Bizatihi Kur'an'da yer alan ya da Kur'an'la ilişkili olmakla birlikte Kur'an metninde geçmeyen </w:t>
            </w:r>
            <w:proofErr w:type="spellStart"/>
            <w:r w:rsidRPr="00C1676D">
              <w:rPr>
                <w:rFonts w:ascii="Times New Roman" w:eastAsia="Times New Roman" w:hAnsi="Times New Roman" w:cs="Times New Roman"/>
                <w:b/>
              </w:rPr>
              <w:t>Ulumu'l</w:t>
            </w:r>
            <w:proofErr w:type="spellEnd"/>
            <w:r w:rsidRPr="00C1676D">
              <w:rPr>
                <w:rFonts w:ascii="Times New Roman" w:eastAsia="Times New Roman" w:hAnsi="Times New Roman" w:cs="Times New Roman"/>
                <w:b/>
              </w:rPr>
              <w:t>-Kur'an konularından tefsirin yararlanacağı metodolojik çerçeveyi öğrenir.</w:t>
            </w:r>
          </w:p>
          <w:p w14:paraId="629763A3" w14:textId="498EB5F0"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framework</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which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benefit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Ulumu'l-Qur'an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issues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included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itself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but not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w:t>
            </w:r>
          </w:p>
        </w:tc>
      </w:tr>
      <w:tr w:rsidR="00A32939" w:rsidRPr="00C1676D" w14:paraId="7AF34F37" w14:textId="77777777">
        <w:trPr>
          <w:trHeight w:val="186"/>
          <w:jc w:val="center"/>
        </w:trPr>
        <w:tc>
          <w:tcPr>
            <w:tcW w:w="1710" w:type="dxa"/>
            <w:vMerge/>
            <w:shd w:val="clear" w:color="auto" w:fill="FFFFFF"/>
            <w:vAlign w:val="center"/>
          </w:tcPr>
          <w:p w14:paraId="0CCF11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EDDB56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A8532F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30031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7AAF1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9AF0C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D13C55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A86FD56" w14:textId="14F235A9" w:rsidR="00A32939" w:rsidRPr="00EB5123" w:rsidRDefault="00717D4D">
            <w:pPr>
              <w:pStyle w:val="ListeParagraf"/>
              <w:numPr>
                <w:ilvl w:val="0"/>
                <w:numId w:val="31"/>
              </w:numPr>
              <w:spacing w:after="120"/>
              <w:jc w:val="both"/>
              <w:rPr>
                <w:rFonts w:ascii="Times New Roman" w:eastAsia="Times New Roman" w:hAnsi="Times New Roman" w:cs="Times New Roman"/>
                <w:b/>
              </w:rPr>
            </w:pPr>
            <w:r w:rsidRPr="00EB5123">
              <w:rPr>
                <w:rFonts w:ascii="Times New Roman" w:eastAsia="Times New Roman" w:hAnsi="Times New Roman" w:cs="Times New Roman"/>
                <w:b/>
              </w:rPr>
              <w:t>Muhammed b. Ahmed el-</w:t>
            </w:r>
            <w:proofErr w:type="spellStart"/>
            <w:r w:rsidRPr="00EB5123">
              <w:rPr>
                <w:rFonts w:ascii="Times New Roman" w:eastAsia="Times New Roman" w:hAnsi="Times New Roman" w:cs="Times New Roman"/>
                <w:b/>
              </w:rPr>
              <w:t>Kurtubi</w:t>
            </w:r>
            <w:proofErr w:type="spellEnd"/>
            <w:r w:rsidRPr="00EB5123">
              <w:rPr>
                <w:rFonts w:ascii="Times New Roman" w:eastAsia="Times New Roman" w:hAnsi="Times New Roman" w:cs="Times New Roman"/>
                <w:b/>
              </w:rPr>
              <w:t xml:space="preserve">, Hayatı ve İlmi Şahsiyeti, el-Cami' </w:t>
            </w:r>
            <w:proofErr w:type="spellStart"/>
            <w:r w:rsidRPr="00EB5123">
              <w:rPr>
                <w:rFonts w:ascii="Times New Roman" w:eastAsia="Times New Roman" w:hAnsi="Times New Roman" w:cs="Times New Roman"/>
                <w:b/>
              </w:rPr>
              <w:t>li</w:t>
            </w:r>
            <w:proofErr w:type="spellEnd"/>
            <w:r w:rsidRPr="00EB5123">
              <w:rPr>
                <w:rFonts w:ascii="Times New Roman" w:eastAsia="Times New Roman" w:hAnsi="Times New Roman" w:cs="Times New Roman"/>
                <w:b/>
              </w:rPr>
              <w:t xml:space="preserve"> </w:t>
            </w:r>
            <w:proofErr w:type="spellStart"/>
            <w:r w:rsidRPr="00EB5123">
              <w:rPr>
                <w:rFonts w:ascii="Times New Roman" w:eastAsia="Times New Roman" w:hAnsi="Times New Roman" w:cs="Times New Roman"/>
                <w:b/>
              </w:rPr>
              <w:t>ahkami'l</w:t>
            </w:r>
            <w:proofErr w:type="spellEnd"/>
            <w:r w:rsidRPr="00EB5123">
              <w:rPr>
                <w:rFonts w:ascii="Times New Roman" w:eastAsia="Times New Roman" w:hAnsi="Times New Roman" w:cs="Times New Roman"/>
                <w:b/>
              </w:rPr>
              <w:t>-Kur'an</w:t>
            </w:r>
          </w:p>
          <w:p w14:paraId="27B1BEF6" w14:textId="2B015150" w:rsidR="00A32939" w:rsidRPr="00EB5123" w:rsidRDefault="00717D4D" w:rsidP="00EB5123">
            <w:pPr>
              <w:pStyle w:val="ListeParagraf"/>
              <w:spacing w:after="120"/>
              <w:ind w:left="360"/>
              <w:jc w:val="both"/>
              <w:rPr>
                <w:rFonts w:ascii="Times New Roman" w:eastAsia="Times New Roman" w:hAnsi="Times New Roman" w:cs="Times New Roman"/>
                <w:b/>
              </w:rPr>
            </w:pPr>
            <w:r w:rsidRPr="00EB5123">
              <w:rPr>
                <w:rFonts w:ascii="Times New Roman" w:eastAsia="Times New Roman" w:hAnsi="Times New Roman" w:cs="Times New Roman"/>
                <w:i/>
              </w:rPr>
              <w:t xml:space="preserve">Mohammad b. </w:t>
            </w:r>
            <w:proofErr w:type="spellStart"/>
            <w:r w:rsidRPr="00EB5123">
              <w:rPr>
                <w:rFonts w:ascii="Times New Roman" w:eastAsia="Times New Roman" w:hAnsi="Times New Roman" w:cs="Times New Roman"/>
                <w:i/>
              </w:rPr>
              <w:t>Ahmad</w:t>
            </w:r>
            <w:proofErr w:type="spellEnd"/>
            <w:r w:rsidRPr="00EB5123">
              <w:rPr>
                <w:rFonts w:ascii="Times New Roman" w:eastAsia="Times New Roman" w:hAnsi="Times New Roman" w:cs="Times New Roman"/>
                <w:i/>
              </w:rPr>
              <w:t xml:space="preserve"> al </w:t>
            </w:r>
            <w:proofErr w:type="spellStart"/>
            <w:r w:rsidRPr="00EB5123">
              <w:rPr>
                <w:rFonts w:ascii="Times New Roman" w:eastAsia="Times New Roman" w:hAnsi="Times New Roman" w:cs="Times New Roman"/>
                <w:i/>
              </w:rPr>
              <w:t>Cordobi</w:t>
            </w:r>
            <w:proofErr w:type="spellEnd"/>
            <w:r w:rsidRPr="00EB5123">
              <w:rPr>
                <w:rFonts w:ascii="Times New Roman" w:eastAsia="Times New Roman" w:hAnsi="Times New Roman" w:cs="Times New Roman"/>
                <w:i/>
              </w:rPr>
              <w:t xml:space="preserve">, His life </w:t>
            </w:r>
            <w:proofErr w:type="spellStart"/>
            <w:r w:rsidRPr="00EB5123">
              <w:rPr>
                <w:rFonts w:ascii="Times New Roman" w:eastAsia="Times New Roman" w:hAnsi="Times New Roman" w:cs="Times New Roman"/>
                <w:i/>
              </w:rPr>
              <w:t>and</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scientific</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personality</w:t>
            </w:r>
            <w:proofErr w:type="spellEnd"/>
          </w:p>
        </w:tc>
        <w:tc>
          <w:tcPr>
            <w:tcW w:w="3555" w:type="dxa"/>
            <w:shd w:val="clear" w:color="auto" w:fill="FFFFFF"/>
            <w:vAlign w:val="center"/>
          </w:tcPr>
          <w:p w14:paraId="68F79A70" w14:textId="0E336D51"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Tefsir usulünün hadis usulü, fıkıh usulü ve kelam usulünden istifade edeceği koşulları kavrar.</w:t>
            </w:r>
          </w:p>
          <w:p w14:paraId="7DECA7EE" w14:textId="65F57764"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conditions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which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benefit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fiqh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kalam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w:t>
            </w:r>
          </w:p>
        </w:tc>
      </w:tr>
      <w:tr w:rsidR="00A32939" w:rsidRPr="00C1676D" w14:paraId="7D61A957" w14:textId="77777777">
        <w:trPr>
          <w:trHeight w:val="186"/>
          <w:jc w:val="center"/>
        </w:trPr>
        <w:tc>
          <w:tcPr>
            <w:tcW w:w="1710" w:type="dxa"/>
            <w:vMerge/>
            <w:shd w:val="clear" w:color="auto" w:fill="FFFFFF"/>
            <w:vAlign w:val="center"/>
          </w:tcPr>
          <w:p w14:paraId="6332F7A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5529E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D9F103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A3F04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A9C9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29112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28C961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6672EAD" w14:textId="7DB65493" w:rsidR="00A32939" w:rsidRPr="00EB5123" w:rsidRDefault="00717D4D">
            <w:pPr>
              <w:pStyle w:val="ListeParagraf"/>
              <w:numPr>
                <w:ilvl w:val="0"/>
                <w:numId w:val="31"/>
              </w:numPr>
              <w:spacing w:after="120"/>
              <w:jc w:val="both"/>
              <w:rPr>
                <w:rFonts w:ascii="Times New Roman" w:eastAsia="Times New Roman" w:hAnsi="Times New Roman" w:cs="Times New Roman"/>
                <w:b/>
              </w:rPr>
            </w:pPr>
            <w:proofErr w:type="spellStart"/>
            <w:r w:rsidRPr="00EB5123">
              <w:rPr>
                <w:rFonts w:ascii="Times New Roman" w:eastAsia="Times New Roman" w:hAnsi="Times New Roman" w:cs="Times New Roman"/>
                <w:b/>
              </w:rPr>
              <w:t>Kurtubi'den</w:t>
            </w:r>
            <w:proofErr w:type="spellEnd"/>
            <w:r w:rsidRPr="00EB5123">
              <w:rPr>
                <w:rFonts w:ascii="Times New Roman" w:eastAsia="Times New Roman" w:hAnsi="Times New Roman" w:cs="Times New Roman"/>
                <w:b/>
              </w:rPr>
              <w:t xml:space="preserve"> örnek metinler</w:t>
            </w:r>
          </w:p>
          <w:p w14:paraId="3F766469" w14:textId="56D7951F" w:rsidR="00A32939" w:rsidRPr="00EB5123" w:rsidRDefault="00717D4D" w:rsidP="00EB5123">
            <w:pPr>
              <w:pStyle w:val="ListeParagraf"/>
              <w:spacing w:after="120"/>
              <w:ind w:left="360"/>
              <w:jc w:val="both"/>
              <w:rPr>
                <w:rFonts w:ascii="Times New Roman" w:eastAsia="Times New Roman" w:hAnsi="Times New Roman" w:cs="Times New Roman"/>
                <w:b/>
              </w:rPr>
            </w:pPr>
            <w:proofErr w:type="spellStart"/>
            <w:r w:rsidRPr="00EB5123">
              <w:rPr>
                <w:rFonts w:ascii="Times New Roman" w:eastAsia="Times New Roman" w:hAnsi="Times New Roman" w:cs="Times New Roman"/>
                <w:i/>
              </w:rPr>
              <w:t>Selected</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content</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from</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the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book</w:t>
            </w:r>
            <w:proofErr w:type="spellEnd"/>
            <w:r w:rsidRPr="00EB5123">
              <w:rPr>
                <w:rFonts w:ascii="Times New Roman" w:eastAsia="Times New Roman" w:hAnsi="Times New Roman" w:cs="Times New Roman"/>
                <w:i/>
              </w:rPr>
              <w:t xml:space="preserve"> al </w:t>
            </w:r>
            <w:proofErr w:type="spellStart"/>
            <w:r w:rsidRPr="00EB5123">
              <w:rPr>
                <w:rFonts w:ascii="Times New Roman" w:eastAsia="Times New Roman" w:hAnsi="Times New Roman" w:cs="Times New Roman"/>
                <w:i/>
              </w:rPr>
              <w:t>Cordobi</w:t>
            </w:r>
            <w:proofErr w:type="spellEnd"/>
          </w:p>
        </w:tc>
        <w:tc>
          <w:tcPr>
            <w:tcW w:w="3555" w:type="dxa"/>
            <w:shd w:val="clear" w:color="auto" w:fill="FFFFFF"/>
            <w:vAlign w:val="center"/>
          </w:tcPr>
          <w:p w14:paraId="3BF6E783" w14:textId="6C993763" w:rsidR="00A32939" w:rsidRPr="00C1676D" w:rsidRDefault="00717D4D">
            <w:pPr>
              <w:spacing w:after="120"/>
              <w:jc w:val="both"/>
              <w:rPr>
                <w:rFonts w:ascii="Times New Roman" w:eastAsia="Times New Roman" w:hAnsi="Times New Roman" w:cs="Times New Roman"/>
                <w:b/>
              </w:rPr>
            </w:pPr>
            <w:proofErr w:type="gramStart"/>
            <w:r w:rsidRPr="00C1676D">
              <w:rPr>
                <w:rFonts w:ascii="Times New Roman" w:eastAsia="Times New Roman" w:hAnsi="Times New Roman" w:cs="Times New Roman"/>
                <w:b/>
              </w:rPr>
              <w:t>usulün</w:t>
            </w:r>
            <w:proofErr w:type="gramEnd"/>
            <w:r w:rsidRPr="00C1676D">
              <w:rPr>
                <w:rFonts w:ascii="Times New Roman" w:eastAsia="Times New Roman" w:hAnsi="Times New Roman" w:cs="Times New Roman"/>
                <w:b/>
              </w:rPr>
              <w:t xml:space="preserve"> esas olduğunu, usule aykırı yorumların tefsir sayılamayacağını kavrar</w:t>
            </w:r>
            <w:r w:rsidRPr="00C1676D">
              <w:rPr>
                <w:rFonts w:ascii="Times New Roman" w:eastAsia="Times New Roman" w:hAnsi="Times New Roman" w:cs="Times New Roman"/>
                <w:b/>
              </w:rPr>
              <w:tab/>
            </w:r>
          </w:p>
          <w:p w14:paraId="0A1C5E7D" w14:textId="4CEEBC30"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lastRenderedPageBreak/>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procedure</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essential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against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procedure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cannot</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considered</w:t>
            </w:r>
            <w:proofErr w:type="spellEnd"/>
            <w:r w:rsidRPr="00C1676D">
              <w:rPr>
                <w:rFonts w:ascii="Times New Roman" w:eastAsia="Times New Roman" w:hAnsi="Times New Roman" w:cs="Times New Roman"/>
                <w:i/>
              </w:rPr>
              <w:t xml:space="preserve"> as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w:t>
            </w:r>
          </w:p>
        </w:tc>
      </w:tr>
      <w:tr w:rsidR="00A32939" w:rsidRPr="00C1676D" w14:paraId="5E4EC358" w14:textId="77777777">
        <w:trPr>
          <w:trHeight w:val="186"/>
          <w:jc w:val="center"/>
        </w:trPr>
        <w:tc>
          <w:tcPr>
            <w:tcW w:w="1710" w:type="dxa"/>
            <w:vMerge/>
            <w:shd w:val="clear" w:color="auto" w:fill="FFFFFF"/>
            <w:vAlign w:val="center"/>
          </w:tcPr>
          <w:p w14:paraId="26AA56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FD1F65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4E3E34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59246C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7B2E89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59097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719BC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15B6CE2" w14:textId="637CB326" w:rsidR="00A32939" w:rsidRPr="00EB5123" w:rsidRDefault="00717D4D">
            <w:pPr>
              <w:pStyle w:val="ListeParagraf"/>
              <w:numPr>
                <w:ilvl w:val="0"/>
                <w:numId w:val="31"/>
              </w:numPr>
              <w:spacing w:after="120"/>
              <w:jc w:val="both"/>
              <w:rPr>
                <w:rFonts w:ascii="Times New Roman" w:eastAsia="Times New Roman" w:hAnsi="Times New Roman" w:cs="Times New Roman"/>
                <w:b/>
              </w:rPr>
            </w:pPr>
            <w:proofErr w:type="spellStart"/>
            <w:r w:rsidRPr="00EB5123">
              <w:rPr>
                <w:rFonts w:ascii="Times New Roman" w:eastAsia="Times New Roman" w:hAnsi="Times New Roman" w:cs="Times New Roman"/>
                <w:b/>
              </w:rPr>
              <w:t>Ebu'l-Berekat</w:t>
            </w:r>
            <w:proofErr w:type="spellEnd"/>
            <w:r w:rsidRPr="00EB5123">
              <w:rPr>
                <w:rFonts w:ascii="Times New Roman" w:eastAsia="Times New Roman" w:hAnsi="Times New Roman" w:cs="Times New Roman"/>
                <w:b/>
              </w:rPr>
              <w:t xml:space="preserve"> en-</w:t>
            </w:r>
            <w:proofErr w:type="spellStart"/>
            <w:r w:rsidRPr="00EB5123">
              <w:rPr>
                <w:rFonts w:ascii="Times New Roman" w:eastAsia="Times New Roman" w:hAnsi="Times New Roman" w:cs="Times New Roman"/>
                <w:b/>
              </w:rPr>
              <w:t>Nesefi</w:t>
            </w:r>
            <w:proofErr w:type="spellEnd"/>
            <w:r w:rsidRPr="00EB5123">
              <w:rPr>
                <w:rFonts w:ascii="Times New Roman" w:eastAsia="Times New Roman" w:hAnsi="Times New Roman" w:cs="Times New Roman"/>
                <w:b/>
              </w:rPr>
              <w:t xml:space="preserve">, Hayatı ve İlmi Şahsiyeti, </w:t>
            </w:r>
            <w:proofErr w:type="spellStart"/>
            <w:r w:rsidRPr="00EB5123">
              <w:rPr>
                <w:rFonts w:ascii="Times New Roman" w:eastAsia="Times New Roman" w:hAnsi="Times New Roman" w:cs="Times New Roman"/>
                <w:b/>
              </w:rPr>
              <w:t>Medariku't-tenzil'den</w:t>
            </w:r>
            <w:proofErr w:type="spellEnd"/>
            <w:r w:rsidRPr="00EB5123">
              <w:rPr>
                <w:rFonts w:ascii="Times New Roman" w:eastAsia="Times New Roman" w:hAnsi="Times New Roman" w:cs="Times New Roman"/>
                <w:b/>
              </w:rPr>
              <w:t xml:space="preserve"> örnek metinler</w:t>
            </w:r>
          </w:p>
          <w:p w14:paraId="0B6D100B" w14:textId="41F1A334" w:rsidR="00A32939" w:rsidRPr="00EB5123" w:rsidRDefault="00717D4D" w:rsidP="00EB5123">
            <w:pPr>
              <w:pStyle w:val="ListeParagraf"/>
              <w:spacing w:after="120"/>
              <w:ind w:left="360"/>
              <w:jc w:val="both"/>
              <w:rPr>
                <w:rFonts w:ascii="Times New Roman" w:eastAsia="Times New Roman" w:hAnsi="Times New Roman" w:cs="Times New Roman"/>
                <w:b/>
              </w:rPr>
            </w:pPr>
            <w:r w:rsidRPr="00EB5123">
              <w:rPr>
                <w:rFonts w:ascii="Times New Roman" w:eastAsia="Times New Roman" w:hAnsi="Times New Roman" w:cs="Times New Roman"/>
                <w:i/>
              </w:rPr>
              <w:t xml:space="preserve">Abu al </w:t>
            </w:r>
            <w:proofErr w:type="spellStart"/>
            <w:r w:rsidRPr="00EB5123">
              <w:rPr>
                <w:rFonts w:ascii="Times New Roman" w:eastAsia="Times New Roman" w:hAnsi="Times New Roman" w:cs="Times New Roman"/>
                <w:i/>
              </w:rPr>
              <w:t>Baraqat</w:t>
            </w:r>
            <w:proofErr w:type="spellEnd"/>
            <w:r w:rsidRPr="00EB5123">
              <w:rPr>
                <w:rFonts w:ascii="Times New Roman" w:eastAsia="Times New Roman" w:hAnsi="Times New Roman" w:cs="Times New Roman"/>
                <w:i/>
              </w:rPr>
              <w:t xml:space="preserve"> al </w:t>
            </w:r>
            <w:proofErr w:type="spellStart"/>
            <w:r w:rsidRPr="00EB5123">
              <w:rPr>
                <w:rFonts w:ascii="Times New Roman" w:eastAsia="Times New Roman" w:hAnsi="Times New Roman" w:cs="Times New Roman"/>
                <w:i/>
              </w:rPr>
              <w:t>Nasafi</w:t>
            </w:r>
            <w:proofErr w:type="spellEnd"/>
            <w:r w:rsidRPr="00EB5123">
              <w:rPr>
                <w:rFonts w:ascii="Times New Roman" w:eastAsia="Times New Roman" w:hAnsi="Times New Roman" w:cs="Times New Roman"/>
                <w:i/>
              </w:rPr>
              <w:t xml:space="preserve">, His life </w:t>
            </w:r>
            <w:proofErr w:type="spellStart"/>
            <w:r w:rsidRPr="00EB5123">
              <w:rPr>
                <w:rFonts w:ascii="Times New Roman" w:eastAsia="Times New Roman" w:hAnsi="Times New Roman" w:cs="Times New Roman"/>
                <w:i/>
              </w:rPr>
              <w:t>and</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scientific</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personality</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Selected</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content</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from</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the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book</w:t>
            </w:r>
            <w:proofErr w:type="spellEnd"/>
            <w:r w:rsidRPr="00EB5123">
              <w:rPr>
                <w:rFonts w:ascii="Times New Roman" w:eastAsia="Times New Roman" w:hAnsi="Times New Roman" w:cs="Times New Roman"/>
                <w:i/>
              </w:rPr>
              <w:t xml:space="preserve"> al </w:t>
            </w:r>
            <w:proofErr w:type="spellStart"/>
            <w:r w:rsidRPr="00EB5123">
              <w:rPr>
                <w:rFonts w:ascii="Times New Roman" w:eastAsia="Times New Roman" w:hAnsi="Times New Roman" w:cs="Times New Roman"/>
                <w:i/>
              </w:rPr>
              <w:t>Nasafi</w:t>
            </w:r>
            <w:proofErr w:type="spellEnd"/>
            <w:r w:rsidRPr="00EB5123">
              <w:rPr>
                <w:rFonts w:ascii="Times New Roman" w:eastAsia="Times New Roman" w:hAnsi="Times New Roman" w:cs="Times New Roman"/>
                <w:i/>
              </w:rPr>
              <w:tab/>
            </w:r>
          </w:p>
        </w:tc>
        <w:tc>
          <w:tcPr>
            <w:tcW w:w="3555" w:type="dxa"/>
            <w:shd w:val="clear" w:color="auto" w:fill="FFFFFF"/>
            <w:vAlign w:val="center"/>
          </w:tcPr>
          <w:p w14:paraId="720D25B9" w14:textId="27809AB5"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Tefsirin rivayetlere dayanan türünde dahi Allah'ın mutlak kastını bildiremeyeceğini kavrar.</w:t>
            </w:r>
          </w:p>
          <w:p w14:paraId="7D6D1F17" w14:textId="6E0ED908"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realizes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even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based</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narrations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cannot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convey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absolute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intent</w:t>
            </w:r>
            <w:proofErr w:type="spellEnd"/>
            <w:r w:rsidRPr="00C1676D">
              <w:rPr>
                <w:rFonts w:ascii="Times New Roman" w:eastAsia="Times New Roman" w:hAnsi="Times New Roman" w:cs="Times New Roman"/>
                <w:i/>
              </w:rPr>
              <w:t xml:space="preserve"> of Allah.</w:t>
            </w:r>
          </w:p>
        </w:tc>
      </w:tr>
      <w:tr w:rsidR="00A32939" w:rsidRPr="00C1676D" w14:paraId="6C4B65C4" w14:textId="77777777">
        <w:trPr>
          <w:trHeight w:val="186"/>
          <w:jc w:val="center"/>
        </w:trPr>
        <w:tc>
          <w:tcPr>
            <w:tcW w:w="1710" w:type="dxa"/>
            <w:vMerge/>
            <w:shd w:val="clear" w:color="auto" w:fill="FFFFFF"/>
            <w:vAlign w:val="center"/>
          </w:tcPr>
          <w:p w14:paraId="0EA8E8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0FBA8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18B8E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1EA2D8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FE2080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5A1EC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55A866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CE3621A" w14:textId="008D16B3" w:rsidR="00A32939" w:rsidRPr="00EB5123" w:rsidRDefault="00717D4D">
            <w:pPr>
              <w:pStyle w:val="ListeParagraf"/>
              <w:numPr>
                <w:ilvl w:val="0"/>
                <w:numId w:val="31"/>
              </w:numPr>
              <w:spacing w:after="120"/>
              <w:jc w:val="both"/>
              <w:rPr>
                <w:rFonts w:ascii="Times New Roman" w:eastAsia="Times New Roman" w:hAnsi="Times New Roman" w:cs="Times New Roman"/>
                <w:b/>
              </w:rPr>
            </w:pPr>
            <w:r w:rsidRPr="00EB5123">
              <w:rPr>
                <w:rFonts w:ascii="Times New Roman" w:eastAsia="Times New Roman" w:hAnsi="Times New Roman" w:cs="Times New Roman"/>
                <w:b/>
              </w:rPr>
              <w:t xml:space="preserve">Muhammed b. </w:t>
            </w:r>
            <w:proofErr w:type="spellStart"/>
            <w:r w:rsidRPr="00EB5123">
              <w:rPr>
                <w:rFonts w:ascii="Times New Roman" w:eastAsia="Times New Roman" w:hAnsi="Times New Roman" w:cs="Times New Roman"/>
                <w:b/>
              </w:rPr>
              <w:t>Aşur</w:t>
            </w:r>
            <w:proofErr w:type="spellEnd"/>
            <w:r w:rsidRPr="00EB5123">
              <w:rPr>
                <w:rFonts w:ascii="Times New Roman" w:eastAsia="Times New Roman" w:hAnsi="Times New Roman" w:cs="Times New Roman"/>
                <w:b/>
              </w:rPr>
              <w:t xml:space="preserve">, Hayatı ve İlmi Şahsiyeti, et-Tahrir </w:t>
            </w:r>
            <w:proofErr w:type="spellStart"/>
            <w:r w:rsidRPr="00EB5123">
              <w:rPr>
                <w:rFonts w:ascii="Times New Roman" w:eastAsia="Times New Roman" w:hAnsi="Times New Roman" w:cs="Times New Roman"/>
                <w:b/>
              </w:rPr>
              <w:t>ve't</w:t>
            </w:r>
            <w:proofErr w:type="spellEnd"/>
            <w:r w:rsidRPr="00EB5123">
              <w:rPr>
                <w:rFonts w:ascii="Times New Roman" w:eastAsia="Times New Roman" w:hAnsi="Times New Roman" w:cs="Times New Roman"/>
                <w:b/>
              </w:rPr>
              <w:t xml:space="preserve">-Tenvir, et-Tahrir </w:t>
            </w:r>
            <w:proofErr w:type="spellStart"/>
            <w:r w:rsidRPr="00EB5123">
              <w:rPr>
                <w:rFonts w:ascii="Times New Roman" w:eastAsia="Times New Roman" w:hAnsi="Times New Roman" w:cs="Times New Roman"/>
                <w:b/>
              </w:rPr>
              <w:t>ve't-Tenvir'den</w:t>
            </w:r>
            <w:proofErr w:type="spellEnd"/>
            <w:r w:rsidRPr="00EB5123">
              <w:rPr>
                <w:rFonts w:ascii="Times New Roman" w:eastAsia="Times New Roman" w:hAnsi="Times New Roman" w:cs="Times New Roman"/>
                <w:b/>
              </w:rPr>
              <w:t xml:space="preserve"> Örnek Metinler</w:t>
            </w:r>
          </w:p>
          <w:p w14:paraId="1A37783B" w14:textId="3FAC79DD" w:rsidR="00A32939" w:rsidRPr="00EB5123" w:rsidRDefault="00717D4D" w:rsidP="00EB5123">
            <w:pPr>
              <w:pStyle w:val="ListeParagraf"/>
              <w:spacing w:after="120"/>
              <w:ind w:left="360"/>
              <w:jc w:val="both"/>
              <w:rPr>
                <w:rFonts w:ascii="Times New Roman" w:eastAsia="Times New Roman" w:hAnsi="Times New Roman" w:cs="Times New Roman"/>
                <w:b/>
              </w:rPr>
            </w:pPr>
            <w:r w:rsidRPr="00EB5123">
              <w:rPr>
                <w:rFonts w:ascii="Times New Roman" w:eastAsia="Times New Roman" w:hAnsi="Times New Roman" w:cs="Times New Roman"/>
                <w:i/>
              </w:rPr>
              <w:t xml:space="preserve">Mohammad b. </w:t>
            </w:r>
            <w:proofErr w:type="spellStart"/>
            <w:r w:rsidRPr="00EB5123">
              <w:rPr>
                <w:rFonts w:ascii="Times New Roman" w:eastAsia="Times New Roman" w:hAnsi="Times New Roman" w:cs="Times New Roman"/>
                <w:i/>
              </w:rPr>
              <w:t>Ashur</w:t>
            </w:r>
            <w:proofErr w:type="spellEnd"/>
            <w:r w:rsidRPr="00EB5123">
              <w:rPr>
                <w:rFonts w:ascii="Times New Roman" w:eastAsia="Times New Roman" w:hAnsi="Times New Roman" w:cs="Times New Roman"/>
                <w:i/>
              </w:rPr>
              <w:t xml:space="preserve">, His life </w:t>
            </w:r>
            <w:proofErr w:type="spellStart"/>
            <w:r w:rsidRPr="00EB5123">
              <w:rPr>
                <w:rFonts w:ascii="Times New Roman" w:eastAsia="Times New Roman" w:hAnsi="Times New Roman" w:cs="Times New Roman"/>
                <w:i/>
              </w:rPr>
              <w:t>and</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scientific</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personality</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Selected</w:t>
            </w:r>
            <w:proofErr w:type="spellEnd"/>
            <w:r w:rsidRPr="00EB5123">
              <w:rPr>
                <w:rFonts w:ascii="Times New Roman" w:eastAsia="Times New Roman" w:hAnsi="Times New Roman" w:cs="Times New Roman"/>
                <w:i/>
              </w:rPr>
              <w:t xml:space="preserve"> Content </w:t>
            </w:r>
            <w:proofErr w:type="spellStart"/>
            <w:r w:rsidRPr="00EB5123">
              <w:rPr>
                <w:rFonts w:ascii="Times New Roman" w:eastAsia="Times New Roman" w:hAnsi="Times New Roman" w:cs="Times New Roman"/>
                <w:i/>
              </w:rPr>
              <w:t>From</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the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Book</w:t>
            </w:r>
            <w:proofErr w:type="spellEnd"/>
            <w:r w:rsidRPr="00EB5123">
              <w:rPr>
                <w:rFonts w:ascii="Times New Roman" w:eastAsia="Times New Roman" w:hAnsi="Times New Roman" w:cs="Times New Roman"/>
                <w:i/>
              </w:rPr>
              <w:t xml:space="preserve"> İbn </w:t>
            </w:r>
            <w:proofErr w:type="spellStart"/>
            <w:r w:rsidRPr="00EB5123">
              <w:rPr>
                <w:rFonts w:ascii="Times New Roman" w:eastAsia="Times New Roman" w:hAnsi="Times New Roman" w:cs="Times New Roman"/>
                <w:i/>
              </w:rPr>
              <w:t>Ashu</w:t>
            </w:r>
            <w:proofErr w:type="spellEnd"/>
          </w:p>
        </w:tc>
        <w:tc>
          <w:tcPr>
            <w:tcW w:w="3555" w:type="dxa"/>
            <w:shd w:val="clear" w:color="auto" w:fill="FFFFFF"/>
            <w:vAlign w:val="center"/>
          </w:tcPr>
          <w:p w14:paraId="5D0C41C7" w14:textId="4AA8EB43"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Tefsirin, objektif kriterlere dayanmasının zorunlu olduğunu, bu nedenle özellikle yorumda sübjektiviteden kaçınmak gerektiğini idrak eder.</w:t>
            </w:r>
          </w:p>
          <w:p w14:paraId="3A446109" w14:textId="4D563DC9"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realizes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must</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based</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objective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criteria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therefore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subjectivity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should</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avoided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especially</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interpretation</w:t>
            </w:r>
            <w:proofErr w:type="spellEnd"/>
            <w:r w:rsidRPr="00C1676D">
              <w:rPr>
                <w:rFonts w:ascii="Times New Roman" w:eastAsia="Times New Roman" w:hAnsi="Times New Roman" w:cs="Times New Roman"/>
                <w:i/>
              </w:rPr>
              <w:t>.</w:t>
            </w:r>
          </w:p>
        </w:tc>
      </w:tr>
      <w:tr w:rsidR="00A32939" w:rsidRPr="00C1676D" w14:paraId="005EE42F" w14:textId="77777777">
        <w:trPr>
          <w:trHeight w:val="306"/>
          <w:jc w:val="center"/>
        </w:trPr>
        <w:tc>
          <w:tcPr>
            <w:tcW w:w="1710" w:type="dxa"/>
            <w:vMerge w:val="restart"/>
            <w:shd w:val="clear" w:color="auto" w:fill="FFFFFF"/>
            <w:vAlign w:val="center"/>
          </w:tcPr>
          <w:p w14:paraId="238C05B1"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sz w:val="24"/>
                <w:szCs w:val="24"/>
              </w:rPr>
              <w:t>271121106</w:t>
            </w:r>
          </w:p>
        </w:tc>
        <w:tc>
          <w:tcPr>
            <w:tcW w:w="3495" w:type="dxa"/>
            <w:vMerge w:val="restart"/>
            <w:shd w:val="clear" w:color="auto" w:fill="FFFFFF"/>
            <w:vAlign w:val="center"/>
          </w:tcPr>
          <w:p w14:paraId="4DC329F2"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Hadis I </w:t>
            </w:r>
          </w:p>
          <w:p w14:paraId="532D102A"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Hadith</w:t>
            </w:r>
            <w:proofErr w:type="spellEnd"/>
            <w:r w:rsidRPr="00C1676D">
              <w:rPr>
                <w:rFonts w:ascii="Times New Roman" w:hAnsi="Times New Roman" w:cs="Times New Roman"/>
                <w:i/>
                <w:sz w:val="24"/>
                <w:szCs w:val="24"/>
              </w:rPr>
              <w:t xml:space="preserve"> I</w:t>
            </w:r>
          </w:p>
        </w:tc>
        <w:tc>
          <w:tcPr>
            <w:tcW w:w="405" w:type="dxa"/>
            <w:vMerge w:val="restart"/>
            <w:shd w:val="clear" w:color="auto" w:fill="FFFFFF"/>
            <w:vAlign w:val="center"/>
          </w:tcPr>
          <w:p w14:paraId="02D200A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4D6F3DD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3FA425A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1745E35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6F2E7E3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65AD752C"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C</w:t>
            </w:r>
          </w:p>
        </w:tc>
        <w:tc>
          <w:tcPr>
            <w:tcW w:w="7650" w:type="dxa"/>
            <w:gridSpan w:val="2"/>
            <w:shd w:val="clear" w:color="auto" w:fill="FFFFFF"/>
            <w:vAlign w:val="center"/>
          </w:tcPr>
          <w:p w14:paraId="4A750DCC"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079F2BC5"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48645C94" w14:textId="77777777">
        <w:trPr>
          <w:trHeight w:val="765"/>
          <w:jc w:val="center"/>
        </w:trPr>
        <w:tc>
          <w:tcPr>
            <w:tcW w:w="1710" w:type="dxa"/>
            <w:vMerge/>
            <w:shd w:val="clear" w:color="auto" w:fill="FFFFFF"/>
            <w:vAlign w:val="center"/>
          </w:tcPr>
          <w:p w14:paraId="53649AB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55904EC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1C2BDB0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597F4DA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3D1CD0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2B3D14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67703FB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584884A0"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Hadis ilminin temel meselelerini kavratmak, temel hadis kaynaklarının telif sebebi ve yazılış metotları hakkında öğrencileri bilgilendirip, onlara seçilen örnek bölüm ve hadislerden hareketle, benzer hadisleri diğer kaynaklardan bulma, anlama ve akademik bir yöntemle değerlendirme yeteneğini kazandırmak. </w:t>
            </w:r>
          </w:p>
          <w:p w14:paraId="7114DCB7"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issues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proofErr w:type="gram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proofErr w:type="gram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reasons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written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Moving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selected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sample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chapters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similar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improve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assessment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academic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w:t>
            </w:r>
          </w:p>
        </w:tc>
      </w:tr>
      <w:tr w:rsidR="00A32939" w:rsidRPr="00C1676D" w14:paraId="16C877D4" w14:textId="77777777">
        <w:trPr>
          <w:trHeight w:val="186"/>
          <w:jc w:val="center"/>
        </w:trPr>
        <w:tc>
          <w:tcPr>
            <w:tcW w:w="1710" w:type="dxa"/>
            <w:vMerge/>
            <w:shd w:val="clear" w:color="auto" w:fill="FFFFFF"/>
            <w:vAlign w:val="center"/>
          </w:tcPr>
          <w:p w14:paraId="4D407C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3DF8C3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0B6F63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4B472D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4BB01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5362C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5A4D54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63BF8CE4"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468CF8A5"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292BA869"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0AE88F27"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18C3B242" w14:textId="77777777">
        <w:trPr>
          <w:trHeight w:val="186"/>
          <w:jc w:val="center"/>
        </w:trPr>
        <w:tc>
          <w:tcPr>
            <w:tcW w:w="1710" w:type="dxa"/>
            <w:vMerge/>
            <w:shd w:val="clear" w:color="auto" w:fill="FFFFFF"/>
            <w:vAlign w:val="center"/>
          </w:tcPr>
          <w:p w14:paraId="23A9BD6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41D329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5CE71A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28EB87D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EC697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3A628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86504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465AB255" w14:textId="03C2A94C" w:rsidR="00A32939" w:rsidRPr="00EB5123" w:rsidRDefault="00717D4D">
            <w:pPr>
              <w:pStyle w:val="ListeParagraf"/>
              <w:numPr>
                <w:ilvl w:val="0"/>
                <w:numId w:val="32"/>
              </w:numPr>
              <w:spacing w:after="120"/>
              <w:jc w:val="both"/>
              <w:rPr>
                <w:rFonts w:ascii="Times New Roman" w:eastAsia="Times New Roman" w:hAnsi="Times New Roman" w:cs="Times New Roman"/>
                <w:b/>
              </w:rPr>
            </w:pPr>
            <w:r w:rsidRPr="00EB5123">
              <w:rPr>
                <w:rFonts w:ascii="Times New Roman" w:eastAsia="Times New Roman" w:hAnsi="Times New Roman" w:cs="Times New Roman"/>
                <w:b/>
              </w:rPr>
              <w:t xml:space="preserve">Hadis öğrenim ve öğretim </w:t>
            </w:r>
            <w:proofErr w:type="spellStart"/>
            <w:r w:rsidRPr="00EB5123">
              <w:rPr>
                <w:rFonts w:ascii="Times New Roman" w:eastAsia="Times New Roman" w:hAnsi="Times New Roman" w:cs="Times New Roman"/>
                <w:b/>
              </w:rPr>
              <w:t>âdâbı</w:t>
            </w:r>
            <w:proofErr w:type="spellEnd"/>
            <w:r w:rsidRPr="00EB5123">
              <w:rPr>
                <w:rFonts w:ascii="Times New Roman" w:eastAsia="Times New Roman" w:hAnsi="Times New Roman" w:cs="Times New Roman"/>
                <w:b/>
              </w:rPr>
              <w:t xml:space="preserve"> menşei, önemi ve tekâmülü.</w:t>
            </w:r>
          </w:p>
          <w:p w14:paraId="207847C3" w14:textId="5DE586B9" w:rsidR="00A32939" w:rsidRPr="00EB5123" w:rsidRDefault="00717D4D" w:rsidP="00551D96">
            <w:pPr>
              <w:pStyle w:val="ListeParagraf"/>
              <w:spacing w:after="120"/>
              <w:ind w:left="360"/>
              <w:jc w:val="both"/>
              <w:rPr>
                <w:rFonts w:ascii="Times New Roman" w:eastAsia="Times New Roman" w:hAnsi="Times New Roman" w:cs="Times New Roman"/>
                <w:b/>
              </w:rPr>
            </w:pPr>
            <w:proofErr w:type="spellStart"/>
            <w:r w:rsidRPr="00EB5123">
              <w:rPr>
                <w:rFonts w:ascii="Times New Roman" w:eastAsia="Times New Roman" w:hAnsi="Times New Roman" w:cs="Times New Roman"/>
                <w:i/>
              </w:rPr>
              <w:t>Etiquette</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learning</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and</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teaching</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Hadith</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its</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importance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origin</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and</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evolution</w:t>
            </w:r>
            <w:proofErr w:type="spellEnd"/>
            <w:r w:rsidRPr="00EB5123">
              <w:rPr>
                <w:rFonts w:ascii="Times New Roman" w:eastAsia="Times New Roman" w:hAnsi="Times New Roman" w:cs="Times New Roman"/>
                <w:i/>
              </w:rPr>
              <w:t>.</w:t>
            </w:r>
          </w:p>
        </w:tc>
        <w:tc>
          <w:tcPr>
            <w:tcW w:w="3555" w:type="dxa"/>
            <w:shd w:val="clear" w:color="auto" w:fill="FFFFFF"/>
            <w:vAlign w:val="center"/>
          </w:tcPr>
          <w:p w14:paraId="4165D85C" w14:textId="496E574D"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w:t>
            </w:r>
            <w:proofErr w:type="spellStart"/>
            <w:r w:rsidRPr="00C1676D">
              <w:rPr>
                <w:rFonts w:ascii="Times New Roman" w:eastAsia="Times New Roman" w:hAnsi="Times New Roman" w:cs="Times New Roman"/>
                <w:b/>
              </w:rPr>
              <w:t>Dini’nin</w:t>
            </w:r>
            <w:proofErr w:type="spellEnd"/>
            <w:r w:rsidRPr="00C1676D">
              <w:rPr>
                <w:rFonts w:ascii="Times New Roman" w:eastAsia="Times New Roman" w:hAnsi="Times New Roman" w:cs="Times New Roman"/>
                <w:b/>
              </w:rPr>
              <w:t xml:space="preserve"> temel kavramları, kaynakları, esasları, değerleri ve felsefesini tanımlar.</w:t>
            </w:r>
          </w:p>
          <w:p w14:paraId="7B2A1710" w14:textId="2917F4A0"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Describes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w:t>
            </w:r>
            <w:proofErr w:type="spellEnd"/>
            <w:r w:rsidRPr="00C1676D">
              <w:rPr>
                <w:rFonts w:ascii="Times New Roman" w:eastAsia="Times New Roman" w:hAnsi="Times New Roman" w:cs="Times New Roman"/>
                <w:i/>
              </w:rPr>
              <w:t>.</w:t>
            </w:r>
          </w:p>
        </w:tc>
      </w:tr>
      <w:tr w:rsidR="00A32939" w:rsidRPr="00C1676D" w14:paraId="1749C1C2" w14:textId="77777777">
        <w:trPr>
          <w:trHeight w:val="186"/>
          <w:jc w:val="center"/>
        </w:trPr>
        <w:tc>
          <w:tcPr>
            <w:tcW w:w="1710" w:type="dxa"/>
            <w:vMerge/>
            <w:shd w:val="clear" w:color="auto" w:fill="FFFFFF"/>
            <w:vAlign w:val="center"/>
          </w:tcPr>
          <w:p w14:paraId="269A41C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6D950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9EA3C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A2063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79CC7E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ACC9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3A8AD3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9090BB1" w14:textId="679D1A16" w:rsidR="00A32939" w:rsidRPr="00EB5123" w:rsidRDefault="00717D4D">
            <w:pPr>
              <w:pStyle w:val="ListeParagraf"/>
              <w:numPr>
                <w:ilvl w:val="0"/>
                <w:numId w:val="32"/>
              </w:numPr>
              <w:spacing w:after="120"/>
              <w:jc w:val="both"/>
              <w:rPr>
                <w:rFonts w:ascii="Times New Roman" w:eastAsia="Times New Roman" w:hAnsi="Times New Roman" w:cs="Times New Roman"/>
                <w:b/>
              </w:rPr>
            </w:pPr>
            <w:r w:rsidRPr="00EB5123">
              <w:rPr>
                <w:rFonts w:ascii="Times New Roman" w:eastAsia="Times New Roman" w:hAnsi="Times New Roman" w:cs="Times New Roman"/>
                <w:b/>
              </w:rPr>
              <w:t>Hadis öğrenimi ve hadis okuma şekilleri.</w:t>
            </w:r>
          </w:p>
          <w:p w14:paraId="0B124571" w14:textId="10FE9C55" w:rsidR="00A32939" w:rsidRPr="00EB5123" w:rsidRDefault="00717D4D" w:rsidP="00551D96">
            <w:pPr>
              <w:pStyle w:val="ListeParagraf"/>
              <w:spacing w:after="120"/>
              <w:ind w:left="360"/>
              <w:jc w:val="both"/>
              <w:rPr>
                <w:rFonts w:ascii="Times New Roman" w:eastAsia="Times New Roman" w:hAnsi="Times New Roman" w:cs="Times New Roman"/>
                <w:b/>
              </w:rPr>
            </w:pPr>
            <w:r w:rsidRPr="00EB5123">
              <w:rPr>
                <w:rFonts w:ascii="Times New Roman" w:eastAsia="Times New Roman" w:hAnsi="Times New Roman" w:cs="Times New Roman"/>
                <w:i/>
              </w:rPr>
              <w:t xml:space="preserve">Learning of </w:t>
            </w:r>
            <w:proofErr w:type="spellStart"/>
            <w:r w:rsidRPr="00EB5123">
              <w:rPr>
                <w:rFonts w:ascii="Times New Roman" w:eastAsia="Times New Roman" w:hAnsi="Times New Roman" w:cs="Times New Roman"/>
                <w:i/>
              </w:rPr>
              <w:t>Hadith</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and</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its</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forms</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reading</w:t>
            </w:r>
            <w:proofErr w:type="spellEnd"/>
          </w:p>
        </w:tc>
        <w:tc>
          <w:tcPr>
            <w:tcW w:w="3555" w:type="dxa"/>
            <w:shd w:val="clear" w:color="auto" w:fill="FFFFFF"/>
            <w:vAlign w:val="center"/>
          </w:tcPr>
          <w:p w14:paraId="56FEC61C" w14:textId="171054D3"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Din olgusunun, insan ve toplum yapısının oluşmasına, değişmesine ve gelişmesine etkilerini açıklar.</w:t>
            </w:r>
          </w:p>
          <w:p w14:paraId="0702F3A5" w14:textId="6892ED0E"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effects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phenomenon</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change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human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w:t>
            </w:r>
            <w:proofErr w:type="spellEnd"/>
            <w:r w:rsidRPr="00C1676D">
              <w:rPr>
                <w:rFonts w:ascii="Times New Roman" w:eastAsia="Times New Roman" w:hAnsi="Times New Roman" w:cs="Times New Roman"/>
                <w:i/>
              </w:rPr>
              <w:t>.</w:t>
            </w:r>
          </w:p>
        </w:tc>
      </w:tr>
      <w:tr w:rsidR="00A32939" w:rsidRPr="00C1676D" w14:paraId="7BFA1CF7" w14:textId="77777777">
        <w:trPr>
          <w:trHeight w:val="186"/>
          <w:jc w:val="center"/>
        </w:trPr>
        <w:tc>
          <w:tcPr>
            <w:tcW w:w="1710" w:type="dxa"/>
            <w:vMerge/>
            <w:shd w:val="clear" w:color="auto" w:fill="FFFFFF"/>
            <w:vAlign w:val="center"/>
          </w:tcPr>
          <w:p w14:paraId="039AE7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8B0D46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2D21D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1CD66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EB156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A132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B0F3B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26A4BBB" w14:textId="504C9FA8" w:rsidR="00A32939" w:rsidRPr="00EB5123" w:rsidRDefault="00717D4D">
            <w:pPr>
              <w:pStyle w:val="ListeParagraf"/>
              <w:numPr>
                <w:ilvl w:val="0"/>
                <w:numId w:val="32"/>
              </w:numPr>
              <w:spacing w:after="120"/>
              <w:jc w:val="both"/>
              <w:rPr>
                <w:rFonts w:ascii="Times New Roman" w:eastAsia="Times New Roman" w:hAnsi="Times New Roman" w:cs="Times New Roman"/>
                <w:b/>
              </w:rPr>
            </w:pPr>
            <w:r w:rsidRPr="00EB5123">
              <w:rPr>
                <w:rFonts w:ascii="Times New Roman" w:eastAsia="Times New Roman" w:hAnsi="Times New Roman" w:cs="Times New Roman"/>
                <w:b/>
              </w:rPr>
              <w:t>Hadisleri anlama ve yorumlama yöntemleri hakkında genel çerçeve.</w:t>
            </w:r>
          </w:p>
          <w:p w14:paraId="22E8218C" w14:textId="2695D530" w:rsidR="00A32939" w:rsidRPr="00EB5123" w:rsidRDefault="00717D4D" w:rsidP="00551D96">
            <w:pPr>
              <w:pStyle w:val="ListeParagraf"/>
              <w:spacing w:after="120"/>
              <w:ind w:left="360"/>
              <w:jc w:val="both"/>
              <w:rPr>
                <w:rFonts w:ascii="Times New Roman" w:eastAsia="Times New Roman" w:hAnsi="Times New Roman" w:cs="Times New Roman"/>
                <w:b/>
              </w:rPr>
            </w:pPr>
            <w:r w:rsidRPr="00EB5123">
              <w:rPr>
                <w:rFonts w:ascii="Times New Roman" w:eastAsia="Times New Roman" w:hAnsi="Times New Roman" w:cs="Times New Roman"/>
                <w:i/>
              </w:rPr>
              <w:t xml:space="preserve">General </w:t>
            </w:r>
            <w:proofErr w:type="spellStart"/>
            <w:r w:rsidRPr="00EB5123">
              <w:rPr>
                <w:rFonts w:ascii="Times New Roman" w:eastAsia="Times New Roman" w:hAnsi="Times New Roman" w:cs="Times New Roman"/>
                <w:i/>
              </w:rPr>
              <w:t>framework</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for</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methods</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understanding</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and</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interpreting</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the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hadiths</w:t>
            </w:r>
            <w:proofErr w:type="spellEnd"/>
          </w:p>
        </w:tc>
        <w:tc>
          <w:tcPr>
            <w:tcW w:w="3555" w:type="dxa"/>
            <w:shd w:val="clear" w:color="auto" w:fill="FFFFFF"/>
            <w:vAlign w:val="center"/>
          </w:tcPr>
          <w:p w14:paraId="3E5BBED1" w14:textId="12C0104B"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Müslüman toplumların </w:t>
            </w:r>
            <w:proofErr w:type="spellStart"/>
            <w:r w:rsidRPr="00C1676D">
              <w:rPr>
                <w:rFonts w:ascii="Times New Roman" w:eastAsia="Times New Roman" w:hAnsi="Times New Roman" w:cs="Times New Roman"/>
                <w:b/>
              </w:rPr>
              <w:t>sosyo</w:t>
            </w:r>
            <w:proofErr w:type="spellEnd"/>
            <w:r w:rsidRPr="00C1676D">
              <w:rPr>
                <w:rFonts w:ascii="Times New Roman" w:eastAsia="Times New Roman" w:hAnsi="Times New Roman" w:cs="Times New Roman"/>
                <w:b/>
              </w:rPr>
              <w:t>-kültürel, dinî, siyasî ve iktisadî yapısını tanımlar.</w:t>
            </w:r>
          </w:p>
          <w:p w14:paraId="60B4324A" w14:textId="5A1770BB"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Defines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socio-cultural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political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economic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Muslim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societies</w:t>
            </w:r>
            <w:proofErr w:type="spellEnd"/>
            <w:r w:rsidRPr="00C1676D">
              <w:rPr>
                <w:rFonts w:ascii="Times New Roman" w:eastAsia="Times New Roman" w:hAnsi="Times New Roman" w:cs="Times New Roman"/>
                <w:i/>
              </w:rPr>
              <w:t>.</w:t>
            </w:r>
          </w:p>
        </w:tc>
      </w:tr>
      <w:tr w:rsidR="00A32939" w:rsidRPr="00C1676D" w14:paraId="530C8A7C" w14:textId="77777777">
        <w:trPr>
          <w:trHeight w:val="186"/>
          <w:jc w:val="center"/>
        </w:trPr>
        <w:tc>
          <w:tcPr>
            <w:tcW w:w="1710" w:type="dxa"/>
            <w:vMerge/>
            <w:shd w:val="clear" w:color="auto" w:fill="FFFFFF"/>
            <w:vAlign w:val="center"/>
          </w:tcPr>
          <w:p w14:paraId="453639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C3585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C5CAF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ABDCBC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4065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8178F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D09B9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9187893" w14:textId="65A0B392" w:rsidR="00A32939" w:rsidRPr="00EB5123" w:rsidRDefault="00717D4D">
            <w:pPr>
              <w:pStyle w:val="ListeParagraf"/>
              <w:numPr>
                <w:ilvl w:val="0"/>
                <w:numId w:val="32"/>
              </w:numPr>
              <w:spacing w:after="120"/>
              <w:jc w:val="both"/>
              <w:rPr>
                <w:rFonts w:ascii="Times New Roman" w:eastAsia="Times New Roman" w:hAnsi="Times New Roman" w:cs="Times New Roman"/>
                <w:b/>
              </w:rPr>
            </w:pPr>
            <w:r w:rsidRPr="00EB5123">
              <w:rPr>
                <w:rFonts w:ascii="Times New Roman" w:eastAsia="Times New Roman" w:hAnsi="Times New Roman" w:cs="Times New Roman"/>
                <w:b/>
              </w:rPr>
              <w:t xml:space="preserve">Buhari´nin </w:t>
            </w:r>
            <w:proofErr w:type="spellStart"/>
            <w:r w:rsidRPr="00EB5123">
              <w:rPr>
                <w:rFonts w:ascii="Times New Roman" w:eastAsia="Times New Roman" w:hAnsi="Times New Roman" w:cs="Times New Roman"/>
                <w:b/>
              </w:rPr>
              <w:t>Kitâbu’l-İ’tisâm</w:t>
            </w:r>
            <w:proofErr w:type="spellEnd"/>
            <w:r w:rsidRPr="00EB5123">
              <w:rPr>
                <w:rFonts w:ascii="Times New Roman" w:eastAsia="Times New Roman" w:hAnsi="Times New Roman" w:cs="Times New Roman"/>
                <w:b/>
              </w:rPr>
              <w:t xml:space="preserve"> </w:t>
            </w:r>
            <w:proofErr w:type="spellStart"/>
            <w:r w:rsidRPr="00EB5123">
              <w:rPr>
                <w:rFonts w:ascii="Times New Roman" w:eastAsia="Times New Roman" w:hAnsi="Times New Roman" w:cs="Times New Roman"/>
                <w:b/>
              </w:rPr>
              <w:t>bi’l-Kitâbi</w:t>
            </w:r>
            <w:proofErr w:type="spellEnd"/>
            <w:r w:rsidRPr="00EB5123">
              <w:rPr>
                <w:rFonts w:ascii="Times New Roman" w:eastAsia="Times New Roman" w:hAnsi="Times New Roman" w:cs="Times New Roman"/>
                <w:b/>
              </w:rPr>
              <w:t xml:space="preserve"> </w:t>
            </w:r>
            <w:proofErr w:type="spellStart"/>
            <w:r w:rsidRPr="00EB5123">
              <w:rPr>
                <w:rFonts w:ascii="Times New Roman" w:eastAsia="Times New Roman" w:hAnsi="Times New Roman" w:cs="Times New Roman"/>
                <w:b/>
              </w:rPr>
              <w:t>ve’s-Sünne</w:t>
            </w:r>
            <w:proofErr w:type="spellEnd"/>
            <w:r w:rsidRPr="00EB5123">
              <w:rPr>
                <w:rFonts w:ascii="Times New Roman" w:eastAsia="Times New Roman" w:hAnsi="Times New Roman" w:cs="Times New Roman"/>
                <w:b/>
              </w:rPr>
              <w:t xml:space="preserve"> bölümünden hadislerin okunması.</w:t>
            </w:r>
          </w:p>
          <w:p w14:paraId="3AD69950" w14:textId="6115DF79" w:rsidR="00A32939" w:rsidRPr="00EB5123" w:rsidRDefault="00717D4D" w:rsidP="00551D96">
            <w:pPr>
              <w:pStyle w:val="ListeParagraf"/>
              <w:spacing w:after="120"/>
              <w:ind w:left="360"/>
              <w:jc w:val="both"/>
              <w:rPr>
                <w:rFonts w:ascii="Times New Roman" w:eastAsia="Times New Roman" w:hAnsi="Times New Roman" w:cs="Times New Roman"/>
                <w:b/>
              </w:rPr>
            </w:pPr>
            <w:r w:rsidRPr="00EB5123">
              <w:rPr>
                <w:rFonts w:ascii="Times New Roman" w:eastAsia="Times New Roman" w:hAnsi="Times New Roman" w:cs="Times New Roman"/>
                <w:i/>
              </w:rPr>
              <w:t xml:space="preserve">Reading of </w:t>
            </w:r>
            <w:proofErr w:type="spellStart"/>
            <w:r w:rsidRPr="00EB5123">
              <w:rPr>
                <w:rFonts w:ascii="Times New Roman" w:eastAsia="Times New Roman" w:hAnsi="Times New Roman" w:cs="Times New Roman"/>
                <w:i/>
              </w:rPr>
              <w:t>the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hadiths</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from</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part</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Bukhari´s</w:t>
            </w:r>
            <w:proofErr w:type="spellEnd"/>
            <w:r w:rsidRPr="00EB5123">
              <w:rPr>
                <w:rFonts w:ascii="Times New Roman" w:eastAsia="Times New Roman" w:hAnsi="Times New Roman" w:cs="Times New Roman"/>
                <w:i/>
              </w:rPr>
              <w:t xml:space="preserve"> al-Kitab al-</w:t>
            </w:r>
            <w:proofErr w:type="spellStart"/>
            <w:r w:rsidRPr="00EB5123">
              <w:rPr>
                <w:rFonts w:ascii="Times New Roman" w:eastAsia="Times New Roman" w:hAnsi="Times New Roman" w:cs="Times New Roman"/>
                <w:i/>
              </w:rPr>
              <w:t>Sunna</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bi´l</w:t>
            </w:r>
            <w:proofErr w:type="spellEnd"/>
            <w:r w:rsidRPr="00EB5123">
              <w:rPr>
                <w:rFonts w:ascii="Times New Roman" w:eastAsia="Times New Roman" w:hAnsi="Times New Roman" w:cs="Times New Roman"/>
                <w:i/>
              </w:rPr>
              <w:t xml:space="preserve">-Kitab </w:t>
            </w:r>
            <w:proofErr w:type="spellStart"/>
            <w:r w:rsidRPr="00EB5123">
              <w:rPr>
                <w:rFonts w:ascii="Times New Roman" w:eastAsia="Times New Roman" w:hAnsi="Times New Roman" w:cs="Times New Roman"/>
                <w:i/>
              </w:rPr>
              <w:t>wa</w:t>
            </w:r>
            <w:proofErr w:type="spellEnd"/>
            <w:r w:rsidRPr="00EB5123">
              <w:rPr>
                <w:rFonts w:ascii="Times New Roman" w:eastAsia="Times New Roman" w:hAnsi="Times New Roman" w:cs="Times New Roman"/>
                <w:i/>
              </w:rPr>
              <w:t xml:space="preserve"> al-</w:t>
            </w:r>
            <w:proofErr w:type="spellStart"/>
            <w:r w:rsidRPr="00EB5123">
              <w:rPr>
                <w:rFonts w:ascii="Times New Roman" w:eastAsia="Times New Roman" w:hAnsi="Times New Roman" w:cs="Times New Roman"/>
                <w:i/>
              </w:rPr>
              <w:t>Sunna</w:t>
            </w:r>
            <w:proofErr w:type="spellEnd"/>
            <w:r w:rsidRPr="00EB5123">
              <w:rPr>
                <w:rFonts w:ascii="Times New Roman" w:eastAsia="Times New Roman" w:hAnsi="Times New Roman" w:cs="Times New Roman"/>
                <w:i/>
              </w:rPr>
              <w:t>.</w:t>
            </w:r>
          </w:p>
        </w:tc>
        <w:tc>
          <w:tcPr>
            <w:tcW w:w="3555" w:type="dxa"/>
            <w:shd w:val="clear" w:color="auto" w:fill="FFFFFF"/>
            <w:vAlign w:val="center"/>
          </w:tcPr>
          <w:p w14:paraId="55C459EB" w14:textId="5D204E2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Temel dini metinleri okur, açıklar ve yorumlar.</w:t>
            </w:r>
          </w:p>
          <w:p w14:paraId="68BA6DA0" w14:textId="3B632574"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Reads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w:t>
            </w:r>
          </w:p>
        </w:tc>
      </w:tr>
      <w:tr w:rsidR="00A32939" w:rsidRPr="00C1676D" w14:paraId="69AD2B95" w14:textId="77777777">
        <w:trPr>
          <w:trHeight w:val="186"/>
          <w:jc w:val="center"/>
        </w:trPr>
        <w:tc>
          <w:tcPr>
            <w:tcW w:w="1710" w:type="dxa"/>
            <w:vMerge/>
            <w:shd w:val="clear" w:color="auto" w:fill="FFFFFF"/>
            <w:vAlign w:val="center"/>
          </w:tcPr>
          <w:p w14:paraId="23299E7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EB06EB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194C4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33C1C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42732D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ED5193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0357A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EA4601B" w14:textId="5698EA59" w:rsidR="00A32939" w:rsidRPr="00EB5123" w:rsidRDefault="00717D4D">
            <w:pPr>
              <w:pStyle w:val="ListeParagraf"/>
              <w:numPr>
                <w:ilvl w:val="0"/>
                <w:numId w:val="32"/>
              </w:numPr>
              <w:spacing w:after="120"/>
              <w:jc w:val="both"/>
              <w:rPr>
                <w:rFonts w:ascii="Times New Roman" w:eastAsia="Times New Roman" w:hAnsi="Times New Roman" w:cs="Times New Roman"/>
                <w:b/>
              </w:rPr>
            </w:pPr>
            <w:r w:rsidRPr="00EB5123">
              <w:rPr>
                <w:rFonts w:ascii="Times New Roman" w:eastAsia="Times New Roman" w:hAnsi="Times New Roman" w:cs="Times New Roman"/>
                <w:b/>
              </w:rPr>
              <w:t xml:space="preserve">Buhari´nin </w:t>
            </w:r>
            <w:proofErr w:type="spellStart"/>
            <w:r w:rsidRPr="00EB5123">
              <w:rPr>
                <w:rFonts w:ascii="Times New Roman" w:eastAsia="Times New Roman" w:hAnsi="Times New Roman" w:cs="Times New Roman"/>
                <w:b/>
              </w:rPr>
              <w:t>Kitâbu’l</w:t>
            </w:r>
            <w:proofErr w:type="spellEnd"/>
            <w:r w:rsidRPr="00EB5123">
              <w:rPr>
                <w:rFonts w:ascii="Times New Roman" w:eastAsia="Times New Roman" w:hAnsi="Times New Roman" w:cs="Times New Roman"/>
                <w:b/>
              </w:rPr>
              <w:t>-İman bölümünden hadislerin okunması.</w:t>
            </w:r>
          </w:p>
          <w:p w14:paraId="3307E498" w14:textId="4363443B" w:rsidR="00A32939" w:rsidRPr="00EB5123" w:rsidRDefault="00717D4D" w:rsidP="00551D96">
            <w:pPr>
              <w:pStyle w:val="ListeParagraf"/>
              <w:spacing w:after="120"/>
              <w:ind w:left="360"/>
              <w:jc w:val="both"/>
              <w:rPr>
                <w:rFonts w:ascii="Times New Roman" w:eastAsia="Times New Roman" w:hAnsi="Times New Roman" w:cs="Times New Roman"/>
                <w:b/>
              </w:rPr>
            </w:pPr>
            <w:r w:rsidRPr="00EB5123">
              <w:rPr>
                <w:rFonts w:ascii="Times New Roman" w:eastAsia="Times New Roman" w:hAnsi="Times New Roman" w:cs="Times New Roman"/>
                <w:i/>
              </w:rPr>
              <w:t xml:space="preserve">Reading of </w:t>
            </w:r>
            <w:proofErr w:type="spellStart"/>
            <w:r w:rsidRPr="00EB5123">
              <w:rPr>
                <w:rFonts w:ascii="Times New Roman" w:eastAsia="Times New Roman" w:hAnsi="Times New Roman" w:cs="Times New Roman"/>
                <w:i/>
              </w:rPr>
              <w:t>the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hadiths</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from</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part</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Bukhari´s</w:t>
            </w:r>
            <w:proofErr w:type="spellEnd"/>
            <w:r w:rsidRPr="00EB5123">
              <w:rPr>
                <w:rFonts w:ascii="Times New Roman" w:eastAsia="Times New Roman" w:hAnsi="Times New Roman" w:cs="Times New Roman"/>
                <w:i/>
              </w:rPr>
              <w:t xml:space="preserve"> al-Kitab al-Iman.</w:t>
            </w:r>
          </w:p>
        </w:tc>
        <w:tc>
          <w:tcPr>
            <w:tcW w:w="3555" w:type="dxa"/>
            <w:shd w:val="clear" w:color="auto" w:fill="FFFFFF"/>
            <w:vAlign w:val="center"/>
          </w:tcPr>
          <w:p w14:paraId="50D96D90" w14:textId="1F2B1354"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Bilimsel yöntem ve teknikleri kullanarak doğru dini bilgiye ulaşır, elde edilen bilgiyi değerlendirir ve kullanır.</w:t>
            </w:r>
          </w:p>
          <w:p w14:paraId="404D1F0E" w14:textId="52914658"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Reaches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true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obtained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w:t>
            </w:r>
          </w:p>
        </w:tc>
      </w:tr>
      <w:tr w:rsidR="00A32939" w:rsidRPr="00C1676D" w14:paraId="2DB33E58" w14:textId="77777777">
        <w:trPr>
          <w:trHeight w:val="186"/>
          <w:jc w:val="center"/>
        </w:trPr>
        <w:tc>
          <w:tcPr>
            <w:tcW w:w="1710" w:type="dxa"/>
            <w:vMerge/>
            <w:shd w:val="clear" w:color="auto" w:fill="FFFFFF"/>
            <w:vAlign w:val="center"/>
          </w:tcPr>
          <w:p w14:paraId="336DE8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A81C8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FE4353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0DB97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346DC6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08227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C1FCF3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B5D8078" w14:textId="0736B432" w:rsidR="00A32939" w:rsidRPr="00EB5123" w:rsidRDefault="00717D4D">
            <w:pPr>
              <w:pStyle w:val="ListeParagraf"/>
              <w:numPr>
                <w:ilvl w:val="0"/>
                <w:numId w:val="32"/>
              </w:numPr>
              <w:spacing w:after="120"/>
              <w:jc w:val="both"/>
              <w:rPr>
                <w:rFonts w:ascii="Times New Roman" w:eastAsia="Times New Roman" w:hAnsi="Times New Roman" w:cs="Times New Roman"/>
                <w:b/>
              </w:rPr>
            </w:pPr>
            <w:r w:rsidRPr="00EB5123">
              <w:rPr>
                <w:rFonts w:ascii="Times New Roman" w:eastAsia="Times New Roman" w:hAnsi="Times New Roman" w:cs="Times New Roman"/>
                <w:b/>
              </w:rPr>
              <w:t xml:space="preserve">Müslim´in </w:t>
            </w:r>
            <w:proofErr w:type="spellStart"/>
            <w:r w:rsidRPr="00EB5123">
              <w:rPr>
                <w:rFonts w:ascii="Times New Roman" w:eastAsia="Times New Roman" w:hAnsi="Times New Roman" w:cs="Times New Roman"/>
                <w:b/>
              </w:rPr>
              <w:t>Kitâbu’l</w:t>
            </w:r>
            <w:proofErr w:type="spellEnd"/>
            <w:r w:rsidRPr="00EB5123">
              <w:rPr>
                <w:rFonts w:ascii="Times New Roman" w:eastAsia="Times New Roman" w:hAnsi="Times New Roman" w:cs="Times New Roman"/>
                <w:b/>
              </w:rPr>
              <w:t>-İman bölümünden hadislerin okunması.</w:t>
            </w:r>
          </w:p>
          <w:p w14:paraId="5D164F5D" w14:textId="58AB93C4" w:rsidR="00A32939" w:rsidRPr="00EB5123" w:rsidRDefault="00717D4D" w:rsidP="00551D96">
            <w:pPr>
              <w:pStyle w:val="ListeParagraf"/>
              <w:spacing w:after="120"/>
              <w:ind w:left="360"/>
              <w:jc w:val="both"/>
              <w:rPr>
                <w:rFonts w:ascii="Times New Roman" w:eastAsia="Times New Roman" w:hAnsi="Times New Roman" w:cs="Times New Roman"/>
                <w:b/>
              </w:rPr>
            </w:pPr>
            <w:r w:rsidRPr="00EB5123">
              <w:rPr>
                <w:rFonts w:ascii="Times New Roman" w:eastAsia="Times New Roman" w:hAnsi="Times New Roman" w:cs="Times New Roman"/>
                <w:i/>
              </w:rPr>
              <w:t xml:space="preserve">Reading of </w:t>
            </w:r>
            <w:proofErr w:type="spellStart"/>
            <w:r w:rsidRPr="00EB5123">
              <w:rPr>
                <w:rFonts w:ascii="Times New Roman" w:eastAsia="Times New Roman" w:hAnsi="Times New Roman" w:cs="Times New Roman"/>
                <w:i/>
              </w:rPr>
              <w:t>the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hadiths</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from</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part</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Muslim´s</w:t>
            </w:r>
            <w:proofErr w:type="spellEnd"/>
            <w:r w:rsidRPr="00EB5123">
              <w:rPr>
                <w:rFonts w:ascii="Times New Roman" w:eastAsia="Times New Roman" w:hAnsi="Times New Roman" w:cs="Times New Roman"/>
                <w:i/>
              </w:rPr>
              <w:t xml:space="preserve"> al-Kitab al-Iman.</w:t>
            </w:r>
          </w:p>
        </w:tc>
        <w:tc>
          <w:tcPr>
            <w:tcW w:w="3555" w:type="dxa"/>
            <w:shd w:val="clear" w:color="auto" w:fill="FFFFFF"/>
            <w:vAlign w:val="center"/>
          </w:tcPr>
          <w:p w14:paraId="3BEF7F79" w14:textId="2B6B1754"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Günümüz ihtiyaçları çerçevesinde temel dinî problemleri tespit eder ve çözüm üretir</w:t>
            </w:r>
          </w:p>
          <w:p w14:paraId="6DFA12E1" w14:textId="466AB88C"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identifies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produces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framework</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today's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needs</w:t>
            </w:r>
            <w:proofErr w:type="spellEnd"/>
            <w:r w:rsidRPr="00C1676D">
              <w:rPr>
                <w:rFonts w:ascii="Times New Roman" w:eastAsia="Times New Roman" w:hAnsi="Times New Roman" w:cs="Times New Roman"/>
                <w:i/>
              </w:rPr>
              <w:t>.</w:t>
            </w:r>
          </w:p>
        </w:tc>
      </w:tr>
      <w:tr w:rsidR="00A32939" w:rsidRPr="00C1676D" w14:paraId="68CC78C3" w14:textId="77777777">
        <w:trPr>
          <w:trHeight w:val="186"/>
          <w:jc w:val="center"/>
        </w:trPr>
        <w:tc>
          <w:tcPr>
            <w:tcW w:w="1710" w:type="dxa"/>
            <w:vMerge/>
            <w:shd w:val="clear" w:color="auto" w:fill="FFFFFF"/>
            <w:vAlign w:val="center"/>
          </w:tcPr>
          <w:p w14:paraId="506B92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9E045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BCC2D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2F909F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FF48F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9F844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4A249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0D82B9E" w14:textId="522772BC" w:rsidR="00A32939" w:rsidRPr="00EB5123" w:rsidRDefault="00717D4D">
            <w:pPr>
              <w:pStyle w:val="ListeParagraf"/>
              <w:numPr>
                <w:ilvl w:val="0"/>
                <w:numId w:val="32"/>
              </w:numPr>
              <w:spacing w:after="120"/>
              <w:jc w:val="both"/>
              <w:rPr>
                <w:rFonts w:ascii="Times New Roman" w:eastAsia="Times New Roman" w:hAnsi="Times New Roman" w:cs="Times New Roman"/>
                <w:b/>
              </w:rPr>
            </w:pPr>
            <w:r w:rsidRPr="00EB5123">
              <w:rPr>
                <w:rFonts w:ascii="Times New Roman" w:eastAsia="Times New Roman" w:hAnsi="Times New Roman" w:cs="Times New Roman"/>
                <w:b/>
              </w:rPr>
              <w:t xml:space="preserve">Ebu Davud </w:t>
            </w:r>
            <w:proofErr w:type="spellStart"/>
            <w:r w:rsidRPr="00EB5123">
              <w:rPr>
                <w:rFonts w:ascii="Times New Roman" w:eastAsia="Times New Roman" w:hAnsi="Times New Roman" w:cs="Times New Roman"/>
                <w:b/>
              </w:rPr>
              <w:t>Kitâbu’s-Sünne</w:t>
            </w:r>
            <w:proofErr w:type="spellEnd"/>
            <w:r w:rsidRPr="00EB5123">
              <w:rPr>
                <w:rFonts w:ascii="Times New Roman" w:eastAsia="Times New Roman" w:hAnsi="Times New Roman" w:cs="Times New Roman"/>
                <w:b/>
              </w:rPr>
              <w:t xml:space="preserve"> bölümünden hadislerin okunması.</w:t>
            </w:r>
          </w:p>
          <w:p w14:paraId="400E2E54" w14:textId="4E696D5D" w:rsidR="00A32939" w:rsidRPr="00EB5123" w:rsidRDefault="00717D4D" w:rsidP="00551D96">
            <w:pPr>
              <w:pStyle w:val="ListeParagraf"/>
              <w:spacing w:after="120"/>
              <w:ind w:left="360"/>
              <w:jc w:val="both"/>
              <w:rPr>
                <w:rFonts w:ascii="Times New Roman" w:eastAsia="Times New Roman" w:hAnsi="Times New Roman" w:cs="Times New Roman"/>
                <w:b/>
              </w:rPr>
            </w:pPr>
            <w:r w:rsidRPr="00EB5123">
              <w:rPr>
                <w:rFonts w:ascii="Times New Roman" w:eastAsia="Times New Roman" w:hAnsi="Times New Roman" w:cs="Times New Roman"/>
                <w:i/>
              </w:rPr>
              <w:t xml:space="preserve">Reading of </w:t>
            </w:r>
            <w:proofErr w:type="spellStart"/>
            <w:r w:rsidRPr="00EB5123">
              <w:rPr>
                <w:rFonts w:ascii="Times New Roman" w:eastAsia="Times New Roman" w:hAnsi="Times New Roman" w:cs="Times New Roman"/>
                <w:i/>
              </w:rPr>
              <w:t>the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hadiths</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from</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part</w:t>
            </w:r>
            <w:proofErr w:type="spellEnd"/>
            <w:r w:rsidRPr="00EB5123">
              <w:rPr>
                <w:rFonts w:ascii="Times New Roman" w:eastAsia="Times New Roman" w:hAnsi="Times New Roman" w:cs="Times New Roman"/>
                <w:i/>
              </w:rPr>
              <w:t xml:space="preserve"> of Abu </w:t>
            </w:r>
            <w:proofErr w:type="spellStart"/>
            <w:r w:rsidRPr="00EB5123">
              <w:rPr>
                <w:rFonts w:ascii="Times New Roman" w:eastAsia="Times New Roman" w:hAnsi="Times New Roman" w:cs="Times New Roman"/>
                <w:i/>
              </w:rPr>
              <w:t>Dawud´s</w:t>
            </w:r>
            <w:proofErr w:type="spellEnd"/>
            <w:r w:rsidRPr="00EB5123">
              <w:rPr>
                <w:rFonts w:ascii="Times New Roman" w:eastAsia="Times New Roman" w:hAnsi="Times New Roman" w:cs="Times New Roman"/>
                <w:i/>
              </w:rPr>
              <w:t xml:space="preserve"> al-Kitab al-</w:t>
            </w:r>
            <w:proofErr w:type="spellStart"/>
            <w:r w:rsidRPr="00EB5123">
              <w:rPr>
                <w:rFonts w:ascii="Times New Roman" w:eastAsia="Times New Roman" w:hAnsi="Times New Roman" w:cs="Times New Roman"/>
                <w:i/>
              </w:rPr>
              <w:t>Sunnah</w:t>
            </w:r>
            <w:proofErr w:type="spellEnd"/>
          </w:p>
        </w:tc>
        <w:tc>
          <w:tcPr>
            <w:tcW w:w="3555" w:type="dxa"/>
            <w:shd w:val="clear" w:color="auto" w:fill="FFFFFF"/>
            <w:vAlign w:val="center"/>
          </w:tcPr>
          <w:p w14:paraId="7B1435DD" w14:textId="4950A97C"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İslami ilimler tarihinde ortaya konan bilimsel birikim ve tarihi tecrübeyi tasnif eder ve sorgular.</w:t>
            </w:r>
          </w:p>
          <w:p w14:paraId="516347F6" w14:textId="3682C760"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Classifies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questions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experience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w:t>
            </w:r>
          </w:p>
        </w:tc>
      </w:tr>
      <w:tr w:rsidR="00A32939" w:rsidRPr="00C1676D" w14:paraId="10BF9728" w14:textId="77777777">
        <w:trPr>
          <w:trHeight w:val="186"/>
          <w:jc w:val="center"/>
        </w:trPr>
        <w:tc>
          <w:tcPr>
            <w:tcW w:w="1710" w:type="dxa"/>
            <w:vMerge/>
            <w:shd w:val="clear" w:color="auto" w:fill="FFFFFF"/>
            <w:vAlign w:val="center"/>
          </w:tcPr>
          <w:p w14:paraId="0741CD3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26ACB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604B5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DA3EE7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0094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5BB4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31F16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ABD737C" w14:textId="5B6AA606" w:rsidR="00A32939" w:rsidRPr="00EB5123" w:rsidRDefault="00717D4D">
            <w:pPr>
              <w:pStyle w:val="ListeParagraf"/>
              <w:numPr>
                <w:ilvl w:val="0"/>
                <w:numId w:val="32"/>
              </w:numPr>
              <w:spacing w:after="120"/>
              <w:jc w:val="both"/>
              <w:rPr>
                <w:rFonts w:ascii="Times New Roman" w:eastAsia="Times New Roman" w:hAnsi="Times New Roman" w:cs="Times New Roman"/>
                <w:b/>
              </w:rPr>
            </w:pPr>
            <w:r w:rsidRPr="00EB5123">
              <w:rPr>
                <w:rFonts w:ascii="Times New Roman" w:eastAsia="Times New Roman" w:hAnsi="Times New Roman" w:cs="Times New Roman"/>
                <w:b/>
              </w:rPr>
              <w:t>Klasik hadis kaynaklarının ibadetlerle ilgili bölümünden namaz konusuyla ilgili hadislerin okunması.</w:t>
            </w:r>
          </w:p>
          <w:p w14:paraId="210402F0" w14:textId="56FC05CE" w:rsidR="00A32939" w:rsidRPr="00EB5123" w:rsidRDefault="00717D4D" w:rsidP="00551D96">
            <w:pPr>
              <w:pStyle w:val="ListeParagraf"/>
              <w:spacing w:after="120"/>
              <w:ind w:left="360"/>
              <w:jc w:val="both"/>
              <w:rPr>
                <w:rFonts w:ascii="Times New Roman" w:eastAsia="Times New Roman" w:hAnsi="Times New Roman" w:cs="Times New Roman"/>
                <w:b/>
              </w:rPr>
            </w:pPr>
            <w:r w:rsidRPr="00EB5123">
              <w:rPr>
                <w:rFonts w:ascii="Times New Roman" w:eastAsia="Times New Roman" w:hAnsi="Times New Roman" w:cs="Times New Roman"/>
                <w:i/>
              </w:rPr>
              <w:t xml:space="preserve">Reading of </w:t>
            </w:r>
            <w:proofErr w:type="spellStart"/>
            <w:r w:rsidRPr="00EB5123">
              <w:rPr>
                <w:rFonts w:ascii="Times New Roman" w:eastAsia="Times New Roman" w:hAnsi="Times New Roman" w:cs="Times New Roman"/>
                <w:i/>
              </w:rPr>
              <w:t>the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hadiths</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about</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subject</w:t>
            </w:r>
            <w:proofErr w:type="spellEnd"/>
            <w:r w:rsidRPr="00EB5123">
              <w:rPr>
                <w:rFonts w:ascii="Times New Roman" w:eastAsia="Times New Roman" w:hAnsi="Times New Roman" w:cs="Times New Roman"/>
                <w:i/>
              </w:rPr>
              <w:t xml:space="preserve"> of Salat/</w:t>
            </w:r>
            <w:proofErr w:type="spellStart"/>
            <w:r w:rsidRPr="00EB5123">
              <w:rPr>
                <w:rFonts w:ascii="Times New Roman" w:eastAsia="Times New Roman" w:hAnsi="Times New Roman" w:cs="Times New Roman"/>
                <w:i/>
              </w:rPr>
              <w:t>prayer</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from</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part</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worships</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classical</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hadith</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sources</w:t>
            </w:r>
            <w:proofErr w:type="spellEnd"/>
            <w:r w:rsidRPr="00EB5123">
              <w:rPr>
                <w:rFonts w:ascii="Times New Roman" w:eastAsia="Times New Roman" w:hAnsi="Times New Roman" w:cs="Times New Roman"/>
                <w:i/>
              </w:rPr>
              <w:t>.</w:t>
            </w:r>
          </w:p>
        </w:tc>
        <w:tc>
          <w:tcPr>
            <w:tcW w:w="3555" w:type="dxa"/>
            <w:shd w:val="clear" w:color="auto" w:fill="FFFFFF"/>
            <w:vAlign w:val="center"/>
          </w:tcPr>
          <w:p w14:paraId="31F16F14" w14:textId="3D95652C"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İnanca ve kutsallık atfedilen değerlere saygı gösterir, bir arada yaşama kültürünü destekler.</w:t>
            </w:r>
          </w:p>
          <w:p w14:paraId="163F2D75" w14:textId="2757216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respects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attributed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holiness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supports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coexistence</w:t>
            </w:r>
            <w:proofErr w:type="spellEnd"/>
            <w:r w:rsidRPr="00C1676D">
              <w:rPr>
                <w:rFonts w:ascii="Times New Roman" w:eastAsia="Times New Roman" w:hAnsi="Times New Roman" w:cs="Times New Roman"/>
                <w:i/>
              </w:rPr>
              <w:t>.</w:t>
            </w:r>
          </w:p>
        </w:tc>
      </w:tr>
      <w:tr w:rsidR="00A32939" w:rsidRPr="00C1676D" w14:paraId="2363E532" w14:textId="77777777">
        <w:trPr>
          <w:trHeight w:val="186"/>
          <w:jc w:val="center"/>
        </w:trPr>
        <w:tc>
          <w:tcPr>
            <w:tcW w:w="1710" w:type="dxa"/>
            <w:vMerge/>
            <w:shd w:val="clear" w:color="auto" w:fill="FFFFFF"/>
            <w:vAlign w:val="center"/>
          </w:tcPr>
          <w:p w14:paraId="21168F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97CD3C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4D5526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6C6526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53A9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9BB3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D33C1F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5A51DCA" w14:textId="63CF38BD" w:rsidR="00A32939" w:rsidRPr="00EB5123" w:rsidRDefault="00717D4D">
            <w:pPr>
              <w:pStyle w:val="ListeParagraf"/>
              <w:numPr>
                <w:ilvl w:val="0"/>
                <w:numId w:val="32"/>
              </w:numPr>
              <w:spacing w:after="120"/>
              <w:jc w:val="both"/>
              <w:rPr>
                <w:rFonts w:ascii="Times New Roman" w:eastAsia="Times New Roman" w:hAnsi="Times New Roman" w:cs="Times New Roman"/>
                <w:b/>
              </w:rPr>
            </w:pPr>
            <w:r w:rsidRPr="00EB5123">
              <w:rPr>
                <w:rFonts w:ascii="Times New Roman" w:eastAsia="Times New Roman" w:hAnsi="Times New Roman" w:cs="Times New Roman"/>
                <w:b/>
              </w:rPr>
              <w:t>Klasik hadis kaynaklarının ibadetlerle ilgili bölümünden namaz konusuyla ilgili hadislerin okunması.</w:t>
            </w:r>
          </w:p>
          <w:p w14:paraId="7A7487ED" w14:textId="1FC0A6D2" w:rsidR="00A32939" w:rsidRPr="00EB5123" w:rsidRDefault="00717D4D" w:rsidP="00551D96">
            <w:pPr>
              <w:pStyle w:val="ListeParagraf"/>
              <w:spacing w:after="120"/>
              <w:ind w:left="360"/>
              <w:jc w:val="both"/>
              <w:rPr>
                <w:rFonts w:ascii="Times New Roman" w:eastAsia="Times New Roman" w:hAnsi="Times New Roman" w:cs="Times New Roman"/>
                <w:b/>
              </w:rPr>
            </w:pPr>
            <w:r w:rsidRPr="00EB5123">
              <w:rPr>
                <w:rFonts w:ascii="Times New Roman" w:eastAsia="Times New Roman" w:hAnsi="Times New Roman" w:cs="Times New Roman"/>
                <w:i/>
              </w:rPr>
              <w:t xml:space="preserve">Reading of </w:t>
            </w:r>
            <w:proofErr w:type="spellStart"/>
            <w:r w:rsidRPr="00EB5123">
              <w:rPr>
                <w:rFonts w:ascii="Times New Roman" w:eastAsia="Times New Roman" w:hAnsi="Times New Roman" w:cs="Times New Roman"/>
                <w:i/>
              </w:rPr>
              <w:t>the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hadiths</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about</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subject</w:t>
            </w:r>
            <w:proofErr w:type="spellEnd"/>
            <w:r w:rsidRPr="00EB5123">
              <w:rPr>
                <w:rFonts w:ascii="Times New Roman" w:eastAsia="Times New Roman" w:hAnsi="Times New Roman" w:cs="Times New Roman"/>
                <w:i/>
              </w:rPr>
              <w:t xml:space="preserve"> of Salat/</w:t>
            </w:r>
            <w:proofErr w:type="spellStart"/>
            <w:r w:rsidRPr="00EB5123">
              <w:rPr>
                <w:rFonts w:ascii="Times New Roman" w:eastAsia="Times New Roman" w:hAnsi="Times New Roman" w:cs="Times New Roman"/>
                <w:i/>
              </w:rPr>
              <w:t>prayer</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from</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part</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worships</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classical</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hadith</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sources</w:t>
            </w:r>
            <w:proofErr w:type="spellEnd"/>
            <w:r w:rsidRPr="00EB5123">
              <w:rPr>
                <w:rFonts w:ascii="Times New Roman" w:eastAsia="Times New Roman" w:hAnsi="Times New Roman" w:cs="Times New Roman"/>
                <w:i/>
              </w:rPr>
              <w:t>.</w:t>
            </w:r>
          </w:p>
        </w:tc>
        <w:tc>
          <w:tcPr>
            <w:tcW w:w="3555" w:type="dxa"/>
            <w:shd w:val="clear" w:color="auto" w:fill="FFFFFF"/>
            <w:vAlign w:val="center"/>
          </w:tcPr>
          <w:p w14:paraId="638F7C1E" w14:textId="57BEB393"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w:t>
            </w:r>
            <w:proofErr w:type="spellStart"/>
            <w:r w:rsidRPr="00C1676D">
              <w:rPr>
                <w:rFonts w:ascii="Times New Roman" w:eastAsia="Times New Roman" w:hAnsi="Times New Roman" w:cs="Times New Roman"/>
                <w:b/>
              </w:rPr>
              <w:t>Dini’nin</w:t>
            </w:r>
            <w:proofErr w:type="spellEnd"/>
            <w:r w:rsidRPr="00C1676D">
              <w:rPr>
                <w:rFonts w:ascii="Times New Roman" w:eastAsia="Times New Roman" w:hAnsi="Times New Roman" w:cs="Times New Roman"/>
                <w:b/>
              </w:rPr>
              <w:t xml:space="preserve"> temel kavramları, kaynakları, esasları, değerleri ve felsefesini tanımlar.</w:t>
            </w:r>
          </w:p>
          <w:p w14:paraId="12996FD4" w14:textId="49FC016B"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Describes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w:t>
            </w:r>
            <w:proofErr w:type="spellEnd"/>
            <w:r w:rsidRPr="00C1676D">
              <w:rPr>
                <w:rFonts w:ascii="Times New Roman" w:eastAsia="Times New Roman" w:hAnsi="Times New Roman" w:cs="Times New Roman"/>
                <w:i/>
              </w:rPr>
              <w:t>.</w:t>
            </w:r>
          </w:p>
        </w:tc>
      </w:tr>
      <w:tr w:rsidR="00A32939" w:rsidRPr="00C1676D" w14:paraId="71D51DA5" w14:textId="77777777">
        <w:trPr>
          <w:trHeight w:val="186"/>
          <w:jc w:val="center"/>
        </w:trPr>
        <w:tc>
          <w:tcPr>
            <w:tcW w:w="1710" w:type="dxa"/>
            <w:vMerge/>
            <w:shd w:val="clear" w:color="auto" w:fill="FFFFFF"/>
            <w:vAlign w:val="center"/>
          </w:tcPr>
          <w:p w14:paraId="4A5C66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5C539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A341A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BEDB22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D7859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F2BBC8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BEC71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8C5F353" w14:textId="787B4EF7" w:rsidR="00A32939" w:rsidRPr="00EB5123" w:rsidRDefault="00717D4D">
            <w:pPr>
              <w:pStyle w:val="ListeParagraf"/>
              <w:numPr>
                <w:ilvl w:val="0"/>
                <w:numId w:val="32"/>
              </w:numPr>
              <w:spacing w:after="120"/>
              <w:jc w:val="both"/>
              <w:rPr>
                <w:rFonts w:ascii="Times New Roman" w:eastAsia="Times New Roman" w:hAnsi="Times New Roman" w:cs="Times New Roman"/>
                <w:b/>
              </w:rPr>
            </w:pPr>
            <w:r w:rsidRPr="00EB5123">
              <w:rPr>
                <w:rFonts w:ascii="Times New Roman" w:eastAsia="Times New Roman" w:hAnsi="Times New Roman" w:cs="Times New Roman"/>
                <w:b/>
              </w:rPr>
              <w:t>Klasik hadis kaynaklarının ibadetlerle ilgili bölümünden namaz konusuyla ilgili hadislerin okunması.</w:t>
            </w:r>
          </w:p>
          <w:p w14:paraId="2D147844" w14:textId="2D914A33" w:rsidR="00A32939" w:rsidRPr="00EB5123" w:rsidRDefault="00717D4D" w:rsidP="00551D96">
            <w:pPr>
              <w:pStyle w:val="ListeParagraf"/>
              <w:spacing w:after="120"/>
              <w:ind w:left="360"/>
              <w:jc w:val="both"/>
              <w:rPr>
                <w:rFonts w:ascii="Times New Roman" w:eastAsia="Times New Roman" w:hAnsi="Times New Roman" w:cs="Times New Roman"/>
                <w:b/>
              </w:rPr>
            </w:pPr>
            <w:r w:rsidRPr="00EB5123">
              <w:rPr>
                <w:rFonts w:ascii="Times New Roman" w:eastAsia="Times New Roman" w:hAnsi="Times New Roman" w:cs="Times New Roman"/>
                <w:i/>
              </w:rPr>
              <w:t xml:space="preserve">Reading of </w:t>
            </w:r>
            <w:proofErr w:type="spellStart"/>
            <w:r w:rsidRPr="00EB5123">
              <w:rPr>
                <w:rFonts w:ascii="Times New Roman" w:eastAsia="Times New Roman" w:hAnsi="Times New Roman" w:cs="Times New Roman"/>
                <w:i/>
              </w:rPr>
              <w:t>the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hadiths</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about</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subject</w:t>
            </w:r>
            <w:proofErr w:type="spellEnd"/>
            <w:r w:rsidRPr="00EB5123">
              <w:rPr>
                <w:rFonts w:ascii="Times New Roman" w:eastAsia="Times New Roman" w:hAnsi="Times New Roman" w:cs="Times New Roman"/>
                <w:i/>
              </w:rPr>
              <w:t xml:space="preserve"> of Salat/</w:t>
            </w:r>
            <w:proofErr w:type="spellStart"/>
            <w:r w:rsidRPr="00EB5123">
              <w:rPr>
                <w:rFonts w:ascii="Times New Roman" w:eastAsia="Times New Roman" w:hAnsi="Times New Roman" w:cs="Times New Roman"/>
                <w:i/>
              </w:rPr>
              <w:t>prayer</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from</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part</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worships</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classical</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hadith</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sources</w:t>
            </w:r>
            <w:proofErr w:type="spellEnd"/>
            <w:r w:rsidRPr="00EB5123">
              <w:rPr>
                <w:rFonts w:ascii="Times New Roman" w:eastAsia="Times New Roman" w:hAnsi="Times New Roman" w:cs="Times New Roman"/>
                <w:i/>
              </w:rPr>
              <w:t>.</w:t>
            </w:r>
          </w:p>
        </w:tc>
        <w:tc>
          <w:tcPr>
            <w:tcW w:w="3555" w:type="dxa"/>
            <w:shd w:val="clear" w:color="auto" w:fill="FFFFFF"/>
            <w:vAlign w:val="center"/>
          </w:tcPr>
          <w:p w14:paraId="05569CA0" w14:textId="3CCC78F1"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Din olgusunun, insan ve toplum yapısının oluşmasına, değişmesine ve gelişmesine etkilerini açıklar.</w:t>
            </w:r>
          </w:p>
          <w:p w14:paraId="66C36A62" w14:textId="0B48874D"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effects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phenomenon</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change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human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w:t>
            </w:r>
            <w:proofErr w:type="spellEnd"/>
            <w:r w:rsidRPr="00C1676D">
              <w:rPr>
                <w:rFonts w:ascii="Times New Roman" w:eastAsia="Times New Roman" w:hAnsi="Times New Roman" w:cs="Times New Roman"/>
                <w:i/>
              </w:rPr>
              <w:t>.</w:t>
            </w:r>
          </w:p>
        </w:tc>
      </w:tr>
      <w:tr w:rsidR="00A32939" w:rsidRPr="00C1676D" w14:paraId="5C92BDA6" w14:textId="77777777">
        <w:trPr>
          <w:trHeight w:val="186"/>
          <w:jc w:val="center"/>
        </w:trPr>
        <w:tc>
          <w:tcPr>
            <w:tcW w:w="1710" w:type="dxa"/>
            <w:vMerge/>
            <w:shd w:val="clear" w:color="auto" w:fill="FFFFFF"/>
            <w:vAlign w:val="center"/>
          </w:tcPr>
          <w:p w14:paraId="17DF40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AB2791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BDCBDF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E6FF58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2A5B1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BF533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8B963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B3A2F85" w14:textId="3AEA9F5C" w:rsidR="00A32939" w:rsidRPr="00EB5123" w:rsidRDefault="00717D4D">
            <w:pPr>
              <w:pStyle w:val="ListeParagraf"/>
              <w:numPr>
                <w:ilvl w:val="0"/>
                <w:numId w:val="32"/>
              </w:numPr>
              <w:spacing w:after="120"/>
              <w:jc w:val="both"/>
              <w:rPr>
                <w:rFonts w:ascii="Times New Roman" w:eastAsia="Times New Roman" w:hAnsi="Times New Roman" w:cs="Times New Roman"/>
                <w:b/>
              </w:rPr>
            </w:pPr>
            <w:r w:rsidRPr="00EB5123">
              <w:rPr>
                <w:rFonts w:ascii="Times New Roman" w:eastAsia="Times New Roman" w:hAnsi="Times New Roman" w:cs="Times New Roman"/>
                <w:b/>
              </w:rPr>
              <w:t>Klasik hadis kaynaklarının ibadetlerle ilgili bölümünden namaz konusuyla ilgili hadislerin okunması.</w:t>
            </w:r>
          </w:p>
          <w:p w14:paraId="523DC74C" w14:textId="7FE98887" w:rsidR="00A32939" w:rsidRPr="00EB5123" w:rsidRDefault="00717D4D" w:rsidP="00551D96">
            <w:pPr>
              <w:pStyle w:val="ListeParagraf"/>
              <w:spacing w:after="120"/>
              <w:ind w:left="360"/>
              <w:jc w:val="both"/>
              <w:rPr>
                <w:rFonts w:ascii="Times New Roman" w:eastAsia="Times New Roman" w:hAnsi="Times New Roman" w:cs="Times New Roman"/>
                <w:b/>
              </w:rPr>
            </w:pPr>
            <w:r w:rsidRPr="00EB5123">
              <w:rPr>
                <w:rFonts w:ascii="Times New Roman" w:eastAsia="Times New Roman" w:hAnsi="Times New Roman" w:cs="Times New Roman"/>
                <w:i/>
              </w:rPr>
              <w:t xml:space="preserve">Reading of </w:t>
            </w:r>
            <w:proofErr w:type="spellStart"/>
            <w:r w:rsidRPr="00EB5123">
              <w:rPr>
                <w:rFonts w:ascii="Times New Roman" w:eastAsia="Times New Roman" w:hAnsi="Times New Roman" w:cs="Times New Roman"/>
                <w:i/>
              </w:rPr>
              <w:t>the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hadiths</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about</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subject</w:t>
            </w:r>
            <w:proofErr w:type="spellEnd"/>
            <w:r w:rsidRPr="00EB5123">
              <w:rPr>
                <w:rFonts w:ascii="Times New Roman" w:eastAsia="Times New Roman" w:hAnsi="Times New Roman" w:cs="Times New Roman"/>
                <w:i/>
              </w:rPr>
              <w:t xml:space="preserve"> of Salat/</w:t>
            </w:r>
            <w:proofErr w:type="spellStart"/>
            <w:r w:rsidRPr="00EB5123">
              <w:rPr>
                <w:rFonts w:ascii="Times New Roman" w:eastAsia="Times New Roman" w:hAnsi="Times New Roman" w:cs="Times New Roman"/>
                <w:i/>
              </w:rPr>
              <w:t>prayer</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from</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part</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worships</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classical</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hadith</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sources</w:t>
            </w:r>
            <w:proofErr w:type="spellEnd"/>
            <w:r w:rsidRPr="00EB5123">
              <w:rPr>
                <w:rFonts w:ascii="Times New Roman" w:eastAsia="Times New Roman" w:hAnsi="Times New Roman" w:cs="Times New Roman"/>
                <w:i/>
              </w:rPr>
              <w:t>.</w:t>
            </w:r>
          </w:p>
        </w:tc>
        <w:tc>
          <w:tcPr>
            <w:tcW w:w="3555" w:type="dxa"/>
            <w:shd w:val="clear" w:color="auto" w:fill="FFFFFF"/>
            <w:vAlign w:val="center"/>
          </w:tcPr>
          <w:p w14:paraId="2713A17A" w14:textId="39D852BB"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Müslüman toplumların </w:t>
            </w:r>
            <w:proofErr w:type="spellStart"/>
            <w:r w:rsidRPr="00C1676D">
              <w:rPr>
                <w:rFonts w:ascii="Times New Roman" w:eastAsia="Times New Roman" w:hAnsi="Times New Roman" w:cs="Times New Roman"/>
                <w:b/>
              </w:rPr>
              <w:t>sosyo</w:t>
            </w:r>
            <w:proofErr w:type="spellEnd"/>
            <w:r w:rsidRPr="00C1676D">
              <w:rPr>
                <w:rFonts w:ascii="Times New Roman" w:eastAsia="Times New Roman" w:hAnsi="Times New Roman" w:cs="Times New Roman"/>
                <w:b/>
              </w:rPr>
              <w:t>-kültürel, dinî, siyasî ve iktisadî yapısını tanımlar.</w:t>
            </w:r>
          </w:p>
          <w:p w14:paraId="37268A41" w14:textId="55F05494"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Defines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socio-cultural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political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economic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Muslim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societies</w:t>
            </w:r>
            <w:proofErr w:type="spellEnd"/>
            <w:r w:rsidRPr="00C1676D">
              <w:rPr>
                <w:rFonts w:ascii="Times New Roman" w:eastAsia="Times New Roman" w:hAnsi="Times New Roman" w:cs="Times New Roman"/>
                <w:i/>
              </w:rPr>
              <w:t>.</w:t>
            </w:r>
          </w:p>
        </w:tc>
      </w:tr>
      <w:tr w:rsidR="00A32939" w:rsidRPr="00C1676D" w14:paraId="367F7B8C" w14:textId="77777777">
        <w:trPr>
          <w:trHeight w:val="186"/>
          <w:jc w:val="center"/>
        </w:trPr>
        <w:tc>
          <w:tcPr>
            <w:tcW w:w="1710" w:type="dxa"/>
            <w:vMerge/>
            <w:shd w:val="clear" w:color="auto" w:fill="FFFFFF"/>
            <w:vAlign w:val="center"/>
          </w:tcPr>
          <w:p w14:paraId="0482619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E5F6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93B063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86A7F1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9978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A36D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2A7C3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8FE5ED7" w14:textId="36A2A322" w:rsidR="00A32939" w:rsidRPr="00EB5123" w:rsidRDefault="00717D4D">
            <w:pPr>
              <w:pStyle w:val="ListeParagraf"/>
              <w:numPr>
                <w:ilvl w:val="0"/>
                <w:numId w:val="32"/>
              </w:numPr>
              <w:spacing w:after="120"/>
              <w:jc w:val="both"/>
              <w:rPr>
                <w:rFonts w:ascii="Times New Roman" w:eastAsia="Times New Roman" w:hAnsi="Times New Roman" w:cs="Times New Roman"/>
                <w:b/>
              </w:rPr>
            </w:pPr>
            <w:r w:rsidRPr="00EB5123">
              <w:rPr>
                <w:rFonts w:ascii="Times New Roman" w:eastAsia="Times New Roman" w:hAnsi="Times New Roman" w:cs="Times New Roman"/>
                <w:b/>
              </w:rPr>
              <w:t>Klasik hadis kaynaklarının ibadetlerle ilgili bölümünden oruç konusuyla ilgili hadislerin okunması.</w:t>
            </w:r>
          </w:p>
          <w:p w14:paraId="41891D6C" w14:textId="745DA089" w:rsidR="00A32939" w:rsidRPr="00EB5123" w:rsidRDefault="00717D4D" w:rsidP="00551D96">
            <w:pPr>
              <w:pStyle w:val="ListeParagraf"/>
              <w:spacing w:after="120"/>
              <w:ind w:left="360"/>
              <w:jc w:val="both"/>
              <w:rPr>
                <w:rFonts w:ascii="Times New Roman" w:eastAsia="Times New Roman" w:hAnsi="Times New Roman" w:cs="Times New Roman"/>
                <w:b/>
              </w:rPr>
            </w:pPr>
            <w:r w:rsidRPr="00EB5123">
              <w:rPr>
                <w:rFonts w:ascii="Times New Roman" w:eastAsia="Times New Roman" w:hAnsi="Times New Roman" w:cs="Times New Roman"/>
                <w:i/>
              </w:rPr>
              <w:t xml:space="preserve">Reading of </w:t>
            </w:r>
            <w:proofErr w:type="spellStart"/>
            <w:r w:rsidRPr="00EB5123">
              <w:rPr>
                <w:rFonts w:ascii="Times New Roman" w:eastAsia="Times New Roman" w:hAnsi="Times New Roman" w:cs="Times New Roman"/>
                <w:i/>
              </w:rPr>
              <w:t>the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hadiths</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about</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subject</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sawm</w:t>
            </w:r>
            <w:proofErr w:type="spellEnd"/>
            <w:r w:rsidRPr="00EB5123">
              <w:rPr>
                <w:rFonts w:ascii="Times New Roman" w:eastAsia="Times New Roman" w:hAnsi="Times New Roman" w:cs="Times New Roman"/>
                <w:i/>
              </w:rPr>
              <w:t>/</w:t>
            </w:r>
            <w:proofErr w:type="spellStart"/>
            <w:r w:rsidRPr="00EB5123">
              <w:rPr>
                <w:rFonts w:ascii="Times New Roman" w:eastAsia="Times New Roman" w:hAnsi="Times New Roman" w:cs="Times New Roman"/>
                <w:i/>
              </w:rPr>
              <w:t>fast</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from</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part</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worships</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classical</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hadith</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sources</w:t>
            </w:r>
            <w:proofErr w:type="spellEnd"/>
            <w:r w:rsidRPr="00EB5123">
              <w:rPr>
                <w:rFonts w:ascii="Times New Roman" w:eastAsia="Times New Roman" w:hAnsi="Times New Roman" w:cs="Times New Roman"/>
                <w:i/>
              </w:rPr>
              <w:t>.</w:t>
            </w:r>
          </w:p>
        </w:tc>
        <w:tc>
          <w:tcPr>
            <w:tcW w:w="3555" w:type="dxa"/>
            <w:shd w:val="clear" w:color="auto" w:fill="FFFFFF"/>
            <w:vAlign w:val="center"/>
          </w:tcPr>
          <w:p w14:paraId="443A7E5E" w14:textId="3D27B049"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Müslüman toplumların </w:t>
            </w:r>
            <w:proofErr w:type="spellStart"/>
            <w:r w:rsidRPr="00C1676D">
              <w:rPr>
                <w:rFonts w:ascii="Times New Roman" w:eastAsia="Times New Roman" w:hAnsi="Times New Roman" w:cs="Times New Roman"/>
                <w:b/>
              </w:rPr>
              <w:t>sosyo</w:t>
            </w:r>
            <w:proofErr w:type="spellEnd"/>
            <w:r w:rsidRPr="00C1676D">
              <w:rPr>
                <w:rFonts w:ascii="Times New Roman" w:eastAsia="Times New Roman" w:hAnsi="Times New Roman" w:cs="Times New Roman"/>
                <w:b/>
              </w:rPr>
              <w:t>-kültürel, dinî, siyasî ve iktisadî yapısını tanımlar.</w:t>
            </w:r>
          </w:p>
          <w:p w14:paraId="130EB697" w14:textId="2C8E9101"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Defines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socio-cultural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political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economic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Muslim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societies</w:t>
            </w:r>
            <w:proofErr w:type="spellEnd"/>
            <w:r w:rsidRPr="00C1676D">
              <w:rPr>
                <w:rFonts w:ascii="Times New Roman" w:eastAsia="Times New Roman" w:hAnsi="Times New Roman" w:cs="Times New Roman"/>
                <w:i/>
              </w:rPr>
              <w:t>.</w:t>
            </w:r>
          </w:p>
        </w:tc>
      </w:tr>
      <w:tr w:rsidR="00A32939" w:rsidRPr="00C1676D" w14:paraId="1877D584" w14:textId="77777777">
        <w:trPr>
          <w:trHeight w:val="186"/>
          <w:jc w:val="center"/>
        </w:trPr>
        <w:tc>
          <w:tcPr>
            <w:tcW w:w="1710" w:type="dxa"/>
            <w:vMerge/>
            <w:shd w:val="clear" w:color="auto" w:fill="FFFFFF"/>
            <w:vAlign w:val="center"/>
          </w:tcPr>
          <w:p w14:paraId="53B388A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98DF3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5B6683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1C853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D375F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04B95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EB4F5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F4E252E" w14:textId="4D910741" w:rsidR="00A32939" w:rsidRPr="00EB5123" w:rsidRDefault="00717D4D">
            <w:pPr>
              <w:pStyle w:val="ListeParagraf"/>
              <w:numPr>
                <w:ilvl w:val="0"/>
                <w:numId w:val="32"/>
              </w:numPr>
              <w:spacing w:after="120"/>
              <w:jc w:val="both"/>
              <w:rPr>
                <w:rFonts w:ascii="Times New Roman" w:eastAsia="Times New Roman" w:hAnsi="Times New Roman" w:cs="Times New Roman"/>
                <w:b/>
              </w:rPr>
            </w:pPr>
            <w:r w:rsidRPr="00EB5123">
              <w:rPr>
                <w:rFonts w:ascii="Times New Roman" w:eastAsia="Times New Roman" w:hAnsi="Times New Roman" w:cs="Times New Roman"/>
                <w:b/>
              </w:rPr>
              <w:t>Klasik hadis kaynaklarının ibadetlerle ilgili bölümünden hac konusuyla ilgili hadislerin okunması.</w:t>
            </w:r>
          </w:p>
          <w:p w14:paraId="73F54520" w14:textId="0016DEB0" w:rsidR="00A32939" w:rsidRPr="00EB5123" w:rsidRDefault="00717D4D" w:rsidP="00551D96">
            <w:pPr>
              <w:pStyle w:val="ListeParagraf"/>
              <w:spacing w:after="120"/>
              <w:ind w:left="360"/>
              <w:jc w:val="both"/>
              <w:rPr>
                <w:rFonts w:ascii="Times New Roman" w:eastAsia="Times New Roman" w:hAnsi="Times New Roman" w:cs="Times New Roman"/>
                <w:b/>
              </w:rPr>
            </w:pPr>
            <w:r w:rsidRPr="00EB5123">
              <w:rPr>
                <w:rFonts w:ascii="Times New Roman" w:eastAsia="Times New Roman" w:hAnsi="Times New Roman" w:cs="Times New Roman"/>
                <w:i/>
              </w:rPr>
              <w:t xml:space="preserve">Reading of </w:t>
            </w:r>
            <w:proofErr w:type="spellStart"/>
            <w:r w:rsidRPr="00EB5123">
              <w:rPr>
                <w:rFonts w:ascii="Times New Roman" w:eastAsia="Times New Roman" w:hAnsi="Times New Roman" w:cs="Times New Roman"/>
                <w:i/>
              </w:rPr>
              <w:t>the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hadiths</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about</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subject</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Haj</w:t>
            </w:r>
            <w:proofErr w:type="spellEnd"/>
            <w:r w:rsidRPr="00EB5123">
              <w:rPr>
                <w:rFonts w:ascii="Times New Roman" w:eastAsia="Times New Roman" w:hAnsi="Times New Roman" w:cs="Times New Roman"/>
                <w:i/>
              </w:rPr>
              <w:t>/</w:t>
            </w:r>
            <w:proofErr w:type="spellStart"/>
            <w:r w:rsidRPr="00EB5123">
              <w:rPr>
                <w:rFonts w:ascii="Times New Roman" w:eastAsia="Times New Roman" w:hAnsi="Times New Roman" w:cs="Times New Roman"/>
                <w:i/>
              </w:rPr>
              <w:t>pilgrimage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from</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part</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worships</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classical</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hadith</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sources</w:t>
            </w:r>
            <w:proofErr w:type="spellEnd"/>
            <w:r w:rsidRPr="00EB5123">
              <w:rPr>
                <w:rFonts w:ascii="Times New Roman" w:eastAsia="Times New Roman" w:hAnsi="Times New Roman" w:cs="Times New Roman"/>
                <w:i/>
              </w:rPr>
              <w:t>.</w:t>
            </w:r>
          </w:p>
        </w:tc>
        <w:tc>
          <w:tcPr>
            <w:tcW w:w="3555" w:type="dxa"/>
            <w:shd w:val="clear" w:color="auto" w:fill="FFFFFF"/>
            <w:vAlign w:val="center"/>
          </w:tcPr>
          <w:p w14:paraId="2369E0BA" w14:textId="46E4AB6B"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Bilimsel yöntem ve teknikleri kullanarak doğru dini bilgiye ulaşır, elde edilen bilgiyi değerlendirir ve kullanır.</w:t>
            </w:r>
          </w:p>
          <w:p w14:paraId="2FDEFC0A" w14:textId="4FD02B38"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Reaches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true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obtained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w:t>
            </w:r>
          </w:p>
        </w:tc>
      </w:tr>
      <w:tr w:rsidR="00A32939" w:rsidRPr="00C1676D" w14:paraId="02105B1E" w14:textId="77777777">
        <w:trPr>
          <w:trHeight w:val="186"/>
          <w:jc w:val="center"/>
        </w:trPr>
        <w:tc>
          <w:tcPr>
            <w:tcW w:w="1710" w:type="dxa"/>
            <w:vMerge/>
            <w:shd w:val="clear" w:color="auto" w:fill="FFFFFF"/>
            <w:vAlign w:val="center"/>
          </w:tcPr>
          <w:p w14:paraId="4846E0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212F3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C0783C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75723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50896F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593E0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50B76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3D5FA96" w14:textId="771F973A" w:rsidR="00A32939" w:rsidRPr="00EB5123" w:rsidRDefault="00717D4D">
            <w:pPr>
              <w:pStyle w:val="ListeParagraf"/>
              <w:numPr>
                <w:ilvl w:val="0"/>
                <w:numId w:val="32"/>
              </w:numPr>
              <w:spacing w:after="120"/>
              <w:jc w:val="both"/>
              <w:rPr>
                <w:rFonts w:ascii="Times New Roman" w:eastAsia="Times New Roman" w:hAnsi="Times New Roman" w:cs="Times New Roman"/>
                <w:b/>
              </w:rPr>
            </w:pPr>
            <w:r w:rsidRPr="00EB5123">
              <w:rPr>
                <w:rFonts w:ascii="Times New Roman" w:eastAsia="Times New Roman" w:hAnsi="Times New Roman" w:cs="Times New Roman"/>
                <w:b/>
              </w:rPr>
              <w:t>Klasik hadis kaynaklarının ibadetlerle ilgili bölümünden hac konusuyla ilgili hadislerin okunması.</w:t>
            </w:r>
          </w:p>
          <w:p w14:paraId="62FB177E" w14:textId="11F97EDD" w:rsidR="00A32939" w:rsidRPr="00EB5123" w:rsidRDefault="00717D4D" w:rsidP="00551D96">
            <w:pPr>
              <w:pStyle w:val="ListeParagraf"/>
              <w:spacing w:after="120"/>
              <w:ind w:left="360"/>
              <w:jc w:val="both"/>
              <w:rPr>
                <w:rFonts w:ascii="Times New Roman" w:eastAsia="Times New Roman" w:hAnsi="Times New Roman" w:cs="Times New Roman"/>
                <w:b/>
              </w:rPr>
            </w:pPr>
            <w:r w:rsidRPr="00EB5123">
              <w:rPr>
                <w:rFonts w:ascii="Times New Roman" w:eastAsia="Times New Roman" w:hAnsi="Times New Roman" w:cs="Times New Roman"/>
                <w:i/>
              </w:rPr>
              <w:t xml:space="preserve">Reading of </w:t>
            </w:r>
            <w:proofErr w:type="spellStart"/>
            <w:r w:rsidRPr="00EB5123">
              <w:rPr>
                <w:rFonts w:ascii="Times New Roman" w:eastAsia="Times New Roman" w:hAnsi="Times New Roman" w:cs="Times New Roman"/>
                <w:i/>
              </w:rPr>
              <w:t>the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hadiths</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about</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subject</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Haj</w:t>
            </w:r>
            <w:proofErr w:type="spellEnd"/>
            <w:r w:rsidRPr="00EB5123">
              <w:rPr>
                <w:rFonts w:ascii="Times New Roman" w:eastAsia="Times New Roman" w:hAnsi="Times New Roman" w:cs="Times New Roman"/>
                <w:i/>
              </w:rPr>
              <w:t>/</w:t>
            </w:r>
            <w:proofErr w:type="spellStart"/>
            <w:r w:rsidRPr="00EB5123">
              <w:rPr>
                <w:rFonts w:ascii="Times New Roman" w:eastAsia="Times New Roman" w:hAnsi="Times New Roman" w:cs="Times New Roman"/>
                <w:i/>
              </w:rPr>
              <w:t>pilgrimage</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from</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part</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worships</w:t>
            </w:r>
            <w:proofErr w:type="spellEnd"/>
            <w:r w:rsidRPr="00EB5123">
              <w:rPr>
                <w:rFonts w:ascii="Times New Roman" w:eastAsia="Times New Roman" w:hAnsi="Times New Roman" w:cs="Times New Roman"/>
                <w:i/>
              </w:rPr>
              <w:t xml:space="preserve"> of </w:t>
            </w:r>
            <w:proofErr w:type="spellStart"/>
            <w:r w:rsidRPr="00EB5123">
              <w:rPr>
                <w:rFonts w:ascii="Times New Roman" w:eastAsia="Times New Roman" w:hAnsi="Times New Roman" w:cs="Times New Roman"/>
                <w:i/>
              </w:rPr>
              <w:t>classical</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hadith</w:t>
            </w:r>
            <w:proofErr w:type="spellEnd"/>
            <w:r w:rsidRPr="00EB5123">
              <w:rPr>
                <w:rFonts w:ascii="Times New Roman" w:eastAsia="Times New Roman" w:hAnsi="Times New Roman" w:cs="Times New Roman"/>
                <w:i/>
              </w:rPr>
              <w:t xml:space="preserve"> </w:t>
            </w:r>
            <w:proofErr w:type="spellStart"/>
            <w:r w:rsidRPr="00EB5123">
              <w:rPr>
                <w:rFonts w:ascii="Times New Roman" w:eastAsia="Times New Roman" w:hAnsi="Times New Roman" w:cs="Times New Roman"/>
                <w:i/>
              </w:rPr>
              <w:t>sources</w:t>
            </w:r>
            <w:proofErr w:type="spellEnd"/>
            <w:r w:rsidRPr="00EB5123">
              <w:rPr>
                <w:rFonts w:ascii="Times New Roman" w:eastAsia="Times New Roman" w:hAnsi="Times New Roman" w:cs="Times New Roman"/>
                <w:i/>
              </w:rPr>
              <w:t>.</w:t>
            </w:r>
          </w:p>
        </w:tc>
        <w:tc>
          <w:tcPr>
            <w:tcW w:w="3555" w:type="dxa"/>
            <w:shd w:val="clear" w:color="auto" w:fill="FFFFFF"/>
            <w:vAlign w:val="center"/>
          </w:tcPr>
          <w:p w14:paraId="55C13628" w14:textId="0869A32A"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Günümüz ihtiyaçları çerçevesinde temel dinî problemleri tespit eder ve çözüm üretir</w:t>
            </w:r>
          </w:p>
          <w:p w14:paraId="70478042" w14:textId="57A52F9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identifies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produces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framework</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today's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needs</w:t>
            </w:r>
            <w:proofErr w:type="spellEnd"/>
            <w:r w:rsidRPr="00C1676D">
              <w:rPr>
                <w:rFonts w:ascii="Times New Roman" w:eastAsia="Times New Roman" w:hAnsi="Times New Roman" w:cs="Times New Roman"/>
                <w:i/>
              </w:rPr>
              <w:t>.</w:t>
            </w:r>
          </w:p>
        </w:tc>
      </w:tr>
      <w:tr w:rsidR="00A32939" w:rsidRPr="00C1676D" w14:paraId="6CEE2DA9" w14:textId="77777777">
        <w:trPr>
          <w:trHeight w:val="306"/>
          <w:jc w:val="center"/>
        </w:trPr>
        <w:tc>
          <w:tcPr>
            <w:tcW w:w="1710" w:type="dxa"/>
            <w:vMerge w:val="restart"/>
            <w:shd w:val="clear" w:color="auto" w:fill="FFFFFF"/>
            <w:vAlign w:val="center"/>
          </w:tcPr>
          <w:p w14:paraId="48843A2E"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sz w:val="24"/>
                <w:szCs w:val="24"/>
              </w:rPr>
              <w:t>271121107</w:t>
            </w:r>
          </w:p>
        </w:tc>
        <w:tc>
          <w:tcPr>
            <w:tcW w:w="3495" w:type="dxa"/>
            <w:vMerge w:val="restart"/>
            <w:shd w:val="clear" w:color="auto" w:fill="FFFFFF"/>
            <w:vAlign w:val="center"/>
          </w:tcPr>
          <w:p w14:paraId="13B8DDF8"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İslam Hukuku I  </w:t>
            </w:r>
          </w:p>
          <w:p w14:paraId="362822C0" w14:textId="77777777" w:rsidR="00A32939" w:rsidRPr="00C1676D" w:rsidRDefault="00717D4D">
            <w:pPr>
              <w:rPr>
                <w:rFonts w:ascii="Times New Roman" w:hAnsi="Times New Roman" w:cs="Times New Roman"/>
                <w:i/>
                <w:sz w:val="24"/>
                <w:szCs w:val="24"/>
              </w:rPr>
            </w:pPr>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Law</w:t>
            </w:r>
            <w:proofErr w:type="spellEnd"/>
            <w:r w:rsidRPr="00C1676D">
              <w:rPr>
                <w:rFonts w:ascii="Times New Roman" w:hAnsi="Times New Roman" w:cs="Times New Roman"/>
                <w:i/>
                <w:sz w:val="24"/>
                <w:szCs w:val="24"/>
              </w:rPr>
              <w:t xml:space="preserve"> I</w:t>
            </w:r>
          </w:p>
        </w:tc>
        <w:tc>
          <w:tcPr>
            <w:tcW w:w="405" w:type="dxa"/>
            <w:vMerge w:val="restart"/>
            <w:shd w:val="clear" w:color="auto" w:fill="FFFFFF"/>
            <w:vAlign w:val="center"/>
          </w:tcPr>
          <w:p w14:paraId="3CC9E74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28BB871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3D3A121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77D5A21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59B78DF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71CD24B3"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C</w:t>
            </w:r>
          </w:p>
        </w:tc>
        <w:tc>
          <w:tcPr>
            <w:tcW w:w="7650" w:type="dxa"/>
            <w:gridSpan w:val="2"/>
            <w:shd w:val="clear" w:color="auto" w:fill="FFFFFF"/>
            <w:vAlign w:val="center"/>
          </w:tcPr>
          <w:p w14:paraId="6605D22C"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085CD899"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4450D3FF" w14:textId="77777777">
        <w:trPr>
          <w:trHeight w:val="765"/>
          <w:jc w:val="center"/>
        </w:trPr>
        <w:tc>
          <w:tcPr>
            <w:tcW w:w="1710" w:type="dxa"/>
            <w:vMerge/>
            <w:shd w:val="clear" w:color="auto" w:fill="FFFFFF"/>
            <w:vAlign w:val="center"/>
          </w:tcPr>
          <w:p w14:paraId="085AA28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181B0CA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60C1788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7939914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0885B5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A25ECB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1BF6A12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5F909D58"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Bu ders, İslam hukuku açısından nişanlılık, evlilik, aile içi sorumluluklar, boşanma ve boşanma sonrası hukuki durumları öğretmeyi amaçlar</w:t>
            </w:r>
          </w:p>
          <w:p w14:paraId="49F12CCF"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Defining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hukuk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fiqh</w:t>
            </w:r>
            <w:proofErr w:type="spellEnd"/>
          </w:p>
        </w:tc>
      </w:tr>
      <w:tr w:rsidR="00A32939" w:rsidRPr="00C1676D" w14:paraId="424EC13A" w14:textId="77777777">
        <w:trPr>
          <w:trHeight w:val="186"/>
          <w:jc w:val="center"/>
        </w:trPr>
        <w:tc>
          <w:tcPr>
            <w:tcW w:w="1710" w:type="dxa"/>
            <w:vMerge/>
            <w:shd w:val="clear" w:color="auto" w:fill="FFFFFF"/>
            <w:vAlign w:val="center"/>
          </w:tcPr>
          <w:p w14:paraId="6BE1AC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4BA2080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2219DFD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5ABF3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097EDF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F904D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7E0993D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5078D7A0"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46F4E42D"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3BE25E07"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763DF78D"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192513F9" w14:textId="77777777">
        <w:trPr>
          <w:trHeight w:val="186"/>
          <w:jc w:val="center"/>
        </w:trPr>
        <w:tc>
          <w:tcPr>
            <w:tcW w:w="1710" w:type="dxa"/>
            <w:vMerge/>
            <w:shd w:val="clear" w:color="auto" w:fill="FFFFFF"/>
            <w:vAlign w:val="center"/>
          </w:tcPr>
          <w:p w14:paraId="6257A2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56F6F12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5A8DF8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1374BB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05332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2D3A6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5CB3B2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12EC3257" w14:textId="41278CAE" w:rsidR="00551D96" w:rsidRPr="006E7306" w:rsidRDefault="006E7306">
            <w:pPr>
              <w:pStyle w:val="ListeParagraf"/>
              <w:numPr>
                <w:ilvl w:val="0"/>
                <w:numId w:val="33"/>
              </w:numPr>
              <w:spacing w:after="120"/>
              <w:jc w:val="both"/>
              <w:rPr>
                <w:rFonts w:ascii="Times New Roman" w:eastAsia="Times New Roman" w:hAnsi="Times New Roman" w:cs="Times New Roman"/>
                <w:b/>
              </w:rPr>
            </w:pPr>
            <w:r w:rsidRPr="006E7306">
              <w:rPr>
                <w:rFonts w:ascii="Times New Roman" w:eastAsia="Times New Roman" w:hAnsi="Times New Roman" w:cs="Times New Roman"/>
                <w:b/>
              </w:rPr>
              <w:t>İ</w:t>
            </w:r>
            <w:r w:rsidR="00717D4D" w:rsidRPr="006E7306">
              <w:rPr>
                <w:rFonts w:ascii="Times New Roman" w:eastAsia="Times New Roman" w:hAnsi="Times New Roman" w:cs="Times New Roman"/>
                <w:b/>
              </w:rPr>
              <w:t>slam hukukunun tanımı ve önemi</w:t>
            </w:r>
          </w:p>
          <w:p w14:paraId="1A6BEC8C" w14:textId="1E35D9AB" w:rsidR="00A32939" w:rsidRPr="006E7306" w:rsidRDefault="00717D4D" w:rsidP="006E7306">
            <w:pPr>
              <w:spacing w:after="120"/>
              <w:ind w:left="360"/>
              <w:jc w:val="both"/>
              <w:rPr>
                <w:rFonts w:ascii="Times New Roman" w:eastAsia="Times New Roman" w:hAnsi="Times New Roman" w:cs="Times New Roman"/>
                <w:b/>
              </w:rPr>
            </w:pPr>
            <w:proofErr w:type="spellStart"/>
            <w:r w:rsidRPr="006E7306">
              <w:rPr>
                <w:rFonts w:ascii="Times New Roman" w:eastAsia="Times New Roman" w:hAnsi="Times New Roman" w:cs="Times New Roman"/>
                <w:i/>
              </w:rPr>
              <w:t>Concepts</w:t>
            </w:r>
            <w:proofErr w:type="spellEnd"/>
            <w:r w:rsidRPr="006E7306">
              <w:rPr>
                <w:rFonts w:ascii="Times New Roman" w:eastAsia="Times New Roman" w:hAnsi="Times New Roman" w:cs="Times New Roman"/>
                <w:i/>
              </w:rPr>
              <w:t xml:space="preserve"> of </w:t>
            </w:r>
            <w:proofErr w:type="spellStart"/>
            <w:r w:rsidRPr="006E7306">
              <w:rPr>
                <w:rFonts w:ascii="Times New Roman" w:eastAsia="Times New Roman" w:hAnsi="Times New Roman" w:cs="Times New Roman"/>
                <w:i/>
              </w:rPr>
              <w:t>law</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and</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fiip</w:t>
            </w:r>
            <w:proofErr w:type="spellEnd"/>
          </w:p>
        </w:tc>
        <w:tc>
          <w:tcPr>
            <w:tcW w:w="3555" w:type="dxa"/>
            <w:tcMar>
              <w:top w:w="0" w:type="dxa"/>
              <w:left w:w="40" w:type="dxa"/>
              <w:bottom w:w="0" w:type="dxa"/>
              <w:right w:w="0" w:type="dxa"/>
            </w:tcMar>
          </w:tcPr>
          <w:p w14:paraId="395E7DD1" w14:textId="5BF579B2"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İslam hukukuna göre mülkiyet kavramını ve mülkiyet çeşitlerini bilir</w:t>
            </w:r>
          </w:p>
          <w:p w14:paraId="790D9549" w14:textId="734A944D" w:rsidR="00A32939" w:rsidRPr="00C1676D" w:rsidRDefault="00717D4D">
            <w:pPr>
              <w:spacing w:after="120"/>
              <w:jc w:val="both"/>
              <w:rPr>
                <w:rFonts w:ascii="Times New Roman" w:eastAsia="Times New Roman" w:hAnsi="Times New Roman" w:cs="Times New Roman"/>
                <w:color w:val="3B3A36"/>
                <w:sz w:val="16"/>
                <w:szCs w:val="16"/>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property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kinds</w:t>
            </w:r>
            <w:proofErr w:type="spellEnd"/>
          </w:p>
        </w:tc>
      </w:tr>
      <w:tr w:rsidR="00A32939" w:rsidRPr="00C1676D" w14:paraId="50E9EC9A" w14:textId="77777777">
        <w:trPr>
          <w:trHeight w:val="186"/>
          <w:jc w:val="center"/>
        </w:trPr>
        <w:tc>
          <w:tcPr>
            <w:tcW w:w="1710" w:type="dxa"/>
            <w:vMerge/>
            <w:shd w:val="clear" w:color="auto" w:fill="FFFFFF"/>
            <w:vAlign w:val="center"/>
          </w:tcPr>
          <w:p w14:paraId="3E7BF4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44F54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271EC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77EC30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0BE7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4C9DAD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EDDBC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B929CA1" w14:textId="2295C72B" w:rsidR="00A32939" w:rsidRPr="006E7306" w:rsidRDefault="00717D4D">
            <w:pPr>
              <w:pStyle w:val="ListeParagraf"/>
              <w:numPr>
                <w:ilvl w:val="0"/>
                <w:numId w:val="33"/>
              </w:numPr>
              <w:spacing w:after="120"/>
              <w:jc w:val="both"/>
              <w:rPr>
                <w:rFonts w:ascii="Times New Roman" w:eastAsia="Times New Roman" w:hAnsi="Times New Roman" w:cs="Times New Roman"/>
                <w:b/>
              </w:rPr>
            </w:pPr>
            <w:r w:rsidRPr="006E7306">
              <w:rPr>
                <w:rFonts w:ascii="Times New Roman" w:eastAsia="Times New Roman" w:hAnsi="Times New Roman" w:cs="Times New Roman"/>
                <w:b/>
              </w:rPr>
              <w:t>İslam hukuku açısından mülkiyet kavramı</w:t>
            </w:r>
          </w:p>
          <w:p w14:paraId="028FB012" w14:textId="670677AA" w:rsidR="00A32939" w:rsidRPr="006E7306" w:rsidRDefault="00717D4D" w:rsidP="006E7306">
            <w:pPr>
              <w:pStyle w:val="ListeParagraf"/>
              <w:spacing w:after="120"/>
              <w:ind w:left="360"/>
              <w:jc w:val="both"/>
              <w:rPr>
                <w:rFonts w:ascii="Times New Roman" w:eastAsia="Times New Roman" w:hAnsi="Times New Roman" w:cs="Times New Roman"/>
                <w:b/>
              </w:rPr>
            </w:pPr>
            <w:proofErr w:type="spellStart"/>
            <w:r w:rsidRPr="006E7306">
              <w:rPr>
                <w:rFonts w:ascii="Times New Roman" w:eastAsia="Times New Roman" w:hAnsi="Times New Roman" w:cs="Times New Roman"/>
                <w:i/>
              </w:rPr>
              <w:t>possession</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by</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islamic</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law</w:t>
            </w:r>
            <w:proofErr w:type="spellEnd"/>
          </w:p>
        </w:tc>
        <w:tc>
          <w:tcPr>
            <w:tcW w:w="3555" w:type="dxa"/>
            <w:tcMar>
              <w:top w:w="0" w:type="dxa"/>
              <w:left w:w="40" w:type="dxa"/>
              <w:bottom w:w="0" w:type="dxa"/>
              <w:right w:w="0" w:type="dxa"/>
            </w:tcMar>
          </w:tcPr>
          <w:p w14:paraId="5D626560" w14:textId="0A5401F2"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islam</w:t>
            </w:r>
            <w:proofErr w:type="spellEnd"/>
            <w:r w:rsidRPr="00C1676D">
              <w:rPr>
                <w:rFonts w:ascii="Times New Roman" w:eastAsia="Times New Roman" w:hAnsi="Times New Roman" w:cs="Times New Roman"/>
                <w:b/>
              </w:rPr>
              <w:t xml:space="preserve"> hukukunun sosyal hayattaki önemini bilir</w:t>
            </w:r>
          </w:p>
          <w:p w14:paraId="22D7EE9E" w14:textId="53DB63F0" w:rsidR="00A32939" w:rsidRPr="00C1676D" w:rsidRDefault="00717D4D">
            <w:pPr>
              <w:spacing w:after="120"/>
              <w:jc w:val="both"/>
              <w:rPr>
                <w:rFonts w:ascii="Times New Roman" w:eastAsia="Times New Roman" w:hAnsi="Times New Roman" w:cs="Times New Roman"/>
                <w:color w:val="3B3A36"/>
                <w:sz w:val="16"/>
                <w:szCs w:val="16"/>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at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life</w:t>
            </w:r>
          </w:p>
        </w:tc>
      </w:tr>
      <w:tr w:rsidR="00A32939" w:rsidRPr="00C1676D" w14:paraId="249E4DAB" w14:textId="77777777">
        <w:trPr>
          <w:trHeight w:val="186"/>
          <w:jc w:val="center"/>
        </w:trPr>
        <w:tc>
          <w:tcPr>
            <w:tcW w:w="1710" w:type="dxa"/>
            <w:vMerge/>
            <w:shd w:val="clear" w:color="auto" w:fill="FFFFFF"/>
            <w:vAlign w:val="center"/>
          </w:tcPr>
          <w:p w14:paraId="3926BB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DF597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1B048C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2E4D4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BC2D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2390C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C763B5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ED088E0" w14:textId="3E9798B8" w:rsidR="00A32939" w:rsidRPr="006E7306" w:rsidRDefault="00717D4D">
            <w:pPr>
              <w:pStyle w:val="ListeParagraf"/>
              <w:numPr>
                <w:ilvl w:val="0"/>
                <w:numId w:val="33"/>
              </w:numPr>
              <w:spacing w:after="120"/>
              <w:jc w:val="both"/>
              <w:rPr>
                <w:rFonts w:ascii="Times New Roman" w:eastAsia="Times New Roman" w:hAnsi="Times New Roman" w:cs="Times New Roman"/>
                <w:b/>
              </w:rPr>
            </w:pPr>
            <w:r w:rsidRPr="006E7306">
              <w:rPr>
                <w:rFonts w:ascii="Times New Roman" w:eastAsia="Times New Roman" w:hAnsi="Times New Roman" w:cs="Times New Roman"/>
                <w:b/>
              </w:rPr>
              <w:t>Mal kavramı mal çeşitleri</w:t>
            </w:r>
          </w:p>
          <w:p w14:paraId="711FB970" w14:textId="0DFFDB89" w:rsidR="00A32939" w:rsidRPr="006E7306" w:rsidRDefault="00717D4D" w:rsidP="006E7306">
            <w:pPr>
              <w:pStyle w:val="ListeParagraf"/>
              <w:spacing w:after="120"/>
              <w:ind w:left="360"/>
              <w:jc w:val="both"/>
              <w:rPr>
                <w:rFonts w:ascii="Times New Roman" w:eastAsia="Times New Roman" w:hAnsi="Times New Roman" w:cs="Times New Roman"/>
                <w:b/>
              </w:rPr>
            </w:pPr>
            <w:proofErr w:type="spellStart"/>
            <w:r w:rsidRPr="006E7306">
              <w:rPr>
                <w:rFonts w:ascii="Times New Roman" w:eastAsia="Times New Roman" w:hAnsi="Times New Roman" w:cs="Times New Roman"/>
                <w:i/>
              </w:rPr>
              <w:t>property</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and</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its</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kinds</w:t>
            </w:r>
            <w:proofErr w:type="spellEnd"/>
          </w:p>
        </w:tc>
        <w:tc>
          <w:tcPr>
            <w:tcW w:w="3555" w:type="dxa"/>
            <w:tcMar>
              <w:top w:w="0" w:type="dxa"/>
              <w:left w:w="40" w:type="dxa"/>
              <w:bottom w:w="0" w:type="dxa"/>
              <w:right w:w="0" w:type="dxa"/>
            </w:tcMar>
          </w:tcPr>
          <w:p w14:paraId="6919E323" w14:textId="7E2993B0" w:rsidR="00A32939" w:rsidRPr="00C1676D" w:rsidRDefault="00717D4D">
            <w:pPr>
              <w:spacing w:after="120"/>
              <w:jc w:val="both"/>
              <w:rPr>
                <w:rFonts w:ascii="Times New Roman" w:eastAsia="Times New Roman" w:hAnsi="Times New Roman" w:cs="Times New Roman"/>
                <w:b/>
              </w:rPr>
            </w:pPr>
            <w:proofErr w:type="gramStart"/>
            <w:r w:rsidRPr="00C1676D">
              <w:rPr>
                <w:rFonts w:ascii="Times New Roman" w:eastAsia="Times New Roman" w:hAnsi="Times New Roman" w:cs="Times New Roman"/>
                <w:b/>
              </w:rPr>
              <w:t>borçlar</w:t>
            </w:r>
            <w:proofErr w:type="gramEnd"/>
            <w:r w:rsidRPr="00C1676D">
              <w:rPr>
                <w:rFonts w:ascii="Times New Roman" w:eastAsia="Times New Roman" w:hAnsi="Times New Roman" w:cs="Times New Roman"/>
                <w:b/>
              </w:rPr>
              <w:t xml:space="preserve"> hukukunun temel konularını bilir</w:t>
            </w:r>
          </w:p>
          <w:p w14:paraId="212BB3D2" w14:textId="1C13CC76" w:rsidR="00A32939" w:rsidRPr="00C1676D" w:rsidRDefault="00717D4D">
            <w:pPr>
              <w:spacing w:after="120"/>
              <w:jc w:val="both"/>
              <w:rPr>
                <w:rFonts w:ascii="Times New Roman" w:eastAsia="Times New Roman" w:hAnsi="Times New Roman" w:cs="Times New Roman"/>
                <w:color w:val="3B3A36"/>
                <w:sz w:val="16"/>
                <w:szCs w:val="16"/>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topics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obligations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p>
        </w:tc>
      </w:tr>
      <w:tr w:rsidR="00A32939" w:rsidRPr="00C1676D" w14:paraId="2F6E38FB" w14:textId="77777777">
        <w:trPr>
          <w:trHeight w:val="186"/>
          <w:jc w:val="center"/>
        </w:trPr>
        <w:tc>
          <w:tcPr>
            <w:tcW w:w="1710" w:type="dxa"/>
            <w:vMerge/>
            <w:shd w:val="clear" w:color="auto" w:fill="FFFFFF"/>
            <w:vAlign w:val="center"/>
          </w:tcPr>
          <w:p w14:paraId="68164C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A7F9B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C7DD23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1F6A2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B8B7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72B4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59052E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CC8532F" w14:textId="54D08B8A" w:rsidR="00A32939" w:rsidRPr="006E7306" w:rsidRDefault="00717D4D">
            <w:pPr>
              <w:pStyle w:val="ListeParagraf"/>
              <w:numPr>
                <w:ilvl w:val="0"/>
                <w:numId w:val="33"/>
              </w:numPr>
              <w:spacing w:after="120"/>
              <w:jc w:val="both"/>
              <w:rPr>
                <w:rFonts w:ascii="Times New Roman" w:eastAsia="Times New Roman" w:hAnsi="Times New Roman" w:cs="Times New Roman"/>
                <w:b/>
              </w:rPr>
            </w:pPr>
            <w:r w:rsidRPr="006E7306">
              <w:rPr>
                <w:rFonts w:ascii="Times New Roman" w:eastAsia="Times New Roman" w:hAnsi="Times New Roman" w:cs="Times New Roman"/>
                <w:b/>
              </w:rPr>
              <w:t>İslam hukuku açısından mal kabul edilmeyenler</w:t>
            </w:r>
          </w:p>
          <w:p w14:paraId="2C2C1CEC" w14:textId="5F861535" w:rsidR="00A32939" w:rsidRPr="006E7306" w:rsidRDefault="00717D4D" w:rsidP="006E7306">
            <w:pPr>
              <w:pStyle w:val="ListeParagraf"/>
              <w:spacing w:after="120"/>
              <w:ind w:left="360"/>
              <w:jc w:val="both"/>
              <w:rPr>
                <w:rFonts w:ascii="Times New Roman" w:eastAsia="Times New Roman" w:hAnsi="Times New Roman" w:cs="Times New Roman"/>
                <w:b/>
              </w:rPr>
            </w:pPr>
            <w:proofErr w:type="spellStart"/>
            <w:r w:rsidRPr="006E7306">
              <w:rPr>
                <w:rFonts w:ascii="Times New Roman" w:eastAsia="Times New Roman" w:hAnsi="Times New Roman" w:cs="Times New Roman"/>
                <w:i/>
              </w:rPr>
              <w:t>things</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that</w:t>
            </w:r>
            <w:proofErr w:type="spellEnd"/>
            <w:r w:rsidRPr="006E7306">
              <w:rPr>
                <w:rFonts w:ascii="Times New Roman" w:eastAsia="Times New Roman" w:hAnsi="Times New Roman" w:cs="Times New Roman"/>
                <w:i/>
              </w:rPr>
              <w:t xml:space="preserve"> not </w:t>
            </w:r>
            <w:proofErr w:type="spellStart"/>
            <w:r w:rsidRPr="006E7306">
              <w:rPr>
                <w:rFonts w:ascii="Times New Roman" w:eastAsia="Times New Roman" w:hAnsi="Times New Roman" w:cs="Times New Roman"/>
                <w:i/>
              </w:rPr>
              <w:t>appropriate</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byislamic</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law</w:t>
            </w:r>
            <w:proofErr w:type="spellEnd"/>
          </w:p>
        </w:tc>
        <w:tc>
          <w:tcPr>
            <w:tcW w:w="3555" w:type="dxa"/>
            <w:tcMar>
              <w:top w:w="0" w:type="dxa"/>
              <w:left w:w="40" w:type="dxa"/>
              <w:bottom w:w="0" w:type="dxa"/>
              <w:right w:w="0" w:type="dxa"/>
            </w:tcMar>
          </w:tcPr>
          <w:p w14:paraId="335E6479" w14:textId="354DBAB2"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islam</w:t>
            </w:r>
            <w:proofErr w:type="spellEnd"/>
            <w:r w:rsidRPr="00C1676D">
              <w:rPr>
                <w:rFonts w:ascii="Times New Roman" w:eastAsia="Times New Roman" w:hAnsi="Times New Roman" w:cs="Times New Roman"/>
                <w:b/>
              </w:rPr>
              <w:t xml:space="preserve"> hukukuna göre akit nazariyesini bilir</w:t>
            </w:r>
          </w:p>
          <w:p w14:paraId="47414E86" w14:textId="01FFFE6F" w:rsidR="00A32939" w:rsidRPr="00C1676D" w:rsidRDefault="00717D4D">
            <w:pPr>
              <w:spacing w:after="120"/>
              <w:jc w:val="both"/>
              <w:rPr>
                <w:rFonts w:ascii="Times New Roman" w:eastAsia="Times New Roman" w:hAnsi="Times New Roman" w:cs="Times New Roman"/>
                <w:color w:val="3B3A36"/>
                <w:sz w:val="16"/>
                <w:szCs w:val="16"/>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treaty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p>
        </w:tc>
      </w:tr>
      <w:tr w:rsidR="00A32939" w:rsidRPr="00C1676D" w14:paraId="617692D0" w14:textId="77777777">
        <w:trPr>
          <w:trHeight w:val="186"/>
          <w:jc w:val="center"/>
        </w:trPr>
        <w:tc>
          <w:tcPr>
            <w:tcW w:w="1710" w:type="dxa"/>
            <w:vMerge/>
            <w:shd w:val="clear" w:color="auto" w:fill="FFFFFF"/>
            <w:vAlign w:val="center"/>
          </w:tcPr>
          <w:p w14:paraId="328CC7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DDDD7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2933AF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54A33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A4D0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E131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D32D1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5B675F1" w14:textId="77777777" w:rsidR="00551D96" w:rsidRPr="006E7306" w:rsidRDefault="00717D4D">
            <w:pPr>
              <w:pStyle w:val="ListeParagraf"/>
              <w:numPr>
                <w:ilvl w:val="0"/>
                <w:numId w:val="33"/>
              </w:numPr>
              <w:spacing w:after="120"/>
              <w:jc w:val="both"/>
              <w:rPr>
                <w:rFonts w:ascii="Times New Roman" w:eastAsia="Times New Roman" w:hAnsi="Times New Roman" w:cs="Times New Roman"/>
                <w:b/>
              </w:rPr>
            </w:pPr>
            <w:r w:rsidRPr="006E7306">
              <w:rPr>
                <w:rFonts w:ascii="Times New Roman" w:eastAsia="Times New Roman" w:hAnsi="Times New Roman" w:cs="Times New Roman"/>
                <w:b/>
              </w:rPr>
              <w:t>İslam borçlar hukukunun önemi</w:t>
            </w:r>
          </w:p>
          <w:p w14:paraId="2FE88026" w14:textId="1A27D8D7" w:rsidR="00A32939" w:rsidRPr="006E7306" w:rsidRDefault="00717D4D" w:rsidP="006E7306">
            <w:pPr>
              <w:pStyle w:val="ListeParagraf"/>
              <w:spacing w:after="120"/>
              <w:ind w:left="360"/>
              <w:jc w:val="both"/>
              <w:rPr>
                <w:rFonts w:ascii="Times New Roman" w:eastAsia="Times New Roman" w:hAnsi="Times New Roman" w:cs="Times New Roman"/>
                <w:b/>
              </w:rPr>
            </w:pPr>
            <w:proofErr w:type="spellStart"/>
            <w:r w:rsidRPr="006E7306">
              <w:rPr>
                <w:rFonts w:ascii="Times New Roman" w:eastAsia="Times New Roman" w:hAnsi="Times New Roman" w:cs="Times New Roman"/>
                <w:i/>
              </w:rPr>
              <w:t>importance</w:t>
            </w:r>
            <w:proofErr w:type="spellEnd"/>
            <w:r w:rsidRPr="006E7306">
              <w:rPr>
                <w:rFonts w:ascii="Times New Roman" w:eastAsia="Times New Roman" w:hAnsi="Times New Roman" w:cs="Times New Roman"/>
                <w:i/>
              </w:rPr>
              <w:t xml:space="preserve"> of </w:t>
            </w:r>
            <w:proofErr w:type="spellStart"/>
            <w:r w:rsidRPr="006E7306">
              <w:rPr>
                <w:rFonts w:ascii="Times New Roman" w:eastAsia="Times New Roman" w:hAnsi="Times New Roman" w:cs="Times New Roman"/>
                <w:i/>
              </w:rPr>
              <w:t>islamic</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obligations</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law</w:t>
            </w:r>
            <w:proofErr w:type="spellEnd"/>
          </w:p>
        </w:tc>
        <w:tc>
          <w:tcPr>
            <w:tcW w:w="3555" w:type="dxa"/>
            <w:tcBorders>
              <w:bottom w:val="single" w:sz="6" w:space="0" w:color="000000"/>
            </w:tcBorders>
            <w:tcMar>
              <w:top w:w="0" w:type="dxa"/>
              <w:left w:w="40" w:type="dxa"/>
              <w:bottom w:w="0" w:type="dxa"/>
              <w:right w:w="0" w:type="dxa"/>
            </w:tcMar>
          </w:tcPr>
          <w:p w14:paraId="0588ED3A" w14:textId="5E953407" w:rsidR="00A32939" w:rsidRPr="00C1676D" w:rsidRDefault="00551D96">
            <w:pPr>
              <w:spacing w:after="120"/>
              <w:jc w:val="both"/>
              <w:rPr>
                <w:rFonts w:ascii="Times New Roman" w:eastAsia="Times New Roman" w:hAnsi="Times New Roman" w:cs="Times New Roman"/>
                <w:b/>
              </w:rPr>
            </w:pPr>
            <w:r>
              <w:rPr>
                <w:rFonts w:ascii="Times New Roman" w:eastAsia="Times New Roman" w:hAnsi="Times New Roman" w:cs="Times New Roman"/>
                <w:b/>
              </w:rPr>
              <w:t>İ</w:t>
            </w:r>
            <w:r w:rsidR="00717D4D" w:rsidRPr="00C1676D">
              <w:rPr>
                <w:rFonts w:ascii="Times New Roman" w:eastAsia="Times New Roman" w:hAnsi="Times New Roman" w:cs="Times New Roman"/>
                <w:b/>
              </w:rPr>
              <w:t>slam hukukuna göre şirketleri bilir</w:t>
            </w:r>
          </w:p>
          <w:p w14:paraId="71017F1E" w14:textId="1CF9E030" w:rsidR="00A32939" w:rsidRPr="00C1676D" w:rsidRDefault="00717D4D">
            <w:pPr>
              <w:spacing w:after="120"/>
              <w:jc w:val="both"/>
              <w:rPr>
                <w:rFonts w:ascii="Times New Roman" w:eastAsia="Times New Roman" w:hAnsi="Times New Roman" w:cs="Times New Roman"/>
                <w:color w:val="3B3A36"/>
                <w:sz w:val="16"/>
                <w:szCs w:val="16"/>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company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p>
        </w:tc>
      </w:tr>
      <w:tr w:rsidR="00A32939" w:rsidRPr="00C1676D" w14:paraId="13ADB189" w14:textId="77777777">
        <w:trPr>
          <w:trHeight w:val="186"/>
          <w:jc w:val="center"/>
        </w:trPr>
        <w:tc>
          <w:tcPr>
            <w:tcW w:w="1710" w:type="dxa"/>
            <w:vMerge/>
            <w:shd w:val="clear" w:color="auto" w:fill="FFFFFF"/>
            <w:vAlign w:val="center"/>
          </w:tcPr>
          <w:p w14:paraId="1CEB2B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4F383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D0736A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8C7CCD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0AA5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7D20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64873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C94C073" w14:textId="77777777" w:rsidR="00551D96" w:rsidRPr="006E7306" w:rsidRDefault="00717D4D">
            <w:pPr>
              <w:pStyle w:val="ListeParagraf"/>
              <w:numPr>
                <w:ilvl w:val="0"/>
                <w:numId w:val="33"/>
              </w:numPr>
              <w:spacing w:after="120"/>
              <w:jc w:val="both"/>
              <w:rPr>
                <w:rFonts w:ascii="Times New Roman" w:eastAsia="Times New Roman" w:hAnsi="Times New Roman" w:cs="Times New Roman"/>
                <w:b/>
              </w:rPr>
            </w:pPr>
            <w:r w:rsidRPr="006E7306">
              <w:rPr>
                <w:rFonts w:ascii="Times New Roman" w:eastAsia="Times New Roman" w:hAnsi="Times New Roman" w:cs="Times New Roman"/>
                <w:b/>
              </w:rPr>
              <w:t>Borçların kaynakları</w:t>
            </w:r>
          </w:p>
          <w:p w14:paraId="0F1EE030" w14:textId="38CF1CE8" w:rsidR="00A32939" w:rsidRPr="006E7306" w:rsidRDefault="00717D4D" w:rsidP="006E7306">
            <w:pPr>
              <w:pStyle w:val="ListeParagraf"/>
              <w:spacing w:after="120"/>
              <w:ind w:left="360"/>
              <w:jc w:val="both"/>
              <w:rPr>
                <w:rFonts w:ascii="Times New Roman" w:eastAsia="Times New Roman" w:hAnsi="Times New Roman" w:cs="Times New Roman"/>
                <w:b/>
              </w:rPr>
            </w:pPr>
            <w:proofErr w:type="spellStart"/>
            <w:r w:rsidRPr="006E7306">
              <w:rPr>
                <w:rFonts w:ascii="Times New Roman" w:eastAsia="Times New Roman" w:hAnsi="Times New Roman" w:cs="Times New Roman"/>
                <w:i/>
              </w:rPr>
              <w:t>resource</w:t>
            </w:r>
            <w:proofErr w:type="spellEnd"/>
            <w:r w:rsidRPr="006E7306">
              <w:rPr>
                <w:rFonts w:ascii="Times New Roman" w:eastAsia="Times New Roman" w:hAnsi="Times New Roman" w:cs="Times New Roman"/>
                <w:i/>
              </w:rPr>
              <w:t xml:space="preserve"> of </w:t>
            </w:r>
            <w:proofErr w:type="spellStart"/>
            <w:r w:rsidRPr="006E7306">
              <w:rPr>
                <w:rFonts w:ascii="Times New Roman" w:eastAsia="Times New Roman" w:hAnsi="Times New Roman" w:cs="Times New Roman"/>
                <w:i/>
              </w:rPr>
              <w:t>obligations</w:t>
            </w:r>
            <w:proofErr w:type="spellEnd"/>
          </w:p>
        </w:tc>
        <w:tc>
          <w:tcPr>
            <w:tcW w:w="3555" w:type="dxa"/>
            <w:tcBorders>
              <w:top w:val="single" w:sz="6" w:space="0" w:color="000000"/>
            </w:tcBorders>
            <w:shd w:val="clear" w:color="auto" w:fill="FFFFFF"/>
            <w:vAlign w:val="center"/>
          </w:tcPr>
          <w:p w14:paraId="2E8B54B9" w14:textId="43D75D1E"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Havale kavramını ve uygulamalarını öğrenir</w:t>
            </w:r>
          </w:p>
          <w:p w14:paraId="323E1B65" w14:textId="381C1513"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remittance</w:t>
            </w:r>
            <w:proofErr w:type="spellEnd"/>
          </w:p>
        </w:tc>
      </w:tr>
      <w:tr w:rsidR="00A32939" w:rsidRPr="00C1676D" w14:paraId="4BEF63ED" w14:textId="77777777">
        <w:trPr>
          <w:trHeight w:val="186"/>
          <w:jc w:val="center"/>
        </w:trPr>
        <w:tc>
          <w:tcPr>
            <w:tcW w:w="1710" w:type="dxa"/>
            <w:vMerge/>
            <w:shd w:val="clear" w:color="auto" w:fill="FFFFFF"/>
            <w:vAlign w:val="center"/>
          </w:tcPr>
          <w:p w14:paraId="09807EF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1933A9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83BBEE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71743B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8C91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5B1F2E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6C1736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674C8DA" w14:textId="6518DBFE" w:rsidR="00A32939" w:rsidRPr="006E7306" w:rsidRDefault="00717D4D">
            <w:pPr>
              <w:pStyle w:val="ListeParagraf"/>
              <w:numPr>
                <w:ilvl w:val="0"/>
                <w:numId w:val="33"/>
              </w:numPr>
              <w:spacing w:after="120"/>
              <w:jc w:val="both"/>
              <w:rPr>
                <w:rFonts w:ascii="Times New Roman" w:eastAsia="Times New Roman" w:hAnsi="Times New Roman" w:cs="Times New Roman"/>
                <w:b/>
              </w:rPr>
            </w:pPr>
            <w:proofErr w:type="gramStart"/>
            <w:r w:rsidRPr="006E7306">
              <w:rPr>
                <w:rFonts w:ascii="Times New Roman" w:eastAsia="Times New Roman" w:hAnsi="Times New Roman" w:cs="Times New Roman"/>
                <w:b/>
              </w:rPr>
              <w:t>borç</w:t>
            </w:r>
            <w:proofErr w:type="gramEnd"/>
            <w:r w:rsidRPr="006E7306">
              <w:rPr>
                <w:rFonts w:ascii="Times New Roman" w:eastAsia="Times New Roman" w:hAnsi="Times New Roman" w:cs="Times New Roman"/>
                <w:b/>
              </w:rPr>
              <w:t xml:space="preserve"> ilişkisinin unsurları</w:t>
            </w:r>
          </w:p>
          <w:p w14:paraId="694A20E5" w14:textId="05BC8E2C" w:rsidR="00A32939" w:rsidRPr="006E7306" w:rsidRDefault="00717D4D" w:rsidP="006E7306">
            <w:pPr>
              <w:pStyle w:val="ListeParagraf"/>
              <w:spacing w:after="120"/>
              <w:ind w:left="360"/>
              <w:jc w:val="both"/>
              <w:rPr>
                <w:rFonts w:ascii="Times New Roman" w:eastAsia="Times New Roman" w:hAnsi="Times New Roman" w:cs="Times New Roman"/>
                <w:b/>
              </w:rPr>
            </w:pPr>
            <w:proofErr w:type="spellStart"/>
            <w:r w:rsidRPr="006E7306">
              <w:rPr>
                <w:rFonts w:ascii="Times New Roman" w:eastAsia="Times New Roman" w:hAnsi="Times New Roman" w:cs="Times New Roman"/>
                <w:i/>
              </w:rPr>
              <w:t>elements</w:t>
            </w:r>
            <w:proofErr w:type="spellEnd"/>
            <w:r w:rsidRPr="006E7306">
              <w:rPr>
                <w:rFonts w:ascii="Times New Roman" w:eastAsia="Times New Roman" w:hAnsi="Times New Roman" w:cs="Times New Roman"/>
                <w:i/>
              </w:rPr>
              <w:t xml:space="preserve"> of </w:t>
            </w:r>
            <w:proofErr w:type="spellStart"/>
            <w:r w:rsidRPr="006E7306">
              <w:rPr>
                <w:rFonts w:ascii="Times New Roman" w:eastAsia="Times New Roman" w:hAnsi="Times New Roman" w:cs="Times New Roman"/>
                <w:i/>
              </w:rPr>
              <w:t>obligation</w:t>
            </w:r>
            <w:proofErr w:type="spellEnd"/>
          </w:p>
        </w:tc>
        <w:tc>
          <w:tcPr>
            <w:tcW w:w="3555" w:type="dxa"/>
            <w:shd w:val="clear" w:color="auto" w:fill="FFFFFF"/>
            <w:vAlign w:val="center"/>
          </w:tcPr>
          <w:p w14:paraId="5BDCD8E4" w14:textId="71A8099D" w:rsidR="00A32939" w:rsidRPr="00C1676D" w:rsidRDefault="00717D4D">
            <w:pPr>
              <w:spacing w:after="120"/>
              <w:jc w:val="both"/>
              <w:rPr>
                <w:rFonts w:ascii="Times New Roman" w:eastAsia="Times New Roman" w:hAnsi="Times New Roman" w:cs="Times New Roman"/>
                <w:b/>
              </w:rPr>
            </w:pPr>
            <w:proofErr w:type="gramStart"/>
            <w:r w:rsidRPr="00C1676D">
              <w:rPr>
                <w:rFonts w:ascii="Times New Roman" w:eastAsia="Times New Roman" w:hAnsi="Times New Roman" w:cs="Times New Roman"/>
                <w:b/>
              </w:rPr>
              <w:t>paranın</w:t>
            </w:r>
            <w:proofErr w:type="gramEnd"/>
            <w:r w:rsidRPr="00C1676D">
              <w:rPr>
                <w:rFonts w:ascii="Times New Roman" w:eastAsia="Times New Roman" w:hAnsi="Times New Roman" w:cs="Times New Roman"/>
                <w:b/>
              </w:rPr>
              <w:t xml:space="preserve"> tarihi gelişimini öğrenir</w:t>
            </w:r>
          </w:p>
          <w:p w14:paraId="42798BA7" w14:textId="5685C664"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money</w:t>
            </w:r>
            <w:proofErr w:type="spellEnd"/>
          </w:p>
        </w:tc>
      </w:tr>
      <w:tr w:rsidR="00A32939" w:rsidRPr="00C1676D" w14:paraId="2E0F5DE5" w14:textId="77777777">
        <w:trPr>
          <w:trHeight w:val="186"/>
          <w:jc w:val="center"/>
        </w:trPr>
        <w:tc>
          <w:tcPr>
            <w:tcW w:w="1710" w:type="dxa"/>
            <w:vMerge/>
            <w:shd w:val="clear" w:color="auto" w:fill="FFFFFF"/>
            <w:vAlign w:val="center"/>
          </w:tcPr>
          <w:p w14:paraId="39D968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481EB7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734251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68038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0843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1F45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2A8FB8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7C67B41" w14:textId="549A4123" w:rsidR="00A32939" w:rsidRPr="006E7306" w:rsidRDefault="00717D4D">
            <w:pPr>
              <w:pStyle w:val="ListeParagraf"/>
              <w:numPr>
                <w:ilvl w:val="0"/>
                <w:numId w:val="33"/>
              </w:numPr>
              <w:spacing w:after="120"/>
              <w:jc w:val="both"/>
              <w:rPr>
                <w:rFonts w:ascii="Times New Roman" w:eastAsia="Times New Roman" w:hAnsi="Times New Roman" w:cs="Times New Roman"/>
                <w:b/>
              </w:rPr>
            </w:pPr>
            <w:r w:rsidRPr="006E7306">
              <w:rPr>
                <w:rFonts w:ascii="Times New Roman" w:eastAsia="Times New Roman" w:hAnsi="Times New Roman" w:cs="Times New Roman"/>
                <w:b/>
              </w:rPr>
              <w:t>Hukuki işlemler</w:t>
            </w:r>
          </w:p>
          <w:p w14:paraId="54734733" w14:textId="3CC1B182" w:rsidR="00A32939" w:rsidRPr="006E7306" w:rsidRDefault="00717D4D" w:rsidP="006E7306">
            <w:pPr>
              <w:pStyle w:val="ListeParagraf"/>
              <w:spacing w:after="120"/>
              <w:ind w:left="360"/>
              <w:jc w:val="both"/>
              <w:rPr>
                <w:rFonts w:ascii="Times New Roman" w:eastAsia="Times New Roman" w:hAnsi="Times New Roman" w:cs="Times New Roman"/>
                <w:b/>
              </w:rPr>
            </w:pPr>
            <w:proofErr w:type="gramStart"/>
            <w:r w:rsidRPr="006E7306">
              <w:rPr>
                <w:rFonts w:ascii="Times New Roman" w:eastAsia="Times New Roman" w:hAnsi="Times New Roman" w:cs="Times New Roman"/>
                <w:i/>
              </w:rPr>
              <w:t>legal</w:t>
            </w:r>
            <w:proofErr w:type="gram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transactions</w:t>
            </w:r>
            <w:proofErr w:type="spellEnd"/>
          </w:p>
        </w:tc>
        <w:tc>
          <w:tcPr>
            <w:tcW w:w="3555" w:type="dxa"/>
            <w:shd w:val="clear" w:color="auto" w:fill="FFFFFF"/>
            <w:vAlign w:val="center"/>
          </w:tcPr>
          <w:p w14:paraId="657F6084" w14:textId="7F254A24" w:rsidR="00A32939" w:rsidRPr="00C1676D" w:rsidRDefault="00717D4D">
            <w:pPr>
              <w:spacing w:after="120"/>
              <w:jc w:val="both"/>
              <w:rPr>
                <w:rFonts w:ascii="Times New Roman" w:eastAsia="Times New Roman" w:hAnsi="Times New Roman" w:cs="Times New Roman"/>
                <w:b/>
              </w:rPr>
            </w:pPr>
            <w:proofErr w:type="gramStart"/>
            <w:r w:rsidRPr="00C1676D">
              <w:rPr>
                <w:rFonts w:ascii="Times New Roman" w:eastAsia="Times New Roman" w:hAnsi="Times New Roman" w:cs="Times New Roman"/>
                <w:b/>
              </w:rPr>
              <w:t>borç</w:t>
            </w:r>
            <w:proofErr w:type="gramEnd"/>
            <w:r w:rsidRPr="00C1676D">
              <w:rPr>
                <w:rFonts w:ascii="Times New Roman" w:eastAsia="Times New Roman" w:hAnsi="Times New Roman" w:cs="Times New Roman"/>
                <w:b/>
              </w:rPr>
              <w:t xml:space="preserve"> ve şirket kavramlarını analiz eder</w:t>
            </w:r>
          </w:p>
          <w:p w14:paraId="62A6A4DB" w14:textId="75BDCC7F"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lastRenderedPageBreak/>
              <w:t>Analyzes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debt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company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p>
        </w:tc>
      </w:tr>
      <w:tr w:rsidR="00A32939" w:rsidRPr="00C1676D" w14:paraId="24628167" w14:textId="77777777">
        <w:trPr>
          <w:trHeight w:val="186"/>
          <w:jc w:val="center"/>
        </w:trPr>
        <w:tc>
          <w:tcPr>
            <w:tcW w:w="1710" w:type="dxa"/>
            <w:vMerge/>
            <w:shd w:val="clear" w:color="auto" w:fill="FFFFFF"/>
            <w:vAlign w:val="center"/>
          </w:tcPr>
          <w:p w14:paraId="1E91E9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EA7FB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D66AB1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6BF82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F0ED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D457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399A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9DFABC4" w14:textId="10D7ECB4" w:rsidR="00A32939" w:rsidRPr="006E7306" w:rsidRDefault="00717D4D">
            <w:pPr>
              <w:pStyle w:val="ListeParagraf"/>
              <w:numPr>
                <w:ilvl w:val="0"/>
                <w:numId w:val="33"/>
              </w:numPr>
              <w:spacing w:after="120"/>
              <w:jc w:val="both"/>
              <w:rPr>
                <w:rFonts w:ascii="Times New Roman" w:eastAsia="Times New Roman" w:hAnsi="Times New Roman" w:cs="Times New Roman"/>
                <w:b/>
              </w:rPr>
            </w:pPr>
            <w:proofErr w:type="gramStart"/>
            <w:r w:rsidRPr="006E7306">
              <w:rPr>
                <w:rFonts w:ascii="Times New Roman" w:eastAsia="Times New Roman" w:hAnsi="Times New Roman" w:cs="Times New Roman"/>
                <w:b/>
              </w:rPr>
              <w:t>haksız</w:t>
            </w:r>
            <w:proofErr w:type="gramEnd"/>
            <w:r w:rsidRPr="006E7306">
              <w:rPr>
                <w:rFonts w:ascii="Times New Roman" w:eastAsia="Times New Roman" w:hAnsi="Times New Roman" w:cs="Times New Roman"/>
                <w:b/>
              </w:rPr>
              <w:t xml:space="preserve"> fiiller</w:t>
            </w:r>
          </w:p>
          <w:p w14:paraId="44CD7D95" w14:textId="46A06C03" w:rsidR="00A32939" w:rsidRPr="006E7306" w:rsidRDefault="00717D4D" w:rsidP="006E7306">
            <w:pPr>
              <w:pStyle w:val="ListeParagraf"/>
              <w:spacing w:after="120"/>
              <w:ind w:left="360"/>
              <w:jc w:val="both"/>
              <w:rPr>
                <w:rFonts w:ascii="Times New Roman" w:eastAsia="Times New Roman" w:hAnsi="Times New Roman" w:cs="Times New Roman"/>
                <w:b/>
              </w:rPr>
            </w:pPr>
            <w:proofErr w:type="spellStart"/>
            <w:r w:rsidRPr="006E7306">
              <w:rPr>
                <w:rFonts w:ascii="Times New Roman" w:eastAsia="Times New Roman" w:hAnsi="Times New Roman" w:cs="Times New Roman"/>
                <w:i/>
              </w:rPr>
              <w:t>act</w:t>
            </w:r>
            <w:proofErr w:type="spellEnd"/>
            <w:r w:rsidRPr="006E7306">
              <w:rPr>
                <w:rFonts w:ascii="Times New Roman" w:eastAsia="Times New Roman" w:hAnsi="Times New Roman" w:cs="Times New Roman"/>
                <w:i/>
              </w:rPr>
              <w:t xml:space="preserve"> of </w:t>
            </w:r>
            <w:proofErr w:type="spellStart"/>
            <w:r w:rsidRPr="006E7306">
              <w:rPr>
                <w:rFonts w:ascii="Times New Roman" w:eastAsia="Times New Roman" w:hAnsi="Times New Roman" w:cs="Times New Roman"/>
                <w:i/>
              </w:rPr>
              <w:t>injustice</w:t>
            </w:r>
            <w:proofErr w:type="spellEnd"/>
          </w:p>
        </w:tc>
        <w:tc>
          <w:tcPr>
            <w:tcW w:w="3555" w:type="dxa"/>
            <w:tcMar>
              <w:top w:w="0" w:type="dxa"/>
              <w:left w:w="40" w:type="dxa"/>
              <w:bottom w:w="0" w:type="dxa"/>
              <w:right w:w="0" w:type="dxa"/>
            </w:tcMar>
          </w:tcPr>
          <w:p w14:paraId="1A578EE1" w14:textId="05F8AAB8" w:rsidR="00A32939" w:rsidRPr="00C1676D" w:rsidRDefault="00551D96">
            <w:pPr>
              <w:spacing w:after="120"/>
              <w:jc w:val="both"/>
              <w:rPr>
                <w:rFonts w:ascii="Times New Roman" w:eastAsia="Times New Roman" w:hAnsi="Times New Roman" w:cs="Times New Roman"/>
                <w:b/>
              </w:rPr>
            </w:pPr>
            <w:r>
              <w:rPr>
                <w:rFonts w:ascii="Times New Roman" w:eastAsia="Times New Roman" w:hAnsi="Times New Roman" w:cs="Times New Roman"/>
                <w:b/>
              </w:rPr>
              <w:t>İ</w:t>
            </w:r>
            <w:r w:rsidR="00717D4D" w:rsidRPr="00C1676D">
              <w:rPr>
                <w:rFonts w:ascii="Times New Roman" w:eastAsia="Times New Roman" w:hAnsi="Times New Roman" w:cs="Times New Roman"/>
                <w:b/>
              </w:rPr>
              <w:t>slam hukukunun sosyal hayattaki önemini bilir</w:t>
            </w:r>
          </w:p>
          <w:p w14:paraId="2C1107BC" w14:textId="2FBA1582" w:rsidR="00A32939" w:rsidRPr="00C1676D" w:rsidRDefault="00717D4D">
            <w:pPr>
              <w:spacing w:after="120"/>
              <w:jc w:val="both"/>
              <w:rPr>
                <w:rFonts w:ascii="Times New Roman" w:eastAsia="Times New Roman" w:hAnsi="Times New Roman" w:cs="Times New Roman"/>
                <w:color w:val="3B3A36"/>
                <w:sz w:val="16"/>
                <w:szCs w:val="16"/>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at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life</w:t>
            </w:r>
          </w:p>
        </w:tc>
      </w:tr>
      <w:tr w:rsidR="00A32939" w:rsidRPr="00C1676D" w14:paraId="36CC3289" w14:textId="77777777">
        <w:trPr>
          <w:trHeight w:val="186"/>
          <w:jc w:val="center"/>
        </w:trPr>
        <w:tc>
          <w:tcPr>
            <w:tcW w:w="1710" w:type="dxa"/>
            <w:vMerge/>
            <w:shd w:val="clear" w:color="auto" w:fill="FFFFFF"/>
            <w:vAlign w:val="center"/>
          </w:tcPr>
          <w:p w14:paraId="720B18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EB97B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CBC9E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B2415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25F8DF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D554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114DFC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8DA6BCC" w14:textId="3FD94F45" w:rsidR="00A32939" w:rsidRPr="006E7306" w:rsidRDefault="00717D4D">
            <w:pPr>
              <w:pStyle w:val="ListeParagraf"/>
              <w:numPr>
                <w:ilvl w:val="0"/>
                <w:numId w:val="33"/>
              </w:numPr>
              <w:spacing w:after="120"/>
              <w:jc w:val="both"/>
              <w:rPr>
                <w:rFonts w:ascii="Times New Roman" w:eastAsia="Times New Roman" w:hAnsi="Times New Roman" w:cs="Times New Roman"/>
                <w:b/>
              </w:rPr>
            </w:pPr>
            <w:r w:rsidRPr="006E7306">
              <w:rPr>
                <w:rFonts w:ascii="Times New Roman" w:eastAsia="Times New Roman" w:hAnsi="Times New Roman" w:cs="Times New Roman"/>
                <w:b/>
              </w:rPr>
              <w:t>Haksız fiillerin temel unsurları</w:t>
            </w:r>
          </w:p>
          <w:p w14:paraId="6E667761" w14:textId="0EC2D539" w:rsidR="00A32939" w:rsidRPr="006E7306" w:rsidRDefault="00717D4D" w:rsidP="006E7306">
            <w:pPr>
              <w:pStyle w:val="ListeParagraf"/>
              <w:spacing w:after="120"/>
              <w:ind w:left="360"/>
              <w:jc w:val="both"/>
              <w:rPr>
                <w:rFonts w:ascii="Times New Roman" w:eastAsia="Times New Roman" w:hAnsi="Times New Roman" w:cs="Times New Roman"/>
                <w:b/>
              </w:rPr>
            </w:pPr>
            <w:r w:rsidRPr="006E7306">
              <w:rPr>
                <w:rFonts w:ascii="Times New Roman" w:eastAsia="Times New Roman" w:hAnsi="Times New Roman" w:cs="Times New Roman"/>
                <w:i/>
              </w:rPr>
              <w:t xml:space="preserve">Main </w:t>
            </w:r>
            <w:proofErr w:type="spellStart"/>
            <w:r w:rsidRPr="006E7306">
              <w:rPr>
                <w:rFonts w:ascii="Times New Roman" w:eastAsia="Times New Roman" w:hAnsi="Times New Roman" w:cs="Times New Roman"/>
                <w:i/>
              </w:rPr>
              <w:t>elements</w:t>
            </w:r>
            <w:proofErr w:type="spellEnd"/>
            <w:r w:rsidRPr="006E7306">
              <w:rPr>
                <w:rFonts w:ascii="Times New Roman" w:eastAsia="Times New Roman" w:hAnsi="Times New Roman" w:cs="Times New Roman"/>
                <w:i/>
              </w:rPr>
              <w:t xml:space="preserve"> of </w:t>
            </w:r>
            <w:proofErr w:type="spellStart"/>
            <w:r w:rsidRPr="006E7306">
              <w:rPr>
                <w:rFonts w:ascii="Times New Roman" w:eastAsia="Times New Roman" w:hAnsi="Times New Roman" w:cs="Times New Roman"/>
                <w:i/>
              </w:rPr>
              <w:t>act</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injustice</w:t>
            </w:r>
            <w:proofErr w:type="spellEnd"/>
          </w:p>
        </w:tc>
        <w:tc>
          <w:tcPr>
            <w:tcW w:w="3555" w:type="dxa"/>
            <w:tcMar>
              <w:top w:w="0" w:type="dxa"/>
              <w:left w:w="40" w:type="dxa"/>
              <w:bottom w:w="0" w:type="dxa"/>
              <w:right w:w="0" w:type="dxa"/>
            </w:tcMar>
          </w:tcPr>
          <w:p w14:paraId="6BFEB142" w14:textId="135C98E4" w:rsidR="00A32939" w:rsidRPr="00C1676D" w:rsidRDefault="00717D4D">
            <w:pPr>
              <w:spacing w:after="120"/>
              <w:jc w:val="both"/>
              <w:rPr>
                <w:rFonts w:ascii="Times New Roman" w:eastAsia="Times New Roman" w:hAnsi="Times New Roman" w:cs="Times New Roman"/>
                <w:b/>
              </w:rPr>
            </w:pPr>
            <w:proofErr w:type="gramStart"/>
            <w:r w:rsidRPr="00C1676D">
              <w:rPr>
                <w:rFonts w:ascii="Times New Roman" w:eastAsia="Times New Roman" w:hAnsi="Times New Roman" w:cs="Times New Roman"/>
                <w:b/>
              </w:rPr>
              <w:t>borçlar</w:t>
            </w:r>
            <w:proofErr w:type="gramEnd"/>
            <w:r w:rsidRPr="00C1676D">
              <w:rPr>
                <w:rFonts w:ascii="Times New Roman" w:eastAsia="Times New Roman" w:hAnsi="Times New Roman" w:cs="Times New Roman"/>
                <w:b/>
              </w:rPr>
              <w:t xml:space="preserve"> hukukunun temel konularını bilir</w:t>
            </w:r>
          </w:p>
          <w:p w14:paraId="24E315E8" w14:textId="2579770F" w:rsidR="00A32939" w:rsidRPr="00C1676D" w:rsidRDefault="00717D4D">
            <w:pPr>
              <w:spacing w:after="120"/>
              <w:jc w:val="both"/>
              <w:rPr>
                <w:rFonts w:ascii="Times New Roman" w:eastAsia="Times New Roman" w:hAnsi="Times New Roman" w:cs="Times New Roman"/>
                <w:color w:val="3B3A36"/>
                <w:sz w:val="16"/>
                <w:szCs w:val="16"/>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topics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obligations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p>
        </w:tc>
      </w:tr>
      <w:tr w:rsidR="00A32939" w:rsidRPr="00C1676D" w14:paraId="6F68ED56" w14:textId="77777777">
        <w:trPr>
          <w:trHeight w:val="186"/>
          <w:jc w:val="center"/>
        </w:trPr>
        <w:tc>
          <w:tcPr>
            <w:tcW w:w="1710" w:type="dxa"/>
            <w:vMerge/>
            <w:shd w:val="clear" w:color="auto" w:fill="FFFFFF"/>
            <w:vAlign w:val="center"/>
          </w:tcPr>
          <w:p w14:paraId="52BB6F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BB781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9F30D2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C4BFA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9C3406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8B485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46270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F90D0E2" w14:textId="536FE8F5" w:rsidR="00A32939" w:rsidRPr="006E7306" w:rsidRDefault="00717D4D">
            <w:pPr>
              <w:pStyle w:val="ListeParagraf"/>
              <w:numPr>
                <w:ilvl w:val="0"/>
                <w:numId w:val="33"/>
              </w:numPr>
              <w:spacing w:after="120"/>
              <w:jc w:val="both"/>
              <w:rPr>
                <w:rFonts w:ascii="Times New Roman" w:eastAsia="Times New Roman" w:hAnsi="Times New Roman" w:cs="Times New Roman"/>
                <w:b/>
              </w:rPr>
            </w:pPr>
            <w:r w:rsidRPr="006E7306">
              <w:rPr>
                <w:rFonts w:ascii="Times New Roman" w:eastAsia="Times New Roman" w:hAnsi="Times New Roman" w:cs="Times New Roman"/>
                <w:b/>
              </w:rPr>
              <w:t>Borçların sona erme halleri</w:t>
            </w:r>
          </w:p>
          <w:p w14:paraId="21AA5EF2" w14:textId="0748E6C9" w:rsidR="00A32939" w:rsidRPr="006E7306" w:rsidRDefault="00717D4D" w:rsidP="006E7306">
            <w:pPr>
              <w:pStyle w:val="ListeParagraf"/>
              <w:spacing w:after="120"/>
              <w:ind w:left="360"/>
              <w:jc w:val="both"/>
              <w:rPr>
                <w:rFonts w:ascii="Times New Roman" w:eastAsia="Times New Roman" w:hAnsi="Times New Roman" w:cs="Times New Roman"/>
                <w:b/>
              </w:rPr>
            </w:pPr>
            <w:proofErr w:type="spellStart"/>
            <w:r w:rsidRPr="006E7306">
              <w:rPr>
                <w:rFonts w:ascii="Times New Roman" w:eastAsia="Times New Roman" w:hAnsi="Times New Roman" w:cs="Times New Roman"/>
                <w:i/>
              </w:rPr>
              <w:t>termination</w:t>
            </w:r>
            <w:proofErr w:type="spellEnd"/>
            <w:r w:rsidRPr="006E7306">
              <w:rPr>
                <w:rFonts w:ascii="Times New Roman" w:eastAsia="Times New Roman" w:hAnsi="Times New Roman" w:cs="Times New Roman"/>
                <w:i/>
              </w:rPr>
              <w:t xml:space="preserve"> of </w:t>
            </w:r>
            <w:proofErr w:type="spellStart"/>
            <w:r w:rsidRPr="006E7306">
              <w:rPr>
                <w:rFonts w:ascii="Times New Roman" w:eastAsia="Times New Roman" w:hAnsi="Times New Roman" w:cs="Times New Roman"/>
                <w:i/>
              </w:rPr>
              <w:t>obligations</w:t>
            </w:r>
            <w:proofErr w:type="spellEnd"/>
          </w:p>
        </w:tc>
        <w:tc>
          <w:tcPr>
            <w:tcW w:w="3555" w:type="dxa"/>
            <w:tcMar>
              <w:top w:w="0" w:type="dxa"/>
              <w:left w:w="40" w:type="dxa"/>
              <w:bottom w:w="0" w:type="dxa"/>
              <w:right w:w="0" w:type="dxa"/>
            </w:tcMar>
          </w:tcPr>
          <w:p w14:paraId="200932AC" w14:textId="01ACABA2" w:rsidR="00A32939" w:rsidRPr="00C1676D" w:rsidRDefault="006E7306">
            <w:pPr>
              <w:spacing w:after="120"/>
              <w:jc w:val="both"/>
              <w:rPr>
                <w:rFonts w:ascii="Times New Roman" w:eastAsia="Times New Roman" w:hAnsi="Times New Roman" w:cs="Times New Roman"/>
                <w:b/>
              </w:rPr>
            </w:pPr>
            <w:r>
              <w:rPr>
                <w:rFonts w:ascii="Times New Roman" w:eastAsia="Times New Roman" w:hAnsi="Times New Roman" w:cs="Times New Roman"/>
                <w:b/>
              </w:rPr>
              <w:t>İ</w:t>
            </w:r>
            <w:r w:rsidR="00717D4D" w:rsidRPr="00C1676D">
              <w:rPr>
                <w:rFonts w:ascii="Times New Roman" w:eastAsia="Times New Roman" w:hAnsi="Times New Roman" w:cs="Times New Roman"/>
                <w:b/>
              </w:rPr>
              <w:t>slam hukukuna göre akit nazariyesini bilir</w:t>
            </w:r>
          </w:p>
          <w:p w14:paraId="1BE9B246" w14:textId="58411282" w:rsidR="00A32939" w:rsidRPr="00C1676D" w:rsidRDefault="00717D4D">
            <w:pPr>
              <w:spacing w:after="120"/>
              <w:jc w:val="both"/>
              <w:rPr>
                <w:rFonts w:ascii="Times New Roman" w:eastAsia="Times New Roman" w:hAnsi="Times New Roman" w:cs="Times New Roman"/>
                <w:color w:val="3B3A36"/>
                <w:sz w:val="16"/>
                <w:szCs w:val="16"/>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treaty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p>
        </w:tc>
      </w:tr>
      <w:tr w:rsidR="00A32939" w:rsidRPr="00C1676D" w14:paraId="07E4D0DA" w14:textId="77777777">
        <w:trPr>
          <w:trHeight w:val="186"/>
          <w:jc w:val="center"/>
        </w:trPr>
        <w:tc>
          <w:tcPr>
            <w:tcW w:w="1710" w:type="dxa"/>
            <w:vMerge/>
            <w:shd w:val="clear" w:color="auto" w:fill="FFFFFF"/>
            <w:vAlign w:val="center"/>
          </w:tcPr>
          <w:p w14:paraId="2765E82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B8776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6CBD40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49152E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2548C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658E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627E5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39D0299" w14:textId="702DB14F" w:rsidR="00A32939" w:rsidRPr="006E7306" w:rsidRDefault="00717D4D">
            <w:pPr>
              <w:pStyle w:val="ListeParagraf"/>
              <w:numPr>
                <w:ilvl w:val="0"/>
                <w:numId w:val="33"/>
              </w:numPr>
              <w:spacing w:after="120"/>
              <w:jc w:val="both"/>
              <w:rPr>
                <w:rFonts w:ascii="Times New Roman" w:eastAsia="Times New Roman" w:hAnsi="Times New Roman" w:cs="Times New Roman"/>
                <w:b/>
              </w:rPr>
            </w:pPr>
            <w:proofErr w:type="spellStart"/>
            <w:r w:rsidRPr="006E7306">
              <w:rPr>
                <w:rFonts w:ascii="Times New Roman" w:eastAsia="Times New Roman" w:hAnsi="Times New Roman" w:cs="Times New Roman"/>
                <w:b/>
              </w:rPr>
              <w:t>Islam</w:t>
            </w:r>
            <w:proofErr w:type="spellEnd"/>
            <w:r w:rsidRPr="006E7306">
              <w:rPr>
                <w:rFonts w:ascii="Times New Roman" w:eastAsia="Times New Roman" w:hAnsi="Times New Roman" w:cs="Times New Roman"/>
                <w:b/>
              </w:rPr>
              <w:t xml:space="preserve"> hukukunda akit teorisi</w:t>
            </w:r>
          </w:p>
          <w:p w14:paraId="097974E9" w14:textId="23F82600" w:rsidR="00A32939" w:rsidRPr="006E7306" w:rsidRDefault="00717D4D" w:rsidP="006E7306">
            <w:pPr>
              <w:pStyle w:val="ListeParagraf"/>
              <w:spacing w:after="120"/>
              <w:ind w:left="360"/>
              <w:jc w:val="both"/>
              <w:rPr>
                <w:rFonts w:ascii="Times New Roman" w:eastAsia="Times New Roman" w:hAnsi="Times New Roman" w:cs="Times New Roman"/>
                <w:b/>
              </w:rPr>
            </w:pPr>
            <w:proofErr w:type="spellStart"/>
            <w:r w:rsidRPr="006E7306">
              <w:rPr>
                <w:rFonts w:ascii="Times New Roman" w:eastAsia="Times New Roman" w:hAnsi="Times New Roman" w:cs="Times New Roman"/>
                <w:i/>
              </w:rPr>
              <w:t>treaty</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theory</w:t>
            </w:r>
            <w:proofErr w:type="spellEnd"/>
            <w:r w:rsidRPr="006E7306">
              <w:rPr>
                <w:rFonts w:ascii="Times New Roman" w:eastAsia="Times New Roman" w:hAnsi="Times New Roman" w:cs="Times New Roman"/>
                <w:i/>
              </w:rPr>
              <w:t xml:space="preserve"> in </w:t>
            </w:r>
            <w:proofErr w:type="spellStart"/>
            <w:r w:rsidRPr="006E7306">
              <w:rPr>
                <w:rFonts w:ascii="Times New Roman" w:eastAsia="Times New Roman" w:hAnsi="Times New Roman" w:cs="Times New Roman"/>
                <w:i/>
              </w:rPr>
              <w:t>islamic</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law</w:t>
            </w:r>
            <w:proofErr w:type="spellEnd"/>
          </w:p>
        </w:tc>
        <w:tc>
          <w:tcPr>
            <w:tcW w:w="3555" w:type="dxa"/>
            <w:tcBorders>
              <w:bottom w:val="single" w:sz="6" w:space="0" w:color="000000"/>
            </w:tcBorders>
            <w:tcMar>
              <w:top w:w="0" w:type="dxa"/>
              <w:left w:w="40" w:type="dxa"/>
              <w:bottom w:w="0" w:type="dxa"/>
              <w:right w:w="0" w:type="dxa"/>
            </w:tcMar>
          </w:tcPr>
          <w:p w14:paraId="1386D382" w14:textId="237C7D89" w:rsidR="00A32939" w:rsidRPr="00C1676D" w:rsidRDefault="006E7306">
            <w:pPr>
              <w:spacing w:after="120"/>
              <w:jc w:val="both"/>
              <w:rPr>
                <w:rFonts w:ascii="Times New Roman" w:eastAsia="Times New Roman" w:hAnsi="Times New Roman" w:cs="Times New Roman"/>
                <w:b/>
              </w:rPr>
            </w:pPr>
            <w:r>
              <w:rPr>
                <w:rFonts w:ascii="Times New Roman" w:eastAsia="Times New Roman" w:hAnsi="Times New Roman" w:cs="Times New Roman"/>
                <w:b/>
              </w:rPr>
              <w:t>İ</w:t>
            </w:r>
            <w:r w:rsidR="00717D4D" w:rsidRPr="00C1676D">
              <w:rPr>
                <w:rFonts w:ascii="Times New Roman" w:eastAsia="Times New Roman" w:hAnsi="Times New Roman" w:cs="Times New Roman"/>
                <w:b/>
              </w:rPr>
              <w:t>slam hukukuna göre şirketleri bilir</w:t>
            </w:r>
          </w:p>
          <w:p w14:paraId="366CD2EE" w14:textId="79E8B9D2" w:rsidR="00A32939" w:rsidRPr="00C1676D" w:rsidRDefault="00717D4D">
            <w:pPr>
              <w:spacing w:after="120"/>
              <w:jc w:val="both"/>
              <w:rPr>
                <w:rFonts w:ascii="Times New Roman" w:eastAsia="Times New Roman" w:hAnsi="Times New Roman" w:cs="Times New Roman"/>
                <w:color w:val="3B3A36"/>
                <w:sz w:val="16"/>
                <w:szCs w:val="16"/>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company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p>
        </w:tc>
      </w:tr>
      <w:tr w:rsidR="00A32939" w:rsidRPr="00C1676D" w14:paraId="77C759A7" w14:textId="77777777">
        <w:trPr>
          <w:trHeight w:val="186"/>
          <w:jc w:val="center"/>
        </w:trPr>
        <w:tc>
          <w:tcPr>
            <w:tcW w:w="1710" w:type="dxa"/>
            <w:vMerge/>
            <w:shd w:val="clear" w:color="auto" w:fill="FFFFFF"/>
            <w:vAlign w:val="center"/>
          </w:tcPr>
          <w:p w14:paraId="702CED3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69670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46B121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AA130F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4E0CB0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ED8933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594AB7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38342E3" w14:textId="782F409A" w:rsidR="00A32939" w:rsidRPr="006E7306" w:rsidRDefault="006E7306">
            <w:pPr>
              <w:pStyle w:val="ListeParagraf"/>
              <w:numPr>
                <w:ilvl w:val="0"/>
                <w:numId w:val="33"/>
              </w:numPr>
              <w:spacing w:after="120"/>
              <w:jc w:val="both"/>
              <w:rPr>
                <w:rFonts w:ascii="Times New Roman" w:eastAsia="Times New Roman" w:hAnsi="Times New Roman" w:cs="Times New Roman"/>
                <w:b/>
              </w:rPr>
            </w:pPr>
            <w:r w:rsidRPr="006E7306">
              <w:rPr>
                <w:rFonts w:ascii="Times New Roman" w:eastAsia="Times New Roman" w:hAnsi="Times New Roman" w:cs="Times New Roman"/>
                <w:b/>
              </w:rPr>
              <w:t>A</w:t>
            </w:r>
            <w:r w:rsidR="00717D4D" w:rsidRPr="006E7306">
              <w:rPr>
                <w:rFonts w:ascii="Times New Roman" w:eastAsia="Times New Roman" w:hAnsi="Times New Roman" w:cs="Times New Roman"/>
                <w:b/>
              </w:rPr>
              <w:t>kitlerden doğan sorumluluklar</w:t>
            </w:r>
          </w:p>
          <w:p w14:paraId="5DA9B097" w14:textId="47CE563F" w:rsidR="00A32939" w:rsidRPr="006E7306" w:rsidRDefault="00717D4D" w:rsidP="006E7306">
            <w:pPr>
              <w:pStyle w:val="ListeParagraf"/>
              <w:spacing w:after="120"/>
              <w:ind w:left="360"/>
              <w:jc w:val="both"/>
              <w:rPr>
                <w:rFonts w:ascii="Times New Roman" w:eastAsia="Times New Roman" w:hAnsi="Times New Roman" w:cs="Times New Roman"/>
                <w:b/>
              </w:rPr>
            </w:pPr>
            <w:proofErr w:type="spellStart"/>
            <w:r w:rsidRPr="006E7306">
              <w:rPr>
                <w:rFonts w:ascii="Times New Roman" w:eastAsia="Times New Roman" w:hAnsi="Times New Roman" w:cs="Times New Roman"/>
                <w:i/>
              </w:rPr>
              <w:t>responsibilites</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that</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emerged</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from</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treaties</w:t>
            </w:r>
            <w:proofErr w:type="spellEnd"/>
          </w:p>
        </w:tc>
        <w:tc>
          <w:tcPr>
            <w:tcW w:w="3555" w:type="dxa"/>
            <w:tcBorders>
              <w:top w:val="single" w:sz="6" w:space="0" w:color="000000"/>
            </w:tcBorders>
            <w:shd w:val="clear" w:color="auto" w:fill="FFFFFF"/>
            <w:vAlign w:val="center"/>
          </w:tcPr>
          <w:p w14:paraId="51E87E8D" w14:textId="01D6A30C"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Havale kavramını ve uygulamalarını öğrenir</w:t>
            </w:r>
          </w:p>
          <w:p w14:paraId="5F4BBE10" w14:textId="2239BD0E"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remittance</w:t>
            </w:r>
            <w:proofErr w:type="spellEnd"/>
          </w:p>
        </w:tc>
      </w:tr>
      <w:tr w:rsidR="00A32939" w:rsidRPr="00C1676D" w14:paraId="73FCF0E8" w14:textId="77777777">
        <w:trPr>
          <w:trHeight w:val="186"/>
          <w:jc w:val="center"/>
        </w:trPr>
        <w:tc>
          <w:tcPr>
            <w:tcW w:w="1710" w:type="dxa"/>
            <w:vMerge/>
            <w:shd w:val="clear" w:color="auto" w:fill="FFFFFF"/>
            <w:vAlign w:val="center"/>
          </w:tcPr>
          <w:p w14:paraId="35C766D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DBFF8E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8BB95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F7166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742C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E8C6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0070A7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929E6A1" w14:textId="7E3C8F95" w:rsidR="00A32939" w:rsidRPr="006E7306" w:rsidRDefault="00717D4D">
            <w:pPr>
              <w:pStyle w:val="ListeParagraf"/>
              <w:numPr>
                <w:ilvl w:val="0"/>
                <w:numId w:val="33"/>
              </w:numPr>
              <w:spacing w:after="120"/>
              <w:jc w:val="both"/>
              <w:rPr>
                <w:rFonts w:ascii="Times New Roman" w:eastAsia="Times New Roman" w:hAnsi="Times New Roman" w:cs="Times New Roman"/>
                <w:b/>
              </w:rPr>
            </w:pPr>
            <w:r w:rsidRPr="006E7306">
              <w:rPr>
                <w:rFonts w:ascii="Times New Roman" w:eastAsia="Times New Roman" w:hAnsi="Times New Roman" w:cs="Times New Roman"/>
                <w:b/>
              </w:rPr>
              <w:t>İslam hukukunda şirket ve şirket çeşitleri</w:t>
            </w:r>
          </w:p>
          <w:p w14:paraId="17816F14" w14:textId="745D3E56" w:rsidR="00A32939" w:rsidRPr="006E7306" w:rsidRDefault="00717D4D" w:rsidP="006E7306">
            <w:pPr>
              <w:pStyle w:val="ListeParagraf"/>
              <w:spacing w:after="120"/>
              <w:ind w:left="360"/>
              <w:jc w:val="both"/>
              <w:rPr>
                <w:rFonts w:ascii="Times New Roman" w:eastAsia="Times New Roman" w:hAnsi="Times New Roman" w:cs="Times New Roman"/>
                <w:b/>
              </w:rPr>
            </w:pPr>
            <w:proofErr w:type="spellStart"/>
            <w:r w:rsidRPr="006E7306">
              <w:rPr>
                <w:rFonts w:ascii="Times New Roman" w:eastAsia="Times New Roman" w:hAnsi="Times New Roman" w:cs="Times New Roman"/>
                <w:i/>
              </w:rPr>
              <w:t>company</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and</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its</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kinds</w:t>
            </w:r>
            <w:proofErr w:type="spellEnd"/>
            <w:r w:rsidRPr="006E7306">
              <w:rPr>
                <w:rFonts w:ascii="Times New Roman" w:eastAsia="Times New Roman" w:hAnsi="Times New Roman" w:cs="Times New Roman"/>
                <w:i/>
              </w:rPr>
              <w:t xml:space="preserve"> in </w:t>
            </w:r>
            <w:proofErr w:type="spellStart"/>
            <w:r w:rsidRPr="006E7306">
              <w:rPr>
                <w:rFonts w:ascii="Times New Roman" w:eastAsia="Times New Roman" w:hAnsi="Times New Roman" w:cs="Times New Roman"/>
                <w:i/>
              </w:rPr>
              <w:t>islamic</w:t>
            </w:r>
            <w:proofErr w:type="spellEnd"/>
            <w:r w:rsidRPr="006E7306">
              <w:rPr>
                <w:rFonts w:ascii="Times New Roman" w:eastAsia="Times New Roman" w:hAnsi="Times New Roman" w:cs="Times New Roman"/>
                <w:i/>
              </w:rPr>
              <w:t xml:space="preserve"> </w:t>
            </w:r>
            <w:proofErr w:type="spellStart"/>
            <w:r w:rsidRPr="006E7306">
              <w:rPr>
                <w:rFonts w:ascii="Times New Roman" w:eastAsia="Times New Roman" w:hAnsi="Times New Roman" w:cs="Times New Roman"/>
                <w:i/>
              </w:rPr>
              <w:t>law</w:t>
            </w:r>
            <w:proofErr w:type="spellEnd"/>
          </w:p>
        </w:tc>
        <w:tc>
          <w:tcPr>
            <w:tcW w:w="3555" w:type="dxa"/>
            <w:shd w:val="clear" w:color="auto" w:fill="FFFFFF"/>
            <w:vAlign w:val="center"/>
          </w:tcPr>
          <w:p w14:paraId="5B8F1BC5" w14:textId="11C16731" w:rsidR="00A32939" w:rsidRPr="00C1676D" w:rsidRDefault="006E7306">
            <w:pPr>
              <w:spacing w:after="120"/>
              <w:jc w:val="both"/>
              <w:rPr>
                <w:rFonts w:ascii="Times New Roman" w:eastAsia="Times New Roman" w:hAnsi="Times New Roman" w:cs="Times New Roman"/>
                <w:b/>
              </w:rPr>
            </w:pPr>
            <w:r>
              <w:rPr>
                <w:rFonts w:ascii="Times New Roman" w:eastAsia="Times New Roman" w:hAnsi="Times New Roman" w:cs="Times New Roman"/>
                <w:b/>
              </w:rPr>
              <w:t>P</w:t>
            </w:r>
            <w:r w:rsidR="00717D4D" w:rsidRPr="00C1676D">
              <w:rPr>
                <w:rFonts w:ascii="Times New Roman" w:eastAsia="Times New Roman" w:hAnsi="Times New Roman" w:cs="Times New Roman"/>
                <w:b/>
              </w:rPr>
              <w:t>aranın tarihi gelişimini öğrenir</w:t>
            </w:r>
          </w:p>
          <w:p w14:paraId="1C2935AD" w14:textId="43A07886"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money</w:t>
            </w:r>
            <w:proofErr w:type="spellEnd"/>
          </w:p>
        </w:tc>
      </w:tr>
      <w:tr w:rsidR="00A32939" w:rsidRPr="00C1676D" w14:paraId="3F6EF4B6" w14:textId="77777777">
        <w:trPr>
          <w:trHeight w:val="306"/>
          <w:jc w:val="center"/>
        </w:trPr>
        <w:tc>
          <w:tcPr>
            <w:tcW w:w="1710" w:type="dxa"/>
            <w:vMerge w:val="restart"/>
            <w:shd w:val="clear" w:color="auto" w:fill="FFFFFF"/>
            <w:vAlign w:val="center"/>
          </w:tcPr>
          <w:p w14:paraId="49B2E3ED"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sz w:val="24"/>
                <w:szCs w:val="24"/>
              </w:rPr>
              <w:t>271121108</w:t>
            </w:r>
          </w:p>
        </w:tc>
        <w:tc>
          <w:tcPr>
            <w:tcW w:w="3495" w:type="dxa"/>
            <w:vMerge w:val="restart"/>
            <w:shd w:val="clear" w:color="auto" w:fill="FFFFFF"/>
            <w:vAlign w:val="center"/>
          </w:tcPr>
          <w:p w14:paraId="6EDEC772"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Tarihi II</w:t>
            </w:r>
          </w:p>
          <w:p w14:paraId="73966423"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w:t>
            </w:r>
            <w:proofErr w:type="spellEnd"/>
            <w:r w:rsidRPr="00C1676D">
              <w:rPr>
                <w:rFonts w:ascii="Times New Roman" w:hAnsi="Times New Roman" w:cs="Times New Roman"/>
                <w:i/>
                <w:sz w:val="24"/>
                <w:szCs w:val="24"/>
              </w:rPr>
              <w:t xml:space="preserve"> II</w:t>
            </w:r>
          </w:p>
        </w:tc>
        <w:tc>
          <w:tcPr>
            <w:tcW w:w="405" w:type="dxa"/>
            <w:vMerge w:val="restart"/>
            <w:shd w:val="clear" w:color="auto" w:fill="FFFFFF"/>
            <w:vAlign w:val="center"/>
          </w:tcPr>
          <w:p w14:paraId="6B8C792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07103F9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1564FBF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5E22363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618620B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71A1CC51"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C</w:t>
            </w:r>
          </w:p>
        </w:tc>
        <w:tc>
          <w:tcPr>
            <w:tcW w:w="7650" w:type="dxa"/>
            <w:gridSpan w:val="2"/>
            <w:shd w:val="clear" w:color="auto" w:fill="FFFFFF"/>
            <w:vAlign w:val="center"/>
          </w:tcPr>
          <w:p w14:paraId="67283656"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0CB96546"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00D9C5C4" w14:textId="77777777">
        <w:trPr>
          <w:trHeight w:val="765"/>
          <w:jc w:val="center"/>
        </w:trPr>
        <w:tc>
          <w:tcPr>
            <w:tcW w:w="1710" w:type="dxa"/>
            <w:vMerge/>
            <w:shd w:val="clear" w:color="auto" w:fill="FFFFFF"/>
            <w:vAlign w:val="center"/>
          </w:tcPr>
          <w:p w14:paraId="1EAED27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33CE069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01DF880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77723EB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4DD124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01415A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7D90518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2493C2E4" w14:textId="77777777" w:rsidR="00A32939" w:rsidRPr="00C1676D" w:rsidRDefault="00717D4D">
            <w:pPr>
              <w:spacing w:after="120"/>
              <w:jc w:val="both"/>
              <w:rPr>
                <w:rFonts w:ascii="Times New Roman" w:eastAsia="Times New Roman" w:hAnsi="Times New Roman" w:cs="Times New Roman"/>
                <w:b/>
              </w:rPr>
            </w:pPr>
            <w:proofErr w:type="spellStart"/>
            <w:proofErr w:type="gramStart"/>
            <w:r w:rsidRPr="00C1676D">
              <w:rPr>
                <w:rFonts w:ascii="Times New Roman" w:eastAsia="Times New Roman" w:hAnsi="Times New Roman" w:cs="Times New Roman"/>
                <w:b/>
              </w:rPr>
              <w:t>Emeviler</w:t>
            </w:r>
            <w:proofErr w:type="spellEnd"/>
            <w:r w:rsidRPr="00C1676D">
              <w:rPr>
                <w:rFonts w:ascii="Times New Roman" w:eastAsia="Times New Roman" w:hAnsi="Times New Roman" w:cs="Times New Roman"/>
                <w:b/>
              </w:rPr>
              <w:t xml:space="preserve"> ,</w:t>
            </w:r>
            <w:proofErr w:type="gramEnd"/>
            <w:r w:rsidRPr="00C1676D">
              <w:rPr>
                <w:rFonts w:ascii="Times New Roman" w:eastAsia="Times New Roman" w:hAnsi="Times New Roman" w:cs="Times New Roman"/>
                <w:b/>
              </w:rPr>
              <w:t xml:space="preserve"> Endülüs </w:t>
            </w:r>
            <w:proofErr w:type="spellStart"/>
            <w:r w:rsidRPr="00C1676D">
              <w:rPr>
                <w:rFonts w:ascii="Times New Roman" w:eastAsia="Times New Roman" w:hAnsi="Times New Roman" w:cs="Times New Roman"/>
                <w:b/>
              </w:rPr>
              <w:t>Emevileri</w:t>
            </w:r>
            <w:proofErr w:type="spellEnd"/>
            <w:r w:rsidRPr="00C1676D">
              <w:rPr>
                <w:rFonts w:ascii="Times New Roman" w:eastAsia="Times New Roman" w:hAnsi="Times New Roman" w:cs="Times New Roman"/>
                <w:b/>
              </w:rPr>
              <w:t xml:space="preserve"> ve Abbasiler Devletleri, Siyasi, Kültür ve Medeniyetleri</w:t>
            </w:r>
          </w:p>
          <w:p w14:paraId="53A87693"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Umayyads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Andalusian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Umayyads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Abbasids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Political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Civilizations</w:t>
            </w:r>
            <w:proofErr w:type="spellEnd"/>
          </w:p>
        </w:tc>
      </w:tr>
      <w:tr w:rsidR="00A32939" w:rsidRPr="00C1676D" w14:paraId="5529859C" w14:textId="77777777">
        <w:trPr>
          <w:trHeight w:val="186"/>
          <w:jc w:val="center"/>
        </w:trPr>
        <w:tc>
          <w:tcPr>
            <w:tcW w:w="1710" w:type="dxa"/>
            <w:vMerge/>
            <w:shd w:val="clear" w:color="auto" w:fill="FFFFFF"/>
            <w:vAlign w:val="center"/>
          </w:tcPr>
          <w:p w14:paraId="3D8493F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222C77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1EDFB4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072C5FA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C5D8F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C5851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23457B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3B966F83"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1540DAF2"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741C2E08"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781EEAFB"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68CB9997" w14:textId="77777777">
        <w:trPr>
          <w:trHeight w:val="186"/>
          <w:jc w:val="center"/>
        </w:trPr>
        <w:tc>
          <w:tcPr>
            <w:tcW w:w="1710" w:type="dxa"/>
            <w:vMerge/>
            <w:shd w:val="clear" w:color="auto" w:fill="FFFFFF"/>
            <w:vAlign w:val="center"/>
          </w:tcPr>
          <w:p w14:paraId="34F7973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19705E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06D654A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677B2CC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B72273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55716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590E30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105F2BE7" w14:textId="4D473A1C" w:rsidR="00A32939" w:rsidRPr="00A35597" w:rsidRDefault="00717D4D">
            <w:pPr>
              <w:pStyle w:val="ListeParagraf"/>
              <w:numPr>
                <w:ilvl w:val="0"/>
                <w:numId w:val="34"/>
              </w:numPr>
              <w:spacing w:after="120"/>
              <w:jc w:val="both"/>
              <w:rPr>
                <w:rFonts w:ascii="Times New Roman" w:eastAsia="Times New Roman" w:hAnsi="Times New Roman" w:cs="Times New Roman"/>
              </w:rPr>
            </w:pPr>
            <w:proofErr w:type="spellStart"/>
            <w:r w:rsidRPr="00A35597">
              <w:rPr>
                <w:rFonts w:ascii="Times New Roman" w:eastAsia="Times New Roman" w:hAnsi="Times New Roman" w:cs="Times New Roman"/>
                <w:b/>
              </w:rPr>
              <w:t>Emeviler</w:t>
            </w:r>
            <w:proofErr w:type="spellEnd"/>
            <w:r w:rsidRPr="00A35597">
              <w:rPr>
                <w:rFonts w:ascii="Times New Roman" w:eastAsia="Times New Roman" w:hAnsi="Times New Roman" w:cs="Times New Roman"/>
                <w:b/>
              </w:rPr>
              <w:t>: Kuruluşu</w:t>
            </w:r>
            <w:r w:rsidRPr="00A35597">
              <w:rPr>
                <w:rFonts w:ascii="Times New Roman" w:eastAsia="Times New Roman" w:hAnsi="Times New Roman" w:cs="Times New Roman"/>
              </w:rPr>
              <w:tab/>
            </w:r>
          </w:p>
          <w:p w14:paraId="2E23E60E" w14:textId="408D2175" w:rsidR="00A32939" w:rsidRPr="00A35597" w:rsidRDefault="00717D4D" w:rsidP="00A35597">
            <w:pPr>
              <w:pStyle w:val="ListeParagraf"/>
              <w:spacing w:after="120"/>
              <w:ind w:left="360"/>
              <w:jc w:val="both"/>
              <w:rPr>
                <w:rFonts w:ascii="Times New Roman" w:eastAsia="Times New Roman" w:hAnsi="Times New Roman" w:cs="Times New Roman"/>
                <w:b/>
              </w:rPr>
            </w:pPr>
            <w:proofErr w:type="spellStart"/>
            <w:r w:rsidRPr="00A35597">
              <w:rPr>
                <w:rFonts w:ascii="Times New Roman" w:eastAsia="Times New Roman" w:hAnsi="Times New Roman" w:cs="Times New Roman"/>
                <w:i/>
              </w:rPr>
              <w:t>Umayyads</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Establishment</w:t>
            </w:r>
            <w:proofErr w:type="spellEnd"/>
          </w:p>
        </w:tc>
        <w:tc>
          <w:tcPr>
            <w:tcW w:w="3555" w:type="dxa"/>
            <w:shd w:val="clear" w:color="auto" w:fill="FFFFFF"/>
            <w:vAlign w:val="center"/>
          </w:tcPr>
          <w:p w14:paraId="59642C4E" w14:textId="77777777" w:rsidR="009E5569" w:rsidRDefault="00717D4D" w:rsidP="009E5569">
            <w:pPr>
              <w:spacing w:after="120"/>
              <w:jc w:val="both"/>
              <w:rPr>
                <w:rFonts w:ascii="Times New Roman" w:eastAsia="Times New Roman" w:hAnsi="Times New Roman" w:cs="Times New Roman"/>
                <w:b/>
              </w:rPr>
            </w:pPr>
            <w:proofErr w:type="spellStart"/>
            <w:proofErr w:type="gramStart"/>
            <w:r w:rsidRPr="00C1676D">
              <w:rPr>
                <w:rFonts w:ascii="Times New Roman" w:eastAsia="Times New Roman" w:hAnsi="Times New Roman" w:cs="Times New Roman"/>
                <w:b/>
              </w:rPr>
              <w:t>Abbasiler,Endülüs</w:t>
            </w:r>
            <w:proofErr w:type="spellEnd"/>
            <w:proofErr w:type="gram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Emevileri</w:t>
            </w:r>
            <w:proofErr w:type="spellEnd"/>
            <w:r w:rsidRPr="00C1676D">
              <w:rPr>
                <w:rFonts w:ascii="Times New Roman" w:eastAsia="Times New Roman" w:hAnsi="Times New Roman" w:cs="Times New Roman"/>
                <w:b/>
              </w:rPr>
              <w:t xml:space="preserve">, Ortadoğu ve Kuzey Afrika'da kurulan Müslüman Devletler, Türklerin İslamiyet'i </w:t>
            </w:r>
            <w:proofErr w:type="spellStart"/>
            <w:r w:rsidRPr="00C1676D">
              <w:rPr>
                <w:rFonts w:ascii="Times New Roman" w:eastAsia="Times New Roman" w:hAnsi="Times New Roman" w:cs="Times New Roman"/>
                <w:b/>
              </w:rPr>
              <w:t>Kabülü</w:t>
            </w:r>
            <w:proofErr w:type="spellEnd"/>
            <w:r w:rsidRPr="00C1676D">
              <w:rPr>
                <w:rFonts w:ascii="Times New Roman" w:eastAsia="Times New Roman" w:hAnsi="Times New Roman" w:cs="Times New Roman"/>
                <w:b/>
              </w:rPr>
              <w:t xml:space="preserve"> ve İlk Müslüman Türk Devletleri</w:t>
            </w:r>
          </w:p>
          <w:p w14:paraId="7AECC843" w14:textId="7304832D" w:rsidR="00A32939" w:rsidRPr="00C1676D" w:rsidRDefault="00717D4D" w:rsidP="009E5569">
            <w:pPr>
              <w:spacing w:after="120"/>
              <w:jc w:val="both"/>
              <w:rPr>
                <w:rFonts w:ascii="Times New Roman" w:eastAsia="Times New Roman" w:hAnsi="Times New Roman" w:cs="Times New Roman"/>
                <w:b/>
              </w:rPr>
            </w:pPr>
            <w:proofErr w:type="spellStart"/>
            <w:proofErr w:type="gramStart"/>
            <w:r w:rsidRPr="00C1676D">
              <w:rPr>
                <w:rFonts w:ascii="Times New Roman" w:eastAsia="Times New Roman" w:hAnsi="Times New Roman" w:cs="Times New Roman"/>
                <w:i/>
              </w:rPr>
              <w:t>Abbasids,Andalusian</w:t>
            </w:r>
            <w:proofErr w:type="spellEnd"/>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Umayyads</w:t>
            </w:r>
            <w:proofErr w:type="spellEnd"/>
            <w:r w:rsidRPr="00C1676D">
              <w:rPr>
                <w:rFonts w:ascii="Times New Roman" w:eastAsia="Times New Roman" w:hAnsi="Times New Roman" w:cs="Times New Roman"/>
                <w:i/>
              </w:rPr>
              <w:t>,</w:t>
            </w:r>
            <w:r w:rsidR="009E5569">
              <w:rPr>
                <w:rFonts w:ascii="Times New Roman" w:eastAsia="Times New Roman" w:hAnsi="Times New Roman" w:cs="Times New Roman"/>
                <w:i/>
              </w:rPr>
              <w:t xml:space="preserve"> </w:t>
            </w:r>
            <w:r w:rsidRPr="00C1676D">
              <w:rPr>
                <w:rFonts w:ascii="Times New Roman" w:eastAsia="Times New Roman" w:hAnsi="Times New Roman" w:cs="Times New Roman"/>
                <w:i/>
              </w:rPr>
              <w:t xml:space="preserve">Müslim </w:t>
            </w:r>
            <w:proofErr w:type="spellStart"/>
            <w:r w:rsidRPr="00C1676D">
              <w:rPr>
                <w:rFonts w:ascii="Times New Roman" w:eastAsia="Times New Roman" w:hAnsi="Times New Roman" w:cs="Times New Roman"/>
                <w:i/>
              </w:rPr>
              <w:t>States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established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Middle</w:t>
            </w:r>
            <w:proofErr w:type="spellEnd"/>
            <w:r w:rsidRPr="00C1676D">
              <w:rPr>
                <w:rFonts w:ascii="Times New Roman" w:eastAsia="Times New Roman" w:hAnsi="Times New Roman" w:cs="Times New Roman"/>
                <w:i/>
              </w:rPr>
              <w:t xml:space="preserve"> East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North </w:t>
            </w:r>
            <w:proofErr w:type="spellStart"/>
            <w:r w:rsidRPr="00C1676D">
              <w:rPr>
                <w:rFonts w:ascii="Times New Roman" w:eastAsia="Times New Roman" w:hAnsi="Times New Roman" w:cs="Times New Roman"/>
                <w:i/>
              </w:rPr>
              <w:t>Afrika,Acceptance</w:t>
            </w:r>
            <w:proofErr w:type="spellEnd"/>
            <w:r w:rsidRPr="00C1676D">
              <w:rPr>
                <w:rFonts w:ascii="Times New Roman" w:eastAsia="Times New Roman" w:hAnsi="Times New Roman" w:cs="Times New Roman"/>
                <w:i/>
              </w:rPr>
              <w:t xml:space="preserve"> of İslam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Türks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First Müslim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States</w:t>
            </w:r>
            <w:proofErr w:type="spellEnd"/>
          </w:p>
        </w:tc>
      </w:tr>
      <w:tr w:rsidR="00A32939" w:rsidRPr="00C1676D" w14:paraId="7447E446" w14:textId="77777777">
        <w:trPr>
          <w:trHeight w:val="186"/>
          <w:jc w:val="center"/>
        </w:trPr>
        <w:tc>
          <w:tcPr>
            <w:tcW w:w="1710" w:type="dxa"/>
            <w:vMerge/>
            <w:shd w:val="clear" w:color="auto" w:fill="FFFFFF"/>
            <w:vAlign w:val="center"/>
          </w:tcPr>
          <w:p w14:paraId="65D01B6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BB75D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47DD09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9B779C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C7DA7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1464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D50990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80A7C41" w14:textId="509092FD" w:rsidR="00A32939" w:rsidRPr="00A35597" w:rsidRDefault="00717D4D">
            <w:pPr>
              <w:pStyle w:val="ListeParagraf"/>
              <w:numPr>
                <w:ilvl w:val="0"/>
                <w:numId w:val="34"/>
              </w:numPr>
              <w:spacing w:after="120"/>
              <w:jc w:val="both"/>
              <w:rPr>
                <w:rFonts w:ascii="Times New Roman" w:eastAsia="Times New Roman" w:hAnsi="Times New Roman" w:cs="Times New Roman"/>
                <w:b/>
              </w:rPr>
            </w:pPr>
            <w:r w:rsidRPr="00A35597">
              <w:rPr>
                <w:rFonts w:ascii="Times New Roman" w:eastAsia="Times New Roman" w:hAnsi="Times New Roman" w:cs="Times New Roman"/>
                <w:b/>
              </w:rPr>
              <w:t>Yezid dönemi ve Olaylar</w:t>
            </w:r>
            <w:r w:rsidRPr="00A35597">
              <w:rPr>
                <w:rFonts w:ascii="Times New Roman" w:eastAsia="Times New Roman" w:hAnsi="Times New Roman" w:cs="Times New Roman"/>
                <w:b/>
              </w:rPr>
              <w:tab/>
            </w:r>
          </w:p>
          <w:p w14:paraId="154D88A2" w14:textId="5563C2A9" w:rsidR="00A32939" w:rsidRPr="00A35597" w:rsidRDefault="00717D4D" w:rsidP="00A35597">
            <w:pPr>
              <w:pStyle w:val="ListeParagraf"/>
              <w:spacing w:after="120"/>
              <w:ind w:left="360"/>
              <w:jc w:val="both"/>
              <w:rPr>
                <w:rFonts w:ascii="Times New Roman" w:eastAsia="Times New Roman" w:hAnsi="Times New Roman" w:cs="Times New Roman"/>
                <w:b/>
              </w:rPr>
            </w:pPr>
            <w:proofErr w:type="spellStart"/>
            <w:r w:rsidRPr="00A35597">
              <w:rPr>
                <w:rFonts w:ascii="Times New Roman" w:eastAsia="Times New Roman" w:hAnsi="Times New Roman" w:cs="Times New Roman"/>
                <w:i/>
              </w:rPr>
              <w:t>Yazid</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period</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and</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Events</w:t>
            </w:r>
            <w:proofErr w:type="spellEnd"/>
          </w:p>
        </w:tc>
        <w:tc>
          <w:tcPr>
            <w:tcW w:w="3555" w:type="dxa"/>
            <w:shd w:val="clear" w:color="auto" w:fill="FFFFFF"/>
            <w:vAlign w:val="center"/>
          </w:tcPr>
          <w:p w14:paraId="5A7F591C" w14:textId="014964D1"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Bireysel ve mesleki anlamda hak ve sorumluluklarının bilincinde olur</w:t>
            </w:r>
          </w:p>
          <w:p w14:paraId="628A7218" w14:textId="77AD5B32"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aware</w:t>
            </w:r>
            <w:proofErr w:type="spellEnd"/>
            <w:r w:rsidRPr="00C1676D">
              <w:rPr>
                <w:rFonts w:ascii="Times New Roman" w:eastAsia="Times New Roman" w:hAnsi="Times New Roman" w:cs="Times New Roman"/>
                <w:i/>
              </w:rPr>
              <w:t xml:space="preserve"> of his/her </w:t>
            </w:r>
            <w:proofErr w:type="spellStart"/>
            <w:r w:rsidRPr="00C1676D">
              <w:rPr>
                <w:rFonts w:ascii="Times New Roman" w:eastAsia="Times New Roman" w:hAnsi="Times New Roman" w:cs="Times New Roman"/>
                <w:i/>
              </w:rPr>
              <w:t>rights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responsibilities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professional</w:t>
            </w:r>
            <w:proofErr w:type="spellEnd"/>
            <w:r w:rsidRPr="00C1676D">
              <w:rPr>
                <w:rFonts w:ascii="Times New Roman" w:eastAsia="Times New Roman" w:hAnsi="Times New Roman" w:cs="Times New Roman"/>
                <w:i/>
              </w:rPr>
              <w:t xml:space="preserve"> sense</w:t>
            </w:r>
          </w:p>
        </w:tc>
      </w:tr>
      <w:tr w:rsidR="00A32939" w:rsidRPr="00C1676D" w14:paraId="16B065A2" w14:textId="77777777">
        <w:trPr>
          <w:trHeight w:val="186"/>
          <w:jc w:val="center"/>
        </w:trPr>
        <w:tc>
          <w:tcPr>
            <w:tcW w:w="1710" w:type="dxa"/>
            <w:vMerge/>
            <w:shd w:val="clear" w:color="auto" w:fill="FFFFFF"/>
            <w:vAlign w:val="center"/>
          </w:tcPr>
          <w:p w14:paraId="050D3E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81BE6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17867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319F95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7F64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050E97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B1A3C1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88157B0" w14:textId="26FFE26B" w:rsidR="00A32939" w:rsidRPr="00A35597" w:rsidRDefault="00717D4D">
            <w:pPr>
              <w:pStyle w:val="ListeParagraf"/>
              <w:numPr>
                <w:ilvl w:val="0"/>
                <w:numId w:val="34"/>
              </w:numPr>
              <w:spacing w:after="120"/>
              <w:jc w:val="both"/>
              <w:rPr>
                <w:rFonts w:ascii="Times New Roman" w:eastAsia="Times New Roman" w:hAnsi="Times New Roman" w:cs="Times New Roman"/>
                <w:b/>
              </w:rPr>
            </w:pPr>
            <w:r w:rsidRPr="00A35597">
              <w:rPr>
                <w:rFonts w:ascii="Times New Roman" w:eastAsia="Times New Roman" w:hAnsi="Times New Roman" w:cs="Times New Roman"/>
                <w:b/>
              </w:rPr>
              <w:t>Fetihler ve İslam Coğrafyasının genişlemesi. Ömer b. Abdülaziz Dönemi</w:t>
            </w:r>
            <w:r w:rsidRPr="00A35597">
              <w:rPr>
                <w:rFonts w:ascii="Times New Roman" w:eastAsia="Times New Roman" w:hAnsi="Times New Roman" w:cs="Times New Roman"/>
                <w:b/>
              </w:rPr>
              <w:tab/>
            </w:r>
          </w:p>
          <w:p w14:paraId="150DEEC8" w14:textId="419DE5B5" w:rsidR="00A32939" w:rsidRPr="00A35597" w:rsidRDefault="00717D4D" w:rsidP="00A35597">
            <w:pPr>
              <w:pStyle w:val="ListeParagraf"/>
              <w:spacing w:after="120"/>
              <w:ind w:left="360"/>
              <w:jc w:val="both"/>
              <w:rPr>
                <w:rFonts w:ascii="Times New Roman" w:eastAsia="Times New Roman" w:hAnsi="Times New Roman" w:cs="Times New Roman"/>
                <w:b/>
              </w:rPr>
            </w:pPr>
            <w:proofErr w:type="spellStart"/>
            <w:r w:rsidRPr="00A35597">
              <w:rPr>
                <w:rFonts w:ascii="Times New Roman" w:eastAsia="Times New Roman" w:hAnsi="Times New Roman" w:cs="Times New Roman"/>
                <w:i/>
              </w:rPr>
              <w:t>Conquests</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and</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the</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expansion</w:t>
            </w:r>
            <w:proofErr w:type="spellEnd"/>
            <w:r w:rsidRPr="00A35597">
              <w:rPr>
                <w:rFonts w:ascii="Times New Roman" w:eastAsia="Times New Roman" w:hAnsi="Times New Roman" w:cs="Times New Roman"/>
                <w:i/>
              </w:rPr>
              <w:t xml:space="preserve"> of </w:t>
            </w:r>
            <w:proofErr w:type="spellStart"/>
            <w:r w:rsidRPr="00A35597">
              <w:rPr>
                <w:rFonts w:ascii="Times New Roman" w:eastAsia="Times New Roman" w:hAnsi="Times New Roman" w:cs="Times New Roman"/>
                <w:i/>
              </w:rPr>
              <w:t>Islamic</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Geography</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Omar</w:t>
            </w:r>
            <w:proofErr w:type="spellEnd"/>
            <w:r w:rsidRPr="00A35597">
              <w:rPr>
                <w:rFonts w:ascii="Times New Roman" w:eastAsia="Times New Roman" w:hAnsi="Times New Roman" w:cs="Times New Roman"/>
                <w:i/>
              </w:rPr>
              <w:t xml:space="preserve"> b. Abdulaziz </w:t>
            </w:r>
            <w:proofErr w:type="spellStart"/>
            <w:r w:rsidRPr="00A35597">
              <w:rPr>
                <w:rFonts w:ascii="Times New Roman" w:eastAsia="Times New Roman" w:hAnsi="Times New Roman" w:cs="Times New Roman"/>
                <w:i/>
              </w:rPr>
              <w:t>Period</w:t>
            </w:r>
            <w:proofErr w:type="spellEnd"/>
          </w:p>
        </w:tc>
        <w:tc>
          <w:tcPr>
            <w:tcW w:w="3555" w:type="dxa"/>
            <w:shd w:val="clear" w:color="auto" w:fill="FFFFFF"/>
            <w:vAlign w:val="center"/>
          </w:tcPr>
          <w:p w14:paraId="528E1B3D" w14:textId="6F2FA38F"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dininin temel kaynaklarını </w:t>
            </w:r>
            <w:proofErr w:type="spellStart"/>
            <w:proofErr w:type="gramStart"/>
            <w:r w:rsidRPr="00C1676D">
              <w:rPr>
                <w:rFonts w:ascii="Times New Roman" w:eastAsia="Times New Roman" w:hAnsi="Times New Roman" w:cs="Times New Roman"/>
                <w:b/>
              </w:rPr>
              <w:t>tanır,bunlardan</w:t>
            </w:r>
            <w:proofErr w:type="spellEnd"/>
            <w:proofErr w:type="gramEnd"/>
            <w:r w:rsidRPr="00C1676D">
              <w:rPr>
                <w:rFonts w:ascii="Times New Roman" w:eastAsia="Times New Roman" w:hAnsi="Times New Roman" w:cs="Times New Roman"/>
                <w:b/>
              </w:rPr>
              <w:t xml:space="preserve"> yararlanır.</w:t>
            </w:r>
          </w:p>
          <w:p w14:paraId="30B7CFEC" w14:textId="11A2A0CF"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off</w:t>
            </w:r>
            <w:proofErr w:type="spellEnd"/>
            <w:r w:rsidRPr="00C1676D">
              <w:rPr>
                <w:rFonts w:ascii="Times New Roman" w:eastAsia="Times New Roman" w:hAnsi="Times New Roman" w:cs="Times New Roman"/>
                <w:i/>
              </w:rPr>
              <w:t xml:space="preserve"> İslam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them</w:t>
            </w:r>
            <w:proofErr w:type="spellEnd"/>
          </w:p>
        </w:tc>
      </w:tr>
      <w:tr w:rsidR="00A32939" w:rsidRPr="00C1676D" w14:paraId="171CDEDD" w14:textId="77777777">
        <w:trPr>
          <w:trHeight w:val="186"/>
          <w:jc w:val="center"/>
        </w:trPr>
        <w:tc>
          <w:tcPr>
            <w:tcW w:w="1710" w:type="dxa"/>
            <w:vMerge/>
            <w:shd w:val="clear" w:color="auto" w:fill="FFFFFF"/>
            <w:vAlign w:val="center"/>
          </w:tcPr>
          <w:p w14:paraId="0837A3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98C748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C5E7B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FA4EF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57F53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0AD36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0081D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25DE46C" w14:textId="692F2CE7" w:rsidR="00A32939" w:rsidRPr="00A35597" w:rsidRDefault="00717D4D">
            <w:pPr>
              <w:pStyle w:val="ListeParagraf"/>
              <w:numPr>
                <w:ilvl w:val="0"/>
                <w:numId w:val="34"/>
              </w:numPr>
              <w:spacing w:after="120"/>
              <w:jc w:val="both"/>
              <w:rPr>
                <w:rFonts w:ascii="Times New Roman" w:eastAsia="Times New Roman" w:hAnsi="Times New Roman" w:cs="Times New Roman"/>
                <w:b/>
              </w:rPr>
            </w:pPr>
            <w:r w:rsidRPr="00A35597">
              <w:rPr>
                <w:rFonts w:ascii="Times New Roman" w:eastAsia="Times New Roman" w:hAnsi="Times New Roman" w:cs="Times New Roman"/>
                <w:b/>
              </w:rPr>
              <w:t>Diğer önemli Olaylar, Mevaliler sorunu, Dış İlişkiler.</w:t>
            </w:r>
          </w:p>
          <w:p w14:paraId="0710D1F3" w14:textId="51DA9300" w:rsidR="00A32939" w:rsidRPr="00A35597" w:rsidRDefault="00717D4D" w:rsidP="00A35597">
            <w:pPr>
              <w:pStyle w:val="ListeParagraf"/>
              <w:spacing w:after="120"/>
              <w:ind w:left="360"/>
              <w:jc w:val="both"/>
              <w:rPr>
                <w:rFonts w:ascii="Times New Roman" w:eastAsia="Times New Roman" w:hAnsi="Times New Roman" w:cs="Times New Roman"/>
                <w:b/>
              </w:rPr>
            </w:pPr>
            <w:proofErr w:type="spellStart"/>
            <w:r w:rsidRPr="00A35597">
              <w:rPr>
                <w:rFonts w:ascii="Times New Roman" w:eastAsia="Times New Roman" w:hAnsi="Times New Roman" w:cs="Times New Roman"/>
                <w:i/>
              </w:rPr>
              <w:t>Other</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important</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events</w:t>
            </w:r>
            <w:proofErr w:type="spellEnd"/>
            <w:r w:rsidRPr="00A35597">
              <w:rPr>
                <w:rFonts w:ascii="Times New Roman" w:eastAsia="Times New Roman" w:hAnsi="Times New Roman" w:cs="Times New Roman"/>
                <w:i/>
              </w:rPr>
              <w:t xml:space="preserve">, Mevaliler problem, </w:t>
            </w:r>
            <w:proofErr w:type="spellStart"/>
            <w:r w:rsidRPr="00A35597">
              <w:rPr>
                <w:rFonts w:ascii="Times New Roman" w:eastAsia="Times New Roman" w:hAnsi="Times New Roman" w:cs="Times New Roman"/>
                <w:i/>
              </w:rPr>
              <w:t>Foreign</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Relations</w:t>
            </w:r>
            <w:proofErr w:type="spellEnd"/>
            <w:r w:rsidRPr="00A35597">
              <w:rPr>
                <w:rFonts w:ascii="Times New Roman" w:eastAsia="Times New Roman" w:hAnsi="Times New Roman" w:cs="Times New Roman"/>
                <w:i/>
              </w:rPr>
              <w:t>.</w:t>
            </w:r>
          </w:p>
        </w:tc>
        <w:tc>
          <w:tcPr>
            <w:tcW w:w="3555" w:type="dxa"/>
            <w:shd w:val="clear" w:color="auto" w:fill="FFFFFF"/>
            <w:vAlign w:val="center"/>
          </w:tcPr>
          <w:p w14:paraId="2B5316C8" w14:textId="61822B7E"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tarihini ve medeniyetini </w:t>
            </w:r>
            <w:proofErr w:type="spellStart"/>
            <w:proofErr w:type="gramStart"/>
            <w:r w:rsidRPr="00C1676D">
              <w:rPr>
                <w:rFonts w:ascii="Times New Roman" w:eastAsia="Times New Roman" w:hAnsi="Times New Roman" w:cs="Times New Roman"/>
                <w:b/>
              </w:rPr>
              <w:t>tanır.Dünya</w:t>
            </w:r>
            <w:proofErr w:type="spellEnd"/>
            <w:proofErr w:type="gramEnd"/>
            <w:r w:rsidRPr="00C1676D">
              <w:rPr>
                <w:rFonts w:ascii="Times New Roman" w:eastAsia="Times New Roman" w:hAnsi="Times New Roman" w:cs="Times New Roman"/>
                <w:b/>
              </w:rPr>
              <w:t xml:space="preserve"> tarihindeki yerini öğrenir.</w:t>
            </w:r>
          </w:p>
          <w:p w14:paraId="2D9DBB08" w14:textId="59CB5956"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proofErr w:type="gramStart"/>
            <w:r w:rsidRPr="00C1676D">
              <w:rPr>
                <w:rFonts w:ascii="Times New Roman" w:eastAsia="Times New Roman" w:hAnsi="Times New Roman" w:cs="Times New Roman"/>
                <w:i/>
              </w:rPr>
              <w:t>civilization.Learns</w:t>
            </w:r>
            <w:proofErr w:type="spellEnd"/>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world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w:t>
            </w:r>
          </w:p>
        </w:tc>
      </w:tr>
      <w:tr w:rsidR="00A32939" w:rsidRPr="00C1676D" w14:paraId="01E17040" w14:textId="77777777">
        <w:trPr>
          <w:trHeight w:val="186"/>
          <w:jc w:val="center"/>
        </w:trPr>
        <w:tc>
          <w:tcPr>
            <w:tcW w:w="1710" w:type="dxa"/>
            <w:vMerge/>
            <w:shd w:val="clear" w:color="auto" w:fill="FFFFFF"/>
            <w:vAlign w:val="center"/>
          </w:tcPr>
          <w:p w14:paraId="499E81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0EAC3F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96D98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C71EDF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9C2537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F084A6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C1B334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A8AE6D0" w14:textId="7A15B2F1" w:rsidR="00A32939" w:rsidRPr="00A35597" w:rsidRDefault="00717D4D">
            <w:pPr>
              <w:pStyle w:val="ListeParagraf"/>
              <w:numPr>
                <w:ilvl w:val="0"/>
                <w:numId w:val="34"/>
              </w:numPr>
              <w:spacing w:after="120"/>
              <w:jc w:val="both"/>
              <w:rPr>
                <w:rFonts w:ascii="Times New Roman" w:eastAsia="Times New Roman" w:hAnsi="Times New Roman" w:cs="Times New Roman"/>
                <w:b/>
              </w:rPr>
            </w:pPr>
            <w:proofErr w:type="spellStart"/>
            <w:r w:rsidRPr="00A35597">
              <w:rPr>
                <w:rFonts w:ascii="Times New Roman" w:eastAsia="Times New Roman" w:hAnsi="Times New Roman" w:cs="Times New Roman"/>
                <w:b/>
              </w:rPr>
              <w:t>Emevilerin</w:t>
            </w:r>
            <w:proofErr w:type="spellEnd"/>
            <w:r w:rsidRPr="00A35597">
              <w:rPr>
                <w:rFonts w:ascii="Times New Roman" w:eastAsia="Times New Roman" w:hAnsi="Times New Roman" w:cs="Times New Roman"/>
                <w:b/>
              </w:rPr>
              <w:t xml:space="preserve"> Yıkılışı, İslam Tarihindeki Yeri ve Önemi</w:t>
            </w:r>
          </w:p>
          <w:p w14:paraId="5DC57FFE" w14:textId="2D7EAEF4" w:rsidR="00A32939" w:rsidRPr="00A35597" w:rsidRDefault="00717D4D" w:rsidP="00A35597">
            <w:pPr>
              <w:pStyle w:val="ListeParagraf"/>
              <w:spacing w:after="120"/>
              <w:ind w:left="360"/>
              <w:jc w:val="both"/>
              <w:rPr>
                <w:rFonts w:ascii="Times New Roman" w:eastAsia="Times New Roman" w:hAnsi="Times New Roman" w:cs="Times New Roman"/>
                <w:i/>
              </w:rPr>
            </w:pPr>
            <w:proofErr w:type="spellStart"/>
            <w:r w:rsidRPr="00A35597">
              <w:rPr>
                <w:rFonts w:ascii="Times New Roman" w:eastAsia="Times New Roman" w:hAnsi="Times New Roman" w:cs="Times New Roman"/>
                <w:i/>
              </w:rPr>
              <w:t>The</w:t>
            </w:r>
            <w:proofErr w:type="spellEnd"/>
            <w:r w:rsidRPr="00A35597">
              <w:rPr>
                <w:rFonts w:ascii="Times New Roman" w:eastAsia="Times New Roman" w:hAnsi="Times New Roman" w:cs="Times New Roman"/>
                <w:i/>
              </w:rPr>
              <w:t xml:space="preserve"> Fall of </w:t>
            </w:r>
            <w:proofErr w:type="spellStart"/>
            <w:r w:rsidRPr="00A35597">
              <w:rPr>
                <w:rFonts w:ascii="Times New Roman" w:eastAsia="Times New Roman" w:hAnsi="Times New Roman" w:cs="Times New Roman"/>
                <w:i/>
              </w:rPr>
              <w:t>Umayyads</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Its</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Place</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and</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Importance</w:t>
            </w:r>
            <w:proofErr w:type="spellEnd"/>
            <w:r w:rsidRPr="00A35597">
              <w:rPr>
                <w:rFonts w:ascii="Times New Roman" w:eastAsia="Times New Roman" w:hAnsi="Times New Roman" w:cs="Times New Roman"/>
                <w:i/>
              </w:rPr>
              <w:t xml:space="preserve"> in </w:t>
            </w:r>
            <w:proofErr w:type="spellStart"/>
            <w:r w:rsidRPr="00A35597">
              <w:rPr>
                <w:rFonts w:ascii="Times New Roman" w:eastAsia="Times New Roman" w:hAnsi="Times New Roman" w:cs="Times New Roman"/>
                <w:i/>
              </w:rPr>
              <w:t>Islamic</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History</w:t>
            </w:r>
            <w:proofErr w:type="spellEnd"/>
          </w:p>
        </w:tc>
        <w:tc>
          <w:tcPr>
            <w:tcW w:w="3555" w:type="dxa"/>
            <w:shd w:val="clear" w:color="auto" w:fill="FFFFFF"/>
            <w:vAlign w:val="center"/>
          </w:tcPr>
          <w:p w14:paraId="7CCC2995" w14:textId="49465538"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Çağdaş sorunlar karşısında </w:t>
            </w:r>
            <w:proofErr w:type="spellStart"/>
            <w:proofErr w:type="gramStart"/>
            <w:r w:rsidRPr="00C1676D">
              <w:rPr>
                <w:rFonts w:ascii="Times New Roman" w:eastAsia="Times New Roman" w:hAnsi="Times New Roman" w:cs="Times New Roman"/>
                <w:b/>
              </w:rPr>
              <w:t>objektif,eleştirel</w:t>
            </w:r>
            <w:proofErr w:type="spellEnd"/>
            <w:proofErr w:type="gramEnd"/>
            <w:r w:rsidRPr="00C1676D">
              <w:rPr>
                <w:rFonts w:ascii="Times New Roman" w:eastAsia="Times New Roman" w:hAnsi="Times New Roman" w:cs="Times New Roman"/>
                <w:b/>
              </w:rPr>
              <w:t xml:space="preserve"> ve bütüncül bir yaklaşım ortaya koyar.</w:t>
            </w:r>
          </w:p>
          <w:p w14:paraId="3F643210" w14:textId="2A40269A"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presents</w:t>
            </w:r>
            <w:proofErr w:type="spellEnd"/>
            <w:r w:rsidRPr="00C1676D">
              <w:rPr>
                <w:rFonts w:ascii="Times New Roman" w:eastAsia="Times New Roman" w:hAnsi="Times New Roman" w:cs="Times New Roman"/>
                <w:i/>
              </w:rPr>
              <w:t xml:space="preserve"> an </w:t>
            </w:r>
            <w:proofErr w:type="spellStart"/>
            <w:r w:rsidRPr="00C1676D">
              <w:rPr>
                <w:rFonts w:ascii="Times New Roman" w:eastAsia="Times New Roman" w:hAnsi="Times New Roman" w:cs="Times New Roman"/>
                <w:i/>
              </w:rPr>
              <w:t>objective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holistic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contemporary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w:t>
            </w:r>
          </w:p>
        </w:tc>
      </w:tr>
      <w:tr w:rsidR="00A32939" w:rsidRPr="00C1676D" w14:paraId="18E373F5" w14:textId="77777777">
        <w:trPr>
          <w:trHeight w:val="186"/>
          <w:jc w:val="center"/>
        </w:trPr>
        <w:tc>
          <w:tcPr>
            <w:tcW w:w="1710" w:type="dxa"/>
            <w:vMerge/>
            <w:shd w:val="clear" w:color="auto" w:fill="FFFFFF"/>
            <w:vAlign w:val="center"/>
          </w:tcPr>
          <w:p w14:paraId="409BF1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99E32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4FF6C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5FA41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BB64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17456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3CE18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49358EF" w14:textId="0B9B2666" w:rsidR="00A32939" w:rsidRPr="00A35597" w:rsidRDefault="00717D4D">
            <w:pPr>
              <w:pStyle w:val="ListeParagraf"/>
              <w:numPr>
                <w:ilvl w:val="0"/>
                <w:numId w:val="34"/>
              </w:numPr>
              <w:spacing w:after="120"/>
              <w:jc w:val="both"/>
              <w:rPr>
                <w:rFonts w:ascii="Times New Roman" w:eastAsia="Times New Roman" w:hAnsi="Times New Roman" w:cs="Times New Roman"/>
                <w:b/>
              </w:rPr>
            </w:pPr>
            <w:r w:rsidRPr="00A35597">
              <w:rPr>
                <w:rFonts w:ascii="Times New Roman" w:eastAsia="Times New Roman" w:hAnsi="Times New Roman" w:cs="Times New Roman"/>
                <w:b/>
              </w:rPr>
              <w:t xml:space="preserve">Endülüs </w:t>
            </w:r>
            <w:proofErr w:type="spellStart"/>
            <w:r w:rsidRPr="00A35597">
              <w:rPr>
                <w:rFonts w:ascii="Times New Roman" w:eastAsia="Times New Roman" w:hAnsi="Times New Roman" w:cs="Times New Roman"/>
                <w:b/>
              </w:rPr>
              <w:t>Emevi</w:t>
            </w:r>
            <w:proofErr w:type="spellEnd"/>
            <w:r w:rsidRPr="00A35597">
              <w:rPr>
                <w:rFonts w:ascii="Times New Roman" w:eastAsia="Times New Roman" w:hAnsi="Times New Roman" w:cs="Times New Roman"/>
                <w:b/>
              </w:rPr>
              <w:t xml:space="preserve"> Devleti. Endülüs’ün Fethi. Valiler Dönemi.</w:t>
            </w:r>
          </w:p>
          <w:p w14:paraId="53C7CC79" w14:textId="5A1CE08F" w:rsidR="00A32939" w:rsidRPr="00A35597" w:rsidRDefault="00717D4D" w:rsidP="00A35597">
            <w:pPr>
              <w:pStyle w:val="ListeParagraf"/>
              <w:spacing w:after="120"/>
              <w:ind w:left="360"/>
              <w:jc w:val="both"/>
              <w:rPr>
                <w:rFonts w:ascii="Times New Roman" w:eastAsia="Times New Roman" w:hAnsi="Times New Roman" w:cs="Times New Roman"/>
                <w:b/>
              </w:rPr>
            </w:pPr>
            <w:proofErr w:type="spellStart"/>
            <w:r w:rsidRPr="00A35597">
              <w:rPr>
                <w:rFonts w:ascii="Times New Roman" w:eastAsia="Times New Roman" w:hAnsi="Times New Roman" w:cs="Times New Roman"/>
                <w:i/>
              </w:rPr>
              <w:t>Andalusian</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Umayyad</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State</w:t>
            </w:r>
            <w:proofErr w:type="spellEnd"/>
            <w:r w:rsidRPr="00A35597">
              <w:rPr>
                <w:rFonts w:ascii="Times New Roman" w:eastAsia="Times New Roman" w:hAnsi="Times New Roman" w:cs="Times New Roman"/>
                <w:i/>
              </w:rPr>
              <w:t xml:space="preserve">. Conquest of </w:t>
            </w:r>
            <w:proofErr w:type="spellStart"/>
            <w:r w:rsidRPr="00A35597">
              <w:rPr>
                <w:rFonts w:ascii="Times New Roman" w:eastAsia="Times New Roman" w:hAnsi="Times New Roman" w:cs="Times New Roman"/>
                <w:i/>
              </w:rPr>
              <w:t>Andalusia</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The</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Governors</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Period</w:t>
            </w:r>
            <w:proofErr w:type="spellEnd"/>
            <w:r w:rsidRPr="00A35597">
              <w:rPr>
                <w:rFonts w:ascii="Times New Roman" w:eastAsia="Times New Roman" w:hAnsi="Times New Roman" w:cs="Times New Roman"/>
                <w:i/>
              </w:rPr>
              <w:t>.</w:t>
            </w:r>
          </w:p>
        </w:tc>
        <w:tc>
          <w:tcPr>
            <w:tcW w:w="3555" w:type="dxa"/>
            <w:shd w:val="clear" w:color="auto" w:fill="FFFFFF"/>
            <w:vAlign w:val="center"/>
          </w:tcPr>
          <w:p w14:paraId="32FC1D58" w14:textId="51DE0CEA"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Abbasiler,</w:t>
            </w:r>
            <w:r w:rsidR="00A35597">
              <w:rPr>
                <w:rFonts w:ascii="Times New Roman" w:eastAsia="Times New Roman" w:hAnsi="Times New Roman" w:cs="Times New Roman"/>
                <w:b/>
              </w:rPr>
              <w:t xml:space="preserve"> </w:t>
            </w:r>
            <w:r w:rsidRPr="00C1676D">
              <w:rPr>
                <w:rFonts w:ascii="Times New Roman" w:eastAsia="Times New Roman" w:hAnsi="Times New Roman" w:cs="Times New Roman"/>
                <w:b/>
              </w:rPr>
              <w:t xml:space="preserve">Endülüs </w:t>
            </w:r>
            <w:proofErr w:type="spellStart"/>
            <w:r w:rsidRPr="00C1676D">
              <w:rPr>
                <w:rFonts w:ascii="Times New Roman" w:eastAsia="Times New Roman" w:hAnsi="Times New Roman" w:cs="Times New Roman"/>
                <w:b/>
              </w:rPr>
              <w:t>Emevileri</w:t>
            </w:r>
            <w:proofErr w:type="spellEnd"/>
            <w:r w:rsidRPr="00C1676D">
              <w:rPr>
                <w:rFonts w:ascii="Times New Roman" w:eastAsia="Times New Roman" w:hAnsi="Times New Roman" w:cs="Times New Roman"/>
                <w:b/>
              </w:rPr>
              <w:t>,</w:t>
            </w:r>
            <w:r w:rsidR="009E5569">
              <w:rPr>
                <w:rFonts w:ascii="Times New Roman" w:eastAsia="Times New Roman" w:hAnsi="Times New Roman" w:cs="Times New Roman"/>
                <w:b/>
              </w:rPr>
              <w:t xml:space="preserve"> </w:t>
            </w:r>
            <w:r w:rsidRPr="00C1676D">
              <w:rPr>
                <w:rFonts w:ascii="Times New Roman" w:eastAsia="Times New Roman" w:hAnsi="Times New Roman" w:cs="Times New Roman"/>
                <w:b/>
              </w:rPr>
              <w:t>Ortadoğu ve Kuzey Afrika'da kurulan Müslüman Devletler,</w:t>
            </w:r>
            <w:r w:rsidR="00A35597">
              <w:rPr>
                <w:rFonts w:ascii="Times New Roman" w:eastAsia="Times New Roman" w:hAnsi="Times New Roman" w:cs="Times New Roman"/>
                <w:b/>
              </w:rPr>
              <w:t xml:space="preserve"> </w:t>
            </w:r>
            <w:r w:rsidRPr="00C1676D">
              <w:rPr>
                <w:rFonts w:ascii="Times New Roman" w:eastAsia="Times New Roman" w:hAnsi="Times New Roman" w:cs="Times New Roman"/>
                <w:b/>
              </w:rPr>
              <w:t xml:space="preserve">Türklerin İslamiyet'i </w:t>
            </w:r>
            <w:proofErr w:type="spellStart"/>
            <w:r w:rsidRPr="00C1676D">
              <w:rPr>
                <w:rFonts w:ascii="Times New Roman" w:eastAsia="Times New Roman" w:hAnsi="Times New Roman" w:cs="Times New Roman"/>
                <w:b/>
              </w:rPr>
              <w:t>Kabülü</w:t>
            </w:r>
            <w:proofErr w:type="spellEnd"/>
            <w:r w:rsidRPr="00C1676D">
              <w:rPr>
                <w:rFonts w:ascii="Times New Roman" w:eastAsia="Times New Roman" w:hAnsi="Times New Roman" w:cs="Times New Roman"/>
                <w:b/>
              </w:rPr>
              <w:t xml:space="preserve"> ve İlk Müslüman Türk Devletleri</w:t>
            </w:r>
          </w:p>
          <w:p w14:paraId="0CFE7537" w14:textId="3E1A221A"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Abbasids</w:t>
            </w:r>
            <w:proofErr w:type="spellEnd"/>
            <w:r w:rsidRPr="00C1676D">
              <w:rPr>
                <w:rFonts w:ascii="Times New Roman" w:eastAsia="Times New Roman" w:hAnsi="Times New Roman" w:cs="Times New Roman"/>
                <w:i/>
              </w:rPr>
              <w:t>,</w:t>
            </w:r>
            <w:r w:rsidR="00A35597">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Andalusian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Umayyads</w:t>
            </w:r>
            <w:proofErr w:type="spellEnd"/>
            <w:r w:rsidRPr="00C1676D">
              <w:rPr>
                <w:rFonts w:ascii="Times New Roman" w:eastAsia="Times New Roman" w:hAnsi="Times New Roman" w:cs="Times New Roman"/>
                <w:i/>
              </w:rPr>
              <w:t>,</w:t>
            </w:r>
            <w:r w:rsidR="00A35597">
              <w:rPr>
                <w:rFonts w:ascii="Times New Roman" w:eastAsia="Times New Roman" w:hAnsi="Times New Roman" w:cs="Times New Roman"/>
                <w:i/>
              </w:rPr>
              <w:t xml:space="preserve"> </w:t>
            </w:r>
            <w:r w:rsidRPr="00C1676D">
              <w:rPr>
                <w:rFonts w:ascii="Times New Roman" w:eastAsia="Times New Roman" w:hAnsi="Times New Roman" w:cs="Times New Roman"/>
                <w:i/>
              </w:rPr>
              <w:t xml:space="preserve">Müslim </w:t>
            </w:r>
            <w:proofErr w:type="spellStart"/>
            <w:r w:rsidRPr="00C1676D">
              <w:rPr>
                <w:rFonts w:ascii="Times New Roman" w:eastAsia="Times New Roman" w:hAnsi="Times New Roman" w:cs="Times New Roman"/>
                <w:i/>
              </w:rPr>
              <w:t>States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established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Middle</w:t>
            </w:r>
            <w:proofErr w:type="spellEnd"/>
            <w:r w:rsidRPr="00C1676D">
              <w:rPr>
                <w:rFonts w:ascii="Times New Roman" w:eastAsia="Times New Roman" w:hAnsi="Times New Roman" w:cs="Times New Roman"/>
                <w:i/>
              </w:rPr>
              <w:t xml:space="preserve"> East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North Afrika,</w:t>
            </w:r>
            <w:r w:rsidR="00A35597">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Acceptance</w:t>
            </w:r>
            <w:proofErr w:type="spellEnd"/>
            <w:r w:rsidRPr="00C1676D">
              <w:rPr>
                <w:rFonts w:ascii="Times New Roman" w:eastAsia="Times New Roman" w:hAnsi="Times New Roman" w:cs="Times New Roman"/>
                <w:i/>
              </w:rPr>
              <w:t xml:space="preserve"> of İslam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Türks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First Müslim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States</w:t>
            </w:r>
            <w:proofErr w:type="spellEnd"/>
          </w:p>
        </w:tc>
      </w:tr>
      <w:tr w:rsidR="00A32939" w:rsidRPr="00C1676D" w14:paraId="32CEF6A7" w14:textId="77777777">
        <w:trPr>
          <w:trHeight w:val="186"/>
          <w:jc w:val="center"/>
        </w:trPr>
        <w:tc>
          <w:tcPr>
            <w:tcW w:w="1710" w:type="dxa"/>
            <w:vMerge/>
            <w:shd w:val="clear" w:color="auto" w:fill="FFFFFF"/>
            <w:vAlign w:val="center"/>
          </w:tcPr>
          <w:p w14:paraId="68E441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7B511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86F23F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AC2A6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87E11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7048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9A9EE3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7243FBF" w14:textId="2EB38BDF" w:rsidR="00A32939" w:rsidRPr="00A35597" w:rsidRDefault="00717D4D">
            <w:pPr>
              <w:pStyle w:val="ListeParagraf"/>
              <w:numPr>
                <w:ilvl w:val="0"/>
                <w:numId w:val="34"/>
              </w:numPr>
              <w:spacing w:after="120"/>
              <w:jc w:val="both"/>
              <w:rPr>
                <w:rFonts w:ascii="Times New Roman" w:eastAsia="Times New Roman" w:hAnsi="Times New Roman" w:cs="Times New Roman"/>
                <w:b/>
              </w:rPr>
            </w:pPr>
            <w:r w:rsidRPr="00A35597">
              <w:rPr>
                <w:rFonts w:ascii="Times New Roman" w:eastAsia="Times New Roman" w:hAnsi="Times New Roman" w:cs="Times New Roman"/>
                <w:b/>
              </w:rPr>
              <w:t xml:space="preserve">Devlet: Emirlik-Halifelik dönemleri. Endülüs </w:t>
            </w:r>
            <w:proofErr w:type="spellStart"/>
            <w:r w:rsidRPr="00A35597">
              <w:rPr>
                <w:rFonts w:ascii="Times New Roman" w:eastAsia="Times New Roman" w:hAnsi="Times New Roman" w:cs="Times New Roman"/>
                <w:b/>
              </w:rPr>
              <w:t>Emevilerin</w:t>
            </w:r>
            <w:proofErr w:type="spellEnd"/>
            <w:r w:rsidRPr="00A35597">
              <w:rPr>
                <w:rFonts w:ascii="Times New Roman" w:eastAsia="Times New Roman" w:hAnsi="Times New Roman" w:cs="Times New Roman"/>
                <w:b/>
              </w:rPr>
              <w:t xml:space="preserve"> Yıkılışı.</w:t>
            </w:r>
          </w:p>
          <w:p w14:paraId="04AE49B9" w14:textId="3909B637" w:rsidR="00A32939" w:rsidRPr="00A35597" w:rsidRDefault="00717D4D" w:rsidP="00A35597">
            <w:pPr>
              <w:pStyle w:val="ListeParagraf"/>
              <w:spacing w:after="120"/>
              <w:ind w:left="360"/>
              <w:jc w:val="both"/>
              <w:rPr>
                <w:rFonts w:ascii="Times New Roman" w:eastAsia="Times New Roman" w:hAnsi="Times New Roman" w:cs="Times New Roman"/>
                <w:i/>
              </w:rPr>
            </w:pPr>
            <w:proofErr w:type="spellStart"/>
            <w:r w:rsidRPr="00A35597">
              <w:rPr>
                <w:rFonts w:ascii="Times New Roman" w:eastAsia="Times New Roman" w:hAnsi="Times New Roman" w:cs="Times New Roman"/>
                <w:i/>
              </w:rPr>
              <w:t>State</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Emirati-Caliphate</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periods</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The</w:t>
            </w:r>
            <w:proofErr w:type="spellEnd"/>
            <w:r w:rsidRPr="00A35597">
              <w:rPr>
                <w:rFonts w:ascii="Times New Roman" w:eastAsia="Times New Roman" w:hAnsi="Times New Roman" w:cs="Times New Roman"/>
                <w:i/>
              </w:rPr>
              <w:t xml:space="preserve"> Fall of </w:t>
            </w:r>
            <w:proofErr w:type="spellStart"/>
            <w:r w:rsidRPr="00A35597">
              <w:rPr>
                <w:rFonts w:ascii="Times New Roman" w:eastAsia="Times New Roman" w:hAnsi="Times New Roman" w:cs="Times New Roman"/>
                <w:i/>
              </w:rPr>
              <w:t>the</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Andalusian</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Umayyads</w:t>
            </w:r>
            <w:proofErr w:type="spellEnd"/>
          </w:p>
        </w:tc>
        <w:tc>
          <w:tcPr>
            <w:tcW w:w="3555" w:type="dxa"/>
            <w:shd w:val="clear" w:color="auto" w:fill="FFFFFF"/>
            <w:vAlign w:val="center"/>
          </w:tcPr>
          <w:p w14:paraId="2D4EEEB0" w14:textId="20DFAF0F"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Bireysel ve mesleki anlamda hak ve sorumluluklarının bilincinde olur</w:t>
            </w:r>
          </w:p>
          <w:p w14:paraId="48279D6B" w14:textId="404B9583"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aware</w:t>
            </w:r>
            <w:proofErr w:type="spellEnd"/>
            <w:r w:rsidRPr="00C1676D">
              <w:rPr>
                <w:rFonts w:ascii="Times New Roman" w:eastAsia="Times New Roman" w:hAnsi="Times New Roman" w:cs="Times New Roman"/>
                <w:i/>
              </w:rPr>
              <w:t xml:space="preserve"> of his/her </w:t>
            </w:r>
            <w:proofErr w:type="spellStart"/>
            <w:r w:rsidRPr="00C1676D">
              <w:rPr>
                <w:rFonts w:ascii="Times New Roman" w:eastAsia="Times New Roman" w:hAnsi="Times New Roman" w:cs="Times New Roman"/>
                <w:i/>
              </w:rPr>
              <w:t>rights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responsibilities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professional</w:t>
            </w:r>
            <w:proofErr w:type="spellEnd"/>
            <w:r w:rsidRPr="00C1676D">
              <w:rPr>
                <w:rFonts w:ascii="Times New Roman" w:eastAsia="Times New Roman" w:hAnsi="Times New Roman" w:cs="Times New Roman"/>
                <w:i/>
              </w:rPr>
              <w:t xml:space="preserve"> sense</w:t>
            </w:r>
          </w:p>
        </w:tc>
      </w:tr>
      <w:tr w:rsidR="00A32939" w:rsidRPr="00C1676D" w14:paraId="1B018D40" w14:textId="77777777">
        <w:trPr>
          <w:trHeight w:val="186"/>
          <w:jc w:val="center"/>
        </w:trPr>
        <w:tc>
          <w:tcPr>
            <w:tcW w:w="1710" w:type="dxa"/>
            <w:vMerge/>
            <w:shd w:val="clear" w:color="auto" w:fill="FFFFFF"/>
            <w:vAlign w:val="center"/>
          </w:tcPr>
          <w:p w14:paraId="48D923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D4360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CE5C3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593CC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0BFC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0EF839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F974C1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A4FA084" w14:textId="60CD59F4" w:rsidR="00A32939" w:rsidRPr="00A35597" w:rsidRDefault="00717D4D">
            <w:pPr>
              <w:pStyle w:val="ListeParagraf"/>
              <w:numPr>
                <w:ilvl w:val="0"/>
                <w:numId w:val="34"/>
              </w:numPr>
              <w:spacing w:after="120"/>
              <w:jc w:val="both"/>
              <w:rPr>
                <w:rFonts w:ascii="Times New Roman" w:eastAsia="Times New Roman" w:hAnsi="Times New Roman" w:cs="Times New Roman"/>
                <w:b/>
              </w:rPr>
            </w:pPr>
            <w:proofErr w:type="spellStart"/>
            <w:r w:rsidRPr="00A35597">
              <w:rPr>
                <w:rFonts w:ascii="Times New Roman" w:eastAsia="Times New Roman" w:hAnsi="Times New Roman" w:cs="Times New Roman"/>
                <w:b/>
              </w:rPr>
              <w:t>Emeviler</w:t>
            </w:r>
            <w:proofErr w:type="spellEnd"/>
            <w:r w:rsidRPr="00A35597">
              <w:rPr>
                <w:rFonts w:ascii="Times New Roman" w:eastAsia="Times New Roman" w:hAnsi="Times New Roman" w:cs="Times New Roman"/>
                <w:b/>
              </w:rPr>
              <w:t xml:space="preserve"> Sonrası Endülüs. Müslüman varlığına son verilmesi. Osmanlı Endülüs İlişkileri</w:t>
            </w:r>
          </w:p>
          <w:p w14:paraId="3BCDD9B2" w14:textId="4100CC84" w:rsidR="00A32939" w:rsidRPr="00A35597" w:rsidRDefault="00717D4D" w:rsidP="00A35597">
            <w:pPr>
              <w:pStyle w:val="ListeParagraf"/>
              <w:spacing w:after="120"/>
              <w:ind w:left="360"/>
              <w:jc w:val="both"/>
              <w:rPr>
                <w:rFonts w:ascii="Times New Roman" w:eastAsia="Times New Roman" w:hAnsi="Times New Roman" w:cs="Times New Roman"/>
                <w:b/>
              </w:rPr>
            </w:pPr>
            <w:r w:rsidRPr="00A35597">
              <w:rPr>
                <w:rFonts w:ascii="Times New Roman" w:eastAsia="Times New Roman" w:hAnsi="Times New Roman" w:cs="Times New Roman"/>
                <w:i/>
              </w:rPr>
              <w:t>Post-</w:t>
            </w:r>
            <w:proofErr w:type="spellStart"/>
            <w:r w:rsidRPr="00A35597">
              <w:rPr>
                <w:rFonts w:ascii="Times New Roman" w:eastAsia="Times New Roman" w:hAnsi="Times New Roman" w:cs="Times New Roman"/>
                <w:i/>
              </w:rPr>
              <w:t>Umayyad</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Andalusia</w:t>
            </w:r>
            <w:proofErr w:type="spellEnd"/>
            <w:r w:rsidRPr="00A35597">
              <w:rPr>
                <w:rFonts w:ascii="Times New Roman" w:eastAsia="Times New Roman" w:hAnsi="Times New Roman" w:cs="Times New Roman"/>
                <w:i/>
              </w:rPr>
              <w:t xml:space="preserve">. An </w:t>
            </w:r>
            <w:proofErr w:type="spellStart"/>
            <w:r w:rsidRPr="00A35597">
              <w:rPr>
                <w:rFonts w:ascii="Times New Roman" w:eastAsia="Times New Roman" w:hAnsi="Times New Roman" w:cs="Times New Roman"/>
                <w:i/>
              </w:rPr>
              <w:t>end</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to</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the</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Muslim</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existence</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Ottoman</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Andalusia</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Relations</w:t>
            </w:r>
            <w:proofErr w:type="spellEnd"/>
          </w:p>
        </w:tc>
        <w:tc>
          <w:tcPr>
            <w:tcW w:w="3555" w:type="dxa"/>
            <w:shd w:val="clear" w:color="auto" w:fill="FFFFFF"/>
            <w:vAlign w:val="center"/>
          </w:tcPr>
          <w:p w14:paraId="63255129" w14:textId="44A02B68"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dininin temel kaynaklarını </w:t>
            </w:r>
            <w:proofErr w:type="spellStart"/>
            <w:proofErr w:type="gramStart"/>
            <w:r w:rsidRPr="00C1676D">
              <w:rPr>
                <w:rFonts w:ascii="Times New Roman" w:eastAsia="Times New Roman" w:hAnsi="Times New Roman" w:cs="Times New Roman"/>
                <w:b/>
              </w:rPr>
              <w:t>tanır,bunlardan</w:t>
            </w:r>
            <w:proofErr w:type="spellEnd"/>
            <w:proofErr w:type="gramEnd"/>
            <w:r w:rsidRPr="00C1676D">
              <w:rPr>
                <w:rFonts w:ascii="Times New Roman" w:eastAsia="Times New Roman" w:hAnsi="Times New Roman" w:cs="Times New Roman"/>
                <w:b/>
              </w:rPr>
              <w:t xml:space="preserve"> yararlanır.</w:t>
            </w:r>
          </w:p>
          <w:p w14:paraId="29A78762" w14:textId="4FADFCF0"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off</w:t>
            </w:r>
            <w:proofErr w:type="spellEnd"/>
            <w:r w:rsidRPr="00C1676D">
              <w:rPr>
                <w:rFonts w:ascii="Times New Roman" w:eastAsia="Times New Roman" w:hAnsi="Times New Roman" w:cs="Times New Roman"/>
                <w:i/>
              </w:rPr>
              <w:t xml:space="preserve"> İslam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them</w:t>
            </w:r>
            <w:proofErr w:type="spellEnd"/>
          </w:p>
        </w:tc>
      </w:tr>
      <w:tr w:rsidR="00A32939" w:rsidRPr="00C1676D" w14:paraId="67A01671" w14:textId="77777777">
        <w:trPr>
          <w:trHeight w:val="186"/>
          <w:jc w:val="center"/>
        </w:trPr>
        <w:tc>
          <w:tcPr>
            <w:tcW w:w="1710" w:type="dxa"/>
            <w:vMerge/>
            <w:shd w:val="clear" w:color="auto" w:fill="FFFFFF"/>
            <w:vAlign w:val="center"/>
          </w:tcPr>
          <w:p w14:paraId="2594912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F90D1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1B256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1A7328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4A469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A835F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CF1D9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52C4756" w14:textId="0508944A" w:rsidR="00A32939" w:rsidRPr="00A35597" w:rsidRDefault="00717D4D">
            <w:pPr>
              <w:pStyle w:val="ListeParagraf"/>
              <w:numPr>
                <w:ilvl w:val="0"/>
                <w:numId w:val="34"/>
              </w:numPr>
              <w:spacing w:after="120"/>
              <w:jc w:val="both"/>
              <w:rPr>
                <w:rFonts w:ascii="Times New Roman" w:eastAsia="Times New Roman" w:hAnsi="Times New Roman" w:cs="Times New Roman"/>
                <w:b/>
              </w:rPr>
            </w:pPr>
            <w:r w:rsidRPr="00A35597">
              <w:rPr>
                <w:rFonts w:ascii="Times New Roman" w:eastAsia="Times New Roman" w:hAnsi="Times New Roman" w:cs="Times New Roman"/>
                <w:b/>
              </w:rPr>
              <w:t>Hristiyanlar elinde Endülüs Devletinin Batı Medeniyetine Etkileri</w:t>
            </w:r>
          </w:p>
          <w:p w14:paraId="2EB96876" w14:textId="352D8152" w:rsidR="00A32939" w:rsidRPr="00A35597" w:rsidRDefault="00717D4D" w:rsidP="00A35597">
            <w:pPr>
              <w:pStyle w:val="ListeParagraf"/>
              <w:spacing w:after="120"/>
              <w:ind w:left="360"/>
              <w:jc w:val="both"/>
              <w:rPr>
                <w:rFonts w:ascii="Times New Roman" w:eastAsia="Times New Roman" w:hAnsi="Times New Roman" w:cs="Times New Roman"/>
                <w:b/>
              </w:rPr>
            </w:pPr>
            <w:proofErr w:type="spellStart"/>
            <w:r w:rsidRPr="00A35597">
              <w:rPr>
                <w:rFonts w:ascii="Times New Roman" w:eastAsia="Times New Roman" w:hAnsi="Times New Roman" w:cs="Times New Roman"/>
                <w:i/>
              </w:rPr>
              <w:t>The</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Effects</w:t>
            </w:r>
            <w:proofErr w:type="spellEnd"/>
            <w:r w:rsidRPr="00A35597">
              <w:rPr>
                <w:rFonts w:ascii="Times New Roman" w:eastAsia="Times New Roman" w:hAnsi="Times New Roman" w:cs="Times New Roman"/>
                <w:i/>
              </w:rPr>
              <w:t xml:space="preserve"> of </w:t>
            </w:r>
            <w:proofErr w:type="spellStart"/>
            <w:r w:rsidRPr="00A35597">
              <w:rPr>
                <w:rFonts w:ascii="Times New Roman" w:eastAsia="Times New Roman" w:hAnsi="Times New Roman" w:cs="Times New Roman"/>
                <w:i/>
              </w:rPr>
              <w:t>the</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Andalusian</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State</w:t>
            </w:r>
            <w:proofErr w:type="spellEnd"/>
            <w:r w:rsidRPr="00A35597">
              <w:rPr>
                <w:rFonts w:ascii="Times New Roman" w:eastAsia="Times New Roman" w:hAnsi="Times New Roman" w:cs="Times New Roman"/>
                <w:i/>
              </w:rPr>
              <w:t xml:space="preserve"> on </w:t>
            </w:r>
            <w:proofErr w:type="spellStart"/>
            <w:r w:rsidRPr="00A35597">
              <w:rPr>
                <w:rFonts w:ascii="Times New Roman" w:eastAsia="Times New Roman" w:hAnsi="Times New Roman" w:cs="Times New Roman"/>
                <w:i/>
              </w:rPr>
              <w:t>the</w:t>
            </w:r>
            <w:proofErr w:type="spellEnd"/>
            <w:r w:rsidRPr="00A35597">
              <w:rPr>
                <w:rFonts w:ascii="Times New Roman" w:eastAsia="Times New Roman" w:hAnsi="Times New Roman" w:cs="Times New Roman"/>
                <w:i/>
              </w:rPr>
              <w:t xml:space="preserve"> Western </w:t>
            </w:r>
            <w:proofErr w:type="spellStart"/>
            <w:r w:rsidRPr="00A35597">
              <w:rPr>
                <w:rFonts w:ascii="Times New Roman" w:eastAsia="Times New Roman" w:hAnsi="Times New Roman" w:cs="Times New Roman"/>
                <w:i/>
              </w:rPr>
              <w:t>Civilization</w:t>
            </w:r>
            <w:proofErr w:type="spellEnd"/>
            <w:r w:rsidRPr="00A35597">
              <w:rPr>
                <w:rFonts w:ascii="Times New Roman" w:eastAsia="Times New Roman" w:hAnsi="Times New Roman" w:cs="Times New Roman"/>
                <w:i/>
              </w:rPr>
              <w:t xml:space="preserve"> in </w:t>
            </w:r>
            <w:proofErr w:type="spellStart"/>
            <w:r w:rsidRPr="00A35597">
              <w:rPr>
                <w:rFonts w:ascii="Times New Roman" w:eastAsia="Times New Roman" w:hAnsi="Times New Roman" w:cs="Times New Roman"/>
                <w:i/>
              </w:rPr>
              <w:t>the</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hands</w:t>
            </w:r>
            <w:proofErr w:type="spellEnd"/>
            <w:r w:rsidRPr="00A35597">
              <w:rPr>
                <w:rFonts w:ascii="Times New Roman" w:eastAsia="Times New Roman" w:hAnsi="Times New Roman" w:cs="Times New Roman"/>
                <w:i/>
              </w:rPr>
              <w:t xml:space="preserve"> of </w:t>
            </w:r>
            <w:proofErr w:type="spellStart"/>
            <w:r w:rsidRPr="00A35597">
              <w:rPr>
                <w:rFonts w:ascii="Times New Roman" w:eastAsia="Times New Roman" w:hAnsi="Times New Roman" w:cs="Times New Roman"/>
                <w:i/>
              </w:rPr>
              <w:t>the</w:t>
            </w:r>
            <w:proofErr w:type="spellEnd"/>
            <w:r w:rsidRPr="00A35597">
              <w:rPr>
                <w:rFonts w:ascii="Times New Roman" w:eastAsia="Times New Roman" w:hAnsi="Times New Roman" w:cs="Times New Roman"/>
                <w:i/>
              </w:rPr>
              <w:t xml:space="preserve"> Christians</w:t>
            </w:r>
          </w:p>
        </w:tc>
        <w:tc>
          <w:tcPr>
            <w:tcW w:w="3555" w:type="dxa"/>
            <w:shd w:val="clear" w:color="auto" w:fill="FFFFFF"/>
            <w:vAlign w:val="center"/>
          </w:tcPr>
          <w:p w14:paraId="19E955E1" w14:textId="65CA67C0"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İslam tarihini ve medeniyetini tanır.</w:t>
            </w:r>
            <w:r w:rsidR="00A35597">
              <w:rPr>
                <w:rFonts w:ascii="Times New Roman" w:eastAsia="Times New Roman" w:hAnsi="Times New Roman" w:cs="Times New Roman"/>
                <w:b/>
              </w:rPr>
              <w:t xml:space="preserve"> </w:t>
            </w:r>
            <w:r w:rsidRPr="00C1676D">
              <w:rPr>
                <w:rFonts w:ascii="Times New Roman" w:eastAsia="Times New Roman" w:hAnsi="Times New Roman" w:cs="Times New Roman"/>
                <w:b/>
              </w:rPr>
              <w:t>Dünya tarihindeki yerini öğrenir.</w:t>
            </w:r>
          </w:p>
          <w:p w14:paraId="27905881" w14:textId="20FB3094"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w:t>
            </w:r>
            <w:r w:rsidR="00A35597">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world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w:t>
            </w:r>
          </w:p>
        </w:tc>
      </w:tr>
      <w:tr w:rsidR="00A32939" w:rsidRPr="00C1676D" w14:paraId="2EB31896" w14:textId="77777777">
        <w:trPr>
          <w:trHeight w:val="186"/>
          <w:jc w:val="center"/>
        </w:trPr>
        <w:tc>
          <w:tcPr>
            <w:tcW w:w="1710" w:type="dxa"/>
            <w:vMerge/>
            <w:shd w:val="clear" w:color="auto" w:fill="FFFFFF"/>
            <w:vAlign w:val="center"/>
          </w:tcPr>
          <w:p w14:paraId="0389D5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9C211E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536A11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BCFC49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B542F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D62E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3BB51D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440317F" w14:textId="5F3E601D" w:rsidR="00A32939" w:rsidRPr="00A35597" w:rsidRDefault="00717D4D">
            <w:pPr>
              <w:pStyle w:val="ListeParagraf"/>
              <w:numPr>
                <w:ilvl w:val="0"/>
                <w:numId w:val="34"/>
              </w:numPr>
              <w:spacing w:after="120"/>
              <w:jc w:val="both"/>
              <w:rPr>
                <w:rFonts w:ascii="Times New Roman" w:eastAsia="Times New Roman" w:hAnsi="Times New Roman" w:cs="Times New Roman"/>
                <w:b/>
              </w:rPr>
            </w:pPr>
            <w:r w:rsidRPr="00A35597">
              <w:rPr>
                <w:rFonts w:ascii="Times New Roman" w:eastAsia="Times New Roman" w:hAnsi="Times New Roman" w:cs="Times New Roman"/>
                <w:b/>
              </w:rPr>
              <w:t>Abbasi Devletinin Kuruluşu. Yönetimde Mevali Ağırlığı.</w:t>
            </w:r>
          </w:p>
          <w:p w14:paraId="3DB7C767" w14:textId="76FA2999" w:rsidR="00A32939" w:rsidRPr="00A35597" w:rsidRDefault="00717D4D" w:rsidP="00A35597">
            <w:pPr>
              <w:pStyle w:val="ListeParagraf"/>
              <w:spacing w:after="120"/>
              <w:ind w:left="360"/>
              <w:jc w:val="both"/>
              <w:rPr>
                <w:rFonts w:ascii="Times New Roman" w:eastAsia="Times New Roman" w:hAnsi="Times New Roman" w:cs="Times New Roman"/>
                <w:b/>
              </w:rPr>
            </w:pPr>
            <w:r w:rsidRPr="00A35597">
              <w:rPr>
                <w:rFonts w:ascii="Times New Roman" w:eastAsia="Times New Roman" w:hAnsi="Times New Roman" w:cs="Times New Roman"/>
                <w:i/>
              </w:rPr>
              <w:t xml:space="preserve">Foundation of </w:t>
            </w:r>
            <w:proofErr w:type="spellStart"/>
            <w:r w:rsidRPr="00A35597">
              <w:rPr>
                <w:rFonts w:ascii="Times New Roman" w:eastAsia="Times New Roman" w:hAnsi="Times New Roman" w:cs="Times New Roman"/>
                <w:i/>
              </w:rPr>
              <w:t>the</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Abbasid</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State</w:t>
            </w:r>
            <w:proofErr w:type="spellEnd"/>
            <w:r w:rsidRPr="00A35597">
              <w:rPr>
                <w:rFonts w:ascii="Times New Roman" w:eastAsia="Times New Roman" w:hAnsi="Times New Roman" w:cs="Times New Roman"/>
                <w:i/>
              </w:rPr>
              <w:t xml:space="preserve">. Mevali </w:t>
            </w:r>
            <w:proofErr w:type="spellStart"/>
            <w:r w:rsidRPr="00A35597">
              <w:rPr>
                <w:rFonts w:ascii="Times New Roman" w:eastAsia="Times New Roman" w:hAnsi="Times New Roman" w:cs="Times New Roman"/>
                <w:i/>
              </w:rPr>
              <w:t>Weight</w:t>
            </w:r>
            <w:proofErr w:type="spellEnd"/>
            <w:r w:rsidRPr="00A35597">
              <w:rPr>
                <w:rFonts w:ascii="Times New Roman" w:eastAsia="Times New Roman" w:hAnsi="Times New Roman" w:cs="Times New Roman"/>
                <w:i/>
              </w:rPr>
              <w:t xml:space="preserve"> in Management.</w:t>
            </w:r>
          </w:p>
        </w:tc>
        <w:tc>
          <w:tcPr>
            <w:tcW w:w="3555" w:type="dxa"/>
            <w:shd w:val="clear" w:color="auto" w:fill="FFFFFF"/>
            <w:vAlign w:val="center"/>
          </w:tcPr>
          <w:p w14:paraId="4E699455" w14:textId="2DC70799"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Çağdaş sorunlar karşısında </w:t>
            </w:r>
            <w:proofErr w:type="spellStart"/>
            <w:proofErr w:type="gramStart"/>
            <w:r w:rsidRPr="00C1676D">
              <w:rPr>
                <w:rFonts w:ascii="Times New Roman" w:eastAsia="Times New Roman" w:hAnsi="Times New Roman" w:cs="Times New Roman"/>
                <w:b/>
              </w:rPr>
              <w:t>objektif,eleştirel</w:t>
            </w:r>
            <w:proofErr w:type="spellEnd"/>
            <w:proofErr w:type="gramEnd"/>
            <w:r w:rsidRPr="00C1676D">
              <w:rPr>
                <w:rFonts w:ascii="Times New Roman" w:eastAsia="Times New Roman" w:hAnsi="Times New Roman" w:cs="Times New Roman"/>
                <w:b/>
              </w:rPr>
              <w:t xml:space="preserve"> ve bütüncül bir yaklaşım ortaya koyar.</w:t>
            </w:r>
          </w:p>
          <w:p w14:paraId="436C5985" w14:textId="477B4622"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presents</w:t>
            </w:r>
            <w:proofErr w:type="spellEnd"/>
            <w:r w:rsidRPr="00C1676D">
              <w:rPr>
                <w:rFonts w:ascii="Times New Roman" w:eastAsia="Times New Roman" w:hAnsi="Times New Roman" w:cs="Times New Roman"/>
                <w:i/>
              </w:rPr>
              <w:t xml:space="preserve"> an </w:t>
            </w:r>
            <w:proofErr w:type="spellStart"/>
            <w:r w:rsidRPr="00C1676D">
              <w:rPr>
                <w:rFonts w:ascii="Times New Roman" w:eastAsia="Times New Roman" w:hAnsi="Times New Roman" w:cs="Times New Roman"/>
                <w:i/>
              </w:rPr>
              <w:t>objective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holistic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contemporary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w:t>
            </w:r>
          </w:p>
        </w:tc>
      </w:tr>
      <w:tr w:rsidR="00A32939" w:rsidRPr="00C1676D" w14:paraId="27745AD8" w14:textId="77777777">
        <w:trPr>
          <w:trHeight w:val="186"/>
          <w:jc w:val="center"/>
        </w:trPr>
        <w:tc>
          <w:tcPr>
            <w:tcW w:w="1710" w:type="dxa"/>
            <w:vMerge/>
            <w:shd w:val="clear" w:color="auto" w:fill="FFFFFF"/>
            <w:vAlign w:val="center"/>
          </w:tcPr>
          <w:p w14:paraId="27C301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F0DBDF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D3CF10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5F6E2E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6C41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1E01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31059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0AFF049" w14:textId="536AA17D" w:rsidR="00A32939" w:rsidRPr="00A35597" w:rsidRDefault="00717D4D">
            <w:pPr>
              <w:pStyle w:val="ListeParagraf"/>
              <w:numPr>
                <w:ilvl w:val="0"/>
                <w:numId w:val="34"/>
              </w:numPr>
              <w:spacing w:after="120"/>
              <w:jc w:val="both"/>
              <w:rPr>
                <w:rFonts w:ascii="Times New Roman" w:eastAsia="Times New Roman" w:hAnsi="Times New Roman" w:cs="Times New Roman"/>
                <w:b/>
              </w:rPr>
            </w:pPr>
            <w:r w:rsidRPr="00A35597">
              <w:rPr>
                <w:rFonts w:ascii="Times New Roman" w:eastAsia="Times New Roman" w:hAnsi="Times New Roman" w:cs="Times New Roman"/>
                <w:b/>
              </w:rPr>
              <w:t xml:space="preserve">Dış </w:t>
            </w:r>
            <w:proofErr w:type="spellStart"/>
            <w:r w:rsidRPr="00A35597">
              <w:rPr>
                <w:rFonts w:ascii="Times New Roman" w:eastAsia="Times New Roman" w:hAnsi="Times New Roman" w:cs="Times New Roman"/>
                <w:b/>
              </w:rPr>
              <w:t>Politiha</w:t>
            </w:r>
            <w:proofErr w:type="spellEnd"/>
            <w:r w:rsidRPr="00A35597">
              <w:rPr>
                <w:rFonts w:ascii="Times New Roman" w:eastAsia="Times New Roman" w:hAnsi="Times New Roman" w:cs="Times New Roman"/>
                <w:b/>
              </w:rPr>
              <w:t>.</w:t>
            </w:r>
            <w:r w:rsidR="00A35597" w:rsidRPr="00A35597">
              <w:rPr>
                <w:rFonts w:ascii="Times New Roman" w:eastAsia="Times New Roman" w:hAnsi="Times New Roman" w:cs="Times New Roman"/>
                <w:b/>
              </w:rPr>
              <w:t xml:space="preserve"> </w:t>
            </w:r>
            <w:r w:rsidRPr="00A35597">
              <w:rPr>
                <w:rFonts w:ascii="Times New Roman" w:eastAsia="Times New Roman" w:hAnsi="Times New Roman" w:cs="Times New Roman"/>
                <w:b/>
              </w:rPr>
              <w:t>İç Sorunlar. Yönetim Karşıtı Dini Sorunlar</w:t>
            </w:r>
          </w:p>
          <w:p w14:paraId="18A1DB1E" w14:textId="3CC222BC" w:rsidR="00A32939" w:rsidRPr="00A35597" w:rsidRDefault="00717D4D" w:rsidP="00A35597">
            <w:pPr>
              <w:pStyle w:val="ListeParagraf"/>
              <w:spacing w:after="120"/>
              <w:ind w:left="360"/>
              <w:jc w:val="both"/>
              <w:rPr>
                <w:rFonts w:ascii="Times New Roman" w:eastAsia="Times New Roman" w:hAnsi="Times New Roman" w:cs="Times New Roman"/>
                <w:b/>
              </w:rPr>
            </w:pPr>
            <w:proofErr w:type="spellStart"/>
            <w:r w:rsidRPr="00A35597">
              <w:rPr>
                <w:rFonts w:ascii="Times New Roman" w:eastAsia="Times New Roman" w:hAnsi="Times New Roman" w:cs="Times New Roman"/>
                <w:i/>
              </w:rPr>
              <w:t>Foreign</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Policy</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Domestic</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Problems</w:t>
            </w:r>
            <w:proofErr w:type="spellEnd"/>
            <w:r w:rsidRPr="00A35597">
              <w:rPr>
                <w:rFonts w:ascii="Times New Roman" w:eastAsia="Times New Roman" w:hAnsi="Times New Roman" w:cs="Times New Roman"/>
                <w:i/>
              </w:rPr>
              <w:t>. Anti-</w:t>
            </w:r>
            <w:proofErr w:type="spellStart"/>
            <w:r w:rsidRPr="00A35597">
              <w:rPr>
                <w:rFonts w:ascii="Times New Roman" w:eastAsia="Times New Roman" w:hAnsi="Times New Roman" w:cs="Times New Roman"/>
                <w:i/>
              </w:rPr>
              <w:t>Government</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Religious</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Issues</w:t>
            </w:r>
            <w:proofErr w:type="spellEnd"/>
          </w:p>
        </w:tc>
        <w:tc>
          <w:tcPr>
            <w:tcW w:w="3555" w:type="dxa"/>
            <w:shd w:val="clear" w:color="auto" w:fill="FFFFFF"/>
            <w:vAlign w:val="center"/>
          </w:tcPr>
          <w:p w14:paraId="145FC307" w14:textId="62A99B68"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Abbasiler,</w:t>
            </w:r>
            <w:r w:rsidR="00A35597">
              <w:rPr>
                <w:rFonts w:ascii="Times New Roman" w:eastAsia="Times New Roman" w:hAnsi="Times New Roman" w:cs="Times New Roman"/>
                <w:b/>
              </w:rPr>
              <w:t xml:space="preserve"> </w:t>
            </w:r>
            <w:r w:rsidRPr="00C1676D">
              <w:rPr>
                <w:rFonts w:ascii="Times New Roman" w:eastAsia="Times New Roman" w:hAnsi="Times New Roman" w:cs="Times New Roman"/>
                <w:b/>
              </w:rPr>
              <w:t xml:space="preserve">Endülüs </w:t>
            </w:r>
            <w:proofErr w:type="spellStart"/>
            <w:r w:rsidRPr="00C1676D">
              <w:rPr>
                <w:rFonts w:ascii="Times New Roman" w:eastAsia="Times New Roman" w:hAnsi="Times New Roman" w:cs="Times New Roman"/>
                <w:b/>
              </w:rPr>
              <w:t>Emevileri</w:t>
            </w:r>
            <w:proofErr w:type="spellEnd"/>
            <w:r w:rsidRPr="00C1676D">
              <w:rPr>
                <w:rFonts w:ascii="Times New Roman" w:eastAsia="Times New Roman" w:hAnsi="Times New Roman" w:cs="Times New Roman"/>
                <w:b/>
              </w:rPr>
              <w:t>,</w:t>
            </w:r>
            <w:r w:rsidR="00A35597">
              <w:rPr>
                <w:rFonts w:ascii="Times New Roman" w:eastAsia="Times New Roman" w:hAnsi="Times New Roman" w:cs="Times New Roman"/>
                <w:b/>
              </w:rPr>
              <w:t xml:space="preserve"> </w:t>
            </w:r>
            <w:r w:rsidRPr="00C1676D">
              <w:rPr>
                <w:rFonts w:ascii="Times New Roman" w:eastAsia="Times New Roman" w:hAnsi="Times New Roman" w:cs="Times New Roman"/>
                <w:b/>
              </w:rPr>
              <w:t>Ortadoğu ve Kuzey Afrika'da kurulan Müslüman Devletler,</w:t>
            </w:r>
            <w:r w:rsidR="00A35597">
              <w:rPr>
                <w:rFonts w:ascii="Times New Roman" w:eastAsia="Times New Roman" w:hAnsi="Times New Roman" w:cs="Times New Roman"/>
                <w:b/>
              </w:rPr>
              <w:t xml:space="preserve"> </w:t>
            </w:r>
            <w:r w:rsidRPr="00C1676D">
              <w:rPr>
                <w:rFonts w:ascii="Times New Roman" w:eastAsia="Times New Roman" w:hAnsi="Times New Roman" w:cs="Times New Roman"/>
                <w:b/>
              </w:rPr>
              <w:t xml:space="preserve">Türklerin İslamiyet'i </w:t>
            </w:r>
            <w:proofErr w:type="spellStart"/>
            <w:r w:rsidRPr="00C1676D">
              <w:rPr>
                <w:rFonts w:ascii="Times New Roman" w:eastAsia="Times New Roman" w:hAnsi="Times New Roman" w:cs="Times New Roman"/>
                <w:b/>
              </w:rPr>
              <w:t>Kabülü</w:t>
            </w:r>
            <w:proofErr w:type="spellEnd"/>
            <w:r w:rsidRPr="00C1676D">
              <w:rPr>
                <w:rFonts w:ascii="Times New Roman" w:eastAsia="Times New Roman" w:hAnsi="Times New Roman" w:cs="Times New Roman"/>
                <w:b/>
              </w:rPr>
              <w:t xml:space="preserve"> ve İlk Müslüman Türk Devletleri</w:t>
            </w:r>
          </w:p>
          <w:p w14:paraId="38C98EB4" w14:textId="13B6B268"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Abbasids</w:t>
            </w:r>
            <w:proofErr w:type="spellEnd"/>
            <w:r w:rsidRPr="00C1676D">
              <w:rPr>
                <w:rFonts w:ascii="Times New Roman" w:eastAsia="Times New Roman" w:hAnsi="Times New Roman" w:cs="Times New Roman"/>
                <w:i/>
              </w:rPr>
              <w:t>,</w:t>
            </w:r>
            <w:r w:rsidR="00A35597">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Andalusian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Umayyads</w:t>
            </w:r>
            <w:proofErr w:type="spellEnd"/>
            <w:r w:rsidRPr="00C1676D">
              <w:rPr>
                <w:rFonts w:ascii="Times New Roman" w:eastAsia="Times New Roman" w:hAnsi="Times New Roman" w:cs="Times New Roman"/>
                <w:i/>
              </w:rPr>
              <w:t>,</w:t>
            </w:r>
            <w:r w:rsidR="00A35597">
              <w:rPr>
                <w:rFonts w:ascii="Times New Roman" w:eastAsia="Times New Roman" w:hAnsi="Times New Roman" w:cs="Times New Roman"/>
                <w:i/>
              </w:rPr>
              <w:t xml:space="preserve"> </w:t>
            </w:r>
            <w:r w:rsidRPr="00C1676D">
              <w:rPr>
                <w:rFonts w:ascii="Times New Roman" w:eastAsia="Times New Roman" w:hAnsi="Times New Roman" w:cs="Times New Roman"/>
                <w:i/>
              </w:rPr>
              <w:t xml:space="preserve">Müslim </w:t>
            </w:r>
            <w:proofErr w:type="spellStart"/>
            <w:r w:rsidRPr="00C1676D">
              <w:rPr>
                <w:rFonts w:ascii="Times New Roman" w:eastAsia="Times New Roman" w:hAnsi="Times New Roman" w:cs="Times New Roman"/>
                <w:i/>
              </w:rPr>
              <w:t>States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established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Middle</w:t>
            </w:r>
            <w:proofErr w:type="spellEnd"/>
            <w:r w:rsidRPr="00C1676D">
              <w:rPr>
                <w:rFonts w:ascii="Times New Roman" w:eastAsia="Times New Roman" w:hAnsi="Times New Roman" w:cs="Times New Roman"/>
                <w:i/>
              </w:rPr>
              <w:t xml:space="preserve"> East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North Afrika,</w:t>
            </w:r>
            <w:r w:rsidR="00A35597">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Acceptance</w:t>
            </w:r>
            <w:proofErr w:type="spellEnd"/>
            <w:r w:rsidRPr="00C1676D">
              <w:rPr>
                <w:rFonts w:ascii="Times New Roman" w:eastAsia="Times New Roman" w:hAnsi="Times New Roman" w:cs="Times New Roman"/>
                <w:i/>
              </w:rPr>
              <w:t xml:space="preserve"> of İslam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Türks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First Müslim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States</w:t>
            </w:r>
            <w:proofErr w:type="spellEnd"/>
          </w:p>
        </w:tc>
      </w:tr>
      <w:tr w:rsidR="00A32939" w:rsidRPr="00C1676D" w14:paraId="0B267019" w14:textId="77777777">
        <w:trPr>
          <w:trHeight w:val="186"/>
          <w:jc w:val="center"/>
        </w:trPr>
        <w:tc>
          <w:tcPr>
            <w:tcW w:w="1710" w:type="dxa"/>
            <w:vMerge/>
            <w:shd w:val="clear" w:color="auto" w:fill="FFFFFF"/>
            <w:vAlign w:val="center"/>
          </w:tcPr>
          <w:p w14:paraId="35CDE6F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72150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40E3A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0F36E0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5D086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BC821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7B45E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D9A9D88" w14:textId="048E838A" w:rsidR="00A32939" w:rsidRPr="00A35597" w:rsidRDefault="00717D4D">
            <w:pPr>
              <w:pStyle w:val="ListeParagraf"/>
              <w:numPr>
                <w:ilvl w:val="0"/>
                <w:numId w:val="34"/>
              </w:numPr>
              <w:spacing w:after="120"/>
              <w:jc w:val="both"/>
              <w:rPr>
                <w:rFonts w:ascii="Times New Roman" w:eastAsia="Times New Roman" w:hAnsi="Times New Roman" w:cs="Times New Roman"/>
                <w:b/>
              </w:rPr>
            </w:pPr>
            <w:r w:rsidRPr="00A35597">
              <w:rPr>
                <w:rFonts w:ascii="Times New Roman" w:eastAsia="Times New Roman" w:hAnsi="Times New Roman" w:cs="Times New Roman"/>
                <w:b/>
              </w:rPr>
              <w:t>İslam Karşıtı Dini Hareketler. Merkezi İdareden Kopmalar.</w:t>
            </w:r>
          </w:p>
          <w:p w14:paraId="5F9A515B" w14:textId="6A58EA12" w:rsidR="00A32939" w:rsidRPr="00A35597" w:rsidRDefault="00717D4D" w:rsidP="00A35597">
            <w:pPr>
              <w:pStyle w:val="ListeParagraf"/>
              <w:spacing w:after="120"/>
              <w:ind w:left="360"/>
              <w:jc w:val="both"/>
              <w:rPr>
                <w:rFonts w:ascii="Times New Roman" w:eastAsia="Times New Roman" w:hAnsi="Times New Roman" w:cs="Times New Roman"/>
                <w:b/>
              </w:rPr>
            </w:pPr>
            <w:r w:rsidRPr="00A35597">
              <w:rPr>
                <w:rFonts w:ascii="Times New Roman" w:eastAsia="Times New Roman" w:hAnsi="Times New Roman" w:cs="Times New Roman"/>
                <w:i/>
              </w:rPr>
              <w:t>Anti-</w:t>
            </w:r>
            <w:proofErr w:type="spellStart"/>
            <w:r w:rsidRPr="00A35597">
              <w:rPr>
                <w:rFonts w:ascii="Times New Roman" w:eastAsia="Times New Roman" w:hAnsi="Times New Roman" w:cs="Times New Roman"/>
                <w:i/>
              </w:rPr>
              <w:t>Islamic</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Religious</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Movements</w:t>
            </w:r>
            <w:proofErr w:type="spellEnd"/>
            <w:r w:rsidRPr="00A35597">
              <w:rPr>
                <w:rFonts w:ascii="Times New Roman" w:eastAsia="Times New Roman" w:hAnsi="Times New Roman" w:cs="Times New Roman"/>
                <w:i/>
              </w:rPr>
              <w:t xml:space="preserve">. Breaks </w:t>
            </w:r>
            <w:proofErr w:type="spellStart"/>
            <w:r w:rsidRPr="00A35597">
              <w:rPr>
                <w:rFonts w:ascii="Times New Roman" w:eastAsia="Times New Roman" w:hAnsi="Times New Roman" w:cs="Times New Roman"/>
                <w:i/>
              </w:rPr>
              <w:t>from</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the</w:t>
            </w:r>
            <w:proofErr w:type="spellEnd"/>
            <w:r w:rsidRPr="00A35597">
              <w:rPr>
                <w:rFonts w:ascii="Times New Roman" w:eastAsia="Times New Roman" w:hAnsi="Times New Roman" w:cs="Times New Roman"/>
                <w:i/>
              </w:rPr>
              <w:t xml:space="preserve"> Central Administration</w:t>
            </w:r>
          </w:p>
        </w:tc>
        <w:tc>
          <w:tcPr>
            <w:tcW w:w="3555" w:type="dxa"/>
            <w:shd w:val="clear" w:color="auto" w:fill="FFFFFF"/>
            <w:vAlign w:val="center"/>
          </w:tcPr>
          <w:p w14:paraId="3E300014" w14:textId="7EBB56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Bireysel ve mesleki anlamda hak ve sorumluluklarının bilincinde olur</w:t>
            </w:r>
          </w:p>
          <w:p w14:paraId="527FC7F2" w14:textId="73F12111"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aware</w:t>
            </w:r>
            <w:proofErr w:type="spellEnd"/>
            <w:r w:rsidRPr="00C1676D">
              <w:rPr>
                <w:rFonts w:ascii="Times New Roman" w:eastAsia="Times New Roman" w:hAnsi="Times New Roman" w:cs="Times New Roman"/>
                <w:i/>
              </w:rPr>
              <w:t xml:space="preserve"> of his/her </w:t>
            </w:r>
            <w:proofErr w:type="spellStart"/>
            <w:r w:rsidRPr="00C1676D">
              <w:rPr>
                <w:rFonts w:ascii="Times New Roman" w:eastAsia="Times New Roman" w:hAnsi="Times New Roman" w:cs="Times New Roman"/>
                <w:i/>
              </w:rPr>
              <w:t>rights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responsibilities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professional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sens</w:t>
            </w:r>
            <w:proofErr w:type="spellEnd"/>
          </w:p>
        </w:tc>
      </w:tr>
      <w:tr w:rsidR="00A32939" w:rsidRPr="00C1676D" w14:paraId="0AFC5B85" w14:textId="77777777">
        <w:trPr>
          <w:trHeight w:val="186"/>
          <w:jc w:val="center"/>
        </w:trPr>
        <w:tc>
          <w:tcPr>
            <w:tcW w:w="1710" w:type="dxa"/>
            <w:vMerge/>
            <w:shd w:val="clear" w:color="auto" w:fill="FFFFFF"/>
            <w:vAlign w:val="center"/>
          </w:tcPr>
          <w:p w14:paraId="5CA7391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646D2B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60DC33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907ED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02C48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E6A2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3EA86B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73E75FD" w14:textId="24E32F63" w:rsidR="00A32939" w:rsidRPr="00A35597" w:rsidRDefault="00717D4D">
            <w:pPr>
              <w:pStyle w:val="ListeParagraf"/>
              <w:numPr>
                <w:ilvl w:val="0"/>
                <w:numId w:val="34"/>
              </w:numPr>
              <w:spacing w:after="120"/>
              <w:jc w:val="both"/>
              <w:rPr>
                <w:rFonts w:ascii="Times New Roman" w:eastAsia="Times New Roman" w:hAnsi="Times New Roman" w:cs="Times New Roman"/>
                <w:b/>
              </w:rPr>
            </w:pPr>
            <w:r w:rsidRPr="00A35597">
              <w:rPr>
                <w:rFonts w:ascii="Times New Roman" w:eastAsia="Times New Roman" w:hAnsi="Times New Roman" w:cs="Times New Roman"/>
                <w:b/>
              </w:rPr>
              <w:t>Askeri ve Siyasi İlişkiler. Moğol İstilası</w:t>
            </w:r>
          </w:p>
          <w:p w14:paraId="32415981" w14:textId="3A9DB46B" w:rsidR="00A32939" w:rsidRPr="00A35597" w:rsidRDefault="00717D4D" w:rsidP="00A35597">
            <w:pPr>
              <w:pStyle w:val="ListeParagraf"/>
              <w:spacing w:after="120"/>
              <w:ind w:left="360"/>
              <w:jc w:val="both"/>
              <w:rPr>
                <w:rFonts w:ascii="Times New Roman" w:eastAsia="Times New Roman" w:hAnsi="Times New Roman" w:cs="Times New Roman"/>
                <w:b/>
              </w:rPr>
            </w:pPr>
            <w:proofErr w:type="spellStart"/>
            <w:r w:rsidRPr="00A35597">
              <w:rPr>
                <w:rFonts w:ascii="Times New Roman" w:eastAsia="Times New Roman" w:hAnsi="Times New Roman" w:cs="Times New Roman"/>
                <w:i/>
              </w:rPr>
              <w:t>Military</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and</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Political</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Relations</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Mongolian</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Invasion</w:t>
            </w:r>
            <w:proofErr w:type="spellEnd"/>
          </w:p>
        </w:tc>
        <w:tc>
          <w:tcPr>
            <w:tcW w:w="3555" w:type="dxa"/>
            <w:shd w:val="clear" w:color="auto" w:fill="FFFFFF"/>
            <w:vAlign w:val="center"/>
          </w:tcPr>
          <w:p w14:paraId="1013879A" w14:textId="7018A36E"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dininin temel kaynaklarını </w:t>
            </w:r>
            <w:proofErr w:type="spellStart"/>
            <w:proofErr w:type="gramStart"/>
            <w:r w:rsidRPr="00C1676D">
              <w:rPr>
                <w:rFonts w:ascii="Times New Roman" w:eastAsia="Times New Roman" w:hAnsi="Times New Roman" w:cs="Times New Roman"/>
                <w:b/>
              </w:rPr>
              <w:t>tanır,bunlardan</w:t>
            </w:r>
            <w:proofErr w:type="spellEnd"/>
            <w:proofErr w:type="gramEnd"/>
            <w:r w:rsidRPr="00C1676D">
              <w:rPr>
                <w:rFonts w:ascii="Times New Roman" w:eastAsia="Times New Roman" w:hAnsi="Times New Roman" w:cs="Times New Roman"/>
                <w:b/>
              </w:rPr>
              <w:t xml:space="preserve"> yararlanır.</w:t>
            </w:r>
          </w:p>
          <w:p w14:paraId="5845DB56" w14:textId="7C42AC91"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off</w:t>
            </w:r>
            <w:proofErr w:type="spellEnd"/>
            <w:r w:rsidRPr="00C1676D">
              <w:rPr>
                <w:rFonts w:ascii="Times New Roman" w:eastAsia="Times New Roman" w:hAnsi="Times New Roman" w:cs="Times New Roman"/>
                <w:i/>
              </w:rPr>
              <w:t xml:space="preserve"> İslam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them</w:t>
            </w:r>
            <w:proofErr w:type="spellEnd"/>
          </w:p>
        </w:tc>
      </w:tr>
      <w:tr w:rsidR="00A32939" w:rsidRPr="00C1676D" w14:paraId="73E043FD" w14:textId="77777777">
        <w:trPr>
          <w:trHeight w:val="186"/>
          <w:jc w:val="center"/>
        </w:trPr>
        <w:tc>
          <w:tcPr>
            <w:tcW w:w="1710" w:type="dxa"/>
            <w:vMerge/>
            <w:shd w:val="clear" w:color="auto" w:fill="FFFFFF"/>
            <w:vAlign w:val="center"/>
          </w:tcPr>
          <w:p w14:paraId="0E4FB8A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36BFF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142A9C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5782CD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E5DA7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E331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BF4B8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651F326" w14:textId="7A00D2B0" w:rsidR="00A32939" w:rsidRPr="00A35597" w:rsidRDefault="00717D4D">
            <w:pPr>
              <w:pStyle w:val="ListeParagraf"/>
              <w:numPr>
                <w:ilvl w:val="0"/>
                <w:numId w:val="34"/>
              </w:numPr>
              <w:spacing w:after="120"/>
              <w:jc w:val="both"/>
              <w:rPr>
                <w:rFonts w:ascii="Times New Roman" w:eastAsia="Times New Roman" w:hAnsi="Times New Roman" w:cs="Times New Roman"/>
                <w:b/>
              </w:rPr>
            </w:pPr>
            <w:r w:rsidRPr="00A35597">
              <w:rPr>
                <w:rFonts w:ascii="Times New Roman" w:eastAsia="Times New Roman" w:hAnsi="Times New Roman" w:cs="Times New Roman"/>
                <w:b/>
              </w:rPr>
              <w:t>Yıkılışı ve İslam Tarihindeki Yeri ve Önemi</w:t>
            </w:r>
          </w:p>
          <w:p w14:paraId="30E9BC2B" w14:textId="0C9FB409" w:rsidR="00A32939" w:rsidRPr="00A35597" w:rsidRDefault="00717D4D" w:rsidP="00A35597">
            <w:pPr>
              <w:pStyle w:val="ListeParagraf"/>
              <w:spacing w:after="120"/>
              <w:ind w:left="360"/>
              <w:jc w:val="both"/>
              <w:rPr>
                <w:rFonts w:ascii="Times New Roman" w:eastAsia="Times New Roman" w:hAnsi="Times New Roman" w:cs="Times New Roman"/>
                <w:b/>
              </w:rPr>
            </w:pPr>
            <w:proofErr w:type="spellStart"/>
            <w:r w:rsidRPr="00A35597">
              <w:rPr>
                <w:rFonts w:ascii="Times New Roman" w:eastAsia="Times New Roman" w:hAnsi="Times New Roman" w:cs="Times New Roman"/>
                <w:i/>
              </w:rPr>
              <w:t>Its</w:t>
            </w:r>
            <w:proofErr w:type="spellEnd"/>
            <w:r w:rsidRPr="00A35597">
              <w:rPr>
                <w:rFonts w:ascii="Times New Roman" w:eastAsia="Times New Roman" w:hAnsi="Times New Roman" w:cs="Times New Roman"/>
                <w:i/>
              </w:rPr>
              <w:t xml:space="preserve"> Fall </w:t>
            </w:r>
            <w:proofErr w:type="spellStart"/>
            <w:r w:rsidRPr="00A35597">
              <w:rPr>
                <w:rFonts w:ascii="Times New Roman" w:eastAsia="Times New Roman" w:hAnsi="Times New Roman" w:cs="Times New Roman"/>
                <w:i/>
              </w:rPr>
              <w:t>and</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Its</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Place</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and</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Importance</w:t>
            </w:r>
            <w:proofErr w:type="spellEnd"/>
            <w:r w:rsidRPr="00A35597">
              <w:rPr>
                <w:rFonts w:ascii="Times New Roman" w:eastAsia="Times New Roman" w:hAnsi="Times New Roman" w:cs="Times New Roman"/>
                <w:i/>
              </w:rPr>
              <w:t xml:space="preserve"> in </w:t>
            </w:r>
            <w:proofErr w:type="spellStart"/>
            <w:r w:rsidRPr="00A35597">
              <w:rPr>
                <w:rFonts w:ascii="Times New Roman" w:eastAsia="Times New Roman" w:hAnsi="Times New Roman" w:cs="Times New Roman"/>
                <w:i/>
              </w:rPr>
              <w:t>Islamic</w:t>
            </w:r>
            <w:proofErr w:type="spellEnd"/>
            <w:r w:rsidRPr="00A35597">
              <w:rPr>
                <w:rFonts w:ascii="Times New Roman" w:eastAsia="Times New Roman" w:hAnsi="Times New Roman" w:cs="Times New Roman"/>
                <w:i/>
              </w:rPr>
              <w:t xml:space="preserve"> </w:t>
            </w:r>
            <w:proofErr w:type="spellStart"/>
            <w:r w:rsidRPr="00A35597">
              <w:rPr>
                <w:rFonts w:ascii="Times New Roman" w:eastAsia="Times New Roman" w:hAnsi="Times New Roman" w:cs="Times New Roman"/>
                <w:i/>
              </w:rPr>
              <w:t>History</w:t>
            </w:r>
            <w:proofErr w:type="spellEnd"/>
          </w:p>
        </w:tc>
        <w:tc>
          <w:tcPr>
            <w:tcW w:w="3555" w:type="dxa"/>
            <w:shd w:val="clear" w:color="auto" w:fill="FFFFFF"/>
            <w:vAlign w:val="center"/>
          </w:tcPr>
          <w:p w14:paraId="11E47C6A" w14:textId="4F1F4356"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tarihini ve medeniyetini </w:t>
            </w:r>
            <w:proofErr w:type="spellStart"/>
            <w:proofErr w:type="gramStart"/>
            <w:r w:rsidRPr="00C1676D">
              <w:rPr>
                <w:rFonts w:ascii="Times New Roman" w:eastAsia="Times New Roman" w:hAnsi="Times New Roman" w:cs="Times New Roman"/>
                <w:b/>
              </w:rPr>
              <w:t>tanır.Dünya</w:t>
            </w:r>
            <w:proofErr w:type="spellEnd"/>
            <w:proofErr w:type="gramEnd"/>
            <w:r w:rsidRPr="00C1676D">
              <w:rPr>
                <w:rFonts w:ascii="Times New Roman" w:eastAsia="Times New Roman" w:hAnsi="Times New Roman" w:cs="Times New Roman"/>
                <w:b/>
              </w:rPr>
              <w:t xml:space="preserve"> tarihindeki yerini öğrenir.</w:t>
            </w:r>
          </w:p>
          <w:p w14:paraId="0585AA3B" w14:textId="7D672B9B"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proofErr w:type="gramStart"/>
            <w:r w:rsidRPr="00C1676D">
              <w:rPr>
                <w:rFonts w:ascii="Times New Roman" w:eastAsia="Times New Roman" w:hAnsi="Times New Roman" w:cs="Times New Roman"/>
                <w:i/>
              </w:rPr>
              <w:t>civilization.Learns</w:t>
            </w:r>
            <w:proofErr w:type="spellEnd"/>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world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w:t>
            </w:r>
          </w:p>
        </w:tc>
      </w:tr>
      <w:tr w:rsidR="00A32939" w:rsidRPr="00C1676D" w14:paraId="78A216D5" w14:textId="77777777">
        <w:trPr>
          <w:trHeight w:val="306"/>
          <w:jc w:val="center"/>
        </w:trPr>
        <w:tc>
          <w:tcPr>
            <w:tcW w:w="1710" w:type="dxa"/>
            <w:vMerge w:val="restart"/>
            <w:shd w:val="clear" w:color="auto" w:fill="FFFFFF"/>
            <w:vAlign w:val="center"/>
          </w:tcPr>
          <w:p w14:paraId="7D9D47B4"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sz w:val="24"/>
                <w:szCs w:val="24"/>
              </w:rPr>
              <w:t>271121110</w:t>
            </w:r>
          </w:p>
        </w:tc>
        <w:tc>
          <w:tcPr>
            <w:tcW w:w="3495" w:type="dxa"/>
            <w:vMerge w:val="restart"/>
            <w:shd w:val="clear" w:color="auto" w:fill="FFFFFF"/>
            <w:vAlign w:val="center"/>
          </w:tcPr>
          <w:p w14:paraId="15D4BBE7"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Din Psikolojisi </w:t>
            </w:r>
          </w:p>
          <w:p w14:paraId="1D395BF8"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Psychology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Religion</w:t>
            </w:r>
            <w:proofErr w:type="spellEnd"/>
          </w:p>
        </w:tc>
        <w:tc>
          <w:tcPr>
            <w:tcW w:w="405" w:type="dxa"/>
            <w:vMerge w:val="restart"/>
            <w:shd w:val="clear" w:color="auto" w:fill="FFFFFF"/>
            <w:vAlign w:val="center"/>
          </w:tcPr>
          <w:p w14:paraId="3C8A04C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15E5E4F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2F8CB03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43501BF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734CEC1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69099AF2"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C</w:t>
            </w:r>
          </w:p>
        </w:tc>
        <w:tc>
          <w:tcPr>
            <w:tcW w:w="7650" w:type="dxa"/>
            <w:gridSpan w:val="2"/>
            <w:shd w:val="clear" w:color="auto" w:fill="FFFFFF"/>
            <w:vAlign w:val="center"/>
          </w:tcPr>
          <w:p w14:paraId="308A3478"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410BB16A"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0F78F5DD" w14:textId="77777777">
        <w:trPr>
          <w:trHeight w:val="765"/>
          <w:jc w:val="center"/>
        </w:trPr>
        <w:tc>
          <w:tcPr>
            <w:tcW w:w="1710" w:type="dxa"/>
            <w:vMerge/>
            <w:shd w:val="clear" w:color="auto" w:fill="FFFFFF"/>
            <w:vAlign w:val="center"/>
          </w:tcPr>
          <w:p w14:paraId="7D52D5B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6DDE0D3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7AAE16A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03A7E18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5A82EDC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BE9A67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7DA3162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74953BDE"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 Psikolojisi dersinin amacı, bir bilimsel disiplin olarak din psikolojisinin tarihi, tanımı, konuları, amaçları, metotları, teorileri ve temel konuları hakkında bilgi verir. Ayrıca olumlu-olumsuz, samimi yüzeysel, güçlü-zayıf </w:t>
            </w:r>
            <w:proofErr w:type="spellStart"/>
            <w:r w:rsidRPr="00C1676D">
              <w:rPr>
                <w:rFonts w:ascii="Times New Roman" w:eastAsia="Times New Roman" w:hAnsi="Times New Roman" w:cs="Times New Roman"/>
                <w:b/>
              </w:rPr>
              <w:t>vb</w:t>
            </w:r>
            <w:proofErr w:type="spellEnd"/>
            <w:r w:rsidRPr="00C1676D">
              <w:rPr>
                <w:rFonts w:ascii="Times New Roman" w:eastAsia="Times New Roman" w:hAnsi="Times New Roman" w:cs="Times New Roman"/>
                <w:b/>
              </w:rPr>
              <w:t xml:space="preserve"> yönünden din ile herhangi bir şekilde ilişkili olan insanın ‘nasıl’ ve ‘niçin’ davranışta bulunduğunu, dinî hayatın doğuşuna ve gelişmesinde etkili olan iç ve dış faktörleri ve bu faktörler arasındaki muhtemel ilişkileri tahlil etmeyi ve bilimsel tutum gereği olarak psikolojik bakış açısıyla araştırmayı ve öğretmeyi amaç edinir.</w:t>
            </w:r>
          </w:p>
          <w:p w14:paraId="1C2696EE"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Psychology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course</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definition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subjects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subjects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psychology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as a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discipline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addition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'how'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people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any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way</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positive-negative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sincere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superficial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strong-weak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etc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external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factors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effective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birth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life,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possible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factors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research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psychological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point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view</w:t>
            </w:r>
            <w:proofErr w:type="spellEnd"/>
            <w:r w:rsidRPr="00C1676D">
              <w:rPr>
                <w:rFonts w:ascii="Times New Roman" w:eastAsia="Times New Roman" w:hAnsi="Times New Roman" w:cs="Times New Roman"/>
                <w:i/>
              </w:rPr>
              <w:t xml:space="preserve"> as a </w:t>
            </w:r>
            <w:proofErr w:type="spellStart"/>
            <w:r w:rsidRPr="00C1676D">
              <w:rPr>
                <w:rFonts w:ascii="Times New Roman" w:eastAsia="Times New Roman" w:hAnsi="Times New Roman" w:cs="Times New Roman"/>
                <w:i/>
              </w:rPr>
              <w:t>requirement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attitude</w:t>
            </w:r>
            <w:proofErr w:type="spellEnd"/>
            <w:r w:rsidRPr="00C1676D">
              <w:rPr>
                <w:rFonts w:ascii="Times New Roman" w:eastAsia="Times New Roman" w:hAnsi="Times New Roman" w:cs="Times New Roman"/>
                <w:i/>
              </w:rPr>
              <w:t>.</w:t>
            </w:r>
          </w:p>
        </w:tc>
      </w:tr>
      <w:tr w:rsidR="00A32939" w:rsidRPr="00C1676D" w14:paraId="50DD0EA5" w14:textId="77777777">
        <w:trPr>
          <w:trHeight w:val="186"/>
          <w:jc w:val="center"/>
        </w:trPr>
        <w:tc>
          <w:tcPr>
            <w:tcW w:w="1710" w:type="dxa"/>
            <w:vMerge/>
            <w:shd w:val="clear" w:color="auto" w:fill="FFFFFF"/>
            <w:vAlign w:val="center"/>
          </w:tcPr>
          <w:p w14:paraId="2E7CEB1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09548A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0B516D7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4DE083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91A3FD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F0F38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45E8FF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169E2C6A"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4D1A955B"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0FE09C67"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36DCD4D0"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789297CB" w14:textId="77777777">
        <w:trPr>
          <w:trHeight w:val="186"/>
          <w:jc w:val="center"/>
        </w:trPr>
        <w:tc>
          <w:tcPr>
            <w:tcW w:w="1710" w:type="dxa"/>
            <w:vMerge/>
            <w:shd w:val="clear" w:color="auto" w:fill="FFFFFF"/>
            <w:vAlign w:val="center"/>
          </w:tcPr>
          <w:p w14:paraId="4B87BD0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316BEE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1499D0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6BEC50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3DD98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73C2E1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6AC204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30326C0D" w14:textId="208D716F" w:rsidR="00A32939" w:rsidRPr="00B159C0" w:rsidRDefault="00717D4D">
            <w:pPr>
              <w:pStyle w:val="ListeParagraf"/>
              <w:numPr>
                <w:ilvl w:val="0"/>
                <w:numId w:val="35"/>
              </w:numPr>
              <w:spacing w:after="120"/>
              <w:jc w:val="both"/>
              <w:rPr>
                <w:rFonts w:ascii="Times New Roman" w:eastAsia="Times New Roman" w:hAnsi="Times New Roman" w:cs="Times New Roman"/>
                <w:b/>
              </w:rPr>
            </w:pPr>
            <w:r w:rsidRPr="00B159C0">
              <w:rPr>
                <w:rFonts w:ascii="Times New Roman" w:eastAsia="Times New Roman" w:hAnsi="Times New Roman" w:cs="Times New Roman"/>
                <w:b/>
              </w:rPr>
              <w:t>Psikoloji bilimi ve tarihçesi</w:t>
            </w:r>
          </w:p>
          <w:p w14:paraId="1967FD40" w14:textId="6D457754" w:rsidR="00A32939" w:rsidRPr="00B159C0" w:rsidRDefault="00717D4D" w:rsidP="00B159C0">
            <w:pPr>
              <w:pStyle w:val="ListeParagraf"/>
              <w:spacing w:after="120"/>
              <w:ind w:left="360"/>
              <w:jc w:val="both"/>
              <w:rPr>
                <w:rFonts w:ascii="Times New Roman" w:eastAsia="Times New Roman" w:hAnsi="Times New Roman" w:cs="Times New Roman"/>
                <w:b/>
              </w:rPr>
            </w:pPr>
            <w:proofErr w:type="spellStart"/>
            <w:r w:rsidRPr="00B159C0">
              <w:rPr>
                <w:rFonts w:ascii="Times New Roman" w:eastAsia="Times New Roman" w:hAnsi="Times New Roman" w:cs="Times New Roman"/>
                <w:i/>
              </w:rPr>
              <w:t>Psychology</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science</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and</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its</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history</w:t>
            </w:r>
            <w:proofErr w:type="spellEnd"/>
          </w:p>
        </w:tc>
        <w:tc>
          <w:tcPr>
            <w:tcW w:w="3555" w:type="dxa"/>
            <w:shd w:val="clear" w:color="auto" w:fill="FFFFFF"/>
            <w:vAlign w:val="center"/>
          </w:tcPr>
          <w:p w14:paraId="456B4183" w14:textId="3B56FE41"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Psikoloji ekolleri ve dine yaklaşımlarını açıklar</w:t>
            </w:r>
          </w:p>
          <w:p w14:paraId="3EBD2072" w14:textId="1364E40D" w:rsidR="00A32939" w:rsidRPr="00C1676D" w:rsidRDefault="00717D4D">
            <w:pPr>
              <w:spacing w:after="120"/>
              <w:jc w:val="both"/>
              <w:rPr>
                <w:rFonts w:ascii="Times New Roman" w:eastAsia="Times New Roman" w:hAnsi="Times New Roman" w:cs="Times New Roman"/>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psychology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p>
        </w:tc>
      </w:tr>
      <w:tr w:rsidR="00A32939" w:rsidRPr="00C1676D" w14:paraId="08606DFE" w14:textId="77777777">
        <w:trPr>
          <w:trHeight w:val="186"/>
          <w:jc w:val="center"/>
        </w:trPr>
        <w:tc>
          <w:tcPr>
            <w:tcW w:w="1710" w:type="dxa"/>
            <w:vMerge/>
            <w:shd w:val="clear" w:color="auto" w:fill="FFFFFF"/>
            <w:vAlign w:val="center"/>
          </w:tcPr>
          <w:p w14:paraId="2AD633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6842B7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78386F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BDE51F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FBDB4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173AF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53E9E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E4EB7FD" w14:textId="37FD49A1" w:rsidR="00A32939" w:rsidRPr="00B159C0" w:rsidRDefault="00717D4D">
            <w:pPr>
              <w:pStyle w:val="ListeParagraf"/>
              <w:numPr>
                <w:ilvl w:val="0"/>
                <w:numId w:val="35"/>
              </w:numPr>
              <w:spacing w:after="120"/>
              <w:jc w:val="both"/>
              <w:rPr>
                <w:rFonts w:ascii="Times New Roman" w:eastAsia="Times New Roman" w:hAnsi="Times New Roman" w:cs="Times New Roman"/>
                <w:b/>
              </w:rPr>
            </w:pPr>
            <w:r w:rsidRPr="00B159C0">
              <w:rPr>
                <w:rFonts w:ascii="Times New Roman" w:eastAsia="Times New Roman" w:hAnsi="Times New Roman" w:cs="Times New Roman"/>
                <w:b/>
              </w:rPr>
              <w:t>Modern Psikolojide Dine Yaklaşımlar</w:t>
            </w:r>
          </w:p>
          <w:p w14:paraId="2CF57380" w14:textId="0AFE6CC0" w:rsidR="00A32939" w:rsidRPr="00B159C0" w:rsidRDefault="00717D4D" w:rsidP="00B159C0">
            <w:pPr>
              <w:pStyle w:val="ListeParagraf"/>
              <w:spacing w:after="120"/>
              <w:ind w:left="360"/>
              <w:jc w:val="both"/>
              <w:rPr>
                <w:rFonts w:ascii="Times New Roman" w:eastAsia="Times New Roman" w:hAnsi="Times New Roman" w:cs="Times New Roman"/>
                <w:b/>
              </w:rPr>
            </w:pPr>
            <w:proofErr w:type="spellStart"/>
            <w:r w:rsidRPr="00B159C0">
              <w:rPr>
                <w:rFonts w:ascii="Times New Roman" w:eastAsia="Times New Roman" w:hAnsi="Times New Roman" w:cs="Times New Roman"/>
                <w:i/>
              </w:rPr>
              <w:t>Approaches</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to</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Religion</w:t>
            </w:r>
            <w:proofErr w:type="spellEnd"/>
            <w:r w:rsidRPr="00B159C0">
              <w:rPr>
                <w:rFonts w:ascii="Times New Roman" w:eastAsia="Times New Roman" w:hAnsi="Times New Roman" w:cs="Times New Roman"/>
                <w:i/>
              </w:rPr>
              <w:t xml:space="preserve"> in Modern </w:t>
            </w:r>
            <w:proofErr w:type="spellStart"/>
            <w:r w:rsidRPr="00B159C0">
              <w:rPr>
                <w:rFonts w:ascii="Times New Roman" w:eastAsia="Times New Roman" w:hAnsi="Times New Roman" w:cs="Times New Roman"/>
                <w:i/>
              </w:rPr>
              <w:t>Psychology</w:t>
            </w:r>
            <w:proofErr w:type="spellEnd"/>
          </w:p>
        </w:tc>
        <w:tc>
          <w:tcPr>
            <w:tcW w:w="3555" w:type="dxa"/>
            <w:shd w:val="clear" w:color="auto" w:fill="FFFFFF"/>
            <w:vAlign w:val="center"/>
          </w:tcPr>
          <w:p w14:paraId="5F5CC273" w14:textId="038DD663"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Psikoloji ekolleri ve dine yaklaşımlarını açıklar</w:t>
            </w:r>
          </w:p>
          <w:p w14:paraId="049CA486" w14:textId="736655FA"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psychology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p>
        </w:tc>
      </w:tr>
      <w:tr w:rsidR="00A32939" w:rsidRPr="00C1676D" w14:paraId="416D3ACD" w14:textId="77777777">
        <w:trPr>
          <w:trHeight w:val="186"/>
          <w:jc w:val="center"/>
        </w:trPr>
        <w:tc>
          <w:tcPr>
            <w:tcW w:w="1710" w:type="dxa"/>
            <w:vMerge/>
            <w:shd w:val="clear" w:color="auto" w:fill="FFFFFF"/>
            <w:vAlign w:val="center"/>
          </w:tcPr>
          <w:p w14:paraId="76685D6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CD4E2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DF8D8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E9EBD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C743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7B7D1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7BAF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1126072" w14:textId="10EDA5F5" w:rsidR="00A32939" w:rsidRPr="00B159C0" w:rsidRDefault="00717D4D">
            <w:pPr>
              <w:pStyle w:val="ListeParagraf"/>
              <w:numPr>
                <w:ilvl w:val="0"/>
                <w:numId w:val="35"/>
              </w:numPr>
              <w:spacing w:after="120"/>
              <w:jc w:val="both"/>
              <w:rPr>
                <w:rFonts w:ascii="Times New Roman" w:eastAsia="Times New Roman" w:hAnsi="Times New Roman" w:cs="Times New Roman"/>
                <w:b/>
              </w:rPr>
            </w:pPr>
            <w:r w:rsidRPr="00B159C0">
              <w:rPr>
                <w:rFonts w:ascii="Times New Roman" w:eastAsia="Times New Roman" w:hAnsi="Times New Roman" w:cs="Times New Roman"/>
                <w:b/>
              </w:rPr>
              <w:t>Din Psikolojisi Bilimi ve Türkiye'deki Gelişimi</w:t>
            </w:r>
            <w:r w:rsidRPr="00B159C0">
              <w:rPr>
                <w:rFonts w:ascii="Times New Roman" w:eastAsia="Times New Roman" w:hAnsi="Times New Roman" w:cs="Times New Roman"/>
                <w:b/>
              </w:rPr>
              <w:tab/>
            </w:r>
          </w:p>
          <w:p w14:paraId="490ACD61" w14:textId="08046AC5" w:rsidR="00A32939" w:rsidRPr="00B159C0" w:rsidRDefault="00717D4D" w:rsidP="00B159C0">
            <w:pPr>
              <w:pStyle w:val="ListeParagraf"/>
              <w:spacing w:after="120"/>
              <w:ind w:left="360"/>
              <w:jc w:val="both"/>
              <w:rPr>
                <w:rFonts w:ascii="Times New Roman" w:eastAsia="Times New Roman" w:hAnsi="Times New Roman" w:cs="Times New Roman"/>
                <w:b/>
              </w:rPr>
            </w:pPr>
            <w:proofErr w:type="spellStart"/>
            <w:r w:rsidRPr="00B159C0">
              <w:rPr>
                <w:rFonts w:ascii="Times New Roman" w:eastAsia="Times New Roman" w:hAnsi="Times New Roman" w:cs="Times New Roman"/>
                <w:i/>
              </w:rPr>
              <w:t>The</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Science</w:t>
            </w:r>
            <w:proofErr w:type="spellEnd"/>
            <w:r w:rsidRPr="00B159C0">
              <w:rPr>
                <w:rFonts w:ascii="Times New Roman" w:eastAsia="Times New Roman" w:hAnsi="Times New Roman" w:cs="Times New Roman"/>
                <w:i/>
              </w:rPr>
              <w:t xml:space="preserve"> of </w:t>
            </w:r>
            <w:proofErr w:type="spellStart"/>
            <w:r w:rsidRPr="00B159C0">
              <w:rPr>
                <w:rFonts w:ascii="Times New Roman" w:eastAsia="Times New Roman" w:hAnsi="Times New Roman" w:cs="Times New Roman"/>
                <w:i/>
              </w:rPr>
              <w:t>Psychology</w:t>
            </w:r>
            <w:proofErr w:type="spellEnd"/>
            <w:r w:rsidRPr="00B159C0">
              <w:rPr>
                <w:rFonts w:ascii="Times New Roman" w:eastAsia="Times New Roman" w:hAnsi="Times New Roman" w:cs="Times New Roman"/>
                <w:i/>
              </w:rPr>
              <w:t xml:space="preserve"> of </w:t>
            </w:r>
            <w:proofErr w:type="spellStart"/>
            <w:r w:rsidRPr="00B159C0">
              <w:rPr>
                <w:rFonts w:ascii="Times New Roman" w:eastAsia="Times New Roman" w:hAnsi="Times New Roman" w:cs="Times New Roman"/>
                <w:i/>
              </w:rPr>
              <w:t>Religion</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and</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Its</w:t>
            </w:r>
            <w:proofErr w:type="spellEnd"/>
            <w:r w:rsidRPr="00B159C0">
              <w:rPr>
                <w:rFonts w:ascii="Times New Roman" w:eastAsia="Times New Roman" w:hAnsi="Times New Roman" w:cs="Times New Roman"/>
                <w:i/>
              </w:rPr>
              <w:t xml:space="preserve"> Development in </w:t>
            </w:r>
            <w:proofErr w:type="spellStart"/>
            <w:r w:rsidRPr="00B159C0">
              <w:rPr>
                <w:rFonts w:ascii="Times New Roman" w:eastAsia="Times New Roman" w:hAnsi="Times New Roman" w:cs="Times New Roman"/>
                <w:i/>
              </w:rPr>
              <w:t>Turkey</w:t>
            </w:r>
            <w:proofErr w:type="spellEnd"/>
          </w:p>
        </w:tc>
        <w:tc>
          <w:tcPr>
            <w:tcW w:w="3555" w:type="dxa"/>
            <w:shd w:val="clear" w:color="auto" w:fill="FFFFFF"/>
            <w:vAlign w:val="center"/>
          </w:tcPr>
          <w:p w14:paraId="3E75E585" w14:textId="5D9EAB42"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Türkiye’de ve İslam dünyasında din psikolojisi alanında çalışmaları açıklar</w:t>
            </w:r>
          </w:p>
          <w:p w14:paraId="4BF2ECA4" w14:textId="2B1CF4F2"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studies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psychology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Turkey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world</w:t>
            </w:r>
            <w:proofErr w:type="spellEnd"/>
          </w:p>
        </w:tc>
      </w:tr>
      <w:tr w:rsidR="00A32939" w:rsidRPr="00C1676D" w14:paraId="5302822C" w14:textId="77777777">
        <w:trPr>
          <w:trHeight w:val="186"/>
          <w:jc w:val="center"/>
        </w:trPr>
        <w:tc>
          <w:tcPr>
            <w:tcW w:w="1710" w:type="dxa"/>
            <w:vMerge/>
            <w:shd w:val="clear" w:color="auto" w:fill="FFFFFF"/>
            <w:vAlign w:val="center"/>
          </w:tcPr>
          <w:p w14:paraId="1675A1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9C3078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A0451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2C059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83C835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488278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6614E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E0759D1" w14:textId="60AB9124" w:rsidR="00A32939" w:rsidRPr="00B159C0" w:rsidRDefault="00717D4D">
            <w:pPr>
              <w:pStyle w:val="ListeParagraf"/>
              <w:numPr>
                <w:ilvl w:val="0"/>
                <w:numId w:val="35"/>
              </w:numPr>
              <w:spacing w:after="120"/>
              <w:jc w:val="both"/>
              <w:rPr>
                <w:rFonts w:ascii="Times New Roman" w:eastAsia="Times New Roman" w:hAnsi="Times New Roman" w:cs="Times New Roman"/>
                <w:b/>
              </w:rPr>
            </w:pPr>
            <w:r w:rsidRPr="00B159C0">
              <w:rPr>
                <w:rFonts w:ascii="Times New Roman" w:eastAsia="Times New Roman" w:hAnsi="Times New Roman" w:cs="Times New Roman"/>
                <w:b/>
              </w:rPr>
              <w:t>İslam Düşünce Tarihinde İnsan Psikolojisine Yaklaşımlar -1</w:t>
            </w:r>
          </w:p>
          <w:p w14:paraId="1B0D6438" w14:textId="69BD1A64" w:rsidR="00A32939" w:rsidRPr="00B159C0" w:rsidRDefault="00717D4D" w:rsidP="00B159C0">
            <w:pPr>
              <w:pStyle w:val="ListeParagraf"/>
              <w:spacing w:after="120"/>
              <w:ind w:left="360"/>
              <w:jc w:val="both"/>
              <w:rPr>
                <w:rFonts w:ascii="Times New Roman" w:eastAsia="Times New Roman" w:hAnsi="Times New Roman" w:cs="Times New Roman"/>
                <w:b/>
              </w:rPr>
            </w:pPr>
            <w:proofErr w:type="spellStart"/>
            <w:r w:rsidRPr="00B159C0">
              <w:rPr>
                <w:rFonts w:ascii="Times New Roman" w:eastAsia="Times New Roman" w:hAnsi="Times New Roman" w:cs="Times New Roman"/>
                <w:i/>
              </w:rPr>
              <w:lastRenderedPageBreak/>
              <w:t>Approaches</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to</w:t>
            </w:r>
            <w:proofErr w:type="spellEnd"/>
            <w:r w:rsidRPr="00B159C0">
              <w:rPr>
                <w:rFonts w:ascii="Times New Roman" w:eastAsia="Times New Roman" w:hAnsi="Times New Roman" w:cs="Times New Roman"/>
                <w:i/>
              </w:rPr>
              <w:t xml:space="preserve"> Human </w:t>
            </w:r>
            <w:proofErr w:type="spellStart"/>
            <w:r w:rsidRPr="00B159C0">
              <w:rPr>
                <w:rFonts w:ascii="Times New Roman" w:eastAsia="Times New Roman" w:hAnsi="Times New Roman" w:cs="Times New Roman"/>
                <w:i/>
              </w:rPr>
              <w:t>Psychology</w:t>
            </w:r>
            <w:proofErr w:type="spellEnd"/>
            <w:r w:rsidRPr="00B159C0">
              <w:rPr>
                <w:rFonts w:ascii="Times New Roman" w:eastAsia="Times New Roman" w:hAnsi="Times New Roman" w:cs="Times New Roman"/>
                <w:i/>
              </w:rPr>
              <w:t xml:space="preserve"> in </w:t>
            </w:r>
            <w:proofErr w:type="spellStart"/>
            <w:r w:rsidRPr="00B159C0">
              <w:rPr>
                <w:rFonts w:ascii="Times New Roman" w:eastAsia="Times New Roman" w:hAnsi="Times New Roman" w:cs="Times New Roman"/>
                <w:i/>
              </w:rPr>
              <w:t>the</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History</w:t>
            </w:r>
            <w:proofErr w:type="spellEnd"/>
            <w:r w:rsidRPr="00B159C0">
              <w:rPr>
                <w:rFonts w:ascii="Times New Roman" w:eastAsia="Times New Roman" w:hAnsi="Times New Roman" w:cs="Times New Roman"/>
                <w:i/>
              </w:rPr>
              <w:t xml:space="preserve"> of </w:t>
            </w:r>
            <w:proofErr w:type="spellStart"/>
            <w:r w:rsidRPr="00B159C0">
              <w:rPr>
                <w:rFonts w:ascii="Times New Roman" w:eastAsia="Times New Roman" w:hAnsi="Times New Roman" w:cs="Times New Roman"/>
                <w:i/>
              </w:rPr>
              <w:t>Islamic</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Thought</w:t>
            </w:r>
            <w:proofErr w:type="spellEnd"/>
            <w:r w:rsidRPr="00B159C0">
              <w:rPr>
                <w:rFonts w:ascii="Times New Roman" w:eastAsia="Times New Roman" w:hAnsi="Times New Roman" w:cs="Times New Roman"/>
                <w:i/>
              </w:rPr>
              <w:t xml:space="preserve"> -1</w:t>
            </w:r>
          </w:p>
        </w:tc>
        <w:tc>
          <w:tcPr>
            <w:tcW w:w="3555" w:type="dxa"/>
            <w:shd w:val="clear" w:color="auto" w:fill="FFFFFF"/>
            <w:vAlign w:val="center"/>
          </w:tcPr>
          <w:p w14:paraId="6BCA8225" w14:textId="2C80B4F9"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Türkiye’de ve İslam dünyasında din psikolojisi alanında çalışmaları açıklar</w:t>
            </w:r>
          </w:p>
          <w:p w14:paraId="52EFC26C" w14:textId="30EC065E"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lastRenderedPageBreak/>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studies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psychology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Turkey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world</w:t>
            </w:r>
            <w:proofErr w:type="spellEnd"/>
            <w:r w:rsidRPr="00C1676D">
              <w:rPr>
                <w:rFonts w:ascii="Times New Roman" w:eastAsia="Times New Roman" w:hAnsi="Times New Roman" w:cs="Times New Roman"/>
                <w:i/>
              </w:rPr>
              <w:t>.</w:t>
            </w:r>
          </w:p>
        </w:tc>
      </w:tr>
      <w:tr w:rsidR="00A32939" w:rsidRPr="00C1676D" w14:paraId="1B73659D" w14:textId="77777777">
        <w:trPr>
          <w:trHeight w:val="186"/>
          <w:jc w:val="center"/>
        </w:trPr>
        <w:tc>
          <w:tcPr>
            <w:tcW w:w="1710" w:type="dxa"/>
            <w:vMerge/>
            <w:shd w:val="clear" w:color="auto" w:fill="FFFFFF"/>
            <w:vAlign w:val="center"/>
          </w:tcPr>
          <w:p w14:paraId="2248C3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C72871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0B5E08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C73DD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4101E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977433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F5BAF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B7775CC" w14:textId="1E0406C5" w:rsidR="00A32939" w:rsidRPr="00B159C0" w:rsidRDefault="00717D4D">
            <w:pPr>
              <w:pStyle w:val="ListeParagraf"/>
              <w:numPr>
                <w:ilvl w:val="0"/>
                <w:numId w:val="35"/>
              </w:numPr>
              <w:spacing w:after="120"/>
              <w:jc w:val="both"/>
              <w:rPr>
                <w:rFonts w:ascii="Times New Roman" w:eastAsia="Times New Roman" w:hAnsi="Times New Roman" w:cs="Times New Roman"/>
                <w:b/>
              </w:rPr>
            </w:pPr>
            <w:r w:rsidRPr="00B159C0">
              <w:rPr>
                <w:rFonts w:ascii="Times New Roman" w:eastAsia="Times New Roman" w:hAnsi="Times New Roman" w:cs="Times New Roman"/>
                <w:b/>
              </w:rPr>
              <w:t>İslam Düşünce Tarihinde İnsan Psikolojisine Yaklaşımlar -2</w:t>
            </w:r>
          </w:p>
          <w:p w14:paraId="30EF0753" w14:textId="42C23389" w:rsidR="00A32939" w:rsidRPr="00B159C0" w:rsidRDefault="00717D4D" w:rsidP="00B159C0">
            <w:pPr>
              <w:pStyle w:val="ListeParagraf"/>
              <w:spacing w:after="120"/>
              <w:ind w:left="360"/>
              <w:jc w:val="both"/>
              <w:rPr>
                <w:rFonts w:ascii="Times New Roman" w:eastAsia="Times New Roman" w:hAnsi="Times New Roman" w:cs="Times New Roman"/>
                <w:b/>
              </w:rPr>
            </w:pPr>
            <w:proofErr w:type="spellStart"/>
            <w:r w:rsidRPr="00B159C0">
              <w:rPr>
                <w:rFonts w:ascii="Times New Roman" w:eastAsia="Times New Roman" w:hAnsi="Times New Roman" w:cs="Times New Roman"/>
                <w:i/>
              </w:rPr>
              <w:t>Approaches</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to</w:t>
            </w:r>
            <w:proofErr w:type="spellEnd"/>
            <w:r w:rsidRPr="00B159C0">
              <w:rPr>
                <w:rFonts w:ascii="Times New Roman" w:eastAsia="Times New Roman" w:hAnsi="Times New Roman" w:cs="Times New Roman"/>
                <w:i/>
              </w:rPr>
              <w:t xml:space="preserve"> Human </w:t>
            </w:r>
            <w:proofErr w:type="spellStart"/>
            <w:r w:rsidRPr="00B159C0">
              <w:rPr>
                <w:rFonts w:ascii="Times New Roman" w:eastAsia="Times New Roman" w:hAnsi="Times New Roman" w:cs="Times New Roman"/>
                <w:i/>
              </w:rPr>
              <w:t>Psychology</w:t>
            </w:r>
            <w:proofErr w:type="spellEnd"/>
            <w:r w:rsidRPr="00B159C0">
              <w:rPr>
                <w:rFonts w:ascii="Times New Roman" w:eastAsia="Times New Roman" w:hAnsi="Times New Roman" w:cs="Times New Roman"/>
                <w:i/>
              </w:rPr>
              <w:t xml:space="preserve"> in </w:t>
            </w:r>
            <w:proofErr w:type="spellStart"/>
            <w:r w:rsidRPr="00B159C0">
              <w:rPr>
                <w:rFonts w:ascii="Times New Roman" w:eastAsia="Times New Roman" w:hAnsi="Times New Roman" w:cs="Times New Roman"/>
                <w:i/>
              </w:rPr>
              <w:t>the</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History</w:t>
            </w:r>
            <w:proofErr w:type="spellEnd"/>
            <w:r w:rsidRPr="00B159C0">
              <w:rPr>
                <w:rFonts w:ascii="Times New Roman" w:eastAsia="Times New Roman" w:hAnsi="Times New Roman" w:cs="Times New Roman"/>
                <w:i/>
              </w:rPr>
              <w:t xml:space="preserve"> of </w:t>
            </w:r>
            <w:proofErr w:type="spellStart"/>
            <w:r w:rsidRPr="00B159C0">
              <w:rPr>
                <w:rFonts w:ascii="Times New Roman" w:eastAsia="Times New Roman" w:hAnsi="Times New Roman" w:cs="Times New Roman"/>
                <w:i/>
              </w:rPr>
              <w:t>Islamic</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Thought</w:t>
            </w:r>
            <w:proofErr w:type="spellEnd"/>
            <w:r w:rsidRPr="00B159C0">
              <w:rPr>
                <w:rFonts w:ascii="Times New Roman" w:eastAsia="Times New Roman" w:hAnsi="Times New Roman" w:cs="Times New Roman"/>
                <w:i/>
              </w:rPr>
              <w:t xml:space="preserve"> -2</w:t>
            </w:r>
          </w:p>
        </w:tc>
        <w:tc>
          <w:tcPr>
            <w:tcW w:w="3555" w:type="dxa"/>
            <w:shd w:val="clear" w:color="auto" w:fill="FFFFFF"/>
            <w:vAlign w:val="center"/>
          </w:tcPr>
          <w:p w14:paraId="5CF8CA80" w14:textId="16AA4ACB"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Türkiye’de ve İslam dünyasında din psikolojisi alanında çalışmaları açıklar</w:t>
            </w:r>
          </w:p>
          <w:p w14:paraId="4F7D780D" w14:textId="1B846FD0"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studies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psychology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Turkey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world</w:t>
            </w:r>
            <w:proofErr w:type="spellEnd"/>
            <w:r w:rsidRPr="00C1676D">
              <w:rPr>
                <w:rFonts w:ascii="Times New Roman" w:eastAsia="Times New Roman" w:hAnsi="Times New Roman" w:cs="Times New Roman"/>
                <w:i/>
              </w:rPr>
              <w:t>.</w:t>
            </w:r>
          </w:p>
        </w:tc>
      </w:tr>
      <w:tr w:rsidR="00A32939" w:rsidRPr="00C1676D" w14:paraId="4658005E" w14:textId="77777777">
        <w:trPr>
          <w:trHeight w:val="186"/>
          <w:jc w:val="center"/>
        </w:trPr>
        <w:tc>
          <w:tcPr>
            <w:tcW w:w="1710" w:type="dxa"/>
            <w:vMerge/>
            <w:shd w:val="clear" w:color="auto" w:fill="FFFFFF"/>
            <w:vAlign w:val="center"/>
          </w:tcPr>
          <w:p w14:paraId="350DF8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3F69C6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6DB154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DCB1F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48736B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4C30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FE3F2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6DCC2E5" w14:textId="534449DA" w:rsidR="00A32939" w:rsidRPr="00B159C0" w:rsidRDefault="00717D4D">
            <w:pPr>
              <w:pStyle w:val="ListeParagraf"/>
              <w:numPr>
                <w:ilvl w:val="0"/>
                <w:numId w:val="35"/>
              </w:numPr>
              <w:spacing w:after="120"/>
              <w:jc w:val="both"/>
              <w:rPr>
                <w:rFonts w:ascii="Times New Roman" w:eastAsia="Times New Roman" w:hAnsi="Times New Roman" w:cs="Times New Roman"/>
                <w:b/>
              </w:rPr>
            </w:pPr>
            <w:r w:rsidRPr="00B159C0">
              <w:rPr>
                <w:rFonts w:ascii="Times New Roman" w:eastAsia="Times New Roman" w:hAnsi="Times New Roman" w:cs="Times New Roman"/>
                <w:b/>
              </w:rPr>
              <w:t>Gelişim Kuramları ve Dönemlerine Genel Bir Bakış</w:t>
            </w:r>
          </w:p>
          <w:p w14:paraId="6E2DA374" w14:textId="7DD2023D" w:rsidR="00A32939" w:rsidRPr="00B159C0" w:rsidRDefault="00717D4D" w:rsidP="00B159C0">
            <w:pPr>
              <w:pStyle w:val="ListeParagraf"/>
              <w:spacing w:after="120"/>
              <w:ind w:left="360"/>
              <w:jc w:val="both"/>
              <w:rPr>
                <w:rFonts w:ascii="Times New Roman" w:eastAsia="Times New Roman" w:hAnsi="Times New Roman" w:cs="Times New Roman"/>
                <w:b/>
              </w:rPr>
            </w:pPr>
            <w:r w:rsidRPr="00B159C0">
              <w:rPr>
                <w:rFonts w:ascii="Times New Roman" w:eastAsia="Times New Roman" w:hAnsi="Times New Roman" w:cs="Times New Roman"/>
                <w:i/>
              </w:rPr>
              <w:t xml:space="preserve">An </w:t>
            </w:r>
            <w:proofErr w:type="spellStart"/>
            <w:r w:rsidRPr="00B159C0">
              <w:rPr>
                <w:rFonts w:ascii="Times New Roman" w:eastAsia="Times New Roman" w:hAnsi="Times New Roman" w:cs="Times New Roman"/>
                <w:i/>
              </w:rPr>
              <w:t>Overview</w:t>
            </w:r>
            <w:proofErr w:type="spellEnd"/>
            <w:r w:rsidRPr="00B159C0">
              <w:rPr>
                <w:rFonts w:ascii="Times New Roman" w:eastAsia="Times New Roman" w:hAnsi="Times New Roman" w:cs="Times New Roman"/>
                <w:i/>
              </w:rPr>
              <w:t xml:space="preserve"> of Development </w:t>
            </w:r>
            <w:proofErr w:type="spellStart"/>
            <w:r w:rsidRPr="00B159C0">
              <w:rPr>
                <w:rFonts w:ascii="Times New Roman" w:eastAsia="Times New Roman" w:hAnsi="Times New Roman" w:cs="Times New Roman"/>
                <w:i/>
              </w:rPr>
              <w:t>Theories</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and</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Periods</w:t>
            </w:r>
            <w:proofErr w:type="spellEnd"/>
          </w:p>
        </w:tc>
        <w:tc>
          <w:tcPr>
            <w:tcW w:w="3555" w:type="dxa"/>
            <w:shd w:val="clear" w:color="auto" w:fill="FFFFFF"/>
            <w:vAlign w:val="center"/>
          </w:tcPr>
          <w:p w14:paraId="67E4984B" w14:textId="2F3FF8B8"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Gelişim evreleri ve dini gelişimi açıklar</w:t>
            </w:r>
          </w:p>
          <w:p w14:paraId="47B35887" w14:textId="44357E8A"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stages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p>
        </w:tc>
      </w:tr>
      <w:tr w:rsidR="00A32939" w:rsidRPr="00C1676D" w14:paraId="4CC2EB57" w14:textId="77777777">
        <w:trPr>
          <w:trHeight w:val="186"/>
          <w:jc w:val="center"/>
        </w:trPr>
        <w:tc>
          <w:tcPr>
            <w:tcW w:w="1710" w:type="dxa"/>
            <w:vMerge/>
            <w:shd w:val="clear" w:color="auto" w:fill="FFFFFF"/>
            <w:vAlign w:val="center"/>
          </w:tcPr>
          <w:p w14:paraId="391301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928709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F73BA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5B9429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F3C34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3C490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6E92BC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A41A651" w14:textId="3D8EA081" w:rsidR="00A32939" w:rsidRPr="00B159C0" w:rsidRDefault="00717D4D">
            <w:pPr>
              <w:pStyle w:val="ListeParagraf"/>
              <w:numPr>
                <w:ilvl w:val="0"/>
                <w:numId w:val="35"/>
              </w:numPr>
              <w:spacing w:after="120"/>
              <w:jc w:val="both"/>
              <w:rPr>
                <w:rFonts w:ascii="Times New Roman" w:eastAsia="Times New Roman" w:hAnsi="Times New Roman" w:cs="Times New Roman"/>
                <w:b/>
              </w:rPr>
            </w:pPr>
            <w:r w:rsidRPr="00B159C0">
              <w:rPr>
                <w:rFonts w:ascii="Times New Roman" w:eastAsia="Times New Roman" w:hAnsi="Times New Roman" w:cs="Times New Roman"/>
                <w:b/>
              </w:rPr>
              <w:t>Dini Gelişim</w:t>
            </w:r>
          </w:p>
          <w:p w14:paraId="73966BA2" w14:textId="23B05453" w:rsidR="00A32939" w:rsidRPr="00B159C0" w:rsidRDefault="00717D4D" w:rsidP="00B159C0">
            <w:pPr>
              <w:pStyle w:val="ListeParagraf"/>
              <w:spacing w:after="120"/>
              <w:ind w:left="360"/>
              <w:jc w:val="both"/>
              <w:rPr>
                <w:rFonts w:ascii="Times New Roman" w:eastAsia="Times New Roman" w:hAnsi="Times New Roman" w:cs="Times New Roman"/>
                <w:i/>
              </w:rPr>
            </w:pPr>
            <w:proofErr w:type="spellStart"/>
            <w:r w:rsidRPr="00B159C0">
              <w:rPr>
                <w:rFonts w:ascii="Times New Roman" w:eastAsia="Times New Roman" w:hAnsi="Times New Roman" w:cs="Times New Roman"/>
                <w:i/>
              </w:rPr>
              <w:t>Religious</w:t>
            </w:r>
            <w:proofErr w:type="spellEnd"/>
            <w:r w:rsidRPr="00B159C0">
              <w:rPr>
                <w:rFonts w:ascii="Times New Roman" w:eastAsia="Times New Roman" w:hAnsi="Times New Roman" w:cs="Times New Roman"/>
                <w:i/>
              </w:rPr>
              <w:t xml:space="preserve"> Development</w:t>
            </w:r>
          </w:p>
        </w:tc>
        <w:tc>
          <w:tcPr>
            <w:tcW w:w="3555" w:type="dxa"/>
            <w:shd w:val="clear" w:color="auto" w:fill="FFFFFF"/>
            <w:vAlign w:val="center"/>
          </w:tcPr>
          <w:p w14:paraId="6CAC0981" w14:textId="7CACDA63"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Gelişim evreleri ve dini gelişimi açıklar</w:t>
            </w:r>
          </w:p>
          <w:p w14:paraId="1EF58A2F" w14:textId="0E430E7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stages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p>
        </w:tc>
      </w:tr>
      <w:tr w:rsidR="00A32939" w:rsidRPr="00C1676D" w14:paraId="53C0BA20" w14:textId="77777777">
        <w:trPr>
          <w:trHeight w:val="186"/>
          <w:jc w:val="center"/>
        </w:trPr>
        <w:tc>
          <w:tcPr>
            <w:tcW w:w="1710" w:type="dxa"/>
            <w:vMerge/>
            <w:shd w:val="clear" w:color="auto" w:fill="FFFFFF"/>
            <w:vAlign w:val="center"/>
          </w:tcPr>
          <w:p w14:paraId="6CCB40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C6D84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08DE3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E6261D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4F6F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86EC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42D18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103E4C9" w14:textId="0BD2E454" w:rsidR="00A32939" w:rsidRPr="00B159C0" w:rsidRDefault="00717D4D">
            <w:pPr>
              <w:pStyle w:val="ListeParagraf"/>
              <w:numPr>
                <w:ilvl w:val="0"/>
                <w:numId w:val="35"/>
              </w:numPr>
              <w:spacing w:after="120"/>
              <w:jc w:val="both"/>
              <w:rPr>
                <w:rFonts w:ascii="Times New Roman" w:eastAsia="Times New Roman" w:hAnsi="Times New Roman" w:cs="Times New Roman"/>
                <w:b/>
              </w:rPr>
            </w:pPr>
            <w:r w:rsidRPr="00B159C0">
              <w:rPr>
                <w:rFonts w:ascii="Times New Roman" w:eastAsia="Times New Roman" w:hAnsi="Times New Roman" w:cs="Times New Roman"/>
                <w:b/>
              </w:rPr>
              <w:t>Dini İnanç (Ara sınav)</w:t>
            </w:r>
          </w:p>
          <w:p w14:paraId="7D6CC656" w14:textId="348E1454" w:rsidR="00A32939" w:rsidRPr="00B159C0" w:rsidRDefault="00717D4D" w:rsidP="00B159C0">
            <w:pPr>
              <w:pStyle w:val="ListeParagraf"/>
              <w:spacing w:after="120"/>
              <w:ind w:left="360"/>
              <w:jc w:val="both"/>
              <w:rPr>
                <w:rFonts w:ascii="Times New Roman" w:eastAsia="Times New Roman" w:hAnsi="Times New Roman" w:cs="Times New Roman"/>
                <w:b/>
              </w:rPr>
            </w:pPr>
            <w:proofErr w:type="spellStart"/>
            <w:r w:rsidRPr="00B159C0">
              <w:rPr>
                <w:rFonts w:ascii="Times New Roman" w:eastAsia="Times New Roman" w:hAnsi="Times New Roman" w:cs="Times New Roman"/>
                <w:i/>
              </w:rPr>
              <w:t>Religious</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Belief</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Midterm</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exam</w:t>
            </w:r>
            <w:proofErr w:type="spellEnd"/>
            <w:r w:rsidRPr="00B159C0">
              <w:rPr>
                <w:rFonts w:ascii="Times New Roman" w:eastAsia="Times New Roman" w:hAnsi="Times New Roman" w:cs="Times New Roman"/>
                <w:i/>
              </w:rPr>
              <w:t>)</w:t>
            </w:r>
          </w:p>
        </w:tc>
        <w:tc>
          <w:tcPr>
            <w:tcW w:w="3555" w:type="dxa"/>
            <w:shd w:val="clear" w:color="auto" w:fill="FFFFFF"/>
            <w:vAlign w:val="center"/>
          </w:tcPr>
          <w:p w14:paraId="5101D0D8" w14:textId="3E9FB75D"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Dini inanç ve dini şüpheyi açıklar</w:t>
            </w:r>
          </w:p>
          <w:p w14:paraId="4DB5D532" w14:textId="104A4201"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doubt</w:t>
            </w:r>
            <w:proofErr w:type="spellEnd"/>
          </w:p>
        </w:tc>
      </w:tr>
      <w:tr w:rsidR="00A32939" w:rsidRPr="00C1676D" w14:paraId="413EF5AD" w14:textId="77777777">
        <w:trPr>
          <w:trHeight w:val="186"/>
          <w:jc w:val="center"/>
        </w:trPr>
        <w:tc>
          <w:tcPr>
            <w:tcW w:w="1710" w:type="dxa"/>
            <w:vMerge/>
            <w:shd w:val="clear" w:color="auto" w:fill="FFFFFF"/>
            <w:vAlign w:val="center"/>
          </w:tcPr>
          <w:p w14:paraId="23B14B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39AC00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2C553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7275E0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C4FE2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FB22BA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141CB5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4226D06" w14:textId="5B47D767" w:rsidR="00A32939" w:rsidRPr="00B159C0" w:rsidRDefault="00717D4D">
            <w:pPr>
              <w:pStyle w:val="ListeParagraf"/>
              <w:numPr>
                <w:ilvl w:val="0"/>
                <w:numId w:val="35"/>
              </w:numPr>
              <w:spacing w:after="120"/>
              <w:jc w:val="both"/>
              <w:rPr>
                <w:rFonts w:ascii="Times New Roman" w:eastAsia="Times New Roman" w:hAnsi="Times New Roman" w:cs="Times New Roman"/>
                <w:b/>
              </w:rPr>
            </w:pPr>
            <w:r w:rsidRPr="00B159C0">
              <w:rPr>
                <w:rFonts w:ascii="Times New Roman" w:eastAsia="Times New Roman" w:hAnsi="Times New Roman" w:cs="Times New Roman"/>
                <w:b/>
              </w:rPr>
              <w:t>Dini Davranışlar ve İnançla İlişkisi</w:t>
            </w:r>
          </w:p>
          <w:p w14:paraId="07BD3D4D" w14:textId="6E1F7676" w:rsidR="00A32939" w:rsidRPr="00B159C0" w:rsidRDefault="00717D4D" w:rsidP="00B159C0">
            <w:pPr>
              <w:pStyle w:val="ListeParagraf"/>
              <w:spacing w:after="120"/>
              <w:ind w:left="360"/>
              <w:jc w:val="both"/>
              <w:rPr>
                <w:rFonts w:ascii="Times New Roman" w:eastAsia="Times New Roman" w:hAnsi="Times New Roman" w:cs="Times New Roman"/>
                <w:b/>
              </w:rPr>
            </w:pPr>
            <w:proofErr w:type="spellStart"/>
            <w:r w:rsidRPr="00B159C0">
              <w:rPr>
                <w:rFonts w:ascii="Times New Roman" w:eastAsia="Times New Roman" w:hAnsi="Times New Roman" w:cs="Times New Roman"/>
                <w:i/>
              </w:rPr>
              <w:t>Religious</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Behaviors</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and</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Its</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Relationship</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with</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Faith</w:t>
            </w:r>
            <w:proofErr w:type="spellEnd"/>
          </w:p>
        </w:tc>
        <w:tc>
          <w:tcPr>
            <w:tcW w:w="3555" w:type="dxa"/>
            <w:shd w:val="clear" w:color="auto" w:fill="FFFFFF"/>
            <w:vAlign w:val="center"/>
          </w:tcPr>
          <w:p w14:paraId="01E55658" w14:textId="49AE9BA1"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Dini inanç ve dini şüpheyi açıklar</w:t>
            </w:r>
          </w:p>
          <w:p w14:paraId="562E1741" w14:textId="4A954368"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doubt</w:t>
            </w:r>
            <w:proofErr w:type="spellEnd"/>
          </w:p>
        </w:tc>
      </w:tr>
      <w:tr w:rsidR="00A32939" w:rsidRPr="00C1676D" w14:paraId="780814D4" w14:textId="77777777">
        <w:trPr>
          <w:trHeight w:val="186"/>
          <w:jc w:val="center"/>
        </w:trPr>
        <w:tc>
          <w:tcPr>
            <w:tcW w:w="1710" w:type="dxa"/>
            <w:vMerge/>
            <w:shd w:val="clear" w:color="auto" w:fill="FFFFFF"/>
            <w:vAlign w:val="center"/>
          </w:tcPr>
          <w:p w14:paraId="2763CF4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B12CF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BB10D0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24D468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9971DA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559787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470580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4EE1815" w14:textId="3D938233" w:rsidR="00A32939" w:rsidRPr="00B159C0" w:rsidRDefault="00717D4D">
            <w:pPr>
              <w:pStyle w:val="ListeParagraf"/>
              <w:numPr>
                <w:ilvl w:val="0"/>
                <w:numId w:val="35"/>
              </w:numPr>
              <w:spacing w:after="120"/>
              <w:jc w:val="both"/>
              <w:rPr>
                <w:rFonts w:ascii="Times New Roman" w:eastAsia="Times New Roman" w:hAnsi="Times New Roman" w:cs="Times New Roman"/>
                <w:b/>
              </w:rPr>
            </w:pPr>
            <w:r w:rsidRPr="00B159C0">
              <w:rPr>
                <w:rFonts w:ascii="Times New Roman" w:eastAsia="Times New Roman" w:hAnsi="Times New Roman" w:cs="Times New Roman"/>
                <w:b/>
              </w:rPr>
              <w:t>Ruh Sağlığı ve Din</w:t>
            </w:r>
          </w:p>
          <w:p w14:paraId="3D1E83B1" w14:textId="3B7E8F23" w:rsidR="00A32939" w:rsidRPr="00B159C0" w:rsidRDefault="00717D4D" w:rsidP="00B159C0">
            <w:pPr>
              <w:pStyle w:val="ListeParagraf"/>
              <w:spacing w:after="120"/>
              <w:ind w:left="360"/>
              <w:jc w:val="both"/>
              <w:rPr>
                <w:rFonts w:ascii="Times New Roman" w:eastAsia="Times New Roman" w:hAnsi="Times New Roman" w:cs="Times New Roman"/>
                <w:b/>
              </w:rPr>
            </w:pPr>
            <w:proofErr w:type="spellStart"/>
            <w:r w:rsidRPr="00B159C0">
              <w:rPr>
                <w:rFonts w:ascii="Times New Roman" w:eastAsia="Times New Roman" w:hAnsi="Times New Roman" w:cs="Times New Roman"/>
                <w:i/>
              </w:rPr>
              <w:t>Mental</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Health</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and</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Religion</w:t>
            </w:r>
            <w:proofErr w:type="spellEnd"/>
          </w:p>
        </w:tc>
        <w:tc>
          <w:tcPr>
            <w:tcW w:w="3555" w:type="dxa"/>
            <w:shd w:val="clear" w:color="auto" w:fill="FFFFFF"/>
            <w:vAlign w:val="center"/>
          </w:tcPr>
          <w:p w14:paraId="56AF01A1" w14:textId="48108A39"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Dini inanç ve dini şüpheyi açıklar</w:t>
            </w:r>
          </w:p>
          <w:p w14:paraId="12DE5FA6" w14:textId="5EF6C208"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lastRenderedPageBreak/>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doubt</w:t>
            </w:r>
            <w:proofErr w:type="spellEnd"/>
          </w:p>
        </w:tc>
      </w:tr>
      <w:tr w:rsidR="00A32939" w:rsidRPr="00C1676D" w14:paraId="2047DC1F" w14:textId="77777777">
        <w:trPr>
          <w:trHeight w:val="186"/>
          <w:jc w:val="center"/>
        </w:trPr>
        <w:tc>
          <w:tcPr>
            <w:tcW w:w="1710" w:type="dxa"/>
            <w:vMerge/>
            <w:shd w:val="clear" w:color="auto" w:fill="FFFFFF"/>
            <w:vAlign w:val="center"/>
          </w:tcPr>
          <w:p w14:paraId="69140B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11156C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139C8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0C380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2120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CEC3D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E0A33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8728176" w14:textId="20956E80" w:rsidR="00A32939" w:rsidRPr="00B159C0" w:rsidRDefault="00717D4D">
            <w:pPr>
              <w:pStyle w:val="ListeParagraf"/>
              <w:numPr>
                <w:ilvl w:val="0"/>
                <w:numId w:val="35"/>
              </w:numPr>
              <w:spacing w:after="120"/>
              <w:jc w:val="both"/>
              <w:rPr>
                <w:rFonts w:ascii="Times New Roman" w:eastAsia="Times New Roman" w:hAnsi="Times New Roman" w:cs="Times New Roman"/>
                <w:b/>
              </w:rPr>
            </w:pPr>
            <w:r w:rsidRPr="00B159C0">
              <w:rPr>
                <w:rFonts w:ascii="Times New Roman" w:eastAsia="Times New Roman" w:hAnsi="Times New Roman" w:cs="Times New Roman"/>
                <w:b/>
              </w:rPr>
              <w:t>Dini Kişilik</w:t>
            </w:r>
          </w:p>
          <w:p w14:paraId="0BDD700D" w14:textId="1FBCE970" w:rsidR="00A32939" w:rsidRPr="00B159C0" w:rsidRDefault="00717D4D" w:rsidP="00B159C0">
            <w:pPr>
              <w:pStyle w:val="ListeParagraf"/>
              <w:spacing w:after="120"/>
              <w:ind w:left="360"/>
              <w:jc w:val="both"/>
              <w:rPr>
                <w:rFonts w:ascii="Times New Roman" w:eastAsia="Times New Roman" w:hAnsi="Times New Roman" w:cs="Times New Roman"/>
                <w:b/>
              </w:rPr>
            </w:pPr>
            <w:proofErr w:type="spellStart"/>
            <w:r w:rsidRPr="00B159C0">
              <w:rPr>
                <w:rFonts w:ascii="Times New Roman" w:eastAsia="Times New Roman" w:hAnsi="Times New Roman" w:cs="Times New Roman"/>
                <w:i/>
              </w:rPr>
              <w:t>Religious</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Personality</w:t>
            </w:r>
            <w:proofErr w:type="spellEnd"/>
          </w:p>
        </w:tc>
        <w:tc>
          <w:tcPr>
            <w:tcW w:w="3555" w:type="dxa"/>
            <w:shd w:val="clear" w:color="auto" w:fill="FFFFFF"/>
            <w:vAlign w:val="center"/>
          </w:tcPr>
          <w:p w14:paraId="49205094" w14:textId="01461094"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Mü’min</w:t>
            </w:r>
            <w:proofErr w:type="spellEnd"/>
            <w:r w:rsidRPr="00C1676D">
              <w:rPr>
                <w:rFonts w:ascii="Times New Roman" w:eastAsia="Times New Roman" w:hAnsi="Times New Roman" w:cs="Times New Roman"/>
                <w:b/>
              </w:rPr>
              <w:t xml:space="preserve"> kişilik özelliklerini açıklar</w:t>
            </w:r>
          </w:p>
          <w:p w14:paraId="77C01DE5" w14:textId="4DBB2C0B"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believer's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personality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traits</w:t>
            </w:r>
            <w:proofErr w:type="spellEnd"/>
          </w:p>
        </w:tc>
      </w:tr>
      <w:tr w:rsidR="00A32939" w:rsidRPr="00C1676D" w14:paraId="1A73978B" w14:textId="77777777">
        <w:trPr>
          <w:trHeight w:val="186"/>
          <w:jc w:val="center"/>
        </w:trPr>
        <w:tc>
          <w:tcPr>
            <w:tcW w:w="1710" w:type="dxa"/>
            <w:vMerge/>
            <w:shd w:val="clear" w:color="auto" w:fill="FFFFFF"/>
            <w:vAlign w:val="center"/>
          </w:tcPr>
          <w:p w14:paraId="7FD443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D2FDA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FDA70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A0DF7C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4E7D60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0A95B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A1DAE9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FC0E540" w14:textId="790A3CC6" w:rsidR="00A32939" w:rsidRPr="00B159C0" w:rsidRDefault="00717D4D">
            <w:pPr>
              <w:pStyle w:val="ListeParagraf"/>
              <w:numPr>
                <w:ilvl w:val="0"/>
                <w:numId w:val="35"/>
              </w:numPr>
              <w:spacing w:after="120"/>
              <w:jc w:val="both"/>
              <w:rPr>
                <w:rFonts w:ascii="Times New Roman" w:eastAsia="Times New Roman" w:hAnsi="Times New Roman" w:cs="Times New Roman"/>
                <w:i/>
              </w:rPr>
            </w:pPr>
            <w:r w:rsidRPr="00B159C0">
              <w:rPr>
                <w:rFonts w:ascii="Times New Roman" w:eastAsia="Times New Roman" w:hAnsi="Times New Roman" w:cs="Times New Roman"/>
                <w:b/>
              </w:rPr>
              <w:t>Dini Tecrübe</w:t>
            </w:r>
            <w:r w:rsidRPr="00B159C0">
              <w:rPr>
                <w:rFonts w:ascii="Times New Roman" w:eastAsia="Times New Roman" w:hAnsi="Times New Roman" w:cs="Times New Roman"/>
                <w:i/>
              </w:rPr>
              <w:t xml:space="preserve"> </w:t>
            </w:r>
          </w:p>
          <w:p w14:paraId="362799C6" w14:textId="18CA64A7" w:rsidR="00A32939" w:rsidRPr="00B159C0" w:rsidRDefault="00717D4D" w:rsidP="00B159C0">
            <w:pPr>
              <w:pStyle w:val="ListeParagraf"/>
              <w:spacing w:after="120"/>
              <w:ind w:left="360"/>
              <w:jc w:val="both"/>
              <w:rPr>
                <w:rFonts w:ascii="Times New Roman" w:eastAsia="Times New Roman" w:hAnsi="Times New Roman" w:cs="Times New Roman"/>
                <w:b/>
              </w:rPr>
            </w:pPr>
            <w:proofErr w:type="spellStart"/>
            <w:r w:rsidRPr="00B159C0">
              <w:rPr>
                <w:rFonts w:ascii="Times New Roman" w:eastAsia="Times New Roman" w:hAnsi="Times New Roman" w:cs="Times New Roman"/>
                <w:i/>
              </w:rPr>
              <w:t>Religious</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Experience</w:t>
            </w:r>
            <w:proofErr w:type="spellEnd"/>
          </w:p>
        </w:tc>
        <w:tc>
          <w:tcPr>
            <w:tcW w:w="3555" w:type="dxa"/>
            <w:shd w:val="clear" w:color="auto" w:fill="FFFFFF"/>
            <w:vAlign w:val="center"/>
          </w:tcPr>
          <w:p w14:paraId="28430C62" w14:textId="2D54255C"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Mü’min</w:t>
            </w:r>
            <w:proofErr w:type="spellEnd"/>
            <w:r w:rsidRPr="00C1676D">
              <w:rPr>
                <w:rFonts w:ascii="Times New Roman" w:eastAsia="Times New Roman" w:hAnsi="Times New Roman" w:cs="Times New Roman"/>
                <w:b/>
              </w:rPr>
              <w:t xml:space="preserve"> kişilik özelliklerini açıklar</w:t>
            </w:r>
          </w:p>
          <w:p w14:paraId="2F3EE212" w14:textId="391BC2BA"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believer's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personality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traits</w:t>
            </w:r>
            <w:proofErr w:type="spellEnd"/>
          </w:p>
        </w:tc>
      </w:tr>
      <w:tr w:rsidR="00A32939" w:rsidRPr="00C1676D" w14:paraId="2021BE5E" w14:textId="77777777">
        <w:trPr>
          <w:trHeight w:val="186"/>
          <w:jc w:val="center"/>
        </w:trPr>
        <w:tc>
          <w:tcPr>
            <w:tcW w:w="1710" w:type="dxa"/>
            <w:vMerge/>
            <w:shd w:val="clear" w:color="auto" w:fill="FFFFFF"/>
            <w:vAlign w:val="center"/>
          </w:tcPr>
          <w:p w14:paraId="5F8982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960E5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5583B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4E997D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072795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2A579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12503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4078EEC" w14:textId="30C71970" w:rsidR="00A32939" w:rsidRPr="00B159C0" w:rsidRDefault="00717D4D">
            <w:pPr>
              <w:pStyle w:val="ListeParagraf"/>
              <w:numPr>
                <w:ilvl w:val="0"/>
                <w:numId w:val="35"/>
              </w:numPr>
              <w:spacing w:after="120"/>
              <w:jc w:val="both"/>
              <w:rPr>
                <w:rFonts w:ascii="Times New Roman" w:eastAsia="Times New Roman" w:hAnsi="Times New Roman" w:cs="Times New Roman"/>
                <w:b/>
              </w:rPr>
            </w:pPr>
            <w:r w:rsidRPr="00B159C0">
              <w:rPr>
                <w:rFonts w:ascii="Times New Roman" w:eastAsia="Times New Roman" w:hAnsi="Times New Roman" w:cs="Times New Roman"/>
                <w:b/>
              </w:rPr>
              <w:t>Yeni Dini Hareketler</w:t>
            </w:r>
            <w:r w:rsidRPr="00B159C0">
              <w:rPr>
                <w:rFonts w:ascii="Times New Roman" w:eastAsia="Times New Roman" w:hAnsi="Times New Roman" w:cs="Times New Roman"/>
                <w:b/>
              </w:rPr>
              <w:tab/>
            </w:r>
          </w:p>
          <w:p w14:paraId="1102D020" w14:textId="6127A4B8" w:rsidR="00A32939" w:rsidRPr="00B159C0" w:rsidRDefault="00717D4D" w:rsidP="00B159C0">
            <w:pPr>
              <w:pStyle w:val="ListeParagraf"/>
              <w:spacing w:after="120"/>
              <w:ind w:left="360"/>
              <w:jc w:val="both"/>
              <w:rPr>
                <w:rFonts w:ascii="Times New Roman" w:eastAsia="Times New Roman" w:hAnsi="Times New Roman" w:cs="Times New Roman"/>
                <w:b/>
              </w:rPr>
            </w:pPr>
            <w:r w:rsidRPr="00B159C0">
              <w:rPr>
                <w:rFonts w:ascii="Times New Roman" w:eastAsia="Times New Roman" w:hAnsi="Times New Roman" w:cs="Times New Roman"/>
                <w:i/>
              </w:rPr>
              <w:t xml:space="preserve">New </w:t>
            </w:r>
            <w:proofErr w:type="spellStart"/>
            <w:r w:rsidRPr="00B159C0">
              <w:rPr>
                <w:rFonts w:ascii="Times New Roman" w:eastAsia="Times New Roman" w:hAnsi="Times New Roman" w:cs="Times New Roman"/>
                <w:i/>
              </w:rPr>
              <w:t>Religious</w:t>
            </w:r>
            <w:proofErr w:type="spellEnd"/>
            <w:r w:rsidRPr="00B159C0">
              <w:rPr>
                <w:rFonts w:ascii="Times New Roman" w:eastAsia="Times New Roman" w:hAnsi="Times New Roman" w:cs="Times New Roman"/>
                <w:i/>
              </w:rPr>
              <w:t xml:space="preserve"> </w:t>
            </w:r>
            <w:proofErr w:type="spellStart"/>
            <w:r w:rsidRPr="00B159C0">
              <w:rPr>
                <w:rFonts w:ascii="Times New Roman" w:eastAsia="Times New Roman" w:hAnsi="Times New Roman" w:cs="Times New Roman"/>
                <w:i/>
              </w:rPr>
              <w:t>Movements</w:t>
            </w:r>
            <w:proofErr w:type="spellEnd"/>
          </w:p>
        </w:tc>
        <w:tc>
          <w:tcPr>
            <w:tcW w:w="3555" w:type="dxa"/>
            <w:shd w:val="clear" w:color="auto" w:fill="FFFFFF"/>
            <w:vAlign w:val="center"/>
          </w:tcPr>
          <w:p w14:paraId="33F70DAE" w14:textId="278423BA"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Yeni dini hareketleri açıklar</w:t>
            </w:r>
          </w:p>
          <w:p w14:paraId="27D48C93" w14:textId="135B4DDF"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movements</w:t>
            </w:r>
            <w:proofErr w:type="spellEnd"/>
          </w:p>
        </w:tc>
      </w:tr>
      <w:tr w:rsidR="00A32939" w:rsidRPr="00C1676D" w14:paraId="7BDA6E99" w14:textId="77777777">
        <w:trPr>
          <w:trHeight w:val="186"/>
          <w:jc w:val="center"/>
        </w:trPr>
        <w:tc>
          <w:tcPr>
            <w:tcW w:w="1710" w:type="dxa"/>
            <w:vMerge/>
            <w:shd w:val="clear" w:color="auto" w:fill="FFFFFF"/>
            <w:vAlign w:val="center"/>
          </w:tcPr>
          <w:p w14:paraId="4990E3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66B1C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64110D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9305E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FB39A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4E25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905F75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4EE8F62" w14:textId="1FC7A658" w:rsidR="00A32939" w:rsidRPr="00B159C0" w:rsidRDefault="00717D4D">
            <w:pPr>
              <w:pStyle w:val="ListeParagraf"/>
              <w:numPr>
                <w:ilvl w:val="0"/>
                <w:numId w:val="35"/>
              </w:numPr>
              <w:spacing w:after="120"/>
              <w:jc w:val="both"/>
              <w:rPr>
                <w:rFonts w:ascii="Times New Roman" w:eastAsia="Times New Roman" w:hAnsi="Times New Roman" w:cs="Times New Roman"/>
                <w:b/>
              </w:rPr>
            </w:pPr>
            <w:r w:rsidRPr="00B159C0">
              <w:rPr>
                <w:rFonts w:ascii="Times New Roman" w:eastAsia="Times New Roman" w:hAnsi="Times New Roman" w:cs="Times New Roman"/>
                <w:b/>
              </w:rPr>
              <w:t>Tasavvuf Psikolojisi</w:t>
            </w:r>
          </w:p>
          <w:p w14:paraId="5EFF8714" w14:textId="49454B4B" w:rsidR="00A32939" w:rsidRPr="00B159C0" w:rsidRDefault="00717D4D" w:rsidP="00B159C0">
            <w:pPr>
              <w:pStyle w:val="ListeParagraf"/>
              <w:spacing w:after="120"/>
              <w:ind w:left="360"/>
              <w:jc w:val="both"/>
              <w:rPr>
                <w:rFonts w:ascii="Times New Roman" w:eastAsia="Times New Roman" w:hAnsi="Times New Roman" w:cs="Times New Roman"/>
                <w:b/>
              </w:rPr>
            </w:pPr>
            <w:r w:rsidRPr="00B159C0">
              <w:rPr>
                <w:rFonts w:ascii="Times New Roman" w:eastAsia="Times New Roman" w:hAnsi="Times New Roman" w:cs="Times New Roman"/>
                <w:i/>
              </w:rPr>
              <w:t xml:space="preserve">Sufi </w:t>
            </w:r>
            <w:proofErr w:type="spellStart"/>
            <w:r w:rsidRPr="00B159C0">
              <w:rPr>
                <w:rFonts w:ascii="Times New Roman" w:eastAsia="Times New Roman" w:hAnsi="Times New Roman" w:cs="Times New Roman"/>
                <w:i/>
              </w:rPr>
              <w:t>Psychology</w:t>
            </w:r>
            <w:proofErr w:type="spellEnd"/>
          </w:p>
        </w:tc>
        <w:tc>
          <w:tcPr>
            <w:tcW w:w="3555" w:type="dxa"/>
            <w:shd w:val="clear" w:color="auto" w:fill="FFFFFF"/>
            <w:vAlign w:val="center"/>
          </w:tcPr>
          <w:p w14:paraId="0BEDFA5D" w14:textId="48E7082D"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Tasavvuf ve din değişimini açıklar</w:t>
            </w:r>
          </w:p>
          <w:p w14:paraId="43AA6B12" w14:textId="62317E50"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mysticism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change</w:t>
            </w:r>
            <w:proofErr w:type="spellEnd"/>
          </w:p>
        </w:tc>
      </w:tr>
      <w:tr w:rsidR="00A32939" w:rsidRPr="00C1676D" w14:paraId="5D43757C" w14:textId="77777777">
        <w:trPr>
          <w:trHeight w:val="306"/>
          <w:jc w:val="center"/>
        </w:trPr>
        <w:tc>
          <w:tcPr>
            <w:tcW w:w="1710" w:type="dxa"/>
            <w:vMerge w:val="restart"/>
            <w:shd w:val="clear" w:color="auto" w:fill="FFFFFF"/>
            <w:vAlign w:val="center"/>
          </w:tcPr>
          <w:p w14:paraId="05D1D45A"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sz w:val="24"/>
                <w:szCs w:val="24"/>
              </w:rPr>
              <w:t>271121112</w:t>
            </w:r>
          </w:p>
        </w:tc>
        <w:tc>
          <w:tcPr>
            <w:tcW w:w="3495" w:type="dxa"/>
            <w:vMerge w:val="restart"/>
            <w:shd w:val="clear" w:color="auto" w:fill="FFFFFF"/>
            <w:vAlign w:val="center"/>
          </w:tcPr>
          <w:p w14:paraId="5DCC4268"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Mantık</w:t>
            </w:r>
          </w:p>
          <w:p w14:paraId="001C7517"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Logic</w:t>
            </w:r>
            <w:proofErr w:type="spellEnd"/>
          </w:p>
        </w:tc>
        <w:tc>
          <w:tcPr>
            <w:tcW w:w="405" w:type="dxa"/>
            <w:vMerge w:val="restart"/>
            <w:shd w:val="clear" w:color="auto" w:fill="FFFFFF"/>
            <w:vAlign w:val="center"/>
          </w:tcPr>
          <w:p w14:paraId="5EC496A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36D426F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03E8811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09AE212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7839E8E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60A88756"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C</w:t>
            </w:r>
          </w:p>
        </w:tc>
        <w:tc>
          <w:tcPr>
            <w:tcW w:w="7650" w:type="dxa"/>
            <w:gridSpan w:val="2"/>
            <w:shd w:val="clear" w:color="auto" w:fill="FFFFFF"/>
            <w:vAlign w:val="center"/>
          </w:tcPr>
          <w:p w14:paraId="3C5CC8AE"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4E8B9E44"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5D9DB289" w14:textId="77777777">
        <w:trPr>
          <w:trHeight w:val="765"/>
          <w:jc w:val="center"/>
        </w:trPr>
        <w:tc>
          <w:tcPr>
            <w:tcW w:w="1710" w:type="dxa"/>
            <w:vMerge/>
            <w:shd w:val="clear" w:color="auto" w:fill="FFFFFF"/>
            <w:vAlign w:val="center"/>
          </w:tcPr>
          <w:p w14:paraId="7FFF0DA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76BAD5C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78A8B3C5"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7B05837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1D91C35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C001A0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2AF4541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7A49E704"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Mantığın ne olduğunu, hangi konuları ele aldığını ve ne işe yaradığını temel düzeyde yakından tanımak.</w:t>
            </w:r>
          </w:p>
          <w:p w14:paraId="0030724D"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Getting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logic</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what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issues</w:t>
            </w:r>
            <w:proofErr w:type="spellEnd"/>
            <w:r w:rsidRPr="00C1676D">
              <w:rPr>
                <w:rFonts w:ascii="Times New Roman" w:eastAsia="Times New Roman" w:hAnsi="Times New Roman" w:cs="Times New Roman"/>
                <w:i/>
              </w:rPr>
              <w:t xml:space="preserve"> it </w:t>
            </w:r>
            <w:proofErr w:type="spellStart"/>
            <w:r w:rsidRPr="00C1676D">
              <w:rPr>
                <w:rFonts w:ascii="Times New Roman" w:eastAsia="Times New Roman" w:hAnsi="Times New Roman" w:cs="Times New Roman"/>
                <w:i/>
              </w:rPr>
              <w:t>deals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functions</w:t>
            </w:r>
            <w:proofErr w:type="spellEnd"/>
            <w:r w:rsidRPr="00C1676D">
              <w:rPr>
                <w:rFonts w:ascii="Times New Roman" w:eastAsia="Times New Roman" w:hAnsi="Times New Roman" w:cs="Times New Roman"/>
                <w:i/>
              </w:rPr>
              <w:t xml:space="preserve"> it </w:t>
            </w:r>
            <w:proofErr w:type="spellStart"/>
            <w:r w:rsidRPr="00C1676D">
              <w:rPr>
                <w:rFonts w:ascii="Times New Roman" w:eastAsia="Times New Roman" w:hAnsi="Times New Roman" w:cs="Times New Roman"/>
                <w:i/>
              </w:rPr>
              <w:t>fulfills</w:t>
            </w:r>
            <w:proofErr w:type="spellEnd"/>
            <w:r w:rsidRPr="00C1676D">
              <w:rPr>
                <w:rFonts w:ascii="Times New Roman" w:eastAsia="Times New Roman" w:hAnsi="Times New Roman" w:cs="Times New Roman"/>
                <w:i/>
              </w:rPr>
              <w:t>.</w:t>
            </w:r>
          </w:p>
        </w:tc>
      </w:tr>
      <w:tr w:rsidR="00A32939" w:rsidRPr="00C1676D" w14:paraId="60B72A14" w14:textId="77777777">
        <w:trPr>
          <w:trHeight w:val="186"/>
          <w:jc w:val="center"/>
        </w:trPr>
        <w:tc>
          <w:tcPr>
            <w:tcW w:w="1710" w:type="dxa"/>
            <w:vMerge/>
            <w:shd w:val="clear" w:color="auto" w:fill="FFFFFF"/>
            <w:vAlign w:val="center"/>
          </w:tcPr>
          <w:p w14:paraId="05D7255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29BF33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27229E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7615363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6CD43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BA5705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04D34D3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3946E744"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7022E7D4"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06249ED7"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45EE4418"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23C93853" w14:textId="77777777">
        <w:trPr>
          <w:trHeight w:val="186"/>
          <w:jc w:val="center"/>
        </w:trPr>
        <w:tc>
          <w:tcPr>
            <w:tcW w:w="1710" w:type="dxa"/>
            <w:vMerge/>
            <w:shd w:val="clear" w:color="auto" w:fill="FFFFFF"/>
            <w:vAlign w:val="center"/>
          </w:tcPr>
          <w:p w14:paraId="6DD6278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4BB7D70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66C06DE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7F45DC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633F3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224438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4440176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69CE46BF" w14:textId="080D406F" w:rsidR="00A32939" w:rsidRPr="00BA1A7D" w:rsidRDefault="00717D4D">
            <w:pPr>
              <w:pStyle w:val="ListeParagraf"/>
              <w:numPr>
                <w:ilvl w:val="0"/>
                <w:numId w:val="36"/>
              </w:numPr>
              <w:spacing w:after="120"/>
              <w:jc w:val="both"/>
              <w:rPr>
                <w:rFonts w:ascii="Times New Roman" w:eastAsia="Times New Roman" w:hAnsi="Times New Roman" w:cs="Times New Roman"/>
                <w:b/>
              </w:rPr>
            </w:pPr>
            <w:r w:rsidRPr="00BA1A7D">
              <w:rPr>
                <w:rFonts w:ascii="Times New Roman" w:eastAsia="Times New Roman" w:hAnsi="Times New Roman" w:cs="Times New Roman"/>
                <w:b/>
              </w:rPr>
              <w:t>Mantığın Doğuşu, Tarihçesi, Konusu, Tanımı ve Temel Mantık Kavramları</w:t>
            </w:r>
          </w:p>
          <w:p w14:paraId="297D020D" w14:textId="465F0D1E" w:rsidR="00A32939" w:rsidRPr="00BA1A7D" w:rsidRDefault="00717D4D" w:rsidP="00BA1A7D">
            <w:pPr>
              <w:pStyle w:val="ListeParagraf"/>
              <w:spacing w:after="120"/>
              <w:ind w:left="360"/>
              <w:jc w:val="both"/>
              <w:rPr>
                <w:rFonts w:ascii="Times New Roman" w:eastAsia="Times New Roman" w:hAnsi="Times New Roman" w:cs="Times New Roman"/>
                <w:b/>
              </w:rPr>
            </w:pPr>
            <w:proofErr w:type="spellStart"/>
            <w:r w:rsidRPr="00BA1A7D">
              <w:rPr>
                <w:rFonts w:ascii="Times New Roman" w:eastAsia="Times New Roman" w:hAnsi="Times New Roman" w:cs="Times New Roman"/>
                <w:i/>
              </w:rPr>
              <w:t>The</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Birth</w:t>
            </w:r>
            <w:proofErr w:type="spellEnd"/>
            <w:r w:rsidRPr="00BA1A7D">
              <w:rPr>
                <w:rFonts w:ascii="Times New Roman" w:eastAsia="Times New Roman" w:hAnsi="Times New Roman" w:cs="Times New Roman"/>
                <w:i/>
              </w:rPr>
              <w:t xml:space="preserve"> of </w:t>
            </w:r>
            <w:proofErr w:type="spellStart"/>
            <w:r w:rsidRPr="00BA1A7D">
              <w:rPr>
                <w:rFonts w:ascii="Times New Roman" w:eastAsia="Times New Roman" w:hAnsi="Times New Roman" w:cs="Times New Roman"/>
                <w:i/>
              </w:rPr>
              <w:t>Logic</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Its</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Short</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History</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Subject</w:t>
            </w:r>
            <w:proofErr w:type="spellEnd"/>
            <w:r w:rsidRPr="00BA1A7D">
              <w:rPr>
                <w:rFonts w:ascii="Times New Roman" w:eastAsia="Times New Roman" w:hAnsi="Times New Roman" w:cs="Times New Roman"/>
                <w:i/>
              </w:rPr>
              <w:t xml:space="preserve">, Definition </w:t>
            </w:r>
            <w:proofErr w:type="spellStart"/>
            <w:r w:rsidRPr="00BA1A7D">
              <w:rPr>
                <w:rFonts w:ascii="Times New Roman" w:eastAsia="Times New Roman" w:hAnsi="Times New Roman" w:cs="Times New Roman"/>
                <w:i/>
              </w:rPr>
              <w:t>and</w:t>
            </w:r>
            <w:proofErr w:type="spellEnd"/>
            <w:r w:rsidRPr="00BA1A7D">
              <w:rPr>
                <w:rFonts w:ascii="Times New Roman" w:eastAsia="Times New Roman" w:hAnsi="Times New Roman" w:cs="Times New Roman"/>
                <w:i/>
              </w:rPr>
              <w:t xml:space="preserve"> Basic </w:t>
            </w:r>
            <w:proofErr w:type="spellStart"/>
            <w:r w:rsidRPr="00BA1A7D">
              <w:rPr>
                <w:rFonts w:ascii="Times New Roman" w:eastAsia="Times New Roman" w:hAnsi="Times New Roman" w:cs="Times New Roman"/>
                <w:i/>
              </w:rPr>
              <w:t>Logic</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Concepts</w:t>
            </w:r>
            <w:proofErr w:type="spellEnd"/>
          </w:p>
        </w:tc>
        <w:tc>
          <w:tcPr>
            <w:tcW w:w="3555" w:type="dxa"/>
            <w:shd w:val="clear" w:color="auto" w:fill="FFFFFF"/>
            <w:vAlign w:val="center"/>
          </w:tcPr>
          <w:p w14:paraId="00B4394E" w14:textId="77777777" w:rsidR="00B159C0" w:rsidRDefault="00717D4D" w:rsidP="00B159C0">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[Tüm kazanımlarda Anderson-</w:t>
            </w:r>
            <w:proofErr w:type="spellStart"/>
            <w:r w:rsidRPr="00C1676D">
              <w:rPr>
                <w:rFonts w:ascii="Times New Roman" w:eastAsia="Times New Roman" w:hAnsi="Times New Roman" w:cs="Times New Roman"/>
                <w:b/>
              </w:rPr>
              <w:t>Krathwohl</w:t>
            </w:r>
            <w:proofErr w:type="spellEnd"/>
            <w:r w:rsidRPr="00C1676D">
              <w:rPr>
                <w:rFonts w:ascii="Times New Roman" w:eastAsia="Times New Roman" w:hAnsi="Times New Roman" w:cs="Times New Roman"/>
                <w:b/>
              </w:rPr>
              <w:t xml:space="preserve"> 2001 taksonomisi kullanılmıştır] Mantığın Doğuşunu, Tarihçesini, Konusunu, Tanımını </w:t>
            </w:r>
            <w:r w:rsidRPr="00C1676D">
              <w:rPr>
                <w:rFonts w:ascii="Times New Roman" w:eastAsia="Times New Roman" w:hAnsi="Times New Roman" w:cs="Times New Roman"/>
                <w:b/>
              </w:rPr>
              <w:lastRenderedPageBreak/>
              <w:t>ve Temel Mantık Kavramlarını tanır.</w:t>
            </w:r>
          </w:p>
          <w:p w14:paraId="7C5A0044" w14:textId="2A6FBBD2" w:rsidR="00A32939" w:rsidRPr="00C1676D" w:rsidRDefault="00717D4D" w:rsidP="00B159C0">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(Anderson-</w:t>
            </w:r>
            <w:proofErr w:type="spellStart"/>
            <w:r w:rsidRPr="00C1676D">
              <w:rPr>
                <w:rFonts w:ascii="Times New Roman" w:eastAsia="Times New Roman" w:hAnsi="Times New Roman" w:cs="Times New Roman"/>
                <w:i/>
              </w:rPr>
              <w:t>Krathwohl</w:t>
            </w:r>
            <w:proofErr w:type="spellEnd"/>
            <w:r w:rsidRPr="00C1676D">
              <w:rPr>
                <w:rFonts w:ascii="Times New Roman" w:eastAsia="Times New Roman" w:hAnsi="Times New Roman" w:cs="Times New Roman"/>
                <w:i/>
              </w:rPr>
              <w:t>, 1.basamak)</w:t>
            </w:r>
            <w:r w:rsidR="00B159C0">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Birth</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Logic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Subject</w:t>
            </w:r>
            <w:proofErr w:type="spellEnd"/>
            <w:r w:rsidRPr="00C1676D">
              <w:rPr>
                <w:rFonts w:ascii="Times New Roman" w:eastAsia="Times New Roman" w:hAnsi="Times New Roman" w:cs="Times New Roman"/>
                <w:i/>
              </w:rPr>
              <w:t xml:space="preserve">, Definition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Basic </w:t>
            </w:r>
            <w:proofErr w:type="spellStart"/>
            <w:r w:rsidRPr="00C1676D">
              <w:rPr>
                <w:rFonts w:ascii="Times New Roman" w:eastAsia="Times New Roman" w:hAnsi="Times New Roman" w:cs="Times New Roman"/>
                <w:i/>
              </w:rPr>
              <w:t>Logic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(Anderson-</w:t>
            </w:r>
            <w:proofErr w:type="spellStart"/>
            <w:r w:rsidRPr="00C1676D">
              <w:rPr>
                <w:rFonts w:ascii="Times New Roman" w:eastAsia="Times New Roman" w:hAnsi="Times New Roman" w:cs="Times New Roman"/>
                <w:i/>
              </w:rPr>
              <w:t>Krathwohl</w:t>
            </w:r>
            <w:proofErr w:type="spellEnd"/>
            <w:r w:rsidRPr="00C1676D">
              <w:rPr>
                <w:rFonts w:ascii="Times New Roman" w:eastAsia="Times New Roman" w:hAnsi="Times New Roman" w:cs="Times New Roman"/>
                <w:i/>
              </w:rPr>
              <w:t>, step 1)</w:t>
            </w:r>
          </w:p>
        </w:tc>
      </w:tr>
      <w:tr w:rsidR="00A32939" w:rsidRPr="00C1676D" w14:paraId="212FF749" w14:textId="77777777">
        <w:trPr>
          <w:trHeight w:val="186"/>
          <w:jc w:val="center"/>
        </w:trPr>
        <w:tc>
          <w:tcPr>
            <w:tcW w:w="1710" w:type="dxa"/>
            <w:vMerge/>
            <w:shd w:val="clear" w:color="auto" w:fill="FFFFFF"/>
            <w:vAlign w:val="center"/>
          </w:tcPr>
          <w:p w14:paraId="798299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23FEDF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998482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2143D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92FE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28C46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603D6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C5703F9" w14:textId="3647F1BA" w:rsidR="00A32939" w:rsidRPr="00BA1A7D" w:rsidRDefault="00717D4D">
            <w:pPr>
              <w:pStyle w:val="ListeParagraf"/>
              <w:numPr>
                <w:ilvl w:val="0"/>
                <w:numId w:val="36"/>
              </w:numPr>
              <w:spacing w:after="120"/>
              <w:jc w:val="both"/>
              <w:rPr>
                <w:rFonts w:ascii="Times New Roman" w:eastAsia="Times New Roman" w:hAnsi="Times New Roman" w:cs="Times New Roman"/>
                <w:b/>
              </w:rPr>
            </w:pPr>
            <w:r w:rsidRPr="00BA1A7D">
              <w:rPr>
                <w:rFonts w:ascii="Times New Roman" w:eastAsia="Times New Roman" w:hAnsi="Times New Roman" w:cs="Times New Roman"/>
                <w:b/>
              </w:rPr>
              <w:t>Terim - Kavram Ayrımı ve Terim Türleri</w:t>
            </w:r>
          </w:p>
          <w:p w14:paraId="114054EE" w14:textId="0AA52B69" w:rsidR="00A32939" w:rsidRPr="00BA1A7D" w:rsidRDefault="00717D4D" w:rsidP="00BA1A7D">
            <w:pPr>
              <w:pStyle w:val="ListeParagraf"/>
              <w:spacing w:after="120"/>
              <w:ind w:left="360"/>
              <w:jc w:val="both"/>
              <w:rPr>
                <w:rFonts w:ascii="Times New Roman" w:eastAsia="Times New Roman" w:hAnsi="Times New Roman" w:cs="Times New Roman"/>
                <w:b/>
              </w:rPr>
            </w:pPr>
            <w:proofErr w:type="spellStart"/>
            <w:r w:rsidRPr="00BA1A7D">
              <w:rPr>
                <w:rFonts w:ascii="Times New Roman" w:eastAsia="Times New Roman" w:hAnsi="Times New Roman" w:cs="Times New Roman"/>
                <w:i/>
              </w:rPr>
              <w:t>Term</w:t>
            </w:r>
            <w:proofErr w:type="spellEnd"/>
            <w:r w:rsidRPr="00BA1A7D">
              <w:rPr>
                <w:rFonts w:ascii="Times New Roman" w:eastAsia="Times New Roman" w:hAnsi="Times New Roman" w:cs="Times New Roman"/>
                <w:i/>
              </w:rPr>
              <w:t xml:space="preserve"> - </w:t>
            </w:r>
            <w:proofErr w:type="spellStart"/>
            <w:r w:rsidRPr="00BA1A7D">
              <w:rPr>
                <w:rFonts w:ascii="Times New Roman" w:eastAsia="Times New Roman" w:hAnsi="Times New Roman" w:cs="Times New Roman"/>
                <w:i/>
              </w:rPr>
              <w:t>Concept</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Distinction</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and</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Term</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Types</w:t>
            </w:r>
            <w:proofErr w:type="spellEnd"/>
          </w:p>
        </w:tc>
        <w:tc>
          <w:tcPr>
            <w:tcW w:w="3555" w:type="dxa"/>
            <w:shd w:val="clear" w:color="auto" w:fill="FFFFFF"/>
            <w:vAlign w:val="center"/>
          </w:tcPr>
          <w:p w14:paraId="6C06F065" w14:textId="60D2EFA9"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Terim - Kavram Ayrımını ve Terim Türlerini kavrar. (Anderson-</w:t>
            </w:r>
            <w:proofErr w:type="spellStart"/>
            <w:r w:rsidRPr="00C1676D">
              <w:rPr>
                <w:rFonts w:ascii="Times New Roman" w:eastAsia="Times New Roman" w:hAnsi="Times New Roman" w:cs="Times New Roman"/>
                <w:b/>
              </w:rPr>
              <w:t>Krathwohl</w:t>
            </w:r>
            <w:proofErr w:type="spellEnd"/>
            <w:r w:rsidRPr="00C1676D">
              <w:rPr>
                <w:rFonts w:ascii="Times New Roman" w:eastAsia="Times New Roman" w:hAnsi="Times New Roman" w:cs="Times New Roman"/>
                <w:b/>
              </w:rPr>
              <w:t>, Basamak 1 ve 2)</w:t>
            </w:r>
          </w:p>
          <w:p w14:paraId="61414CE6" w14:textId="17411178"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Term</w:t>
            </w:r>
            <w:proofErr w:type="spellEnd"/>
            <w:r w:rsidRPr="00C1676D">
              <w:rPr>
                <w:rFonts w:ascii="Times New Roman" w:eastAsia="Times New Roman" w:hAnsi="Times New Roman" w:cs="Times New Roman"/>
                <w:i/>
              </w:rPr>
              <w:t xml:space="preserve"> - </w:t>
            </w:r>
            <w:proofErr w:type="spellStart"/>
            <w:r w:rsidRPr="00C1676D">
              <w:rPr>
                <w:rFonts w:ascii="Times New Roman" w:eastAsia="Times New Roman" w:hAnsi="Times New Roman" w:cs="Times New Roman"/>
                <w:i/>
              </w:rPr>
              <w:t>Concept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Distinction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Term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(Anderson-</w:t>
            </w:r>
            <w:proofErr w:type="spellStart"/>
            <w:r w:rsidRPr="00C1676D">
              <w:rPr>
                <w:rFonts w:ascii="Times New Roman" w:eastAsia="Times New Roman" w:hAnsi="Times New Roman" w:cs="Times New Roman"/>
                <w:i/>
              </w:rPr>
              <w:t>Krathwohl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Steps</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2)</w:t>
            </w:r>
          </w:p>
        </w:tc>
      </w:tr>
      <w:tr w:rsidR="00A32939" w:rsidRPr="00C1676D" w14:paraId="7A4ECE75" w14:textId="77777777">
        <w:trPr>
          <w:trHeight w:val="186"/>
          <w:jc w:val="center"/>
        </w:trPr>
        <w:tc>
          <w:tcPr>
            <w:tcW w:w="1710" w:type="dxa"/>
            <w:vMerge/>
            <w:shd w:val="clear" w:color="auto" w:fill="FFFFFF"/>
            <w:vAlign w:val="center"/>
          </w:tcPr>
          <w:p w14:paraId="482E7C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A631B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72C215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307CD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D7167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8F5B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0B5FB8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07FC643" w14:textId="46E6ADD1" w:rsidR="00A32939" w:rsidRPr="00BA1A7D" w:rsidRDefault="00717D4D">
            <w:pPr>
              <w:pStyle w:val="ListeParagraf"/>
              <w:numPr>
                <w:ilvl w:val="0"/>
                <w:numId w:val="36"/>
              </w:numPr>
              <w:spacing w:after="120"/>
              <w:jc w:val="both"/>
              <w:rPr>
                <w:rFonts w:ascii="Times New Roman" w:eastAsia="Times New Roman" w:hAnsi="Times New Roman" w:cs="Times New Roman"/>
                <w:b/>
              </w:rPr>
            </w:pPr>
            <w:r w:rsidRPr="00BA1A7D">
              <w:rPr>
                <w:rFonts w:ascii="Times New Roman" w:eastAsia="Times New Roman" w:hAnsi="Times New Roman" w:cs="Times New Roman"/>
                <w:b/>
              </w:rPr>
              <w:t xml:space="preserve">Aristoteles’in Mantık İlkeleri ve Mantık-Ontoloji İlişkisi: Özdeşlik, </w:t>
            </w:r>
            <w:proofErr w:type="spellStart"/>
            <w:r w:rsidRPr="00BA1A7D">
              <w:rPr>
                <w:rFonts w:ascii="Times New Roman" w:eastAsia="Times New Roman" w:hAnsi="Times New Roman" w:cs="Times New Roman"/>
                <w:b/>
              </w:rPr>
              <w:t>Çelişmezlik</w:t>
            </w:r>
            <w:proofErr w:type="spellEnd"/>
            <w:r w:rsidRPr="00BA1A7D">
              <w:rPr>
                <w:rFonts w:ascii="Times New Roman" w:eastAsia="Times New Roman" w:hAnsi="Times New Roman" w:cs="Times New Roman"/>
                <w:b/>
              </w:rPr>
              <w:t>, Üçüncü Şıkkın İmkansızlığı</w:t>
            </w:r>
          </w:p>
          <w:p w14:paraId="10E5A5D3" w14:textId="1AA700CC" w:rsidR="00A32939" w:rsidRPr="00BA1A7D" w:rsidRDefault="00717D4D" w:rsidP="00BA1A7D">
            <w:pPr>
              <w:pStyle w:val="ListeParagraf"/>
              <w:spacing w:after="120"/>
              <w:ind w:left="360"/>
              <w:jc w:val="both"/>
              <w:rPr>
                <w:rFonts w:ascii="Times New Roman" w:eastAsia="Times New Roman" w:hAnsi="Times New Roman" w:cs="Times New Roman"/>
                <w:b/>
              </w:rPr>
            </w:pPr>
            <w:proofErr w:type="spellStart"/>
            <w:r w:rsidRPr="00BA1A7D">
              <w:rPr>
                <w:rFonts w:ascii="Times New Roman" w:eastAsia="Times New Roman" w:hAnsi="Times New Roman" w:cs="Times New Roman"/>
                <w:i/>
              </w:rPr>
              <w:t>Aristotle's</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Principles</w:t>
            </w:r>
            <w:proofErr w:type="spellEnd"/>
            <w:r w:rsidRPr="00BA1A7D">
              <w:rPr>
                <w:rFonts w:ascii="Times New Roman" w:eastAsia="Times New Roman" w:hAnsi="Times New Roman" w:cs="Times New Roman"/>
                <w:i/>
              </w:rPr>
              <w:t xml:space="preserve"> of </w:t>
            </w:r>
            <w:proofErr w:type="spellStart"/>
            <w:r w:rsidRPr="00BA1A7D">
              <w:rPr>
                <w:rFonts w:ascii="Times New Roman" w:eastAsia="Times New Roman" w:hAnsi="Times New Roman" w:cs="Times New Roman"/>
                <w:i/>
              </w:rPr>
              <w:t>Logic</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and</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the</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Relationship</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between</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Logic</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and</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Ontology</w:t>
            </w:r>
            <w:proofErr w:type="spellEnd"/>
            <w:r w:rsidRPr="00BA1A7D">
              <w:rPr>
                <w:rFonts w:ascii="Times New Roman" w:eastAsia="Times New Roman" w:hAnsi="Times New Roman" w:cs="Times New Roman"/>
                <w:i/>
              </w:rPr>
              <w:t xml:space="preserve">: Identity, </w:t>
            </w:r>
            <w:proofErr w:type="spellStart"/>
            <w:r w:rsidRPr="00BA1A7D">
              <w:rPr>
                <w:rFonts w:ascii="Times New Roman" w:eastAsia="Times New Roman" w:hAnsi="Times New Roman" w:cs="Times New Roman"/>
                <w:i/>
              </w:rPr>
              <w:t>Non-Contradiction</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Impossibility</w:t>
            </w:r>
            <w:proofErr w:type="spellEnd"/>
            <w:r w:rsidRPr="00BA1A7D">
              <w:rPr>
                <w:rFonts w:ascii="Times New Roman" w:eastAsia="Times New Roman" w:hAnsi="Times New Roman" w:cs="Times New Roman"/>
                <w:i/>
              </w:rPr>
              <w:t xml:space="preserve"> of </w:t>
            </w:r>
            <w:proofErr w:type="spellStart"/>
            <w:r w:rsidRPr="00BA1A7D">
              <w:rPr>
                <w:rFonts w:ascii="Times New Roman" w:eastAsia="Times New Roman" w:hAnsi="Times New Roman" w:cs="Times New Roman"/>
                <w:i/>
              </w:rPr>
              <w:t>the</w:t>
            </w:r>
            <w:proofErr w:type="spellEnd"/>
            <w:r w:rsidRPr="00BA1A7D">
              <w:rPr>
                <w:rFonts w:ascii="Times New Roman" w:eastAsia="Times New Roman" w:hAnsi="Times New Roman" w:cs="Times New Roman"/>
                <w:i/>
              </w:rPr>
              <w:t xml:space="preserve"> Third Option</w:t>
            </w:r>
          </w:p>
        </w:tc>
        <w:tc>
          <w:tcPr>
            <w:tcW w:w="3555" w:type="dxa"/>
            <w:shd w:val="clear" w:color="auto" w:fill="FFFFFF"/>
            <w:vAlign w:val="center"/>
          </w:tcPr>
          <w:p w14:paraId="55174CF1" w14:textId="7D7F228D"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Aristoteles’in Mantık İlkelerini ve Mantık-Ontoloji İlişkisini tanır. Özdeşlik, </w:t>
            </w:r>
            <w:proofErr w:type="spellStart"/>
            <w:r w:rsidRPr="00C1676D">
              <w:rPr>
                <w:rFonts w:ascii="Times New Roman" w:eastAsia="Times New Roman" w:hAnsi="Times New Roman" w:cs="Times New Roman"/>
                <w:b/>
              </w:rPr>
              <w:t>Çelişmezlik</w:t>
            </w:r>
            <w:proofErr w:type="spellEnd"/>
            <w:r w:rsidRPr="00C1676D">
              <w:rPr>
                <w:rFonts w:ascii="Times New Roman" w:eastAsia="Times New Roman" w:hAnsi="Times New Roman" w:cs="Times New Roman"/>
                <w:b/>
              </w:rPr>
              <w:t>, Üçüncü Şıkkın İmkansızlığı ilkelerini kavrar. Bu ilkeleri örneklere tatbik eder ve değerlendirir. (Anderson-</w:t>
            </w:r>
            <w:proofErr w:type="spellStart"/>
            <w:r w:rsidRPr="00C1676D">
              <w:rPr>
                <w:rFonts w:ascii="Times New Roman" w:eastAsia="Times New Roman" w:hAnsi="Times New Roman" w:cs="Times New Roman"/>
                <w:b/>
              </w:rPr>
              <w:t>Krathwohl</w:t>
            </w:r>
            <w:proofErr w:type="spellEnd"/>
            <w:r w:rsidRPr="00C1676D">
              <w:rPr>
                <w:rFonts w:ascii="Times New Roman" w:eastAsia="Times New Roman" w:hAnsi="Times New Roman" w:cs="Times New Roman"/>
                <w:b/>
              </w:rPr>
              <w:t>, Basamak 1,2, 3, 4 )</w:t>
            </w:r>
          </w:p>
          <w:p w14:paraId="79EFA9B7" w14:textId="115D648A"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Aristotle's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Logic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Logic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Ontology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of Identity, </w:t>
            </w:r>
            <w:proofErr w:type="spellStart"/>
            <w:r w:rsidRPr="00C1676D">
              <w:rPr>
                <w:rFonts w:ascii="Times New Roman" w:eastAsia="Times New Roman" w:hAnsi="Times New Roman" w:cs="Times New Roman"/>
                <w:i/>
              </w:rPr>
              <w:t>Non-Contradiction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Impossibility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Third </w:t>
            </w:r>
            <w:proofErr w:type="spellStart"/>
            <w:r w:rsidRPr="00C1676D">
              <w:rPr>
                <w:rFonts w:ascii="Times New Roman" w:eastAsia="Times New Roman" w:hAnsi="Times New Roman" w:cs="Times New Roman"/>
                <w:i/>
              </w:rPr>
              <w:t>Choice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examples</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i/>
              </w:rPr>
              <w:lastRenderedPageBreak/>
              <w:t>(Anderson-</w:t>
            </w:r>
            <w:proofErr w:type="spellStart"/>
            <w:r w:rsidRPr="00C1676D">
              <w:rPr>
                <w:rFonts w:ascii="Times New Roman" w:eastAsia="Times New Roman" w:hAnsi="Times New Roman" w:cs="Times New Roman"/>
                <w:i/>
              </w:rPr>
              <w:t>Krathwohl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Steps</w:t>
            </w:r>
            <w:proofErr w:type="spellEnd"/>
            <w:r w:rsidRPr="00C1676D">
              <w:rPr>
                <w:rFonts w:ascii="Times New Roman" w:eastAsia="Times New Roman" w:hAnsi="Times New Roman" w:cs="Times New Roman"/>
                <w:i/>
              </w:rPr>
              <w:t xml:space="preserve"> 1,2, 3, 4 )</w:t>
            </w:r>
          </w:p>
        </w:tc>
      </w:tr>
      <w:tr w:rsidR="00A32939" w:rsidRPr="00C1676D" w14:paraId="764E2BDB" w14:textId="77777777">
        <w:trPr>
          <w:trHeight w:val="186"/>
          <w:jc w:val="center"/>
        </w:trPr>
        <w:tc>
          <w:tcPr>
            <w:tcW w:w="1710" w:type="dxa"/>
            <w:vMerge/>
            <w:shd w:val="clear" w:color="auto" w:fill="FFFFFF"/>
            <w:vAlign w:val="center"/>
          </w:tcPr>
          <w:p w14:paraId="3C535D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542990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6F6732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7AD249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861AB3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F3431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06098F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4D97254" w14:textId="45E8D8AE" w:rsidR="00A32939" w:rsidRPr="00BA1A7D" w:rsidRDefault="00717D4D">
            <w:pPr>
              <w:pStyle w:val="ListeParagraf"/>
              <w:numPr>
                <w:ilvl w:val="0"/>
                <w:numId w:val="36"/>
              </w:numPr>
              <w:spacing w:after="120"/>
              <w:jc w:val="both"/>
              <w:rPr>
                <w:rFonts w:ascii="Times New Roman" w:eastAsia="Times New Roman" w:hAnsi="Times New Roman" w:cs="Times New Roman"/>
                <w:b/>
              </w:rPr>
            </w:pPr>
            <w:r w:rsidRPr="00BA1A7D">
              <w:rPr>
                <w:rFonts w:ascii="Times New Roman" w:eastAsia="Times New Roman" w:hAnsi="Times New Roman" w:cs="Times New Roman"/>
                <w:b/>
              </w:rPr>
              <w:t xml:space="preserve">Terimler Arası İlişkiler: Eşitlik, Ayrıklık, Eksik </w:t>
            </w:r>
            <w:proofErr w:type="spellStart"/>
            <w:r w:rsidRPr="00BA1A7D">
              <w:rPr>
                <w:rFonts w:ascii="Times New Roman" w:eastAsia="Times New Roman" w:hAnsi="Times New Roman" w:cs="Times New Roman"/>
                <w:b/>
              </w:rPr>
              <w:t>Girişimlilik</w:t>
            </w:r>
            <w:proofErr w:type="spellEnd"/>
            <w:r w:rsidRPr="00BA1A7D">
              <w:rPr>
                <w:rFonts w:ascii="Times New Roman" w:eastAsia="Times New Roman" w:hAnsi="Times New Roman" w:cs="Times New Roman"/>
                <w:b/>
              </w:rPr>
              <w:t xml:space="preserve">, Tam </w:t>
            </w:r>
            <w:proofErr w:type="spellStart"/>
            <w:r w:rsidRPr="00BA1A7D">
              <w:rPr>
                <w:rFonts w:ascii="Times New Roman" w:eastAsia="Times New Roman" w:hAnsi="Times New Roman" w:cs="Times New Roman"/>
                <w:b/>
              </w:rPr>
              <w:t>Girişimlilik</w:t>
            </w:r>
            <w:proofErr w:type="spellEnd"/>
            <w:r w:rsidRPr="00BA1A7D">
              <w:rPr>
                <w:rFonts w:ascii="Times New Roman" w:eastAsia="Times New Roman" w:hAnsi="Times New Roman" w:cs="Times New Roman"/>
                <w:b/>
              </w:rPr>
              <w:t>. Aynılık-Başkalık, Karşıtlık, Çelişiklik, Özlük, İlinti/İlinek kavramlarının açıklanması.</w:t>
            </w:r>
          </w:p>
          <w:p w14:paraId="3503F39B" w14:textId="10CD7829" w:rsidR="00A32939" w:rsidRPr="00BA1A7D" w:rsidRDefault="00717D4D" w:rsidP="00BA1A7D">
            <w:pPr>
              <w:pStyle w:val="ListeParagraf"/>
              <w:spacing w:after="120"/>
              <w:ind w:left="360"/>
              <w:jc w:val="both"/>
              <w:rPr>
                <w:rFonts w:ascii="Times New Roman" w:eastAsia="Times New Roman" w:hAnsi="Times New Roman" w:cs="Times New Roman"/>
                <w:b/>
              </w:rPr>
            </w:pPr>
            <w:r w:rsidRPr="00BA1A7D">
              <w:rPr>
                <w:rFonts w:ascii="Times New Roman" w:eastAsia="Times New Roman" w:hAnsi="Times New Roman" w:cs="Times New Roman"/>
                <w:i/>
              </w:rPr>
              <w:t>HISTORY OF LOGIC</w:t>
            </w:r>
          </w:p>
        </w:tc>
        <w:tc>
          <w:tcPr>
            <w:tcW w:w="3555" w:type="dxa"/>
            <w:shd w:val="clear" w:color="auto" w:fill="FFFFFF"/>
            <w:vAlign w:val="center"/>
          </w:tcPr>
          <w:p w14:paraId="73A55B25" w14:textId="13D64BBB"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Terimler Arası İlişkileri anımsar. Eşitlik, Ayrıklık, Eksik </w:t>
            </w:r>
            <w:proofErr w:type="spellStart"/>
            <w:r w:rsidRPr="00C1676D">
              <w:rPr>
                <w:rFonts w:ascii="Times New Roman" w:eastAsia="Times New Roman" w:hAnsi="Times New Roman" w:cs="Times New Roman"/>
                <w:b/>
              </w:rPr>
              <w:t>Girişimlilik</w:t>
            </w:r>
            <w:proofErr w:type="spellEnd"/>
            <w:r w:rsidRPr="00C1676D">
              <w:rPr>
                <w:rFonts w:ascii="Times New Roman" w:eastAsia="Times New Roman" w:hAnsi="Times New Roman" w:cs="Times New Roman"/>
                <w:b/>
              </w:rPr>
              <w:t xml:space="preserve">, Tam </w:t>
            </w:r>
            <w:proofErr w:type="spellStart"/>
            <w:r w:rsidRPr="00C1676D">
              <w:rPr>
                <w:rFonts w:ascii="Times New Roman" w:eastAsia="Times New Roman" w:hAnsi="Times New Roman" w:cs="Times New Roman"/>
                <w:b/>
              </w:rPr>
              <w:t>Girişimlilik</w:t>
            </w:r>
            <w:proofErr w:type="spellEnd"/>
            <w:r w:rsidRPr="00C1676D">
              <w:rPr>
                <w:rFonts w:ascii="Times New Roman" w:eastAsia="Times New Roman" w:hAnsi="Times New Roman" w:cs="Times New Roman"/>
                <w:b/>
              </w:rPr>
              <w:t>. Aynılık-Başkalık, Karşıtlık, Çelişiklik, Öz, İlinti/İlinek kavramlarını açıklar. (Anderson-</w:t>
            </w:r>
            <w:proofErr w:type="spellStart"/>
            <w:r w:rsidRPr="00C1676D">
              <w:rPr>
                <w:rFonts w:ascii="Times New Roman" w:eastAsia="Times New Roman" w:hAnsi="Times New Roman" w:cs="Times New Roman"/>
                <w:b/>
              </w:rPr>
              <w:t>Krathwohl</w:t>
            </w:r>
            <w:proofErr w:type="spellEnd"/>
            <w:r w:rsidRPr="00C1676D">
              <w:rPr>
                <w:rFonts w:ascii="Times New Roman" w:eastAsia="Times New Roman" w:hAnsi="Times New Roman" w:cs="Times New Roman"/>
                <w:b/>
              </w:rPr>
              <w:t>, Basamak 1 ve 2)</w:t>
            </w:r>
          </w:p>
          <w:p w14:paraId="29A6927A" w14:textId="1F241290"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Recalls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Equality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Seperation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Partly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Inclusion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Fully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Inclusion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Sameness-Otherness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Opposition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Contradiction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Essence-Accidence</w:t>
            </w:r>
            <w:proofErr w:type="spellEnd"/>
            <w:r w:rsidRPr="00C1676D">
              <w:rPr>
                <w:rFonts w:ascii="Times New Roman" w:eastAsia="Times New Roman" w:hAnsi="Times New Roman" w:cs="Times New Roman"/>
                <w:i/>
              </w:rPr>
              <w:t>. (Anderson-</w:t>
            </w:r>
            <w:proofErr w:type="spellStart"/>
            <w:r w:rsidRPr="00C1676D">
              <w:rPr>
                <w:rFonts w:ascii="Times New Roman" w:eastAsia="Times New Roman" w:hAnsi="Times New Roman" w:cs="Times New Roman"/>
                <w:i/>
              </w:rPr>
              <w:t>Krathwohld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Steps</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2)</w:t>
            </w:r>
          </w:p>
        </w:tc>
      </w:tr>
      <w:tr w:rsidR="00A32939" w:rsidRPr="00C1676D" w14:paraId="70E12BF9" w14:textId="77777777">
        <w:trPr>
          <w:trHeight w:val="186"/>
          <w:jc w:val="center"/>
        </w:trPr>
        <w:tc>
          <w:tcPr>
            <w:tcW w:w="1710" w:type="dxa"/>
            <w:vMerge/>
            <w:shd w:val="clear" w:color="auto" w:fill="FFFFFF"/>
            <w:vAlign w:val="center"/>
          </w:tcPr>
          <w:p w14:paraId="2FF573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64CD6A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CD39F5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D9451A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E0C47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220A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CE750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0FC0A45" w14:textId="5B6AB32E" w:rsidR="00A32939" w:rsidRPr="00BA1A7D" w:rsidRDefault="00717D4D">
            <w:pPr>
              <w:pStyle w:val="ListeParagraf"/>
              <w:numPr>
                <w:ilvl w:val="0"/>
                <w:numId w:val="36"/>
              </w:numPr>
              <w:spacing w:after="120"/>
              <w:jc w:val="both"/>
              <w:rPr>
                <w:rFonts w:ascii="Times New Roman" w:eastAsia="Times New Roman" w:hAnsi="Times New Roman" w:cs="Times New Roman"/>
                <w:b/>
              </w:rPr>
            </w:pPr>
            <w:r w:rsidRPr="00BA1A7D">
              <w:rPr>
                <w:rFonts w:ascii="Times New Roman" w:eastAsia="Times New Roman" w:hAnsi="Times New Roman" w:cs="Times New Roman"/>
                <w:b/>
              </w:rPr>
              <w:t>TÜRKİYEDE MANTIK ÇALIŞMALARI</w:t>
            </w:r>
          </w:p>
          <w:p w14:paraId="2022C1D3" w14:textId="6969BF51" w:rsidR="00A32939" w:rsidRPr="00BA1A7D" w:rsidRDefault="00717D4D" w:rsidP="00BA1A7D">
            <w:pPr>
              <w:pStyle w:val="ListeParagraf"/>
              <w:spacing w:after="120"/>
              <w:ind w:left="360"/>
              <w:jc w:val="both"/>
              <w:rPr>
                <w:rFonts w:ascii="Times New Roman" w:eastAsia="Times New Roman" w:hAnsi="Times New Roman" w:cs="Times New Roman"/>
                <w:i/>
              </w:rPr>
            </w:pPr>
            <w:r w:rsidRPr="00BA1A7D">
              <w:rPr>
                <w:rFonts w:ascii="Times New Roman" w:eastAsia="Times New Roman" w:hAnsi="Times New Roman" w:cs="Times New Roman"/>
                <w:i/>
              </w:rPr>
              <w:t>LOGIC STUDIES IN TURKEY</w:t>
            </w:r>
          </w:p>
        </w:tc>
        <w:tc>
          <w:tcPr>
            <w:tcW w:w="3555" w:type="dxa"/>
            <w:shd w:val="clear" w:color="auto" w:fill="FFFFFF"/>
            <w:vAlign w:val="center"/>
          </w:tcPr>
          <w:p w14:paraId="70727D70" w14:textId="4FDD408F"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Terimler ve Göstergeler arasındaki ilişkiyi kavrar. </w:t>
            </w:r>
            <w:proofErr w:type="spellStart"/>
            <w:r w:rsidRPr="00C1676D">
              <w:rPr>
                <w:rFonts w:ascii="Times New Roman" w:eastAsia="Times New Roman" w:hAnsi="Times New Roman" w:cs="Times New Roman"/>
                <w:b/>
              </w:rPr>
              <w:t>Nelik</w:t>
            </w:r>
            <w:proofErr w:type="spellEnd"/>
            <w:r w:rsidRPr="00C1676D">
              <w:rPr>
                <w:rFonts w:ascii="Times New Roman" w:eastAsia="Times New Roman" w:hAnsi="Times New Roman" w:cs="Times New Roman"/>
                <w:b/>
              </w:rPr>
              <w:t>, Gerçeklik, Kimlik kavramlarını anlar. (Anderson-</w:t>
            </w:r>
            <w:proofErr w:type="spellStart"/>
            <w:r w:rsidRPr="00C1676D">
              <w:rPr>
                <w:rFonts w:ascii="Times New Roman" w:eastAsia="Times New Roman" w:hAnsi="Times New Roman" w:cs="Times New Roman"/>
                <w:b/>
              </w:rPr>
              <w:t>Krathwohl</w:t>
            </w:r>
            <w:proofErr w:type="spellEnd"/>
            <w:r w:rsidRPr="00C1676D">
              <w:rPr>
                <w:rFonts w:ascii="Times New Roman" w:eastAsia="Times New Roman" w:hAnsi="Times New Roman" w:cs="Times New Roman"/>
                <w:b/>
              </w:rPr>
              <w:t xml:space="preserve"> 1. ve 2. basamaklar)</w:t>
            </w:r>
          </w:p>
          <w:p w14:paraId="73431DF5" w14:textId="7602906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indicators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Whatness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Identity. (Anderson-</w:t>
            </w:r>
            <w:proofErr w:type="spellStart"/>
            <w:r w:rsidRPr="00C1676D">
              <w:rPr>
                <w:rFonts w:ascii="Times New Roman" w:eastAsia="Times New Roman" w:hAnsi="Times New Roman" w:cs="Times New Roman"/>
                <w:i/>
              </w:rPr>
              <w:t>Krathwohl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Steps</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2)</w:t>
            </w:r>
          </w:p>
        </w:tc>
      </w:tr>
      <w:tr w:rsidR="00A32939" w:rsidRPr="00C1676D" w14:paraId="6BA77FFF" w14:textId="77777777">
        <w:trPr>
          <w:trHeight w:val="186"/>
          <w:jc w:val="center"/>
        </w:trPr>
        <w:tc>
          <w:tcPr>
            <w:tcW w:w="1710" w:type="dxa"/>
            <w:vMerge/>
            <w:shd w:val="clear" w:color="auto" w:fill="FFFFFF"/>
            <w:vAlign w:val="center"/>
          </w:tcPr>
          <w:p w14:paraId="0960E5E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56148F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03897A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61EA1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23E8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AACE2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FB32E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804C134" w14:textId="154E73FA" w:rsidR="00A32939" w:rsidRPr="00BA1A7D" w:rsidRDefault="00717D4D">
            <w:pPr>
              <w:pStyle w:val="ListeParagraf"/>
              <w:numPr>
                <w:ilvl w:val="0"/>
                <w:numId w:val="36"/>
              </w:numPr>
              <w:spacing w:after="120"/>
              <w:jc w:val="both"/>
              <w:rPr>
                <w:rFonts w:ascii="Times New Roman" w:eastAsia="Times New Roman" w:hAnsi="Times New Roman" w:cs="Times New Roman"/>
                <w:b/>
              </w:rPr>
            </w:pPr>
            <w:r w:rsidRPr="00BA1A7D">
              <w:rPr>
                <w:rFonts w:ascii="Times New Roman" w:eastAsia="Times New Roman" w:hAnsi="Times New Roman" w:cs="Times New Roman"/>
                <w:b/>
              </w:rPr>
              <w:t>KAVRAMLAR MANTIĞI</w:t>
            </w:r>
          </w:p>
          <w:p w14:paraId="5974B152" w14:textId="7DC401ED" w:rsidR="00A32939" w:rsidRPr="00BA1A7D" w:rsidRDefault="00717D4D" w:rsidP="00BA1A7D">
            <w:pPr>
              <w:pStyle w:val="ListeParagraf"/>
              <w:spacing w:after="120"/>
              <w:ind w:left="360"/>
              <w:jc w:val="both"/>
              <w:rPr>
                <w:rFonts w:ascii="Times New Roman" w:eastAsia="Times New Roman" w:hAnsi="Times New Roman" w:cs="Times New Roman"/>
                <w:b/>
              </w:rPr>
            </w:pPr>
            <w:r w:rsidRPr="00BA1A7D">
              <w:rPr>
                <w:rFonts w:ascii="Times New Roman" w:eastAsia="Times New Roman" w:hAnsi="Times New Roman" w:cs="Times New Roman"/>
                <w:i/>
              </w:rPr>
              <w:t>LOGIC OF CONCEPTS</w:t>
            </w:r>
          </w:p>
        </w:tc>
        <w:tc>
          <w:tcPr>
            <w:tcW w:w="3555" w:type="dxa"/>
            <w:shd w:val="clear" w:color="auto" w:fill="FFFFFF"/>
            <w:vAlign w:val="center"/>
          </w:tcPr>
          <w:p w14:paraId="6CC370ED" w14:textId="33CE99F0"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İçlem ve Kaplam Sorununa Aşina Olur. (Basamak 1)</w:t>
            </w:r>
          </w:p>
          <w:p w14:paraId="20D021A5" w14:textId="17F46189"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Familiar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Problem of (</w:t>
            </w:r>
            <w:proofErr w:type="spellStart"/>
            <w:r w:rsidRPr="00C1676D">
              <w:rPr>
                <w:rFonts w:ascii="Times New Roman" w:eastAsia="Times New Roman" w:hAnsi="Times New Roman" w:cs="Times New Roman"/>
                <w:i/>
              </w:rPr>
              <w:t>qualitative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Intension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quantitative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Extension</w:t>
            </w:r>
            <w:proofErr w:type="spellEnd"/>
            <w:r w:rsidRPr="00C1676D">
              <w:rPr>
                <w:rFonts w:ascii="Times New Roman" w:eastAsia="Times New Roman" w:hAnsi="Times New Roman" w:cs="Times New Roman"/>
                <w:i/>
              </w:rPr>
              <w:t>. (Step 1)</w:t>
            </w:r>
          </w:p>
        </w:tc>
      </w:tr>
      <w:tr w:rsidR="00A32939" w:rsidRPr="00C1676D" w14:paraId="62EADCC9" w14:textId="77777777">
        <w:trPr>
          <w:trHeight w:val="186"/>
          <w:jc w:val="center"/>
        </w:trPr>
        <w:tc>
          <w:tcPr>
            <w:tcW w:w="1710" w:type="dxa"/>
            <w:vMerge/>
            <w:shd w:val="clear" w:color="auto" w:fill="FFFFFF"/>
            <w:vAlign w:val="center"/>
          </w:tcPr>
          <w:p w14:paraId="13E637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1E43A8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BA6E1D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C325B1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DE0A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46B0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1E2F9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B87EDCB" w14:textId="2D55DF1A" w:rsidR="00A32939" w:rsidRPr="00BA1A7D" w:rsidRDefault="00717D4D">
            <w:pPr>
              <w:pStyle w:val="ListeParagraf"/>
              <w:numPr>
                <w:ilvl w:val="0"/>
                <w:numId w:val="36"/>
              </w:numPr>
              <w:spacing w:after="120"/>
              <w:jc w:val="both"/>
              <w:rPr>
                <w:rFonts w:ascii="Times New Roman" w:eastAsia="Times New Roman" w:hAnsi="Times New Roman" w:cs="Times New Roman"/>
                <w:b/>
              </w:rPr>
            </w:pPr>
            <w:r w:rsidRPr="00BA1A7D">
              <w:rPr>
                <w:rFonts w:ascii="Times New Roman" w:eastAsia="Times New Roman" w:hAnsi="Times New Roman" w:cs="Times New Roman"/>
                <w:b/>
              </w:rPr>
              <w:t>KAVRAMLAR MANTIĞI</w:t>
            </w:r>
          </w:p>
          <w:p w14:paraId="18BA4FE7" w14:textId="525CA5A9" w:rsidR="00A32939" w:rsidRPr="00BA1A7D" w:rsidRDefault="00717D4D" w:rsidP="00BA1A7D">
            <w:pPr>
              <w:pStyle w:val="ListeParagraf"/>
              <w:spacing w:after="120"/>
              <w:ind w:left="360"/>
              <w:jc w:val="both"/>
              <w:rPr>
                <w:rFonts w:ascii="Times New Roman" w:eastAsia="Times New Roman" w:hAnsi="Times New Roman" w:cs="Times New Roman"/>
                <w:b/>
              </w:rPr>
            </w:pPr>
            <w:r w:rsidRPr="00BA1A7D">
              <w:rPr>
                <w:rFonts w:ascii="Times New Roman" w:eastAsia="Times New Roman" w:hAnsi="Times New Roman" w:cs="Times New Roman"/>
                <w:i/>
              </w:rPr>
              <w:t>LOGIC OF CONCEPTS</w:t>
            </w:r>
          </w:p>
        </w:tc>
        <w:tc>
          <w:tcPr>
            <w:tcW w:w="3555" w:type="dxa"/>
            <w:shd w:val="clear" w:color="auto" w:fill="FFFFFF"/>
            <w:vAlign w:val="center"/>
          </w:tcPr>
          <w:p w14:paraId="3E980B83" w14:textId="638AE592"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Önermeler, Önerme Türleri ve Önermeler Arası İlişkileri tanır, bunları örneklendirir. (Basamak 1, 2)</w:t>
            </w:r>
          </w:p>
          <w:p w14:paraId="69FE7C13" w14:textId="6295F145"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Propositions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Propositions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Propositions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Exemplifies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Steps</w:t>
            </w:r>
            <w:proofErr w:type="spellEnd"/>
            <w:r w:rsidRPr="00C1676D">
              <w:rPr>
                <w:rFonts w:ascii="Times New Roman" w:eastAsia="Times New Roman" w:hAnsi="Times New Roman" w:cs="Times New Roman"/>
                <w:i/>
              </w:rPr>
              <w:t xml:space="preserve"> 1,2)</w:t>
            </w:r>
          </w:p>
        </w:tc>
      </w:tr>
      <w:tr w:rsidR="00A32939" w:rsidRPr="00C1676D" w14:paraId="346C20AD" w14:textId="77777777">
        <w:trPr>
          <w:trHeight w:val="186"/>
          <w:jc w:val="center"/>
        </w:trPr>
        <w:tc>
          <w:tcPr>
            <w:tcW w:w="1710" w:type="dxa"/>
            <w:vMerge/>
            <w:shd w:val="clear" w:color="auto" w:fill="FFFFFF"/>
            <w:vAlign w:val="center"/>
          </w:tcPr>
          <w:p w14:paraId="6724FC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104743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2EB06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D69D4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14E0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F106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89C53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02EFED9" w14:textId="07B39660" w:rsidR="00A32939" w:rsidRPr="00BA1A7D" w:rsidRDefault="00717D4D">
            <w:pPr>
              <w:pStyle w:val="ListeParagraf"/>
              <w:numPr>
                <w:ilvl w:val="0"/>
                <w:numId w:val="36"/>
              </w:numPr>
              <w:spacing w:after="120"/>
              <w:jc w:val="both"/>
              <w:rPr>
                <w:rFonts w:ascii="Times New Roman" w:eastAsia="Times New Roman" w:hAnsi="Times New Roman" w:cs="Times New Roman"/>
                <w:i/>
              </w:rPr>
            </w:pPr>
            <w:r w:rsidRPr="00BA1A7D">
              <w:rPr>
                <w:rFonts w:ascii="Times New Roman" w:eastAsia="Times New Roman" w:hAnsi="Times New Roman" w:cs="Times New Roman"/>
                <w:b/>
              </w:rPr>
              <w:t>Kavram ve Terim Arasındaki farklar</w:t>
            </w:r>
            <w:r w:rsidRPr="00BA1A7D">
              <w:rPr>
                <w:rFonts w:ascii="Times New Roman" w:eastAsia="Times New Roman" w:hAnsi="Times New Roman" w:cs="Times New Roman"/>
                <w:i/>
              </w:rPr>
              <w:tab/>
            </w:r>
          </w:p>
          <w:p w14:paraId="15F39217" w14:textId="47AC6CB7" w:rsidR="00A32939" w:rsidRPr="00BA1A7D" w:rsidRDefault="00717D4D" w:rsidP="00BA1A7D">
            <w:pPr>
              <w:pStyle w:val="ListeParagraf"/>
              <w:spacing w:after="120"/>
              <w:ind w:left="360"/>
              <w:jc w:val="both"/>
              <w:rPr>
                <w:rFonts w:ascii="Times New Roman" w:eastAsia="Times New Roman" w:hAnsi="Times New Roman" w:cs="Times New Roman"/>
                <w:b/>
              </w:rPr>
            </w:pPr>
            <w:proofErr w:type="spellStart"/>
            <w:r w:rsidRPr="00BA1A7D">
              <w:rPr>
                <w:rFonts w:ascii="Times New Roman" w:eastAsia="Times New Roman" w:hAnsi="Times New Roman" w:cs="Times New Roman"/>
                <w:i/>
              </w:rPr>
              <w:t>differances</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between</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concept</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and</w:t>
            </w:r>
            <w:proofErr w:type="spellEnd"/>
            <w:r w:rsidRPr="00BA1A7D">
              <w:rPr>
                <w:rFonts w:ascii="Times New Roman" w:eastAsia="Times New Roman" w:hAnsi="Times New Roman" w:cs="Times New Roman"/>
                <w:i/>
              </w:rPr>
              <w:t xml:space="preserve"> </w:t>
            </w:r>
            <w:proofErr w:type="spellStart"/>
            <w:r w:rsidRPr="00BA1A7D">
              <w:rPr>
                <w:rFonts w:ascii="Times New Roman" w:eastAsia="Times New Roman" w:hAnsi="Times New Roman" w:cs="Times New Roman"/>
                <w:i/>
              </w:rPr>
              <w:t>term</w:t>
            </w:r>
            <w:proofErr w:type="spellEnd"/>
          </w:p>
        </w:tc>
        <w:tc>
          <w:tcPr>
            <w:tcW w:w="3555" w:type="dxa"/>
            <w:shd w:val="clear" w:color="auto" w:fill="FFFFFF"/>
            <w:vAlign w:val="center"/>
          </w:tcPr>
          <w:p w14:paraId="3C384C3B" w14:textId="474C2D98"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Önermelerin Kurucu Unsurları Arasındaki İlişkiyi Kavrar. (Basamak 2)</w:t>
            </w:r>
          </w:p>
          <w:p w14:paraId="56D13F09" w14:textId="507DFAF5"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Constitutive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Elements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Propositions</w:t>
            </w:r>
            <w:proofErr w:type="spellEnd"/>
            <w:r w:rsidRPr="00C1676D">
              <w:rPr>
                <w:rFonts w:ascii="Times New Roman" w:eastAsia="Times New Roman" w:hAnsi="Times New Roman" w:cs="Times New Roman"/>
                <w:i/>
              </w:rPr>
              <w:t>. (Step 2)</w:t>
            </w:r>
          </w:p>
        </w:tc>
      </w:tr>
      <w:tr w:rsidR="00A32939" w:rsidRPr="00C1676D" w14:paraId="014EE1C2" w14:textId="77777777">
        <w:trPr>
          <w:trHeight w:val="186"/>
          <w:jc w:val="center"/>
        </w:trPr>
        <w:tc>
          <w:tcPr>
            <w:tcW w:w="1710" w:type="dxa"/>
            <w:vMerge/>
            <w:shd w:val="clear" w:color="auto" w:fill="FFFFFF"/>
            <w:vAlign w:val="center"/>
          </w:tcPr>
          <w:p w14:paraId="332E4F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2B0E7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7ABB6B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18E3E9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903D6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351C6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342EB5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94AA9BE" w14:textId="7CFB440F" w:rsidR="00A32939" w:rsidRPr="00BA1A7D" w:rsidRDefault="00717D4D">
            <w:pPr>
              <w:pStyle w:val="ListeParagraf"/>
              <w:numPr>
                <w:ilvl w:val="0"/>
                <w:numId w:val="36"/>
              </w:numPr>
              <w:spacing w:after="120"/>
              <w:jc w:val="both"/>
              <w:rPr>
                <w:rFonts w:ascii="Times New Roman" w:eastAsia="Times New Roman" w:hAnsi="Times New Roman" w:cs="Times New Roman"/>
                <w:b/>
              </w:rPr>
            </w:pPr>
            <w:r w:rsidRPr="00BA1A7D">
              <w:rPr>
                <w:rFonts w:ascii="Times New Roman" w:eastAsia="Times New Roman" w:hAnsi="Times New Roman" w:cs="Times New Roman"/>
                <w:b/>
              </w:rPr>
              <w:t>KAVRAM VE TERİM</w:t>
            </w:r>
          </w:p>
          <w:p w14:paraId="605EA8A6" w14:textId="4E6EF453" w:rsidR="00A32939" w:rsidRPr="00BA1A7D" w:rsidRDefault="00717D4D" w:rsidP="00BA1A7D">
            <w:pPr>
              <w:pStyle w:val="ListeParagraf"/>
              <w:spacing w:after="120"/>
              <w:ind w:left="360"/>
              <w:jc w:val="both"/>
              <w:rPr>
                <w:rFonts w:ascii="Times New Roman" w:eastAsia="Times New Roman" w:hAnsi="Times New Roman" w:cs="Times New Roman"/>
                <w:b/>
              </w:rPr>
            </w:pPr>
            <w:r w:rsidRPr="00BA1A7D">
              <w:rPr>
                <w:rFonts w:ascii="Times New Roman" w:eastAsia="Times New Roman" w:hAnsi="Times New Roman" w:cs="Times New Roman"/>
                <w:i/>
              </w:rPr>
              <w:t>CONCEPT AND TERMS</w:t>
            </w:r>
          </w:p>
        </w:tc>
        <w:tc>
          <w:tcPr>
            <w:tcW w:w="3555" w:type="dxa"/>
            <w:shd w:val="clear" w:color="auto" w:fill="FFFFFF"/>
            <w:vAlign w:val="center"/>
          </w:tcPr>
          <w:p w14:paraId="2A78E536" w14:textId="3CD3756F"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Tanımın ne olduğunu bilir. Beş </w:t>
            </w:r>
            <w:proofErr w:type="spellStart"/>
            <w:r w:rsidRPr="00C1676D">
              <w:rPr>
                <w:rFonts w:ascii="Times New Roman" w:eastAsia="Times New Roman" w:hAnsi="Times New Roman" w:cs="Times New Roman"/>
                <w:b/>
              </w:rPr>
              <w:t>Tümel'i</w:t>
            </w:r>
            <w:proofErr w:type="spellEnd"/>
            <w:r w:rsidRPr="00C1676D">
              <w:rPr>
                <w:rFonts w:ascii="Times New Roman" w:eastAsia="Times New Roman" w:hAnsi="Times New Roman" w:cs="Times New Roman"/>
                <w:b/>
              </w:rPr>
              <w:t xml:space="preserve"> açıklar. (Basamak 1, 2)</w:t>
            </w:r>
          </w:p>
          <w:p w14:paraId="7AFE1A96" w14:textId="174CEBB5"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definition</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Universals</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Steps</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2)</w:t>
            </w:r>
          </w:p>
        </w:tc>
      </w:tr>
      <w:tr w:rsidR="00A32939" w:rsidRPr="00C1676D" w14:paraId="32E5FEC5" w14:textId="77777777">
        <w:trPr>
          <w:trHeight w:val="186"/>
          <w:jc w:val="center"/>
        </w:trPr>
        <w:tc>
          <w:tcPr>
            <w:tcW w:w="1710" w:type="dxa"/>
            <w:vMerge/>
            <w:shd w:val="clear" w:color="auto" w:fill="FFFFFF"/>
            <w:vAlign w:val="center"/>
          </w:tcPr>
          <w:p w14:paraId="4A378D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0344A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119A2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F8872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09FC6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7F6C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F712B0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38DB4C4" w14:textId="510647B0" w:rsidR="00A32939" w:rsidRPr="00BA1A7D" w:rsidRDefault="00717D4D">
            <w:pPr>
              <w:pStyle w:val="ListeParagraf"/>
              <w:numPr>
                <w:ilvl w:val="0"/>
                <w:numId w:val="36"/>
              </w:numPr>
              <w:spacing w:after="120"/>
              <w:jc w:val="both"/>
              <w:rPr>
                <w:rFonts w:ascii="Times New Roman" w:eastAsia="Times New Roman" w:hAnsi="Times New Roman" w:cs="Times New Roman"/>
                <w:b/>
              </w:rPr>
            </w:pPr>
            <w:r w:rsidRPr="00BA1A7D">
              <w:rPr>
                <w:rFonts w:ascii="Times New Roman" w:eastAsia="Times New Roman" w:hAnsi="Times New Roman" w:cs="Times New Roman"/>
                <w:b/>
              </w:rPr>
              <w:t>ÖNERMELER MANTIĞI</w:t>
            </w:r>
          </w:p>
          <w:p w14:paraId="2E5CA6A2" w14:textId="78F8FD5B" w:rsidR="00A32939" w:rsidRPr="00BA1A7D" w:rsidRDefault="00717D4D" w:rsidP="00BA1A7D">
            <w:pPr>
              <w:pStyle w:val="ListeParagraf"/>
              <w:spacing w:after="120"/>
              <w:ind w:left="360"/>
              <w:jc w:val="both"/>
              <w:rPr>
                <w:rFonts w:ascii="Times New Roman" w:eastAsia="Times New Roman" w:hAnsi="Times New Roman" w:cs="Times New Roman"/>
                <w:b/>
              </w:rPr>
            </w:pPr>
            <w:r w:rsidRPr="00BA1A7D">
              <w:rPr>
                <w:rFonts w:ascii="Times New Roman" w:eastAsia="Times New Roman" w:hAnsi="Times New Roman" w:cs="Times New Roman"/>
                <w:i/>
              </w:rPr>
              <w:t>LOGIC OF SUGGESTIONS</w:t>
            </w:r>
          </w:p>
        </w:tc>
        <w:tc>
          <w:tcPr>
            <w:tcW w:w="3555" w:type="dxa"/>
            <w:shd w:val="clear" w:color="auto" w:fill="FFFFFF"/>
            <w:vAlign w:val="center"/>
          </w:tcPr>
          <w:p w14:paraId="3371701E" w14:textId="119FFE2E"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Çıkarımın ne olduğunu kavrar. Doğrudan ve Dolaylı Çıkarımlar </w:t>
            </w:r>
            <w:r w:rsidRPr="00C1676D">
              <w:rPr>
                <w:rFonts w:ascii="Times New Roman" w:eastAsia="Times New Roman" w:hAnsi="Times New Roman" w:cs="Times New Roman"/>
                <w:b/>
              </w:rPr>
              <w:lastRenderedPageBreak/>
              <w:t>arasında ayrım yapar. (Basamak 1,2)</w:t>
            </w:r>
          </w:p>
          <w:p w14:paraId="21E6EB85" w14:textId="031C84C6"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inference</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Distinguish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Direct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Indirect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Inferences</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Steps</w:t>
            </w:r>
            <w:proofErr w:type="spellEnd"/>
            <w:r w:rsidRPr="00C1676D">
              <w:rPr>
                <w:rFonts w:ascii="Times New Roman" w:eastAsia="Times New Roman" w:hAnsi="Times New Roman" w:cs="Times New Roman"/>
                <w:i/>
              </w:rPr>
              <w:t xml:space="preserve"> 1, 2)</w:t>
            </w:r>
          </w:p>
        </w:tc>
      </w:tr>
      <w:tr w:rsidR="00A32939" w:rsidRPr="00C1676D" w14:paraId="2C5BE45A" w14:textId="77777777">
        <w:trPr>
          <w:trHeight w:val="186"/>
          <w:jc w:val="center"/>
        </w:trPr>
        <w:tc>
          <w:tcPr>
            <w:tcW w:w="1710" w:type="dxa"/>
            <w:vMerge/>
            <w:shd w:val="clear" w:color="auto" w:fill="FFFFFF"/>
            <w:vAlign w:val="center"/>
          </w:tcPr>
          <w:p w14:paraId="3C6BA0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808E0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78E62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C55EA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10B6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34C7E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EE5A62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B234F8D" w14:textId="12861FE7" w:rsidR="00A32939" w:rsidRPr="00BA1A7D" w:rsidRDefault="00717D4D">
            <w:pPr>
              <w:pStyle w:val="ListeParagraf"/>
              <w:numPr>
                <w:ilvl w:val="0"/>
                <w:numId w:val="36"/>
              </w:numPr>
              <w:spacing w:after="120"/>
              <w:jc w:val="both"/>
              <w:rPr>
                <w:rFonts w:ascii="Times New Roman" w:eastAsia="Times New Roman" w:hAnsi="Times New Roman" w:cs="Times New Roman"/>
                <w:b/>
              </w:rPr>
            </w:pPr>
            <w:r w:rsidRPr="00BA1A7D">
              <w:rPr>
                <w:rFonts w:ascii="Times New Roman" w:eastAsia="Times New Roman" w:hAnsi="Times New Roman" w:cs="Times New Roman"/>
                <w:b/>
              </w:rPr>
              <w:t>ÖNERMELERİN TANIMI</w:t>
            </w:r>
          </w:p>
          <w:p w14:paraId="24AFAEF6" w14:textId="3E829FC9" w:rsidR="00A32939" w:rsidRPr="00BA1A7D" w:rsidRDefault="00717D4D" w:rsidP="00BA1A7D">
            <w:pPr>
              <w:pStyle w:val="ListeParagraf"/>
              <w:spacing w:after="120"/>
              <w:ind w:left="360"/>
              <w:jc w:val="both"/>
              <w:rPr>
                <w:rFonts w:ascii="Times New Roman" w:eastAsia="Times New Roman" w:hAnsi="Times New Roman" w:cs="Times New Roman"/>
                <w:b/>
              </w:rPr>
            </w:pPr>
            <w:r w:rsidRPr="00BA1A7D">
              <w:rPr>
                <w:rFonts w:ascii="Times New Roman" w:eastAsia="Times New Roman" w:hAnsi="Times New Roman" w:cs="Times New Roman"/>
                <w:i/>
              </w:rPr>
              <w:t>DEFINITION OF PROPOSALS</w:t>
            </w:r>
          </w:p>
        </w:tc>
        <w:tc>
          <w:tcPr>
            <w:tcW w:w="3555" w:type="dxa"/>
            <w:shd w:val="clear" w:color="auto" w:fill="FFFFFF"/>
            <w:vAlign w:val="center"/>
          </w:tcPr>
          <w:p w14:paraId="02D7EBF0" w14:textId="6988AD8B"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Karşı-olum Karesi ve Döndürme (Aks) yardımıyla Verili Önermelerden yeni önermeler elde eder. (Basamak 1, 2, 3)</w:t>
            </w:r>
          </w:p>
          <w:p w14:paraId="3082FE20" w14:textId="527CA300"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Obtains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propositions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Given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Propositions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help</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Opposition-Square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Rules of Conversion (</w:t>
            </w:r>
            <w:proofErr w:type="spellStart"/>
            <w:r w:rsidRPr="00C1676D">
              <w:rPr>
                <w:rFonts w:ascii="Times New Roman" w:eastAsia="Times New Roman" w:hAnsi="Times New Roman" w:cs="Times New Roman"/>
                <w:i/>
              </w:rPr>
              <w:t>Steps</w:t>
            </w:r>
            <w:proofErr w:type="spellEnd"/>
            <w:r w:rsidRPr="00C1676D">
              <w:rPr>
                <w:rFonts w:ascii="Times New Roman" w:eastAsia="Times New Roman" w:hAnsi="Times New Roman" w:cs="Times New Roman"/>
                <w:i/>
              </w:rPr>
              <w:t xml:space="preserve"> 1, 2, 3)</w:t>
            </w:r>
          </w:p>
        </w:tc>
      </w:tr>
      <w:tr w:rsidR="00A32939" w:rsidRPr="00C1676D" w14:paraId="1040F9F8" w14:textId="77777777">
        <w:trPr>
          <w:trHeight w:val="186"/>
          <w:jc w:val="center"/>
        </w:trPr>
        <w:tc>
          <w:tcPr>
            <w:tcW w:w="1710" w:type="dxa"/>
            <w:vMerge/>
            <w:shd w:val="clear" w:color="auto" w:fill="FFFFFF"/>
            <w:vAlign w:val="center"/>
          </w:tcPr>
          <w:p w14:paraId="5C5409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EF174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02206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450AE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31C8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DFA4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4B57A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1385ADE" w14:textId="1337A865" w:rsidR="00A32939" w:rsidRPr="00BA1A7D" w:rsidRDefault="00717D4D">
            <w:pPr>
              <w:pStyle w:val="ListeParagraf"/>
              <w:numPr>
                <w:ilvl w:val="0"/>
                <w:numId w:val="36"/>
              </w:numPr>
              <w:spacing w:after="120"/>
              <w:jc w:val="both"/>
              <w:rPr>
                <w:rFonts w:ascii="Times New Roman" w:eastAsia="Times New Roman" w:hAnsi="Times New Roman" w:cs="Times New Roman"/>
                <w:b/>
              </w:rPr>
            </w:pPr>
            <w:r w:rsidRPr="00BA1A7D">
              <w:rPr>
                <w:rFonts w:ascii="Times New Roman" w:eastAsia="Times New Roman" w:hAnsi="Times New Roman" w:cs="Times New Roman"/>
                <w:b/>
              </w:rPr>
              <w:t>ÖNERME ÇEŞİTLERİ</w:t>
            </w:r>
          </w:p>
          <w:p w14:paraId="0A02A88E" w14:textId="1F973C4A" w:rsidR="00A32939" w:rsidRPr="00BA1A7D" w:rsidRDefault="00717D4D" w:rsidP="00BA1A7D">
            <w:pPr>
              <w:pStyle w:val="ListeParagraf"/>
              <w:spacing w:after="120"/>
              <w:ind w:left="360"/>
              <w:jc w:val="both"/>
              <w:rPr>
                <w:rFonts w:ascii="Times New Roman" w:eastAsia="Times New Roman" w:hAnsi="Times New Roman" w:cs="Times New Roman"/>
                <w:b/>
              </w:rPr>
            </w:pPr>
            <w:r w:rsidRPr="00BA1A7D">
              <w:rPr>
                <w:rFonts w:ascii="Times New Roman" w:eastAsia="Times New Roman" w:hAnsi="Times New Roman" w:cs="Times New Roman"/>
                <w:i/>
              </w:rPr>
              <w:t>TYPES OF PROPOSALS</w:t>
            </w:r>
          </w:p>
        </w:tc>
        <w:tc>
          <w:tcPr>
            <w:tcW w:w="3555" w:type="dxa"/>
            <w:shd w:val="clear" w:color="auto" w:fill="FFFFFF"/>
            <w:vAlign w:val="center"/>
          </w:tcPr>
          <w:p w14:paraId="23090204" w14:textId="3438A4B5"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Dolaylı Çıkarım Türlerini kavrar. Tümevarım, Analoji, Tümdengelim arasındaki farkları anlar. (Basamak 1 ve 2)</w:t>
            </w:r>
          </w:p>
          <w:p w14:paraId="2B9F104C" w14:textId="7C13808D"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Indirect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Inference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Induction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Deduction</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Steps</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2)</w:t>
            </w:r>
          </w:p>
        </w:tc>
      </w:tr>
      <w:tr w:rsidR="00A32939" w:rsidRPr="00C1676D" w14:paraId="7FD8A569" w14:textId="77777777">
        <w:trPr>
          <w:trHeight w:val="186"/>
          <w:jc w:val="center"/>
        </w:trPr>
        <w:tc>
          <w:tcPr>
            <w:tcW w:w="1710" w:type="dxa"/>
            <w:vMerge/>
            <w:shd w:val="clear" w:color="auto" w:fill="FFFFFF"/>
            <w:vAlign w:val="center"/>
          </w:tcPr>
          <w:p w14:paraId="27C268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81F77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A3BE2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65ED2A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C3E8C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C6A0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B0124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5F1BE2F" w14:textId="37403101" w:rsidR="00A32939" w:rsidRPr="00BA1A7D" w:rsidRDefault="00717D4D">
            <w:pPr>
              <w:pStyle w:val="ListeParagraf"/>
              <w:numPr>
                <w:ilvl w:val="0"/>
                <w:numId w:val="36"/>
              </w:numPr>
              <w:spacing w:after="120"/>
              <w:jc w:val="both"/>
              <w:rPr>
                <w:rFonts w:ascii="Times New Roman" w:eastAsia="Times New Roman" w:hAnsi="Times New Roman" w:cs="Times New Roman"/>
                <w:b/>
              </w:rPr>
            </w:pPr>
            <w:r w:rsidRPr="00BA1A7D">
              <w:rPr>
                <w:rFonts w:ascii="Times New Roman" w:eastAsia="Times New Roman" w:hAnsi="Times New Roman" w:cs="Times New Roman"/>
                <w:b/>
              </w:rPr>
              <w:t>ÖNERME ÇEŞİTLERİ</w:t>
            </w:r>
          </w:p>
          <w:p w14:paraId="0619EC1E" w14:textId="34A4C137" w:rsidR="00A32939" w:rsidRPr="00BA1A7D" w:rsidRDefault="00717D4D" w:rsidP="00BA1A7D">
            <w:pPr>
              <w:pStyle w:val="ListeParagraf"/>
              <w:spacing w:after="120"/>
              <w:ind w:left="360"/>
              <w:jc w:val="both"/>
              <w:rPr>
                <w:rFonts w:ascii="Times New Roman" w:eastAsia="Times New Roman" w:hAnsi="Times New Roman" w:cs="Times New Roman"/>
                <w:b/>
              </w:rPr>
            </w:pPr>
            <w:r w:rsidRPr="00BA1A7D">
              <w:rPr>
                <w:rFonts w:ascii="Times New Roman" w:eastAsia="Times New Roman" w:hAnsi="Times New Roman" w:cs="Times New Roman"/>
                <w:i/>
              </w:rPr>
              <w:t>TYPES OF PROPOSALS</w:t>
            </w:r>
          </w:p>
        </w:tc>
        <w:tc>
          <w:tcPr>
            <w:tcW w:w="3555" w:type="dxa"/>
            <w:shd w:val="clear" w:color="auto" w:fill="FFFFFF"/>
            <w:vAlign w:val="center"/>
          </w:tcPr>
          <w:p w14:paraId="2B83E29D" w14:textId="07F0AD9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Kıyas’ın</w:t>
            </w:r>
            <w:proofErr w:type="spellEnd"/>
            <w:r w:rsidRPr="00C1676D">
              <w:rPr>
                <w:rFonts w:ascii="Times New Roman" w:eastAsia="Times New Roman" w:hAnsi="Times New Roman" w:cs="Times New Roman"/>
                <w:b/>
              </w:rPr>
              <w:t xml:space="preserve"> tanımı ve türlerini tanır. Kıyasın Kurucu Unsurları ve Önermedeki Dizimini kavrar. Büyük terim, küçük terim, orta terim, Küçük Öncül, Büyük Öncül </w:t>
            </w:r>
            <w:r w:rsidRPr="00C1676D">
              <w:rPr>
                <w:rFonts w:ascii="Times New Roman" w:eastAsia="Times New Roman" w:hAnsi="Times New Roman" w:cs="Times New Roman"/>
                <w:b/>
              </w:rPr>
              <w:lastRenderedPageBreak/>
              <w:t>ve Sonuç önermesi arasındaki ilişkileri açıklar. (Basamak 1,2)</w:t>
            </w:r>
          </w:p>
          <w:p w14:paraId="7D995ED9" w14:textId="2F952A42"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definition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syllogism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Constitutive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Elements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Syllogism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Syntax</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Propositions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major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term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minor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term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middle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term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minor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premise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major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premise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conclusion</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Steps</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2)</w:t>
            </w:r>
          </w:p>
        </w:tc>
      </w:tr>
      <w:tr w:rsidR="00A32939" w:rsidRPr="00C1676D" w14:paraId="40F74413" w14:textId="77777777">
        <w:trPr>
          <w:trHeight w:val="186"/>
          <w:jc w:val="center"/>
        </w:trPr>
        <w:tc>
          <w:tcPr>
            <w:tcW w:w="1710" w:type="dxa"/>
            <w:vMerge/>
            <w:shd w:val="clear" w:color="auto" w:fill="FFFFFF"/>
            <w:vAlign w:val="center"/>
          </w:tcPr>
          <w:p w14:paraId="354EB3A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74E763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819FB7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7CFE14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019E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2C97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3CC95D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A9C5A68" w14:textId="6569271C" w:rsidR="00A32939" w:rsidRPr="00BA1A7D" w:rsidRDefault="00717D4D">
            <w:pPr>
              <w:pStyle w:val="ListeParagraf"/>
              <w:numPr>
                <w:ilvl w:val="0"/>
                <w:numId w:val="36"/>
              </w:numPr>
              <w:spacing w:after="120"/>
              <w:jc w:val="both"/>
              <w:rPr>
                <w:rFonts w:ascii="Times New Roman" w:eastAsia="Times New Roman" w:hAnsi="Times New Roman" w:cs="Times New Roman"/>
                <w:b/>
              </w:rPr>
            </w:pPr>
            <w:r w:rsidRPr="00BA1A7D">
              <w:rPr>
                <w:rFonts w:ascii="Times New Roman" w:eastAsia="Times New Roman" w:hAnsi="Times New Roman" w:cs="Times New Roman"/>
                <w:b/>
              </w:rPr>
              <w:t>KIYAS</w:t>
            </w:r>
          </w:p>
          <w:p w14:paraId="2B44F56A" w14:textId="0E0E4D1E" w:rsidR="00A32939" w:rsidRPr="00BA1A7D" w:rsidRDefault="00717D4D" w:rsidP="00703133">
            <w:pPr>
              <w:pStyle w:val="ListeParagraf"/>
              <w:spacing w:after="120"/>
              <w:ind w:left="360"/>
              <w:jc w:val="both"/>
              <w:rPr>
                <w:rFonts w:ascii="Times New Roman" w:eastAsia="Times New Roman" w:hAnsi="Times New Roman" w:cs="Times New Roman"/>
                <w:b/>
              </w:rPr>
            </w:pPr>
            <w:r w:rsidRPr="00BA1A7D">
              <w:rPr>
                <w:rFonts w:ascii="Times New Roman" w:eastAsia="Times New Roman" w:hAnsi="Times New Roman" w:cs="Times New Roman"/>
                <w:i/>
              </w:rPr>
              <w:t>COMPARISON</w:t>
            </w:r>
          </w:p>
        </w:tc>
        <w:tc>
          <w:tcPr>
            <w:tcW w:w="3555" w:type="dxa"/>
            <w:shd w:val="clear" w:color="auto" w:fill="FFFFFF"/>
            <w:vAlign w:val="center"/>
          </w:tcPr>
          <w:p w14:paraId="0F87AEBD" w14:textId="0882E033"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Formel Olmayan Çıkarımları tanır. Mantık Hatalarına Örnekler verir. (Basamak 1,2)</w:t>
            </w:r>
          </w:p>
          <w:p w14:paraId="63474A38" w14:textId="1FDFBD2D"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Non</w:t>
            </w:r>
            <w:proofErr w:type="spellEnd"/>
            <w:r w:rsidRPr="00C1676D">
              <w:rPr>
                <w:rFonts w:ascii="Times New Roman" w:eastAsia="Times New Roman" w:hAnsi="Times New Roman" w:cs="Times New Roman"/>
                <w:i/>
              </w:rPr>
              <w:t xml:space="preserve">-Formal </w:t>
            </w:r>
            <w:proofErr w:type="spellStart"/>
            <w:r w:rsidRPr="00C1676D">
              <w:rPr>
                <w:rFonts w:ascii="Times New Roman" w:eastAsia="Times New Roman" w:hAnsi="Times New Roman" w:cs="Times New Roman"/>
                <w:i/>
              </w:rPr>
              <w:t>Inferences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Gives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Examples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Logic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Errors</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Steps</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2)</w:t>
            </w:r>
          </w:p>
        </w:tc>
      </w:tr>
      <w:tr w:rsidR="00A32939" w:rsidRPr="00C1676D" w14:paraId="0CD3B79E" w14:textId="77777777">
        <w:trPr>
          <w:trHeight w:val="306"/>
          <w:jc w:val="center"/>
        </w:trPr>
        <w:tc>
          <w:tcPr>
            <w:tcW w:w="1710" w:type="dxa"/>
            <w:vMerge w:val="restart"/>
            <w:shd w:val="clear" w:color="auto" w:fill="FFFFFF"/>
            <w:vAlign w:val="center"/>
          </w:tcPr>
          <w:p w14:paraId="68FB5ECC"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sz w:val="24"/>
                <w:szCs w:val="24"/>
              </w:rPr>
              <w:t>271121207</w:t>
            </w:r>
          </w:p>
        </w:tc>
        <w:tc>
          <w:tcPr>
            <w:tcW w:w="3495" w:type="dxa"/>
            <w:vMerge w:val="restart"/>
            <w:shd w:val="clear" w:color="auto" w:fill="FFFFFF"/>
            <w:vAlign w:val="center"/>
          </w:tcPr>
          <w:p w14:paraId="0E70A668" w14:textId="43CA67F6" w:rsidR="00A32939" w:rsidRPr="00C1676D"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Öğretim İlke ve Yöntemleri (</w:t>
            </w:r>
            <w:r w:rsidR="00F75ACA">
              <w:rPr>
                <w:rFonts w:ascii="Times New Roman" w:eastAsia="Times New Roman" w:hAnsi="Times New Roman" w:cs="Times New Roman"/>
                <w:b/>
                <w:sz w:val="24"/>
                <w:szCs w:val="24"/>
              </w:rPr>
              <w:t>FORMASYON DERSİ</w:t>
            </w:r>
            <w:r w:rsidRPr="00C1676D">
              <w:rPr>
                <w:rFonts w:ascii="Times New Roman" w:eastAsia="Times New Roman" w:hAnsi="Times New Roman" w:cs="Times New Roman"/>
                <w:b/>
                <w:sz w:val="24"/>
                <w:szCs w:val="24"/>
              </w:rPr>
              <w:t>)</w:t>
            </w:r>
          </w:p>
          <w:p w14:paraId="12ACA5A5" w14:textId="77777777" w:rsidR="00A32939" w:rsidRPr="00C1676D" w:rsidRDefault="00717D4D">
            <w:pPr>
              <w:rPr>
                <w:rFonts w:ascii="Times New Roman" w:eastAsia="Times New Roman" w:hAnsi="Times New Roman" w:cs="Times New Roman"/>
                <w:i/>
                <w:sz w:val="34"/>
                <w:szCs w:val="34"/>
              </w:rPr>
            </w:pPr>
            <w:proofErr w:type="spellStart"/>
            <w:r w:rsidRPr="00C1676D">
              <w:rPr>
                <w:rFonts w:ascii="Times New Roman" w:eastAsia="Times New Roman" w:hAnsi="Times New Roman" w:cs="Times New Roman"/>
                <w:i/>
                <w:sz w:val="24"/>
                <w:szCs w:val="24"/>
                <w:highlight w:val="white"/>
              </w:rPr>
              <w:t>Teaching</w:t>
            </w:r>
            <w:proofErr w:type="spellEnd"/>
            <w:r w:rsidRPr="00C1676D">
              <w:rPr>
                <w:rFonts w:ascii="Times New Roman" w:eastAsia="Times New Roman" w:hAnsi="Times New Roman" w:cs="Times New Roman"/>
                <w:i/>
                <w:sz w:val="24"/>
                <w:szCs w:val="24"/>
                <w:highlight w:val="white"/>
              </w:rPr>
              <w:t xml:space="preserve"> </w:t>
            </w:r>
            <w:proofErr w:type="spellStart"/>
            <w:r w:rsidRPr="00C1676D">
              <w:rPr>
                <w:rFonts w:ascii="Times New Roman" w:eastAsia="Times New Roman" w:hAnsi="Times New Roman" w:cs="Times New Roman"/>
                <w:i/>
                <w:sz w:val="24"/>
                <w:szCs w:val="24"/>
                <w:highlight w:val="white"/>
              </w:rPr>
              <w:t>Principles</w:t>
            </w:r>
            <w:proofErr w:type="spellEnd"/>
            <w:r w:rsidRPr="00C1676D">
              <w:rPr>
                <w:rFonts w:ascii="Times New Roman" w:eastAsia="Times New Roman" w:hAnsi="Times New Roman" w:cs="Times New Roman"/>
                <w:i/>
                <w:sz w:val="24"/>
                <w:szCs w:val="24"/>
                <w:highlight w:val="white"/>
              </w:rPr>
              <w:t xml:space="preserve"> </w:t>
            </w:r>
            <w:proofErr w:type="spellStart"/>
            <w:r w:rsidRPr="00C1676D">
              <w:rPr>
                <w:rFonts w:ascii="Times New Roman" w:eastAsia="Times New Roman" w:hAnsi="Times New Roman" w:cs="Times New Roman"/>
                <w:i/>
                <w:sz w:val="24"/>
                <w:szCs w:val="24"/>
                <w:highlight w:val="white"/>
              </w:rPr>
              <w:t>and</w:t>
            </w:r>
            <w:proofErr w:type="spellEnd"/>
            <w:r w:rsidRPr="00C1676D">
              <w:rPr>
                <w:rFonts w:ascii="Times New Roman" w:eastAsia="Times New Roman" w:hAnsi="Times New Roman" w:cs="Times New Roman"/>
                <w:i/>
                <w:sz w:val="24"/>
                <w:szCs w:val="24"/>
                <w:highlight w:val="white"/>
              </w:rPr>
              <w:t xml:space="preserve"> </w:t>
            </w:r>
            <w:proofErr w:type="spellStart"/>
            <w:r w:rsidRPr="00C1676D">
              <w:rPr>
                <w:rFonts w:ascii="Times New Roman" w:eastAsia="Times New Roman" w:hAnsi="Times New Roman" w:cs="Times New Roman"/>
                <w:i/>
                <w:sz w:val="24"/>
                <w:szCs w:val="24"/>
                <w:highlight w:val="white"/>
              </w:rPr>
              <w:t>Methods</w:t>
            </w:r>
            <w:proofErr w:type="spellEnd"/>
          </w:p>
        </w:tc>
        <w:tc>
          <w:tcPr>
            <w:tcW w:w="405" w:type="dxa"/>
            <w:vMerge w:val="restart"/>
            <w:shd w:val="clear" w:color="auto" w:fill="FFFFFF"/>
            <w:vAlign w:val="center"/>
          </w:tcPr>
          <w:p w14:paraId="045B77D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585" w:type="dxa"/>
            <w:vMerge w:val="restart"/>
            <w:shd w:val="clear" w:color="auto" w:fill="FFFFFF"/>
            <w:vAlign w:val="center"/>
          </w:tcPr>
          <w:p w14:paraId="441074B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4659E6D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25" w:type="dxa"/>
            <w:vMerge w:val="restart"/>
            <w:shd w:val="clear" w:color="auto" w:fill="FFFFFF"/>
            <w:vAlign w:val="center"/>
          </w:tcPr>
          <w:p w14:paraId="01F8E06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6</w:t>
            </w:r>
          </w:p>
        </w:tc>
        <w:tc>
          <w:tcPr>
            <w:tcW w:w="709" w:type="dxa"/>
            <w:vMerge w:val="restart"/>
            <w:shd w:val="clear" w:color="auto" w:fill="FFFFFF"/>
            <w:vAlign w:val="center"/>
          </w:tcPr>
          <w:p w14:paraId="43C6A32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366D8B5A"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E</w:t>
            </w:r>
          </w:p>
        </w:tc>
        <w:tc>
          <w:tcPr>
            <w:tcW w:w="7650" w:type="dxa"/>
            <w:gridSpan w:val="2"/>
            <w:shd w:val="clear" w:color="auto" w:fill="FFFFFF"/>
            <w:vAlign w:val="center"/>
          </w:tcPr>
          <w:p w14:paraId="2387BC10"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2946666A"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2446D8CF" w14:textId="77777777">
        <w:trPr>
          <w:trHeight w:val="765"/>
          <w:jc w:val="center"/>
        </w:trPr>
        <w:tc>
          <w:tcPr>
            <w:tcW w:w="1710" w:type="dxa"/>
            <w:vMerge/>
            <w:shd w:val="clear" w:color="auto" w:fill="FFFFFF"/>
            <w:vAlign w:val="center"/>
          </w:tcPr>
          <w:p w14:paraId="3137EA5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4925B91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473A64A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2633FE1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3A84EC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5AE3745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62F25EE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0730B4F2"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Öğretimle ilgili temel kavram ve ilkeleri kavrama, öğretimde planlı çalışabilme, öğretim stratejisi, yöntem ve tekniklerini kavrama ve etkin kullanabilme.</w:t>
            </w:r>
          </w:p>
          <w:p w14:paraId="729A4B47"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planned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strategies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effectively</w:t>
            </w:r>
            <w:proofErr w:type="spellEnd"/>
          </w:p>
        </w:tc>
      </w:tr>
      <w:tr w:rsidR="00A32939" w:rsidRPr="00C1676D" w14:paraId="444ADD51" w14:textId="77777777">
        <w:trPr>
          <w:trHeight w:val="186"/>
          <w:jc w:val="center"/>
        </w:trPr>
        <w:tc>
          <w:tcPr>
            <w:tcW w:w="1710" w:type="dxa"/>
            <w:vMerge/>
            <w:shd w:val="clear" w:color="auto" w:fill="FFFFFF"/>
            <w:vAlign w:val="center"/>
          </w:tcPr>
          <w:p w14:paraId="4CF833F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68EEA8D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26CFB0E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08C21F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A4EAB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70991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250E5FF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33834737"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4E4FD854"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682AF610"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532EC510"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191BD138" w14:textId="77777777">
        <w:trPr>
          <w:trHeight w:val="186"/>
          <w:jc w:val="center"/>
        </w:trPr>
        <w:tc>
          <w:tcPr>
            <w:tcW w:w="1710" w:type="dxa"/>
            <w:vMerge/>
            <w:shd w:val="clear" w:color="auto" w:fill="FFFFFF"/>
            <w:vAlign w:val="center"/>
          </w:tcPr>
          <w:p w14:paraId="071932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6CB292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19ABB92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6BEA05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BE0CEA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A655C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D9C4C5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602870A7" w14:textId="6C289818" w:rsidR="00A32939" w:rsidRPr="005A4A17" w:rsidRDefault="00717D4D">
            <w:pPr>
              <w:pStyle w:val="ListeParagraf"/>
              <w:numPr>
                <w:ilvl w:val="0"/>
                <w:numId w:val="37"/>
              </w:numPr>
              <w:spacing w:after="120"/>
              <w:jc w:val="both"/>
              <w:rPr>
                <w:rFonts w:ascii="Times New Roman" w:eastAsia="Times New Roman" w:hAnsi="Times New Roman" w:cs="Times New Roman"/>
                <w:b/>
              </w:rPr>
            </w:pPr>
            <w:r w:rsidRPr="005A4A17">
              <w:rPr>
                <w:rFonts w:ascii="Times New Roman" w:eastAsia="Times New Roman" w:hAnsi="Times New Roman" w:cs="Times New Roman"/>
                <w:b/>
              </w:rPr>
              <w:t>Eğitim ve Öğretimle ilgili temel kavramlar</w:t>
            </w:r>
          </w:p>
          <w:p w14:paraId="0A769D79" w14:textId="30BF7800" w:rsidR="00A32939" w:rsidRPr="005A4A17" w:rsidRDefault="00717D4D" w:rsidP="005A4A17">
            <w:pPr>
              <w:pStyle w:val="ListeParagraf"/>
              <w:spacing w:after="120"/>
              <w:ind w:left="360"/>
              <w:jc w:val="both"/>
              <w:rPr>
                <w:rFonts w:ascii="Times New Roman" w:eastAsia="Times New Roman" w:hAnsi="Times New Roman" w:cs="Times New Roman"/>
                <w:b/>
              </w:rPr>
            </w:pPr>
            <w:r w:rsidRPr="005A4A17">
              <w:rPr>
                <w:rFonts w:ascii="Times New Roman" w:eastAsia="Times New Roman" w:hAnsi="Times New Roman" w:cs="Times New Roman"/>
                <w:i/>
              </w:rPr>
              <w:lastRenderedPageBreak/>
              <w:t xml:space="preserve">Basic </w:t>
            </w:r>
            <w:proofErr w:type="spellStart"/>
            <w:r w:rsidRPr="005A4A17">
              <w:rPr>
                <w:rFonts w:ascii="Times New Roman" w:eastAsia="Times New Roman" w:hAnsi="Times New Roman" w:cs="Times New Roman"/>
                <w:i/>
              </w:rPr>
              <w:t>concepts</w:t>
            </w:r>
            <w:proofErr w:type="spellEnd"/>
            <w:r w:rsidRPr="005A4A17">
              <w:rPr>
                <w:rFonts w:ascii="Times New Roman" w:eastAsia="Times New Roman" w:hAnsi="Times New Roman" w:cs="Times New Roman"/>
                <w:i/>
              </w:rPr>
              <w:t xml:space="preserve"> of </w:t>
            </w:r>
            <w:proofErr w:type="spellStart"/>
            <w:r w:rsidRPr="005A4A17">
              <w:rPr>
                <w:rFonts w:ascii="Times New Roman" w:eastAsia="Times New Roman" w:hAnsi="Times New Roman" w:cs="Times New Roman"/>
                <w:i/>
              </w:rPr>
              <w:t>education</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and</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training</w:t>
            </w:r>
            <w:proofErr w:type="spellEnd"/>
          </w:p>
        </w:tc>
        <w:tc>
          <w:tcPr>
            <w:tcW w:w="3555" w:type="dxa"/>
            <w:shd w:val="clear" w:color="auto" w:fill="FFFFFF"/>
            <w:vAlign w:val="center"/>
          </w:tcPr>
          <w:p w14:paraId="0383E687" w14:textId="6C5FC2C2"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Eğitim ve öğretimle ilgili temel kavramları açıklar</w:t>
            </w:r>
          </w:p>
          <w:p w14:paraId="762F8C07" w14:textId="3C6B64A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lastRenderedPageBreak/>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training</w:t>
            </w:r>
            <w:proofErr w:type="spellEnd"/>
          </w:p>
        </w:tc>
      </w:tr>
      <w:tr w:rsidR="00A32939" w:rsidRPr="00C1676D" w14:paraId="5C71183E" w14:textId="77777777">
        <w:trPr>
          <w:trHeight w:val="186"/>
          <w:jc w:val="center"/>
        </w:trPr>
        <w:tc>
          <w:tcPr>
            <w:tcW w:w="1710" w:type="dxa"/>
            <w:vMerge/>
            <w:shd w:val="clear" w:color="auto" w:fill="FFFFFF"/>
            <w:vAlign w:val="center"/>
          </w:tcPr>
          <w:p w14:paraId="5B3621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6B94C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DA7098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C2651F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52378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D585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667DC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97E1CF3" w14:textId="7F012D89" w:rsidR="00A32939" w:rsidRPr="005A4A17" w:rsidRDefault="00717D4D">
            <w:pPr>
              <w:pStyle w:val="ListeParagraf"/>
              <w:numPr>
                <w:ilvl w:val="0"/>
                <w:numId w:val="37"/>
              </w:numPr>
              <w:spacing w:after="120"/>
              <w:jc w:val="both"/>
              <w:rPr>
                <w:rFonts w:ascii="Times New Roman" w:eastAsia="Times New Roman" w:hAnsi="Times New Roman" w:cs="Times New Roman"/>
                <w:b/>
              </w:rPr>
            </w:pPr>
            <w:r w:rsidRPr="005A4A17">
              <w:rPr>
                <w:rFonts w:ascii="Times New Roman" w:eastAsia="Times New Roman" w:hAnsi="Times New Roman" w:cs="Times New Roman"/>
                <w:b/>
              </w:rPr>
              <w:t>Öğrenmeyi etkileyen temel faktörler ve genel öğrenme ve öğretme ilkeleri</w:t>
            </w:r>
          </w:p>
          <w:p w14:paraId="36297A75" w14:textId="18F44931" w:rsidR="00A32939" w:rsidRPr="005A4A17" w:rsidRDefault="00717D4D" w:rsidP="005A4A17">
            <w:pPr>
              <w:pStyle w:val="ListeParagraf"/>
              <w:spacing w:after="120"/>
              <w:ind w:left="360"/>
              <w:jc w:val="both"/>
              <w:rPr>
                <w:rFonts w:ascii="Times New Roman" w:eastAsia="Times New Roman" w:hAnsi="Times New Roman" w:cs="Times New Roman"/>
                <w:b/>
              </w:rPr>
            </w:pPr>
            <w:r w:rsidRPr="005A4A17">
              <w:rPr>
                <w:rFonts w:ascii="Times New Roman" w:eastAsia="Times New Roman" w:hAnsi="Times New Roman" w:cs="Times New Roman"/>
                <w:i/>
              </w:rPr>
              <w:t xml:space="preserve">Basic </w:t>
            </w:r>
            <w:proofErr w:type="spellStart"/>
            <w:r w:rsidRPr="005A4A17">
              <w:rPr>
                <w:rFonts w:ascii="Times New Roman" w:eastAsia="Times New Roman" w:hAnsi="Times New Roman" w:cs="Times New Roman"/>
                <w:i/>
              </w:rPr>
              <w:t>factors</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affecting</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learning</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and</w:t>
            </w:r>
            <w:proofErr w:type="spellEnd"/>
            <w:r w:rsidRPr="005A4A17">
              <w:rPr>
                <w:rFonts w:ascii="Times New Roman" w:eastAsia="Times New Roman" w:hAnsi="Times New Roman" w:cs="Times New Roman"/>
                <w:i/>
              </w:rPr>
              <w:t xml:space="preserve"> general </w:t>
            </w:r>
            <w:proofErr w:type="spellStart"/>
            <w:r w:rsidRPr="005A4A17">
              <w:rPr>
                <w:rFonts w:ascii="Times New Roman" w:eastAsia="Times New Roman" w:hAnsi="Times New Roman" w:cs="Times New Roman"/>
                <w:i/>
              </w:rPr>
              <w:t>learning</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and</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teaching</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principles</w:t>
            </w:r>
            <w:proofErr w:type="spellEnd"/>
          </w:p>
        </w:tc>
        <w:tc>
          <w:tcPr>
            <w:tcW w:w="3555" w:type="dxa"/>
            <w:shd w:val="clear" w:color="auto" w:fill="FFFFFF"/>
            <w:vAlign w:val="center"/>
          </w:tcPr>
          <w:p w14:paraId="704BAEB8" w14:textId="6B3CDCEC"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Eğitim ve öğretimle ilgili temel kavramları açıklar</w:t>
            </w:r>
          </w:p>
          <w:p w14:paraId="227ACF58" w14:textId="6EA88F3A"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training</w:t>
            </w:r>
            <w:proofErr w:type="spellEnd"/>
          </w:p>
        </w:tc>
      </w:tr>
      <w:tr w:rsidR="00A32939" w:rsidRPr="00C1676D" w14:paraId="65BAF100" w14:textId="77777777">
        <w:trPr>
          <w:trHeight w:val="186"/>
          <w:jc w:val="center"/>
        </w:trPr>
        <w:tc>
          <w:tcPr>
            <w:tcW w:w="1710" w:type="dxa"/>
            <w:vMerge/>
            <w:shd w:val="clear" w:color="auto" w:fill="FFFFFF"/>
            <w:vAlign w:val="center"/>
          </w:tcPr>
          <w:p w14:paraId="79BBE1F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7D943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50940C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F06907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9E224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3932D5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04020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71E4A11" w14:textId="538B8746" w:rsidR="00A32939" w:rsidRPr="005A4A17" w:rsidRDefault="00717D4D">
            <w:pPr>
              <w:pStyle w:val="ListeParagraf"/>
              <w:numPr>
                <w:ilvl w:val="0"/>
                <w:numId w:val="37"/>
              </w:numPr>
              <w:spacing w:after="120"/>
              <w:jc w:val="both"/>
              <w:rPr>
                <w:rFonts w:ascii="Times New Roman" w:eastAsia="Times New Roman" w:hAnsi="Times New Roman" w:cs="Times New Roman"/>
                <w:b/>
              </w:rPr>
            </w:pPr>
            <w:r w:rsidRPr="005A4A17">
              <w:rPr>
                <w:rFonts w:ascii="Times New Roman" w:eastAsia="Times New Roman" w:hAnsi="Times New Roman" w:cs="Times New Roman"/>
                <w:b/>
              </w:rPr>
              <w:t>Öğretimde planlama</w:t>
            </w:r>
          </w:p>
          <w:p w14:paraId="000C361C" w14:textId="4192E27F" w:rsidR="00A32939" w:rsidRPr="005A4A17" w:rsidRDefault="00717D4D" w:rsidP="005A4A17">
            <w:pPr>
              <w:pStyle w:val="ListeParagraf"/>
              <w:spacing w:after="120"/>
              <w:ind w:left="360"/>
              <w:jc w:val="both"/>
              <w:rPr>
                <w:rFonts w:ascii="Times New Roman" w:eastAsia="Times New Roman" w:hAnsi="Times New Roman" w:cs="Times New Roman"/>
                <w:b/>
              </w:rPr>
            </w:pPr>
            <w:r w:rsidRPr="005A4A17">
              <w:rPr>
                <w:rFonts w:ascii="Times New Roman" w:eastAsia="Times New Roman" w:hAnsi="Times New Roman" w:cs="Times New Roman"/>
                <w:i/>
              </w:rPr>
              <w:t xml:space="preserve">Planning in </w:t>
            </w:r>
            <w:proofErr w:type="spellStart"/>
            <w:r w:rsidRPr="005A4A17">
              <w:rPr>
                <w:rFonts w:ascii="Times New Roman" w:eastAsia="Times New Roman" w:hAnsi="Times New Roman" w:cs="Times New Roman"/>
                <w:i/>
              </w:rPr>
              <w:t>instruction</w:t>
            </w:r>
            <w:proofErr w:type="spellEnd"/>
          </w:p>
        </w:tc>
        <w:tc>
          <w:tcPr>
            <w:tcW w:w="3555" w:type="dxa"/>
            <w:shd w:val="clear" w:color="auto" w:fill="FFFFFF"/>
            <w:vAlign w:val="center"/>
          </w:tcPr>
          <w:p w14:paraId="6F849208" w14:textId="2AD1752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Öğretimde planlama ve hedefleri açıklar</w:t>
            </w:r>
          </w:p>
          <w:p w14:paraId="4BE33026" w14:textId="40882226"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planning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objectives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teaching</w:t>
            </w:r>
            <w:proofErr w:type="spellEnd"/>
          </w:p>
        </w:tc>
      </w:tr>
      <w:tr w:rsidR="00A32939" w:rsidRPr="00C1676D" w14:paraId="56A4CF16" w14:textId="77777777">
        <w:trPr>
          <w:trHeight w:val="186"/>
          <w:jc w:val="center"/>
        </w:trPr>
        <w:tc>
          <w:tcPr>
            <w:tcW w:w="1710" w:type="dxa"/>
            <w:vMerge/>
            <w:shd w:val="clear" w:color="auto" w:fill="FFFFFF"/>
            <w:vAlign w:val="center"/>
          </w:tcPr>
          <w:p w14:paraId="4FBC8CF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F7935F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817910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B23AD0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B0FC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C2156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2BCD1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0CBC80E" w14:textId="2C63D7E9" w:rsidR="00A32939" w:rsidRPr="005A4A17" w:rsidRDefault="00717D4D">
            <w:pPr>
              <w:pStyle w:val="ListeParagraf"/>
              <w:numPr>
                <w:ilvl w:val="0"/>
                <w:numId w:val="37"/>
              </w:numPr>
              <w:spacing w:after="120"/>
              <w:jc w:val="both"/>
              <w:rPr>
                <w:rFonts w:ascii="Times New Roman" w:eastAsia="Times New Roman" w:hAnsi="Times New Roman" w:cs="Times New Roman"/>
                <w:b/>
              </w:rPr>
            </w:pPr>
            <w:r w:rsidRPr="005A4A17">
              <w:rPr>
                <w:rFonts w:ascii="Times New Roman" w:eastAsia="Times New Roman" w:hAnsi="Times New Roman" w:cs="Times New Roman"/>
                <w:b/>
              </w:rPr>
              <w:t>Öğretim hedefleri ve öğrenme kazanımları</w:t>
            </w:r>
          </w:p>
          <w:p w14:paraId="44C6807A" w14:textId="0712FEE0" w:rsidR="00A32939" w:rsidRPr="005A4A17" w:rsidRDefault="00717D4D" w:rsidP="005A4A17">
            <w:pPr>
              <w:pStyle w:val="ListeParagraf"/>
              <w:spacing w:after="120"/>
              <w:ind w:left="360"/>
              <w:jc w:val="both"/>
              <w:rPr>
                <w:rFonts w:ascii="Times New Roman" w:eastAsia="Times New Roman" w:hAnsi="Times New Roman" w:cs="Times New Roman"/>
                <w:b/>
              </w:rPr>
            </w:pPr>
            <w:proofErr w:type="spellStart"/>
            <w:r w:rsidRPr="005A4A17">
              <w:rPr>
                <w:rFonts w:ascii="Times New Roman" w:eastAsia="Times New Roman" w:hAnsi="Times New Roman" w:cs="Times New Roman"/>
                <w:i/>
              </w:rPr>
              <w:t>Teaching</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objectives</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and</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learning</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outcomes</w:t>
            </w:r>
            <w:proofErr w:type="spellEnd"/>
          </w:p>
        </w:tc>
        <w:tc>
          <w:tcPr>
            <w:tcW w:w="3555" w:type="dxa"/>
            <w:shd w:val="clear" w:color="auto" w:fill="FFFFFF"/>
            <w:vAlign w:val="center"/>
          </w:tcPr>
          <w:p w14:paraId="0E3BAC6E" w14:textId="59EE774E" w:rsidR="00A32939" w:rsidRPr="00C1676D" w:rsidRDefault="00717D4D">
            <w:pPr>
              <w:spacing w:after="120"/>
              <w:jc w:val="both"/>
              <w:rPr>
                <w:rFonts w:ascii="Times New Roman" w:eastAsia="Times New Roman" w:hAnsi="Times New Roman" w:cs="Times New Roman"/>
                <w:i/>
              </w:rPr>
            </w:pPr>
            <w:r w:rsidRPr="00C1676D">
              <w:rPr>
                <w:rFonts w:ascii="Times New Roman" w:eastAsia="Times New Roman" w:hAnsi="Times New Roman" w:cs="Times New Roman"/>
                <w:b/>
              </w:rPr>
              <w:t>Öğretimde planlama ve hedefleri açıklar</w:t>
            </w:r>
            <w:r w:rsidRPr="00C1676D">
              <w:rPr>
                <w:rFonts w:ascii="Times New Roman" w:eastAsia="Times New Roman" w:hAnsi="Times New Roman" w:cs="Times New Roman"/>
                <w:i/>
              </w:rPr>
              <w:tab/>
            </w:r>
          </w:p>
          <w:p w14:paraId="22529EDA" w14:textId="0D5EC0B1"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planning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goals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instruction</w:t>
            </w:r>
            <w:proofErr w:type="spellEnd"/>
          </w:p>
        </w:tc>
      </w:tr>
      <w:tr w:rsidR="00A32939" w:rsidRPr="00C1676D" w14:paraId="6C3ED612" w14:textId="77777777">
        <w:trPr>
          <w:trHeight w:val="186"/>
          <w:jc w:val="center"/>
        </w:trPr>
        <w:tc>
          <w:tcPr>
            <w:tcW w:w="1710" w:type="dxa"/>
            <w:vMerge/>
            <w:shd w:val="clear" w:color="auto" w:fill="FFFFFF"/>
            <w:vAlign w:val="center"/>
          </w:tcPr>
          <w:p w14:paraId="0BA95A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AF572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53EFF2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CCF03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C58C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9CBC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4F498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67931DD" w14:textId="6F4FB5AF" w:rsidR="00A32939" w:rsidRPr="005A4A17" w:rsidRDefault="00717D4D">
            <w:pPr>
              <w:pStyle w:val="ListeParagraf"/>
              <w:numPr>
                <w:ilvl w:val="0"/>
                <w:numId w:val="37"/>
              </w:numPr>
              <w:spacing w:after="120"/>
              <w:jc w:val="both"/>
              <w:rPr>
                <w:rFonts w:ascii="Times New Roman" w:eastAsia="Times New Roman" w:hAnsi="Times New Roman" w:cs="Times New Roman"/>
                <w:b/>
              </w:rPr>
            </w:pPr>
            <w:r w:rsidRPr="005A4A17">
              <w:rPr>
                <w:rFonts w:ascii="Times New Roman" w:eastAsia="Times New Roman" w:hAnsi="Times New Roman" w:cs="Times New Roman"/>
                <w:b/>
              </w:rPr>
              <w:t>İçerik ve düzenlemesi</w:t>
            </w:r>
          </w:p>
          <w:p w14:paraId="527AD143" w14:textId="106D6034" w:rsidR="00A32939" w:rsidRPr="005A4A17" w:rsidRDefault="00717D4D" w:rsidP="005A4A17">
            <w:pPr>
              <w:pStyle w:val="ListeParagraf"/>
              <w:spacing w:after="120"/>
              <w:ind w:left="360"/>
              <w:jc w:val="both"/>
              <w:rPr>
                <w:rFonts w:ascii="Times New Roman" w:eastAsia="Times New Roman" w:hAnsi="Times New Roman" w:cs="Times New Roman"/>
                <w:b/>
              </w:rPr>
            </w:pPr>
            <w:r w:rsidRPr="005A4A17">
              <w:rPr>
                <w:rFonts w:ascii="Times New Roman" w:eastAsia="Times New Roman" w:hAnsi="Times New Roman" w:cs="Times New Roman"/>
                <w:i/>
              </w:rPr>
              <w:t xml:space="preserve">Content </w:t>
            </w:r>
            <w:proofErr w:type="spellStart"/>
            <w:r w:rsidRPr="005A4A17">
              <w:rPr>
                <w:rFonts w:ascii="Times New Roman" w:eastAsia="Times New Roman" w:hAnsi="Times New Roman" w:cs="Times New Roman"/>
                <w:i/>
              </w:rPr>
              <w:t>and</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editing</w:t>
            </w:r>
            <w:proofErr w:type="spellEnd"/>
          </w:p>
        </w:tc>
        <w:tc>
          <w:tcPr>
            <w:tcW w:w="3555" w:type="dxa"/>
            <w:shd w:val="clear" w:color="auto" w:fill="FFFFFF"/>
            <w:vAlign w:val="center"/>
          </w:tcPr>
          <w:p w14:paraId="4CBAD958" w14:textId="7EC8902B" w:rsidR="00A32939" w:rsidRPr="00C1676D" w:rsidRDefault="00717D4D">
            <w:pPr>
              <w:spacing w:after="120"/>
              <w:jc w:val="both"/>
              <w:rPr>
                <w:rFonts w:ascii="Times New Roman" w:eastAsia="Times New Roman" w:hAnsi="Times New Roman" w:cs="Times New Roman"/>
                <w:i/>
              </w:rPr>
            </w:pPr>
            <w:r w:rsidRPr="00C1676D">
              <w:rPr>
                <w:rFonts w:ascii="Times New Roman" w:eastAsia="Times New Roman" w:hAnsi="Times New Roman" w:cs="Times New Roman"/>
                <w:b/>
              </w:rPr>
              <w:t>Öğretimde planlama ve hedefleri açıklar</w:t>
            </w:r>
            <w:r w:rsidRPr="00C1676D">
              <w:rPr>
                <w:rFonts w:ascii="Times New Roman" w:eastAsia="Times New Roman" w:hAnsi="Times New Roman" w:cs="Times New Roman"/>
                <w:i/>
              </w:rPr>
              <w:tab/>
            </w:r>
          </w:p>
          <w:p w14:paraId="3730F54A" w14:textId="5FF9E259"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planning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goals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instruction</w:t>
            </w:r>
            <w:proofErr w:type="spellEnd"/>
          </w:p>
        </w:tc>
      </w:tr>
      <w:tr w:rsidR="00A32939" w:rsidRPr="00C1676D" w14:paraId="579ACA06" w14:textId="77777777">
        <w:trPr>
          <w:trHeight w:val="186"/>
          <w:jc w:val="center"/>
        </w:trPr>
        <w:tc>
          <w:tcPr>
            <w:tcW w:w="1710" w:type="dxa"/>
            <w:vMerge/>
            <w:shd w:val="clear" w:color="auto" w:fill="FFFFFF"/>
            <w:vAlign w:val="center"/>
          </w:tcPr>
          <w:p w14:paraId="41A767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E3E4A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6BEC1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F0910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C979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33D1B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C001A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B136687" w14:textId="4317E147" w:rsidR="00A32939" w:rsidRPr="005A4A17" w:rsidRDefault="00717D4D">
            <w:pPr>
              <w:pStyle w:val="ListeParagraf"/>
              <w:numPr>
                <w:ilvl w:val="0"/>
                <w:numId w:val="37"/>
              </w:numPr>
              <w:spacing w:after="120"/>
              <w:jc w:val="both"/>
              <w:rPr>
                <w:rFonts w:ascii="Times New Roman" w:eastAsia="Times New Roman" w:hAnsi="Times New Roman" w:cs="Times New Roman"/>
                <w:b/>
              </w:rPr>
            </w:pPr>
            <w:r w:rsidRPr="005A4A17">
              <w:rPr>
                <w:rFonts w:ascii="Times New Roman" w:eastAsia="Times New Roman" w:hAnsi="Times New Roman" w:cs="Times New Roman"/>
                <w:b/>
              </w:rPr>
              <w:t>Öğrenme öğretme yaklaşımları</w:t>
            </w:r>
          </w:p>
          <w:p w14:paraId="625130F7" w14:textId="1A9CE71B" w:rsidR="00A32939" w:rsidRPr="005A4A17" w:rsidRDefault="00717D4D" w:rsidP="005A4A17">
            <w:pPr>
              <w:pStyle w:val="ListeParagraf"/>
              <w:spacing w:after="120"/>
              <w:ind w:left="360"/>
              <w:jc w:val="both"/>
              <w:rPr>
                <w:rFonts w:ascii="Times New Roman" w:eastAsia="Times New Roman" w:hAnsi="Times New Roman" w:cs="Times New Roman"/>
                <w:b/>
              </w:rPr>
            </w:pPr>
            <w:r w:rsidRPr="005A4A17">
              <w:rPr>
                <w:rFonts w:ascii="Times New Roman" w:eastAsia="Times New Roman" w:hAnsi="Times New Roman" w:cs="Times New Roman"/>
                <w:i/>
              </w:rPr>
              <w:t xml:space="preserve">Learning </w:t>
            </w:r>
            <w:proofErr w:type="spellStart"/>
            <w:r w:rsidRPr="005A4A17">
              <w:rPr>
                <w:rFonts w:ascii="Times New Roman" w:eastAsia="Times New Roman" w:hAnsi="Times New Roman" w:cs="Times New Roman"/>
                <w:i/>
              </w:rPr>
              <w:t>and</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teaching</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approaches</w:t>
            </w:r>
            <w:proofErr w:type="spellEnd"/>
          </w:p>
        </w:tc>
        <w:tc>
          <w:tcPr>
            <w:tcW w:w="3555" w:type="dxa"/>
            <w:shd w:val="clear" w:color="auto" w:fill="FFFFFF"/>
            <w:vAlign w:val="center"/>
          </w:tcPr>
          <w:p w14:paraId="5FD07189" w14:textId="4F1065A2"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Öğrenme öğretme kuramlarını açıklar</w:t>
            </w:r>
          </w:p>
          <w:p w14:paraId="5AA06DA2" w14:textId="062A2A14"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theories</w:t>
            </w:r>
            <w:proofErr w:type="spellEnd"/>
          </w:p>
        </w:tc>
      </w:tr>
      <w:tr w:rsidR="00A32939" w:rsidRPr="00C1676D" w14:paraId="7CD9A092" w14:textId="77777777">
        <w:trPr>
          <w:trHeight w:val="186"/>
          <w:jc w:val="center"/>
        </w:trPr>
        <w:tc>
          <w:tcPr>
            <w:tcW w:w="1710" w:type="dxa"/>
            <w:vMerge/>
            <w:shd w:val="clear" w:color="auto" w:fill="FFFFFF"/>
            <w:vAlign w:val="center"/>
          </w:tcPr>
          <w:p w14:paraId="684530C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16D320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52470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1F385A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65AD3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6F9C3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5C849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FAB94AB" w14:textId="0573B3F5" w:rsidR="00A32939" w:rsidRPr="005A4A17" w:rsidRDefault="00717D4D">
            <w:pPr>
              <w:pStyle w:val="ListeParagraf"/>
              <w:numPr>
                <w:ilvl w:val="0"/>
                <w:numId w:val="37"/>
              </w:numPr>
              <w:spacing w:after="120"/>
              <w:jc w:val="both"/>
              <w:rPr>
                <w:rFonts w:ascii="Times New Roman" w:eastAsia="Times New Roman" w:hAnsi="Times New Roman" w:cs="Times New Roman"/>
                <w:b/>
              </w:rPr>
            </w:pPr>
            <w:r w:rsidRPr="005A4A17">
              <w:rPr>
                <w:rFonts w:ascii="Times New Roman" w:eastAsia="Times New Roman" w:hAnsi="Times New Roman" w:cs="Times New Roman"/>
                <w:b/>
              </w:rPr>
              <w:t>Öğretim stratejileri ve öğrenme stratejiler1</w:t>
            </w:r>
          </w:p>
          <w:p w14:paraId="047337BF" w14:textId="115772A9" w:rsidR="00A32939" w:rsidRPr="005A4A17" w:rsidRDefault="00717D4D" w:rsidP="005A4A17">
            <w:pPr>
              <w:pStyle w:val="ListeParagraf"/>
              <w:spacing w:after="120"/>
              <w:ind w:left="360"/>
              <w:jc w:val="both"/>
              <w:rPr>
                <w:rFonts w:ascii="Times New Roman" w:eastAsia="Times New Roman" w:hAnsi="Times New Roman" w:cs="Times New Roman"/>
                <w:i/>
              </w:rPr>
            </w:pPr>
            <w:proofErr w:type="spellStart"/>
            <w:r w:rsidRPr="005A4A17">
              <w:rPr>
                <w:rFonts w:ascii="Times New Roman" w:eastAsia="Times New Roman" w:hAnsi="Times New Roman" w:cs="Times New Roman"/>
                <w:i/>
              </w:rPr>
              <w:lastRenderedPageBreak/>
              <w:t>Teaching</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strategies</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and</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learning</w:t>
            </w:r>
            <w:proofErr w:type="spellEnd"/>
            <w:r w:rsidRPr="005A4A17">
              <w:rPr>
                <w:rFonts w:ascii="Times New Roman" w:eastAsia="Times New Roman" w:hAnsi="Times New Roman" w:cs="Times New Roman"/>
                <w:i/>
              </w:rPr>
              <w:t xml:space="preserve"> strategies-1</w:t>
            </w:r>
          </w:p>
        </w:tc>
        <w:tc>
          <w:tcPr>
            <w:tcW w:w="3555" w:type="dxa"/>
            <w:shd w:val="clear" w:color="auto" w:fill="FFFFFF"/>
            <w:vAlign w:val="center"/>
          </w:tcPr>
          <w:p w14:paraId="532E42C6" w14:textId="105AC63C"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Öğrenme öğretme kuramlarını açıklar</w:t>
            </w:r>
          </w:p>
          <w:p w14:paraId="30C47C19" w14:textId="42CB6E68"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lastRenderedPageBreak/>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theories</w:t>
            </w:r>
            <w:proofErr w:type="spellEnd"/>
          </w:p>
        </w:tc>
      </w:tr>
      <w:tr w:rsidR="00A32939" w:rsidRPr="00C1676D" w14:paraId="30F25B91" w14:textId="77777777">
        <w:trPr>
          <w:trHeight w:val="186"/>
          <w:jc w:val="center"/>
        </w:trPr>
        <w:tc>
          <w:tcPr>
            <w:tcW w:w="1710" w:type="dxa"/>
            <w:vMerge/>
            <w:shd w:val="clear" w:color="auto" w:fill="FFFFFF"/>
            <w:vAlign w:val="center"/>
          </w:tcPr>
          <w:p w14:paraId="43F20A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79948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E7FA8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26E1BF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33CA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EFC5A5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2225B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B128C92" w14:textId="59F6B2B0" w:rsidR="00A32939" w:rsidRPr="005A4A17" w:rsidRDefault="00717D4D">
            <w:pPr>
              <w:pStyle w:val="ListeParagraf"/>
              <w:numPr>
                <w:ilvl w:val="0"/>
                <w:numId w:val="37"/>
              </w:numPr>
              <w:spacing w:after="120"/>
              <w:jc w:val="both"/>
              <w:rPr>
                <w:rFonts w:ascii="Times New Roman" w:eastAsia="Times New Roman" w:hAnsi="Times New Roman" w:cs="Times New Roman"/>
                <w:b/>
              </w:rPr>
            </w:pPr>
            <w:r w:rsidRPr="005A4A17">
              <w:rPr>
                <w:rFonts w:ascii="Times New Roman" w:eastAsia="Times New Roman" w:hAnsi="Times New Roman" w:cs="Times New Roman"/>
                <w:b/>
              </w:rPr>
              <w:t>Öğretim Stratejileri ve öğrenme Stratejileri-2</w:t>
            </w:r>
          </w:p>
          <w:p w14:paraId="11A7A858" w14:textId="5F43A0B6" w:rsidR="00A32939" w:rsidRPr="005A4A17" w:rsidRDefault="00717D4D" w:rsidP="005A4A17">
            <w:pPr>
              <w:pStyle w:val="ListeParagraf"/>
              <w:spacing w:after="120"/>
              <w:ind w:left="360"/>
              <w:jc w:val="both"/>
              <w:rPr>
                <w:rFonts w:ascii="Times New Roman" w:eastAsia="Times New Roman" w:hAnsi="Times New Roman" w:cs="Times New Roman"/>
                <w:i/>
              </w:rPr>
            </w:pPr>
            <w:proofErr w:type="spellStart"/>
            <w:r w:rsidRPr="005A4A17">
              <w:rPr>
                <w:rFonts w:ascii="Times New Roman" w:eastAsia="Times New Roman" w:hAnsi="Times New Roman" w:cs="Times New Roman"/>
                <w:i/>
              </w:rPr>
              <w:t>Instructional</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Strategies</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and</w:t>
            </w:r>
            <w:proofErr w:type="spellEnd"/>
            <w:r w:rsidRPr="005A4A17">
              <w:rPr>
                <w:rFonts w:ascii="Times New Roman" w:eastAsia="Times New Roman" w:hAnsi="Times New Roman" w:cs="Times New Roman"/>
                <w:i/>
              </w:rPr>
              <w:t xml:space="preserve"> Learning Strategies-2</w:t>
            </w:r>
          </w:p>
        </w:tc>
        <w:tc>
          <w:tcPr>
            <w:tcW w:w="3555" w:type="dxa"/>
            <w:shd w:val="clear" w:color="auto" w:fill="FFFFFF"/>
            <w:vAlign w:val="center"/>
          </w:tcPr>
          <w:p w14:paraId="67F1E05A" w14:textId="62D67FEE"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Öğrenme öğretme kuramlarını açıklar</w:t>
            </w:r>
          </w:p>
          <w:p w14:paraId="4538D93A" w14:textId="6831F2FC"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theories</w:t>
            </w:r>
            <w:proofErr w:type="spellEnd"/>
          </w:p>
        </w:tc>
      </w:tr>
      <w:tr w:rsidR="00A32939" w:rsidRPr="00C1676D" w14:paraId="5EA197EE" w14:textId="77777777">
        <w:trPr>
          <w:trHeight w:val="186"/>
          <w:jc w:val="center"/>
        </w:trPr>
        <w:tc>
          <w:tcPr>
            <w:tcW w:w="1710" w:type="dxa"/>
            <w:vMerge/>
            <w:shd w:val="clear" w:color="auto" w:fill="FFFFFF"/>
            <w:vAlign w:val="center"/>
          </w:tcPr>
          <w:p w14:paraId="5CAF86D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4D3E2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F97F76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3FA8F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E60B32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C52D0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D5DC4F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15A9DD6" w14:textId="099F1D13" w:rsidR="00A32939" w:rsidRPr="005A4A17" w:rsidRDefault="00717D4D">
            <w:pPr>
              <w:pStyle w:val="ListeParagraf"/>
              <w:numPr>
                <w:ilvl w:val="0"/>
                <w:numId w:val="37"/>
              </w:numPr>
              <w:spacing w:after="120"/>
              <w:jc w:val="both"/>
              <w:rPr>
                <w:rFonts w:ascii="Times New Roman" w:eastAsia="Times New Roman" w:hAnsi="Times New Roman" w:cs="Times New Roman"/>
                <w:b/>
              </w:rPr>
            </w:pPr>
            <w:r w:rsidRPr="005A4A17">
              <w:rPr>
                <w:rFonts w:ascii="Times New Roman" w:eastAsia="Times New Roman" w:hAnsi="Times New Roman" w:cs="Times New Roman"/>
                <w:b/>
              </w:rPr>
              <w:t>Öğretim Yöntemleri</w:t>
            </w:r>
          </w:p>
          <w:p w14:paraId="4C65EDB0" w14:textId="382B063E" w:rsidR="00A32939" w:rsidRPr="005A4A17" w:rsidRDefault="00717D4D" w:rsidP="005A4A17">
            <w:pPr>
              <w:pStyle w:val="ListeParagraf"/>
              <w:spacing w:after="120"/>
              <w:ind w:left="360"/>
              <w:jc w:val="both"/>
              <w:rPr>
                <w:rFonts w:ascii="Times New Roman" w:eastAsia="Times New Roman" w:hAnsi="Times New Roman" w:cs="Times New Roman"/>
                <w:b/>
              </w:rPr>
            </w:pPr>
            <w:proofErr w:type="spellStart"/>
            <w:r w:rsidRPr="005A4A17">
              <w:rPr>
                <w:rFonts w:ascii="Times New Roman" w:eastAsia="Times New Roman" w:hAnsi="Times New Roman" w:cs="Times New Roman"/>
                <w:i/>
              </w:rPr>
              <w:t>Teaching</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Methods</w:t>
            </w:r>
            <w:proofErr w:type="spellEnd"/>
          </w:p>
        </w:tc>
        <w:tc>
          <w:tcPr>
            <w:tcW w:w="3555" w:type="dxa"/>
            <w:shd w:val="clear" w:color="auto" w:fill="FFFFFF"/>
            <w:vAlign w:val="center"/>
          </w:tcPr>
          <w:p w14:paraId="7D5C55B2" w14:textId="407946ED" w:rsidR="00A32939" w:rsidRPr="00C1676D" w:rsidRDefault="00717D4D">
            <w:pPr>
              <w:spacing w:after="120"/>
              <w:jc w:val="both"/>
              <w:rPr>
                <w:rFonts w:ascii="Times New Roman" w:eastAsia="Times New Roman" w:hAnsi="Times New Roman" w:cs="Times New Roman"/>
                <w:i/>
              </w:rPr>
            </w:pPr>
            <w:r w:rsidRPr="00C1676D">
              <w:rPr>
                <w:rFonts w:ascii="Times New Roman" w:eastAsia="Times New Roman" w:hAnsi="Times New Roman" w:cs="Times New Roman"/>
                <w:b/>
              </w:rPr>
              <w:t>Öğretim yöntemlerini ve tekniklerini açıklar</w:t>
            </w:r>
            <w:r w:rsidRPr="00C1676D">
              <w:rPr>
                <w:rFonts w:ascii="Times New Roman" w:eastAsia="Times New Roman" w:hAnsi="Times New Roman" w:cs="Times New Roman"/>
                <w:i/>
              </w:rPr>
              <w:tab/>
            </w:r>
          </w:p>
          <w:p w14:paraId="5A5088EB" w14:textId="07A2BFA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p>
        </w:tc>
      </w:tr>
      <w:tr w:rsidR="00A32939" w:rsidRPr="00C1676D" w14:paraId="3E180227" w14:textId="77777777">
        <w:trPr>
          <w:trHeight w:val="186"/>
          <w:jc w:val="center"/>
        </w:trPr>
        <w:tc>
          <w:tcPr>
            <w:tcW w:w="1710" w:type="dxa"/>
            <w:vMerge/>
            <w:shd w:val="clear" w:color="auto" w:fill="FFFFFF"/>
            <w:vAlign w:val="center"/>
          </w:tcPr>
          <w:p w14:paraId="784E69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3292D7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DC13C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948CB0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8A1456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F037F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39EE2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172B2C6" w14:textId="13406520" w:rsidR="00A32939" w:rsidRPr="005A4A17" w:rsidRDefault="00717D4D">
            <w:pPr>
              <w:pStyle w:val="ListeParagraf"/>
              <w:numPr>
                <w:ilvl w:val="0"/>
                <w:numId w:val="37"/>
              </w:numPr>
              <w:spacing w:after="120"/>
              <w:jc w:val="both"/>
              <w:rPr>
                <w:rFonts w:ascii="Times New Roman" w:eastAsia="Times New Roman" w:hAnsi="Times New Roman" w:cs="Times New Roman"/>
                <w:b/>
              </w:rPr>
            </w:pPr>
            <w:r w:rsidRPr="005A4A17">
              <w:rPr>
                <w:rFonts w:ascii="Times New Roman" w:eastAsia="Times New Roman" w:hAnsi="Times New Roman" w:cs="Times New Roman"/>
                <w:b/>
              </w:rPr>
              <w:t>Öğretim Teknikleri-1</w:t>
            </w:r>
          </w:p>
          <w:p w14:paraId="1841121A" w14:textId="0AD0D95B" w:rsidR="00A32939" w:rsidRPr="005A4A17" w:rsidRDefault="00717D4D" w:rsidP="005A4A17">
            <w:pPr>
              <w:pStyle w:val="ListeParagraf"/>
              <w:spacing w:after="120"/>
              <w:ind w:left="360"/>
              <w:jc w:val="both"/>
              <w:rPr>
                <w:rFonts w:ascii="Times New Roman" w:eastAsia="Times New Roman" w:hAnsi="Times New Roman" w:cs="Times New Roman"/>
                <w:b/>
              </w:rPr>
            </w:pPr>
            <w:proofErr w:type="spellStart"/>
            <w:r w:rsidRPr="005A4A17">
              <w:rPr>
                <w:rFonts w:ascii="Times New Roman" w:eastAsia="Times New Roman" w:hAnsi="Times New Roman" w:cs="Times New Roman"/>
                <w:i/>
              </w:rPr>
              <w:t>Teaching</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Techniques</w:t>
            </w:r>
            <w:proofErr w:type="spellEnd"/>
            <w:r w:rsidRPr="005A4A17">
              <w:rPr>
                <w:rFonts w:ascii="Times New Roman" w:eastAsia="Times New Roman" w:hAnsi="Times New Roman" w:cs="Times New Roman"/>
                <w:i/>
              </w:rPr>
              <w:t xml:space="preserve"> -1</w:t>
            </w:r>
          </w:p>
        </w:tc>
        <w:tc>
          <w:tcPr>
            <w:tcW w:w="3555" w:type="dxa"/>
            <w:shd w:val="clear" w:color="auto" w:fill="FFFFFF"/>
            <w:vAlign w:val="center"/>
          </w:tcPr>
          <w:p w14:paraId="13601D74" w14:textId="659B5608"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Öğretim yöntemlerini ve tekniklerini açıklar</w:t>
            </w:r>
          </w:p>
          <w:p w14:paraId="6956B2D8" w14:textId="2874258A"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p>
        </w:tc>
      </w:tr>
      <w:tr w:rsidR="00A32939" w:rsidRPr="00C1676D" w14:paraId="33015FF0" w14:textId="77777777">
        <w:trPr>
          <w:trHeight w:val="186"/>
          <w:jc w:val="center"/>
        </w:trPr>
        <w:tc>
          <w:tcPr>
            <w:tcW w:w="1710" w:type="dxa"/>
            <w:vMerge/>
            <w:shd w:val="clear" w:color="auto" w:fill="FFFFFF"/>
            <w:vAlign w:val="center"/>
          </w:tcPr>
          <w:p w14:paraId="3A176B6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F805B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A4085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847660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218F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08653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C4233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2B8FFED" w14:textId="40336AE5" w:rsidR="00A32939" w:rsidRPr="005A4A17" w:rsidRDefault="00717D4D">
            <w:pPr>
              <w:pStyle w:val="ListeParagraf"/>
              <w:numPr>
                <w:ilvl w:val="0"/>
                <w:numId w:val="37"/>
              </w:numPr>
              <w:spacing w:after="120"/>
              <w:jc w:val="both"/>
              <w:rPr>
                <w:rFonts w:ascii="Times New Roman" w:eastAsia="Times New Roman" w:hAnsi="Times New Roman" w:cs="Times New Roman"/>
                <w:i/>
              </w:rPr>
            </w:pPr>
            <w:r w:rsidRPr="005A4A17">
              <w:rPr>
                <w:rFonts w:ascii="Times New Roman" w:eastAsia="Times New Roman" w:hAnsi="Times New Roman" w:cs="Times New Roman"/>
                <w:b/>
              </w:rPr>
              <w:t>Öğretim Teknikleri-2</w:t>
            </w:r>
            <w:r w:rsidRPr="005A4A17">
              <w:rPr>
                <w:rFonts w:ascii="Times New Roman" w:eastAsia="Times New Roman" w:hAnsi="Times New Roman" w:cs="Times New Roman"/>
                <w:i/>
              </w:rPr>
              <w:tab/>
            </w:r>
          </w:p>
          <w:p w14:paraId="1E3F128C" w14:textId="0F98BB6C" w:rsidR="00A32939" w:rsidRPr="005A4A17" w:rsidRDefault="00717D4D" w:rsidP="005A4A17">
            <w:pPr>
              <w:pStyle w:val="ListeParagraf"/>
              <w:spacing w:after="120"/>
              <w:ind w:left="360"/>
              <w:jc w:val="both"/>
              <w:rPr>
                <w:rFonts w:ascii="Times New Roman" w:eastAsia="Times New Roman" w:hAnsi="Times New Roman" w:cs="Times New Roman"/>
                <w:b/>
              </w:rPr>
            </w:pPr>
            <w:proofErr w:type="spellStart"/>
            <w:r w:rsidRPr="005A4A17">
              <w:rPr>
                <w:rFonts w:ascii="Times New Roman" w:eastAsia="Times New Roman" w:hAnsi="Times New Roman" w:cs="Times New Roman"/>
                <w:i/>
              </w:rPr>
              <w:t>Teaching</w:t>
            </w:r>
            <w:proofErr w:type="spellEnd"/>
            <w:r w:rsidRPr="005A4A17">
              <w:rPr>
                <w:rFonts w:ascii="Times New Roman" w:eastAsia="Times New Roman" w:hAnsi="Times New Roman" w:cs="Times New Roman"/>
                <w:i/>
              </w:rPr>
              <w:t xml:space="preserve"> Techniques-2</w:t>
            </w:r>
          </w:p>
        </w:tc>
        <w:tc>
          <w:tcPr>
            <w:tcW w:w="3555" w:type="dxa"/>
            <w:shd w:val="clear" w:color="auto" w:fill="FFFFFF"/>
            <w:vAlign w:val="center"/>
          </w:tcPr>
          <w:p w14:paraId="74B74A77" w14:textId="092F30B5"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Öğretim yöntemlerini ve tekniklerini açıklar</w:t>
            </w:r>
          </w:p>
          <w:p w14:paraId="36B0AD9E" w14:textId="726C4F84"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p>
        </w:tc>
      </w:tr>
      <w:tr w:rsidR="00A32939" w:rsidRPr="00C1676D" w14:paraId="5F67A632" w14:textId="77777777">
        <w:trPr>
          <w:trHeight w:val="186"/>
          <w:jc w:val="center"/>
        </w:trPr>
        <w:tc>
          <w:tcPr>
            <w:tcW w:w="1710" w:type="dxa"/>
            <w:vMerge/>
            <w:shd w:val="clear" w:color="auto" w:fill="FFFFFF"/>
            <w:vAlign w:val="center"/>
          </w:tcPr>
          <w:p w14:paraId="56CA56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B5F7E3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97983F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5C90E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2BCDD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84FD9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D0131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1DD2B99" w14:textId="423ABB2A" w:rsidR="00A32939" w:rsidRPr="005A4A17" w:rsidRDefault="00717D4D">
            <w:pPr>
              <w:pStyle w:val="ListeParagraf"/>
              <w:numPr>
                <w:ilvl w:val="0"/>
                <w:numId w:val="37"/>
              </w:numPr>
              <w:spacing w:after="120"/>
              <w:jc w:val="both"/>
              <w:rPr>
                <w:rFonts w:ascii="Times New Roman" w:eastAsia="Times New Roman" w:hAnsi="Times New Roman" w:cs="Times New Roman"/>
                <w:b/>
              </w:rPr>
            </w:pPr>
            <w:r w:rsidRPr="005A4A17">
              <w:rPr>
                <w:rFonts w:ascii="Times New Roman" w:eastAsia="Times New Roman" w:hAnsi="Times New Roman" w:cs="Times New Roman"/>
                <w:b/>
              </w:rPr>
              <w:t>Öğretim yöntem ve teknikleri (Gezi-gözlem, Deney, Proje, Problem çözme, Dramatizasyon, Beyin fırtınası uygulaması)</w:t>
            </w:r>
          </w:p>
          <w:p w14:paraId="3CDE588F" w14:textId="273C30F3" w:rsidR="00A32939" w:rsidRPr="005A4A17" w:rsidRDefault="00717D4D" w:rsidP="005A4A17">
            <w:pPr>
              <w:pStyle w:val="ListeParagraf"/>
              <w:spacing w:after="120"/>
              <w:ind w:left="360"/>
              <w:jc w:val="both"/>
              <w:rPr>
                <w:rFonts w:ascii="Times New Roman" w:eastAsia="Times New Roman" w:hAnsi="Times New Roman" w:cs="Times New Roman"/>
                <w:b/>
              </w:rPr>
            </w:pPr>
            <w:proofErr w:type="spellStart"/>
            <w:r w:rsidRPr="005A4A17">
              <w:rPr>
                <w:rFonts w:ascii="Times New Roman" w:eastAsia="Times New Roman" w:hAnsi="Times New Roman" w:cs="Times New Roman"/>
                <w:i/>
              </w:rPr>
              <w:t>Teaching</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Methods</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Excursion-observation</w:t>
            </w:r>
            <w:proofErr w:type="spellEnd"/>
            <w:r w:rsidRPr="005A4A17">
              <w:rPr>
                <w:rFonts w:ascii="Times New Roman" w:eastAsia="Times New Roman" w:hAnsi="Times New Roman" w:cs="Times New Roman"/>
                <w:i/>
              </w:rPr>
              <w:t xml:space="preserve">, Experiment, Project, Problem </w:t>
            </w:r>
            <w:proofErr w:type="spellStart"/>
            <w:r w:rsidRPr="005A4A17">
              <w:rPr>
                <w:rFonts w:ascii="Times New Roman" w:eastAsia="Times New Roman" w:hAnsi="Times New Roman" w:cs="Times New Roman"/>
                <w:i/>
              </w:rPr>
              <w:t>Solving</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Dramatization</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Brainstorming</w:t>
            </w:r>
            <w:proofErr w:type="spellEnd"/>
            <w:r w:rsidRPr="005A4A17">
              <w:rPr>
                <w:rFonts w:ascii="Times New Roman" w:eastAsia="Times New Roman" w:hAnsi="Times New Roman" w:cs="Times New Roman"/>
                <w:i/>
              </w:rPr>
              <w:t>)</w:t>
            </w:r>
          </w:p>
        </w:tc>
        <w:tc>
          <w:tcPr>
            <w:tcW w:w="3555" w:type="dxa"/>
            <w:shd w:val="clear" w:color="auto" w:fill="FFFFFF"/>
            <w:vAlign w:val="center"/>
          </w:tcPr>
          <w:p w14:paraId="38F846D5" w14:textId="715AC4BF"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Öğretimde teknoloji kullanımını açıklar</w:t>
            </w:r>
          </w:p>
          <w:p w14:paraId="27C22DE6" w14:textId="622B03C3"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technology</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teaching</w:t>
            </w:r>
            <w:proofErr w:type="spellEnd"/>
          </w:p>
        </w:tc>
      </w:tr>
      <w:tr w:rsidR="00A32939" w:rsidRPr="00C1676D" w14:paraId="09F9FD59" w14:textId="77777777">
        <w:trPr>
          <w:trHeight w:val="186"/>
          <w:jc w:val="center"/>
        </w:trPr>
        <w:tc>
          <w:tcPr>
            <w:tcW w:w="1710" w:type="dxa"/>
            <w:vMerge/>
            <w:shd w:val="clear" w:color="auto" w:fill="FFFFFF"/>
            <w:vAlign w:val="center"/>
          </w:tcPr>
          <w:p w14:paraId="265FBD9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1F9BD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4DFEC3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D75F17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0BE3DB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53B3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F187F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9CFC124" w14:textId="5656DBE2" w:rsidR="00A32939" w:rsidRPr="005A4A17" w:rsidRDefault="00717D4D">
            <w:pPr>
              <w:pStyle w:val="ListeParagraf"/>
              <w:numPr>
                <w:ilvl w:val="0"/>
                <w:numId w:val="37"/>
              </w:numPr>
              <w:spacing w:after="120"/>
              <w:jc w:val="both"/>
              <w:rPr>
                <w:rFonts w:ascii="Times New Roman" w:eastAsia="Times New Roman" w:hAnsi="Times New Roman" w:cs="Times New Roman"/>
                <w:b/>
              </w:rPr>
            </w:pPr>
            <w:r w:rsidRPr="005A4A17">
              <w:rPr>
                <w:rFonts w:ascii="Times New Roman" w:eastAsia="Times New Roman" w:hAnsi="Times New Roman" w:cs="Times New Roman"/>
                <w:b/>
              </w:rPr>
              <w:t>Öğretimin Değerlendirilmesi</w:t>
            </w:r>
          </w:p>
          <w:p w14:paraId="02312F44" w14:textId="3CE8F28C" w:rsidR="00A32939" w:rsidRPr="005A4A17" w:rsidRDefault="00717D4D" w:rsidP="005A4A17">
            <w:pPr>
              <w:pStyle w:val="ListeParagraf"/>
              <w:spacing w:after="120"/>
              <w:ind w:left="360"/>
              <w:jc w:val="both"/>
              <w:rPr>
                <w:rFonts w:ascii="Times New Roman" w:eastAsia="Times New Roman" w:hAnsi="Times New Roman" w:cs="Times New Roman"/>
                <w:b/>
              </w:rPr>
            </w:pPr>
            <w:r w:rsidRPr="005A4A17">
              <w:rPr>
                <w:rFonts w:ascii="Times New Roman" w:eastAsia="Times New Roman" w:hAnsi="Times New Roman" w:cs="Times New Roman"/>
                <w:i/>
              </w:rPr>
              <w:t xml:space="preserve">Evaluation of </w:t>
            </w:r>
            <w:proofErr w:type="spellStart"/>
            <w:r w:rsidRPr="005A4A17">
              <w:rPr>
                <w:rFonts w:ascii="Times New Roman" w:eastAsia="Times New Roman" w:hAnsi="Times New Roman" w:cs="Times New Roman"/>
                <w:i/>
              </w:rPr>
              <w:t>Instruction</w:t>
            </w:r>
            <w:proofErr w:type="spellEnd"/>
          </w:p>
        </w:tc>
        <w:tc>
          <w:tcPr>
            <w:tcW w:w="3555" w:type="dxa"/>
            <w:shd w:val="clear" w:color="auto" w:fill="FFFFFF"/>
            <w:vAlign w:val="center"/>
          </w:tcPr>
          <w:p w14:paraId="33EEE51F" w14:textId="4B2E9D56"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Öğretimde değerlendirmeyi açıklar</w:t>
            </w:r>
          </w:p>
          <w:p w14:paraId="6ED8B08D" w14:textId="5D3E5FAA"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Öğretimde değerlendirmeyi açıklar</w:t>
            </w:r>
          </w:p>
        </w:tc>
      </w:tr>
      <w:tr w:rsidR="00A32939" w:rsidRPr="00C1676D" w14:paraId="6F8FEB25" w14:textId="77777777">
        <w:trPr>
          <w:trHeight w:val="186"/>
          <w:jc w:val="center"/>
        </w:trPr>
        <w:tc>
          <w:tcPr>
            <w:tcW w:w="1710" w:type="dxa"/>
            <w:vMerge/>
            <w:shd w:val="clear" w:color="auto" w:fill="FFFFFF"/>
            <w:vAlign w:val="center"/>
          </w:tcPr>
          <w:p w14:paraId="5678F70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9A8B9A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8E62E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18A3D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F55CF3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FBCF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C4C47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55B8452" w14:textId="54D34938" w:rsidR="00A32939" w:rsidRPr="005A4A17" w:rsidRDefault="00717D4D">
            <w:pPr>
              <w:pStyle w:val="ListeParagraf"/>
              <w:numPr>
                <w:ilvl w:val="0"/>
                <w:numId w:val="37"/>
              </w:numPr>
              <w:spacing w:after="120"/>
              <w:jc w:val="both"/>
              <w:rPr>
                <w:rFonts w:ascii="Times New Roman" w:eastAsia="Times New Roman" w:hAnsi="Times New Roman" w:cs="Times New Roman"/>
                <w:b/>
              </w:rPr>
            </w:pPr>
            <w:r w:rsidRPr="005A4A17">
              <w:rPr>
                <w:rFonts w:ascii="Times New Roman" w:eastAsia="Times New Roman" w:hAnsi="Times New Roman" w:cs="Times New Roman"/>
                <w:b/>
              </w:rPr>
              <w:t>Öğretme- öğrenme sürecinde yeni yaklaşımlar</w:t>
            </w:r>
          </w:p>
          <w:p w14:paraId="62F0123B" w14:textId="28BCDD3F" w:rsidR="00A32939" w:rsidRPr="005A4A17" w:rsidRDefault="00717D4D" w:rsidP="005A4A17">
            <w:pPr>
              <w:pStyle w:val="ListeParagraf"/>
              <w:spacing w:after="120"/>
              <w:ind w:left="360"/>
              <w:jc w:val="both"/>
              <w:rPr>
                <w:rFonts w:ascii="Times New Roman" w:eastAsia="Times New Roman" w:hAnsi="Times New Roman" w:cs="Times New Roman"/>
                <w:i/>
              </w:rPr>
            </w:pPr>
            <w:r w:rsidRPr="005A4A17">
              <w:rPr>
                <w:rFonts w:ascii="Times New Roman" w:eastAsia="Times New Roman" w:hAnsi="Times New Roman" w:cs="Times New Roman"/>
                <w:i/>
              </w:rPr>
              <w:t xml:space="preserve">New </w:t>
            </w:r>
            <w:proofErr w:type="spellStart"/>
            <w:r w:rsidRPr="005A4A17">
              <w:rPr>
                <w:rFonts w:ascii="Times New Roman" w:eastAsia="Times New Roman" w:hAnsi="Times New Roman" w:cs="Times New Roman"/>
                <w:i/>
              </w:rPr>
              <w:t>approaches</w:t>
            </w:r>
            <w:proofErr w:type="spellEnd"/>
            <w:r w:rsidRPr="005A4A17">
              <w:rPr>
                <w:rFonts w:ascii="Times New Roman" w:eastAsia="Times New Roman" w:hAnsi="Times New Roman" w:cs="Times New Roman"/>
                <w:i/>
              </w:rPr>
              <w:t xml:space="preserve"> in </w:t>
            </w:r>
            <w:proofErr w:type="spellStart"/>
            <w:r w:rsidRPr="005A4A17">
              <w:rPr>
                <w:rFonts w:ascii="Times New Roman" w:eastAsia="Times New Roman" w:hAnsi="Times New Roman" w:cs="Times New Roman"/>
                <w:i/>
              </w:rPr>
              <w:t>the</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teaching-learning</w:t>
            </w:r>
            <w:proofErr w:type="spellEnd"/>
            <w:r w:rsidRPr="005A4A17">
              <w:rPr>
                <w:rFonts w:ascii="Times New Roman" w:eastAsia="Times New Roman" w:hAnsi="Times New Roman" w:cs="Times New Roman"/>
                <w:i/>
              </w:rPr>
              <w:t xml:space="preserve"> </w:t>
            </w:r>
            <w:proofErr w:type="spellStart"/>
            <w:r w:rsidRPr="005A4A17">
              <w:rPr>
                <w:rFonts w:ascii="Times New Roman" w:eastAsia="Times New Roman" w:hAnsi="Times New Roman" w:cs="Times New Roman"/>
                <w:i/>
              </w:rPr>
              <w:t>process</w:t>
            </w:r>
            <w:proofErr w:type="spellEnd"/>
          </w:p>
        </w:tc>
        <w:tc>
          <w:tcPr>
            <w:tcW w:w="3555" w:type="dxa"/>
            <w:shd w:val="clear" w:color="auto" w:fill="FFFFFF"/>
            <w:vAlign w:val="center"/>
          </w:tcPr>
          <w:p w14:paraId="2EF85679" w14:textId="4FADAD04"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Öğrenme ve öğretme sürecinde yeni yaklaşımlar</w:t>
            </w:r>
          </w:p>
          <w:p w14:paraId="081A2F29" w14:textId="48ACD038"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New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w:t>
            </w:r>
            <w:proofErr w:type="spellEnd"/>
          </w:p>
        </w:tc>
      </w:tr>
      <w:tr w:rsidR="00A32939" w:rsidRPr="00C1676D" w14:paraId="3F1E364F" w14:textId="77777777">
        <w:trPr>
          <w:trHeight w:val="306"/>
          <w:jc w:val="center"/>
        </w:trPr>
        <w:tc>
          <w:tcPr>
            <w:tcW w:w="1710" w:type="dxa"/>
            <w:vMerge w:val="restart"/>
            <w:shd w:val="clear" w:color="auto" w:fill="FFFFFF"/>
            <w:vAlign w:val="center"/>
          </w:tcPr>
          <w:p w14:paraId="7F3CCD91"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sz w:val="24"/>
                <w:szCs w:val="24"/>
              </w:rPr>
              <w:t>271121202</w:t>
            </w:r>
          </w:p>
        </w:tc>
        <w:tc>
          <w:tcPr>
            <w:tcW w:w="3495" w:type="dxa"/>
            <w:vMerge w:val="restart"/>
            <w:shd w:val="clear" w:color="auto" w:fill="FFFFFF"/>
            <w:vAlign w:val="center"/>
          </w:tcPr>
          <w:p w14:paraId="5AA73FDE"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İbadetlerle İlgili Güncel Problemler</w:t>
            </w:r>
          </w:p>
          <w:p w14:paraId="5D49FBCB"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Current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Problems</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Workship</w:t>
            </w:r>
            <w:proofErr w:type="spellEnd"/>
          </w:p>
        </w:tc>
        <w:tc>
          <w:tcPr>
            <w:tcW w:w="405" w:type="dxa"/>
            <w:vMerge w:val="restart"/>
            <w:shd w:val="clear" w:color="auto" w:fill="FFFFFF"/>
            <w:vAlign w:val="center"/>
          </w:tcPr>
          <w:p w14:paraId="7A4D73E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585" w:type="dxa"/>
            <w:vMerge w:val="restart"/>
            <w:shd w:val="clear" w:color="auto" w:fill="FFFFFF"/>
            <w:vAlign w:val="center"/>
          </w:tcPr>
          <w:p w14:paraId="0864915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15281BB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25" w:type="dxa"/>
            <w:vMerge w:val="restart"/>
            <w:shd w:val="clear" w:color="auto" w:fill="FFFFFF"/>
            <w:vAlign w:val="center"/>
          </w:tcPr>
          <w:p w14:paraId="3EBBC09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6</w:t>
            </w:r>
          </w:p>
        </w:tc>
        <w:tc>
          <w:tcPr>
            <w:tcW w:w="709" w:type="dxa"/>
            <w:vMerge w:val="restart"/>
            <w:shd w:val="clear" w:color="auto" w:fill="FFFFFF"/>
            <w:vAlign w:val="center"/>
          </w:tcPr>
          <w:p w14:paraId="43D7AEBB"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b/>
                <w:sz w:val="24"/>
                <w:szCs w:val="24"/>
              </w:rPr>
              <w:t>S</w:t>
            </w:r>
            <w:r w:rsidRPr="00C1676D">
              <w:rPr>
                <w:rFonts w:ascii="Times New Roman" w:eastAsia="Times New Roman" w:hAnsi="Times New Roman" w:cs="Times New Roman"/>
                <w:b/>
                <w:sz w:val="24"/>
                <w:szCs w:val="24"/>
              </w:rPr>
              <w:br/>
            </w:r>
            <w:r w:rsidRPr="00C1676D">
              <w:rPr>
                <w:rFonts w:ascii="Times New Roman" w:eastAsia="Times New Roman" w:hAnsi="Times New Roman" w:cs="Times New Roman"/>
                <w:i/>
                <w:sz w:val="24"/>
                <w:szCs w:val="24"/>
              </w:rPr>
              <w:t>E</w:t>
            </w:r>
          </w:p>
        </w:tc>
        <w:tc>
          <w:tcPr>
            <w:tcW w:w="7650" w:type="dxa"/>
            <w:gridSpan w:val="2"/>
            <w:shd w:val="clear" w:color="auto" w:fill="FFFFFF"/>
            <w:vAlign w:val="center"/>
          </w:tcPr>
          <w:p w14:paraId="445701EB"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58F160DF"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422758C2" w14:textId="77777777">
        <w:trPr>
          <w:trHeight w:val="765"/>
          <w:jc w:val="center"/>
        </w:trPr>
        <w:tc>
          <w:tcPr>
            <w:tcW w:w="1710" w:type="dxa"/>
            <w:vMerge/>
            <w:shd w:val="clear" w:color="auto" w:fill="FFFFFF"/>
            <w:vAlign w:val="center"/>
          </w:tcPr>
          <w:p w14:paraId="051652B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4470CE9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36B1431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49681FA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A93100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6DAA58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7D0CDC5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716F086B"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İslam Fıkhının yeni ortaya çıkan problemlere çözümler üretmesi</w:t>
            </w:r>
          </w:p>
          <w:p w14:paraId="4BA2DDE4"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course</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seek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faced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life of </w:t>
            </w:r>
            <w:proofErr w:type="spellStart"/>
            <w:r w:rsidRPr="00C1676D">
              <w:rPr>
                <w:rFonts w:ascii="Times New Roman" w:eastAsia="Times New Roman" w:hAnsi="Times New Roman" w:cs="Times New Roman"/>
                <w:i/>
              </w:rPr>
              <w:t>individuals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community</w:t>
            </w:r>
            <w:proofErr w:type="spellEnd"/>
            <w:r w:rsidRPr="00C1676D">
              <w:rPr>
                <w:rFonts w:ascii="Times New Roman" w:eastAsia="Times New Roman" w:hAnsi="Times New Roman" w:cs="Times New Roman"/>
                <w:i/>
              </w:rPr>
              <w:t>.</w:t>
            </w:r>
          </w:p>
        </w:tc>
      </w:tr>
      <w:tr w:rsidR="00A32939" w:rsidRPr="00C1676D" w14:paraId="301229BB" w14:textId="77777777">
        <w:trPr>
          <w:trHeight w:val="186"/>
          <w:jc w:val="center"/>
        </w:trPr>
        <w:tc>
          <w:tcPr>
            <w:tcW w:w="1710" w:type="dxa"/>
            <w:vMerge/>
            <w:shd w:val="clear" w:color="auto" w:fill="FFFFFF"/>
            <w:vAlign w:val="center"/>
          </w:tcPr>
          <w:p w14:paraId="7A84D7A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5551FEF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45AEB60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A89E6C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76788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9E6F5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0C52219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45DEC1B2"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0DB99379"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235B3937"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7DAEA58E"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0738715F" w14:textId="77777777">
        <w:trPr>
          <w:trHeight w:val="186"/>
          <w:jc w:val="center"/>
        </w:trPr>
        <w:tc>
          <w:tcPr>
            <w:tcW w:w="1710" w:type="dxa"/>
            <w:vMerge/>
            <w:shd w:val="clear" w:color="auto" w:fill="FFFFFF"/>
            <w:vAlign w:val="center"/>
          </w:tcPr>
          <w:p w14:paraId="43D7A93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4382E13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0F06029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749D78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83206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2325AD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30D2C6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211A41D7" w14:textId="46ADA242" w:rsidR="00A32939" w:rsidRPr="00EE6BBA" w:rsidRDefault="00717D4D">
            <w:pPr>
              <w:pStyle w:val="ListeParagraf"/>
              <w:numPr>
                <w:ilvl w:val="0"/>
                <w:numId w:val="38"/>
              </w:numPr>
              <w:spacing w:after="120"/>
              <w:jc w:val="both"/>
              <w:rPr>
                <w:rFonts w:ascii="Times New Roman" w:eastAsia="Times New Roman" w:hAnsi="Times New Roman" w:cs="Times New Roman"/>
                <w:b/>
              </w:rPr>
            </w:pPr>
            <w:r w:rsidRPr="00EE6BBA">
              <w:rPr>
                <w:rFonts w:ascii="Times New Roman" w:eastAsia="Times New Roman" w:hAnsi="Times New Roman" w:cs="Times New Roman"/>
                <w:b/>
              </w:rPr>
              <w:t>Fıkhi Problem</w:t>
            </w:r>
          </w:p>
          <w:p w14:paraId="075C8F8E" w14:textId="0E368F47" w:rsidR="00A32939" w:rsidRPr="00EE6BBA" w:rsidRDefault="00717D4D" w:rsidP="00EE6BBA">
            <w:pPr>
              <w:pStyle w:val="ListeParagraf"/>
              <w:spacing w:after="120"/>
              <w:ind w:left="360"/>
              <w:jc w:val="both"/>
              <w:rPr>
                <w:rFonts w:ascii="Times New Roman" w:eastAsia="Times New Roman" w:hAnsi="Times New Roman" w:cs="Times New Roman"/>
                <w:b/>
              </w:rPr>
            </w:pPr>
            <w:r w:rsidRPr="00EE6BBA">
              <w:rPr>
                <w:rFonts w:ascii="Times New Roman" w:eastAsia="Times New Roman" w:hAnsi="Times New Roman" w:cs="Times New Roman"/>
                <w:i/>
              </w:rPr>
              <w:t>Legal problem</w:t>
            </w:r>
          </w:p>
        </w:tc>
        <w:tc>
          <w:tcPr>
            <w:tcW w:w="3555" w:type="dxa"/>
            <w:shd w:val="clear" w:color="auto" w:fill="FFFFFF"/>
            <w:vAlign w:val="center"/>
          </w:tcPr>
          <w:p w14:paraId="04FBE1C7" w14:textId="5E234D5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Çağdaş fıkıh problemleri fert ve toplumun sürekli karşılaştığı konulardır. İnanan insanlar açısından sınırsız hadiseler sınırlı </w:t>
            </w:r>
            <w:proofErr w:type="spellStart"/>
            <w:r w:rsidRPr="00C1676D">
              <w:rPr>
                <w:rFonts w:ascii="Times New Roman" w:eastAsia="Times New Roman" w:hAnsi="Times New Roman" w:cs="Times New Roman"/>
                <w:b/>
              </w:rPr>
              <w:t>nasslar</w:t>
            </w:r>
            <w:proofErr w:type="spellEnd"/>
            <w:r w:rsidRPr="00C1676D">
              <w:rPr>
                <w:rFonts w:ascii="Times New Roman" w:eastAsia="Times New Roman" w:hAnsi="Times New Roman" w:cs="Times New Roman"/>
                <w:b/>
              </w:rPr>
              <w:t xml:space="preserve"> çerçevesinde çözüme kavuşturulmalıdır.</w:t>
            </w:r>
          </w:p>
          <w:p w14:paraId="4E1142B1" w14:textId="0B5AE570"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Continuous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faced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contemporary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fiqh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issues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Unlimited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people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should</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made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framework</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events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limited</w:t>
            </w:r>
            <w:proofErr w:type="spellEnd"/>
            <w:r w:rsidRPr="00C1676D">
              <w:rPr>
                <w:rFonts w:ascii="Times New Roman" w:eastAsia="Times New Roman" w:hAnsi="Times New Roman" w:cs="Times New Roman"/>
                <w:i/>
              </w:rPr>
              <w:t xml:space="preserve"> verse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p>
        </w:tc>
      </w:tr>
      <w:tr w:rsidR="00A32939" w:rsidRPr="00C1676D" w14:paraId="568D7F3A" w14:textId="77777777">
        <w:trPr>
          <w:trHeight w:val="186"/>
          <w:jc w:val="center"/>
        </w:trPr>
        <w:tc>
          <w:tcPr>
            <w:tcW w:w="1710" w:type="dxa"/>
            <w:vMerge/>
            <w:shd w:val="clear" w:color="auto" w:fill="FFFFFF"/>
            <w:vAlign w:val="center"/>
          </w:tcPr>
          <w:p w14:paraId="1B6200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9C0213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AC83D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EDF2E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306DD6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68A59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EA55E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91EEB7D" w14:textId="20E83229" w:rsidR="00A32939" w:rsidRPr="00EE6BBA" w:rsidRDefault="00717D4D">
            <w:pPr>
              <w:pStyle w:val="ListeParagraf"/>
              <w:numPr>
                <w:ilvl w:val="0"/>
                <w:numId w:val="38"/>
              </w:numPr>
              <w:spacing w:after="120"/>
              <w:jc w:val="both"/>
              <w:rPr>
                <w:rFonts w:ascii="Times New Roman" w:eastAsia="Times New Roman" w:hAnsi="Times New Roman" w:cs="Times New Roman"/>
                <w:b/>
              </w:rPr>
            </w:pPr>
            <w:r w:rsidRPr="00EE6BBA">
              <w:rPr>
                <w:rFonts w:ascii="Times New Roman" w:eastAsia="Times New Roman" w:hAnsi="Times New Roman" w:cs="Times New Roman"/>
                <w:b/>
              </w:rPr>
              <w:t>Çağdaş Fıkhi Problemler</w:t>
            </w:r>
          </w:p>
          <w:p w14:paraId="223CF3A7" w14:textId="06D91A0D" w:rsidR="00A32939" w:rsidRPr="00EE6BBA" w:rsidRDefault="00717D4D" w:rsidP="00EE6BBA">
            <w:pPr>
              <w:pStyle w:val="ListeParagraf"/>
              <w:spacing w:after="120"/>
              <w:ind w:left="360"/>
              <w:jc w:val="both"/>
              <w:rPr>
                <w:rFonts w:ascii="Times New Roman" w:eastAsia="Times New Roman" w:hAnsi="Times New Roman" w:cs="Times New Roman"/>
                <w:b/>
              </w:rPr>
            </w:pPr>
            <w:proofErr w:type="spellStart"/>
            <w:r w:rsidRPr="00EE6BBA">
              <w:rPr>
                <w:rFonts w:ascii="Times New Roman" w:eastAsia="Times New Roman" w:hAnsi="Times New Roman" w:cs="Times New Roman"/>
                <w:i/>
              </w:rPr>
              <w:t>Contemporary</w:t>
            </w:r>
            <w:proofErr w:type="spellEnd"/>
            <w:r w:rsidRPr="00EE6BBA">
              <w:rPr>
                <w:rFonts w:ascii="Times New Roman" w:eastAsia="Times New Roman" w:hAnsi="Times New Roman" w:cs="Times New Roman"/>
                <w:i/>
              </w:rPr>
              <w:t xml:space="preserve"> legal problem</w:t>
            </w:r>
          </w:p>
        </w:tc>
        <w:tc>
          <w:tcPr>
            <w:tcW w:w="3555" w:type="dxa"/>
            <w:shd w:val="clear" w:color="auto" w:fill="FFFFFF"/>
            <w:vAlign w:val="center"/>
          </w:tcPr>
          <w:p w14:paraId="175C0DF6" w14:textId="3920C391"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Çağdaş fıkıh problemleri fert ve toplumun sürekli karşılaştığı konulardır. İnanan insanlar açısından sınırsız hadiseler sınırlı </w:t>
            </w:r>
            <w:proofErr w:type="spellStart"/>
            <w:r w:rsidRPr="00C1676D">
              <w:rPr>
                <w:rFonts w:ascii="Times New Roman" w:eastAsia="Times New Roman" w:hAnsi="Times New Roman" w:cs="Times New Roman"/>
                <w:b/>
              </w:rPr>
              <w:t>nasslar</w:t>
            </w:r>
            <w:proofErr w:type="spellEnd"/>
            <w:r w:rsidRPr="00C1676D">
              <w:rPr>
                <w:rFonts w:ascii="Times New Roman" w:eastAsia="Times New Roman" w:hAnsi="Times New Roman" w:cs="Times New Roman"/>
                <w:b/>
              </w:rPr>
              <w:t xml:space="preserve"> çerçevesinde çözüme kavuşturulmalıdır.</w:t>
            </w:r>
          </w:p>
          <w:p w14:paraId="41904400" w14:textId="38FB6F43"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Continuous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faced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contemporary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fiqh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issues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Unlimited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people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should</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made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framework</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events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limited</w:t>
            </w:r>
            <w:proofErr w:type="spellEnd"/>
            <w:r w:rsidRPr="00C1676D">
              <w:rPr>
                <w:rFonts w:ascii="Times New Roman" w:eastAsia="Times New Roman" w:hAnsi="Times New Roman" w:cs="Times New Roman"/>
                <w:i/>
              </w:rPr>
              <w:t xml:space="preserve"> verse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p>
        </w:tc>
      </w:tr>
      <w:tr w:rsidR="00A32939" w:rsidRPr="00C1676D" w14:paraId="60D928D3" w14:textId="77777777">
        <w:trPr>
          <w:trHeight w:val="186"/>
          <w:jc w:val="center"/>
        </w:trPr>
        <w:tc>
          <w:tcPr>
            <w:tcW w:w="1710" w:type="dxa"/>
            <w:vMerge/>
            <w:shd w:val="clear" w:color="auto" w:fill="FFFFFF"/>
            <w:vAlign w:val="center"/>
          </w:tcPr>
          <w:p w14:paraId="0D56BC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376FD0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6D4E1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FD28F4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CF32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6C9343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FE450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500BFF5" w14:textId="7CC47F87" w:rsidR="00A32939" w:rsidRPr="00EE6BBA" w:rsidRDefault="00717D4D">
            <w:pPr>
              <w:pStyle w:val="ListeParagraf"/>
              <w:numPr>
                <w:ilvl w:val="0"/>
                <w:numId w:val="38"/>
              </w:numPr>
              <w:spacing w:after="120"/>
              <w:jc w:val="both"/>
              <w:rPr>
                <w:rFonts w:ascii="Times New Roman" w:eastAsia="Times New Roman" w:hAnsi="Times New Roman" w:cs="Times New Roman"/>
                <w:b/>
              </w:rPr>
            </w:pPr>
            <w:r w:rsidRPr="00EE6BBA">
              <w:rPr>
                <w:rFonts w:ascii="Times New Roman" w:eastAsia="Times New Roman" w:hAnsi="Times New Roman" w:cs="Times New Roman"/>
                <w:b/>
              </w:rPr>
              <w:t>Organ Nakli</w:t>
            </w:r>
          </w:p>
          <w:p w14:paraId="08D0CE28" w14:textId="195D4FDD" w:rsidR="00A32939" w:rsidRPr="00EE6BBA" w:rsidRDefault="00717D4D" w:rsidP="00EE6BBA">
            <w:pPr>
              <w:pStyle w:val="ListeParagraf"/>
              <w:spacing w:after="120"/>
              <w:ind w:left="360"/>
              <w:jc w:val="both"/>
              <w:rPr>
                <w:rFonts w:ascii="Times New Roman" w:eastAsia="Times New Roman" w:hAnsi="Times New Roman" w:cs="Times New Roman"/>
                <w:b/>
              </w:rPr>
            </w:pPr>
            <w:proofErr w:type="spellStart"/>
            <w:r w:rsidRPr="00EE6BBA">
              <w:rPr>
                <w:rFonts w:ascii="Times New Roman" w:eastAsia="Times New Roman" w:hAnsi="Times New Roman" w:cs="Times New Roman"/>
                <w:i/>
              </w:rPr>
              <w:t>Transplantation</w:t>
            </w:r>
            <w:proofErr w:type="spellEnd"/>
          </w:p>
        </w:tc>
        <w:tc>
          <w:tcPr>
            <w:tcW w:w="3555" w:type="dxa"/>
            <w:shd w:val="clear" w:color="auto" w:fill="FFFFFF"/>
            <w:vAlign w:val="center"/>
          </w:tcPr>
          <w:p w14:paraId="4D819831" w14:textId="51C91F51"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Organ bağışı ile ilgili istek oluşur ve yardımlaşma duygusu gelişir</w:t>
            </w:r>
          </w:p>
          <w:p w14:paraId="7FB86A76" w14:textId="2BC341EA"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create</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desire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organ </w:t>
            </w:r>
            <w:proofErr w:type="spellStart"/>
            <w:r w:rsidRPr="00C1676D">
              <w:rPr>
                <w:rFonts w:ascii="Times New Roman" w:eastAsia="Times New Roman" w:hAnsi="Times New Roman" w:cs="Times New Roman"/>
                <w:i/>
              </w:rPr>
              <w:t>donation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w:t>
            </w:r>
            <w:proofErr w:type="spellEnd"/>
            <w:r w:rsidRPr="00C1676D">
              <w:rPr>
                <w:rFonts w:ascii="Times New Roman" w:eastAsia="Times New Roman" w:hAnsi="Times New Roman" w:cs="Times New Roman"/>
                <w:i/>
              </w:rPr>
              <w:t xml:space="preserve"> a sense of </w:t>
            </w:r>
            <w:proofErr w:type="spellStart"/>
            <w:r w:rsidRPr="00C1676D">
              <w:rPr>
                <w:rFonts w:ascii="Times New Roman" w:eastAsia="Times New Roman" w:hAnsi="Times New Roman" w:cs="Times New Roman"/>
                <w:i/>
              </w:rPr>
              <w:t>cooperation</w:t>
            </w:r>
            <w:proofErr w:type="spellEnd"/>
            <w:r w:rsidRPr="00C1676D">
              <w:rPr>
                <w:rFonts w:ascii="Times New Roman" w:eastAsia="Times New Roman" w:hAnsi="Times New Roman" w:cs="Times New Roman"/>
                <w:i/>
              </w:rPr>
              <w:t>.</w:t>
            </w:r>
          </w:p>
        </w:tc>
      </w:tr>
      <w:tr w:rsidR="00A32939" w:rsidRPr="00C1676D" w14:paraId="1E020152" w14:textId="77777777">
        <w:trPr>
          <w:trHeight w:val="186"/>
          <w:jc w:val="center"/>
        </w:trPr>
        <w:tc>
          <w:tcPr>
            <w:tcW w:w="1710" w:type="dxa"/>
            <w:vMerge/>
            <w:shd w:val="clear" w:color="auto" w:fill="FFFFFF"/>
            <w:vAlign w:val="center"/>
          </w:tcPr>
          <w:p w14:paraId="06001F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DC5BD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613348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9D362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63B25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BD24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73E347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870BFE9" w14:textId="5D988DCA" w:rsidR="00A32939" w:rsidRPr="00EE6BBA" w:rsidRDefault="00717D4D">
            <w:pPr>
              <w:pStyle w:val="ListeParagraf"/>
              <w:numPr>
                <w:ilvl w:val="0"/>
                <w:numId w:val="38"/>
              </w:numPr>
              <w:spacing w:after="120"/>
              <w:jc w:val="both"/>
              <w:rPr>
                <w:rFonts w:ascii="Times New Roman" w:eastAsia="Times New Roman" w:hAnsi="Times New Roman" w:cs="Times New Roman"/>
                <w:b/>
              </w:rPr>
            </w:pPr>
            <w:r w:rsidRPr="00EE6BBA">
              <w:rPr>
                <w:rFonts w:ascii="Times New Roman" w:eastAsia="Times New Roman" w:hAnsi="Times New Roman" w:cs="Times New Roman"/>
                <w:b/>
              </w:rPr>
              <w:t>Hak ve Menfaatlerin Satışı</w:t>
            </w:r>
          </w:p>
          <w:p w14:paraId="087F041F" w14:textId="4084627D" w:rsidR="00A32939" w:rsidRPr="00EE6BBA" w:rsidRDefault="00717D4D" w:rsidP="00EE6BBA">
            <w:pPr>
              <w:pStyle w:val="ListeParagraf"/>
              <w:spacing w:after="120"/>
              <w:ind w:left="360"/>
              <w:jc w:val="both"/>
              <w:rPr>
                <w:rFonts w:ascii="Times New Roman" w:eastAsia="Times New Roman" w:hAnsi="Times New Roman" w:cs="Times New Roman"/>
                <w:b/>
              </w:rPr>
            </w:pPr>
            <w:proofErr w:type="spellStart"/>
            <w:r w:rsidRPr="00EE6BBA">
              <w:rPr>
                <w:rFonts w:ascii="Times New Roman" w:eastAsia="Times New Roman" w:hAnsi="Times New Roman" w:cs="Times New Roman"/>
                <w:i/>
              </w:rPr>
              <w:t>Sale</w:t>
            </w:r>
            <w:proofErr w:type="spellEnd"/>
            <w:r w:rsidRPr="00EE6BBA">
              <w:rPr>
                <w:rFonts w:ascii="Times New Roman" w:eastAsia="Times New Roman" w:hAnsi="Times New Roman" w:cs="Times New Roman"/>
                <w:i/>
              </w:rPr>
              <w:t xml:space="preserve"> of </w:t>
            </w:r>
            <w:proofErr w:type="spellStart"/>
            <w:r w:rsidRPr="00EE6BBA">
              <w:rPr>
                <w:rFonts w:ascii="Times New Roman" w:eastAsia="Times New Roman" w:hAnsi="Times New Roman" w:cs="Times New Roman"/>
                <w:i/>
              </w:rPr>
              <w:t>rights</w:t>
            </w:r>
            <w:proofErr w:type="spellEnd"/>
            <w:r w:rsidRPr="00EE6BBA">
              <w:rPr>
                <w:rFonts w:ascii="Times New Roman" w:eastAsia="Times New Roman" w:hAnsi="Times New Roman" w:cs="Times New Roman"/>
                <w:i/>
              </w:rPr>
              <w:t xml:space="preserve"> </w:t>
            </w:r>
            <w:proofErr w:type="spellStart"/>
            <w:r w:rsidRPr="00EE6BBA">
              <w:rPr>
                <w:rFonts w:ascii="Times New Roman" w:eastAsia="Times New Roman" w:hAnsi="Times New Roman" w:cs="Times New Roman"/>
                <w:i/>
              </w:rPr>
              <w:t>and</w:t>
            </w:r>
            <w:proofErr w:type="spellEnd"/>
            <w:r w:rsidRPr="00EE6BBA">
              <w:rPr>
                <w:rFonts w:ascii="Times New Roman" w:eastAsia="Times New Roman" w:hAnsi="Times New Roman" w:cs="Times New Roman"/>
                <w:i/>
              </w:rPr>
              <w:t xml:space="preserve"> </w:t>
            </w:r>
            <w:proofErr w:type="spellStart"/>
            <w:r w:rsidRPr="00EE6BBA">
              <w:rPr>
                <w:rFonts w:ascii="Times New Roman" w:eastAsia="Times New Roman" w:hAnsi="Times New Roman" w:cs="Times New Roman"/>
                <w:i/>
              </w:rPr>
              <w:t>interests</w:t>
            </w:r>
            <w:proofErr w:type="spellEnd"/>
            <w:r w:rsidRPr="00EE6BBA">
              <w:rPr>
                <w:rFonts w:ascii="Times New Roman" w:eastAsia="Times New Roman" w:hAnsi="Times New Roman" w:cs="Times New Roman"/>
                <w:i/>
              </w:rPr>
              <w:t xml:space="preserve"> in</w:t>
            </w:r>
          </w:p>
        </w:tc>
        <w:tc>
          <w:tcPr>
            <w:tcW w:w="3555" w:type="dxa"/>
            <w:shd w:val="clear" w:color="auto" w:fill="FFFFFF"/>
            <w:vAlign w:val="center"/>
          </w:tcPr>
          <w:p w14:paraId="0BCDCEC4" w14:textId="2BCD8177" w:rsidR="00A32939" w:rsidRPr="00C1676D" w:rsidRDefault="00717D4D">
            <w:pPr>
              <w:spacing w:after="120"/>
              <w:jc w:val="both"/>
              <w:rPr>
                <w:rFonts w:ascii="Times New Roman" w:eastAsia="Times New Roman" w:hAnsi="Times New Roman" w:cs="Times New Roman"/>
                <w:b/>
              </w:rPr>
            </w:pPr>
            <w:proofErr w:type="gramStart"/>
            <w:r w:rsidRPr="00C1676D">
              <w:rPr>
                <w:rFonts w:ascii="Times New Roman" w:eastAsia="Times New Roman" w:hAnsi="Times New Roman" w:cs="Times New Roman"/>
                <w:b/>
              </w:rPr>
              <w:t>sınırsız</w:t>
            </w:r>
            <w:proofErr w:type="gramEnd"/>
            <w:r w:rsidRPr="00C1676D">
              <w:rPr>
                <w:rFonts w:ascii="Times New Roman" w:eastAsia="Times New Roman" w:hAnsi="Times New Roman" w:cs="Times New Roman"/>
                <w:b/>
              </w:rPr>
              <w:t xml:space="preserve"> hadiseler sınırlı naslarla çözüme kavuşturulur</w:t>
            </w:r>
          </w:p>
          <w:p w14:paraId="7181DCD6" w14:textId="05EC8435"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unlimited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resolved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limited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ways</w:t>
            </w:r>
            <w:proofErr w:type="spellEnd"/>
          </w:p>
        </w:tc>
      </w:tr>
      <w:tr w:rsidR="00A32939" w:rsidRPr="00C1676D" w14:paraId="62E936A1" w14:textId="77777777">
        <w:trPr>
          <w:trHeight w:val="186"/>
          <w:jc w:val="center"/>
        </w:trPr>
        <w:tc>
          <w:tcPr>
            <w:tcW w:w="1710" w:type="dxa"/>
            <w:vMerge/>
            <w:shd w:val="clear" w:color="auto" w:fill="FFFFFF"/>
            <w:vAlign w:val="center"/>
          </w:tcPr>
          <w:p w14:paraId="4DF958C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1CF36F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57C5A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EA6DAF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2A68B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FFFA5B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D8566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1A6E5E4" w14:textId="2481687F" w:rsidR="00A32939" w:rsidRPr="00EE6BBA" w:rsidRDefault="00717D4D">
            <w:pPr>
              <w:pStyle w:val="ListeParagraf"/>
              <w:numPr>
                <w:ilvl w:val="0"/>
                <w:numId w:val="38"/>
              </w:numPr>
              <w:spacing w:after="120"/>
              <w:jc w:val="both"/>
              <w:rPr>
                <w:rFonts w:ascii="Times New Roman" w:eastAsia="Times New Roman" w:hAnsi="Times New Roman" w:cs="Times New Roman"/>
                <w:b/>
              </w:rPr>
            </w:pPr>
            <w:r w:rsidRPr="00EE6BBA">
              <w:rPr>
                <w:rFonts w:ascii="Times New Roman" w:eastAsia="Times New Roman" w:hAnsi="Times New Roman" w:cs="Times New Roman"/>
                <w:b/>
              </w:rPr>
              <w:t>Vade Farkı</w:t>
            </w:r>
          </w:p>
          <w:p w14:paraId="5ACE3823" w14:textId="139285CA" w:rsidR="00A32939" w:rsidRPr="00EE6BBA" w:rsidRDefault="00717D4D" w:rsidP="00EE6BBA">
            <w:pPr>
              <w:pStyle w:val="ListeParagraf"/>
              <w:spacing w:after="120"/>
              <w:ind w:left="360"/>
              <w:jc w:val="both"/>
              <w:rPr>
                <w:rFonts w:ascii="Times New Roman" w:eastAsia="Times New Roman" w:hAnsi="Times New Roman" w:cs="Times New Roman"/>
                <w:b/>
              </w:rPr>
            </w:pPr>
            <w:proofErr w:type="spellStart"/>
            <w:r w:rsidRPr="00EE6BBA">
              <w:rPr>
                <w:rFonts w:ascii="Times New Roman" w:eastAsia="Times New Roman" w:hAnsi="Times New Roman" w:cs="Times New Roman"/>
                <w:i/>
              </w:rPr>
              <w:t>Maturity</w:t>
            </w:r>
            <w:proofErr w:type="spellEnd"/>
            <w:r w:rsidRPr="00EE6BBA">
              <w:rPr>
                <w:rFonts w:ascii="Times New Roman" w:eastAsia="Times New Roman" w:hAnsi="Times New Roman" w:cs="Times New Roman"/>
                <w:i/>
              </w:rPr>
              <w:t xml:space="preserve"> </w:t>
            </w:r>
            <w:proofErr w:type="spellStart"/>
            <w:r w:rsidRPr="00EE6BBA">
              <w:rPr>
                <w:rFonts w:ascii="Times New Roman" w:eastAsia="Times New Roman" w:hAnsi="Times New Roman" w:cs="Times New Roman"/>
                <w:i/>
              </w:rPr>
              <w:t>Difference</w:t>
            </w:r>
            <w:proofErr w:type="spellEnd"/>
          </w:p>
        </w:tc>
        <w:tc>
          <w:tcPr>
            <w:tcW w:w="3555" w:type="dxa"/>
            <w:shd w:val="clear" w:color="auto" w:fill="FFFFFF"/>
            <w:vAlign w:val="center"/>
          </w:tcPr>
          <w:p w14:paraId="344C8E87" w14:textId="31C322AA"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Ortaya çıkabilecek yeni sorunlara farklı çözümler üretir</w:t>
            </w:r>
          </w:p>
          <w:p w14:paraId="78049586" w14:textId="261591A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Produces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arise</w:t>
            </w:r>
            <w:proofErr w:type="spellEnd"/>
          </w:p>
        </w:tc>
      </w:tr>
      <w:tr w:rsidR="00A32939" w:rsidRPr="00C1676D" w14:paraId="4887B33B" w14:textId="77777777">
        <w:trPr>
          <w:trHeight w:val="186"/>
          <w:jc w:val="center"/>
        </w:trPr>
        <w:tc>
          <w:tcPr>
            <w:tcW w:w="1710" w:type="dxa"/>
            <w:vMerge/>
            <w:shd w:val="clear" w:color="auto" w:fill="FFFFFF"/>
            <w:vAlign w:val="center"/>
          </w:tcPr>
          <w:p w14:paraId="27E1AF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18B8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75B64F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83BF4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F1043A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00AF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B63D85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06EFE89" w14:textId="64E88BB2" w:rsidR="00A32939" w:rsidRPr="00EE6BBA" w:rsidRDefault="00717D4D">
            <w:pPr>
              <w:pStyle w:val="ListeParagraf"/>
              <w:numPr>
                <w:ilvl w:val="0"/>
                <w:numId w:val="38"/>
              </w:numPr>
              <w:spacing w:after="120"/>
              <w:jc w:val="both"/>
              <w:rPr>
                <w:rFonts w:ascii="Times New Roman" w:eastAsia="Times New Roman" w:hAnsi="Times New Roman" w:cs="Times New Roman"/>
                <w:b/>
              </w:rPr>
            </w:pPr>
            <w:r w:rsidRPr="00EE6BBA">
              <w:rPr>
                <w:rFonts w:ascii="Times New Roman" w:eastAsia="Times New Roman" w:hAnsi="Times New Roman" w:cs="Times New Roman"/>
                <w:b/>
              </w:rPr>
              <w:t>Teşvik Kredileri</w:t>
            </w:r>
          </w:p>
          <w:p w14:paraId="7D279686" w14:textId="48441251" w:rsidR="00A32939" w:rsidRPr="00EE6BBA" w:rsidRDefault="00717D4D" w:rsidP="00EE6BBA">
            <w:pPr>
              <w:pStyle w:val="ListeParagraf"/>
              <w:spacing w:after="120"/>
              <w:ind w:left="360"/>
              <w:jc w:val="both"/>
              <w:rPr>
                <w:rFonts w:ascii="Times New Roman" w:eastAsia="Times New Roman" w:hAnsi="Times New Roman" w:cs="Times New Roman"/>
                <w:b/>
              </w:rPr>
            </w:pPr>
            <w:proofErr w:type="spellStart"/>
            <w:r w:rsidRPr="00EE6BBA">
              <w:rPr>
                <w:rFonts w:ascii="Times New Roman" w:eastAsia="Times New Roman" w:hAnsi="Times New Roman" w:cs="Times New Roman"/>
                <w:i/>
              </w:rPr>
              <w:t>Incentive</w:t>
            </w:r>
            <w:proofErr w:type="spellEnd"/>
            <w:r w:rsidRPr="00EE6BBA">
              <w:rPr>
                <w:rFonts w:ascii="Times New Roman" w:eastAsia="Times New Roman" w:hAnsi="Times New Roman" w:cs="Times New Roman"/>
                <w:i/>
              </w:rPr>
              <w:t xml:space="preserve"> </w:t>
            </w:r>
            <w:proofErr w:type="spellStart"/>
            <w:r w:rsidRPr="00EE6BBA">
              <w:rPr>
                <w:rFonts w:ascii="Times New Roman" w:eastAsia="Times New Roman" w:hAnsi="Times New Roman" w:cs="Times New Roman"/>
                <w:i/>
              </w:rPr>
              <w:t>Loans</w:t>
            </w:r>
            <w:proofErr w:type="spellEnd"/>
          </w:p>
        </w:tc>
        <w:tc>
          <w:tcPr>
            <w:tcW w:w="3555" w:type="dxa"/>
            <w:shd w:val="clear" w:color="auto" w:fill="FFFFFF"/>
            <w:vAlign w:val="center"/>
          </w:tcPr>
          <w:p w14:paraId="72C67AD4" w14:textId="77234BF4"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Ortaya çıkabilecek yeni sorunlara farklı çözümler üretir</w:t>
            </w:r>
          </w:p>
          <w:p w14:paraId="43630370" w14:textId="2025CAFA"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Produces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arise</w:t>
            </w:r>
            <w:proofErr w:type="spellEnd"/>
          </w:p>
        </w:tc>
      </w:tr>
      <w:tr w:rsidR="00A32939" w:rsidRPr="00C1676D" w14:paraId="026C3344" w14:textId="77777777">
        <w:trPr>
          <w:trHeight w:val="186"/>
          <w:jc w:val="center"/>
        </w:trPr>
        <w:tc>
          <w:tcPr>
            <w:tcW w:w="1710" w:type="dxa"/>
            <w:vMerge/>
            <w:shd w:val="clear" w:color="auto" w:fill="FFFFFF"/>
            <w:vAlign w:val="center"/>
          </w:tcPr>
          <w:p w14:paraId="18F3CC9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BFC24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300023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2616B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E75E6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C28A95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EF4BAD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DB04382" w14:textId="2D1AB1CB" w:rsidR="00A32939" w:rsidRPr="00EE6BBA" w:rsidRDefault="00717D4D">
            <w:pPr>
              <w:pStyle w:val="ListeParagraf"/>
              <w:numPr>
                <w:ilvl w:val="0"/>
                <w:numId w:val="38"/>
              </w:numPr>
              <w:spacing w:after="120"/>
              <w:jc w:val="both"/>
              <w:rPr>
                <w:rFonts w:ascii="Times New Roman" w:eastAsia="Times New Roman" w:hAnsi="Times New Roman" w:cs="Times New Roman"/>
                <w:b/>
              </w:rPr>
            </w:pPr>
            <w:r w:rsidRPr="00EE6BBA">
              <w:rPr>
                <w:rFonts w:ascii="Times New Roman" w:eastAsia="Times New Roman" w:hAnsi="Times New Roman" w:cs="Times New Roman"/>
                <w:b/>
              </w:rPr>
              <w:t>Borsa</w:t>
            </w:r>
          </w:p>
          <w:p w14:paraId="1E1AD308" w14:textId="7423901C" w:rsidR="00A32939" w:rsidRPr="00EE6BBA" w:rsidRDefault="00717D4D" w:rsidP="00EE6BBA">
            <w:pPr>
              <w:pStyle w:val="ListeParagraf"/>
              <w:spacing w:after="120"/>
              <w:ind w:left="360"/>
              <w:jc w:val="both"/>
              <w:rPr>
                <w:rFonts w:ascii="Times New Roman" w:eastAsia="Times New Roman" w:hAnsi="Times New Roman" w:cs="Times New Roman"/>
                <w:b/>
              </w:rPr>
            </w:pPr>
            <w:proofErr w:type="spellStart"/>
            <w:r w:rsidRPr="00EE6BBA">
              <w:rPr>
                <w:rFonts w:ascii="Times New Roman" w:eastAsia="Times New Roman" w:hAnsi="Times New Roman" w:cs="Times New Roman"/>
                <w:i/>
              </w:rPr>
              <w:t>Stock</w:t>
            </w:r>
            <w:proofErr w:type="spellEnd"/>
            <w:r w:rsidRPr="00EE6BBA">
              <w:rPr>
                <w:rFonts w:ascii="Times New Roman" w:eastAsia="Times New Roman" w:hAnsi="Times New Roman" w:cs="Times New Roman"/>
                <w:i/>
              </w:rPr>
              <w:t xml:space="preserve"> market</w:t>
            </w:r>
          </w:p>
        </w:tc>
        <w:tc>
          <w:tcPr>
            <w:tcW w:w="3555" w:type="dxa"/>
            <w:shd w:val="clear" w:color="auto" w:fill="FFFFFF"/>
            <w:vAlign w:val="center"/>
          </w:tcPr>
          <w:p w14:paraId="061E96AD" w14:textId="767F816B"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Ortaya çıkabilecek yeni sorunlara farklı çözümler üretir</w:t>
            </w:r>
          </w:p>
          <w:p w14:paraId="5E872A3C" w14:textId="1494D77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Produces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arise</w:t>
            </w:r>
            <w:proofErr w:type="spellEnd"/>
          </w:p>
        </w:tc>
      </w:tr>
      <w:tr w:rsidR="00A32939" w:rsidRPr="00C1676D" w14:paraId="5F692620" w14:textId="77777777">
        <w:trPr>
          <w:trHeight w:val="186"/>
          <w:jc w:val="center"/>
        </w:trPr>
        <w:tc>
          <w:tcPr>
            <w:tcW w:w="1710" w:type="dxa"/>
            <w:vMerge/>
            <w:shd w:val="clear" w:color="auto" w:fill="FFFFFF"/>
            <w:vAlign w:val="center"/>
          </w:tcPr>
          <w:p w14:paraId="0BF767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D507B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39D50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517A6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5352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811F6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E9EDDE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3484B2B" w14:textId="77777777" w:rsidR="005A4A17" w:rsidRPr="00EE6BBA" w:rsidRDefault="005A4A17">
            <w:pPr>
              <w:pStyle w:val="ListeParagraf"/>
              <w:numPr>
                <w:ilvl w:val="0"/>
                <w:numId w:val="38"/>
              </w:numPr>
              <w:spacing w:after="120"/>
              <w:jc w:val="both"/>
              <w:rPr>
                <w:rFonts w:ascii="Times New Roman" w:eastAsia="Times New Roman" w:hAnsi="Times New Roman" w:cs="Times New Roman"/>
                <w:b/>
              </w:rPr>
            </w:pPr>
            <w:r w:rsidRPr="00EE6BBA">
              <w:rPr>
                <w:rFonts w:ascii="Times New Roman" w:eastAsia="Times New Roman" w:hAnsi="Times New Roman" w:cs="Times New Roman"/>
                <w:b/>
              </w:rPr>
              <w:t>Borsa</w:t>
            </w:r>
          </w:p>
          <w:p w14:paraId="44EA4384" w14:textId="47788D28" w:rsidR="00A32939" w:rsidRPr="00EE6BBA" w:rsidRDefault="005A4A17" w:rsidP="00EE6BBA">
            <w:pPr>
              <w:pStyle w:val="ListeParagraf"/>
              <w:spacing w:after="120"/>
              <w:ind w:left="360"/>
              <w:jc w:val="both"/>
              <w:rPr>
                <w:rFonts w:ascii="Times New Roman" w:eastAsia="Times New Roman" w:hAnsi="Times New Roman" w:cs="Times New Roman"/>
                <w:i/>
              </w:rPr>
            </w:pPr>
            <w:proofErr w:type="spellStart"/>
            <w:r w:rsidRPr="00EE6BBA">
              <w:rPr>
                <w:rFonts w:ascii="Times New Roman" w:eastAsia="Times New Roman" w:hAnsi="Times New Roman" w:cs="Times New Roman"/>
                <w:i/>
              </w:rPr>
              <w:t>Stock</w:t>
            </w:r>
            <w:proofErr w:type="spellEnd"/>
            <w:r w:rsidRPr="00EE6BBA">
              <w:rPr>
                <w:rFonts w:ascii="Times New Roman" w:eastAsia="Times New Roman" w:hAnsi="Times New Roman" w:cs="Times New Roman"/>
                <w:i/>
              </w:rPr>
              <w:t xml:space="preserve"> market</w:t>
            </w:r>
          </w:p>
        </w:tc>
        <w:tc>
          <w:tcPr>
            <w:tcW w:w="3555" w:type="dxa"/>
            <w:shd w:val="clear" w:color="auto" w:fill="FFFFFF"/>
            <w:vAlign w:val="center"/>
          </w:tcPr>
          <w:p w14:paraId="6A2D05E7" w14:textId="135C7A6F"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Hisse senetleri ve tahvillerin faiz yasağıyla ilişki ve farkını ortaya koyar</w:t>
            </w:r>
          </w:p>
          <w:p w14:paraId="5C485EC9" w14:textId="5DD1BC54"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reveals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stocks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bonds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prohibition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interest</w:t>
            </w:r>
            <w:proofErr w:type="spellEnd"/>
            <w:r w:rsidRPr="00C1676D">
              <w:rPr>
                <w:rFonts w:ascii="Times New Roman" w:eastAsia="Times New Roman" w:hAnsi="Times New Roman" w:cs="Times New Roman"/>
                <w:i/>
              </w:rPr>
              <w:t>.</w:t>
            </w:r>
          </w:p>
        </w:tc>
      </w:tr>
      <w:tr w:rsidR="00A32939" w:rsidRPr="00C1676D" w14:paraId="548EF757" w14:textId="77777777">
        <w:trPr>
          <w:trHeight w:val="186"/>
          <w:jc w:val="center"/>
        </w:trPr>
        <w:tc>
          <w:tcPr>
            <w:tcW w:w="1710" w:type="dxa"/>
            <w:vMerge/>
            <w:shd w:val="clear" w:color="auto" w:fill="FFFFFF"/>
            <w:vAlign w:val="center"/>
          </w:tcPr>
          <w:p w14:paraId="5FE883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5F853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295199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D029F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A150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F9904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C526F3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180B68B" w14:textId="05B16749" w:rsidR="00A32939" w:rsidRPr="00EE6BBA" w:rsidRDefault="00717D4D">
            <w:pPr>
              <w:pStyle w:val="ListeParagraf"/>
              <w:numPr>
                <w:ilvl w:val="0"/>
                <w:numId w:val="38"/>
              </w:numPr>
              <w:spacing w:after="120"/>
              <w:jc w:val="both"/>
              <w:rPr>
                <w:rFonts w:ascii="Times New Roman" w:eastAsia="Times New Roman" w:hAnsi="Times New Roman" w:cs="Times New Roman"/>
                <w:b/>
              </w:rPr>
            </w:pPr>
            <w:r w:rsidRPr="00EE6BBA">
              <w:rPr>
                <w:rFonts w:ascii="Times New Roman" w:eastAsia="Times New Roman" w:hAnsi="Times New Roman" w:cs="Times New Roman"/>
                <w:b/>
              </w:rPr>
              <w:t>Hisse Senetleri ve Tahviller</w:t>
            </w:r>
          </w:p>
          <w:p w14:paraId="01E7C320" w14:textId="609DC388" w:rsidR="00A32939" w:rsidRPr="00EE6BBA" w:rsidRDefault="00717D4D" w:rsidP="00EE6BBA">
            <w:pPr>
              <w:pStyle w:val="ListeParagraf"/>
              <w:spacing w:after="120"/>
              <w:ind w:left="360"/>
              <w:jc w:val="both"/>
              <w:rPr>
                <w:rFonts w:ascii="Times New Roman" w:eastAsia="Times New Roman" w:hAnsi="Times New Roman" w:cs="Times New Roman"/>
                <w:b/>
              </w:rPr>
            </w:pPr>
            <w:proofErr w:type="spellStart"/>
            <w:r w:rsidRPr="00EE6BBA">
              <w:rPr>
                <w:rFonts w:ascii="Times New Roman" w:eastAsia="Times New Roman" w:hAnsi="Times New Roman" w:cs="Times New Roman"/>
                <w:i/>
              </w:rPr>
              <w:t>Stocks</w:t>
            </w:r>
            <w:proofErr w:type="spellEnd"/>
            <w:r w:rsidRPr="00EE6BBA">
              <w:rPr>
                <w:rFonts w:ascii="Times New Roman" w:eastAsia="Times New Roman" w:hAnsi="Times New Roman" w:cs="Times New Roman"/>
                <w:i/>
              </w:rPr>
              <w:t xml:space="preserve"> </w:t>
            </w:r>
            <w:proofErr w:type="spellStart"/>
            <w:r w:rsidRPr="00EE6BBA">
              <w:rPr>
                <w:rFonts w:ascii="Times New Roman" w:eastAsia="Times New Roman" w:hAnsi="Times New Roman" w:cs="Times New Roman"/>
                <w:i/>
              </w:rPr>
              <w:t>and</w:t>
            </w:r>
            <w:proofErr w:type="spellEnd"/>
            <w:r w:rsidRPr="00EE6BBA">
              <w:rPr>
                <w:rFonts w:ascii="Times New Roman" w:eastAsia="Times New Roman" w:hAnsi="Times New Roman" w:cs="Times New Roman"/>
                <w:i/>
              </w:rPr>
              <w:t xml:space="preserve"> </w:t>
            </w:r>
            <w:proofErr w:type="spellStart"/>
            <w:r w:rsidRPr="00EE6BBA">
              <w:rPr>
                <w:rFonts w:ascii="Times New Roman" w:eastAsia="Times New Roman" w:hAnsi="Times New Roman" w:cs="Times New Roman"/>
                <w:i/>
              </w:rPr>
              <w:t>Bonds</w:t>
            </w:r>
            <w:proofErr w:type="spellEnd"/>
          </w:p>
        </w:tc>
        <w:tc>
          <w:tcPr>
            <w:tcW w:w="3555" w:type="dxa"/>
            <w:shd w:val="clear" w:color="auto" w:fill="FFFFFF"/>
            <w:vAlign w:val="center"/>
          </w:tcPr>
          <w:p w14:paraId="333540D2" w14:textId="76CC1DE1"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Enflasyonun faiz yasağıyla ilişki ve farkını ortaya koyar</w:t>
            </w:r>
          </w:p>
          <w:p w14:paraId="1D0499DA" w14:textId="0FA3459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reveals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inflation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interest</w:t>
            </w:r>
            <w:proofErr w:type="spellEnd"/>
            <w:r w:rsidRPr="00C1676D">
              <w:rPr>
                <w:rFonts w:ascii="Times New Roman" w:eastAsia="Times New Roman" w:hAnsi="Times New Roman" w:cs="Times New Roman"/>
                <w:i/>
              </w:rPr>
              <w:t xml:space="preserve"> ban.</w:t>
            </w:r>
          </w:p>
        </w:tc>
      </w:tr>
      <w:tr w:rsidR="00A32939" w:rsidRPr="00C1676D" w14:paraId="017E4967" w14:textId="77777777">
        <w:trPr>
          <w:trHeight w:val="186"/>
          <w:jc w:val="center"/>
        </w:trPr>
        <w:tc>
          <w:tcPr>
            <w:tcW w:w="1710" w:type="dxa"/>
            <w:vMerge/>
            <w:shd w:val="clear" w:color="auto" w:fill="FFFFFF"/>
            <w:vAlign w:val="center"/>
          </w:tcPr>
          <w:p w14:paraId="0BB3B8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8C61F9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3B5B7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D5CAB3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20A9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195B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6DC57C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E1F1FB0" w14:textId="1F6332B1" w:rsidR="00A32939" w:rsidRPr="00EE6BBA" w:rsidRDefault="00717D4D">
            <w:pPr>
              <w:pStyle w:val="ListeParagraf"/>
              <w:numPr>
                <w:ilvl w:val="0"/>
                <w:numId w:val="38"/>
              </w:numPr>
              <w:spacing w:after="120"/>
              <w:jc w:val="both"/>
              <w:rPr>
                <w:rFonts w:ascii="Times New Roman" w:eastAsia="Times New Roman" w:hAnsi="Times New Roman" w:cs="Times New Roman"/>
                <w:b/>
              </w:rPr>
            </w:pPr>
            <w:r w:rsidRPr="00EE6BBA">
              <w:rPr>
                <w:rFonts w:ascii="Times New Roman" w:eastAsia="Times New Roman" w:hAnsi="Times New Roman" w:cs="Times New Roman"/>
                <w:b/>
              </w:rPr>
              <w:t>Enflasyon</w:t>
            </w:r>
          </w:p>
          <w:p w14:paraId="3B0F92F5" w14:textId="3B9C7490" w:rsidR="00A32939" w:rsidRPr="00EE6BBA" w:rsidRDefault="00717D4D" w:rsidP="00EE6BBA">
            <w:pPr>
              <w:pStyle w:val="ListeParagraf"/>
              <w:spacing w:after="120"/>
              <w:ind w:left="360"/>
              <w:jc w:val="both"/>
              <w:rPr>
                <w:rFonts w:ascii="Times New Roman" w:eastAsia="Times New Roman" w:hAnsi="Times New Roman" w:cs="Times New Roman"/>
                <w:b/>
              </w:rPr>
            </w:pPr>
            <w:proofErr w:type="spellStart"/>
            <w:r w:rsidRPr="00EE6BBA">
              <w:rPr>
                <w:rFonts w:ascii="Times New Roman" w:eastAsia="Times New Roman" w:hAnsi="Times New Roman" w:cs="Times New Roman"/>
                <w:i/>
              </w:rPr>
              <w:t>Inflation</w:t>
            </w:r>
            <w:proofErr w:type="spellEnd"/>
          </w:p>
        </w:tc>
        <w:tc>
          <w:tcPr>
            <w:tcW w:w="3555" w:type="dxa"/>
            <w:shd w:val="clear" w:color="auto" w:fill="FFFFFF"/>
            <w:vAlign w:val="center"/>
          </w:tcPr>
          <w:p w14:paraId="5F8589C2" w14:textId="21F9D3FC"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Ortaya çıkan yeni sorunlara farklı çözümler üretir</w:t>
            </w:r>
          </w:p>
          <w:p w14:paraId="2102BFA1" w14:textId="084627C4"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produces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arise</w:t>
            </w:r>
            <w:proofErr w:type="spellEnd"/>
            <w:r w:rsidRPr="00C1676D">
              <w:rPr>
                <w:rFonts w:ascii="Times New Roman" w:eastAsia="Times New Roman" w:hAnsi="Times New Roman" w:cs="Times New Roman"/>
                <w:i/>
              </w:rPr>
              <w:t>.</w:t>
            </w:r>
          </w:p>
        </w:tc>
      </w:tr>
      <w:tr w:rsidR="00A32939" w:rsidRPr="00C1676D" w14:paraId="1691FF86" w14:textId="77777777">
        <w:trPr>
          <w:trHeight w:val="186"/>
          <w:jc w:val="center"/>
        </w:trPr>
        <w:tc>
          <w:tcPr>
            <w:tcW w:w="1710" w:type="dxa"/>
            <w:vMerge/>
            <w:shd w:val="clear" w:color="auto" w:fill="FFFFFF"/>
            <w:vAlign w:val="center"/>
          </w:tcPr>
          <w:p w14:paraId="64D293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D74D0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57F63C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323506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D0AFC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CF515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3E326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A20DC75" w14:textId="7C307DFE" w:rsidR="00A32939" w:rsidRPr="00EE6BBA" w:rsidRDefault="00717D4D">
            <w:pPr>
              <w:pStyle w:val="ListeParagraf"/>
              <w:numPr>
                <w:ilvl w:val="0"/>
                <w:numId w:val="38"/>
              </w:numPr>
              <w:spacing w:after="120"/>
              <w:jc w:val="both"/>
              <w:rPr>
                <w:rFonts w:ascii="Times New Roman" w:eastAsia="Times New Roman" w:hAnsi="Times New Roman" w:cs="Times New Roman"/>
                <w:b/>
              </w:rPr>
            </w:pPr>
            <w:r w:rsidRPr="00EE6BBA">
              <w:rPr>
                <w:rFonts w:ascii="Times New Roman" w:eastAsia="Times New Roman" w:hAnsi="Times New Roman" w:cs="Times New Roman"/>
                <w:b/>
              </w:rPr>
              <w:t>Sigorta</w:t>
            </w:r>
          </w:p>
          <w:p w14:paraId="79B64712" w14:textId="6B5E76A0" w:rsidR="00A32939" w:rsidRPr="00EE6BBA" w:rsidRDefault="00717D4D" w:rsidP="00EE6BBA">
            <w:pPr>
              <w:pStyle w:val="ListeParagraf"/>
              <w:spacing w:after="120"/>
              <w:ind w:left="360"/>
              <w:jc w:val="both"/>
              <w:rPr>
                <w:rFonts w:ascii="Times New Roman" w:eastAsia="Times New Roman" w:hAnsi="Times New Roman" w:cs="Times New Roman"/>
                <w:b/>
              </w:rPr>
            </w:pPr>
            <w:proofErr w:type="spellStart"/>
            <w:r w:rsidRPr="00EE6BBA">
              <w:rPr>
                <w:rFonts w:ascii="Times New Roman" w:eastAsia="Times New Roman" w:hAnsi="Times New Roman" w:cs="Times New Roman"/>
                <w:i/>
              </w:rPr>
              <w:t>Insurance</w:t>
            </w:r>
            <w:proofErr w:type="spellEnd"/>
          </w:p>
        </w:tc>
        <w:tc>
          <w:tcPr>
            <w:tcW w:w="3555" w:type="dxa"/>
            <w:shd w:val="clear" w:color="auto" w:fill="FFFFFF"/>
            <w:vAlign w:val="center"/>
          </w:tcPr>
          <w:p w14:paraId="60D1842F" w14:textId="06704D0B"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Ortaya çıkan yeni sorunlara farklı çözümler üretir.</w:t>
            </w:r>
          </w:p>
          <w:p w14:paraId="60C8E8A6" w14:textId="1D485360"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lastRenderedPageBreak/>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produces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arise</w:t>
            </w:r>
            <w:proofErr w:type="spellEnd"/>
            <w:r w:rsidRPr="00C1676D">
              <w:rPr>
                <w:rFonts w:ascii="Times New Roman" w:eastAsia="Times New Roman" w:hAnsi="Times New Roman" w:cs="Times New Roman"/>
                <w:i/>
              </w:rPr>
              <w:t>.</w:t>
            </w:r>
          </w:p>
        </w:tc>
      </w:tr>
      <w:tr w:rsidR="00A32939" w:rsidRPr="00C1676D" w14:paraId="375042E2" w14:textId="77777777">
        <w:trPr>
          <w:trHeight w:val="186"/>
          <w:jc w:val="center"/>
        </w:trPr>
        <w:tc>
          <w:tcPr>
            <w:tcW w:w="1710" w:type="dxa"/>
            <w:vMerge/>
            <w:shd w:val="clear" w:color="auto" w:fill="FFFFFF"/>
            <w:vAlign w:val="center"/>
          </w:tcPr>
          <w:p w14:paraId="7A047BA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90812C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5C437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38D3F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D2CB5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CEA8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C30CF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7A37095" w14:textId="1DE5D277" w:rsidR="00A32939" w:rsidRPr="00EE6BBA" w:rsidRDefault="00717D4D">
            <w:pPr>
              <w:pStyle w:val="ListeParagraf"/>
              <w:numPr>
                <w:ilvl w:val="0"/>
                <w:numId w:val="38"/>
              </w:numPr>
              <w:spacing w:after="120"/>
              <w:jc w:val="both"/>
              <w:rPr>
                <w:rFonts w:ascii="Times New Roman" w:eastAsia="Times New Roman" w:hAnsi="Times New Roman" w:cs="Times New Roman"/>
                <w:b/>
              </w:rPr>
            </w:pPr>
            <w:proofErr w:type="spellStart"/>
            <w:r w:rsidRPr="00EE6BBA">
              <w:rPr>
                <w:rFonts w:ascii="Times New Roman" w:eastAsia="Times New Roman" w:hAnsi="Times New Roman" w:cs="Times New Roman"/>
                <w:b/>
              </w:rPr>
              <w:t>Factoring</w:t>
            </w:r>
            <w:proofErr w:type="spellEnd"/>
            <w:r w:rsidRPr="00EE6BBA">
              <w:rPr>
                <w:rFonts w:ascii="Times New Roman" w:eastAsia="Times New Roman" w:hAnsi="Times New Roman" w:cs="Times New Roman"/>
                <w:b/>
              </w:rPr>
              <w:t>-Finansal Kiralama</w:t>
            </w:r>
          </w:p>
          <w:p w14:paraId="6422E469" w14:textId="14C7DF99" w:rsidR="00A32939" w:rsidRPr="00EE6BBA" w:rsidRDefault="00717D4D" w:rsidP="00EE6BBA">
            <w:pPr>
              <w:pStyle w:val="ListeParagraf"/>
              <w:spacing w:after="120"/>
              <w:ind w:left="360"/>
              <w:jc w:val="both"/>
              <w:rPr>
                <w:rFonts w:ascii="Times New Roman" w:eastAsia="Times New Roman" w:hAnsi="Times New Roman" w:cs="Times New Roman"/>
                <w:b/>
              </w:rPr>
            </w:pPr>
            <w:proofErr w:type="spellStart"/>
            <w:r w:rsidRPr="00EE6BBA">
              <w:rPr>
                <w:rFonts w:ascii="Times New Roman" w:eastAsia="Times New Roman" w:hAnsi="Times New Roman" w:cs="Times New Roman"/>
                <w:i/>
              </w:rPr>
              <w:t>Factoring</w:t>
            </w:r>
            <w:proofErr w:type="spellEnd"/>
            <w:r w:rsidRPr="00EE6BBA">
              <w:rPr>
                <w:rFonts w:ascii="Times New Roman" w:eastAsia="Times New Roman" w:hAnsi="Times New Roman" w:cs="Times New Roman"/>
                <w:i/>
              </w:rPr>
              <w:t xml:space="preserve">-Finance </w:t>
            </w:r>
            <w:proofErr w:type="spellStart"/>
            <w:r w:rsidRPr="00EE6BBA">
              <w:rPr>
                <w:rFonts w:ascii="Times New Roman" w:eastAsia="Times New Roman" w:hAnsi="Times New Roman" w:cs="Times New Roman"/>
                <w:i/>
              </w:rPr>
              <w:t>Lease</w:t>
            </w:r>
            <w:proofErr w:type="spellEnd"/>
          </w:p>
        </w:tc>
        <w:tc>
          <w:tcPr>
            <w:tcW w:w="3555" w:type="dxa"/>
            <w:shd w:val="clear" w:color="auto" w:fill="FFFFFF"/>
            <w:vAlign w:val="center"/>
          </w:tcPr>
          <w:p w14:paraId="29A179A5" w14:textId="49149991"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Finans kurumlarının işleyişini ve diğer bankalardan farkını bilir.</w:t>
            </w:r>
          </w:p>
          <w:p w14:paraId="32C47F31" w14:textId="36542279"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functioning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financial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institutions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banks</w:t>
            </w:r>
            <w:proofErr w:type="spellEnd"/>
            <w:r w:rsidRPr="00C1676D">
              <w:rPr>
                <w:rFonts w:ascii="Times New Roman" w:eastAsia="Times New Roman" w:hAnsi="Times New Roman" w:cs="Times New Roman"/>
                <w:i/>
              </w:rPr>
              <w:t>.</w:t>
            </w:r>
          </w:p>
        </w:tc>
      </w:tr>
      <w:tr w:rsidR="00A32939" w:rsidRPr="00C1676D" w14:paraId="412C4DBE" w14:textId="77777777">
        <w:trPr>
          <w:trHeight w:val="186"/>
          <w:jc w:val="center"/>
        </w:trPr>
        <w:tc>
          <w:tcPr>
            <w:tcW w:w="1710" w:type="dxa"/>
            <w:vMerge/>
            <w:shd w:val="clear" w:color="auto" w:fill="FFFFFF"/>
            <w:vAlign w:val="center"/>
          </w:tcPr>
          <w:p w14:paraId="1D22A7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5900D8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264C2C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E9002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5AED0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E6EA7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622A41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9FDA17B" w14:textId="3926A403" w:rsidR="00A32939" w:rsidRPr="00EE6BBA" w:rsidRDefault="00717D4D">
            <w:pPr>
              <w:pStyle w:val="ListeParagraf"/>
              <w:numPr>
                <w:ilvl w:val="0"/>
                <w:numId w:val="38"/>
              </w:numPr>
              <w:spacing w:after="120"/>
              <w:jc w:val="both"/>
              <w:rPr>
                <w:rFonts w:ascii="Times New Roman" w:eastAsia="Times New Roman" w:hAnsi="Times New Roman" w:cs="Times New Roman"/>
                <w:b/>
              </w:rPr>
            </w:pPr>
            <w:r w:rsidRPr="00EE6BBA">
              <w:rPr>
                <w:rFonts w:ascii="Times New Roman" w:eastAsia="Times New Roman" w:hAnsi="Times New Roman" w:cs="Times New Roman"/>
                <w:b/>
              </w:rPr>
              <w:t>Finans Kurumları</w:t>
            </w:r>
          </w:p>
          <w:p w14:paraId="5228BC15" w14:textId="1A6EDAF1" w:rsidR="00A32939" w:rsidRPr="00EE6BBA" w:rsidRDefault="00717D4D" w:rsidP="00EE6BBA">
            <w:pPr>
              <w:pStyle w:val="ListeParagraf"/>
              <w:spacing w:after="120"/>
              <w:ind w:left="360"/>
              <w:jc w:val="both"/>
              <w:rPr>
                <w:rFonts w:ascii="Times New Roman" w:eastAsia="Times New Roman" w:hAnsi="Times New Roman" w:cs="Times New Roman"/>
                <w:b/>
              </w:rPr>
            </w:pPr>
            <w:r w:rsidRPr="00EE6BBA">
              <w:rPr>
                <w:rFonts w:ascii="Times New Roman" w:eastAsia="Times New Roman" w:hAnsi="Times New Roman" w:cs="Times New Roman"/>
                <w:i/>
              </w:rPr>
              <w:t xml:space="preserve">Financial </w:t>
            </w:r>
            <w:proofErr w:type="spellStart"/>
            <w:r w:rsidRPr="00EE6BBA">
              <w:rPr>
                <w:rFonts w:ascii="Times New Roman" w:eastAsia="Times New Roman" w:hAnsi="Times New Roman" w:cs="Times New Roman"/>
                <w:i/>
              </w:rPr>
              <w:t>Institutions</w:t>
            </w:r>
            <w:proofErr w:type="spellEnd"/>
          </w:p>
        </w:tc>
        <w:tc>
          <w:tcPr>
            <w:tcW w:w="3555" w:type="dxa"/>
            <w:shd w:val="clear" w:color="auto" w:fill="FFFFFF"/>
            <w:vAlign w:val="center"/>
          </w:tcPr>
          <w:p w14:paraId="7FC447A5" w14:textId="52D9A52E"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Kasko ve hayat sigortasının fıkhi yönünü kavrar</w:t>
            </w:r>
          </w:p>
          <w:p w14:paraId="27FD72DD" w14:textId="02A2C32F"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fiqh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aspect</w:t>
            </w:r>
            <w:proofErr w:type="spellEnd"/>
            <w:r w:rsidRPr="00C1676D">
              <w:rPr>
                <w:rFonts w:ascii="Times New Roman" w:eastAsia="Times New Roman" w:hAnsi="Times New Roman" w:cs="Times New Roman"/>
                <w:i/>
              </w:rPr>
              <w:t xml:space="preserve"> of motor </w:t>
            </w:r>
            <w:proofErr w:type="spellStart"/>
            <w:r w:rsidRPr="00C1676D">
              <w:rPr>
                <w:rFonts w:ascii="Times New Roman" w:eastAsia="Times New Roman" w:hAnsi="Times New Roman" w:cs="Times New Roman"/>
                <w:i/>
              </w:rPr>
              <w:t>insurance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life </w:t>
            </w:r>
            <w:proofErr w:type="spellStart"/>
            <w:r w:rsidRPr="00C1676D">
              <w:rPr>
                <w:rFonts w:ascii="Times New Roman" w:eastAsia="Times New Roman" w:hAnsi="Times New Roman" w:cs="Times New Roman"/>
                <w:i/>
              </w:rPr>
              <w:t>insurance</w:t>
            </w:r>
            <w:proofErr w:type="spellEnd"/>
            <w:r w:rsidRPr="00C1676D">
              <w:rPr>
                <w:rFonts w:ascii="Times New Roman" w:eastAsia="Times New Roman" w:hAnsi="Times New Roman" w:cs="Times New Roman"/>
                <w:i/>
              </w:rPr>
              <w:t>.</w:t>
            </w:r>
          </w:p>
        </w:tc>
      </w:tr>
      <w:tr w:rsidR="00A32939" w:rsidRPr="00C1676D" w14:paraId="4E4D9278" w14:textId="77777777">
        <w:trPr>
          <w:trHeight w:val="186"/>
          <w:jc w:val="center"/>
        </w:trPr>
        <w:tc>
          <w:tcPr>
            <w:tcW w:w="1710" w:type="dxa"/>
            <w:vMerge/>
            <w:shd w:val="clear" w:color="auto" w:fill="FFFFFF"/>
            <w:vAlign w:val="center"/>
          </w:tcPr>
          <w:p w14:paraId="5BAF5A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12EB5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7FEEF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A2676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9B36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76738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43A1E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4B82552" w14:textId="3CD37C76" w:rsidR="00A32939" w:rsidRPr="00EE6BBA" w:rsidRDefault="00717D4D">
            <w:pPr>
              <w:pStyle w:val="ListeParagraf"/>
              <w:numPr>
                <w:ilvl w:val="0"/>
                <w:numId w:val="38"/>
              </w:numPr>
              <w:spacing w:after="120"/>
              <w:jc w:val="both"/>
              <w:rPr>
                <w:rFonts w:ascii="Times New Roman" w:eastAsia="Times New Roman" w:hAnsi="Times New Roman" w:cs="Times New Roman"/>
                <w:b/>
              </w:rPr>
            </w:pPr>
            <w:r w:rsidRPr="00EE6BBA">
              <w:rPr>
                <w:rFonts w:ascii="Times New Roman" w:eastAsia="Times New Roman" w:hAnsi="Times New Roman" w:cs="Times New Roman"/>
                <w:b/>
              </w:rPr>
              <w:t>Kasko-Hayat Sigortası</w:t>
            </w:r>
          </w:p>
          <w:p w14:paraId="377C9D65" w14:textId="185A93CF" w:rsidR="00A32939" w:rsidRPr="00EE6BBA" w:rsidRDefault="00717D4D" w:rsidP="00EE6BBA">
            <w:pPr>
              <w:pStyle w:val="ListeParagraf"/>
              <w:spacing w:after="120"/>
              <w:ind w:left="360"/>
              <w:jc w:val="both"/>
              <w:rPr>
                <w:rFonts w:ascii="Times New Roman" w:eastAsia="Times New Roman" w:hAnsi="Times New Roman" w:cs="Times New Roman"/>
                <w:b/>
              </w:rPr>
            </w:pPr>
            <w:proofErr w:type="spellStart"/>
            <w:r w:rsidRPr="00EE6BBA">
              <w:rPr>
                <w:rFonts w:ascii="Times New Roman" w:eastAsia="Times New Roman" w:hAnsi="Times New Roman" w:cs="Times New Roman"/>
                <w:i/>
              </w:rPr>
              <w:t>Insurance</w:t>
            </w:r>
            <w:proofErr w:type="spellEnd"/>
            <w:r w:rsidRPr="00EE6BBA">
              <w:rPr>
                <w:rFonts w:ascii="Times New Roman" w:eastAsia="Times New Roman" w:hAnsi="Times New Roman" w:cs="Times New Roman"/>
                <w:i/>
              </w:rPr>
              <w:t xml:space="preserve">-Life </w:t>
            </w:r>
            <w:proofErr w:type="spellStart"/>
            <w:r w:rsidRPr="00EE6BBA">
              <w:rPr>
                <w:rFonts w:ascii="Times New Roman" w:eastAsia="Times New Roman" w:hAnsi="Times New Roman" w:cs="Times New Roman"/>
                <w:i/>
              </w:rPr>
              <w:t>Insurance</w:t>
            </w:r>
            <w:proofErr w:type="spellEnd"/>
          </w:p>
        </w:tc>
        <w:tc>
          <w:tcPr>
            <w:tcW w:w="3555" w:type="dxa"/>
            <w:shd w:val="clear" w:color="auto" w:fill="FFFFFF"/>
            <w:vAlign w:val="center"/>
          </w:tcPr>
          <w:p w14:paraId="42AF0707" w14:textId="29D1FD7C"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Kasko ve hayat sigortasının fıkhi yönünü bilir</w:t>
            </w:r>
          </w:p>
          <w:p w14:paraId="4FAD817E" w14:textId="77F63EC8"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fiqh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aspect</w:t>
            </w:r>
            <w:proofErr w:type="spellEnd"/>
            <w:r w:rsidRPr="00C1676D">
              <w:rPr>
                <w:rFonts w:ascii="Times New Roman" w:eastAsia="Times New Roman" w:hAnsi="Times New Roman" w:cs="Times New Roman"/>
                <w:i/>
              </w:rPr>
              <w:t xml:space="preserve"> of motor </w:t>
            </w:r>
            <w:proofErr w:type="spellStart"/>
            <w:r w:rsidRPr="00C1676D">
              <w:rPr>
                <w:rFonts w:ascii="Times New Roman" w:eastAsia="Times New Roman" w:hAnsi="Times New Roman" w:cs="Times New Roman"/>
                <w:i/>
              </w:rPr>
              <w:t>insurance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life </w:t>
            </w:r>
            <w:proofErr w:type="spellStart"/>
            <w:r w:rsidRPr="00C1676D">
              <w:rPr>
                <w:rFonts w:ascii="Times New Roman" w:eastAsia="Times New Roman" w:hAnsi="Times New Roman" w:cs="Times New Roman"/>
                <w:i/>
              </w:rPr>
              <w:t>insurance</w:t>
            </w:r>
            <w:proofErr w:type="spellEnd"/>
          </w:p>
        </w:tc>
      </w:tr>
      <w:tr w:rsidR="00A32939" w:rsidRPr="00C1676D" w14:paraId="7FA812E3" w14:textId="77777777">
        <w:trPr>
          <w:trHeight w:val="306"/>
          <w:jc w:val="center"/>
        </w:trPr>
        <w:tc>
          <w:tcPr>
            <w:tcW w:w="1710" w:type="dxa"/>
            <w:vMerge w:val="restart"/>
            <w:shd w:val="clear" w:color="auto" w:fill="FFFFFF"/>
            <w:vAlign w:val="center"/>
          </w:tcPr>
          <w:p w14:paraId="10F8DB51"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sz w:val="24"/>
                <w:szCs w:val="24"/>
              </w:rPr>
              <w:t>271121205</w:t>
            </w:r>
          </w:p>
        </w:tc>
        <w:tc>
          <w:tcPr>
            <w:tcW w:w="3495" w:type="dxa"/>
            <w:vMerge w:val="restart"/>
            <w:shd w:val="clear" w:color="auto" w:fill="FFFFFF"/>
            <w:vAlign w:val="center"/>
          </w:tcPr>
          <w:p w14:paraId="36025E1C"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Hadis Okumaları / Sahih Hadis Kaynakları</w:t>
            </w:r>
          </w:p>
          <w:p w14:paraId="13E12E0B"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Hadith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Readings</w:t>
            </w:r>
            <w:proofErr w:type="spellEnd"/>
            <w:r w:rsidRPr="00C1676D">
              <w:rPr>
                <w:rFonts w:ascii="Times New Roman" w:hAnsi="Times New Roman" w:cs="Times New Roman"/>
                <w:i/>
                <w:sz w:val="24"/>
                <w:szCs w:val="24"/>
              </w:rPr>
              <w:t xml:space="preserve">/Sahih </w:t>
            </w:r>
            <w:proofErr w:type="spellStart"/>
            <w:r w:rsidRPr="00C1676D">
              <w:rPr>
                <w:rFonts w:ascii="Times New Roman" w:hAnsi="Times New Roman" w:cs="Times New Roman"/>
                <w:i/>
                <w:sz w:val="24"/>
                <w:szCs w:val="24"/>
              </w:rPr>
              <w:t>Hadith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Sources</w:t>
            </w:r>
            <w:proofErr w:type="spellEnd"/>
          </w:p>
        </w:tc>
        <w:tc>
          <w:tcPr>
            <w:tcW w:w="405" w:type="dxa"/>
            <w:vMerge w:val="restart"/>
            <w:shd w:val="clear" w:color="auto" w:fill="FFFFFF"/>
            <w:vAlign w:val="center"/>
          </w:tcPr>
          <w:p w14:paraId="40B0159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585" w:type="dxa"/>
            <w:vMerge w:val="restart"/>
            <w:shd w:val="clear" w:color="auto" w:fill="FFFFFF"/>
            <w:vAlign w:val="center"/>
          </w:tcPr>
          <w:p w14:paraId="3E3A1C0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5651F2E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25" w:type="dxa"/>
            <w:vMerge w:val="restart"/>
            <w:shd w:val="clear" w:color="auto" w:fill="FFFFFF"/>
            <w:vAlign w:val="center"/>
          </w:tcPr>
          <w:p w14:paraId="20E0C19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6</w:t>
            </w:r>
          </w:p>
        </w:tc>
        <w:tc>
          <w:tcPr>
            <w:tcW w:w="709" w:type="dxa"/>
            <w:vMerge w:val="restart"/>
            <w:shd w:val="clear" w:color="auto" w:fill="FFFFFF"/>
            <w:vAlign w:val="center"/>
          </w:tcPr>
          <w:p w14:paraId="696F9BB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79B69259"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E</w:t>
            </w:r>
          </w:p>
        </w:tc>
        <w:tc>
          <w:tcPr>
            <w:tcW w:w="7650" w:type="dxa"/>
            <w:gridSpan w:val="2"/>
            <w:shd w:val="clear" w:color="auto" w:fill="FFFFFF"/>
            <w:vAlign w:val="center"/>
          </w:tcPr>
          <w:p w14:paraId="6C1967BA"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25AD2D1A"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5DF3EA3A" w14:textId="77777777">
        <w:trPr>
          <w:trHeight w:val="765"/>
          <w:jc w:val="center"/>
        </w:trPr>
        <w:tc>
          <w:tcPr>
            <w:tcW w:w="1710" w:type="dxa"/>
            <w:vMerge/>
            <w:shd w:val="clear" w:color="auto" w:fill="FFFFFF"/>
            <w:vAlign w:val="center"/>
          </w:tcPr>
          <w:p w14:paraId="6DE9838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3266BB3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2A28EE3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7F48A26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08A459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39DAB4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02C04CF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26562E00"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Bu ders, öğrenciye hadis kaynaklarının içeriklerini ve hadis metinlerini tanıtmayı amaçlar</w:t>
            </w:r>
          </w:p>
          <w:p w14:paraId="532F704C"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course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introduce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w:t>
            </w:r>
            <w:proofErr w:type="spellEnd"/>
            <w:r w:rsidRPr="00C1676D">
              <w:rPr>
                <w:rFonts w:ascii="Times New Roman" w:eastAsia="Times New Roman" w:hAnsi="Times New Roman" w:cs="Times New Roman"/>
                <w:i/>
              </w:rPr>
              <w:t>.</w:t>
            </w:r>
          </w:p>
        </w:tc>
      </w:tr>
      <w:tr w:rsidR="00A32939" w:rsidRPr="00C1676D" w14:paraId="70E65593" w14:textId="77777777">
        <w:trPr>
          <w:trHeight w:val="186"/>
          <w:jc w:val="center"/>
        </w:trPr>
        <w:tc>
          <w:tcPr>
            <w:tcW w:w="1710" w:type="dxa"/>
            <w:vMerge/>
            <w:shd w:val="clear" w:color="auto" w:fill="FFFFFF"/>
            <w:vAlign w:val="center"/>
          </w:tcPr>
          <w:p w14:paraId="716D8C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12A119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496A3E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0BE401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518D34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646E023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6B58C7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47F90E41"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38A4B5D8"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21E0FE55"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4F89B4B5"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79BB064B" w14:textId="77777777">
        <w:trPr>
          <w:trHeight w:val="186"/>
          <w:jc w:val="center"/>
        </w:trPr>
        <w:tc>
          <w:tcPr>
            <w:tcW w:w="1710" w:type="dxa"/>
            <w:vMerge/>
            <w:shd w:val="clear" w:color="auto" w:fill="FFFFFF"/>
            <w:vAlign w:val="center"/>
          </w:tcPr>
          <w:p w14:paraId="4F6DCFB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42C6FE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673129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641B453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53A93F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34A32E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4090BF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0BFC94CF" w14:textId="550E9149" w:rsidR="00A32939" w:rsidRPr="008E1405" w:rsidRDefault="00717D4D">
            <w:pPr>
              <w:pStyle w:val="ListeParagraf"/>
              <w:numPr>
                <w:ilvl w:val="0"/>
                <w:numId w:val="39"/>
              </w:numPr>
              <w:spacing w:after="120"/>
              <w:jc w:val="both"/>
              <w:rPr>
                <w:rFonts w:ascii="Times New Roman" w:eastAsia="Times New Roman" w:hAnsi="Times New Roman" w:cs="Times New Roman"/>
                <w:b/>
              </w:rPr>
            </w:pPr>
            <w:r w:rsidRPr="008E1405">
              <w:rPr>
                <w:rFonts w:ascii="Times New Roman" w:eastAsia="Times New Roman" w:hAnsi="Times New Roman" w:cs="Times New Roman"/>
                <w:b/>
              </w:rPr>
              <w:t>Hadis Kaynaklarının Tanıtımı</w:t>
            </w:r>
          </w:p>
          <w:p w14:paraId="73E57DF2" w14:textId="2AE86FA5" w:rsidR="00A32939" w:rsidRPr="008E1405" w:rsidRDefault="00717D4D" w:rsidP="008E1405">
            <w:pPr>
              <w:pStyle w:val="ListeParagraf"/>
              <w:spacing w:after="120"/>
              <w:ind w:left="360"/>
              <w:jc w:val="both"/>
              <w:rPr>
                <w:rFonts w:ascii="Times New Roman" w:eastAsia="Times New Roman" w:hAnsi="Times New Roman" w:cs="Times New Roman"/>
                <w:b/>
              </w:rPr>
            </w:pPr>
            <w:proofErr w:type="spellStart"/>
            <w:r w:rsidRPr="008E1405">
              <w:rPr>
                <w:rFonts w:ascii="Times New Roman" w:eastAsia="Times New Roman" w:hAnsi="Times New Roman" w:cs="Times New Roman"/>
                <w:i/>
              </w:rPr>
              <w:t>Introduction</w:t>
            </w:r>
            <w:proofErr w:type="spellEnd"/>
            <w:r w:rsidRPr="008E1405">
              <w:rPr>
                <w:rFonts w:ascii="Times New Roman" w:eastAsia="Times New Roman" w:hAnsi="Times New Roman" w:cs="Times New Roman"/>
                <w:i/>
              </w:rPr>
              <w:t xml:space="preserve"> of </w:t>
            </w:r>
            <w:proofErr w:type="spellStart"/>
            <w:r w:rsidRPr="008E1405">
              <w:rPr>
                <w:rFonts w:ascii="Times New Roman" w:eastAsia="Times New Roman" w:hAnsi="Times New Roman" w:cs="Times New Roman"/>
                <w:i/>
              </w:rPr>
              <w:t>Hadith</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Resources</w:t>
            </w:r>
            <w:proofErr w:type="spellEnd"/>
          </w:p>
        </w:tc>
        <w:tc>
          <w:tcPr>
            <w:tcW w:w="3555" w:type="dxa"/>
            <w:shd w:val="clear" w:color="auto" w:fill="FFFFFF"/>
            <w:vAlign w:val="center"/>
          </w:tcPr>
          <w:p w14:paraId="461DA852" w14:textId="032F9FB5"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Hadis literatürünün ortaya çıkışı ve gelişim süreçlerini değerlendirir.</w:t>
            </w:r>
          </w:p>
          <w:p w14:paraId="7ACF31EB" w14:textId="253B0DAB"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lastRenderedPageBreak/>
              <w:t>Evaluates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emergence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w:t>
            </w:r>
          </w:p>
        </w:tc>
      </w:tr>
      <w:tr w:rsidR="00A32939" w:rsidRPr="00C1676D" w14:paraId="795DF7E6" w14:textId="77777777">
        <w:trPr>
          <w:trHeight w:val="186"/>
          <w:jc w:val="center"/>
        </w:trPr>
        <w:tc>
          <w:tcPr>
            <w:tcW w:w="1710" w:type="dxa"/>
            <w:vMerge/>
            <w:shd w:val="clear" w:color="auto" w:fill="FFFFFF"/>
            <w:vAlign w:val="center"/>
          </w:tcPr>
          <w:p w14:paraId="16ED6A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D11EE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3FB12C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20C93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8326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778B5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E2936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E2C6C39" w14:textId="1C7F6019" w:rsidR="00A32939" w:rsidRPr="008E1405" w:rsidRDefault="00717D4D">
            <w:pPr>
              <w:pStyle w:val="ListeParagraf"/>
              <w:numPr>
                <w:ilvl w:val="0"/>
                <w:numId w:val="39"/>
              </w:numPr>
              <w:spacing w:after="120"/>
              <w:jc w:val="both"/>
              <w:rPr>
                <w:rFonts w:ascii="Times New Roman" w:eastAsia="Times New Roman" w:hAnsi="Times New Roman" w:cs="Times New Roman"/>
                <w:b/>
              </w:rPr>
            </w:pPr>
            <w:r w:rsidRPr="008E1405">
              <w:rPr>
                <w:rFonts w:ascii="Times New Roman" w:eastAsia="Times New Roman" w:hAnsi="Times New Roman" w:cs="Times New Roman"/>
                <w:b/>
              </w:rPr>
              <w:t>Kaynaklara göre hadis metni okumaları</w:t>
            </w:r>
          </w:p>
          <w:p w14:paraId="3940AFE8" w14:textId="5D965C99" w:rsidR="00A32939" w:rsidRPr="008E1405" w:rsidRDefault="00717D4D" w:rsidP="008E1405">
            <w:pPr>
              <w:pStyle w:val="ListeParagraf"/>
              <w:spacing w:after="120"/>
              <w:ind w:left="360"/>
              <w:jc w:val="both"/>
              <w:rPr>
                <w:rFonts w:ascii="Times New Roman" w:eastAsia="Times New Roman" w:hAnsi="Times New Roman" w:cs="Times New Roman"/>
                <w:b/>
              </w:rPr>
            </w:pPr>
            <w:proofErr w:type="spellStart"/>
            <w:r w:rsidRPr="008E1405">
              <w:rPr>
                <w:rFonts w:ascii="Times New Roman" w:eastAsia="Times New Roman" w:hAnsi="Times New Roman" w:cs="Times New Roman"/>
                <w:i/>
              </w:rPr>
              <w:t>Readings</w:t>
            </w:r>
            <w:proofErr w:type="spellEnd"/>
            <w:r w:rsidRPr="008E1405">
              <w:rPr>
                <w:rFonts w:ascii="Times New Roman" w:eastAsia="Times New Roman" w:hAnsi="Times New Roman" w:cs="Times New Roman"/>
                <w:i/>
              </w:rPr>
              <w:t xml:space="preserve"> of </w:t>
            </w:r>
            <w:proofErr w:type="spellStart"/>
            <w:r w:rsidRPr="008E1405">
              <w:rPr>
                <w:rFonts w:ascii="Times New Roman" w:eastAsia="Times New Roman" w:hAnsi="Times New Roman" w:cs="Times New Roman"/>
                <w:i/>
              </w:rPr>
              <w:t>hadith</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texts</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according</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to</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sources</w:t>
            </w:r>
            <w:proofErr w:type="spellEnd"/>
          </w:p>
        </w:tc>
        <w:tc>
          <w:tcPr>
            <w:tcW w:w="3555" w:type="dxa"/>
            <w:shd w:val="clear" w:color="auto" w:fill="FFFFFF"/>
            <w:vAlign w:val="center"/>
          </w:tcPr>
          <w:p w14:paraId="01A93206" w14:textId="658827F2"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Hadis metinlerini analizde kullanılan farklı yöntemleri öğrenir.</w:t>
            </w:r>
          </w:p>
          <w:p w14:paraId="52F0C261" w14:textId="33714C0D"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analysis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w:t>
            </w:r>
          </w:p>
        </w:tc>
      </w:tr>
      <w:tr w:rsidR="00A32939" w:rsidRPr="00C1676D" w14:paraId="14D394AC" w14:textId="77777777">
        <w:trPr>
          <w:trHeight w:val="186"/>
          <w:jc w:val="center"/>
        </w:trPr>
        <w:tc>
          <w:tcPr>
            <w:tcW w:w="1710" w:type="dxa"/>
            <w:vMerge/>
            <w:shd w:val="clear" w:color="auto" w:fill="FFFFFF"/>
            <w:vAlign w:val="center"/>
          </w:tcPr>
          <w:p w14:paraId="24FC37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ADAC6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6067EB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2385F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A2E8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FC56A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39569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5EC2304" w14:textId="146B8BA4" w:rsidR="00A32939" w:rsidRPr="008E1405" w:rsidRDefault="00717D4D">
            <w:pPr>
              <w:pStyle w:val="ListeParagraf"/>
              <w:numPr>
                <w:ilvl w:val="0"/>
                <w:numId w:val="39"/>
              </w:numPr>
              <w:spacing w:after="120"/>
              <w:jc w:val="both"/>
              <w:rPr>
                <w:rFonts w:ascii="Times New Roman" w:eastAsia="Times New Roman" w:hAnsi="Times New Roman" w:cs="Times New Roman"/>
                <w:b/>
              </w:rPr>
            </w:pPr>
            <w:proofErr w:type="spellStart"/>
            <w:r w:rsidRPr="008E1405">
              <w:rPr>
                <w:rFonts w:ascii="Times New Roman" w:eastAsia="Times New Roman" w:hAnsi="Times New Roman" w:cs="Times New Roman"/>
                <w:b/>
              </w:rPr>
              <w:t>Hemmam'ın</w:t>
            </w:r>
            <w:proofErr w:type="spellEnd"/>
            <w:r w:rsidRPr="008E1405">
              <w:rPr>
                <w:rFonts w:ascii="Times New Roman" w:eastAsia="Times New Roman" w:hAnsi="Times New Roman" w:cs="Times New Roman"/>
                <w:b/>
              </w:rPr>
              <w:t xml:space="preserve"> </w:t>
            </w:r>
            <w:proofErr w:type="spellStart"/>
            <w:r w:rsidRPr="008E1405">
              <w:rPr>
                <w:rFonts w:ascii="Times New Roman" w:eastAsia="Times New Roman" w:hAnsi="Times New Roman" w:cs="Times New Roman"/>
                <w:b/>
              </w:rPr>
              <w:t>Sahife’si</w:t>
            </w:r>
            <w:proofErr w:type="spellEnd"/>
            <w:r w:rsidRPr="008E1405">
              <w:rPr>
                <w:rFonts w:ascii="Times New Roman" w:eastAsia="Times New Roman" w:hAnsi="Times New Roman" w:cs="Times New Roman"/>
                <w:b/>
              </w:rPr>
              <w:t xml:space="preserve"> ile </w:t>
            </w:r>
            <w:proofErr w:type="spellStart"/>
            <w:r w:rsidRPr="008E1405">
              <w:rPr>
                <w:rFonts w:ascii="Times New Roman" w:eastAsia="Times New Roman" w:hAnsi="Times New Roman" w:cs="Times New Roman"/>
                <w:b/>
              </w:rPr>
              <w:t>Mamer'in</w:t>
            </w:r>
            <w:proofErr w:type="spellEnd"/>
            <w:r w:rsidRPr="008E1405">
              <w:rPr>
                <w:rFonts w:ascii="Times New Roman" w:eastAsia="Times New Roman" w:hAnsi="Times New Roman" w:cs="Times New Roman"/>
                <w:b/>
              </w:rPr>
              <w:t xml:space="preserve"> </w:t>
            </w:r>
            <w:proofErr w:type="spellStart"/>
            <w:r w:rsidRPr="008E1405">
              <w:rPr>
                <w:rFonts w:ascii="Times New Roman" w:eastAsia="Times New Roman" w:hAnsi="Times New Roman" w:cs="Times New Roman"/>
                <w:b/>
              </w:rPr>
              <w:t>Cami’inden</w:t>
            </w:r>
            <w:proofErr w:type="spellEnd"/>
            <w:r w:rsidRPr="008E1405">
              <w:rPr>
                <w:rFonts w:ascii="Times New Roman" w:eastAsia="Times New Roman" w:hAnsi="Times New Roman" w:cs="Times New Roman"/>
                <w:b/>
              </w:rPr>
              <w:t xml:space="preserve"> seçme hadis metinleri</w:t>
            </w:r>
          </w:p>
          <w:p w14:paraId="6F081DA0" w14:textId="7CD8D9C2" w:rsidR="00A32939" w:rsidRPr="008E1405" w:rsidRDefault="00717D4D" w:rsidP="008E1405">
            <w:pPr>
              <w:pStyle w:val="ListeParagraf"/>
              <w:spacing w:after="120"/>
              <w:ind w:left="360"/>
              <w:jc w:val="both"/>
              <w:rPr>
                <w:rFonts w:ascii="Times New Roman" w:eastAsia="Times New Roman" w:hAnsi="Times New Roman" w:cs="Times New Roman"/>
                <w:b/>
              </w:rPr>
            </w:pPr>
            <w:proofErr w:type="spellStart"/>
            <w:r w:rsidRPr="008E1405">
              <w:rPr>
                <w:rFonts w:ascii="Times New Roman" w:eastAsia="Times New Roman" w:hAnsi="Times New Roman" w:cs="Times New Roman"/>
                <w:i/>
              </w:rPr>
              <w:t>Selected</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hadith</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texts</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from</w:t>
            </w:r>
            <w:proofErr w:type="spellEnd"/>
            <w:r w:rsidRPr="008E1405">
              <w:rPr>
                <w:rFonts w:ascii="Times New Roman" w:eastAsia="Times New Roman" w:hAnsi="Times New Roman" w:cs="Times New Roman"/>
                <w:i/>
              </w:rPr>
              <w:t xml:space="preserve"> as-Sahife of </w:t>
            </w:r>
            <w:proofErr w:type="spellStart"/>
            <w:r w:rsidRPr="008E1405">
              <w:rPr>
                <w:rFonts w:ascii="Times New Roman" w:eastAsia="Times New Roman" w:hAnsi="Times New Roman" w:cs="Times New Roman"/>
                <w:i/>
              </w:rPr>
              <w:t>Hemmam</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and</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Mamer's</w:t>
            </w:r>
            <w:proofErr w:type="spellEnd"/>
            <w:r w:rsidRPr="008E1405">
              <w:rPr>
                <w:rFonts w:ascii="Times New Roman" w:eastAsia="Times New Roman" w:hAnsi="Times New Roman" w:cs="Times New Roman"/>
                <w:i/>
              </w:rPr>
              <w:t xml:space="preserve"> al-Camii</w:t>
            </w:r>
          </w:p>
        </w:tc>
        <w:tc>
          <w:tcPr>
            <w:tcW w:w="3555" w:type="dxa"/>
            <w:shd w:val="clear" w:color="auto" w:fill="FFFFFF"/>
            <w:vAlign w:val="center"/>
          </w:tcPr>
          <w:p w14:paraId="256586C7" w14:textId="6C6B384A"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Hadis metinlerinin analizinde karşılaşılan problemleri açıklar.</w:t>
            </w:r>
          </w:p>
          <w:p w14:paraId="42F03950" w14:textId="685B5F7F"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encountered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analysis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w:t>
            </w:r>
          </w:p>
        </w:tc>
      </w:tr>
      <w:tr w:rsidR="00A32939" w:rsidRPr="00C1676D" w14:paraId="2EE00441" w14:textId="77777777">
        <w:trPr>
          <w:trHeight w:val="186"/>
          <w:jc w:val="center"/>
        </w:trPr>
        <w:tc>
          <w:tcPr>
            <w:tcW w:w="1710" w:type="dxa"/>
            <w:vMerge/>
            <w:shd w:val="clear" w:color="auto" w:fill="FFFFFF"/>
            <w:vAlign w:val="center"/>
          </w:tcPr>
          <w:p w14:paraId="13FB3F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8BE55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8E116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E35E5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B0B1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A633E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820F85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3E4AF0C" w14:textId="6A174F12" w:rsidR="00A32939" w:rsidRPr="008E1405" w:rsidRDefault="00717D4D">
            <w:pPr>
              <w:pStyle w:val="ListeParagraf"/>
              <w:numPr>
                <w:ilvl w:val="0"/>
                <w:numId w:val="39"/>
              </w:numPr>
              <w:spacing w:after="120"/>
              <w:jc w:val="both"/>
              <w:rPr>
                <w:rFonts w:ascii="Times New Roman" w:eastAsia="Times New Roman" w:hAnsi="Times New Roman" w:cs="Times New Roman"/>
                <w:b/>
              </w:rPr>
            </w:pPr>
            <w:proofErr w:type="spellStart"/>
            <w:r w:rsidRPr="008E1405">
              <w:rPr>
                <w:rFonts w:ascii="Times New Roman" w:eastAsia="Times New Roman" w:hAnsi="Times New Roman" w:cs="Times New Roman"/>
                <w:b/>
              </w:rPr>
              <w:t>Muvatta'dan</w:t>
            </w:r>
            <w:proofErr w:type="spellEnd"/>
            <w:r w:rsidRPr="008E1405">
              <w:rPr>
                <w:rFonts w:ascii="Times New Roman" w:eastAsia="Times New Roman" w:hAnsi="Times New Roman" w:cs="Times New Roman"/>
                <w:b/>
              </w:rPr>
              <w:t xml:space="preserve"> seçme hadisler</w:t>
            </w:r>
          </w:p>
          <w:p w14:paraId="371C4018" w14:textId="1B414E11" w:rsidR="00A32939" w:rsidRPr="008E1405" w:rsidRDefault="00717D4D" w:rsidP="008E1405">
            <w:pPr>
              <w:pStyle w:val="ListeParagraf"/>
              <w:spacing w:after="120"/>
              <w:ind w:left="360"/>
              <w:jc w:val="both"/>
              <w:rPr>
                <w:rFonts w:ascii="Times New Roman" w:eastAsia="Times New Roman" w:hAnsi="Times New Roman" w:cs="Times New Roman"/>
                <w:b/>
              </w:rPr>
            </w:pPr>
            <w:proofErr w:type="spellStart"/>
            <w:r w:rsidRPr="008E1405">
              <w:rPr>
                <w:rFonts w:ascii="Times New Roman" w:eastAsia="Times New Roman" w:hAnsi="Times New Roman" w:cs="Times New Roman"/>
                <w:i/>
              </w:rPr>
              <w:t>Selected</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hadiths</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from</w:t>
            </w:r>
            <w:proofErr w:type="spellEnd"/>
            <w:r w:rsidRPr="008E1405">
              <w:rPr>
                <w:rFonts w:ascii="Times New Roman" w:eastAsia="Times New Roman" w:hAnsi="Times New Roman" w:cs="Times New Roman"/>
                <w:i/>
              </w:rPr>
              <w:t xml:space="preserve"> al-</w:t>
            </w:r>
            <w:proofErr w:type="spellStart"/>
            <w:r w:rsidRPr="008E1405">
              <w:rPr>
                <w:rFonts w:ascii="Times New Roman" w:eastAsia="Times New Roman" w:hAnsi="Times New Roman" w:cs="Times New Roman"/>
                <w:i/>
              </w:rPr>
              <w:t>Muwatta</w:t>
            </w:r>
            <w:proofErr w:type="spellEnd"/>
          </w:p>
        </w:tc>
        <w:tc>
          <w:tcPr>
            <w:tcW w:w="3555" w:type="dxa"/>
            <w:shd w:val="clear" w:color="auto" w:fill="FFFFFF"/>
            <w:vAlign w:val="center"/>
          </w:tcPr>
          <w:p w14:paraId="51D39F4D" w14:textId="2626D6BF"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Temel Hadis kaynaklarının diğer literatürden farkını gösterir.</w:t>
            </w:r>
          </w:p>
          <w:p w14:paraId="3E932ADC" w14:textId="3B092D30"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difference</w:t>
            </w:r>
            <w:proofErr w:type="spellEnd"/>
            <w:r w:rsidRPr="00C1676D">
              <w:rPr>
                <w:rFonts w:ascii="Times New Roman" w:eastAsia="Times New Roman" w:hAnsi="Times New Roman" w:cs="Times New Roman"/>
                <w:i/>
              </w:rPr>
              <w:t xml:space="preserve"> of Basic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w:t>
            </w:r>
          </w:p>
        </w:tc>
      </w:tr>
      <w:tr w:rsidR="00A32939" w:rsidRPr="00C1676D" w14:paraId="5FEA78CD" w14:textId="77777777">
        <w:trPr>
          <w:trHeight w:val="186"/>
          <w:jc w:val="center"/>
        </w:trPr>
        <w:tc>
          <w:tcPr>
            <w:tcW w:w="1710" w:type="dxa"/>
            <w:vMerge/>
            <w:shd w:val="clear" w:color="auto" w:fill="FFFFFF"/>
            <w:vAlign w:val="center"/>
          </w:tcPr>
          <w:p w14:paraId="630FEC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4E868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3021C7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309C09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2E3AC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91703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68A76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8F1C147" w14:textId="2757A83D" w:rsidR="00A32939" w:rsidRPr="008E1405" w:rsidRDefault="00717D4D">
            <w:pPr>
              <w:pStyle w:val="ListeParagraf"/>
              <w:numPr>
                <w:ilvl w:val="0"/>
                <w:numId w:val="39"/>
              </w:numPr>
              <w:spacing w:after="120"/>
              <w:jc w:val="both"/>
              <w:rPr>
                <w:rFonts w:ascii="Times New Roman" w:eastAsia="Times New Roman" w:hAnsi="Times New Roman" w:cs="Times New Roman"/>
                <w:b/>
              </w:rPr>
            </w:pPr>
            <w:proofErr w:type="spellStart"/>
            <w:r w:rsidRPr="008E1405">
              <w:rPr>
                <w:rFonts w:ascii="Times New Roman" w:eastAsia="Times New Roman" w:hAnsi="Times New Roman" w:cs="Times New Roman"/>
                <w:b/>
              </w:rPr>
              <w:t>Müsnedler</w:t>
            </w:r>
            <w:proofErr w:type="spellEnd"/>
            <w:r w:rsidRPr="008E1405">
              <w:rPr>
                <w:rFonts w:ascii="Times New Roman" w:eastAsia="Times New Roman" w:hAnsi="Times New Roman" w:cs="Times New Roman"/>
                <w:b/>
              </w:rPr>
              <w:t xml:space="preserve"> (Ahmed b. Hanbel)</w:t>
            </w:r>
          </w:p>
          <w:p w14:paraId="7D90AF62" w14:textId="68DDF836" w:rsidR="00A32939" w:rsidRPr="008E1405" w:rsidRDefault="00717D4D" w:rsidP="008E1405">
            <w:pPr>
              <w:pStyle w:val="ListeParagraf"/>
              <w:spacing w:after="120"/>
              <w:ind w:left="360"/>
              <w:jc w:val="both"/>
              <w:rPr>
                <w:rFonts w:ascii="Times New Roman" w:eastAsia="Times New Roman" w:hAnsi="Times New Roman" w:cs="Times New Roman"/>
                <w:b/>
              </w:rPr>
            </w:pPr>
            <w:r w:rsidRPr="008E1405">
              <w:rPr>
                <w:rFonts w:ascii="Times New Roman" w:eastAsia="Times New Roman" w:hAnsi="Times New Roman" w:cs="Times New Roman"/>
                <w:i/>
              </w:rPr>
              <w:t xml:space="preserve">Ahmed b. Hanbel </w:t>
            </w:r>
            <w:proofErr w:type="spellStart"/>
            <w:r w:rsidRPr="008E1405">
              <w:rPr>
                <w:rFonts w:ascii="Times New Roman" w:eastAsia="Times New Roman" w:hAnsi="Times New Roman" w:cs="Times New Roman"/>
                <w:i/>
              </w:rPr>
              <w:t>and</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Musned</w:t>
            </w:r>
            <w:proofErr w:type="spellEnd"/>
          </w:p>
        </w:tc>
        <w:tc>
          <w:tcPr>
            <w:tcW w:w="3555" w:type="dxa"/>
            <w:shd w:val="clear" w:color="auto" w:fill="FFFFFF"/>
            <w:vAlign w:val="center"/>
          </w:tcPr>
          <w:p w14:paraId="32A546B4" w14:textId="335CA490"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Hz. Peygamber’e ait olmayan hadisleri ayırt eder.</w:t>
            </w:r>
          </w:p>
          <w:p w14:paraId="099623DD" w14:textId="0421FF9C"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Distinguish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do not </w:t>
            </w:r>
            <w:proofErr w:type="spellStart"/>
            <w:r w:rsidRPr="00C1676D">
              <w:rPr>
                <w:rFonts w:ascii="Times New Roman" w:eastAsia="Times New Roman" w:hAnsi="Times New Roman" w:cs="Times New Roman"/>
                <w:i/>
              </w:rPr>
              <w:t>belong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Prophet</w:t>
            </w:r>
            <w:proofErr w:type="spellEnd"/>
            <w:r w:rsidRPr="00C1676D">
              <w:rPr>
                <w:rFonts w:ascii="Times New Roman" w:eastAsia="Times New Roman" w:hAnsi="Times New Roman" w:cs="Times New Roman"/>
                <w:i/>
              </w:rPr>
              <w:t>.</w:t>
            </w:r>
          </w:p>
        </w:tc>
      </w:tr>
      <w:tr w:rsidR="00A32939" w:rsidRPr="00C1676D" w14:paraId="54D342C7" w14:textId="77777777">
        <w:trPr>
          <w:trHeight w:val="186"/>
          <w:jc w:val="center"/>
        </w:trPr>
        <w:tc>
          <w:tcPr>
            <w:tcW w:w="1710" w:type="dxa"/>
            <w:vMerge/>
            <w:shd w:val="clear" w:color="auto" w:fill="FFFFFF"/>
            <w:vAlign w:val="center"/>
          </w:tcPr>
          <w:p w14:paraId="41292E0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3D8CA4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ED4843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9E139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601A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E3F26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0D6B1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76F1C21" w14:textId="6A59B44A" w:rsidR="00A32939" w:rsidRPr="008E1405" w:rsidRDefault="00717D4D">
            <w:pPr>
              <w:pStyle w:val="ListeParagraf"/>
              <w:numPr>
                <w:ilvl w:val="0"/>
                <w:numId w:val="39"/>
              </w:numPr>
              <w:spacing w:after="120"/>
              <w:jc w:val="both"/>
              <w:rPr>
                <w:rFonts w:ascii="Times New Roman" w:eastAsia="Times New Roman" w:hAnsi="Times New Roman" w:cs="Times New Roman"/>
                <w:b/>
              </w:rPr>
            </w:pPr>
            <w:proofErr w:type="spellStart"/>
            <w:r w:rsidRPr="008E1405">
              <w:rPr>
                <w:rFonts w:ascii="Times New Roman" w:eastAsia="Times New Roman" w:hAnsi="Times New Roman" w:cs="Times New Roman"/>
                <w:b/>
              </w:rPr>
              <w:t>Buharî</w:t>
            </w:r>
            <w:proofErr w:type="spellEnd"/>
            <w:r w:rsidRPr="008E1405">
              <w:rPr>
                <w:rFonts w:ascii="Times New Roman" w:eastAsia="Times New Roman" w:hAnsi="Times New Roman" w:cs="Times New Roman"/>
                <w:b/>
              </w:rPr>
              <w:t xml:space="preserve"> ve el-Camii</w:t>
            </w:r>
          </w:p>
          <w:p w14:paraId="4C96C2A1" w14:textId="0E6668CE" w:rsidR="00A32939" w:rsidRPr="008E1405" w:rsidRDefault="00717D4D" w:rsidP="008E1405">
            <w:pPr>
              <w:pStyle w:val="ListeParagraf"/>
              <w:spacing w:after="120"/>
              <w:ind w:left="360"/>
              <w:jc w:val="both"/>
              <w:rPr>
                <w:rFonts w:ascii="Times New Roman" w:eastAsia="Times New Roman" w:hAnsi="Times New Roman" w:cs="Times New Roman"/>
                <w:b/>
              </w:rPr>
            </w:pPr>
            <w:proofErr w:type="gramStart"/>
            <w:r w:rsidRPr="008E1405">
              <w:rPr>
                <w:rFonts w:ascii="Times New Roman" w:eastAsia="Times New Roman" w:hAnsi="Times New Roman" w:cs="Times New Roman"/>
                <w:i/>
              </w:rPr>
              <w:t>al</w:t>
            </w:r>
            <w:proofErr w:type="gramEnd"/>
            <w:r w:rsidRPr="008E1405">
              <w:rPr>
                <w:rFonts w:ascii="Times New Roman" w:eastAsia="Times New Roman" w:hAnsi="Times New Roman" w:cs="Times New Roman"/>
                <w:i/>
              </w:rPr>
              <w:t xml:space="preserve">-Buharı </w:t>
            </w:r>
            <w:proofErr w:type="spellStart"/>
            <w:r w:rsidRPr="008E1405">
              <w:rPr>
                <w:rFonts w:ascii="Times New Roman" w:eastAsia="Times New Roman" w:hAnsi="Times New Roman" w:cs="Times New Roman"/>
                <w:i/>
              </w:rPr>
              <w:t>and</w:t>
            </w:r>
            <w:proofErr w:type="spellEnd"/>
            <w:r w:rsidRPr="008E1405">
              <w:rPr>
                <w:rFonts w:ascii="Times New Roman" w:eastAsia="Times New Roman" w:hAnsi="Times New Roman" w:cs="Times New Roman"/>
                <w:i/>
              </w:rPr>
              <w:t xml:space="preserve"> Al-</w:t>
            </w:r>
            <w:proofErr w:type="spellStart"/>
            <w:r w:rsidRPr="008E1405">
              <w:rPr>
                <w:rFonts w:ascii="Times New Roman" w:eastAsia="Times New Roman" w:hAnsi="Times New Roman" w:cs="Times New Roman"/>
                <w:i/>
              </w:rPr>
              <w:t>Camî</w:t>
            </w:r>
            <w:proofErr w:type="spellEnd"/>
          </w:p>
        </w:tc>
        <w:tc>
          <w:tcPr>
            <w:tcW w:w="3555" w:type="dxa"/>
            <w:shd w:val="clear" w:color="auto" w:fill="FFFFFF"/>
            <w:vAlign w:val="center"/>
          </w:tcPr>
          <w:p w14:paraId="4EB56D82" w14:textId="26881778" w:rsidR="00A32939" w:rsidRPr="00C1676D" w:rsidRDefault="00717D4D">
            <w:pPr>
              <w:spacing w:after="120"/>
              <w:jc w:val="both"/>
              <w:rPr>
                <w:rFonts w:ascii="Times New Roman" w:eastAsia="Times New Roman" w:hAnsi="Times New Roman" w:cs="Times New Roman"/>
                <w:i/>
              </w:rPr>
            </w:pPr>
            <w:r w:rsidRPr="00C1676D">
              <w:rPr>
                <w:rFonts w:ascii="Times New Roman" w:eastAsia="Times New Roman" w:hAnsi="Times New Roman" w:cs="Times New Roman"/>
                <w:b/>
              </w:rPr>
              <w:t>Din, bilim, sanat, felsefe ve ahlakın birbirlerini tamamlayan unsurlar olduğunu ve birlikte düşünülmesi gerektiğini ayırt eder</w:t>
            </w:r>
            <w:r w:rsidRPr="00C1676D">
              <w:rPr>
                <w:rFonts w:ascii="Times New Roman" w:eastAsia="Times New Roman" w:hAnsi="Times New Roman" w:cs="Times New Roman"/>
                <w:i/>
              </w:rPr>
              <w:t>.</w:t>
            </w:r>
          </w:p>
          <w:p w14:paraId="2136F7F5" w14:textId="4DF926FE"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Distinguishes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art,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morality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lastRenderedPageBreak/>
              <w:t>complementary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should</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considered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together</w:t>
            </w:r>
            <w:proofErr w:type="spellEnd"/>
            <w:r w:rsidRPr="00C1676D">
              <w:rPr>
                <w:rFonts w:ascii="Times New Roman" w:eastAsia="Times New Roman" w:hAnsi="Times New Roman" w:cs="Times New Roman"/>
                <w:i/>
              </w:rPr>
              <w:t>.</w:t>
            </w:r>
          </w:p>
        </w:tc>
      </w:tr>
      <w:tr w:rsidR="00A32939" w:rsidRPr="00C1676D" w14:paraId="0721728C" w14:textId="77777777">
        <w:trPr>
          <w:trHeight w:val="186"/>
          <w:jc w:val="center"/>
        </w:trPr>
        <w:tc>
          <w:tcPr>
            <w:tcW w:w="1710" w:type="dxa"/>
            <w:vMerge/>
            <w:shd w:val="clear" w:color="auto" w:fill="FFFFFF"/>
            <w:vAlign w:val="center"/>
          </w:tcPr>
          <w:p w14:paraId="47B59EC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D9984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5848E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953566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262C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7E1DA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D4452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11B19CF" w14:textId="04BC618F" w:rsidR="00A32939" w:rsidRPr="008E1405" w:rsidRDefault="00717D4D">
            <w:pPr>
              <w:pStyle w:val="ListeParagraf"/>
              <w:numPr>
                <w:ilvl w:val="0"/>
                <w:numId w:val="39"/>
              </w:numPr>
              <w:spacing w:after="120"/>
              <w:jc w:val="both"/>
              <w:rPr>
                <w:rFonts w:ascii="Times New Roman" w:eastAsia="Times New Roman" w:hAnsi="Times New Roman" w:cs="Times New Roman"/>
                <w:b/>
              </w:rPr>
            </w:pPr>
            <w:proofErr w:type="spellStart"/>
            <w:r w:rsidRPr="008E1405">
              <w:rPr>
                <w:rFonts w:ascii="Times New Roman" w:eastAsia="Times New Roman" w:hAnsi="Times New Roman" w:cs="Times New Roman"/>
                <w:b/>
              </w:rPr>
              <w:t>Buhâri</w:t>
            </w:r>
            <w:proofErr w:type="spellEnd"/>
            <w:r w:rsidRPr="008E1405">
              <w:rPr>
                <w:rFonts w:ascii="Times New Roman" w:eastAsia="Times New Roman" w:hAnsi="Times New Roman" w:cs="Times New Roman"/>
                <w:b/>
              </w:rPr>
              <w:t xml:space="preserve"> ve el-Camii</w:t>
            </w:r>
          </w:p>
          <w:p w14:paraId="57B9D77D" w14:textId="49F75FA0" w:rsidR="00A32939" w:rsidRPr="008E1405" w:rsidRDefault="00717D4D" w:rsidP="008E1405">
            <w:pPr>
              <w:pStyle w:val="ListeParagraf"/>
              <w:spacing w:after="120"/>
              <w:ind w:left="360"/>
              <w:jc w:val="both"/>
              <w:rPr>
                <w:rFonts w:ascii="Times New Roman" w:eastAsia="Times New Roman" w:hAnsi="Times New Roman" w:cs="Times New Roman"/>
                <w:b/>
              </w:rPr>
            </w:pPr>
            <w:proofErr w:type="gramStart"/>
            <w:r w:rsidRPr="008E1405">
              <w:rPr>
                <w:rFonts w:ascii="Times New Roman" w:eastAsia="Times New Roman" w:hAnsi="Times New Roman" w:cs="Times New Roman"/>
                <w:i/>
              </w:rPr>
              <w:t>al</w:t>
            </w:r>
            <w:proofErr w:type="gramEnd"/>
            <w:r w:rsidRPr="008E1405">
              <w:rPr>
                <w:rFonts w:ascii="Times New Roman" w:eastAsia="Times New Roman" w:hAnsi="Times New Roman" w:cs="Times New Roman"/>
                <w:i/>
              </w:rPr>
              <w:t xml:space="preserve">-Buharı </w:t>
            </w:r>
            <w:proofErr w:type="spellStart"/>
            <w:r w:rsidRPr="008E1405">
              <w:rPr>
                <w:rFonts w:ascii="Times New Roman" w:eastAsia="Times New Roman" w:hAnsi="Times New Roman" w:cs="Times New Roman"/>
                <w:i/>
              </w:rPr>
              <w:t>and</w:t>
            </w:r>
            <w:proofErr w:type="spellEnd"/>
            <w:r w:rsidRPr="008E1405">
              <w:rPr>
                <w:rFonts w:ascii="Times New Roman" w:eastAsia="Times New Roman" w:hAnsi="Times New Roman" w:cs="Times New Roman"/>
                <w:i/>
              </w:rPr>
              <w:t xml:space="preserve"> al-Camii</w:t>
            </w:r>
          </w:p>
        </w:tc>
        <w:tc>
          <w:tcPr>
            <w:tcW w:w="3555" w:type="dxa"/>
            <w:shd w:val="clear" w:color="auto" w:fill="FFFFFF"/>
            <w:vAlign w:val="center"/>
          </w:tcPr>
          <w:p w14:paraId="0F8CC695" w14:textId="09CF6C39"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İnanca ve kutsallık atfedilen değerlere saygı gösterir, bir arada yaşama kültürünü destekler.</w:t>
            </w:r>
          </w:p>
          <w:p w14:paraId="26AAF262" w14:textId="757781D3"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respects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attributed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holiness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supports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living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together</w:t>
            </w:r>
            <w:proofErr w:type="spellEnd"/>
            <w:r w:rsidRPr="00C1676D">
              <w:rPr>
                <w:rFonts w:ascii="Times New Roman" w:eastAsia="Times New Roman" w:hAnsi="Times New Roman" w:cs="Times New Roman"/>
                <w:i/>
              </w:rPr>
              <w:t>.</w:t>
            </w:r>
          </w:p>
        </w:tc>
      </w:tr>
      <w:tr w:rsidR="00A32939" w:rsidRPr="00C1676D" w14:paraId="56204102" w14:textId="77777777">
        <w:trPr>
          <w:trHeight w:val="186"/>
          <w:jc w:val="center"/>
        </w:trPr>
        <w:tc>
          <w:tcPr>
            <w:tcW w:w="1710" w:type="dxa"/>
            <w:vMerge/>
            <w:shd w:val="clear" w:color="auto" w:fill="FFFFFF"/>
            <w:vAlign w:val="center"/>
          </w:tcPr>
          <w:p w14:paraId="293409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C54A6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69402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72BEC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1DAD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9F1C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F1269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069F0EB" w14:textId="2E633EFA" w:rsidR="00A32939" w:rsidRPr="008E1405" w:rsidRDefault="00717D4D">
            <w:pPr>
              <w:pStyle w:val="ListeParagraf"/>
              <w:numPr>
                <w:ilvl w:val="0"/>
                <w:numId w:val="39"/>
              </w:numPr>
              <w:spacing w:after="120"/>
              <w:jc w:val="both"/>
              <w:rPr>
                <w:rFonts w:ascii="Times New Roman" w:eastAsia="Times New Roman" w:hAnsi="Times New Roman" w:cs="Times New Roman"/>
                <w:b/>
              </w:rPr>
            </w:pPr>
            <w:r w:rsidRPr="008E1405">
              <w:rPr>
                <w:rFonts w:ascii="Times New Roman" w:eastAsia="Times New Roman" w:hAnsi="Times New Roman" w:cs="Times New Roman"/>
                <w:b/>
              </w:rPr>
              <w:t>Müslim ve Camii</w:t>
            </w:r>
          </w:p>
          <w:p w14:paraId="0B4C3526" w14:textId="3073B698" w:rsidR="00A32939" w:rsidRPr="008E1405" w:rsidRDefault="00717D4D" w:rsidP="008E1405">
            <w:pPr>
              <w:pStyle w:val="ListeParagraf"/>
              <w:spacing w:after="120"/>
              <w:ind w:left="360"/>
              <w:jc w:val="both"/>
              <w:rPr>
                <w:rFonts w:ascii="Times New Roman" w:eastAsia="Times New Roman" w:hAnsi="Times New Roman" w:cs="Times New Roman"/>
                <w:b/>
              </w:rPr>
            </w:pPr>
            <w:proofErr w:type="spellStart"/>
            <w:r w:rsidRPr="008E1405">
              <w:rPr>
                <w:rFonts w:ascii="Times New Roman" w:eastAsia="Times New Roman" w:hAnsi="Times New Roman" w:cs="Times New Roman"/>
                <w:i/>
              </w:rPr>
              <w:t>Muslim</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and</w:t>
            </w:r>
            <w:proofErr w:type="spellEnd"/>
            <w:r w:rsidRPr="008E1405">
              <w:rPr>
                <w:rFonts w:ascii="Times New Roman" w:eastAsia="Times New Roman" w:hAnsi="Times New Roman" w:cs="Times New Roman"/>
                <w:i/>
              </w:rPr>
              <w:t xml:space="preserve"> al-Camii</w:t>
            </w:r>
          </w:p>
        </w:tc>
        <w:tc>
          <w:tcPr>
            <w:tcW w:w="3555" w:type="dxa"/>
            <w:shd w:val="clear" w:color="auto" w:fill="FFFFFF"/>
            <w:vAlign w:val="center"/>
          </w:tcPr>
          <w:p w14:paraId="059FBB1D" w14:textId="321C4B34"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Dini değerlerin toplumda birleştirici, bütünleştirici, uzlaştırıcı rolüne uygun tutum ve davranışları destekler</w:t>
            </w:r>
          </w:p>
          <w:p w14:paraId="5BDA05E0" w14:textId="027DC7B6"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supports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attitudes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behaviors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suitable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unifying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integrating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reconciling</w:t>
            </w:r>
            <w:proofErr w:type="spellEnd"/>
            <w:r w:rsidRPr="00C1676D">
              <w:rPr>
                <w:rFonts w:ascii="Times New Roman" w:eastAsia="Times New Roman" w:hAnsi="Times New Roman" w:cs="Times New Roman"/>
                <w:i/>
              </w:rPr>
              <w:t xml:space="preserve"> role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society</w:t>
            </w:r>
            <w:proofErr w:type="spellEnd"/>
          </w:p>
        </w:tc>
      </w:tr>
      <w:tr w:rsidR="00A32939" w:rsidRPr="00C1676D" w14:paraId="1D316409" w14:textId="77777777">
        <w:trPr>
          <w:trHeight w:val="186"/>
          <w:jc w:val="center"/>
        </w:trPr>
        <w:tc>
          <w:tcPr>
            <w:tcW w:w="1710" w:type="dxa"/>
            <w:vMerge/>
            <w:shd w:val="clear" w:color="auto" w:fill="FFFFFF"/>
            <w:vAlign w:val="center"/>
          </w:tcPr>
          <w:p w14:paraId="2E6AD3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33BE80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C426DA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B7570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35ED1E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7A8A3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B9552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A777E12" w14:textId="5C4A5A8D" w:rsidR="00A32939" w:rsidRPr="008E1405" w:rsidRDefault="00717D4D">
            <w:pPr>
              <w:pStyle w:val="ListeParagraf"/>
              <w:numPr>
                <w:ilvl w:val="0"/>
                <w:numId w:val="39"/>
              </w:numPr>
              <w:spacing w:after="120"/>
              <w:jc w:val="both"/>
              <w:rPr>
                <w:rFonts w:ascii="Times New Roman" w:eastAsia="Times New Roman" w:hAnsi="Times New Roman" w:cs="Times New Roman"/>
                <w:b/>
              </w:rPr>
            </w:pPr>
            <w:r w:rsidRPr="008E1405">
              <w:rPr>
                <w:rFonts w:ascii="Times New Roman" w:eastAsia="Times New Roman" w:hAnsi="Times New Roman" w:cs="Times New Roman"/>
                <w:b/>
              </w:rPr>
              <w:t>Müslim ve Camii</w:t>
            </w:r>
          </w:p>
          <w:p w14:paraId="552C81F5" w14:textId="2B80A9FE" w:rsidR="00A32939" w:rsidRPr="008E1405" w:rsidRDefault="00717D4D" w:rsidP="008E1405">
            <w:pPr>
              <w:pStyle w:val="ListeParagraf"/>
              <w:spacing w:after="120"/>
              <w:ind w:left="360"/>
              <w:jc w:val="both"/>
              <w:rPr>
                <w:rFonts w:ascii="Times New Roman" w:eastAsia="Times New Roman" w:hAnsi="Times New Roman" w:cs="Times New Roman"/>
                <w:b/>
              </w:rPr>
            </w:pPr>
            <w:proofErr w:type="spellStart"/>
            <w:r w:rsidRPr="008E1405">
              <w:rPr>
                <w:rFonts w:ascii="Times New Roman" w:eastAsia="Times New Roman" w:hAnsi="Times New Roman" w:cs="Times New Roman"/>
                <w:i/>
              </w:rPr>
              <w:t>Muslim</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and</w:t>
            </w:r>
            <w:proofErr w:type="spellEnd"/>
            <w:r w:rsidRPr="008E1405">
              <w:rPr>
                <w:rFonts w:ascii="Times New Roman" w:eastAsia="Times New Roman" w:hAnsi="Times New Roman" w:cs="Times New Roman"/>
                <w:i/>
              </w:rPr>
              <w:t xml:space="preserve"> al-Cami</w:t>
            </w:r>
          </w:p>
        </w:tc>
        <w:tc>
          <w:tcPr>
            <w:tcW w:w="3555" w:type="dxa"/>
            <w:shd w:val="clear" w:color="auto" w:fill="FFFFFF"/>
            <w:vAlign w:val="center"/>
          </w:tcPr>
          <w:p w14:paraId="278272F1" w14:textId="6230B16B"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w:t>
            </w:r>
            <w:proofErr w:type="spellStart"/>
            <w:r w:rsidRPr="00C1676D">
              <w:rPr>
                <w:rFonts w:ascii="Times New Roman" w:eastAsia="Times New Roman" w:hAnsi="Times New Roman" w:cs="Times New Roman"/>
                <w:b/>
              </w:rPr>
              <w:t>Dini’nin</w:t>
            </w:r>
            <w:proofErr w:type="spellEnd"/>
            <w:r w:rsidRPr="00C1676D">
              <w:rPr>
                <w:rFonts w:ascii="Times New Roman" w:eastAsia="Times New Roman" w:hAnsi="Times New Roman" w:cs="Times New Roman"/>
                <w:b/>
              </w:rPr>
              <w:t xml:space="preserve"> temel kavramları, kaynakları, esasları, değerleri ve felsefesini tanımlar.</w:t>
            </w:r>
          </w:p>
          <w:p w14:paraId="52804058" w14:textId="01134BAA"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Defines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w:t>
            </w:r>
            <w:proofErr w:type="spellEnd"/>
            <w:r w:rsidRPr="00C1676D">
              <w:rPr>
                <w:rFonts w:ascii="Times New Roman" w:eastAsia="Times New Roman" w:hAnsi="Times New Roman" w:cs="Times New Roman"/>
                <w:i/>
              </w:rPr>
              <w:t>.</w:t>
            </w:r>
          </w:p>
        </w:tc>
      </w:tr>
      <w:tr w:rsidR="00A32939" w:rsidRPr="00C1676D" w14:paraId="4B002677" w14:textId="77777777">
        <w:trPr>
          <w:trHeight w:val="186"/>
          <w:jc w:val="center"/>
        </w:trPr>
        <w:tc>
          <w:tcPr>
            <w:tcW w:w="1710" w:type="dxa"/>
            <w:vMerge/>
            <w:shd w:val="clear" w:color="auto" w:fill="FFFFFF"/>
            <w:vAlign w:val="center"/>
          </w:tcPr>
          <w:p w14:paraId="0AD76E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5BB19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5C00B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38A4C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B2C6F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88036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0F6F15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C96550C" w14:textId="7BF18DDF" w:rsidR="00A32939" w:rsidRPr="008E1405" w:rsidRDefault="00717D4D">
            <w:pPr>
              <w:pStyle w:val="ListeParagraf"/>
              <w:numPr>
                <w:ilvl w:val="0"/>
                <w:numId w:val="39"/>
              </w:numPr>
              <w:spacing w:after="120"/>
              <w:jc w:val="both"/>
              <w:rPr>
                <w:rFonts w:ascii="Times New Roman" w:eastAsia="Times New Roman" w:hAnsi="Times New Roman" w:cs="Times New Roman"/>
                <w:b/>
              </w:rPr>
            </w:pPr>
            <w:r w:rsidRPr="008E1405">
              <w:rPr>
                <w:rFonts w:ascii="Times New Roman" w:eastAsia="Times New Roman" w:hAnsi="Times New Roman" w:cs="Times New Roman"/>
                <w:b/>
              </w:rPr>
              <w:t>Sünen-i Erbaa</w:t>
            </w:r>
          </w:p>
          <w:p w14:paraId="5E49AC83" w14:textId="7CDC90A8" w:rsidR="00A32939" w:rsidRPr="008E1405" w:rsidRDefault="00717D4D" w:rsidP="008E1405">
            <w:pPr>
              <w:pStyle w:val="ListeParagraf"/>
              <w:spacing w:after="120"/>
              <w:ind w:left="360"/>
              <w:jc w:val="both"/>
              <w:rPr>
                <w:rFonts w:ascii="Times New Roman" w:eastAsia="Times New Roman" w:hAnsi="Times New Roman" w:cs="Times New Roman"/>
                <w:b/>
              </w:rPr>
            </w:pPr>
            <w:proofErr w:type="spellStart"/>
            <w:r w:rsidRPr="008E1405">
              <w:rPr>
                <w:rFonts w:ascii="Times New Roman" w:eastAsia="Times New Roman" w:hAnsi="Times New Roman" w:cs="Times New Roman"/>
                <w:i/>
              </w:rPr>
              <w:t>Sunen</w:t>
            </w:r>
            <w:proofErr w:type="spellEnd"/>
            <w:r w:rsidRPr="008E1405">
              <w:rPr>
                <w:rFonts w:ascii="Times New Roman" w:eastAsia="Times New Roman" w:hAnsi="Times New Roman" w:cs="Times New Roman"/>
                <w:i/>
              </w:rPr>
              <w:t xml:space="preserve"> (Abu </w:t>
            </w:r>
            <w:proofErr w:type="spellStart"/>
            <w:r w:rsidRPr="008E1405">
              <w:rPr>
                <w:rFonts w:ascii="Times New Roman" w:eastAsia="Times New Roman" w:hAnsi="Times New Roman" w:cs="Times New Roman"/>
                <w:i/>
              </w:rPr>
              <w:t>Davûd</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Tırmizî</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Ibn</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Maceh</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Nesâî</w:t>
            </w:r>
            <w:proofErr w:type="spellEnd"/>
            <w:r w:rsidRPr="008E1405">
              <w:rPr>
                <w:rFonts w:ascii="Times New Roman" w:eastAsia="Times New Roman" w:hAnsi="Times New Roman" w:cs="Times New Roman"/>
                <w:i/>
              </w:rPr>
              <w:t>)</w:t>
            </w:r>
          </w:p>
        </w:tc>
        <w:tc>
          <w:tcPr>
            <w:tcW w:w="3555" w:type="dxa"/>
            <w:shd w:val="clear" w:color="auto" w:fill="FFFFFF"/>
            <w:vAlign w:val="center"/>
          </w:tcPr>
          <w:p w14:paraId="4B6C00DF" w14:textId="02064141"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Günümüz ihtiyaçları çerçevesinde temel dinî problemleri tespit eder ve çözüm üretir</w:t>
            </w:r>
          </w:p>
          <w:p w14:paraId="096A3857" w14:textId="34A6658F"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lastRenderedPageBreak/>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identifies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produces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framework</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today's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needs</w:t>
            </w:r>
            <w:proofErr w:type="spellEnd"/>
            <w:r w:rsidRPr="00C1676D">
              <w:rPr>
                <w:rFonts w:ascii="Times New Roman" w:eastAsia="Times New Roman" w:hAnsi="Times New Roman" w:cs="Times New Roman"/>
                <w:i/>
              </w:rPr>
              <w:t>.</w:t>
            </w:r>
          </w:p>
        </w:tc>
      </w:tr>
      <w:tr w:rsidR="00A32939" w:rsidRPr="00C1676D" w14:paraId="03DE6C6C" w14:textId="77777777">
        <w:trPr>
          <w:trHeight w:val="186"/>
          <w:jc w:val="center"/>
        </w:trPr>
        <w:tc>
          <w:tcPr>
            <w:tcW w:w="1710" w:type="dxa"/>
            <w:vMerge/>
            <w:shd w:val="clear" w:color="auto" w:fill="FFFFFF"/>
            <w:vAlign w:val="center"/>
          </w:tcPr>
          <w:p w14:paraId="5FD07A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BF091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71DBC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AC425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DD87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AD4B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52819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E5EFFBB" w14:textId="53CBF7BD" w:rsidR="00A32939" w:rsidRPr="008E1405" w:rsidRDefault="00717D4D">
            <w:pPr>
              <w:pStyle w:val="ListeParagraf"/>
              <w:numPr>
                <w:ilvl w:val="0"/>
                <w:numId w:val="39"/>
              </w:numPr>
              <w:spacing w:after="120"/>
              <w:jc w:val="both"/>
              <w:rPr>
                <w:rFonts w:ascii="Times New Roman" w:eastAsia="Times New Roman" w:hAnsi="Times New Roman" w:cs="Times New Roman"/>
                <w:b/>
              </w:rPr>
            </w:pPr>
            <w:r w:rsidRPr="008E1405">
              <w:rPr>
                <w:rFonts w:ascii="Times New Roman" w:eastAsia="Times New Roman" w:hAnsi="Times New Roman" w:cs="Times New Roman"/>
                <w:b/>
              </w:rPr>
              <w:t>Sünen-i Erbaa</w:t>
            </w:r>
          </w:p>
          <w:p w14:paraId="3D85664D" w14:textId="52EBE806" w:rsidR="00A32939" w:rsidRPr="008E1405" w:rsidRDefault="00717D4D" w:rsidP="008E1405">
            <w:pPr>
              <w:pStyle w:val="ListeParagraf"/>
              <w:spacing w:after="120"/>
              <w:ind w:left="360"/>
              <w:jc w:val="both"/>
              <w:rPr>
                <w:rFonts w:ascii="Times New Roman" w:eastAsia="Times New Roman" w:hAnsi="Times New Roman" w:cs="Times New Roman"/>
                <w:i/>
              </w:rPr>
            </w:pPr>
            <w:proofErr w:type="spellStart"/>
            <w:r w:rsidRPr="008E1405">
              <w:rPr>
                <w:rFonts w:ascii="Times New Roman" w:eastAsia="Times New Roman" w:hAnsi="Times New Roman" w:cs="Times New Roman"/>
                <w:i/>
              </w:rPr>
              <w:t>Sunen</w:t>
            </w:r>
            <w:proofErr w:type="spellEnd"/>
            <w:r w:rsidRPr="008E1405">
              <w:rPr>
                <w:rFonts w:ascii="Times New Roman" w:eastAsia="Times New Roman" w:hAnsi="Times New Roman" w:cs="Times New Roman"/>
                <w:i/>
              </w:rPr>
              <w:t xml:space="preserve"> (Abu </w:t>
            </w:r>
            <w:proofErr w:type="spellStart"/>
            <w:r w:rsidRPr="008E1405">
              <w:rPr>
                <w:rFonts w:ascii="Times New Roman" w:eastAsia="Times New Roman" w:hAnsi="Times New Roman" w:cs="Times New Roman"/>
                <w:i/>
              </w:rPr>
              <w:t>Davûd</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Tırmizî</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Ibn</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Maceh</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Nesâî</w:t>
            </w:r>
            <w:proofErr w:type="spellEnd"/>
            <w:r w:rsidRPr="008E1405">
              <w:rPr>
                <w:rFonts w:ascii="Times New Roman" w:eastAsia="Times New Roman" w:hAnsi="Times New Roman" w:cs="Times New Roman"/>
                <w:i/>
              </w:rPr>
              <w:t>)</w:t>
            </w:r>
          </w:p>
        </w:tc>
        <w:tc>
          <w:tcPr>
            <w:tcW w:w="3555" w:type="dxa"/>
            <w:shd w:val="clear" w:color="auto" w:fill="FFFFFF"/>
            <w:vAlign w:val="center"/>
          </w:tcPr>
          <w:p w14:paraId="41B268BF" w14:textId="6E92E168"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Din, bilim, sanat, felsefe ve ahlakın birbirlerini tamamlayan unsurlar olduğunu ve birlikte düşünülmesi gerektiğini ayırt eder.</w:t>
            </w:r>
          </w:p>
          <w:p w14:paraId="746939E1" w14:textId="13DE5768"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Distinguishes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art,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morality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complementary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should</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considered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together</w:t>
            </w:r>
            <w:proofErr w:type="spellEnd"/>
          </w:p>
        </w:tc>
      </w:tr>
      <w:tr w:rsidR="00A32939" w:rsidRPr="00C1676D" w14:paraId="2D030904" w14:textId="77777777">
        <w:trPr>
          <w:trHeight w:val="186"/>
          <w:jc w:val="center"/>
        </w:trPr>
        <w:tc>
          <w:tcPr>
            <w:tcW w:w="1710" w:type="dxa"/>
            <w:vMerge/>
            <w:shd w:val="clear" w:color="auto" w:fill="FFFFFF"/>
            <w:vAlign w:val="center"/>
          </w:tcPr>
          <w:p w14:paraId="06F20C2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EC81D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E2E72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6FA52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49F7C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B33AB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2DFC1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D175767" w14:textId="4058C212" w:rsidR="00A32939" w:rsidRPr="008E1405" w:rsidRDefault="00717D4D">
            <w:pPr>
              <w:pStyle w:val="ListeParagraf"/>
              <w:numPr>
                <w:ilvl w:val="0"/>
                <w:numId w:val="39"/>
              </w:numPr>
              <w:spacing w:after="120"/>
              <w:jc w:val="both"/>
              <w:rPr>
                <w:rFonts w:ascii="Times New Roman" w:eastAsia="Times New Roman" w:hAnsi="Times New Roman" w:cs="Times New Roman"/>
                <w:b/>
              </w:rPr>
            </w:pPr>
            <w:r w:rsidRPr="008E1405">
              <w:rPr>
                <w:rFonts w:ascii="Times New Roman" w:eastAsia="Times New Roman" w:hAnsi="Times New Roman" w:cs="Times New Roman"/>
                <w:b/>
              </w:rPr>
              <w:t>Sünen-i Erbaa</w:t>
            </w:r>
          </w:p>
          <w:p w14:paraId="33810706" w14:textId="281A1298" w:rsidR="00A32939" w:rsidRPr="008E1405" w:rsidRDefault="00717D4D" w:rsidP="008E1405">
            <w:pPr>
              <w:pStyle w:val="ListeParagraf"/>
              <w:spacing w:after="120"/>
              <w:ind w:left="360"/>
              <w:jc w:val="both"/>
              <w:rPr>
                <w:rFonts w:ascii="Times New Roman" w:eastAsia="Times New Roman" w:hAnsi="Times New Roman" w:cs="Times New Roman"/>
                <w:b/>
              </w:rPr>
            </w:pPr>
            <w:proofErr w:type="spellStart"/>
            <w:r w:rsidRPr="008E1405">
              <w:rPr>
                <w:rFonts w:ascii="Times New Roman" w:eastAsia="Times New Roman" w:hAnsi="Times New Roman" w:cs="Times New Roman"/>
                <w:i/>
              </w:rPr>
              <w:t>Sunen</w:t>
            </w:r>
            <w:proofErr w:type="spellEnd"/>
            <w:r w:rsidRPr="008E1405">
              <w:rPr>
                <w:rFonts w:ascii="Times New Roman" w:eastAsia="Times New Roman" w:hAnsi="Times New Roman" w:cs="Times New Roman"/>
                <w:i/>
              </w:rPr>
              <w:t xml:space="preserve"> (Abu </w:t>
            </w:r>
            <w:proofErr w:type="spellStart"/>
            <w:r w:rsidRPr="008E1405">
              <w:rPr>
                <w:rFonts w:ascii="Times New Roman" w:eastAsia="Times New Roman" w:hAnsi="Times New Roman" w:cs="Times New Roman"/>
                <w:i/>
              </w:rPr>
              <w:t>Davûd</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Tırmizî</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Ibn</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Maceh</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Nesâî</w:t>
            </w:r>
            <w:proofErr w:type="spellEnd"/>
            <w:r w:rsidRPr="008E1405">
              <w:rPr>
                <w:rFonts w:ascii="Times New Roman" w:eastAsia="Times New Roman" w:hAnsi="Times New Roman" w:cs="Times New Roman"/>
                <w:i/>
              </w:rPr>
              <w:t>)</w:t>
            </w:r>
          </w:p>
        </w:tc>
        <w:tc>
          <w:tcPr>
            <w:tcW w:w="3555" w:type="dxa"/>
            <w:shd w:val="clear" w:color="auto" w:fill="FFFFFF"/>
            <w:vAlign w:val="center"/>
          </w:tcPr>
          <w:p w14:paraId="77F74DB7" w14:textId="4128655E"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İnanca ve kutsallık atfedilen değerlere saygı gösterir, bir arada yaşama kültürünü destekler.</w:t>
            </w:r>
          </w:p>
          <w:p w14:paraId="656D4BD5" w14:textId="528B2D61"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respects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attributed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holiness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supports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living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together</w:t>
            </w:r>
            <w:proofErr w:type="spellEnd"/>
            <w:r w:rsidRPr="00C1676D">
              <w:rPr>
                <w:rFonts w:ascii="Times New Roman" w:eastAsia="Times New Roman" w:hAnsi="Times New Roman" w:cs="Times New Roman"/>
                <w:i/>
              </w:rPr>
              <w:t>.</w:t>
            </w:r>
          </w:p>
        </w:tc>
      </w:tr>
      <w:tr w:rsidR="00A32939" w:rsidRPr="00C1676D" w14:paraId="444DAD6E" w14:textId="77777777">
        <w:trPr>
          <w:trHeight w:val="186"/>
          <w:jc w:val="center"/>
        </w:trPr>
        <w:tc>
          <w:tcPr>
            <w:tcW w:w="1710" w:type="dxa"/>
            <w:vMerge/>
            <w:shd w:val="clear" w:color="auto" w:fill="FFFFFF"/>
            <w:vAlign w:val="center"/>
          </w:tcPr>
          <w:p w14:paraId="687DA1B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6B2AD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FC41DA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1B3200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E0B6E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AD6DB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FAE731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2832EA6" w14:textId="5B35348B" w:rsidR="00A32939" w:rsidRPr="008E1405" w:rsidRDefault="00717D4D">
            <w:pPr>
              <w:pStyle w:val="ListeParagraf"/>
              <w:numPr>
                <w:ilvl w:val="0"/>
                <w:numId w:val="39"/>
              </w:numPr>
              <w:spacing w:after="120"/>
              <w:jc w:val="both"/>
              <w:rPr>
                <w:rFonts w:ascii="Times New Roman" w:eastAsia="Times New Roman" w:hAnsi="Times New Roman" w:cs="Times New Roman"/>
                <w:b/>
              </w:rPr>
            </w:pPr>
            <w:r w:rsidRPr="008E1405">
              <w:rPr>
                <w:rFonts w:ascii="Times New Roman" w:eastAsia="Times New Roman" w:hAnsi="Times New Roman" w:cs="Times New Roman"/>
                <w:b/>
              </w:rPr>
              <w:t>Sünen-i Erbaa</w:t>
            </w:r>
          </w:p>
          <w:p w14:paraId="1DA16D99" w14:textId="2A2DB28F" w:rsidR="00A32939" w:rsidRPr="008E1405" w:rsidRDefault="00717D4D" w:rsidP="008E1405">
            <w:pPr>
              <w:pStyle w:val="ListeParagraf"/>
              <w:spacing w:after="120"/>
              <w:ind w:left="360"/>
              <w:jc w:val="both"/>
              <w:rPr>
                <w:rFonts w:ascii="Times New Roman" w:eastAsia="Times New Roman" w:hAnsi="Times New Roman" w:cs="Times New Roman"/>
                <w:b/>
              </w:rPr>
            </w:pPr>
            <w:proofErr w:type="spellStart"/>
            <w:r w:rsidRPr="008E1405">
              <w:rPr>
                <w:rFonts w:ascii="Times New Roman" w:eastAsia="Times New Roman" w:hAnsi="Times New Roman" w:cs="Times New Roman"/>
                <w:i/>
              </w:rPr>
              <w:t>Sunen</w:t>
            </w:r>
            <w:proofErr w:type="spellEnd"/>
            <w:r w:rsidRPr="008E1405">
              <w:rPr>
                <w:rFonts w:ascii="Times New Roman" w:eastAsia="Times New Roman" w:hAnsi="Times New Roman" w:cs="Times New Roman"/>
                <w:i/>
              </w:rPr>
              <w:t xml:space="preserve"> (Abu </w:t>
            </w:r>
            <w:proofErr w:type="spellStart"/>
            <w:r w:rsidRPr="008E1405">
              <w:rPr>
                <w:rFonts w:ascii="Times New Roman" w:eastAsia="Times New Roman" w:hAnsi="Times New Roman" w:cs="Times New Roman"/>
                <w:i/>
              </w:rPr>
              <w:t>Davûd</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Tırmizî</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Ibn</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Maceh</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Nesâî</w:t>
            </w:r>
            <w:proofErr w:type="spellEnd"/>
            <w:r w:rsidRPr="008E1405">
              <w:rPr>
                <w:rFonts w:ascii="Times New Roman" w:eastAsia="Times New Roman" w:hAnsi="Times New Roman" w:cs="Times New Roman"/>
                <w:i/>
              </w:rPr>
              <w:t>)</w:t>
            </w:r>
          </w:p>
        </w:tc>
        <w:tc>
          <w:tcPr>
            <w:tcW w:w="3555" w:type="dxa"/>
            <w:shd w:val="clear" w:color="auto" w:fill="FFFFFF"/>
            <w:vAlign w:val="center"/>
          </w:tcPr>
          <w:p w14:paraId="54F65182" w14:textId="0B4813D5"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Dini değerlerin toplumda birleştirici, bütünleştirici, uzlaştırıcı rolüne uygun tutum ve davranışları destekler</w:t>
            </w:r>
          </w:p>
          <w:p w14:paraId="08A1DAA5" w14:textId="672D9836"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supports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attitudes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behaviors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suitable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unifying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integrating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reconciling</w:t>
            </w:r>
            <w:proofErr w:type="spellEnd"/>
            <w:r w:rsidRPr="00C1676D">
              <w:rPr>
                <w:rFonts w:ascii="Times New Roman" w:eastAsia="Times New Roman" w:hAnsi="Times New Roman" w:cs="Times New Roman"/>
                <w:i/>
              </w:rPr>
              <w:t xml:space="preserve"> role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society</w:t>
            </w:r>
            <w:proofErr w:type="spellEnd"/>
            <w:r w:rsidRPr="00C1676D">
              <w:rPr>
                <w:rFonts w:ascii="Times New Roman" w:eastAsia="Times New Roman" w:hAnsi="Times New Roman" w:cs="Times New Roman"/>
                <w:i/>
              </w:rPr>
              <w:t>.</w:t>
            </w:r>
          </w:p>
        </w:tc>
      </w:tr>
      <w:tr w:rsidR="00A32939" w:rsidRPr="00C1676D" w14:paraId="1EDBBE4A" w14:textId="77777777">
        <w:trPr>
          <w:trHeight w:val="186"/>
          <w:jc w:val="center"/>
        </w:trPr>
        <w:tc>
          <w:tcPr>
            <w:tcW w:w="1710" w:type="dxa"/>
            <w:vMerge/>
            <w:shd w:val="clear" w:color="auto" w:fill="FFFFFF"/>
            <w:vAlign w:val="center"/>
          </w:tcPr>
          <w:p w14:paraId="730325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ABD107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22C86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134D40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2B7FE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ADE69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57396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E6D41EB" w14:textId="15A9F07A" w:rsidR="00A32939" w:rsidRPr="008E1405" w:rsidRDefault="00717D4D">
            <w:pPr>
              <w:pStyle w:val="ListeParagraf"/>
              <w:numPr>
                <w:ilvl w:val="0"/>
                <w:numId w:val="39"/>
              </w:numPr>
              <w:spacing w:after="120"/>
              <w:jc w:val="both"/>
              <w:rPr>
                <w:rFonts w:ascii="Times New Roman" w:eastAsia="Times New Roman" w:hAnsi="Times New Roman" w:cs="Times New Roman"/>
                <w:b/>
              </w:rPr>
            </w:pPr>
            <w:proofErr w:type="gramStart"/>
            <w:r w:rsidRPr="008E1405">
              <w:rPr>
                <w:rFonts w:ascii="Times New Roman" w:eastAsia="Times New Roman" w:hAnsi="Times New Roman" w:cs="Times New Roman"/>
                <w:b/>
              </w:rPr>
              <w:t>Hakim</w:t>
            </w:r>
            <w:proofErr w:type="gramEnd"/>
            <w:r w:rsidRPr="008E1405">
              <w:rPr>
                <w:rFonts w:ascii="Times New Roman" w:eastAsia="Times New Roman" w:hAnsi="Times New Roman" w:cs="Times New Roman"/>
                <w:b/>
              </w:rPr>
              <w:t xml:space="preserve"> en-</w:t>
            </w:r>
            <w:proofErr w:type="spellStart"/>
            <w:r w:rsidRPr="008E1405">
              <w:rPr>
                <w:rFonts w:ascii="Times New Roman" w:eastAsia="Times New Roman" w:hAnsi="Times New Roman" w:cs="Times New Roman"/>
                <w:b/>
              </w:rPr>
              <w:t>Neysabûri</w:t>
            </w:r>
            <w:proofErr w:type="spellEnd"/>
            <w:r w:rsidRPr="008E1405">
              <w:rPr>
                <w:rFonts w:ascii="Times New Roman" w:eastAsia="Times New Roman" w:hAnsi="Times New Roman" w:cs="Times New Roman"/>
                <w:b/>
              </w:rPr>
              <w:t xml:space="preserve"> ve </w:t>
            </w:r>
            <w:proofErr w:type="spellStart"/>
            <w:r w:rsidRPr="008E1405">
              <w:rPr>
                <w:rFonts w:ascii="Times New Roman" w:eastAsia="Times New Roman" w:hAnsi="Times New Roman" w:cs="Times New Roman"/>
                <w:b/>
              </w:rPr>
              <w:t>Müstedrek</w:t>
            </w:r>
            <w:proofErr w:type="spellEnd"/>
          </w:p>
          <w:p w14:paraId="10868920" w14:textId="337B3B88" w:rsidR="00A32939" w:rsidRPr="008E1405" w:rsidRDefault="00717D4D" w:rsidP="008E1405">
            <w:pPr>
              <w:pStyle w:val="ListeParagraf"/>
              <w:spacing w:after="120"/>
              <w:ind w:left="360"/>
              <w:jc w:val="both"/>
              <w:rPr>
                <w:rFonts w:ascii="Times New Roman" w:eastAsia="Times New Roman" w:hAnsi="Times New Roman" w:cs="Times New Roman"/>
                <w:b/>
              </w:rPr>
            </w:pPr>
            <w:proofErr w:type="gramStart"/>
            <w:r w:rsidRPr="008E1405">
              <w:rPr>
                <w:rFonts w:ascii="Times New Roman" w:eastAsia="Times New Roman" w:hAnsi="Times New Roman" w:cs="Times New Roman"/>
                <w:i/>
              </w:rPr>
              <w:t>Hakim</w:t>
            </w:r>
            <w:proofErr w:type="gramEnd"/>
            <w:r w:rsidRPr="008E1405">
              <w:rPr>
                <w:rFonts w:ascii="Times New Roman" w:eastAsia="Times New Roman" w:hAnsi="Times New Roman" w:cs="Times New Roman"/>
                <w:i/>
              </w:rPr>
              <w:t xml:space="preserve"> en-</w:t>
            </w:r>
            <w:proofErr w:type="spellStart"/>
            <w:r w:rsidRPr="008E1405">
              <w:rPr>
                <w:rFonts w:ascii="Times New Roman" w:eastAsia="Times New Roman" w:hAnsi="Times New Roman" w:cs="Times New Roman"/>
                <w:i/>
              </w:rPr>
              <w:t>Neysabûri</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and</w:t>
            </w:r>
            <w:proofErr w:type="spellEnd"/>
            <w:r w:rsidRPr="008E1405">
              <w:rPr>
                <w:rFonts w:ascii="Times New Roman" w:eastAsia="Times New Roman" w:hAnsi="Times New Roman" w:cs="Times New Roman"/>
                <w:i/>
              </w:rPr>
              <w:t xml:space="preserve"> </w:t>
            </w:r>
            <w:proofErr w:type="spellStart"/>
            <w:r w:rsidRPr="008E1405">
              <w:rPr>
                <w:rFonts w:ascii="Times New Roman" w:eastAsia="Times New Roman" w:hAnsi="Times New Roman" w:cs="Times New Roman"/>
                <w:i/>
              </w:rPr>
              <w:t>Mustedraq</w:t>
            </w:r>
            <w:proofErr w:type="spellEnd"/>
          </w:p>
        </w:tc>
        <w:tc>
          <w:tcPr>
            <w:tcW w:w="3555" w:type="dxa"/>
            <w:shd w:val="clear" w:color="auto" w:fill="FFFFFF"/>
            <w:vAlign w:val="center"/>
          </w:tcPr>
          <w:p w14:paraId="14473F4F" w14:textId="3627D0E5"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w:t>
            </w:r>
            <w:proofErr w:type="spellStart"/>
            <w:r w:rsidRPr="00C1676D">
              <w:rPr>
                <w:rFonts w:ascii="Times New Roman" w:eastAsia="Times New Roman" w:hAnsi="Times New Roman" w:cs="Times New Roman"/>
                <w:b/>
              </w:rPr>
              <w:t>Dini’nin</w:t>
            </w:r>
            <w:proofErr w:type="spellEnd"/>
            <w:r w:rsidRPr="00C1676D">
              <w:rPr>
                <w:rFonts w:ascii="Times New Roman" w:eastAsia="Times New Roman" w:hAnsi="Times New Roman" w:cs="Times New Roman"/>
                <w:b/>
              </w:rPr>
              <w:t xml:space="preserve"> temel kavramları, kaynakları, esasları, değerleri ve felsefesini tanımlar.</w:t>
            </w:r>
          </w:p>
          <w:p w14:paraId="0C547366" w14:textId="3085BCD4"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Defines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w:t>
            </w:r>
            <w:proofErr w:type="spellEnd"/>
            <w:r w:rsidRPr="00C1676D">
              <w:rPr>
                <w:rFonts w:ascii="Times New Roman" w:eastAsia="Times New Roman" w:hAnsi="Times New Roman" w:cs="Times New Roman"/>
                <w:i/>
              </w:rPr>
              <w:t>.</w:t>
            </w:r>
          </w:p>
        </w:tc>
      </w:tr>
      <w:tr w:rsidR="00A32939" w:rsidRPr="00C1676D" w14:paraId="065ED1DE" w14:textId="77777777">
        <w:trPr>
          <w:trHeight w:val="306"/>
          <w:jc w:val="center"/>
        </w:trPr>
        <w:tc>
          <w:tcPr>
            <w:tcW w:w="1710" w:type="dxa"/>
            <w:vMerge w:val="restart"/>
            <w:shd w:val="clear" w:color="auto" w:fill="FFFFFF"/>
            <w:vAlign w:val="center"/>
          </w:tcPr>
          <w:p w14:paraId="6F1FD32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271122102</w:t>
            </w:r>
          </w:p>
        </w:tc>
        <w:tc>
          <w:tcPr>
            <w:tcW w:w="3495" w:type="dxa"/>
            <w:vMerge w:val="restart"/>
            <w:shd w:val="clear" w:color="auto" w:fill="FFFFFF"/>
            <w:vAlign w:val="center"/>
          </w:tcPr>
          <w:p w14:paraId="32F3864F"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Kur'an Okuma ve </w:t>
            </w:r>
            <w:proofErr w:type="spellStart"/>
            <w:r w:rsidRPr="00C1676D">
              <w:rPr>
                <w:rFonts w:ascii="Times New Roman" w:hAnsi="Times New Roman" w:cs="Times New Roman"/>
                <w:b/>
                <w:sz w:val="24"/>
                <w:szCs w:val="24"/>
              </w:rPr>
              <w:t>Tecvid</w:t>
            </w:r>
            <w:proofErr w:type="spellEnd"/>
            <w:r w:rsidRPr="00C1676D">
              <w:rPr>
                <w:rFonts w:ascii="Times New Roman" w:hAnsi="Times New Roman" w:cs="Times New Roman"/>
                <w:b/>
                <w:sz w:val="24"/>
                <w:szCs w:val="24"/>
              </w:rPr>
              <w:t xml:space="preserve"> IV</w:t>
            </w:r>
          </w:p>
          <w:p w14:paraId="43745F23" w14:textId="77777777" w:rsidR="00A32939" w:rsidRPr="00C1676D" w:rsidRDefault="00717D4D">
            <w:pPr>
              <w:rPr>
                <w:rFonts w:ascii="Times New Roman" w:hAnsi="Times New Roman" w:cs="Times New Roman"/>
                <w:i/>
                <w:sz w:val="34"/>
                <w:szCs w:val="34"/>
              </w:rPr>
            </w:pPr>
            <w:proofErr w:type="spellStart"/>
            <w:r w:rsidRPr="00C1676D">
              <w:rPr>
                <w:rFonts w:ascii="Times New Roman" w:hAnsi="Times New Roman" w:cs="Times New Roman"/>
                <w:i/>
                <w:sz w:val="24"/>
                <w:szCs w:val="24"/>
                <w:highlight w:val="white"/>
              </w:rPr>
              <w:t>Recitation</w:t>
            </w:r>
            <w:proofErr w:type="spellEnd"/>
            <w:r w:rsidRPr="00C1676D">
              <w:rPr>
                <w:rFonts w:ascii="Times New Roman" w:hAnsi="Times New Roman" w:cs="Times New Roman"/>
                <w:i/>
                <w:sz w:val="24"/>
                <w:szCs w:val="24"/>
                <w:highlight w:val="white"/>
              </w:rPr>
              <w:t xml:space="preserve"> of </w:t>
            </w:r>
            <w:proofErr w:type="spellStart"/>
            <w:r w:rsidRPr="00C1676D">
              <w:rPr>
                <w:rFonts w:ascii="Times New Roman" w:hAnsi="Times New Roman" w:cs="Times New Roman"/>
                <w:i/>
                <w:sz w:val="24"/>
                <w:szCs w:val="24"/>
                <w:highlight w:val="white"/>
              </w:rPr>
              <w:t>the</w:t>
            </w:r>
            <w:proofErr w:type="spellEnd"/>
            <w:r w:rsidRPr="00C1676D">
              <w:rPr>
                <w:rFonts w:ascii="Times New Roman" w:hAnsi="Times New Roman" w:cs="Times New Roman"/>
                <w:i/>
                <w:sz w:val="24"/>
                <w:szCs w:val="24"/>
                <w:highlight w:val="white"/>
              </w:rPr>
              <w:t xml:space="preserve"> </w:t>
            </w:r>
            <w:proofErr w:type="spellStart"/>
            <w:r w:rsidRPr="00C1676D">
              <w:rPr>
                <w:rFonts w:ascii="Times New Roman" w:hAnsi="Times New Roman" w:cs="Times New Roman"/>
                <w:i/>
                <w:sz w:val="24"/>
                <w:szCs w:val="24"/>
                <w:highlight w:val="white"/>
              </w:rPr>
              <w:t>Qur’an</w:t>
            </w:r>
            <w:proofErr w:type="spellEnd"/>
            <w:r w:rsidRPr="00C1676D">
              <w:rPr>
                <w:rFonts w:ascii="Times New Roman" w:hAnsi="Times New Roman" w:cs="Times New Roman"/>
                <w:i/>
                <w:sz w:val="24"/>
                <w:szCs w:val="24"/>
                <w:highlight w:val="white"/>
              </w:rPr>
              <w:t xml:space="preserve"> </w:t>
            </w:r>
            <w:proofErr w:type="spellStart"/>
            <w:r w:rsidRPr="00C1676D">
              <w:rPr>
                <w:rFonts w:ascii="Times New Roman" w:hAnsi="Times New Roman" w:cs="Times New Roman"/>
                <w:i/>
                <w:sz w:val="24"/>
                <w:szCs w:val="24"/>
                <w:highlight w:val="white"/>
              </w:rPr>
              <w:t>and</w:t>
            </w:r>
            <w:proofErr w:type="spellEnd"/>
            <w:r w:rsidRPr="00C1676D">
              <w:rPr>
                <w:rFonts w:ascii="Times New Roman" w:hAnsi="Times New Roman" w:cs="Times New Roman"/>
                <w:i/>
                <w:sz w:val="24"/>
                <w:szCs w:val="24"/>
                <w:highlight w:val="white"/>
              </w:rPr>
              <w:t xml:space="preserve"> </w:t>
            </w:r>
            <w:proofErr w:type="spellStart"/>
            <w:r w:rsidRPr="00C1676D">
              <w:rPr>
                <w:rFonts w:ascii="Times New Roman" w:hAnsi="Times New Roman" w:cs="Times New Roman"/>
                <w:i/>
                <w:sz w:val="24"/>
                <w:szCs w:val="24"/>
                <w:highlight w:val="white"/>
              </w:rPr>
              <w:t>Tajwid</w:t>
            </w:r>
            <w:proofErr w:type="spellEnd"/>
            <w:r w:rsidRPr="00C1676D">
              <w:rPr>
                <w:rFonts w:ascii="Times New Roman" w:hAnsi="Times New Roman" w:cs="Times New Roman"/>
                <w:i/>
                <w:sz w:val="24"/>
                <w:szCs w:val="24"/>
                <w:highlight w:val="white"/>
              </w:rPr>
              <w:t xml:space="preserve"> IV</w:t>
            </w:r>
          </w:p>
        </w:tc>
        <w:tc>
          <w:tcPr>
            <w:tcW w:w="405" w:type="dxa"/>
            <w:vMerge w:val="restart"/>
            <w:shd w:val="clear" w:color="auto" w:fill="FFFFFF"/>
            <w:vAlign w:val="center"/>
          </w:tcPr>
          <w:p w14:paraId="6272A4C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6327F85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0F6F65E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3FA5BE5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5482EA03" w14:textId="77777777" w:rsidR="00A32939" w:rsidRPr="00C1676D" w:rsidRDefault="00717D4D">
            <w:pPr>
              <w:jc w:val="center"/>
              <w:rPr>
                <w:rFonts w:ascii="Times New Roman" w:eastAsia="Times New Roman" w:hAnsi="Times New Roman" w:cs="Times New Roman"/>
                <w:b/>
                <w:i/>
                <w:sz w:val="24"/>
                <w:szCs w:val="24"/>
              </w:rPr>
            </w:pPr>
            <w:r w:rsidRPr="00C1676D">
              <w:rPr>
                <w:rFonts w:ascii="Times New Roman" w:eastAsia="Times New Roman" w:hAnsi="Times New Roman" w:cs="Times New Roman"/>
                <w:b/>
                <w:i/>
                <w:sz w:val="24"/>
                <w:szCs w:val="24"/>
              </w:rPr>
              <w:t>Z</w:t>
            </w:r>
          </w:p>
          <w:p w14:paraId="3D5864F5"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C</w:t>
            </w:r>
          </w:p>
        </w:tc>
        <w:tc>
          <w:tcPr>
            <w:tcW w:w="7650" w:type="dxa"/>
            <w:gridSpan w:val="2"/>
            <w:shd w:val="clear" w:color="auto" w:fill="FFFFFF"/>
            <w:vAlign w:val="center"/>
          </w:tcPr>
          <w:p w14:paraId="0325EC1D"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i/>
                <w:color w:val="000000"/>
              </w:rPr>
            </w:pPr>
            <w:r w:rsidRPr="00C1676D">
              <w:rPr>
                <w:rFonts w:ascii="Times New Roman" w:eastAsia="Times New Roman" w:hAnsi="Times New Roman" w:cs="Times New Roman"/>
                <w:b/>
                <w:i/>
                <w:color w:val="000000"/>
              </w:rPr>
              <w:t>Amaç</w:t>
            </w:r>
          </w:p>
          <w:p w14:paraId="60DFD798"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22F27965" w14:textId="77777777">
        <w:trPr>
          <w:trHeight w:val="765"/>
          <w:jc w:val="center"/>
        </w:trPr>
        <w:tc>
          <w:tcPr>
            <w:tcW w:w="1710" w:type="dxa"/>
            <w:vMerge/>
            <w:shd w:val="clear" w:color="auto" w:fill="FFFFFF"/>
            <w:vAlign w:val="center"/>
          </w:tcPr>
          <w:p w14:paraId="7EA5EE7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3EBB1E2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2B7FC76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6011BE7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3C3D0D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A2F8F2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7D93130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0E4E8B54" w14:textId="77777777" w:rsidR="00A32939" w:rsidRPr="003E5797" w:rsidRDefault="00717D4D">
            <w:pPr>
              <w:spacing w:after="120"/>
              <w:jc w:val="both"/>
              <w:rPr>
                <w:rFonts w:ascii="Times New Roman" w:eastAsia="Times New Roman" w:hAnsi="Times New Roman" w:cs="Times New Roman"/>
                <w:b/>
                <w:iCs/>
              </w:rPr>
            </w:pPr>
            <w:r w:rsidRPr="003E5797">
              <w:rPr>
                <w:rFonts w:ascii="Times New Roman" w:eastAsia="Times New Roman" w:hAnsi="Times New Roman" w:cs="Times New Roman"/>
                <w:b/>
                <w:iCs/>
              </w:rPr>
              <w:t>Kur’an’ın yüzünden okunmasını, dersin tanımında yer alan sure ve ayetlerin ezberlenmesini sağlamak, temel tecvit bilgisini vermek ve bunları uygulamaktır.</w:t>
            </w:r>
          </w:p>
          <w:p w14:paraId="7643D294" w14:textId="77777777" w:rsidR="00A32939" w:rsidRPr="00C1676D" w:rsidRDefault="00717D4D">
            <w:pPr>
              <w:spacing w:after="120"/>
              <w:jc w:val="both"/>
              <w:rPr>
                <w:rFonts w:ascii="Times New Roman" w:eastAsia="Times New Roman" w:hAnsi="Times New Roman" w:cs="Times New Roman"/>
                <w:i/>
              </w:rPr>
            </w:pPr>
            <w:r w:rsidRPr="00C1676D">
              <w:rPr>
                <w:rFonts w:ascii="Times New Roman" w:eastAsia="Times New Roman" w:hAnsi="Times New Roman" w:cs="Times New Roman"/>
                <w:b/>
                <w:i/>
              </w:rPr>
              <w:t xml:space="preserve"> </w:t>
            </w:r>
            <w:proofErr w:type="spellStart"/>
            <w:r w:rsidRPr="00C1676D">
              <w:rPr>
                <w:rFonts w:ascii="Times New Roman" w:eastAsia="Times New Roman" w:hAnsi="Times New Roman" w:cs="Times New Roman"/>
                <w:i/>
              </w:rPr>
              <w:t>Correct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tajweed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w:t>
            </w:r>
          </w:p>
        </w:tc>
      </w:tr>
      <w:tr w:rsidR="00A32939" w:rsidRPr="00C1676D" w14:paraId="2FECB4EF" w14:textId="77777777">
        <w:trPr>
          <w:trHeight w:val="186"/>
          <w:jc w:val="center"/>
        </w:trPr>
        <w:tc>
          <w:tcPr>
            <w:tcW w:w="1710" w:type="dxa"/>
            <w:vMerge/>
            <w:shd w:val="clear" w:color="auto" w:fill="FFFFFF"/>
            <w:vAlign w:val="center"/>
          </w:tcPr>
          <w:p w14:paraId="4B27D4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520E72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0F421B1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7615A4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757CB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E29084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472FC2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0E44494B" w14:textId="77777777" w:rsidR="00A32939" w:rsidRPr="00C1676D" w:rsidRDefault="00717D4D">
            <w:pPr>
              <w:jc w:val="center"/>
              <w:rPr>
                <w:rFonts w:ascii="Times New Roman" w:eastAsia="Times New Roman" w:hAnsi="Times New Roman" w:cs="Times New Roman"/>
                <w:b/>
                <w:i/>
              </w:rPr>
            </w:pPr>
            <w:r w:rsidRPr="00C1676D">
              <w:rPr>
                <w:rFonts w:ascii="Times New Roman" w:eastAsia="Times New Roman" w:hAnsi="Times New Roman" w:cs="Times New Roman"/>
                <w:b/>
                <w:i/>
              </w:rPr>
              <w:t>Konular</w:t>
            </w:r>
          </w:p>
          <w:p w14:paraId="6CBC7199"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145EF2FF"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199CD038"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39F44F47" w14:textId="77777777">
        <w:trPr>
          <w:trHeight w:val="186"/>
          <w:jc w:val="center"/>
        </w:trPr>
        <w:tc>
          <w:tcPr>
            <w:tcW w:w="1710" w:type="dxa"/>
            <w:vMerge/>
            <w:shd w:val="clear" w:color="auto" w:fill="FFFFFF"/>
            <w:vAlign w:val="center"/>
          </w:tcPr>
          <w:p w14:paraId="26E5FE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605ABD9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142966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134208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75547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D9366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ADAF5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2CFC961E" w14:textId="77777777" w:rsidR="00A32939" w:rsidRPr="003E5797" w:rsidRDefault="00717D4D">
            <w:pPr>
              <w:jc w:val="both"/>
              <w:rPr>
                <w:rFonts w:ascii="Times New Roman" w:eastAsia="Times New Roman" w:hAnsi="Times New Roman" w:cs="Times New Roman"/>
                <w:b/>
                <w:iCs/>
              </w:rPr>
            </w:pPr>
            <w:r w:rsidRPr="003E5797">
              <w:rPr>
                <w:rFonts w:ascii="Times New Roman" w:eastAsia="Times New Roman" w:hAnsi="Times New Roman" w:cs="Times New Roman"/>
                <w:b/>
                <w:iCs/>
              </w:rPr>
              <w:t>1- Kur’an Öğretim Ücreti Problemi Şems suresinin tedvir tarzında ezber tekrarı, 241-246 arası yüzünden okuma.</w:t>
            </w:r>
          </w:p>
          <w:p w14:paraId="7117BD69" w14:textId="77777777" w:rsidR="00A32939" w:rsidRPr="00C1676D" w:rsidRDefault="00A32939">
            <w:pPr>
              <w:jc w:val="both"/>
              <w:rPr>
                <w:rFonts w:ascii="Times New Roman" w:eastAsia="Times New Roman" w:hAnsi="Times New Roman" w:cs="Times New Roman"/>
                <w:b/>
                <w:i/>
              </w:rPr>
            </w:pPr>
          </w:p>
          <w:p w14:paraId="36CA4E0C"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Qur'anic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Tuition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Fee</w:t>
            </w:r>
            <w:proofErr w:type="spellEnd"/>
            <w:r w:rsidRPr="00C1676D">
              <w:rPr>
                <w:rFonts w:ascii="Times New Roman" w:eastAsia="Times New Roman" w:hAnsi="Times New Roman" w:cs="Times New Roman"/>
                <w:i/>
              </w:rPr>
              <w:t xml:space="preserve"> Problem, </w:t>
            </w:r>
            <w:proofErr w:type="spellStart"/>
            <w:r w:rsidRPr="00C1676D">
              <w:rPr>
                <w:rFonts w:ascii="Times New Roman" w:eastAsia="Times New Roman" w:hAnsi="Times New Roman" w:cs="Times New Roman"/>
                <w:i/>
              </w:rPr>
              <w:t>repetition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style</w:t>
            </w:r>
            <w:proofErr w:type="spellEnd"/>
            <w:r w:rsidRPr="00C1676D">
              <w:rPr>
                <w:rFonts w:ascii="Times New Roman" w:eastAsia="Times New Roman" w:hAnsi="Times New Roman" w:cs="Times New Roman"/>
                <w:i/>
              </w:rPr>
              <w:t xml:space="preserve"> of Surat al-</w:t>
            </w:r>
            <w:proofErr w:type="spellStart"/>
            <w:r w:rsidRPr="00C1676D">
              <w:rPr>
                <w:rFonts w:ascii="Times New Roman" w:eastAsia="Times New Roman" w:hAnsi="Times New Roman" w:cs="Times New Roman"/>
                <w:i/>
              </w:rPr>
              <w:t>Shams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241-246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0A20E13A"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rPr>
            </w:pPr>
            <w:r w:rsidRPr="00C1676D">
              <w:rPr>
                <w:rFonts w:ascii="Times New Roman" w:eastAsia="Times New Roman" w:hAnsi="Times New Roman" w:cs="Times New Roman"/>
                <w:b/>
              </w:rPr>
              <w:t xml:space="preserve">Kur’an öğretim ücreti problemi, hatim indirme, Kur’an okuma ve </w:t>
            </w:r>
            <w:proofErr w:type="spellStart"/>
            <w:r w:rsidRPr="00C1676D">
              <w:rPr>
                <w:rFonts w:ascii="Times New Roman" w:eastAsia="Times New Roman" w:hAnsi="Times New Roman" w:cs="Times New Roman"/>
                <w:b/>
              </w:rPr>
              <w:t>musıki</w:t>
            </w:r>
            <w:proofErr w:type="spellEnd"/>
            <w:r w:rsidRPr="00C1676D">
              <w:rPr>
                <w:rFonts w:ascii="Times New Roman" w:eastAsia="Times New Roman" w:hAnsi="Times New Roman" w:cs="Times New Roman"/>
                <w:b/>
              </w:rPr>
              <w:t xml:space="preserve"> konularını öğrenir.  </w:t>
            </w:r>
            <w:r w:rsidRPr="00C1676D">
              <w:rPr>
                <w:rFonts w:ascii="Times New Roman" w:eastAsia="Times New Roman" w:hAnsi="Times New Roman" w:cs="Times New Roman"/>
                <w:i/>
              </w:rPr>
              <w:t xml:space="preserve"> </w:t>
            </w:r>
          </w:p>
          <w:p w14:paraId="2A6D30C2"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tuition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fee</w:t>
            </w:r>
            <w:proofErr w:type="spellEnd"/>
            <w:r w:rsidRPr="00C1676D">
              <w:rPr>
                <w:rFonts w:ascii="Times New Roman" w:eastAsia="Times New Roman" w:hAnsi="Times New Roman" w:cs="Times New Roman"/>
                <w:i/>
              </w:rPr>
              <w:t xml:space="preserve"> problem, hatim </w:t>
            </w:r>
            <w:proofErr w:type="spellStart"/>
            <w:r w:rsidRPr="00C1676D">
              <w:rPr>
                <w:rFonts w:ascii="Times New Roman" w:eastAsia="Times New Roman" w:hAnsi="Times New Roman" w:cs="Times New Roman"/>
                <w:i/>
              </w:rPr>
              <w:t>download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w:t>
            </w:r>
          </w:p>
        </w:tc>
      </w:tr>
      <w:tr w:rsidR="00A32939" w:rsidRPr="00C1676D" w14:paraId="61367AF3" w14:textId="77777777">
        <w:trPr>
          <w:trHeight w:val="186"/>
          <w:jc w:val="center"/>
        </w:trPr>
        <w:tc>
          <w:tcPr>
            <w:tcW w:w="1710" w:type="dxa"/>
            <w:vMerge/>
            <w:shd w:val="clear" w:color="auto" w:fill="FFFFFF"/>
            <w:vAlign w:val="center"/>
          </w:tcPr>
          <w:p w14:paraId="6C92379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06BDC7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4F6CDF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B48C17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33D82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F891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6F20DC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F0848EA" w14:textId="77777777" w:rsidR="00A32939" w:rsidRPr="003E5797" w:rsidRDefault="00717D4D">
            <w:pPr>
              <w:jc w:val="both"/>
              <w:rPr>
                <w:rFonts w:ascii="Times New Roman" w:eastAsia="Times New Roman" w:hAnsi="Times New Roman" w:cs="Times New Roman"/>
                <w:b/>
                <w:iCs/>
              </w:rPr>
            </w:pPr>
            <w:r w:rsidRPr="003E5797">
              <w:rPr>
                <w:rFonts w:ascii="Times New Roman" w:eastAsia="Times New Roman" w:hAnsi="Times New Roman" w:cs="Times New Roman"/>
                <w:b/>
                <w:iCs/>
              </w:rPr>
              <w:t xml:space="preserve">2- Hatim İndirme, </w:t>
            </w:r>
            <w:proofErr w:type="spellStart"/>
            <w:r w:rsidRPr="003E5797">
              <w:rPr>
                <w:rFonts w:ascii="Times New Roman" w:eastAsia="Times New Roman" w:hAnsi="Times New Roman" w:cs="Times New Roman"/>
                <w:b/>
                <w:iCs/>
              </w:rPr>
              <w:t>Leyl</w:t>
            </w:r>
            <w:proofErr w:type="spellEnd"/>
            <w:r w:rsidRPr="003E5797">
              <w:rPr>
                <w:rFonts w:ascii="Times New Roman" w:eastAsia="Times New Roman" w:hAnsi="Times New Roman" w:cs="Times New Roman"/>
                <w:b/>
                <w:iCs/>
              </w:rPr>
              <w:t xml:space="preserve"> Surelerinin tedvir tarzında ezber tekrarı, Yüzünden 247-252.</w:t>
            </w:r>
          </w:p>
          <w:p w14:paraId="6BE211DF" w14:textId="77777777" w:rsidR="00A32939" w:rsidRPr="00C1676D" w:rsidRDefault="00A32939">
            <w:pPr>
              <w:jc w:val="both"/>
              <w:rPr>
                <w:rFonts w:ascii="Times New Roman" w:eastAsia="Times New Roman" w:hAnsi="Times New Roman" w:cs="Times New Roman"/>
                <w:b/>
                <w:i/>
              </w:rPr>
            </w:pPr>
          </w:p>
          <w:p w14:paraId="5AD4822F" w14:textId="77777777" w:rsidR="00A32939" w:rsidRPr="00C1676D" w:rsidRDefault="00717D4D">
            <w:pPr>
              <w:jc w:val="both"/>
              <w:rPr>
                <w:rFonts w:ascii="Times New Roman" w:eastAsia="Times New Roman" w:hAnsi="Times New Roman" w:cs="Times New Roman"/>
                <w:i/>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beginning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reciting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recitation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Leyl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Surahs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manner</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depiction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247-252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25932DC0"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Caiz olan ve olmayan okuyuş şekillerini, temsili okumayı, ses vurgusunu, </w:t>
            </w:r>
            <w:proofErr w:type="spellStart"/>
            <w:r w:rsidRPr="00C1676D">
              <w:rPr>
                <w:rFonts w:ascii="Times New Roman" w:eastAsia="Times New Roman" w:hAnsi="Times New Roman" w:cs="Times New Roman"/>
                <w:b/>
              </w:rPr>
              <w:t>ref</w:t>
            </w:r>
            <w:proofErr w:type="spellEnd"/>
            <w:r w:rsidRPr="00C1676D">
              <w:rPr>
                <w:rFonts w:ascii="Times New Roman" w:eastAsia="Times New Roman" w:hAnsi="Times New Roman" w:cs="Times New Roman"/>
                <w:b/>
              </w:rPr>
              <w:t xml:space="preserve">-i </w:t>
            </w:r>
            <w:proofErr w:type="spellStart"/>
            <w:r w:rsidRPr="00C1676D">
              <w:rPr>
                <w:rFonts w:ascii="Times New Roman" w:eastAsia="Times New Roman" w:hAnsi="Times New Roman" w:cs="Times New Roman"/>
                <w:b/>
              </w:rPr>
              <w:t>savt</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hafd</w:t>
            </w:r>
            <w:proofErr w:type="spellEnd"/>
            <w:r w:rsidRPr="00C1676D">
              <w:rPr>
                <w:rFonts w:ascii="Times New Roman" w:eastAsia="Times New Roman" w:hAnsi="Times New Roman" w:cs="Times New Roman"/>
                <w:b/>
              </w:rPr>
              <w:t xml:space="preserve">-ı </w:t>
            </w:r>
            <w:proofErr w:type="spellStart"/>
            <w:r w:rsidRPr="00C1676D">
              <w:rPr>
                <w:rFonts w:ascii="Times New Roman" w:eastAsia="Times New Roman" w:hAnsi="Times New Roman" w:cs="Times New Roman"/>
                <w:b/>
              </w:rPr>
              <w:t>savtın</w:t>
            </w:r>
            <w:proofErr w:type="spellEnd"/>
            <w:r w:rsidRPr="00C1676D">
              <w:rPr>
                <w:rFonts w:ascii="Times New Roman" w:eastAsia="Times New Roman" w:hAnsi="Times New Roman" w:cs="Times New Roman"/>
                <w:b/>
              </w:rPr>
              <w:t xml:space="preserve"> ne olduğunu bilir.</w:t>
            </w:r>
            <w:r w:rsidRPr="00C1676D">
              <w:rPr>
                <w:rFonts w:ascii="Times New Roman" w:eastAsia="Times New Roman" w:hAnsi="Times New Roman" w:cs="Times New Roman"/>
                <w:b/>
              </w:rPr>
              <w:tab/>
            </w:r>
          </w:p>
          <w:p w14:paraId="1A4EEF13"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permissible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non-permissible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representative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lastRenderedPageBreak/>
              <w:t>emphasis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where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sound</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muted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amplified</w:t>
            </w:r>
            <w:proofErr w:type="spellEnd"/>
          </w:p>
        </w:tc>
      </w:tr>
      <w:tr w:rsidR="00A32939" w:rsidRPr="00C1676D" w14:paraId="4E04125F" w14:textId="77777777">
        <w:trPr>
          <w:trHeight w:val="186"/>
          <w:jc w:val="center"/>
        </w:trPr>
        <w:tc>
          <w:tcPr>
            <w:tcW w:w="1710" w:type="dxa"/>
            <w:vMerge/>
            <w:shd w:val="clear" w:color="auto" w:fill="FFFFFF"/>
            <w:vAlign w:val="center"/>
          </w:tcPr>
          <w:p w14:paraId="0217AE5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18744C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D672B1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9EDE2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1E23A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4B5D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F61B1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1DC344F"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3- Kur’an Okuma ve </w:t>
            </w:r>
            <w:proofErr w:type="spellStart"/>
            <w:r w:rsidRPr="00C1676D">
              <w:rPr>
                <w:rFonts w:ascii="Times New Roman" w:eastAsia="Times New Roman" w:hAnsi="Times New Roman" w:cs="Times New Roman"/>
                <w:b/>
              </w:rPr>
              <w:t>Musıki</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Nebe</w:t>
            </w:r>
            <w:proofErr w:type="spellEnd"/>
            <w:r w:rsidRPr="00C1676D">
              <w:rPr>
                <w:rFonts w:ascii="Times New Roman" w:eastAsia="Times New Roman" w:hAnsi="Times New Roman" w:cs="Times New Roman"/>
                <w:b/>
              </w:rPr>
              <w:t xml:space="preserve"> 1. sayfa tedvir tarzında ezber tekrarı, 253-258 arası yüzünden okuma.  </w:t>
            </w:r>
          </w:p>
          <w:p w14:paraId="07CFAA45" w14:textId="77777777" w:rsidR="00A32939" w:rsidRPr="00C1676D" w:rsidRDefault="00A32939">
            <w:pPr>
              <w:jc w:val="both"/>
              <w:rPr>
                <w:rFonts w:ascii="Times New Roman" w:eastAsia="Times New Roman" w:hAnsi="Times New Roman" w:cs="Times New Roman"/>
                <w:b/>
                <w:i/>
              </w:rPr>
            </w:pPr>
          </w:p>
          <w:p w14:paraId="44C3DE4D" w14:textId="77777777" w:rsidR="00A32939" w:rsidRPr="00C1676D" w:rsidRDefault="00717D4D">
            <w:pPr>
              <w:jc w:val="both"/>
              <w:rPr>
                <w:rFonts w:ascii="Times New Roman" w:eastAsia="Times New Roman" w:hAnsi="Times New Roman" w:cs="Times New Roman"/>
                <w:i/>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Music, </w:t>
            </w:r>
            <w:proofErr w:type="spellStart"/>
            <w:r w:rsidRPr="00C1676D">
              <w:rPr>
                <w:rFonts w:ascii="Times New Roman" w:eastAsia="Times New Roman" w:hAnsi="Times New Roman" w:cs="Times New Roman"/>
                <w:i/>
              </w:rPr>
              <w:t>Nebe</w:t>
            </w:r>
            <w:proofErr w:type="spellEnd"/>
            <w:r w:rsidRPr="00C1676D">
              <w:rPr>
                <w:rFonts w:ascii="Times New Roman" w:eastAsia="Times New Roman" w:hAnsi="Times New Roman" w:cs="Times New Roman"/>
                <w:i/>
              </w:rPr>
              <w:t xml:space="preserve"> 1st </w:t>
            </w:r>
            <w:proofErr w:type="spellStart"/>
            <w:r w:rsidRPr="00C1676D">
              <w:rPr>
                <w:rFonts w:ascii="Times New Roman" w:eastAsia="Times New Roman" w:hAnsi="Times New Roman" w:cs="Times New Roman"/>
                <w:i/>
              </w:rPr>
              <w:t>page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recitation</w:t>
            </w:r>
            <w:proofErr w:type="spellEnd"/>
            <w:r w:rsidRPr="00C1676D">
              <w:rPr>
                <w:rFonts w:ascii="Times New Roman" w:eastAsia="Times New Roman" w:hAnsi="Times New Roman" w:cs="Times New Roman"/>
                <w:i/>
              </w:rPr>
              <w:t xml:space="preserve">. Reading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253-258 </w:t>
            </w:r>
            <w:proofErr w:type="spellStart"/>
            <w:r w:rsidRPr="00C1676D">
              <w:rPr>
                <w:rFonts w:ascii="Times New Roman" w:eastAsia="Times New Roman" w:hAnsi="Times New Roman" w:cs="Times New Roman"/>
                <w:i/>
              </w:rPr>
              <w:t>pages</w:t>
            </w:r>
            <w:proofErr w:type="spellEnd"/>
          </w:p>
        </w:tc>
        <w:tc>
          <w:tcPr>
            <w:tcW w:w="3555" w:type="dxa"/>
            <w:shd w:val="clear" w:color="auto" w:fill="FFFFFF"/>
            <w:vAlign w:val="center"/>
          </w:tcPr>
          <w:p w14:paraId="29340385"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Tecvid</w:t>
            </w:r>
            <w:proofErr w:type="spellEnd"/>
            <w:r w:rsidRPr="00C1676D">
              <w:rPr>
                <w:rFonts w:ascii="Times New Roman" w:eastAsia="Times New Roman" w:hAnsi="Times New Roman" w:cs="Times New Roman"/>
                <w:b/>
              </w:rPr>
              <w:t xml:space="preserve"> tahlilleri yapar.  </w:t>
            </w:r>
          </w:p>
          <w:p w14:paraId="4B77CD19"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tajvid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analyzes</w:t>
            </w:r>
            <w:proofErr w:type="spellEnd"/>
            <w:r w:rsidRPr="00C1676D">
              <w:rPr>
                <w:rFonts w:ascii="Times New Roman" w:eastAsia="Times New Roman" w:hAnsi="Times New Roman" w:cs="Times New Roman"/>
                <w:i/>
              </w:rPr>
              <w:t xml:space="preserve">.  </w:t>
            </w:r>
          </w:p>
        </w:tc>
      </w:tr>
      <w:tr w:rsidR="00A32939" w:rsidRPr="00C1676D" w14:paraId="1796BA6C" w14:textId="77777777">
        <w:trPr>
          <w:trHeight w:val="186"/>
          <w:jc w:val="center"/>
        </w:trPr>
        <w:tc>
          <w:tcPr>
            <w:tcW w:w="1710" w:type="dxa"/>
            <w:vMerge/>
            <w:shd w:val="clear" w:color="auto" w:fill="FFFFFF"/>
            <w:vAlign w:val="center"/>
          </w:tcPr>
          <w:p w14:paraId="0D419BA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8FC56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38FD66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021F09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176E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AE3E9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474D11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08546BA"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4- Caiz Olan Okuyuş Şekilleri, </w:t>
            </w:r>
            <w:proofErr w:type="spellStart"/>
            <w:r w:rsidRPr="00C1676D">
              <w:rPr>
                <w:rFonts w:ascii="Times New Roman" w:eastAsia="Times New Roman" w:hAnsi="Times New Roman" w:cs="Times New Roman"/>
                <w:b/>
              </w:rPr>
              <w:t>Nebe</w:t>
            </w:r>
            <w:proofErr w:type="spellEnd"/>
            <w:r w:rsidRPr="00C1676D">
              <w:rPr>
                <w:rFonts w:ascii="Times New Roman" w:eastAsia="Times New Roman" w:hAnsi="Times New Roman" w:cs="Times New Roman"/>
                <w:b/>
              </w:rPr>
              <w:t xml:space="preserve"> 2. sayfa tedvir tarzında ezber tekrarı, 259-264 arası yüzünden okuma.  </w:t>
            </w:r>
          </w:p>
          <w:p w14:paraId="53F72769" w14:textId="77777777" w:rsidR="00A32939" w:rsidRPr="00C1676D" w:rsidRDefault="00A32939">
            <w:pPr>
              <w:jc w:val="both"/>
              <w:rPr>
                <w:rFonts w:ascii="Times New Roman" w:eastAsia="Times New Roman" w:hAnsi="Times New Roman" w:cs="Times New Roman"/>
                <w:b/>
              </w:rPr>
            </w:pPr>
          </w:p>
          <w:p w14:paraId="4BAFB8D1" w14:textId="77777777" w:rsidR="00A32939" w:rsidRPr="00C1676D" w:rsidRDefault="00717D4D">
            <w:pPr>
              <w:jc w:val="both"/>
              <w:rPr>
                <w:rFonts w:ascii="Times New Roman" w:eastAsia="Times New Roman" w:hAnsi="Times New Roman" w:cs="Times New Roman"/>
                <w:i/>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Permits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Nebe</w:t>
            </w:r>
            <w:proofErr w:type="spellEnd"/>
            <w:r w:rsidRPr="00C1676D">
              <w:rPr>
                <w:rFonts w:ascii="Times New Roman" w:eastAsia="Times New Roman" w:hAnsi="Times New Roman" w:cs="Times New Roman"/>
                <w:i/>
              </w:rPr>
              <w:t xml:space="preserve"> 2 </w:t>
            </w:r>
            <w:proofErr w:type="spellStart"/>
            <w:r w:rsidRPr="00C1676D">
              <w:rPr>
                <w:rFonts w:ascii="Times New Roman" w:eastAsia="Times New Roman" w:hAnsi="Times New Roman" w:cs="Times New Roman"/>
                <w:i/>
              </w:rPr>
              <w:t>page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recitation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style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recitation</w:t>
            </w:r>
            <w:proofErr w:type="spellEnd"/>
            <w:r w:rsidRPr="00C1676D">
              <w:rPr>
                <w:rFonts w:ascii="Times New Roman" w:eastAsia="Times New Roman" w:hAnsi="Times New Roman" w:cs="Times New Roman"/>
                <w:i/>
              </w:rPr>
              <w:t xml:space="preserve">. Reading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259-264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2F520351"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Şems, </w:t>
            </w:r>
            <w:proofErr w:type="spellStart"/>
            <w:r w:rsidRPr="00C1676D">
              <w:rPr>
                <w:rFonts w:ascii="Times New Roman" w:eastAsia="Times New Roman" w:hAnsi="Times New Roman" w:cs="Times New Roman"/>
                <w:b/>
              </w:rPr>
              <w:t>Leyl</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Nebe</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Hucurat</w:t>
            </w:r>
            <w:proofErr w:type="spellEnd"/>
            <w:r w:rsidRPr="00C1676D">
              <w:rPr>
                <w:rFonts w:ascii="Times New Roman" w:eastAsia="Times New Roman" w:hAnsi="Times New Roman" w:cs="Times New Roman"/>
                <w:b/>
              </w:rPr>
              <w:t>, Mülk, Fecir surelerini tedvir tarzında ezberden okur.</w:t>
            </w:r>
            <w:r w:rsidRPr="00C1676D">
              <w:rPr>
                <w:rFonts w:ascii="Times New Roman" w:eastAsia="Times New Roman" w:hAnsi="Times New Roman" w:cs="Times New Roman"/>
                <w:b/>
              </w:rPr>
              <w:tab/>
            </w:r>
          </w:p>
          <w:p w14:paraId="785608A6"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Recites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surah</w:t>
            </w:r>
            <w:proofErr w:type="spellEnd"/>
            <w:r w:rsidRPr="00C1676D">
              <w:rPr>
                <w:rFonts w:ascii="Times New Roman" w:eastAsia="Times New Roman" w:hAnsi="Times New Roman" w:cs="Times New Roman"/>
                <w:i/>
              </w:rPr>
              <w:t xml:space="preserve"> Şems, </w:t>
            </w:r>
            <w:proofErr w:type="spellStart"/>
            <w:r w:rsidRPr="00C1676D">
              <w:rPr>
                <w:rFonts w:ascii="Times New Roman" w:eastAsia="Times New Roman" w:hAnsi="Times New Roman" w:cs="Times New Roman"/>
                <w:i/>
              </w:rPr>
              <w:t>Leyl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Nebe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Hucurat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Mulk</w:t>
            </w:r>
            <w:proofErr w:type="spellEnd"/>
            <w:r w:rsidRPr="00C1676D">
              <w:rPr>
                <w:rFonts w:ascii="Times New Roman" w:eastAsia="Times New Roman" w:hAnsi="Times New Roman" w:cs="Times New Roman"/>
                <w:i/>
              </w:rPr>
              <w:t xml:space="preserve">, Fecir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style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recitation</w:t>
            </w:r>
            <w:proofErr w:type="spellEnd"/>
            <w:r w:rsidRPr="00C1676D">
              <w:rPr>
                <w:rFonts w:ascii="Times New Roman" w:eastAsia="Times New Roman" w:hAnsi="Times New Roman" w:cs="Times New Roman"/>
                <w:i/>
              </w:rPr>
              <w:t>.</w:t>
            </w:r>
          </w:p>
        </w:tc>
      </w:tr>
      <w:tr w:rsidR="00A32939" w:rsidRPr="00C1676D" w14:paraId="763221AD" w14:textId="77777777">
        <w:trPr>
          <w:trHeight w:val="186"/>
          <w:jc w:val="center"/>
        </w:trPr>
        <w:tc>
          <w:tcPr>
            <w:tcW w:w="1710" w:type="dxa"/>
            <w:vMerge/>
            <w:shd w:val="clear" w:color="auto" w:fill="FFFFFF"/>
            <w:vAlign w:val="center"/>
          </w:tcPr>
          <w:p w14:paraId="0C7A8D4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48B11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62639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38875A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516C2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52962D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FC080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715791D"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5- Caiz Olmayan Okuyuş Şekilleri, </w:t>
            </w:r>
            <w:proofErr w:type="spellStart"/>
            <w:r w:rsidRPr="00C1676D">
              <w:rPr>
                <w:rFonts w:ascii="Times New Roman" w:eastAsia="Times New Roman" w:hAnsi="Times New Roman" w:cs="Times New Roman"/>
                <w:b/>
              </w:rPr>
              <w:t>Hucurat</w:t>
            </w:r>
            <w:proofErr w:type="spellEnd"/>
            <w:r w:rsidRPr="00C1676D">
              <w:rPr>
                <w:rFonts w:ascii="Times New Roman" w:eastAsia="Times New Roman" w:hAnsi="Times New Roman" w:cs="Times New Roman"/>
                <w:b/>
              </w:rPr>
              <w:t xml:space="preserve"> 1. sayfa, 265-270 arası yüzünden okuma. </w:t>
            </w:r>
          </w:p>
          <w:p w14:paraId="6DD42892" w14:textId="77777777" w:rsidR="00A32939" w:rsidRPr="00C1676D" w:rsidRDefault="00A32939">
            <w:pPr>
              <w:jc w:val="both"/>
              <w:rPr>
                <w:rFonts w:ascii="Times New Roman" w:eastAsia="Times New Roman" w:hAnsi="Times New Roman" w:cs="Times New Roman"/>
                <w:b/>
              </w:rPr>
            </w:pPr>
          </w:p>
          <w:p w14:paraId="7F255D79"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Non-permissible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Hucurat</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Page</w:t>
            </w:r>
            <w:proofErr w:type="spellEnd"/>
            <w:r w:rsidRPr="00C1676D">
              <w:rPr>
                <w:rFonts w:ascii="Times New Roman" w:eastAsia="Times New Roman" w:hAnsi="Times New Roman" w:cs="Times New Roman"/>
                <w:i/>
              </w:rPr>
              <w:t xml:space="preserve">, Reading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265-270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577FF5A6"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241-320. Sayfalar arasını yüzünden okur.      </w:t>
            </w:r>
            <w:r w:rsidRPr="00C1676D">
              <w:rPr>
                <w:rFonts w:ascii="Times New Roman" w:eastAsia="Times New Roman" w:hAnsi="Times New Roman" w:cs="Times New Roman"/>
                <w:b/>
              </w:rPr>
              <w:tab/>
            </w:r>
          </w:p>
          <w:p w14:paraId="62FFC389"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i/>
              </w:rPr>
              <w:t xml:space="preserve">241-320. </w:t>
            </w:r>
            <w:proofErr w:type="spellStart"/>
            <w:r w:rsidRPr="00C1676D">
              <w:rPr>
                <w:rFonts w:ascii="Times New Roman" w:eastAsia="Times New Roman" w:hAnsi="Times New Roman" w:cs="Times New Roman"/>
                <w:i/>
              </w:rPr>
              <w:t>Reads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through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rPr>
              <w:t xml:space="preserve">                 </w:t>
            </w:r>
          </w:p>
          <w:p w14:paraId="08FD3DA2" w14:textId="77777777" w:rsidR="00A32939" w:rsidRPr="00C1676D" w:rsidRDefault="00A32939">
            <w:pPr>
              <w:pBdr>
                <w:top w:val="nil"/>
                <w:left w:val="nil"/>
                <w:bottom w:val="nil"/>
                <w:right w:val="nil"/>
                <w:between w:val="nil"/>
              </w:pBdr>
              <w:spacing w:after="160"/>
              <w:ind w:left="241"/>
              <w:jc w:val="both"/>
              <w:rPr>
                <w:rFonts w:ascii="Times New Roman" w:eastAsia="Times New Roman" w:hAnsi="Times New Roman" w:cs="Times New Roman"/>
                <w:b/>
              </w:rPr>
            </w:pPr>
          </w:p>
        </w:tc>
      </w:tr>
      <w:tr w:rsidR="00A61B35" w:rsidRPr="00C1676D" w14:paraId="7C2EDDC1" w14:textId="77777777">
        <w:trPr>
          <w:trHeight w:val="186"/>
          <w:jc w:val="center"/>
        </w:trPr>
        <w:tc>
          <w:tcPr>
            <w:tcW w:w="1710" w:type="dxa"/>
            <w:vMerge/>
            <w:shd w:val="clear" w:color="auto" w:fill="FFFFFF"/>
            <w:vAlign w:val="center"/>
          </w:tcPr>
          <w:p w14:paraId="7C42E207"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CE6343C"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66EA7DC"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E2A5008"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4D03B9"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948841"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63BFA5C"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6005F9C" w14:textId="77777777" w:rsidR="00A61B35" w:rsidRPr="00C1676D" w:rsidRDefault="00A61B35" w:rsidP="00A61B35">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6- Temsili Okuma, </w:t>
            </w:r>
            <w:proofErr w:type="spellStart"/>
            <w:r w:rsidRPr="00C1676D">
              <w:rPr>
                <w:rFonts w:ascii="Times New Roman" w:eastAsia="Times New Roman" w:hAnsi="Times New Roman" w:cs="Times New Roman"/>
                <w:b/>
              </w:rPr>
              <w:t>Hucurat</w:t>
            </w:r>
            <w:proofErr w:type="spellEnd"/>
            <w:r w:rsidRPr="00C1676D">
              <w:rPr>
                <w:rFonts w:ascii="Times New Roman" w:eastAsia="Times New Roman" w:hAnsi="Times New Roman" w:cs="Times New Roman"/>
                <w:b/>
              </w:rPr>
              <w:t xml:space="preserve"> 2. sayfa, 271-276 arası yüzünden okuma.</w:t>
            </w:r>
          </w:p>
          <w:p w14:paraId="4760A263" w14:textId="77777777" w:rsidR="00A61B35" w:rsidRPr="00C1676D" w:rsidRDefault="00A61B35" w:rsidP="00A61B35">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    </w:t>
            </w:r>
          </w:p>
          <w:p w14:paraId="61428B13" w14:textId="77777777" w:rsidR="00A61B35" w:rsidRPr="00C1676D" w:rsidRDefault="00A61B35" w:rsidP="00A61B35">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Representative</w:t>
            </w:r>
            <w:proofErr w:type="spellEnd"/>
            <w:r w:rsidRPr="00C1676D">
              <w:rPr>
                <w:rFonts w:ascii="Times New Roman" w:eastAsia="Times New Roman" w:hAnsi="Times New Roman" w:cs="Times New Roman"/>
                <w:i/>
              </w:rPr>
              <w:t xml:space="preserve"> Reading, </w:t>
            </w:r>
            <w:proofErr w:type="spellStart"/>
            <w:r w:rsidRPr="00C1676D">
              <w:rPr>
                <w:rFonts w:ascii="Times New Roman" w:eastAsia="Times New Roman" w:hAnsi="Times New Roman" w:cs="Times New Roman"/>
                <w:i/>
              </w:rPr>
              <w:t>Hucurat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page</w:t>
            </w:r>
            <w:proofErr w:type="spellEnd"/>
            <w:r w:rsidRPr="00C1676D">
              <w:rPr>
                <w:rFonts w:ascii="Times New Roman" w:eastAsia="Times New Roman" w:hAnsi="Times New Roman" w:cs="Times New Roman"/>
                <w:i/>
              </w:rPr>
              <w:t xml:space="preserve"> 2. Reading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271-276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3FE9BF13" w14:textId="77777777" w:rsidR="00A61B35" w:rsidRPr="00C1676D" w:rsidRDefault="00A61B35" w:rsidP="00A61B35">
            <w:pPr>
              <w:pBdr>
                <w:top w:val="nil"/>
                <w:left w:val="nil"/>
                <w:bottom w:val="nil"/>
                <w:right w:val="nil"/>
                <w:between w:val="nil"/>
              </w:pBdr>
              <w:spacing w:after="160"/>
              <w:jc w:val="both"/>
              <w:rPr>
                <w:rFonts w:ascii="Times New Roman" w:eastAsia="Times New Roman" w:hAnsi="Times New Roman" w:cs="Times New Roman"/>
                <w:i/>
              </w:rPr>
            </w:pPr>
            <w:r w:rsidRPr="00C1676D">
              <w:rPr>
                <w:rFonts w:ascii="Times New Roman" w:eastAsia="Times New Roman" w:hAnsi="Times New Roman" w:cs="Times New Roman"/>
                <w:b/>
              </w:rPr>
              <w:t xml:space="preserve">Kur’an öğretim ücreti problemi, hatim indirme, Kur’an okuma ve </w:t>
            </w:r>
            <w:proofErr w:type="spellStart"/>
            <w:r w:rsidRPr="00C1676D">
              <w:rPr>
                <w:rFonts w:ascii="Times New Roman" w:eastAsia="Times New Roman" w:hAnsi="Times New Roman" w:cs="Times New Roman"/>
                <w:b/>
              </w:rPr>
              <w:t>musıki</w:t>
            </w:r>
            <w:proofErr w:type="spellEnd"/>
            <w:r w:rsidRPr="00C1676D">
              <w:rPr>
                <w:rFonts w:ascii="Times New Roman" w:eastAsia="Times New Roman" w:hAnsi="Times New Roman" w:cs="Times New Roman"/>
                <w:b/>
              </w:rPr>
              <w:t xml:space="preserve"> konularını öğrenir.  </w:t>
            </w:r>
            <w:r w:rsidRPr="00C1676D">
              <w:rPr>
                <w:rFonts w:ascii="Times New Roman" w:eastAsia="Times New Roman" w:hAnsi="Times New Roman" w:cs="Times New Roman"/>
                <w:i/>
              </w:rPr>
              <w:t xml:space="preserve"> </w:t>
            </w:r>
          </w:p>
          <w:p w14:paraId="50DE534F" w14:textId="055401D0" w:rsidR="00A61B35" w:rsidRPr="00C1676D"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tuition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fee</w:t>
            </w:r>
            <w:proofErr w:type="spellEnd"/>
            <w:r w:rsidRPr="00C1676D">
              <w:rPr>
                <w:rFonts w:ascii="Times New Roman" w:eastAsia="Times New Roman" w:hAnsi="Times New Roman" w:cs="Times New Roman"/>
                <w:i/>
              </w:rPr>
              <w:t xml:space="preserve"> problem, hatim </w:t>
            </w:r>
            <w:proofErr w:type="spellStart"/>
            <w:r w:rsidRPr="00C1676D">
              <w:rPr>
                <w:rFonts w:ascii="Times New Roman" w:eastAsia="Times New Roman" w:hAnsi="Times New Roman" w:cs="Times New Roman"/>
                <w:i/>
              </w:rPr>
              <w:t>download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w:t>
            </w:r>
          </w:p>
        </w:tc>
      </w:tr>
      <w:tr w:rsidR="00A61B35" w:rsidRPr="00C1676D" w14:paraId="1914680F" w14:textId="77777777">
        <w:trPr>
          <w:trHeight w:val="186"/>
          <w:jc w:val="center"/>
        </w:trPr>
        <w:tc>
          <w:tcPr>
            <w:tcW w:w="1710" w:type="dxa"/>
            <w:vMerge/>
            <w:shd w:val="clear" w:color="auto" w:fill="FFFFFF"/>
            <w:vAlign w:val="center"/>
          </w:tcPr>
          <w:p w14:paraId="2CFE3012"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E86FF3A"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BFA2200"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5F709E2"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42D933"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9358E9"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BC6C53F"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38A0397" w14:textId="77777777" w:rsidR="00A61B35" w:rsidRPr="00C1676D" w:rsidRDefault="00A61B35" w:rsidP="00A61B35">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7- Ses Vurgusu, </w:t>
            </w:r>
            <w:proofErr w:type="spellStart"/>
            <w:r w:rsidRPr="00C1676D">
              <w:rPr>
                <w:rFonts w:ascii="Times New Roman" w:eastAsia="Times New Roman" w:hAnsi="Times New Roman" w:cs="Times New Roman"/>
                <w:b/>
              </w:rPr>
              <w:t>Hucurat</w:t>
            </w:r>
            <w:proofErr w:type="spellEnd"/>
            <w:r w:rsidRPr="00C1676D">
              <w:rPr>
                <w:rFonts w:ascii="Times New Roman" w:eastAsia="Times New Roman" w:hAnsi="Times New Roman" w:cs="Times New Roman"/>
                <w:b/>
              </w:rPr>
              <w:t xml:space="preserve"> 3. sayfa, 277-282 arası yüzünden okuma. </w:t>
            </w:r>
          </w:p>
          <w:p w14:paraId="30B87B84" w14:textId="77777777" w:rsidR="00A61B35" w:rsidRPr="00C1676D" w:rsidRDefault="00A61B35" w:rsidP="00A61B35">
            <w:pPr>
              <w:jc w:val="both"/>
              <w:rPr>
                <w:rFonts w:ascii="Times New Roman" w:eastAsia="Times New Roman" w:hAnsi="Times New Roman" w:cs="Times New Roman"/>
                <w:b/>
              </w:rPr>
            </w:pPr>
          </w:p>
          <w:p w14:paraId="3067519E" w14:textId="77777777" w:rsidR="00A61B35" w:rsidRPr="00C1676D" w:rsidRDefault="00A61B35" w:rsidP="00A61B35">
            <w:pPr>
              <w:jc w:val="both"/>
              <w:rPr>
                <w:rFonts w:ascii="Times New Roman" w:eastAsia="Times New Roman" w:hAnsi="Times New Roman" w:cs="Times New Roman"/>
                <w:i/>
              </w:rPr>
            </w:pPr>
            <w:r w:rsidRPr="00C1676D">
              <w:rPr>
                <w:rFonts w:ascii="Times New Roman" w:eastAsia="Times New Roman" w:hAnsi="Times New Roman" w:cs="Times New Roman"/>
                <w:i/>
              </w:rPr>
              <w:t xml:space="preserve">Sound </w:t>
            </w:r>
            <w:proofErr w:type="spellStart"/>
            <w:r w:rsidRPr="00C1676D">
              <w:rPr>
                <w:rFonts w:ascii="Times New Roman" w:eastAsia="Times New Roman" w:hAnsi="Times New Roman" w:cs="Times New Roman"/>
                <w:i/>
              </w:rPr>
              <w:t>Emphasis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Hucurat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page</w:t>
            </w:r>
            <w:proofErr w:type="spellEnd"/>
            <w:r w:rsidRPr="00C1676D">
              <w:rPr>
                <w:rFonts w:ascii="Times New Roman" w:eastAsia="Times New Roman" w:hAnsi="Times New Roman" w:cs="Times New Roman"/>
                <w:i/>
              </w:rPr>
              <w:t xml:space="preserve"> 3, Reading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277-282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02D64E1A" w14:textId="77777777" w:rsidR="00A61B35" w:rsidRPr="00C1676D" w:rsidRDefault="00A61B35" w:rsidP="00A61B35">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Caiz olan ve olmayan okuyuş şekillerini, temsili okumayı, ses vurgusunu, </w:t>
            </w:r>
            <w:proofErr w:type="spellStart"/>
            <w:r w:rsidRPr="00C1676D">
              <w:rPr>
                <w:rFonts w:ascii="Times New Roman" w:eastAsia="Times New Roman" w:hAnsi="Times New Roman" w:cs="Times New Roman"/>
                <w:b/>
              </w:rPr>
              <w:t>ref</w:t>
            </w:r>
            <w:proofErr w:type="spellEnd"/>
            <w:r w:rsidRPr="00C1676D">
              <w:rPr>
                <w:rFonts w:ascii="Times New Roman" w:eastAsia="Times New Roman" w:hAnsi="Times New Roman" w:cs="Times New Roman"/>
                <w:b/>
              </w:rPr>
              <w:t xml:space="preserve">-i </w:t>
            </w:r>
            <w:proofErr w:type="spellStart"/>
            <w:r w:rsidRPr="00C1676D">
              <w:rPr>
                <w:rFonts w:ascii="Times New Roman" w:eastAsia="Times New Roman" w:hAnsi="Times New Roman" w:cs="Times New Roman"/>
                <w:b/>
              </w:rPr>
              <w:t>savt</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hafd</w:t>
            </w:r>
            <w:proofErr w:type="spellEnd"/>
            <w:r w:rsidRPr="00C1676D">
              <w:rPr>
                <w:rFonts w:ascii="Times New Roman" w:eastAsia="Times New Roman" w:hAnsi="Times New Roman" w:cs="Times New Roman"/>
                <w:b/>
              </w:rPr>
              <w:t xml:space="preserve">-ı </w:t>
            </w:r>
            <w:proofErr w:type="spellStart"/>
            <w:r w:rsidRPr="00C1676D">
              <w:rPr>
                <w:rFonts w:ascii="Times New Roman" w:eastAsia="Times New Roman" w:hAnsi="Times New Roman" w:cs="Times New Roman"/>
                <w:b/>
              </w:rPr>
              <w:t>savtın</w:t>
            </w:r>
            <w:proofErr w:type="spellEnd"/>
            <w:r w:rsidRPr="00C1676D">
              <w:rPr>
                <w:rFonts w:ascii="Times New Roman" w:eastAsia="Times New Roman" w:hAnsi="Times New Roman" w:cs="Times New Roman"/>
                <w:b/>
              </w:rPr>
              <w:t xml:space="preserve"> ne olduğunu bilir.</w:t>
            </w:r>
            <w:r w:rsidRPr="00C1676D">
              <w:rPr>
                <w:rFonts w:ascii="Times New Roman" w:eastAsia="Times New Roman" w:hAnsi="Times New Roman" w:cs="Times New Roman"/>
                <w:b/>
              </w:rPr>
              <w:tab/>
            </w:r>
          </w:p>
          <w:p w14:paraId="06B2EC00" w14:textId="727EDE22" w:rsidR="00A61B35" w:rsidRPr="00C1676D"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permissible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non-permissible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representative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emphasis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where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sound</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muted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amplified</w:t>
            </w:r>
            <w:proofErr w:type="spellEnd"/>
          </w:p>
        </w:tc>
      </w:tr>
      <w:tr w:rsidR="00A61B35" w:rsidRPr="00C1676D" w14:paraId="2CAE7D52" w14:textId="77777777">
        <w:trPr>
          <w:trHeight w:val="186"/>
          <w:jc w:val="center"/>
        </w:trPr>
        <w:tc>
          <w:tcPr>
            <w:tcW w:w="1710" w:type="dxa"/>
            <w:vMerge/>
            <w:shd w:val="clear" w:color="auto" w:fill="FFFFFF"/>
            <w:vAlign w:val="center"/>
          </w:tcPr>
          <w:p w14:paraId="3EE8D9CC"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5F8327E"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DB5B4E9"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EEA1DC4"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84E136"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2C0BBDE"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6F41906"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D70F22B" w14:textId="77777777" w:rsidR="00A61B35" w:rsidRPr="00C1676D" w:rsidRDefault="00A61B35" w:rsidP="00A61B35">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8- 283- 288 arası yüzünden okuma.        </w:t>
            </w:r>
          </w:p>
          <w:p w14:paraId="4107202E" w14:textId="77777777" w:rsidR="00A61B35" w:rsidRPr="00C1676D" w:rsidRDefault="00A61B35" w:rsidP="00A61B35">
            <w:pPr>
              <w:jc w:val="both"/>
              <w:rPr>
                <w:rFonts w:ascii="Times New Roman" w:eastAsia="Times New Roman" w:hAnsi="Times New Roman" w:cs="Times New Roman"/>
                <w:b/>
              </w:rPr>
            </w:pPr>
          </w:p>
          <w:p w14:paraId="496A6644" w14:textId="77777777" w:rsidR="00A61B35" w:rsidRPr="00C1676D" w:rsidRDefault="00A61B35" w:rsidP="00A61B35">
            <w:pPr>
              <w:jc w:val="both"/>
              <w:rPr>
                <w:rFonts w:ascii="Times New Roman" w:eastAsia="Times New Roman" w:hAnsi="Times New Roman" w:cs="Times New Roman"/>
                <w:i/>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283-288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081CC262" w14:textId="77777777" w:rsidR="00A61B35" w:rsidRPr="00C1676D" w:rsidRDefault="00A61B35" w:rsidP="00A61B35">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Tecvid</w:t>
            </w:r>
            <w:proofErr w:type="spellEnd"/>
            <w:r w:rsidRPr="00C1676D">
              <w:rPr>
                <w:rFonts w:ascii="Times New Roman" w:eastAsia="Times New Roman" w:hAnsi="Times New Roman" w:cs="Times New Roman"/>
                <w:b/>
              </w:rPr>
              <w:t xml:space="preserve"> tahlilleri yapar.  </w:t>
            </w:r>
          </w:p>
          <w:p w14:paraId="11E22B94" w14:textId="5259CFBD" w:rsidR="00A61B35" w:rsidRPr="00C1676D"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tajvid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analyzes</w:t>
            </w:r>
            <w:proofErr w:type="spellEnd"/>
            <w:r w:rsidRPr="00C1676D">
              <w:rPr>
                <w:rFonts w:ascii="Times New Roman" w:eastAsia="Times New Roman" w:hAnsi="Times New Roman" w:cs="Times New Roman"/>
                <w:i/>
              </w:rPr>
              <w:t xml:space="preserve">.  </w:t>
            </w:r>
          </w:p>
        </w:tc>
      </w:tr>
      <w:tr w:rsidR="00A61B35" w:rsidRPr="00C1676D" w14:paraId="3C0AC165" w14:textId="77777777">
        <w:trPr>
          <w:trHeight w:val="186"/>
          <w:jc w:val="center"/>
        </w:trPr>
        <w:tc>
          <w:tcPr>
            <w:tcW w:w="1710" w:type="dxa"/>
            <w:vMerge/>
            <w:shd w:val="clear" w:color="auto" w:fill="FFFFFF"/>
            <w:vAlign w:val="center"/>
          </w:tcPr>
          <w:p w14:paraId="3D0A813D"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70CE1D1"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43FF4E8"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4A323ED"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A6050D"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1CA847"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B707C7D"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564B94E" w14:textId="77777777" w:rsidR="00A61B35" w:rsidRPr="00C1676D" w:rsidRDefault="00A61B35" w:rsidP="00A61B35">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9- </w:t>
            </w:r>
            <w:proofErr w:type="spellStart"/>
            <w:r w:rsidRPr="00C1676D">
              <w:rPr>
                <w:rFonts w:ascii="Times New Roman" w:eastAsia="Times New Roman" w:hAnsi="Times New Roman" w:cs="Times New Roman"/>
                <w:b/>
              </w:rPr>
              <w:t>Ref</w:t>
            </w:r>
            <w:proofErr w:type="spellEnd"/>
            <w:r w:rsidRPr="00C1676D">
              <w:rPr>
                <w:rFonts w:ascii="Times New Roman" w:eastAsia="Times New Roman" w:hAnsi="Times New Roman" w:cs="Times New Roman"/>
                <w:b/>
              </w:rPr>
              <w:t xml:space="preserve">-i </w:t>
            </w:r>
            <w:proofErr w:type="spellStart"/>
            <w:r w:rsidRPr="00C1676D">
              <w:rPr>
                <w:rFonts w:ascii="Times New Roman" w:eastAsia="Times New Roman" w:hAnsi="Times New Roman" w:cs="Times New Roman"/>
                <w:b/>
              </w:rPr>
              <w:t>Savt</w:t>
            </w:r>
            <w:proofErr w:type="spellEnd"/>
            <w:r w:rsidRPr="00C1676D">
              <w:rPr>
                <w:rFonts w:ascii="Times New Roman" w:eastAsia="Times New Roman" w:hAnsi="Times New Roman" w:cs="Times New Roman"/>
                <w:b/>
              </w:rPr>
              <w:t xml:space="preserve">, Mülk 1. sayfa tedvir tarzında ezber tekrarı, 289-294 arası yüzünden okuma.     </w:t>
            </w:r>
            <w:r w:rsidRPr="00C1676D">
              <w:rPr>
                <w:rFonts w:ascii="Times New Roman" w:eastAsia="Times New Roman" w:hAnsi="Times New Roman" w:cs="Times New Roman"/>
                <w:b/>
              </w:rPr>
              <w:tab/>
            </w:r>
          </w:p>
          <w:p w14:paraId="24259C69" w14:textId="77777777" w:rsidR="00A61B35" w:rsidRPr="00C1676D" w:rsidRDefault="00A61B35" w:rsidP="00A61B35">
            <w:pPr>
              <w:jc w:val="both"/>
              <w:rPr>
                <w:rFonts w:ascii="Times New Roman" w:eastAsia="Times New Roman" w:hAnsi="Times New Roman" w:cs="Times New Roman"/>
                <w:b/>
              </w:rPr>
            </w:pPr>
          </w:p>
          <w:p w14:paraId="51EE2F07" w14:textId="77777777" w:rsidR="00A61B35" w:rsidRPr="00C1676D" w:rsidRDefault="00A61B35" w:rsidP="00A61B35">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Repeating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style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raising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Surah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Mulk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page</w:t>
            </w:r>
            <w:proofErr w:type="spellEnd"/>
            <w:r w:rsidRPr="00C1676D">
              <w:rPr>
                <w:rFonts w:ascii="Times New Roman" w:eastAsia="Times New Roman" w:hAnsi="Times New Roman" w:cs="Times New Roman"/>
                <w:i/>
              </w:rPr>
              <w:t xml:space="preserve"> 1. Reading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289-294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5A8370F5" w14:textId="77777777" w:rsidR="00A61B35" w:rsidRPr="00C1676D" w:rsidRDefault="00A61B35" w:rsidP="00A61B35">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Şems, </w:t>
            </w:r>
            <w:proofErr w:type="spellStart"/>
            <w:r w:rsidRPr="00C1676D">
              <w:rPr>
                <w:rFonts w:ascii="Times New Roman" w:eastAsia="Times New Roman" w:hAnsi="Times New Roman" w:cs="Times New Roman"/>
                <w:b/>
              </w:rPr>
              <w:t>Leyl</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Nebe</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Hucurat</w:t>
            </w:r>
            <w:proofErr w:type="spellEnd"/>
            <w:r w:rsidRPr="00C1676D">
              <w:rPr>
                <w:rFonts w:ascii="Times New Roman" w:eastAsia="Times New Roman" w:hAnsi="Times New Roman" w:cs="Times New Roman"/>
                <w:b/>
              </w:rPr>
              <w:t>, Mülk, Fecir surelerini tedvir tarzında ezberden okur.</w:t>
            </w:r>
            <w:r w:rsidRPr="00C1676D">
              <w:rPr>
                <w:rFonts w:ascii="Times New Roman" w:eastAsia="Times New Roman" w:hAnsi="Times New Roman" w:cs="Times New Roman"/>
                <w:b/>
              </w:rPr>
              <w:tab/>
            </w:r>
          </w:p>
          <w:p w14:paraId="398EF2F0" w14:textId="7F914509" w:rsidR="00A61B35" w:rsidRPr="00C1676D"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Recites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surah</w:t>
            </w:r>
            <w:proofErr w:type="spellEnd"/>
            <w:r w:rsidRPr="00C1676D">
              <w:rPr>
                <w:rFonts w:ascii="Times New Roman" w:eastAsia="Times New Roman" w:hAnsi="Times New Roman" w:cs="Times New Roman"/>
                <w:i/>
              </w:rPr>
              <w:t xml:space="preserve"> Şems, </w:t>
            </w:r>
            <w:proofErr w:type="spellStart"/>
            <w:r w:rsidRPr="00C1676D">
              <w:rPr>
                <w:rFonts w:ascii="Times New Roman" w:eastAsia="Times New Roman" w:hAnsi="Times New Roman" w:cs="Times New Roman"/>
                <w:i/>
              </w:rPr>
              <w:t>Leyl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Nebe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Hucurat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Mulk</w:t>
            </w:r>
            <w:proofErr w:type="spellEnd"/>
            <w:r w:rsidRPr="00C1676D">
              <w:rPr>
                <w:rFonts w:ascii="Times New Roman" w:eastAsia="Times New Roman" w:hAnsi="Times New Roman" w:cs="Times New Roman"/>
                <w:i/>
              </w:rPr>
              <w:t xml:space="preserve">, Fecir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style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recitation</w:t>
            </w:r>
            <w:proofErr w:type="spellEnd"/>
            <w:r w:rsidRPr="00C1676D">
              <w:rPr>
                <w:rFonts w:ascii="Times New Roman" w:eastAsia="Times New Roman" w:hAnsi="Times New Roman" w:cs="Times New Roman"/>
                <w:i/>
              </w:rPr>
              <w:t>.</w:t>
            </w:r>
          </w:p>
        </w:tc>
      </w:tr>
      <w:tr w:rsidR="00A61B35" w:rsidRPr="00C1676D" w14:paraId="0A52F4D0" w14:textId="77777777">
        <w:trPr>
          <w:trHeight w:val="186"/>
          <w:jc w:val="center"/>
        </w:trPr>
        <w:tc>
          <w:tcPr>
            <w:tcW w:w="1710" w:type="dxa"/>
            <w:vMerge/>
            <w:shd w:val="clear" w:color="auto" w:fill="FFFFFF"/>
            <w:vAlign w:val="center"/>
          </w:tcPr>
          <w:p w14:paraId="03AA223A"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0EFB914"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79BFBF8"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61E52C7"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45A7588"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5BC90E"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53D1872"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3DF98A5" w14:textId="77777777" w:rsidR="00A61B35" w:rsidRPr="00C1676D" w:rsidRDefault="00A61B35" w:rsidP="00A61B35">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10- </w:t>
            </w:r>
            <w:proofErr w:type="spellStart"/>
            <w:r w:rsidRPr="00C1676D">
              <w:rPr>
                <w:rFonts w:ascii="Times New Roman" w:eastAsia="Times New Roman" w:hAnsi="Times New Roman" w:cs="Times New Roman"/>
                <w:b/>
              </w:rPr>
              <w:t>Hafd</w:t>
            </w:r>
            <w:proofErr w:type="spellEnd"/>
            <w:r w:rsidRPr="00C1676D">
              <w:rPr>
                <w:rFonts w:ascii="Times New Roman" w:eastAsia="Times New Roman" w:hAnsi="Times New Roman" w:cs="Times New Roman"/>
                <w:b/>
              </w:rPr>
              <w:t xml:space="preserve">-ı </w:t>
            </w:r>
            <w:proofErr w:type="spellStart"/>
            <w:r w:rsidRPr="00C1676D">
              <w:rPr>
                <w:rFonts w:ascii="Times New Roman" w:eastAsia="Times New Roman" w:hAnsi="Times New Roman" w:cs="Times New Roman"/>
                <w:b/>
              </w:rPr>
              <w:t>Savt</w:t>
            </w:r>
            <w:proofErr w:type="spellEnd"/>
            <w:r w:rsidRPr="00C1676D">
              <w:rPr>
                <w:rFonts w:ascii="Times New Roman" w:eastAsia="Times New Roman" w:hAnsi="Times New Roman" w:cs="Times New Roman"/>
                <w:b/>
              </w:rPr>
              <w:t xml:space="preserve">, Mülk 2. sayfa tedvir tarzında ezber tekrarı, 295-300 arası yüzünden okuma.     </w:t>
            </w:r>
            <w:r w:rsidRPr="00C1676D">
              <w:rPr>
                <w:rFonts w:ascii="Times New Roman" w:eastAsia="Times New Roman" w:hAnsi="Times New Roman" w:cs="Times New Roman"/>
                <w:b/>
              </w:rPr>
              <w:tab/>
            </w:r>
          </w:p>
          <w:p w14:paraId="23EFB381" w14:textId="77777777" w:rsidR="00A61B35" w:rsidRPr="00C1676D" w:rsidRDefault="00A61B35" w:rsidP="00A61B35">
            <w:pPr>
              <w:jc w:val="both"/>
              <w:rPr>
                <w:rFonts w:ascii="Times New Roman" w:eastAsia="Times New Roman" w:hAnsi="Times New Roman" w:cs="Times New Roman"/>
                <w:b/>
              </w:rPr>
            </w:pPr>
          </w:p>
          <w:p w14:paraId="3DC6333B" w14:textId="77777777" w:rsidR="00A61B35" w:rsidRPr="00C1676D" w:rsidRDefault="00A61B35" w:rsidP="00A61B35">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Decrease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Repetition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style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Property</w:t>
            </w:r>
            <w:proofErr w:type="spellEnd"/>
            <w:r w:rsidRPr="00C1676D">
              <w:rPr>
                <w:rFonts w:ascii="Times New Roman" w:eastAsia="Times New Roman" w:hAnsi="Times New Roman" w:cs="Times New Roman"/>
                <w:i/>
              </w:rPr>
              <w:t xml:space="preserve"> 2 </w:t>
            </w:r>
            <w:proofErr w:type="spellStart"/>
            <w:r w:rsidRPr="00C1676D">
              <w:rPr>
                <w:rFonts w:ascii="Times New Roman" w:eastAsia="Times New Roman" w:hAnsi="Times New Roman" w:cs="Times New Roman"/>
                <w:i/>
              </w:rPr>
              <w:t>page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description</w:t>
            </w:r>
            <w:proofErr w:type="spellEnd"/>
            <w:r w:rsidRPr="00C1676D">
              <w:rPr>
                <w:rFonts w:ascii="Times New Roman" w:eastAsia="Times New Roman" w:hAnsi="Times New Roman" w:cs="Times New Roman"/>
                <w:i/>
              </w:rPr>
              <w:t xml:space="preserve">. Reading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295-300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031268E7" w14:textId="77777777" w:rsidR="00A61B35" w:rsidRPr="00C1676D" w:rsidRDefault="00A61B35" w:rsidP="00A61B35">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241-320. Sayfalar arasını yüzünden okur.      </w:t>
            </w:r>
            <w:r w:rsidRPr="00C1676D">
              <w:rPr>
                <w:rFonts w:ascii="Times New Roman" w:eastAsia="Times New Roman" w:hAnsi="Times New Roman" w:cs="Times New Roman"/>
                <w:b/>
              </w:rPr>
              <w:tab/>
            </w:r>
          </w:p>
          <w:p w14:paraId="744F187E" w14:textId="77777777" w:rsidR="00A61B35" w:rsidRPr="00C1676D" w:rsidRDefault="00A61B35" w:rsidP="00A61B35">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i/>
              </w:rPr>
              <w:t xml:space="preserve">241-320. </w:t>
            </w:r>
            <w:proofErr w:type="spellStart"/>
            <w:r w:rsidRPr="00C1676D">
              <w:rPr>
                <w:rFonts w:ascii="Times New Roman" w:eastAsia="Times New Roman" w:hAnsi="Times New Roman" w:cs="Times New Roman"/>
                <w:i/>
              </w:rPr>
              <w:t>Reads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through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rPr>
              <w:t xml:space="preserve">                 </w:t>
            </w:r>
          </w:p>
          <w:p w14:paraId="77A83054" w14:textId="77777777" w:rsidR="00A61B35" w:rsidRPr="00C1676D" w:rsidRDefault="00A61B35" w:rsidP="00A61B35">
            <w:pPr>
              <w:pBdr>
                <w:top w:val="nil"/>
                <w:left w:val="nil"/>
                <w:bottom w:val="nil"/>
                <w:right w:val="nil"/>
                <w:between w:val="nil"/>
              </w:pBdr>
              <w:spacing w:after="160"/>
              <w:ind w:left="241"/>
              <w:jc w:val="both"/>
              <w:rPr>
                <w:rFonts w:ascii="Times New Roman" w:eastAsia="Times New Roman" w:hAnsi="Times New Roman" w:cs="Times New Roman"/>
                <w:b/>
                <w:color w:val="000000"/>
              </w:rPr>
            </w:pPr>
          </w:p>
        </w:tc>
      </w:tr>
      <w:tr w:rsidR="00A61B35" w:rsidRPr="00C1676D" w14:paraId="1C95DEB7" w14:textId="77777777">
        <w:trPr>
          <w:trHeight w:val="186"/>
          <w:jc w:val="center"/>
        </w:trPr>
        <w:tc>
          <w:tcPr>
            <w:tcW w:w="1710" w:type="dxa"/>
            <w:vMerge/>
            <w:shd w:val="clear" w:color="auto" w:fill="FFFFFF"/>
            <w:vAlign w:val="center"/>
          </w:tcPr>
          <w:p w14:paraId="2B86916D"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485CF79"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C753CBB"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8A7C1BA"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6BFD6B6"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9CCB4C"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23011E2"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92AB476" w14:textId="77777777" w:rsidR="00A61B35" w:rsidRPr="00C1676D" w:rsidRDefault="00A61B35" w:rsidP="00A61B35">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11- </w:t>
            </w:r>
            <w:proofErr w:type="spellStart"/>
            <w:r w:rsidRPr="00C1676D">
              <w:rPr>
                <w:rFonts w:ascii="Times New Roman" w:eastAsia="Times New Roman" w:hAnsi="Times New Roman" w:cs="Times New Roman"/>
                <w:b/>
              </w:rPr>
              <w:t>Tecvid</w:t>
            </w:r>
            <w:proofErr w:type="spellEnd"/>
            <w:r w:rsidRPr="00C1676D">
              <w:rPr>
                <w:rFonts w:ascii="Times New Roman" w:eastAsia="Times New Roman" w:hAnsi="Times New Roman" w:cs="Times New Roman"/>
                <w:b/>
              </w:rPr>
              <w:t xml:space="preserve"> tahlilleri, Mülk 3. sayfa tedvir tarzında ezber tekrarı, 301-305 arası yüzünden okuma.     </w:t>
            </w:r>
            <w:r w:rsidRPr="00C1676D">
              <w:rPr>
                <w:rFonts w:ascii="Times New Roman" w:eastAsia="Times New Roman" w:hAnsi="Times New Roman" w:cs="Times New Roman"/>
                <w:b/>
              </w:rPr>
              <w:tab/>
            </w:r>
          </w:p>
          <w:p w14:paraId="5659F6E5" w14:textId="77777777" w:rsidR="00A61B35" w:rsidRPr="00C1676D" w:rsidRDefault="00A61B35" w:rsidP="00A61B35">
            <w:pPr>
              <w:jc w:val="both"/>
              <w:rPr>
                <w:rFonts w:ascii="Times New Roman" w:eastAsia="Times New Roman" w:hAnsi="Times New Roman" w:cs="Times New Roman"/>
                <w:b/>
              </w:rPr>
            </w:pPr>
          </w:p>
          <w:p w14:paraId="54619BD6" w14:textId="77777777" w:rsidR="00A61B35" w:rsidRPr="00C1676D" w:rsidRDefault="00A61B35" w:rsidP="00A61B35">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Tajwid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assays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repetition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style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property</w:t>
            </w:r>
            <w:proofErr w:type="spellEnd"/>
            <w:r w:rsidRPr="00C1676D">
              <w:rPr>
                <w:rFonts w:ascii="Times New Roman" w:eastAsia="Times New Roman" w:hAnsi="Times New Roman" w:cs="Times New Roman"/>
                <w:i/>
              </w:rPr>
              <w:t xml:space="preserve"> 3 </w:t>
            </w:r>
            <w:proofErr w:type="spellStart"/>
            <w:r w:rsidRPr="00C1676D">
              <w:rPr>
                <w:rFonts w:ascii="Times New Roman" w:eastAsia="Times New Roman" w:hAnsi="Times New Roman" w:cs="Times New Roman"/>
                <w:i/>
              </w:rPr>
              <w:t>page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description</w:t>
            </w:r>
            <w:proofErr w:type="spellEnd"/>
            <w:r w:rsidRPr="00C1676D">
              <w:rPr>
                <w:rFonts w:ascii="Times New Roman" w:eastAsia="Times New Roman" w:hAnsi="Times New Roman" w:cs="Times New Roman"/>
                <w:i/>
              </w:rPr>
              <w:t xml:space="preserve">. Reading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301-305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196B8AEC" w14:textId="77777777" w:rsidR="00A61B35" w:rsidRPr="00C1676D" w:rsidRDefault="00A61B35" w:rsidP="00A61B35">
            <w:pPr>
              <w:pBdr>
                <w:top w:val="nil"/>
                <w:left w:val="nil"/>
                <w:bottom w:val="nil"/>
                <w:right w:val="nil"/>
                <w:between w:val="nil"/>
              </w:pBdr>
              <w:spacing w:after="160"/>
              <w:jc w:val="both"/>
              <w:rPr>
                <w:rFonts w:ascii="Times New Roman" w:eastAsia="Times New Roman" w:hAnsi="Times New Roman" w:cs="Times New Roman"/>
                <w:i/>
              </w:rPr>
            </w:pPr>
            <w:r w:rsidRPr="00C1676D">
              <w:rPr>
                <w:rFonts w:ascii="Times New Roman" w:eastAsia="Times New Roman" w:hAnsi="Times New Roman" w:cs="Times New Roman"/>
                <w:b/>
              </w:rPr>
              <w:t xml:space="preserve">Kur’an öğretim ücreti problemi, hatim indirme, Kur’an okuma ve </w:t>
            </w:r>
            <w:proofErr w:type="spellStart"/>
            <w:r w:rsidRPr="00C1676D">
              <w:rPr>
                <w:rFonts w:ascii="Times New Roman" w:eastAsia="Times New Roman" w:hAnsi="Times New Roman" w:cs="Times New Roman"/>
                <w:b/>
              </w:rPr>
              <w:t>musıki</w:t>
            </w:r>
            <w:proofErr w:type="spellEnd"/>
            <w:r w:rsidRPr="00C1676D">
              <w:rPr>
                <w:rFonts w:ascii="Times New Roman" w:eastAsia="Times New Roman" w:hAnsi="Times New Roman" w:cs="Times New Roman"/>
                <w:b/>
              </w:rPr>
              <w:t xml:space="preserve"> konularını öğrenir.  </w:t>
            </w:r>
            <w:r w:rsidRPr="00C1676D">
              <w:rPr>
                <w:rFonts w:ascii="Times New Roman" w:eastAsia="Times New Roman" w:hAnsi="Times New Roman" w:cs="Times New Roman"/>
                <w:i/>
              </w:rPr>
              <w:t xml:space="preserve"> </w:t>
            </w:r>
          </w:p>
          <w:p w14:paraId="3FA4491E" w14:textId="4DBD2E90" w:rsidR="00A61B35" w:rsidRPr="00C1676D"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tuition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fee</w:t>
            </w:r>
            <w:proofErr w:type="spellEnd"/>
            <w:r w:rsidRPr="00C1676D">
              <w:rPr>
                <w:rFonts w:ascii="Times New Roman" w:eastAsia="Times New Roman" w:hAnsi="Times New Roman" w:cs="Times New Roman"/>
                <w:i/>
              </w:rPr>
              <w:t xml:space="preserve"> problem, hatim </w:t>
            </w:r>
            <w:proofErr w:type="spellStart"/>
            <w:r w:rsidRPr="00C1676D">
              <w:rPr>
                <w:rFonts w:ascii="Times New Roman" w:eastAsia="Times New Roman" w:hAnsi="Times New Roman" w:cs="Times New Roman"/>
                <w:i/>
              </w:rPr>
              <w:t>download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w:t>
            </w:r>
          </w:p>
        </w:tc>
      </w:tr>
      <w:tr w:rsidR="00A61B35" w:rsidRPr="00C1676D" w14:paraId="3D6B72E0" w14:textId="77777777">
        <w:trPr>
          <w:trHeight w:val="186"/>
          <w:jc w:val="center"/>
        </w:trPr>
        <w:tc>
          <w:tcPr>
            <w:tcW w:w="1710" w:type="dxa"/>
            <w:vMerge/>
            <w:shd w:val="clear" w:color="auto" w:fill="FFFFFF"/>
            <w:vAlign w:val="center"/>
          </w:tcPr>
          <w:p w14:paraId="3C8DCBA7"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6CA8FD9"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3FD4AED"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73050CB"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3986EC3"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9DE01B6"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4F478E8"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1CF5BAA" w14:textId="77777777" w:rsidR="00A61B35" w:rsidRPr="00C1676D" w:rsidRDefault="00A61B35" w:rsidP="00A61B35">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12- </w:t>
            </w:r>
            <w:proofErr w:type="spellStart"/>
            <w:r w:rsidRPr="00C1676D">
              <w:rPr>
                <w:rFonts w:ascii="Times New Roman" w:eastAsia="Times New Roman" w:hAnsi="Times New Roman" w:cs="Times New Roman"/>
                <w:b/>
              </w:rPr>
              <w:t>Tecvid</w:t>
            </w:r>
            <w:proofErr w:type="spellEnd"/>
            <w:r w:rsidRPr="00C1676D">
              <w:rPr>
                <w:rFonts w:ascii="Times New Roman" w:eastAsia="Times New Roman" w:hAnsi="Times New Roman" w:cs="Times New Roman"/>
                <w:b/>
              </w:rPr>
              <w:t xml:space="preserve"> tahlilleri, Fecir 1. sayfa, 306-310 arası yüzünden okuma. </w:t>
            </w:r>
          </w:p>
          <w:p w14:paraId="5AFC3424" w14:textId="77777777" w:rsidR="00A61B35" w:rsidRPr="00C1676D" w:rsidRDefault="00A61B35" w:rsidP="00A61B35">
            <w:pPr>
              <w:jc w:val="both"/>
              <w:rPr>
                <w:rFonts w:ascii="Times New Roman" w:eastAsia="Times New Roman" w:hAnsi="Times New Roman" w:cs="Times New Roman"/>
                <w:b/>
              </w:rPr>
            </w:pPr>
          </w:p>
          <w:p w14:paraId="18692970" w14:textId="77777777" w:rsidR="00A61B35" w:rsidRPr="00C1676D" w:rsidRDefault="00A61B35" w:rsidP="00A61B35">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Tajwid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assays</w:t>
            </w:r>
            <w:proofErr w:type="spellEnd"/>
            <w:r w:rsidRPr="00C1676D">
              <w:rPr>
                <w:rFonts w:ascii="Times New Roman" w:eastAsia="Times New Roman" w:hAnsi="Times New Roman" w:cs="Times New Roman"/>
                <w:i/>
              </w:rPr>
              <w:t xml:space="preserve">, Fecir </w:t>
            </w:r>
            <w:proofErr w:type="spellStart"/>
            <w:r w:rsidRPr="00C1676D">
              <w:rPr>
                <w:rFonts w:ascii="Times New Roman" w:eastAsia="Times New Roman" w:hAnsi="Times New Roman" w:cs="Times New Roman"/>
                <w:i/>
              </w:rPr>
              <w:t>page</w:t>
            </w:r>
            <w:proofErr w:type="spellEnd"/>
            <w:r w:rsidRPr="00C1676D">
              <w:rPr>
                <w:rFonts w:ascii="Times New Roman" w:eastAsia="Times New Roman" w:hAnsi="Times New Roman" w:cs="Times New Roman"/>
                <w:i/>
              </w:rPr>
              <w:t xml:space="preserve"> 1. Reading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306-310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6DB0384E" w14:textId="77777777" w:rsidR="00A61B35" w:rsidRPr="00C1676D" w:rsidRDefault="00A61B35" w:rsidP="00A61B35">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Caiz olan ve olmayan okuyuş şekillerini, temsili okumayı, ses vurgusunu, </w:t>
            </w:r>
            <w:proofErr w:type="spellStart"/>
            <w:r w:rsidRPr="00C1676D">
              <w:rPr>
                <w:rFonts w:ascii="Times New Roman" w:eastAsia="Times New Roman" w:hAnsi="Times New Roman" w:cs="Times New Roman"/>
                <w:b/>
              </w:rPr>
              <w:t>ref</w:t>
            </w:r>
            <w:proofErr w:type="spellEnd"/>
            <w:r w:rsidRPr="00C1676D">
              <w:rPr>
                <w:rFonts w:ascii="Times New Roman" w:eastAsia="Times New Roman" w:hAnsi="Times New Roman" w:cs="Times New Roman"/>
                <w:b/>
              </w:rPr>
              <w:t xml:space="preserve">-i </w:t>
            </w:r>
            <w:proofErr w:type="spellStart"/>
            <w:r w:rsidRPr="00C1676D">
              <w:rPr>
                <w:rFonts w:ascii="Times New Roman" w:eastAsia="Times New Roman" w:hAnsi="Times New Roman" w:cs="Times New Roman"/>
                <w:b/>
              </w:rPr>
              <w:t>savt</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hafd</w:t>
            </w:r>
            <w:proofErr w:type="spellEnd"/>
            <w:r w:rsidRPr="00C1676D">
              <w:rPr>
                <w:rFonts w:ascii="Times New Roman" w:eastAsia="Times New Roman" w:hAnsi="Times New Roman" w:cs="Times New Roman"/>
                <w:b/>
              </w:rPr>
              <w:t xml:space="preserve">-ı </w:t>
            </w:r>
            <w:proofErr w:type="spellStart"/>
            <w:r w:rsidRPr="00C1676D">
              <w:rPr>
                <w:rFonts w:ascii="Times New Roman" w:eastAsia="Times New Roman" w:hAnsi="Times New Roman" w:cs="Times New Roman"/>
                <w:b/>
              </w:rPr>
              <w:t>savtın</w:t>
            </w:r>
            <w:proofErr w:type="spellEnd"/>
            <w:r w:rsidRPr="00C1676D">
              <w:rPr>
                <w:rFonts w:ascii="Times New Roman" w:eastAsia="Times New Roman" w:hAnsi="Times New Roman" w:cs="Times New Roman"/>
                <w:b/>
              </w:rPr>
              <w:t xml:space="preserve"> ne olduğunu bilir.</w:t>
            </w:r>
            <w:r w:rsidRPr="00C1676D">
              <w:rPr>
                <w:rFonts w:ascii="Times New Roman" w:eastAsia="Times New Roman" w:hAnsi="Times New Roman" w:cs="Times New Roman"/>
                <w:b/>
              </w:rPr>
              <w:tab/>
            </w:r>
          </w:p>
          <w:p w14:paraId="156777CB" w14:textId="1C6CFB0E" w:rsidR="00A61B35" w:rsidRPr="00C1676D"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permissible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non-permissible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representative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emphasis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where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sound</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muted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amplified</w:t>
            </w:r>
            <w:proofErr w:type="spellEnd"/>
          </w:p>
        </w:tc>
      </w:tr>
      <w:tr w:rsidR="00A61B35" w:rsidRPr="00C1676D" w14:paraId="1CD2947F" w14:textId="77777777">
        <w:trPr>
          <w:trHeight w:val="186"/>
          <w:jc w:val="center"/>
        </w:trPr>
        <w:tc>
          <w:tcPr>
            <w:tcW w:w="1710" w:type="dxa"/>
            <w:vMerge/>
            <w:shd w:val="clear" w:color="auto" w:fill="FFFFFF"/>
            <w:vAlign w:val="center"/>
          </w:tcPr>
          <w:p w14:paraId="5E22C3D4"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6BF8EA7"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DD0996D"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69AAEB5"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2D33DD"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2B8485"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C87B6FC"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D83C521" w14:textId="77777777" w:rsidR="00A61B35" w:rsidRPr="00C1676D" w:rsidRDefault="00A61B35" w:rsidP="00A61B35">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13- </w:t>
            </w:r>
            <w:proofErr w:type="spellStart"/>
            <w:r w:rsidRPr="00C1676D">
              <w:rPr>
                <w:rFonts w:ascii="Times New Roman" w:eastAsia="Times New Roman" w:hAnsi="Times New Roman" w:cs="Times New Roman"/>
                <w:b/>
              </w:rPr>
              <w:t>Tecvid</w:t>
            </w:r>
            <w:proofErr w:type="spellEnd"/>
            <w:r w:rsidRPr="00C1676D">
              <w:rPr>
                <w:rFonts w:ascii="Times New Roman" w:eastAsia="Times New Roman" w:hAnsi="Times New Roman" w:cs="Times New Roman"/>
                <w:b/>
              </w:rPr>
              <w:t xml:space="preserve"> tahlilleri, Fecir 2. sayfa, 311-315 arası yüzünden okuma. </w:t>
            </w:r>
          </w:p>
          <w:p w14:paraId="6A8C9B26" w14:textId="77777777" w:rsidR="003E5797" w:rsidRDefault="003E5797" w:rsidP="00A61B35">
            <w:pPr>
              <w:jc w:val="both"/>
              <w:rPr>
                <w:rFonts w:ascii="Times New Roman" w:eastAsia="Times New Roman" w:hAnsi="Times New Roman" w:cs="Times New Roman"/>
                <w:i/>
              </w:rPr>
            </w:pPr>
          </w:p>
          <w:p w14:paraId="21398A65" w14:textId="73359B1D" w:rsidR="00A61B35" w:rsidRPr="00C1676D" w:rsidRDefault="00A61B35" w:rsidP="00A61B35">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Tajwid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assays</w:t>
            </w:r>
            <w:proofErr w:type="spellEnd"/>
            <w:r w:rsidRPr="00C1676D">
              <w:rPr>
                <w:rFonts w:ascii="Times New Roman" w:eastAsia="Times New Roman" w:hAnsi="Times New Roman" w:cs="Times New Roman"/>
                <w:i/>
              </w:rPr>
              <w:t xml:space="preserve">, Fecir </w:t>
            </w:r>
            <w:proofErr w:type="spellStart"/>
            <w:r w:rsidRPr="00C1676D">
              <w:rPr>
                <w:rFonts w:ascii="Times New Roman" w:eastAsia="Times New Roman" w:hAnsi="Times New Roman" w:cs="Times New Roman"/>
                <w:i/>
              </w:rPr>
              <w:t>page</w:t>
            </w:r>
            <w:proofErr w:type="spellEnd"/>
            <w:r w:rsidRPr="00C1676D">
              <w:rPr>
                <w:rFonts w:ascii="Times New Roman" w:eastAsia="Times New Roman" w:hAnsi="Times New Roman" w:cs="Times New Roman"/>
                <w:i/>
              </w:rPr>
              <w:t xml:space="preserve"> 2. Reading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306-310 </w:t>
            </w:r>
            <w:proofErr w:type="spellStart"/>
            <w:proofErr w:type="gramStart"/>
            <w:r w:rsidRPr="00C1676D">
              <w:rPr>
                <w:rFonts w:ascii="Times New Roman" w:eastAsia="Times New Roman" w:hAnsi="Times New Roman" w:cs="Times New Roman"/>
                <w:i/>
              </w:rPr>
              <w:t>pages.Reading</w:t>
            </w:r>
            <w:proofErr w:type="spellEnd"/>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311-315 </w:t>
            </w:r>
            <w:proofErr w:type="spellStart"/>
            <w:r w:rsidRPr="00C1676D">
              <w:rPr>
                <w:rFonts w:ascii="Times New Roman" w:eastAsia="Times New Roman" w:hAnsi="Times New Roman" w:cs="Times New Roman"/>
                <w:i/>
              </w:rPr>
              <w:t>pages</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1BE7FF29" w14:textId="77777777" w:rsidR="00A61B35" w:rsidRPr="00C1676D" w:rsidRDefault="00A61B35" w:rsidP="00A61B35">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Tecvid</w:t>
            </w:r>
            <w:proofErr w:type="spellEnd"/>
            <w:r w:rsidRPr="00C1676D">
              <w:rPr>
                <w:rFonts w:ascii="Times New Roman" w:eastAsia="Times New Roman" w:hAnsi="Times New Roman" w:cs="Times New Roman"/>
                <w:b/>
              </w:rPr>
              <w:t xml:space="preserve"> tahlilleri yapar.  </w:t>
            </w:r>
          </w:p>
          <w:p w14:paraId="377EF6E6" w14:textId="2E348EC7" w:rsidR="00A61B35" w:rsidRPr="00C1676D"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tajvid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analyzes</w:t>
            </w:r>
            <w:proofErr w:type="spellEnd"/>
            <w:r w:rsidRPr="00C1676D">
              <w:rPr>
                <w:rFonts w:ascii="Times New Roman" w:eastAsia="Times New Roman" w:hAnsi="Times New Roman" w:cs="Times New Roman"/>
                <w:i/>
              </w:rPr>
              <w:t xml:space="preserve">.  </w:t>
            </w:r>
          </w:p>
        </w:tc>
      </w:tr>
      <w:tr w:rsidR="00A61B35" w:rsidRPr="00C1676D" w14:paraId="197F930D" w14:textId="77777777">
        <w:trPr>
          <w:trHeight w:val="186"/>
          <w:jc w:val="center"/>
        </w:trPr>
        <w:tc>
          <w:tcPr>
            <w:tcW w:w="1710" w:type="dxa"/>
            <w:vMerge/>
            <w:shd w:val="clear" w:color="auto" w:fill="FFFFFF"/>
            <w:vAlign w:val="center"/>
          </w:tcPr>
          <w:p w14:paraId="559795CA"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35A556D"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B8C17C8"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8791DB0"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74AE19"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C47C1A9"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7DD3C4C"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D5F0986" w14:textId="77777777" w:rsidR="00A61B35" w:rsidRPr="00C1676D" w:rsidRDefault="00A61B35" w:rsidP="00A61B35">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14- </w:t>
            </w:r>
            <w:proofErr w:type="spellStart"/>
            <w:r w:rsidRPr="00C1676D">
              <w:rPr>
                <w:rFonts w:ascii="Times New Roman" w:eastAsia="Times New Roman" w:hAnsi="Times New Roman" w:cs="Times New Roman"/>
                <w:b/>
              </w:rPr>
              <w:t>Tecvid</w:t>
            </w:r>
            <w:proofErr w:type="spellEnd"/>
            <w:r w:rsidRPr="00C1676D">
              <w:rPr>
                <w:rFonts w:ascii="Times New Roman" w:eastAsia="Times New Roman" w:hAnsi="Times New Roman" w:cs="Times New Roman"/>
                <w:b/>
              </w:rPr>
              <w:t xml:space="preserve"> tahlilleri, 316-320 arası yüzünden okuma     </w:t>
            </w:r>
            <w:r w:rsidRPr="00C1676D">
              <w:rPr>
                <w:rFonts w:ascii="Times New Roman" w:eastAsia="Times New Roman" w:hAnsi="Times New Roman" w:cs="Times New Roman"/>
                <w:b/>
              </w:rPr>
              <w:tab/>
            </w:r>
          </w:p>
          <w:p w14:paraId="4EEB2B82" w14:textId="77777777" w:rsidR="003E5797" w:rsidRDefault="003E5797" w:rsidP="00A61B35">
            <w:pPr>
              <w:jc w:val="both"/>
              <w:rPr>
                <w:rFonts w:ascii="Times New Roman" w:eastAsia="Times New Roman" w:hAnsi="Times New Roman" w:cs="Times New Roman"/>
                <w:bCs/>
                <w:i/>
                <w:iCs/>
              </w:rPr>
            </w:pPr>
          </w:p>
          <w:p w14:paraId="21FD3252" w14:textId="2F28E523" w:rsidR="00A61B35" w:rsidRPr="00A61B35" w:rsidRDefault="00A61B35" w:rsidP="00A61B35">
            <w:pPr>
              <w:jc w:val="both"/>
              <w:rPr>
                <w:rFonts w:ascii="Times New Roman" w:eastAsia="Times New Roman" w:hAnsi="Times New Roman" w:cs="Times New Roman"/>
                <w:bCs/>
                <w:i/>
                <w:iCs/>
              </w:rPr>
            </w:pPr>
            <w:proofErr w:type="spellStart"/>
            <w:r w:rsidRPr="00A61B35">
              <w:rPr>
                <w:rFonts w:ascii="Times New Roman" w:eastAsia="Times New Roman" w:hAnsi="Times New Roman" w:cs="Times New Roman"/>
                <w:bCs/>
                <w:i/>
                <w:iCs/>
              </w:rPr>
              <w:t>Tajwid</w:t>
            </w:r>
            <w:proofErr w:type="spellEnd"/>
            <w:r w:rsidRPr="00A61B35">
              <w:rPr>
                <w:rFonts w:ascii="Times New Roman" w:eastAsia="Times New Roman" w:hAnsi="Times New Roman" w:cs="Times New Roman"/>
                <w:bCs/>
                <w:i/>
                <w:iCs/>
              </w:rPr>
              <w:t xml:space="preserve"> </w:t>
            </w:r>
            <w:proofErr w:type="spellStart"/>
            <w:r w:rsidRPr="00A61B35">
              <w:rPr>
                <w:rFonts w:ascii="Times New Roman" w:eastAsia="Times New Roman" w:hAnsi="Times New Roman" w:cs="Times New Roman"/>
                <w:bCs/>
                <w:i/>
                <w:iCs/>
              </w:rPr>
              <w:t>assays</w:t>
            </w:r>
            <w:proofErr w:type="spellEnd"/>
            <w:r w:rsidRPr="00A61B35">
              <w:rPr>
                <w:rFonts w:ascii="Times New Roman" w:eastAsia="Times New Roman" w:hAnsi="Times New Roman" w:cs="Times New Roman"/>
                <w:bCs/>
                <w:i/>
                <w:iCs/>
              </w:rPr>
              <w:t xml:space="preserve">, Reading </w:t>
            </w:r>
            <w:proofErr w:type="spellStart"/>
            <w:r w:rsidRPr="00A61B35">
              <w:rPr>
                <w:rFonts w:ascii="Times New Roman" w:eastAsia="Times New Roman" w:hAnsi="Times New Roman" w:cs="Times New Roman"/>
                <w:bCs/>
                <w:i/>
                <w:iCs/>
              </w:rPr>
              <w:t>between</w:t>
            </w:r>
            <w:proofErr w:type="spellEnd"/>
            <w:r w:rsidRPr="00A61B35">
              <w:rPr>
                <w:rFonts w:ascii="Times New Roman" w:eastAsia="Times New Roman" w:hAnsi="Times New Roman" w:cs="Times New Roman"/>
                <w:bCs/>
                <w:i/>
                <w:iCs/>
              </w:rPr>
              <w:t xml:space="preserve"> 316-320 </w:t>
            </w:r>
            <w:proofErr w:type="spellStart"/>
            <w:r w:rsidRPr="00A61B35">
              <w:rPr>
                <w:rFonts w:ascii="Times New Roman" w:eastAsia="Times New Roman" w:hAnsi="Times New Roman" w:cs="Times New Roman"/>
                <w:bCs/>
                <w:i/>
                <w:iCs/>
              </w:rPr>
              <w:t>pages</w:t>
            </w:r>
            <w:proofErr w:type="spellEnd"/>
            <w:r w:rsidRPr="00A61B35">
              <w:rPr>
                <w:rFonts w:ascii="Times New Roman" w:eastAsia="Times New Roman" w:hAnsi="Times New Roman" w:cs="Times New Roman"/>
                <w:bCs/>
                <w:i/>
                <w:iCs/>
              </w:rPr>
              <w:t>.</w:t>
            </w:r>
          </w:p>
        </w:tc>
        <w:tc>
          <w:tcPr>
            <w:tcW w:w="3555" w:type="dxa"/>
            <w:shd w:val="clear" w:color="auto" w:fill="FFFFFF"/>
            <w:vAlign w:val="center"/>
          </w:tcPr>
          <w:p w14:paraId="31563BB0" w14:textId="77777777" w:rsidR="00A61B35" w:rsidRPr="00C1676D" w:rsidRDefault="00A61B35" w:rsidP="00A61B35">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Şems, </w:t>
            </w:r>
            <w:proofErr w:type="spellStart"/>
            <w:r w:rsidRPr="00C1676D">
              <w:rPr>
                <w:rFonts w:ascii="Times New Roman" w:eastAsia="Times New Roman" w:hAnsi="Times New Roman" w:cs="Times New Roman"/>
                <w:b/>
              </w:rPr>
              <w:t>Leyl</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Nebe</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Hucurat</w:t>
            </w:r>
            <w:proofErr w:type="spellEnd"/>
            <w:r w:rsidRPr="00C1676D">
              <w:rPr>
                <w:rFonts w:ascii="Times New Roman" w:eastAsia="Times New Roman" w:hAnsi="Times New Roman" w:cs="Times New Roman"/>
                <w:b/>
              </w:rPr>
              <w:t>, Mülk, Fecir surelerini tedvir tarzında ezberden okur.</w:t>
            </w:r>
            <w:r w:rsidRPr="00C1676D">
              <w:rPr>
                <w:rFonts w:ascii="Times New Roman" w:eastAsia="Times New Roman" w:hAnsi="Times New Roman" w:cs="Times New Roman"/>
                <w:b/>
              </w:rPr>
              <w:tab/>
            </w:r>
          </w:p>
          <w:p w14:paraId="09804910" w14:textId="543CAF25" w:rsidR="00A61B35" w:rsidRPr="00C1676D"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Recites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surah</w:t>
            </w:r>
            <w:proofErr w:type="spellEnd"/>
            <w:r w:rsidRPr="00C1676D">
              <w:rPr>
                <w:rFonts w:ascii="Times New Roman" w:eastAsia="Times New Roman" w:hAnsi="Times New Roman" w:cs="Times New Roman"/>
                <w:i/>
              </w:rPr>
              <w:t xml:space="preserve"> Şems, </w:t>
            </w:r>
            <w:proofErr w:type="spellStart"/>
            <w:r w:rsidRPr="00C1676D">
              <w:rPr>
                <w:rFonts w:ascii="Times New Roman" w:eastAsia="Times New Roman" w:hAnsi="Times New Roman" w:cs="Times New Roman"/>
                <w:i/>
              </w:rPr>
              <w:t>Leyl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Nebe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Hucurat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Mulk</w:t>
            </w:r>
            <w:proofErr w:type="spellEnd"/>
            <w:r w:rsidRPr="00C1676D">
              <w:rPr>
                <w:rFonts w:ascii="Times New Roman" w:eastAsia="Times New Roman" w:hAnsi="Times New Roman" w:cs="Times New Roman"/>
                <w:i/>
              </w:rPr>
              <w:t xml:space="preserve">, Fecir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style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recitation</w:t>
            </w:r>
            <w:proofErr w:type="spellEnd"/>
            <w:r w:rsidRPr="00C1676D">
              <w:rPr>
                <w:rFonts w:ascii="Times New Roman" w:eastAsia="Times New Roman" w:hAnsi="Times New Roman" w:cs="Times New Roman"/>
                <w:i/>
              </w:rPr>
              <w:t>.</w:t>
            </w:r>
          </w:p>
        </w:tc>
      </w:tr>
      <w:tr w:rsidR="00A32939" w:rsidRPr="00C1676D" w14:paraId="025E88CD" w14:textId="77777777">
        <w:trPr>
          <w:trHeight w:val="306"/>
          <w:jc w:val="center"/>
        </w:trPr>
        <w:tc>
          <w:tcPr>
            <w:tcW w:w="1710" w:type="dxa"/>
            <w:vMerge w:val="restart"/>
            <w:shd w:val="clear" w:color="auto" w:fill="FFFFFF"/>
            <w:vAlign w:val="center"/>
          </w:tcPr>
          <w:p w14:paraId="4E3921F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271122118</w:t>
            </w:r>
          </w:p>
        </w:tc>
        <w:tc>
          <w:tcPr>
            <w:tcW w:w="3495" w:type="dxa"/>
            <w:vMerge w:val="restart"/>
            <w:shd w:val="clear" w:color="auto" w:fill="FFFFFF"/>
            <w:vAlign w:val="center"/>
          </w:tcPr>
          <w:p w14:paraId="00D86B61"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Arapça Dil Bilgisi IV</w:t>
            </w:r>
          </w:p>
          <w:p w14:paraId="099C24A2"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Arabic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Grammar</w:t>
            </w:r>
            <w:proofErr w:type="spellEnd"/>
            <w:r w:rsidRPr="00C1676D">
              <w:rPr>
                <w:rFonts w:ascii="Times New Roman" w:hAnsi="Times New Roman" w:cs="Times New Roman"/>
                <w:i/>
                <w:sz w:val="24"/>
                <w:szCs w:val="24"/>
              </w:rPr>
              <w:t xml:space="preserve"> IV</w:t>
            </w:r>
          </w:p>
        </w:tc>
        <w:tc>
          <w:tcPr>
            <w:tcW w:w="405" w:type="dxa"/>
            <w:vMerge w:val="restart"/>
            <w:shd w:val="clear" w:color="auto" w:fill="FFFFFF"/>
            <w:vAlign w:val="center"/>
          </w:tcPr>
          <w:p w14:paraId="46361DC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2520AF0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71E8426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25" w:type="dxa"/>
            <w:vMerge w:val="restart"/>
            <w:shd w:val="clear" w:color="auto" w:fill="FFFFFF"/>
            <w:vAlign w:val="center"/>
          </w:tcPr>
          <w:p w14:paraId="7648BB4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4</w:t>
            </w:r>
          </w:p>
        </w:tc>
        <w:tc>
          <w:tcPr>
            <w:tcW w:w="709" w:type="dxa"/>
            <w:vMerge w:val="restart"/>
            <w:shd w:val="clear" w:color="auto" w:fill="FFFFFF"/>
            <w:vAlign w:val="center"/>
          </w:tcPr>
          <w:p w14:paraId="5F45FD8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1B1C9A7C"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335F4A7C"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69B93CCE"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39F41873" w14:textId="77777777">
        <w:trPr>
          <w:trHeight w:val="765"/>
          <w:jc w:val="center"/>
        </w:trPr>
        <w:tc>
          <w:tcPr>
            <w:tcW w:w="1710" w:type="dxa"/>
            <w:vMerge/>
            <w:shd w:val="clear" w:color="auto" w:fill="FFFFFF"/>
            <w:vAlign w:val="center"/>
          </w:tcPr>
          <w:p w14:paraId="7FB2CB6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93231B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65A94D35"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2B03D86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D919B5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601541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5C03B70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15910B4B"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Arap Dilbilgisi Hakkında temel bilgiler edinmek ve Temel Arapça Kaynakları okuyup anlayabilecek seviyeye gelebilmek.</w:t>
            </w:r>
          </w:p>
          <w:p w14:paraId="786AF2DE" w14:textId="77777777" w:rsidR="00A32939" w:rsidRPr="00A61B35" w:rsidRDefault="00717D4D">
            <w:pPr>
              <w:spacing w:after="120"/>
              <w:jc w:val="both"/>
              <w:rPr>
                <w:rFonts w:ascii="Times New Roman" w:eastAsia="Times New Roman" w:hAnsi="Times New Roman" w:cs="Times New Roman"/>
                <w:bCs/>
                <w:i/>
                <w:iCs/>
              </w:rPr>
            </w:pPr>
            <w:proofErr w:type="spellStart"/>
            <w:r w:rsidRPr="00A61B35">
              <w:rPr>
                <w:rFonts w:ascii="Times New Roman" w:eastAsia="Times New Roman" w:hAnsi="Times New Roman" w:cs="Times New Roman"/>
                <w:bCs/>
                <w:i/>
                <w:iCs/>
              </w:rPr>
              <w:t>To</w:t>
            </w:r>
            <w:proofErr w:type="spellEnd"/>
            <w:r w:rsidRPr="00A61B35">
              <w:rPr>
                <w:rFonts w:ascii="Times New Roman" w:eastAsia="Times New Roman" w:hAnsi="Times New Roman" w:cs="Times New Roman"/>
                <w:bCs/>
                <w:i/>
                <w:iCs/>
              </w:rPr>
              <w:t xml:space="preserve"> </w:t>
            </w:r>
            <w:proofErr w:type="spellStart"/>
            <w:r w:rsidRPr="00A61B35">
              <w:rPr>
                <w:rFonts w:ascii="Times New Roman" w:eastAsia="Times New Roman" w:hAnsi="Times New Roman" w:cs="Times New Roman"/>
                <w:bCs/>
                <w:i/>
                <w:iCs/>
              </w:rPr>
              <w:t>Know</w:t>
            </w:r>
            <w:proofErr w:type="spellEnd"/>
            <w:r w:rsidRPr="00A61B35">
              <w:rPr>
                <w:rFonts w:ascii="Times New Roman" w:eastAsia="Times New Roman" w:hAnsi="Times New Roman" w:cs="Times New Roman"/>
                <w:bCs/>
                <w:i/>
                <w:iCs/>
              </w:rPr>
              <w:t xml:space="preserve"> Basic </w:t>
            </w:r>
            <w:proofErr w:type="spellStart"/>
            <w:r w:rsidRPr="00A61B35">
              <w:rPr>
                <w:rFonts w:ascii="Times New Roman" w:eastAsia="Times New Roman" w:hAnsi="Times New Roman" w:cs="Times New Roman"/>
                <w:bCs/>
                <w:i/>
                <w:iCs/>
              </w:rPr>
              <w:t>Arabic</w:t>
            </w:r>
            <w:proofErr w:type="spellEnd"/>
            <w:r w:rsidRPr="00A61B35">
              <w:rPr>
                <w:rFonts w:ascii="Times New Roman" w:eastAsia="Times New Roman" w:hAnsi="Times New Roman" w:cs="Times New Roman"/>
                <w:bCs/>
                <w:i/>
                <w:iCs/>
              </w:rPr>
              <w:t xml:space="preserve"> </w:t>
            </w:r>
            <w:proofErr w:type="spellStart"/>
            <w:r w:rsidRPr="00A61B35">
              <w:rPr>
                <w:rFonts w:ascii="Times New Roman" w:eastAsia="Times New Roman" w:hAnsi="Times New Roman" w:cs="Times New Roman"/>
                <w:bCs/>
                <w:i/>
                <w:iCs/>
              </w:rPr>
              <w:t>Gramar</w:t>
            </w:r>
            <w:proofErr w:type="spellEnd"/>
            <w:r w:rsidRPr="00A61B35">
              <w:rPr>
                <w:rFonts w:ascii="Times New Roman" w:eastAsia="Times New Roman" w:hAnsi="Times New Roman" w:cs="Times New Roman"/>
                <w:bCs/>
                <w:i/>
                <w:iCs/>
              </w:rPr>
              <w:t>.</w:t>
            </w:r>
          </w:p>
        </w:tc>
      </w:tr>
      <w:tr w:rsidR="00A32939" w:rsidRPr="00C1676D" w14:paraId="55B7C9F8" w14:textId="77777777">
        <w:trPr>
          <w:trHeight w:val="186"/>
          <w:jc w:val="center"/>
        </w:trPr>
        <w:tc>
          <w:tcPr>
            <w:tcW w:w="1710" w:type="dxa"/>
            <w:vMerge/>
            <w:shd w:val="clear" w:color="auto" w:fill="FFFFFF"/>
            <w:vAlign w:val="center"/>
          </w:tcPr>
          <w:p w14:paraId="645AB9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078C9A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3818C9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29ECB9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98F47C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8C24D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211E53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237385B8"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21DDA6C2"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4F531BD2"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425F1BBC"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077CF249" w14:textId="77777777">
        <w:trPr>
          <w:trHeight w:val="186"/>
          <w:jc w:val="center"/>
        </w:trPr>
        <w:tc>
          <w:tcPr>
            <w:tcW w:w="1710" w:type="dxa"/>
            <w:vMerge/>
            <w:shd w:val="clear" w:color="auto" w:fill="FFFFFF"/>
            <w:vAlign w:val="center"/>
          </w:tcPr>
          <w:p w14:paraId="06CC24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60A71AA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05B60F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346D0B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65709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40E71A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192AD0B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1A969790"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1- el-</w:t>
            </w:r>
            <w:proofErr w:type="spellStart"/>
            <w:r w:rsidRPr="00C1676D">
              <w:rPr>
                <w:rFonts w:ascii="Times New Roman" w:eastAsia="Times New Roman" w:hAnsi="Times New Roman" w:cs="Times New Roman"/>
                <w:b/>
              </w:rPr>
              <w:t>Muzaf</w:t>
            </w:r>
            <w:proofErr w:type="spellEnd"/>
            <w:r w:rsidRPr="00C1676D">
              <w:rPr>
                <w:rFonts w:ascii="Times New Roman" w:eastAsia="Times New Roman" w:hAnsi="Times New Roman" w:cs="Times New Roman"/>
                <w:b/>
              </w:rPr>
              <w:t xml:space="preserve"> ve el-</w:t>
            </w:r>
            <w:proofErr w:type="spellStart"/>
            <w:r w:rsidRPr="00C1676D">
              <w:rPr>
                <w:rFonts w:ascii="Times New Roman" w:eastAsia="Times New Roman" w:hAnsi="Times New Roman" w:cs="Times New Roman"/>
                <w:b/>
              </w:rPr>
              <w:t>Muzaf</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ileyh</w:t>
            </w:r>
            <w:proofErr w:type="spellEnd"/>
          </w:p>
          <w:p w14:paraId="1E412BEF" w14:textId="77777777" w:rsidR="00A32939" w:rsidRPr="00A61B35" w:rsidRDefault="00717D4D">
            <w:pPr>
              <w:jc w:val="both"/>
              <w:rPr>
                <w:rFonts w:ascii="Times New Roman" w:eastAsia="Times New Roman" w:hAnsi="Times New Roman" w:cs="Times New Roman"/>
                <w:bCs/>
                <w:i/>
                <w:iCs/>
              </w:rPr>
            </w:pPr>
            <w:proofErr w:type="gramStart"/>
            <w:r w:rsidRPr="00A61B35">
              <w:rPr>
                <w:rFonts w:ascii="Times New Roman" w:eastAsia="Times New Roman" w:hAnsi="Times New Roman" w:cs="Times New Roman"/>
                <w:bCs/>
                <w:i/>
                <w:iCs/>
              </w:rPr>
              <w:t>al</w:t>
            </w:r>
            <w:proofErr w:type="gramEnd"/>
            <w:r w:rsidRPr="00A61B35">
              <w:rPr>
                <w:rFonts w:ascii="Times New Roman" w:eastAsia="Times New Roman" w:hAnsi="Times New Roman" w:cs="Times New Roman"/>
                <w:bCs/>
                <w:i/>
                <w:iCs/>
              </w:rPr>
              <w:t>-</w:t>
            </w:r>
            <w:proofErr w:type="spellStart"/>
            <w:r w:rsidRPr="00A61B35">
              <w:rPr>
                <w:rFonts w:ascii="Times New Roman" w:eastAsia="Times New Roman" w:hAnsi="Times New Roman" w:cs="Times New Roman"/>
                <w:bCs/>
                <w:i/>
                <w:iCs/>
              </w:rPr>
              <w:t>Muzaf</w:t>
            </w:r>
            <w:proofErr w:type="spellEnd"/>
            <w:r w:rsidRPr="00A61B35">
              <w:rPr>
                <w:rFonts w:ascii="Times New Roman" w:eastAsia="Times New Roman" w:hAnsi="Times New Roman" w:cs="Times New Roman"/>
                <w:bCs/>
                <w:i/>
                <w:iCs/>
              </w:rPr>
              <w:t xml:space="preserve"> </w:t>
            </w:r>
            <w:proofErr w:type="spellStart"/>
            <w:r w:rsidRPr="00A61B35">
              <w:rPr>
                <w:rFonts w:ascii="Times New Roman" w:eastAsia="Times New Roman" w:hAnsi="Times New Roman" w:cs="Times New Roman"/>
                <w:bCs/>
                <w:i/>
                <w:iCs/>
              </w:rPr>
              <w:t>and</w:t>
            </w:r>
            <w:proofErr w:type="spellEnd"/>
            <w:r w:rsidRPr="00A61B35">
              <w:rPr>
                <w:rFonts w:ascii="Times New Roman" w:eastAsia="Times New Roman" w:hAnsi="Times New Roman" w:cs="Times New Roman"/>
                <w:bCs/>
                <w:i/>
                <w:iCs/>
              </w:rPr>
              <w:t xml:space="preserve"> al-</w:t>
            </w:r>
            <w:proofErr w:type="spellStart"/>
            <w:r w:rsidRPr="00A61B35">
              <w:rPr>
                <w:rFonts w:ascii="Times New Roman" w:eastAsia="Times New Roman" w:hAnsi="Times New Roman" w:cs="Times New Roman"/>
                <w:bCs/>
                <w:i/>
                <w:iCs/>
              </w:rPr>
              <w:t>Muzaf</w:t>
            </w:r>
            <w:proofErr w:type="spellEnd"/>
            <w:r w:rsidRPr="00A61B35">
              <w:rPr>
                <w:rFonts w:ascii="Times New Roman" w:eastAsia="Times New Roman" w:hAnsi="Times New Roman" w:cs="Times New Roman"/>
                <w:bCs/>
                <w:i/>
                <w:iCs/>
              </w:rPr>
              <w:t xml:space="preserve"> </w:t>
            </w:r>
            <w:proofErr w:type="spellStart"/>
            <w:r w:rsidRPr="00A61B35">
              <w:rPr>
                <w:rFonts w:ascii="Times New Roman" w:eastAsia="Times New Roman" w:hAnsi="Times New Roman" w:cs="Times New Roman"/>
                <w:bCs/>
                <w:i/>
                <w:iCs/>
              </w:rPr>
              <w:t>ileyh</w:t>
            </w:r>
            <w:proofErr w:type="spellEnd"/>
          </w:p>
        </w:tc>
        <w:tc>
          <w:tcPr>
            <w:tcW w:w="3555" w:type="dxa"/>
            <w:shd w:val="clear" w:color="auto" w:fill="FFFFFF"/>
            <w:vAlign w:val="center"/>
          </w:tcPr>
          <w:p w14:paraId="453F2147"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Metinleri okumak ve onları konuşmada kullanmak    </w:t>
            </w:r>
            <w:r w:rsidRPr="00C1676D">
              <w:rPr>
                <w:rFonts w:ascii="Times New Roman" w:eastAsia="Times New Roman" w:hAnsi="Times New Roman" w:cs="Times New Roman"/>
                <w:b/>
              </w:rPr>
              <w:tab/>
            </w:r>
          </w:p>
          <w:p w14:paraId="21EC7623"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texes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p>
        </w:tc>
      </w:tr>
      <w:tr w:rsidR="00A32939" w:rsidRPr="00C1676D" w14:paraId="352FEE94" w14:textId="77777777">
        <w:trPr>
          <w:trHeight w:val="186"/>
          <w:jc w:val="center"/>
        </w:trPr>
        <w:tc>
          <w:tcPr>
            <w:tcW w:w="1710" w:type="dxa"/>
            <w:vMerge/>
            <w:shd w:val="clear" w:color="auto" w:fill="FFFFFF"/>
            <w:vAlign w:val="center"/>
          </w:tcPr>
          <w:p w14:paraId="5F679E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53D64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F4920D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37CC6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4DB98C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81B36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5CB98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E9EE324"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2- es-</w:t>
            </w:r>
            <w:proofErr w:type="spellStart"/>
            <w:r w:rsidRPr="00C1676D">
              <w:rPr>
                <w:rFonts w:ascii="Times New Roman" w:eastAsia="Times New Roman" w:hAnsi="Times New Roman" w:cs="Times New Roman"/>
                <w:b/>
              </w:rPr>
              <w:t>Sıfa</w:t>
            </w:r>
            <w:proofErr w:type="spellEnd"/>
            <w:r w:rsidRPr="00C1676D">
              <w:rPr>
                <w:rFonts w:ascii="Times New Roman" w:eastAsia="Times New Roman" w:hAnsi="Times New Roman" w:cs="Times New Roman"/>
                <w:b/>
              </w:rPr>
              <w:t xml:space="preserve"> ve el-</w:t>
            </w:r>
            <w:proofErr w:type="spellStart"/>
            <w:r w:rsidRPr="00C1676D">
              <w:rPr>
                <w:rFonts w:ascii="Times New Roman" w:eastAsia="Times New Roman" w:hAnsi="Times New Roman" w:cs="Times New Roman"/>
                <w:b/>
              </w:rPr>
              <w:t>Mevsûf</w:t>
            </w:r>
            <w:proofErr w:type="spellEnd"/>
          </w:p>
          <w:p w14:paraId="307CD11E" w14:textId="77777777" w:rsidR="00A32939" w:rsidRPr="00A61B35" w:rsidRDefault="00717D4D">
            <w:pPr>
              <w:jc w:val="both"/>
              <w:rPr>
                <w:rFonts w:ascii="Times New Roman" w:eastAsia="Times New Roman" w:hAnsi="Times New Roman" w:cs="Times New Roman"/>
                <w:bCs/>
                <w:i/>
                <w:iCs/>
              </w:rPr>
            </w:pPr>
            <w:proofErr w:type="gramStart"/>
            <w:r w:rsidRPr="00A61B35">
              <w:rPr>
                <w:rFonts w:ascii="Times New Roman" w:eastAsia="Times New Roman" w:hAnsi="Times New Roman" w:cs="Times New Roman"/>
                <w:bCs/>
                <w:i/>
                <w:iCs/>
              </w:rPr>
              <w:t>as</w:t>
            </w:r>
            <w:proofErr w:type="gramEnd"/>
            <w:r w:rsidRPr="00A61B35">
              <w:rPr>
                <w:rFonts w:ascii="Times New Roman" w:eastAsia="Times New Roman" w:hAnsi="Times New Roman" w:cs="Times New Roman"/>
                <w:bCs/>
                <w:i/>
                <w:iCs/>
              </w:rPr>
              <w:t>-</w:t>
            </w:r>
            <w:proofErr w:type="spellStart"/>
            <w:r w:rsidRPr="00A61B35">
              <w:rPr>
                <w:rFonts w:ascii="Times New Roman" w:eastAsia="Times New Roman" w:hAnsi="Times New Roman" w:cs="Times New Roman"/>
                <w:bCs/>
                <w:i/>
                <w:iCs/>
              </w:rPr>
              <w:t>Sıfa</w:t>
            </w:r>
            <w:proofErr w:type="spellEnd"/>
            <w:r w:rsidRPr="00A61B35">
              <w:rPr>
                <w:rFonts w:ascii="Times New Roman" w:eastAsia="Times New Roman" w:hAnsi="Times New Roman" w:cs="Times New Roman"/>
                <w:bCs/>
                <w:i/>
                <w:iCs/>
              </w:rPr>
              <w:t xml:space="preserve"> </w:t>
            </w:r>
            <w:proofErr w:type="spellStart"/>
            <w:r w:rsidRPr="00A61B35">
              <w:rPr>
                <w:rFonts w:ascii="Times New Roman" w:eastAsia="Times New Roman" w:hAnsi="Times New Roman" w:cs="Times New Roman"/>
                <w:bCs/>
                <w:i/>
                <w:iCs/>
              </w:rPr>
              <w:t>and</w:t>
            </w:r>
            <w:proofErr w:type="spellEnd"/>
            <w:r w:rsidRPr="00A61B35">
              <w:rPr>
                <w:rFonts w:ascii="Times New Roman" w:eastAsia="Times New Roman" w:hAnsi="Times New Roman" w:cs="Times New Roman"/>
                <w:bCs/>
                <w:i/>
                <w:iCs/>
              </w:rPr>
              <w:t xml:space="preserve"> al-</w:t>
            </w:r>
            <w:proofErr w:type="spellStart"/>
            <w:r w:rsidRPr="00A61B35">
              <w:rPr>
                <w:rFonts w:ascii="Times New Roman" w:eastAsia="Times New Roman" w:hAnsi="Times New Roman" w:cs="Times New Roman"/>
                <w:bCs/>
                <w:i/>
                <w:iCs/>
              </w:rPr>
              <w:t>Mevsûf</w:t>
            </w:r>
            <w:proofErr w:type="spellEnd"/>
          </w:p>
        </w:tc>
        <w:tc>
          <w:tcPr>
            <w:tcW w:w="3555" w:type="dxa"/>
            <w:shd w:val="clear" w:color="auto" w:fill="FFFFFF"/>
            <w:vAlign w:val="center"/>
          </w:tcPr>
          <w:p w14:paraId="3F6F3B3F"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Diyalogları okumak ve onları konuşmada kullanmak </w:t>
            </w:r>
            <w:r w:rsidRPr="00C1676D">
              <w:rPr>
                <w:rFonts w:ascii="Times New Roman" w:eastAsia="Times New Roman" w:hAnsi="Times New Roman" w:cs="Times New Roman"/>
                <w:b/>
              </w:rPr>
              <w:tab/>
            </w:r>
          </w:p>
          <w:p w14:paraId="2940C770"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dialogues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r w:rsidRPr="00C1676D">
              <w:rPr>
                <w:rFonts w:ascii="Times New Roman" w:eastAsia="Times New Roman" w:hAnsi="Times New Roman" w:cs="Times New Roman"/>
                <w:i/>
              </w:rPr>
              <w:t xml:space="preserve"> </w:t>
            </w:r>
          </w:p>
        </w:tc>
      </w:tr>
      <w:tr w:rsidR="00A32939" w:rsidRPr="00C1676D" w14:paraId="2D4CFB3E" w14:textId="77777777">
        <w:trPr>
          <w:trHeight w:val="186"/>
          <w:jc w:val="center"/>
        </w:trPr>
        <w:tc>
          <w:tcPr>
            <w:tcW w:w="1710" w:type="dxa"/>
            <w:vMerge/>
            <w:shd w:val="clear" w:color="auto" w:fill="FFFFFF"/>
            <w:vAlign w:val="center"/>
          </w:tcPr>
          <w:p w14:paraId="0AE063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D65815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A1FBA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E3252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B83A7A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4C46C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E86C77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39F7F5F"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3- Sayılar</w:t>
            </w:r>
          </w:p>
          <w:p w14:paraId="68E6104A" w14:textId="77777777" w:rsidR="00A32939" w:rsidRPr="00A61B35" w:rsidRDefault="00717D4D">
            <w:pPr>
              <w:jc w:val="both"/>
              <w:rPr>
                <w:rFonts w:ascii="Times New Roman" w:eastAsia="Times New Roman" w:hAnsi="Times New Roman" w:cs="Times New Roman"/>
                <w:bCs/>
                <w:i/>
                <w:iCs/>
              </w:rPr>
            </w:pPr>
            <w:proofErr w:type="spellStart"/>
            <w:r w:rsidRPr="00A61B35">
              <w:rPr>
                <w:rFonts w:ascii="Times New Roman" w:eastAsia="Times New Roman" w:hAnsi="Times New Roman" w:cs="Times New Roman"/>
                <w:bCs/>
                <w:i/>
                <w:iCs/>
              </w:rPr>
              <w:t>Numbers</w:t>
            </w:r>
            <w:proofErr w:type="spellEnd"/>
          </w:p>
        </w:tc>
        <w:tc>
          <w:tcPr>
            <w:tcW w:w="3555" w:type="dxa"/>
            <w:shd w:val="clear" w:color="auto" w:fill="FFFFFF"/>
            <w:vAlign w:val="center"/>
          </w:tcPr>
          <w:p w14:paraId="5D0BCA3C" w14:textId="77777777" w:rsidR="00A32939" w:rsidRPr="00C1676D" w:rsidRDefault="00717D4D" w:rsidP="00A61B35">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Anladıklarını yazmada kullanmak</w:t>
            </w:r>
            <w:r w:rsidRPr="00C1676D">
              <w:rPr>
                <w:rFonts w:ascii="Times New Roman" w:eastAsia="Times New Roman" w:hAnsi="Times New Roman" w:cs="Times New Roman"/>
                <w:b/>
              </w:rPr>
              <w:tab/>
            </w:r>
          </w:p>
          <w:p w14:paraId="285A5A75" w14:textId="77777777" w:rsidR="00A32939" w:rsidRPr="00C1676D" w:rsidRDefault="00717D4D" w:rsidP="00A61B35">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what</w:t>
            </w:r>
            <w:proofErr w:type="spellEnd"/>
            <w:r w:rsidRPr="00C1676D">
              <w:rPr>
                <w:rFonts w:ascii="Times New Roman" w:eastAsia="Times New Roman" w:hAnsi="Times New Roman" w:cs="Times New Roman"/>
                <w:i/>
              </w:rPr>
              <w:t xml:space="preserve"> he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sentences</w:t>
            </w:r>
            <w:proofErr w:type="spellEnd"/>
          </w:p>
        </w:tc>
      </w:tr>
      <w:tr w:rsidR="00A32939" w:rsidRPr="00C1676D" w14:paraId="413405FF" w14:textId="77777777">
        <w:trPr>
          <w:trHeight w:val="186"/>
          <w:jc w:val="center"/>
        </w:trPr>
        <w:tc>
          <w:tcPr>
            <w:tcW w:w="1710" w:type="dxa"/>
            <w:vMerge/>
            <w:shd w:val="clear" w:color="auto" w:fill="FFFFFF"/>
            <w:vAlign w:val="center"/>
          </w:tcPr>
          <w:p w14:paraId="7D4F50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6E1EC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43E6D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9FD3DA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333B09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0AB1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248661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E829F4F"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4- el-</w:t>
            </w:r>
            <w:proofErr w:type="spellStart"/>
            <w:r w:rsidRPr="00C1676D">
              <w:rPr>
                <w:rFonts w:ascii="Times New Roman" w:eastAsia="Times New Roman" w:hAnsi="Times New Roman" w:cs="Times New Roman"/>
                <w:b/>
              </w:rPr>
              <w:t>Musenna</w:t>
            </w:r>
            <w:proofErr w:type="spellEnd"/>
          </w:p>
          <w:p w14:paraId="542670D7" w14:textId="77777777" w:rsidR="00A32939" w:rsidRPr="00A61B35" w:rsidRDefault="00717D4D">
            <w:pPr>
              <w:jc w:val="both"/>
              <w:rPr>
                <w:rFonts w:ascii="Times New Roman" w:eastAsia="Times New Roman" w:hAnsi="Times New Roman" w:cs="Times New Roman"/>
                <w:bCs/>
                <w:i/>
                <w:iCs/>
              </w:rPr>
            </w:pPr>
            <w:proofErr w:type="gramStart"/>
            <w:r w:rsidRPr="00A61B35">
              <w:rPr>
                <w:rFonts w:ascii="Times New Roman" w:eastAsia="Times New Roman" w:hAnsi="Times New Roman" w:cs="Times New Roman"/>
                <w:bCs/>
                <w:i/>
                <w:iCs/>
              </w:rPr>
              <w:t>al</w:t>
            </w:r>
            <w:proofErr w:type="gramEnd"/>
            <w:r w:rsidRPr="00A61B35">
              <w:rPr>
                <w:rFonts w:ascii="Times New Roman" w:eastAsia="Times New Roman" w:hAnsi="Times New Roman" w:cs="Times New Roman"/>
                <w:bCs/>
                <w:i/>
                <w:iCs/>
              </w:rPr>
              <w:t>-</w:t>
            </w:r>
            <w:proofErr w:type="spellStart"/>
            <w:r w:rsidRPr="00A61B35">
              <w:rPr>
                <w:rFonts w:ascii="Times New Roman" w:eastAsia="Times New Roman" w:hAnsi="Times New Roman" w:cs="Times New Roman"/>
                <w:bCs/>
                <w:i/>
                <w:iCs/>
              </w:rPr>
              <w:t>Musenna</w:t>
            </w:r>
            <w:proofErr w:type="spellEnd"/>
          </w:p>
        </w:tc>
        <w:tc>
          <w:tcPr>
            <w:tcW w:w="3555" w:type="dxa"/>
            <w:shd w:val="clear" w:color="auto" w:fill="FFFFFF"/>
            <w:vAlign w:val="center"/>
          </w:tcPr>
          <w:p w14:paraId="61C3CB75" w14:textId="77777777" w:rsidR="00A32939" w:rsidRPr="00C1676D" w:rsidRDefault="00717D4D" w:rsidP="00A61B35">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Günluk</w:t>
            </w:r>
            <w:proofErr w:type="spellEnd"/>
            <w:r w:rsidRPr="00C1676D">
              <w:rPr>
                <w:rFonts w:ascii="Times New Roman" w:eastAsia="Times New Roman" w:hAnsi="Times New Roman" w:cs="Times New Roman"/>
                <w:b/>
              </w:rPr>
              <w:t xml:space="preserve"> hayatta cümleleri ve kelimeleri kullanmak</w:t>
            </w:r>
            <w:r w:rsidRPr="00C1676D">
              <w:rPr>
                <w:rFonts w:ascii="Times New Roman" w:eastAsia="Times New Roman" w:hAnsi="Times New Roman" w:cs="Times New Roman"/>
                <w:b/>
              </w:rPr>
              <w:tab/>
            </w:r>
          </w:p>
          <w:p w14:paraId="2F61422A" w14:textId="77777777" w:rsidR="00A32939" w:rsidRPr="00C1676D" w:rsidRDefault="00717D4D" w:rsidP="00A61B35">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sentences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words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everydey</w:t>
            </w:r>
            <w:proofErr w:type="spellEnd"/>
            <w:r w:rsidRPr="00C1676D">
              <w:rPr>
                <w:rFonts w:ascii="Times New Roman" w:eastAsia="Times New Roman" w:hAnsi="Times New Roman" w:cs="Times New Roman"/>
                <w:i/>
              </w:rPr>
              <w:t xml:space="preserve"> life</w:t>
            </w:r>
          </w:p>
        </w:tc>
      </w:tr>
      <w:tr w:rsidR="00A61B35" w:rsidRPr="00C1676D" w14:paraId="6037B695" w14:textId="77777777">
        <w:trPr>
          <w:trHeight w:val="186"/>
          <w:jc w:val="center"/>
        </w:trPr>
        <w:tc>
          <w:tcPr>
            <w:tcW w:w="1710" w:type="dxa"/>
            <w:vMerge/>
            <w:shd w:val="clear" w:color="auto" w:fill="FFFFFF"/>
            <w:vAlign w:val="center"/>
          </w:tcPr>
          <w:p w14:paraId="03D6DF15"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538DB21"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13B6B29"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F8AEC7E"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F9F8D7E"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03EE04"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CCF0817"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D761EC4" w14:textId="77777777" w:rsidR="00A61B35" w:rsidRPr="00C1676D" w:rsidRDefault="00A61B35" w:rsidP="00A61B35">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5- </w:t>
            </w:r>
            <w:proofErr w:type="spellStart"/>
            <w:r w:rsidRPr="00C1676D">
              <w:rPr>
                <w:rFonts w:ascii="Times New Roman" w:eastAsia="Times New Roman" w:hAnsi="Times New Roman" w:cs="Times New Roman"/>
                <w:b/>
              </w:rPr>
              <w:t>Cem`u’l-muzekker</w:t>
            </w:r>
            <w:proofErr w:type="spellEnd"/>
            <w:r w:rsidRPr="00C1676D">
              <w:rPr>
                <w:rFonts w:ascii="Times New Roman" w:eastAsia="Times New Roman" w:hAnsi="Times New Roman" w:cs="Times New Roman"/>
                <w:b/>
              </w:rPr>
              <w:t xml:space="preserve"> es-</w:t>
            </w:r>
            <w:proofErr w:type="spellStart"/>
            <w:r w:rsidRPr="00C1676D">
              <w:rPr>
                <w:rFonts w:ascii="Times New Roman" w:eastAsia="Times New Roman" w:hAnsi="Times New Roman" w:cs="Times New Roman"/>
                <w:b/>
              </w:rPr>
              <w:t>sâlim</w:t>
            </w:r>
            <w:proofErr w:type="spellEnd"/>
          </w:p>
          <w:p w14:paraId="478718D3" w14:textId="77777777" w:rsidR="00A61B35" w:rsidRPr="00A61B35" w:rsidRDefault="00A61B35" w:rsidP="00A61B35">
            <w:pPr>
              <w:jc w:val="both"/>
              <w:rPr>
                <w:rFonts w:ascii="Times New Roman" w:eastAsia="Times New Roman" w:hAnsi="Times New Roman" w:cs="Times New Roman"/>
                <w:bCs/>
                <w:i/>
                <w:iCs/>
              </w:rPr>
            </w:pPr>
            <w:proofErr w:type="spellStart"/>
            <w:r w:rsidRPr="00A61B35">
              <w:rPr>
                <w:rFonts w:ascii="Times New Roman" w:eastAsia="Times New Roman" w:hAnsi="Times New Roman" w:cs="Times New Roman"/>
                <w:bCs/>
                <w:i/>
                <w:iCs/>
              </w:rPr>
              <w:t>Cem`u’l-muzekker</w:t>
            </w:r>
            <w:proofErr w:type="spellEnd"/>
            <w:r w:rsidRPr="00A61B35">
              <w:rPr>
                <w:rFonts w:ascii="Times New Roman" w:eastAsia="Times New Roman" w:hAnsi="Times New Roman" w:cs="Times New Roman"/>
                <w:bCs/>
                <w:i/>
                <w:iCs/>
              </w:rPr>
              <w:t xml:space="preserve"> as-</w:t>
            </w:r>
            <w:proofErr w:type="spellStart"/>
            <w:r w:rsidRPr="00A61B35">
              <w:rPr>
                <w:rFonts w:ascii="Times New Roman" w:eastAsia="Times New Roman" w:hAnsi="Times New Roman" w:cs="Times New Roman"/>
                <w:bCs/>
                <w:i/>
                <w:iCs/>
              </w:rPr>
              <w:t>sâlim</w:t>
            </w:r>
            <w:proofErr w:type="spellEnd"/>
          </w:p>
        </w:tc>
        <w:tc>
          <w:tcPr>
            <w:tcW w:w="3555" w:type="dxa"/>
            <w:shd w:val="clear" w:color="auto" w:fill="FFFFFF"/>
            <w:vAlign w:val="center"/>
          </w:tcPr>
          <w:p w14:paraId="1A79ABEB" w14:textId="77777777" w:rsidR="00A61B35" w:rsidRPr="00C1676D" w:rsidRDefault="00A61B35" w:rsidP="00A61B35">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Metinleri okumak ve onları konuşmada kullanmak    </w:t>
            </w:r>
            <w:r w:rsidRPr="00C1676D">
              <w:rPr>
                <w:rFonts w:ascii="Times New Roman" w:eastAsia="Times New Roman" w:hAnsi="Times New Roman" w:cs="Times New Roman"/>
                <w:b/>
              </w:rPr>
              <w:tab/>
            </w:r>
          </w:p>
          <w:p w14:paraId="24D02567" w14:textId="48C50E7E" w:rsidR="00A61B35" w:rsidRPr="00C1676D"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lastRenderedPageBreak/>
              <w:t xml:space="preserve">Reading </w:t>
            </w:r>
            <w:proofErr w:type="spellStart"/>
            <w:r w:rsidRPr="00C1676D">
              <w:rPr>
                <w:rFonts w:ascii="Times New Roman" w:eastAsia="Times New Roman" w:hAnsi="Times New Roman" w:cs="Times New Roman"/>
                <w:i/>
              </w:rPr>
              <w:t>texes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p>
        </w:tc>
      </w:tr>
      <w:tr w:rsidR="00A61B35" w:rsidRPr="00C1676D" w14:paraId="5E9EB6FD" w14:textId="77777777">
        <w:trPr>
          <w:trHeight w:val="186"/>
          <w:jc w:val="center"/>
        </w:trPr>
        <w:tc>
          <w:tcPr>
            <w:tcW w:w="1710" w:type="dxa"/>
            <w:vMerge/>
            <w:shd w:val="clear" w:color="auto" w:fill="FFFFFF"/>
            <w:vAlign w:val="center"/>
          </w:tcPr>
          <w:p w14:paraId="54646DFC"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BDC400E"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B9214F4"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E3AB37F"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050DB0"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5EB1133"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5FF9975"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9AF05BA" w14:textId="77777777" w:rsidR="00A61B35" w:rsidRPr="00C1676D" w:rsidRDefault="00A61B35" w:rsidP="00A61B35">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6- </w:t>
            </w:r>
            <w:proofErr w:type="spellStart"/>
            <w:r w:rsidRPr="00C1676D">
              <w:rPr>
                <w:rFonts w:ascii="Times New Roman" w:eastAsia="Times New Roman" w:hAnsi="Times New Roman" w:cs="Times New Roman"/>
                <w:b/>
              </w:rPr>
              <w:t>Nun</w:t>
            </w:r>
            <w:proofErr w:type="spellEnd"/>
            <w:r w:rsidRPr="00C1676D">
              <w:rPr>
                <w:rFonts w:ascii="Times New Roman" w:eastAsia="Times New Roman" w:hAnsi="Times New Roman" w:cs="Times New Roman"/>
                <w:b/>
              </w:rPr>
              <w:t xml:space="preserve"> el-</w:t>
            </w:r>
            <w:proofErr w:type="spellStart"/>
            <w:r w:rsidRPr="00C1676D">
              <w:rPr>
                <w:rFonts w:ascii="Times New Roman" w:eastAsia="Times New Roman" w:hAnsi="Times New Roman" w:cs="Times New Roman"/>
                <w:b/>
              </w:rPr>
              <w:t>Musennâ</w:t>
            </w:r>
            <w:proofErr w:type="spellEnd"/>
            <w:r w:rsidRPr="00C1676D">
              <w:rPr>
                <w:rFonts w:ascii="Times New Roman" w:eastAsia="Times New Roman" w:hAnsi="Times New Roman" w:cs="Times New Roman"/>
                <w:b/>
              </w:rPr>
              <w:t xml:space="preserve"> ve el-</w:t>
            </w:r>
            <w:proofErr w:type="spellStart"/>
            <w:r w:rsidRPr="00C1676D">
              <w:rPr>
                <w:rFonts w:ascii="Times New Roman" w:eastAsia="Times New Roman" w:hAnsi="Times New Roman" w:cs="Times New Roman"/>
                <w:b/>
              </w:rPr>
              <w:t>Cemî</w:t>
            </w:r>
            <w:proofErr w:type="spellEnd"/>
          </w:p>
          <w:p w14:paraId="4A7BA3CF" w14:textId="77777777" w:rsidR="00A61B35" w:rsidRPr="00A61B35" w:rsidRDefault="00A61B35" w:rsidP="00A61B35">
            <w:pPr>
              <w:jc w:val="both"/>
              <w:rPr>
                <w:rFonts w:ascii="Times New Roman" w:eastAsia="Times New Roman" w:hAnsi="Times New Roman" w:cs="Times New Roman"/>
                <w:bCs/>
                <w:i/>
                <w:iCs/>
              </w:rPr>
            </w:pPr>
            <w:proofErr w:type="spellStart"/>
            <w:r w:rsidRPr="00A61B35">
              <w:rPr>
                <w:rFonts w:ascii="Times New Roman" w:eastAsia="Times New Roman" w:hAnsi="Times New Roman" w:cs="Times New Roman"/>
                <w:bCs/>
                <w:i/>
                <w:iCs/>
              </w:rPr>
              <w:t>Nun</w:t>
            </w:r>
            <w:proofErr w:type="spellEnd"/>
            <w:r w:rsidRPr="00A61B35">
              <w:rPr>
                <w:rFonts w:ascii="Times New Roman" w:eastAsia="Times New Roman" w:hAnsi="Times New Roman" w:cs="Times New Roman"/>
                <w:bCs/>
                <w:i/>
                <w:iCs/>
              </w:rPr>
              <w:t xml:space="preserve"> al-</w:t>
            </w:r>
            <w:proofErr w:type="spellStart"/>
            <w:r w:rsidRPr="00A61B35">
              <w:rPr>
                <w:rFonts w:ascii="Times New Roman" w:eastAsia="Times New Roman" w:hAnsi="Times New Roman" w:cs="Times New Roman"/>
                <w:bCs/>
                <w:i/>
                <w:iCs/>
              </w:rPr>
              <w:t>Musennâ</w:t>
            </w:r>
            <w:proofErr w:type="spellEnd"/>
            <w:r w:rsidRPr="00A61B35">
              <w:rPr>
                <w:rFonts w:ascii="Times New Roman" w:eastAsia="Times New Roman" w:hAnsi="Times New Roman" w:cs="Times New Roman"/>
                <w:bCs/>
                <w:i/>
                <w:iCs/>
              </w:rPr>
              <w:t xml:space="preserve"> </w:t>
            </w:r>
            <w:proofErr w:type="spellStart"/>
            <w:r w:rsidRPr="00A61B35">
              <w:rPr>
                <w:rFonts w:ascii="Times New Roman" w:eastAsia="Times New Roman" w:hAnsi="Times New Roman" w:cs="Times New Roman"/>
                <w:bCs/>
                <w:i/>
                <w:iCs/>
              </w:rPr>
              <w:t>and</w:t>
            </w:r>
            <w:proofErr w:type="spellEnd"/>
            <w:r w:rsidRPr="00A61B35">
              <w:rPr>
                <w:rFonts w:ascii="Times New Roman" w:eastAsia="Times New Roman" w:hAnsi="Times New Roman" w:cs="Times New Roman"/>
                <w:bCs/>
                <w:i/>
                <w:iCs/>
              </w:rPr>
              <w:t xml:space="preserve"> al-</w:t>
            </w:r>
            <w:proofErr w:type="spellStart"/>
            <w:r w:rsidRPr="00A61B35">
              <w:rPr>
                <w:rFonts w:ascii="Times New Roman" w:eastAsia="Times New Roman" w:hAnsi="Times New Roman" w:cs="Times New Roman"/>
                <w:bCs/>
                <w:i/>
                <w:iCs/>
              </w:rPr>
              <w:t>Cemî</w:t>
            </w:r>
            <w:proofErr w:type="spellEnd"/>
          </w:p>
        </w:tc>
        <w:tc>
          <w:tcPr>
            <w:tcW w:w="3555" w:type="dxa"/>
            <w:shd w:val="clear" w:color="auto" w:fill="FFFFFF"/>
            <w:vAlign w:val="center"/>
          </w:tcPr>
          <w:p w14:paraId="4AC9D37C" w14:textId="77777777" w:rsidR="00A61B35" w:rsidRPr="00C1676D" w:rsidRDefault="00A61B35" w:rsidP="00A61B35">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Diyalogları okumak ve onları konuşmada kullanmak </w:t>
            </w:r>
            <w:r w:rsidRPr="00C1676D">
              <w:rPr>
                <w:rFonts w:ascii="Times New Roman" w:eastAsia="Times New Roman" w:hAnsi="Times New Roman" w:cs="Times New Roman"/>
                <w:b/>
              </w:rPr>
              <w:tab/>
            </w:r>
          </w:p>
          <w:p w14:paraId="04482421" w14:textId="3BC32279" w:rsidR="00A61B35" w:rsidRPr="00C1676D"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dialogues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r w:rsidRPr="00C1676D">
              <w:rPr>
                <w:rFonts w:ascii="Times New Roman" w:eastAsia="Times New Roman" w:hAnsi="Times New Roman" w:cs="Times New Roman"/>
                <w:i/>
              </w:rPr>
              <w:t xml:space="preserve"> </w:t>
            </w:r>
          </w:p>
        </w:tc>
      </w:tr>
      <w:tr w:rsidR="00A61B35" w:rsidRPr="00C1676D" w14:paraId="3DCD655C" w14:textId="77777777">
        <w:trPr>
          <w:trHeight w:val="186"/>
          <w:jc w:val="center"/>
        </w:trPr>
        <w:tc>
          <w:tcPr>
            <w:tcW w:w="1710" w:type="dxa"/>
            <w:vMerge/>
            <w:shd w:val="clear" w:color="auto" w:fill="FFFFFF"/>
            <w:vAlign w:val="center"/>
          </w:tcPr>
          <w:p w14:paraId="09DF002C"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B165FEA"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46A7C3C"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42CD6AC"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346C42"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12A0FD9"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5AEB2A7"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A087AB3" w14:textId="77777777" w:rsidR="00A61B35" w:rsidRPr="00C1676D" w:rsidRDefault="00A61B35" w:rsidP="00A61B35">
            <w:pPr>
              <w:jc w:val="both"/>
              <w:rPr>
                <w:rFonts w:ascii="Times New Roman" w:eastAsia="Times New Roman" w:hAnsi="Times New Roman" w:cs="Times New Roman"/>
                <w:b/>
              </w:rPr>
            </w:pPr>
            <w:r w:rsidRPr="00C1676D">
              <w:rPr>
                <w:rFonts w:ascii="Times New Roman" w:eastAsia="Times New Roman" w:hAnsi="Times New Roman" w:cs="Times New Roman"/>
                <w:b/>
              </w:rPr>
              <w:t>7- Belirli İsim Türleri</w:t>
            </w:r>
          </w:p>
          <w:p w14:paraId="0257EA31" w14:textId="77777777" w:rsidR="00A61B35" w:rsidRPr="00A61B35" w:rsidRDefault="00A61B35" w:rsidP="00A61B35">
            <w:pPr>
              <w:jc w:val="both"/>
              <w:rPr>
                <w:rFonts w:ascii="Times New Roman" w:eastAsia="Times New Roman" w:hAnsi="Times New Roman" w:cs="Times New Roman"/>
                <w:bCs/>
                <w:i/>
                <w:iCs/>
              </w:rPr>
            </w:pPr>
            <w:proofErr w:type="spellStart"/>
            <w:r w:rsidRPr="00A61B35">
              <w:rPr>
                <w:rFonts w:ascii="Times New Roman" w:eastAsia="Times New Roman" w:hAnsi="Times New Roman" w:cs="Times New Roman"/>
                <w:bCs/>
                <w:i/>
                <w:iCs/>
              </w:rPr>
              <w:t>Known</w:t>
            </w:r>
            <w:proofErr w:type="spellEnd"/>
            <w:r w:rsidRPr="00A61B35">
              <w:rPr>
                <w:rFonts w:ascii="Times New Roman" w:eastAsia="Times New Roman" w:hAnsi="Times New Roman" w:cs="Times New Roman"/>
                <w:bCs/>
                <w:i/>
                <w:iCs/>
              </w:rPr>
              <w:t xml:space="preserve"> </w:t>
            </w:r>
            <w:proofErr w:type="spellStart"/>
            <w:r w:rsidRPr="00A61B35">
              <w:rPr>
                <w:rFonts w:ascii="Times New Roman" w:eastAsia="Times New Roman" w:hAnsi="Times New Roman" w:cs="Times New Roman"/>
                <w:bCs/>
                <w:i/>
                <w:iCs/>
              </w:rPr>
              <w:t>types</w:t>
            </w:r>
            <w:proofErr w:type="spellEnd"/>
            <w:r w:rsidRPr="00A61B35">
              <w:rPr>
                <w:rFonts w:ascii="Times New Roman" w:eastAsia="Times New Roman" w:hAnsi="Times New Roman" w:cs="Times New Roman"/>
                <w:bCs/>
                <w:i/>
                <w:iCs/>
              </w:rPr>
              <w:t xml:space="preserve"> of </w:t>
            </w:r>
            <w:proofErr w:type="spellStart"/>
            <w:r w:rsidRPr="00A61B35">
              <w:rPr>
                <w:rFonts w:ascii="Times New Roman" w:eastAsia="Times New Roman" w:hAnsi="Times New Roman" w:cs="Times New Roman"/>
                <w:bCs/>
                <w:i/>
                <w:iCs/>
              </w:rPr>
              <w:t>nouns</w:t>
            </w:r>
            <w:proofErr w:type="spellEnd"/>
          </w:p>
        </w:tc>
        <w:tc>
          <w:tcPr>
            <w:tcW w:w="3555" w:type="dxa"/>
            <w:shd w:val="clear" w:color="auto" w:fill="FFFFFF"/>
            <w:vAlign w:val="center"/>
          </w:tcPr>
          <w:p w14:paraId="480E6169" w14:textId="77777777" w:rsidR="00A61B35" w:rsidRPr="00C1676D" w:rsidRDefault="00A61B35" w:rsidP="00A61B35">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Anladıklarını yazmada kullanmak</w:t>
            </w:r>
            <w:r w:rsidRPr="00C1676D">
              <w:rPr>
                <w:rFonts w:ascii="Times New Roman" w:eastAsia="Times New Roman" w:hAnsi="Times New Roman" w:cs="Times New Roman"/>
                <w:b/>
              </w:rPr>
              <w:tab/>
            </w:r>
          </w:p>
          <w:p w14:paraId="01C00005" w14:textId="6ABBD0BC" w:rsidR="00A61B35" w:rsidRPr="00C1676D"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what</w:t>
            </w:r>
            <w:proofErr w:type="spellEnd"/>
            <w:r w:rsidRPr="00C1676D">
              <w:rPr>
                <w:rFonts w:ascii="Times New Roman" w:eastAsia="Times New Roman" w:hAnsi="Times New Roman" w:cs="Times New Roman"/>
                <w:i/>
              </w:rPr>
              <w:t xml:space="preserve"> he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sentences</w:t>
            </w:r>
            <w:proofErr w:type="spellEnd"/>
          </w:p>
        </w:tc>
      </w:tr>
      <w:tr w:rsidR="00A61B35" w:rsidRPr="00C1676D" w14:paraId="337E5D12" w14:textId="77777777">
        <w:trPr>
          <w:trHeight w:val="186"/>
          <w:jc w:val="center"/>
        </w:trPr>
        <w:tc>
          <w:tcPr>
            <w:tcW w:w="1710" w:type="dxa"/>
            <w:vMerge/>
            <w:shd w:val="clear" w:color="auto" w:fill="FFFFFF"/>
            <w:vAlign w:val="center"/>
          </w:tcPr>
          <w:p w14:paraId="0BB644F9"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A80CC63"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A2DDA30"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C1856AD"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C2129F"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514DA1"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61BFA98"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A6982A4" w14:textId="77777777" w:rsidR="00A61B35" w:rsidRPr="00C1676D" w:rsidRDefault="00A61B35" w:rsidP="00A61B35">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8- </w:t>
            </w:r>
            <w:proofErr w:type="spellStart"/>
            <w:r w:rsidRPr="00C1676D">
              <w:rPr>
                <w:rFonts w:ascii="Times New Roman" w:eastAsia="Times New Roman" w:hAnsi="Times New Roman" w:cs="Times New Roman"/>
                <w:b/>
              </w:rPr>
              <w:t>İsmü’l</w:t>
            </w:r>
            <w:proofErr w:type="spellEnd"/>
            <w:r w:rsidRPr="00C1676D">
              <w:rPr>
                <w:rFonts w:ascii="Times New Roman" w:eastAsia="Times New Roman" w:hAnsi="Times New Roman" w:cs="Times New Roman"/>
                <w:b/>
              </w:rPr>
              <w:t>-işara</w:t>
            </w:r>
          </w:p>
          <w:p w14:paraId="1CC5BD39" w14:textId="77777777" w:rsidR="00A61B35" w:rsidRPr="00A61B35" w:rsidRDefault="00A61B35" w:rsidP="00A61B35">
            <w:pPr>
              <w:jc w:val="both"/>
              <w:rPr>
                <w:rFonts w:ascii="Times New Roman" w:eastAsia="Times New Roman" w:hAnsi="Times New Roman" w:cs="Times New Roman"/>
                <w:bCs/>
                <w:i/>
                <w:iCs/>
              </w:rPr>
            </w:pPr>
            <w:proofErr w:type="spellStart"/>
            <w:r w:rsidRPr="00A61B35">
              <w:rPr>
                <w:rFonts w:ascii="Times New Roman" w:eastAsia="Times New Roman" w:hAnsi="Times New Roman" w:cs="Times New Roman"/>
                <w:bCs/>
                <w:i/>
                <w:iCs/>
              </w:rPr>
              <w:t>Demonstrative</w:t>
            </w:r>
            <w:proofErr w:type="spellEnd"/>
            <w:r w:rsidRPr="00A61B35">
              <w:rPr>
                <w:rFonts w:ascii="Times New Roman" w:eastAsia="Times New Roman" w:hAnsi="Times New Roman" w:cs="Times New Roman"/>
                <w:bCs/>
                <w:i/>
                <w:iCs/>
              </w:rPr>
              <w:t xml:space="preserve"> </w:t>
            </w:r>
            <w:proofErr w:type="spellStart"/>
            <w:r w:rsidRPr="00A61B35">
              <w:rPr>
                <w:rFonts w:ascii="Times New Roman" w:eastAsia="Times New Roman" w:hAnsi="Times New Roman" w:cs="Times New Roman"/>
                <w:bCs/>
                <w:i/>
                <w:iCs/>
              </w:rPr>
              <w:t>noun</w:t>
            </w:r>
            <w:proofErr w:type="spellEnd"/>
          </w:p>
        </w:tc>
        <w:tc>
          <w:tcPr>
            <w:tcW w:w="3555" w:type="dxa"/>
            <w:shd w:val="clear" w:color="auto" w:fill="FFFFFF"/>
            <w:vAlign w:val="center"/>
          </w:tcPr>
          <w:p w14:paraId="4243A319" w14:textId="77777777" w:rsidR="00A61B35" w:rsidRPr="00C1676D" w:rsidRDefault="00A61B35" w:rsidP="00A61B35">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Günluk</w:t>
            </w:r>
            <w:proofErr w:type="spellEnd"/>
            <w:r w:rsidRPr="00C1676D">
              <w:rPr>
                <w:rFonts w:ascii="Times New Roman" w:eastAsia="Times New Roman" w:hAnsi="Times New Roman" w:cs="Times New Roman"/>
                <w:b/>
              </w:rPr>
              <w:t xml:space="preserve"> hayatta cümleleri ve kelimeleri kullanmak</w:t>
            </w:r>
            <w:r w:rsidRPr="00C1676D">
              <w:rPr>
                <w:rFonts w:ascii="Times New Roman" w:eastAsia="Times New Roman" w:hAnsi="Times New Roman" w:cs="Times New Roman"/>
                <w:b/>
              </w:rPr>
              <w:tab/>
            </w:r>
          </w:p>
          <w:p w14:paraId="68F8FFE8" w14:textId="37D4D804" w:rsidR="00A61B35" w:rsidRPr="00C1676D"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sentences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words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everydey</w:t>
            </w:r>
            <w:proofErr w:type="spellEnd"/>
            <w:r w:rsidRPr="00C1676D">
              <w:rPr>
                <w:rFonts w:ascii="Times New Roman" w:eastAsia="Times New Roman" w:hAnsi="Times New Roman" w:cs="Times New Roman"/>
                <w:i/>
              </w:rPr>
              <w:t xml:space="preserve"> life</w:t>
            </w:r>
          </w:p>
        </w:tc>
      </w:tr>
      <w:tr w:rsidR="00A61B35" w:rsidRPr="00C1676D" w14:paraId="5BE0552C" w14:textId="77777777">
        <w:trPr>
          <w:trHeight w:val="186"/>
          <w:jc w:val="center"/>
        </w:trPr>
        <w:tc>
          <w:tcPr>
            <w:tcW w:w="1710" w:type="dxa"/>
            <w:vMerge/>
            <w:shd w:val="clear" w:color="auto" w:fill="FFFFFF"/>
            <w:vAlign w:val="center"/>
          </w:tcPr>
          <w:p w14:paraId="11C543B3"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7C2DA6E"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94294D6"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A54BEA4"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227ECE"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678DE3"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DBB0A44"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B85B383" w14:textId="77777777" w:rsidR="00A61B35" w:rsidRPr="00C1676D" w:rsidRDefault="00A61B35" w:rsidP="00A61B35">
            <w:pPr>
              <w:jc w:val="both"/>
              <w:rPr>
                <w:rFonts w:ascii="Times New Roman" w:eastAsia="Times New Roman" w:hAnsi="Times New Roman" w:cs="Times New Roman"/>
                <w:b/>
              </w:rPr>
            </w:pPr>
            <w:r w:rsidRPr="00C1676D">
              <w:rPr>
                <w:rFonts w:ascii="Times New Roman" w:eastAsia="Times New Roman" w:hAnsi="Times New Roman" w:cs="Times New Roman"/>
                <w:b/>
              </w:rPr>
              <w:t>9- el-</w:t>
            </w:r>
            <w:proofErr w:type="spellStart"/>
            <w:r w:rsidRPr="00C1676D">
              <w:rPr>
                <w:rFonts w:ascii="Times New Roman" w:eastAsia="Times New Roman" w:hAnsi="Times New Roman" w:cs="Times New Roman"/>
                <w:b/>
              </w:rPr>
              <w:t>İsmu’l</w:t>
            </w:r>
            <w:proofErr w:type="spellEnd"/>
            <w:r w:rsidRPr="00C1676D">
              <w:rPr>
                <w:rFonts w:ascii="Times New Roman" w:eastAsia="Times New Roman" w:hAnsi="Times New Roman" w:cs="Times New Roman"/>
                <w:b/>
              </w:rPr>
              <w:t>-</w:t>
            </w:r>
            <w:proofErr w:type="spellStart"/>
            <w:r w:rsidRPr="00C1676D">
              <w:rPr>
                <w:rFonts w:ascii="Times New Roman" w:eastAsia="Times New Roman" w:hAnsi="Times New Roman" w:cs="Times New Roman"/>
                <w:b/>
              </w:rPr>
              <w:t>mevsul</w:t>
            </w:r>
            <w:proofErr w:type="spellEnd"/>
          </w:p>
          <w:p w14:paraId="13447625" w14:textId="77777777" w:rsidR="00A61B35" w:rsidRPr="00A61B35" w:rsidRDefault="00A61B35" w:rsidP="00A61B35">
            <w:pPr>
              <w:jc w:val="both"/>
              <w:rPr>
                <w:rFonts w:ascii="Times New Roman" w:eastAsia="Times New Roman" w:hAnsi="Times New Roman" w:cs="Times New Roman"/>
                <w:bCs/>
                <w:i/>
                <w:iCs/>
              </w:rPr>
            </w:pPr>
            <w:r w:rsidRPr="00C1676D">
              <w:rPr>
                <w:rFonts w:ascii="Times New Roman" w:eastAsia="Times New Roman" w:hAnsi="Times New Roman" w:cs="Times New Roman"/>
                <w:b/>
              </w:rPr>
              <w:t xml:space="preserve"> </w:t>
            </w:r>
            <w:proofErr w:type="gramStart"/>
            <w:r w:rsidRPr="00A61B35">
              <w:rPr>
                <w:rFonts w:ascii="Times New Roman" w:eastAsia="Times New Roman" w:hAnsi="Times New Roman" w:cs="Times New Roman"/>
                <w:bCs/>
                <w:i/>
                <w:iCs/>
              </w:rPr>
              <w:t>al</w:t>
            </w:r>
            <w:proofErr w:type="gramEnd"/>
            <w:r w:rsidRPr="00A61B35">
              <w:rPr>
                <w:rFonts w:ascii="Times New Roman" w:eastAsia="Times New Roman" w:hAnsi="Times New Roman" w:cs="Times New Roman"/>
                <w:bCs/>
                <w:i/>
                <w:iCs/>
              </w:rPr>
              <w:t>-</w:t>
            </w:r>
            <w:proofErr w:type="spellStart"/>
            <w:r w:rsidRPr="00A61B35">
              <w:rPr>
                <w:rFonts w:ascii="Times New Roman" w:eastAsia="Times New Roman" w:hAnsi="Times New Roman" w:cs="Times New Roman"/>
                <w:bCs/>
                <w:i/>
                <w:iCs/>
              </w:rPr>
              <w:t>İsmu’l</w:t>
            </w:r>
            <w:proofErr w:type="spellEnd"/>
            <w:r w:rsidRPr="00A61B35">
              <w:rPr>
                <w:rFonts w:ascii="Times New Roman" w:eastAsia="Times New Roman" w:hAnsi="Times New Roman" w:cs="Times New Roman"/>
                <w:bCs/>
                <w:i/>
                <w:iCs/>
              </w:rPr>
              <w:t>-</w:t>
            </w:r>
            <w:proofErr w:type="spellStart"/>
            <w:r w:rsidRPr="00A61B35">
              <w:rPr>
                <w:rFonts w:ascii="Times New Roman" w:eastAsia="Times New Roman" w:hAnsi="Times New Roman" w:cs="Times New Roman"/>
                <w:bCs/>
                <w:i/>
                <w:iCs/>
              </w:rPr>
              <w:t>mevsul</w:t>
            </w:r>
            <w:proofErr w:type="spellEnd"/>
          </w:p>
        </w:tc>
        <w:tc>
          <w:tcPr>
            <w:tcW w:w="3555" w:type="dxa"/>
            <w:shd w:val="clear" w:color="auto" w:fill="FFFFFF"/>
            <w:vAlign w:val="center"/>
          </w:tcPr>
          <w:p w14:paraId="7B6FD470" w14:textId="77777777" w:rsidR="00A61B35" w:rsidRPr="00C1676D" w:rsidRDefault="00A61B35" w:rsidP="00A61B35">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Metinleri okumak ve onları konuşmada kullanmak    </w:t>
            </w:r>
            <w:r w:rsidRPr="00C1676D">
              <w:rPr>
                <w:rFonts w:ascii="Times New Roman" w:eastAsia="Times New Roman" w:hAnsi="Times New Roman" w:cs="Times New Roman"/>
                <w:b/>
              </w:rPr>
              <w:tab/>
            </w:r>
          </w:p>
          <w:p w14:paraId="44751CD8" w14:textId="0C35B55E" w:rsidR="00A61B35" w:rsidRPr="00C1676D"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texes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p>
        </w:tc>
      </w:tr>
      <w:tr w:rsidR="00A61B35" w:rsidRPr="00C1676D" w14:paraId="69966D4F" w14:textId="77777777">
        <w:trPr>
          <w:trHeight w:val="186"/>
          <w:jc w:val="center"/>
        </w:trPr>
        <w:tc>
          <w:tcPr>
            <w:tcW w:w="1710" w:type="dxa"/>
            <w:vMerge/>
            <w:shd w:val="clear" w:color="auto" w:fill="FFFFFF"/>
            <w:vAlign w:val="center"/>
          </w:tcPr>
          <w:p w14:paraId="4830567F"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17313FE"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6D2A02F"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9580BA8"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1C41681"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A030F9"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E839FB1"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A921DF8" w14:textId="77777777" w:rsidR="00A61B35" w:rsidRPr="00C1676D" w:rsidRDefault="00A61B35" w:rsidP="00A61B35">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10- </w:t>
            </w:r>
            <w:proofErr w:type="spellStart"/>
            <w:r w:rsidRPr="00C1676D">
              <w:rPr>
                <w:rFonts w:ascii="Times New Roman" w:eastAsia="Times New Roman" w:hAnsi="Times New Roman" w:cs="Times New Roman"/>
                <w:b/>
              </w:rPr>
              <w:t>İnne</w:t>
            </w:r>
            <w:proofErr w:type="spellEnd"/>
            <w:r w:rsidRPr="00C1676D">
              <w:rPr>
                <w:rFonts w:ascii="Times New Roman" w:eastAsia="Times New Roman" w:hAnsi="Times New Roman" w:cs="Times New Roman"/>
                <w:b/>
              </w:rPr>
              <w:t xml:space="preserve"> ve Kardeşleri</w:t>
            </w:r>
          </w:p>
          <w:p w14:paraId="129496AD" w14:textId="77777777" w:rsidR="00A61B35" w:rsidRPr="00A61B35" w:rsidRDefault="00A61B35" w:rsidP="00A61B35">
            <w:pPr>
              <w:jc w:val="both"/>
              <w:rPr>
                <w:rFonts w:ascii="Times New Roman" w:eastAsia="Times New Roman" w:hAnsi="Times New Roman" w:cs="Times New Roman"/>
                <w:bCs/>
                <w:i/>
                <w:iCs/>
              </w:rPr>
            </w:pPr>
            <w:r w:rsidRPr="00A61B35">
              <w:rPr>
                <w:rFonts w:ascii="Times New Roman" w:eastAsia="Times New Roman" w:hAnsi="Times New Roman" w:cs="Times New Roman"/>
                <w:bCs/>
                <w:i/>
                <w:iCs/>
              </w:rPr>
              <w:t>(</w:t>
            </w:r>
            <w:proofErr w:type="spellStart"/>
            <w:r w:rsidRPr="00A61B35">
              <w:rPr>
                <w:rFonts w:ascii="Times New Roman" w:eastAsia="Times New Roman" w:hAnsi="Times New Roman" w:cs="Times New Roman"/>
                <w:bCs/>
                <w:i/>
                <w:iCs/>
              </w:rPr>
              <w:t>İnne</w:t>
            </w:r>
            <w:proofErr w:type="spellEnd"/>
            <w:r w:rsidRPr="00A61B35">
              <w:rPr>
                <w:rFonts w:ascii="Times New Roman" w:eastAsia="Times New Roman" w:hAnsi="Times New Roman" w:cs="Times New Roman"/>
                <w:bCs/>
                <w:i/>
                <w:iCs/>
              </w:rPr>
              <w:t xml:space="preserve">) </w:t>
            </w:r>
            <w:proofErr w:type="spellStart"/>
            <w:r w:rsidRPr="00A61B35">
              <w:rPr>
                <w:rFonts w:ascii="Times New Roman" w:eastAsia="Times New Roman" w:hAnsi="Times New Roman" w:cs="Times New Roman"/>
                <w:bCs/>
                <w:i/>
                <w:iCs/>
              </w:rPr>
              <w:t>and</w:t>
            </w:r>
            <w:proofErr w:type="spellEnd"/>
            <w:r w:rsidRPr="00A61B35">
              <w:rPr>
                <w:rFonts w:ascii="Times New Roman" w:eastAsia="Times New Roman" w:hAnsi="Times New Roman" w:cs="Times New Roman"/>
                <w:bCs/>
                <w:i/>
                <w:iCs/>
              </w:rPr>
              <w:t xml:space="preserve"> </w:t>
            </w:r>
            <w:proofErr w:type="spellStart"/>
            <w:r w:rsidRPr="00A61B35">
              <w:rPr>
                <w:rFonts w:ascii="Times New Roman" w:eastAsia="Times New Roman" w:hAnsi="Times New Roman" w:cs="Times New Roman"/>
                <w:bCs/>
                <w:i/>
                <w:iCs/>
              </w:rPr>
              <w:t>its</w:t>
            </w:r>
            <w:proofErr w:type="spellEnd"/>
            <w:r w:rsidRPr="00A61B35">
              <w:rPr>
                <w:rFonts w:ascii="Times New Roman" w:eastAsia="Times New Roman" w:hAnsi="Times New Roman" w:cs="Times New Roman"/>
                <w:bCs/>
                <w:i/>
                <w:iCs/>
              </w:rPr>
              <w:t xml:space="preserve"> </w:t>
            </w:r>
            <w:proofErr w:type="spellStart"/>
            <w:r w:rsidRPr="00A61B35">
              <w:rPr>
                <w:rFonts w:ascii="Times New Roman" w:eastAsia="Times New Roman" w:hAnsi="Times New Roman" w:cs="Times New Roman"/>
                <w:bCs/>
                <w:i/>
                <w:iCs/>
              </w:rPr>
              <w:t>brothers</w:t>
            </w:r>
            <w:proofErr w:type="spellEnd"/>
          </w:p>
        </w:tc>
        <w:tc>
          <w:tcPr>
            <w:tcW w:w="3555" w:type="dxa"/>
            <w:shd w:val="clear" w:color="auto" w:fill="FFFFFF"/>
            <w:vAlign w:val="center"/>
          </w:tcPr>
          <w:p w14:paraId="037B8130" w14:textId="77777777" w:rsidR="00A61B35" w:rsidRPr="00C1676D" w:rsidRDefault="00A61B35" w:rsidP="00A61B35">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Diyalogları okumak ve onları konuşmada kullanmak </w:t>
            </w:r>
            <w:r w:rsidRPr="00C1676D">
              <w:rPr>
                <w:rFonts w:ascii="Times New Roman" w:eastAsia="Times New Roman" w:hAnsi="Times New Roman" w:cs="Times New Roman"/>
                <w:b/>
              </w:rPr>
              <w:tab/>
            </w:r>
          </w:p>
          <w:p w14:paraId="69652DAE" w14:textId="3417BE18" w:rsidR="00A61B35" w:rsidRPr="00C1676D"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dialogues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r w:rsidRPr="00C1676D">
              <w:rPr>
                <w:rFonts w:ascii="Times New Roman" w:eastAsia="Times New Roman" w:hAnsi="Times New Roman" w:cs="Times New Roman"/>
                <w:i/>
              </w:rPr>
              <w:t xml:space="preserve"> </w:t>
            </w:r>
          </w:p>
        </w:tc>
      </w:tr>
      <w:tr w:rsidR="00A61B35" w:rsidRPr="00C1676D" w14:paraId="7D9A4C37" w14:textId="77777777">
        <w:trPr>
          <w:trHeight w:val="186"/>
          <w:jc w:val="center"/>
        </w:trPr>
        <w:tc>
          <w:tcPr>
            <w:tcW w:w="1710" w:type="dxa"/>
            <w:vMerge/>
            <w:shd w:val="clear" w:color="auto" w:fill="FFFFFF"/>
            <w:vAlign w:val="center"/>
          </w:tcPr>
          <w:p w14:paraId="4AEC6EA1"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B5CE4C9"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5C1EC1A"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B8B8FAA"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4134E05"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3A4C073"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277E32E"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C5328A9" w14:textId="77777777" w:rsidR="00A61B35" w:rsidRPr="00C1676D" w:rsidRDefault="00A61B35" w:rsidP="00A61B35">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11- </w:t>
            </w:r>
            <w:proofErr w:type="spellStart"/>
            <w:r w:rsidRPr="00C1676D">
              <w:rPr>
                <w:rFonts w:ascii="Times New Roman" w:eastAsia="Times New Roman" w:hAnsi="Times New Roman" w:cs="Times New Roman"/>
                <w:b/>
              </w:rPr>
              <w:t>Kane</w:t>
            </w:r>
            <w:proofErr w:type="spellEnd"/>
            <w:r w:rsidRPr="00C1676D">
              <w:rPr>
                <w:rFonts w:ascii="Times New Roman" w:eastAsia="Times New Roman" w:hAnsi="Times New Roman" w:cs="Times New Roman"/>
                <w:b/>
              </w:rPr>
              <w:t xml:space="preserve"> ve Kardeşleri</w:t>
            </w:r>
          </w:p>
          <w:p w14:paraId="4D4BCA23" w14:textId="77777777" w:rsidR="00A61B35" w:rsidRPr="00C1676D" w:rsidRDefault="00A61B35" w:rsidP="00A61B35">
            <w:pPr>
              <w:jc w:val="both"/>
              <w:rPr>
                <w:rFonts w:ascii="Times New Roman" w:eastAsia="Times New Roman" w:hAnsi="Times New Roman" w:cs="Times New Roman"/>
                <w:b/>
              </w:rPr>
            </w:pPr>
            <w:r w:rsidRPr="00A61B35">
              <w:rPr>
                <w:rFonts w:ascii="Times New Roman" w:eastAsia="Times New Roman" w:hAnsi="Times New Roman" w:cs="Times New Roman"/>
                <w:bCs/>
                <w:i/>
                <w:iCs/>
              </w:rPr>
              <w:t>(</w:t>
            </w:r>
            <w:proofErr w:type="spellStart"/>
            <w:r w:rsidRPr="00A61B35">
              <w:rPr>
                <w:rFonts w:ascii="Times New Roman" w:eastAsia="Times New Roman" w:hAnsi="Times New Roman" w:cs="Times New Roman"/>
                <w:bCs/>
                <w:i/>
                <w:iCs/>
              </w:rPr>
              <w:t>Kane</w:t>
            </w:r>
            <w:proofErr w:type="spellEnd"/>
            <w:r w:rsidRPr="00A61B35">
              <w:rPr>
                <w:rFonts w:ascii="Times New Roman" w:eastAsia="Times New Roman" w:hAnsi="Times New Roman" w:cs="Times New Roman"/>
                <w:bCs/>
                <w:i/>
                <w:iCs/>
              </w:rPr>
              <w:t xml:space="preserve">) </w:t>
            </w:r>
            <w:proofErr w:type="spellStart"/>
            <w:r w:rsidRPr="00A61B35">
              <w:rPr>
                <w:rFonts w:ascii="Times New Roman" w:eastAsia="Times New Roman" w:hAnsi="Times New Roman" w:cs="Times New Roman"/>
                <w:bCs/>
                <w:i/>
                <w:iCs/>
              </w:rPr>
              <w:t>and</w:t>
            </w:r>
            <w:proofErr w:type="spellEnd"/>
            <w:r w:rsidRPr="00A61B35">
              <w:rPr>
                <w:rFonts w:ascii="Times New Roman" w:eastAsia="Times New Roman" w:hAnsi="Times New Roman" w:cs="Times New Roman"/>
                <w:bCs/>
                <w:i/>
                <w:iCs/>
              </w:rPr>
              <w:t xml:space="preserve"> </w:t>
            </w:r>
            <w:proofErr w:type="spellStart"/>
            <w:r w:rsidRPr="00A61B35">
              <w:rPr>
                <w:rFonts w:ascii="Times New Roman" w:eastAsia="Times New Roman" w:hAnsi="Times New Roman" w:cs="Times New Roman"/>
                <w:bCs/>
                <w:i/>
                <w:iCs/>
              </w:rPr>
              <w:t>its</w:t>
            </w:r>
            <w:proofErr w:type="spellEnd"/>
            <w:r w:rsidRPr="00A61B35">
              <w:rPr>
                <w:rFonts w:ascii="Times New Roman" w:eastAsia="Times New Roman" w:hAnsi="Times New Roman" w:cs="Times New Roman"/>
                <w:bCs/>
                <w:i/>
                <w:iCs/>
              </w:rPr>
              <w:t xml:space="preserve"> </w:t>
            </w:r>
            <w:proofErr w:type="spellStart"/>
            <w:r w:rsidRPr="00A61B35">
              <w:rPr>
                <w:rFonts w:ascii="Times New Roman" w:eastAsia="Times New Roman" w:hAnsi="Times New Roman" w:cs="Times New Roman"/>
                <w:bCs/>
                <w:i/>
                <w:iCs/>
              </w:rPr>
              <w:t>brothers</w:t>
            </w:r>
            <w:proofErr w:type="spellEnd"/>
          </w:p>
        </w:tc>
        <w:tc>
          <w:tcPr>
            <w:tcW w:w="3555" w:type="dxa"/>
            <w:shd w:val="clear" w:color="auto" w:fill="FFFFFF"/>
            <w:vAlign w:val="center"/>
          </w:tcPr>
          <w:p w14:paraId="0DE46647" w14:textId="77777777" w:rsidR="00A61B35" w:rsidRPr="00C1676D" w:rsidRDefault="00A61B35" w:rsidP="00A61B35">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Anladıklarını yazmada kullanmak</w:t>
            </w:r>
            <w:r w:rsidRPr="00C1676D">
              <w:rPr>
                <w:rFonts w:ascii="Times New Roman" w:eastAsia="Times New Roman" w:hAnsi="Times New Roman" w:cs="Times New Roman"/>
                <w:b/>
              </w:rPr>
              <w:tab/>
            </w:r>
          </w:p>
          <w:p w14:paraId="6F968C89" w14:textId="0E34772E" w:rsidR="00A61B35" w:rsidRPr="00C1676D"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Use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what</w:t>
            </w:r>
            <w:proofErr w:type="spellEnd"/>
            <w:r w:rsidRPr="00C1676D">
              <w:rPr>
                <w:rFonts w:ascii="Times New Roman" w:eastAsia="Times New Roman" w:hAnsi="Times New Roman" w:cs="Times New Roman"/>
                <w:i/>
              </w:rPr>
              <w:t xml:space="preserve"> he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sentences</w:t>
            </w:r>
            <w:proofErr w:type="spellEnd"/>
          </w:p>
        </w:tc>
      </w:tr>
      <w:tr w:rsidR="00A61B35" w:rsidRPr="00C1676D" w14:paraId="17E0A87F" w14:textId="77777777">
        <w:trPr>
          <w:trHeight w:val="186"/>
          <w:jc w:val="center"/>
        </w:trPr>
        <w:tc>
          <w:tcPr>
            <w:tcW w:w="1710" w:type="dxa"/>
            <w:vMerge/>
            <w:shd w:val="clear" w:color="auto" w:fill="FFFFFF"/>
            <w:vAlign w:val="center"/>
          </w:tcPr>
          <w:p w14:paraId="236AE247"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67780DA"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1971AD7"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CED764E"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CE08420"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C3987C7"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61ADA6C"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F3A4842" w14:textId="77777777" w:rsidR="00A61B35" w:rsidRPr="00C1676D" w:rsidRDefault="00A61B35" w:rsidP="00A61B35">
            <w:pPr>
              <w:jc w:val="both"/>
              <w:rPr>
                <w:rFonts w:ascii="Times New Roman" w:eastAsia="Times New Roman" w:hAnsi="Times New Roman" w:cs="Times New Roman"/>
                <w:b/>
              </w:rPr>
            </w:pPr>
            <w:r w:rsidRPr="00C1676D">
              <w:rPr>
                <w:rFonts w:ascii="Times New Roman" w:eastAsia="Times New Roman" w:hAnsi="Times New Roman" w:cs="Times New Roman"/>
                <w:b/>
              </w:rPr>
              <w:t>12- el-</w:t>
            </w:r>
            <w:proofErr w:type="spellStart"/>
            <w:r w:rsidRPr="00C1676D">
              <w:rPr>
                <w:rFonts w:ascii="Times New Roman" w:eastAsia="Times New Roman" w:hAnsi="Times New Roman" w:cs="Times New Roman"/>
                <w:b/>
              </w:rPr>
              <w:t>Esmaü’l</w:t>
            </w:r>
            <w:proofErr w:type="spellEnd"/>
            <w:r w:rsidRPr="00C1676D">
              <w:rPr>
                <w:rFonts w:ascii="Times New Roman" w:eastAsia="Times New Roman" w:hAnsi="Times New Roman" w:cs="Times New Roman"/>
                <w:b/>
              </w:rPr>
              <w:t>-hamse</w:t>
            </w:r>
          </w:p>
          <w:p w14:paraId="79F302E2" w14:textId="77777777" w:rsidR="00A61B35" w:rsidRPr="00A61B35" w:rsidRDefault="00A61B35" w:rsidP="00A61B35">
            <w:pPr>
              <w:jc w:val="both"/>
              <w:rPr>
                <w:rFonts w:ascii="Times New Roman" w:eastAsia="Times New Roman" w:hAnsi="Times New Roman" w:cs="Times New Roman"/>
                <w:bCs/>
                <w:i/>
                <w:iCs/>
              </w:rPr>
            </w:pPr>
            <w:r w:rsidRPr="00A61B35">
              <w:rPr>
                <w:rFonts w:ascii="Times New Roman" w:eastAsia="Times New Roman" w:hAnsi="Times New Roman" w:cs="Times New Roman"/>
                <w:bCs/>
                <w:i/>
                <w:iCs/>
              </w:rPr>
              <w:t xml:space="preserve">Special </w:t>
            </w:r>
            <w:proofErr w:type="spellStart"/>
            <w:r w:rsidRPr="00A61B35">
              <w:rPr>
                <w:rFonts w:ascii="Times New Roman" w:eastAsia="Times New Roman" w:hAnsi="Times New Roman" w:cs="Times New Roman"/>
                <w:bCs/>
                <w:i/>
                <w:iCs/>
              </w:rPr>
              <w:t>five</w:t>
            </w:r>
            <w:proofErr w:type="spellEnd"/>
            <w:r w:rsidRPr="00A61B35">
              <w:rPr>
                <w:rFonts w:ascii="Times New Roman" w:eastAsia="Times New Roman" w:hAnsi="Times New Roman" w:cs="Times New Roman"/>
                <w:bCs/>
                <w:i/>
                <w:iCs/>
              </w:rPr>
              <w:t xml:space="preserve"> </w:t>
            </w:r>
            <w:proofErr w:type="spellStart"/>
            <w:r w:rsidRPr="00A61B35">
              <w:rPr>
                <w:rFonts w:ascii="Times New Roman" w:eastAsia="Times New Roman" w:hAnsi="Times New Roman" w:cs="Times New Roman"/>
                <w:bCs/>
                <w:i/>
                <w:iCs/>
              </w:rPr>
              <w:t>nouns</w:t>
            </w:r>
            <w:proofErr w:type="spellEnd"/>
          </w:p>
        </w:tc>
        <w:tc>
          <w:tcPr>
            <w:tcW w:w="3555" w:type="dxa"/>
            <w:shd w:val="clear" w:color="auto" w:fill="FFFFFF"/>
            <w:vAlign w:val="center"/>
          </w:tcPr>
          <w:p w14:paraId="0DCCDAD5" w14:textId="77777777" w:rsidR="00A61B35" w:rsidRPr="00C1676D" w:rsidRDefault="00A61B35" w:rsidP="00A61B35">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Günluk</w:t>
            </w:r>
            <w:proofErr w:type="spellEnd"/>
            <w:r w:rsidRPr="00C1676D">
              <w:rPr>
                <w:rFonts w:ascii="Times New Roman" w:eastAsia="Times New Roman" w:hAnsi="Times New Roman" w:cs="Times New Roman"/>
                <w:b/>
              </w:rPr>
              <w:t xml:space="preserve"> hayatta cümleleri ve kelimeleri kullanmak</w:t>
            </w:r>
            <w:r w:rsidRPr="00C1676D">
              <w:rPr>
                <w:rFonts w:ascii="Times New Roman" w:eastAsia="Times New Roman" w:hAnsi="Times New Roman" w:cs="Times New Roman"/>
                <w:b/>
              </w:rPr>
              <w:tab/>
            </w:r>
          </w:p>
          <w:p w14:paraId="7AC2A27E" w14:textId="06F3DCEC" w:rsidR="00A61B35" w:rsidRPr="00C1676D"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sentences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words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everydey</w:t>
            </w:r>
            <w:proofErr w:type="spellEnd"/>
            <w:r w:rsidRPr="00C1676D">
              <w:rPr>
                <w:rFonts w:ascii="Times New Roman" w:eastAsia="Times New Roman" w:hAnsi="Times New Roman" w:cs="Times New Roman"/>
                <w:i/>
              </w:rPr>
              <w:t xml:space="preserve"> life</w:t>
            </w:r>
          </w:p>
        </w:tc>
      </w:tr>
      <w:tr w:rsidR="00A61B35" w:rsidRPr="00C1676D" w14:paraId="3B29AF00" w14:textId="77777777">
        <w:trPr>
          <w:trHeight w:val="186"/>
          <w:jc w:val="center"/>
        </w:trPr>
        <w:tc>
          <w:tcPr>
            <w:tcW w:w="1710" w:type="dxa"/>
            <w:vMerge/>
            <w:shd w:val="clear" w:color="auto" w:fill="FFFFFF"/>
            <w:vAlign w:val="center"/>
          </w:tcPr>
          <w:p w14:paraId="20ACD932"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2150A77"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C3F2CA8"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EA0F010"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F267725"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B59E68"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F8ADF0F"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D9C3624" w14:textId="77777777" w:rsidR="00A61B35" w:rsidRPr="00C1676D" w:rsidRDefault="00A61B35" w:rsidP="00A61B35">
            <w:pPr>
              <w:jc w:val="both"/>
              <w:rPr>
                <w:rFonts w:ascii="Times New Roman" w:eastAsia="Times New Roman" w:hAnsi="Times New Roman" w:cs="Times New Roman"/>
                <w:b/>
              </w:rPr>
            </w:pPr>
            <w:r w:rsidRPr="00C1676D">
              <w:rPr>
                <w:rFonts w:ascii="Times New Roman" w:eastAsia="Times New Roman" w:hAnsi="Times New Roman" w:cs="Times New Roman"/>
                <w:b/>
              </w:rPr>
              <w:t>13- el-fiil el-</w:t>
            </w:r>
            <w:proofErr w:type="spellStart"/>
            <w:r w:rsidRPr="00C1676D">
              <w:rPr>
                <w:rFonts w:ascii="Times New Roman" w:eastAsia="Times New Roman" w:hAnsi="Times New Roman" w:cs="Times New Roman"/>
                <w:b/>
              </w:rPr>
              <w:t>muzari</w:t>
            </w:r>
            <w:proofErr w:type="spellEnd"/>
            <w:r w:rsidRPr="00C1676D">
              <w:rPr>
                <w:rFonts w:ascii="Times New Roman" w:eastAsia="Times New Roman" w:hAnsi="Times New Roman" w:cs="Times New Roman"/>
                <w:b/>
              </w:rPr>
              <w:t xml:space="preserve"> el-merfu</w:t>
            </w:r>
          </w:p>
          <w:p w14:paraId="2CD5C7F0" w14:textId="77777777" w:rsidR="00A61B35" w:rsidRPr="00A61B35" w:rsidRDefault="00A61B35" w:rsidP="00A61B35">
            <w:pPr>
              <w:jc w:val="both"/>
              <w:rPr>
                <w:rFonts w:ascii="Times New Roman" w:eastAsia="Times New Roman" w:hAnsi="Times New Roman" w:cs="Times New Roman"/>
                <w:bCs/>
                <w:i/>
                <w:iCs/>
              </w:rPr>
            </w:pPr>
            <w:r w:rsidRPr="00A61B35">
              <w:rPr>
                <w:rFonts w:ascii="Times New Roman" w:eastAsia="Times New Roman" w:hAnsi="Times New Roman" w:cs="Times New Roman"/>
                <w:bCs/>
                <w:i/>
                <w:iCs/>
              </w:rPr>
              <w:t xml:space="preserve">Merfu </w:t>
            </w:r>
            <w:proofErr w:type="spellStart"/>
            <w:r w:rsidRPr="00A61B35">
              <w:rPr>
                <w:rFonts w:ascii="Times New Roman" w:eastAsia="Times New Roman" w:hAnsi="Times New Roman" w:cs="Times New Roman"/>
                <w:bCs/>
                <w:i/>
                <w:iCs/>
              </w:rPr>
              <w:t>Present</w:t>
            </w:r>
            <w:proofErr w:type="spellEnd"/>
            <w:r w:rsidRPr="00A61B35">
              <w:rPr>
                <w:rFonts w:ascii="Times New Roman" w:eastAsia="Times New Roman" w:hAnsi="Times New Roman" w:cs="Times New Roman"/>
                <w:bCs/>
                <w:i/>
                <w:iCs/>
              </w:rPr>
              <w:t xml:space="preserve"> </w:t>
            </w:r>
            <w:proofErr w:type="spellStart"/>
            <w:r w:rsidRPr="00A61B35">
              <w:rPr>
                <w:rFonts w:ascii="Times New Roman" w:eastAsia="Times New Roman" w:hAnsi="Times New Roman" w:cs="Times New Roman"/>
                <w:bCs/>
                <w:i/>
                <w:iCs/>
              </w:rPr>
              <w:t>tens</w:t>
            </w:r>
            <w:proofErr w:type="spellEnd"/>
          </w:p>
        </w:tc>
        <w:tc>
          <w:tcPr>
            <w:tcW w:w="3555" w:type="dxa"/>
            <w:shd w:val="clear" w:color="auto" w:fill="FFFFFF"/>
            <w:vAlign w:val="center"/>
          </w:tcPr>
          <w:p w14:paraId="546EFE68" w14:textId="77777777" w:rsidR="00A61B35" w:rsidRPr="00C1676D" w:rsidRDefault="00A61B35" w:rsidP="00A61B35">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Metinleri okumak ve onları konuşmada kullanmak    </w:t>
            </w:r>
            <w:r w:rsidRPr="00C1676D">
              <w:rPr>
                <w:rFonts w:ascii="Times New Roman" w:eastAsia="Times New Roman" w:hAnsi="Times New Roman" w:cs="Times New Roman"/>
                <w:b/>
              </w:rPr>
              <w:tab/>
            </w:r>
          </w:p>
          <w:p w14:paraId="20641942" w14:textId="4122D038" w:rsidR="00A61B35" w:rsidRPr="00C1676D"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texes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p>
        </w:tc>
      </w:tr>
      <w:tr w:rsidR="00A61B35" w:rsidRPr="00C1676D" w14:paraId="7F9B68E6" w14:textId="77777777">
        <w:trPr>
          <w:trHeight w:val="186"/>
          <w:jc w:val="center"/>
        </w:trPr>
        <w:tc>
          <w:tcPr>
            <w:tcW w:w="1710" w:type="dxa"/>
            <w:vMerge/>
            <w:shd w:val="clear" w:color="auto" w:fill="FFFFFF"/>
            <w:vAlign w:val="center"/>
          </w:tcPr>
          <w:p w14:paraId="492B6B6A"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1C4A83D"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076E0C3"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B995FF3"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02AF38"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08A4D4"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6A8164E" w14:textId="77777777" w:rsidR="00A61B35" w:rsidRPr="00C1676D"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96C9E82" w14:textId="77777777" w:rsidR="00A61B35" w:rsidRPr="00C1676D" w:rsidRDefault="00A61B35" w:rsidP="00A61B35">
            <w:pPr>
              <w:jc w:val="both"/>
              <w:rPr>
                <w:rFonts w:ascii="Times New Roman" w:eastAsia="Times New Roman" w:hAnsi="Times New Roman" w:cs="Times New Roman"/>
                <w:b/>
              </w:rPr>
            </w:pPr>
            <w:r w:rsidRPr="00C1676D">
              <w:rPr>
                <w:rFonts w:ascii="Times New Roman" w:eastAsia="Times New Roman" w:hAnsi="Times New Roman" w:cs="Times New Roman"/>
                <w:b/>
              </w:rPr>
              <w:t>14- el-Fiil el-</w:t>
            </w:r>
            <w:proofErr w:type="spellStart"/>
            <w:r w:rsidRPr="00C1676D">
              <w:rPr>
                <w:rFonts w:ascii="Times New Roman" w:eastAsia="Times New Roman" w:hAnsi="Times New Roman" w:cs="Times New Roman"/>
                <w:b/>
              </w:rPr>
              <w:t>muzari</w:t>
            </w:r>
            <w:proofErr w:type="spellEnd"/>
            <w:r w:rsidRPr="00C1676D">
              <w:rPr>
                <w:rFonts w:ascii="Times New Roman" w:eastAsia="Times New Roman" w:hAnsi="Times New Roman" w:cs="Times New Roman"/>
                <w:b/>
              </w:rPr>
              <w:t xml:space="preserve"> el-</w:t>
            </w:r>
            <w:proofErr w:type="spellStart"/>
            <w:r w:rsidRPr="00C1676D">
              <w:rPr>
                <w:rFonts w:ascii="Times New Roman" w:eastAsia="Times New Roman" w:hAnsi="Times New Roman" w:cs="Times New Roman"/>
                <w:b/>
              </w:rPr>
              <w:t>meczûm</w:t>
            </w:r>
            <w:proofErr w:type="spellEnd"/>
          </w:p>
          <w:p w14:paraId="2709917B" w14:textId="77777777" w:rsidR="00A61B35" w:rsidRPr="00A61B35" w:rsidRDefault="00A61B35" w:rsidP="00A61B35">
            <w:pPr>
              <w:jc w:val="both"/>
              <w:rPr>
                <w:rFonts w:ascii="Times New Roman" w:eastAsia="Times New Roman" w:hAnsi="Times New Roman" w:cs="Times New Roman"/>
                <w:bCs/>
                <w:i/>
                <w:iCs/>
              </w:rPr>
            </w:pPr>
            <w:proofErr w:type="spellStart"/>
            <w:r w:rsidRPr="00A61B35">
              <w:rPr>
                <w:rFonts w:ascii="Times New Roman" w:eastAsia="Times New Roman" w:hAnsi="Times New Roman" w:cs="Times New Roman"/>
                <w:bCs/>
                <w:i/>
                <w:iCs/>
              </w:rPr>
              <w:t>Meczum</w:t>
            </w:r>
            <w:proofErr w:type="spellEnd"/>
            <w:r w:rsidRPr="00A61B35">
              <w:rPr>
                <w:rFonts w:ascii="Times New Roman" w:eastAsia="Times New Roman" w:hAnsi="Times New Roman" w:cs="Times New Roman"/>
                <w:bCs/>
                <w:i/>
                <w:iCs/>
              </w:rPr>
              <w:t xml:space="preserve"> </w:t>
            </w:r>
            <w:proofErr w:type="spellStart"/>
            <w:r w:rsidRPr="00A61B35">
              <w:rPr>
                <w:rFonts w:ascii="Times New Roman" w:eastAsia="Times New Roman" w:hAnsi="Times New Roman" w:cs="Times New Roman"/>
                <w:bCs/>
                <w:i/>
                <w:iCs/>
              </w:rPr>
              <w:t>Present</w:t>
            </w:r>
            <w:proofErr w:type="spellEnd"/>
            <w:r w:rsidRPr="00A61B35">
              <w:rPr>
                <w:rFonts w:ascii="Times New Roman" w:eastAsia="Times New Roman" w:hAnsi="Times New Roman" w:cs="Times New Roman"/>
                <w:bCs/>
                <w:i/>
                <w:iCs/>
              </w:rPr>
              <w:t xml:space="preserve"> </w:t>
            </w:r>
            <w:proofErr w:type="spellStart"/>
            <w:r w:rsidRPr="00A61B35">
              <w:rPr>
                <w:rFonts w:ascii="Times New Roman" w:eastAsia="Times New Roman" w:hAnsi="Times New Roman" w:cs="Times New Roman"/>
                <w:bCs/>
                <w:i/>
                <w:iCs/>
              </w:rPr>
              <w:t>tens</w:t>
            </w:r>
            <w:proofErr w:type="spellEnd"/>
          </w:p>
        </w:tc>
        <w:tc>
          <w:tcPr>
            <w:tcW w:w="3555" w:type="dxa"/>
            <w:shd w:val="clear" w:color="auto" w:fill="FFFFFF"/>
            <w:vAlign w:val="center"/>
          </w:tcPr>
          <w:p w14:paraId="6F9AD885" w14:textId="77777777" w:rsidR="00A61B35" w:rsidRPr="00C1676D" w:rsidRDefault="00A61B35" w:rsidP="00A61B35">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Diyalogları okumak ve onları konuşmada kullanmak </w:t>
            </w:r>
            <w:r w:rsidRPr="00C1676D">
              <w:rPr>
                <w:rFonts w:ascii="Times New Roman" w:eastAsia="Times New Roman" w:hAnsi="Times New Roman" w:cs="Times New Roman"/>
                <w:b/>
              </w:rPr>
              <w:tab/>
            </w:r>
          </w:p>
          <w:p w14:paraId="351EF4A0" w14:textId="227160E7" w:rsidR="00A61B35" w:rsidRPr="00C1676D"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dialogues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r w:rsidRPr="00C1676D">
              <w:rPr>
                <w:rFonts w:ascii="Times New Roman" w:eastAsia="Times New Roman" w:hAnsi="Times New Roman" w:cs="Times New Roman"/>
                <w:i/>
              </w:rPr>
              <w:t xml:space="preserve"> </w:t>
            </w:r>
          </w:p>
        </w:tc>
      </w:tr>
      <w:tr w:rsidR="00A32939" w:rsidRPr="00C1676D" w14:paraId="32254473" w14:textId="77777777">
        <w:trPr>
          <w:trHeight w:val="306"/>
          <w:jc w:val="center"/>
        </w:trPr>
        <w:tc>
          <w:tcPr>
            <w:tcW w:w="1710" w:type="dxa"/>
            <w:vMerge w:val="restart"/>
            <w:shd w:val="clear" w:color="auto" w:fill="FFFFFF"/>
            <w:vAlign w:val="center"/>
          </w:tcPr>
          <w:p w14:paraId="08144A6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271122114</w:t>
            </w:r>
          </w:p>
        </w:tc>
        <w:tc>
          <w:tcPr>
            <w:tcW w:w="3495" w:type="dxa"/>
            <w:vMerge w:val="restart"/>
            <w:shd w:val="clear" w:color="auto" w:fill="FFFFFF"/>
            <w:vAlign w:val="center"/>
          </w:tcPr>
          <w:p w14:paraId="0D76F4DD"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Arapça Okuma Anlama IV</w:t>
            </w:r>
          </w:p>
          <w:p w14:paraId="279C728A" w14:textId="77777777" w:rsidR="00A32939" w:rsidRPr="00C1676D" w:rsidRDefault="00717D4D">
            <w:pPr>
              <w:rPr>
                <w:rFonts w:ascii="Times New Roman" w:hAnsi="Times New Roman" w:cs="Times New Roman"/>
                <w:i/>
                <w:sz w:val="34"/>
                <w:szCs w:val="34"/>
              </w:rPr>
            </w:pPr>
            <w:proofErr w:type="spellStart"/>
            <w:r w:rsidRPr="00C1676D">
              <w:rPr>
                <w:rFonts w:ascii="Times New Roman" w:hAnsi="Times New Roman" w:cs="Times New Roman"/>
                <w:i/>
                <w:sz w:val="24"/>
                <w:szCs w:val="24"/>
                <w:highlight w:val="white"/>
              </w:rPr>
              <w:t>Arabic</w:t>
            </w:r>
            <w:proofErr w:type="spellEnd"/>
            <w:r w:rsidRPr="00C1676D">
              <w:rPr>
                <w:rFonts w:ascii="Times New Roman" w:hAnsi="Times New Roman" w:cs="Times New Roman"/>
                <w:i/>
                <w:sz w:val="24"/>
                <w:szCs w:val="24"/>
                <w:highlight w:val="white"/>
              </w:rPr>
              <w:t xml:space="preserve"> Reading </w:t>
            </w:r>
            <w:proofErr w:type="spellStart"/>
            <w:r w:rsidRPr="00C1676D">
              <w:rPr>
                <w:rFonts w:ascii="Times New Roman" w:hAnsi="Times New Roman" w:cs="Times New Roman"/>
                <w:i/>
                <w:sz w:val="24"/>
                <w:szCs w:val="24"/>
                <w:highlight w:val="white"/>
              </w:rPr>
              <w:t>and</w:t>
            </w:r>
            <w:proofErr w:type="spellEnd"/>
            <w:r w:rsidRPr="00C1676D">
              <w:rPr>
                <w:rFonts w:ascii="Times New Roman" w:hAnsi="Times New Roman" w:cs="Times New Roman"/>
                <w:i/>
                <w:sz w:val="24"/>
                <w:szCs w:val="24"/>
                <w:highlight w:val="white"/>
              </w:rPr>
              <w:t xml:space="preserve"> </w:t>
            </w:r>
            <w:proofErr w:type="spellStart"/>
            <w:r w:rsidRPr="00C1676D">
              <w:rPr>
                <w:rFonts w:ascii="Times New Roman" w:hAnsi="Times New Roman" w:cs="Times New Roman"/>
                <w:i/>
                <w:sz w:val="24"/>
                <w:szCs w:val="24"/>
                <w:highlight w:val="white"/>
              </w:rPr>
              <w:t>Understanding</w:t>
            </w:r>
            <w:proofErr w:type="spellEnd"/>
            <w:r w:rsidRPr="00C1676D">
              <w:rPr>
                <w:rFonts w:ascii="Times New Roman" w:hAnsi="Times New Roman" w:cs="Times New Roman"/>
                <w:i/>
                <w:sz w:val="24"/>
                <w:szCs w:val="24"/>
                <w:highlight w:val="white"/>
              </w:rPr>
              <w:t xml:space="preserve"> IV</w:t>
            </w:r>
          </w:p>
        </w:tc>
        <w:tc>
          <w:tcPr>
            <w:tcW w:w="405" w:type="dxa"/>
            <w:vMerge w:val="restart"/>
            <w:shd w:val="clear" w:color="auto" w:fill="FFFFFF"/>
            <w:vAlign w:val="center"/>
          </w:tcPr>
          <w:p w14:paraId="37E2F11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585" w:type="dxa"/>
            <w:vMerge w:val="restart"/>
            <w:shd w:val="clear" w:color="auto" w:fill="FFFFFF"/>
            <w:vAlign w:val="center"/>
          </w:tcPr>
          <w:p w14:paraId="184730A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7E2367B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1</w:t>
            </w:r>
          </w:p>
        </w:tc>
        <w:tc>
          <w:tcPr>
            <w:tcW w:w="425" w:type="dxa"/>
            <w:vMerge w:val="restart"/>
            <w:shd w:val="clear" w:color="auto" w:fill="FFFFFF"/>
            <w:vAlign w:val="center"/>
          </w:tcPr>
          <w:p w14:paraId="2F4DBB0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540CF18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0F9BB1A6"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62FAF7B5"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50FDC2C1"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6BC9AD05" w14:textId="77777777">
        <w:trPr>
          <w:trHeight w:val="765"/>
          <w:jc w:val="center"/>
        </w:trPr>
        <w:tc>
          <w:tcPr>
            <w:tcW w:w="1710" w:type="dxa"/>
            <w:vMerge/>
            <w:shd w:val="clear" w:color="auto" w:fill="FFFFFF"/>
            <w:vAlign w:val="center"/>
          </w:tcPr>
          <w:p w14:paraId="5ABFBD8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8D7B8E5"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56DCE78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73AB2B0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89F084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580D907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1B6CFF8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3F948C87"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Modern ve çok kullanılan metinleri okuma ve anlama, spor, teknoloji, bilim </w:t>
            </w:r>
            <w:proofErr w:type="spellStart"/>
            <w:r w:rsidRPr="00C1676D">
              <w:rPr>
                <w:rFonts w:ascii="Times New Roman" w:eastAsia="Times New Roman" w:hAnsi="Times New Roman" w:cs="Times New Roman"/>
                <w:b/>
              </w:rPr>
              <w:t>vb</w:t>
            </w:r>
            <w:proofErr w:type="spellEnd"/>
            <w:r w:rsidRPr="00C1676D">
              <w:rPr>
                <w:rFonts w:ascii="Times New Roman" w:eastAsia="Times New Roman" w:hAnsi="Times New Roman" w:cs="Times New Roman"/>
                <w:b/>
              </w:rPr>
              <w:t xml:space="preserve"> içerikli modern metinleri çözümleme becerisi kazandırmak amaçlanmaktadır.</w:t>
            </w:r>
          </w:p>
          <w:p w14:paraId="40DFFBBF"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lecture</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aimed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analyze</w:t>
            </w:r>
            <w:proofErr w:type="spellEnd"/>
            <w:r w:rsidRPr="00C1676D">
              <w:rPr>
                <w:rFonts w:ascii="Times New Roman" w:eastAsia="Times New Roman" w:hAnsi="Times New Roman" w:cs="Times New Roman"/>
                <w:i/>
              </w:rPr>
              <w:t xml:space="preserve"> modern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comprehension</w:t>
            </w:r>
            <w:proofErr w:type="spellEnd"/>
            <w:r w:rsidRPr="00C1676D">
              <w:rPr>
                <w:rFonts w:ascii="Times New Roman" w:eastAsia="Times New Roman" w:hAnsi="Times New Roman" w:cs="Times New Roman"/>
                <w:i/>
              </w:rPr>
              <w:t xml:space="preserve"> of </w:t>
            </w:r>
            <w:proofErr w:type="gramStart"/>
            <w:r w:rsidRPr="00C1676D">
              <w:rPr>
                <w:rFonts w:ascii="Times New Roman" w:eastAsia="Times New Roman" w:hAnsi="Times New Roman" w:cs="Times New Roman"/>
                <w:i/>
              </w:rPr>
              <w:t xml:space="preserve">modern  </w:t>
            </w:r>
            <w:proofErr w:type="spellStart"/>
            <w:r w:rsidRPr="00C1676D">
              <w:rPr>
                <w:rFonts w:ascii="Times New Roman" w:eastAsia="Times New Roman" w:hAnsi="Times New Roman" w:cs="Times New Roman"/>
                <w:i/>
              </w:rPr>
              <w:t>texts</w:t>
            </w:r>
            <w:proofErr w:type="spellEnd"/>
            <w:proofErr w:type="gramEnd"/>
            <w:r w:rsidRPr="00C1676D">
              <w:rPr>
                <w:rFonts w:ascii="Times New Roman" w:eastAsia="Times New Roman" w:hAnsi="Times New Roman" w:cs="Times New Roman"/>
                <w:i/>
              </w:rPr>
              <w:t>.</w:t>
            </w:r>
          </w:p>
        </w:tc>
      </w:tr>
      <w:tr w:rsidR="00A32939" w:rsidRPr="00C1676D" w14:paraId="0A27C3A6" w14:textId="77777777">
        <w:trPr>
          <w:trHeight w:val="186"/>
          <w:jc w:val="center"/>
        </w:trPr>
        <w:tc>
          <w:tcPr>
            <w:tcW w:w="1710" w:type="dxa"/>
            <w:vMerge/>
            <w:shd w:val="clear" w:color="auto" w:fill="FFFFFF"/>
            <w:vAlign w:val="center"/>
          </w:tcPr>
          <w:p w14:paraId="32FF82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0F3CED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2F72A1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BA8A7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02CA51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BC74E8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281CA12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6D5E5437"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56D1AB07"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449B1EDC"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0DFBA64E"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4AAF0E2F" w14:textId="77777777">
        <w:trPr>
          <w:trHeight w:val="186"/>
          <w:jc w:val="center"/>
        </w:trPr>
        <w:tc>
          <w:tcPr>
            <w:tcW w:w="1710" w:type="dxa"/>
            <w:vMerge/>
            <w:shd w:val="clear" w:color="auto" w:fill="FFFFFF"/>
            <w:vAlign w:val="center"/>
          </w:tcPr>
          <w:p w14:paraId="32896B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5CEC2B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6B40C4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2ECF63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52286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889EA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5DEA21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7A030C65" w14:textId="77777777" w:rsidR="00A32939" w:rsidRPr="002E3EFF" w:rsidRDefault="00717D4D">
            <w:pPr>
              <w:jc w:val="both"/>
              <w:rPr>
                <w:rFonts w:ascii="Times New Roman" w:eastAsia="Times New Roman" w:hAnsi="Times New Roman" w:cs="Times New Roman"/>
                <w:b/>
              </w:rPr>
            </w:pPr>
            <w:r w:rsidRPr="002E3EFF">
              <w:rPr>
                <w:rFonts w:ascii="Times New Roman" w:eastAsia="Times New Roman" w:hAnsi="Times New Roman" w:cs="Times New Roman"/>
                <w:b/>
              </w:rPr>
              <w:t>1- Arapça temel kaynakları tanıma.</w:t>
            </w:r>
          </w:p>
          <w:p w14:paraId="61FF77A0" w14:textId="77777777" w:rsidR="00A32939" w:rsidRPr="002E3EFF" w:rsidRDefault="00717D4D">
            <w:pPr>
              <w:jc w:val="both"/>
              <w:rPr>
                <w:rFonts w:ascii="Times New Roman" w:eastAsia="Times New Roman" w:hAnsi="Times New Roman" w:cs="Times New Roman"/>
                <w:bCs/>
                <w:i/>
                <w:iCs/>
              </w:rPr>
            </w:pPr>
            <w:proofErr w:type="spellStart"/>
            <w:r w:rsidRPr="002E3EFF">
              <w:rPr>
                <w:rFonts w:ascii="Times New Roman" w:eastAsia="Times New Roman" w:hAnsi="Times New Roman" w:cs="Times New Roman"/>
                <w:bCs/>
                <w:i/>
                <w:iCs/>
              </w:rPr>
              <w:t>Recognition</w:t>
            </w:r>
            <w:proofErr w:type="spellEnd"/>
            <w:r w:rsidRPr="002E3EFF">
              <w:rPr>
                <w:rFonts w:ascii="Times New Roman" w:eastAsia="Times New Roman" w:hAnsi="Times New Roman" w:cs="Times New Roman"/>
                <w:bCs/>
                <w:i/>
                <w:iCs/>
              </w:rPr>
              <w:t xml:space="preserve"> of </w:t>
            </w:r>
            <w:proofErr w:type="spellStart"/>
            <w:r w:rsidRPr="002E3EFF">
              <w:rPr>
                <w:rFonts w:ascii="Times New Roman" w:eastAsia="Times New Roman" w:hAnsi="Times New Roman" w:cs="Times New Roman"/>
                <w:bCs/>
                <w:i/>
                <w:iCs/>
              </w:rPr>
              <w:t>basic</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Arabic</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sources</w:t>
            </w:r>
            <w:proofErr w:type="spellEnd"/>
            <w:r w:rsidRPr="002E3EFF">
              <w:rPr>
                <w:rFonts w:ascii="Times New Roman" w:eastAsia="Times New Roman" w:hAnsi="Times New Roman" w:cs="Times New Roman"/>
                <w:bCs/>
                <w:i/>
                <w:iCs/>
              </w:rPr>
              <w:t>.</w:t>
            </w:r>
          </w:p>
        </w:tc>
        <w:tc>
          <w:tcPr>
            <w:tcW w:w="3555" w:type="dxa"/>
            <w:shd w:val="clear" w:color="auto" w:fill="FFFFFF"/>
            <w:vAlign w:val="center"/>
          </w:tcPr>
          <w:p w14:paraId="209D158F"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Klasik ve modern Arapça metinleri tahlil eder.</w:t>
            </w:r>
          </w:p>
          <w:p w14:paraId="4550E006" w14:textId="77777777" w:rsidR="00A32939" w:rsidRPr="002E3EFF" w:rsidRDefault="00717D4D">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2E3EFF">
              <w:rPr>
                <w:rFonts w:ascii="Times New Roman" w:eastAsia="Times New Roman" w:hAnsi="Times New Roman" w:cs="Times New Roman"/>
                <w:bCs/>
                <w:i/>
                <w:iCs/>
              </w:rPr>
              <w:lastRenderedPageBreak/>
              <w:t>Analyzes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classical</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and</w:t>
            </w:r>
            <w:proofErr w:type="spellEnd"/>
            <w:r w:rsidRPr="002E3EFF">
              <w:rPr>
                <w:rFonts w:ascii="Times New Roman" w:eastAsia="Times New Roman" w:hAnsi="Times New Roman" w:cs="Times New Roman"/>
                <w:bCs/>
                <w:i/>
                <w:iCs/>
              </w:rPr>
              <w:t xml:space="preserve"> modern </w:t>
            </w:r>
            <w:proofErr w:type="spellStart"/>
            <w:r w:rsidRPr="002E3EFF">
              <w:rPr>
                <w:rFonts w:ascii="Times New Roman" w:eastAsia="Times New Roman" w:hAnsi="Times New Roman" w:cs="Times New Roman"/>
                <w:bCs/>
                <w:i/>
                <w:iCs/>
              </w:rPr>
              <w:t>Arabic</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texts</w:t>
            </w:r>
            <w:proofErr w:type="spellEnd"/>
            <w:r w:rsidRPr="002E3EFF">
              <w:rPr>
                <w:rFonts w:ascii="Times New Roman" w:eastAsia="Times New Roman" w:hAnsi="Times New Roman" w:cs="Times New Roman"/>
                <w:bCs/>
                <w:i/>
                <w:iCs/>
              </w:rPr>
              <w:t>.</w:t>
            </w:r>
          </w:p>
        </w:tc>
      </w:tr>
      <w:tr w:rsidR="00A32939" w:rsidRPr="00C1676D" w14:paraId="15CB4B55" w14:textId="77777777">
        <w:trPr>
          <w:trHeight w:val="186"/>
          <w:jc w:val="center"/>
        </w:trPr>
        <w:tc>
          <w:tcPr>
            <w:tcW w:w="1710" w:type="dxa"/>
            <w:vMerge/>
            <w:shd w:val="clear" w:color="auto" w:fill="FFFFFF"/>
            <w:vAlign w:val="center"/>
          </w:tcPr>
          <w:p w14:paraId="38C010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B3CEF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BC9337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0C73BF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5411E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3F93F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C1C951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F917BD6"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2- Metin okuma ve yorumlama.</w:t>
            </w:r>
          </w:p>
          <w:p w14:paraId="4B4895B6" w14:textId="77777777" w:rsidR="00A32939" w:rsidRPr="002E3EFF" w:rsidRDefault="00717D4D">
            <w:pPr>
              <w:jc w:val="both"/>
              <w:rPr>
                <w:rFonts w:ascii="Times New Roman" w:eastAsia="Times New Roman" w:hAnsi="Times New Roman" w:cs="Times New Roman"/>
                <w:bCs/>
                <w:i/>
                <w:iCs/>
              </w:rPr>
            </w:pPr>
            <w:proofErr w:type="spellStart"/>
            <w:r w:rsidRPr="002E3EFF">
              <w:rPr>
                <w:rFonts w:ascii="Times New Roman" w:eastAsia="Times New Roman" w:hAnsi="Times New Roman" w:cs="Times New Roman"/>
                <w:bCs/>
                <w:i/>
                <w:iCs/>
              </w:rPr>
              <w:t>Text</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reading</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interpretation</w:t>
            </w:r>
            <w:proofErr w:type="spellEnd"/>
            <w:r w:rsidRPr="002E3EFF">
              <w:rPr>
                <w:rFonts w:ascii="Times New Roman" w:eastAsia="Times New Roman" w:hAnsi="Times New Roman" w:cs="Times New Roman"/>
                <w:bCs/>
                <w:i/>
                <w:iCs/>
              </w:rPr>
              <w:t>.</w:t>
            </w:r>
          </w:p>
        </w:tc>
        <w:tc>
          <w:tcPr>
            <w:tcW w:w="3555" w:type="dxa"/>
            <w:shd w:val="clear" w:color="auto" w:fill="FFFFFF"/>
            <w:vAlign w:val="center"/>
          </w:tcPr>
          <w:p w14:paraId="3AA44035"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kelime hazinesini istenilen düzeye ulaştırır.</w:t>
            </w:r>
          </w:p>
          <w:p w14:paraId="4A4009F8" w14:textId="77777777" w:rsidR="00A32939" w:rsidRPr="002E3EFF" w:rsidRDefault="00717D4D">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2E3EFF">
              <w:rPr>
                <w:rFonts w:ascii="Times New Roman" w:eastAsia="Times New Roman" w:hAnsi="Times New Roman" w:cs="Times New Roman"/>
                <w:bCs/>
                <w:i/>
                <w:iCs/>
              </w:rPr>
              <w:t>It</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brings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Arabic</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vocabulary</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to</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desired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level</w:t>
            </w:r>
            <w:proofErr w:type="spellEnd"/>
            <w:r w:rsidRPr="002E3EFF">
              <w:rPr>
                <w:rFonts w:ascii="Times New Roman" w:eastAsia="Times New Roman" w:hAnsi="Times New Roman" w:cs="Times New Roman"/>
                <w:bCs/>
                <w:i/>
                <w:iCs/>
              </w:rPr>
              <w:t>.</w:t>
            </w:r>
          </w:p>
        </w:tc>
      </w:tr>
      <w:tr w:rsidR="00A32939" w:rsidRPr="00C1676D" w14:paraId="351A0054" w14:textId="77777777">
        <w:trPr>
          <w:trHeight w:val="186"/>
          <w:jc w:val="center"/>
        </w:trPr>
        <w:tc>
          <w:tcPr>
            <w:tcW w:w="1710" w:type="dxa"/>
            <w:vMerge/>
            <w:shd w:val="clear" w:color="auto" w:fill="FFFFFF"/>
            <w:vAlign w:val="center"/>
          </w:tcPr>
          <w:p w14:paraId="3315C65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56780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EA766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71DEE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585B4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B25C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F9487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0210445"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3- Haber Çeşitleri ve Haberin Takdimi konusu bağlamında metin tahlili.</w:t>
            </w:r>
          </w:p>
          <w:p w14:paraId="0DAD68AB" w14:textId="77777777" w:rsidR="00A32939" w:rsidRPr="002E3EFF" w:rsidRDefault="00717D4D">
            <w:pPr>
              <w:jc w:val="both"/>
              <w:rPr>
                <w:rFonts w:ascii="Times New Roman" w:eastAsia="Times New Roman" w:hAnsi="Times New Roman" w:cs="Times New Roman"/>
                <w:bCs/>
                <w:i/>
                <w:iCs/>
              </w:rPr>
            </w:pPr>
            <w:proofErr w:type="spellStart"/>
            <w:r w:rsidRPr="002E3EFF">
              <w:rPr>
                <w:rFonts w:ascii="Times New Roman" w:eastAsia="Times New Roman" w:hAnsi="Times New Roman" w:cs="Times New Roman"/>
                <w:bCs/>
                <w:i/>
                <w:iCs/>
              </w:rPr>
              <w:t>Text</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analysis</w:t>
            </w:r>
            <w:proofErr w:type="spellEnd"/>
            <w:r w:rsidRPr="002E3EFF">
              <w:rPr>
                <w:rFonts w:ascii="Times New Roman" w:eastAsia="Times New Roman" w:hAnsi="Times New Roman" w:cs="Times New Roman"/>
                <w:bCs/>
                <w:i/>
                <w:iCs/>
              </w:rPr>
              <w:t xml:space="preserve"> in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context</w:t>
            </w:r>
            <w:proofErr w:type="spellEnd"/>
            <w:r w:rsidRPr="002E3EFF">
              <w:rPr>
                <w:rFonts w:ascii="Times New Roman" w:eastAsia="Times New Roman" w:hAnsi="Times New Roman" w:cs="Times New Roman"/>
                <w:bCs/>
                <w:i/>
                <w:iCs/>
              </w:rPr>
              <w:t xml:space="preserve"> of News </w:t>
            </w:r>
            <w:proofErr w:type="spellStart"/>
            <w:r w:rsidRPr="002E3EFF">
              <w:rPr>
                <w:rFonts w:ascii="Times New Roman" w:eastAsia="Times New Roman" w:hAnsi="Times New Roman" w:cs="Times New Roman"/>
                <w:bCs/>
                <w:i/>
                <w:iCs/>
              </w:rPr>
              <w:t>Types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and</w:t>
            </w:r>
            <w:proofErr w:type="spellEnd"/>
            <w:r w:rsidRPr="002E3EFF">
              <w:rPr>
                <w:rFonts w:ascii="Times New Roman" w:eastAsia="Times New Roman" w:hAnsi="Times New Roman" w:cs="Times New Roman"/>
                <w:bCs/>
                <w:i/>
                <w:iCs/>
              </w:rPr>
              <w:t xml:space="preserve"> News Presentation.</w:t>
            </w:r>
          </w:p>
        </w:tc>
        <w:tc>
          <w:tcPr>
            <w:tcW w:w="3555" w:type="dxa"/>
            <w:shd w:val="clear" w:color="auto" w:fill="FFFFFF"/>
            <w:vAlign w:val="center"/>
          </w:tcPr>
          <w:p w14:paraId="509511EF"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Metinlerde geçen kelimelerden isimlerin tekil ve çoğulları, fillerin türleri belirtilebilir.</w:t>
            </w:r>
          </w:p>
          <w:p w14:paraId="01DDCD4F" w14:textId="77777777" w:rsidR="00A32939" w:rsidRPr="002E3EFF" w:rsidRDefault="00717D4D">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singular</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plural</w:t>
            </w:r>
            <w:proofErr w:type="spellEnd"/>
            <w:r w:rsidRPr="002E3EFF">
              <w:rPr>
                <w:rFonts w:ascii="Times New Roman" w:eastAsia="Times New Roman" w:hAnsi="Times New Roman" w:cs="Times New Roman"/>
                <w:bCs/>
                <w:i/>
                <w:iCs/>
              </w:rPr>
              <w:t xml:space="preserve"> of </w:t>
            </w:r>
            <w:proofErr w:type="spellStart"/>
            <w:r w:rsidRPr="002E3EFF">
              <w:rPr>
                <w:rFonts w:ascii="Times New Roman" w:eastAsia="Times New Roman" w:hAnsi="Times New Roman" w:cs="Times New Roman"/>
                <w:bCs/>
                <w:i/>
                <w:iCs/>
              </w:rPr>
              <w:t>nouns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types</w:t>
            </w:r>
            <w:proofErr w:type="spellEnd"/>
            <w:r w:rsidRPr="002E3EFF">
              <w:rPr>
                <w:rFonts w:ascii="Times New Roman" w:eastAsia="Times New Roman" w:hAnsi="Times New Roman" w:cs="Times New Roman"/>
                <w:bCs/>
                <w:i/>
                <w:iCs/>
              </w:rPr>
              <w:t xml:space="preserve"> of </w:t>
            </w:r>
            <w:proofErr w:type="spellStart"/>
            <w:r w:rsidRPr="002E3EFF">
              <w:rPr>
                <w:rFonts w:ascii="Times New Roman" w:eastAsia="Times New Roman" w:hAnsi="Times New Roman" w:cs="Times New Roman"/>
                <w:bCs/>
                <w:i/>
                <w:iCs/>
              </w:rPr>
              <w:t>elephants</w:t>
            </w:r>
            <w:proofErr w:type="spellEnd"/>
            <w:r w:rsidRPr="002E3EFF">
              <w:rPr>
                <w:rFonts w:ascii="Times New Roman" w:eastAsia="Times New Roman" w:hAnsi="Times New Roman" w:cs="Times New Roman"/>
                <w:bCs/>
                <w:i/>
                <w:iCs/>
              </w:rPr>
              <w:t xml:space="preserve"> can be </w:t>
            </w:r>
            <w:proofErr w:type="spellStart"/>
            <w:r w:rsidRPr="002E3EFF">
              <w:rPr>
                <w:rFonts w:ascii="Times New Roman" w:eastAsia="Times New Roman" w:hAnsi="Times New Roman" w:cs="Times New Roman"/>
                <w:bCs/>
                <w:i/>
                <w:iCs/>
              </w:rPr>
              <w:t>specified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from</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words</w:t>
            </w:r>
            <w:proofErr w:type="spellEnd"/>
            <w:r w:rsidRPr="002E3EFF">
              <w:rPr>
                <w:rFonts w:ascii="Times New Roman" w:eastAsia="Times New Roman" w:hAnsi="Times New Roman" w:cs="Times New Roman"/>
                <w:bCs/>
                <w:i/>
                <w:iCs/>
              </w:rPr>
              <w:t xml:space="preserve"> in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texts</w:t>
            </w:r>
            <w:proofErr w:type="spellEnd"/>
            <w:r w:rsidRPr="002E3EFF">
              <w:rPr>
                <w:rFonts w:ascii="Times New Roman" w:eastAsia="Times New Roman" w:hAnsi="Times New Roman" w:cs="Times New Roman"/>
                <w:bCs/>
                <w:i/>
                <w:iCs/>
              </w:rPr>
              <w:t>.</w:t>
            </w:r>
          </w:p>
        </w:tc>
      </w:tr>
      <w:tr w:rsidR="00A32939" w:rsidRPr="00C1676D" w14:paraId="2888E67C" w14:textId="77777777">
        <w:trPr>
          <w:trHeight w:val="186"/>
          <w:jc w:val="center"/>
        </w:trPr>
        <w:tc>
          <w:tcPr>
            <w:tcW w:w="1710" w:type="dxa"/>
            <w:vMerge/>
            <w:shd w:val="clear" w:color="auto" w:fill="FFFFFF"/>
            <w:vAlign w:val="center"/>
          </w:tcPr>
          <w:p w14:paraId="418B6BF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CB8A35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260041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88905D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B231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E20A8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5DBE47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FD7CE91"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4- </w:t>
            </w:r>
            <w:proofErr w:type="spellStart"/>
            <w:r w:rsidRPr="00C1676D">
              <w:rPr>
                <w:rFonts w:ascii="Times New Roman" w:eastAsia="Times New Roman" w:hAnsi="Times New Roman" w:cs="Times New Roman"/>
                <w:b/>
              </w:rPr>
              <w:t>Marife</w:t>
            </w:r>
            <w:proofErr w:type="spellEnd"/>
            <w:r w:rsidRPr="00C1676D">
              <w:rPr>
                <w:rFonts w:ascii="Times New Roman" w:eastAsia="Times New Roman" w:hAnsi="Times New Roman" w:cs="Times New Roman"/>
                <w:b/>
              </w:rPr>
              <w:t>-nekre bağlamında metin tahlili</w:t>
            </w:r>
          </w:p>
          <w:p w14:paraId="251C72C2" w14:textId="77777777" w:rsidR="00A32939" w:rsidRPr="002E3EFF" w:rsidRDefault="00717D4D">
            <w:pPr>
              <w:jc w:val="both"/>
              <w:rPr>
                <w:rFonts w:ascii="Times New Roman" w:eastAsia="Times New Roman" w:hAnsi="Times New Roman" w:cs="Times New Roman"/>
                <w:bCs/>
                <w:i/>
                <w:iCs/>
              </w:rPr>
            </w:pPr>
            <w:proofErr w:type="spellStart"/>
            <w:r w:rsidRPr="002E3EFF">
              <w:rPr>
                <w:rFonts w:ascii="Times New Roman" w:eastAsia="Times New Roman" w:hAnsi="Times New Roman" w:cs="Times New Roman"/>
                <w:bCs/>
                <w:i/>
                <w:iCs/>
              </w:rPr>
              <w:t>Text</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analysis</w:t>
            </w:r>
            <w:proofErr w:type="spellEnd"/>
            <w:r w:rsidRPr="002E3EFF">
              <w:rPr>
                <w:rFonts w:ascii="Times New Roman" w:eastAsia="Times New Roman" w:hAnsi="Times New Roman" w:cs="Times New Roman"/>
                <w:bCs/>
                <w:i/>
                <w:iCs/>
              </w:rPr>
              <w:t xml:space="preserve"> in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context</w:t>
            </w:r>
            <w:proofErr w:type="spellEnd"/>
            <w:r w:rsidRPr="002E3EFF">
              <w:rPr>
                <w:rFonts w:ascii="Times New Roman" w:eastAsia="Times New Roman" w:hAnsi="Times New Roman" w:cs="Times New Roman"/>
                <w:bCs/>
                <w:i/>
                <w:iCs/>
              </w:rPr>
              <w:t xml:space="preserve"> of </w:t>
            </w:r>
            <w:proofErr w:type="spellStart"/>
            <w:r w:rsidRPr="002E3EFF">
              <w:rPr>
                <w:rFonts w:ascii="Times New Roman" w:eastAsia="Times New Roman" w:hAnsi="Times New Roman" w:cs="Times New Roman"/>
                <w:bCs/>
                <w:i/>
                <w:iCs/>
              </w:rPr>
              <w:t>Marife</w:t>
            </w:r>
            <w:proofErr w:type="spellEnd"/>
            <w:r w:rsidRPr="002E3EFF">
              <w:rPr>
                <w:rFonts w:ascii="Times New Roman" w:eastAsia="Times New Roman" w:hAnsi="Times New Roman" w:cs="Times New Roman"/>
                <w:bCs/>
                <w:i/>
                <w:iCs/>
              </w:rPr>
              <w:t>-nekre</w:t>
            </w:r>
          </w:p>
        </w:tc>
        <w:tc>
          <w:tcPr>
            <w:tcW w:w="3555" w:type="dxa"/>
            <w:shd w:val="clear" w:color="auto" w:fill="FFFFFF"/>
            <w:vAlign w:val="center"/>
          </w:tcPr>
          <w:p w14:paraId="4F6B4D66"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Klasik kaynaklardan faydalanabilir.     </w:t>
            </w:r>
          </w:p>
          <w:p w14:paraId="6285227C" w14:textId="77777777" w:rsidR="00A32939" w:rsidRPr="002E3EFF" w:rsidRDefault="00717D4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2E3EFF">
              <w:rPr>
                <w:rFonts w:ascii="Times New Roman" w:eastAsia="Times New Roman" w:hAnsi="Times New Roman" w:cs="Times New Roman"/>
                <w:bCs/>
                <w:i/>
                <w:iCs/>
              </w:rPr>
              <w:t>It</w:t>
            </w:r>
            <w:proofErr w:type="spellEnd"/>
            <w:r w:rsidRPr="002E3EFF">
              <w:rPr>
                <w:rFonts w:ascii="Times New Roman" w:eastAsia="Times New Roman" w:hAnsi="Times New Roman" w:cs="Times New Roman"/>
                <w:bCs/>
                <w:i/>
                <w:iCs/>
              </w:rPr>
              <w:t xml:space="preserve"> can </w:t>
            </w:r>
            <w:proofErr w:type="spellStart"/>
            <w:r w:rsidRPr="002E3EFF">
              <w:rPr>
                <w:rFonts w:ascii="Times New Roman" w:eastAsia="Times New Roman" w:hAnsi="Times New Roman" w:cs="Times New Roman"/>
                <w:bCs/>
                <w:i/>
                <w:iCs/>
              </w:rPr>
              <w:t>benefit</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from</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classical</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sources</w:t>
            </w:r>
            <w:proofErr w:type="spellEnd"/>
            <w:r w:rsidRPr="002E3EFF">
              <w:rPr>
                <w:rFonts w:ascii="Times New Roman" w:eastAsia="Times New Roman" w:hAnsi="Times New Roman" w:cs="Times New Roman"/>
                <w:bCs/>
                <w:i/>
                <w:iCs/>
              </w:rPr>
              <w:t xml:space="preserve">.  </w:t>
            </w:r>
          </w:p>
        </w:tc>
      </w:tr>
      <w:tr w:rsidR="00A32939" w:rsidRPr="00C1676D" w14:paraId="7FDB1049" w14:textId="77777777">
        <w:trPr>
          <w:trHeight w:val="186"/>
          <w:jc w:val="center"/>
        </w:trPr>
        <w:tc>
          <w:tcPr>
            <w:tcW w:w="1710" w:type="dxa"/>
            <w:vMerge/>
            <w:shd w:val="clear" w:color="auto" w:fill="FFFFFF"/>
            <w:vAlign w:val="center"/>
          </w:tcPr>
          <w:p w14:paraId="26FEEB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C8C40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BA340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0DFF3C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97DF3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5A936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0D685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0D23567"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5- Cümlenin veya paragrafın (özne, nesne, zaman, </w:t>
            </w:r>
            <w:proofErr w:type="gramStart"/>
            <w:r w:rsidRPr="00C1676D">
              <w:rPr>
                <w:rFonts w:ascii="Times New Roman" w:eastAsia="Times New Roman" w:hAnsi="Times New Roman" w:cs="Times New Roman"/>
                <w:b/>
              </w:rPr>
              <w:t>mekan</w:t>
            </w:r>
            <w:proofErr w:type="gramEnd"/>
            <w:r w:rsidRPr="00C1676D">
              <w:rPr>
                <w:rFonts w:ascii="Times New Roman" w:eastAsia="Times New Roman" w:hAnsi="Times New Roman" w:cs="Times New Roman"/>
                <w:b/>
              </w:rPr>
              <w:t xml:space="preserve"> ve amaçtan oluşan) ana unsurlarını tayin etme; bunları örnek paragraflar üzerinde uygulama.</w:t>
            </w:r>
          </w:p>
          <w:p w14:paraId="5B57932C" w14:textId="77777777" w:rsidR="00A32939" w:rsidRPr="002E3EFF" w:rsidRDefault="00717D4D">
            <w:pPr>
              <w:jc w:val="both"/>
              <w:rPr>
                <w:rFonts w:ascii="Times New Roman" w:eastAsia="Times New Roman" w:hAnsi="Times New Roman" w:cs="Times New Roman"/>
                <w:bCs/>
                <w:i/>
                <w:iCs/>
              </w:rPr>
            </w:pPr>
            <w:proofErr w:type="spellStart"/>
            <w:r w:rsidRPr="002E3EFF">
              <w:rPr>
                <w:rFonts w:ascii="Times New Roman" w:eastAsia="Times New Roman" w:hAnsi="Times New Roman" w:cs="Times New Roman"/>
                <w:bCs/>
                <w:i/>
                <w:iCs/>
              </w:rPr>
              <w:t>Identify</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main </w:t>
            </w:r>
            <w:proofErr w:type="spellStart"/>
            <w:r w:rsidRPr="002E3EFF">
              <w:rPr>
                <w:rFonts w:ascii="Times New Roman" w:eastAsia="Times New Roman" w:hAnsi="Times New Roman" w:cs="Times New Roman"/>
                <w:bCs/>
                <w:i/>
                <w:iCs/>
              </w:rPr>
              <w:t>elements</w:t>
            </w:r>
            <w:proofErr w:type="spellEnd"/>
            <w:r w:rsidRPr="002E3EFF">
              <w:rPr>
                <w:rFonts w:ascii="Times New Roman" w:eastAsia="Times New Roman" w:hAnsi="Times New Roman" w:cs="Times New Roman"/>
                <w:bCs/>
                <w:i/>
                <w:iCs/>
              </w:rPr>
              <w:t xml:space="preserve"> of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sentence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or</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paragraph</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consisting</w:t>
            </w:r>
            <w:proofErr w:type="spellEnd"/>
            <w:r w:rsidRPr="002E3EFF">
              <w:rPr>
                <w:rFonts w:ascii="Times New Roman" w:eastAsia="Times New Roman" w:hAnsi="Times New Roman" w:cs="Times New Roman"/>
                <w:bCs/>
                <w:i/>
                <w:iCs/>
              </w:rPr>
              <w:t xml:space="preserve"> of </w:t>
            </w:r>
            <w:proofErr w:type="spellStart"/>
            <w:r w:rsidRPr="002E3EFF">
              <w:rPr>
                <w:rFonts w:ascii="Times New Roman" w:eastAsia="Times New Roman" w:hAnsi="Times New Roman" w:cs="Times New Roman"/>
                <w:bCs/>
                <w:i/>
                <w:iCs/>
              </w:rPr>
              <w:t>subject</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object</w:t>
            </w:r>
            <w:proofErr w:type="spellEnd"/>
            <w:r w:rsidRPr="002E3EFF">
              <w:rPr>
                <w:rFonts w:ascii="Times New Roman" w:eastAsia="Times New Roman" w:hAnsi="Times New Roman" w:cs="Times New Roman"/>
                <w:bCs/>
                <w:i/>
                <w:iCs/>
              </w:rPr>
              <w:t xml:space="preserve">, time, </w:t>
            </w:r>
            <w:proofErr w:type="spellStart"/>
            <w:r w:rsidRPr="002E3EFF">
              <w:rPr>
                <w:rFonts w:ascii="Times New Roman" w:eastAsia="Times New Roman" w:hAnsi="Times New Roman" w:cs="Times New Roman"/>
                <w:bCs/>
                <w:i/>
                <w:iCs/>
              </w:rPr>
              <w:t>place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purpose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applying</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them</w:t>
            </w:r>
            <w:proofErr w:type="spellEnd"/>
            <w:r w:rsidRPr="002E3EFF">
              <w:rPr>
                <w:rFonts w:ascii="Times New Roman" w:eastAsia="Times New Roman" w:hAnsi="Times New Roman" w:cs="Times New Roman"/>
                <w:bCs/>
                <w:i/>
                <w:iCs/>
              </w:rPr>
              <w:t xml:space="preserve"> on </w:t>
            </w:r>
            <w:proofErr w:type="spellStart"/>
            <w:r w:rsidRPr="002E3EFF">
              <w:rPr>
                <w:rFonts w:ascii="Times New Roman" w:eastAsia="Times New Roman" w:hAnsi="Times New Roman" w:cs="Times New Roman"/>
                <w:bCs/>
                <w:i/>
                <w:iCs/>
              </w:rPr>
              <w:t>sample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paragraphs</w:t>
            </w:r>
            <w:proofErr w:type="spellEnd"/>
            <w:r w:rsidRPr="002E3EFF">
              <w:rPr>
                <w:rFonts w:ascii="Times New Roman" w:eastAsia="Times New Roman" w:hAnsi="Times New Roman" w:cs="Times New Roman"/>
                <w:bCs/>
                <w:i/>
                <w:iCs/>
              </w:rPr>
              <w:t>.</w:t>
            </w:r>
          </w:p>
        </w:tc>
        <w:tc>
          <w:tcPr>
            <w:tcW w:w="3555" w:type="dxa"/>
            <w:shd w:val="clear" w:color="auto" w:fill="FFFFFF"/>
            <w:vAlign w:val="center"/>
          </w:tcPr>
          <w:p w14:paraId="49B5F3B9"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Elde edilen Arapça ile Temel İslami Bilimleri daha iyi kavrar.</w:t>
            </w:r>
          </w:p>
          <w:p w14:paraId="6453D9E5" w14:textId="77777777" w:rsidR="00A32939" w:rsidRPr="002E3EFF" w:rsidRDefault="00717D4D">
            <w:pPr>
              <w:pBdr>
                <w:top w:val="nil"/>
                <w:left w:val="nil"/>
                <w:bottom w:val="nil"/>
                <w:right w:val="nil"/>
                <w:between w:val="nil"/>
              </w:pBdr>
              <w:spacing w:after="160"/>
              <w:jc w:val="both"/>
              <w:rPr>
                <w:rFonts w:ascii="Times New Roman" w:eastAsia="Times New Roman" w:hAnsi="Times New Roman" w:cs="Times New Roman"/>
                <w:bCs/>
                <w:i/>
                <w:iCs/>
              </w:rPr>
            </w:pPr>
            <w:proofErr w:type="spellStart"/>
            <w:r w:rsidRPr="002E3EFF">
              <w:rPr>
                <w:rFonts w:ascii="Times New Roman" w:eastAsia="Times New Roman" w:hAnsi="Times New Roman" w:cs="Times New Roman"/>
                <w:bCs/>
                <w:i/>
                <w:iCs/>
              </w:rPr>
              <w:t>Understands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Basic </w:t>
            </w:r>
            <w:proofErr w:type="spellStart"/>
            <w:r w:rsidRPr="002E3EFF">
              <w:rPr>
                <w:rFonts w:ascii="Times New Roman" w:eastAsia="Times New Roman" w:hAnsi="Times New Roman" w:cs="Times New Roman"/>
                <w:bCs/>
                <w:i/>
                <w:iCs/>
              </w:rPr>
              <w:t>Islamic</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Sciences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better</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with</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acquired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Arabic</w:t>
            </w:r>
            <w:proofErr w:type="spellEnd"/>
            <w:r w:rsidRPr="002E3EFF">
              <w:rPr>
                <w:rFonts w:ascii="Times New Roman" w:eastAsia="Times New Roman" w:hAnsi="Times New Roman" w:cs="Times New Roman"/>
                <w:bCs/>
                <w:i/>
                <w:iCs/>
              </w:rPr>
              <w:t>.</w:t>
            </w:r>
          </w:p>
        </w:tc>
      </w:tr>
      <w:tr w:rsidR="00A32939" w:rsidRPr="00C1676D" w14:paraId="21D37E00" w14:textId="77777777">
        <w:trPr>
          <w:trHeight w:val="186"/>
          <w:jc w:val="center"/>
        </w:trPr>
        <w:tc>
          <w:tcPr>
            <w:tcW w:w="1710" w:type="dxa"/>
            <w:vMerge/>
            <w:shd w:val="clear" w:color="auto" w:fill="FFFFFF"/>
            <w:vAlign w:val="center"/>
          </w:tcPr>
          <w:p w14:paraId="120CC8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F753D8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FC557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0BF86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8BE3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9C41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0997D5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B6AF39C"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6- Uzun paragrafları birbirine bağlayan yapıları anlama bunların metne katkıları ve çözümlemeleri üzerinde durma.  </w:t>
            </w:r>
          </w:p>
          <w:p w14:paraId="11108290" w14:textId="77777777" w:rsidR="00A32939" w:rsidRPr="002E3EFF" w:rsidRDefault="00717D4D">
            <w:pPr>
              <w:jc w:val="both"/>
              <w:rPr>
                <w:rFonts w:ascii="Times New Roman" w:eastAsia="Times New Roman" w:hAnsi="Times New Roman" w:cs="Times New Roman"/>
                <w:bCs/>
                <w:i/>
                <w:iCs/>
              </w:rPr>
            </w:pPr>
            <w:proofErr w:type="spellStart"/>
            <w:r w:rsidRPr="002E3EFF">
              <w:rPr>
                <w:rFonts w:ascii="Times New Roman" w:eastAsia="Times New Roman" w:hAnsi="Times New Roman" w:cs="Times New Roman"/>
                <w:bCs/>
                <w:i/>
                <w:iCs/>
              </w:rPr>
              <w:t>Understanding</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structures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that</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connect</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long</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paragraphs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focusing</w:t>
            </w:r>
            <w:proofErr w:type="spellEnd"/>
            <w:r w:rsidRPr="002E3EFF">
              <w:rPr>
                <w:rFonts w:ascii="Times New Roman" w:eastAsia="Times New Roman" w:hAnsi="Times New Roman" w:cs="Times New Roman"/>
                <w:bCs/>
                <w:i/>
                <w:iCs/>
              </w:rPr>
              <w:t xml:space="preserve"> on </w:t>
            </w:r>
            <w:proofErr w:type="spellStart"/>
            <w:r w:rsidRPr="002E3EFF">
              <w:rPr>
                <w:rFonts w:ascii="Times New Roman" w:eastAsia="Times New Roman" w:hAnsi="Times New Roman" w:cs="Times New Roman"/>
                <w:bCs/>
                <w:i/>
                <w:iCs/>
              </w:rPr>
              <w:t>their</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contribution</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to</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text</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their</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analysis</w:t>
            </w:r>
            <w:proofErr w:type="spellEnd"/>
            <w:r w:rsidRPr="002E3EFF">
              <w:rPr>
                <w:rFonts w:ascii="Times New Roman" w:eastAsia="Times New Roman" w:hAnsi="Times New Roman" w:cs="Times New Roman"/>
                <w:bCs/>
                <w:i/>
                <w:iCs/>
              </w:rPr>
              <w:t>.</w:t>
            </w:r>
          </w:p>
        </w:tc>
        <w:tc>
          <w:tcPr>
            <w:tcW w:w="3555" w:type="dxa"/>
            <w:shd w:val="clear" w:color="auto" w:fill="FFFFFF"/>
            <w:vAlign w:val="center"/>
          </w:tcPr>
          <w:p w14:paraId="416D8E74"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Arapça metinleri tahlil etme kabiliyetini geliştirir.</w:t>
            </w:r>
          </w:p>
          <w:p w14:paraId="22FEBE33" w14:textId="77777777" w:rsidR="00A32939" w:rsidRPr="002E3EFF" w:rsidRDefault="00717D4D">
            <w:pPr>
              <w:spacing w:before="240" w:after="240"/>
              <w:jc w:val="both"/>
              <w:rPr>
                <w:rFonts w:ascii="Times New Roman" w:eastAsia="Times New Roman" w:hAnsi="Times New Roman" w:cs="Times New Roman"/>
                <w:bCs/>
                <w:i/>
                <w:iCs/>
              </w:rPr>
            </w:pPr>
            <w:proofErr w:type="spellStart"/>
            <w:r w:rsidRPr="002E3EFF">
              <w:rPr>
                <w:rFonts w:ascii="Times New Roman" w:eastAsia="Times New Roman" w:hAnsi="Times New Roman" w:cs="Times New Roman"/>
                <w:bCs/>
                <w:i/>
                <w:iCs/>
              </w:rPr>
              <w:t>Develops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ability</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to</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analyze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Arabic</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texts</w:t>
            </w:r>
            <w:proofErr w:type="spellEnd"/>
            <w:r w:rsidRPr="002E3EFF">
              <w:rPr>
                <w:rFonts w:ascii="Times New Roman" w:eastAsia="Times New Roman" w:hAnsi="Times New Roman" w:cs="Times New Roman"/>
                <w:bCs/>
                <w:i/>
                <w:iCs/>
              </w:rPr>
              <w:t>.</w:t>
            </w:r>
          </w:p>
        </w:tc>
      </w:tr>
      <w:tr w:rsidR="002E3EFF" w:rsidRPr="00C1676D" w14:paraId="0567AED8" w14:textId="77777777">
        <w:trPr>
          <w:trHeight w:val="186"/>
          <w:jc w:val="center"/>
        </w:trPr>
        <w:tc>
          <w:tcPr>
            <w:tcW w:w="1710" w:type="dxa"/>
            <w:vMerge/>
            <w:shd w:val="clear" w:color="auto" w:fill="FFFFFF"/>
            <w:vAlign w:val="center"/>
          </w:tcPr>
          <w:p w14:paraId="499586D0"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861B7FA"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7DBA034"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F9DAF14"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F5250FB"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3F9884C"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6EEA0A7"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B9606B9" w14:textId="77777777" w:rsidR="002E3EFF" w:rsidRPr="00C1676D" w:rsidRDefault="002E3EFF" w:rsidP="002E3EFF">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7- Modern Arap dilinde popüler medya sitelerindeki gazete, dergi ve televizyon kanallarından haber metinlerinin tahlili. </w:t>
            </w:r>
          </w:p>
          <w:p w14:paraId="458CE22A" w14:textId="77777777" w:rsidR="002E3EFF" w:rsidRPr="002E3EFF" w:rsidRDefault="002E3EFF" w:rsidP="002E3EFF">
            <w:pPr>
              <w:jc w:val="both"/>
              <w:rPr>
                <w:rFonts w:ascii="Times New Roman" w:eastAsia="Times New Roman" w:hAnsi="Times New Roman" w:cs="Times New Roman"/>
                <w:bCs/>
                <w:i/>
                <w:iCs/>
              </w:rPr>
            </w:pPr>
            <w:r w:rsidRPr="002E3EFF">
              <w:rPr>
                <w:rFonts w:ascii="Times New Roman" w:eastAsia="Times New Roman" w:hAnsi="Times New Roman" w:cs="Times New Roman"/>
                <w:bCs/>
                <w:i/>
                <w:iCs/>
              </w:rPr>
              <w:t xml:space="preserve">Analysis of </w:t>
            </w:r>
            <w:proofErr w:type="spellStart"/>
            <w:r w:rsidRPr="002E3EFF">
              <w:rPr>
                <w:rFonts w:ascii="Times New Roman" w:eastAsia="Times New Roman" w:hAnsi="Times New Roman" w:cs="Times New Roman"/>
                <w:bCs/>
                <w:i/>
                <w:iCs/>
              </w:rPr>
              <w:t>news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texts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from</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newspapers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magazines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television</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channels</w:t>
            </w:r>
            <w:proofErr w:type="spellEnd"/>
            <w:r w:rsidRPr="002E3EFF">
              <w:rPr>
                <w:rFonts w:ascii="Times New Roman" w:eastAsia="Times New Roman" w:hAnsi="Times New Roman" w:cs="Times New Roman"/>
                <w:bCs/>
                <w:i/>
                <w:iCs/>
              </w:rPr>
              <w:t xml:space="preserve"> on popular </w:t>
            </w:r>
            <w:proofErr w:type="spellStart"/>
            <w:r w:rsidRPr="002E3EFF">
              <w:rPr>
                <w:rFonts w:ascii="Times New Roman" w:eastAsia="Times New Roman" w:hAnsi="Times New Roman" w:cs="Times New Roman"/>
                <w:bCs/>
                <w:i/>
                <w:iCs/>
              </w:rPr>
              <w:t>media</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sites</w:t>
            </w:r>
            <w:proofErr w:type="spellEnd"/>
            <w:r w:rsidRPr="002E3EFF">
              <w:rPr>
                <w:rFonts w:ascii="Times New Roman" w:eastAsia="Times New Roman" w:hAnsi="Times New Roman" w:cs="Times New Roman"/>
                <w:bCs/>
                <w:i/>
                <w:iCs/>
              </w:rPr>
              <w:t xml:space="preserve"> in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modern </w:t>
            </w:r>
            <w:proofErr w:type="spellStart"/>
            <w:r w:rsidRPr="002E3EFF">
              <w:rPr>
                <w:rFonts w:ascii="Times New Roman" w:eastAsia="Times New Roman" w:hAnsi="Times New Roman" w:cs="Times New Roman"/>
                <w:bCs/>
                <w:i/>
                <w:iCs/>
              </w:rPr>
              <w:t>Arabic</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language</w:t>
            </w:r>
            <w:proofErr w:type="spellEnd"/>
            <w:r w:rsidRPr="002E3EFF">
              <w:rPr>
                <w:rFonts w:ascii="Times New Roman" w:eastAsia="Times New Roman" w:hAnsi="Times New Roman" w:cs="Times New Roman"/>
                <w:bCs/>
                <w:i/>
                <w:iCs/>
              </w:rPr>
              <w:t>.</w:t>
            </w:r>
          </w:p>
        </w:tc>
        <w:tc>
          <w:tcPr>
            <w:tcW w:w="3555" w:type="dxa"/>
            <w:shd w:val="clear" w:color="auto" w:fill="FFFFFF"/>
            <w:vAlign w:val="center"/>
          </w:tcPr>
          <w:p w14:paraId="48AEC059" w14:textId="77777777" w:rsidR="002E3EFF" w:rsidRPr="00C1676D" w:rsidRDefault="002E3EFF" w:rsidP="002E3EFF">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Klasik ve modern Arapça metinleri tahlil eder.</w:t>
            </w:r>
          </w:p>
          <w:p w14:paraId="48CD41F2" w14:textId="7315E2FB" w:rsidR="002E3EFF" w:rsidRPr="00C1676D" w:rsidRDefault="002E3EFF"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2E3EFF">
              <w:rPr>
                <w:rFonts w:ascii="Times New Roman" w:eastAsia="Times New Roman" w:hAnsi="Times New Roman" w:cs="Times New Roman"/>
                <w:bCs/>
                <w:i/>
                <w:iCs/>
              </w:rPr>
              <w:t>Analyzes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classical</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and</w:t>
            </w:r>
            <w:proofErr w:type="spellEnd"/>
            <w:r w:rsidRPr="002E3EFF">
              <w:rPr>
                <w:rFonts w:ascii="Times New Roman" w:eastAsia="Times New Roman" w:hAnsi="Times New Roman" w:cs="Times New Roman"/>
                <w:bCs/>
                <w:i/>
                <w:iCs/>
              </w:rPr>
              <w:t xml:space="preserve"> modern </w:t>
            </w:r>
            <w:proofErr w:type="spellStart"/>
            <w:r w:rsidRPr="002E3EFF">
              <w:rPr>
                <w:rFonts w:ascii="Times New Roman" w:eastAsia="Times New Roman" w:hAnsi="Times New Roman" w:cs="Times New Roman"/>
                <w:bCs/>
                <w:i/>
                <w:iCs/>
              </w:rPr>
              <w:t>Arabic</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texts</w:t>
            </w:r>
            <w:proofErr w:type="spellEnd"/>
            <w:r w:rsidRPr="002E3EFF">
              <w:rPr>
                <w:rFonts w:ascii="Times New Roman" w:eastAsia="Times New Roman" w:hAnsi="Times New Roman" w:cs="Times New Roman"/>
                <w:bCs/>
                <w:i/>
                <w:iCs/>
              </w:rPr>
              <w:t>.</w:t>
            </w:r>
          </w:p>
        </w:tc>
      </w:tr>
      <w:tr w:rsidR="002E3EFF" w:rsidRPr="00C1676D" w14:paraId="0A5DF84F" w14:textId="77777777">
        <w:trPr>
          <w:trHeight w:val="186"/>
          <w:jc w:val="center"/>
        </w:trPr>
        <w:tc>
          <w:tcPr>
            <w:tcW w:w="1710" w:type="dxa"/>
            <w:vMerge/>
            <w:shd w:val="clear" w:color="auto" w:fill="FFFFFF"/>
            <w:vAlign w:val="center"/>
          </w:tcPr>
          <w:p w14:paraId="75AB4458"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669E6CB"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7C7D947"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8E76955"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C0DB56"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AB5D03"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61C3614"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35345A8" w14:textId="77777777" w:rsidR="002E3EFF" w:rsidRPr="00C1676D" w:rsidRDefault="002E3EFF" w:rsidP="002E3EFF">
            <w:pPr>
              <w:jc w:val="both"/>
              <w:rPr>
                <w:rFonts w:ascii="Times New Roman" w:eastAsia="Times New Roman" w:hAnsi="Times New Roman" w:cs="Times New Roman"/>
                <w:b/>
              </w:rPr>
            </w:pPr>
            <w:r w:rsidRPr="00C1676D">
              <w:rPr>
                <w:rFonts w:ascii="Times New Roman" w:eastAsia="Times New Roman" w:hAnsi="Times New Roman" w:cs="Times New Roman"/>
                <w:b/>
              </w:rPr>
              <w:t>8- Modern Arap dilinde yaygın kullanılan kelime, atasözü ve deyimler ve bunların Türkçe karşılığı.</w:t>
            </w:r>
          </w:p>
          <w:p w14:paraId="2CA3EDD6" w14:textId="77777777" w:rsidR="002E3EFF" w:rsidRPr="002E3EFF" w:rsidRDefault="002E3EFF" w:rsidP="002E3EFF">
            <w:pPr>
              <w:jc w:val="both"/>
              <w:rPr>
                <w:rFonts w:ascii="Times New Roman" w:eastAsia="Times New Roman" w:hAnsi="Times New Roman" w:cs="Times New Roman"/>
                <w:bCs/>
                <w:i/>
                <w:iCs/>
              </w:rPr>
            </w:pPr>
            <w:proofErr w:type="spellStart"/>
            <w:r w:rsidRPr="002E3EFF">
              <w:rPr>
                <w:rFonts w:ascii="Times New Roman" w:eastAsia="Times New Roman" w:hAnsi="Times New Roman" w:cs="Times New Roman"/>
                <w:bCs/>
                <w:i/>
                <w:iCs/>
              </w:rPr>
              <w:t>Commonly</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used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words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proverbs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idioms</w:t>
            </w:r>
            <w:proofErr w:type="spellEnd"/>
            <w:r w:rsidRPr="002E3EFF">
              <w:rPr>
                <w:rFonts w:ascii="Times New Roman" w:eastAsia="Times New Roman" w:hAnsi="Times New Roman" w:cs="Times New Roman"/>
                <w:bCs/>
                <w:i/>
                <w:iCs/>
              </w:rPr>
              <w:t xml:space="preserve"> in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modern </w:t>
            </w:r>
            <w:proofErr w:type="spellStart"/>
            <w:r w:rsidRPr="002E3EFF">
              <w:rPr>
                <w:rFonts w:ascii="Times New Roman" w:eastAsia="Times New Roman" w:hAnsi="Times New Roman" w:cs="Times New Roman"/>
                <w:bCs/>
                <w:i/>
                <w:iCs/>
              </w:rPr>
              <w:t>Arabic</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language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their</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Turkish</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equivalents</w:t>
            </w:r>
            <w:proofErr w:type="spellEnd"/>
            <w:r w:rsidRPr="002E3EFF">
              <w:rPr>
                <w:rFonts w:ascii="Times New Roman" w:eastAsia="Times New Roman" w:hAnsi="Times New Roman" w:cs="Times New Roman"/>
                <w:bCs/>
                <w:i/>
                <w:iCs/>
              </w:rPr>
              <w:t>.</w:t>
            </w:r>
          </w:p>
        </w:tc>
        <w:tc>
          <w:tcPr>
            <w:tcW w:w="3555" w:type="dxa"/>
            <w:shd w:val="clear" w:color="auto" w:fill="FFFFFF"/>
            <w:vAlign w:val="center"/>
          </w:tcPr>
          <w:p w14:paraId="29B1B06B" w14:textId="77777777" w:rsidR="002E3EFF" w:rsidRPr="00C1676D" w:rsidRDefault="002E3EFF" w:rsidP="002E3EFF">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kelime hazinesini istenilen düzeye ulaştırır.</w:t>
            </w:r>
          </w:p>
          <w:p w14:paraId="27E8003D" w14:textId="20C9CED1" w:rsidR="002E3EFF" w:rsidRPr="00C1676D" w:rsidRDefault="002E3EFF"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2E3EFF">
              <w:rPr>
                <w:rFonts w:ascii="Times New Roman" w:eastAsia="Times New Roman" w:hAnsi="Times New Roman" w:cs="Times New Roman"/>
                <w:bCs/>
                <w:i/>
                <w:iCs/>
              </w:rPr>
              <w:t>It</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brings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Arabic</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vocabulary</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to</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desired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level</w:t>
            </w:r>
            <w:proofErr w:type="spellEnd"/>
            <w:r w:rsidRPr="002E3EFF">
              <w:rPr>
                <w:rFonts w:ascii="Times New Roman" w:eastAsia="Times New Roman" w:hAnsi="Times New Roman" w:cs="Times New Roman"/>
                <w:bCs/>
                <w:i/>
                <w:iCs/>
              </w:rPr>
              <w:t>.</w:t>
            </w:r>
          </w:p>
        </w:tc>
      </w:tr>
      <w:tr w:rsidR="002E3EFF" w:rsidRPr="00C1676D" w14:paraId="1189CF22" w14:textId="77777777">
        <w:trPr>
          <w:trHeight w:val="186"/>
          <w:jc w:val="center"/>
        </w:trPr>
        <w:tc>
          <w:tcPr>
            <w:tcW w:w="1710" w:type="dxa"/>
            <w:vMerge/>
            <w:shd w:val="clear" w:color="auto" w:fill="FFFFFF"/>
            <w:vAlign w:val="center"/>
          </w:tcPr>
          <w:p w14:paraId="520BA180"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33F8B2F"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7CB6230"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082BCA8"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8C3E1E"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37CA81"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C60AD3F"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3E349CA" w14:textId="77777777" w:rsidR="002E3EFF" w:rsidRPr="00C1676D" w:rsidRDefault="002E3EFF" w:rsidP="002E3EFF">
            <w:pPr>
              <w:jc w:val="both"/>
              <w:rPr>
                <w:rFonts w:ascii="Times New Roman" w:eastAsia="Times New Roman" w:hAnsi="Times New Roman" w:cs="Times New Roman"/>
                <w:b/>
              </w:rPr>
            </w:pPr>
            <w:r w:rsidRPr="00C1676D">
              <w:rPr>
                <w:rFonts w:ascii="Times New Roman" w:eastAsia="Times New Roman" w:hAnsi="Times New Roman" w:cs="Times New Roman"/>
                <w:b/>
              </w:rPr>
              <w:t>9- İsim tamlaması ve sıfat tamlaması bağlamında metin tahlili.</w:t>
            </w:r>
          </w:p>
          <w:p w14:paraId="5192A69E" w14:textId="77777777" w:rsidR="002E3EFF" w:rsidRPr="002E3EFF" w:rsidRDefault="002E3EFF" w:rsidP="002E3EFF">
            <w:pPr>
              <w:jc w:val="both"/>
              <w:rPr>
                <w:rFonts w:ascii="Times New Roman" w:eastAsia="Times New Roman" w:hAnsi="Times New Roman" w:cs="Times New Roman"/>
                <w:bCs/>
                <w:i/>
                <w:iCs/>
              </w:rPr>
            </w:pPr>
            <w:proofErr w:type="spellStart"/>
            <w:r w:rsidRPr="002E3EFF">
              <w:rPr>
                <w:rFonts w:ascii="Times New Roman" w:eastAsia="Times New Roman" w:hAnsi="Times New Roman" w:cs="Times New Roman"/>
                <w:bCs/>
                <w:i/>
                <w:iCs/>
              </w:rPr>
              <w:t>Text</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analysis</w:t>
            </w:r>
            <w:proofErr w:type="spellEnd"/>
            <w:r w:rsidRPr="002E3EFF">
              <w:rPr>
                <w:rFonts w:ascii="Times New Roman" w:eastAsia="Times New Roman" w:hAnsi="Times New Roman" w:cs="Times New Roman"/>
                <w:bCs/>
                <w:i/>
                <w:iCs/>
              </w:rPr>
              <w:t xml:space="preserve"> in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context</w:t>
            </w:r>
            <w:proofErr w:type="spellEnd"/>
            <w:r w:rsidRPr="002E3EFF">
              <w:rPr>
                <w:rFonts w:ascii="Times New Roman" w:eastAsia="Times New Roman" w:hAnsi="Times New Roman" w:cs="Times New Roman"/>
                <w:bCs/>
                <w:i/>
                <w:iCs/>
              </w:rPr>
              <w:t xml:space="preserve"> of </w:t>
            </w:r>
            <w:proofErr w:type="spellStart"/>
            <w:r w:rsidRPr="002E3EFF">
              <w:rPr>
                <w:rFonts w:ascii="Times New Roman" w:eastAsia="Times New Roman" w:hAnsi="Times New Roman" w:cs="Times New Roman"/>
                <w:bCs/>
                <w:i/>
                <w:iCs/>
              </w:rPr>
              <w:t>noun</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phrase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adjective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phrase</w:t>
            </w:r>
            <w:proofErr w:type="spellEnd"/>
            <w:r w:rsidRPr="002E3EFF">
              <w:rPr>
                <w:rFonts w:ascii="Times New Roman" w:eastAsia="Times New Roman" w:hAnsi="Times New Roman" w:cs="Times New Roman"/>
                <w:bCs/>
                <w:i/>
                <w:iCs/>
              </w:rPr>
              <w:t>.</w:t>
            </w:r>
          </w:p>
        </w:tc>
        <w:tc>
          <w:tcPr>
            <w:tcW w:w="3555" w:type="dxa"/>
            <w:shd w:val="clear" w:color="auto" w:fill="FFFFFF"/>
            <w:vAlign w:val="center"/>
          </w:tcPr>
          <w:p w14:paraId="790FE883" w14:textId="77777777" w:rsidR="002E3EFF" w:rsidRPr="00C1676D" w:rsidRDefault="002E3EFF" w:rsidP="002E3EFF">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Metinlerde geçen kelimelerden isimlerin tekil ve çoğulları, fillerin türleri belirtilebilir.</w:t>
            </w:r>
          </w:p>
          <w:p w14:paraId="020EEC3F" w14:textId="7257D974" w:rsidR="002E3EFF" w:rsidRPr="00C1676D" w:rsidRDefault="002E3EFF"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singular</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plural</w:t>
            </w:r>
            <w:proofErr w:type="spellEnd"/>
            <w:r w:rsidRPr="002E3EFF">
              <w:rPr>
                <w:rFonts w:ascii="Times New Roman" w:eastAsia="Times New Roman" w:hAnsi="Times New Roman" w:cs="Times New Roman"/>
                <w:bCs/>
                <w:i/>
                <w:iCs/>
              </w:rPr>
              <w:t xml:space="preserve"> of </w:t>
            </w:r>
            <w:proofErr w:type="spellStart"/>
            <w:r w:rsidRPr="002E3EFF">
              <w:rPr>
                <w:rFonts w:ascii="Times New Roman" w:eastAsia="Times New Roman" w:hAnsi="Times New Roman" w:cs="Times New Roman"/>
                <w:bCs/>
                <w:i/>
                <w:iCs/>
              </w:rPr>
              <w:t>nouns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types</w:t>
            </w:r>
            <w:proofErr w:type="spellEnd"/>
            <w:r w:rsidRPr="002E3EFF">
              <w:rPr>
                <w:rFonts w:ascii="Times New Roman" w:eastAsia="Times New Roman" w:hAnsi="Times New Roman" w:cs="Times New Roman"/>
                <w:bCs/>
                <w:i/>
                <w:iCs/>
              </w:rPr>
              <w:t xml:space="preserve"> of </w:t>
            </w:r>
            <w:proofErr w:type="spellStart"/>
            <w:r w:rsidRPr="002E3EFF">
              <w:rPr>
                <w:rFonts w:ascii="Times New Roman" w:eastAsia="Times New Roman" w:hAnsi="Times New Roman" w:cs="Times New Roman"/>
                <w:bCs/>
                <w:i/>
                <w:iCs/>
              </w:rPr>
              <w:t>elephants</w:t>
            </w:r>
            <w:proofErr w:type="spellEnd"/>
            <w:r w:rsidRPr="002E3EFF">
              <w:rPr>
                <w:rFonts w:ascii="Times New Roman" w:eastAsia="Times New Roman" w:hAnsi="Times New Roman" w:cs="Times New Roman"/>
                <w:bCs/>
                <w:i/>
                <w:iCs/>
              </w:rPr>
              <w:t xml:space="preserve"> can be </w:t>
            </w:r>
            <w:proofErr w:type="spellStart"/>
            <w:r w:rsidRPr="002E3EFF">
              <w:rPr>
                <w:rFonts w:ascii="Times New Roman" w:eastAsia="Times New Roman" w:hAnsi="Times New Roman" w:cs="Times New Roman"/>
                <w:bCs/>
                <w:i/>
                <w:iCs/>
              </w:rPr>
              <w:t>specified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from</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words</w:t>
            </w:r>
            <w:proofErr w:type="spellEnd"/>
            <w:r w:rsidRPr="002E3EFF">
              <w:rPr>
                <w:rFonts w:ascii="Times New Roman" w:eastAsia="Times New Roman" w:hAnsi="Times New Roman" w:cs="Times New Roman"/>
                <w:bCs/>
                <w:i/>
                <w:iCs/>
              </w:rPr>
              <w:t xml:space="preserve"> in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texts</w:t>
            </w:r>
            <w:proofErr w:type="spellEnd"/>
            <w:r w:rsidRPr="002E3EFF">
              <w:rPr>
                <w:rFonts w:ascii="Times New Roman" w:eastAsia="Times New Roman" w:hAnsi="Times New Roman" w:cs="Times New Roman"/>
                <w:bCs/>
                <w:i/>
                <w:iCs/>
              </w:rPr>
              <w:t>.</w:t>
            </w:r>
          </w:p>
        </w:tc>
      </w:tr>
      <w:tr w:rsidR="002E3EFF" w:rsidRPr="00C1676D" w14:paraId="7A3F1AA4" w14:textId="77777777">
        <w:trPr>
          <w:trHeight w:val="186"/>
          <w:jc w:val="center"/>
        </w:trPr>
        <w:tc>
          <w:tcPr>
            <w:tcW w:w="1710" w:type="dxa"/>
            <w:vMerge/>
            <w:shd w:val="clear" w:color="auto" w:fill="FFFFFF"/>
            <w:vAlign w:val="center"/>
          </w:tcPr>
          <w:p w14:paraId="6EDBFF34"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8DA530C"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AB0AF3A"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73F22EE"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2BDCA7"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BCC47D"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9CAD6BC"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59CD6B8" w14:textId="77777777" w:rsidR="002E3EFF" w:rsidRPr="00C1676D" w:rsidRDefault="002E3EFF" w:rsidP="002E3EFF">
            <w:pPr>
              <w:jc w:val="both"/>
              <w:rPr>
                <w:rFonts w:ascii="Times New Roman" w:eastAsia="Times New Roman" w:hAnsi="Times New Roman" w:cs="Times New Roman"/>
                <w:b/>
              </w:rPr>
            </w:pPr>
            <w:r w:rsidRPr="00C1676D">
              <w:rPr>
                <w:rFonts w:ascii="Times New Roman" w:eastAsia="Times New Roman" w:hAnsi="Times New Roman" w:cs="Times New Roman"/>
                <w:b/>
              </w:rPr>
              <w:t>10-İsim, fiil ve mastar kalıpları bağlamında metin tahlili.</w:t>
            </w:r>
          </w:p>
          <w:p w14:paraId="7CE6244F" w14:textId="77777777" w:rsidR="002E3EFF" w:rsidRPr="002E3EFF" w:rsidRDefault="002E3EFF" w:rsidP="002E3EFF">
            <w:pPr>
              <w:jc w:val="both"/>
              <w:rPr>
                <w:rFonts w:ascii="Times New Roman" w:eastAsia="Times New Roman" w:hAnsi="Times New Roman" w:cs="Times New Roman"/>
                <w:bCs/>
                <w:i/>
                <w:iCs/>
              </w:rPr>
            </w:pPr>
            <w:proofErr w:type="spellStart"/>
            <w:r w:rsidRPr="002E3EFF">
              <w:rPr>
                <w:rFonts w:ascii="Times New Roman" w:eastAsia="Times New Roman" w:hAnsi="Times New Roman" w:cs="Times New Roman"/>
                <w:bCs/>
                <w:i/>
                <w:iCs/>
              </w:rPr>
              <w:t>Text</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analysis</w:t>
            </w:r>
            <w:proofErr w:type="spellEnd"/>
            <w:r w:rsidRPr="002E3EFF">
              <w:rPr>
                <w:rFonts w:ascii="Times New Roman" w:eastAsia="Times New Roman" w:hAnsi="Times New Roman" w:cs="Times New Roman"/>
                <w:bCs/>
                <w:i/>
                <w:iCs/>
              </w:rPr>
              <w:t xml:space="preserve"> in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context</w:t>
            </w:r>
            <w:proofErr w:type="spellEnd"/>
            <w:r w:rsidRPr="002E3EFF">
              <w:rPr>
                <w:rFonts w:ascii="Times New Roman" w:eastAsia="Times New Roman" w:hAnsi="Times New Roman" w:cs="Times New Roman"/>
                <w:bCs/>
                <w:i/>
                <w:iCs/>
              </w:rPr>
              <w:t xml:space="preserve"> of </w:t>
            </w:r>
            <w:proofErr w:type="spellStart"/>
            <w:r w:rsidRPr="002E3EFF">
              <w:rPr>
                <w:rFonts w:ascii="Times New Roman" w:eastAsia="Times New Roman" w:hAnsi="Times New Roman" w:cs="Times New Roman"/>
                <w:bCs/>
                <w:i/>
                <w:iCs/>
              </w:rPr>
              <w:t>noun</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verb</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infinitive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patterns</w:t>
            </w:r>
            <w:proofErr w:type="spellEnd"/>
            <w:r w:rsidRPr="002E3EFF">
              <w:rPr>
                <w:rFonts w:ascii="Times New Roman" w:eastAsia="Times New Roman" w:hAnsi="Times New Roman" w:cs="Times New Roman"/>
                <w:bCs/>
                <w:i/>
                <w:iCs/>
              </w:rPr>
              <w:t>.</w:t>
            </w:r>
          </w:p>
        </w:tc>
        <w:tc>
          <w:tcPr>
            <w:tcW w:w="3555" w:type="dxa"/>
            <w:shd w:val="clear" w:color="auto" w:fill="FFFFFF"/>
            <w:vAlign w:val="center"/>
          </w:tcPr>
          <w:p w14:paraId="2F3E3EB0" w14:textId="77777777" w:rsidR="002E3EFF" w:rsidRPr="00C1676D" w:rsidRDefault="002E3EFF" w:rsidP="002E3EFF">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Klasik kaynaklardan faydalanabilir.     </w:t>
            </w:r>
          </w:p>
          <w:p w14:paraId="240BF83E" w14:textId="01F7B00C" w:rsidR="002E3EFF" w:rsidRPr="00C1676D" w:rsidRDefault="002E3EFF"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2E3EFF">
              <w:rPr>
                <w:rFonts w:ascii="Times New Roman" w:eastAsia="Times New Roman" w:hAnsi="Times New Roman" w:cs="Times New Roman"/>
                <w:bCs/>
                <w:i/>
                <w:iCs/>
              </w:rPr>
              <w:lastRenderedPageBreak/>
              <w:t>It</w:t>
            </w:r>
            <w:proofErr w:type="spellEnd"/>
            <w:r w:rsidRPr="002E3EFF">
              <w:rPr>
                <w:rFonts w:ascii="Times New Roman" w:eastAsia="Times New Roman" w:hAnsi="Times New Roman" w:cs="Times New Roman"/>
                <w:bCs/>
                <w:i/>
                <w:iCs/>
              </w:rPr>
              <w:t xml:space="preserve"> can </w:t>
            </w:r>
            <w:proofErr w:type="spellStart"/>
            <w:r w:rsidRPr="002E3EFF">
              <w:rPr>
                <w:rFonts w:ascii="Times New Roman" w:eastAsia="Times New Roman" w:hAnsi="Times New Roman" w:cs="Times New Roman"/>
                <w:bCs/>
                <w:i/>
                <w:iCs/>
              </w:rPr>
              <w:t>benefit</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from</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classical</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sources</w:t>
            </w:r>
            <w:proofErr w:type="spellEnd"/>
            <w:r w:rsidRPr="002E3EFF">
              <w:rPr>
                <w:rFonts w:ascii="Times New Roman" w:eastAsia="Times New Roman" w:hAnsi="Times New Roman" w:cs="Times New Roman"/>
                <w:bCs/>
                <w:i/>
                <w:iCs/>
              </w:rPr>
              <w:t xml:space="preserve">.  </w:t>
            </w:r>
          </w:p>
        </w:tc>
      </w:tr>
      <w:tr w:rsidR="002E3EFF" w:rsidRPr="00C1676D" w14:paraId="0925C71C" w14:textId="77777777">
        <w:trPr>
          <w:trHeight w:val="186"/>
          <w:jc w:val="center"/>
        </w:trPr>
        <w:tc>
          <w:tcPr>
            <w:tcW w:w="1710" w:type="dxa"/>
            <w:vMerge/>
            <w:shd w:val="clear" w:color="auto" w:fill="FFFFFF"/>
            <w:vAlign w:val="center"/>
          </w:tcPr>
          <w:p w14:paraId="61EE07A7"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3A87819"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114162B"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AA36D94"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AAF8747"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AE597B2"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4F94687"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A139218" w14:textId="77777777" w:rsidR="002E3EFF" w:rsidRPr="00C1676D" w:rsidRDefault="002E3EFF" w:rsidP="002E3EFF">
            <w:pPr>
              <w:jc w:val="both"/>
              <w:rPr>
                <w:rFonts w:ascii="Times New Roman" w:eastAsia="Times New Roman" w:hAnsi="Times New Roman" w:cs="Times New Roman"/>
                <w:b/>
              </w:rPr>
            </w:pPr>
            <w:r w:rsidRPr="00C1676D">
              <w:rPr>
                <w:rFonts w:ascii="Times New Roman" w:eastAsia="Times New Roman" w:hAnsi="Times New Roman" w:cs="Times New Roman"/>
                <w:b/>
              </w:rPr>
              <w:t>11- Metin okuma ve inceleme.</w:t>
            </w:r>
          </w:p>
          <w:p w14:paraId="7BD86FAB" w14:textId="77777777" w:rsidR="002E3EFF" w:rsidRPr="002E3EFF" w:rsidRDefault="002E3EFF" w:rsidP="002E3EFF">
            <w:pPr>
              <w:jc w:val="both"/>
              <w:rPr>
                <w:rFonts w:ascii="Times New Roman" w:eastAsia="Times New Roman" w:hAnsi="Times New Roman" w:cs="Times New Roman"/>
                <w:bCs/>
                <w:i/>
                <w:iCs/>
              </w:rPr>
            </w:pPr>
            <w:proofErr w:type="spellStart"/>
            <w:r w:rsidRPr="002E3EFF">
              <w:rPr>
                <w:rFonts w:ascii="Times New Roman" w:eastAsia="Times New Roman" w:hAnsi="Times New Roman" w:cs="Times New Roman"/>
                <w:bCs/>
                <w:i/>
                <w:iCs/>
              </w:rPr>
              <w:t>Text</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reading</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review</w:t>
            </w:r>
            <w:proofErr w:type="spellEnd"/>
            <w:r w:rsidRPr="002E3EFF">
              <w:rPr>
                <w:rFonts w:ascii="Times New Roman" w:eastAsia="Times New Roman" w:hAnsi="Times New Roman" w:cs="Times New Roman"/>
                <w:bCs/>
                <w:i/>
                <w:iCs/>
              </w:rPr>
              <w:t>.</w:t>
            </w:r>
          </w:p>
        </w:tc>
        <w:tc>
          <w:tcPr>
            <w:tcW w:w="3555" w:type="dxa"/>
            <w:shd w:val="clear" w:color="auto" w:fill="FFFFFF"/>
            <w:vAlign w:val="center"/>
          </w:tcPr>
          <w:p w14:paraId="16296220" w14:textId="77777777" w:rsidR="002E3EFF" w:rsidRPr="00C1676D" w:rsidRDefault="002E3EFF" w:rsidP="002E3EFF">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Elde edilen Arapça ile Temel İslami Bilimleri daha iyi kavrar.</w:t>
            </w:r>
          </w:p>
          <w:p w14:paraId="3940E1DE" w14:textId="4CA62E15" w:rsidR="002E3EFF" w:rsidRPr="00C1676D" w:rsidRDefault="002E3EFF"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2E3EFF">
              <w:rPr>
                <w:rFonts w:ascii="Times New Roman" w:eastAsia="Times New Roman" w:hAnsi="Times New Roman" w:cs="Times New Roman"/>
                <w:bCs/>
                <w:i/>
                <w:iCs/>
              </w:rPr>
              <w:t>Understands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Basic </w:t>
            </w:r>
            <w:proofErr w:type="spellStart"/>
            <w:r w:rsidRPr="002E3EFF">
              <w:rPr>
                <w:rFonts w:ascii="Times New Roman" w:eastAsia="Times New Roman" w:hAnsi="Times New Roman" w:cs="Times New Roman"/>
                <w:bCs/>
                <w:i/>
                <w:iCs/>
              </w:rPr>
              <w:t>Islamic</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Sciences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better</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with</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acquired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Arabic</w:t>
            </w:r>
            <w:proofErr w:type="spellEnd"/>
            <w:r w:rsidRPr="002E3EFF">
              <w:rPr>
                <w:rFonts w:ascii="Times New Roman" w:eastAsia="Times New Roman" w:hAnsi="Times New Roman" w:cs="Times New Roman"/>
                <w:bCs/>
                <w:i/>
                <w:iCs/>
              </w:rPr>
              <w:t>.</w:t>
            </w:r>
          </w:p>
        </w:tc>
      </w:tr>
      <w:tr w:rsidR="002E3EFF" w:rsidRPr="00C1676D" w14:paraId="03C6393C" w14:textId="77777777">
        <w:trPr>
          <w:trHeight w:val="186"/>
          <w:jc w:val="center"/>
        </w:trPr>
        <w:tc>
          <w:tcPr>
            <w:tcW w:w="1710" w:type="dxa"/>
            <w:vMerge/>
            <w:shd w:val="clear" w:color="auto" w:fill="FFFFFF"/>
            <w:vAlign w:val="center"/>
          </w:tcPr>
          <w:p w14:paraId="09543F43"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00BA8C3"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A55F5E3"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EC6F662"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E6EAD1"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CB05E7"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1AE4EAD"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70D21EF" w14:textId="77777777" w:rsidR="002E3EFF" w:rsidRPr="00C1676D" w:rsidRDefault="002E3EFF" w:rsidP="002E3EFF">
            <w:pPr>
              <w:jc w:val="both"/>
              <w:rPr>
                <w:rFonts w:ascii="Times New Roman" w:eastAsia="Times New Roman" w:hAnsi="Times New Roman" w:cs="Times New Roman"/>
                <w:b/>
              </w:rPr>
            </w:pPr>
            <w:r w:rsidRPr="00C1676D">
              <w:rPr>
                <w:rFonts w:ascii="Times New Roman" w:eastAsia="Times New Roman" w:hAnsi="Times New Roman" w:cs="Times New Roman"/>
                <w:b/>
              </w:rPr>
              <w:t>12- Modern Arap dilinde, edilgen çatıların inşasında en sık kullanılan kalıpların tanıtılması ve örnek cümleler üzerinde alıştırmalar yapılması.</w:t>
            </w:r>
          </w:p>
          <w:p w14:paraId="1DDB948F" w14:textId="77777777" w:rsidR="002E3EFF" w:rsidRPr="002E3EFF" w:rsidRDefault="002E3EFF" w:rsidP="002E3EFF">
            <w:pPr>
              <w:jc w:val="both"/>
              <w:rPr>
                <w:rFonts w:ascii="Times New Roman" w:eastAsia="Times New Roman" w:hAnsi="Times New Roman" w:cs="Times New Roman"/>
                <w:bCs/>
                <w:i/>
                <w:iCs/>
              </w:rPr>
            </w:pPr>
            <w:proofErr w:type="spellStart"/>
            <w:r w:rsidRPr="002E3EFF">
              <w:rPr>
                <w:rFonts w:ascii="Times New Roman" w:eastAsia="Times New Roman" w:hAnsi="Times New Roman" w:cs="Times New Roman"/>
                <w:bCs/>
                <w:i/>
                <w:iCs/>
              </w:rPr>
              <w:t>Introducing</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most</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commonly</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used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patterns</w:t>
            </w:r>
            <w:proofErr w:type="spellEnd"/>
            <w:r w:rsidRPr="002E3EFF">
              <w:rPr>
                <w:rFonts w:ascii="Times New Roman" w:eastAsia="Times New Roman" w:hAnsi="Times New Roman" w:cs="Times New Roman"/>
                <w:bCs/>
                <w:i/>
                <w:iCs/>
              </w:rPr>
              <w:t xml:space="preserve"> in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construction</w:t>
            </w:r>
            <w:proofErr w:type="spellEnd"/>
            <w:r w:rsidRPr="002E3EFF">
              <w:rPr>
                <w:rFonts w:ascii="Times New Roman" w:eastAsia="Times New Roman" w:hAnsi="Times New Roman" w:cs="Times New Roman"/>
                <w:bCs/>
                <w:i/>
                <w:iCs/>
              </w:rPr>
              <w:t xml:space="preserve"> of </w:t>
            </w:r>
            <w:proofErr w:type="spellStart"/>
            <w:r w:rsidRPr="002E3EFF">
              <w:rPr>
                <w:rFonts w:ascii="Times New Roman" w:eastAsia="Times New Roman" w:hAnsi="Times New Roman" w:cs="Times New Roman"/>
                <w:bCs/>
                <w:i/>
                <w:iCs/>
              </w:rPr>
              <w:t>passive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voices</w:t>
            </w:r>
            <w:proofErr w:type="spellEnd"/>
            <w:r w:rsidRPr="002E3EFF">
              <w:rPr>
                <w:rFonts w:ascii="Times New Roman" w:eastAsia="Times New Roman" w:hAnsi="Times New Roman" w:cs="Times New Roman"/>
                <w:bCs/>
                <w:i/>
                <w:iCs/>
              </w:rPr>
              <w:t xml:space="preserve"> in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modern </w:t>
            </w:r>
            <w:proofErr w:type="spellStart"/>
            <w:r w:rsidRPr="002E3EFF">
              <w:rPr>
                <w:rFonts w:ascii="Times New Roman" w:eastAsia="Times New Roman" w:hAnsi="Times New Roman" w:cs="Times New Roman"/>
                <w:bCs/>
                <w:i/>
                <w:iCs/>
              </w:rPr>
              <w:t>Arabic</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language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practicing</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example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sentences</w:t>
            </w:r>
            <w:proofErr w:type="spellEnd"/>
            <w:r w:rsidRPr="002E3EFF">
              <w:rPr>
                <w:rFonts w:ascii="Times New Roman" w:eastAsia="Times New Roman" w:hAnsi="Times New Roman" w:cs="Times New Roman"/>
                <w:bCs/>
                <w:i/>
                <w:iCs/>
              </w:rPr>
              <w:t>.</w:t>
            </w:r>
          </w:p>
        </w:tc>
        <w:tc>
          <w:tcPr>
            <w:tcW w:w="3555" w:type="dxa"/>
            <w:shd w:val="clear" w:color="auto" w:fill="FFFFFF"/>
            <w:vAlign w:val="center"/>
          </w:tcPr>
          <w:p w14:paraId="1E42BEE9" w14:textId="77777777" w:rsidR="002E3EFF" w:rsidRPr="00C1676D" w:rsidRDefault="002E3EFF" w:rsidP="002E3EFF">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Arapça metinleri tahlil etme kabiliyetini geliştirir.</w:t>
            </w:r>
          </w:p>
          <w:p w14:paraId="0BDEF769" w14:textId="01A2BDFA" w:rsidR="002E3EFF" w:rsidRPr="00C1676D" w:rsidRDefault="002E3EFF"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2E3EFF">
              <w:rPr>
                <w:rFonts w:ascii="Times New Roman" w:eastAsia="Times New Roman" w:hAnsi="Times New Roman" w:cs="Times New Roman"/>
                <w:bCs/>
                <w:i/>
                <w:iCs/>
              </w:rPr>
              <w:t>Develops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ability</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to</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analyze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Arabic</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texts</w:t>
            </w:r>
            <w:proofErr w:type="spellEnd"/>
            <w:r w:rsidRPr="002E3EFF">
              <w:rPr>
                <w:rFonts w:ascii="Times New Roman" w:eastAsia="Times New Roman" w:hAnsi="Times New Roman" w:cs="Times New Roman"/>
                <w:bCs/>
                <w:i/>
                <w:iCs/>
              </w:rPr>
              <w:t>.</w:t>
            </w:r>
          </w:p>
        </w:tc>
      </w:tr>
      <w:tr w:rsidR="002E3EFF" w:rsidRPr="00C1676D" w14:paraId="265961D5" w14:textId="77777777">
        <w:trPr>
          <w:trHeight w:val="186"/>
          <w:jc w:val="center"/>
        </w:trPr>
        <w:tc>
          <w:tcPr>
            <w:tcW w:w="1710" w:type="dxa"/>
            <w:vMerge/>
            <w:shd w:val="clear" w:color="auto" w:fill="FFFFFF"/>
            <w:vAlign w:val="center"/>
          </w:tcPr>
          <w:p w14:paraId="668E6E37"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1270F66"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286603F"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8272077"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15306C"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7EF8C1B"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BDEBEBA"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B47B406" w14:textId="77777777" w:rsidR="002E3EFF" w:rsidRPr="00C1676D" w:rsidRDefault="002E3EFF" w:rsidP="002E3EFF">
            <w:pPr>
              <w:jc w:val="both"/>
              <w:rPr>
                <w:rFonts w:ascii="Times New Roman" w:eastAsia="Times New Roman" w:hAnsi="Times New Roman" w:cs="Times New Roman"/>
                <w:b/>
              </w:rPr>
            </w:pPr>
            <w:r w:rsidRPr="00C1676D">
              <w:rPr>
                <w:rFonts w:ascii="Times New Roman" w:eastAsia="Times New Roman" w:hAnsi="Times New Roman" w:cs="Times New Roman"/>
                <w:b/>
              </w:rPr>
              <w:t>13- Klasik Arapça kaynaklardan örnek metinlerin incelenmesi.</w:t>
            </w:r>
          </w:p>
          <w:p w14:paraId="28D2047A" w14:textId="77777777" w:rsidR="002E3EFF" w:rsidRPr="002E3EFF" w:rsidRDefault="002E3EFF" w:rsidP="002E3EFF">
            <w:pPr>
              <w:jc w:val="both"/>
              <w:rPr>
                <w:rFonts w:ascii="Times New Roman" w:eastAsia="Times New Roman" w:hAnsi="Times New Roman" w:cs="Times New Roman"/>
                <w:bCs/>
                <w:i/>
                <w:iCs/>
              </w:rPr>
            </w:pPr>
            <w:proofErr w:type="spellStart"/>
            <w:r w:rsidRPr="002E3EFF">
              <w:rPr>
                <w:rFonts w:ascii="Times New Roman" w:eastAsia="Times New Roman" w:hAnsi="Times New Roman" w:cs="Times New Roman"/>
                <w:bCs/>
                <w:i/>
                <w:iCs/>
              </w:rPr>
              <w:t>Examination</w:t>
            </w:r>
            <w:proofErr w:type="spellEnd"/>
            <w:r w:rsidRPr="002E3EFF">
              <w:rPr>
                <w:rFonts w:ascii="Times New Roman" w:eastAsia="Times New Roman" w:hAnsi="Times New Roman" w:cs="Times New Roman"/>
                <w:bCs/>
                <w:i/>
                <w:iCs/>
              </w:rPr>
              <w:t xml:space="preserve"> of </w:t>
            </w:r>
            <w:proofErr w:type="spellStart"/>
            <w:r w:rsidRPr="002E3EFF">
              <w:rPr>
                <w:rFonts w:ascii="Times New Roman" w:eastAsia="Times New Roman" w:hAnsi="Times New Roman" w:cs="Times New Roman"/>
                <w:bCs/>
                <w:i/>
                <w:iCs/>
              </w:rPr>
              <w:t>sample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texts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from</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classical</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Arabic</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sources</w:t>
            </w:r>
            <w:proofErr w:type="spellEnd"/>
            <w:r w:rsidRPr="002E3EFF">
              <w:rPr>
                <w:rFonts w:ascii="Times New Roman" w:eastAsia="Times New Roman" w:hAnsi="Times New Roman" w:cs="Times New Roman"/>
                <w:bCs/>
                <w:i/>
                <w:iCs/>
              </w:rPr>
              <w:t>.</w:t>
            </w:r>
          </w:p>
        </w:tc>
        <w:tc>
          <w:tcPr>
            <w:tcW w:w="3555" w:type="dxa"/>
            <w:shd w:val="clear" w:color="auto" w:fill="FFFFFF"/>
            <w:vAlign w:val="center"/>
          </w:tcPr>
          <w:p w14:paraId="5B5EBE51" w14:textId="77777777" w:rsidR="002E3EFF" w:rsidRPr="00C1676D" w:rsidRDefault="002E3EFF" w:rsidP="002E3EFF">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Klasik ve modern Arapça metinleri tahlil eder.</w:t>
            </w:r>
          </w:p>
          <w:p w14:paraId="1C027BF0" w14:textId="5CB8007E" w:rsidR="002E3EFF" w:rsidRPr="00C1676D" w:rsidRDefault="002E3EFF"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2E3EFF">
              <w:rPr>
                <w:rFonts w:ascii="Times New Roman" w:eastAsia="Times New Roman" w:hAnsi="Times New Roman" w:cs="Times New Roman"/>
                <w:bCs/>
                <w:i/>
                <w:iCs/>
              </w:rPr>
              <w:t>Analyzes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classical</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and</w:t>
            </w:r>
            <w:proofErr w:type="spellEnd"/>
            <w:r w:rsidRPr="002E3EFF">
              <w:rPr>
                <w:rFonts w:ascii="Times New Roman" w:eastAsia="Times New Roman" w:hAnsi="Times New Roman" w:cs="Times New Roman"/>
                <w:bCs/>
                <w:i/>
                <w:iCs/>
              </w:rPr>
              <w:t xml:space="preserve"> modern </w:t>
            </w:r>
            <w:proofErr w:type="spellStart"/>
            <w:r w:rsidRPr="002E3EFF">
              <w:rPr>
                <w:rFonts w:ascii="Times New Roman" w:eastAsia="Times New Roman" w:hAnsi="Times New Roman" w:cs="Times New Roman"/>
                <w:bCs/>
                <w:i/>
                <w:iCs/>
              </w:rPr>
              <w:t>Arabic</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texts</w:t>
            </w:r>
            <w:proofErr w:type="spellEnd"/>
            <w:r w:rsidRPr="002E3EFF">
              <w:rPr>
                <w:rFonts w:ascii="Times New Roman" w:eastAsia="Times New Roman" w:hAnsi="Times New Roman" w:cs="Times New Roman"/>
                <w:bCs/>
                <w:i/>
                <w:iCs/>
              </w:rPr>
              <w:t>.</w:t>
            </w:r>
          </w:p>
        </w:tc>
      </w:tr>
      <w:tr w:rsidR="002E3EFF" w:rsidRPr="00C1676D" w14:paraId="458AA572" w14:textId="77777777">
        <w:trPr>
          <w:trHeight w:val="186"/>
          <w:jc w:val="center"/>
        </w:trPr>
        <w:tc>
          <w:tcPr>
            <w:tcW w:w="1710" w:type="dxa"/>
            <w:vMerge/>
            <w:shd w:val="clear" w:color="auto" w:fill="FFFFFF"/>
            <w:vAlign w:val="center"/>
          </w:tcPr>
          <w:p w14:paraId="4E0AF255"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4FF8B70"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A94F206"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F159BB5"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034C30"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88EBAAE"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69C9F1F" w14:textId="77777777" w:rsidR="002E3EFF" w:rsidRPr="00C1676D"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191301F" w14:textId="77777777" w:rsidR="002E3EFF" w:rsidRPr="00C1676D" w:rsidRDefault="002E3EFF" w:rsidP="002E3EFF">
            <w:pPr>
              <w:jc w:val="both"/>
              <w:rPr>
                <w:rFonts w:ascii="Times New Roman" w:eastAsia="Times New Roman" w:hAnsi="Times New Roman" w:cs="Times New Roman"/>
                <w:b/>
              </w:rPr>
            </w:pPr>
            <w:r w:rsidRPr="00C1676D">
              <w:rPr>
                <w:rFonts w:ascii="Times New Roman" w:eastAsia="Times New Roman" w:hAnsi="Times New Roman" w:cs="Times New Roman"/>
                <w:b/>
              </w:rPr>
              <w:t>14- Modern Arapça metinlerinden seçilmiş metinlerin okunması ve incelenmesi.</w:t>
            </w:r>
          </w:p>
          <w:p w14:paraId="09EFD029" w14:textId="77777777" w:rsidR="002E3EFF" w:rsidRPr="002E3EFF" w:rsidRDefault="002E3EFF" w:rsidP="002E3EFF">
            <w:pPr>
              <w:jc w:val="both"/>
              <w:rPr>
                <w:rFonts w:ascii="Times New Roman" w:eastAsia="Times New Roman" w:hAnsi="Times New Roman" w:cs="Times New Roman"/>
                <w:bCs/>
                <w:i/>
                <w:iCs/>
              </w:rPr>
            </w:pPr>
            <w:r w:rsidRPr="002E3EFF">
              <w:rPr>
                <w:rFonts w:ascii="Times New Roman" w:eastAsia="Times New Roman" w:hAnsi="Times New Roman" w:cs="Times New Roman"/>
                <w:bCs/>
                <w:i/>
                <w:iCs/>
              </w:rPr>
              <w:t xml:space="preserve">Reading </w:t>
            </w:r>
            <w:proofErr w:type="spellStart"/>
            <w:r w:rsidRPr="002E3EFF">
              <w:rPr>
                <w:rFonts w:ascii="Times New Roman" w:eastAsia="Times New Roman" w:hAnsi="Times New Roman" w:cs="Times New Roman"/>
                <w:bCs/>
                <w:i/>
                <w:iCs/>
              </w:rPr>
              <w:t>and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examining</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selected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texts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from</w:t>
            </w:r>
            <w:proofErr w:type="spellEnd"/>
            <w:r w:rsidRPr="002E3EFF">
              <w:rPr>
                <w:rFonts w:ascii="Times New Roman" w:eastAsia="Times New Roman" w:hAnsi="Times New Roman" w:cs="Times New Roman"/>
                <w:bCs/>
                <w:i/>
                <w:iCs/>
              </w:rPr>
              <w:t xml:space="preserve"> modern </w:t>
            </w:r>
            <w:proofErr w:type="spellStart"/>
            <w:r w:rsidRPr="002E3EFF">
              <w:rPr>
                <w:rFonts w:ascii="Times New Roman" w:eastAsia="Times New Roman" w:hAnsi="Times New Roman" w:cs="Times New Roman"/>
                <w:bCs/>
                <w:i/>
                <w:iCs/>
              </w:rPr>
              <w:t>Arabic</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texts</w:t>
            </w:r>
            <w:proofErr w:type="spellEnd"/>
            <w:r w:rsidRPr="002E3EFF">
              <w:rPr>
                <w:rFonts w:ascii="Times New Roman" w:eastAsia="Times New Roman" w:hAnsi="Times New Roman" w:cs="Times New Roman"/>
                <w:bCs/>
                <w:i/>
                <w:iCs/>
              </w:rPr>
              <w:t>.</w:t>
            </w:r>
          </w:p>
        </w:tc>
        <w:tc>
          <w:tcPr>
            <w:tcW w:w="3555" w:type="dxa"/>
            <w:shd w:val="clear" w:color="auto" w:fill="FFFFFF"/>
            <w:vAlign w:val="center"/>
          </w:tcPr>
          <w:p w14:paraId="19F7C9A0" w14:textId="77777777" w:rsidR="002E3EFF" w:rsidRPr="00C1676D" w:rsidRDefault="002E3EFF" w:rsidP="002E3EFF">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kelime hazinesini istenilen düzeye ulaştırır.</w:t>
            </w:r>
          </w:p>
          <w:p w14:paraId="50115F87" w14:textId="51FECF86" w:rsidR="002E3EFF" w:rsidRPr="00C1676D" w:rsidRDefault="002E3EFF"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2E3EFF">
              <w:rPr>
                <w:rFonts w:ascii="Times New Roman" w:eastAsia="Times New Roman" w:hAnsi="Times New Roman" w:cs="Times New Roman"/>
                <w:bCs/>
                <w:i/>
                <w:iCs/>
              </w:rPr>
              <w:t>It</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brings</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Arabic</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vocabulary</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to</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the</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desired</w:t>
            </w:r>
            <w:proofErr w:type="spellEnd"/>
            <w:r w:rsidRPr="002E3EFF">
              <w:rPr>
                <w:rFonts w:ascii="Times New Roman" w:eastAsia="Times New Roman" w:hAnsi="Times New Roman" w:cs="Times New Roman"/>
                <w:bCs/>
                <w:i/>
                <w:iCs/>
              </w:rPr>
              <w:t xml:space="preserve"> </w:t>
            </w:r>
            <w:proofErr w:type="spellStart"/>
            <w:r w:rsidRPr="002E3EFF">
              <w:rPr>
                <w:rFonts w:ascii="Times New Roman" w:eastAsia="Times New Roman" w:hAnsi="Times New Roman" w:cs="Times New Roman"/>
                <w:bCs/>
                <w:i/>
                <w:iCs/>
              </w:rPr>
              <w:t>level</w:t>
            </w:r>
            <w:proofErr w:type="spellEnd"/>
            <w:r w:rsidRPr="002E3EFF">
              <w:rPr>
                <w:rFonts w:ascii="Times New Roman" w:eastAsia="Times New Roman" w:hAnsi="Times New Roman" w:cs="Times New Roman"/>
                <w:bCs/>
                <w:i/>
                <w:iCs/>
              </w:rPr>
              <w:t>.</w:t>
            </w:r>
          </w:p>
        </w:tc>
      </w:tr>
      <w:tr w:rsidR="00A32939" w:rsidRPr="00C1676D" w14:paraId="4FCB5C3C" w14:textId="77777777">
        <w:trPr>
          <w:trHeight w:val="306"/>
          <w:jc w:val="center"/>
        </w:trPr>
        <w:tc>
          <w:tcPr>
            <w:tcW w:w="1710" w:type="dxa"/>
            <w:vMerge w:val="restart"/>
            <w:shd w:val="clear" w:color="auto" w:fill="FFFFFF"/>
            <w:vAlign w:val="center"/>
          </w:tcPr>
          <w:p w14:paraId="72F9D35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271122115</w:t>
            </w:r>
          </w:p>
        </w:tc>
        <w:tc>
          <w:tcPr>
            <w:tcW w:w="3495" w:type="dxa"/>
            <w:vMerge w:val="restart"/>
            <w:shd w:val="clear" w:color="auto" w:fill="FFFFFF"/>
            <w:vAlign w:val="center"/>
          </w:tcPr>
          <w:p w14:paraId="752E8587"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İslam Tarihi III</w:t>
            </w:r>
          </w:p>
          <w:p w14:paraId="14C577DE"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lastRenderedPageBreak/>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w:t>
            </w:r>
            <w:proofErr w:type="spellEnd"/>
            <w:r w:rsidRPr="00C1676D">
              <w:rPr>
                <w:rFonts w:ascii="Times New Roman" w:hAnsi="Times New Roman" w:cs="Times New Roman"/>
                <w:i/>
                <w:sz w:val="24"/>
                <w:szCs w:val="24"/>
              </w:rPr>
              <w:t xml:space="preserve"> III</w:t>
            </w:r>
          </w:p>
        </w:tc>
        <w:tc>
          <w:tcPr>
            <w:tcW w:w="405" w:type="dxa"/>
            <w:vMerge w:val="restart"/>
            <w:shd w:val="clear" w:color="auto" w:fill="FFFFFF"/>
            <w:vAlign w:val="center"/>
          </w:tcPr>
          <w:p w14:paraId="769441C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2</w:t>
            </w:r>
          </w:p>
        </w:tc>
        <w:tc>
          <w:tcPr>
            <w:tcW w:w="585" w:type="dxa"/>
            <w:vMerge w:val="restart"/>
            <w:shd w:val="clear" w:color="auto" w:fill="FFFFFF"/>
            <w:vAlign w:val="center"/>
          </w:tcPr>
          <w:p w14:paraId="30AD8AF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0CB863B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18D662B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7395A3E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4EBEA3B2"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lastRenderedPageBreak/>
              <w:t>C</w:t>
            </w:r>
          </w:p>
        </w:tc>
        <w:tc>
          <w:tcPr>
            <w:tcW w:w="7650" w:type="dxa"/>
            <w:gridSpan w:val="2"/>
            <w:shd w:val="clear" w:color="auto" w:fill="FFFFFF"/>
            <w:vAlign w:val="center"/>
          </w:tcPr>
          <w:p w14:paraId="029AD363"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lastRenderedPageBreak/>
              <w:t>Amaç</w:t>
            </w:r>
          </w:p>
          <w:p w14:paraId="08AC29C7"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485091F6" w14:textId="77777777">
        <w:trPr>
          <w:trHeight w:val="765"/>
          <w:jc w:val="center"/>
        </w:trPr>
        <w:tc>
          <w:tcPr>
            <w:tcW w:w="1710" w:type="dxa"/>
            <w:vMerge/>
            <w:shd w:val="clear" w:color="auto" w:fill="FFFFFF"/>
            <w:vAlign w:val="center"/>
          </w:tcPr>
          <w:p w14:paraId="479E495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1E6FB00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3DC18D5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4558C37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94F52D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3290AA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088B2DF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5E6E5F13"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Dünya tarihi içerisinde önemli bir yere sahip </w:t>
            </w:r>
            <w:proofErr w:type="gramStart"/>
            <w:r w:rsidRPr="00C1676D">
              <w:rPr>
                <w:rFonts w:ascii="Times New Roman" w:eastAsia="Times New Roman" w:hAnsi="Times New Roman" w:cs="Times New Roman"/>
                <w:b/>
              </w:rPr>
              <w:t>olan  İlk</w:t>
            </w:r>
            <w:proofErr w:type="gramEnd"/>
            <w:r w:rsidRPr="00C1676D">
              <w:rPr>
                <w:rFonts w:ascii="Times New Roman" w:eastAsia="Times New Roman" w:hAnsi="Times New Roman" w:cs="Times New Roman"/>
                <w:b/>
              </w:rPr>
              <w:t xml:space="preserve"> Türk- İslam devletleri hakkında bilgi edinmektir.</w:t>
            </w:r>
          </w:p>
          <w:p w14:paraId="4B4244A7"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course</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first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Turkish-Islamic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which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an </w:t>
            </w:r>
            <w:proofErr w:type="spellStart"/>
            <w:r w:rsidRPr="00C1676D">
              <w:rPr>
                <w:rFonts w:ascii="Times New Roman" w:eastAsia="Times New Roman" w:hAnsi="Times New Roman" w:cs="Times New Roman"/>
                <w:i/>
              </w:rPr>
              <w:t>important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world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w:t>
            </w:r>
          </w:p>
        </w:tc>
      </w:tr>
      <w:tr w:rsidR="00A32939" w:rsidRPr="00C1676D" w14:paraId="7CBFF7DF" w14:textId="77777777">
        <w:trPr>
          <w:trHeight w:val="186"/>
          <w:jc w:val="center"/>
        </w:trPr>
        <w:tc>
          <w:tcPr>
            <w:tcW w:w="1710" w:type="dxa"/>
            <w:vMerge/>
            <w:shd w:val="clear" w:color="auto" w:fill="FFFFFF"/>
            <w:vAlign w:val="center"/>
          </w:tcPr>
          <w:p w14:paraId="55FC55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4C6110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42C90B3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35C140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1CC06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B23A3B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414B82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08E1550F"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4788DFFD"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6905C7F2"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1DD4835B"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751D3469" w14:textId="77777777">
        <w:trPr>
          <w:trHeight w:val="186"/>
          <w:jc w:val="center"/>
        </w:trPr>
        <w:tc>
          <w:tcPr>
            <w:tcW w:w="1710" w:type="dxa"/>
            <w:vMerge/>
            <w:shd w:val="clear" w:color="auto" w:fill="FFFFFF"/>
            <w:vAlign w:val="center"/>
          </w:tcPr>
          <w:p w14:paraId="6B9520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5310475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328E23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11EE535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EFFF3D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C39702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028FFF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6945E297"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1</w:t>
            </w:r>
            <w:proofErr w:type="gramStart"/>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Hz</w:t>
            </w:r>
            <w:proofErr w:type="gramEnd"/>
            <w:r w:rsidRPr="00C1676D">
              <w:rPr>
                <w:rFonts w:ascii="Times New Roman" w:eastAsia="Times New Roman" w:hAnsi="Times New Roman" w:cs="Times New Roman"/>
                <w:b/>
              </w:rPr>
              <w:t>.Peygamber</w:t>
            </w:r>
            <w:proofErr w:type="spellEnd"/>
            <w:r w:rsidRPr="00C1676D">
              <w:rPr>
                <w:rFonts w:ascii="Times New Roman" w:eastAsia="Times New Roman" w:hAnsi="Times New Roman" w:cs="Times New Roman"/>
                <w:b/>
              </w:rPr>
              <w:t xml:space="preserve"> Ve 4 </w:t>
            </w:r>
            <w:proofErr w:type="spellStart"/>
            <w:r w:rsidRPr="00C1676D">
              <w:rPr>
                <w:rFonts w:ascii="Times New Roman" w:eastAsia="Times New Roman" w:hAnsi="Times New Roman" w:cs="Times New Roman"/>
                <w:b/>
              </w:rPr>
              <w:t>Halife:Emeviler</w:t>
            </w:r>
            <w:proofErr w:type="spellEnd"/>
            <w:r w:rsidRPr="00C1676D">
              <w:rPr>
                <w:rFonts w:ascii="Times New Roman" w:eastAsia="Times New Roman" w:hAnsi="Times New Roman" w:cs="Times New Roman"/>
                <w:b/>
              </w:rPr>
              <w:t xml:space="preserve"> ve Abbasiler Dönemi -Bölünmeler</w:t>
            </w:r>
          </w:p>
          <w:p w14:paraId="3912A256" w14:textId="77777777" w:rsidR="00A32939" w:rsidRPr="002C361A" w:rsidRDefault="00717D4D">
            <w:pPr>
              <w:jc w:val="both"/>
              <w:rPr>
                <w:rFonts w:ascii="Times New Roman" w:eastAsia="Times New Roman" w:hAnsi="Times New Roman" w:cs="Times New Roman"/>
                <w:bCs/>
                <w:i/>
                <w:iCs/>
              </w:rPr>
            </w:pPr>
            <w:proofErr w:type="spellStart"/>
            <w:r w:rsidRPr="002C361A">
              <w:rPr>
                <w:rFonts w:ascii="Times New Roman" w:eastAsia="Times New Roman" w:hAnsi="Times New Roman" w:cs="Times New Roman"/>
                <w:bCs/>
                <w:i/>
                <w:iCs/>
              </w:rPr>
              <w:t>The</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Prophet</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and</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the</w:t>
            </w:r>
            <w:proofErr w:type="spellEnd"/>
            <w:r w:rsidRPr="002C361A">
              <w:rPr>
                <w:rFonts w:ascii="Times New Roman" w:eastAsia="Times New Roman" w:hAnsi="Times New Roman" w:cs="Times New Roman"/>
                <w:bCs/>
                <w:i/>
                <w:iCs/>
              </w:rPr>
              <w:t xml:space="preserve"> 4 </w:t>
            </w:r>
            <w:proofErr w:type="spellStart"/>
            <w:r w:rsidRPr="002C361A">
              <w:rPr>
                <w:rFonts w:ascii="Times New Roman" w:eastAsia="Times New Roman" w:hAnsi="Times New Roman" w:cs="Times New Roman"/>
                <w:bCs/>
                <w:i/>
                <w:iCs/>
              </w:rPr>
              <w:t>caliphs</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the</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umayyads</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and</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the</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abbasids</w:t>
            </w:r>
            <w:proofErr w:type="spellEnd"/>
            <w:r w:rsidRPr="002C361A">
              <w:rPr>
                <w:rFonts w:ascii="Times New Roman" w:eastAsia="Times New Roman" w:hAnsi="Times New Roman" w:cs="Times New Roman"/>
                <w:bCs/>
                <w:i/>
                <w:iCs/>
              </w:rPr>
              <w:t xml:space="preserve"> - </w:t>
            </w:r>
            <w:proofErr w:type="spellStart"/>
            <w:r w:rsidRPr="002C361A">
              <w:rPr>
                <w:rFonts w:ascii="Times New Roman" w:eastAsia="Times New Roman" w:hAnsi="Times New Roman" w:cs="Times New Roman"/>
                <w:bCs/>
                <w:i/>
                <w:iCs/>
              </w:rPr>
              <w:t>dıvısıons</w:t>
            </w:r>
            <w:proofErr w:type="spellEnd"/>
          </w:p>
        </w:tc>
        <w:tc>
          <w:tcPr>
            <w:tcW w:w="3555" w:type="dxa"/>
            <w:shd w:val="clear" w:color="auto" w:fill="FFFFFF"/>
            <w:vAlign w:val="center"/>
          </w:tcPr>
          <w:p w14:paraId="1AEA81CE" w14:textId="5B55B345" w:rsidR="00A32939" w:rsidRPr="00C1676D" w:rsidRDefault="00717D4D">
            <w:pPr>
              <w:spacing w:after="120"/>
              <w:jc w:val="both"/>
              <w:rPr>
                <w:rFonts w:ascii="Times New Roman" w:eastAsia="Times New Roman" w:hAnsi="Times New Roman" w:cs="Times New Roman"/>
                <w:b/>
              </w:rPr>
            </w:pPr>
            <w:proofErr w:type="spellStart"/>
            <w:proofErr w:type="gramStart"/>
            <w:r w:rsidRPr="00C1676D">
              <w:rPr>
                <w:rFonts w:ascii="Times New Roman" w:eastAsia="Times New Roman" w:hAnsi="Times New Roman" w:cs="Times New Roman"/>
                <w:b/>
              </w:rPr>
              <w:t>Abbasiler,Endülüs</w:t>
            </w:r>
            <w:proofErr w:type="spellEnd"/>
            <w:proofErr w:type="gram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Emevileri</w:t>
            </w:r>
            <w:proofErr w:type="spellEnd"/>
            <w:r w:rsidRPr="00C1676D">
              <w:rPr>
                <w:rFonts w:ascii="Times New Roman" w:eastAsia="Times New Roman" w:hAnsi="Times New Roman" w:cs="Times New Roman"/>
                <w:b/>
              </w:rPr>
              <w:t xml:space="preserve">, Ortadoğu ve Kuzey Afrika'da kurulan Müslüman Devletler, Türklerin İslamiyet'i </w:t>
            </w:r>
            <w:proofErr w:type="spellStart"/>
            <w:r w:rsidRPr="00C1676D">
              <w:rPr>
                <w:rFonts w:ascii="Times New Roman" w:eastAsia="Times New Roman" w:hAnsi="Times New Roman" w:cs="Times New Roman"/>
                <w:b/>
              </w:rPr>
              <w:t>Kabülü</w:t>
            </w:r>
            <w:proofErr w:type="spellEnd"/>
            <w:r w:rsidRPr="00C1676D">
              <w:rPr>
                <w:rFonts w:ascii="Times New Roman" w:eastAsia="Times New Roman" w:hAnsi="Times New Roman" w:cs="Times New Roman"/>
                <w:b/>
              </w:rPr>
              <w:t xml:space="preserve"> ve İlk Müslüman Türk Devletleri</w:t>
            </w:r>
          </w:p>
          <w:p w14:paraId="31827708" w14:textId="5B3C8A4D" w:rsidR="00A32939" w:rsidRPr="00C1676D" w:rsidRDefault="00717D4D">
            <w:pPr>
              <w:spacing w:after="120"/>
              <w:jc w:val="both"/>
              <w:rPr>
                <w:rFonts w:ascii="Times New Roman" w:eastAsia="Times New Roman" w:hAnsi="Times New Roman" w:cs="Times New Roman"/>
                <w:b/>
              </w:rPr>
            </w:pPr>
            <w:proofErr w:type="spellStart"/>
            <w:proofErr w:type="gramStart"/>
            <w:r w:rsidRPr="00C1676D">
              <w:rPr>
                <w:rFonts w:ascii="Times New Roman" w:eastAsia="Times New Roman" w:hAnsi="Times New Roman" w:cs="Times New Roman"/>
                <w:i/>
              </w:rPr>
              <w:t>Abbasids,Andalusian</w:t>
            </w:r>
            <w:proofErr w:type="spellEnd"/>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Umayyads,Müslim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established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Middle</w:t>
            </w:r>
            <w:proofErr w:type="spellEnd"/>
            <w:r w:rsidRPr="00C1676D">
              <w:rPr>
                <w:rFonts w:ascii="Times New Roman" w:eastAsia="Times New Roman" w:hAnsi="Times New Roman" w:cs="Times New Roman"/>
                <w:i/>
              </w:rPr>
              <w:t xml:space="preserve"> East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North </w:t>
            </w:r>
            <w:proofErr w:type="spellStart"/>
            <w:r w:rsidRPr="00C1676D">
              <w:rPr>
                <w:rFonts w:ascii="Times New Roman" w:eastAsia="Times New Roman" w:hAnsi="Times New Roman" w:cs="Times New Roman"/>
                <w:i/>
              </w:rPr>
              <w:t>Afrika,Acceptance</w:t>
            </w:r>
            <w:proofErr w:type="spellEnd"/>
            <w:r w:rsidRPr="00C1676D">
              <w:rPr>
                <w:rFonts w:ascii="Times New Roman" w:eastAsia="Times New Roman" w:hAnsi="Times New Roman" w:cs="Times New Roman"/>
                <w:i/>
              </w:rPr>
              <w:t xml:space="preserve"> of İslam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Türks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First Müslim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States</w:t>
            </w:r>
            <w:proofErr w:type="spellEnd"/>
          </w:p>
        </w:tc>
      </w:tr>
      <w:tr w:rsidR="00A32939" w:rsidRPr="00C1676D" w14:paraId="3F9FCB52" w14:textId="77777777">
        <w:trPr>
          <w:trHeight w:val="186"/>
          <w:jc w:val="center"/>
        </w:trPr>
        <w:tc>
          <w:tcPr>
            <w:tcW w:w="1710" w:type="dxa"/>
            <w:vMerge/>
            <w:shd w:val="clear" w:color="auto" w:fill="FFFFFF"/>
            <w:vAlign w:val="center"/>
          </w:tcPr>
          <w:p w14:paraId="7C709D6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7542D0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35106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6638D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430A0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97E24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5CF92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72BB69D"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2-Türklerin </w:t>
            </w:r>
            <w:proofErr w:type="spellStart"/>
            <w:r w:rsidRPr="00C1676D">
              <w:rPr>
                <w:rFonts w:ascii="Times New Roman" w:eastAsia="Times New Roman" w:hAnsi="Times New Roman" w:cs="Times New Roman"/>
                <w:b/>
              </w:rPr>
              <w:t>İslamiyeti</w:t>
            </w:r>
            <w:proofErr w:type="spellEnd"/>
            <w:r w:rsidRPr="00C1676D">
              <w:rPr>
                <w:rFonts w:ascii="Times New Roman" w:eastAsia="Times New Roman" w:hAnsi="Times New Roman" w:cs="Times New Roman"/>
                <w:b/>
              </w:rPr>
              <w:t xml:space="preserve"> Kabulü; Arapların Türkler Hakkında Bilgileri; 2- Türklerle Müslüman Arapların İlişkileri: A- </w:t>
            </w:r>
            <w:proofErr w:type="spellStart"/>
            <w:r w:rsidRPr="00C1676D">
              <w:rPr>
                <w:rFonts w:ascii="Times New Roman" w:eastAsia="Times New Roman" w:hAnsi="Times New Roman" w:cs="Times New Roman"/>
                <w:b/>
              </w:rPr>
              <w:t>Emeviler</w:t>
            </w:r>
            <w:proofErr w:type="spellEnd"/>
            <w:r w:rsidRPr="00C1676D">
              <w:rPr>
                <w:rFonts w:ascii="Times New Roman" w:eastAsia="Times New Roman" w:hAnsi="Times New Roman" w:cs="Times New Roman"/>
                <w:b/>
              </w:rPr>
              <w:t xml:space="preserve"> B- Abbasiler Dönemlerinde Talas Meydan Savaşı</w:t>
            </w:r>
          </w:p>
          <w:p w14:paraId="03097271" w14:textId="77777777" w:rsidR="00A32939" w:rsidRPr="002C361A" w:rsidRDefault="00717D4D">
            <w:pPr>
              <w:jc w:val="both"/>
              <w:rPr>
                <w:rFonts w:ascii="Times New Roman" w:eastAsia="Times New Roman" w:hAnsi="Times New Roman" w:cs="Times New Roman"/>
                <w:bCs/>
                <w:i/>
                <w:iCs/>
              </w:rPr>
            </w:pPr>
            <w:proofErr w:type="spellStart"/>
            <w:r w:rsidRPr="002C361A">
              <w:rPr>
                <w:rFonts w:ascii="Times New Roman" w:eastAsia="Times New Roman" w:hAnsi="Times New Roman" w:cs="Times New Roman"/>
                <w:bCs/>
                <w:i/>
                <w:iCs/>
              </w:rPr>
              <w:t>Acceptance</w:t>
            </w:r>
            <w:proofErr w:type="spellEnd"/>
            <w:r w:rsidRPr="002C361A">
              <w:rPr>
                <w:rFonts w:ascii="Times New Roman" w:eastAsia="Times New Roman" w:hAnsi="Times New Roman" w:cs="Times New Roman"/>
                <w:bCs/>
                <w:i/>
                <w:iCs/>
              </w:rPr>
              <w:t xml:space="preserve"> of </w:t>
            </w:r>
            <w:proofErr w:type="spellStart"/>
            <w:r w:rsidRPr="002C361A">
              <w:rPr>
                <w:rFonts w:ascii="Times New Roman" w:eastAsia="Times New Roman" w:hAnsi="Times New Roman" w:cs="Times New Roman"/>
                <w:bCs/>
                <w:i/>
                <w:iCs/>
              </w:rPr>
              <w:t>Islam</w:t>
            </w:r>
            <w:proofErr w:type="spellEnd"/>
            <w:r w:rsidRPr="002C361A">
              <w:rPr>
                <w:rFonts w:ascii="Times New Roman" w:eastAsia="Times New Roman" w:hAnsi="Times New Roman" w:cs="Times New Roman"/>
                <w:bCs/>
                <w:i/>
                <w:iCs/>
              </w:rPr>
              <w:t xml:space="preserve"> of </w:t>
            </w:r>
            <w:proofErr w:type="spellStart"/>
            <w:r w:rsidRPr="002C361A">
              <w:rPr>
                <w:rFonts w:ascii="Times New Roman" w:eastAsia="Times New Roman" w:hAnsi="Times New Roman" w:cs="Times New Roman"/>
                <w:bCs/>
                <w:i/>
                <w:iCs/>
              </w:rPr>
              <w:t>turks</w:t>
            </w:r>
            <w:proofErr w:type="spellEnd"/>
            <w:r w:rsidRPr="002C361A">
              <w:rPr>
                <w:rFonts w:ascii="Times New Roman" w:eastAsia="Times New Roman" w:hAnsi="Times New Roman" w:cs="Times New Roman"/>
                <w:bCs/>
                <w:i/>
                <w:iCs/>
              </w:rPr>
              <w:t xml:space="preserve">; 1- </w:t>
            </w:r>
            <w:proofErr w:type="spellStart"/>
            <w:r w:rsidRPr="002C361A">
              <w:rPr>
                <w:rFonts w:ascii="Times New Roman" w:eastAsia="Times New Roman" w:hAnsi="Times New Roman" w:cs="Times New Roman"/>
                <w:bCs/>
                <w:i/>
                <w:iCs/>
              </w:rPr>
              <w:t>ınformation</w:t>
            </w:r>
            <w:proofErr w:type="spellEnd"/>
            <w:r w:rsidRPr="002C361A">
              <w:rPr>
                <w:rFonts w:ascii="Times New Roman" w:eastAsia="Times New Roman" w:hAnsi="Times New Roman" w:cs="Times New Roman"/>
                <w:bCs/>
                <w:i/>
                <w:iCs/>
              </w:rPr>
              <w:t xml:space="preserve"> of </w:t>
            </w:r>
            <w:proofErr w:type="spellStart"/>
            <w:r w:rsidRPr="002C361A">
              <w:rPr>
                <w:rFonts w:ascii="Times New Roman" w:eastAsia="Times New Roman" w:hAnsi="Times New Roman" w:cs="Times New Roman"/>
                <w:bCs/>
                <w:i/>
                <w:iCs/>
              </w:rPr>
              <w:t>arabs</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about</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turks</w:t>
            </w:r>
            <w:proofErr w:type="spellEnd"/>
            <w:r w:rsidRPr="002C361A">
              <w:rPr>
                <w:rFonts w:ascii="Times New Roman" w:eastAsia="Times New Roman" w:hAnsi="Times New Roman" w:cs="Times New Roman"/>
                <w:bCs/>
                <w:i/>
                <w:iCs/>
              </w:rPr>
              <w:t xml:space="preserve">; 2- </w:t>
            </w:r>
            <w:proofErr w:type="spellStart"/>
            <w:r w:rsidRPr="002C361A">
              <w:rPr>
                <w:rFonts w:ascii="Times New Roman" w:eastAsia="Times New Roman" w:hAnsi="Times New Roman" w:cs="Times New Roman"/>
                <w:bCs/>
                <w:i/>
                <w:iCs/>
              </w:rPr>
              <w:t>relations</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between</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turks</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and</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muslim</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arabs</w:t>
            </w:r>
            <w:proofErr w:type="spellEnd"/>
            <w:r w:rsidRPr="002C361A">
              <w:rPr>
                <w:rFonts w:ascii="Times New Roman" w:eastAsia="Times New Roman" w:hAnsi="Times New Roman" w:cs="Times New Roman"/>
                <w:bCs/>
                <w:i/>
                <w:iCs/>
              </w:rPr>
              <w:t xml:space="preserve">: a- </w:t>
            </w:r>
            <w:proofErr w:type="spellStart"/>
            <w:r w:rsidRPr="002C361A">
              <w:rPr>
                <w:rFonts w:ascii="Times New Roman" w:eastAsia="Times New Roman" w:hAnsi="Times New Roman" w:cs="Times New Roman"/>
                <w:bCs/>
                <w:i/>
                <w:iCs/>
              </w:rPr>
              <w:t>umayyad</w:t>
            </w:r>
            <w:proofErr w:type="spellEnd"/>
            <w:r w:rsidRPr="002C361A">
              <w:rPr>
                <w:rFonts w:ascii="Times New Roman" w:eastAsia="Times New Roman" w:hAnsi="Times New Roman" w:cs="Times New Roman"/>
                <w:bCs/>
                <w:i/>
                <w:iCs/>
              </w:rPr>
              <w:t xml:space="preserve"> b- </w:t>
            </w:r>
            <w:proofErr w:type="spellStart"/>
            <w:r w:rsidRPr="002C361A">
              <w:rPr>
                <w:rFonts w:ascii="Times New Roman" w:eastAsia="Times New Roman" w:hAnsi="Times New Roman" w:cs="Times New Roman"/>
                <w:bCs/>
                <w:i/>
                <w:iCs/>
              </w:rPr>
              <w:t>abbasid</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periods</w:t>
            </w:r>
            <w:proofErr w:type="spellEnd"/>
            <w:r w:rsidRPr="002C361A">
              <w:rPr>
                <w:rFonts w:ascii="Times New Roman" w:eastAsia="Times New Roman" w:hAnsi="Times New Roman" w:cs="Times New Roman"/>
                <w:bCs/>
                <w:i/>
                <w:iCs/>
              </w:rPr>
              <w:t xml:space="preserve"> 3- </w:t>
            </w:r>
            <w:proofErr w:type="spellStart"/>
            <w:r w:rsidRPr="002C361A">
              <w:rPr>
                <w:rFonts w:ascii="Times New Roman" w:eastAsia="Times New Roman" w:hAnsi="Times New Roman" w:cs="Times New Roman"/>
                <w:bCs/>
                <w:i/>
                <w:iCs/>
              </w:rPr>
              <w:t>battle</w:t>
            </w:r>
            <w:proofErr w:type="spellEnd"/>
            <w:r w:rsidRPr="002C361A">
              <w:rPr>
                <w:rFonts w:ascii="Times New Roman" w:eastAsia="Times New Roman" w:hAnsi="Times New Roman" w:cs="Times New Roman"/>
                <w:bCs/>
                <w:i/>
                <w:iCs/>
              </w:rPr>
              <w:t xml:space="preserve"> of </w:t>
            </w:r>
            <w:proofErr w:type="spellStart"/>
            <w:r w:rsidRPr="002C361A">
              <w:rPr>
                <w:rFonts w:ascii="Times New Roman" w:eastAsia="Times New Roman" w:hAnsi="Times New Roman" w:cs="Times New Roman"/>
                <w:bCs/>
                <w:i/>
                <w:iCs/>
              </w:rPr>
              <w:t>talas</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field</w:t>
            </w:r>
            <w:proofErr w:type="spellEnd"/>
            <w:r w:rsidRPr="002C361A">
              <w:rPr>
                <w:rFonts w:ascii="Times New Roman" w:eastAsia="Times New Roman" w:hAnsi="Times New Roman" w:cs="Times New Roman"/>
                <w:bCs/>
                <w:i/>
                <w:iCs/>
              </w:rPr>
              <w:t>.</w:t>
            </w:r>
          </w:p>
        </w:tc>
        <w:tc>
          <w:tcPr>
            <w:tcW w:w="3555" w:type="dxa"/>
            <w:shd w:val="clear" w:color="auto" w:fill="FFFFFF"/>
            <w:vAlign w:val="center"/>
          </w:tcPr>
          <w:p w14:paraId="426BE0E7" w14:textId="21011086"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Bireysel ve mesleki anlamda hak ve sorumluluklarının bilincinde olur</w:t>
            </w:r>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aware</w:t>
            </w:r>
            <w:proofErr w:type="spellEnd"/>
            <w:r w:rsidRPr="00C1676D">
              <w:rPr>
                <w:rFonts w:ascii="Times New Roman" w:eastAsia="Times New Roman" w:hAnsi="Times New Roman" w:cs="Times New Roman"/>
                <w:i/>
              </w:rPr>
              <w:t xml:space="preserve"> of his/her </w:t>
            </w:r>
            <w:proofErr w:type="spellStart"/>
            <w:r w:rsidRPr="00C1676D">
              <w:rPr>
                <w:rFonts w:ascii="Times New Roman" w:eastAsia="Times New Roman" w:hAnsi="Times New Roman" w:cs="Times New Roman"/>
                <w:i/>
              </w:rPr>
              <w:t>rights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responsibilities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professional</w:t>
            </w:r>
            <w:proofErr w:type="spellEnd"/>
            <w:r w:rsidRPr="00C1676D">
              <w:rPr>
                <w:rFonts w:ascii="Times New Roman" w:eastAsia="Times New Roman" w:hAnsi="Times New Roman" w:cs="Times New Roman"/>
                <w:i/>
              </w:rPr>
              <w:t xml:space="preserve"> sense</w:t>
            </w:r>
          </w:p>
        </w:tc>
      </w:tr>
      <w:tr w:rsidR="00A32939" w:rsidRPr="00C1676D" w14:paraId="197B1DC5" w14:textId="77777777">
        <w:trPr>
          <w:trHeight w:val="186"/>
          <w:jc w:val="center"/>
        </w:trPr>
        <w:tc>
          <w:tcPr>
            <w:tcW w:w="1710" w:type="dxa"/>
            <w:vMerge/>
            <w:shd w:val="clear" w:color="auto" w:fill="FFFFFF"/>
            <w:vAlign w:val="center"/>
          </w:tcPr>
          <w:p w14:paraId="7047D4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EB484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E4600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E99BA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9C330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55E70C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31874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C3865E6"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3- Hizmet Safhası</w:t>
            </w:r>
          </w:p>
          <w:p w14:paraId="2AAA07A4" w14:textId="77777777" w:rsidR="00A32939" w:rsidRPr="002C361A" w:rsidRDefault="00717D4D">
            <w:pPr>
              <w:jc w:val="both"/>
              <w:rPr>
                <w:rFonts w:ascii="Times New Roman" w:eastAsia="Times New Roman" w:hAnsi="Times New Roman" w:cs="Times New Roman"/>
                <w:bCs/>
                <w:i/>
                <w:iCs/>
              </w:rPr>
            </w:pPr>
            <w:r w:rsidRPr="002C361A">
              <w:rPr>
                <w:rFonts w:ascii="Times New Roman" w:eastAsia="Times New Roman" w:hAnsi="Times New Roman" w:cs="Times New Roman"/>
                <w:bCs/>
                <w:i/>
                <w:iCs/>
              </w:rPr>
              <w:t xml:space="preserve">Service </w:t>
            </w:r>
            <w:proofErr w:type="spellStart"/>
            <w:r w:rsidRPr="002C361A">
              <w:rPr>
                <w:rFonts w:ascii="Times New Roman" w:eastAsia="Times New Roman" w:hAnsi="Times New Roman" w:cs="Times New Roman"/>
                <w:bCs/>
                <w:i/>
                <w:iCs/>
              </w:rPr>
              <w:t>Stage</w:t>
            </w:r>
            <w:proofErr w:type="spellEnd"/>
          </w:p>
        </w:tc>
        <w:tc>
          <w:tcPr>
            <w:tcW w:w="3555" w:type="dxa"/>
            <w:shd w:val="clear" w:color="auto" w:fill="FFFFFF"/>
            <w:vAlign w:val="center"/>
          </w:tcPr>
          <w:p w14:paraId="57F3E54F" w14:textId="19A4D2A1"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dininin temel kaynaklarını </w:t>
            </w:r>
            <w:proofErr w:type="spellStart"/>
            <w:proofErr w:type="gramStart"/>
            <w:r w:rsidRPr="00C1676D">
              <w:rPr>
                <w:rFonts w:ascii="Times New Roman" w:eastAsia="Times New Roman" w:hAnsi="Times New Roman" w:cs="Times New Roman"/>
                <w:b/>
              </w:rPr>
              <w:t>tanır,bunlardan</w:t>
            </w:r>
            <w:proofErr w:type="spellEnd"/>
            <w:proofErr w:type="gramEnd"/>
            <w:r w:rsidRPr="00C1676D">
              <w:rPr>
                <w:rFonts w:ascii="Times New Roman" w:eastAsia="Times New Roman" w:hAnsi="Times New Roman" w:cs="Times New Roman"/>
                <w:b/>
              </w:rPr>
              <w:t xml:space="preserve"> yararlanır.</w:t>
            </w:r>
          </w:p>
          <w:p w14:paraId="42B0F385" w14:textId="7EACAD8A"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lastRenderedPageBreak/>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off</w:t>
            </w:r>
            <w:proofErr w:type="spellEnd"/>
            <w:r w:rsidRPr="00C1676D">
              <w:rPr>
                <w:rFonts w:ascii="Times New Roman" w:eastAsia="Times New Roman" w:hAnsi="Times New Roman" w:cs="Times New Roman"/>
                <w:i/>
              </w:rPr>
              <w:t xml:space="preserve"> İslam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them</w:t>
            </w:r>
            <w:proofErr w:type="spellEnd"/>
          </w:p>
        </w:tc>
      </w:tr>
      <w:tr w:rsidR="00A32939" w:rsidRPr="00C1676D" w14:paraId="5A9F7555" w14:textId="77777777">
        <w:trPr>
          <w:trHeight w:val="186"/>
          <w:jc w:val="center"/>
        </w:trPr>
        <w:tc>
          <w:tcPr>
            <w:tcW w:w="1710" w:type="dxa"/>
            <w:vMerge/>
            <w:shd w:val="clear" w:color="auto" w:fill="FFFFFF"/>
            <w:vAlign w:val="center"/>
          </w:tcPr>
          <w:p w14:paraId="2331C9F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81EA3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A84DE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668D3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7F53C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5BE614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3A67BB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4E41727"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4- Türklerin İslam Dinini </w:t>
            </w:r>
            <w:proofErr w:type="gramStart"/>
            <w:r w:rsidRPr="00C1676D">
              <w:rPr>
                <w:rFonts w:ascii="Times New Roman" w:eastAsia="Times New Roman" w:hAnsi="Times New Roman" w:cs="Times New Roman"/>
                <w:b/>
              </w:rPr>
              <w:t>Kabulleri ;</w:t>
            </w:r>
            <w:proofErr w:type="gramEnd"/>
            <w:r w:rsidRPr="00C1676D">
              <w:rPr>
                <w:rFonts w:ascii="Times New Roman" w:eastAsia="Times New Roman" w:hAnsi="Times New Roman" w:cs="Times New Roman"/>
                <w:b/>
              </w:rPr>
              <w:t xml:space="preserve"> A-</w:t>
            </w:r>
            <w:proofErr w:type="spellStart"/>
            <w:r w:rsidRPr="00C1676D">
              <w:rPr>
                <w:rFonts w:ascii="Times New Roman" w:eastAsia="Times New Roman" w:hAnsi="Times New Roman" w:cs="Times New Roman"/>
                <w:b/>
              </w:rPr>
              <w:t>Emeviler</w:t>
            </w:r>
            <w:proofErr w:type="spellEnd"/>
            <w:r w:rsidRPr="00C1676D">
              <w:rPr>
                <w:rFonts w:ascii="Times New Roman" w:eastAsia="Times New Roman" w:hAnsi="Times New Roman" w:cs="Times New Roman"/>
                <w:b/>
              </w:rPr>
              <w:t xml:space="preserve"> Dönemi İslamlaşma, B-Abbasiler Dönemi İslamlaşma</w:t>
            </w:r>
          </w:p>
          <w:p w14:paraId="6D593BE9" w14:textId="77777777" w:rsidR="00A32939" w:rsidRPr="002C361A" w:rsidRDefault="00717D4D">
            <w:pPr>
              <w:jc w:val="both"/>
              <w:rPr>
                <w:rFonts w:ascii="Times New Roman" w:eastAsia="Times New Roman" w:hAnsi="Times New Roman" w:cs="Times New Roman"/>
                <w:bCs/>
                <w:i/>
                <w:iCs/>
              </w:rPr>
            </w:pPr>
            <w:proofErr w:type="spellStart"/>
            <w:r w:rsidRPr="002C361A">
              <w:rPr>
                <w:rFonts w:ascii="Times New Roman" w:eastAsia="Times New Roman" w:hAnsi="Times New Roman" w:cs="Times New Roman"/>
                <w:bCs/>
                <w:i/>
                <w:iCs/>
              </w:rPr>
              <w:t>The</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acceptance</w:t>
            </w:r>
            <w:proofErr w:type="spellEnd"/>
            <w:r w:rsidRPr="002C361A">
              <w:rPr>
                <w:rFonts w:ascii="Times New Roman" w:eastAsia="Times New Roman" w:hAnsi="Times New Roman" w:cs="Times New Roman"/>
                <w:bCs/>
                <w:i/>
                <w:iCs/>
              </w:rPr>
              <w:t xml:space="preserve"> of </w:t>
            </w:r>
            <w:proofErr w:type="spellStart"/>
            <w:r w:rsidRPr="002C361A">
              <w:rPr>
                <w:rFonts w:ascii="Times New Roman" w:eastAsia="Times New Roman" w:hAnsi="Times New Roman" w:cs="Times New Roman"/>
                <w:bCs/>
                <w:i/>
                <w:iCs/>
              </w:rPr>
              <w:t>the</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religion</w:t>
            </w:r>
            <w:proofErr w:type="spellEnd"/>
            <w:r w:rsidRPr="002C361A">
              <w:rPr>
                <w:rFonts w:ascii="Times New Roman" w:eastAsia="Times New Roman" w:hAnsi="Times New Roman" w:cs="Times New Roman"/>
                <w:bCs/>
                <w:i/>
                <w:iCs/>
              </w:rPr>
              <w:t xml:space="preserve"> of </w:t>
            </w:r>
            <w:proofErr w:type="spellStart"/>
            <w:r w:rsidRPr="002C361A">
              <w:rPr>
                <w:rFonts w:ascii="Times New Roman" w:eastAsia="Times New Roman" w:hAnsi="Times New Roman" w:cs="Times New Roman"/>
                <w:bCs/>
                <w:i/>
                <w:iCs/>
              </w:rPr>
              <w:t>Islam</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by</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the</w:t>
            </w:r>
            <w:proofErr w:type="spellEnd"/>
            <w:r w:rsidRPr="002C361A">
              <w:rPr>
                <w:rFonts w:ascii="Times New Roman" w:eastAsia="Times New Roman" w:hAnsi="Times New Roman" w:cs="Times New Roman"/>
                <w:bCs/>
                <w:i/>
                <w:iCs/>
              </w:rPr>
              <w:t xml:space="preserve"> Turks; a-</w:t>
            </w:r>
            <w:proofErr w:type="spellStart"/>
            <w:r w:rsidRPr="002C361A">
              <w:rPr>
                <w:rFonts w:ascii="Times New Roman" w:eastAsia="Times New Roman" w:hAnsi="Times New Roman" w:cs="Times New Roman"/>
                <w:bCs/>
                <w:i/>
                <w:iCs/>
              </w:rPr>
              <w:t>Islamization</w:t>
            </w:r>
            <w:proofErr w:type="spellEnd"/>
            <w:r w:rsidRPr="002C361A">
              <w:rPr>
                <w:rFonts w:ascii="Times New Roman" w:eastAsia="Times New Roman" w:hAnsi="Times New Roman" w:cs="Times New Roman"/>
                <w:bCs/>
                <w:i/>
                <w:iCs/>
              </w:rPr>
              <w:t xml:space="preserve"> in </w:t>
            </w:r>
            <w:proofErr w:type="spellStart"/>
            <w:r w:rsidRPr="002C361A">
              <w:rPr>
                <w:rFonts w:ascii="Times New Roman" w:eastAsia="Times New Roman" w:hAnsi="Times New Roman" w:cs="Times New Roman"/>
                <w:bCs/>
                <w:i/>
                <w:iCs/>
              </w:rPr>
              <w:t>the</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Umayyad</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Period</w:t>
            </w:r>
            <w:proofErr w:type="spellEnd"/>
            <w:r w:rsidRPr="002C361A">
              <w:rPr>
                <w:rFonts w:ascii="Times New Roman" w:eastAsia="Times New Roman" w:hAnsi="Times New Roman" w:cs="Times New Roman"/>
                <w:bCs/>
                <w:i/>
                <w:iCs/>
              </w:rPr>
              <w:t>, b-</w:t>
            </w:r>
            <w:proofErr w:type="spellStart"/>
            <w:r w:rsidRPr="002C361A">
              <w:rPr>
                <w:rFonts w:ascii="Times New Roman" w:eastAsia="Times New Roman" w:hAnsi="Times New Roman" w:cs="Times New Roman"/>
                <w:bCs/>
                <w:i/>
                <w:iCs/>
              </w:rPr>
              <w:t>Islamization</w:t>
            </w:r>
            <w:proofErr w:type="spellEnd"/>
            <w:r w:rsidRPr="002C361A">
              <w:rPr>
                <w:rFonts w:ascii="Times New Roman" w:eastAsia="Times New Roman" w:hAnsi="Times New Roman" w:cs="Times New Roman"/>
                <w:bCs/>
                <w:i/>
                <w:iCs/>
              </w:rPr>
              <w:t xml:space="preserve"> in </w:t>
            </w:r>
            <w:proofErr w:type="spellStart"/>
            <w:r w:rsidRPr="002C361A">
              <w:rPr>
                <w:rFonts w:ascii="Times New Roman" w:eastAsia="Times New Roman" w:hAnsi="Times New Roman" w:cs="Times New Roman"/>
                <w:bCs/>
                <w:i/>
                <w:iCs/>
              </w:rPr>
              <w:t>the</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Abbasid</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Period</w:t>
            </w:r>
            <w:proofErr w:type="spellEnd"/>
          </w:p>
        </w:tc>
        <w:tc>
          <w:tcPr>
            <w:tcW w:w="3555" w:type="dxa"/>
            <w:shd w:val="clear" w:color="auto" w:fill="FFFFFF"/>
            <w:vAlign w:val="center"/>
          </w:tcPr>
          <w:p w14:paraId="135C4685" w14:textId="5049EE91"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tarihini ve medeniyetini </w:t>
            </w:r>
            <w:proofErr w:type="spellStart"/>
            <w:proofErr w:type="gramStart"/>
            <w:r w:rsidRPr="00C1676D">
              <w:rPr>
                <w:rFonts w:ascii="Times New Roman" w:eastAsia="Times New Roman" w:hAnsi="Times New Roman" w:cs="Times New Roman"/>
                <w:b/>
              </w:rPr>
              <w:t>tanır.Dünya</w:t>
            </w:r>
            <w:proofErr w:type="spellEnd"/>
            <w:proofErr w:type="gramEnd"/>
            <w:r w:rsidRPr="00C1676D">
              <w:rPr>
                <w:rFonts w:ascii="Times New Roman" w:eastAsia="Times New Roman" w:hAnsi="Times New Roman" w:cs="Times New Roman"/>
                <w:b/>
              </w:rPr>
              <w:t xml:space="preserve"> tarihindeki yerini öğrenir.</w:t>
            </w:r>
          </w:p>
          <w:p w14:paraId="560A0CF2" w14:textId="77807104"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proofErr w:type="gramStart"/>
            <w:r w:rsidRPr="00C1676D">
              <w:rPr>
                <w:rFonts w:ascii="Times New Roman" w:eastAsia="Times New Roman" w:hAnsi="Times New Roman" w:cs="Times New Roman"/>
                <w:i/>
              </w:rPr>
              <w:t>civilization.Learns</w:t>
            </w:r>
            <w:proofErr w:type="spellEnd"/>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world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w:t>
            </w:r>
          </w:p>
        </w:tc>
      </w:tr>
      <w:tr w:rsidR="00A32939" w:rsidRPr="00C1676D" w14:paraId="3BD2A17A" w14:textId="77777777">
        <w:trPr>
          <w:trHeight w:val="186"/>
          <w:jc w:val="center"/>
        </w:trPr>
        <w:tc>
          <w:tcPr>
            <w:tcW w:w="1710" w:type="dxa"/>
            <w:vMerge/>
            <w:shd w:val="clear" w:color="auto" w:fill="FFFFFF"/>
            <w:vAlign w:val="center"/>
          </w:tcPr>
          <w:p w14:paraId="32651A6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BB33A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5E5E8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011B99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308DD1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15DC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FC72F0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764EFF9"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5- Türk Valilerince Kurulan Devletler: A- Tolunoğulları: 1- Siyasi Tarihi 2-Devlet İdaresi Ve Kurumlar 3-İktisadi Durum 4-İlmi Çalışmalar </w:t>
            </w:r>
          </w:p>
          <w:p w14:paraId="1656ECD1" w14:textId="77777777" w:rsidR="00A32939" w:rsidRPr="002C361A" w:rsidRDefault="00717D4D">
            <w:pPr>
              <w:jc w:val="both"/>
              <w:rPr>
                <w:rFonts w:ascii="Times New Roman" w:eastAsia="Times New Roman" w:hAnsi="Times New Roman" w:cs="Times New Roman"/>
                <w:bCs/>
                <w:i/>
                <w:iCs/>
              </w:rPr>
            </w:pPr>
            <w:proofErr w:type="spellStart"/>
            <w:r w:rsidRPr="002C361A">
              <w:rPr>
                <w:rFonts w:ascii="Times New Roman" w:eastAsia="Times New Roman" w:hAnsi="Times New Roman" w:cs="Times New Roman"/>
                <w:bCs/>
                <w:i/>
                <w:iCs/>
              </w:rPr>
              <w:t>States</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founded</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by</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turkısh</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governors</w:t>
            </w:r>
            <w:proofErr w:type="spellEnd"/>
            <w:r w:rsidRPr="002C361A">
              <w:rPr>
                <w:rFonts w:ascii="Times New Roman" w:eastAsia="Times New Roman" w:hAnsi="Times New Roman" w:cs="Times New Roman"/>
                <w:bCs/>
                <w:i/>
                <w:iCs/>
              </w:rPr>
              <w:t xml:space="preserve">: a- </w:t>
            </w:r>
            <w:proofErr w:type="spellStart"/>
            <w:r w:rsidRPr="002C361A">
              <w:rPr>
                <w:rFonts w:ascii="Times New Roman" w:eastAsia="Times New Roman" w:hAnsi="Times New Roman" w:cs="Times New Roman"/>
                <w:bCs/>
                <w:i/>
                <w:iCs/>
              </w:rPr>
              <w:t>tolunoğulları</w:t>
            </w:r>
            <w:proofErr w:type="spellEnd"/>
            <w:r w:rsidRPr="002C361A">
              <w:rPr>
                <w:rFonts w:ascii="Times New Roman" w:eastAsia="Times New Roman" w:hAnsi="Times New Roman" w:cs="Times New Roman"/>
                <w:bCs/>
                <w:i/>
                <w:iCs/>
              </w:rPr>
              <w:t xml:space="preserve">: 1- </w:t>
            </w:r>
            <w:proofErr w:type="spellStart"/>
            <w:r w:rsidRPr="002C361A">
              <w:rPr>
                <w:rFonts w:ascii="Times New Roman" w:eastAsia="Times New Roman" w:hAnsi="Times New Roman" w:cs="Times New Roman"/>
                <w:bCs/>
                <w:i/>
                <w:iCs/>
              </w:rPr>
              <w:t>Political</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History</w:t>
            </w:r>
            <w:proofErr w:type="spellEnd"/>
            <w:r w:rsidRPr="002C361A">
              <w:rPr>
                <w:rFonts w:ascii="Times New Roman" w:eastAsia="Times New Roman" w:hAnsi="Times New Roman" w:cs="Times New Roman"/>
                <w:bCs/>
                <w:i/>
                <w:iCs/>
              </w:rPr>
              <w:t xml:space="preserve"> 2-State Administration </w:t>
            </w:r>
            <w:proofErr w:type="spellStart"/>
            <w:r w:rsidRPr="002C361A">
              <w:rPr>
                <w:rFonts w:ascii="Times New Roman" w:eastAsia="Times New Roman" w:hAnsi="Times New Roman" w:cs="Times New Roman"/>
                <w:bCs/>
                <w:i/>
                <w:iCs/>
              </w:rPr>
              <w:t>and</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Institutions</w:t>
            </w:r>
            <w:proofErr w:type="spellEnd"/>
            <w:r w:rsidRPr="002C361A">
              <w:rPr>
                <w:rFonts w:ascii="Times New Roman" w:eastAsia="Times New Roman" w:hAnsi="Times New Roman" w:cs="Times New Roman"/>
                <w:bCs/>
                <w:i/>
                <w:iCs/>
              </w:rPr>
              <w:t xml:space="preserve"> 3-Economic </w:t>
            </w:r>
            <w:proofErr w:type="spellStart"/>
            <w:r w:rsidRPr="002C361A">
              <w:rPr>
                <w:rFonts w:ascii="Times New Roman" w:eastAsia="Times New Roman" w:hAnsi="Times New Roman" w:cs="Times New Roman"/>
                <w:bCs/>
                <w:i/>
                <w:iCs/>
              </w:rPr>
              <w:t>Situation</w:t>
            </w:r>
            <w:proofErr w:type="spellEnd"/>
            <w:r w:rsidRPr="002C361A">
              <w:rPr>
                <w:rFonts w:ascii="Times New Roman" w:eastAsia="Times New Roman" w:hAnsi="Times New Roman" w:cs="Times New Roman"/>
                <w:bCs/>
                <w:i/>
                <w:iCs/>
              </w:rPr>
              <w:t xml:space="preserve"> 4-Scientific </w:t>
            </w:r>
            <w:proofErr w:type="spellStart"/>
            <w:r w:rsidRPr="002C361A">
              <w:rPr>
                <w:rFonts w:ascii="Times New Roman" w:eastAsia="Times New Roman" w:hAnsi="Times New Roman" w:cs="Times New Roman"/>
                <w:bCs/>
                <w:i/>
                <w:iCs/>
              </w:rPr>
              <w:t>Studies</w:t>
            </w:r>
            <w:proofErr w:type="spellEnd"/>
          </w:p>
        </w:tc>
        <w:tc>
          <w:tcPr>
            <w:tcW w:w="3555" w:type="dxa"/>
            <w:shd w:val="clear" w:color="auto" w:fill="FFFFFF"/>
            <w:vAlign w:val="center"/>
          </w:tcPr>
          <w:p w14:paraId="1FC7BABC" w14:textId="25AA723D"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Çağdaş sorunlar karşısında </w:t>
            </w:r>
            <w:proofErr w:type="spellStart"/>
            <w:proofErr w:type="gramStart"/>
            <w:r w:rsidRPr="00C1676D">
              <w:rPr>
                <w:rFonts w:ascii="Times New Roman" w:eastAsia="Times New Roman" w:hAnsi="Times New Roman" w:cs="Times New Roman"/>
                <w:b/>
              </w:rPr>
              <w:t>objektif,eleştirel</w:t>
            </w:r>
            <w:proofErr w:type="spellEnd"/>
            <w:proofErr w:type="gramEnd"/>
            <w:r w:rsidRPr="00C1676D">
              <w:rPr>
                <w:rFonts w:ascii="Times New Roman" w:eastAsia="Times New Roman" w:hAnsi="Times New Roman" w:cs="Times New Roman"/>
                <w:b/>
              </w:rPr>
              <w:t xml:space="preserve"> ve bütüncül bir yaklaşım ortaya koyar.</w:t>
            </w:r>
          </w:p>
          <w:p w14:paraId="4C538999" w14:textId="340334E0"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presents</w:t>
            </w:r>
            <w:proofErr w:type="spellEnd"/>
            <w:r w:rsidRPr="00C1676D">
              <w:rPr>
                <w:rFonts w:ascii="Times New Roman" w:eastAsia="Times New Roman" w:hAnsi="Times New Roman" w:cs="Times New Roman"/>
                <w:i/>
              </w:rPr>
              <w:t xml:space="preserve"> an </w:t>
            </w:r>
            <w:proofErr w:type="spellStart"/>
            <w:r w:rsidRPr="00C1676D">
              <w:rPr>
                <w:rFonts w:ascii="Times New Roman" w:eastAsia="Times New Roman" w:hAnsi="Times New Roman" w:cs="Times New Roman"/>
                <w:i/>
              </w:rPr>
              <w:t>objective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holistic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contemporary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w:t>
            </w:r>
          </w:p>
        </w:tc>
      </w:tr>
      <w:tr w:rsidR="002C361A" w:rsidRPr="00C1676D" w14:paraId="36DAE51D" w14:textId="77777777">
        <w:trPr>
          <w:trHeight w:val="186"/>
          <w:jc w:val="center"/>
        </w:trPr>
        <w:tc>
          <w:tcPr>
            <w:tcW w:w="1710" w:type="dxa"/>
            <w:vMerge/>
            <w:shd w:val="clear" w:color="auto" w:fill="FFFFFF"/>
            <w:vAlign w:val="center"/>
          </w:tcPr>
          <w:p w14:paraId="1A899891"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BAEC4F3"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AC662AF"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7C4CD8E"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40EB5B3"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35D6A32"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1BFD5A9"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7747189"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6- </w:t>
            </w:r>
            <w:proofErr w:type="spellStart"/>
            <w:r w:rsidRPr="00C1676D">
              <w:rPr>
                <w:rFonts w:ascii="Times New Roman" w:eastAsia="Times New Roman" w:hAnsi="Times New Roman" w:cs="Times New Roman"/>
                <w:b/>
              </w:rPr>
              <w:t>Sacoğulları</w:t>
            </w:r>
            <w:proofErr w:type="spellEnd"/>
            <w:r w:rsidRPr="00C1676D">
              <w:rPr>
                <w:rFonts w:ascii="Times New Roman" w:eastAsia="Times New Roman" w:hAnsi="Times New Roman" w:cs="Times New Roman"/>
                <w:b/>
              </w:rPr>
              <w:t xml:space="preserve">: 1-Abbasiler Hizmetinde 2- Siyasi </w:t>
            </w:r>
            <w:proofErr w:type="gramStart"/>
            <w:r w:rsidRPr="00C1676D">
              <w:rPr>
                <w:rFonts w:ascii="Times New Roman" w:eastAsia="Times New Roman" w:hAnsi="Times New Roman" w:cs="Times New Roman"/>
                <w:b/>
              </w:rPr>
              <w:t>Tarihi ,</w:t>
            </w:r>
            <w:proofErr w:type="gram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Feth</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B.Muhammed</w:t>
            </w:r>
            <w:proofErr w:type="spellEnd"/>
            <w:r w:rsidRPr="00C1676D">
              <w:rPr>
                <w:rFonts w:ascii="Times New Roman" w:eastAsia="Times New Roman" w:hAnsi="Times New Roman" w:cs="Times New Roman"/>
                <w:b/>
              </w:rPr>
              <w:t xml:space="preserve"> Ve Sonu</w:t>
            </w:r>
          </w:p>
          <w:p w14:paraId="29347701" w14:textId="77777777" w:rsidR="002C361A" w:rsidRPr="002C361A" w:rsidRDefault="002C361A" w:rsidP="002C361A">
            <w:pPr>
              <w:jc w:val="both"/>
              <w:rPr>
                <w:rFonts w:ascii="Times New Roman" w:eastAsia="Times New Roman" w:hAnsi="Times New Roman" w:cs="Times New Roman"/>
                <w:bCs/>
                <w:i/>
                <w:iCs/>
              </w:rPr>
            </w:pPr>
            <w:proofErr w:type="spellStart"/>
            <w:r w:rsidRPr="002C361A">
              <w:rPr>
                <w:rFonts w:ascii="Times New Roman" w:eastAsia="Times New Roman" w:hAnsi="Times New Roman" w:cs="Times New Roman"/>
                <w:bCs/>
                <w:i/>
                <w:iCs/>
              </w:rPr>
              <w:t>Sons</w:t>
            </w:r>
            <w:proofErr w:type="spellEnd"/>
            <w:r w:rsidRPr="002C361A">
              <w:rPr>
                <w:rFonts w:ascii="Times New Roman" w:eastAsia="Times New Roman" w:hAnsi="Times New Roman" w:cs="Times New Roman"/>
                <w:bCs/>
                <w:i/>
                <w:iCs/>
              </w:rPr>
              <w:t xml:space="preserve"> of Sac: 1-In </w:t>
            </w:r>
            <w:proofErr w:type="spellStart"/>
            <w:r w:rsidRPr="002C361A">
              <w:rPr>
                <w:rFonts w:ascii="Times New Roman" w:eastAsia="Times New Roman" w:hAnsi="Times New Roman" w:cs="Times New Roman"/>
                <w:bCs/>
                <w:i/>
                <w:iCs/>
              </w:rPr>
              <w:t>the</w:t>
            </w:r>
            <w:proofErr w:type="spellEnd"/>
            <w:r w:rsidRPr="002C361A">
              <w:rPr>
                <w:rFonts w:ascii="Times New Roman" w:eastAsia="Times New Roman" w:hAnsi="Times New Roman" w:cs="Times New Roman"/>
                <w:bCs/>
                <w:i/>
                <w:iCs/>
              </w:rPr>
              <w:t xml:space="preserve"> Service of </w:t>
            </w:r>
            <w:proofErr w:type="spellStart"/>
            <w:r w:rsidRPr="002C361A">
              <w:rPr>
                <w:rFonts w:ascii="Times New Roman" w:eastAsia="Times New Roman" w:hAnsi="Times New Roman" w:cs="Times New Roman"/>
                <w:bCs/>
                <w:i/>
                <w:iCs/>
              </w:rPr>
              <w:t>the</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Abbasids</w:t>
            </w:r>
            <w:proofErr w:type="spellEnd"/>
            <w:r w:rsidRPr="002C361A">
              <w:rPr>
                <w:rFonts w:ascii="Times New Roman" w:eastAsia="Times New Roman" w:hAnsi="Times New Roman" w:cs="Times New Roman"/>
                <w:bCs/>
                <w:i/>
                <w:iCs/>
              </w:rPr>
              <w:t xml:space="preserve"> 2- </w:t>
            </w:r>
            <w:proofErr w:type="spellStart"/>
            <w:r w:rsidRPr="002C361A">
              <w:rPr>
                <w:rFonts w:ascii="Times New Roman" w:eastAsia="Times New Roman" w:hAnsi="Times New Roman" w:cs="Times New Roman"/>
                <w:bCs/>
                <w:i/>
                <w:iCs/>
              </w:rPr>
              <w:t>Political</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History</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Feth</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b.Muhammed</w:t>
            </w:r>
            <w:proofErr w:type="spellEnd"/>
          </w:p>
        </w:tc>
        <w:tc>
          <w:tcPr>
            <w:tcW w:w="3555" w:type="dxa"/>
            <w:shd w:val="clear" w:color="auto" w:fill="FFFFFF"/>
            <w:vAlign w:val="center"/>
          </w:tcPr>
          <w:p w14:paraId="6DB7E4BE" w14:textId="77777777" w:rsidR="002C361A" w:rsidRPr="00C1676D" w:rsidRDefault="002C361A" w:rsidP="002C361A">
            <w:pPr>
              <w:spacing w:after="120"/>
              <w:jc w:val="both"/>
              <w:rPr>
                <w:rFonts w:ascii="Times New Roman" w:eastAsia="Times New Roman" w:hAnsi="Times New Roman" w:cs="Times New Roman"/>
                <w:b/>
              </w:rPr>
            </w:pPr>
            <w:proofErr w:type="spellStart"/>
            <w:proofErr w:type="gramStart"/>
            <w:r w:rsidRPr="00C1676D">
              <w:rPr>
                <w:rFonts w:ascii="Times New Roman" w:eastAsia="Times New Roman" w:hAnsi="Times New Roman" w:cs="Times New Roman"/>
                <w:b/>
              </w:rPr>
              <w:t>Abbasiler,Endülüs</w:t>
            </w:r>
            <w:proofErr w:type="spellEnd"/>
            <w:proofErr w:type="gram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Emevileri</w:t>
            </w:r>
            <w:proofErr w:type="spellEnd"/>
            <w:r w:rsidRPr="00C1676D">
              <w:rPr>
                <w:rFonts w:ascii="Times New Roman" w:eastAsia="Times New Roman" w:hAnsi="Times New Roman" w:cs="Times New Roman"/>
                <w:b/>
              </w:rPr>
              <w:t xml:space="preserve">, Ortadoğu ve Kuzey Afrika'da kurulan Müslüman Devletler, Türklerin İslamiyet'i </w:t>
            </w:r>
            <w:proofErr w:type="spellStart"/>
            <w:r w:rsidRPr="00C1676D">
              <w:rPr>
                <w:rFonts w:ascii="Times New Roman" w:eastAsia="Times New Roman" w:hAnsi="Times New Roman" w:cs="Times New Roman"/>
                <w:b/>
              </w:rPr>
              <w:t>Kabülü</w:t>
            </w:r>
            <w:proofErr w:type="spellEnd"/>
            <w:r w:rsidRPr="00C1676D">
              <w:rPr>
                <w:rFonts w:ascii="Times New Roman" w:eastAsia="Times New Roman" w:hAnsi="Times New Roman" w:cs="Times New Roman"/>
                <w:b/>
              </w:rPr>
              <w:t xml:space="preserve"> ve İlk Müslüman Türk Devletleri</w:t>
            </w:r>
          </w:p>
          <w:p w14:paraId="5CC619DC" w14:textId="42CF3639" w:rsidR="002C361A" w:rsidRPr="00C1676D"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proofErr w:type="gramStart"/>
            <w:r w:rsidRPr="00C1676D">
              <w:rPr>
                <w:rFonts w:ascii="Times New Roman" w:eastAsia="Times New Roman" w:hAnsi="Times New Roman" w:cs="Times New Roman"/>
                <w:i/>
              </w:rPr>
              <w:t>Abbasids,Andalusian</w:t>
            </w:r>
            <w:proofErr w:type="spellEnd"/>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Umayyads,Müslim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established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Middle</w:t>
            </w:r>
            <w:proofErr w:type="spellEnd"/>
            <w:r w:rsidRPr="00C1676D">
              <w:rPr>
                <w:rFonts w:ascii="Times New Roman" w:eastAsia="Times New Roman" w:hAnsi="Times New Roman" w:cs="Times New Roman"/>
                <w:i/>
              </w:rPr>
              <w:t xml:space="preserve"> East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North </w:t>
            </w:r>
            <w:proofErr w:type="spellStart"/>
            <w:r w:rsidRPr="00C1676D">
              <w:rPr>
                <w:rFonts w:ascii="Times New Roman" w:eastAsia="Times New Roman" w:hAnsi="Times New Roman" w:cs="Times New Roman"/>
                <w:i/>
              </w:rPr>
              <w:t>Afrika,Acceptance</w:t>
            </w:r>
            <w:proofErr w:type="spellEnd"/>
            <w:r w:rsidRPr="00C1676D">
              <w:rPr>
                <w:rFonts w:ascii="Times New Roman" w:eastAsia="Times New Roman" w:hAnsi="Times New Roman" w:cs="Times New Roman"/>
                <w:i/>
              </w:rPr>
              <w:t xml:space="preserve"> of İslam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Türks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First Müslim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States</w:t>
            </w:r>
            <w:proofErr w:type="spellEnd"/>
          </w:p>
        </w:tc>
      </w:tr>
      <w:tr w:rsidR="002C361A" w:rsidRPr="00C1676D" w14:paraId="5A1F6681" w14:textId="77777777">
        <w:trPr>
          <w:trHeight w:val="186"/>
          <w:jc w:val="center"/>
        </w:trPr>
        <w:tc>
          <w:tcPr>
            <w:tcW w:w="1710" w:type="dxa"/>
            <w:vMerge/>
            <w:shd w:val="clear" w:color="auto" w:fill="FFFFFF"/>
            <w:vAlign w:val="center"/>
          </w:tcPr>
          <w:p w14:paraId="06945B5C"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4819963"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AE630F2"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BF0A6C7"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3B0BAB"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63B5DD7"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E8BB5DA"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0CC679A"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7- </w:t>
            </w:r>
            <w:proofErr w:type="spellStart"/>
            <w:proofErr w:type="gramStart"/>
            <w:r w:rsidRPr="00C1676D">
              <w:rPr>
                <w:rFonts w:ascii="Times New Roman" w:eastAsia="Times New Roman" w:hAnsi="Times New Roman" w:cs="Times New Roman"/>
                <w:b/>
              </w:rPr>
              <w:t>İhşidiler</w:t>
            </w:r>
            <w:proofErr w:type="spellEnd"/>
            <w:r w:rsidRPr="00C1676D">
              <w:rPr>
                <w:rFonts w:ascii="Times New Roman" w:eastAsia="Times New Roman" w:hAnsi="Times New Roman" w:cs="Times New Roman"/>
                <w:b/>
              </w:rPr>
              <w:t xml:space="preserve"> :</w:t>
            </w:r>
            <w:proofErr w:type="gramEnd"/>
            <w:r w:rsidRPr="00C1676D">
              <w:rPr>
                <w:rFonts w:ascii="Times New Roman" w:eastAsia="Times New Roman" w:hAnsi="Times New Roman" w:cs="Times New Roman"/>
                <w:b/>
              </w:rPr>
              <w:t xml:space="preserve"> 1-Siyasi Tarihi 2-İdari, Askeri, </w:t>
            </w:r>
            <w:proofErr w:type="spellStart"/>
            <w:r w:rsidRPr="00C1676D">
              <w:rPr>
                <w:rFonts w:ascii="Times New Roman" w:eastAsia="Times New Roman" w:hAnsi="Times New Roman" w:cs="Times New Roman"/>
                <w:b/>
              </w:rPr>
              <w:t>İctimai</w:t>
            </w:r>
            <w:proofErr w:type="spellEnd"/>
            <w:r w:rsidRPr="00C1676D">
              <w:rPr>
                <w:rFonts w:ascii="Times New Roman" w:eastAsia="Times New Roman" w:hAnsi="Times New Roman" w:cs="Times New Roman"/>
                <w:b/>
              </w:rPr>
              <w:t xml:space="preserve"> Ve Kültürel Durum.</w:t>
            </w:r>
          </w:p>
          <w:p w14:paraId="4CAF5F14" w14:textId="0E6F6308" w:rsidR="002C361A" w:rsidRPr="002C361A" w:rsidRDefault="002C361A" w:rsidP="002C361A">
            <w:pPr>
              <w:jc w:val="both"/>
              <w:rPr>
                <w:rFonts w:ascii="Times New Roman" w:eastAsia="Times New Roman" w:hAnsi="Times New Roman" w:cs="Times New Roman"/>
                <w:bCs/>
                <w:i/>
                <w:iCs/>
              </w:rPr>
            </w:pPr>
            <w:proofErr w:type="spellStart"/>
            <w:r w:rsidRPr="002C361A">
              <w:rPr>
                <w:rFonts w:ascii="Times New Roman" w:eastAsia="Times New Roman" w:hAnsi="Times New Roman" w:cs="Times New Roman"/>
                <w:bCs/>
                <w:i/>
                <w:iCs/>
              </w:rPr>
              <w:t>Ihsidis</w:t>
            </w:r>
            <w:proofErr w:type="spellEnd"/>
            <w:r w:rsidRPr="002C361A">
              <w:rPr>
                <w:rFonts w:ascii="Times New Roman" w:eastAsia="Times New Roman" w:hAnsi="Times New Roman" w:cs="Times New Roman"/>
                <w:bCs/>
                <w:i/>
                <w:iCs/>
              </w:rPr>
              <w:t xml:space="preserve">: 1-Political </w:t>
            </w:r>
            <w:proofErr w:type="spellStart"/>
            <w:r w:rsidRPr="002C361A">
              <w:rPr>
                <w:rFonts w:ascii="Times New Roman" w:eastAsia="Times New Roman" w:hAnsi="Times New Roman" w:cs="Times New Roman"/>
                <w:bCs/>
                <w:i/>
                <w:iCs/>
              </w:rPr>
              <w:t>History</w:t>
            </w:r>
            <w:proofErr w:type="spellEnd"/>
            <w:r w:rsidRPr="002C361A">
              <w:rPr>
                <w:rFonts w:ascii="Times New Roman" w:eastAsia="Times New Roman" w:hAnsi="Times New Roman" w:cs="Times New Roman"/>
                <w:bCs/>
                <w:i/>
                <w:iCs/>
              </w:rPr>
              <w:t xml:space="preserve"> 2-Administrative, </w:t>
            </w:r>
            <w:proofErr w:type="spellStart"/>
            <w:r w:rsidRPr="002C361A">
              <w:rPr>
                <w:rFonts w:ascii="Times New Roman" w:eastAsia="Times New Roman" w:hAnsi="Times New Roman" w:cs="Times New Roman"/>
                <w:bCs/>
                <w:i/>
                <w:iCs/>
              </w:rPr>
              <w:t>Military</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Social</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and</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Cultural</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Situation</w:t>
            </w:r>
            <w:proofErr w:type="spellEnd"/>
            <w:r w:rsidRPr="002C361A">
              <w:rPr>
                <w:rFonts w:ascii="Times New Roman" w:eastAsia="Times New Roman" w:hAnsi="Times New Roman" w:cs="Times New Roman"/>
                <w:bCs/>
                <w:i/>
                <w:iCs/>
              </w:rPr>
              <w:t>.</w:t>
            </w:r>
          </w:p>
        </w:tc>
        <w:tc>
          <w:tcPr>
            <w:tcW w:w="3555" w:type="dxa"/>
            <w:shd w:val="clear" w:color="auto" w:fill="FFFFFF"/>
            <w:vAlign w:val="center"/>
          </w:tcPr>
          <w:p w14:paraId="7EDF5DD3" w14:textId="22600373" w:rsidR="002C361A" w:rsidRPr="00C1676D"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rPr>
              <w:t>Bireysel ve mesleki anlamda hak ve sorumluluklarının bilincinde olur</w:t>
            </w:r>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aware</w:t>
            </w:r>
            <w:proofErr w:type="spellEnd"/>
            <w:r w:rsidRPr="00C1676D">
              <w:rPr>
                <w:rFonts w:ascii="Times New Roman" w:eastAsia="Times New Roman" w:hAnsi="Times New Roman" w:cs="Times New Roman"/>
                <w:i/>
              </w:rPr>
              <w:t xml:space="preserve"> of his/her </w:t>
            </w:r>
            <w:proofErr w:type="spellStart"/>
            <w:r w:rsidRPr="00C1676D">
              <w:rPr>
                <w:rFonts w:ascii="Times New Roman" w:eastAsia="Times New Roman" w:hAnsi="Times New Roman" w:cs="Times New Roman"/>
                <w:i/>
              </w:rPr>
              <w:t>rights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responsibilities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professional</w:t>
            </w:r>
            <w:proofErr w:type="spellEnd"/>
            <w:r w:rsidRPr="00C1676D">
              <w:rPr>
                <w:rFonts w:ascii="Times New Roman" w:eastAsia="Times New Roman" w:hAnsi="Times New Roman" w:cs="Times New Roman"/>
                <w:i/>
              </w:rPr>
              <w:t xml:space="preserve"> sense</w:t>
            </w:r>
          </w:p>
        </w:tc>
      </w:tr>
      <w:tr w:rsidR="002C361A" w:rsidRPr="00C1676D" w14:paraId="7889D6B6" w14:textId="77777777">
        <w:trPr>
          <w:trHeight w:val="186"/>
          <w:jc w:val="center"/>
        </w:trPr>
        <w:tc>
          <w:tcPr>
            <w:tcW w:w="1710" w:type="dxa"/>
            <w:vMerge/>
            <w:shd w:val="clear" w:color="auto" w:fill="FFFFFF"/>
            <w:vAlign w:val="center"/>
          </w:tcPr>
          <w:p w14:paraId="01AC50A3"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A9E34A9"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257211F"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39E780E"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708A1B"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56ED931"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88F0D2A"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2F8B376"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8- </w:t>
            </w:r>
            <w:proofErr w:type="spellStart"/>
            <w:r w:rsidRPr="00C1676D">
              <w:rPr>
                <w:rFonts w:ascii="Times New Roman" w:eastAsia="Times New Roman" w:hAnsi="Times New Roman" w:cs="Times New Roman"/>
                <w:b/>
              </w:rPr>
              <w:t>İhşidiler</w:t>
            </w:r>
            <w:proofErr w:type="spellEnd"/>
            <w:r w:rsidRPr="00C1676D">
              <w:rPr>
                <w:rFonts w:ascii="Times New Roman" w:eastAsia="Times New Roman" w:hAnsi="Times New Roman" w:cs="Times New Roman"/>
                <w:b/>
              </w:rPr>
              <w:t>: Siyasi Tarihi</w:t>
            </w:r>
          </w:p>
          <w:p w14:paraId="5A09A057" w14:textId="77777777" w:rsidR="002C361A" w:rsidRPr="002C361A" w:rsidRDefault="002C361A" w:rsidP="002C361A">
            <w:pPr>
              <w:jc w:val="both"/>
              <w:rPr>
                <w:rFonts w:ascii="Times New Roman" w:eastAsia="Times New Roman" w:hAnsi="Times New Roman" w:cs="Times New Roman"/>
                <w:bCs/>
                <w:i/>
                <w:iCs/>
              </w:rPr>
            </w:pPr>
            <w:proofErr w:type="spellStart"/>
            <w:r w:rsidRPr="002C361A">
              <w:rPr>
                <w:rFonts w:ascii="Times New Roman" w:eastAsia="Times New Roman" w:hAnsi="Times New Roman" w:cs="Times New Roman"/>
                <w:bCs/>
                <w:i/>
                <w:iCs/>
              </w:rPr>
              <w:t>Ihsidis</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Political</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history</w:t>
            </w:r>
            <w:proofErr w:type="spellEnd"/>
          </w:p>
        </w:tc>
        <w:tc>
          <w:tcPr>
            <w:tcW w:w="3555" w:type="dxa"/>
            <w:shd w:val="clear" w:color="auto" w:fill="FFFFFF"/>
            <w:vAlign w:val="center"/>
          </w:tcPr>
          <w:p w14:paraId="587104FA" w14:textId="77777777" w:rsidR="002C361A" w:rsidRPr="00C1676D" w:rsidRDefault="002C361A" w:rsidP="002C361A">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dininin temel kaynaklarını </w:t>
            </w:r>
            <w:proofErr w:type="spellStart"/>
            <w:proofErr w:type="gramStart"/>
            <w:r w:rsidRPr="00C1676D">
              <w:rPr>
                <w:rFonts w:ascii="Times New Roman" w:eastAsia="Times New Roman" w:hAnsi="Times New Roman" w:cs="Times New Roman"/>
                <w:b/>
              </w:rPr>
              <w:t>tanır,bunlardan</w:t>
            </w:r>
            <w:proofErr w:type="spellEnd"/>
            <w:proofErr w:type="gramEnd"/>
            <w:r w:rsidRPr="00C1676D">
              <w:rPr>
                <w:rFonts w:ascii="Times New Roman" w:eastAsia="Times New Roman" w:hAnsi="Times New Roman" w:cs="Times New Roman"/>
                <w:b/>
              </w:rPr>
              <w:t xml:space="preserve"> yararlanır.</w:t>
            </w:r>
          </w:p>
          <w:p w14:paraId="3E5907B7" w14:textId="02D8DF7D" w:rsidR="002C361A" w:rsidRPr="00C1676D"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off</w:t>
            </w:r>
            <w:proofErr w:type="spellEnd"/>
            <w:r w:rsidRPr="00C1676D">
              <w:rPr>
                <w:rFonts w:ascii="Times New Roman" w:eastAsia="Times New Roman" w:hAnsi="Times New Roman" w:cs="Times New Roman"/>
                <w:i/>
              </w:rPr>
              <w:t xml:space="preserve"> İslam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them</w:t>
            </w:r>
            <w:proofErr w:type="spellEnd"/>
          </w:p>
        </w:tc>
      </w:tr>
      <w:tr w:rsidR="002C361A" w:rsidRPr="00C1676D" w14:paraId="25E68200" w14:textId="77777777">
        <w:trPr>
          <w:trHeight w:val="186"/>
          <w:jc w:val="center"/>
        </w:trPr>
        <w:tc>
          <w:tcPr>
            <w:tcW w:w="1710" w:type="dxa"/>
            <w:vMerge/>
            <w:shd w:val="clear" w:color="auto" w:fill="FFFFFF"/>
            <w:vAlign w:val="center"/>
          </w:tcPr>
          <w:p w14:paraId="5AFEFF26"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38F388A"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878B08B"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91996FE"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5C26797"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E0CD31D"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D0BCF69"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920BAC0"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9- İlk Türk-İslam Devletleri: A-İtil (Volga) Bulgar Hanlığı: 1-Bulgarların Menşei 2-Bulgar Devletleri: A-Büyük </w:t>
            </w:r>
            <w:proofErr w:type="spellStart"/>
            <w:r w:rsidRPr="00C1676D">
              <w:rPr>
                <w:rFonts w:ascii="Times New Roman" w:eastAsia="Times New Roman" w:hAnsi="Times New Roman" w:cs="Times New Roman"/>
                <w:b/>
              </w:rPr>
              <w:t>Bulgarya</w:t>
            </w:r>
            <w:proofErr w:type="spellEnd"/>
            <w:r w:rsidRPr="00C1676D">
              <w:rPr>
                <w:rFonts w:ascii="Times New Roman" w:eastAsia="Times New Roman" w:hAnsi="Times New Roman" w:cs="Times New Roman"/>
                <w:b/>
              </w:rPr>
              <w:t xml:space="preserve"> D. B-Tuna Bulgar D. C-İtil (Volga) Bulgar Dönemi</w:t>
            </w:r>
          </w:p>
          <w:p w14:paraId="47A915CA" w14:textId="77777777" w:rsidR="002C361A" w:rsidRPr="002C361A" w:rsidRDefault="002C361A" w:rsidP="002C361A">
            <w:pPr>
              <w:jc w:val="both"/>
              <w:rPr>
                <w:rFonts w:ascii="Times New Roman" w:eastAsia="Times New Roman" w:hAnsi="Times New Roman" w:cs="Times New Roman"/>
                <w:bCs/>
                <w:i/>
                <w:iCs/>
              </w:rPr>
            </w:pPr>
            <w:proofErr w:type="spellStart"/>
            <w:r w:rsidRPr="002C361A">
              <w:rPr>
                <w:rFonts w:ascii="Times New Roman" w:eastAsia="Times New Roman" w:hAnsi="Times New Roman" w:cs="Times New Roman"/>
                <w:bCs/>
                <w:i/>
                <w:iCs/>
              </w:rPr>
              <w:t>The</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fırst</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Turkısh-Islamıc</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states</w:t>
            </w:r>
            <w:proofErr w:type="spellEnd"/>
            <w:r w:rsidRPr="002C361A">
              <w:rPr>
                <w:rFonts w:ascii="Times New Roman" w:eastAsia="Times New Roman" w:hAnsi="Times New Roman" w:cs="Times New Roman"/>
                <w:bCs/>
                <w:i/>
                <w:iCs/>
              </w:rPr>
              <w:t>: a-</w:t>
            </w:r>
            <w:proofErr w:type="spellStart"/>
            <w:r w:rsidRPr="002C361A">
              <w:rPr>
                <w:rFonts w:ascii="Times New Roman" w:eastAsia="Times New Roman" w:hAnsi="Times New Roman" w:cs="Times New Roman"/>
                <w:bCs/>
                <w:i/>
                <w:iCs/>
              </w:rPr>
              <w:t>ıtıl</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volga</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bulgarıan</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khannıty</w:t>
            </w:r>
            <w:proofErr w:type="spellEnd"/>
            <w:r w:rsidRPr="002C361A">
              <w:rPr>
                <w:rFonts w:ascii="Times New Roman" w:eastAsia="Times New Roman" w:hAnsi="Times New Roman" w:cs="Times New Roman"/>
                <w:bCs/>
                <w:i/>
                <w:iCs/>
              </w:rPr>
              <w:t xml:space="preserve">: 1-The </w:t>
            </w:r>
            <w:proofErr w:type="spellStart"/>
            <w:r w:rsidRPr="002C361A">
              <w:rPr>
                <w:rFonts w:ascii="Times New Roman" w:eastAsia="Times New Roman" w:hAnsi="Times New Roman" w:cs="Times New Roman"/>
                <w:bCs/>
                <w:i/>
                <w:iCs/>
              </w:rPr>
              <w:t>Origin</w:t>
            </w:r>
            <w:proofErr w:type="spellEnd"/>
            <w:r w:rsidRPr="002C361A">
              <w:rPr>
                <w:rFonts w:ascii="Times New Roman" w:eastAsia="Times New Roman" w:hAnsi="Times New Roman" w:cs="Times New Roman"/>
                <w:bCs/>
                <w:i/>
                <w:iCs/>
              </w:rPr>
              <w:t xml:space="preserve"> of </w:t>
            </w:r>
            <w:proofErr w:type="spellStart"/>
            <w:r w:rsidRPr="002C361A">
              <w:rPr>
                <w:rFonts w:ascii="Times New Roman" w:eastAsia="Times New Roman" w:hAnsi="Times New Roman" w:cs="Times New Roman"/>
                <w:bCs/>
                <w:i/>
                <w:iCs/>
              </w:rPr>
              <w:t>Bulgarians</w:t>
            </w:r>
            <w:proofErr w:type="spellEnd"/>
            <w:r w:rsidRPr="002C361A">
              <w:rPr>
                <w:rFonts w:ascii="Times New Roman" w:eastAsia="Times New Roman" w:hAnsi="Times New Roman" w:cs="Times New Roman"/>
                <w:bCs/>
                <w:i/>
                <w:iCs/>
              </w:rPr>
              <w:t xml:space="preserve"> 2-Bulgarian </w:t>
            </w:r>
            <w:proofErr w:type="spellStart"/>
            <w:r w:rsidRPr="002C361A">
              <w:rPr>
                <w:rFonts w:ascii="Times New Roman" w:eastAsia="Times New Roman" w:hAnsi="Times New Roman" w:cs="Times New Roman"/>
                <w:bCs/>
                <w:i/>
                <w:iCs/>
              </w:rPr>
              <w:t>States</w:t>
            </w:r>
            <w:proofErr w:type="spellEnd"/>
            <w:r w:rsidRPr="002C361A">
              <w:rPr>
                <w:rFonts w:ascii="Times New Roman" w:eastAsia="Times New Roman" w:hAnsi="Times New Roman" w:cs="Times New Roman"/>
                <w:bCs/>
                <w:i/>
                <w:iCs/>
              </w:rPr>
              <w:t xml:space="preserve">: a-Great </w:t>
            </w:r>
            <w:proofErr w:type="spellStart"/>
            <w:r w:rsidRPr="002C361A">
              <w:rPr>
                <w:rFonts w:ascii="Times New Roman" w:eastAsia="Times New Roman" w:hAnsi="Times New Roman" w:cs="Times New Roman"/>
                <w:bCs/>
                <w:i/>
                <w:iCs/>
              </w:rPr>
              <w:t>Bulgaria</w:t>
            </w:r>
            <w:proofErr w:type="spellEnd"/>
            <w:r w:rsidRPr="002C361A">
              <w:rPr>
                <w:rFonts w:ascii="Times New Roman" w:eastAsia="Times New Roman" w:hAnsi="Times New Roman" w:cs="Times New Roman"/>
                <w:bCs/>
                <w:i/>
                <w:iCs/>
              </w:rPr>
              <w:t xml:space="preserve"> D. b-</w:t>
            </w:r>
            <w:proofErr w:type="spellStart"/>
            <w:r w:rsidRPr="002C361A">
              <w:rPr>
                <w:rFonts w:ascii="Times New Roman" w:eastAsia="Times New Roman" w:hAnsi="Times New Roman" w:cs="Times New Roman"/>
                <w:bCs/>
                <w:i/>
                <w:iCs/>
              </w:rPr>
              <w:t>Danube</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Bulgarian</w:t>
            </w:r>
            <w:proofErr w:type="spellEnd"/>
            <w:r w:rsidRPr="002C361A">
              <w:rPr>
                <w:rFonts w:ascii="Times New Roman" w:eastAsia="Times New Roman" w:hAnsi="Times New Roman" w:cs="Times New Roman"/>
                <w:bCs/>
                <w:i/>
                <w:iCs/>
              </w:rPr>
              <w:t xml:space="preserve"> D. c-</w:t>
            </w:r>
            <w:proofErr w:type="spellStart"/>
            <w:r w:rsidRPr="002C361A">
              <w:rPr>
                <w:rFonts w:ascii="Times New Roman" w:eastAsia="Times New Roman" w:hAnsi="Times New Roman" w:cs="Times New Roman"/>
                <w:bCs/>
                <w:i/>
                <w:iCs/>
              </w:rPr>
              <w:t>Itil</w:t>
            </w:r>
            <w:proofErr w:type="spellEnd"/>
            <w:r w:rsidRPr="002C361A">
              <w:rPr>
                <w:rFonts w:ascii="Times New Roman" w:eastAsia="Times New Roman" w:hAnsi="Times New Roman" w:cs="Times New Roman"/>
                <w:bCs/>
                <w:i/>
                <w:iCs/>
              </w:rPr>
              <w:t xml:space="preserve"> (Volga) Bulgar D.</w:t>
            </w:r>
          </w:p>
        </w:tc>
        <w:tc>
          <w:tcPr>
            <w:tcW w:w="3555" w:type="dxa"/>
            <w:shd w:val="clear" w:color="auto" w:fill="FFFFFF"/>
            <w:vAlign w:val="center"/>
          </w:tcPr>
          <w:p w14:paraId="55026AC4" w14:textId="77777777" w:rsidR="002C361A" w:rsidRPr="00C1676D" w:rsidRDefault="002C361A" w:rsidP="002C361A">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tarihini ve medeniyetini </w:t>
            </w:r>
            <w:proofErr w:type="spellStart"/>
            <w:proofErr w:type="gramStart"/>
            <w:r w:rsidRPr="00C1676D">
              <w:rPr>
                <w:rFonts w:ascii="Times New Roman" w:eastAsia="Times New Roman" w:hAnsi="Times New Roman" w:cs="Times New Roman"/>
                <w:b/>
              </w:rPr>
              <w:t>tanır.Dünya</w:t>
            </w:r>
            <w:proofErr w:type="spellEnd"/>
            <w:proofErr w:type="gramEnd"/>
            <w:r w:rsidRPr="00C1676D">
              <w:rPr>
                <w:rFonts w:ascii="Times New Roman" w:eastAsia="Times New Roman" w:hAnsi="Times New Roman" w:cs="Times New Roman"/>
                <w:b/>
              </w:rPr>
              <w:t xml:space="preserve"> tarihindeki yerini öğrenir.</w:t>
            </w:r>
          </w:p>
          <w:p w14:paraId="3CB5CF82" w14:textId="58C6CF6C" w:rsidR="002C361A" w:rsidRPr="00C1676D"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proofErr w:type="gramStart"/>
            <w:r w:rsidRPr="00C1676D">
              <w:rPr>
                <w:rFonts w:ascii="Times New Roman" w:eastAsia="Times New Roman" w:hAnsi="Times New Roman" w:cs="Times New Roman"/>
                <w:i/>
              </w:rPr>
              <w:t>civilization.Learns</w:t>
            </w:r>
            <w:proofErr w:type="spellEnd"/>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world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w:t>
            </w:r>
          </w:p>
        </w:tc>
      </w:tr>
      <w:tr w:rsidR="002C361A" w:rsidRPr="00C1676D" w14:paraId="306DC60E" w14:textId="77777777">
        <w:trPr>
          <w:trHeight w:val="186"/>
          <w:jc w:val="center"/>
        </w:trPr>
        <w:tc>
          <w:tcPr>
            <w:tcW w:w="1710" w:type="dxa"/>
            <w:vMerge/>
            <w:shd w:val="clear" w:color="auto" w:fill="FFFFFF"/>
            <w:vAlign w:val="center"/>
          </w:tcPr>
          <w:p w14:paraId="1715F053"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FB16E14"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4D8CB83"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C0416B0"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3E73D53"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285564"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B60DF08"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E58F990"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10- 3-Devlet Teşkilat 4-İktisadi Hayat 5-Kültür Ve Medeniyeti</w:t>
            </w:r>
          </w:p>
          <w:p w14:paraId="666B0A56" w14:textId="77777777" w:rsidR="002C361A" w:rsidRPr="002C361A" w:rsidRDefault="002C361A" w:rsidP="002C361A">
            <w:pPr>
              <w:jc w:val="both"/>
              <w:rPr>
                <w:rFonts w:ascii="Times New Roman" w:eastAsia="Times New Roman" w:hAnsi="Times New Roman" w:cs="Times New Roman"/>
                <w:bCs/>
                <w:i/>
                <w:iCs/>
              </w:rPr>
            </w:pPr>
            <w:proofErr w:type="spellStart"/>
            <w:r w:rsidRPr="002C361A">
              <w:rPr>
                <w:rFonts w:ascii="Times New Roman" w:eastAsia="Times New Roman" w:hAnsi="Times New Roman" w:cs="Times New Roman"/>
                <w:bCs/>
                <w:i/>
                <w:iCs/>
              </w:rPr>
              <w:t>State</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Organization</w:t>
            </w:r>
            <w:proofErr w:type="spellEnd"/>
            <w:r w:rsidRPr="002C361A">
              <w:rPr>
                <w:rFonts w:ascii="Times New Roman" w:eastAsia="Times New Roman" w:hAnsi="Times New Roman" w:cs="Times New Roman"/>
                <w:bCs/>
                <w:i/>
                <w:iCs/>
              </w:rPr>
              <w:t xml:space="preserve"> 4-Economic Life 5-Culture </w:t>
            </w:r>
            <w:proofErr w:type="spellStart"/>
            <w:r w:rsidRPr="002C361A">
              <w:rPr>
                <w:rFonts w:ascii="Times New Roman" w:eastAsia="Times New Roman" w:hAnsi="Times New Roman" w:cs="Times New Roman"/>
                <w:bCs/>
                <w:i/>
                <w:iCs/>
              </w:rPr>
              <w:t>and</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Civilization</w:t>
            </w:r>
            <w:proofErr w:type="spellEnd"/>
          </w:p>
        </w:tc>
        <w:tc>
          <w:tcPr>
            <w:tcW w:w="3555" w:type="dxa"/>
            <w:shd w:val="clear" w:color="auto" w:fill="FFFFFF"/>
            <w:vAlign w:val="center"/>
          </w:tcPr>
          <w:p w14:paraId="5E105A7E" w14:textId="77777777" w:rsidR="002C361A" w:rsidRPr="00C1676D" w:rsidRDefault="002C361A" w:rsidP="002C361A">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Çağdaş sorunlar karşısında </w:t>
            </w:r>
            <w:proofErr w:type="spellStart"/>
            <w:proofErr w:type="gramStart"/>
            <w:r w:rsidRPr="00C1676D">
              <w:rPr>
                <w:rFonts w:ascii="Times New Roman" w:eastAsia="Times New Roman" w:hAnsi="Times New Roman" w:cs="Times New Roman"/>
                <w:b/>
              </w:rPr>
              <w:t>objektif,eleştirel</w:t>
            </w:r>
            <w:proofErr w:type="spellEnd"/>
            <w:proofErr w:type="gramEnd"/>
            <w:r w:rsidRPr="00C1676D">
              <w:rPr>
                <w:rFonts w:ascii="Times New Roman" w:eastAsia="Times New Roman" w:hAnsi="Times New Roman" w:cs="Times New Roman"/>
                <w:b/>
              </w:rPr>
              <w:t xml:space="preserve"> ve bütüncül bir yaklaşım ortaya koyar.</w:t>
            </w:r>
          </w:p>
          <w:p w14:paraId="33787D5A" w14:textId="346C8212" w:rsidR="002C361A" w:rsidRPr="00C1676D"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presents</w:t>
            </w:r>
            <w:proofErr w:type="spellEnd"/>
            <w:r w:rsidRPr="00C1676D">
              <w:rPr>
                <w:rFonts w:ascii="Times New Roman" w:eastAsia="Times New Roman" w:hAnsi="Times New Roman" w:cs="Times New Roman"/>
                <w:i/>
              </w:rPr>
              <w:t xml:space="preserve"> an </w:t>
            </w:r>
            <w:proofErr w:type="spellStart"/>
            <w:r w:rsidRPr="00C1676D">
              <w:rPr>
                <w:rFonts w:ascii="Times New Roman" w:eastAsia="Times New Roman" w:hAnsi="Times New Roman" w:cs="Times New Roman"/>
                <w:i/>
              </w:rPr>
              <w:t>objective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holistic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contemporary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w:t>
            </w:r>
          </w:p>
        </w:tc>
      </w:tr>
      <w:tr w:rsidR="002C361A" w:rsidRPr="00C1676D" w14:paraId="1FBFA902" w14:textId="77777777">
        <w:trPr>
          <w:trHeight w:val="186"/>
          <w:jc w:val="center"/>
        </w:trPr>
        <w:tc>
          <w:tcPr>
            <w:tcW w:w="1710" w:type="dxa"/>
            <w:vMerge/>
            <w:shd w:val="clear" w:color="auto" w:fill="FFFFFF"/>
            <w:vAlign w:val="center"/>
          </w:tcPr>
          <w:p w14:paraId="7E53D130"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08D10ED"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ECF42EA"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046FDBA"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807FA4"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2ADA3D4"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A72A90C"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BCC1191"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11- B-Karahanlılar: 1-Siyasi Tarihi: A-Batı Karahanlılar Devleti B-Doğu Karahanlılar D. C-</w:t>
            </w:r>
            <w:proofErr w:type="spellStart"/>
            <w:r w:rsidRPr="00C1676D">
              <w:rPr>
                <w:rFonts w:ascii="Times New Roman" w:eastAsia="Times New Roman" w:hAnsi="Times New Roman" w:cs="Times New Roman"/>
                <w:b/>
              </w:rPr>
              <w:t>Fergana</w:t>
            </w:r>
            <w:proofErr w:type="spellEnd"/>
            <w:r w:rsidRPr="00C1676D">
              <w:rPr>
                <w:rFonts w:ascii="Times New Roman" w:eastAsia="Times New Roman" w:hAnsi="Times New Roman" w:cs="Times New Roman"/>
                <w:b/>
              </w:rPr>
              <w:t xml:space="preserve"> Hanlığı  </w:t>
            </w:r>
          </w:p>
          <w:p w14:paraId="5ECAE135" w14:textId="77777777" w:rsidR="002C361A" w:rsidRPr="002C361A" w:rsidRDefault="002C361A" w:rsidP="002C361A">
            <w:pPr>
              <w:jc w:val="both"/>
              <w:rPr>
                <w:rFonts w:ascii="Times New Roman" w:eastAsia="Times New Roman" w:hAnsi="Times New Roman" w:cs="Times New Roman"/>
                <w:bCs/>
                <w:i/>
                <w:iCs/>
              </w:rPr>
            </w:pPr>
            <w:proofErr w:type="spellStart"/>
            <w:r w:rsidRPr="002C361A">
              <w:rPr>
                <w:rFonts w:ascii="Times New Roman" w:eastAsia="Times New Roman" w:hAnsi="Times New Roman" w:cs="Times New Roman"/>
                <w:bCs/>
                <w:i/>
                <w:iCs/>
              </w:rPr>
              <w:t>Karakhanids</w:t>
            </w:r>
            <w:proofErr w:type="spellEnd"/>
            <w:r w:rsidRPr="002C361A">
              <w:rPr>
                <w:rFonts w:ascii="Times New Roman" w:eastAsia="Times New Roman" w:hAnsi="Times New Roman" w:cs="Times New Roman"/>
                <w:bCs/>
                <w:i/>
                <w:iCs/>
              </w:rPr>
              <w:t xml:space="preserve">: 1-Political </w:t>
            </w:r>
            <w:proofErr w:type="spellStart"/>
            <w:r w:rsidRPr="002C361A">
              <w:rPr>
                <w:rFonts w:ascii="Times New Roman" w:eastAsia="Times New Roman" w:hAnsi="Times New Roman" w:cs="Times New Roman"/>
                <w:bCs/>
                <w:i/>
                <w:iCs/>
              </w:rPr>
              <w:t>History</w:t>
            </w:r>
            <w:proofErr w:type="spellEnd"/>
            <w:r w:rsidRPr="002C361A">
              <w:rPr>
                <w:rFonts w:ascii="Times New Roman" w:eastAsia="Times New Roman" w:hAnsi="Times New Roman" w:cs="Times New Roman"/>
                <w:bCs/>
                <w:i/>
                <w:iCs/>
              </w:rPr>
              <w:t xml:space="preserve">: a-Western </w:t>
            </w:r>
            <w:proofErr w:type="spellStart"/>
            <w:r w:rsidRPr="002C361A">
              <w:rPr>
                <w:rFonts w:ascii="Times New Roman" w:eastAsia="Times New Roman" w:hAnsi="Times New Roman" w:cs="Times New Roman"/>
                <w:bCs/>
                <w:i/>
                <w:iCs/>
              </w:rPr>
              <w:t>Karakhanids</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State</w:t>
            </w:r>
            <w:proofErr w:type="spellEnd"/>
            <w:r w:rsidRPr="002C361A">
              <w:rPr>
                <w:rFonts w:ascii="Times New Roman" w:eastAsia="Times New Roman" w:hAnsi="Times New Roman" w:cs="Times New Roman"/>
                <w:bCs/>
                <w:i/>
                <w:iCs/>
              </w:rPr>
              <w:t xml:space="preserve"> b-</w:t>
            </w:r>
            <w:proofErr w:type="spellStart"/>
            <w:r w:rsidRPr="002C361A">
              <w:rPr>
                <w:rFonts w:ascii="Times New Roman" w:eastAsia="Times New Roman" w:hAnsi="Times New Roman" w:cs="Times New Roman"/>
                <w:bCs/>
                <w:i/>
                <w:iCs/>
              </w:rPr>
              <w:t>Eastern</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Karakhanids</w:t>
            </w:r>
            <w:proofErr w:type="spellEnd"/>
            <w:r w:rsidRPr="002C361A">
              <w:rPr>
                <w:rFonts w:ascii="Times New Roman" w:eastAsia="Times New Roman" w:hAnsi="Times New Roman" w:cs="Times New Roman"/>
                <w:bCs/>
                <w:i/>
                <w:iCs/>
              </w:rPr>
              <w:t xml:space="preserve"> D. c-</w:t>
            </w:r>
            <w:proofErr w:type="spellStart"/>
            <w:r w:rsidRPr="002C361A">
              <w:rPr>
                <w:rFonts w:ascii="Times New Roman" w:eastAsia="Times New Roman" w:hAnsi="Times New Roman" w:cs="Times New Roman"/>
                <w:bCs/>
                <w:i/>
                <w:iCs/>
              </w:rPr>
              <w:t>Fergana</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Khanate</w:t>
            </w:r>
            <w:proofErr w:type="spellEnd"/>
            <w:r w:rsidRPr="002C361A">
              <w:rPr>
                <w:rFonts w:ascii="Times New Roman" w:eastAsia="Times New Roman" w:hAnsi="Times New Roman" w:cs="Times New Roman"/>
                <w:bCs/>
                <w:i/>
                <w:iCs/>
              </w:rPr>
              <w:t xml:space="preserve">      </w:t>
            </w:r>
          </w:p>
        </w:tc>
        <w:tc>
          <w:tcPr>
            <w:tcW w:w="3555" w:type="dxa"/>
            <w:shd w:val="clear" w:color="auto" w:fill="FFFFFF"/>
            <w:vAlign w:val="center"/>
          </w:tcPr>
          <w:p w14:paraId="41C6AE67" w14:textId="77777777" w:rsidR="002C361A" w:rsidRPr="00C1676D" w:rsidRDefault="002C361A" w:rsidP="002C361A">
            <w:pPr>
              <w:spacing w:after="120"/>
              <w:jc w:val="both"/>
              <w:rPr>
                <w:rFonts w:ascii="Times New Roman" w:eastAsia="Times New Roman" w:hAnsi="Times New Roman" w:cs="Times New Roman"/>
                <w:b/>
              </w:rPr>
            </w:pPr>
            <w:proofErr w:type="spellStart"/>
            <w:proofErr w:type="gramStart"/>
            <w:r w:rsidRPr="00C1676D">
              <w:rPr>
                <w:rFonts w:ascii="Times New Roman" w:eastAsia="Times New Roman" w:hAnsi="Times New Roman" w:cs="Times New Roman"/>
                <w:b/>
              </w:rPr>
              <w:t>Abbasiler,Endülüs</w:t>
            </w:r>
            <w:proofErr w:type="spellEnd"/>
            <w:proofErr w:type="gram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Emevileri</w:t>
            </w:r>
            <w:proofErr w:type="spellEnd"/>
            <w:r w:rsidRPr="00C1676D">
              <w:rPr>
                <w:rFonts w:ascii="Times New Roman" w:eastAsia="Times New Roman" w:hAnsi="Times New Roman" w:cs="Times New Roman"/>
                <w:b/>
              </w:rPr>
              <w:t xml:space="preserve">, Ortadoğu ve Kuzey Afrika'da kurulan Müslüman Devletler, Türklerin İslamiyet'i </w:t>
            </w:r>
            <w:proofErr w:type="spellStart"/>
            <w:r w:rsidRPr="00C1676D">
              <w:rPr>
                <w:rFonts w:ascii="Times New Roman" w:eastAsia="Times New Roman" w:hAnsi="Times New Roman" w:cs="Times New Roman"/>
                <w:b/>
              </w:rPr>
              <w:t>Kabülü</w:t>
            </w:r>
            <w:proofErr w:type="spellEnd"/>
            <w:r w:rsidRPr="00C1676D">
              <w:rPr>
                <w:rFonts w:ascii="Times New Roman" w:eastAsia="Times New Roman" w:hAnsi="Times New Roman" w:cs="Times New Roman"/>
                <w:b/>
              </w:rPr>
              <w:t xml:space="preserve"> ve İlk Müslüman Türk Devletleri</w:t>
            </w:r>
          </w:p>
          <w:p w14:paraId="282EA012" w14:textId="7E1D724A" w:rsidR="002C361A" w:rsidRPr="00C1676D"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proofErr w:type="gramStart"/>
            <w:r w:rsidRPr="00C1676D">
              <w:rPr>
                <w:rFonts w:ascii="Times New Roman" w:eastAsia="Times New Roman" w:hAnsi="Times New Roman" w:cs="Times New Roman"/>
                <w:i/>
              </w:rPr>
              <w:t>Abbasids,Andalusian</w:t>
            </w:r>
            <w:proofErr w:type="spellEnd"/>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Umayyads,Müslim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established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Middle</w:t>
            </w:r>
            <w:proofErr w:type="spellEnd"/>
            <w:r w:rsidRPr="00C1676D">
              <w:rPr>
                <w:rFonts w:ascii="Times New Roman" w:eastAsia="Times New Roman" w:hAnsi="Times New Roman" w:cs="Times New Roman"/>
                <w:i/>
              </w:rPr>
              <w:t xml:space="preserve"> East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North </w:t>
            </w:r>
            <w:proofErr w:type="spellStart"/>
            <w:r w:rsidRPr="00C1676D">
              <w:rPr>
                <w:rFonts w:ascii="Times New Roman" w:eastAsia="Times New Roman" w:hAnsi="Times New Roman" w:cs="Times New Roman"/>
                <w:i/>
              </w:rPr>
              <w:t>Afrika,Acceptance</w:t>
            </w:r>
            <w:proofErr w:type="spellEnd"/>
            <w:r w:rsidRPr="00C1676D">
              <w:rPr>
                <w:rFonts w:ascii="Times New Roman" w:eastAsia="Times New Roman" w:hAnsi="Times New Roman" w:cs="Times New Roman"/>
                <w:i/>
              </w:rPr>
              <w:t xml:space="preserve"> of İslam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Türks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First Müslim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States</w:t>
            </w:r>
            <w:proofErr w:type="spellEnd"/>
          </w:p>
        </w:tc>
      </w:tr>
      <w:tr w:rsidR="002C361A" w:rsidRPr="00C1676D" w14:paraId="03B35519" w14:textId="77777777">
        <w:trPr>
          <w:trHeight w:val="186"/>
          <w:jc w:val="center"/>
        </w:trPr>
        <w:tc>
          <w:tcPr>
            <w:tcW w:w="1710" w:type="dxa"/>
            <w:vMerge/>
            <w:shd w:val="clear" w:color="auto" w:fill="FFFFFF"/>
            <w:vAlign w:val="center"/>
          </w:tcPr>
          <w:p w14:paraId="16C37CBC"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494E4F4"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F20485F"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4853549"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55A0405"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58E6C5"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299DAD3"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36CA088"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12- 2-Devlet Teşkilatı 3-Kültür Ve Medeniyeti 4-İmar Çalışmaları</w:t>
            </w:r>
          </w:p>
          <w:p w14:paraId="795726A4" w14:textId="77777777" w:rsidR="002C361A" w:rsidRPr="002C361A" w:rsidRDefault="002C361A" w:rsidP="002C361A">
            <w:pPr>
              <w:jc w:val="both"/>
              <w:rPr>
                <w:rFonts w:ascii="Times New Roman" w:eastAsia="Times New Roman" w:hAnsi="Times New Roman" w:cs="Times New Roman"/>
                <w:bCs/>
                <w:i/>
                <w:iCs/>
              </w:rPr>
            </w:pPr>
            <w:r w:rsidRPr="00C1676D">
              <w:rPr>
                <w:rFonts w:ascii="Times New Roman" w:eastAsia="Times New Roman" w:hAnsi="Times New Roman" w:cs="Times New Roman"/>
                <w:b/>
              </w:rPr>
              <w:t xml:space="preserve"> </w:t>
            </w:r>
            <w:r w:rsidRPr="002C361A">
              <w:rPr>
                <w:rFonts w:ascii="Times New Roman" w:eastAsia="Times New Roman" w:hAnsi="Times New Roman" w:cs="Times New Roman"/>
                <w:bCs/>
                <w:i/>
                <w:iCs/>
              </w:rPr>
              <w:t xml:space="preserve">2-State </w:t>
            </w:r>
            <w:proofErr w:type="spellStart"/>
            <w:r w:rsidRPr="002C361A">
              <w:rPr>
                <w:rFonts w:ascii="Times New Roman" w:eastAsia="Times New Roman" w:hAnsi="Times New Roman" w:cs="Times New Roman"/>
                <w:bCs/>
                <w:i/>
                <w:iCs/>
              </w:rPr>
              <w:t>Organization</w:t>
            </w:r>
            <w:proofErr w:type="spellEnd"/>
            <w:r w:rsidRPr="002C361A">
              <w:rPr>
                <w:rFonts w:ascii="Times New Roman" w:eastAsia="Times New Roman" w:hAnsi="Times New Roman" w:cs="Times New Roman"/>
                <w:bCs/>
                <w:i/>
                <w:iCs/>
              </w:rPr>
              <w:t xml:space="preserve"> 3-Culture </w:t>
            </w:r>
            <w:proofErr w:type="spellStart"/>
            <w:r w:rsidRPr="002C361A">
              <w:rPr>
                <w:rFonts w:ascii="Times New Roman" w:eastAsia="Times New Roman" w:hAnsi="Times New Roman" w:cs="Times New Roman"/>
                <w:bCs/>
                <w:i/>
                <w:iCs/>
              </w:rPr>
              <w:t>and</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Civilization</w:t>
            </w:r>
            <w:proofErr w:type="spellEnd"/>
            <w:r w:rsidRPr="002C361A">
              <w:rPr>
                <w:rFonts w:ascii="Times New Roman" w:eastAsia="Times New Roman" w:hAnsi="Times New Roman" w:cs="Times New Roman"/>
                <w:bCs/>
                <w:i/>
                <w:iCs/>
              </w:rPr>
              <w:t xml:space="preserve"> 4-Reconstruction </w:t>
            </w:r>
            <w:proofErr w:type="spellStart"/>
            <w:r w:rsidRPr="002C361A">
              <w:rPr>
                <w:rFonts w:ascii="Times New Roman" w:eastAsia="Times New Roman" w:hAnsi="Times New Roman" w:cs="Times New Roman"/>
                <w:bCs/>
                <w:i/>
                <w:iCs/>
              </w:rPr>
              <w:t>Studies</w:t>
            </w:r>
            <w:proofErr w:type="spellEnd"/>
          </w:p>
        </w:tc>
        <w:tc>
          <w:tcPr>
            <w:tcW w:w="3555" w:type="dxa"/>
            <w:shd w:val="clear" w:color="auto" w:fill="FFFFFF"/>
            <w:vAlign w:val="center"/>
          </w:tcPr>
          <w:p w14:paraId="1F726C59" w14:textId="4AB68F05" w:rsidR="002C361A" w:rsidRPr="00C1676D"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b/>
              </w:rPr>
              <w:t>Bireysel ve mesleki anlamda hak ve sorumluluklarının bilincinde olur</w:t>
            </w:r>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aware</w:t>
            </w:r>
            <w:proofErr w:type="spellEnd"/>
            <w:r w:rsidRPr="00C1676D">
              <w:rPr>
                <w:rFonts w:ascii="Times New Roman" w:eastAsia="Times New Roman" w:hAnsi="Times New Roman" w:cs="Times New Roman"/>
                <w:i/>
              </w:rPr>
              <w:t xml:space="preserve"> of his/her </w:t>
            </w:r>
            <w:proofErr w:type="spellStart"/>
            <w:r w:rsidRPr="00C1676D">
              <w:rPr>
                <w:rFonts w:ascii="Times New Roman" w:eastAsia="Times New Roman" w:hAnsi="Times New Roman" w:cs="Times New Roman"/>
                <w:i/>
              </w:rPr>
              <w:t>rights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responsibilities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professional</w:t>
            </w:r>
            <w:proofErr w:type="spellEnd"/>
            <w:r w:rsidRPr="00C1676D">
              <w:rPr>
                <w:rFonts w:ascii="Times New Roman" w:eastAsia="Times New Roman" w:hAnsi="Times New Roman" w:cs="Times New Roman"/>
                <w:i/>
              </w:rPr>
              <w:t xml:space="preserve"> sense</w:t>
            </w:r>
          </w:p>
        </w:tc>
      </w:tr>
      <w:tr w:rsidR="002C361A" w:rsidRPr="00C1676D" w14:paraId="26B32411" w14:textId="77777777">
        <w:trPr>
          <w:trHeight w:val="186"/>
          <w:jc w:val="center"/>
        </w:trPr>
        <w:tc>
          <w:tcPr>
            <w:tcW w:w="1710" w:type="dxa"/>
            <w:vMerge/>
            <w:shd w:val="clear" w:color="auto" w:fill="FFFFFF"/>
            <w:vAlign w:val="center"/>
          </w:tcPr>
          <w:p w14:paraId="11D44D7E"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AD9119"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5A43A02"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85234F9"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C6EA8F"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2128F7"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92D94B3"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4AE725D"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13- C-Gazneliler 1-Siyasi Tarihi: A- </w:t>
            </w:r>
            <w:proofErr w:type="spellStart"/>
            <w:r w:rsidRPr="00C1676D">
              <w:rPr>
                <w:rFonts w:ascii="Times New Roman" w:eastAsia="Times New Roman" w:hAnsi="Times New Roman" w:cs="Times New Roman"/>
                <w:b/>
              </w:rPr>
              <w:t>Gazneli</w:t>
            </w:r>
            <w:proofErr w:type="spellEnd"/>
            <w:r w:rsidRPr="00C1676D">
              <w:rPr>
                <w:rFonts w:ascii="Times New Roman" w:eastAsia="Times New Roman" w:hAnsi="Times New Roman" w:cs="Times New Roman"/>
                <w:b/>
              </w:rPr>
              <w:t xml:space="preserve"> Mahmud, B- Sultan </w:t>
            </w:r>
            <w:proofErr w:type="spellStart"/>
            <w:r w:rsidRPr="00C1676D">
              <w:rPr>
                <w:rFonts w:ascii="Times New Roman" w:eastAsia="Times New Roman" w:hAnsi="Times New Roman" w:cs="Times New Roman"/>
                <w:b/>
              </w:rPr>
              <w:t>Mes’ud</w:t>
            </w:r>
            <w:proofErr w:type="spellEnd"/>
            <w:r w:rsidRPr="00C1676D">
              <w:rPr>
                <w:rFonts w:ascii="Times New Roman" w:eastAsia="Times New Roman" w:hAnsi="Times New Roman" w:cs="Times New Roman"/>
                <w:b/>
              </w:rPr>
              <w:t xml:space="preserve"> Ve Sonrası</w:t>
            </w:r>
          </w:p>
          <w:p w14:paraId="736643BB" w14:textId="77777777" w:rsidR="002C361A" w:rsidRPr="002C361A" w:rsidRDefault="002C361A" w:rsidP="002C361A">
            <w:pPr>
              <w:jc w:val="both"/>
              <w:rPr>
                <w:rFonts w:ascii="Times New Roman" w:eastAsia="Times New Roman" w:hAnsi="Times New Roman" w:cs="Times New Roman"/>
                <w:bCs/>
                <w:i/>
                <w:iCs/>
              </w:rPr>
            </w:pPr>
            <w:proofErr w:type="spellStart"/>
            <w:r w:rsidRPr="002C361A">
              <w:rPr>
                <w:rFonts w:ascii="Times New Roman" w:eastAsia="Times New Roman" w:hAnsi="Times New Roman" w:cs="Times New Roman"/>
                <w:bCs/>
                <w:i/>
                <w:iCs/>
              </w:rPr>
              <w:t>Gaznelıs</w:t>
            </w:r>
            <w:proofErr w:type="spellEnd"/>
            <w:r w:rsidRPr="002C361A">
              <w:rPr>
                <w:rFonts w:ascii="Times New Roman" w:eastAsia="Times New Roman" w:hAnsi="Times New Roman" w:cs="Times New Roman"/>
                <w:bCs/>
                <w:i/>
                <w:iCs/>
              </w:rPr>
              <w:t xml:space="preserve"> 1-Political </w:t>
            </w:r>
            <w:proofErr w:type="spellStart"/>
            <w:r w:rsidRPr="002C361A">
              <w:rPr>
                <w:rFonts w:ascii="Times New Roman" w:eastAsia="Times New Roman" w:hAnsi="Times New Roman" w:cs="Times New Roman"/>
                <w:bCs/>
                <w:i/>
                <w:iCs/>
              </w:rPr>
              <w:t>History</w:t>
            </w:r>
            <w:proofErr w:type="spellEnd"/>
            <w:r w:rsidRPr="002C361A">
              <w:rPr>
                <w:rFonts w:ascii="Times New Roman" w:eastAsia="Times New Roman" w:hAnsi="Times New Roman" w:cs="Times New Roman"/>
                <w:bCs/>
                <w:i/>
                <w:iCs/>
              </w:rPr>
              <w:t xml:space="preserve">: a- Mahmud of </w:t>
            </w:r>
            <w:proofErr w:type="spellStart"/>
            <w:r w:rsidRPr="002C361A">
              <w:rPr>
                <w:rFonts w:ascii="Times New Roman" w:eastAsia="Times New Roman" w:hAnsi="Times New Roman" w:cs="Times New Roman"/>
                <w:bCs/>
                <w:i/>
                <w:iCs/>
              </w:rPr>
              <w:t>Ghazni</w:t>
            </w:r>
            <w:proofErr w:type="spellEnd"/>
            <w:r w:rsidRPr="002C361A">
              <w:rPr>
                <w:rFonts w:ascii="Times New Roman" w:eastAsia="Times New Roman" w:hAnsi="Times New Roman" w:cs="Times New Roman"/>
                <w:bCs/>
                <w:i/>
                <w:iCs/>
              </w:rPr>
              <w:t xml:space="preserve">, b- Sultan </w:t>
            </w:r>
            <w:proofErr w:type="spellStart"/>
            <w:r w:rsidRPr="002C361A">
              <w:rPr>
                <w:rFonts w:ascii="Times New Roman" w:eastAsia="Times New Roman" w:hAnsi="Times New Roman" w:cs="Times New Roman"/>
                <w:bCs/>
                <w:i/>
                <w:iCs/>
              </w:rPr>
              <w:t>Mes'ud</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and</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After</w:t>
            </w:r>
            <w:proofErr w:type="spellEnd"/>
          </w:p>
        </w:tc>
        <w:tc>
          <w:tcPr>
            <w:tcW w:w="3555" w:type="dxa"/>
            <w:shd w:val="clear" w:color="auto" w:fill="FFFFFF"/>
            <w:vAlign w:val="center"/>
          </w:tcPr>
          <w:p w14:paraId="5899A2AF" w14:textId="77777777" w:rsidR="002C361A" w:rsidRPr="00C1676D" w:rsidRDefault="002C361A" w:rsidP="002C361A">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dininin temel kaynaklarını </w:t>
            </w:r>
            <w:proofErr w:type="spellStart"/>
            <w:proofErr w:type="gramStart"/>
            <w:r w:rsidRPr="00C1676D">
              <w:rPr>
                <w:rFonts w:ascii="Times New Roman" w:eastAsia="Times New Roman" w:hAnsi="Times New Roman" w:cs="Times New Roman"/>
                <w:b/>
              </w:rPr>
              <w:t>tanır,bunlardan</w:t>
            </w:r>
            <w:proofErr w:type="spellEnd"/>
            <w:proofErr w:type="gramEnd"/>
            <w:r w:rsidRPr="00C1676D">
              <w:rPr>
                <w:rFonts w:ascii="Times New Roman" w:eastAsia="Times New Roman" w:hAnsi="Times New Roman" w:cs="Times New Roman"/>
                <w:b/>
              </w:rPr>
              <w:t xml:space="preserve"> yararlanır.</w:t>
            </w:r>
          </w:p>
          <w:p w14:paraId="354156FE" w14:textId="1902F4AF" w:rsidR="002C361A" w:rsidRPr="00C1676D"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off</w:t>
            </w:r>
            <w:proofErr w:type="spellEnd"/>
            <w:r w:rsidRPr="00C1676D">
              <w:rPr>
                <w:rFonts w:ascii="Times New Roman" w:eastAsia="Times New Roman" w:hAnsi="Times New Roman" w:cs="Times New Roman"/>
                <w:i/>
              </w:rPr>
              <w:t xml:space="preserve"> İslam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them</w:t>
            </w:r>
            <w:proofErr w:type="spellEnd"/>
          </w:p>
        </w:tc>
      </w:tr>
      <w:tr w:rsidR="002C361A" w:rsidRPr="00C1676D" w14:paraId="2B7C5DB1" w14:textId="77777777">
        <w:trPr>
          <w:trHeight w:val="186"/>
          <w:jc w:val="center"/>
        </w:trPr>
        <w:tc>
          <w:tcPr>
            <w:tcW w:w="1710" w:type="dxa"/>
            <w:vMerge/>
            <w:shd w:val="clear" w:color="auto" w:fill="FFFFFF"/>
            <w:vAlign w:val="center"/>
          </w:tcPr>
          <w:p w14:paraId="417B7931"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8E51E8C"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8D1C138"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1EE4B73"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DD146E8"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099FABE"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E34F0F0"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00BFD95"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14- 2-Devlet Teşkilatı 3-Kültür Ve Medeniyeti 4-İmar Çalışmaları</w:t>
            </w:r>
          </w:p>
          <w:p w14:paraId="270C0CAB" w14:textId="77777777" w:rsidR="002C361A" w:rsidRPr="002C361A" w:rsidRDefault="002C361A" w:rsidP="002C361A">
            <w:pPr>
              <w:jc w:val="both"/>
              <w:rPr>
                <w:rFonts w:ascii="Times New Roman" w:eastAsia="Times New Roman" w:hAnsi="Times New Roman" w:cs="Times New Roman"/>
                <w:bCs/>
                <w:i/>
                <w:iCs/>
              </w:rPr>
            </w:pPr>
            <w:r w:rsidRPr="002C361A">
              <w:rPr>
                <w:rFonts w:ascii="Times New Roman" w:eastAsia="Times New Roman" w:hAnsi="Times New Roman" w:cs="Times New Roman"/>
                <w:bCs/>
                <w:i/>
                <w:iCs/>
              </w:rPr>
              <w:t xml:space="preserve">2-State </w:t>
            </w:r>
            <w:proofErr w:type="spellStart"/>
            <w:r w:rsidRPr="002C361A">
              <w:rPr>
                <w:rFonts w:ascii="Times New Roman" w:eastAsia="Times New Roman" w:hAnsi="Times New Roman" w:cs="Times New Roman"/>
                <w:bCs/>
                <w:i/>
                <w:iCs/>
              </w:rPr>
              <w:t>Organization</w:t>
            </w:r>
            <w:proofErr w:type="spellEnd"/>
            <w:r w:rsidRPr="002C361A">
              <w:rPr>
                <w:rFonts w:ascii="Times New Roman" w:eastAsia="Times New Roman" w:hAnsi="Times New Roman" w:cs="Times New Roman"/>
                <w:bCs/>
                <w:i/>
                <w:iCs/>
              </w:rPr>
              <w:t xml:space="preserve"> 3-Culture </w:t>
            </w:r>
            <w:proofErr w:type="spellStart"/>
            <w:r w:rsidRPr="002C361A">
              <w:rPr>
                <w:rFonts w:ascii="Times New Roman" w:eastAsia="Times New Roman" w:hAnsi="Times New Roman" w:cs="Times New Roman"/>
                <w:bCs/>
                <w:i/>
                <w:iCs/>
              </w:rPr>
              <w:t>and</w:t>
            </w:r>
            <w:proofErr w:type="spellEnd"/>
            <w:r w:rsidRPr="002C361A">
              <w:rPr>
                <w:rFonts w:ascii="Times New Roman" w:eastAsia="Times New Roman" w:hAnsi="Times New Roman" w:cs="Times New Roman"/>
                <w:bCs/>
                <w:i/>
                <w:iCs/>
              </w:rPr>
              <w:t xml:space="preserve"> </w:t>
            </w:r>
            <w:proofErr w:type="spellStart"/>
            <w:r w:rsidRPr="002C361A">
              <w:rPr>
                <w:rFonts w:ascii="Times New Roman" w:eastAsia="Times New Roman" w:hAnsi="Times New Roman" w:cs="Times New Roman"/>
                <w:bCs/>
                <w:i/>
                <w:iCs/>
              </w:rPr>
              <w:t>Civilization</w:t>
            </w:r>
            <w:proofErr w:type="spellEnd"/>
            <w:r w:rsidRPr="002C361A">
              <w:rPr>
                <w:rFonts w:ascii="Times New Roman" w:eastAsia="Times New Roman" w:hAnsi="Times New Roman" w:cs="Times New Roman"/>
                <w:bCs/>
                <w:i/>
                <w:iCs/>
              </w:rPr>
              <w:t xml:space="preserve"> 4-Reconstruction </w:t>
            </w:r>
            <w:proofErr w:type="spellStart"/>
            <w:r w:rsidRPr="002C361A">
              <w:rPr>
                <w:rFonts w:ascii="Times New Roman" w:eastAsia="Times New Roman" w:hAnsi="Times New Roman" w:cs="Times New Roman"/>
                <w:bCs/>
                <w:i/>
                <w:iCs/>
              </w:rPr>
              <w:t>Studies</w:t>
            </w:r>
            <w:proofErr w:type="spellEnd"/>
          </w:p>
        </w:tc>
        <w:tc>
          <w:tcPr>
            <w:tcW w:w="3555" w:type="dxa"/>
            <w:shd w:val="clear" w:color="auto" w:fill="FFFFFF"/>
            <w:vAlign w:val="center"/>
          </w:tcPr>
          <w:p w14:paraId="2171A0A3" w14:textId="77777777" w:rsidR="002C361A" w:rsidRPr="00C1676D" w:rsidRDefault="002C361A" w:rsidP="002C361A">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tarihini ve medeniyetini </w:t>
            </w:r>
            <w:proofErr w:type="spellStart"/>
            <w:proofErr w:type="gramStart"/>
            <w:r w:rsidRPr="00C1676D">
              <w:rPr>
                <w:rFonts w:ascii="Times New Roman" w:eastAsia="Times New Roman" w:hAnsi="Times New Roman" w:cs="Times New Roman"/>
                <w:b/>
              </w:rPr>
              <w:t>tanır.Dünya</w:t>
            </w:r>
            <w:proofErr w:type="spellEnd"/>
            <w:proofErr w:type="gramEnd"/>
            <w:r w:rsidRPr="00C1676D">
              <w:rPr>
                <w:rFonts w:ascii="Times New Roman" w:eastAsia="Times New Roman" w:hAnsi="Times New Roman" w:cs="Times New Roman"/>
                <w:b/>
              </w:rPr>
              <w:t xml:space="preserve"> tarihindeki yerini öğrenir.</w:t>
            </w:r>
          </w:p>
          <w:p w14:paraId="144EBB83" w14:textId="1F2C567F" w:rsidR="002C361A" w:rsidRPr="00C1676D"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proofErr w:type="gramStart"/>
            <w:r w:rsidRPr="00C1676D">
              <w:rPr>
                <w:rFonts w:ascii="Times New Roman" w:eastAsia="Times New Roman" w:hAnsi="Times New Roman" w:cs="Times New Roman"/>
                <w:i/>
              </w:rPr>
              <w:t>civilization.Learns</w:t>
            </w:r>
            <w:proofErr w:type="spellEnd"/>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world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w:t>
            </w:r>
          </w:p>
        </w:tc>
      </w:tr>
      <w:tr w:rsidR="00A32939" w:rsidRPr="00C1676D" w14:paraId="627813C7" w14:textId="77777777">
        <w:trPr>
          <w:trHeight w:val="306"/>
          <w:jc w:val="center"/>
        </w:trPr>
        <w:tc>
          <w:tcPr>
            <w:tcW w:w="1710" w:type="dxa"/>
            <w:vMerge w:val="restart"/>
            <w:shd w:val="clear" w:color="auto" w:fill="FFFFFF"/>
            <w:vAlign w:val="center"/>
          </w:tcPr>
          <w:p w14:paraId="5D23259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271122116</w:t>
            </w:r>
          </w:p>
        </w:tc>
        <w:tc>
          <w:tcPr>
            <w:tcW w:w="3495" w:type="dxa"/>
            <w:vMerge w:val="restart"/>
            <w:shd w:val="clear" w:color="auto" w:fill="FFFFFF"/>
            <w:vAlign w:val="center"/>
          </w:tcPr>
          <w:p w14:paraId="286701D4"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Kelam Tarihi</w:t>
            </w:r>
          </w:p>
          <w:p w14:paraId="12BDFD48" w14:textId="77777777" w:rsidR="00A32939" w:rsidRPr="00C1676D" w:rsidRDefault="00717D4D">
            <w:pPr>
              <w:rPr>
                <w:rFonts w:ascii="Times New Roman" w:hAnsi="Times New Roman" w:cs="Times New Roman"/>
                <w:b/>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Kalam</w:t>
            </w:r>
            <w:proofErr w:type="spellEnd"/>
            <w:r w:rsidRPr="00C1676D">
              <w:rPr>
                <w:rFonts w:ascii="Times New Roman" w:hAnsi="Times New Roman" w:cs="Times New Roman"/>
                <w:b/>
                <w:sz w:val="24"/>
                <w:szCs w:val="24"/>
              </w:rPr>
              <w:t xml:space="preserve"> </w:t>
            </w:r>
          </w:p>
        </w:tc>
        <w:tc>
          <w:tcPr>
            <w:tcW w:w="405" w:type="dxa"/>
            <w:vMerge w:val="restart"/>
            <w:shd w:val="clear" w:color="auto" w:fill="FFFFFF"/>
            <w:vAlign w:val="center"/>
          </w:tcPr>
          <w:p w14:paraId="1DAA6FC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2E8ED6B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38D132B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4C94058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65A3E9F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5C53D391"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16E840EA" w14:textId="77777777" w:rsidR="00A32939" w:rsidRPr="00C1676D" w:rsidRDefault="00A32939">
            <w:pPr>
              <w:pBdr>
                <w:top w:val="nil"/>
                <w:left w:val="nil"/>
                <w:bottom w:val="nil"/>
                <w:right w:val="nil"/>
                <w:between w:val="nil"/>
              </w:pBdr>
              <w:jc w:val="center"/>
              <w:rPr>
                <w:rFonts w:ascii="Times New Roman" w:eastAsia="Times New Roman" w:hAnsi="Times New Roman" w:cs="Times New Roman"/>
                <w:b/>
              </w:rPr>
            </w:pPr>
          </w:p>
          <w:p w14:paraId="670EFF50"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456583A4"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27CC9202" w14:textId="77777777">
        <w:trPr>
          <w:trHeight w:val="765"/>
          <w:jc w:val="center"/>
        </w:trPr>
        <w:tc>
          <w:tcPr>
            <w:tcW w:w="1710" w:type="dxa"/>
            <w:vMerge/>
            <w:shd w:val="clear" w:color="auto" w:fill="FFFFFF"/>
            <w:vAlign w:val="center"/>
          </w:tcPr>
          <w:p w14:paraId="339B940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728ACF7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5246234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67C36DC5"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F5713C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5A9DB03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6E7F589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2677AFA5"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Din bilimleri arasında Kelam ilminin yerini, kelamı ve konularını kavramak, İnanç konularını anlama ve yorumlama kabiliyeti kazanmak, Kelam ilminin ortaya çıkışı ve gelişim süreci hakkında bilgi sahibi olmak, Kelamın başlangıç ve gelişme sürecinde kelamcıların önde gelen isimlerini tanımak</w:t>
            </w:r>
          </w:p>
          <w:p w14:paraId="589A055C" w14:textId="77777777" w:rsidR="00A32939" w:rsidRPr="00C1676D" w:rsidRDefault="00717D4D">
            <w:pPr>
              <w:spacing w:after="120"/>
              <w:jc w:val="both"/>
              <w:rPr>
                <w:rFonts w:ascii="Times New Roman" w:eastAsia="Times New Roman" w:hAnsi="Times New Roman" w:cs="Times New Roman"/>
                <w:i/>
              </w:rPr>
            </w:pPr>
            <w:r w:rsidRPr="00C1676D">
              <w:rPr>
                <w:rFonts w:ascii="Times New Roman" w:eastAsia="Times New Roman" w:hAnsi="Times New Roman" w:cs="Times New Roman"/>
                <w:i/>
              </w:rPr>
              <w:t xml:space="preserve">O be </w:t>
            </w:r>
            <w:proofErr w:type="spellStart"/>
            <w:r w:rsidRPr="00C1676D">
              <w:rPr>
                <w:rFonts w:ascii="Times New Roman" w:eastAsia="Times New Roman" w:hAnsi="Times New Roman" w:cs="Times New Roman"/>
                <w:i/>
              </w:rPr>
              <w:t>knowledgeable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subjects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start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renowned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leaders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first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theology</w:t>
            </w:r>
            <w:proofErr w:type="spellEnd"/>
            <w:r w:rsidRPr="00C1676D">
              <w:rPr>
                <w:rFonts w:ascii="Times New Roman" w:eastAsia="Times New Roman" w:hAnsi="Times New Roman" w:cs="Times New Roman"/>
                <w:i/>
              </w:rPr>
              <w:t>.</w:t>
            </w:r>
          </w:p>
        </w:tc>
      </w:tr>
      <w:tr w:rsidR="00A32939" w:rsidRPr="00C1676D" w14:paraId="112CF99C" w14:textId="77777777">
        <w:trPr>
          <w:trHeight w:val="186"/>
          <w:jc w:val="center"/>
        </w:trPr>
        <w:tc>
          <w:tcPr>
            <w:tcW w:w="1710" w:type="dxa"/>
            <w:vMerge/>
            <w:shd w:val="clear" w:color="auto" w:fill="FFFFFF"/>
            <w:vAlign w:val="center"/>
          </w:tcPr>
          <w:p w14:paraId="6E0A2CA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176083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6C9139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1A59EBA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6B160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DDC30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633410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5F78EE84"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3D63292D"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202F7A6B"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587810E5"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23C2F7D0" w14:textId="77777777">
        <w:trPr>
          <w:trHeight w:val="186"/>
          <w:jc w:val="center"/>
        </w:trPr>
        <w:tc>
          <w:tcPr>
            <w:tcW w:w="1710" w:type="dxa"/>
            <w:vMerge/>
            <w:shd w:val="clear" w:color="auto" w:fill="FFFFFF"/>
            <w:vAlign w:val="center"/>
          </w:tcPr>
          <w:p w14:paraId="0570960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4B38B2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591A6E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661D7C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43344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DCBC9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5DEE67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1E06564D"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 </w:t>
            </w:r>
            <w:proofErr w:type="spellStart"/>
            <w:r w:rsidRPr="00C1676D">
              <w:rPr>
                <w:rFonts w:ascii="Times New Roman" w:eastAsia="Times New Roman" w:hAnsi="Times New Roman" w:cs="Times New Roman"/>
                <w:b/>
              </w:rPr>
              <w:t>Akaid</w:t>
            </w:r>
            <w:proofErr w:type="spellEnd"/>
            <w:r w:rsidRPr="00C1676D">
              <w:rPr>
                <w:rFonts w:ascii="Times New Roman" w:eastAsia="Times New Roman" w:hAnsi="Times New Roman" w:cs="Times New Roman"/>
                <w:b/>
              </w:rPr>
              <w:t xml:space="preserve"> ve kelam ilişkisi; tanımları, ayrıştığı noktalar   </w:t>
            </w:r>
            <w:r w:rsidRPr="00C1676D">
              <w:rPr>
                <w:rFonts w:ascii="Times New Roman" w:eastAsia="Times New Roman" w:hAnsi="Times New Roman" w:cs="Times New Roman"/>
                <w:b/>
              </w:rPr>
              <w:tab/>
            </w:r>
          </w:p>
          <w:p w14:paraId="74297A8C" w14:textId="77777777" w:rsidR="00A32939" w:rsidRPr="00C1676D" w:rsidRDefault="00A32939">
            <w:pPr>
              <w:jc w:val="both"/>
              <w:rPr>
                <w:rFonts w:ascii="Times New Roman" w:eastAsia="Times New Roman" w:hAnsi="Times New Roman" w:cs="Times New Roman"/>
                <w:b/>
              </w:rPr>
            </w:pPr>
          </w:p>
          <w:p w14:paraId="764F3E00"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Akaid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definitions</w:t>
            </w:r>
            <w:proofErr w:type="spellEnd"/>
          </w:p>
        </w:tc>
        <w:tc>
          <w:tcPr>
            <w:tcW w:w="3555" w:type="dxa"/>
            <w:shd w:val="clear" w:color="auto" w:fill="FFFFFF"/>
            <w:vAlign w:val="center"/>
          </w:tcPr>
          <w:p w14:paraId="590A6AA1"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 bilimleri arasında Kelam ilminin yerini, kelamı ve konularını kavrar.                         </w:t>
            </w:r>
            <w:r w:rsidRPr="00C1676D">
              <w:rPr>
                <w:rFonts w:ascii="Times New Roman" w:eastAsia="Times New Roman" w:hAnsi="Times New Roman" w:cs="Times New Roman"/>
                <w:b/>
              </w:rPr>
              <w:tab/>
            </w:r>
          </w:p>
          <w:p w14:paraId="7FA97A3A" w14:textId="77777777" w:rsidR="00A32939" w:rsidRPr="00C1676D" w:rsidRDefault="00717D4D">
            <w:pPr>
              <w:spacing w:before="240" w:after="24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Theology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location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issues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word</w:t>
            </w:r>
            <w:proofErr w:type="spellEnd"/>
            <w:r w:rsidRPr="00C1676D">
              <w:rPr>
                <w:rFonts w:ascii="Times New Roman" w:eastAsia="Times New Roman" w:hAnsi="Times New Roman" w:cs="Times New Roman"/>
                <w:i/>
              </w:rPr>
              <w:t xml:space="preserve"> of. </w:t>
            </w:r>
            <w:r w:rsidRPr="00C1676D">
              <w:rPr>
                <w:rFonts w:ascii="Times New Roman" w:eastAsia="Times New Roman" w:hAnsi="Times New Roman" w:cs="Times New Roman"/>
                <w:b/>
              </w:rPr>
              <w:t xml:space="preserve">    </w:t>
            </w:r>
          </w:p>
        </w:tc>
      </w:tr>
      <w:tr w:rsidR="00A32939" w:rsidRPr="00C1676D" w14:paraId="46DACB56" w14:textId="77777777">
        <w:trPr>
          <w:trHeight w:val="186"/>
          <w:jc w:val="center"/>
        </w:trPr>
        <w:tc>
          <w:tcPr>
            <w:tcW w:w="1710" w:type="dxa"/>
            <w:vMerge/>
            <w:shd w:val="clear" w:color="auto" w:fill="FFFFFF"/>
            <w:vAlign w:val="center"/>
          </w:tcPr>
          <w:p w14:paraId="09A99A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A8743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22DE0B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5130DC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0516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4AE85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9C013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8AC2FFE"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2- Kelamın Konusu, gayesi ve diğer ilimlerle olan bağlantısı      </w:t>
            </w:r>
            <w:r w:rsidRPr="00C1676D">
              <w:rPr>
                <w:rFonts w:ascii="Times New Roman" w:eastAsia="Times New Roman" w:hAnsi="Times New Roman" w:cs="Times New Roman"/>
                <w:b/>
              </w:rPr>
              <w:tab/>
            </w:r>
          </w:p>
          <w:p w14:paraId="50B9CECE" w14:textId="77777777" w:rsidR="00A32939" w:rsidRPr="00C1676D" w:rsidRDefault="00A32939">
            <w:pPr>
              <w:jc w:val="both"/>
              <w:rPr>
                <w:rFonts w:ascii="Times New Roman" w:eastAsia="Times New Roman" w:hAnsi="Times New Roman" w:cs="Times New Roman"/>
                <w:b/>
              </w:rPr>
            </w:pPr>
          </w:p>
          <w:p w14:paraId="033FA322"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Kalam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subject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purpose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connection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p>
        </w:tc>
        <w:tc>
          <w:tcPr>
            <w:tcW w:w="3555" w:type="dxa"/>
            <w:shd w:val="clear" w:color="auto" w:fill="FFFFFF"/>
            <w:vAlign w:val="center"/>
          </w:tcPr>
          <w:p w14:paraId="3B621137"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Kelam ilminin ortaya çıkışından önceki fikri ve siyasi hareketleri öğrenir.        </w:t>
            </w:r>
            <w:r w:rsidRPr="00C1676D">
              <w:rPr>
                <w:rFonts w:ascii="Times New Roman" w:eastAsia="Times New Roman" w:hAnsi="Times New Roman" w:cs="Times New Roman"/>
                <w:b/>
              </w:rPr>
              <w:tab/>
            </w:r>
          </w:p>
          <w:p w14:paraId="3C3B37DC"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intellectual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political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movements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before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onset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kalam</w:t>
            </w:r>
            <w:proofErr w:type="spellEnd"/>
            <w:r w:rsidRPr="00C1676D">
              <w:rPr>
                <w:rFonts w:ascii="Times New Roman" w:eastAsia="Times New Roman" w:hAnsi="Times New Roman" w:cs="Times New Roman"/>
                <w:i/>
              </w:rPr>
              <w:t>.</w:t>
            </w:r>
          </w:p>
        </w:tc>
      </w:tr>
      <w:tr w:rsidR="00A32939" w:rsidRPr="00C1676D" w14:paraId="10C8C4D0" w14:textId="77777777">
        <w:trPr>
          <w:trHeight w:val="186"/>
          <w:jc w:val="center"/>
        </w:trPr>
        <w:tc>
          <w:tcPr>
            <w:tcW w:w="1710" w:type="dxa"/>
            <w:vMerge/>
            <w:shd w:val="clear" w:color="auto" w:fill="FFFFFF"/>
            <w:vAlign w:val="center"/>
          </w:tcPr>
          <w:p w14:paraId="52B788F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60E6D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27A9F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547F2E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3DC2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054345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969510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855C4A6"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3- Kelamın doğuşuna etki eden faktörler</w:t>
            </w:r>
          </w:p>
          <w:p w14:paraId="2D65CD07" w14:textId="77777777" w:rsidR="00A32939" w:rsidRPr="00C1676D" w:rsidRDefault="00A32939">
            <w:pPr>
              <w:jc w:val="both"/>
              <w:rPr>
                <w:rFonts w:ascii="Times New Roman" w:eastAsia="Times New Roman" w:hAnsi="Times New Roman" w:cs="Times New Roman"/>
                <w:b/>
              </w:rPr>
            </w:pPr>
          </w:p>
          <w:p w14:paraId="35774C47"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factors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affecting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birth</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Kalam</w:t>
            </w:r>
            <w:proofErr w:type="spellEnd"/>
          </w:p>
        </w:tc>
        <w:tc>
          <w:tcPr>
            <w:tcW w:w="3555" w:type="dxa"/>
            <w:shd w:val="clear" w:color="auto" w:fill="FFFFFF"/>
            <w:vAlign w:val="center"/>
          </w:tcPr>
          <w:p w14:paraId="3CB60541"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Kelam ilminin geçirdiği dönemi ve özelliklerini bilir. </w:t>
            </w:r>
            <w:r w:rsidRPr="00C1676D">
              <w:rPr>
                <w:rFonts w:ascii="Times New Roman" w:eastAsia="Times New Roman" w:hAnsi="Times New Roman" w:cs="Times New Roman"/>
                <w:b/>
              </w:rPr>
              <w:tab/>
            </w:r>
          </w:p>
          <w:p w14:paraId="2DF450B4"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properties</w:t>
            </w:r>
            <w:proofErr w:type="spellEnd"/>
            <w:r w:rsidRPr="00C1676D">
              <w:rPr>
                <w:rFonts w:ascii="Times New Roman" w:eastAsia="Times New Roman" w:hAnsi="Times New Roman" w:cs="Times New Roman"/>
                <w:i/>
              </w:rPr>
              <w:t xml:space="preserve"> of his </w:t>
            </w:r>
            <w:proofErr w:type="spellStart"/>
            <w:r w:rsidRPr="00C1676D">
              <w:rPr>
                <w:rFonts w:ascii="Times New Roman" w:eastAsia="Times New Roman" w:hAnsi="Times New Roman" w:cs="Times New Roman"/>
                <w:i/>
              </w:rPr>
              <w:t>era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kalam</w:t>
            </w:r>
            <w:proofErr w:type="spellEnd"/>
            <w:r w:rsidRPr="00C1676D">
              <w:rPr>
                <w:rFonts w:ascii="Times New Roman" w:eastAsia="Times New Roman" w:hAnsi="Times New Roman" w:cs="Times New Roman"/>
                <w:i/>
              </w:rPr>
              <w:t>.</w:t>
            </w:r>
          </w:p>
        </w:tc>
      </w:tr>
      <w:tr w:rsidR="00A32939" w:rsidRPr="00C1676D" w14:paraId="6881EACF" w14:textId="77777777">
        <w:trPr>
          <w:trHeight w:val="186"/>
          <w:jc w:val="center"/>
        </w:trPr>
        <w:tc>
          <w:tcPr>
            <w:tcW w:w="1710" w:type="dxa"/>
            <w:vMerge/>
            <w:shd w:val="clear" w:color="auto" w:fill="FFFFFF"/>
            <w:vAlign w:val="center"/>
          </w:tcPr>
          <w:p w14:paraId="013314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FAA959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E3991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18D0A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DAC6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0C385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DD97D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BAD9E0F"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4- Hz. Peygamber sonrası İslam toplumunda sosyal, kültürel ve siyasi yapı        </w:t>
            </w:r>
            <w:r w:rsidRPr="00C1676D">
              <w:rPr>
                <w:rFonts w:ascii="Times New Roman" w:eastAsia="Times New Roman" w:hAnsi="Times New Roman" w:cs="Times New Roman"/>
                <w:b/>
              </w:rPr>
              <w:tab/>
            </w:r>
          </w:p>
          <w:p w14:paraId="0E9568AA"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After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Prophet</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political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w:t>
            </w:r>
            <w:proofErr w:type="spellEnd"/>
          </w:p>
        </w:tc>
        <w:tc>
          <w:tcPr>
            <w:tcW w:w="3555" w:type="dxa"/>
            <w:shd w:val="clear" w:color="auto" w:fill="FFFFFF"/>
            <w:vAlign w:val="center"/>
          </w:tcPr>
          <w:p w14:paraId="14DCF29D"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Kelamın başlangıç ve gelişme sürecinde kelamcıların önde gelen isimlerini tanır.</w:t>
            </w:r>
            <w:r w:rsidRPr="00C1676D">
              <w:rPr>
                <w:rFonts w:ascii="Times New Roman" w:eastAsia="Times New Roman" w:hAnsi="Times New Roman" w:cs="Times New Roman"/>
                <w:b/>
              </w:rPr>
              <w:tab/>
            </w:r>
          </w:p>
          <w:p w14:paraId="7B5434FE"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names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theologians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Word </w:t>
            </w:r>
            <w:proofErr w:type="spellStart"/>
            <w:r w:rsidRPr="00C1676D">
              <w:rPr>
                <w:rFonts w:ascii="Times New Roman" w:eastAsia="Times New Roman" w:hAnsi="Times New Roman" w:cs="Times New Roman"/>
                <w:i/>
              </w:rPr>
              <w:t>startup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rPr>
              <w:t xml:space="preserve">      </w:t>
            </w:r>
          </w:p>
        </w:tc>
      </w:tr>
      <w:tr w:rsidR="00A32939" w:rsidRPr="00C1676D" w14:paraId="799A6260" w14:textId="77777777">
        <w:trPr>
          <w:trHeight w:val="186"/>
          <w:jc w:val="center"/>
        </w:trPr>
        <w:tc>
          <w:tcPr>
            <w:tcW w:w="1710" w:type="dxa"/>
            <w:vMerge/>
            <w:shd w:val="clear" w:color="auto" w:fill="FFFFFF"/>
            <w:vAlign w:val="center"/>
          </w:tcPr>
          <w:p w14:paraId="5B19EE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CEBF6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35CBB9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79616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3DAD9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E0BA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14E3EA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1C60313"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5- İlk ihtilaflar, </w:t>
            </w:r>
            <w:proofErr w:type="spellStart"/>
            <w:r w:rsidRPr="00C1676D">
              <w:rPr>
                <w:rFonts w:ascii="Times New Roman" w:eastAsia="Times New Roman" w:hAnsi="Times New Roman" w:cs="Times New Roman"/>
                <w:b/>
              </w:rPr>
              <w:t>Hâricilik</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Kaderiyye</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Cebriyye</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Mürci´e</w:t>
            </w:r>
            <w:proofErr w:type="spellEnd"/>
            <w:r w:rsidRPr="00C1676D">
              <w:rPr>
                <w:rFonts w:ascii="Times New Roman" w:eastAsia="Times New Roman" w:hAnsi="Times New Roman" w:cs="Times New Roman"/>
                <w:b/>
              </w:rPr>
              <w:t xml:space="preserve"> Şia       </w:t>
            </w:r>
            <w:r w:rsidRPr="00C1676D">
              <w:rPr>
                <w:rFonts w:ascii="Times New Roman" w:eastAsia="Times New Roman" w:hAnsi="Times New Roman" w:cs="Times New Roman"/>
                <w:b/>
              </w:rPr>
              <w:tab/>
            </w:r>
          </w:p>
          <w:p w14:paraId="0470E685" w14:textId="77777777" w:rsidR="00A32939" w:rsidRPr="00C1676D" w:rsidRDefault="00A32939">
            <w:pPr>
              <w:jc w:val="both"/>
              <w:rPr>
                <w:rFonts w:ascii="Times New Roman" w:eastAsia="Times New Roman" w:hAnsi="Times New Roman" w:cs="Times New Roman"/>
                <w:b/>
              </w:rPr>
            </w:pPr>
          </w:p>
          <w:p w14:paraId="7A481E08"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first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disputes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Khârijism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Qadariyya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Cebriyye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Shia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Mürci´e</w:t>
            </w:r>
            <w:proofErr w:type="spellEnd"/>
          </w:p>
        </w:tc>
        <w:tc>
          <w:tcPr>
            <w:tcW w:w="3555" w:type="dxa"/>
            <w:shd w:val="clear" w:color="auto" w:fill="FFFFFF"/>
            <w:vAlign w:val="center"/>
          </w:tcPr>
          <w:p w14:paraId="3BB50F12"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Kelam ilminin ortaya çıkışı ve gelişim süreci hakkında bilgi sahibi olur.        </w:t>
            </w:r>
            <w:r w:rsidRPr="00C1676D">
              <w:rPr>
                <w:rFonts w:ascii="Times New Roman" w:eastAsia="Times New Roman" w:hAnsi="Times New Roman" w:cs="Times New Roman"/>
                <w:b/>
              </w:rPr>
              <w:tab/>
            </w:r>
          </w:p>
          <w:p w14:paraId="2C0FEA40"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Kalam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emergence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of.</w:t>
            </w:r>
          </w:p>
        </w:tc>
      </w:tr>
      <w:tr w:rsidR="00A32939" w:rsidRPr="00C1676D" w14:paraId="22D00D3D" w14:textId="77777777">
        <w:trPr>
          <w:trHeight w:val="186"/>
          <w:jc w:val="center"/>
        </w:trPr>
        <w:tc>
          <w:tcPr>
            <w:tcW w:w="1710" w:type="dxa"/>
            <w:vMerge/>
            <w:shd w:val="clear" w:color="auto" w:fill="FFFFFF"/>
            <w:vAlign w:val="center"/>
          </w:tcPr>
          <w:p w14:paraId="32BD07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E3A76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09975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A4554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B76D7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EE4A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BA4C23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ABC7168"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6- Kelamın doğuşu ve Mu´tezile´nin ortaya çıkışı  </w:t>
            </w:r>
          </w:p>
          <w:p w14:paraId="3A57750E" w14:textId="77777777" w:rsidR="00A32939" w:rsidRPr="00C1676D" w:rsidRDefault="00A32939">
            <w:pPr>
              <w:jc w:val="both"/>
              <w:rPr>
                <w:rFonts w:ascii="Times New Roman" w:eastAsia="Times New Roman" w:hAnsi="Times New Roman" w:cs="Times New Roman"/>
                <w:b/>
              </w:rPr>
            </w:pPr>
          </w:p>
          <w:p w14:paraId="48325E7F"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birth</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Kalam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emergence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Mu´tazilite</w:t>
            </w:r>
            <w:proofErr w:type="spellEnd"/>
          </w:p>
        </w:tc>
        <w:tc>
          <w:tcPr>
            <w:tcW w:w="3555" w:type="dxa"/>
            <w:shd w:val="clear" w:color="auto" w:fill="FFFFFF"/>
            <w:vAlign w:val="center"/>
          </w:tcPr>
          <w:p w14:paraId="4F6001C2"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Felsefi kelam geleneğinin başlangıcı ve gelişim süreciyle birlikte temsilcilerini ve </w:t>
            </w:r>
            <w:proofErr w:type="spellStart"/>
            <w:r w:rsidRPr="00C1676D">
              <w:rPr>
                <w:rFonts w:ascii="Times New Roman" w:eastAsia="Times New Roman" w:hAnsi="Times New Roman" w:cs="Times New Roman"/>
                <w:b/>
              </w:rPr>
              <w:t>kelami</w:t>
            </w:r>
            <w:proofErr w:type="spellEnd"/>
            <w:r w:rsidRPr="00C1676D">
              <w:rPr>
                <w:rFonts w:ascii="Times New Roman" w:eastAsia="Times New Roman" w:hAnsi="Times New Roman" w:cs="Times New Roman"/>
                <w:b/>
              </w:rPr>
              <w:t xml:space="preserve"> görüşlerini öğrenir.   </w:t>
            </w:r>
            <w:r w:rsidRPr="00C1676D">
              <w:rPr>
                <w:rFonts w:ascii="Times New Roman" w:eastAsia="Times New Roman" w:hAnsi="Times New Roman" w:cs="Times New Roman"/>
                <w:b/>
              </w:rPr>
              <w:tab/>
            </w:r>
          </w:p>
          <w:p w14:paraId="31303E3A"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beginning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tradition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philosophical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representatives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Kelami</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views</w:t>
            </w:r>
            <w:proofErr w:type="spellEnd"/>
            <w:r w:rsidRPr="00C1676D">
              <w:rPr>
                <w:rFonts w:ascii="Times New Roman" w:eastAsia="Times New Roman" w:hAnsi="Times New Roman" w:cs="Times New Roman"/>
                <w:b/>
              </w:rPr>
              <w:t>.</w:t>
            </w:r>
          </w:p>
        </w:tc>
      </w:tr>
      <w:tr w:rsidR="00A32939" w:rsidRPr="00C1676D" w14:paraId="19AA9812" w14:textId="77777777">
        <w:trPr>
          <w:trHeight w:val="186"/>
          <w:jc w:val="center"/>
        </w:trPr>
        <w:tc>
          <w:tcPr>
            <w:tcW w:w="1710" w:type="dxa"/>
            <w:vMerge/>
            <w:shd w:val="clear" w:color="auto" w:fill="FFFFFF"/>
            <w:vAlign w:val="center"/>
          </w:tcPr>
          <w:p w14:paraId="2298B2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70A942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BE33E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7D6A2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31EA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5F637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1B95E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F6302DD"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7- Genel hatlarıyla Ehl-i sünnet düşüncesi </w:t>
            </w:r>
          </w:p>
          <w:p w14:paraId="2471CB27" w14:textId="77777777" w:rsidR="00A32939" w:rsidRPr="00C1676D" w:rsidRDefault="00A32939">
            <w:pPr>
              <w:jc w:val="both"/>
              <w:rPr>
                <w:rFonts w:ascii="Times New Roman" w:eastAsia="Times New Roman" w:hAnsi="Times New Roman" w:cs="Times New Roman"/>
                <w:i/>
              </w:rPr>
            </w:pPr>
          </w:p>
          <w:p w14:paraId="3C8B5C1A"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In</w:t>
            </w:r>
            <w:proofErr w:type="spellEnd"/>
            <w:r w:rsidRPr="00C1676D">
              <w:rPr>
                <w:rFonts w:ascii="Times New Roman" w:eastAsia="Times New Roman" w:hAnsi="Times New Roman" w:cs="Times New Roman"/>
                <w:i/>
              </w:rPr>
              <w:t xml:space="preserve"> general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idea of </w:t>
            </w:r>
            <w:proofErr w:type="spellStart"/>
            <w:r w:rsidRPr="00C1676D">
              <w:rPr>
                <w:rFonts w:ascii="Times New Roman" w:eastAsia="Times New Roman" w:hAnsi="Times New Roman" w:cs="Times New Roman"/>
                <w:i/>
              </w:rPr>
              <w:t>Ahl</w:t>
            </w:r>
            <w:proofErr w:type="spellEnd"/>
            <w:r w:rsidRPr="00C1676D">
              <w:rPr>
                <w:rFonts w:ascii="Times New Roman" w:eastAsia="Times New Roman" w:hAnsi="Times New Roman" w:cs="Times New Roman"/>
                <w:i/>
              </w:rPr>
              <w:t xml:space="preserve"> al-</w:t>
            </w:r>
            <w:proofErr w:type="spellStart"/>
            <w:r w:rsidRPr="00C1676D">
              <w:rPr>
                <w:rFonts w:ascii="Times New Roman" w:eastAsia="Times New Roman" w:hAnsi="Times New Roman" w:cs="Times New Roman"/>
                <w:i/>
              </w:rPr>
              <w:t>Sunnah</w:t>
            </w:r>
            <w:proofErr w:type="spellEnd"/>
          </w:p>
        </w:tc>
        <w:tc>
          <w:tcPr>
            <w:tcW w:w="3555" w:type="dxa"/>
            <w:shd w:val="clear" w:color="auto" w:fill="FFFFFF"/>
            <w:vAlign w:val="center"/>
          </w:tcPr>
          <w:p w14:paraId="49592F7B" w14:textId="77777777" w:rsidR="00A32939" w:rsidRPr="00C1676D" w:rsidRDefault="00717D4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Batı felsefesinde yeni cereyanları ve kelamcıların bunlar karşısındaki tutumunu bilir.   </w:t>
            </w:r>
            <w:r w:rsidRPr="00C1676D">
              <w:rPr>
                <w:rFonts w:ascii="Times New Roman" w:eastAsia="Times New Roman" w:hAnsi="Times New Roman" w:cs="Times New Roman"/>
                <w:b/>
              </w:rPr>
              <w:tab/>
            </w:r>
          </w:p>
          <w:p w14:paraId="7D7F59F2" w14:textId="77777777" w:rsidR="00A32939" w:rsidRPr="00C1676D" w:rsidRDefault="00717D4D">
            <w:pPr>
              <w:spacing w:before="240" w:after="24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Against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attitude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new</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i/>
              </w:rPr>
              <w:t>currents</w:t>
            </w:r>
            <w:proofErr w:type="spellEnd"/>
            <w:r w:rsidRPr="00C1676D">
              <w:rPr>
                <w:rFonts w:ascii="Times New Roman" w:eastAsia="Times New Roman" w:hAnsi="Times New Roman" w:cs="Times New Roman"/>
                <w:i/>
              </w:rPr>
              <w:t xml:space="preserve"> in Western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they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theologians</w:t>
            </w:r>
            <w:proofErr w:type="spellEnd"/>
            <w:r w:rsidRPr="00C1676D">
              <w:rPr>
                <w:rFonts w:ascii="Times New Roman" w:eastAsia="Times New Roman" w:hAnsi="Times New Roman" w:cs="Times New Roman"/>
                <w:i/>
              </w:rPr>
              <w:t>.</w:t>
            </w:r>
          </w:p>
        </w:tc>
      </w:tr>
      <w:tr w:rsidR="002C361A" w:rsidRPr="00C1676D" w14:paraId="615895C0" w14:textId="77777777">
        <w:trPr>
          <w:trHeight w:val="186"/>
          <w:jc w:val="center"/>
        </w:trPr>
        <w:tc>
          <w:tcPr>
            <w:tcW w:w="1710" w:type="dxa"/>
            <w:vMerge/>
            <w:shd w:val="clear" w:color="auto" w:fill="FFFFFF"/>
            <w:vAlign w:val="center"/>
          </w:tcPr>
          <w:p w14:paraId="4098A775"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B5D00D5"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9F5B03C"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176EB3A"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A2AEC9C"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C3DCA9"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3F51DE1"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D881C73"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8- </w:t>
            </w:r>
            <w:proofErr w:type="spellStart"/>
            <w:r w:rsidRPr="00C1676D">
              <w:rPr>
                <w:rFonts w:ascii="Times New Roman" w:eastAsia="Times New Roman" w:hAnsi="Times New Roman" w:cs="Times New Roman"/>
                <w:b/>
              </w:rPr>
              <w:t>Eş´ari´den</w:t>
            </w:r>
            <w:proofErr w:type="spellEnd"/>
            <w:r w:rsidRPr="00C1676D">
              <w:rPr>
                <w:rFonts w:ascii="Times New Roman" w:eastAsia="Times New Roman" w:hAnsi="Times New Roman" w:cs="Times New Roman"/>
                <w:b/>
              </w:rPr>
              <w:t xml:space="preserve"> önceki Kelam alimleri ve dönemin özellikleri </w:t>
            </w:r>
          </w:p>
          <w:p w14:paraId="49B84E34" w14:textId="77777777" w:rsidR="002C361A" w:rsidRPr="00C1676D" w:rsidRDefault="002C361A" w:rsidP="002C361A">
            <w:pPr>
              <w:jc w:val="both"/>
              <w:rPr>
                <w:rFonts w:ascii="Times New Roman" w:eastAsia="Times New Roman" w:hAnsi="Times New Roman" w:cs="Times New Roman"/>
                <w:b/>
              </w:rPr>
            </w:pPr>
          </w:p>
          <w:p w14:paraId="3E9D0658" w14:textId="77777777" w:rsidR="002C361A" w:rsidRPr="00C1676D" w:rsidRDefault="002C361A" w:rsidP="002C361A">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Ashari</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scholars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previous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Kalam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features</w:t>
            </w:r>
            <w:proofErr w:type="spellEnd"/>
          </w:p>
        </w:tc>
        <w:tc>
          <w:tcPr>
            <w:tcW w:w="3555" w:type="dxa"/>
            <w:shd w:val="clear" w:color="auto" w:fill="FFFFFF"/>
            <w:vAlign w:val="center"/>
          </w:tcPr>
          <w:p w14:paraId="4A0414D1" w14:textId="77777777" w:rsidR="002C361A" w:rsidRPr="00C1676D" w:rsidRDefault="002C361A" w:rsidP="002C361A">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 bilimleri arasında Kelam ilminin yerini, kelamı ve konularını kavrar.                         </w:t>
            </w:r>
            <w:r w:rsidRPr="00C1676D">
              <w:rPr>
                <w:rFonts w:ascii="Times New Roman" w:eastAsia="Times New Roman" w:hAnsi="Times New Roman" w:cs="Times New Roman"/>
                <w:b/>
              </w:rPr>
              <w:tab/>
            </w:r>
          </w:p>
          <w:p w14:paraId="29093590" w14:textId="199F8319" w:rsidR="002C361A" w:rsidRPr="00C1676D"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Theology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location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issues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word</w:t>
            </w:r>
            <w:proofErr w:type="spellEnd"/>
            <w:r w:rsidRPr="00C1676D">
              <w:rPr>
                <w:rFonts w:ascii="Times New Roman" w:eastAsia="Times New Roman" w:hAnsi="Times New Roman" w:cs="Times New Roman"/>
                <w:i/>
              </w:rPr>
              <w:t xml:space="preserve"> of. </w:t>
            </w:r>
            <w:r w:rsidRPr="00C1676D">
              <w:rPr>
                <w:rFonts w:ascii="Times New Roman" w:eastAsia="Times New Roman" w:hAnsi="Times New Roman" w:cs="Times New Roman"/>
                <w:b/>
              </w:rPr>
              <w:t xml:space="preserve">    </w:t>
            </w:r>
          </w:p>
        </w:tc>
      </w:tr>
      <w:tr w:rsidR="002C361A" w:rsidRPr="00C1676D" w14:paraId="083E7C43" w14:textId="77777777">
        <w:trPr>
          <w:trHeight w:val="186"/>
          <w:jc w:val="center"/>
        </w:trPr>
        <w:tc>
          <w:tcPr>
            <w:tcW w:w="1710" w:type="dxa"/>
            <w:vMerge/>
            <w:shd w:val="clear" w:color="auto" w:fill="FFFFFF"/>
            <w:vAlign w:val="center"/>
          </w:tcPr>
          <w:p w14:paraId="1E75C8AF"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7A0A490"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8D5EA9F"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196CC73"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12E26D4"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2945EB1"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10197AD"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524867D"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9- </w:t>
            </w:r>
            <w:proofErr w:type="spellStart"/>
            <w:r w:rsidRPr="00C1676D">
              <w:rPr>
                <w:rFonts w:ascii="Times New Roman" w:eastAsia="Times New Roman" w:hAnsi="Times New Roman" w:cs="Times New Roman"/>
                <w:b/>
              </w:rPr>
              <w:t>Eşarî</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Eşarîlik</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Eşariliğin</w:t>
            </w:r>
            <w:proofErr w:type="spellEnd"/>
            <w:r w:rsidRPr="00C1676D">
              <w:rPr>
                <w:rFonts w:ascii="Times New Roman" w:eastAsia="Times New Roman" w:hAnsi="Times New Roman" w:cs="Times New Roman"/>
                <w:b/>
              </w:rPr>
              <w:t xml:space="preserve"> başlıca temsilcileri  </w:t>
            </w:r>
          </w:p>
          <w:p w14:paraId="75483D8D" w14:textId="77777777" w:rsidR="002C361A" w:rsidRPr="00C1676D" w:rsidRDefault="002C361A" w:rsidP="002C361A">
            <w:pPr>
              <w:jc w:val="both"/>
              <w:rPr>
                <w:rFonts w:ascii="Times New Roman" w:eastAsia="Times New Roman" w:hAnsi="Times New Roman" w:cs="Times New Roman"/>
                <w:b/>
              </w:rPr>
            </w:pPr>
          </w:p>
          <w:p w14:paraId="6F6E49C0" w14:textId="77777777" w:rsidR="002C361A" w:rsidRPr="00C1676D" w:rsidRDefault="002C361A" w:rsidP="002C361A">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Ashari</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Ashari</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representatives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Ashari</w:t>
            </w:r>
            <w:proofErr w:type="spellEnd"/>
          </w:p>
        </w:tc>
        <w:tc>
          <w:tcPr>
            <w:tcW w:w="3555" w:type="dxa"/>
            <w:shd w:val="clear" w:color="auto" w:fill="FFFFFF"/>
            <w:vAlign w:val="center"/>
          </w:tcPr>
          <w:p w14:paraId="17752283" w14:textId="77777777" w:rsidR="002C361A" w:rsidRPr="00C1676D" w:rsidRDefault="002C361A" w:rsidP="002C361A">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Kelam ilminin ortaya çıkışından önceki fikri ve siyasi hareketleri öğrenir.        </w:t>
            </w:r>
            <w:r w:rsidRPr="00C1676D">
              <w:rPr>
                <w:rFonts w:ascii="Times New Roman" w:eastAsia="Times New Roman" w:hAnsi="Times New Roman" w:cs="Times New Roman"/>
                <w:b/>
              </w:rPr>
              <w:tab/>
            </w:r>
          </w:p>
          <w:p w14:paraId="75102A95" w14:textId="03B9B98F" w:rsidR="002C361A" w:rsidRPr="00C1676D"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intellectual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political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movements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before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onset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kalam</w:t>
            </w:r>
            <w:proofErr w:type="spellEnd"/>
            <w:r w:rsidRPr="00C1676D">
              <w:rPr>
                <w:rFonts w:ascii="Times New Roman" w:eastAsia="Times New Roman" w:hAnsi="Times New Roman" w:cs="Times New Roman"/>
                <w:i/>
              </w:rPr>
              <w:t>.</w:t>
            </w:r>
          </w:p>
        </w:tc>
      </w:tr>
      <w:tr w:rsidR="002C361A" w:rsidRPr="00C1676D" w14:paraId="52C6BAD3" w14:textId="77777777">
        <w:trPr>
          <w:trHeight w:val="186"/>
          <w:jc w:val="center"/>
        </w:trPr>
        <w:tc>
          <w:tcPr>
            <w:tcW w:w="1710" w:type="dxa"/>
            <w:vMerge/>
            <w:shd w:val="clear" w:color="auto" w:fill="FFFFFF"/>
            <w:vAlign w:val="center"/>
          </w:tcPr>
          <w:p w14:paraId="6031B9A1"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EAB4488"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B70F697"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7B0C8F5"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1A517E"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B53D98"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408BC80"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E342A88"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10- İmam Maturidi ve </w:t>
            </w:r>
            <w:proofErr w:type="spellStart"/>
            <w:r w:rsidRPr="00C1676D">
              <w:rPr>
                <w:rFonts w:ascii="Times New Roman" w:eastAsia="Times New Roman" w:hAnsi="Times New Roman" w:cs="Times New Roman"/>
                <w:b/>
              </w:rPr>
              <w:t>Maturidilik</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Maturidiliğin</w:t>
            </w:r>
            <w:proofErr w:type="spellEnd"/>
            <w:r w:rsidRPr="00C1676D">
              <w:rPr>
                <w:rFonts w:ascii="Times New Roman" w:eastAsia="Times New Roman" w:hAnsi="Times New Roman" w:cs="Times New Roman"/>
                <w:b/>
              </w:rPr>
              <w:t xml:space="preserve"> başlıca temsilcileri </w:t>
            </w:r>
          </w:p>
          <w:p w14:paraId="22506771" w14:textId="77777777" w:rsidR="002C361A" w:rsidRPr="00C1676D" w:rsidRDefault="002C361A" w:rsidP="002C361A">
            <w:pPr>
              <w:jc w:val="both"/>
              <w:rPr>
                <w:rFonts w:ascii="Times New Roman" w:eastAsia="Times New Roman" w:hAnsi="Times New Roman" w:cs="Times New Roman"/>
                <w:b/>
              </w:rPr>
            </w:pPr>
          </w:p>
          <w:p w14:paraId="019D3132" w14:textId="77777777" w:rsidR="002C361A" w:rsidRPr="00C1676D" w:rsidRDefault="002C361A" w:rsidP="002C361A">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Imam</w:t>
            </w:r>
            <w:proofErr w:type="spellEnd"/>
            <w:r w:rsidRPr="00C1676D">
              <w:rPr>
                <w:rFonts w:ascii="Times New Roman" w:eastAsia="Times New Roman" w:hAnsi="Times New Roman" w:cs="Times New Roman"/>
                <w:i/>
              </w:rPr>
              <w:t xml:space="preserve"> Maturidi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Maturidism</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representatives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Maturidism</w:t>
            </w:r>
            <w:proofErr w:type="spellEnd"/>
          </w:p>
        </w:tc>
        <w:tc>
          <w:tcPr>
            <w:tcW w:w="3555" w:type="dxa"/>
            <w:shd w:val="clear" w:color="auto" w:fill="FFFFFF"/>
            <w:vAlign w:val="center"/>
          </w:tcPr>
          <w:p w14:paraId="07105EBF" w14:textId="77777777" w:rsidR="002C361A" w:rsidRPr="00C1676D" w:rsidRDefault="002C361A" w:rsidP="002C361A">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Kelam ilminin geçirdiği dönemi ve özelliklerini bilir. </w:t>
            </w:r>
            <w:r w:rsidRPr="00C1676D">
              <w:rPr>
                <w:rFonts w:ascii="Times New Roman" w:eastAsia="Times New Roman" w:hAnsi="Times New Roman" w:cs="Times New Roman"/>
                <w:b/>
              </w:rPr>
              <w:tab/>
            </w:r>
          </w:p>
          <w:p w14:paraId="06750829" w14:textId="1A0F76EB" w:rsidR="002C361A" w:rsidRPr="00C1676D"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properties</w:t>
            </w:r>
            <w:proofErr w:type="spellEnd"/>
            <w:r w:rsidRPr="00C1676D">
              <w:rPr>
                <w:rFonts w:ascii="Times New Roman" w:eastAsia="Times New Roman" w:hAnsi="Times New Roman" w:cs="Times New Roman"/>
                <w:i/>
              </w:rPr>
              <w:t xml:space="preserve"> of his </w:t>
            </w:r>
            <w:proofErr w:type="spellStart"/>
            <w:r w:rsidRPr="00C1676D">
              <w:rPr>
                <w:rFonts w:ascii="Times New Roman" w:eastAsia="Times New Roman" w:hAnsi="Times New Roman" w:cs="Times New Roman"/>
                <w:i/>
              </w:rPr>
              <w:t>era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kalam</w:t>
            </w:r>
            <w:proofErr w:type="spellEnd"/>
            <w:r w:rsidRPr="00C1676D">
              <w:rPr>
                <w:rFonts w:ascii="Times New Roman" w:eastAsia="Times New Roman" w:hAnsi="Times New Roman" w:cs="Times New Roman"/>
                <w:i/>
              </w:rPr>
              <w:t>.</w:t>
            </w:r>
          </w:p>
        </w:tc>
      </w:tr>
      <w:tr w:rsidR="002C361A" w:rsidRPr="00C1676D" w14:paraId="23246FDB" w14:textId="77777777">
        <w:trPr>
          <w:trHeight w:val="186"/>
          <w:jc w:val="center"/>
        </w:trPr>
        <w:tc>
          <w:tcPr>
            <w:tcW w:w="1710" w:type="dxa"/>
            <w:vMerge/>
            <w:shd w:val="clear" w:color="auto" w:fill="FFFFFF"/>
            <w:vAlign w:val="center"/>
          </w:tcPr>
          <w:p w14:paraId="2CFA2341"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3272CBD"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0EC0402"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962A727"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B3689F"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5C1735A"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9732A7E"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2322C11"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11- Gazali sonrası kelam ve dönemin özellikleri  </w:t>
            </w:r>
            <w:r w:rsidRPr="00C1676D">
              <w:rPr>
                <w:rFonts w:ascii="Times New Roman" w:eastAsia="Times New Roman" w:hAnsi="Times New Roman" w:cs="Times New Roman"/>
                <w:b/>
              </w:rPr>
              <w:tab/>
            </w:r>
          </w:p>
          <w:p w14:paraId="69D17199" w14:textId="77777777" w:rsidR="002C361A" w:rsidRPr="00C1676D" w:rsidRDefault="002C361A" w:rsidP="002C361A">
            <w:pPr>
              <w:jc w:val="both"/>
              <w:rPr>
                <w:rFonts w:ascii="Times New Roman" w:eastAsia="Times New Roman" w:hAnsi="Times New Roman" w:cs="Times New Roman"/>
                <w:b/>
              </w:rPr>
            </w:pPr>
          </w:p>
          <w:p w14:paraId="22FFEA3A" w14:textId="77777777" w:rsidR="002C361A" w:rsidRPr="00C1676D" w:rsidRDefault="002C361A" w:rsidP="002C361A">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after</w:t>
            </w:r>
            <w:proofErr w:type="spellEnd"/>
            <w:r w:rsidRPr="00C1676D">
              <w:rPr>
                <w:rFonts w:ascii="Times New Roman" w:eastAsia="Times New Roman" w:hAnsi="Times New Roman" w:cs="Times New Roman"/>
                <w:i/>
              </w:rPr>
              <w:t xml:space="preserve"> al-</w:t>
            </w:r>
            <w:proofErr w:type="spellStart"/>
            <w:r w:rsidRPr="00C1676D">
              <w:rPr>
                <w:rFonts w:ascii="Times New Roman" w:eastAsia="Times New Roman" w:hAnsi="Times New Roman" w:cs="Times New Roman"/>
                <w:i/>
              </w:rPr>
              <w:t>Ghazali</w:t>
            </w:r>
            <w:proofErr w:type="spellEnd"/>
            <w:r w:rsidRPr="00C1676D">
              <w:rPr>
                <w:rFonts w:ascii="Times New Roman" w:eastAsia="Times New Roman" w:hAnsi="Times New Roman" w:cs="Times New Roman"/>
                <w:i/>
              </w:rPr>
              <w:t xml:space="preserve"> </w:t>
            </w:r>
          </w:p>
        </w:tc>
        <w:tc>
          <w:tcPr>
            <w:tcW w:w="3555" w:type="dxa"/>
            <w:shd w:val="clear" w:color="auto" w:fill="FFFFFF"/>
            <w:vAlign w:val="center"/>
          </w:tcPr>
          <w:p w14:paraId="5E51CB51" w14:textId="77777777" w:rsidR="002C361A" w:rsidRPr="00C1676D" w:rsidRDefault="002C361A" w:rsidP="002C361A">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Kelamın başlangıç ve gelişme sürecinde kelamcıların önde gelen isimlerini tanır.</w:t>
            </w:r>
            <w:r w:rsidRPr="00C1676D">
              <w:rPr>
                <w:rFonts w:ascii="Times New Roman" w:eastAsia="Times New Roman" w:hAnsi="Times New Roman" w:cs="Times New Roman"/>
                <w:b/>
              </w:rPr>
              <w:tab/>
            </w:r>
          </w:p>
          <w:p w14:paraId="4EC97F46" w14:textId="02F1DA3D" w:rsidR="002C361A" w:rsidRPr="00C1676D"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names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theologians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Word </w:t>
            </w:r>
            <w:proofErr w:type="spellStart"/>
            <w:r w:rsidRPr="00C1676D">
              <w:rPr>
                <w:rFonts w:ascii="Times New Roman" w:eastAsia="Times New Roman" w:hAnsi="Times New Roman" w:cs="Times New Roman"/>
                <w:i/>
              </w:rPr>
              <w:t>startup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rPr>
              <w:t xml:space="preserve">      </w:t>
            </w:r>
          </w:p>
        </w:tc>
      </w:tr>
      <w:tr w:rsidR="002C361A" w:rsidRPr="00C1676D" w14:paraId="6AE8EB86" w14:textId="77777777">
        <w:trPr>
          <w:trHeight w:val="186"/>
          <w:jc w:val="center"/>
        </w:trPr>
        <w:tc>
          <w:tcPr>
            <w:tcW w:w="1710" w:type="dxa"/>
            <w:vMerge/>
            <w:shd w:val="clear" w:color="auto" w:fill="FFFFFF"/>
            <w:vAlign w:val="center"/>
          </w:tcPr>
          <w:p w14:paraId="47E3ECB7"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DFCFF40"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DD8FAC4"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818F3BD"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04B7EE4"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4FB383"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BA69BC1"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1B22A61"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12- Felsefi kelam geleneğinin ortaya çıkışı ve temsilcileri</w:t>
            </w:r>
            <w:r w:rsidRPr="00C1676D">
              <w:rPr>
                <w:rFonts w:ascii="Times New Roman" w:eastAsia="Times New Roman" w:hAnsi="Times New Roman" w:cs="Times New Roman"/>
                <w:b/>
              </w:rPr>
              <w:tab/>
            </w:r>
          </w:p>
          <w:p w14:paraId="5B10C166" w14:textId="77777777" w:rsidR="002C361A" w:rsidRPr="00C1676D" w:rsidRDefault="002C361A" w:rsidP="002C361A">
            <w:pPr>
              <w:jc w:val="both"/>
              <w:rPr>
                <w:rFonts w:ascii="Times New Roman" w:eastAsia="Times New Roman" w:hAnsi="Times New Roman" w:cs="Times New Roman"/>
                <w:b/>
              </w:rPr>
            </w:pPr>
          </w:p>
          <w:p w14:paraId="2CD85121" w14:textId="77777777" w:rsidR="002C361A" w:rsidRPr="00C1676D" w:rsidRDefault="002C361A" w:rsidP="002C361A">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emergence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tradition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philosophical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representatives</w:t>
            </w:r>
            <w:proofErr w:type="spellEnd"/>
          </w:p>
        </w:tc>
        <w:tc>
          <w:tcPr>
            <w:tcW w:w="3555" w:type="dxa"/>
            <w:shd w:val="clear" w:color="auto" w:fill="FFFFFF"/>
            <w:vAlign w:val="center"/>
          </w:tcPr>
          <w:p w14:paraId="134E1AA6" w14:textId="77777777" w:rsidR="002C361A" w:rsidRPr="00C1676D" w:rsidRDefault="002C361A" w:rsidP="002C361A">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Kelam ilminin ortaya çıkışı ve gelişim süreci hakkında bilgi sahibi olur.        </w:t>
            </w:r>
            <w:r w:rsidRPr="00C1676D">
              <w:rPr>
                <w:rFonts w:ascii="Times New Roman" w:eastAsia="Times New Roman" w:hAnsi="Times New Roman" w:cs="Times New Roman"/>
                <w:b/>
              </w:rPr>
              <w:tab/>
            </w:r>
          </w:p>
          <w:p w14:paraId="01AD281F" w14:textId="36610688" w:rsidR="002C361A" w:rsidRPr="00C1676D"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Kalam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emergence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of.</w:t>
            </w:r>
          </w:p>
        </w:tc>
      </w:tr>
      <w:tr w:rsidR="002C361A" w:rsidRPr="00C1676D" w14:paraId="416E72AC" w14:textId="77777777">
        <w:trPr>
          <w:trHeight w:val="186"/>
          <w:jc w:val="center"/>
        </w:trPr>
        <w:tc>
          <w:tcPr>
            <w:tcW w:w="1710" w:type="dxa"/>
            <w:vMerge/>
            <w:shd w:val="clear" w:color="auto" w:fill="FFFFFF"/>
            <w:vAlign w:val="center"/>
          </w:tcPr>
          <w:p w14:paraId="04A071B7"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A37319B"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276BCA8"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0305F76"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CAF0F5"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68ABE98"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3BEB404"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60D05BF"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13- Osmanlı dönemi kelamcıları ve eserleri </w:t>
            </w:r>
          </w:p>
          <w:p w14:paraId="6CA259CF" w14:textId="77777777" w:rsidR="002C361A" w:rsidRPr="00C1676D" w:rsidRDefault="002C361A" w:rsidP="002C361A">
            <w:pPr>
              <w:jc w:val="both"/>
              <w:rPr>
                <w:rFonts w:ascii="Times New Roman" w:eastAsia="Times New Roman" w:hAnsi="Times New Roman" w:cs="Times New Roman"/>
                <w:b/>
              </w:rPr>
            </w:pPr>
          </w:p>
          <w:p w14:paraId="2B5C49EB" w14:textId="77777777" w:rsidR="002C361A" w:rsidRPr="00C1676D" w:rsidRDefault="002C361A" w:rsidP="002C361A">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Theologians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Ottoman</w:t>
            </w:r>
            <w:proofErr w:type="spellEnd"/>
            <w:r w:rsidRPr="00C1676D">
              <w:rPr>
                <w:rFonts w:ascii="Times New Roman" w:eastAsia="Times New Roman" w:hAnsi="Times New Roman" w:cs="Times New Roman"/>
                <w:i/>
              </w:rPr>
              <w:t xml:space="preserve"> </w:t>
            </w:r>
            <w:proofErr w:type="spellStart"/>
            <w:proofErr w:type="gramStart"/>
            <w:r w:rsidRPr="00C1676D">
              <w:rPr>
                <w:rFonts w:ascii="Times New Roman" w:eastAsia="Times New Roman" w:hAnsi="Times New Roman" w:cs="Times New Roman"/>
                <w:i/>
              </w:rPr>
              <w:t>period,and</w:t>
            </w:r>
            <w:proofErr w:type="spellEnd"/>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theirs</w:t>
            </w:r>
            <w:proofErr w:type="spellEnd"/>
            <w:r w:rsidRPr="00C1676D">
              <w:rPr>
                <w:rFonts w:ascii="Times New Roman" w:eastAsia="Times New Roman" w:hAnsi="Times New Roman" w:cs="Times New Roman"/>
                <w:i/>
              </w:rPr>
              <w:t xml:space="preserve"> Works</w:t>
            </w:r>
          </w:p>
        </w:tc>
        <w:tc>
          <w:tcPr>
            <w:tcW w:w="3555" w:type="dxa"/>
            <w:shd w:val="clear" w:color="auto" w:fill="FFFFFF"/>
            <w:vAlign w:val="center"/>
          </w:tcPr>
          <w:p w14:paraId="4344710A" w14:textId="77777777" w:rsidR="002C361A" w:rsidRPr="00C1676D" w:rsidRDefault="002C361A" w:rsidP="002C361A">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Felsefi kelam geleneğinin başlangıcı ve gelişim süreciyle birlikte temsilcilerini ve </w:t>
            </w:r>
            <w:proofErr w:type="spellStart"/>
            <w:r w:rsidRPr="00C1676D">
              <w:rPr>
                <w:rFonts w:ascii="Times New Roman" w:eastAsia="Times New Roman" w:hAnsi="Times New Roman" w:cs="Times New Roman"/>
                <w:b/>
              </w:rPr>
              <w:t>kelami</w:t>
            </w:r>
            <w:proofErr w:type="spellEnd"/>
            <w:r w:rsidRPr="00C1676D">
              <w:rPr>
                <w:rFonts w:ascii="Times New Roman" w:eastAsia="Times New Roman" w:hAnsi="Times New Roman" w:cs="Times New Roman"/>
                <w:b/>
              </w:rPr>
              <w:t xml:space="preserve"> görüşlerini öğrenir.   </w:t>
            </w:r>
            <w:r w:rsidRPr="00C1676D">
              <w:rPr>
                <w:rFonts w:ascii="Times New Roman" w:eastAsia="Times New Roman" w:hAnsi="Times New Roman" w:cs="Times New Roman"/>
                <w:b/>
              </w:rPr>
              <w:tab/>
            </w:r>
          </w:p>
          <w:p w14:paraId="0E8C8F9F" w14:textId="33B15A1C" w:rsidR="002C361A" w:rsidRPr="00C1676D"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beginning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tradition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philosophical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representatives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Kelami</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views</w:t>
            </w:r>
            <w:proofErr w:type="spellEnd"/>
            <w:r w:rsidRPr="00C1676D">
              <w:rPr>
                <w:rFonts w:ascii="Times New Roman" w:eastAsia="Times New Roman" w:hAnsi="Times New Roman" w:cs="Times New Roman"/>
                <w:b/>
              </w:rPr>
              <w:t>.</w:t>
            </w:r>
          </w:p>
        </w:tc>
      </w:tr>
      <w:tr w:rsidR="002C361A" w:rsidRPr="00C1676D" w14:paraId="5BA40780" w14:textId="77777777">
        <w:trPr>
          <w:trHeight w:val="186"/>
          <w:jc w:val="center"/>
        </w:trPr>
        <w:tc>
          <w:tcPr>
            <w:tcW w:w="1710" w:type="dxa"/>
            <w:vMerge/>
            <w:shd w:val="clear" w:color="auto" w:fill="FFFFFF"/>
            <w:vAlign w:val="center"/>
          </w:tcPr>
          <w:p w14:paraId="4531F4E5"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88CC8D0"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C00A250"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F5FAD3A"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48585EE"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6FB8AD"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60CAE0D"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F7DDD18"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14- Yeni Kelam ilmi dönemi, temsilcileri, eserleri, temel </w:t>
            </w:r>
            <w:proofErr w:type="spellStart"/>
            <w:r w:rsidRPr="00C1676D">
              <w:rPr>
                <w:rFonts w:ascii="Times New Roman" w:eastAsia="Times New Roman" w:hAnsi="Times New Roman" w:cs="Times New Roman"/>
                <w:b/>
              </w:rPr>
              <w:t>kelami</w:t>
            </w:r>
            <w:proofErr w:type="spellEnd"/>
            <w:r w:rsidRPr="00C1676D">
              <w:rPr>
                <w:rFonts w:ascii="Times New Roman" w:eastAsia="Times New Roman" w:hAnsi="Times New Roman" w:cs="Times New Roman"/>
                <w:b/>
              </w:rPr>
              <w:t xml:space="preserve"> görüşleri</w:t>
            </w:r>
            <w:r w:rsidRPr="00C1676D">
              <w:rPr>
                <w:rFonts w:ascii="Times New Roman" w:eastAsia="Times New Roman" w:hAnsi="Times New Roman" w:cs="Times New Roman"/>
                <w:b/>
              </w:rPr>
              <w:tab/>
              <w:t xml:space="preserve">15 Yeni Kelam ilmi dönemi, temsilcileri, eserleri, temel </w:t>
            </w:r>
            <w:proofErr w:type="spellStart"/>
            <w:r w:rsidRPr="00C1676D">
              <w:rPr>
                <w:rFonts w:ascii="Times New Roman" w:eastAsia="Times New Roman" w:hAnsi="Times New Roman" w:cs="Times New Roman"/>
                <w:b/>
              </w:rPr>
              <w:t>kelami</w:t>
            </w:r>
            <w:proofErr w:type="spellEnd"/>
            <w:r w:rsidRPr="00C1676D">
              <w:rPr>
                <w:rFonts w:ascii="Times New Roman" w:eastAsia="Times New Roman" w:hAnsi="Times New Roman" w:cs="Times New Roman"/>
                <w:b/>
              </w:rPr>
              <w:t xml:space="preserve"> görüşleri</w:t>
            </w:r>
          </w:p>
          <w:p w14:paraId="1A97E0A6" w14:textId="77777777" w:rsidR="002C361A" w:rsidRPr="00C1676D" w:rsidRDefault="002C361A" w:rsidP="002C361A">
            <w:pPr>
              <w:jc w:val="both"/>
              <w:rPr>
                <w:rFonts w:ascii="Times New Roman" w:eastAsia="Times New Roman" w:hAnsi="Times New Roman" w:cs="Times New Roman"/>
                <w:b/>
              </w:rPr>
            </w:pPr>
          </w:p>
          <w:p w14:paraId="4F920EC1" w14:textId="352D8F9D" w:rsidR="002C361A" w:rsidRPr="00C1676D" w:rsidRDefault="002C361A" w:rsidP="002C361A">
            <w:pPr>
              <w:jc w:val="both"/>
              <w:rPr>
                <w:rFonts w:ascii="Times New Roman" w:eastAsia="Times New Roman" w:hAnsi="Times New Roman" w:cs="Times New Roman"/>
                <w:i/>
              </w:rPr>
            </w:pPr>
            <w:r w:rsidRPr="00C1676D">
              <w:rPr>
                <w:rFonts w:ascii="Times New Roman" w:eastAsia="Times New Roman" w:hAnsi="Times New Roman" w:cs="Times New Roman"/>
                <w:i/>
              </w:rPr>
              <w:lastRenderedPageBreak/>
              <w:t xml:space="preserve">New </w:t>
            </w:r>
            <w:proofErr w:type="spellStart"/>
            <w:r w:rsidRPr="00C1676D">
              <w:rPr>
                <w:rFonts w:ascii="Times New Roman" w:eastAsia="Times New Roman" w:hAnsi="Times New Roman" w:cs="Times New Roman"/>
                <w:i/>
              </w:rPr>
              <w:t>Kalam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sessions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representatives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Kelami</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views</w:t>
            </w:r>
            <w:proofErr w:type="spellEnd"/>
          </w:p>
          <w:p w14:paraId="314CE2C6" w14:textId="77777777" w:rsidR="002C361A" w:rsidRPr="00C1676D" w:rsidRDefault="002C361A" w:rsidP="002C361A">
            <w:pPr>
              <w:jc w:val="both"/>
              <w:rPr>
                <w:rFonts w:ascii="Times New Roman" w:eastAsia="Times New Roman" w:hAnsi="Times New Roman" w:cs="Times New Roman"/>
                <w:b/>
              </w:rPr>
            </w:pPr>
          </w:p>
        </w:tc>
        <w:tc>
          <w:tcPr>
            <w:tcW w:w="3555" w:type="dxa"/>
            <w:shd w:val="clear" w:color="auto" w:fill="FFFFFF"/>
            <w:vAlign w:val="center"/>
          </w:tcPr>
          <w:p w14:paraId="35DAB6F8" w14:textId="77777777" w:rsidR="002C361A" w:rsidRPr="00C1676D" w:rsidRDefault="002C361A" w:rsidP="002C361A">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 xml:space="preserve">Batı felsefesinde yeni cereyanları ve kelamcıların bunlar karşısındaki tutumunu bilir.   </w:t>
            </w:r>
            <w:r w:rsidRPr="00C1676D">
              <w:rPr>
                <w:rFonts w:ascii="Times New Roman" w:eastAsia="Times New Roman" w:hAnsi="Times New Roman" w:cs="Times New Roman"/>
                <w:b/>
              </w:rPr>
              <w:tab/>
            </w:r>
          </w:p>
          <w:p w14:paraId="6DA4858B" w14:textId="22AA16EC" w:rsidR="002C361A" w:rsidRPr="00C1676D"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Against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attitude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new</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i/>
              </w:rPr>
              <w:t>currents</w:t>
            </w:r>
            <w:proofErr w:type="spellEnd"/>
            <w:r w:rsidRPr="00C1676D">
              <w:rPr>
                <w:rFonts w:ascii="Times New Roman" w:eastAsia="Times New Roman" w:hAnsi="Times New Roman" w:cs="Times New Roman"/>
                <w:i/>
              </w:rPr>
              <w:t xml:space="preserve"> in Western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they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theologians</w:t>
            </w:r>
            <w:proofErr w:type="spellEnd"/>
            <w:r w:rsidRPr="00C1676D">
              <w:rPr>
                <w:rFonts w:ascii="Times New Roman" w:eastAsia="Times New Roman" w:hAnsi="Times New Roman" w:cs="Times New Roman"/>
                <w:i/>
              </w:rPr>
              <w:t>.</w:t>
            </w:r>
          </w:p>
        </w:tc>
      </w:tr>
      <w:tr w:rsidR="00A32939" w:rsidRPr="00C1676D" w14:paraId="1590F7B7" w14:textId="77777777">
        <w:trPr>
          <w:trHeight w:val="306"/>
          <w:jc w:val="center"/>
        </w:trPr>
        <w:tc>
          <w:tcPr>
            <w:tcW w:w="1710" w:type="dxa"/>
            <w:vMerge w:val="restart"/>
            <w:shd w:val="clear" w:color="auto" w:fill="FFFFFF"/>
            <w:vAlign w:val="center"/>
          </w:tcPr>
          <w:p w14:paraId="3EC0A9D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271122117</w:t>
            </w:r>
          </w:p>
        </w:tc>
        <w:tc>
          <w:tcPr>
            <w:tcW w:w="3495" w:type="dxa"/>
            <w:vMerge w:val="restart"/>
            <w:shd w:val="clear" w:color="auto" w:fill="FFFFFF"/>
            <w:vAlign w:val="center"/>
          </w:tcPr>
          <w:p w14:paraId="003F9B7C"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Din Eğitimi I</w:t>
            </w:r>
          </w:p>
          <w:p w14:paraId="233C8E62"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Education</w:t>
            </w:r>
            <w:proofErr w:type="spellEnd"/>
            <w:r w:rsidRPr="00C1676D">
              <w:rPr>
                <w:rFonts w:ascii="Times New Roman" w:hAnsi="Times New Roman" w:cs="Times New Roman"/>
                <w:i/>
                <w:sz w:val="24"/>
                <w:szCs w:val="24"/>
              </w:rPr>
              <w:t xml:space="preserve"> I</w:t>
            </w:r>
          </w:p>
        </w:tc>
        <w:tc>
          <w:tcPr>
            <w:tcW w:w="405" w:type="dxa"/>
            <w:vMerge w:val="restart"/>
            <w:shd w:val="clear" w:color="auto" w:fill="FFFFFF"/>
            <w:vAlign w:val="center"/>
          </w:tcPr>
          <w:p w14:paraId="652F112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59B10AC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77F88FA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15ABB51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774EE87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29398835"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1F2B24B6"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552C0A38"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5F9B39C7" w14:textId="77777777">
        <w:trPr>
          <w:trHeight w:val="765"/>
          <w:jc w:val="center"/>
        </w:trPr>
        <w:tc>
          <w:tcPr>
            <w:tcW w:w="1710" w:type="dxa"/>
            <w:vMerge/>
            <w:shd w:val="clear" w:color="auto" w:fill="FFFFFF"/>
            <w:vAlign w:val="center"/>
          </w:tcPr>
          <w:p w14:paraId="757BD42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2A86267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777DB44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2C7947C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3C47F2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44FDD4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66E8D74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0D9729D1"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 eğitiminin amacı hakkındaki tartışmalarla ilgili farkındalık meydana getirmek. İnsanların ve toplumların hayatında dinin anlamına ve dini yaşayışın kalitesine din eğitiminin katkısını sorgulamak. Öğrencilerin hayatları boyunca karşılaşabilecekleri dini anlayış ve yaşayışla ilgili teorik ve pratik problemlere yer vermek; bu problemlere çözüm üretmeleri için öğrencileri teşvik etmek. Tarihsel bir perspektifle geçmişte kabul gören din eğitimi anlayışları yanında ve günümüzde tartışılan belli başlı din eğitimi yaklaşımları eleştirel bir gözle inceleyerek özgün bir din eğitimi formasyonu kazanmalarına </w:t>
            </w:r>
            <w:proofErr w:type="gramStart"/>
            <w:r w:rsidRPr="00C1676D">
              <w:rPr>
                <w:rFonts w:ascii="Times New Roman" w:eastAsia="Times New Roman" w:hAnsi="Times New Roman" w:cs="Times New Roman"/>
                <w:b/>
              </w:rPr>
              <w:t>imkan</w:t>
            </w:r>
            <w:proofErr w:type="gramEnd"/>
            <w:r w:rsidRPr="00C1676D">
              <w:rPr>
                <w:rFonts w:ascii="Times New Roman" w:eastAsia="Times New Roman" w:hAnsi="Times New Roman" w:cs="Times New Roman"/>
                <w:b/>
              </w:rPr>
              <w:t xml:space="preserve"> sağlamak</w:t>
            </w:r>
          </w:p>
          <w:p w14:paraId="7B2BEFCB"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raise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awareness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purpose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question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contribution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meaning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quality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life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lives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people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communities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theoretical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life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they </w:t>
            </w:r>
            <w:proofErr w:type="spellStart"/>
            <w:r w:rsidRPr="00C1676D">
              <w:rPr>
                <w:rFonts w:ascii="Times New Roman" w:eastAsia="Times New Roman" w:hAnsi="Times New Roman" w:cs="Times New Roman"/>
                <w:i/>
              </w:rPr>
              <w:t>may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encounter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throughout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lives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encourage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unique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critically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examining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discussed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besides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accepted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historical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perspective</w:t>
            </w:r>
            <w:proofErr w:type="spellEnd"/>
            <w:r w:rsidRPr="00C1676D">
              <w:rPr>
                <w:rFonts w:ascii="Times New Roman" w:eastAsia="Times New Roman" w:hAnsi="Times New Roman" w:cs="Times New Roman"/>
                <w:i/>
              </w:rPr>
              <w:t>.</w:t>
            </w:r>
          </w:p>
        </w:tc>
      </w:tr>
      <w:tr w:rsidR="00A32939" w:rsidRPr="00C1676D" w14:paraId="2B9F8724" w14:textId="77777777">
        <w:trPr>
          <w:trHeight w:val="186"/>
          <w:jc w:val="center"/>
        </w:trPr>
        <w:tc>
          <w:tcPr>
            <w:tcW w:w="1710" w:type="dxa"/>
            <w:vMerge/>
            <w:shd w:val="clear" w:color="auto" w:fill="FFFFFF"/>
            <w:vAlign w:val="center"/>
          </w:tcPr>
          <w:p w14:paraId="61046B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018A95F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3CA784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01850C0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682B61A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634D25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219E8DB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5AAE8848"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74AF08D8"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79F34CBD"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05D3DBAF"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593F83BE" w14:textId="77777777">
        <w:trPr>
          <w:trHeight w:val="186"/>
          <w:jc w:val="center"/>
        </w:trPr>
        <w:tc>
          <w:tcPr>
            <w:tcW w:w="1710" w:type="dxa"/>
            <w:vMerge/>
            <w:shd w:val="clear" w:color="auto" w:fill="FFFFFF"/>
            <w:vAlign w:val="center"/>
          </w:tcPr>
          <w:p w14:paraId="22103D4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640AC3E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0C0A2D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7D8E52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81007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9F0CC8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5E315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13C96E9D"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 İslam din eğitiminin tarihsel gelişimi </w:t>
            </w:r>
            <w:r w:rsidRPr="00C1676D">
              <w:rPr>
                <w:rFonts w:ascii="Times New Roman" w:eastAsia="Times New Roman" w:hAnsi="Times New Roman" w:cs="Times New Roman"/>
                <w:b/>
              </w:rPr>
              <w:tab/>
            </w:r>
          </w:p>
          <w:p w14:paraId="31A53588"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Historical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p>
        </w:tc>
        <w:tc>
          <w:tcPr>
            <w:tcW w:w="3555" w:type="dxa"/>
            <w:shd w:val="clear" w:color="auto" w:fill="FFFFFF"/>
            <w:vAlign w:val="center"/>
          </w:tcPr>
          <w:p w14:paraId="2A037A99" w14:textId="77777777" w:rsidR="00A32939" w:rsidRPr="00C1676D" w:rsidRDefault="00717D4D" w:rsidP="00253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 eğitimi biliminin mahiyetini bilir.   </w:t>
            </w:r>
          </w:p>
          <w:p w14:paraId="62831167" w14:textId="77777777" w:rsidR="00A32939" w:rsidRPr="00C1676D" w:rsidRDefault="00717D4D" w:rsidP="00253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lastRenderedPageBreak/>
              <w:t>Know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w:t>
            </w:r>
          </w:p>
        </w:tc>
      </w:tr>
      <w:tr w:rsidR="00A32939" w:rsidRPr="00C1676D" w14:paraId="49A786C3" w14:textId="77777777">
        <w:trPr>
          <w:trHeight w:val="186"/>
          <w:jc w:val="center"/>
        </w:trPr>
        <w:tc>
          <w:tcPr>
            <w:tcW w:w="1710" w:type="dxa"/>
            <w:vMerge/>
            <w:shd w:val="clear" w:color="auto" w:fill="FFFFFF"/>
            <w:vAlign w:val="center"/>
          </w:tcPr>
          <w:p w14:paraId="74ADFC5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1B7950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ADC7F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812B6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FE5D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48A0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249AC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F65AA73"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2- Din eğitimi biliminin mahiyeti  </w:t>
            </w:r>
          </w:p>
          <w:p w14:paraId="1A48C8A2" w14:textId="77777777" w:rsidR="00A32939" w:rsidRPr="00C1676D" w:rsidRDefault="00A32939">
            <w:pPr>
              <w:jc w:val="both"/>
              <w:rPr>
                <w:rFonts w:ascii="Times New Roman" w:eastAsia="Times New Roman" w:hAnsi="Times New Roman" w:cs="Times New Roman"/>
                <w:b/>
              </w:rPr>
            </w:pPr>
          </w:p>
          <w:p w14:paraId="7545B3EF"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Psychology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p>
        </w:tc>
        <w:tc>
          <w:tcPr>
            <w:tcW w:w="3555" w:type="dxa"/>
            <w:shd w:val="clear" w:color="auto" w:fill="FFFFFF"/>
            <w:vAlign w:val="center"/>
          </w:tcPr>
          <w:p w14:paraId="0E14C3CD" w14:textId="77777777" w:rsidR="00A32939" w:rsidRPr="00C1676D" w:rsidRDefault="00717D4D" w:rsidP="00253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 ve eğitim ilişkisini açıklar.  </w:t>
            </w:r>
          </w:p>
          <w:p w14:paraId="4DA83935" w14:textId="77777777" w:rsidR="00A32939" w:rsidRPr="00C1676D" w:rsidRDefault="00717D4D" w:rsidP="00253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w:t>
            </w:r>
          </w:p>
        </w:tc>
      </w:tr>
      <w:tr w:rsidR="00A32939" w:rsidRPr="00C1676D" w14:paraId="79737504" w14:textId="77777777">
        <w:trPr>
          <w:trHeight w:val="186"/>
          <w:jc w:val="center"/>
        </w:trPr>
        <w:tc>
          <w:tcPr>
            <w:tcW w:w="1710" w:type="dxa"/>
            <w:vMerge/>
            <w:shd w:val="clear" w:color="auto" w:fill="FFFFFF"/>
            <w:vAlign w:val="center"/>
          </w:tcPr>
          <w:p w14:paraId="3AE9BE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44CA7F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BD55E1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3886A2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5C6D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F0D8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A835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D1A7799"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3- İlköğretim ve Ortaöğretimde din öğretimi      </w:t>
            </w:r>
            <w:r w:rsidRPr="00C1676D">
              <w:rPr>
                <w:rFonts w:ascii="Times New Roman" w:eastAsia="Times New Roman" w:hAnsi="Times New Roman" w:cs="Times New Roman"/>
                <w:b/>
              </w:rPr>
              <w:tab/>
            </w:r>
          </w:p>
          <w:p w14:paraId="7B6B1693" w14:textId="77777777" w:rsidR="00A32939" w:rsidRPr="00C1676D" w:rsidRDefault="00A32939">
            <w:pPr>
              <w:jc w:val="both"/>
              <w:rPr>
                <w:rFonts w:ascii="Times New Roman" w:eastAsia="Times New Roman" w:hAnsi="Times New Roman" w:cs="Times New Roman"/>
                <w:b/>
              </w:rPr>
            </w:pPr>
          </w:p>
          <w:p w14:paraId="564DF81E" w14:textId="77777777" w:rsidR="00A32939" w:rsidRPr="00C1676D" w:rsidRDefault="00717D4D">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primary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secondary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p>
        </w:tc>
        <w:tc>
          <w:tcPr>
            <w:tcW w:w="3555" w:type="dxa"/>
            <w:shd w:val="clear" w:color="auto" w:fill="FFFFFF"/>
            <w:vAlign w:val="center"/>
          </w:tcPr>
          <w:p w14:paraId="08347456" w14:textId="77777777" w:rsidR="00A32939" w:rsidRPr="00C1676D" w:rsidRDefault="00717D4D" w:rsidP="00253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Örgün eğitim kurumlarındaki din öğretimi faaliyetlerini açıklar. </w:t>
            </w:r>
          </w:p>
          <w:p w14:paraId="5F5FCE1F" w14:textId="77777777" w:rsidR="00A32939" w:rsidRPr="00C1676D" w:rsidRDefault="00717D4D" w:rsidP="00253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activities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in formal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institutions</w:t>
            </w:r>
            <w:proofErr w:type="spellEnd"/>
            <w:r w:rsidRPr="00C1676D">
              <w:rPr>
                <w:rFonts w:ascii="Times New Roman" w:eastAsia="Times New Roman" w:hAnsi="Times New Roman" w:cs="Times New Roman"/>
                <w:i/>
              </w:rPr>
              <w:t>.</w:t>
            </w:r>
          </w:p>
        </w:tc>
      </w:tr>
      <w:tr w:rsidR="00A32939" w:rsidRPr="00C1676D" w14:paraId="72100FF0" w14:textId="77777777">
        <w:trPr>
          <w:trHeight w:val="186"/>
          <w:jc w:val="center"/>
        </w:trPr>
        <w:tc>
          <w:tcPr>
            <w:tcW w:w="1710" w:type="dxa"/>
            <w:vMerge/>
            <w:shd w:val="clear" w:color="auto" w:fill="FFFFFF"/>
            <w:vAlign w:val="center"/>
          </w:tcPr>
          <w:p w14:paraId="5D5D210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8C8C5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955AB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6A0A21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782C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4539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6BEEF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6047F98"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4- Ahlak eğitimi ve öğretimi  </w:t>
            </w:r>
          </w:p>
          <w:p w14:paraId="559FDEA8"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   </w:t>
            </w:r>
          </w:p>
          <w:p w14:paraId="712DB735" w14:textId="77777777" w:rsidR="00A32939" w:rsidRPr="00C1676D" w:rsidRDefault="00717D4D">
            <w:pPr>
              <w:jc w:val="both"/>
              <w:rPr>
                <w:rFonts w:ascii="Times New Roman" w:eastAsia="Times New Roman" w:hAnsi="Times New Roman" w:cs="Times New Roman"/>
                <w:i/>
              </w:rPr>
            </w:pPr>
            <w:r w:rsidRPr="00C1676D">
              <w:rPr>
                <w:rFonts w:ascii="Times New Roman" w:eastAsia="Times New Roman" w:hAnsi="Times New Roman" w:cs="Times New Roman"/>
                <w:i/>
              </w:rPr>
              <w:t xml:space="preserve">Moral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training</w:t>
            </w:r>
            <w:proofErr w:type="spellEnd"/>
          </w:p>
        </w:tc>
        <w:tc>
          <w:tcPr>
            <w:tcW w:w="3555" w:type="dxa"/>
            <w:shd w:val="clear" w:color="auto" w:fill="FFFFFF"/>
            <w:vAlign w:val="center"/>
          </w:tcPr>
          <w:p w14:paraId="01DA66D7" w14:textId="77777777" w:rsidR="00A32939" w:rsidRPr="00C1676D" w:rsidRDefault="00717D4D" w:rsidP="00253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Dini gelişim, dini inanç ve davranışları analiz eder, örnekler verir.        </w:t>
            </w:r>
            <w:r w:rsidRPr="00C1676D">
              <w:rPr>
                <w:rFonts w:ascii="Times New Roman" w:eastAsia="Times New Roman" w:hAnsi="Times New Roman" w:cs="Times New Roman"/>
                <w:b/>
              </w:rPr>
              <w:tab/>
            </w:r>
          </w:p>
          <w:p w14:paraId="32A7FFE0" w14:textId="77777777" w:rsidR="00A32939" w:rsidRPr="00C1676D" w:rsidRDefault="00717D4D" w:rsidP="00253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Analyze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behaviors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examples</w:t>
            </w:r>
            <w:proofErr w:type="spellEnd"/>
            <w:r w:rsidRPr="00C1676D">
              <w:rPr>
                <w:rFonts w:ascii="Times New Roman" w:eastAsia="Times New Roman" w:hAnsi="Times New Roman" w:cs="Times New Roman"/>
                <w:i/>
              </w:rPr>
              <w:t>.</w:t>
            </w:r>
          </w:p>
        </w:tc>
      </w:tr>
      <w:tr w:rsidR="00A32939" w:rsidRPr="00C1676D" w14:paraId="02A06B2B" w14:textId="77777777">
        <w:trPr>
          <w:trHeight w:val="186"/>
          <w:jc w:val="center"/>
        </w:trPr>
        <w:tc>
          <w:tcPr>
            <w:tcW w:w="1710" w:type="dxa"/>
            <w:vMerge/>
            <w:shd w:val="clear" w:color="auto" w:fill="FFFFFF"/>
            <w:vAlign w:val="center"/>
          </w:tcPr>
          <w:p w14:paraId="6D4059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8BD4C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139ABD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C82723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36435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55AB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F9CF4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3650525" w14:textId="77777777" w:rsidR="00A32939" w:rsidRPr="00C1676D" w:rsidRDefault="00717D4D">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5- Din eğitimi biliminin Türkiye’de gelişimi      </w:t>
            </w:r>
            <w:r w:rsidRPr="00C1676D">
              <w:rPr>
                <w:rFonts w:ascii="Times New Roman" w:eastAsia="Times New Roman" w:hAnsi="Times New Roman" w:cs="Times New Roman"/>
                <w:b/>
              </w:rPr>
              <w:tab/>
            </w:r>
          </w:p>
          <w:p w14:paraId="65832F29" w14:textId="77777777" w:rsidR="00A32939" w:rsidRPr="00C1676D" w:rsidRDefault="00A32939">
            <w:pPr>
              <w:jc w:val="both"/>
              <w:rPr>
                <w:rFonts w:ascii="Times New Roman" w:eastAsia="Times New Roman" w:hAnsi="Times New Roman" w:cs="Times New Roman"/>
                <w:b/>
              </w:rPr>
            </w:pPr>
          </w:p>
          <w:p w14:paraId="74B5261C" w14:textId="77777777" w:rsidR="00A32939" w:rsidRPr="00C1676D" w:rsidRDefault="00717D4D">
            <w:pPr>
              <w:jc w:val="both"/>
              <w:rPr>
                <w:rFonts w:ascii="Times New Roman" w:eastAsia="Times New Roman" w:hAnsi="Times New Roman" w:cs="Times New Roman"/>
                <w:i/>
              </w:rPr>
            </w:pPr>
            <w:r w:rsidRPr="00C1676D">
              <w:rPr>
                <w:rFonts w:ascii="Times New Roman" w:eastAsia="Times New Roman" w:hAnsi="Times New Roman" w:cs="Times New Roman"/>
                <w:i/>
              </w:rPr>
              <w:t xml:space="preserve">Development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Turkey</w:t>
            </w:r>
            <w:proofErr w:type="spellEnd"/>
          </w:p>
        </w:tc>
        <w:tc>
          <w:tcPr>
            <w:tcW w:w="3555" w:type="dxa"/>
            <w:shd w:val="clear" w:color="auto" w:fill="FFFFFF"/>
            <w:vAlign w:val="center"/>
          </w:tcPr>
          <w:p w14:paraId="79317D15" w14:textId="77777777" w:rsidR="00253BBD" w:rsidRDefault="00717D4D" w:rsidP="00253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Yaygın eğitim kurumlarındaki din öğretimi faaliyetlerini açıklar.        </w:t>
            </w:r>
          </w:p>
          <w:p w14:paraId="382BC7E5" w14:textId="6BC17EFC" w:rsidR="00A32939" w:rsidRPr="00253BBD" w:rsidRDefault="00717D4D" w:rsidP="00253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activities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non</w:t>
            </w:r>
            <w:proofErr w:type="spellEnd"/>
            <w:r w:rsidRPr="00C1676D">
              <w:rPr>
                <w:rFonts w:ascii="Times New Roman" w:eastAsia="Times New Roman" w:hAnsi="Times New Roman" w:cs="Times New Roman"/>
                <w:i/>
              </w:rPr>
              <w:t xml:space="preserve">-formal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institutions</w:t>
            </w:r>
            <w:proofErr w:type="spellEnd"/>
            <w:r w:rsidRPr="00C1676D">
              <w:rPr>
                <w:rFonts w:ascii="Times New Roman" w:eastAsia="Times New Roman" w:hAnsi="Times New Roman" w:cs="Times New Roman"/>
                <w:i/>
              </w:rPr>
              <w:t>.</w:t>
            </w:r>
          </w:p>
        </w:tc>
      </w:tr>
      <w:tr w:rsidR="002C361A" w:rsidRPr="00C1676D" w14:paraId="363C7AE3" w14:textId="77777777">
        <w:trPr>
          <w:trHeight w:val="186"/>
          <w:jc w:val="center"/>
        </w:trPr>
        <w:tc>
          <w:tcPr>
            <w:tcW w:w="1710" w:type="dxa"/>
            <w:vMerge/>
            <w:shd w:val="clear" w:color="auto" w:fill="FFFFFF"/>
            <w:vAlign w:val="center"/>
          </w:tcPr>
          <w:p w14:paraId="5F3C1554"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F0B2703"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9E4735D"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C2A5F06"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8C316A"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5066E1"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087A87E"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F57D30B"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6- Din eğitimi biliminin Türkiye’de gelişimi      </w:t>
            </w:r>
            <w:r w:rsidRPr="00C1676D">
              <w:rPr>
                <w:rFonts w:ascii="Times New Roman" w:eastAsia="Times New Roman" w:hAnsi="Times New Roman" w:cs="Times New Roman"/>
                <w:b/>
              </w:rPr>
              <w:tab/>
            </w:r>
          </w:p>
          <w:p w14:paraId="67485510" w14:textId="77777777" w:rsidR="002C361A" w:rsidRPr="00C1676D" w:rsidRDefault="002C361A" w:rsidP="002C361A">
            <w:pPr>
              <w:jc w:val="both"/>
              <w:rPr>
                <w:rFonts w:ascii="Times New Roman" w:eastAsia="Times New Roman" w:hAnsi="Times New Roman" w:cs="Times New Roman"/>
                <w:b/>
              </w:rPr>
            </w:pPr>
          </w:p>
          <w:p w14:paraId="5CF4419E" w14:textId="77777777" w:rsidR="002C361A" w:rsidRPr="00C1676D" w:rsidRDefault="002C361A" w:rsidP="002C361A">
            <w:pPr>
              <w:jc w:val="both"/>
              <w:rPr>
                <w:rFonts w:ascii="Times New Roman" w:eastAsia="Times New Roman" w:hAnsi="Times New Roman" w:cs="Times New Roman"/>
                <w:i/>
              </w:rPr>
            </w:pPr>
            <w:r w:rsidRPr="00C1676D">
              <w:rPr>
                <w:rFonts w:ascii="Times New Roman" w:eastAsia="Times New Roman" w:hAnsi="Times New Roman" w:cs="Times New Roman"/>
                <w:i/>
              </w:rPr>
              <w:lastRenderedPageBreak/>
              <w:t xml:space="preserve">Development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psychology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Turkey</w:t>
            </w:r>
            <w:proofErr w:type="spellEnd"/>
          </w:p>
        </w:tc>
        <w:tc>
          <w:tcPr>
            <w:tcW w:w="3555" w:type="dxa"/>
            <w:shd w:val="clear" w:color="auto" w:fill="FFFFFF"/>
            <w:vAlign w:val="center"/>
          </w:tcPr>
          <w:p w14:paraId="475DEAEE" w14:textId="77777777" w:rsidR="002C361A" w:rsidRPr="00C1676D" w:rsidRDefault="002C361A" w:rsidP="00253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 xml:space="preserve">Din eğitimi biliminin mahiyetini bilir.   </w:t>
            </w:r>
          </w:p>
          <w:p w14:paraId="21863F70" w14:textId="790A8027" w:rsidR="002C361A" w:rsidRPr="00C1676D"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Know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w:t>
            </w:r>
          </w:p>
        </w:tc>
      </w:tr>
      <w:tr w:rsidR="002C361A" w:rsidRPr="00C1676D" w14:paraId="736504AB" w14:textId="77777777">
        <w:trPr>
          <w:trHeight w:val="186"/>
          <w:jc w:val="center"/>
        </w:trPr>
        <w:tc>
          <w:tcPr>
            <w:tcW w:w="1710" w:type="dxa"/>
            <w:vMerge/>
            <w:shd w:val="clear" w:color="auto" w:fill="FFFFFF"/>
            <w:vAlign w:val="center"/>
          </w:tcPr>
          <w:p w14:paraId="49433014"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1985266"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B9DD272"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09F2C84"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7B9A45"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1DA2C7F"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9E9DF66"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C2C2F09"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7- İmam hatip liseleri    </w:t>
            </w:r>
            <w:r w:rsidRPr="00C1676D">
              <w:rPr>
                <w:rFonts w:ascii="Times New Roman" w:eastAsia="Times New Roman" w:hAnsi="Times New Roman" w:cs="Times New Roman"/>
                <w:b/>
              </w:rPr>
              <w:tab/>
            </w:r>
          </w:p>
          <w:p w14:paraId="26154416" w14:textId="77777777" w:rsidR="002C361A" w:rsidRPr="00C1676D" w:rsidRDefault="002C361A" w:rsidP="002C361A">
            <w:pPr>
              <w:jc w:val="both"/>
              <w:rPr>
                <w:rFonts w:ascii="Times New Roman" w:eastAsia="Times New Roman" w:hAnsi="Times New Roman" w:cs="Times New Roman"/>
                <w:b/>
              </w:rPr>
            </w:pPr>
          </w:p>
          <w:p w14:paraId="18E1D557" w14:textId="77777777" w:rsidR="002C361A" w:rsidRPr="00C1676D" w:rsidRDefault="002C361A" w:rsidP="002C361A">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Imam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orator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high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schools</w:t>
            </w:r>
            <w:proofErr w:type="spellEnd"/>
          </w:p>
        </w:tc>
        <w:tc>
          <w:tcPr>
            <w:tcW w:w="3555" w:type="dxa"/>
            <w:shd w:val="clear" w:color="auto" w:fill="FFFFFF"/>
            <w:vAlign w:val="center"/>
          </w:tcPr>
          <w:p w14:paraId="22E35440" w14:textId="77777777" w:rsidR="002C361A" w:rsidRPr="00C1676D" w:rsidRDefault="002C361A" w:rsidP="00253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 ve eğitim ilişkisini açıklar.  </w:t>
            </w:r>
          </w:p>
          <w:p w14:paraId="2AC219D0" w14:textId="0623ED4D" w:rsidR="002C361A" w:rsidRPr="00C1676D"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w:t>
            </w:r>
          </w:p>
        </w:tc>
      </w:tr>
      <w:tr w:rsidR="002C361A" w:rsidRPr="00C1676D" w14:paraId="4ECB9BB9" w14:textId="77777777">
        <w:trPr>
          <w:trHeight w:val="186"/>
          <w:jc w:val="center"/>
        </w:trPr>
        <w:tc>
          <w:tcPr>
            <w:tcW w:w="1710" w:type="dxa"/>
            <w:vMerge/>
            <w:shd w:val="clear" w:color="auto" w:fill="FFFFFF"/>
            <w:vAlign w:val="center"/>
          </w:tcPr>
          <w:p w14:paraId="05711899"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EC95E73"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E395CCF"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9AA54C8"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833F92"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2A7F61"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D65A70C"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FC6461B"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8- Yüksek din öğretimi </w:t>
            </w:r>
          </w:p>
          <w:p w14:paraId="547C7657" w14:textId="77777777" w:rsidR="002C361A" w:rsidRPr="00C1676D" w:rsidRDefault="002C361A" w:rsidP="002C361A">
            <w:pPr>
              <w:jc w:val="both"/>
              <w:rPr>
                <w:rFonts w:ascii="Times New Roman" w:eastAsia="Times New Roman" w:hAnsi="Times New Roman" w:cs="Times New Roman"/>
                <w:b/>
              </w:rPr>
            </w:pPr>
          </w:p>
          <w:p w14:paraId="45D4BD19" w14:textId="77777777" w:rsidR="002C361A" w:rsidRPr="00C1676D" w:rsidRDefault="002C361A" w:rsidP="002C361A">
            <w:pPr>
              <w:jc w:val="both"/>
              <w:rPr>
                <w:rFonts w:ascii="Times New Roman" w:eastAsia="Times New Roman" w:hAnsi="Times New Roman" w:cs="Times New Roman"/>
                <w:i/>
              </w:rPr>
            </w:pPr>
            <w:r w:rsidRPr="00C1676D">
              <w:rPr>
                <w:rFonts w:ascii="Times New Roman" w:eastAsia="Times New Roman" w:hAnsi="Times New Roman" w:cs="Times New Roman"/>
                <w:b/>
              </w:rPr>
              <w:t xml:space="preserve"> </w:t>
            </w:r>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Higher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
        </w:tc>
        <w:tc>
          <w:tcPr>
            <w:tcW w:w="3555" w:type="dxa"/>
            <w:shd w:val="clear" w:color="auto" w:fill="FFFFFF"/>
            <w:vAlign w:val="center"/>
          </w:tcPr>
          <w:p w14:paraId="2B53527B" w14:textId="77777777" w:rsidR="002C361A" w:rsidRPr="00C1676D" w:rsidRDefault="002C361A" w:rsidP="00253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Örgün eğitim kurumlarındaki din öğretimi faaliyetlerini açıklar. </w:t>
            </w:r>
          </w:p>
          <w:p w14:paraId="0D674B97" w14:textId="368FF24E" w:rsidR="002C361A" w:rsidRPr="00C1676D"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activities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in formal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institutions</w:t>
            </w:r>
            <w:proofErr w:type="spellEnd"/>
            <w:r w:rsidRPr="00C1676D">
              <w:rPr>
                <w:rFonts w:ascii="Times New Roman" w:eastAsia="Times New Roman" w:hAnsi="Times New Roman" w:cs="Times New Roman"/>
                <w:i/>
              </w:rPr>
              <w:t>.</w:t>
            </w:r>
          </w:p>
        </w:tc>
      </w:tr>
      <w:tr w:rsidR="002C361A" w:rsidRPr="00C1676D" w14:paraId="143D3790" w14:textId="77777777">
        <w:trPr>
          <w:trHeight w:val="186"/>
          <w:jc w:val="center"/>
        </w:trPr>
        <w:tc>
          <w:tcPr>
            <w:tcW w:w="1710" w:type="dxa"/>
            <w:vMerge/>
            <w:shd w:val="clear" w:color="auto" w:fill="FFFFFF"/>
            <w:vAlign w:val="center"/>
          </w:tcPr>
          <w:p w14:paraId="7421E710"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3AA4F5E"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7B39B0B"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04FE34A"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3CF761C"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F2DD0C"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816FD23"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4F9F125"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9- Dünyada din eğitimi ve öğretimi       </w:t>
            </w:r>
          </w:p>
          <w:p w14:paraId="73A4F294" w14:textId="77777777" w:rsidR="002C361A" w:rsidRPr="00C1676D" w:rsidRDefault="002C361A" w:rsidP="002C361A">
            <w:pPr>
              <w:jc w:val="both"/>
              <w:rPr>
                <w:rFonts w:ascii="Times New Roman" w:eastAsia="Times New Roman" w:hAnsi="Times New Roman" w:cs="Times New Roman"/>
                <w:b/>
              </w:rPr>
            </w:pPr>
          </w:p>
          <w:p w14:paraId="19FB0550" w14:textId="77777777" w:rsidR="002C361A" w:rsidRPr="00C1676D" w:rsidRDefault="002C361A" w:rsidP="002C361A">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world</w:t>
            </w:r>
            <w:proofErr w:type="spellEnd"/>
          </w:p>
        </w:tc>
        <w:tc>
          <w:tcPr>
            <w:tcW w:w="3555" w:type="dxa"/>
            <w:shd w:val="clear" w:color="auto" w:fill="FFFFFF"/>
            <w:vAlign w:val="center"/>
          </w:tcPr>
          <w:p w14:paraId="4B4F67F6" w14:textId="77777777" w:rsidR="002C361A" w:rsidRPr="00C1676D" w:rsidRDefault="002C361A" w:rsidP="00253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Dini gelişim, dini inanç ve davranışları analiz eder, örnekler verir.        </w:t>
            </w:r>
            <w:r w:rsidRPr="00C1676D">
              <w:rPr>
                <w:rFonts w:ascii="Times New Roman" w:eastAsia="Times New Roman" w:hAnsi="Times New Roman" w:cs="Times New Roman"/>
                <w:b/>
              </w:rPr>
              <w:tab/>
            </w:r>
          </w:p>
          <w:p w14:paraId="4E07971E" w14:textId="4054291A" w:rsidR="002C361A" w:rsidRPr="00C1676D"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Analyze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behaviors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examples</w:t>
            </w:r>
            <w:proofErr w:type="spellEnd"/>
            <w:r w:rsidRPr="00C1676D">
              <w:rPr>
                <w:rFonts w:ascii="Times New Roman" w:eastAsia="Times New Roman" w:hAnsi="Times New Roman" w:cs="Times New Roman"/>
                <w:i/>
              </w:rPr>
              <w:t>.</w:t>
            </w:r>
          </w:p>
        </w:tc>
      </w:tr>
      <w:tr w:rsidR="002C361A" w:rsidRPr="00C1676D" w14:paraId="27A73B34" w14:textId="77777777">
        <w:trPr>
          <w:trHeight w:val="186"/>
          <w:jc w:val="center"/>
        </w:trPr>
        <w:tc>
          <w:tcPr>
            <w:tcW w:w="1710" w:type="dxa"/>
            <w:vMerge/>
            <w:shd w:val="clear" w:color="auto" w:fill="FFFFFF"/>
            <w:vAlign w:val="center"/>
          </w:tcPr>
          <w:p w14:paraId="0B8944BD"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C1ECDB2"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4C5E0A2"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6477ED2"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D8FB35"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29ED94"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D8C31FC"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6668DFB"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10- Yaygın din eğitimi    </w:t>
            </w:r>
          </w:p>
          <w:p w14:paraId="27618C5C" w14:textId="77777777" w:rsidR="002C361A" w:rsidRPr="00C1676D" w:rsidRDefault="002C361A" w:rsidP="002C361A">
            <w:pPr>
              <w:jc w:val="both"/>
              <w:rPr>
                <w:rFonts w:ascii="Times New Roman" w:eastAsia="Times New Roman" w:hAnsi="Times New Roman" w:cs="Times New Roman"/>
                <w:b/>
              </w:rPr>
            </w:pPr>
          </w:p>
          <w:p w14:paraId="64526569" w14:textId="77777777" w:rsidR="002C361A" w:rsidRPr="00C1676D" w:rsidRDefault="002C361A" w:rsidP="002C361A">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Non</w:t>
            </w:r>
            <w:proofErr w:type="spellEnd"/>
            <w:r w:rsidRPr="00C1676D">
              <w:rPr>
                <w:rFonts w:ascii="Times New Roman" w:eastAsia="Times New Roman" w:hAnsi="Times New Roman" w:cs="Times New Roman"/>
                <w:i/>
              </w:rPr>
              <w:t xml:space="preserve">-formal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p>
        </w:tc>
        <w:tc>
          <w:tcPr>
            <w:tcW w:w="3555" w:type="dxa"/>
            <w:shd w:val="clear" w:color="auto" w:fill="FFFFFF"/>
            <w:vAlign w:val="center"/>
          </w:tcPr>
          <w:p w14:paraId="2CE5C142" w14:textId="77777777" w:rsidR="00253BBD" w:rsidRDefault="002C361A" w:rsidP="00253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Yaygın eğitim kurumlarındaki din öğretimi faaliyetlerini açıklar.        </w:t>
            </w:r>
          </w:p>
          <w:p w14:paraId="48094BA1" w14:textId="2031ADD0" w:rsidR="002C361A" w:rsidRPr="00253BBD" w:rsidRDefault="002C361A" w:rsidP="00253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activities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non</w:t>
            </w:r>
            <w:proofErr w:type="spellEnd"/>
            <w:r w:rsidRPr="00C1676D">
              <w:rPr>
                <w:rFonts w:ascii="Times New Roman" w:eastAsia="Times New Roman" w:hAnsi="Times New Roman" w:cs="Times New Roman"/>
                <w:i/>
              </w:rPr>
              <w:t xml:space="preserve">-formal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institutions</w:t>
            </w:r>
            <w:proofErr w:type="spellEnd"/>
            <w:r w:rsidRPr="00C1676D">
              <w:rPr>
                <w:rFonts w:ascii="Times New Roman" w:eastAsia="Times New Roman" w:hAnsi="Times New Roman" w:cs="Times New Roman"/>
                <w:i/>
              </w:rPr>
              <w:t>.</w:t>
            </w:r>
          </w:p>
        </w:tc>
      </w:tr>
      <w:tr w:rsidR="002C361A" w:rsidRPr="00C1676D" w14:paraId="021FE301" w14:textId="77777777">
        <w:trPr>
          <w:trHeight w:val="186"/>
          <w:jc w:val="center"/>
        </w:trPr>
        <w:tc>
          <w:tcPr>
            <w:tcW w:w="1710" w:type="dxa"/>
            <w:vMerge/>
            <w:shd w:val="clear" w:color="auto" w:fill="FFFFFF"/>
            <w:vAlign w:val="center"/>
          </w:tcPr>
          <w:p w14:paraId="5596F9F4"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BFFEB19"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3EACF4F"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21FF081"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E5A406F"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766A550"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7E0B060"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1DB2332"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11- Ailede din eğitimi     </w:t>
            </w:r>
            <w:r w:rsidRPr="00C1676D">
              <w:rPr>
                <w:rFonts w:ascii="Times New Roman" w:eastAsia="Times New Roman" w:hAnsi="Times New Roman" w:cs="Times New Roman"/>
                <w:b/>
              </w:rPr>
              <w:tab/>
            </w:r>
          </w:p>
          <w:p w14:paraId="7EE22A93" w14:textId="77777777" w:rsidR="002C361A" w:rsidRPr="00C1676D" w:rsidRDefault="002C361A" w:rsidP="002C361A">
            <w:pPr>
              <w:jc w:val="both"/>
              <w:rPr>
                <w:rFonts w:ascii="Times New Roman" w:eastAsia="Times New Roman" w:hAnsi="Times New Roman" w:cs="Times New Roman"/>
                <w:b/>
              </w:rPr>
            </w:pPr>
          </w:p>
          <w:p w14:paraId="45883B85" w14:textId="77777777" w:rsidR="002C361A" w:rsidRPr="00C1676D" w:rsidRDefault="002C361A" w:rsidP="002C361A">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family</w:t>
            </w:r>
            <w:proofErr w:type="spellEnd"/>
          </w:p>
        </w:tc>
        <w:tc>
          <w:tcPr>
            <w:tcW w:w="3555" w:type="dxa"/>
            <w:shd w:val="clear" w:color="auto" w:fill="FFFFFF"/>
            <w:vAlign w:val="center"/>
          </w:tcPr>
          <w:p w14:paraId="2FA7215E" w14:textId="77777777" w:rsidR="002C361A" w:rsidRPr="00C1676D" w:rsidRDefault="002C361A" w:rsidP="00253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 eğitimi biliminin mahiyetini bilir.   </w:t>
            </w:r>
          </w:p>
          <w:p w14:paraId="1660295F" w14:textId="39B7D4C9" w:rsidR="002C361A" w:rsidRPr="00C1676D"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Know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w:t>
            </w:r>
          </w:p>
        </w:tc>
      </w:tr>
      <w:tr w:rsidR="002C361A" w:rsidRPr="00C1676D" w14:paraId="3FA3B767" w14:textId="77777777">
        <w:trPr>
          <w:trHeight w:val="186"/>
          <w:jc w:val="center"/>
        </w:trPr>
        <w:tc>
          <w:tcPr>
            <w:tcW w:w="1710" w:type="dxa"/>
            <w:vMerge/>
            <w:shd w:val="clear" w:color="auto" w:fill="FFFFFF"/>
            <w:vAlign w:val="center"/>
          </w:tcPr>
          <w:p w14:paraId="1C544767"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843EA13"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077B977"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C12C68C"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57CB2A"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19F015"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41C5010"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D384802"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12- Cami eksenli din eğitimi      </w:t>
            </w:r>
          </w:p>
          <w:p w14:paraId="232F5888" w14:textId="77777777" w:rsidR="002C361A" w:rsidRPr="00C1676D" w:rsidRDefault="002C361A" w:rsidP="002C361A">
            <w:pPr>
              <w:jc w:val="both"/>
              <w:rPr>
                <w:rFonts w:ascii="Times New Roman" w:eastAsia="Times New Roman" w:hAnsi="Times New Roman" w:cs="Times New Roman"/>
                <w:b/>
              </w:rPr>
            </w:pPr>
          </w:p>
          <w:p w14:paraId="6A643125" w14:textId="77777777" w:rsidR="002C361A" w:rsidRPr="00C1676D" w:rsidRDefault="002C361A" w:rsidP="002C361A">
            <w:pPr>
              <w:jc w:val="both"/>
              <w:rPr>
                <w:rFonts w:ascii="Times New Roman" w:eastAsia="Times New Roman" w:hAnsi="Times New Roman" w:cs="Times New Roman"/>
                <w:i/>
              </w:rPr>
            </w:pPr>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based</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mosques</w:t>
            </w:r>
            <w:proofErr w:type="spellEnd"/>
          </w:p>
        </w:tc>
        <w:tc>
          <w:tcPr>
            <w:tcW w:w="3555" w:type="dxa"/>
            <w:shd w:val="clear" w:color="auto" w:fill="FFFFFF"/>
            <w:vAlign w:val="center"/>
          </w:tcPr>
          <w:p w14:paraId="5C6B015A" w14:textId="77777777" w:rsidR="002C361A" w:rsidRPr="00C1676D" w:rsidRDefault="002C361A" w:rsidP="00253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 ve eğitim ilişkisini açıklar.  </w:t>
            </w:r>
          </w:p>
          <w:p w14:paraId="20BE4D2F" w14:textId="101FCDD6" w:rsidR="002C361A" w:rsidRPr="00C1676D"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w:t>
            </w:r>
          </w:p>
        </w:tc>
      </w:tr>
      <w:tr w:rsidR="002C361A" w:rsidRPr="00C1676D" w14:paraId="2B7139C7" w14:textId="77777777">
        <w:trPr>
          <w:trHeight w:val="186"/>
          <w:jc w:val="center"/>
        </w:trPr>
        <w:tc>
          <w:tcPr>
            <w:tcW w:w="1710" w:type="dxa"/>
            <w:vMerge/>
            <w:shd w:val="clear" w:color="auto" w:fill="FFFFFF"/>
            <w:vAlign w:val="center"/>
          </w:tcPr>
          <w:p w14:paraId="06BFAE28"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288EFCE"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A6458F2"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6B53513"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0C1FFBC"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7C7D01"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BD46190"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DAF9A41"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13- Din hizmetlerinde iletişim ve rehberlik</w:t>
            </w:r>
          </w:p>
          <w:p w14:paraId="14BD9601" w14:textId="77777777" w:rsidR="002C361A" w:rsidRPr="00C1676D" w:rsidRDefault="002C361A" w:rsidP="002C361A">
            <w:pPr>
              <w:jc w:val="both"/>
              <w:rPr>
                <w:rFonts w:ascii="Times New Roman" w:eastAsia="Times New Roman" w:hAnsi="Times New Roman" w:cs="Times New Roman"/>
                <w:b/>
              </w:rPr>
            </w:pPr>
          </w:p>
          <w:p w14:paraId="48307330" w14:textId="77777777" w:rsidR="002C361A" w:rsidRPr="00C1676D" w:rsidRDefault="002C361A" w:rsidP="002C361A">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Communication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services</w:t>
            </w:r>
            <w:proofErr w:type="spellEnd"/>
          </w:p>
        </w:tc>
        <w:tc>
          <w:tcPr>
            <w:tcW w:w="3555" w:type="dxa"/>
            <w:shd w:val="clear" w:color="auto" w:fill="FFFFFF"/>
            <w:vAlign w:val="center"/>
          </w:tcPr>
          <w:p w14:paraId="2F28530D" w14:textId="77777777" w:rsidR="002C361A" w:rsidRPr="00C1676D" w:rsidRDefault="002C361A" w:rsidP="00253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Örgün eğitim kurumlarındaki din öğretimi faaliyetlerini açıklar. </w:t>
            </w:r>
          </w:p>
          <w:p w14:paraId="05BFD594" w14:textId="3906D810" w:rsidR="002C361A" w:rsidRPr="00C1676D"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activities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in formal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institutions</w:t>
            </w:r>
            <w:proofErr w:type="spellEnd"/>
            <w:r w:rsidRPr="00C1676D">
              <w:rPr>
                <w:rFonts w:ascii="Times New Roman" w:eastAsia="Times New Roman" w:hAnsi="Times New Roman" w:cs="Times New Roman"/>
                <w:i/>
              </w:rPr>
              <w:t>.</w:t>
            </w:r>
          </w:p>
        </w:tc>
      </w:tr>
      <w:tr w:rsidR="002C361A" w:rsidRPr="00C1676D" w14:paraId="6946717D" w14:textId="77777777">
        <w:trPr>
          <w:trHeight w:val="186"/>
          <w:jc w:val="center"/>
        </w:trPr>
        <w:tc>
          <w:tcPr>
            <w:tcW w:w="1710" w:type="dxa"/>
            <w:vMerge/>
            <w:shd w:val="clear" w:color="auto" w:fill="FFFFFF"/>
            <w:vAlign w:val="center"/>
          </w:tcPr>
          <w:p w14:paraId="31C244CF"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4D697EA"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78E8FE6"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333449E"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DC47FA"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DC20EEB"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8C34A0D" w14:textId="77777777" w:rsidR="002C361A" w:rsidRPr="00C1676D"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6FCB828" w14:textId="77777777" w:rsidR="002C361A" w:rsidRPr="00C1676D" w:rsidRDefault="002C361A" w:rsidP="002C361A">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14- Dini sosyal hizmet alanları </w:t>
            </w:r>
          </w:p>
          <w:p w14:paraId="28318B6F" w14:textId="77777777" w:rsidR="002C361A" w:rsidRPr="00C1676D" w:rsidRDefault="002C361A" w:rsidP="002C361A">
            <w:pPr>
              <w:jc w:val="both"/>
              <w:rPr>
                <w:rFonts w:ascii="Times New Roman" w:eastAsia="Times New Roman" w:hAnsi="Times New Roman" w:cs="Times New Roman"/>
                <w:b/>
              </w:rPr>
            </w:pPr>
          </w:p>
          <w:p w14:paraId="0FBEDDF2" w14:textId="77777777" w:rsidR="002C361A" w:rsidRPr="00C1676D" w:rsidRDefault="002C361A" w:rsidP="002C361A">
            <w:pPr>
              <w:jc w:val="both"/>
              <w:rPr>
                <w:rFonts w:ascii="Times New Roman" w:eastAsia="Times New Roman" w:hAnsi="Times New Roman" w:cs="Times New Roman"/>
                <w:i/>
              </w:rPr>
            </w:pPr>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services</w:t>
            </w:r>
            <w:proofErr w:type="spellEnd"/>
          </w:p>
        </w:tc>
        <w:tc>
          <w:tcPr>
            <w:tcW w:w="3555" w:type="dxa"/>
            <w:shd w:val="clear" w:color="auto" w:fill="FFFFFF"/>
            <w:vAlign w:val="center"/>
          </w:tcPr>
          <w:p w14:paraId="569BBC72" w14:textId="77777777" w:rsidR="002C361A" w:rsidRPr="00C1676D" w:rsidRDefault="002C361A" w:rsidP="00253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Dini gelişim, dini inanç ve davranışları analiz eder, örnekler verir.        </w:t>
            </w:r>
            <w:r w:rsidRPr="00C1676D">
              <w:rPr>
                <w:rFonts w:ascii="Times New Roman" w:eastAsia="Times New Roman" w:hAnsi="Times New Roman" w:cs="Times New Roman"/>
                <w:b/>
              </w:rPr>
              <w:tab/>
            </w:r>
          </w:p>
          <w:p w14:paraId="28553E5E" w14:textId="2F994B10" w:rsidR="002C361A" w:rsidRPr="00C1676D"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Analyze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behaviors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examples</w:t>
            </w:r>
            <w:proofErr w:type="spellEnd"/>
            <w:r w:rsidRPr="00C1676D">
              <w:rPr>
                <w:rFonts w:ascii="Times New Roman" w:eastAsia="Times New Roman" w:hAnsi="Times New Roman" w:cs="Times New Roman"/>
                <w:i/>
              </w:rPr>
              <w:t>.</w:t>
            </w:r>
          </w:p>
        </w:tc>
      </w:tr>
      <w:tr w:rsidR="00A32939" w:rsidRPr="00C1676D" w14:paraId="2BB24DF6" w14:textId="77777777">
        <w:trPr>
          <w:trHeight w:val="306"/>
          <w:jc w:val="center"/>
        </w:trPr>
        <w:tc>
          <w:tcPr>
            <w:tcW w:w="1710" w:type="dxa"/>
            <w:vMerge w:val="restart"/>
            <w:shd w:val="clear" w:color="auto" w:fill="FFFFFF"/>
            <w:vAlign w:val="center"/>
          </w:tcPr>
          <w:p w14:paraId="4E7CC45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271122105</w:t>
            </w:r>
          </w:p>
        </w:tc>
        <w:tc>
          <w:tcPr>
            <w:tcW w:w="3495" w:type="dxa"/>
            <w:vMerge w:val="restart"/>
            <w:shd w:val="clear" w:color="auto" w:fill="FFFFFF"/>
            <w:vAlign w:val="center"/>
          </w:tcPr>
          <w:p w14:paraId="23852815"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Tefsir II </w:t>
            </w:r>
          </w:p>
          <w:p w14:paraId="465F6560"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Tafsir</w:t>
            </w:r>
            <w:proofErr w:type="spellEnd"/>
            <w:r w:rsidRPr="00C1676D">
              <w:rPr>
                <w:rFonts w:ascii="Times New Roman" w:hAnsi="Times New Roman" w:cs="Times New Roman"/>
                <w:i/>
                <w:sz w:val="24"/>
                <w:szCs w:val="24"/>
              </w:rPr>
              <w:t xml:space="preserve"> II</w:t>
            </w:r>
          </w:p>
        </w:tc>
        <w:tc>
          <w:tcPr>
            <w:tcW w:w="405" w:type="dxa"/>
            <w:vMerge w:val="restart"/>
            <w:shd w:val="clear" w:color="auto" w:fill="FFFFFF"/>
            <w:vAlign w:val="center"/>
          </w:tcPr>
          <w:p w14:paraId="54C0F31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093B4DD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432614A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26F466C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091794A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68AF3CAF"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C</w:t>
            </w:r>
          </w:p>
        </w:tc>
        <w:tc>
          <w:tcPr>
            <w:tcW w:w="7650" w:type="dxa"/>
            <w:gridSpan w:val="2"/>
            <w:shd w:val="clear" w:color="auto" w:fill="FFFFFF"/>
            <w:vAlign w:val="center"/>
          </w:tcPr>
          <w:p w14:paraId="25B7FA3D"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1E07C8E2"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2B992DD6" w14:textId="77777777">
        <w:trPr>
          <w:trHeight w:val="765"/>
          <w:jc w:val="center"/>
        </w:trPr>
        <w:tc>
          <w:tcPr>
            <w:tcW w:w="1710" w:type="dxa"/>
            <w:vMerge/>
            <w:shd w:val="clear" w:color="auto" w:fill="FFFFFF"/>
            <w:vAlign w:val="center"/>
          </w:tcPr>
          <w:p w14:paraId="7265914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3D82885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53B532B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696790C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529737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23F61E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349C250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6544466B"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Tefsir ilminin mahiyeti ve işlevi hakkında öğrencilerin bilgi sahibi olmalarını sağlamak. Örnek tefsir metinleri üzerinden tefsir ilminin tarihsel süreç içindeki gelişimini kavratmak</w:t>
            </w:r>
          </w:p>
          <w:p w14:paraId="074E5369"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function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w:t>
            </w:r>
          </w:p>
          <w:p w14:paraId="62E2A322"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exegesis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historical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through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sample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exegesis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p>
        </w:tc>
      </w:tr>
      <w:tr w:rsidR="00A32939" w:rsidRPr="00C1676D" w14:paraId="580FACD1" w14:textId="77777777">
        <w:trPr>
          <w:trHeight w:val="186"/>
          <w:jc w:val="center"/>
        </w:trPr>
        <w:tc>
          <w:tcPr>
            <w:tcW w:w="1710" w:type="dxa"/>
            <w:vMerge/>
            <w:shd w:val="clear" w:color="auto" w:fill="FFFFFF"/>
            <w:vAlign w:val="center"/>
          </w:tcPr>
          <w:p w14:paraId="2E8046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0A1BB6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6437BE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4985CF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D7947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0BB67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50828E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3BA7ABB5"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2A730F14"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Subjects</w:t>
            </w:r>
            <w:proofErr w:type="spellEnd"/>
          </w:p>
        </w:tc>
        <w:tc>
          <w:tcPr>
            <w:tcW w:w="3555" w:type="dxa"/>
            <w:shd w:val="clear" w:color="auto" w:fill="FFFFFF"/>
            <w:vAlign w:val="center"/>
          </w:tcPr>
          <w:p w14:paraId="1B164151"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lastRenderedPageBreak/>
              <w:t>Öğrenme Çıktısı</w:t>
            </w:r>
          </w:p>
          <w:p w14:paraId="3FD48C1B"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lastRenderedPageBreak/>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4A3CBF6D" w14:textId="77777777">
        <w:trPr>
          <w:trHeight w:val="186"/>
          <w:jc w:val="center"/>
        </w:trPr>
        <w:tc>
          <w:tcPr>
            <w:tcW w:w="1710" w:type="dxa"/>
            <w:vMerge/>
            <w:shd w:val="clear" w:color="auto" w:fill="FFFFFF"/>
            <w:vAlign w:val="center"/>
          </w:tcPr>
          <w:p w14:paraId="6C65B2E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148E28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2CB89B8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413430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A35E59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0B576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5C9858C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5B9254EE" w14:textId="0533B967" w:rsidR="00A32939" w:rsidRPr="00282AB6" w:rsidRDefault="00717D4D">
            <w:pPr>
              <w:pStyle w:val="ListeParagraf"/>
              <w:numPr>
                <w:ilvl w:val="0"/>
                <w:numId w:val="40"/>
              </w:numPr>
              <w:spacing w:after="120"/>
              <w:jc w:val="both"/>
              <w:rPr>
                <w:rFonts w:ascii="Times New Roman" w:eastAsia="Times New Roman" w:hAnsi="Times New Roman" w:cs="Times New Roman"/>
                <w:b/>
              </w:rPr>
            </w:pPr>
            <w:proofErr w:type="spellStart"/>
            <w:r w:rsidRPr="00282AB6">
              <w:rPr>
                <w:rFonts w:ascii="Times New Roman" w:eastAsia="Times New Roman" w:hAnsi="Times New Roman" w:cs="Times New Roman"/>
                <w:b/>
              </w:rPr>
              <w:t>Ahzâb</w:t>
            </w:r>
            <w:proofErr w:type="spellEnd"/>
            <w:r w:rsidRPr="00282AB6">
              <w:rPr>
                <w:rFonts w:ascii="Times New Roman" w:eastAsia="Times New Roman" w:hAnsi="Times New Roman" w:cs="Times New Roman"/>
                <w:b/>
              </w:rPr>
              <w:t xml:space="preserve"> Suresi 1.-6. Ayetlerin Tefsiri</w:t>
            </w:r>
          </w:p>
          <w:p w14:paraId="17D126B9" w14:textId="2C5C4F47" w:rsidR="00A32939" w:rsidRPr="00282AB6" w:rsidRDefault="00717D4D" w:rsidP="00282AB6">
            <w:pPr>
              <w:pStyle w:val="ListeParagraf"/>
              <w:spacing w:after="120"/>
              <w:ind w:left="360"/>
              <w:jc w:val="both"/>
              <w:rPr>
                <w:rFonts w:ascii="Times New Roman" w:eastAsia="Times New Roman" w:hAnsi="Times New Roman" w:cs="Times New Roman"/>
                <w:b/>
              </w:rPr>
            </w:pPr>
            <w:proofErr w:type="spellStart"/>
            <w:r w:rsidRPr="00282AB6">
              <w:rPr>
                <w:rFonts w:ascii="Times New Roman" w:eastAsia="Times New Roman" w:hAnsi="Times New Roman" w:cs="Times New Roman"/>
                <w:i/>
              </w:rPr>
              <w:t>Surah</w:t>
            </w:r>
            <w:proofErr w:type="spellEnd"/>
            <w:r w:rsidRPr="00282AB6">
              <w:rPr>
                <w:rFonts w:ascii="Times New Roman" w:eastAsia="Times New Roman" w:hAnsi="Times New Roman" w:cs="Times New Roman"/>
                <w:i/>
              </w:rPr>
              <w:t xml:space="preserve"> </w:t>
            </w:r>
            <w:proofErr w:type="spellStart"/>
            <w:r w:rsidRPr="00282AB6">
              <w:rPr>
                <w:rFonts w:ascii="Times New Roman" w:eastAsia="Times New Roman" w:hAnsi="Times New Roman" w:cs="Times New Roman"/>
                <w:i/>
              </w:rPr>
              <w:t>Ahzab</w:t>
            </w:r>
            <w:proofErr w:type="spellEnd"/>
            <w:r w:rsidRPr="00282AB6">
              <w:rPr>
                <w:rFonts w:ascii="Times New Roman" w:eastAsia="Times New Roman" w:hAnsi="Times New Roman" w:cs="Times New Roman"/>
                <w:i/>
              </w:rPr>
              <w:t xml:space="preserve"> 1.-6. </w:t>
            </w:r>
            <w:proofErr w:type="spellStart"/>
            <w:r w:rsidRPr="00282AB6">
              <w:rPr>
                <w:rFonts w:ascii="Times New Roman" w:eastAsia="Times New Roman" w:hAnsi="Times New Roman" w:cs="Times New Roman"/>
                <w:i/>
              </w:rPr>
              <w:t>Exegesis</w:t>
            </w:r>
            <w:proofErr w:type="spellEnd"/>
            <w:r w:rsidRPr="00282AB6">
              <w:rPr>
                <w:rFonts w:ascii="Times New Roman" w:eastAsia="Times New Roman" w:hAnsi="Times New Roman" w:cs="Times New Roman"/>
                <w:i/>
              </w:rPr>
              <w:t xml:space="preserve"> Of </w:t>
            </w:r>
            <w:proofErr w:type="spellStart"/>
            <w:r w:rsidRPr="00282AB6">
              <w:rPr>
                <w:rFonts w:ascii="Times New Roman" w:eastAsia="Times New Roman" w:hAnsi="Times New Roman" w:cs="Times New Roman"/>
                <w:i/>
              </w:rPr>
              <w:t>Verses</w:t>
            </w:r>
            <w:proofErr w:type="spellEnd"/>
            <w:r w:rsidRPr="00282AB6">
              <w:rPr>
                <w:rFonts w:ascii="Times New Roman" w:eastAsia="Times New Roman" w:hAnsi="Times New Roman" w:cs="Times New Roman"/>
                <w:b/>
              </w:rPr>
              <w:t xml:space="preserve"> </w:t>
            </w:r>
            <w:r w:rsidRPr="00282AB6">
              <w:rPr>
                <w:rFonts w:ascii="Times New Roman" w:eastAsia="Times New Roman" w:hAnsi="Times New Roman" w:cs="Times New Roman"/>
                <w:b/>
              </w:rPr>
              <w:tab/>
            </w:r>
          </w:p>
        </w:tc>
        <w:tc>
          <w:tcPr>
            <w:tcW w:w="3555" w:type="dxa"/>
            <w:shd w:val="clear" w:color="auto" w:fill="FFFFFF"/>
            <w:vAlign w:val="center"/>
          </w:tcPr>
          <w:p w14:paraId="4DC74F23" w14:textId="6C5A2CBC"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Lugavi</w:t>
            </w:r>
            <w:proofErr w:type="spellEnd"/>
            <w:r w:rsidRPr="00C1676D">
              <w:rPr>
                <w:rFonts w:ascii="Times New Roman" w:eastAsia="Times New Roman" w:hAnsi="Times New Roman" w:cs="Times New Roman"/>
                <w:b/>
              </w:rPr>
              <w:t xml:space="preserve"> tefsir hakkında bilgi sahibi olur</w:t>
            </w:r>
          </w:p>
          <w:p w14:paraId="7233D9F0" w14:textId="5A730F3F"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linguistic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tafsir</w:t>
            </w:r>
            <w:proofErr w:type="spellEnd"/>
          </w:p>
        </w:tc>
      </w:tr>
      <w:tr w:rsidR="00A32939" w:rsidRPr="00C1676D" w14:paraId="3CE2EAFC" w14:textId="77777777">
        <w:trPr>
          <w:trHeight w:val="186"/>
          <w:jc w:val="center"/>
        </w:trPr>
        <w:tc>
          <w:tcPr>
            <w:tcW w:w="1710" w:type="dxa"/>
            <w:vMerge/>
            <w:shd w:val="clear" w:color="auto" w:fill="FFFFFF"/>
            <w:vAlign w:val="center"/>
          </w:tcPr>
          <w:p w14:paraId="1788A0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F830C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171FA4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C9A7DF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DFF5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3D552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9DDC2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B789582" w14:textId="6A80FC53" w:rsidR="00A32939" w:rsidRPr="00282AB6" w:rsidRDefault="00717D4D">
            <w:pPr>
              <w:pStyle w:val="ListeParagraf"/>
              <w:numPr>
                <w:ilvl w:val="0"/>
                <w:numId w:val="40"/>
              </w:numPr>
              <w:spacing w:after="120"/>
              <w:jc w:val="both"/>
              <w:rPr>
                <w:rFonts w:ascii="Times New Roman" w:eastAsia="Times New Roman" w:hAnsi="Times New Roman" w:cs="Times New Roman"/>
                <w:b/>
              </w:rPr>
            </w:pPr>
            <w:proofErr w:type="spellStart"/>
            <w:r w:rsidRPr="00282AB6">
              <w:rPr>
                <w:rFonts w:ascii="Times New Roman" w:eastAsia="Times New Roman" w:hAnsi="Times New Roman" w:cs="Times New Roman"/>
                <w:b/>
              </w:rPr>
              <w:t>Ahzâb</w:t>
            </w:r>
            <w:proofErr w:type="spellEnd"/>
            <w:r w:rsidRPr="00282AB6">
              <w:rPr>
                <w:rFonts w:ascii="Times New Roman" w:eastAsia="Times New Roman" w:hAnsi="Times New Roman" w:cs="Times New Roman"/>
                <w:b/>
              </w:rPr>
              <w:t xml:space="preserve"> Suresi 6.-12. Ayetlerin Tefsiri</w:t>
            </w:r>
          </w:p>
          <w:p w14:paraId="1C0C61C3" w14:textId="715CEEB7" w:rsidR="00A32939" w:rsidRPr="00282AB6" w:rsidRDefault="00717D4D" w:rsidP="00282AB6">
            <w:pPr>
              <w:pStyle w:val="ListeParagraf"/>
              <w:spacing w:after="120"/>
              <w:ind w:left="360"/>
              <w:jc w:val="both"/>
              <w:rPr>
                <w:rFonts w:ascii="Times New Roman" w:eastAsia="Times New Roman" w:hAnsi="Times New Roman" w:cs="Times New Roman"/>
                <w:b/>
              </w:rPr>
            </w:pPr>
            <w:proofErr w:type="spellStart"/>
            <w:r w:rsidRPr="00282AB6">
              <w:rPr>
                <w:rFonts w:ascii="Times New Roman" w:eastAsia="Times New Roman" w:hAnsi="Times New Roman" w:cs="Times New Roman"/>
                <w:i/>
              </w:rPr>
              <w:t>Surah</w:t>
            </w:r>
            <w:proofErr w:type="spellEnd"/>
            <w:r w:rsidRPr="00282AB6">
              <w:rPr>
                <w:rFonts w:ascii="Times New Roman" w:eastAsia="Times New Roman" w:hAnsi="Times New Roman" w:cs="Times New Roman"/>
                <w:i/>
              </w:rPr>
              <w:t xml:space="preserve"> </w:t>
            </w:r>
            <w:proofErr w:type="spellStart"/>
            <w:r w:rsidRPr="00282AB6">
              <w:rPr>
                <w:rFonts w:ascii="Times New Roman" w:eastAsia="Times New Roman" w:hAnsi="Times New Roman" w:cs="Times New Roman"/>
                <w:i/>
              </w:rPr>
              <w:t>Ahzab</w:t>
            </w:r>
            <w:proofErr w:type="spellEnd"/>
            <w:r w:rsidRPr="00282AB6">
              <w:rPr>
                <w:rFonts w:ascii="Times New Roman" w:eastAsia="Times New Roman" w:hAnsi="Times New Roman" w:cs="Times New Roman"/>
                <w:i/>
              </w:rPr>
              <w:t xml:space="preserve"> 6.-12. </w:t>
            </w:r>
            <w:proofErr w:type="spellStart"/>
            <w:r w:rsidRPr="00282AB6">
              <w:rPr>
                <w:rFonts w:ascii="Times New Roman" w:eastAsia="Times New Roman" w:hAnsi="Times New Roman" w:cs="Times New Roman"/>
                <w:i/>
              </w:rPr>
              <w:t>Exegesis</w:t>
            </w:r>
            <w:proofErr w:type="spellEnd"/>
            <w:r w:rsidRPr="00282AB6">
              <w:rPr>
                <w:rFonts w:ascii="Times New Roman" w:eastAsia="Times New Roman" w:hAnsi="Times New Roman" w:cs="Times New Roman"/>
                <w:i/>
              </w:rPr>
              <w:t xml:space="preserve"> Of </w:t>
            </w:r>
            <w:proofErr w:type="spellStart"/>
            <w:r w:rsidRPr="00282AB6">
              <w:rPr>
                <w:rFonts w:ascii="Times New Roman" w:eastAsia="Times New Roman" w:hAnsi="Times New Roman" w:cs="Times New Roman"/>
                <w:i/>
              </w:rPr>
              <w:t>Verses</w:t>
            </w:r>
            <w:proofErr w:type="spellEnd"/>
          </w:p>
        </w:tc>
        <w:tc>
          <w:tcPr>
            <w:tcW w:w="3555" w:type="dxa"/>
            <w:shd w:val="clear" w:color="auto" w:fill="FFFFFF"/>
            <w:vAlign w:val="center"/>
          </w:tcPr>
          <w:p w14:paraId="220F3EE6" w14:textId="6BFA33F6"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Dilbilimsel tefsir hakkındaki akademik çalışmalar hakkında bilgi sahibi olurlar</w:t>
            </w:r>
          </w:p>
          <w:p w14:paraId="3DECB4DA" w14:textId="78A8458C"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Hawe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academic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studies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linguistic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tafsir</w:t>
            </w:r>
            <w:proofErr w:type="spellEnd"/>
          </w:p>
        </w:tc>
      </w:tr>
      <w:tr w:rsidR="00A32939" w:rsidRPr="00C1676D" w14:paraId="09783064" w14:textId="77777777">
        <w:trPr>
          <w:trHeight w:val="186"/>
          <w:jc w:val="center"/>
        </w:trPr>
        <w:tc>
          <w:tcPr>
            <w:tcW w:w="1710" w:type="dxa"/>
            <w:vMerge/>
            <w:shd w:val="clear" w:color="auto" w:fill="FFFFFF"/>
            <w:vAlign w:val="center"/>
          </w:tcPr>
          <w:p w14:paraId="685D8C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7E6EB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0D5F60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B4D0DA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61119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1B9E2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38EA22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1EF41D4" w14:textId="1CE53C7A" w:rsidR="00A32939" w:rsidRPr="00282AB6" w:rsidRDefault="00717D4D">
            <w:pPr>
              <w:pStyle w:val="ListeParagraf"/>
              <w:numPr>
                <w:ilvl w:val="0"/>
                <w:numId w:val="40"/>
              </w:numPr>
              <w:spacing w:after="120"/>
              <w:jc w:val="both"/>
              <w:rPr>
                <w:rFonts w:ascii="Times New Roman" w:eastAsia="Times New Roman" w:hAnsi="Times New Roman" w:cs="Times New Roman"/>
                <w:b/>
              </w:rPr>
            </w:pPr>
            <w:proofErr w:type="spellStart"/>
            <w:r w:rsidRPr="00282AB6">
              <w:rPr>
                <w:rFonts w:ascii="Times New Roman" w:eastAsia="Times New Roman" w:hAnsi="Times New Roman" w:cs="Times New Roman"/>
                <w:b/>
              </w:rPr>
              <w:t>Ahzâb</w:t>
            </w:r>
            <w:proofErr w:type="spellEnd"/>
            <w:r w:rsidRPr="00282AB6">
              <w:rPr>
                <w:rFonts w:ascii="Times New Roman" w:eastAsia="Times New Roman" w:hAnsi="Times New Roman" w:cs="Times New Roman"/>
                <w:b/>
              </w:rPr>
              <w:t xml:space="preserve"> Suresi 12.-18. Ayetlerin Tefsiri</w:t>
            </w:r>
          </w:p>
          <w:p w14:paraId="12BD3A82" w14:textId="214DD4D6" w:rsidR="00A32939" w:rsidRPr="00282AB6" w:rsidRDefault="00717D4D" w:rsidP="00282AB6">
            <w:pPr>
              <w:pStyle w:val="ListeParagraf"/>
              <w:spacing w:after="120"/>
              <w:ind w:left="360"/>
              <w:jc w:val="both"/>
              <w:rPr>
                <w:rFonts w:ascii="Times New Roman" w:eastAsia="Times New Roman" w:hAnsi="Times New Roman" w:cs="Times New Roman"/>
                <w:b/>
              </w:rPr>
            </w:pPr>
            <w:proofErr w:type="spellStart"/>
            <w:r w:rsidRPr="00282AB6">
              <w:rPr>
                <w:rFonts w:ascii="Times New Roman" w:eastAsia="Times New Roman" w:hAnsi="Times New Roman" w:cs="Times New Roman"/>
                <w:i/>
              </w:rPr>
              <w:t>Surah</w:t>
            </w:r>
            <w:proofErr w:type="spellEnd"/>
            <w:r w:rsidRPr="00282AB6">
              <w:rPr>
                <w:rFonts w:ascii="Times New Roman" w:eastAsia="Times New Roman" w:hAnsi="Times New Roman" w:cs="Times New Roman"/>
                <w:i/>
              </w:rPr>
              <w:t xml:space="preserve"> </w:t>
            </w:r>
            <w:proofErr w:type="spellStart"/>
            <w:r w:rsidRPr="00282AB6">
              <w:rPr>
                <w:rFonts w:ascii="Times New Roman" w:eastAsia="Times New Roman" w:hAnsi="Times New Roman" w:cs="Times New Roman"/>
                <w:i/>
              </w:rPr>
              <w:t>Ahzab</w:t>
            </w:r>
            <w:proofErr w:type="spellEnd"/>
            <w:r w:rsidRPr="00282AB6">
              <w:rPr>
                <w:rFonts w:ascii="Times New Roman" w:eastAsia="Times New Roman" w:hAnsi="Times New Roman" w:cs="Times New Roman"/>
                <w:i/>
              </w:rPr>
              <w:t xml:space="preserve"> 12.- 18. </w:t>
            </w:r>
            <w:proofErr w:type="spellStart"/>
            <w:r w:rsidRPr="00282AB6">
              <w:rPr>
                <w:rFonts w:ascii="Times New Roman" w:eastAsia="Times New Roman" w:hAnsi="Times New Roman" w:cs="Times New Roman"/>
                <w:i/>
              </w:rPr>
              <w:t>Exegesis</w:t>
            </w:r>
            <w:proofErr w:type="spellEnd"/>
            <w:r w:rsidRPr="00282AB6">
              <w:rPr>
                <w:rFonts w:ascii="Times New Roman" w:eastAsia="Times New Roman" w:hAnsi="Times New Roman" w:cs="Times New Roman"/>
                <w:i/>
              </w:rPr>
              <w:t xml:space="preserve"> Of </w:t>
            </w:r>
            <w:proofErr w:type="spellStart"/>
            <w:r w:rsidRPr="00282AB6">
              <w:rPr>
                <w:rFonts w:ascii="Times New Roman" w:eastAsia="Times New Roman" w:hAnsi="Times New Roman" w:cs="Times New Roman"/>
                <w:i/>
              </w:rPr>
              <w:t>Verses</w:t>
            </w:r>
            <w:proofErr w:type="spellEnd"/>
          </w:p>
        </w:tc>
        <w:tc>
          <w:tcPr>
            <w:tcW w:w="3555" w:type="dxa"/>
            <w:shd w:val="clear" w:color="auto" w:fill="FFFFFF"/>
            <w:vAlign w:val="center"/>
          </w:tcPr>
          <w:p w14:paraId="007A5490" w14:textId="77777777" w:rsidR="00A32939" w:rsidRPr="00C1676D" w:rsidRDefault="00717D4D">
            <w:pPr>
              <w:spacing w:after="120"/>
              <w:jc w:val="both"/>
              <w:rPr>
                <w:rFonts w:ascii="Times New Roman" w:eastAsia="Times New Roman" w:hAnsi="Times New Roman" w:cs="Times New Roman"/>
                <w:i/>
              </w:rPr>
            </w:pPr>
            <w:r w:rsidRPr="00C1676D">
              <w:rPr>
                <w:rFonts w:ascii="Times New Roman" w:eastAsia="Times New Roman" w:hAnsi="Times New Roman" w:cs="Times New Roman"/>
                <w:i/>
              </w:rPr>
              <w:tab/>
            </w:r>
          </w:p>
          <w:p w14:paraId="700AC8CA" w14:textId="153ED845"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Fıkhi tefsirin mahiyeti, önemli temsilcileri ve eserleri hakkında bilgi sahibi olurlar.</w:t>
            </w:r>
          </w:p>
          <w:p w14:paraId="68C5DB3A" w14:textId="26FB9739"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fıkhi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representativs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p>
        </w:tc>
      </w:tr>
      <w:tr w:rsidR="00A32939" w:rsidRPr="00C1676D" w14:paraId="07C91C5F" w14:textId="77777777">
        <w:trPr>
          <w:trHeight w:val="186"/>
          <w:jc w:val="center"/>
        </w:trPr>
        <w:tc>
          <w:tcPr>
            <w:tcW w:w="1710" w:type="dxa"/>
            <w:vMerge/>
            <w:shd w:val="clear" w:color="auto" w:fill="FFFFFF"/>
            <w:vAlign w:val="center"/>
          </w:tcPr>
          <w:p w14:paraId="62E52A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C9D01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E3CC1F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BEA97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C775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BFBEE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AF123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FE38D45" w14:textId="3BCC05DE" w:rsidR="00A32939" w:rsidRPr="00282AB6" w:rsidRDefault="00717D4D">
            <w:pPr>
              <w:pStyle w:val="ListeParagraf"/>
              <w:numPr>
                <w:ilvl w:val="0"/>
                <w:numId w:val="40"/>
              </w:numPr>
              <w:spacing w:after="120"/>
              <w:jc w:val="both"/>
              <w:rPr>
                <w:rFonts w:ascii="Times New Roman" w:eastAsia="Times New Roman" w:hAnsi="Times New Roman" w:cs="Times New Roman"/>
                <w:b/>
              </w:rPr>
            </w:pPr>
            <w:proofErr w:type="spellStart"/>
            <w:r w:rsidRPr="00282AB6">
              <w:rPr>
                <w:rFonts w:ascii="Times New Roman" w:eastAsia="Times New Roman" w:hAnsi="Times New Roman" w:cs="Times New Roman"/>
                <w:b/>
              </w:rPr>
              <w:t>Ahzâb</w:t>
            </w:r>
            <w:proofErr w:type="spellEnd"/>
            <w:r w:rsidRPr="00282AB6">
              <w:rPr>
                <w:rFonts w:ascii="Times New Roman" w:eastAsia="Times New Roman" w:hAnsi="Times New Roman" w:cs="Times New Roman"/>
                <w:b/>
              </w:rPr>
              <w:t xml:space="preserve"> Suresi 18-24. Ayetlerin Tefsiri</w:t>
            </w:r>
          </w:p>
          <w:p w14:paraId="07AF8389" w14:textId="1D09E274" w:rsidR="00A32939" w:rsidRPr="00282AB6" w:rsidRDefault="00717D4D" w:rsidP="00282AB6">
            <w:pPr>
              <w:pStyle w:val="ListeParagraf"/>
              <w:spacing w:after="120"/>
              <w:ind w:left="360"/>
              <w:jc w:val="both"/>
              <w:rPr>
                <w:rFonts w:ascii="Times New Roman" w:eastAsia="Times New Roman" w:hAnsi="Times New Roman" w:cs="Times New Roman"/>
                <w:i/>
              </w:rPr>
            </w:pPr>
            <w:proofErr w:type="spellStart"/>
            <w:r w:rsidRPr="00282AB6">
              <w:rPr>
                <w:rFonts w:ascii="Times New Roman" w:eastAsia="Times New Roman" w:hAnsi="Times New Roman" w:cs="Times New Roman"/>
                <w:i/>
              </w:rPr>
              <w:t>Surah</w:t>
            </w:r>
            <w:proofErr w:type="spellEnd"/>
            <w:r w:rsidRPr="00282AB6">
              <w:rPr>
                <w:rFonts w:ascii="Times New Roman" w:eastAsia="Times New Roman" w:hAnsi="Times New Roman" w:cs="Times New Roman"/>
                <w:i/>
              </w:rPr>
              <w:t xml:space="preserve"> </w:t>
            </w:r>
            <w:proofErr w:type="spellStart"/>
            <w:r w:rsidRPr="00282AB6">
              <w:rPr>
                <w:rFonts w:ascii="Times New Roman" w:eastAsia="Times New Roman" w:hAnsi="Times New Roman" w:cs="Times New Roman"/>
                <w:i/>
              </w:rPr>
              <w:t>Ahzab</w:t>
            </w:r>
            <w:proofErr w:type="spellEnd"/>
            <w:r w:rsidRPr="00282AB6">
              <w:rPr>
                <w:rFonts w:ascii="Times New Roman" w:eastAsia="Times New Roman" w:hAnsi="Times New Roman" w:cs="Times New Roman"/>
                <w:i/>
              </w:rPr>
              <w:t xml:space="preserve"> 18-24. </w:t>
            </w:r>
            <w:proofErr w:type="spellStart"/>
            <w:r w:rsidRPr="00282AB6">
              <w:rPr>
                <w:rFonts w:ascii="Times New Roman" w:eastAsia="Times New Roman" w:hAnsi="Times New Roman" w:cs="Times New Roman"/>
                <w:i/>
              </w:rPr>
              <w:t>Exegesis</w:t>
            </w:r>
            <w:proofErr w:type="spellEnd"/>
            <w:r w:rsidRPr="00282AB6">
              <w:rPr>
                <w:rFonts w:ascii="Times New Roman" w:eastAsia="Times New Roman" w:hAnsi="Times New Roman" w:cs="Times New Roman"/>
                <w:i/>
              </w:rPr>
              <w:t xml:space="preserve"> Of </w:t>
            </w:r>
            <w:proofErr w:type="spellStart"/>
            <w:r w:rsidRPr="00282AB6">
              <w:rPr>
                <w:rFonts w:ascii="Times New Roman" w:eastAsia="Times New Roman" w:hAnsi="Times New Roman" w:cs="Times New Roman"/>
                <w:i/>
              </w:rPr>
              <w:t>Verses</w:t>
            </w:r>
            <w:proofErr w:type="spellEnd"/>
          </w:p>
        </w:tc>
        <w:tc>
          <w:tcPr>
            <w:tcW w:w="3555" w:type="dxa"/>
            <w:shd w:val="clear" w:color="auto" w:fill="FFFFFF"/>
            <w:vAlign w:val="center"/>
          </w:tcPr>
          <w:p w14:paraId="7355CECC" w14:textId="41EAD84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İmam Şafi, </w:t>
            </w:r>
            <w:proofErr w:type="spellStart"/>
            <w:r w:rsidRPr="00C1676D">
              <w:rPr>
                <w:rFonts w:ascii="Times New Roman" w:eastAsia="Times New Roman" w:hAnsi="Times New Roman" w:cs="Times New Roman"/>
                <w:b/>
              </w:rPr>
              <w:t>Cessas</w:t>
            </w:r>
            <w:proofErr w:type="spellEnd"/>
            <w:r w:rsidRPr="00C1676D">
              <w:rPr>
                <w:rFonts w:ascii="Times New Roman" w:eastAsia="Times New Roman" w:hAnsi="Times New Roman" w:cs="Times New Roman"/>
                <w:b/>
              </w:rPr>
              <w:t xml:space="preserve"> ve İbn Arabi'nin Fıkhi tefsir faaliyetindeki yerleri ve önemleri hakkında bilgi sahibi olurlar</w:t>
            </w:r>
          </w:p>
          <w:p w14:paraId="3DEB5282" w14:textId="69780105"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Imam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Shafie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Jassas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Ibn</w:t>
            </w:r>
            <w:proofErr w:type="spellEnd"/>
            <w:r w:rsidRPr="00C1676D">
              <w:rPr>
                <w:rFonts w:ascii="Times New Roman" w:eastAsia="Times New Roman" w:hAnsi="Times New Roman" w:cs="Times New Roman"/>
                <w:i/>
              </w:rPr>
              <w:t xml:space="preserve"> al-Arabi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of fıkhi </w:t>
            </w:r>
            <w:proofErr w:type="spellStart"/>
            <w:r w:rsidRPr="00C1676D">
              <w:rPr>
                <w:rFonts w:ascii="Times New Roman" w:eastAsia="Times New Roman" w:hAnsi="Times New Roman" w:cs="Times New Roman"/>
                <w:i/>
              </w:rPr>
              <w:t>tafsir</w:t>
            </w:r>
            <w:proofErr w:type="spellEnd"/>
          </w:p>
        </w:tc>
      </w:tr>
      <w:tr w:rsidR="00A32939" w:rsidRPr="00C1676D" w14:paraId="5AAB6D85" w14:textId="77777777">
        <w:trPr>
          <w:trHeight w:val="186"/>
          <w:jc w:val="center"/>
        </w:trPr>
        <w:tc>
          <w:tcPr>
            <w:tcW w:w="1710" w:type="dxa"/>
            <w:vMerge/>
            <w:shd w:val="clear" w:color="auto" w:fill="FFFFFF"/>
            <w:vAlign w:val="center"/>
          </w:tcPr>
          <w:p w14:paraId="495225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F759A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DA7D7A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B08394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58ACB1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9EDB7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15767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4376093" w14:textId="77777777" w:rsidR="00253BBD" w:rsidRPr="00282AB6" w:rsidRDefault="00717D4D">
            <w:pPr>
              <w:pStyle w:val="ListeParagraf"/>
              <w:numPr>
                <w:ilvl w:val="0"/>
                <w:numId w:val="40"/>
              </w:numPr>
              <w:spacing w:after="120"/>
              <w:jc w:val="both"/>
              <w:rPr>
                <w:rFonts w:ascii="Times New Roman" w:eastAsia="Times New Roman" w:hAnsi="Times New Roman" w:cs="Times New Roman"/>
                <w:b/>
              </w:rPr>
            </w:pPr>
            <w:proofErr w:type="spellStart"/>
            <w:r w:rsidRPr="00282AB6">
              <w:rPr>
                <w:rFonts w:ascii="Times New Roman" w:eastAsia="Times New Roman" w:hAnsi="Times New Roman" w:cs="Times New Roman"/>
                <w:b/>
              </w:rPr>
              <w:t>Ahzâb</w:t>
            </w:r>
            <w:proofErr w:type="spellEnd"/>
            <w:r w:rsidRPr="00282AB6">
              <w:rPr>
                <w:rFonts w:ascii="Times New Roman" w:eastAsia="Times New Roman" w:hAnsi="Times New Roman" w:cs="Times New Roman"/>
                <w:b/>
              </w:rPr>
              <w:t xml:space="preserve"> Suresi 24-30. Ayetlerin Tefsiri</w:t>
            </w:r>
          </w:p>
          <w:p w14:paraId="4CEF7744" w14:textId="59E2FE01" w:rsidR="00A32939" w:rsidRPr="00282AB6" w:rsidRDefault="00717D4D" w:rsidP="00282AB6">
            <w:pPr>
              <w:pStyle w:val="ListeParagraf"/>
              <w:spacing w:after="120"/>
              <w:ind w:left="360"/>
              <w:jc w:val="both"/>
              <w:rPr>
                <w:rFonts w:ascii="Times New Roman" w:eastAsia="Times New Roman" w:hAnsi="Times New Roman" w:cs="Times New Roman"/>
                <w:b/>
              </w:rPr>
            </w:pPr>
            <w:proofErr w:type="spellStart"/>
            <w:r w:rsidRPr="00282AB6">
              <w:rPr>
                <w:rFonts w:ascii="Times New Roman" w:eastAsia="Times New Roman" w:hAnsi="Times New Roman" w:cs="Times New Roman"/>
                <w:i/>
              </w:rPr>
              <w:t>Surah</w:t>
            </w:r>
            <w:proofErr w:type="spellEnd"/>
            <w:r w:rsidRPr="00282AB6">
              <w:rPr>
                <w:rFonts w:ascii="Times New Roman" w:eastAsia="Times New Roman" w:hAnsi="Times New Roman" w:cs="Times New Roman"/>
                <w:i/>
              </w:rPr>
              <w:t xml:space="preserve"> </w:t>
            </w:r>
            <w:proofErr w:type="spellStart"/>
            <w:r w:rsidRPr="00282AB6">
              <w:rPr>
                <w:rFonts w:ascii="Times New Roman" w:eastAsia="Times New Roman" w:hAnsi="Times New Roman" w:cs="Times New Roman"/>
                <w:i/>
              </w:rPr>
              <w:t>Ahzab</w:t>
            </w:r>
            <w:proofErr w:type="spellEnd"/>
            <w:r w:rsidRPr="00282AB6">
              <w:rPr>
                <w:rFonts w:ascii="Times New Roman" w:eastAsia="Times New Roman" w:hAnsi="Times New Roman" w:cs="Times New Roman"/>
                <w:i/>
              </w:rPr>
              <w:t xml:space="preserve"> 24-30. </w:t>
            </w:r>
            <w:proofErr w:type="spellStart"/>
            <w:r w:rsidRPr="00282AB6">
              <w:rPr>
                <w:rFonts w:ascii="Times New Roman" w:eastAsia="Times New Roman" w:hAnsi="Times New Roman" w:cs="Times New Roman"/>
                <w:i/>
              </w:rPr>
              <w:t>Exegesis</w:t>
            </w:r>
            <w:proofErr w:type="spellEnd"/>
            <w:r w:rsidRPr="00282AB6">
              <w:rPr>
                <w:rFonts w:ascii="Times New Roman" w:eastAsia="Times New Roman" w:hAnsi="Times New Roman" w:cs="Times New Roman"/>
                <w:i/>
              </w:rPr>
              <w:t xml:space="preserve"> Of </w:t>
            </w:r>
            <w:proofErr w:type="spellStart"/>
            <w:r w:rsidRPr="00282AB6">
              <w:rPr>
                <w:rFonts w:ascii="Times New Roman" w:eastAsia="Times New Roman" w:hAnsi="Times New Roman" w:cs="Times New Roman"/>
                <w:i/>
              </w:rPr>
              <w:t>Verses</w:t>
            </w:r>
            <w:proofErr w:type="spellEnd"/>
          </w:p>
        </w:tc>
        <w:tc>
          <w:tcPr>
            <w:tcW w:w="3555" w:type="dxa"/>
            <w:shd w:val="clear" w:color="auto" w:fill="FFFFFF"/>
            <w:vAlign w:val="center"/>
          </w:tcPr>
          <w:p w14:paraId="19BF5654" w14:textId="1F413696"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Tasavvufi (</w:t>
            </w:r>
            <w:proofErr w:type="spellStart"/>
            <w:r w:rsidRPr="00C1676D">
              <w:rPr>
                <w:rFonts w:ascii="Times New Roman" w:eastAsia="Times New Roman" w:hAnsi="Times New Roman" w:cs="Times New Roman"/>
                <w:b/>
              </w:rPr>
              <w:t>işari</w:t>
            </w:r>
            <w:proofErr w:type="spellEnd"/>
            <w:r w:rsidRPr="00C1676D">
              <w:rPr>
                <w:rFonts w:ascii="Times New Roman" w:eastAsia="Times New Roman" w:hAnsi="Times New Roman" w:cs="Times New Roman"/>
                <w:b/>
              </w:rPr>
              <w:t xml:space="preserve">) tefsirin ne olduğu, diğer tefsir anlayışlarından farklı yönleri, önemli temsilcileri ve </w:t>
            </w:r>
            <w:r w:rsidRPr="00C1676D">
              <w:rPr>
                <w:rFonts w:ascii="Times New Roman" w:eastAsia="Times New Roman" w:hAnsi="Times New Roman" w:cs="Times New Roman"/>
                <w:b/>
              </w:rPr>
              <w:lastRenderedPageBreak/>
              <w:t>eserleri hakkında bilgi sahibi olurlar.</w:t>
            </w:r>
          </w:p>
          <w:p w14:paraId="5C5F9A33" w14:textId="0B80DD0B"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i/>
              </w:rPr>
              <w:t xml:space="preserve">Define </w:t>
            </w:r>
            <w:proofErr w:type="spellStart"/>
            <w:r w:rsidRPr="00C1676D">
              <w:rPr>
                <w:rFonts w:ascii="Times New Roman" w:eastAsia="Times New Roman" w:hAnsi="Times New Roman" w:cs="Times New Roman"/>
                <w:i/>
              </w:rPr>
              <w:t>sufi</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mystical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aspects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representativs</w:t>
            </w:r>
            <w:proofErr w:type="spellEnd"/>
          </w:p>
        </w:tc>
      </w:tr>
      <w:tr w:rsidR="00A32939" w:rsidRPr="00C1676D" w14:paraId="20D0A4E4" w14:textId="77777777">
        <w:trPr>
          <w:trHeight w:val="186"/>
          <w:jc w:val="center"/>
        </w:trPr>
        <w:tc>
          <w:tcPr>
            <w:tcW w:w="1710" w:type="dxa"/>
            <w:vMerge/>
            <w:shd w:val="clear" w:color="auto" w:fill="FFFFFF"/>
            <w:vAlign w:val="center"/>
          </w:tcPr>
          <w:p w14:paraId="7D955CB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61374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375F5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F63C54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947F7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EB2B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0FA93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7F5E622" w14:textId="78E880D1" w:rsidR="00A32939" w:rsidRPr="00282AB6" w:rsidRDefault="00717D4D">
            <w:pPr>
              <w:pStyle w:val="ListeParagraf"/>
              <w:numPr>
                <w:ilvl w:val="0"/>
                <w:numId w:val="40"/>
              </w:numPr>
              <w:spacing w:after="120"/>
              <w:jc w:val="both"/>
              <w:rPr>
                <w:rFonts w:ascii="Times New Roman" w:eastAsia="Times New Roman" w:hAnsi="Times New Roman" w:cs="Times New Roman"/>
                <w:b/>
              </w:rPr>
            </w:pPr>
            <w:proofErr w:type="spellStart"/>
            <w:r w:rsidRPr="00282AB6">
              <w:rPr>
                <w:rFonts w:ascii="Times New Roman" w:eastAsia="Times New Roman" w:hAnsi="Times New Roman" w:cs="Times New Roman"/>
                <w:b/>
              </w:rPr>
              <w:t>Ahzâb</w:t>
            </w:r>
            <w:proofErr w:type="spellEnd"/>
            <w:r w:rsidRPr="00282AB6">
              <w:rPr>
                <w:rFonts w:ascii="Times New Roman" w:eastAsia="Times New Roman" w:hAnsi="Times New Roman" w:cs="Times New Roman"/>
                <w:b/>
              </w:rPr>
              <w:t xml:space="preserve"> Suresi 30-35. Ayetlerin Tefsiri</w:t>
            </w:r>
          </w:p>
          <w:p w14:paraId="6F8A68A9" w14:textId="0AA2C29F" w:rsidR="00A32939" w:rsidRPr="00282AB6" w:rsidRDefault="00717D4D" w:rsidP="00282AB6">
            <w:pPr>
              <w:pStyle w:val="ListeParagraf"/>
              <w:spacing w:after="120"/>
              <w:ind w:left="360"/>
              <w:jc w:val="both"/>
              <w:rPr>
                <w:rFonts w:ascii="Times New Roman" w:eastAsia="Times New Roman" w:hAnsi="Times New Roman" w:cs="Times New Roman"/>
                <w:b/>
              </w:rPr>
            </w:pPr>
            <w:proofErr w:type="spellStart"/>
            <w:r w:rsidRPr="00282AB6">
              <w:rPr>
                <w:rFonts w:ascii="Times New Roman" w:eastAsia="Times New Roman" w:hAnsi="Times New Roman" w:cs="Times New Roman"/>
                <w:i/>
              </w:rPr>
              <w:t>Surah</w:t>
            </w:r>
            <w:proofErr w:type="spellEnd"/>
            <w:r w:rsidRPr="00282AB6">
              <w:rPr>
                <w:rFonts w:ascii="Times New Roman" w:eastAsia="Times New Roman" w:hAnsi="Times New Roman" w:cs="Times New Roman"/>
                <w:i/>
              </w:rPr>
              <w:t xml:space="preserve"> </w:t>
            </w:r>
            <w:proofErr w:type="spellStart"/>
            <w:r w:rsidRPr="00282AB6">
              <w:rPr>
                <w:rFonts w:ascii="Times New Roman" w:eastAsia="Times New Roman" w:hAnsi="Times New Roman" w:cs="Times New Roman"/>
                <w:i/>
              </w:rPr>
              <w:t>Ahzab</w:t>
            </w:r>
            <w:proofErr w:type="spellEnd"/>
            <w:r w:rsidRPr="00282AB6">
              <w:rPr>
                <w:rFonts w:ascii="Times New Roman" w:eastAsia="Times New Roman" w:hAnsi="Times New Roman" w:cs="Times New Roman"/>
                <w:i/>
              </w:rPr>
              <w:t xml:space="preserve"> 30-35. </w:t>
            </w:r>
            <w:proofErr w:type="spellStart"/>
            <w:r w:rsidRPr="00282AB6">
              <w:rPr>
                <w:rFonts w:ascii="Times New Roman" w:eastAsia="Times New Roman" w:hAnsi="Times New Roman" w:cs="Times New Roman"/>
                <w:i/>
              </w:rPr>
              <w:t>Exegesis</w:t>
            </w:r>
            <w:proofErr w:type="spellEnd"/>
            <w:r w:rsidRPr="00282AB6">
              <w:rPr>
                <w:rFonts w:ascii="Times New Roman" w:eastAsia="Times New Roman" w:hAnsi="Times New Roman" w:cs="Times New Roman"/>
                <w:i/>
              </w:rPr>
              <w:t xml:space="preserve"> Of </w:t>
            </w:r>
            <w:proofErr w:type="spellStart"/>
            <w:r w:rsidRPr="00282AB6">
              <w:rPr>
                <w:rFonts w:ascii="Times New Roman" w:eastAsia="Times New Roman" w:hAnsi="Times New Roman" w:cs="Times New Roman"/>
                <w:i/>
              </w:rPr>
              <w:t>Verses</w:t>
            </w:r>
            <w:proofErr w:type="spellEnd"/>
          </w:p>
        </w:tc>
        <w:tc>
          <w:tcPr>
            <w:tcW w:w="3555" w:type="dxa"/>
            <w:shd w:val="clear" w:color="auto" w:fill="FFFFFF"/>
            <w:vAlign w:val="center"/>
          </w:tcPr>
          <w:p w14:paraId="2BDE1215" w14:textId="69ACA95D"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Mezhebi tefsir hakkında bilgi sahibi olur</w:t>
            </w:r>
          </w:p>
          <w:p w14:paraId="01687EAF" w14:textId="1FEA41BC"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doctrinal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tafsir</w:t>
            </w:r>
            <w:proofErr w:type="spellEnd"/>
          </w:p>
        </w:tc>
      </w:tr>
      <w:tr w:rsidR="00A32939" w:rsidRPr="00C1676D" w14:paraId="0FFD4570" w14:textId="77777777">
        <w:trPr>
          <w:trHeight w:val="186"/>
          <w:jc w:val="center"/>
        </w:trPr>
        <w:tc>
          <w:tcPr>
            <w:tcW w:w="1710" w:type="dxa"/>
            <w:vMerge/>
            <w:shd w:val="clear" w:color="auto" w:fill="FFFFFF"/>
            <w:vAlign w:val="center"/>
          </w:tcPr>
          <w:p w14:paraId="7F5283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B98994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83BE8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D5BA4B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FCB2AC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35829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FDEBF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F7208F8" w14:textId="52034445" w:rsidR="00A32939" w:rsidRPr="00282AB6" w:rsidRDefault="00717D4D">
            <w:pPr>
              <w:pStyle w:val="ListeParagraf"/>
              <w:numPr>
                <w:ilvl w:val="0"/>
                <w:numId w:val="40"/>
              </w:numPr>
              <w:spacing w:after="120"/>
              <w:jc w:val="both"/>
              <w:rPr>
                <w:rFonts w:ascii="Times New Roman" w:eastAsia="Times New Roman" w:hAnsi="Times New Roman" w:cs="Times New Roman"/>
                <w:b/>
              </w:rPr>
            </w:pPr>
            <w:proofErr w:type="spellStart"/>
            <w:r w:rsidRPr="00282AB6">
              <w:rPr>
                <w:rFonts w:ascii="Times New Roman" w:eastAsia="Times New Roman" w:hAnsi="Times New Roman" w:cs="Times New Roman"/>
                <w:b/>
              </w:rPr>
              <w:t>Ahzâb</w:t>
            </w:r>
            <w:proofErr w:type="spellEnd"/>
            <w:r w:rsidRPr="00282AB6">
              <w:rPr>
                <w:rFonts w:ascii="Times New Roman" w:eastAsia="Times New Roman" w:hAnsi="Times New Roman" w:cs="Times New Roman"/>
                <w:b/>
              </w:rPr>
              <w:t xml:space="preserve"> Suresi 35-40. Ayetlerin Tefsiri</w:t>
            </w:r>
          </w:p>
          <w:p w14:paraId="04CF13F3" w14:textId="625EFD41" w:rsidR="00A32939" w:rsidRPr="00282AB6" w:rsidRDefault="00717D4D" w:rsidP="00282AB6">
            <w:pPr>
              <w:pStyle w:val="ListeParagraf"/>
              <w:spacing w:after="120"/>
              <w:ind w:left="360"/>
              <w:jc w:val="both"/>
              <w:rPr>
                <w:rFonts w:ascii="Times New Roman" w:eastAsia="Times New Roman" w:hAnsi="Times New Roman" w:cs="Times New Roman"/>
                <w:b/>
              </w:rPr>
            </w:pPr>
            <w:proofErr w:type="spellStart"/>
            <w:r w:rsidRPr="00282AB6">
              <w:rPr>
                <w:rFonts w:ascii="Times New Roman" w:eastAsia="Times New Roman" w:hAnsi="Times New Roman" w:cs="Times New Roman"/>
                <w:i/>
              </w:rPr>
              <w:t>Surah</w:t>
            </w:r>
            <w:proofErr w:type="spellEnd"/>
            <w:r w:rsidRPr="00282AB6">
              <w:rPr>
                <w:rFonts w:ascii="Times New Roman" w:eastAsia="Times New Roman" w:hAnsi="Times New Roman" w:cs="Times New Roman"/>
                <w:i/>
              </w:rPr>
              <w:t xml:space="preserve"> </w:t>
            </w:r>
            <w:proofErr w:type="spellStart"/>
            <w:r w:rsidRPr="00282AB6">
              <w:rPr>
                <w:rFonts w:ascii="Times New Roman" w:eastAsia="Times New Roman" w:hAnsi="Times New Roman" w:cs="Times New Roman"/>
                <w:i/>
              </w:rPr>
              <w:t>Ahzab</w:t>
            </w:r>
            <w:proofErr w:type="spellEnd"/>
            <w:r w:rsidRPr="00282AB6">
              <w:rPr>
                <w:rFonts w:ascii="Times New Roman" w:eastAsia="Times New Roman" w:hAnsi="Times New Roman" w:cs="Times New Roman"/>
                <w:i/>
              </w:rPr>
              <w:t xml:space="preserve"> 30-35. </w:t>
            </w:r>
            <w:proofErr w:type="spellStart"/>
            <w:r w:rsidRPr="00282AB6">
              <w:rPr>
                <w:rFonts w:ascii="Times New Roman" w:eastAsia="Times New Roman" w:hAnsi="Times New Roman" w:cs="Times New Roman"/>
                <w:i/>
              </w:rPr>
              <w:t>Exegesis</w:t>
            </w:r>
            <w:proofErr w:type="spellEnd"/>
            <w:r w:rsidRPr="00282AB6">
              <w:rPr>
                <w:rFonts w:ascii="Times New Roman" w:eastAsia="Times New Roman" w:hAnsi="Times New Roman" w:cs="Times New Roman"/>
                <w:i/>
              </w:rPr>
              <w:t xml:space="preserve"> Of </w:t>
            </w:r>
            <w:proofErr w:type="spellStart"/>
            <w:r w:rsidRPr="00282AB6">
              <w:rPr>
                <w:rFonts w:ascii="Times New Roman" w:eastAsia="Times New Roman" w:hAnsi="Times New Roman" w:cs="Times New Roman"/>
                <w:i/>
              </w:rPr>
              <w:t>Verses</w:t>
            </w:r>
            <w:proofErr w:type="spellEnd"/>
          </w:p>
        </w:tc>
        <w:tc>
          <w:tcPr>
            <w:tcW w:w="3555" w:type="dxa"/>
            <w:shd w:val="clear" w:color="auto" w:fill="FFFFFF"/>
            <w:vAlign w:val="center"/>
          </w:tcPr>
          <w:p w14:paraId="173CFC84" w14:textId="2111086F"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Tefsirde ideolojik yaklaşımların sakıncalarını öğrenir</w:t>
            </w:r>
          </w:p>
          <w:p w14:paraId="19B00003" w14:textId="257D466B"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drawbacks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ideological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tafsir</w:t>
            </w:r>
            <w:proofErr w:type="spellEnd"/>
          </w:p>
        </w:tc>
      </w:tr>
      <w:tr w:rsidR="00A32939" w:rsidRPr="00C1676D" w14:paraId="425B60A3" w14:textId="77777777">
        <w:trPr>
          <w:trHeight w:val="186"/>
          <w:jc w:val="center"/>
        </w:trPr>
        <w:tc>
          <w:tcPr>
            <w:tcW w:w="1710" w:type="dxa"/>
            <w:vMerge/>
            <w:shd w:val="clear" w:color="auto" w:fill="FFFFFF"/>
            <w:vAlign w:val="center"/>
          </w:tcPr>
          <w:p w14:paraId="025DA51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D924CA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09457F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5FFD5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9F4A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0CD87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BD990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497789B" w14:textId="1FF6C62F" w:rsidR="00A32939" w:rsidRPr="00282AB6" w:rsidRDefault="00717D4D">
            <w:pPr>
              <w:pStyle w:val="ListeParagraf"/>
              <w:numPr>
                <w:ilvl w:val="0"/>
                <w:numId w:val="40"/>
              </w:numPr>
              <w:spacing w:after="120"/>
              <w:jc w:val="both"/>
              <w:rPr>
                <w:rFonts w:ascii="Times New Roman" w:eastAsia="Times New Roman" w:hAnsi="Times New Roman" w:cs="Times New Roman"/>
                <w:b/>
              </w:rPr>
            </w:pPr>
            <w:proofErr w:type="spellStart"/>
            <w:r w:rsidRPr="00282AB6">
              <w:rPr>
                <w:rFonts w:ascii="Times New Roman" w:eastAsia="Times New Roman" w:hAnsi="Times New Roman" w:cs="Times New Roman"/>
                <w:b/>
              </w:rPr>
              <w:t>Ahzâb</w:t>
            </w:r>
            <w:proofErr w:type="spellEnd"/>
            <w:r w:rsidRPr="00282AB6">
              <w:rPr>
                <w:rFonts w:ascii="Times New Roman" w:eastAsia="Times New Roman" w:hAnsi="Times New Roman" w:cs="Times New Roman"/>
                <w:b/>
              </w:rPr>
              <w:t xml:space="preserve"> Suresi 40-45. Ayetlerin Tefsiri</w:t>
            </w:r>
          </w:p>
          <w:p w14:paraId="31FA91A0" w14:textId="591DB2D8" w:rsidR="00A32939" w:rsidRPr="00282AB6" w:rsidRDefault="00717D4D" w:rsidP="00282AB6">
            <w:pPr>
              <w:pStyle w:val="ListeParagraf"/>
              <w:spacing w:after="120"/>
              <w:ind w:left="360"/>
              <w:jc w:val="both"/>
              <w:rPr>
                <w:rFonts w:ascii="Times New Roman" w:eastAsia="Times New Roman" w:hAnsi="Times New Roman" w:cs="Times New Roman"/>
                <w:b/>
              </w:rPr>
            </w:pPr>
            <w:proofErr w:type="spellStart"/>
            <w:r w:rsidRPr="00282AB6">
              <w:rPr>
                <w:rFonts w:ascii="Times New Roman" w:eastAsia="Times New Roman" w:hAnsi="Times New Roman" w:cs="Times New Roman"/>
                <w:i/>
              </w:rPr>
              <w:t>Surah</w:t>
            </w:r>
            <w:proofErr w:type="spellEnd"/>
            <w:r w:rsidRPr="00282AB6">
              <w:rPr>
                <w:rFonts w:ascii="Times New Roman" w:eastAsia="Times New Roman" w:hAnsi="Times New Roman" w:cs="Times New Roman"/>
                <w:i/>
              </w:rPr>
              <w:t xml:space="preserve"> </w:t>
            </w:r>
            <w:proofErr w:type="spellStart"/>
            <w:r w:rsidRPr="00282AB6">
              <w:rPr>
                <w:rFonts w:ascii="Times New Roman" w:eastAsia="Times New Roman" w:hAnsi="Times New Roman" w:cs="Times New Roman"/>
                <w:i/>
              </w:rPr>
              <w:t>Ahzab</w:t>
            </w:r>
            <w:proofErr w:type="spellEnd"/>
            <w:r w:rsidRPr="00282AB6">
              <w:rPr>
                <w:rFonts w:ascii="Times New Roman" w:eastAsia="Times New Roman" w:hAnsi="Times New Roman" w:cs="Times New Roman"/>
                <w:i/>
              </w:rPr>
              <w:t xml:space="preserve"> 40-45. </w:t>
            </w:r>
            <w:proofErr w:type="spellStart"/>
            <w:r w:rsidRPr="00282AB6">
              <w:rPr>
                <w:rFonts w:ascii="Times New Roman" w:eastAsia="Times New Roman" w:hAnsi="Times New Roman" w:cs="Times New Roman"/>
                <w:i/>
              </w:rPr>
              <w:t>Exegesis</w:t>
            </w:r>
            <w:proofErr w:type="spellEnd"/>
            <w:r w:rsidRPr="00282AB6">
              <w:rPr>
                <w:rFonts w:ascii="Times New Roman" w:eastAsia="Times New Roman" w:hAnsi="Times New Roman" w:cs="Times New Roman"/>
                <w:i/>
              </w:rPr>
              <w:t xml:space="preserve"> Of </w:t>
            </w:r>
            <w:proofErr w:type="spellStart"/>
            <w:r w:rsidRPr="00282AB6">
              <w:rPr>
                <w:rFonts w:ascii="Times New Roman" w:eastAsia="Times New Roman" w:hAnsi="Times New Roman" w:cs="Times New Roman"/>
                <w:i/>
              </w:rPr>
              <w:t>Verses</w:t>
            </w:r>
            <w:proofErr w:type="spellEnd"/>
          </w:p>
        </w:tc>
        <w:tc>
          <w:tcPr>
            <w:tcW w:w="3555" w:type="dxa"/>
            <w:shd w:val="clear" w:color="auto" w:fill="FFFFFF"/>
            <w:vAlign w:val="center"/>
          </w:tcPr>
          <w:p w14:paraId="74B16D41" w14:textId="71269FEB"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Tefsir ve te'vil kavramlarının mahiyetleri doğrultusunda </w:t>
            </w:r>
            <w:proofErr w:type="spellStart"/>
            <w:r w:rsidRPr="00C1676D">
              <w:rPr>
                <w:rFonts w:ascii="Times New Roman" w:eastAsia="Times New Roman" w:hAnsi="Times New Roman" w:cs="Times New Roman"/>
                <w:b/>
              </w:rPr>
              <w:t>lugavi</w:t>
            </w:r>
            <w:proofErr w:type="spellEnd"/>
            <w:r w:rsidRPr="00C1676D">
              <w:rPr>
                <w:rFonts w:ascii="Times New Roman" w:eastAsia="Times New Roman" w:hAnsi="Times New Roman" w:cs="Times New Roman"/>
                <w:b/>
              </w:rPr>
              <w:t xml:space="preserve">, fıkhi, </w:t>
            </w:r>
            <w:proofErr w:type="spellStart"/>
            <w:r w:rsidRPr="00C1676D">
              <w:rPr>
                <w:rFonts w:ascii="Times New Roman" w:eastAsia="Times New Roman" w:hAnsi="Times New Roman" w:cs="Times New Roman"/>
                <w:b/>
              </w:rPr>
              <w:t>sufi</w:t>
            </w:r>
            <w:proofErr w:type="spellEnd"/>
            <w:r w:rsidRPr="00C1676D">
              <w:rPr>
                <w:rFonts w:ascii="Times New Roman" w:eastAsia="Times New Roman" w:hAnsi="Times New Roman" w:cs="Times New Roman"/>
                <w:b/>
              </w:rPr>
              <w:t xml:space="preserve"> ve mezhebi </w:t>
            </w:r>
            <w:proofErr w:type="spellStart"/>
            <w:r w:rsidRPr="00C1676D">
              <w:rPr>
                <w:rFonts w:ascii="Times New Roman" w:eastAsia="Times New Roman" w:hAnsi="Times New Roman" w:cs="Times New Roman"/>
                <w:b/>
              </w:rPr>
              <w:t>teefsir</w:t>
            </w:r>
            <w:proofErr w:type="spellEnd"/>
            <w:r w:rsidRPr="00C1676D">
              <w:rPr>
                <w:rFonts w:ascii="Times New Roman" w:eastAsia="Times New Roman" w:hAnsi="Times New Roman" w:cs="Times New Roman"/>
                <w:b/>
              </w:rPr>
              <w:t xml:space="preserve"> anlayışlarını değerlendirir.</w:t>
            </w:r>
          </w:p>
          <w:p w14:paraId="55B9576A" w14:textId="71D1FD7E"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Evaluates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linguistic</w:t>
            </w:r>
            <w:proofErr w:type="spellEnd"/>
            <w:r w:rsidRPr="00C1676D">
              <w:rPr>
                <w:rFonts w:ascii="Times New Roman" w:eastAsia="Times New Roman" w:hAnsi="Times New Roman" w:cs="Times New Roman"/>
                <w:i/>
              </w:rPr>
              <w:t xml:space="preserve">, fıkhi, </w:t>
            </w:r>
            <w:proofErr w:type="spellStart"/>
            <w:r w:rsidRPr="00C1676D">
              <w:rPr>
                <w:rFonts w:ascii="Times New Roman" w:eastAsia="Times New Roman" w:hAnsi="Times New Roman" w:cs="Times New Roman"/>
                <w:i/>
              </w:rPr>
              <w:t>sufi</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mystical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doctrinal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line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natur</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ta'vil</w:t>
            </w:r>
            <w:proofErr w:type="spellEnd"/>
          </w:p>
        </w:tc>
      </w:tr>
      <w:tr w:rsidR="00A32939" w:rsidRPr="00C1676D" w14:paraId="6221E3D1" w14:textId="77777777">
        <w:trPr>
          <w:trHeight w:val="186"/>
          <w:jc w:val="center"/>
        </w:trPr>
        <w:tc>
          <w:tcPr>
            <w:tcW w:w="1710" w:type="dxa"/>
            <w:vMerge/>
            <w:shd w:val="clear" w:color="auto" w:fill="FFFFFF"/>
            <w:vAlign w:val="center"/>
          </w:tcPr>
          <w:p w14:paraId="469732F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18B213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185517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293BF1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91796C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900F3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47A912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D201A54" w14:textId="7EF033AD" w:rsidR="00A32939" w:rsidRPr="00282AB6" w:rsidRDefault="00717D4D">
            <w:pPr>
              <w:pStyle w:val="ListeParagraf"/>
              <w:numPr>
                <w:ilvl w:val="0"/>
                <w:numId w:val="40"/>
              </w:numPr>
              <w:spacing w:after="120"/>
              <w:jc w:val="both"/>
              <w:rPr>
                <w:rFonts w:ascii="Times New Roman" w:eastAsia="Times New Roman" w:hAnsi="Times New Roman" w:cs="Times New Roman"/>
                <w:b/>
              </w:rPr>
            </w:pPr>
            <w:proofErr w:type="spellStart"/>
            <w:r w:rsidRPr="00282AB6">
              <w:rPr>
                <w:rFonts w:ascii="Times New Roman" w:eastAsia="Times New Roman" w:hAnsi="Times New Roman" w:cs="Times New Roman"/>
                <w:b/>
              </w:rPr>
              <w:t>Ahzâb</w:t>
            </w:r>
            <w:proofErr w:type="spellEnd"/>
            <w:r w:rsidRPr="00282AB6">
              <w:rPr>
                <w:rFonts w:ascii="Times New Roman" w:eastAsia="Times New Roman" w:hAnsi="Times New Roman" w:cs="Times New Roman"/>
                <w:b/>
              </w:rPr>
              <w:t xml:space="preserve"> Suresi 45-50. Ayetlerin Tefsiri</w:t>
            </w:r>
          </w:p>
          <w:p w14:paraId="439EDE15" w14:textId="5FFB7EFD" w:rsidR="00A32939" w:rsidRPr="00282AB6" w:rsidRDefault="00717D4D" w:rsidP="00282AB6">
            <w:pPr>
              <w:pStyle w:val="ListeParagraf"/>
              <w:spacing w:after="120"/>
              <w:ind w:left="360"/>
              <w:jc w:val="both"/>
              <w:rPr>
                <w:rFonts w:ascii="Times New Roman" w:eastAsia="Times New Roman" w:hAnsi="Times New Roman" w:cs="Times New Roman"/>
                <w:b/>
              </w:rPr>
            </w:pPr>
            <w:proofErr w:type="spellStart"/>
            <w:r w:rsidRPr="00282AB6">
              <w:rPr>
                <w:rFonts w:ascii="Times New Roman" w:eastAsia="Times New Roman" w:hAnsi="Times New Roman" w:cs="Times New Roman"/>
                <w:i/>
              </w:rPr>
              <w:t>Surah</w:t>
            </w:r>
            <w:proofErr w:type="spellEnd"/>
            <w:r w:rsidRPr="00282AB6">
              <w:rPr>
                <w:rFonts w:ascii="Times New Roman" w:eastAsia="Times New Roman" w:hAnsi="Times New Roman" w:cs="Times New Roman"/>
                <w:i/>
              </w:rPr>
              <w:t xml:space="preserve"> </w:t>
            </w:r>
            <w:proofErr w:type="spellStart"/>
            <w:r w:rsidRPr="00282AB6">
              <w:rPr>
                <w:rFonts w:ascii="Times New Roman" w:eastAsia="Times New Roman" w:hAnsi="Times New Roman" w:cs="Times New Roman"/>
                <w:i/>
              </w:rPr>
              <w:t>Ahzab</w:t>
            </w:r>
            <w:proofErr w:type="spellEnd"/>
            <w:r w:rsidRPr="00282AB6">
              <w:rPr>
                <w:rFonts w:ascii="Times New Roman" w:eastAsia="Times New Roman" w:hAnsi="Times New Roman" w:cs="Times New Roman"/>
                <w:i/>
              </w:rPr>
              <w:t xml:space="preserve"> 45-50. </w:t>
            </w:r>
            <w:proofErr w:type="spellStart"/>
            <w:r w:rsidRPr="00282AB6">
              <w:rPr>
                <w:rFonts w:ascii="Times New Roman" w:eastAsia="Times New Roman" w:hAnsi="Times New Roman" w:cs="Times New Roman"/>
                <w:i/>
              </w:rPr>
              <w:t>Exegesis</w:t>
            </w:r>
            <w:proofErr w:type="spellEnd"/>
            <w:r w:rsidRPr="00282AB6">
              <w:rPr>
                <w:rFonts w:ascii="Times New Roman" w:eastAsia="Times New Roman" w:hAnsi="Times New Roman" w:cs="Times New Roman"/>
                <w:i/>
              </w:rPr>
              <w:t xml:space="preserve"> Of </w:t>
            </w:r>
            <w:proofErr w:type="spellStart"/>
            <w:r w:rsidRPr="00282AB6">
              <w:rPr>
                <w:rFonts w:ascii="Times New Roman" w:eastAsia="Times New Roman" w:hAnsi="Times New Roman" w:cs="Times New Roman"/>
                <w:i/>
              </w:rPr>
              <w:t>Verses</w:t>
            </w:r>
            <w:proofErr w:type="spellEnd"/>
          </w:p>
        </w:tc>
        <w:tc>
          <w:tcPr>
            <w:tcW w:w="3555" w:type="dxa"/>
            <w:shd w:val="clear" w:color="auto" w:fill="FFFFFF"/>
            <w:vAlign w:val="center"/>
          </w:tcPr>
          <w:p w14:paraId="40BAB61A" w14:textId="2BD11363" w:rsidR="00A32939" w:rsidRPr="00C1676D" w:rsidRDefault="00253BBD">
            <w:pPr>
              <w:spacing w:after="120"/>
              <w:jc w:val="both"/>
              <w:rPr>
                <w:rFonts w:ascii="Times New Roman" w:eastAsia="Times New Roman" w:hAnsi="Times New Roman" w:cs="Times New Roman"/>
                <w:b/>
              </w:rPr>
            </w:pPr>
            <w:r>
              <w:rPr>
                <w:rFonts w:ascii="Times New Roman" w:eastAsia="Times New Roman" w:hAnsi="Times New Roman" w:cs="Times New Roman"/>
                <w:b/>
              </w:rPr>
              <w:t>D</w:t>
            </w:r>
            <w:r w:rsidR="00717D4D" w:rsidRPr="00C1676D">
              <w:rPr>
                <w:rFonts w:ascii="Times New Roman" w:eastAsia="Times New Roman" w:hAnsi="Times New Roman" w:cs="Times New Roman"/>
                <w:b/>
              </w:rPr>
              <w:t>ilbilimsel tefsir literatürü hakkında bilgi sahibi olur</w:t>
            </w:r>
          </w:p>
          <w:p w14:paraId="55E8E18E" w14:textId="0EE193CF"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linguistic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exegesis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literature</w:t>
            </w:r>
            <w:proofErr w:type="spellEnd"/>
          </w:p>
        </w:tc>
      </w:tr>
      <w:tr w:rsidR="00A32939" w:rsidRPr="00C1676D" w14:paraId="09DA7D69" w14:textId="77777777">
        <w:trPr>
          <w:trHeight w:val="186"/>
          <w:jc w:val="center"/>
        </w:trPr>
        <w:tc>
          <w:tcPr>
            <w:tcW w:w="1710" w:type="dxa"/>
            <w:vMerge/>
            <w:shd w:val="clear" w:color="auto" w:fill="FFFFFF"/>
            <w:vAlign w:val="center"/>
          </w:tcPr>
          <w:p w14:paraId="492DC3F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BC3719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3E94A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7D5534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E7BD2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E515C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24971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6961432" w14:textId="3B43CF59" w:rsidR="00A32939" w:rsidRPr="00282AB6" w:rsidRDefault="00717D4D">
            <w:pPr>
              <w:pStyle w:val="ListeParagraf"/>
              <w:numPr>
                <w:ilvl w:val="0"/>
                <w:numId w:val="40"/>
              </w:numPr>
              <w:spacing w:after="120"/>
              <w:jc w:val="both"/>
              <w:rPr>
                <w:rFonts w:ascii="Times New Roman" w:eastAsia="Times New Roman" w:hAnsi="Times New Roman" w:cs="Times New Roman"/>
                <w:b/>
              </w:rPr>
            </w:pPr>
            <w:proofErr w:type="spellStart"/>
            <w:r w:rsidRPr="00282AB6">
              <w:rPr>
                <w:rFonts w:ascii="Times New Roman" w:eastAsia="Times New Roman" w:hAnsi="Times New Roman" w:cs="Times New Roman"/>
                <w:b/>
              </w:rPr>
              <w:t>Ahzâb</w:t>
            </w:r>
            <w:proofErr w:type="spellEnd"/>
            <w:r w:rsidRPr="00282AB6">
              <w:rPr>
                <w:rFonts w:ascii="Times New Roman" w:eastAsia="Times New Roman" w:hAnsi="Times New Roman" w:cs="Times New Roman"/>
                <w:b/>
              </w:rPr>
              <w:t xml:space="preserve"> Suresi 50-55. Ayetlerin Tefsiri</w:t>
            </w:r>
          </w:p>
          <w:p w14:paraId="7691CA88" w14:textId="33766C63" w:rsidR="00A32939" w:rsidRPr="00282AB6" w:rsidRDefault="00717D4D" w:rsidP="00282AB6">
            <w:pPr>
              <w:pStyle w:val="ListeParagraf"/>
              <w:spacing w:after="120"/>
              <w:ind w:left="360"/>
              <w:jc w:val="both"/>
              <w:rPr>
                <w:rFonts w:ascii="Times New Roman" w:eastAsia="Times New Roman" w:hAnsi="Times New Roman" w:cs="Times New Roman"/>
                <w:b/>
              </w:rPr>
            </w:pPr>
            <w:proofErr w:type="spellStart"/>
            <w:r w:rsidRPr="00282AB6">
              <w:rPr>
                <w:rFonts w:ascii="Times New Roman" w:eastAsia="Times New Roman" w:hAnsi="Times New Roman" w:cs="Times New Roman"/>
                <w:i/>
              </w:rPr>
              <w:t>Surah</w:t>
            </w:r>
            <w:proofErr w:type="spellEnd"/>
            <w:r w:rsidRPr="00282AB6">
              <w:rPr>
                <w:rFonts w:ascii="Times New Roman" w:eastAsia="Times New Roman" w:hAnsi="Times New Roman" w:cs="Times New Roman"/>
                <w:i/>
              </w:rPr>
              <w:t xml:space="preserve"> </w:t>
            </w:r>
            <w:proofErr w:type="spellStart"/>
            <w:r w:rsidRPr="00282AB6">
              <w:rPr>
                <w:rFonts w:ascii="Times New Roman" w:eastAsia="Times New Roman" w:hAnsi="Times New Roman" w:cs="Times New Roman"/>
                <w:i/>
              </w:rPr>
              <w:t>Ahzab</w:t>
            </w:r>
            <w:proofErr w:type="spellEnd"/>
            <w:r w:rsidRPr="00282AB6">
              <w:rPr>
                <w:rFonts w:ascii="Times New Roman" w:eastAsia="Times New Roman" w:hAnsi="Times New Roman" w:cs="Times New Roman"/>
                <w:i/>
              </w:rPr>
              <w:t xml:space="preserve"> 50-55. </w:t>
            </w:r>
            <w:proofErr w:type="spellStart"/>
            <w:r w:rsidRPr="00282AB6">
              <w:rPr>
                <w:rFonts w:ascii="Times New Roman" w:eastAsia="Times New Roman" w:hAnsi="Times New Roman" w:cs="Times New Roman"/>
                <w:i/>
              </w:rPr>
              <w:t>Exegesis</w:t>
            </w:r>
            <w:proofErr w:type="spellEnd"/>
            <w:r w:rsidRPr="00282AB6">
              <w:rPr>
                <w:rFonts w:ascii="Times New Roman" w:eastAsia="Times New Roman" w:hAnsi="Times New Roman" w:cs="Times New Roman"/>
                <w:i/>
              </w:rPr>
              <w:t xml:space="preserve"> Of </w:t>
            </w:r>
            <w:proofErr w:type="spellStart"/>
            <w:r w:rsidRPr="00282AB6">
              <w:rPr>
                <w:rFonts w:ascii="Times New Roman" w:eastAsia="Times New Roman" w:hAnsi="Times New Roman" w:cs="Times New Roman"/>
                <w:i/>
              </w:rPr>
              <w:t>Verses</w:t>
            </w:r>
            <w:proofErr w:type="spellEnd"/>
          </w:p>
        </w:tc>
        <w:tc>
          <w:tcPr>
            <w:tcW w:w="3555" w:type="dxa"/>
            <w:shd w:val="clear" w:color="auto" w:fill="FFFFFF"/>
            <w:vAlign w:val="center"/>
          </w:tcPr>
          <w:p w14:paraId="5213B3B9" w14:textId="4E439596"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Gramatikal tefsir (</w:t>
            </w:r>
            <w:proofErr w:type="spellStart"/>
            <w:r w:rsidRPr="00C1676D">
              <w:rPr>
                <w:rFonts w:ascii="Times New Roman" w:eastAsia="Times New Roman" w:hAnsi="Times New Roman" w:cs="Times New Roman"/>
                <w:b/>
              </w:rPr>
              <w:t>İ'rabu'l</w:t>
            </w:r>
            <w:proofErr w:type="spellEnd"/>
            <w:r w:rsidRPr="00C1676D">
              <w:rPr>
                <w:rFonts w:ascii="Times New Roman" w:eastAsia="Times New Roman" w:hAnsi="Times New Roman" w:cs="Times New Roman"/>
                <w:b/>
              </w:rPr>
              <w:t>-Kur'an), Anlambilimsel tefsir (</w:t>
            </w:r>
            <w:proofErr w:type="spellStart"/>
            <w:r w:rsidRPr="00C1676D">
              <w:rPr>
                <w:rFonts w:ascii="Times New Roman" w:eastAsia="Times New Roman" w:hAnsi="Times New Roman" w:cs="Times New Roman"/>
                <w:b/>
              </w:rPr>
              <w:t>Me'ani'l</w:t>
            </w:r>
            <w:proofErr w:type="spellEnd"/>
            <w:r w:rsidRPr="00C1676D">
              <w:rPr>
                <w:rFonts w:ascii="Times New Roman" w:eastAsia="Times New Roman" w:hAnsi="Times New Roman" w:cs="Times New Roman"/>
                <w:b/>
              </w:rPr>
              <w:t xml:space="preserve">-Kur'an ve </w:t>
            </w:r>
            <w:proofErr w:type="spellStart"/>
            <w:r w:rsidRPr="00C1676D">
              <w:rPr>
                <w:rFonts w:ascii="Times New Roman" w:eastAsia="Times New Roman" w:hAnsi="Times New Roman" w:cs="Times New Roman"/>
                <w:b/>
              </w:rPr>
              <w:t>Mecazu'l</w:t>
            </w:r>
            <w:proofErr w:type="spellEnd"/>
            <w:r w:rsidRPr="00C1676D">
              <w:rPr>
                <w:rFonts w:ascii="Times New Roman" w:eastAsia="Times New Roman" w:hAnsi="Times New Roman" w:cs="Times New Roman"/>
                <w:b/>
              </w:rPr>
              <w:t xml:space="preserve"> Kur'an) tefsirleri hakkında bilgi sahibi olur.</w:t>
            </w:r>
          </w:p>
          <w:p w14:paraId="58E2A4D6" w14:textId="11CE87FE"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grammatical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İ'rabu'l</w:t>
            </w:r>
            <w:proofErr w:type="spellEnd"/>
            <w:r w:rsidRPr="00C1676D">
              <w:rPr>
                <w:rFonts w:ascii="Times New Roman" w:eastAsia="Times New Roman" w:hAnsi="Times New Roman" w:cs="Times New Roman"/>
                <w:i/>
              </w:rPr>
              <w:t xml:space="preserve">-Kur'an), </w:t>
            </w:r>
            <w:proofErr w:type="spellStart"/>
            <w:r w:rsidRPr="00C1676D">
              <w:rPr>
                <w:rFonts w:ascii="Times New Roman" w:eastAsia="Times New Roman" w:hAnsi="Times New Roman" w:cs="Times New Roman"/>
                <w:i/>
              </w:rPr>
              <w:t>semantic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Me'ani'l</w:t>
            </w:r>
            <w:proofErr w:type="spellEnd"/>
            <w:r w:rsidRPr="00C1676D">
              <w:rPr>
                <w:rFonts w:ascii="Times New Roman" w:eastAsia="Times New Roman" w:hAnsi="Times New Roman" w:cs="Times New Roman"/>
                <w:i/>
              </w:rPr>
              <w:t xml:space="preserve">-Kur'an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Mecazu'l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p>
        </w:tc>
      </w:tr>
      <w:tr w:rsidR="00A32939" w:rsidRPr="00C1676D" w14:paraId="4EA49072" w14:textId="77777777">
        <w:trPr>
          <w:trHeight w:val="186"/>
          <w:jc w:val="center"/>
        </w:trPr>
        <w:tc>
          <w:tcPr>
            <w:tcW w:w="1710" w:type="dxa"/>
            <w:vMerge/>
            <w:shd w:val="clear" w:color="auto" w:fill="FFFFFF"/>
            <w:vAlign w:val="center"/>
          </w:tcPr>
          <w:p w14:paraId="1E09EC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DC4BB0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F480BA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9F304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08C99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B2B13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E87C2F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94ED891" w14:textId="37E61467" w:rsidR="00A32939" w:rsidRPr="00282AB6" w:rsidRDefault="00717D4D">
            <w:pPr>
              <w:pStyle w:val="ListeParagraf"/>
              <w:numPr>
                <w:ilvl w:val="0"/>
                <w:numId w:val="40"/>
              </w:numPr>
              <w:spacing w:after="120"/>
              <w:jc w:val="both"/>
              <w:rPr>
                <w:rFonts w:ascii="Times New Roman" w:eastAsia="Times New Roman" w:hAnsi="Times New Roman" w:cs="Times New Roman"/>
                <w:b/>
              </w:rPr>
            </w:pPr>
            <w:proofErr w:type="spellStart"/>
            <w:r w:rsidRPr="00282AB6">
              <w:rPr>
                <w:rFonts w:ascii="Times New Roman" w:eastAsia="Times New Roman" w:hAnsi="Times New Roman" w:cs="Times New Roman"/>
                <w:b/>
              </w:rPr>
              <w:t>Ahzâb</w:t>
            </w:r>
            <w:proofErr w:type="spellEnd"/>
            <w:r w:rsidRPr="00282AB6">
              <w:rPr>
                <w:rFonts w:ascii="Times New Roman" w:eastAsia="Times New Roman" w:hAnsi="Times New Roman" w:cs="Times New Roman"/>
                <w:b/>
              </w:rPr>
              <w:t xml:space="preserve"> Suresi 55-60. Ayetlerin Tefsiri</w:t>
            </w:r>
          </w:p>
          <w:p w14:paraId="50D708EB" w14:textId="10A97416" w:rsidR="00A32939" w:rsidRPr="00282AB6" w:rsidRDefault="00717D4D" w:rsidP="00282AB6">
            <w:pPr>
              <w:pStyle w:val="ListeParagraf"/>
              <w:spacing w:after="120"/>
              <w:ind w:left="360"/>
              <w:jc w:val="both"/>
              <w:rPr>
                <w:rFonts w:ascii="Times New Roman" w:eastAsia="Times New Roman" w:hAnsi="Times New Roman" w:cs="Times New Roman"/>
                <w:b/>
              </w:rPr>
            </w:pPr>
            <w:proofErr w:type="spellStart"/>
            <w:r w:rsidRPr="00282AB6">
              <w:rPr>
                <w:rFonts w:ascii="Times New Roman" w:eastAsia="Times New Roman" w:hAnsi="Times New Roman" w:cs="Times New Roman"/>
                <w:i/>
              </w:rPr>
              <w:t>Surah</w:t>
            </w:r>
            <w:proofErr w:type="spellEnd"/>
            <w:r w:rsidRPr="00282AB6">
              <w:rPr>
                <w:rFonts w:ascii="Times New Roman" w:eastAsia="Times New Roman" w:hAnsi="Times New Roman" w:cs="Times New Roman"/>
                <w:i/>
              </w:rPr>
              <w:t xml:space="preserve"> </w:t>
            </w:r>
            <w:proofErr w:type="spellStart"/>
            <w:r w:rsidRPr="00282AB6">
              <w:rPr>
                <w:rFonts w:ascii="Times New Roman" w:eastAsia="Times New Roman" w:hAnsi="Times New Roman" w:cs="Times New Roman"/>
                <w:i/>
              </w:rPr>
              <w:t>Ahzab</w:t>
            </w:r>
            <w:proofErr w:type="spellEnd"/>
            <w:r w:rsidRPr="00282AB6">
              <w:rPr>
                <w:rFonts w:ascii="Times New Roman" w:eastAsia="Times New Roman" w:hAnsi="Times New Roman" w:cs="Times New Roman"/>
                <w:i/>
              </w:rPr>
              <w:t xml:space="preserve"> 55-60. </w:t>
            </w:r>
            <w:proofErr w:type="spellStart"/>
            <w:r w:rsidRPr="00282AB6">
              <w:rPr>
                <w:rFonts w:ascii="Times New Roman" w:eastAsia="Times New Roman" w:hAnsi="Times New Roman" w:cs="Times New Roman"/>
                <w:i/>
              </w:rPr>
              <w:t>Exegesis</w:t>
            </w:r>
            <w:proofErr w:type="spellEnd"/>
            <w:r w:rsidRPr="00282AB6">
              <w:rPr>
                <w:rFonts w:ascii="Times New Roman" w:eastAsia="Times New Roman" w:hAnsi="Times New Roman" w:cs="Times New Roman"/>
                <w:i/>
              </w:rPr>
              <w:t xml:space="preserve"> Of </w:t>
            </w:r>
            <w:proofErr w:type="spellStart"/>
            <w:r w:rsidRPr="00282AB6">
              <w:rPr>
                <w:rFonts w:ascii="Times New Roman" w:eastAsia="Times New Roman" w:hAnsi="Times New Roman" w:cs="Times New Roman"/>
                <w:i/>
              </w:rPr>
              <w:t>Verses</w:t>
            </w:r>
            <w:proofErr w:type="spellEnd"/>
          </w:p>
        </w:tc>
        <w:tc>
          <w:tcPr>
            <w:tcW w:w="3555" w:type="dxa"/>
            <w:shd w:val="clear" w:color="auto" w:fill="FFFFFF"/>
            <w:vAlign w:val="center"/>
          </w:tcPr>
          <w:p w14:paraId="647DFBD5" w14:textId="6128F0BF"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Beyani</w:t>
            </w:r>
            <w:proofErr w:type="spellEnd"/>
            <w:r w:rsidRPr="00C1676D">
              <w:rPr>
                <w:rFonts w:ascii="Times New Roman" w:eastAsia="Times New Roman" w:hAnsi="Times New Roman" w:cs="Times New Roman"/>
                <w:b/>
              </w:rPr>
              <w:t xml:space="preserve"> tefsir hakkında bilgi sahibi olur.</w:t>
            </w:r>
          </w:p>
          <w:p w14:paraId="5032F9C3" w14:textId="7AA8C6F8"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statement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w:t>
            </w:r>
          </w:p>
        </w:tc>
      </w:tr>
      <w:tr w:rsidR="00A32939" w:rsidRPr="00C1676D" w14:paraId="584E7245" w14:textId="77777777">
        <w:trPr>
          <w:trHeight w:val="186"/>
          <w:jc w:val="center"/>
        </w:trPr>
        <w:tc>
          <w:tcPr>
            <w:tcW w:w="1710" w:type="dxa"/>
            <w:vMerge/>
            <w:shd w:val="clear" w:color="auto" w:fill="FFFFFF"/>
            <w:vAlign w:val="center"/>
          </w:tcPr>
          <w:p w14:paraId="1A4640C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42EEFB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7AE79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B8083E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51ED2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037A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67808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5F7AF05" w14:textId="511549C2" w:rsidR="00A32939" w:rsidRPr="00282AB6" w:rsidRDefault="00717D4D">
            <w:pPr>
              <w:pStyle w:val="ListeParagraf"/>
              <w:numPr>
                <w:ilvl w:val="0"/>
                <w:numId w:val="40"/>
              </w:numPr>
              <w:spacing w:after="120"/>
              <w:jc w:val="both"/>
              <w:rPr>
                <w:rFonts w:ascii="Times New Roman" w:eastAsia="Times New Roman" w:hAnsi="Times New Roman" w:cs="Times New Roman"/>
                <w:b/>
              </w:rPr>
            </w:pPr>
            <w:proofErr w:type="spellStart"/>
            <w:r w:rsidRPr="00282AB6">
              <w:rPr>
                <w:rFonts w:ascii="Times New Roman" w:eastAsia="Times New Roman" w:hAnsi="Times New Roman" w:cs="Times New Roman"/>
                <w:b/>
              </w:rPr>
              <w:t>Ahzâb</w:t>
            </w:r>
            <w:proofErr w:type="spellEnd"/>
            <w:r w:rsidRPr="00282AB6">
              <w:rPr>
                <w:rFonts w:ascii="Times New Roman" w:eastAsia="Times New Roman" w:hAnsi="Times New Roman" w:cs="Times New Roman"/>
                <w:b/>
              </w:rPr>
              <w:t xml:space="preserve"> Suresi 60-65. Ayetlerin Tefsiri</w:t>
            </w:r>
          </w:p>
          <w:p w14:paraId="5A020BE9" w14:textId="38BB8399" w:rsidR="00A32939" w:rsidRPr="00282AB6" w:rsidRDefault="00717D4D" w:rsidP="00282AB6">
            <w:pPr>
              <w:pStyle w:val="ListeParagraf"/>
              <w:spacing w:after="120"/>
              <w:ind w:left="360"/>
              <w:jc w:val="both"/>
              <w:rPr>
                <w:rFonts w:ascii="Times New Roman" w:eastAsia="Times New Roman" w:hAnsi="Times New Roman" w:cs="Times New Roman"/>
                <w:b/>
              </w:rPr>
            </w:pPr>
            <w:proofErr w:type="spellStart"/>
            <w:r w:rsidRPr="00282AB6">
              <w:rPr>
                <w:rFonts w:ascii="Times New Roman" w:eastAsia="Times New Roman" w:hAnsi="Times New Roman" w:cs="Times New Roman"/>
                <w:i/>
              </w:rPr>
              <w:t>Surah</w:t>
            </w:r>
            <w:proofErr w:type="spellEnd"/>
            <w:r w:rsidRPr="00282AB6">
              <w:rPr>
                <w:rFonts w:ascii="Times New Roman" w:eastAsia="Times New Roman" w:hAnsi="Times New Roman" w:cs="Times New Roman"/>
                <w:i/>
              </w:rPr>
              <w:t xml:space="preserve"> </w:t>
            </w:r>
            <w:proofErr w:type="spellStart"/>
            <w:r w:rsidRPr="00282AB6">
              <w:rPr>
                <w:rFonts w:ascii="Times New Roman" w:eastAsia="Times New Roman" w:hAnsi="Times New Roman" w:cs="Times New Roman"/>
                <w:i/>
              </w:rPr>
              <w:t>Ahzab</w:t>
            </w:r>
            <w:proofErr w:type="spellEnd"/>
            <w:r w:rsidRPr="00282AB6">
              <w:rPr>
                <w:rFonts w:ascii="Times New Roman" w:eastAsia="Times New Roman" w:hAnsi="Times New Roman" w:cs="Times New Roman"/>
                <w:i/>
              </w:rPr>
              <w:t xml:space="preserve"> 60-65. </w:t>
            </w:r>
            <w:proofErr w:type="spellStart"/>
            <w:r w:rsidRPr="00282AB6">
              <w:rPr>
                <w:rFonts w:ascii="Times New Roman" w:eastAsia="Times New Roman" w:hAnsi="Times New Roman" w:cs="Times New Roman"/>
                <w:i/>
              </w:rPr>
              <w:t>Exegesis</w:t>
            </w:r>
            <w:proofErr w:type="spellEnd"/>
            <w:r w:rsidRPr="00282AB6">
              <w:rPr>
                <w:rFonts w:ascii="Times New Roman" w:eastAsia="Times New Roman" w:hAnsi="Times New Roman" w:cs="Times New Roman"/>
                <w:i/>
              </w:rPr>
              <w:t xml:space="preserve"> Of </w:t>
            </w:r>
            <w:proofErr w:type="spellStart"/>
            <w:r w:rsidRPr="00282AB6">
              <w:rPr>
                <w:rFonts w:ascii="Times New Roman" w:eastAsia="Times New Roman" w:hAnsi="Times New Roman" w:cs="Times New Roman"/>
                <w:i/>
              </w:rPr>
              <w:t>Verses</w:t>
            </w:r>
            <w:proofErr w:type="spellEnd"/>
          </w:p>
        </w:tc>
        <w:tc>
          <w:tcPr>
            <w:tcW w:w="3555" w:type="dxa"/>
            <w:shd w:val="clear" w:color="auto" w:fill="FFFFFF"/>
            <w:vAlign w:val="center"/>
          </w:tcPr>
          <w:p w14:paraId="1B8FD339" w14:textId="4FD71A1A"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Fıkhi tefsirlerin Kur'an'ın belirli ayetlerini ele alması hasebiyle bir tür konulu tefsir olduğunu kavrar.</w:t>
            </w:r>
          </w:p>
          <w:p w14:paraId="77A6E28F" w14:textId="0A11346F"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fiqh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is a </w:t>
            </w:r>
            <w:proofErr w:type="spellStart"/>
            <w:r w:rsidRPr="00C1676D">
              <w:rPr>
                <w:rFonts w:ascii="Times New Roman" w:eastAsia="Times New Roman" w:hAnsi="Times New Roman" w:cs="Times New Roman"/>
                <w:i/>
              </w:rPr>
              <w:t>kind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thematic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because</w:t>
            </w:r>
            <w:proofErr w:type="spellEnd"/>
            <w:r w:rsidRPr="00C1676D">
              <w:rPr>
                <w:rFonts w:ascii="Times New Roman" w:eastAsia="Times New Roman" w:hAnsi="Times New Roman" w:cs="Times New Roman"/>
                <w:i/>
              </w:rPr>
              <w:t xml:space="preserve"> it </w:t>
            </w:r>
            <w:proofErr w:type="spellStart"/>
            <w:r w:rsidRPr="00C1676D">
              <w:rPr>
                <w:rFonts w:ascii="Times New Roman" w:eastAsia="Times New Roman" w:hAnsi="Times New Roman" w:cs="Times New Roman"/>
                <w:i/>
              </w:rPr>
              <w:t>deals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certain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verses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p>
        </w:tc>
      </w:tr>
      <w:tr w:rsidR="00A32939" w:rsidRPr="00C1676D" w14:paraId="2FD5E8B7" w14:textId="77777777">
        <w:trPr>
          <w:trHeight w:val="186"/>
          <w:jc w:val="center"/>
        </w:trPr>
        <w:tc>
          <w:tcPr>
            <w:tcW w:w="1710" w:type="dxa"/>
            <w:vMerge/>
            <w:shd w:val="clear" w:color="auto" w:fill="FFFFFF"/>
            <w:vAlign w:val="center"/>
          </w:tcPr>
          <w:p w14:paraId="5482B7A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5CD56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1744B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56FCFF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8B2BC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F1C19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418E43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9F7DCE9" w14:textId="38DD2BA8" w:rsidR="00A32939" w:rsidRPr="00282AB6" w:rsidRDefault="00717D4D">
            <w:pPr>
              <w:pStyle w:val="ListeParagraf"/>
              <w:numPr>
                <w:ilvl w:val="0"/>
                <w:numId w:val="40"/>
              </w:numPr>
              <w:spacing w:after="120"/>
              <w:jc w:val="both"/>
              <w:rPr>
                <w:rFonts w:ascii="Times New Roman" w:eastAsia="Times New Roman" w:hAnsi="Times New Roman" w:cs="Times New Roman"/>
                <w:b/>
              </w:rPr>
            </w:pPr>
            <w:proofErr w:type="spellStart"/>
            <w:r w:rsidRPr="00282AB6">
              <w:rPr>
                <w:rFonts w:ascii="Times New Roman" w:eastAsia="Times New Roman" w:hAnsi="Times New Roman" w:cs="Times New Roman"/>
                <w:b/>
              </w:rPr>
              <w:t>Ahzâb</w:t>
            </w:r>
            <w:proofErr w:type="spellEnd"/>
            <w:r w:rsidRPr="00282AB6">
              <w:rPr>
                <w:rFonts w:ascii="Times New Roman" w:eastAsia="Times New Roman" w:hAnsi="Times New Roman" w:cs="Times New Roman"/>
                <w:b/>
              </w:rPr>
              <w:t xml:space="preserve"> Suresi 65-70. Ayetlerin Tefsiri</w:t>
            </w:r>
          </w:p>
          <w:p w14:paraId="44E2A2B2" w14:textId="17E0AEDD" w:rsidR="00A32939" w:rsidRPr="00282AB6" w:rsidRDefault="00717D4D" w:rsidP="00282AB6">
            <w:pPr>
              <w:pStyle w:val="ListeParagraf"/>
              <w:spacing w:after="120"/>
              <w:ind w:left="360"/>
              <w:jc w:val="both"/>
              <w:rPr>
                <w:rFonts w:ascii="Times New Roman" w:eastAsia="Times New Roman" w:hAnsi="Times New Roman" w:cs="Times New Roman"/>
                <w:b/>
              </w:rPr>
            </w:pPr>
            <w:proofErr w:type="spellStart"/>
            <w:r w:rsidRPr="00282AB6">
              <w:rPr>
                <w:rFonts w:ascii="Times New Roman" w:eastAsia="Times New Roman" w:hAnsi="Times New Roman" w:cs="Times New Roman"/>
                <w:i/>
              </w:rPr>
              <w:t>Surah</w:t>
            </w:r>
            <w:proofErr w:type="spellEnd"/>
            <w:r w:rsidRPr="00282AB6">
              <w:rPr>
                <w:rFonts w:ascii="Times New Roman" w:eastAsia="Times New Roman" w:hAnsi="Times New Roman" w:cs="Times New Roman"/>
                <w:i/>
              </w:rPr>
              <w:t xml:space="preserve"> </w:t>
            </w:r>
            <w:proofErr w:type="spellStart"/>
            <w:r w:rsidRPr="00282AB6">
              <w:rPr>
                <w:rFonts w:ascii="Times New Roman" w:eastAsia="Times New Roman" w:hAnsi="Times New Roman" w:cs="Times New Roman"/>
                <w:i/>
              </w:rPr>
              <w:t>Ahzab</w:t>
            </w:r>
            <w:proofErr w:type="spellEnd"/>
            <w:r w:rsidRPr="00282AB6">
              <w:rPr>
                <w:rFonts w:ascii="Times New Roman" w:eastAsia="Times New Roman" w:hAnsi="Times New Roman" w:cs="Times New Roman"/>
                <w:i/>
              </w:rPr>
              <w:t xml:space="preserve"> 65-70. </w:t>
            </w:r>
            <w:proofErr w:type="spellStart"/>
            <w:r w:rsidRPr="00282AB6">
              <w:rPr>
                <w:rFonts w:ascii="Times New Roman" w:eastAsia="Times New Roman" w:hAnsi="Times New Roman" w:cs="Times New Roman"/>
                <w:i/>
              </w:rPr>
              <w:t>Exegesis</w:t>
            </w:r>
            <w:proofErr w:type="spellEnd"/>
            <w:r w:rsidRPr="00282AB6">
              <w:rPr>
                <w:rFonts w:ascii="Times New Roman" w:eastAsia="Times New Roman" w:hAnsi="Times New Roman" w:cs="Times New Roman"/>
                <w:i/>
              </w:rPr>
              <w:t xml:space="preserve"> Of </w:t>
            </w:r>
            <w:proofErr w:type="spellStart"/>
            <w:r w:rsidRPr="00282AB6">
              <w:rPr>
                <w:rFonts w:ascii="Times New Roman" w:eastAsia="Times New Roman" w:hAnsi="Times New Roman" w:cs="Times New Roman"/>
                <w:i/>
              </w:rPr>
              <w:t>Verses</w:t>
            </w:r>
            <w:proofErr w:type="spellEnd"/>
          </w:p>
        </w:tc>
        <w:tc>
          <w:tcPr>
            <w:tcW w:w="3555" w:type="dxa"/>
            <w:shd w:val="clear" w:color="auto" w:fill="FFFFFF"/>
            <w:vAlign w:val="center"/>
          </w:tcPr>
          <w:p w14:paraId="45886E84" w14:textId="0CB4628C"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Fıkhi tefsir literatürü hakkında bilgi sahibi olur ve örnek metinler okur.</w:t>
            </w:r>
          </w:p>
          <w:p w14:paraId="1E048E5B" w14:textId="7F353FCA"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fiqh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sample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w:t>
            </w:r>
          </w:p>
        </w:tc>
      </w:tr>
      <w:tr w:rsidR="00A32939" w:rsidRPr="00C1676D" w14:paraId="2B7A238D" w14:textId="77777777">
        <w:trPr>
          <w:trHeight w:val="186"/>
          <w:jc w:val="center"/>
        </w:trPr>
        <w:tc>
          <w:tcPr>
            <w:tcW w:w="1710" w:type="dxa"/>
            <w:vMerge/>
            <w:shd w:val="clear" w:color="auto" w:fill="FFFFFF"/>
            <w:vAlign w:val="center"/>
          </w:tcPr>
          <w:p w14:paraId="3C4D7C0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39C51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EDCE7F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BBAA1B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DB379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1F129C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BDB68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B4756E4" w14:textId="3D0F0ED8" w:rsidR="00A32939" w:rsidRPr="00282AB6" w:rsidRDefault="00717D4D">
            <w:pPr>
              <w:pStyle w:val="ListeParagraf"/>
              <w:numPr>
                <w:ilvl w:val="0"/>
                <w:numId w:val="40"/>
              </w:numPr>
              <w:spacing w:after="120"/>
              <w:jc w:val="both"/>
              <w:rPr>
                <w:rFonts w:ascii="Times New Roman" w:eastAsia="Times New Roman" w:hAnsi="Times New Roman" w:cs="Times New Roman"/>
                <w:b/>
              </w:rPr>
            </w:pPr>
            <w:proofErr w:type="spellStart"/>
            <w:r w:rsidRPr="00282AB6">
              <w:rPr>
                <w:rFonts w:ascii="Times New Roman" w:eastAsia="Times New Roman" w:hAnsi="Times New Roman" w:cs="Times New Roman"/>
                <w:b/>
              </w:rPr>
              <w:t>Ahzâb</w:t>
            </w:r>
            <w:proofErr w:type="spellEnd"/>
            <w:r w:rsidRPr="00282AB6">
              <w:rPr>
                <w:rFonts w:ascii="Times New Roman" w:eastAsia="Times New Roman" w:hAnsi="Times New Roman" w:cs="Times New Roman"/>
                <w:b/>
              </w:rPr>
              <w:t xml:space="preserve"> Suresi 70-73. Ayetlerin Tefsiri</w:t>
            </w:r>
          </w:p>
          <w:p w14:paraId="7ADD6F52" w14:textId="05B9494B" w:rsidR="00A32939" w:rsidRPr="00282AB6" w:rsidRDefault="00717D4D" w:rsidP="00282AB6">
            <w:pPr>
              <w:pStyle w:val="ListeParagraf"/>
              <w:spacing w:after="120"/>
              <w:ind w:left="360"/>
              <w:jc w:val="both"/>
              <w:rPr>
                <w:rFonts w:ascii="Times New Roman" w:eastAsia="Times New Roman" w:hAnsi="Times New Roman" w:cs="Times New Roman"/>
                <w:b/>
              </w:rPr>
            </w:pPr>
            <w:proofErr w:type="spellStart"/>
            <w:r w:rsidRPr="00282AB6">
              <w:rPr>
                <w:rFonts w:ascii="Times New Roman" w:eastAsia="Times New Roman" w:hAnsi="Times New Roman" w:cs="Times New Roman"/>
                <w:i/>
              </w:rPr>
              <w:t>Surah</w:t>
            </w:r>
            <w:proofErr w:type="spellEnd"/>
            <w:r w:rsidRPr="00282AB6">
              <w:rPr>
                <w:rFonts w:ascii="Times New Roman" w:eastAsia="Times New Roman" w:hAnsi="Times New Roman" w:cs="Times New Roman"/>
                <w:i/>
              </w:rPr>
              <w:t xml:space="preserve"> </w:t>
            </w:r>
            <w:proofErr w:type="spellStart"/>
            <w:r w:rsidRPr="00282AB6">
              <w:rPr>
                <w:rFonts w:ascii="Times New Roman" w:eastAsia="Times New Roman" w:hAnsi="Times New Roman" w:cs="Times New Roman"/>
                <w:i/>
              </w:rPr>
              <w:t>Ahzab</w:t>
            </w:r>
            <w:proofErr w:type="spellEnd"/>
            <w:r w:rsidRPr="00282AB6">
              <w:rPr>
                <w:rFonts w:ascii="Times New Roman" w:eastAsia="Times New Roman" w:hAnsi="Times New Roman" w:cs="Times New Roman"/>
                <w:i/>
              </w:rPr>
              <w:t xml:space="preserve"> 70-73. </w:t>
            </w:r>
            <w:proofErr w:type="spellStart"/>
            <w:r w:rsidRPr="00282AB6">
              <w:rPr>
                <w:rFonts w:ascii="Times New Roman" w:eastAsia="Times New Roman" w:hAnsi="Times New Roman" w:cs="Times New Roman"/>
                <w:i/>
              </w:rPr>
              <w:t>Exegesis</w:t>
            </w:r>
            <w:proofErr w:type="spellEnd"/>
            <w:r w:rsidRPr="00282AB6">
              <w:rPr>
                <w:rFonts w:ascii="Times New Roman" w:eastAsia="Times New Roman" w:hAnsi="Times New Roman" w:cs="Times New Roman"/>
                <w:i/>
              </w:rPr>
              <w:t xml:space="preserve"> Of </w:t>
            </w:r>
            <w:proofErr w:type="spellStart"/>
            <w:r w:rsidRPr="00282AB6">
              <w:rPr>
                <w:rFonts w:ascii="Times New Roman" w:eastAsia="Times New Roman" w:hAnsi="Times New Roman" w:cs="Times New Roman"/>
                <w:i/>
              </w:rPr>
              <w:t>Verses</w:t>
            </w:r>
            <w:proofErr w:type="spellEnd"/>
          </w:p>
        </w:tc>
        <w:tc>
          <w:tcPr>
            <w:tcW w:w="3555" w:type="dxa"/>
            <w:shd w:val="clear" w:color="auto" w:fill="FFFFFF"/>
            <w:vAlign w:val="center"/>
          </w:tcPr>
          <w:p w14:paraId="1C049ECB" w14:textId="21A11E2B"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Dilbilimsel ve Fıkhi tefsire ilişkin örnek metinler okur.</w:t>
            </w:r>
          </w:p>
          <w:p w14:paraId="784C8AEA" w14:textId="303D670A"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lastRenderedPageBreak/>
              <w:t>Reads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sample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linguistic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fiqh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w:t>
            </w:r>
          </w:p>
        </w:tc>
      </w:tr>
      <w:tr w:rsidR="00A32939" w:rsidRPr="00C1676D" w14:paraId="0FB7B1B2" w14:textId="77777777">
        <w:trPr>
          <w:trHeight w:val="306"/>
          <w:jc w:val="center"/>
        </w:trPr>
        <w:tc>
          <w:tcPr>
            <w:tcW w:w="1710" w:type="dxa"/>
            <w:vMerge w:val="restart"/>
            <w:shd w:val="clear" w:color="auto" w:fill="FFFFFF"/>
            <w:vAlign w:val="center"/>
          </w:tcPr>
          <w:p w14:paraId="07B2AB79"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b/>
                <w:sz w:val="24"/>
                <w:szCs w:val="24"/>
              </w:rPr>
              <w:lastRenderedPageBreak/>
              <w:t>271122106</w:t>
            </w:r>
          </w:p>
        </w:tc>
        <w:tc>
          <w:tcPr>
            <w:tcW w:w="3495" w:type="dxa"/>
            <w:vMerge w:val="restart"/>
            <w:shd w:val="clear" w:color="auto" w:fill="FFFFFF"/>
            <w:vAlign w:val="center"/>
          </w:tcPr>
          <w:p w14:paraId="6C68ECDD"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Hadis II</w:t>
            </w:r>
          </w:p>
          <w:p w14:paraId="1053C510"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Hadith</w:t>
            </w:r>
            <w:proofErr w:type="spellEnd"/>
            <w:r w:rsidRPr="00C1676D">
              <w:rPr>
                <w:rFonts w:ascii="Times New Roman" w:hAnsi="Times New Roman" w:cs="Times New Roman"/>
                <w:i/>
                <w:sz w:val="24"/>
                <w:szCs w:val="24"/>
              </w:rPr>
              <w:t xml:space="preserve"> II</w:t>
            </w:r>
          </w:p>
        </w:tc>
        <w:tc>
          <w:tcPr>
            <w:tcW w:w="405" w:type="dxa"/>
            <w:vMerge w:val="restart"/>
            <w:shd w:val="clear" w:color="auto" w:fill="FFFFFF"/>
            <w:vAlign w:val="center"/>
          </w:tcPr>
          <w:p w14:paraId="78BBA42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5194F52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5A8DF7F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136DAE6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71C91ED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4BB1852F"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C</w:t>
            </w:r>
          </w:p>
        </w:tc>
        <w:tc>
          <w:tcPr>
            <w:tcW w:w="7650" w:type="dxa"/>
            <w:gridSpan w:val="2"/>
            <w:shd w:val="clear" w:color="auto" w:fill="FFFFFF"/>
            <w:vAlign w:val="center"/>
          </w:tcPr>
          <w:p w14:paraId="744F3CCE"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1EDC97C9"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084C7946" w14:textId="77777777">
        <w:trPr>
          <w:trHeight w:val="765"/>
          <w:jc w:val="center"/>
        </w:trPr>
        <w:tc>
          <w:tcPr>
            <w:tcW w:w="1710" w:type="dxa"/>
            <w:vMerge/>
            <w:shd w:val="clear" w:color="auto" w:fill="FFFFFF"/>
            <w:vAlign w:val="center"/>
          </w:tcPr>
          <w:p w14:paraId="1528AB9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544AB27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50AD626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26A6290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F817A5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53F324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54796D8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516B4DF9"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Hz. Peygamber´in söz ve </w:t>
            </w:r>
            <w:proofErr w:type="spellStart"/>
            <w:r w:rsidRPr="00C1676D">
              <w:rPr>
                <w:rFonts w:ascii="Times New Roman" w:eastAsia="Times New Roman" w:hAnsi="Times New Roman" w:cs="Times New Roman"/>
                <w:b/>
              </w:rPr>
              <w:t>fiileri</w:t>
            </w:r>
            <w:proofErr w:type="spellEnd"/>
            <w:r w:rsidRPr="00C1676D">
              <w:rPr>
                <w:rFonts w:ascii="Times New Roman" w:eastAsia="Times New Roman" w:hAnsi="Times New Roman" w:cs="Times New Roman"/>
                <w:b/>
              </w:rPr>
              <w:t xml:space="preserve"> hakkında özgün metinlerden hadislerin okunmasını sağlamak ve bu konuda birikim kazandırmak.</w:t>
            </w:r>
          </w:p>
          <w:p w14:paraId="1C9B2E50" w14:textId="77777777" w:rsidR="00A32939" w:rsidRPr="00C1676D" w:rsidRDefault="00717D4D">
            <w:pPr>
              <w:spacing w:after="120"/>
              <w:jc w:val="both"/>
              <w:rPr>
                <w:rFonts w:ascii="Times New Roman" w:eastAsia="Times New Roman" w:hAnsi="Times New Roman" w:cs="Times New Roman"/>
                <w:i/>
              </w:rPr>
            </w:pPr>
            <w:r w:rsidRPr="00C1676D">
              <w:rPr>
                <w:rFonts w:ascii="Times New Roman" w:eastAsia="Times New Roman" w:hAnsi="Times New Roman" w:cs="Times New Roman"/>
                <w:i/>
              </w:rPr>
              <w:t>"</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original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Prophet´s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verbs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it."</w:t>
            </w:r>
          </w:p>
        </w:tc>
      </w:tr>
      <w:tr w:rsidR="00A32939" w:rsidRPr="00C1676D" w14:paraId="7CD555A6" w14:textId="77777777">
        <w:trPr>
          <w:trHeight w:val="186"/>
          <w:jc w:val="center"/>
        </w:trPr>
        <w:tc>
          <w:tcPr>
            <w:tcW w:w="1710" w:type="dxa"/>
            <w:vMerge/>
            <w:shd w:val="clear" w:color="auto" w:fill="FFFFFF"/>
            <w:vAlign w:val="center"/>
          </w:tcPr>
          <w:p w14:paraId="78D52D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253E59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640B5F0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234ABD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553FB4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1DB22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4EC8E2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0BB45D95"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2176DC12" w14:textId="27249DA1"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67E56831"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66DB0ED8"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2128727C" w14:textId="77777777">
        <w:trPr>
          <w:trHeight w:val="186"/>
          <w:jc w:val="center"/>
        </w:trPr>
        <w:tc>
          <w:tcPr>
            <w:tcW w:w="1710" w:type="dxa"/>
            <w:vMerge/>
            <w:shd w:val="clear" w:color="auto" w:fill="FFFFFF"/>
            <w:vAlign w:val="center"/>
          </w:tcPr>
          <w:p w14:paraId="1F43B1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0304E5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6DD92F0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3FED785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42F2BF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0B6E56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338B29C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7CCED29E" w14:textId="42BFFF0E" w:rsidR="00A32939" w:rsidRPr="00743203" w:rsidRDefault="00717D4D">
            <w:pPr>
              <w:pStyle w:val="ListeParagraf"/>
              <w:numPr>
                <w:ilvl w:val="0"/>
                <w:numId w:val="41"/>
              </w:numPr>
              <w:spacing w:after="120"/>
              <w:jc w:val="both"/>
              <w:rPr>
                <w:rFonts w:ascii="Times New Roman" w:eastAsia="Times New Roman" w:hAnsi="Times New Roman" w:cs="Times New Roman"/>
                <w:b/>
              </w:rPr>
            </w:pPr>
            <w:proofErr w:type="spellStart"/>
            <w:r w:rsidRPr="00743203">
              <w:rPr>
                <w:rFonts w:ascii="Times New Roman" w:eastAsia="Times New Roman" w:hAnsi="Times New Roman" w:cs="Times New Roman"/>
                <w:b/>
              </w:rPr>
              <w:t>Kitabu´l-ilm</w:t>
            </w:r>
            <w:proofErr w:type="spellEnd"/>
            <w:r w:rsidRPr="00743203">
              <w:rPr>
                <w:rFonts w:ascii="Times New Roman" w:eastAsia="Times New Roman" w:hAnsi="Times New Roman" w:cs="Times New Roman"/>
                <w:b/>
              </w:rPr>
              <w:t xml:space="preserve"> ile ilgili hadis metinleri</w:t>
            </w:r>
          </w:p>
          <w:p w14:paraId="2572E5FF" w14:textId="5AA8A68F" w:rsidR="00A32939" w:rsidRPr="00743203" w:rsidRDefault="00717D4D" w:rsidP="00743203">
            <w:pPr>
              <w:pStyle w:val="ListeParagraf"/>
              <w:spacing w:after="120"/>
              <w:ind w:left="360"/>
              <w:jc w:val="both"/>
              <w:rPr>
                <w:rFonts w:ascii="Times New Roman" w:eastAsia="Times New Roman" w:hAnsi="Times New Roman" w:cs="Times New Roman"/>
                <w:b/>
              </w:rPr>
            </w:pPr>
            <w:r w:rsidRPr="00743203">
              <w:rPr>
                <w:rFonts w:ascii="Times New Roman" w:eastAsia="Times New Roman" w:hAnsi="Times New Roman" w:cs="Times New Roman"/>
                <w:i/>
              </w:rPr>
              <w:t>Kitab al-</w:t>
            </w:r>
            <w:proofErr w:type="spellStart"/>
            <w:r w:rsidRPr="00743203">
              <w:rPr>
                <w:rFonts w:ascii="Times New Roman" w:eastAsia="Times New Roman" w:hAnsi="Times New Roman" w:cs="Times New Roman"/>
                <w:i/>
              </w:rPr>
              <w:t>ilm</w:t>
            </w:r>
            <w:proofErr w:type="spellEnd"/>
            <w:r w:rsidRPr="00743203">
              <w:rPr>
                <w:rFonts w:ascii="Times New Roman" w:eastAsia="Times New Roman" w:hAnsi="Times New Roman" w:cs="Times New Roman"/>
                <w:i/>
              </w:rPr>
              <w:t xml:space="preserve"> al </w:t>
            </w:r>
            <w:proofErr w:type="spellStart"/>
            <w:r w:rsidRPr="00743203">
              <w:rPr>
                <w:rFonts w:ascii="Times New Roman" w:eastAsia="Times New Roman" w:hAnsi="Times New Roman" w:cs="Times New Roman"/>
                <w:i/>
              </w:rPr>
              <w:t>hadith</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texts</w:t>
            </w:r>
            <w:proofErr w:type="spellEnd"/>
            <w:r w:rsidRPr="00743203">
              <w:rPr>
                <w:rFonts w:ascii="Times New Roman" w:eastAsia="Times New Roman" w:hAnsi="Times New Roman" w:cs="Times New Roman"/>
                <w:i/>
              </w:rPr>
              <w:t xml:space="preserve"> on</w:t>
            </w:r>
          </w:p>
        </w:tc>
        <w:tc>
          <w:tcPr>
            <w:tcW w:w="3555" w:type="dxa"/>
            <w:shd w:val="clear" w:color="auto" w:fill="FFFFFF"/>
            <w:vAlign w:val="center"/>
          </w:tcPr>
          <w:p w14:paraId="349247A5" w14:textId="7BBDDD5B" w:rsidR="00A32939"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w:t>
            </w:r>
            <w:proofErr w:type="spellStart"/>
            <w:r w:rsidRPr="00C1676D">
              <w:rPr>
                <w:rFonts w:ascii="Times New Roman" w:eastAsia="Times New Roman" w:hAnsi="Times New Roman" w:cs="Times New Roman"/>
                <w:b/>
              </w:rPr>
              <w:t>Dini’nin</w:t>
            </w:r>
            <w:proofErr w:type="spellEnd"/>
            <w:r w:rsidRPr="00C1676D">
              <w:rPr>
                <w:rFonts w:ascii="Times New Roman" w:eastAsia="Times New Roman" w:hAnsi="Times New Roman" w:cs="Times New Roman"/>
                <w:b/>
              </w:rPr>
              <w:t xml:space="preserve"> temel kavramları, kaynakları, esasları, değerleri ve felsefesini tanımlar.</w:t>
            </w:r>
          </w:p>
          <w:p w14:paraId="43EE1F02" w14:textId="32C66A3C" w:rsidR="003158CD" w:rsidRPr="003158CD" w:rsidRDefault="003158CD">
            <w:pPr>
              <w:spacing w:after="120"/>
              <w:jc w:val="both"/>
              <w:rPr>
                <w:rFonts w:ascii="Times New Roman" w:eastAsia="Times New Roman" w:hAnsi="Times New Roman" w:cs="Times New Roman"/>
                <w:bCs/>
                <w:i/>
                <w:iCs/>
                <w:color w:val="000000"/>
              </w:rPr>
            </w:pPr>
            <w:proofErr w:type="spellStart"/>
            <w:r w:rsidRPr="003158CD">
              <w:rPr>
                <w:rFonts w:ascii="Times New Roman" w:eastAsia="Times New Roman" w:hAnsi="Times New Roman" w:cs="Times New Roman"/>
                <w:bCs/>
                <w:i/>
                <w:iCs/>
                <w:color w:val="000000"/>
              </w:rPr>
              <w:t>Defines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the</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basic</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concepts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sources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principles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values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and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philosophy</w:t>
            </w:r>
            <w:proofErr w:type="spellEnd"/>
            <w:r w:rsidRPr="003158CD">
              <w:rPr>
                <w:rFonts w:ascii="Times New Roman" w:eastAsia="Times New Roman" w:hAnsi="Times New Roman" w:cs="Times New Roman"/>
                <w:bCs/>
                <w:i/>
                <w:iCs/>
                <w:color w:val="000000"/>
              </w:rPr>
              <w:t xml:space="preserve"> of </w:t>
            </w:r>
            <w:proofErr w:type="spellStart"/>
            <w:r w:rsidRPr="003158CD">
              <w:rPr>
                <w:rFonts w:ascii="Times New Roman" w:eastAsia="Times New Roman" w:hAnsi="Times New Roman" w:cs="Times New Roman"/>
                <w:bCs/>
                <w:i/>
                <w:iCs/>
                <w:color w:val="000000"/>
              </w:rPr>
              <w:t>Islam</w:t>
            </w:r>
            <w:proofErr w:type="spellEnd"/>
            <w:r w:rsidRPr="003158CD">
              <w:rPr>
                <w:rFonts w:ascii="Times New Roman" w:eastAsia="Times New Roman" w:hAnsi="Times New Roman" w:cs="Times New Roman"/>
                <w:bCs/>
                <w:i/>
                <w:iCs/>
                <w:color w:val="000000"/>
              </w:rPr>
              <w:t>.</w:t>
            </w:r>
          </w:p>
        </w:tc>
      </w:tr>
      <w:tr w:rsidR="00A32939" w:rsidRPr="00C1676D" w14:paraId="77EF08B6" w14:textId="77777777">
        <w:trPr>
          <w:trHeight w:val="186"/>
          <w:jc w:val="center"/>
        </w:trPr>
        <w:tc>
          <w:tcPr>
            <w:tcW w:w="1710" w:type="dxa"/>
            <w:vMerge/>
            <w:shd w:val="clear" w:color="auto" w:fill="FFFFFF"/>
            <w:vAlign w:val="center"/>
          </w:tcPr>
          <w:p w14:paraId="27BCC1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F69B5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56CDB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C2FF1F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6346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98579C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09DF7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71F528E" w14:textId="130A9A10" w:rsidR="00A32939" w:rsidRPr="00743203" w:rsidRDefault="00717D4D">
            <w:pPr>
              <w:pStyle w:val="ListeParagraf"/>
              <w:numPr>
                <w:ilvl w:val="0"/>
                <w:numId w:val="41"/>
              </w:numPr>
              <w:spacing w:after="120"/>
              <w:jc w:val="both"/>
              <w:rPr>
                <w:rFonts w:ascii="Times New Roman" w:eastAsia="Times New Roman" w:hAnsi="Times New Roman" w:cs="Times New Roman"/>
                <w:b/>
              </w:rPr>
            </w:pPr>
            <w:r w:rsidRPr="00743203">
              <w:rPr>
                <w:rFonts w:ascii="Times New Roman" w:eastAsia="Times New Roman" w:hAnsi="Times New Roman" w:cs="Times New Roman"/>
                <w:b/>
              </w:rPr>
              <w:t>Sünnet ve Hadisin Anlaşılmasını Konu Edinen Geleneksel Hadis İlimleri</w:t>
            </w:r>
            <w:r w:rsidRPr="00743203">
              <w:rPr>
                <w:rFonts w:ascii="Times New Roman" w:eastAsia="Times New Roman" w:hAnsi="Times New Roman" w:cs="Times New Roman"/>
                <w:b/>
              </w:rPr>
              <w:tab/>
            </w:r>
          </w:p>
          <w:p w14:paraId="07AF0534" w14:textId="50484D71" w:rsidR="00A32939" w:rsidRPr="00743203" w:rsidRDefault="00717D4D" w:rsidP="00743203">
            <w:pPr>
              <w:pStyle w:val="ListeParagraf"/>
              <w:spacing w:after="120"/>
              <w:ind w:left="360"/>
              <w:jc w:val="both"/>
              <w:rPr>
                <w:rFonts w:ascii="Times New Roman" w:eastAsia="Times New Roman" w:hAnsi="Times New Roman" w:cs="Times New Roman"/>
                <w:b/>
              </w:rPr>
            </w:pPr>
            <w:proofErr w:type="spellStart"/>
            <w:r w:rsidRPr="00743203">
              <w:rPr>
                <w:rFonts w:ascii="Times New Roman" w:eastAsia="Times New Roman" w:hAnsi="Times New Roman" w:cs="Times New Roman"/>
                <w:i/>
              </w:rPr>
              <w:t>Traditional</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Hadith</w:t>
            </w:r>
            <w:proofErr w:type="spellEnd"/>
            <w:r w:rsidRPr="00743203">
              <w:rPr>
                <w:rFonts w:ascii="Times New Roman" w:eastAsia="Times New Roman" w:hAnsi="Times New Roman" w:cs="Times New Roman"/>
                <w:i/>
              </w:rPr>
              <w:t xml:space="preserve"> Knowledge</w:t>
            </w:r>
          </w:p>
        </w:tc>
        <w:tc>
          <w:tcPr>
            <w:tcW w:w="3555" w:type="dxa"/>
            <w:shd w:val="clear" w:color="auto" w:fill="FFFFFF"/>
            <w:vAlign w:val="center"/>
          </w:tcPr>
          <w:p w14:paraId="5F4CFAAD" w14:textId="77777777" w:rsidR="00A32939"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Din olgusunun, insan ve toplum yapısının oluşmasına, değişmesine ve gelişmesine etkilerini açıklar.</w:t>
            </w:r>
          </w:p>
          <w:p w14:paraId="606759DB" w14:textId="041BAEED" w:rsidR="003158CD" w:rsidRPr="003158CD" w:rsidRDefault="003158CD">
            <w:pPr>
              <w:spacing w:after="120"/>
              <w:jc w:val="both"/>
              <w:rPr>
                <w:rFonts w:ascii="Times New Roman" w:eastAsia="Times New Roman" w:hAnsi="Times New Roman" w:cs="Times New Roman"/>
                <w:bCs/>
                <w:i/>
                <w:iCs/>
                <w:color w:val="000000"/>
              </w:rPr>
            </w:pPr>
            <w:proofErr w:type="spellStart"/>
            <w:r w:rsidRPr="003158CD">
              <w:rPr>
                <w:rFonts w:ascii="Times New Roman" w:eastAsia="Times New Roman" w:hAnsi="Times New Roman" w:cs="Times New Roman"/>
                <w:bCs/>
                <w:i/>
                <w:iCs/>
                <w:color w:val="000000"/>
              </w:rPr>
              <w:t>Explain</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the</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effects</w:t>
            </w:r>
            <w:proofErr w:type="spellEnd"/>
            <w:r w:rsidRPr="003158CD">
              <w:rPr>
                <w:rFonts w:ascii="Times New Roman" w:eastAsia="Times New Roman" w:hAnsi="Times New Roman" w:cs="Times New Roman"/>
                <w:bCs/>
                <w:i/>
                <w:iCs/>
                <w:color w:val="000000"/>
              </w:rPr>
              <w:t xml:space="preserve"> of </w:t>
            </w:r>
            <w:proofErr w:type="spellStart"/>
            <w:r w:rsidRPr="003158CD">
              <w:rPr>
                <w:rFonts w:ascii="Times New Roman" w:eastAsia="Times New Roman" w:hAnsi="Times New Roman" w:cs="Times New Roman"/>
                <w:bCs/>
                <w:i/>
                <w:iCs/>
                <w:color w:val="000000"/>
              </w:rPr>
              <w:t>religion</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phenomenon</w:t>
            </w:r>
            <w:proofErr w:type="spellEnd"/>
            <w:r w:rsidRPr="003158CD">
              <w:rPr>
                <w:rFonts w:ascii="Times New Roman" w:eastAsia="Times New Roman" w:hAnsi="Times New Roman" w:cs="Times New Roman"/>
                <w:bCs/>
                <w:i/>
                <w:iCs/>
                <w:color w:val="000000"/>
              </w:rPr>
              <w:t xml:space="preserve"> on </w:t>
            </w:r>
            <w:proofErr w:type="spellStart"/>
            <w:r w:rsidRPr="003158CD">
              <w:rPr>
                <w:rFonts w:ascii="Times New Roman" w:eastAsia="Times New Roman" w:hAnsi="Times New Roman" w:cs="Times New Roman"/>
                <w:bCs/>
                <w:i/>
                <w:iCs/>
                <w:color w:val="000000"/>
              </w:rPr>
              <w:t>the</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formation</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change</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and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development</w:t>
            </w:r>
            <w:proofErr w:type="spellEnd"/>
            <w:r w:rsidRPr="003158CD">
              <w:rPr>
                <w:rFonts w:ascii="Times New Roman" w:eastAsia="Times New Roman" w:hAnsi="Times New Roman" w:cs="Times New Roman"/>
                <w:bCs/>
                <w:i/>
                <w:iCs/>
                <w:color w:val="000000"/>
              </w:rPr>
              <w:t xml:space="preserve"> of </w:t>
            </w:r>
            <w:proofErr w:type="spellStart"/>
            <w:r w:rsidRPr="003158CD">
              <w:rPr>
                <w:rFonts w:ascii="Times New Roman" w:eastAsia="Times New Roman" w:hAnsi="Times New Roman" w:cs="Times New Roman"/>
                <w:bCs/>
                <w:i/>
                <w:iCs/>
                <w:color w:val="000000"/>
              </w:rPr>
              <w:t>human</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and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social</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structure</w:t>
            </w:r>
            <w:proofErr w:type="spellEnd"/>
            <w:r w:rsidRPr="003158CD">
              <w:rPr>
                <w:rFonts w:ascii="Times New Roman" w:eastAsia="Times New Roman" w:hAnsi="Times New Roman" w:cs="Times New Roman"/>
                <w:bCs/>
                <w:i/>
                <w:iCs/>
                <w:color w:val="000000"/>
              </w:rPr>
              <w:t>.</w:t>
            </w:r>
          </w:p>
        </w:tc>
      </w:tr>
      <w:tr w:rsidR="00A32939" w:rsidRPr="00C1676D" w14:paraId="0083A1E2" w14:textId="77777777">
        <w:trPr>
          <w:trHeight w:val="186"/>
          <w:jc w:val="center"/>
        </w:trPr>
        <w:tc>
          <w:tcPr>
            <w:tcW w:w="1710" w:type="dxa"/>
            <w:vMerge/>
            <w:shd w:val="clear" w:color="auto" w:fill="FFFFFF"/>
            <w:vAlign w:val="center"/>
          </w:tcPr>
          <w:p w14:paraId="282E2C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E6914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05393F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16077D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E18E5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1DFA9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D2357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FD4884F" w14:textId="00CFD094" w:rsidR="00A32939" w:rsidRPr="00743203" w:rsidRDefault="00717D4D">
            <w:pPr>
              <w:pStyle w:val="ListeParagraf"/>
              <w:numPr>
                <w:ilvl w:val="0"/>
                <w:numId w:val="41"/>
              </w:numPr>
              <w:spacing w:after="120"/>
              <w:jc w:val="both"/>
              <w:rPr>
                <w:rFonts w:ascii="Times New Roman" w:eastAsia="Times New Roman" w:hAnsi="Times New Roman" w:cs="Times New Roman"/>
                <w:b/>
              </w:rPr>
            </w:pPr>
            <w:proofErr w:type="spellStart"/>
            <w:r w:rsidRPr="00743203">
              <w:rPr>
                <w:rFonts w:ascii="Times New Roman" w:eastAsia="Times New Roman" w:hAnsi="Times New Roman" w:cs="Times New Roman"/>
                <w:b/>
              </w:rPr>
              <w:t>Kitabu´l</w:t>
            </w:r>
            <w:proofErr w:type="spellEnd"/>
            <w:r w:rsidRPr="00743203">
              <w:rPr>
                <w:rFonts w:ascii="Times New Roman" w:eastAsia="Times New Roman" w:hAnsi="Times New Roman" w:cs="Times New Roman"/>
                <w:b/>
              </w:rPr>
              <w:t>-iman ile ilgili hadis metinleri</w:t>
            </w:r>
          </w:p>
          <w:p w14:paraId="677DF731" w14:textId="3F818027" w:rsidR="00A32939" w:rsidRPr="00743203" w:rsidRDefault="00717D4D" w:rsidP="00743203">
            <w:pPr>
              <w:pStyle w:val="ListeParagraf"/>
              <w:spacing w:after="120"/>
              <w:ind w:left="360"/>
              <w:jc w:val="both"/>
              <w:rPr>
                <w:rFonts w:ascii="Times New Roman" w:eastAsia="Times New Roman" w:hAnsi="Times New Roman" w:cs="Times New Roman"/>
                <w:b/>
              </w:rPr>
            </w:pPr>
            <w:r w:rsidRPr="00743203">
              <w:rPr>
                <w:rFonts w:ascii="Times New Roman" w:eastAsia="Times New Roman" w:hAnsi="Times New Roman" w:cs="Times New Roman"/>
                <w:i/>
              </w:rPr>
              <w:t xml:space="preserve">Kitab al-Iman </w:t>
            </w:r>
            <w:proofErr w:type="spellStart"/>
            <w:r w:rsidRPr="00743203">
              <w:rPr>
                <w:rFonts w:ascii="Times New Roman" w:eastAsia="Times New Roman" w:hAnsi="Times New Roman" w:cs="Times New Roman"/>
                <w:i/>
              </w:rPr>
              <w:t>hadith</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texts</w:t>
            </w:r>
            <w:proofErr w:type="spellEnd"/>
            <w:r w:rsidRPr="00743203">
              <w:rPr>
                <w:rFonts w:ascii="Times New Roman" w:eastAsia="Times New Roman" w:hAnsi="Times New Roman" w:cs="Times New Roman"/>
                <w:i/>
              </w:rPr>
              <w:t xml:space="preserve"> on</w:t>
            </w:r>
          </w:p>
        </w:tc>
        <w:tc>
          <w:tcPr>
            <w:tcW w:w="3555" w:type="dxa"/>
            <w:shd w:val="clear" w:color="auto" w:fill="FFFFFF"/>
            <w:vAlign w:val="center"/>
          </w:tcPr>
          <w:p w14:paraId="02D0EC75" w14:textId="77777777" w:rsidR="00A32939"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Temel dini metinleri okur, açıklar ve yorumlar.</w:t>
            </w:r>
          </w:p>
          <w:p w14:paraId="6681115A" w14:textId="6D7A2B1E" w:rsidR="003158CD" w:rsidRPr="003158CD" w:rsidRDefault="003158CD">
            <w:pPr>
              <w:spacing w:after="120"/>
              <w:jc w:val="both"/>
              <w:rPr>
                <w:rFonts w:ascii="Times New Roman" w:eastAsia="Times New Roman" w:hAnsi="Times New Roman" w:cs="Times New Roman"/>
                <w:bCs/>
                <w:i/>
                <w:iCs/>
                <w:color w:val="000000"/>
              </w:rPr>
            </w:pPr>
            <w:proofErr w:type="spellStart"/>
            <w:r w:rsidRPr="003158CD">
              <w:rPr>
                <w:rFonts w:ascii="Times New Roman" w:eastAsia="Times New Roman" w:hAnsi="Times New Roman" w:cs="Times New Roman"/>
                <w:bCs/>
                <w:i/>
                <w:iCs/>
                <w:color w:val="000000"/>
              </w:rPr>
              <w:lastRenderedPageBreak/>
              <w:t>Reads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explains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and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interprets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basic</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religious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texts</w:t>
            </w:r>
            <w:proofErr w:type="spellEnd"/>
            <w:r w:rsidRPr="003158CD">
              <w:rPr>
                <w:rFonts w:ascii="Times New Roman" w:eastAsia="Times New Roman" w:hAnsi="Times New Roman" w:cs="Times New Roman"/>
                <w:bCs/>
                <w:i/>
                <w:iCs/>
                <w:color w:val="000000"/>
              </w:rPr>
              <w:t>.</w:t>
            </w:r>
          </w:p>
        </w:tc>
      </w:tr>
      <w:tr w:rsidR="00A32939" w:rsidRPr="00C1676D" w14:paraId="5A20A8C0" w14:textId="77777777">
        <w:trPr>
          <w:trHeight w:val="186"/>
          <w:jc w:val="center"/>
        </w:trPr>
        <w:tc>
          <w:tcPr>
            <w:tcW w:w="1710" w:type="dxa"/>
            <w:vMerge/>
            <w:shd w:val="clear" w:color="auto" w:fill="FFFFFF"/>
            <w:vAlign w:val="center"/>
          </w:tcPr>
          <w:p w14:paraId="54E61C1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ACF7E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527C2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16B553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DB0793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271E3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5BE93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B2BDA80" w14:textId="661E2F75" w:rsidR="00A32939" w:rsidRPr="00743203" w:rsidRDefault="00717D4D">
            <w:pPr>
              <w:pStyle w:val="ListeParagraf"/>
              <w:numPr>
                <w:ilvl w:val="0"/>
                <w:numId w:val="41"/>
              </w:numPr>
              <w:spacing w:after="120"/>
              <w:jc w:val="both"/>
              <w:rPr>
                <w:rFonts w:ascii="Times New Roman" w:eastAsia="Times New Roman" w:hAnsi="Times New Roman" w:cs="Times New Roman"/>
                <w:b/>
              </w:rPr>
            </w:pPr>
            <w:proofErr w:type="spellStart"/>
            <w:r w:rsidRPr="00743203">
              <w:rPr>
                <w:rFonts w:ascii="Times New Roman" w:eastAsia="Times New Roman" w:hAnsi="Times New Roman" w:cs="Times New Roman"/>
                <w:b/>
              </w:rPr>
              <w:t>Kitabu´l</w:t>
            </w:r>
            <w:proofErr w:type="spellEnd"/>
            <w:r w:rsidRPr="00743203">
              <w:rPr>
                <w:rFonts w:ascii="Times New Roman" w:eastAsia="Times New Roman" w:hAnsi="Times New Roman" w:cs="Times New Roman"/>
                <w:b/>
              </w:rPr>
              <w:t>-iman ile ilgili hadis metinleri</w:t>
            </w:r>
          </w:p>
          <w:p w14:paraId="3C6A4907" w14:textId="2F0F9843" w:rsidR="00A32939" w:rsidRPr="00743203" w:rsidRDefault="00717D4D" w:rsidP="00743203">
            <w:pPr>
              <w:pStyle w:val="ListeParagraf"/>
              <w:spacing w:after="120"/>
              <w:ind w:left="360"/>
              <w:jc w:val="both"/>
              <w:rPr>
                <w:rFonts w:ascii="Times New Roman" w:eastAsia="Times New Roman" w:hAnsi="Times New Roman" w:cs="Times New Roman"/>
                <w:b/>
              </w:rPr>
            </w:pPr>
            <w:r w:rsidRPr="00743203">
              <w:rPr>
                <w:rFonts w:ascii="Times New Roman" w:eastAsia="Times New Roman" w:hAnsi="Times New Roman" w:cs="Times New Roman"/>
                <w:i/>
              </w:rPr>
              <w:t xml:space="preserve">Kitab al-Iman </w:t>
            </w:r>
            <w:proofErr w:type="spellStart"/>
            <w:r w:rsidRPr="00743203">
              <w:rPr>
                <w:rFonts w:ascii="Times New Roman" w:eastAsia="Times New Roman" w:hAnsi="Times New Roman" w:cs="Times New Roman"/>
                <w:i/>
              </w:rPr>
              <w:t>hadith</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texts</w:t>
            </w:r>
            <w:proofErr w:type="spellEnd"/>
            <w:r w:rsidRPr="00743203">
              <w:rPr>
                <w:rFonts w:ascii="Times New Roman" w:eastAsia="Times New Roman" w:hAnsi="Times New Roman" w:cs="Times New Roman"/>
                <w:i/>
              </w:rPr>
              <w:t xml:space="preserve"> on</w:t>
            </w:r>
          </w:p>
        </w:tc>
        <w:tc>
          <w:tcPr>
            <w:tcW w:w="3555" w:type="dxa"/>
            <w:shd w:val="clear" w:color="auto" w:fill="FFFFFF"/>
            <w:vAlign w:val="center"/>
          </w:tcPr>
          <w:p w14:paraId="15F7F38C" w14:textId="77777777" w:rsidR="00A32939"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Günümüz ihtiyaçları çerçevesinde temel dinî problemleri tespit eder ve çözüm üretir</w:t>
            </w:r>
            <w:r w:rsidR="003158CD">
              <w:rPr>
                <w:rFonts w:ascii="Times New Roman" w:eastAsia="Times New Roman" w:hAnsi="Times New Roman" w:cs="Times New Roman"/>
                <w:b/>
              </w:rPr>
              <w:t>.</w:t>
            </w:r>
          </w:p>
          <w:p w14:paraId="548053EE" w14:textId="1FBBC7ED" w:rsidR="003158CD" w:rsidRPr="003158CD" w:rsidRDefault="003158CD">
            <w:pPr>
              <w:spacing w:after="120"/>
              <w:jc w:val="both"/>
              <w:rPr>
                <w:rFonts w:ascii="Times New Roman" w:eastAsia="Times New Roman" w:hAnsi="Times New Roman" w:cs="Times New Roman"/>
                <w:bCs/>
                <w:i/>
                <w:iCs/>
                <w:color w:val="000000"/>
              </w:rPr>
            </w:pPr>
            <w:proofErr w:type="spellStart"/>
            <w:r w:rsidRPr="003158CD">
              <w:rPr>
                <w:rFonts w:ascii="Times New Roman" w:eastAsia="Times New Roman" w:hAnsi="Times New Roman" w:cs="Times New Roman"/>
                <w:bCs/>
                <w:i/>
                <w:iCs/>
                <w:color w:val="000000"/>
              </w:rPr>
              <w:t>It</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identifies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basic</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religious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problems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and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produces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solutions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within</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the</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framework</w:t>
            </w:r>
            <w:proofErr w:type="spellEnd"/>
            <w:r w:rsidRPr="003158CD">
              <w:rPr>
                <w:rFonts w:ascii="Times New Roman" w:eastAsia="Times New Roman" w:hAnsi="Times New Roman" w:cs="Times New Roman"/>
                <w:bCs/>
                <w:i/>
                <w:iCs/>
                <w:color w:val="000000"/>
              </w:rPr>
              <w:t xml:space="preserve"> of </w:t>
            </w:r>
            <w:proofErr w:type="spellStart"/>
            <w:r w:rsidRPr="003158CD">
              <w:rPr>
                <w:rFonts w:ascii="Times New Roman" w:eastAsia="Times New Roman" w:hAnsi="Times New Roman" w:cs="Times New Roman"/>
                <w:bCs/>
                <w:i/>
                <w:iCs/>
                <w:color w:val="000000"/>
              </w:rPr>
              <w:t>today's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needs</w:t>
            </w:r>
            <w:proofErr w:type="spellEnd"/>
            <w:r w:rsidRPr="003158CD">
              <w:rPr>
                <w:rFonts w:ascii="Times New Roman" w:eastAsia="Times New Roman" w:hAnsi="Times New Roman" w:cs="Times New Roman"/>
                <w:bCs/>
                <w:i/>
                <w:iCs/>
                <w:color w:val="000000"/>
              </w:rPr>
              <w:t>.</w:t>
            </w:r>
          </w:p>
        </w:tc>
      </w:tr>
      <w:tr w:rsidR="00A32939" w:rsidRPr="00C1676D" w14:paraId="5766EFD9" w14:textId="77777777">
        <w:trPr>
          <w:trHeight w:val="186"/>
          <w:jc w:val="center"/>
        </w:trPr>
        <w:tc>
          <w:tcPr>
            <w:tcW w:w="1710" w:type="dxa"/>
            <w:vMerge/>
            <w:shd w:val="clear" w:color="auto" w:fill="FFFFFF"/>
            <w:vAlign w:val="center"/>
          </w:tcPr>
          <w:p w14:paraId="31F6BF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20BD5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AF9153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0AF890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92834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74AD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52C703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4DA42ED" w14:textId="04510661" w:rsidR="00A32939" w:rsidRPr="00743203" w:rsidRDefault="00717D4D">
            <w:pPr>
              <w:pStyle w:val="ListeParagraf"/>
              <w:numPr>
                <w:ilvl w:val="0"/>
                <w:numId w:val="41"/>
              </w:numPr>
              <w:spacing w:after="120"/>
              <w:jc w:val="both"/>
              <w:rPr>
                <w:rFonts w:ascii="Times New Roman" w:eastAsia="Times New Roman" w:hAnsi="Times New Roman" w:cs="Times New Roman"/>
                <w:b/>
              </w:rPr>
            </w:pPr>
            <w:proofErr w:type="spellStart"/>
            <w:r w:rsidRPr="00743203">
              <w:rPr>
                <w:rFonts w:ascii="Times New Roman" w:eastAsia="Times New Roman" w:hAnsi="Times New Roman" w:cs="Times New Roman"/>
                <w:b/>
              </w:rPr>
              <w:t>Kitabu´l-fezail</w:t>
            </w:r>
            <w:proofErr w:type="spellEnd"/>
            <w:r w:rsidRPr="00743203">
              <w:rPr>
                <w:rFonts w:ascii="Times New Roman" w:eastAsia="Times New Roman" w:hAnsi="Times New Roman" w:cs="Times New Roman"/>
                <w:b/>
              </w:rPr>
              <w:t xml:space="preserve"> ile ilgili hadis metinleri</w:t>
            </w:r>
          </w:p>
          <w:p w14:paraId="5446607A" w14:textId="336E6805" w:rsidR="00A32939" w:rsidRPr="00743203" w:rsidRDefault="00717D4D" w:rsidP="00743203">
            <w:pPr>
              <w:pStyle w:val="ListeParagraf"/>
              <w:spacing w:after="120"/>
              <w:ind w:left="360"/>
              <w:jc w:val="both"/>
              <w:rPr>
                <w:rFonts w:ascii="Times New Roman" w:eastAsia="Times New Roman" w:hAnsi="Times New Roman" w:cs="Times New Roman"/>
                <w:b/>
              </w:rPr>
            </w:pPr>
            <w:r w:rsidRPr="00743203">
              <w:rPr>
                <w:rFonts w:ascii="Times New Roman" w:eastAsia="Times New Roman" w:hAnsi="Times New Roman" w:cs="Times New Roman"/>
                <w:i/>
              </w:rPr>
              <w:t>Kitab al-</w:t>
            </w:r>
            <w:proofErr w:type="spellStart"/>
            <w:r w:rsidRPr="00743203">
              <w:rPr>
                <w:rFonts w:ascii="Times New Roman" w:eastAsia="Times New Roman" w:hAnsi="Times New Roman" w:cs="Times New Roman"/>
                <w:i/>
              </w:rPr>
              <w:t>Fazail</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hadith</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texts</w:t>
            </w:r>
            <w:proofErr w:type="spellEnd"/>
            <w:r w:rsidRPr="00743203">
              <w:rPr>
                <w:rFonts w:ascii="Times New Roman" w:eastAsia="Times New Roman" w:hAnsi="Times New Roman" w:cs="Times New Roman"/>
                <w:i/>
              </w:rPr>
              <w:t xml:space="preserve"> on</w:t>
            </w:r>
          </w:p>
        </w:tc>
        <w:tc>
          <w:tcPr>
            <w:tcW w:w="3555" w:type="dxa"/>
            <w:shd w:val="clear" w:color="auto" w:fill="FFFFFF"/>
            <w:vAlign w:val="center"/>
          </w:tcPr>
          <w:p w14:paraId="1E853A29" w14:textId="77777777" w:rsidR="00A32939" w:rsidRDefault="003158C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Din, bilim, sanat, felsefe ve ahlakın birbirlerini tamamlayan unsurlar olduğunu ve birlikte düşünülmesi gerektiğini ayırt eder.</w:t>
            </w:r>
          </w:p>
          <w:p w14:paraId="2AF0151E" w14:textId="01070097" w:rsidR="003158CD" w:rsidRPr="003158CD" w:rsidRDefault="003158CD">
            <w:pPr>
              <w:spacing w:after="120"/>
              <w:jc w:val="both"/>
              <w:rPr>
                <w:rFonts w:ascii="Times New Roman" w:eastAsia="Times New Roman" w:hAnsi="Times New Roman" w:cs="Times New Roman"/>
                <w:bCs/>
                <w:i/>
                <w:iCs/>
                <w:color w:val="000000"/>
              </w:rPr>
            </w:pPr>
            <w:proofErr w:type="spellStart"/>
            <w:r w:rsidRPr="003158CD">
              <w:rPr>
                <w:rFonts w:ascii="Times New Roman" w:eastAsia="Times New Roman" w:hAnsi="Times New Roman" w:cs="Times New Roman"/>
                <w:bCs/>
                <w:i/>
                <w:iCs/>
                <w:color w:val="000000"/>
              </w:rPr>
              <w:t>Distinguishes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that</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religion</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science</w:t>
            </w:r>
            <w:proofErr w:type="spellEnd"/>
            <w:r w:rsidRPr="003158CD">
              <w:rPr>
                <w:rFonts w:ascii="Times New Roman" w:eastAsia="Times New Roman" w:hAnsi="Times New Roman" w:cs="Times New Roman"/>
                <w:bCs/>
                <w:i/>
                <w:iCs/>
                <w:color w:val="000000"/>
              </w:rPr>
              <w:t xml:space="preserve">, art, </w:t>
            </w:r>
            <w:proofErr w:type="spellStart"/>
            <w:r w:rsidRPr="003158CD">
              <w:rPr>
                <w:rFonts w:ascii="Times New Roman" w:eastAsia="Times New Roman" w:hAnsi="Times New Roman" w:cs="Times New Roman"/>
                <w:bCs/>
                <w:i/>
                <w:iCs/>
                <w:color w:val="000000"/>
              </w:rPr>
              <w:t>philosophy</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and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morality</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are</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complementary</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elements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and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should</w:t>
            </w:r>
            <w:proofErr w:type="spellEnd"/>
            <w:r w:rsidRPr="003158CD">
              <w:rPr>
                <w:rFonts w:ascii="Times New Roman" w:eastAsia="Times New Roman" w:hAnsi="Times New Roman" w:cs="Times New Roman"/>
                <w:bCs/>
                <w:i/>
                <w:iCs/>
                <w:color w:val="000000"/>
              </w:rPr>
              <w:t xml:space="preserve"> be </w:t>
            </w:r>
            <w:proofErr w:type="spellStart"/>
            <w:r w:rsidRPr="003158CD">
              <w:rPr>
                <w:rFonts w:ascii="Times New Roman" w:eastAsia="Times New Roman" w:hAnsi="Times New Roman" w:cs="Times New Roman"/>
                <w:bCs/>
                <w:i/>
                <w:iCs/>
                <w:color w:val="000000"/>
              </w:rPr>
              <w:t>considered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together</w:t>
            </w:r>
            <w:proofErr w:type="spellEnd"/>
            <w:r w:rsidRPr="003158CD">
              <w:rPr>
                <w:rFonts w:ascii="Times New Roman" w:eastAsia="Times New Roman" w:hAnsi="Times New Roman" w:cs="Times New Roman"/>
                <w:bCs/>
                <w:i/>
                <w:iCs/>
                <w:color w:val="000000"/>
              </w:rPr>
              <w:t>.</w:t>
            </w:r>
          </w:p>
        </w:tc>
      </w:tr>
      <w:tr w:rsidR="00A32939" w:rsidRPr="00C1676D" w14:paraId="628CD4D0" w14:textId="77777777">
        <w:trPr>
          <w:trHeight w:val="186"/>
          <w:jc w:val="center"/>
        </w:trPr>
        <w:tc>
          <w:tcPr>
            <w:tcW w:w="1710" w:type="dxa"/>
            <w:vMerge/>
            <w:shd w:val="clear" w:color="auto" w:fill="FFFFFF"/>
            <w:vAlign w:val="center"/>
          </w:tcPr>
          <w:p w14:paraId="230C2A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4C391B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DB969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D12304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D3756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44BC7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A253CF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1A01F2D" w14:textId="2D9944CF" w:rsidR="00A32939" w:rsidRPr="00743203" w:rsidRDefault="00717D4D">
            <w:pPr>
              <w:pStyle w:val="ListeParagraf"/>
              <w:numPr>
                <w:ilvl w:val="0"/>
                <w:numId w:val="41"/>
              </w:numPr>
              <w:spacing w:after="120"/>
              <w:jc w:val="both"/>
              <w:rPr>
                <w:rFonts w:ascii="Times New Roman" w:eastAsia="Times New Roman" w:hAnsi="Times New Roman" w:cs="Times New Roman"/>
                <w:b/>
              </w:rPr>
            </w:pPr>
            <w:proofErr w:type="spellStart"/>
            <w:r w:rsidRPr="00743203">
              <w:rPr>
                <w:rFonts w:ascii="Times New Roman" w:eastAsia="Times New Roman" w:hAnsi="Times New Roman" w:cs="Times New Roman"/>
                <w:b/>
              </w:rPr>
              <w:t>Kitabu´d</w:t>
            </w:r>
            <w:proofErr w:type="spellEnd"/>
            <w:r w:rsidRPr="00743203">
              <w:rPr>
                <w:rFonts w:ascii="Times New Roman" w:eastAsia="Times New Roman" w:hAnsi="Times New Roman" w:cs="Times New Roman"/>
                <w:b/>
              </w:rPr>
              <w:t>-dua ile ilgili hadis metinleri</w:t>
            </w:r>
          </w:p>
          <w:p w14:paraId="26D8E694" w14:textId="6BF18D7E" w:rsidR="00A32939" w:rsidRPr="00743203" w:rsidRDefault="00717D4D" w:rsidP="00743203">
            <w:pPr>
              <w:pStyle w:val="ListeParagraf"/>
              <w:spacing w:after="120"/>
              <w:ind w:left="360"/>
              <w:jc w:val="both"/>
              <w:rPr>
                <w:rFonts w:ascii="Times New Roman" w:eastAsia="Times New Roman" w:hAnsi="Times New Roman" w:cs="Times New Roman"/>
                <w:b/>
              </w:rPr>
            </w:pPr>
            <w:r w:rsidRPr="00743203">
              <w:rPr>
                <w:rFonts w:ascii="Times New Roman" w:eastAsia="Times New Roman" w:hAnsi="Times New Roman" w:cs="Times New Roman"/>
                <w:i/>
              </w:rPr>
              <w:t xml:space="preserve">Kitab al-Dua </w:t>
            </w:r>
            <w:proofErr w:type="spellStart"/>
            <w:r w:rsidRPr="00743203">
              <w:rPr>
                <w:rFonts w:ascii="Times New Roman" w:eastAsia="Times New Roman" w:hAnsi="Times New Roman" w:cs="Times New Roman"/>
                <w:i/>
              </w:rPr>
              <w:t>hadith</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texts</w:t>
            </w:r>
            <w:proofErr w:type="spellEnd"/>
            <w:r w:rsidRPr="00743203">
              <w:rPr>
                <w:rFonts w:ascii="Times New Roman" w:eastAsia="Times New Roman" w:hAnsi="Times New Roman" w:cs="Times New Roman"/>
                <w:i/>
              </w:rPr>
              <w:t xml:space="preserve"> on</w:t>
            </w:r>
          </w:p>
        </w:tc>
        <w:tc>
          <w:tcPr>
            <w:tcW w:w="3555" w:type="dxa"/>
            <w:shd w:val="clear" w:color="auto" w:fill="FFFFFF"/>
            <w:vAlign w:val="center"/>
          </w:tcPr>
          <w:p w14:paraId="2384E8B5" w14:textId="77777777" w:rsidR="003158CD" w:rsidRDefault="003158CD" w:rsidP="003158C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İnanca ve kutsallık atfedilen değerlere saygı gösterir, bir arada yaşama kültürünü destekler.</w:t>
            </w:r>
          </w:p>
          <w:p w14:paraId="6A127E86" w14:textId="3CE03E4C" w:rsidR="00A32939" w:rsidRPr="00C1676D" w:rsidRDefault="003158CD" w:rsidP="003158CD">
            <w:pPr>
              <w:spacing w:after="120"/>
              <w:jc w:val="both"/>
              <w:rPr>
                <w:rFonts w:ascii="Times New Roman" w:eastAsia="Times New Roman" w:hAnsi="Times New Roman" w:cs="Times New Roman"/>
                <w:b/>
                <w:color w:val="000000"/>
              </w:rPr>
            </w:pPr>
            <w:proofErr w:type="spellStart"/>
            <w:r w:rsidRPr="003158CD">
              <w:rPr>
                <w:rFonts w:ascii="Times New Roman" w:eastAsia="Times New Roman" w:hAnsi="Times New Roman" w:cs="Times New Roman"/>
                <w:bCs/>
                <w:i/>
                <w:iCs/>
                <w:color w:val="000000"/>
              </w:rPr>
              <w:t>It</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respects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beliefs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and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values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attributed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to</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holiness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and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supports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the</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culture</w:t>
            </w:r>
            <w:proofErr w:type="spellEnd"/>
            <w:r w:rsidRPr="003158CD">
              <w:rPr>
                <w:rFonts w:ascii="Times New Roman" w:eastAsia="Times New Roman" w:hAnsi="Times New Roman" w:cs="Times New Roman"/>
                <w:bCs/>
                <w:i/>
                <w:iCs/>
                <w:color w:val="000000"/>
              </w:rPr>
              <w:t xml:space="preserve"> of </w:t>
            </w:r>
            <w:proofErr w:type="spellStart"/>
            <w:r w:rsidRPr="003158CD">
              <w:rPr>
                <w:rFonts w:ascii="Times New Roman" w:eastAsia="Times New Roman" w:hAnsi="Times New Roman" w:cs="Times New Roman"/>
                <w:bCs/>
                <w:i/>
                <w:iCs/>
                <w:color w:val="000000"/>
              </w:rPr>
              <w:t>living</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together</w:t>
            </w:r>
            <w:proofErr w:type="spellEnd"/>
            <w:r w:rsidRPr="003158CD">
              <w:rPr>
                <w:rFonts w:ascii="Times New Roman" w:eastAsia="Times New Roman" w:hAnsi="Times New Roman" w:cs="Times New Roman"/>
                <w:bCs/>
                <w:i/>
                <w:iCs/>
                <w:color w:val="000000"/>
              </w:rPr>
              <w:t>.</w:t>
            </w:r>
          </w:p>
        </w:tc>
      </w:tr>
      <w:tr w:rsidR="00A32939" w:rsidRPr="00C1676D" w14:paraId="3F703865" w14:textId="77777777">
        <w:trPr>
          <w:trHeight w:val="186"/>
          <w:jc w:val="center"/>
        </w:trPr>
        <w:tc>
          <w:tcPr>
            <w:tcW w:w="1710" w:type="dxa"/>
            <w:vMerge/>
            <w:shd w:val="clear" w:color="auto" w:fill="FFFFFF"/>
            <w:vAlign w:val="center"/>
          </w:tcPr>
          <w:p w14:paraId="4FCD0C4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85BC12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30EB19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5BFCA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9C164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453B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A14292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27C66F0" w14:textId="2CCE01E0" w:rsidR="00A32939" w:rsidRPr="00743203" w:rsidRDefault="00717D4D">
            <w:pPr>
              <w:pStyle w:val="ListeParagraf"/>
              <w:numPr>
                <w:ilvl w:val="0"/>
                <w:numId w:val="41"/>
              </w:numPr>
              <w:spacing w:after="120"/>
              <w:jc w:val="both"/>
              <w:rPr>
                <w:rFonts w:ascii="Times New Roman" w:eastAsia="Times New Roman" w:hAnsi="Times New Roman" w:cs="Times New Roman"/>
                <w:b/>
              </w:rPr>
            </w:pPr>
            <w:proofErr w:type="spellStart"/>
            <w:r w:rsidRPr="00743203">
              <w:rPr>
                <w:rFonts w:ascii="Times New Roman" w:eastAsia="Times New Roman" w:hAnsi="Times New Roman" w:cs="Times New Roman"/>
                <w:b/>
              </w:rPr>
              <w:t>Kitabu´d</w:t>
            </w:r>
            <w:proofErr w:type="spellEnd"/>
            <w:r w:rsidRPr="00743203">
              <w:rPr>
                <w:rFonts w:ascii="Times New Roman" w:eastAsia="Times New Roman" w:hAnsi="Times New Roman" w:cs="Times New Roman"/>
                <w:b/>
              </w:rPr>
              <w:t>-dua ile ilgili had is metinleri</w:t>
            </w:r>
          </w:p>
          <w:p w14:paraId="7985B284" w14:textId="762AC5D0" w:rsidR="00A32939" w:rsidRPr="00743203" w:rsidRDefault="00717D4D" w:rsidP="00743203">
            <w:pPr>
              <w:pStyle w:val="ListeParagraf"/>
              <w:spacing w:after="120"/>
              <w:ind w:left="360"/>
              <w:jc w:val="both"/>
              <w:rPr>
                <w:rFonts w:ascii="Times New Roman" w:eastAsia="Times New Roman" w:hAnsi="Times New Roman" w:cs="Times New Roman"/>
                <w:b/>
              </w:rPr>
            </w:pPr>
            <w:r w:rsidRPr="00743203">
              <w:rPr>
                <w:rFonts w:ascii="Times New Roman" w:eastAsia="Times New Roman" w:hAnsi="Times New Roman" w:cs="Times New Roman"/>
                <w:i/>
              </w:rPr>
              <w:t xml:space="preserve">Kitab al-Dua </w:t>
            </w:r>
            <w:proofErr w:type="spellStart"/>
            <w:r w:rsidRPr="00743203">
              <w:rPr>
                <w:rFonts w:ascii="Times New Roman" w:eastAsia="Times New Roman" w:hAnsi="Times New Roman" w:cs="Times New Roman"/>
                <w:i/>
              </w:rPr>
              <w:t>hadith</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texts</w:t>
            </w:r>
            <w:proofErr w:type="spellEnd"/>
            <w:r w:rsidRPr="00743203">
              <w:rPr>
                <w:rFonts w:ascii="Times New Roman" w:eastAsia="Times New Roman" w:hAnsi="Times New Roman" w:cs="Times New Roman"/>
                <w:i/>
              </w:rPr>
              <w:t xml:space="preserve"> on</w:t>
            </w:r>
          </w:p>
        </w:tc>
        <w:tc>
          <w:tcPr>
            <w:tcW w:w="3555" w:type="dxa"/>
            <w:shd w:val="clear" w:color="auto" w:fill="FFFFFF"/>
            <w:vAlign w:val="center"/>
          </w:tcPr>
          <w:p w14:paraId="2C39A6B0" w14:textId="77777777" w:rsidR="00DC3E65" w:rsidRDefault="00DC3E65" w:rsidP="00DC3E65">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Dini değerlerin toplumda birleştirici, bütünleştirici, uzlaştırıcı rolüne uygun tutum ve davranışları destekler. </w:t>
            </w:r>
          </w:p>
          <w:p w14:paraId="191E6E0A" w14:textId="3ABC6B01" w:rsidR="003158CD" w:rsidRPr="003158CD" w:rsidRDefault="00DC3E65" w:rsidP="00DC3E65">
            <w:pPr>
              <w:spacing w:after="120"/>
              <w:jc w:val="both"/>
              <w:rPr>
                <w:rFonts w:ascii="Times New Roman" w:eastAsia="Times New Roman" w:hAnsi="Times New Roman" w:cs="Times New Roman"/>
                <w:bCs/>
                <w:i/>
                <w:iCs/>
                <w:color w:val="000000"/>
              </w:rPr>
            </w:pPr>
            <w:proofErr w:type="spellStart"/>
            <w:r w:rsidRPr="00DC3E65">
              <w:rPr>
                <w:rFonts w:ascii="Times New Roman" w:eastAsia="Times New Roman" w:hAnsi="Times New Roman" w:cs="Times New Roman"/>
                <w:bCs/>
                <w:i/>
                <w:iCs/>
                <w:color w:val="000000"/>
              </w:rPr>
              <w:lastRenderedPageBreak/>
              <w:t>It</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supports</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attitudes</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and</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behaviors</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suitable</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for</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the</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unifying</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integrating</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and</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reconciling</w:t>
            </w:r>
            <w:proofErr w:type="spellEnd"/>
            <w:r w:rsidRPr="00DC3E65">
              <w:rPr>
                <w:rFonts w:ascii="Times New Roman" w:eastAsia="Times New Roman" w:hAnsi="Times New Roman" w:cs="Times New Roman"/>
                <w:bCs/>
                <w:i/>
                <w:iCs/>
                <w:color w:val="000000"/>
              </w:rPr>
              <w:t xml:space="preserve"> role of </w:t>
            </w:r>
            <w:proofErr w:type="spellStart"/>
            <w:r w:rsidRPr="00DC3E65">
              <w:rPr>
                <w:rFonts w:ascii="Times New Roman" w:eastAsia="Times New Roman" w:hAnsi="Times New Roman" w:cs="Times New Roman"/>
                <w:bCs/>
                <w:i/>
                <w:iCs/>
                <w:color w:val="000000"/>
              </w:rPr>
              <w:t>religious</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values</w:t>
            </w:r>
            <w:proofErr w:type="spellEnd"/>
            <w:r w:rsidRPr="00DC3E65">
              <w:rPr>
                <w:rFonts w:ascii="Times New Roman" w:eastAsia="Times New Roman" w:hAnsi="Times New Roman" w:cs="Times New Roman"/>
                <w:bCs/>
                <w:i/>
                <w:iCs/>
                <w:color w:val="000000"/>
              </w:rPr>
              <w:t xml:space="preserve"> in </w:t>
            </w:r>
            <w:proofErr w:type="spellStart"/>
            <w:r w:rsidRPr="00DC3E65">
              <w:rPr>
                <w:rFonts w:ascii="Times New Roman" w:eastAsia="Times New Roman" w:hAnsi="Times New Roman" w:cs="Times New Roman"/>
                <w:bCs/>
                <w:i/>
                <w:iCs/>
                <w:color w:val="000000"/>
              </w:rPr>
              <w:t>society</w:t>
            </w:r>
            <w:proofErr w:type="spellEnd"/>
            <w:r w:rsidRPr="00DC3E65">
              <w:rPr>
                <w:rFonts w:ascii="Times New Roman" w:eastAsia="Times New Roman" w:hAnsi="Times New Roman" w:cs="Times New Roman"/>
                <w:bCs/>
                <w:i/>
                <w:iCs/>
                <w:color w:val="000000"/>
              </w:rPr>
              <w:t>.</w:t>
            </w:r>
          </w:p>
        </w:tc>
      </w:tr>
      <w:tr w:rsidR="00DC3E65" w:rsidRPr="00C1676D" w14:paraId="3933E51F" w14:textId="77777777">
        <w:trPr>
          <w:trHeight w:val="186"/>
          <w:jc w:val="center"/>
        </w:trPr>
        <w:tc>
          <w:tcPr>
            <w:tcW w:w="1710" w:type="dxa"/>
            <w:vMerge/>
            <w:shd w:val="clear" w:color="auto" w:fill="FFFFFF"/>
            <w:vAlign w:val="center"/>
          </w:tcPr>
          <w:p w14:paraId="4F304E76"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B3EE18F"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65FD284"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51BC1D6"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4E7E4D7"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F42EB7D"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550FD05"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F075DCB" w14:textId="61F3BBCA" w:rsidR="00DC3E65" w:rsidRPr="00743203" w:rsidRDefault="00DC3E65">
            <w:pPr>
              <w:pStyle w:val="ListeParagraf"/>
              <w:numPr>
                <w:ilvl w:val="0"/>
                <w:numId w:val="41"/>
              </w:numPr>
              <w:spacing w:after="120"/>
              <w:jc w:val="both"/>
              <w:rPr>
                <w:rFonts w:ascii="Times New Roman" w:eastAsia="Times New Roman" w:hAnsi="Times New Roman" w:cs="Times New Roman"/>
                <w:b/>
              </w:rPr>
            </w:pPr>
            <w:r w:rsidRPr="00743203">
              <w:rPr>
                <w:rFonts w:ascii="Times New Roman" w:eastAsia="Times New Roman" w:hAnsi="Times New Roman" w:cs="Times New Roman"/>
                <w:b/>
              </w:rPr>
              <w:t>Sünen Ravilerinin Hayatları ve Eserlerindeki Metodolojisi</w:t>
            </w:r>
          </w:p>
          <w:p w14:paraId="28A5F855" w14:textId="5E781EB4" w:rsidR="00DC3E65" w:rsidRPr="00743203" w:rsidRDefault="00DC3E65" w:rsidP="00743203">
            <w:pPr>
              <w:pStyle w:val="ListeParagraf"/>
              <w:spacing w:after="120"/>
              <w:ind w:left="360"/>
              <w:jc w:val="both"/>
              <w:rPr>
                <w:rFonts w:ascii="Times New Roman" w:eastAsia="Times New Roman" w:hAnsi="Times New Roman" w:cs="Times New Roman"/>
                <w:b/>
              </w:rPr>
            </w:pPr>
            <w:proofErr w:type="spellStart"/>
            <w:r w:rsidRPr="00743203">
              <w:rPr>
                <w:rFonts w:ascii="Times New Roman" w:eastAsia="Times New Roman" w:hAnsi="Times New Roman" w:cs="Times New Roman"/>
                <w:i/>
              </w:rPr>
              <w:t>The</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Lives</w:t>
            </w:r>
            <w:proofErr w:type="spellEnd"/>
            <w:r w:rsidRPr="00743203">
              <w:rPr>
                <w:rFonts w:ascii="Times New Roman" w:eastAsia="Times New Roman" w:hAnsi="Times New Roman" w:cs="Times New Roman"/>
                <w:i/>
              </w:rPr>
              <w:t xml:space="preserve"> of </w:t>
            </w:r>
            <w:proofErr w:type="spellStart"/>
            <w:r w:rsidRPr="00743203">
              <w:rPr>
                <w:rFonts w:ascii="Times New Roman" w:eastAsia="Times New Roman" w:hAnsi="Times New Roman" w:cs="Times New Roman"/>
                <w:i/>
              </w:rPr>
              <w:t>the</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Narrators</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Who</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Collected</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Sunans</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and</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Their</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Metholodology</w:t>
            </w:r>
            <w:proofErr w:type="spellEnd"/>
            <w:r w:rsidRPr="00743203">
              <w:rPr>
                <w:rFonts w:ascii="Times New Roman" w:eastAsia="Times New Roman" w:hAnsi="Times New Roman" w:cs="Times New Roman"/>
                <w:i/>
              </w:rPr>
              <w:t xml:space="preserve"> in </w:t>
            </w:r>
            <w:proofErr w:type="spellStart"/>
            <w:r w:rsidRPr="00743203">
              <w:rPr>
                <w:rFonts w:ascii="Times New Roman" w:eastAsia="Times New Roman" w:hAnsi="Times New Roman" w:cs="Times New Roman"/>
                <w:i/>
              </w:rPr>
              <w:t>Sunans</w:t>
            </w:r>
            <w:proofErr w:type="spellEnd"/>
          </w:p>
        </w:tc>
        <w:tc>
          <w:tcPr>
            <w:tcW w:w="3555" w:type="dxa"/>
            <w:shd w:val="clear" w:color="auto" w:fill="FFFFFF"/>
            <w:vAlign w:val="center"/>
          </w:tcPr>
          <w:p w14:paraId="6A5CA137" w14:textId="77777777" w:rsidR="00DC3E65" w:rsidRDefault="00DC3E65" w:rsidP="00DC3E65">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w:t>
            </w:r>
            <w:proofErr w:type="spellStart"/>
            <w:r w:rsidRPr="00C1676D">
              <w:rPr>
                <w:rFonts w:ascii="Times New Roman" w:eastAsia="Times New Roman" w:hAnsi="Times New Roman" w:cs="Times New Roman"/>
                <w:b/>
              </w:rPr>
              <w:t>Dini’nin</w:t>
            </w:r>
            <w:proofErr w:type="spellEnd"/>
            <w:r w:rsidRPr="00C1676D">
              <w:rPr>
                <w:rFonts w:ascii="Times New Roman" w:eastAsia="Times New Roman" w:hAnsi="Times New Roman" w:cs="Times New Roman"/>
                <w:b/>
              </w:rPr>
              <w:t xml:space="preserve"> temel kavramları, kaynakları, esasları, değerleri ve felsefesini tanımlar.</w:t>
            </w:r>
          </w:p>
          <w:p w14:paraId="0234A894" w14:textId="7EA1B0FD" w:rsidR="00DC3E65" w:rsidRPr="00DC3E65" w:rsidRDefault="00DC3E65" w:rsidP="00DC3E65">
            <w:pPr>
              <w:spacing w:after="120"/>
              <w:jc w:val="both"/>
              <w:rPr>
                <w:rFonts w:ascii="Times New Roman" w:eastAsia="Times New Roman" w:hAnsi="Times New Roman" w:cs="Times New Roman"/>
                <w:bCs/>
                <w:i/>
                <w:iCs/>
                <w:color w:val="000000"/>
              </w:rPr>
            </w:pPr>
            <w:proofErr w:type="spellStart"/>
            <w:r w:rsidRPr="003158CD">
              <w:rPr>
                <w:rFonts w:ascii="Times New Roman" w:eastAsia="Times New Roman" w:hAnsi="Times New Roman" w:cs="Times New Roman"/>
                <w:bCs/>
                <w:i/>
                <w:iCs/>
                <w:color w:val="000000"/>
              </w:rPr>
              <w:t>Defines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the</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basic</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concepts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sources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principles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values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and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philosophy</w:t>
            </w:r>
            <w:proofErr w:type="spellEnd"/>
            <w:r w:rsidRPr="003158CD">
              <w:rPr>
                <w:rFonts w:ascii="Times New Roman" w:eastAsia="Times New Roman" w:hAnsi="Times New Roman" w:cs="Times New Roman"/>
                <w:bCs/>
                <w:i/>
                <w:iCs/>
                <w:color w:val="000000"/>
              </w:rPr>
              <w:t xml:space="preserve"> of </w:t>
            </w:r>
            <w:proofErr w:type="spellStart"/>
            <w:r w:rsidRPr="003158CD">
              <w:rPr>
                <w:rFonts w:ascii="Times New Roman" w:eastAsia="Times New Roman" w:hAnsi="Times New Roman" w:cs="Times New Roman"/>
                <w:bCs/>
                <w:i/>
                <w:iCs/>
                <w:color w:val="000000"/>
              </w:rPr>
              <w:t>Islam</w:t>
            </w:r>
            <w:proofErr w:type="spellEnd"/>
            <w:r w:rsidRPr="003158CD">
              <w:rPr>
                <w:rFonts w:ascii="Times New Roman" w:eastAsia="Times New Roman" w:hAnsi="Times New Roman" w:cs="Times New Roman"/>
                <w:bCs/>
                <w:i/>
                <w:iCs/>
                <w:color w:val="000000"/>
              </w:rPr>
              <w:t>.</w:t>
            </w:r>
          </w:p>
        </w:tc>
      </w:tr>
      <w:tr w:rsidR="00DC3E65" w:rsidRPr="00C1676D" w14:paraId="48E400F8" w14:textId="77777777">
        <w:trPr>
          <w:trHeight w:val="186"/>
          <w:jc w:val="center"/>
        </w:trPr>
        <w:tc>
          <w:tcPr>
            <w:tcW w:w="1710" w:type="dxa"/>
            <w:vMerge/>
            <w:shd w:val="clear" w:color="auto" w:fill="FFFFFF"/>
            <w:vAlign w:val="center"/>
          </w:tcPr>
          <w:p w14:paraId="16E9A850"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CEACB93"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69076F4"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F306375"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E6439E0"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0D0CF6"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DB6F0E4"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E442529" w14:textId="413ED5ED" w:rsidR="00DC3E65" w:rsidRPr="00743203" w:rsidRDefault="00DC3E65">
            <w:pPr>
              <w:pStyle w:val="ListeParagraf"/>
              <w:numPr>
                <w:ilvl w:val="0"/>
                <w:numId w:val="41"/>
              </w:numPr>
              <w:spacing w:after="120"/>
              <w:jc w:val="both"/>
              <w:rPr>
                <w:rFonts w:ascii="Times New Roman" w:eastAsia="Times New Roman" w:hAnsi="Times New Roman" w:cs="Times New Roman"/>
                <w:b/>
              </w:rPr>
            </w:pPr>
            <w:proofErr w:type="spellStart"/>
            <w:r w:rsidRPr="00743203">
              <w:rPr>
                <w:rFonts w:ascii="Times New Roman" w:eastAsia="Times New Roman" w:hAnsi="Times New Roman" w:cs="Times New Roman"/>
                <w:b/>
              </w:rPr>
              <w:t>Kitabu´z-zühd</w:t>
            </w:r>
            <w:proofErr w:type="spellEnd"/>
            <w:r w:rsidRPr="00743203">
              <w:rPr>
                <w:rFonts w:ascii="Times New Roman" w:eastAsia="Times New Roman" w:hAnsi="Times New Roman" w:cs="Times New Roman"/>
                <w:b/>
              </w:rPr>
              <w:t xml:space="preserve"> </w:t>
            </w:r>
            <w:proofErr w:type="spellStart"/>
            <w:r w:rsidRPr="00743203">
              <w:rPr>
                <w:rFonts w:ascii="Times New Roman" w:eastAsia="Times New Roman" w:hAnsi="Times New Roman" w:cs="Times New Roman"/>
                <w:b/>
              </w:rPr>
              <w:t>ve´r-rekaik</w:t>
            </w:r>
            <w:proofErr w:type="spellEnd"/>
            <w:r w:rsidRPr="00743203">
              <w:rPr>
                <w:rFonts w:ascii="Times New Roman" w:eastAsia="Times New Roman" w:hAnsi="Times New Roman" w:cs="Times New Roman"/>
                <w:b/>
              </w:rPr>
              <w:t xml:space="preserve"> ile ilgili hadis metinleri</w:t>
            </w:r>
          </w:p>
          <w:p w14:paraId="07525091" w14:textId="22A1CC93" w:rsidR="00DC3E65" w:rsidRPr="00743203" w:rsidRDefault="00DC3E65" w:rsidP="00743203">
            <w:pPr>
              <w:pStyle w:val="ListeParagraf"/>
              <w:spacing w:after="120"/>
              <w:ind w:left="360"/>
              <w:jc w:val="both"/>
              <w:rPr>
                <w:rFonts w:ascii="Times New Roman" w:eastAsia="Times New Roman" w:hAnsi="Times New Roman" w:cs="Times New Roman"/>
                <w:b/>
              </w:rPr>
            </w:pPr>
            <w:r w:rsidRPr="00743203">
              <w:rPr>
                <w:rFonts w:ascii="Times New Roman" w:eastAsia="Times New Roman" w:hAnsi="Times New Roman" w:cs="Times New Roman"/>
                <w:i/>
              </w:rPr>
              <w:t>Kitab al-</w:t>
            </w:r>
            <w:proofErr w:type="spellStart"/>
            <w:r w:rsidRPr="00743203">
              <w:rPr>
                <w:rFonts w:ascii="Times New Roman" w:eastAsia="Times New Roman" w:hAnsi="Times New Roman" w:cs="Times New Roman"/>
                <w:i/>
              </w:rPr>
              <w:t>Zuhd</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and</w:t>
            </w:r>
            <w:proofErr w:type="spellEnd"/>
            <w:r w:rsidRPr="00743203">
              <w:rPr>
                <w:rFonts w:ascii="Times New Roman" w:eastAsia="Times New Roman" w:hAnsi="Times New Roman" w:cs="Times New Roman"/>
                <w:i/>
              </w:rPr>
              <w:t xml:space="preserve"> al-</w:t>
            </w:r>
            <w:proofErr w:type="spellStart"/>
            <w:r w:rsidRPr="00743203">
              <w:rPr>
                <w:rFonts w:ascii="Times New Roman" w:eastAsia="Times New Roman" w:hAnsi="Times New Roman" w:cs="Times New Roman"/>
                <w:i/>
              </w:rPr>
              <w:t>Rakaiq</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hadith</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texts</w:t>
            </w:r>
            <w:proofErr w:type="spellEnd"/>
            <w:r w:rsidRPr="00743203">
              <w:rPr>
                <w:rFonts w:ascii="Times New Roman" w:eastAsia="Times New Roman" w:hAnsi="Times New Roman" w:cs="Times New Roman"/>
                <w:i/>
              </w:rPr>
              <w:t xml:space="preserve"> on</w:t>
            </w:r>
          </w:p>
        </w:tc>
        <w:tc>
          <w:tcPr>
            <w:tcW w:w="3555" w:type="dxa"/>
            <w:shd w:val="clear" w:color="auto" w:fill="FFFFFF"/>
            <w:vAlign w:val="center"/>
          </w:tcPr>
          <w:p w14:paraId="1C0FDD56" w14:textId="77777777" w:rsidR="00DC3E65" w:rsidRDefault="00DC3E65" w:rsidP="00DC3E65">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Din olgusunun, insan ve toplum yapısının oluşmasına, değişmesine ve gelişmesine etkilerini açıklar.</w:t>
            </w:r>
          </w:p>
          <w:p w14:paraId="7BE986C4" w14:textId="27AAF6CC" w:rsidR="00DC3E65" w:rsidRPr="00C1676D" w:rsidRDefault="00DC3E65" w:rsidP="0074320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3158CD">
              <w:rPr>
                <w:rFonts w:ascii="Times New Roman" w:eastAsia="Times New Roman" w:hAnsi="Times New Roman" w:cs="Times New Roman"/>
                <w:bCs/>
                <w:i/>
                <w:iCs/>
                <w:color w:val="000000"/>
              </w:rPr>
              <w:t>Explain</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the</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effects</w:t>
            </w:r>
            <w:proofErr w:type="spellEnd"/>
            <w:r w:rsidRPr="003158CD">
              <w:rPr>
                <w:rFonts w:ascii="Times New Roman" w:eastAsia="Times New Roman" w:hAnsi="Times New Roman" w:cs="Times New Roman"/>
                <w:bCs/>
                <w:i/>
                <w:iCs/>
                <w:color w:val="000000"/>
              </w:rPr>
              <w:t xml:space="preserve"> of </w:t>
            </w:r>
            <w:proofErr w:type="spellStart"/>
            <w:r w:rsidRPr="003158CD">
              <w:rPr>
                <w:rFonts w:ascii="Times New Roman" w:eastAsia="Times New Roman" w:hAnsi="Times New Roman" w:cs="Times New Roman"/>
                <w:bCs/>
                <w:i/>
                <w:iCs/>
                <w:color w:val="000000"/>
              </w:rPr>
              <w:t>religion</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phenomenon</w:t>
            </w:r>
            <w:proofErr w:type="spellEnd"/>
            <w:r w:rsidRPr="003158CD">
              <w:rPr>
                <w:rFonts w:ascii="Times New Roman" w:eastAsia="Times New Roman" w:hAnsi="Times New Roman" w:cs="Times New Roman"/>
                <w:bCs/>
                <w:i/>
                <w:iCs/>
                <w:color w:val="000000"/>
              </w:rPr>
              <w:t xml:space="preserve"> on </w:t>
            </w:r>
            <w:proofErr w:type="spellStart"/>
            <w:r w:rsidRPr="003158CD">
              <w:rPr>
                <w:rFonts w:ascii="Times New Roman" w:eastAsia="Times New Roman" w:hAnsi="Times New Roman" w:cs="Times New Roman"/>
                <w:bCs/>
                <w:i/>
                <w:iCs/>
                <w:color w:val="000000"/>
              </w:rPr>
              <w:t>the</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formation</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change</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and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development</w:t>
            </w:r>
            <w:proofErr w:type="spellEnd"/>
            <w:r w:rsidRPr="003158CD">
              <w:rPr>
                <w:rFonts w:ascii="Times New Roman" w:eastAsia="Times New Roman" w:hAnsi="Times New Roman" w:cs="Times New Roman"/>
                <w:bCs/>
                <w:i/>
                <w:iCs/>
                <w:color w:val="000000"/>
              </w:rPr>
              <w:t xml:space="preserve"> of </w:t>
            </w:r>
            <w:proofErr w:type="spellStart"/>
            <w:r w:rsidRPr="003158CD">
              <w:rPr>
                <w:rFonts w:ascii="Times New Roman" w:eastAsia="Times New Roman" w:hAnsi="Times New Roman" w:cs="Times New Roman"/>
                <w:bCs/>
                <w:i/>
                <w:iCs/>
                <w:color w:val="000000"/>
              </w:rPr>
              <w:t>human</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and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social</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structure</w:t>
            </w:r>
            <w:proofErr w:type="spellEnd"/>
            <w:r w:rsidRPr="003158CD">
              <w:rPr>
                <w:rFonts w:ascii="Times New Roman" w:eastAsia="Times New Roman" w:hAnsi="Times New Roman" w:cs="Times New Roman"/>
                <w:bCs/>
                <w:i/>
                <w:iCs/>
                <w:color w:val="000000"/>
              </w:rPr>
              <w:t>.</w:t>
            </w:r>
          </w:p>
        </w:tc>
      </w:tr>
      <w:tr w:rsidR="00DC3E65" w:rsidRPr="00C1676D" w14:paraId="38237DE3" w14:textId="77777777">
        <w:trPr>
          <w:trHeight w:val="186"/>
          <w:jc w:val="center"/>
        </w:trPr>
        <w:tc>
          <w:tcPr>
            <w:tcW w:w="1710" w:type="dxa"/>
            <w:vMerge/>
            <w:shd w:val="clear" w:color="auto" w:fill="FFFFFF"/>
            <w:vAlign w:val="center"/>
          </w:tcPr>
          <w:p w14:paraId="6E05F5FE"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5BB118C"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49D26DD"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BE8C1A1"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59130E"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33CEA8F"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2FF4E22"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765548D" w14:textId="3431F753" w:rsidR="00DC3E65" w:rsidRPr="00743203" w:rsidRDefault="00DC3E65">
            <w:pPr>
              <w:pStyle w:val="ListeParagraf"/>
              <w:numPr>
                <w:ilvl w:val="0"/>
                <w:numId w:val="41"/>
              </w:numPr>
              <w:spacing w:after="120"/>
              <w:jc w:val="both"/>
              <w:rPr>
                <w:rFonts w:ascii="Times New Roman" w:eastAsia="Times New Roman" w:hAnsi="Times New Roman" w:cs="Times New Roman"/>
                <w:b/>
              </w:rPr>
            </w:pPr>
            <w:proofErr w:type="spellStart"/>
            <w:r w:rsidRPr="00743203">
              <w:rPr>
                <w:rFonts w:ascii="Times New Roman" w:eastAsia="Times New Roman" w:hAnsi="Times New Roman" w:cs="Times New Roman"/>
                <w:b/>
              </w:rPr>
              <w:t>Kitabu´l-edeb</w:t>
            </w:r>
            <w:proofErr w:type="spellEnd"/>
            <w:r w:rsidRPr="00743203">
              <w:rPr>
                <w:rFonts w:ascii="Times New Roman" w:eastAsia="Times New Roman" w:hAnsi="Times New Roman" w:cs="Times New Roman"/>
                <w:b/>
              </w:rPr>
              <w:t xml:space="preserve"> ile ilgili hadis metinleri</w:t>
            </w:r>
          </w:p>
          <w:p w14:paraId="05699C23" w14:textId="7BE9EF69" w:rsidR="00DC3E65" w:rsidRPr="00743203" w:rsidRDefault="00DC3E65" w:rsidP="00743203">
            <w:pPr>
              <w:pStyle w:val="ListeParagraf"/>
              <w:spacing w:after="120"/>
              <w:ind w:left="360"/>
              <w:jc w:val="both"/>
              <w:rPr>
                <w:rFonts w:ascii="Times New Roman" w:eastAsia="Times New Roman" w:hAnsi="Times New Roman" w:cs="Times New Roman"/>
                <w:b/>
              </w:rPr>
            </w:pPr>
            <w:r w:rsidRPr="00743203">
              <w:rPr>
                <w:rFonts w:ascii="Times New Roman" w:eastAsia="Times New Roman" w:hAnsi="Times New Roman" w:cs="Times New Roman"/>
                <w:i/>
              </w:rPr>
              <w:t>Kitab al-</w:t>
            </w:r>
            <w:proofErr w:type="spellStart"/>
            <w:r w:rsidRPr="00743203">
              <w:rPr>
                <w:rFonts w:ascii="Times New Roman" w:eastAsia="Times New Roman" w:hAnsi="Times New Roman" w:cs="Times New Roman"/>
                <w:i/>
              </w:rPr>
              <w:t>adab</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hadith</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texts</w:t>
            </w:r>
            <w:proofErr w:type="spellEnd"/>
            <w:r w:rsidRPr="00743203">
              <w:rPr>
                <w:rFonts w:ascii="Times New Roman" w:eastAsia="Times New Roman" w:hAnsi="Times New Roman" w:cs="Times New Roman"/>
                <w:i/>
              </w:rPr>
              <w:t xml:space="preserve"> on</w:t>
            </w:r>
          </w:p>
        </w:tc>
        <w:tc>
          <w:tcPr>
            <w:tcW w:w="3555" w:type="dxa"/>
            <w:shd w:val="clear" w:color="auto" w:fill="FFFFFF"/>
            <w:vAlign w:val="center"/>
          </w:tcPr>
          <w:p w14:paraId="64CABFAE" w14:textId="77777777" w:rsidR="00DC3E65" w:rsidRDefault="00DC3E65" w:rsidP="00DC3E65">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Temel dini metinleri okur, açıklar ve yorumlar.</w:t>
            </w:r>
          </w:p>
          <w:p w14:paraId="3F97A862" w14:textId="512872AB" w:rsidR="00DC3E65" w:rsidRPr="00C1676D" w:rsidRDefault="00DC3E65" w:rsidP="0074320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3158CD">
              <w:rPr>
                <w:rFonts w:ascii="Times New Roman" w:eastAsia="Times New Roman" w:hAnsi="Times New Roman" w:cs="Times New Roman"/>
                <w:bCs/>
                <w:i/>
                <w:iCs/>
                <w:color w:val="000000"/>
              </w:rPr>
              <w:t>Reads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explains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and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interprets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basic</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religious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texts</w:t>
            </w:r>
            <w:proofErr w:type="spellEnd"/>
            <w:r w:rsidRPr="003158CD">
              <w:rPr>
                <w:rFonts w:ascii="Times New Roman" w:eastAsia="Times New Roman" w:hAnsi="Times New Roman" w:cs="Times New Roman"/>
                <w:bCs/>
                <w:i/>
                <w:iCs/>
                <w:color w:val="000000"/>
              </w:rPr>
              <w:t>.</w:t>
            </w:r>
          </w:p>
        </w:tc>
      </w:tr>
      <w:tr w:rsidR="00DC3E65" w:rsidRPr="00C1676D" w14:paraId="7BA408E2" w14:textId="77777777">
        <w:trPr>
          <w:trHeight w:val="186"/>
          <w:jc w:val="center"/>
        </w:trPr>
        <w:tc>
          <w:tcPr>
            <w:tcW w:w="1710" w:type="dxa"/>
            <w:vMerge/>
            <w:shd w:val="clear" w:color="auto" w:fill="FFFFFF"/>
            <w:vAlign w:val="center"/>
          </w:tcPr>
          <w:p w14:paraId="44A12F7A"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6A73621"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7D495E4"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186EFB9"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A73FE9"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4B8DDD"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C8E0973"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00D5EC7" w14:textId="58927B31" w:rsidR="00DC3E65" w:rsidRPr="00743203" w:rsidRDefault="00DC3E65">
            <w:pPr>
              <w:pStyle w:val="ListeParagraf"/>
              <w:numPr>
                <w:ilvl w:val="0"/>
                <w:numId w:val="41"/>
              </w:numPr>
              <w:spacing w:after="120"/>
              <w:jc w:val="both"/>
              <w:rPr>
                <w:rFonts w:ascii="Times New Roman" w:eastAsia="Times New Roman" w:hAnsi="Times New Roman" w:cs="Times New Roman"/>
                <w:b/>
              </w:rPr>
            </w:pPr>
            <w:proofErr w:type="spellStart"/>
            <w:r w:rsidRPr="00743203">
              <w:rPr>
                <w:rFonts w:ascii="Times New Roman" w:eastAsia="Times New Roman" w:hAnsi="Times New Roman" w:cs="Times New Roman"/>
                <w:b/>
              </w:rPr>
              <w:t>Kitabu´t</w:t>
            </w:r>
            <w:proofErr w:type="spellEnd"/>
            <w:r w:rsidRPr="00743203">
              <w:rPr>
                <w:rFonts w:ascii="Times New Roman" w:eastAsia="Times New Roman" w:hAnsi="Times New Roman" w:cs="Times New Roman"/>
                <w:b/>
              </w:rPr>
              <w:t>-tefsir ile ilgili hadis metinleri</w:t>
            </w:r>
          </w:p>
          <w:p w14:paraId="0BF9B9EF" w14:textId="068CDDF2" w:rsidR="00DC3E65" w:rsidRPr="00743203" w:rsidRDefault="00DC3E65" w:rsidP="00743203">
            <w:pPr>
              <w:pStyle w:val="ListeParagraf"/>
              <w:spacing w:after="120"/>
              <w:ind w:left="360"/>
              <w:jc w:val="both"/>
              <w:rPr>
                <w:rFonts w:ascii="Times New Roman" w:eastAsia="Times New Roman" w:hAnsi="Times New Roman" w:cs="Times New Roman"/>
                <w:b/>
              </w:rPr>
            </w:pPr>
            <w:r w:rsidRPr="00743203">
              <w:rPr>
                <w:rFonts w:ascii="Times New Roman" w:eastAsia="Times New Roman" w:hAnsi="Times New Roman" w:cs="Times New Roman"/>
                <w:i/>
              </w:rPr>
              <w:t>Kitab al-</w:t>
            </w:r>
            <w:proofErr w:type="spellStart"/>
            <w:r w:rsidRPr="00743203">
              <w:rPr>
                <w:rFonts w:ascii="Times New Roman" w:eastAsia="Times New Roman" w:hAnsi="Times New Roman" w:cs="Times New Roman"/>
                <w:i/>
              </w:rPr>
              <w:t>Tafsir</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hadith</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texts</w:t>
            </w:r>
            <w:proofErr w:type="spellEnd"/>
            <w:r w:rsidRPr="00743203">
              <w:rPr>
                <w:rFonts w:ascii="Times New Roman" w:eastAsia="Times New Roman" w:hAnsi="Times New Roman" w:cs="Times New Roman"/>
                <w:i/>
              </w:rPr>
              <w:t xml:space="preserve"> on</w:t>
            </w:r>
          </w:p>
        </w:tc>
        <w:tc>
          <w:tcPr>
            <w:tcW w:w="3555" w:type="dxa"/>
            <w:shd w:val="clear" w:color="auto" w:fill="FFFFFF"/>
            <w:vAlign w:val="center"/>
          </w:tcPr>
          <w:p w14:paraId="17C3D8A6" w14:textId="77777777" w:rsidR="00DC3E65" w:rsidRDefault="00DC3E65" w:rsidP="00DC3E65">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Günümüz ihtiyaçları çerçevesinde temel dinî problemleri tespit eder ve çözüm üretir</w:t>
            </w:r>
            <w:r>
              <w:rPr>
                <w:rFonts w:ascii="Times New Roman" w:eastAsia="Times New Roman" w:hAnsi="Times New Roman" w:cs="Times New Roman"/>
                <w:b/>
              </w:rPr>
              <w:t>.</w:t>
            </w:r>
          </w:p>
          <w:p w14:paraId="065EBDCD" w14:textId="4F5B1991" w:rsidR="00DC3E65" w:rsidRPr="00C1676D" w:rsidRDefault="00DC3E65" w:rsidP="0074320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3158CD">
              <w:rPr>
                <w:rFonts w:ascii="Times New Roman" w:eastAsia="Times New Roman" w:hAnsi="Times New Roman" w:cs="Times New Roman"/>
                <w:bCs/>
                <w:i/>
                <w:iCs/>
                <w:color w:val="000000"/>
              </w:rPr>
              <w:lastRenderedPageBreak/>
              <w:t>It</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identifies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basic</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religious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problems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and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produces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solutions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within</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the</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framework</w:t>
            </w:r>
            <w:proofErr w:type="spellEnd"/>
            <w:r w:rsidRPr="003158CD">
              <w:rPr>
                <w:rFonts w:ascii="Times New Roman" w:eastAsia="Times New Roman" w:hAnsi="Times New Roman" w:cs="Times New Roman"/>
                <w:bCs/>
                <w:i/>
                <w:iCs/>
                <w:color w:val="000000"/>
              </w:rPr>
              <w:t xml:space="preserve"> of </w:t>
            </w:r>
            <w:proofErr w:type="spellStart"/>
            <w:r w:rsidRPr="003158CD">
              <w:rPr>
                <w:rFonts w:ascii="Times New Roman" w:eastAsia="Times New Roman" w:hAnsi="Times New Roman" w:cs="Times New Roman"/>
                <w:bCs/>
                <w:i/>
                <w:iCs/>
                <w:color w:val="000000"/>
              </w:rPr>
              <w:t>today's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needs</w:t>
            </w:r>
            <w:proofErr w:type="spellEnd"/>
            <w:r w:rsidRPr="003158CD">
              <w:rPr>
                <w:rFonts w:ascii="Times New Roman" w:eastAsia="Times New Roman" w:hAnsi="Times New Roman" w:cs="Times New Roman"/>
                <w:bCs/>
                <w:i/>
                <w:iCs/>
                <w:color w:val="000000"/>
              </w:rPr>
              <w:t>.</w:t>
            </w:r>
          </w:p>
        </w:tc>
      </w:tr>
      <w:tr w:rsidR="00DC3E65" w:rsidRPr="00C1676D" w14:paraId="69EA2994" w14:textId="77777777">
        <w:trPr>
          <w:trHeight w:val="186"/>
          <w:jc w:val="center"/>
        </w:trPr>
        <w:tc>
          <w:tcPr>
            <w:tcW w:w="1710" w:type="dxa"/>
            <w:vMerge/>
            <w:shd w:val="clear" w:color="auto" w:fill="FFFFFF"/>
            <w:vAlign w:val="center"/>
          </w:tcPr>
          <w:p w14:paraId="5EF5B4C5"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324CE59"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60CEB93"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8B62591"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ECC0A3C"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4B1827A"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8E764A1"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00C33F5" w14:textId="48BF1D93" w:rsidR="00DC3E65" w:rsidRPr="00743203" w:rsidRDefault="00DC3E65">
            <w:pPr>
              <w:pStyle w:val="ListeParagraf"/>
              <w:numPr>
                <w:ilvl w:val="0"/>
                <w:numId w:val="41"/>
              </w:numPr>
              <w:spacing w:after="120"/>
              <w:jc w:val="both"/>
              <w:rPr>
                <w:rFonts w:ascii="Times New Roman" w:eastAsia="Times New Roman" w:hAnsi="Times New Roman" w:cs="Times New Roman"/>
                <w:b/>
              </w:rPr>
            </w:pPr>
            <w:proofErr w:type="spellStart"/>
            <w:r w:rsidRPr="00743203">
              <w:rPr>
                <w:rFonts w:ascii="Times New Roman" w:eastAsia="Times New Roman" w:hAnsi="Times New Roman" w:cs="Times New Roman"/>
                <w:b/>
              </w:rPr>
              <w:t>Kitabu´s</w:t>
            </w:r>
            <w:proofErr w:type="spellEnd"/>
            <w:r w:rsidRPr="00743203">
              <w:rPr>
                <w:rFonts w:ascii="Times New Roman" w:eastAsia="Times New Roman" w:hAnsi="Times New Roman" w:cs="Times New Roman"/>
                <w:b/>
              </w:rPr>
              <w:t>-salat ile ilgili hadis metinleri</w:t>
            </w:r>
          </w:p>
          <w:p w14:paraId="6F31EBB5" w14:textId="66DE7780" w:rsidR="00DC3E65" w:rsidRPr="00743203" w:rsidRDefault="00DC3E65" w:rsidP="00743203">
            <w:pPr>
              <w:pStyle w:val="ListeParagraf"/>
              <w:spacing w:after="120"/>
              <w:ind w:left="360"/>
              <w:jc w:val="both"/>
              <w:rPr>
                <w:rFonts w:ascii="Times New Roman" w:eastAsia="Times New Roman" w:hAnsi="Times New Roman" w:cs="Times New Roman"/>
                <w:b/>
              </w:rPr>
            </w:pPr>
            <w:r w:rsidRPr="00743203">
              <w:rPr>
                <w:rFonts w:ascii="Times New Roman" w:eastAsia="Times New Roman" w:hAnsi="Times New Roman" w:cs="Times New Roman"/>
                <w:i/>
              </w:rPr>
              <w:t xml:space="preserve">Kitab al-Salat </w:t>
            </w:r>
            <w:proofErr w:type="spellStart"/>
            <w:r w:rsidRPr="00743203">
              <w:rPr>
                <w:rFonts w:ascii="Times New Roman" w:eastAsia="Times New Roman" w:hAnsi="Times New Roman" w:cs="Times New Roman"/>
                <w:i/>
              </w:rPr>
              <w:t>hadith</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texts</w:t>
            </w:r>
            <w:proofErr w:type="spellEnd"/>
            <w:r w:rsidRPr="00743203">
              <w:rPr>
                <w:rFonts w:ascii="Times New Roman" w:eastAsia="Times New Roman" w:hAnsi="Times New Roman" w:cs="Times New Roman"/>
                <w:i/>
              </w:rPr>
              <w:t xml:space="preserve"> on</w:t>
            </w:r>
          </w:p>
        </w:tc>
        <w:tc>
          <w:tcPr>
            <w:tcW w:w="3555" w:type="dxa"/>
            <w:shd w:val="clear" w:color="auto" w:fill="FFFFFF"/>
            <w:vAlign w:val="center"/>
          </w:tcPr>
          <w:p w14:paraId="74F0B187" w14:textId="77777777" w:rsidR="00DC3E65" w:rsidRDefault="00DC3E65" w:rsidP="00DC3E65">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Din, bilim, sanat, felsefe ve ahlakın birbirlerini tamamlayan unsurlar olduğunu ve birlikte düşünülmesi gerektiğini ayırt eder.</w:t>
            </w:r>
          </w:p>
          <w:p w14:paraId="692C7750" w14:textId="50D790C9" w:rsidR="00DC3E65" w:rsidRPr="00C1676D" w:rsidRDefault="00DC3E65" w:rsidP="0074320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3158CD">
              <w:rPr>
                <w:rFonts w:ascii="Times New Roman" w:eastAsia="Times New Roman" w:hAnsi="Times New Roman" w:cs="Times New Roman"/>
                <w:bCs/>
                <w:i/>
                <w:iCs/>
                <w:color w:val="000000"/>
              </w:rPr>
              <w:t>Distinguishes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that</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religion</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science</w:t>
            </w:r>
            <w:proofErr w:type="spellEnd"/>
            <w:r w:rsidRPr="003158CD">
              <w:rPr>
                <w:rFonts w:ascii="Times New Roman" w:eastAsia="Times New Roman" w:hAnsi="Times New Roman" w:cs="Times New Roman"/>
                <w:bCs/>
                <w:i/>
                <w:iCs/>
                <w:color w:val="000000"/>
              </w:rPr>
              <w:t xml:space="preserve">, art, </w:t>
            </w:r>
            <w:proofErr w:type="spellStart"/>
            <w:r w:rsidRPr="003158CD">
              <w:rPr>
                <w:rFonts w:ascii="Times New Roman" w:eastAsia="Times New Roman" w:hAnsi="Times New Roman" w:cs="Times New Roman"/>
                <w:bCs/>
                <w:i/>
                <w:iCs/>
                <w:color w:val="000000"/>
              </w:rPr>
              <w:t>philosophy</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and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morality</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are</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complementary</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elements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and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should</w:t>
            </w:r>
            <w:proofErr w:type="spellEnd"/>
            <w:r w:rsidRPr="003158CD">
              <w:rPr>
                <w:rFonts w:ascii="Times New Roman" w:eastAsia="Times New Roman" w:hAnsi="Times New Roman" w:cs="Times New Roman"/>
                <w:bCs/>
                <w:i/>
                <w:iCs/>
                <w:color w:val="000000"/>
              </w:rPr>
              <w:t xml:space="preserve"> be </w:t>
            </w:r>
            <w:proofErr w:type="spellStart"/>
            <w:r w:rsidRPr="003158CD">
              <w:rPr>
                <w:rFonts w:ascii="Times New Roman" w:eastAsia="Times New Roman" w:hAnsi="Times New Roman" w:cs="Times New Roman"/>
                <w:bCs/>
                <w:i/>
                <w:iCs/>
                <w:color w:val="000000"/>
              </w:rPr>
              <w:t>considered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together</w:t>
            </w:r>
            <w:proofErr w:type="spellEnd"/>
            <w:r w:rsidRPr="003158CD">
              <w:rPr>
                <w:rFonts w:ascii="Times New Roman" w:eastAsia="Times New Roman" w:hAnsi="Times New Roman" w:cs="Times New Roman"/>
                <w:bCs/>
                <w:i/>
                <w:iCs/>
                <w:color w:val="000000"/>
              </w:rPr>
              <w:t>.</w:t>
            </w:r>
          </w:p>
        </w:tc>
      </w:tr>
      <w:tr w:rsidR="00DC3E65" w:rsidRPr="00C1676D" w14:paraId="58AB8EC9" w14:textId="77777777">
        <w:trPr>
          <w:trHeight w:val="186"/>
          <w:jc w:val="center"/>
        </w:trPr>
        <w:tc>
          <w:tcPr>
            <w:tcW w:w="1710" w:type="dxa"/>
            <w:vMerge/>
            <w:shd w:val="clear" w:color="auto" w:fill="FFFFFF"/>
            <w:vAlign w:val="center"/>
          </w:tcPr>
          <w:p w14:paraId="5749F3B9"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B17DBB2"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D540D2F"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C8AB5E4"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070C260"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0DD887D"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DC9CBF2"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1A1F284" w14:textId="7F9B674D" w:rsidR="00DC3E65" w:rsidRPr="00743203" w:rsidRDefault="00DC3E65">
            <w:pPr>
              <w:pStyle w:val="ListeParagraf"/>
              <w:numPr>
                <w:ilvl w:val="0"/>
                <w:numId w:val="41"/>
              </w:numPr>
              <w:spacing w:after="120"/>
              <w:jc w:val="both"/>
              <w:rPr>
                <w:rFonts w:ascii="Times New Roman" w:eastAsia="Times New Roman" w:hAnsi="Times New Roman" w:cs="Times New Roman"/>
                <w:b/>
              </w:rPr>
            </w:pPr>
            <w:proofErr w:type="spellStart"/>
            <w:r w:rsidRPr="00743203">
              <w:rPr>
                <w:rFonts w:ascii="Times New Roman" w:eastAsia="Times New Roman" w:hAnsi="Times New Roman" w:cs="Times New Roman"/>
                <w:b/>
              </w:rPr>
              <w:t>Kitabu´l</w:t>
            </w:r>
            <w:proofErr w:type="spellEnd"/>
            <w:r w:rsidRPr="00743203">
              <w:rPr>
                <w:rFonts w:ascii="Times New Roman" w:eastAsia="Times New Roman" w:hAnsi="Times New Roman" w:cs="Times New Roman"/>
                <w:b/>
              </w:rPr>
              <w:t>-hac ile ilgili hadis metinleri</w:t>
            </w:r>
          </w:p>
          <w:p w14:paraId="4CE19D40" w14:textId="07D6F434" w:rsidR="00DC3E65" w:rsidRPr="00743203" w:rsidRDefault="00DC3E65" w:rsidP="00743203">
            <w:pPr>
              <w:pStyle w:val="ListeParagraf"/>
              <w:spacing w:after="120"/>
              <w:ind w:left="360"/>
              <w:jc w:val="both"/>
              <w:rPr>
                <w:rFonts w:ascii="Times New Roman" w:eastAsia="Times New Roman" w:hAnsi="Times New Roman" w:cs="Times New Roman"/>
                <w:b/>
              </w:rPr>
            </w:pPr>
            <w:r w:rsidRPr="00743203">
              <w:rPr>
                <w:rFonts w:ascii="Times New Roman" w:eastAsia="Times New Roman" w:hAnsi="Times New Roman" w:cs="Times New Roman"/>
                <w:i/>
              </w:rPr>
              <w:t>Kitab al-</w:t>
            </w:r>
            <w:proofErr w:type="spellStart"/>
            <w:r w:rsidRPr="00743203">
              <w:rPr>
                <w:rFonts w:ascii="Times New Roman" w:eastAsia="Times New Roman" w:hAnsi="Times New Roman" w:cs="Times New Roman"/>
                <w:i/>
              </w:rPr>
              <w:t>Haj</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hadith</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texts</w:t>
            </w:r>
            <w:proofErr w:type="spellEnd"/>
            <w:r w:rsidRPr="00743203">
              <w:rPr>
                <w:rFonts w:ascii="Times New Roman" w:eastAsia="Times New Roman" w:hAnsi="Times New Roman" w:cs="Times New Roman"/>
                <w:i/>
              </w:rPr>
              <w:t xml:space="preserve"> on</w:t>
            </w:r>
          </w:p>
        </w:tc>
        <w:tc>
          <w:tcPr>
            <w:tcW w:w="3555" w:type="dxa"/>
            <w:shd w:val="clear" w:color="auto" w:fill="FFFFFF"/>
            <w:vAlign w:val="center"/>
          </w:tcPr>
          <w:p w14:paraId="78DA5BE3" w14:textId="77777777" w:rsidR="00DC3E65" w:rsidRDefault="00DC3E65" w:rsidP="00DC3E65">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İnanca ve kutsallık atfedilen değerlere saygı gösterir, bir arada yaşama kültürünü destekler.</w:t>
            </w:r>
          </w:p>
          <w:p w14:paraId="065A7E4A" w14:textId="6C0410BE" w:rsidR="00DC3E65" w:rsidRPr="00C1676D" w:rsidRDefault="00DC3E65" w:rsidP="0074320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3158CD">
              <w:rPr>
                <w:rFonts w:ascii="Times New Roman" w:eastAsia="Times New Roman" w:hAnsi="Times New Roman" w:cs="Times New Roman"/>
                <w:bCs/>
                <w:i/>
                <w:iCs/>
                <w:color w:val="000000"/>
              </w:rPr>
              <w:t>It</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respects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beliefs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and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values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attributed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to</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holiness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and</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supports</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the</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culture</w:t>
            </w:r>
            <w:proofErr w:type="spellEnd"/>
            <w:r w:rsidRPr="003158CD">
              <w:rPr>
                <w:rFonts w:ascii="Times New Roman" w:eastAsia="Times New Roman" w:hAnsi="Times New Roman" w:cs="Times New Roman"/>
                <w:bCs/>
                <w:i/>
                <w:iCs/>
                <w:color w:val="000000"/>
              </w:rPr>
              <w:t xml:space="preserve"> of </w:t>
            </w:r>
            <w:proofErr w:type="spellStart"/>
            <w:r w:rsidRPr="003158CD">
              <w:rPr>
                <w:rFonts w:ascii="Times New Roman" w:eastAsia="Times New Roman" w:hAnsi="Times New Roman" w:cs="Times New Roman"/>
                <w:bCs/>
                <w:i/>
                <w:iCs/>
                <w:color w:val="000000"/>
              </w:rPr>
              <w:t>living</w:t>
            </w:r>
            <w:proofErr w:type="spellEnd"/>
            <w:r w:rsidRPr="003158CD">
              <w:rPr>
                <w:rFonts w:ascii="Times New Roman" w:eastAsia="Times New Roman" w:hAnsi="Times New Roman" w:cs="Times New Roman"/>
                <w:bCs/>
                <w:i/>
                <w:iCs/>
                <w:color w:val="000000"/>
              </w:rPr>
              <w:t xml:space="preserve"> </w:t>
            </w:r>
            <w:proofErr w:type="spellStart"/>
            <w:r w:rsidRPr="003158CD">
              <w:rPr>
                <w:rFonts w:ascii="Times New Roman" w:eastAsia="Times New Roman" w:hAnsi="Times New Roman" w:cs="Times New Roman"/>
                <w:bCs/>
                <w:i/>
                <w:iCs/>
                <w:color w:val="000000"/>
              </w:rPr>
              <w:t>together</w:t>
            </w:r>
            <w:proofErr w:type="spellEnd"/>
            <w:r w:rsidRPr="003158CD">
              <w:rPr>
                <w:rFonts w:ascii="Times New Roman" w:eastAsia="Times New Roman" w:hAnsi="Times New Roman" w:cs="Times New Roman"/>
                <w:bCs/>
                <w:i/>
                <w:iCs/>
                <w:color w:val="000000"/>
              </w:rPr>
              <w:t>.</w:t>
            </w:r>
          </w:p>
        </w:tc>
      </w:tr>
      <w:tr w:rsidR="00DC3E65" w:rsidRPr="00C1676D" w14:paraId="400F2930" w14:textId="77777777">
        <w:trPr>
          <w:trHeight w:val="186"/>
          <w:jc w:val="center"/>
        </w:trPr>
        <w:tc>
          <w:tcPr>
            <w:tcW w:w="1710" w:type="dxa"/>
            <w:vMerge/>
            <w:shd w:val="clear" w:color="auto" w:fill="FFFFFF"/>
            <w:vAlign w:val="center"/>
          </w:tcPr>
          <w:p w14:paraId="48918DCF"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2FA2168"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0E05924"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9C8830F"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58AD23"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0F71DFC"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3463991"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81B549B" w14:textId="5C6332D9" w:rsidR="00DC3E65" w:rsidRPr="00743203" w:rsidRDefault="00DC3E65">
            <w:pPr>
              <w:pStyle w:val="ListeParagraf"/>
              <w:numPr>
                <w:ilvl w:val="0"/>
                <w:numId w:val="41"/>
              </w:numPr>
              <w:spacing w:after="120"/>
              <w:jc w:val="both"/>
              <w:rPr>
                <w:rFonts w:ascii="Times New Roman" w:eastAsia="Times New Roman" w:hAnsi="Times New Roman" w:cs="Times New Roman"/>
                <w:b/>
              </w:rPr>
            </w:pPr>
            <w:proofErr w:type="spellStart"/>
            <w:r w:rsidRPr="00743203">
              <w:rPr>
                <w:rFonts w:ascii="Times New Roman" w:eastAsia="Times New Roman" w:hAnsi="Times New Roman" w:cs="Times New Roman"/>
                <w:b/>
              </w:rPr>
              <w:t>Kitabu´z</w:t>
            </w:r>
            <w:proofErr w:type="spellEnd"/>
            <w:r w:rsidRPr="00743203">
              <w:rPr>
                <w:rFonts w:ascii="Times New Roman" w:eastAsia="Times New Roman" w:hAnsi="Times New Roman" w:cs="Times New Roman"/>
                <w:b/>
              </w:rPr>
              <w:t>-</w:t>
            </w:r>
            <w:proofErr w:type="gramStart"/>
            <w:r w:rsidRPr="00743203">
              <w:rPr>
                <w:rFonts w:ascii="Times New Roman" w:eastAsia="Times New Roman" w:hAnsi="Times New Roman" w:cs="Times New Roman"/>
                <w:b/>
              </w:rPr>
              <w:t>zekat</w:t>
            </w:r>
            <w:proofErr w:type="gramEnd"/>
            <w:r w:rsidRPr="00743203">
              <w:rPr>
                <w:rFonts w:ascii="Times New Roman" w:eastAsia="Times New Roman" w:hAnsi="Times New Roman" w:cs="Times New Roman"/>
                <w:b/>
              </w:rPr>
              <w:t xml:space="preserve"> ile ilgili hadis metinleri</w:t>
            </w:r>
          </w:p>
          <w:p w14:paraId="5B898B7C" w14:textId="64A2A55E" w:rsidR="00DC3E65" w:rsidRPr="00743203" w:rsidRDefault="00DC3E65" w:rsidP="00743203">
            <w:pPr>
              <w:pStyle w:val="ListeParagraf"/>
              <w:spacing w:after="120"/>
              <w:ind w:left="360"/>
              <w:jc w:val="both"/>
              <w:rPr>
                <w:rFonts w:ascii="Times New Roman" w:eastAsia="Times New Roman" w:hAnsi="Times New Roman" w:cs="Times New Roman"/>
                <w:b/>
              </w:rPr>
            </w:pPr>
            <w:r w:rsidRPr="00743203">
              <w:rPr>
                <w:rFonts w:ascii="Times New Roman" w:eastAsia="Times New Roman" w:hAnsi="Times New Roman" w:cs="Times New Roman"/>
                <w:i/>
              </w:rPr>
              <w:t>Kitab al-</w:t>
            </w:r>
            <w:proofErr w:type="spellStart"/>
            <w:r w:rsidRPr="00743203">
              <w:rPr>
                <w:rFonts w:ascii="Times New Roman" w:eastAsia="Times New Roman" w:hAnsi="Times New Roman" w:cs="Times New Roman"/>
                <w:i/>
              </w:rPr>
              <w:t>Zakat</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hadith</w:t>
            </w:r>
            <w:proofErr w:type="spellEnd"/>
            <w:r w:rsidRPr="00743203">
              <w:rPr>
                <w:rFonts w:ascii="Times New Roman" w:eastAsia="Times New Roman" w:hAnsi="Times New Roman" w:cs="Times New Roman"/>
                <w:i/>
              </w:rPr>
              <w:t xml:space="preserve"> </w:t>
            </w:r>
            <w:proofErr w:type="spellStart"/>
            <w:r w:rsidRPr="00743203">
              <w:rPr>
                <w:rFonts w:ascii="Times New Roman" w:eastAsia="Times New Roman" w:hAnsi="Times New Roman" w:cs="Times New Roman"/>
                <w:i/>
              </w:rPr>
              <w:t>texts</w:t>
            </w:r>
            <w:proofErr w:type="spellEnd"/>
            <w:r w:rsidRPr="00743203">
              <w:rPr>
                <w:rFonts w:ascii="Times New Roman" w:eastAsia="Times New Roman" w:hAnsi="Times New Roman" w:cs="Times New Roman"/>
                <w:i/>
              </w:rPr>
              <w:t xml:space="preserve"> on</w:t>
            </w:r>
          </w:p>
        </w:tc>
        <w:tc>
          <w:tcPr>
            <w:tcW w:w="3555" w:type="dxa"/>
            <w:shd w:val="clear" w:color="auto" w:fill="FFFFFF"/>
            <w:vAlign w:val="center"/>
          </w:tcPr>
          <w:p w14:paraId="73033DD5" w14:textId="77777777" w:rsidR="00DC3E65" w:rsidRDefault="00DC3E65" w:rsidP="00DC3E65">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Dini değerlerin toplumda birleştirici, bütünleştirici, uzlaştırıcı rolüne uygun tutum ve davranışları destekler. </w:t>
            </w:r>
          </w:p>
          <w:p w14:paraId="46B8F155" w14:textId="5E681B79" w:rsidR="00DC3E65" w:rsidRPr="00C1676D" w:rsidRDefault="00DC3E65" w:rsidP="0074320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DC3E65">
              <w:rPr>
                <w:rFonts w:ascii="Times New Roman" w:eastAsia="Times New Roman" w:hAnsi="Times New Roman" w:cs="Times New Roman"/>
                <w:bCs/>
                <w:i/>
                <w:iCs/>
                <w:color w:val="000000"/>
              </w:rPr>
              <w:t>It</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supports</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attitudes</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and</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behaviors</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suitable</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for</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the</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unifying</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integrating</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and</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reconciling</w:t>
            </w:r>
            <w:proofErr w:type="spellEnd"/>
            <w:r w:rsidRPr="00DC3E65">
              <w:rPr>
                <w:rFonts w:ascii="Times New Roman" w:eastAsia="Times New Roman" w:hAnsi="Times New Roman" w:cs="Times New Roman"/>
                <w:bCs/>
                <w:i/>
                <w:iCs/>
                <w:color w:val="000000"/>
              </w:rPr>
              <w:t xml:space="preserve"> role of </w:t>
            </w:r>
            <w:proofErr w:type="spellStart"/>
            <w:r w:rsidRPr="00DC3E65">
              <w:rPr>
                <w:rFonts w:ascii="Times New Roman" w:eastAsia="Times New Roman" w:hAnsi="Times New Roman" w:cs="Times New Roman"/>
                <w:bCs/>
                <w:i/>
                <w:iCs/>
                <w:color w:val="000000"/>
              </w:rPr>
              <w:t>religious</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values</w:t>
            </w:r>
            <w:proofErr w:type="spellEnd"/>
            <w:r w:rsidRPr="00DC3E65">
              <w:rPr>
                <w:rFonts w:ascii="Times New Roman" w:eastAsia="Times New Roman" w:hAnsi="Times New Roman" w:cs="Times New Roman"/>
                <w:bCs/>
                <w:i/>
                <w:iCs/>
                <w:color w:val="000000"/>
              </w:rPr>
              <w:t xml:space="preserve"> in </w:t>
            </w:r>
            <w:proofErr w:type="spellStart"/>
            <w:r w:rsidRPr="00DC3E65">
              <w:rPr>
                <w:rFonts w:ascii="Times New Roman" w:eastAsia="Times New Roman" w:hAnsi="Times New Roman" w:cs="Times New Roman"/>
                <w:bCs/>
                <w:i/>
                <w:iCs/>
                <w:color w:val="000000"/>
              </w:rPr>
              <w:t>society</w:t>
            </w:r>
            <w:proofErr w:type="spellEnd"/>
            <w:r w:rsidRPr="00DC3E65">
              <w:rPr>
                <w:rFonts w:ascii="Times New Roman" w:eastAsia="Times New Roman" w:hAnsi="Times New Roman" w:cs="Times New Roman"/>
                <w:bCs/>
                <w:i/>
                <w:iCs/>
                <w:color w:val="000000"/>
              </w:rPr>
              <w:t>.</w:t>
            </w:r>
          </w:p>
        </w:tc>
      </w:tr>
      <w:tr w:rsidR="00A32939" w:rsidRPr="00C1676D" w14:paraId="7D1DBF94" w14:textId="77777777">
        <w:trPr>
          <w:trHeight w:val="306"/>
          <w:jc w:val="center"/>
        </w:trPr>
        <w:tc>
          <w:tcPr>
            <w:tcW w:w="1710" w:type="dxa"/>
            <w:vMerge w:val="restart"/>
            <w:shd w:val="clear" w:color="auto" w:fill="FFFFFF"/>
            <w:vAlign w:val="center"/>
          </w:tcPr>
          <w:p w14:paraId="20ABF21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271122107</w:t>
            </w:r>
          </w:p>
        </w:tc>
        <w:tc>
          <w:tcPr>
            <w:tcW w:w="3495" w:type="dxa"/>
            <w:vMerge w:val="restart"/>
            <w:shd w:val="clear" w:color="auto" w:fill="FFFFFF"/>
            <w:vAlign w:val="center"/>
          </w:tcPr>
          <w:p w14:paraId="7F72A25C"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İslam Hukuku II </w:t>
            </w:r>
          </w:p>
          <w:p w14:paraId="6BCB8CFE"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lastRenderedPageBreak/>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Law</w:t>
            </w:r>
            <w:proofErr w:type="spellEnd"/>
            <w:r w:rsidRPr="00C1676D">
              <w:rPr>
                <w:rFonts w:ascii="Times New Roman" w:hAnsi="Times New Roman" w:cs="Times New Roman"/>
                <w:i/>
                <w:sz w:val="24"/>
                <w:szCs w:val="24"/>
              </w:rPr>
              <w:t xml:space="preserve"> II</w:t>
            </w:r>
          </w:p>
        </w:tc>
        <w:tc>
          <w:tcPr>
            <w:tcW w:w="405" w:type="dxa"/>
            <w:vMerge w:val="restart"/>
            <w:shd w:val="clear" w:color="auto" w:fill="FFFFFF"/>
            <w:vAlign w:val="center"/>
          </w:tcPr>
          <w:p w14:paraId="7AECE9E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2</w:t>
            </w:r>
          </w:p>
        </w:tc>
        <w:tc>
          <w:tcPr>
            <w:tcW w:w="585" w:type="dxa"/>
            <w:vMerge w:val="restart"/>
            <w:shd w:val="clear" w:color="auto" w:fill="FFFFFF"/>
            <w:vAlign w:val="center"/>
          </w:tcPr>
          <w:p w14:paraId="6DD71A7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701F1A5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7441CCE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1B5F73C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37EA088A"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lastRenderedPageBreak/>
              <w:t>C</w:t>
            </w:r>
          </w:p>
        </w:tc>
        <w:tc>
          <w:tcPr>
            <w:tcW w:w="7650" w:type="dxa"/>
            <w:gridSpan w:val="2"/>
            <w:shd w:val="clear" w:color="auto" w:fill="FFFFFF"/>
            <w:vAlign w:val="center"/>
          </w:tcPr>
          <w:p w14:paraId="28566F26"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lastRenderedPageBreak/>
              <w:t>Amaç</w:t>
            </w:r>
          </w:p>
          <w:p w14:paraId="16F2D68E"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7276D50F" w14:textId="77777777">
        <w:trPr>
          <w:trHeight w:val="765"/>
          <w:jc w:val="center"/>
        </w:trPr>
        <w:tc>
          <w:tcPr>
            <w:tcW w:w="1710" w:type="dxa"/>
            <w:vMerge/>
            <w:shd w:val="clear" w:color="auto" w:fill="FFFFFF"/>
            <w:vAlign w:val="center"/>
          </w:tcPr>
          <w:p w14:paraId="794B813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60A9A6F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67787A7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14004FA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AFB7FC5"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D618FD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32D72A7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038482B4"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Hukuk ve fıkıh kavramlarını tanımlama, İslam Hukuk tarihçesini anlatmak; Anayasa hukuku, Ceza hukuku, Uluslararası hukuk, Aile hukuku, Evlilik, boşanma ve hukuki neticeleri hakkında temel bilgiler verip fıkıh nosyonunu kazandırmak.</w:t>
            </w:r>
          </w:p>
          <w:p w14:paraId="0D96EFB6"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Defining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hukuk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fiqh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telling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constitutional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criminal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international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marriage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divorce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legal </w:t>
            </w:r>
            <w:proofErr w:type="spellStart"/>
            <w:r w:rsidRPr="00C1676D">
              <w:rPr>
                <w:rFonts w:ascii="Times New Roman" w:eastAsia="Times New Roman" w:hAnsi="Times New Roman" w:cs="Times New Roman"/>
                <w:i/>
              </w:rPr>
              <w:t>consequences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notion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fiqh</w:t>
            </w:r>
            <w:proofErr w:type="spellEnd"/>
            <w:r w:rsidRPr="00C1676D">
              <w:rPr>
                <w:rFonts w:ascii="Times New Roman" w:eastAsia="Times New Roman" w:hAnsi="Times New Roman" w:cs="Times New Roman"/>
                <w:i/>
              </w:rPr>
              <w:t>.</w:t>
            </w:r>
          </w:p>
        </w:tc>
      </w:tr>
      <w:tr w:rsidR="00A32939" w:rsidRPr="00C1676D" w14:paraId="4DE843E8" w14:textId="77777777">
        <w:trPr>
          <w:trHeight w:val="186"/>
          <w:jc w:val="center"/>
        </w:trPr>
        <w:tc>
          <w:tcPr>
            <w:tcW w:w="1710" w:type="dxa"/>
            <w:vMerge/>
            <w:shd w:val="clear" w:color="auto" w:fill="FFFFFF"/>
            <w:vAlign w:val="center"/>
          </w:tcPr>
          <w:p w14:paraId="53D886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34A425F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185041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9E7F9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356D6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56A2B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752375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6C4FDF53"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4F37699D"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1BDB8C9F"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50AE6868"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03E6B4F2" w14:textId="77777777">
        <w:trPr>
          <w:trHeight w:val="186"/>
          <w:jc w:val="center"/>
        </w:trPr>
        <w:tc>
          <w:tcPr>
            <w:tcW w:w="1710" w:type="dxa"/>
            <w:vMerge/>
            <w:shd w:val="clear" w:color="auto" w:fill="FFFFFF"/>
            <w:vAlign w:val="center"/>
          </w:tcPr>
          <w:p w14:paraId="62820B3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31F571C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301AEA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13B4A90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4C513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797C01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43B195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0ECE1E45" w14:textId="77777777" w:rsidR="00A32939" w:rsidRPr="00C1676D" w:rsidRDefault="00717D4D" w:rsidP="00046BFF">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1- Hukuk ve fıkıh kavramı </w:t>
            </w:r>
          </w:p>
          <w:p w14:paraId="146BE348" w14:textId="77777777" w:rsidR="00A32939" w:rsidRPr="00C1676D" w:rsidRDefault="00A32939">
            <w:pPr>
              <w:ind w:left="360"/>
              <w:jc w:val="both"/>
              <w:rPr>
                <w:rFonts w:ascii="Times New Roman" w:eastAsia="Times New Roman" w:hAnsi="Times New Roman" w:cs="Times New Roman"/>
                <w:b/>
              </w:rPr>
            </w:pPr>
          </w:p>
          <w:p w14:paraId="09FB0D10" w14:textId="77777777" w:rsidR="00A32939" w:rsidRPr="00C1676D" w:rsidRDefault="00717D4D">
            <w:pPr>
              <w:ind w:left="360"/>
              <w:jc w:val="both"/>
              <w:rPr>
                <w:rFonts w:ascii="Times New Roman" w:eastAsia="Times New Roman" w:hAnsi="Times New Roman" w:cs="Times New Roman"/>
              </w:rPr>
            </w:pPr>
            <w:proofErr w:type="spellStart"/>
            <w:r w:rsidRPr="00C1676D">
              <w:rPr>
                <w:rFonts w:ascii="Times New Roman" w:eastAsia="Times New Roman" w:hAnsi="Times New Roman" w:cs="Times New Roman"/>
              </w:rPr>
              <w:t>Concepts</w:t>
            </w:r>
            <w:proofErr w:type="spellEnd"/>
            <w:r w:rsidRPr="00C1676D">
              <w:rPr>
                <w:rFonts w:ascii="Times New Roman" w:eastAsia="Times New Roman" w:hAnsi="Times New Roman" w:cs="Times New Roman"/>
              </w:rPr>
              <w:t xml:space="preserve"> of </w:t>
            </w:r>
            <w:proofErr w:type="spellStart"/>
            <w:r w:rsidRPr="00C1676D">
              <w:rPr>
                <w:rFonts w:ascii="Times New Roman" w:eastAsia="Times New Roman" w:hAnsi="Times New Roman" w:cs="Times New Roman"/>
              </w:rPr>
              <w:t>law</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and</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fiip</w:t>
            </w:r>
            <w:proofErr w:type="spellEnd"/>
          </w:p>
        </w:tc>
        <w:tc>
          <w:tcPr>
            <w:tcW w:w="3555" w:type="dxa"/>
            <w:shd w:val="clear" w:color="auto" w:fill="FFFFFF"/>
            <w:vAlign w:val="center"/>
          </w:tcPr>
          <w:p w14:paraId="7F30D25C"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w:t>
            </w:r>
            <w:proofErr w:type="spellStart"/>
            <w:r w:rsidRPr="00C1676D">
              <w:rPr>
                <w:rFonts w:ascii="Times New Roman" w:eastAsia="Times New Roman" w:hAnsi="Times New Roman" w:cs="Times New Roman"/>
                <w:b/>
              </w:rPr>
              <w:t>hukuku'nun</w:t>
            </w:r>
            <w:proofErr w:type="spellEnd"/>
            <w:r w:rsidRPr="00C1676D">
              <w:rPr>
                <w:rFonts w:ascii="Times New Roman" w:eastAsia="Times New Roman" w:hAnsi="Times New Roman" w:cs="Times New Roman"/>
                <w:b/>
              </w:rPr>
              <w:t xml:space="preserve"> kaynaklarının bazı öğelerini öğrenir </w:t>
            </w:r>
            <w:r w:rsidRPr="00C1676D">
              <w:rPr>
                <w:rFonts w:ascii="Times New Roman" w:eastAsia="Times New Roman" w:hAnsi="Times New Roman" w:cs="Times New Roman"/>
                <w:b/>
              </w:rPr>
              <w:tab/>
            </w:r>
          </w:p>
          <w:p w14:paraId="0F03126E"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some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elements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p>
        </w:tc>
      </w:tr>
      <w:tr w:rsidR="00A32939" w:rsidRPr="00C1676D" w14:paraId="5BEF89B4" w14:textId="77777777">
        <w:trPr>
          <w:trHeight w:val="186"/>
          <w:jc w:val="center"/>
        </w:trPr>
        <w:tc>
          <w:tcPr>
            <w:tcW w:w="1710" w:type="dxa"/>
            <w:vMerge/>
            <w:shd w:val="clear" w:color="auto" w:fill="FFFFFF"/>
            <w:vAlign w:val="center"/>
          </w:tcPr>
          <w:p w14:paraId="44B8571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EF3045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BFB8E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C9B48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C4C33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25BFA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DB3B6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25BA1F5" w14:textId="77777777" w:rsidR="00A32939" w:rsidRPr="00C1676D" w:rsidRDefault="00717D4D">
            <w:pPr>
              <w:ind w:left="360"/>
              <w:jc w:val="both"/>
              <w:rPr>
                <w:rFonts w:ascii="Times New Roman" w:eastAsia="Times New Roman" w:hAnsi="Times New Roman" w:cs="Times New Roman"/>
                <w:b/>
              </w:rPr>
            </w:pPr>
            <w:r w:rsidRPr="00C1676D">
              <w:rPr>
                <w:rFonts w:ascii="Times New Roman" w:eastAsia="Times New Roman" w:hAnsi="Times New Roman" w:cs="Times New Roman"/>
                <w:b/>
              </w:rPr>
              <w:t>2- İslam hukukunun tarihçesi</w:t>
            </w:r>
          </w:p>
          <w:p w14:paraId="2061054E" w14:textId="77777777" w:rsidR="00A32939" w:rsidRPr="00C1676D" w:rsidRDefault="00A32939">
            <w:pPr>
              <w:ind w:left="360"/>
              <w:jc w:val="both"/>
              <w:rPr>
                <w:rFonts w:ascii="Times New Roman" w:eastAsia="Times New Roman" w:hAnsi="Times New Roman" w:cs="Times New Roman"/>
                <w:b/>
              </w:rPr>
            </w:pPr>
          </w:p>
          <w:p w14:paraId="451537E2" w14:textId="77777777" w:rsidR="00A32939" w:rsidRPr="00C1676D" w:rsidRDefault="00717D4D">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Fıkh</w:t>
            </w:r>
            <w:proofErr w:type="spellEnd"/>
          </w:p>
        </w:tc>
        <w:tc>
          <w:tcPr>
            <w:tcW w:w="3555" w:type="dxa"/>
            <w:shd w:val="clear" w:color="auto" w:fill="FFFFFF"/>
            <w:vAlign w:val="center"/>
          </w:tcPr>
          <w:p w14:paraId="323AA4AD" w14:textId="77777777" w:rsidR="00A32939" w:rsidRDefault="00717D4D" w:rsidP="00DC3E65">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hukukunun tarihçesi hakkında bilgi sahibi olabilir.</w:t>
            </w:r>
          </w:p>
          <w:p w14:paraId="5A0DBBEE" w14:textId="56A4F3FD" w:rsidR="00DC3E65" w:rsidRPr="00DC3E65" w:rsidRDefault="00DC3E65" w:rsidP="00DC3E65">
            <w:pPr>
              <w:pBdr>
                <w:top w:val="nil"/>
                <w:left w:val="nil"/>
                <w:bottom w:val="nil"/>
                <w:right w:val="nil"/>
                <w:between w:val="nil"/>
              </w:pBdr>
              <w:spacing w:after="160"/>
              <w:jc w:val="both"/>
              <w:rPr>
                <w:rFonts w:ascii="Times New Roman" w:eastAsia="Times New Roman" w:hAnsi="Times New Roman" w:cs="Times New Roman"/>
                <w:bCs/>
                <w:i/>
                <w:iCs/>
                <w:color w:val="000000"/>
              </w:rPr>
            </w:pPr>
            <w:r w:rsidRPr="00DC3E65">
              <w:rPr>
                <w:rFonts w:ascii="Times New Roman" w:eastAsia="Times New Roman" w:hAnsi="Times New Roman" w:cs="Times New Roman"/>
                <w:bCs/>
                <w:i/>
                <w:iCs/>
                <w:color w:val="000000"/>
              </w:rPr>
              <w:t xml:space="preserve">Can be </w:t>
            </w:r>
            <w:proofErr w:type="spellStart"/>
            <w:r w:rsidRPr="00DC3E65">
              <w:rPr>
                <w:rFonts w:ascii="Times New Roman" w:eastAsia="Times New Roman" w:hAnsi="Times New Roman" w:cs="Times New Roman"/>
                <w:bCs/>
                <w:i/>
                <w:iCs/>
                <w:color w:val="000000"/>
              </w:rPr>
              <w:t>knowledged</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about</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islamic</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law's</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some</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principle</w:t>
            </w:r>
            <w:proofErr w:type="spellEnd"/>
          </w:p>
        </w:tc>
      </w:tr>
      <w:tr w:rsidR="00DC3E65" w:rsidRPr="00C1676D" w14:paraId="4A088726" w14:textId="77777777">
        <w:trPr>
          <w:trHeight w:val="186"/>
          <w:jc w:val="center"/>
        </w:trPr>
        <w:tc>
          <w:tcPr>
            <w:tcW w:w="1710" w:type="dxa"/>
            <w:vMerge/>
            <w:shd w:val="clear" w:color="auto" w:fill="FFFFFF"/>
            <w:vAlign w:val="center"/>
          </w:tcPr>
          <w:p w14:paraId="0F829BFB"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0A69AA4"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28750BB"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C30F6E5"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7C6451"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2148F3"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FF85DBA"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630A567" w14:textId="77777777" w:rsidR="00DC3E65" w:rsidRPr="00C1676D" w:rsidRDefault="00DC3E65" w:rsidP="00DC3E65">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3- İslam hukukunun kaynakları </w:t>
            </w:r>
            <w:r w:rsidRPr="00C1676D">
              <w:rPr>
                <w:rFonts w:ascii="Times New Roman" w:eastAsia="Times New Roman" w:hAnsi="Times New Roman" w:cs="Times New Roman"/>
                <w:b/>
              </w:rPr>
              <w:tab/>
            </w:r>
          </w:p>
          <w:p w14:paraId="33462B92" w14:textId="77777777" w:rsidR="00DC3E65" w:rsidRPr="00C1676D" w:rsidRDefault="00DC3E65" w:rsidP="00DC3E65">
            <w:pPr>
              <w:ind w:left="360"/>
              <w:jc w:val="both"/>
              <w:rPr>
                <w:rFonts w:ascii="Times New Roman" w:eastAsia="Times New Roman" w:hAnsi="Times New Roman" w:cs="Times New Roman"/>
                <w:b/>
              </w:rPr>
            </w:pPr>
          </w:p>
          <w:p w14:paraId="26026100" w14:textId="77777777" w:rsidR="00DC3E65" w:rsidRPr="00C1676D" w:rsidRDefault="00DC3E65" w:rsidP="00DC3E65">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Fıkh</w:t>
            </w:r>
            <w:proofErr w:type="spellEnd"/>
          </w:p>
        </w:tc>
        <w:tc>
          <w:tcPr>
            <w:tcW w:w="3555" w:type="dxa"/>
            <w:shd w:val="clear" w:color="auto" w:fill="FFFFFF"/>
            <w:vAlign w:val="center"/>
          </w:tcPr>
          <w:p w14:paraId="376CACBC" w14:textId="77777777" w:rsidR="00DC3E65" w:rsidRPr="00C1676D" w:rsidRDefault="00DC3E65" w:rsidP="00DC3E65">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Aile hukuku hakkında bilgi edinebilir </w:t>
            </w:r>
            <w:r w:rsidRPr="00C1676D">
              <w:rPr>
                <w:rFonts w:ascii="Times New Roman" w:eastAsia="Times New Roman" w:hAnsi="Times New Roman" w:cs="Times New Roman"/>
                <w:b/>
              </w:rPr>
              <w:tab/>
            </w:r>
          </w:p>
          <w:p w14:paraId="444FF220" w14:textId="5F2B8701" w:rsidR="00DC3E65" w:rsidRPr="00C1676D" w:rsidRDefault="00DC3E65" w:rsidP="00DC3E65">
            <w:pPr>
              <w:pBdr>
                <w:top w:val="nil"/>
                <w:left w:val="nil"/>
                <w:bottom w:val="nil"/>
                <w:right w:val="nil"/>
                <w:between w:val="nil"/>
              </w:pBdr>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p>
        </w:tc>
      </w:tr>
      <w:tr w:rsidR="00DC3E65" w:rsidRPr="00C1676D" w14:paraId="731DDF47" w14:textId="77777777">
        <w:trPr>
          <w:trHeight w:val="186"/>
          <w:jc w:val="center"/>
        </w:trPr>
        <w:tc>
          <w:tcPr>
            <w:tcW w:w="1710" w:type="dxa"/>
            <w:vMerge/>
            <w:shd w:val="clear" w:color="auto" w:fill="FFFFFF"/>
            <w:vAlign w:val="center"/>
          </w:tcPr>
          <w:p w14:paraId="44358842"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4B92271"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D6B3A6A"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5ACEDE4"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2F2790"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A0D69CC"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FA09093" w14:textId="77777777" w:rsidR="00DC3E65" w:rsidRPr="00C1676D"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DD72C98" w14:textId="77777777" w:rsidR="00DC3E65" w:rsidRPr="00C1676D" w:rsidRDefault="00DC3E65" w:rsidP="00DC3E65">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4- İslami idare ve Anayasa Hukuku       </w:t>
            </w:r>
          </w:p>
          <w:p w14:paraId="22D6B137" w14:textId="77777777" w:rsidR="00DC3E65" w:rsidRPr="00C1676D" w:rsidRDefault="00DC3E65" w:rsidP="00DC3E65">
            <w:pPr>
              <w:ind w:left="360"/>
              <w:jc w:val="both"/>
              <w:rPr>
                <w:rFonts w:ascii="Times New Roman" w:eastAsia="Times New Roman" w:hAnsi="Times New Roman" w:cs="Times New Roman"/>
                <w:b/>
              </w:rPr>
            </w:pPr>
          </w:p>
          <w:p w14:paraId="21595756" w14:textId="77777777" w:rsidR="00DC3E65" w:rsidRPr="00DC3E65" w:rsidRDefault="00DC3E65" w:rsidP="00DC3E65">
            <w:pPr>
              <w:ind w:left="360"/>
              <w:jc w:val="both"/>
              <w:rPr>
                <w:rFonts w:ascii="Times New Roman" w:eastAsia="Times New Roman" w:hAnsi="Times New Roman" w:cs="Times New Roman"/>
                <w:bCs/>
                <w:i/>
                <w:iCs/>
              </w:rPr>
            </w:pPr>
            <w:proofErr w:type="spellStart"/>
            <w:r w:rsidRPr="00DC3E65">
              <w:rPr>
                <w:rFonts w:ascii="Times New Roman" w:eastAsia="Times New Roman" w:hAnsi="Times New Roman" w:cs="Times New Roman"/>
                <w:bCs/>
                <w:i/>
                <w:iCs/>
              </w:rPr>
              <w:t>Islamic</w:t>
            </w:r>
            <w:proofErr w:type="spellEnd"/>
            <w:r w:rsidRPr="00DC3E65">
              <w:rPr>
                <w:rFonts w:ascii="Times New Roman" w:eastAsia="Times New Roman" w:hAnsi="Times New Roman" w:cs="Times New Roman"/>
                <w:bCs/>
                <w:i/>
                <w:iCs/>
              </w:rPr>
              <w:t xml:space="preserve"> </w:t>
            </w:r>
            <w:proofErr w:type="spellStart"/>
            <w:r w:rsidRPr="00DC3E65">
              <w:rPr>
                <w:rFonts w:ascii="Times New Roman" w:eastAsia="Times New Roman" w:hAnsi="Times New Roman" w:cs="Times New Roman"/>
                <w:bCs/>
                <w:i/>
                <w:iCs/>
              </w:rPr>
              <w:t>Law</w:t>
            </w:r>
            <w:proofErr w:type="spellEnd"/>
            <w:r w:rsidRPr="00DC3E65">
              <w:rPr>
                <w:rFonts w:ascii="Times New Roman" w:eastAsia="Times New Roman" w:hAnsi="Times New Roman" w:cs="Times New Roman"/>
                <w:bCs/>
                <w:i/>
                <w:iCs/>
              </w:rPr>
              <w:t xml:space="preserve"> of </w:t>
            </w:r>
            <w:proofErr w:type="spellStart"/>
            <w:r w:rsidRPr="00DC3E65">
              <w:rPr>
                <w:rFonts w:ascii="Times New Roman" w:eastAsia="Times New Roman" w:hAnsi="Times New Roman" w:cs="Times New Roman"/>
                <w:bCs/>
                <w:i/>
                <w:iCs/>
              </w:rPr>
              <w:t>administration</w:t>
            </w:r>
            <w:proofErr w:type="spellEnd"/>
            <w:r w:rsidRPr="00DC3E65">
              <w:rPr>
                <w:rFonts w:ascii="Times New Roman" w:eastAsia="Times New Roman" w:hAnsi="Times New Roman" w:cs="Times New Roman"/>
                <w:bCs/>
                <w:i/>
                <w:iCs/>
              </w:rPr>
              <w:t xml:space="preserve"> </w:t>
            </w:r>
            <w:proofErr w:type="spellStart"/>
            <w:r w:rsidRPr="00DC3E65">
              <w:rPr>
                <w:rFonts w:ascii="Times New Roman" w:eastAsia="Times New Roman" w:hAnsi="Times New Roman" w:cs="Times New Roman"/>
                <w:bCs/>
                <w:i/>
                <w:iCs/>
              </w:rPr>
              <w:t>and</w:t>
            </w:r>
            <w:proofErr w:type="spellEnd"/>
            <w:r w:rsidRPr="00DC3E65">
              <w:rPr>
                <w:rFonts w:ascii="Times New Roman" w:eastAsia="Times New Roman" w:hAnsi="Times New Roman" w:cs="Times New Roman"/>
                <w:bCs/>
                <w:i/>
                <w:iCs/>
              </w:rPr>
              <w:t xml:space="preserve"> </w:t>
            </w:r>
            <w:proofErr w:type="spellStart"/>
            <w:r w:rsidRPr="00DC3E65">
              <w:rPr>
                <w:rFonts w:ascii="Times New Roman" w:eastAsia="Times New Roman" w:hAnsi="Times New Roman" w:cs="Times New Roman"/>
                <w:bCs/>
                <w:i/>
                <w:iCs/>
              </w:rPr>
              <w:t>constitution</w:t>
            </w:r>
            <w:proofErr w:type="spellEnd"/>
          </w:p>
        </w:tc>
        <w:tc>
          <w:tcPr>
            <w:tcW w:w="3555" w:type="dxa"/>
            <w:shd w:val="clear" w:color="auto" w:fill="FFFFFF"/>
            <w:vAlign w:val="center"/>
          </w:tcPr>
          <w:p w14:paraId="23E721FC" w14:textId="77777777" w:rsidR="00DC3E65" w:rsidRPr="00C1676D" w:rsidRDefault="00DC3E65" w:rsidP="00DC3E65">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Evlilik ve boşanma konularını ana hatlarıyla öğrenebilir </w:t>
            </w:r>
          </w:p>
          <w:p w14:paraId="4D9F4B70" w14:textId="750F743F" w:rsidR="00DC3E65" w:rsidRPr="00C1676D" w:rsidRDefault="00DC3E65" w:rsidP="00DC3E65">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marriage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divorce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mainly</w:t>
            </w:r>
            <w:proofErr w:type="spellEnd"/>
          </w:p>
        </w:tc>
      </w:tr>
      <w:tr w:rsidR="00A32939" w:rsidRPr="00C1676D" w14:paraId="231FE325" w14:textId="77777777">
        <w:trPr>
          <w:trHeight w:val="186"/>
          <w:jc w:val="center"/>
        </w:trPr>
        <w:tc>
          <w:tcPr>
            <w:tcW w:w="1710" w:type="dxa"/>
            <w:vMerge/>
            <w:shd w:val="clear" w:color="auto" w:fill="FFFFFF"/>
            <w:vAlign w:val="center"/>
          </w:tcPr>
          <w:p w14:paraId="5C0B8D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243E2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147B5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6FD81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6B0BC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3B039C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AA612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02E7443" w14:textId="77777777" w:rsidR="00A32939" w:rsidRPr="00C1676D" w:rsidRDefault="00717D4D">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5- Esas haklar   </w:t>
            </w:r>
            <w:r w:rsidRPr="00C1676D">
              <w:rPr>
                <w:rFonts w:ascii="Times New Roman" w:eastAsia="Times New Roman" w:hAnsi="Times New Roman" w:cs="Times New Roman"/>
                <w:b/>
              </w:rPr>
              <w:tab/>
            </w:r>
          </w:p>
          <w:p w14:paraId="412F0F39" w14:textId="77777777" w:rsidR="00A32939" w:rsidRPr="00C1676D" w:rsidRDefault="00A32939">
            <w:pPr>
              <w:ind w:left="360"/>
              <w:jc w:val="both"/>
              <w:rPr>
                <w:rFonts w:ascii="Times New Roman" w:eastAsia="Times New Roman" w:hAnsi="Times New Roman" w:cs="Times New Roman"/>
                <w:b/>
              </w:rPr>
            </w:pPr>
          </w:p>
          <w:p w14:paraId="4567D24D" w14:textId="77777777" w:rsidR="00A32939" w:rsidRPr="00C1676D" w:rsidRDefault="00717D4D">
            <w:pPr>
              <w:ind w:left="360"/>
              <w:jc w:val="both"/>
              <w:rPr>
                <w:rFonts w:ascii="Times New Roman" w:eastAsia="Times New Roman" w:hAnsi="Times New Roman" w:cs="Times New Roman"/>
                <w:i/>
              </w:rPr>
            </w:pPr>
            <w:r w:rsidRPr="00C1676D">
              <w:rPr>
                <w:rFonts w:ascii="Times New Roman" w:eastAsia="Times New Roman" w:hAnsi="Times New Roman" w:cs="Times New Roman"/>
                <w:i/>
              </w:rPr>
              <w:t xml:space="preserve">Basic </w:t>
            </w:r>
            <w:proofErr w:type="spellStart"/>
            <w:r w:rsidRPr="00C1676D">
              <w:rPr>
                <w:rFonts w:ascii="Times New Roman" w:eastAsia="Times New Roman" w:hAnsi="Times New Roman" w:cs="Times New Roman"/>
                <w:i/>
              </w:rPr>
              <w:t>rights</w:t>
            </w:r>
            <w:proofErr w:type="spellEnd"/>
          </w:p>
        </w:tc>
        <w:tc>
          <w:tcPr>
            <w:tcW w:w="3555" w:type="dxa"/>
            <w:shd w:val="clear" w:color="auto" w:fill="FFFFFF"/>
            <w:vAlign w:val="center"/>
          </w:tcPr>
          <w:p w14:paraId="11004E27" w14:textId="77777777" w:rsidR="00A32939" w:rsidRDefault="00DC3E65">
            <w:pPr>
              <w:spacing w:before="240" w:after="240"/>
              <w:jc w:val="both"/>
              <w:rPr>
                <w:rFonts w:ascii="Times New Roman" w:eastAsia="Times New Roman" w:hAnsi="Times New Roman" w:cs="Times New Roman"/>
                <w:b/>
              </w:rPr>
            </w:pPr>
            <w:r w:rsidRPr="00DC3E65">
              <w:rPr>
                <w:rFonts w:ascii="Times New Roman" w:eastAsia="Times New Roman" w:hAnsi="Times New Roman" w:cs="Times New Roman"/>
                <w:b/>
              </w:rPr>
              <w:t xml:space="preserve">Evlenmenin </w:t>
            </w:r>
            <w:proofErr w:type="spellStart"/>
            <w:r w:rsidRPr="00DC3E65">
              <w:rPr>
                <w:rFonts w:ascii="Times New Roman" w:eastAsia="Times New Roman" w:hAnsi="Times New Roman" w:cs="Times New Roman"/>
                <w:b/>
              </w:rPr>
              <w:t>biyoloik</w:t>
            </w:r>
            <w:proofErr w:type="spellEnd"/>
            <w:r w:rsidRPr="00DC3E65">
              <w:rPr>
                <w:rFonts w:ascii="Times New Roman" w:eastAsia="Times New Roman" w:hAnsi="Times New Roman" w:cs="Times New Roman"/>
                <w:b/>
              </w:rPr>
              <w:t xml:space="preserve"> temellerini anlar</w:t>
            </w:r>
          </w:p>
          <w:p w14:paraId="64B23173" w14:textId="60D4FF3F" w:rsidR="00DC3E65" w:rsidRPr="00DC3E65" w:rsidRDefault="00DC3E65">
            <w:pPr>
              <w:spacing w:before="240" w:after="240"/>
              <w:jc w:val="both"/>
              <w:rPr>
                <w:rFonts w:ascii="Times New Roman" w:eastAsia="Times New Roman" w:hAnsi="Times New Roman" w:cs="Times New Roman"/>
                <w:bCs/>
                <w:i/>
                <w:iCs/>
              </w:rPr>
            </w:pPr>
            <w:proofErr w:type="spellStart"/>
            <w:r w:rsidRPr="00DC3E65">
              <w:rPr>
                <w:rFonts w:ascii="Times New Roman" w:eastAsia="Times New Roman" w:hAnsi="Times New Roman" w:cs="Times New Roman"/>
                <w:bCs/>
                <w:i/>
                <w:iCs/>
              </w:rPr>
              <w:t>knows</w:t>
            </w:r>
            <w:proofErr w:type="spellEnd"/>
            <w:r w:rsidRPr="00DC3E65">
              <w:rPr>
                <w:rFonts w:ascii="Times New Roman" w:eastAsia="Times New Roman" w:hAnsi="Times New Roman" w:cs="Times New Roman"/>
                <w:bCs/>
                <w:i/>
                <w:iCs/>
              </w:rPr>
              <w:t xml:space="preserve"> </w:t>
            </w:r>
            <w:proofErr w:type="spellStart"/>
            <w:r w:rsidRPr="00DC3E65">
              <w:rPr>
                <w:rFonts w:ascii="Times New Roman" w:eastAsia="Times New Roman" w:hAnsi="Times New Roman" w:cs="Times New Roman"/>
                <w:bCs/>
                <w:i/>
                <w:iCs/>
              </w:rPr>
              <w:t>biological</w:t>
            </w:r>
            <w:proofErr w:type="spellEnd"/>
            <w:r w:rsidRPr="00DC3E65">
              <w:rPr>
                <w:rFonts w:ascii="Times New Roman" w:eastAsia="Times New Roman" w:hAnsi="Times New Roman" w:cs="Times New Roman"/>
                <w:bCs/>
                <w:i/>
                <w:iCs/>
              </w:rPr>
              <w:t xml:space="preserve"> </w:t>
            </w:r>
            <w:proofErr w:type="spellStart"/>
            <w:r w:rsidRPr="00DC3E65">
              <w:rPr>
                <w:rFonts w:ascii="Times New Roman" w:eastAsia="Times New Roman" w:hAnsi="Times New Roman" w:cs="Times New Roman"/>
                <w:bCs/>
                <w:i/>
                <w:iCs/>
              </w:rPr>
              <w:t>bases</w:t>
            </w:r>
            <w:proofErr w:type="spellEnd"/>
            <w:r w:rsidRPr="00DC3E65">
              <w:rPr>
                <w:rFonts w:ascii="Times New Roman" w:eastAsia="Times New Roman" w:hAnsi="Times New Roman" w:cs="Times New Roman"/>
                <w:bCs/>
                <w:i/>
                <w:iCs/>
              </w:rPr>
              <w:t xml:space="preserve"> of </w:t>
            </w:r>
            <w:proofErr w:type="spellStart"/>
            <w:r w:rsidRPr="00DC3E65">
              <w:rPr>
                <w:rFonts w:ascii="Times New Roman" w:eastAsia="Times New Roman" w:hAnsi="Times New Roman" w:cs="Times New Roman"/>
                <w:bCs/>
                <w:i/>
                <w:iCs/>
              </w:rPr>
              <w:t>the</w:t>
            </w:r>
            <w:proofErr w:type="spellEnd"/>
            <w:r w:rsidRPr="00DC3E65">
              <w:rPr>
                <w:rFonts w:ascii="Times New Roman" w:eastAsia="Times New Roman" w:hAnsi="Times New Roman" w:cs="Times New Roman"/>
                <w:bCs/>
                <w:i/>
                <w:iCs/>
              </w:rPr>
              <w:t xml:space="preserve"> </w:t>
            </w:r>
            <w:proofErr w:type="spellStart"/>
            <w:r w:rsidRPr="00DC3E65">
              <w:rPr>
                <w:rFonts w:ascii="Times New Roman" w:eastAsia="Times New Roman" w:hAnsi="Times New Roman" w:cs="Times New Roman"/>
                <w:bCs/>
                <w:i/>
                <w:iCs/>
              </w:rPr>
              <w:t>marriage</w:t>
            </w:r>
            <w:proofErr w:type="spellEnd"/>
          </w:p>
        </w:tc>
      </w:tr>
      <w:tr w:rsidR="00A32939" w:rsidRPr="00C1676D" w14:paraId="3B635F22" w14:textId="77777777">
        <w:trPr>
          <w:trHeight w:val="186"/>
          <w:jc w:val="center"/>
        </w:trPr>
        <w:tc>
          <w:tcPr>
            <w:tcW w:w="1710" w:type="dxa"/>
            <w:vMerge/>
            <w:shd w:val="clear" w:color="auto" w:fill="FFFFFF"/>
            <w:vAlign w:val="center"/>
          </w:tcPr>
          <w:p w14:paraId="1959B82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1FB06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6284A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2AFC74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C7C9D9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3B7CA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CEA40D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1C5E261" w14:textId="77777777" w:rsidR="00A32939" w:rsidRPr="00C1676D" w:rsidRDefault="00717D4D">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6- Hukukun dalları        </w:t>
            </w:r>
            <w:r w:rsidRPr="00C1676D">
              <w:rPr>
                <w:rFonts w:ascii="Times New Roman" w:eastAsia="Times New Roman" w:hAnsi="Times New Roman" w:cs="Times New Roman"/>
                <w:b/>
              </w:rPr>
              <w:tab/>
            </w:r>
          </w:p>
          <w:p w14:paraId="1F8A6328" w14:textId="77777777" w:rsidR="00A32939" w:rsidRPr="00C1676D" w:rsidRDefault="00A32939">
            <w:pPr>
              <w:ind w:left="360"/>
              <w:jc w:val="both"/>
              <w:rPr>
                <w:rFonts w:ascii="Times New Roman" w:eastAsia="Times New Roman" w:hAnsi="Times New Roman" w:cs="Times New Roman"/>
                <w:b/>
              </w:rPr>
            </w:pPr>
          </w:p>
          <w:p w14:paraId="1B0AA6B0" w14:textId="77777777" w:rsidR="00A32939" w:rsidRPr="00C1676D" w:rsidRDefault="00717D4D">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Branchs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Law</w:t>
            </w:r>
            <w:proofErr w:type="spellEnd"/>
          </w:p>
        </w:tc>
        <w:tc>
          <w:tcPr>
            <w:tcW w:w="3555" w:type="dxa"/>
            <w:shd w:val="clear" w:color="auto" w:fill="FFFFFF"/>
            <w:vAlign w:val="center"/>
          </w:tcPr>
          <w:p w14:paraId="03230FF5" w14:textId="77777777" w:rsidR="00A32939" w:rsidRDefault="00DC3E65" w:rsidP="00DC3E65">
            <w:pPr>
              <w:pBdr>
                <w:top w:val="nil"/>
                <w:left w:val="nil"/>
                <w:bottom w:val="nil"/>
                <w:right w:val="nil"/>
                <w:between w:val="nil"/>
              </w:pBdr>
              <w:spacing w:after="160"/>
              <w:jc w:val="both"/>
              <w:rPr>
                <w:rFonts w:ascii="Times New Roman" w:eastAsia="Times New Roman" w:hAnsi="Times New Roman" w:cs="Times New Roman"/>
                <w:b/>
                <w:color w:val="000000"/>
              </w:rPr>
            </w:pPr>
            <w:r w:rsidRPr="00DC3E65">
              <w:rPr>
                <w:rFonts w:ascii="Times New Roman" w:eastAsia="Times New Roman" w:hAnsi="Times New Roman" w:cs="Times New Roman"/>
                <w:b/>
                <w:color w:val="000000"/>
              </w:rPr>
              <w:t>Sözlü halini hukuki açıdan kavrar</w:t>
            </w:r>
          </w:p>
          <w:p w14:paraId="02A97E6A" w14:textId="29E77A37" w:rsidR="00DC3E65" w:rsidRPr="00DC3E65" w:rsidRDefault="00DC3E65" w:rsidP="00DC3E65">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DC3E65">
              <w:rPr>
                <w:rFonts w:ascii="Times New Roman" w:eastAsia="Times New Roman" w:hAnsi="Times New Roman" w:cs="Times New Roman"/>
                <w:bCs/>
                <w:i/>
                <w:iCs/>
                <w:color w:val="000000"/>
              </w:rPr>
              <w:t>knows</w:t>
            </w:r>
            <w:proofErr w:type="spellEnd"/>
            <w:r w:rsidRPr="00DC3E65">
              <w:rPr>
                <w:rFonts w:ascii="Times New Roman" w:eastAsia="Times New Roman" w:hAnsi="Times New Roman" w:cs="Times New Roman"/>
                <w:bCs/>
                <w:i/>
                <w:iCs/>
                <w:color w:val="000000"/>
              </w:rPr>
              <w:t xml:space="preserve"> "sözlü-</w:t>
            </w:r>
            <w:proofErr w:type="spellStart"/>
            <w:r w:rsidRPr="00DC3E65">
              <w:rPr>
                <w:rFonts w:ascii="Times New Roman" w:eastAsia="Times New Roman" w:hAnsi="Times New Roman" w:cs="Times New Roman"/>
                <w:bCs/>
                <w:i/>
                <w:iCs/>
                <w:color w:val="000000"/>
              </w:rPr>
              <w:t>fiancee</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by</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the</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view</w:t>
            </w:r>
            <w:proofErr w:type="spellEnd"/>
            <w:r w:rsidRPr="00DC3E65">
              <w:rPr>
                <w:rFonts w:ascii="Times New Roman" w:eastAsia="Times New Roman" w:hAnsi="Times New Roman" w:cs="Times New Roman"/>
                <w:bCs/>
                <w:i/>
                <w:iCs/>
                <w:color w:val="000000"/>
              </w:rPr>
              <w:t xml:space="preserve"> of </w:t>
            </w:r>
            <w:proofErr w:type="spellStart"/>
            <w:r w:rsidRPr="00DC3E65">
              <w:rPr>
                <w:rFonts w:ascii="Times New Roman" w:eastAsia="Times New Roman" w:hAnsi="Times New Roman" w:cs="Times New Roman"/>
                <w:bCs/>
                <w:i/>
                <w:iCs/>
                <w:color w:val="000000"/>
              </w:rPr>
              <w:t>law</w:t>
            </w:r>
            <w:proofErr w:type="spellEnd"/>
          </w:p>
        </w:tc>
      </w:tr>
      <w:tr w:rsidR="00A32939" w:rsidRPr="00C1676D" w14:paraId="2750BEE5" w14:textId="77777777">
        <w:trPr>
          <w:trHeight w:val="186"/>
          <w:jc w:val="center"/>
        </w:trPr>
        <w:tc>
          <w:tcPr>
            <w:tcW w:w="1710" w:type="dxa"/>
            <w:vMerge/>
            <w:shd w:val="clear" w:color="auto" w:fill="FFFFFF"/>
            <w:vAlign w:val="center"/>
          </w:tcPr>
          <w:p w14:paraId="6E455EC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652482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DA688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8CEDD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30809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6589A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03C171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C4DD505" w14:textId="77777777" w:rsidR="00A32939" w:rsidRPr="00C1676D" w:rsidRDefault="00717D4D">
            <w:pPr>
              <w:ind w:left="360"/>
              <w:jc w:val="both"/>
              <w:rPr>
                <w:rFonts w:ascii="Times New Roman" w:eastAsia="Times New Roman" w:hAnsi="Times New Roman" w:cs="Times New Roman"/>
                <w:b/>
              </w:rPr>
            </w:pPr>
            <w:r w:rsidRPr="00C1676D">
              <w:rPr>
                <w:rFonts w:ascii="Times New Roman" w:eastAsia="Times New Roman" w:hAnsi="Times New Roman" w:cs="Times New Roman"/>
                <w:b/>
              </w:rPr>
              <w:t>7- Ceza hukuku</w:t>
            </w:r>
            <w:r w:rsidRPr="00C1676D">
              <w:rPr>
                <w:rFonts w:ascii="Times New Roman" w:eastAsia="Times New Roman" w:hAnsi="Times New Roman" w:cs="Times New Roman"/>
                <w:b/>
              </w:rPr>
              <w:tab/>
            </w:r>
          </w:p>
          <w:p w14:paraId="60F205BE" w14:textId="77777777" w:rsidR="00A32939" w:rsidRPr="00C1676D" w:rsidRDefault="00A32939">
            <w:pPr>
              <w:ind w:left="360"/>
              <w:jc w:val="both"/>
              <w:rPr>
                <w:rFonts w:ascii="Times New Roman" w:eastAsia="Times New Roman" w:hAnsi="Times New Roman" w:cs="Times New Roman"/>
                <w:b/>
              </w:rPr>
            </w:pPr>
          </w:p>
          <w:p w14:paraId="3FD33D90" w14:textId="77777777" w:rsidR="00A32939" w:rsidRPr="00C1676D" w:rsidRDefault="00717D4D">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Penalty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p>
        </w:tc>
        <w:tc>
          <w:tcPr>
            <w:tcW w:w="3555" w:type="dxa"/>
            <w:shd w:val="clear" w:color="auto" w:fill="FFFFFF"/>
            <w:vAlign w:val="center"/>
          </w:tcPr>
          <w:p w14:paraId="2E52AD2B" w14:textId="77777777" w:rsidR="00A32939" w:rsidRDefault="00DC3E65" w:rsidP="00DC3E65">
            <w:pPr>
              <w:pBdr>
                <w:top w:val="nil"/>
                <w:left w:val="nil"/>
                <w:bottom w:val="nil"/>
                <w:right w:val="nil"/>
                <w:between w:val="nil"/>
              </w:pBdr>
              <w:spacing w:after="160"/>
              <w:jc w:val="both"/>
              <w:rPr>
                <w:rFonts w:ascii="Times New Roman" w:eastAsia="Times New Roman" w:hAnsi="Times New Roman" w:cs="Times New Roman"/>
                <w:b/>
                <w:color w:val="000000"/>
              </w:rPr>
            </w:pPr>
            <w:proofErr w:type="gramStart"/>
            <w:r w:rsidRPr="00DC3E65">
              <w:rPr>
                <w:rFonts w:ascii="Times New Roman" w:eastAsia="Times New Roman" w:hAnsi="Times New Roman" w:cs="Times New Roman"/>
                <w:b/>
                <w:color w:val="000000"/>
              </w:rPr>
              <w:t>boşanma</w:t>
            </w:r>
            <w:proofErr w:type="gramEnd"/>
            <w:r w:rsidRPr="00DC3E65">
              <w:rPr>
                <w:rFonts w:ascii="Times New Roman" w:eastAsia="Times New Roman" w:hAnsi="Times New Roman" w:cs="Times New Roman"/>
                <w:b/>
                <w:color w:val="000000"/>
              </w:rPr>
              <w:t xml:space="preserve"> sebep ve sonuçlarını kavrar</w:t>
            </w:r>
            <w:r>
              <w:rPr>
                <w:rFonts w:ascii="Times New Roman" w:eastAsia="Times New Roman" w:hAnsi="Times New Roman" w:cs="Times New Roman"/>
                <w:b/>
                <w:color w:val="000000"/>
              </w:rPr>
              <w:t>.</w:t>
            </w:r>
          </w:p>
          <w:p w14:paraId="25ED9A9A" w14:textId="65353E44" w:rsidR="00DC3E65" w:rsidRPr="00DC3E65" w:rsidRDefault="00DC3E65" w:rsidP="00DC3E65">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DC3E65">
              <w:rPr>
                <w:rFonts w:ascii="Times New Roman" w:eastAsia="Times New Roman" w:hAnsi="Times New Roman" w:cs="Times New Roman"/>
                <w:bCs/>
                <w:i/>
                <w:iCs/>
                <w:color w:val="000000"/>
              </w:rPr>
              <w:t>understands</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reason</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and</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results</w:t>
            </w:r>
            <w:proofErr w:type="spellEnd"/>
            <w:r w:rsidRPr="00DC3E65">
              <w:rPr>
                <w:rFonts w:ascii="Times New Roman" w:eastAsia="Times New Roman" w:hAnsi="Times New Roman" w:cs="Times New Roman"/>
                <w:bCs/>
                <w:i/>
                <w:iCs/>
                <w:color w:val="000000"/>
              </w:rPr>
              <w:t xml:space="preserve"> of </w:t>
            </w:r>
            <w:proofErr w:type="spellStart"/>
            <w:r w:rsidRPr="00DC3E65">
              <w:rPr>
                <w:rFonts w:ascii="Times New Roman" w:eastAsia="Times New Roman" w:hAnsi="Times New Roman" w:cs="Times New Roman"/>
                <w:bCs/>
                <w:i/>
                <w:iCs/>
                <w:color w:val="000000"/>
              </w:rPr>
              <w:t>divorce</w:t>
            </w:r>
            <w:proofErr w:type="spellEnd"/>
          </w:p>
        </w:tc>
      </w:tr>
      <w:tr w:rsidR="00DB7E31" w:rsidRPr="00C1676D" w14:paraId="7CB68639" w14:textId="77777777">
        <w:trPr>
          <w:trHeight w:val="186"/>
          <w:jc w:val="center"/>
        </w:trPr>
        <w:tc>
          <w:tcPr>
            <w:tcW w:w="1710" w:type="dxa"/>
            <w:vMerge/>
            <w:shd w:val="clear" w:color="auto" w:fill="FFFFFF"/>
            <w:vAlign w:val="center"/>
          </w:tcPr>
          <w:p w14:paraId="5FB80C77"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2C310B1"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0641984"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B338DCF"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3D4022A"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763BD75"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867EDD2"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61B7398" w14:textId="77777777" w:rsidR="00DB7E31" w:rsidRPr="00C1676D" w:rsidRDefault="00DB7E31" w:rsidP="00DB7E31">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8- Devletlerarası hukuk    </w:t>
            </w:r>
            <w:r w:rsidRPr="00C1676D">
              <w:rPr>
                <w:rFonts w:ascii="Times New Roman" w:eastAsia="Times New Roman" w:hAnsi="Times New Roman" w:cs="Times New Roman"/>
                <w:b/>
              </w:rPr>
              <w:tab/>
            </w:r>
          </w:p>
          <w:p w14:paraId="162E740D" w14:textId="77777777" w:rsidR="00DB7E31" w:rsidRPr="00C1676D" w:rsidRDefault="00DB7E31" w:rsidP="00DB7E31">
            <w:pPr>
              <w:ind w:left="360"/>
              <w:jc w:val="both"/>
              <w:rPr>
                <w:rFonts w:ascii="Times New Roman" w:eastAsia="Times New Roman" w:hAnsi="Times New Roman" w:cs="Times New Roman"/>
                <w:i/>
              </w:rPr>
            </w:pPr>
          </w:p>
          <w:p w14:paraId="0F26C482" w14:textId="77777777" w:rsidR="00DB7E31" w:rsidRPr="00C1676D" w:rsidRDefault="00DB7E31" w:rsidP="00DB7E31">
            <w:pPr>
              <w:ind w:left="360"/>
              <w:jc w:val="both"/>
              <w:rPr>
                <w:rFonts w:ascii="Times New Roman" w:eastAsia="Times New Roman" w:hAnsi="Times New Roman" w:cs="Times New Roman"/>
                <w:i/>
              </w:rPr>
            </w:pPr>
            <w:r w:rsidRPr="00C1676D">
              <w:rPr>
                <w:rFonts w:ascii="Times New Roman" w:eastAsia="Times New Roman" w:hAnsi="Times New Roman" w:cs="Times New Roman"/>
                <w:i/>
              </w:rPr>
              <w:t xml:space="preserve">International </w:t>
            </w:r>
            <w:proofErr w:type="spellStart"/>
            <w:r w:rsidRPr="00C1676D">
              <w:rPr>
                <w:rFonts w:ascii="Times New Roman" w:eastAsia="Times New Roman" w:hAnsi="Times New Roman" w:cs="Times New Roman"/>
                <w:i/>
              </w:rPr>
              <w:t>Law</w:t>
            </w:r>
            <w:proofErr w:type="spellEnd"/>
          </w:p>
        </w:tc>
        <w:tc>
          <w:tcPr>
            <w:tcW w:w="3555" w:type="dxa"/>
            <w:shd w:val="clear" w:color="auto" w:fill="FFFFFF"/>
            <w:vAlign w:val="center"/>
          </w:tcPr>
          <w:p w14:paraId="7CD7BDF7" w14:textId="77777777" w:rsidR="00DB7E31" w:rsidRPr="00C1676D" w:rsidRDefault="00DB7E31" w:rsidP="00DB7E31">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w:t>
            </w:r>
            <w:proofErr w:type="spellStart"/>
            <w:r w:rsidRPr="00C1676D">
              <w:rPr>
                <w:rFonts w:ascii="Times New Roman" w:eastAsia="Times New Roman" w:hAnsi="Times New Roman" w:cs="Times New Roman"/>
                <w:b/>
              </w:rPr>
              <w:t>hukuku'nun</w:t>
            </w:r>
            <w:proofErr w:type="spellEnd"/>
            <w:r w:rsidRPr="00C1676D">
              <w:rPr>
                <w:rFonts w:ascii="Times New Roman" w:eastAsia="Times New Roman" w:hAnsi="Times New Roman" w:cs="Times New Roman"/>
                <w:b/>
              </w:rPr>
              <w:t xml:space="preserve"> kaynaklarının bazı öğelerini öğrenir </w:t>
            </w:r>
            <w:r w:rsidRPr="00C1676D">
              <w:rPr>
                <w:rFonts w:ascii="Times New Roman" w:eastAsia="Times New Roman" w:hAnsi="Times New Roman" w:cs="Times New Roman"/>
                <w:b/>
              </w:rPr>
              <w:tab/>
            </w:r>
          </w:p>
          <w:p w14:paraId="5D4D6207" w14:textId="7B9F9A46" w:rsidR="00DB7E31" w:rsidRPr="00C1676D" w:rsidRDefault="00DB7E31" w:rsidP="00046BF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some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elements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p>
        </w:tc>
      </w:tr>
      <w:tr w:rsidR="00DB7E31" w:rsidRPr="00C1676D" w14:paraId="273510CD" w14:textId="77777777">
        <w:trPr>
          <w:trHeight w:val="186"/>
          <w:jc w:val="center"/>
        </w:trPr>
        <w:tc>
          <w:tcPr>
            <w:tcW w:w="1710" w:type="dxa"/>
            <w:vMerge/>
            <w:shd w:val="clear" w:color="auto" w:fill="FFFFFF"/>
            <w:vAlign w:val="center"/>
          </w:tcPr>
          <w:p w14:paraId="01483731"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A79F74A"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410BD55"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13C36F3"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E14F6A6"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5470722"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0E99279"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BA4EDBF" w14:textId="77777777" w:rsidR="00DB7E31" w:rsidRPr="00C1676D" w:rsidRDefault="00DB7E31" w:rsidP="00DB7E31">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9- Hukuk sistemleri   </w:t>
            </w:r>
          </w:p>
          <w:p w14:paraId="41417E4C" w14:textId="77777777" w:rsidR="00DB7E31" w:rsidRPr="00C1676D" w:rsidRDefault="00DB7E31" w:rsidP="00DB7E31">
            <w:pPr>
              <w:ind w:left="360"/>
              <w:jc w:val="both"/>
              <w:rPr>
                <w:rFonts w:ascii="Times New Roman" w:eastAsia="Times New Roman" w:hAnsi="Times New Roman" w:cs="Times New Roman"/>
                <w:b/>
              </w:rPr>
            </w:pPr>
          </w:p>
          <w:p w14:paraId="0896EF26" w14:textId="77777777" w:rsidR="00DB7E31" w:rsidRPr="00C1676D" w:rsidRDefault="00DB7E31" w:rsidP="00DB7E31">
            <w:pPr>
              <w:ind w:left="360"/>
              <w:jc w:val="both"/>
              <w:rPr>
                <w:rFonts w:ascii="Times New Roman" w:eastAsia="Times New Roman" w:hAnsi="Times New Roman" w:cs="Times New Roman"/>
                <w:i/>
              </w:rPr>
            </w:pPr>
            <w:r w:rsidRPr="00C1676D">
              <w:rPr>
                <w:rFonts w:ascii="Times New Roman" w:eastAsia="Times New Roman" w:hAnsi="Times New Roman" w:cs="Times New Roman"/>
                <w:i/>
              </w:rPr>
              <w:t xml:space="preserve"> Hukuk sistemleri</w:t>
            </w:r>
          </w:p>
        </w:tc>
        <w:tc>
          <w:tcPr>
            <w:tcW w:w="3555" w:type="dxa"/>
            <w:shd w:val="clear" w:color="auto" w:fill="FFFFFF"/>
            <w:vAlign w:val="center"/>
          </w:tcPr>
          <w:p w14:paraId="34EE5ED9" w14:textId="77777777" w:rsidR="00DB7E31" w:rsidRDefault="00DB7E31" w:rsidP="00DB7E31">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hukukunun tarihçesi hakkında bilgi sahibi olabilir.</w:t>
            </w:r>
          </w:p>
          <w:p w14:paraId="21612780" w14:textId="37B98891" w:rsidR="00DB7E31" w:rsidRPr="00C1676D" w:rsidRDefault="00DB7E31" w:rsidP="00046BFF">
            <w:pPr>
              <w:pBdr>
                <w:top w:val="nil"/>
                <w:left w:val="nil"/>
                <w:bottom w:val="nil"/>
                <w:right w:val="nil"/>
                <w:between w:val="nil"/>
              </w:pBdr>
              <w:spacing w:after="160"/>
              <w:jc w:val="both"/>
              <w:rPr>
                <w:rFonts w:ascii="Times New Roman" w:eastAsia="Times New Roman" w:hAnsi="Times New Roman" w:cs="Times New Roman"/>
                <w:b/>
                <w:color w:val="000000"/>
              </w:rPr>
            </w:pPr>
            <w:r w:rsidRPr="00DC3E65">
              <w:rPr>
                <w:rFonts w:ascii="Times New Roman" w:eastAsia="Times New Roman" w:hAnsi="Times New Roman" w:cs="Times New Roman"/>
                <w:bCs/>
                <w:i/>
                <w:iCs/>
                <w:color w:val="000000"/>
              </w:rPr>
              <w:t xml:space="preserve">Can be </w:t>
            </w:r>
            <w:proofErr w:type="spellStart"/>
            <w:r w:rsidRPr="00DC3E65">
              <w:rPr>
                <w:rFonts w:ascii="Times New Roman" w:eastAsia="Times New Roman" w:hAnsi="Times New Roman" w:cs="Times New Roman"/>
                <w:bCs/>
                <w:i/>
                <w:iCs/>
                <w:color w:val="000000"/>
              </w:rPr>
              <w:t>knowledged</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about</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islamic</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law's</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some</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principle</w:t>
            </w:r>
            <w:proofErr w:type="spellEnd"/>
          </w:p>
        </w:tc>
      </w:tr>
      <w:tr w:rsidR="00DB7E31" w:rsidRPr="00C1676D" w14:paraId="35EA02E3" w14:textId="77777777">
        <w:trPr>
          <w:trHeight w:val="186"/>
          <w:jc w:val="center"/>
        </w:trPr>
        <w:tc>
          <w:tcPr>
            <w:tcW w:w="1710" w:type="dxa"/>
            <w:vMerge/>
            <w:shd w:val="clear" w:color="auto" w:fill="FFFFFF"/>
            <w:vAlign w:val="center"/>
          </w:tcPr>
          <w:p w14:paraId="39D23DE6"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19D6796"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E9BC6D4"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927649E"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4BE4AD"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590B48A"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B6AD6FD"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CC6A556" w14:textId="77777777" w:rsidR="00DB7E31" w:rsidRPr="00C1676D" w:rsidRDefault="00DB7E31" w:rsidP="00DB7E31">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10- Hususi hukuk  </w:t>
            </w:r>
          </w:p>
          <w:p w14:paraId="6BC1D724" w14:textId="77777777" w:rsidR="00DB7E31" w:rsidRPr="00C1676D" w:rsidRDefault="00DB7E31" w:rsidP="00DB7E31">
            <w:pPr>
              <w:ind w:left="360"/>
              <w:jc w:val="both"/>
              <w:rPr>
                <w:rFonts w:ascii="Times New Roman" w:eastAsia="Times New Roman" w:hAnsi="Times New Roman" w:cs="Times New Roman"/>
                <w:b/>
              </w:rPr>
            </w:pPr>
          </w:p>
          <w:p w14:paraId="06676682" w14:textId="77777777" w:rsidR="00DB7E31" w:rsidRPr="00C1676D" w:rsidRDefault="00DB7E31" w:rsidP="00DB7E31">
            <w:pPr>
              <w:ind w:left="360"/>
              <w:jc w:val="both"/>
              <w:rPr>
                <w:rFonts w:ascii="Times New Roman" w:eastAsia="Times New Roman" w:hAnsi="Times New Roman" w:cs="Times New Roman"/>
                <w:i/>
              </w:rPr>
            </w:pPr>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i/>
              </w:rPr>
              <w:t>Private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p>
        </w:tc>
        <w:tc>
          <w:tcPr>
            <w:tcW w:w="3555" w:type="dxa"/>
            <w:shd w:val="clear" w:color="auto" w:fill="FFFFFF"/>
            <w:vAlign w:val="center"/>
          </w:tcPr>
          <w:p w14:paraId="63B9056E" w14:textId="77777777" w:rsidR="00DB7E31" w:rsidRPr="00C1676D" w:rsidRDefault="00DB7E31" w:rsidP="00DB7E31">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Aile hukuku hakkında bilgi edinebilir </w:t>
            </w:r>
            <w:r w:rsidRPr="00C1676D">
              <w:rPr>
                <w:rFonts w:ascii="Times New Roman" w:eastAsia="Times New Roman" w:hAnsi="Times New Roman" w:cs="Times New Roman"/>
                <w:b/>
              </w:rPr>
              <w:tab/>
            </w:r>
          </w:p>
          <w:p w14:paraId="47D44864" w14:textId="4C12363C" w:rsidR="00DB7E31" w:rsidRPr="00C1676D"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p>
        </w:tc>
      </w:tr>
      <w:tr w:rsidR="00DB7E31" w:rsidRPr="00C1676D" w14:paraId="1A605C78" w14:textId="77777777">
        <w:trPr>
          <w:trHeight w:val="186"/>
          <w:jc w:val="center"/>
        </w:trPr>
        <w:tc>
          <w:tcPr>
            <w:tcW w:w="1710" w:type="dxa"/>
            <w:vMerge/>
            <w:shd w:val="clear" w:color="auto" w:fill="FFFFFF"/>
            <w:vAlign w:val="center"/>
          </w:tcPr>
          <w:p w14:paraId="6D7DA125"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79BEAC0"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3898738"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E151D0D"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084DEC"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A2142D"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CECDA16"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57772BB" w14:textId="77777777" w:rsidR="00DB7E31" w:rsidRPr="00C1676D" w:rsidRDefault="00DB7E31" w:rsidP="00DB7E31">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11- Aile hukuku  </w:t>
            </w:r>
            <w:r w:rsidRPr="00C1676D">
              <w:rPr>
                <w:rFonts w:ascii="Times New Roman" w:eastAsia="Times New Roman" w:hAnsi="Times New Roman" w:cs="Times New Roman"/>
                <w:b/>
              </w:rPr>
              <w:tab/>
            </w:r>
          </w:p>
          <w:p w14:paraId="627949C5" w14:textId="77777777" w:rsidR="00DB7E31" w:rsidRPr="00C1676D" w:rsidRDefault="00DB7E31" w:rsidP="00DB7E31">
            <w:pPr>
              <w:ind w:left="360"/>
              <w:jc w:val="both"/>
              <w:rPr>
                <w:rFonts w:ascii="Times New Roman" w:eastAsia="Times New Roman" w:hAnsi="Times New Roman" w:cs="Times New Roman"/>
                <w:b/>
              </w:rPr>
            </w:pPr>
          </w:p>
          <w:p w14:paraId="6210029A" w14:textId="77777777" w:rsidR="00DB7E31" w:rsidRPr="00C1676D" w:rsidRDefault="00DB7E31" w:rsidP="00DB7E31">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Family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p>
        </w:tc>
        <w:tc>
          <w:tcPr>
            <w:tcW w:w="3555" w:type="dxa"/>
            <w:shd w:val="clear" w:color="auto" w:fill="FFFFFF"/>
            <w:vAlign w:val="center"/>
          </w:tcPr>
          <w:p w14:paraId="71B77D80" w14:textId="77777777" w:rsidR="00DB7E31" w:rsidRPr="00C1676D" w:rsidRDefault="00DB7E31" w:rsidP="00DB7E31">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 xml:space="preserve">Evlilik ve boşanma konularını ana hatlarıyla öğrenebilir </w:t>
            </w:r>
          </w:p>
          <w:p w14:paraId="1B40A756" w14:textId="2756924F" w:rsidR="00DB7E31" w:rsidRPr="00C1676D" w:rsidRDefault="00DB7E31" w:rsidP="00046BF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marriage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divorce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mainly</w:t>
            </w:r>
            <w:proofErr w:type="spellEnd"/>
          </w:p>
        </w:tc>
      </w:tr>
      <w:tr w:rsidR="00DB7E31" w:rsidRPr="00C1676D" w14:paraId="659390D9" w14:textId="77777777">
        <w:trPr>
          <w:trHeight w:val="186"/>
          <w:jc w:val="center"/>
        </w:trPr>
        <w:tc>
          <w:tcPr>
            <w:tcW w:w="1710" w:type="dxa"/>
            <w:vMerge/>
            <w:shd w:val="clear" w:color="auto" w:fill="FFFFFF"/>
            <w:vAlign w:val="center"/>
          </w:tcPr>
          <w:p w14:paraId="7DC83358"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466A950"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17A1CBB"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4AD1463"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EF40DE1"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C54A93"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2CAE171"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C375F13" w14:textId="77777777" w:rsidR="00DB7E31" w:rsidRPr="00C1676D" w:rsidRDefault="00DB7E31" w:rsidP="00DB7E31">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12- Vergi hukuku   </w:t>
            </w:r>
          </w:p>
          <w:p w14:paraId="5347507D" w14:textId="77777777" w:rsidR="00DB7E31" w:rsidRPr="00C1676D" w:rsidRDefault="00DB7E31" w:rsidP="00DB7E31">
            <w:pPr>
              <w:ind w:left="360"/>
              <w:jc w:val="both"/>
              <w:rPr>
                <w:rFonts w:ascii="Times New Roman" w:eastAsia="Times New Roman" w:hAnsi="Times New Roman" w:cs="Times New Roman"/>
                <w:b/>
              </w:rPr>
            </w:pPr>
          </w:p>
          <w:p w14:paraId="71E7BD86" w14:textId="77777777" w:rsidR="00DB7E31" w:rsidRPr="00C1676D" w:rsidRDefault="00DB7E31" w:rsidP="00DB7E31">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Tax</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p>
        </w:tc>
        <w:tc>
          <w:tcPr>
            <w:tcW w:w="3555" w:type="dxa"/>
            <w:shd w:val="clear" w:color="auto" w:fill="FFFFFF"/>
            <w:vAlign w:val="center"/>
          </w:tcPr>
          <w:p w14:paraId="3F37AF73" w14:textId="77777777" w:rsidR="00DB7E31" w:rsidRDefault="00DB7E31" w:rsidP="00DB7E31">
            <w:pPr>
              <w:spacing w:before="240" w:after="240"/>
              <w:jc w:val="both"/>
              <w:rPr>
                <w:rFonts w:ascii="Times New Roman" w:eastAsia="Times New Roman" w:hAnsi="Times New Roman" w:cs="Times New Roman"/>
                <w:b/>
              </w:rPr>
            </w:pPr>
            <w:r w:rsidRPr="00DC3E65">
              <w:rPr>
                <w:rFonts w:ascii="Times New Roman" w:eastAsia="Times New Roman" w:hAnsi="Times New Roman" w:cs="Times New Roman"/>
                <w:b/>
              </w:rPr>
              <w:t xml:space="preserve">Evlenmenin </w:t>
            </w:r>
            <w:proofErr w:type="spellStart"/>
            <w:r w:rsidRPr="00DC3E65">
              <w:rPr>
                <w:rFonts w:ascii="Times New Roman" w:eastAsia="Times New Roman" w:hAnsi="Times New Roman" w:cs="Times New Roman"/>
                <w:b/>
              </w:rPr>
              <w:t>biyoloik</w:t>
            </w:r>
            <w:proofErr w:type="spellEnd"/>
            <w:r w:rsidRPr="00DC3E65">
              <w:rPr>
                <w:rFonts w:ascii="Times New Roman" w:eastAsia="Times New Roman" w:hAnsi="Times New Roman" w:cs="Times New Roman"/>
                <w:b/>
              </w:rPr>
              <w:t xml:space="preserve"> temellerini anlar</w:t>
            </w:r>
          </w:p>
          <w:p w14:paraId="625EB005" w14:textId="5652A4F2" w:rsidR="00DB7E31" w:rsidRPr="00C1676D" w:rsidRDefault="00DB7E31" w:rsidP="00046BF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DC3E65">
              <w:rPr>
                <w:rFonts w:ascii="Times New Roman" w:eastAsia="Times New Roman" w:hAnsi="Times New Roman" w:cs="Times New Roman"/>
                <w:bCs/>
                <w:i/>
                <w:iCs/>
              </w:rPr>
              <w:t>knows</w:t>
            </w:r>
            <w:proofErr w:type="spellEnd"/>
            <w:r w:rsidRPr="00DC3E65">
              <w:rPr>
                <w:rFonts w:ascii="Times New Roman" w:eastAsia="Times New Roman" w:hAnsi="Times New Roman" w:cs="Times New Roman"/>
                <w:bCs/>
                <w:i/>
                <w:iCs/>
              </w:rPr>
              <w:t xml:space="preserve"> </w:t>
            </w:r>
            <w:proofErr w:type="spellStart"/>
            <w:r w:rsidRPr="00DC3E65">
              <w:rPr>
                <w:rFonts w:ascii="Times New Roman" w:eastAsia="Times New Roman" w:hAnsi="Times New Roman" w:cs="Times New Roman"/>
                <w:bCs/>
                <w:i/>
                <w:iCs/>
              </w:rPr>
              <w:t>biological</w:t>
            </w:r>
            <w:proofErr w:type="spellEnd"/>
            <w:r w:rsidRPr="00DC3E65">
              <w:rPr>
                <w:rFonts w:ascii="Times New Roman" w:eastAsia="Times New Roman" w:hAnsi="Times New Roman" w:cs="Times New Roman"/>
                <w:bCs/>
                <w:i/>
                <w:iCs/>
              </w:rPr>
              <w:t xml:space="preserve"> </w:t>
            </w:r>
            <w:proofErr w:type="spellStart"/>
            <w:r w:rsidRPr="00DC3E65">
              <w:rPr>
                <w:rFonts w:ascii="Times New Roman" w:eastAsia="Times New Roman" w:hAnsi="Times New Roman" w:cs="Times New Roman"/>
                <w:bCs/>
                <w:i/>
                <w:iCs/>
              </w:rPr>
              <w:t>bases</w:t>
            </w:r>
            <w:proofErr w:type="spellEnd"/>
            <w:r w:rsidRPr="00DC3E65">
              <w:rPr>
                <w:rFonts w:ascii="Times New Roman" w:eastAsia="Times New Roman" w:hAnsi="Times New Roman" w:cs="Times New Roman"/>
                <w:bCs/>
                <w:i/>
                <w:iCs/>
              </w:rPr>
              <w:t xml:space="preserve"> of </w:t>
            </w:r>
            <w:proofErr w:type="spellStart"/>
            <w:r w:rsidRPr="00DC3E65">
              <w:rPr>
                <w:rFonts w:ascii="Times New Roman" w:eastAsia="Times New Roman" w:hAnsi="Times New Roman" w:cs="Times New Roman"/>
                <w:bCs/>
                <w:i/>
                <w:iCs/>
              </w:rPr>
              <w:t>the</w:t>
            </w:r>
            <w:proofErr w:type="spellEnd"/>
            <w:r w:rsidRPr="00DC3E65">
              <w:rPr>
                <w:rFonts w:ascii="Times New Roman" w:eastAsia="Times New Roman" w:hAnsi="Times New Roman" w:cs="Times New Roman"/>
                <w:bCs/>
                <w:i/>
                <w:iCs/>
              </w:rPr>
              <w:t xml:space="preserve"> </w:t>
            </w:r>
            <w:proofErr w:type="spellStart"/>
            <w:r w:rsidRPr="00DC3E65">
              <w:rPr>
                <w:rFonts w:ascii="Times New Roman" w:eastAsia="Times New Roman" w:hAnsi="Times New Roman" w:cs="Times New Roman"/>
                <w:bCs/>
                <w:i/>
                <w:iCs/>
              </w:rPr>
              <w:t>marriage</w:t>
            </w:r>
            <w:proofErr w:type="spellEnd"/>
          </w:p>
        </w:tc>
      </w:tr>
      <w:tr w:rsidR="00DB7E31" w:rsidRPr="00C1676D" w14:paraId="540C8BF2" w14:textId="77777777">
        <w:trPr>
          <w:trHeight w:val="186"/>
          <w:jc w:val="center"/>
        </w:trPr>
        <w:tc>
          <w:tcPr>
            <w:tcW w:w="1710" w:type="dxa"/>
            <w:vMerge/>
            <w:shd w:val="clear" w:color="auto" w:fill="FFFFFF"/>
            <w:vAlign w:val="center"/>
          </w:tcPr>
          <w:p w14:paraId="6928B749"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A0C5F48"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7B03F59"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F7B0C47"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E92DC8E"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324087C"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86628CF"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23843AD" w14:textId="77777777" w:rsidR="00DB7E31" w:rsidRPr="00C1676D" w:rsidRDefault="00DB7E31" w:rsidP="00DB7E31">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13- Evlilik ve sonuçları   </w:t>
            </w:r>
            <w:r w:rsidRPr="00C1676D">
              <w:rPr>
                <w:rFonts w:ascii="Times New Roman" w:eastAsia="Times New Roman" w:hAnsi="Times New Roman" w:cs="Times New Roman"/>
                <w:b/>
              </w:rPr>
              <w:tab/>
            </w:r>
          </w:p>
          <w:p w14:paraId="63891059" w14:textId="77777777" w:rsidR="00DB7E31" w:rsidRPr="00C1676D" w:rsidRDefault="00DB7E31" w:rsidP="00DB7E31">
            <w:pPr>
              <w:ind w:left="360"/>
              <w:jc w:val="both"/>
              <w:rPr>
                <w:rFonts w:ascii="Times New Roman" w:eastAsia="Times New Roman" w:hAnsi="Times New Roman" w:cs="Times New Roman"/>
                <w:b/>
              </w:rPr>
            </w:pPr>
          </w:p>
          <w:p w14:paraId="1C4511A2" w14:textId="77777777" w:rsidR="00DB7E31" w:rsidRPr="00C1676D" w:rsidRDefault="00DB7E31" w:rsidP="00DB7E31">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Marriage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results</w:t>
            </w:r>
            <w:proofErr w:type="spellEnd"/>
          </w:p>
        </w:tc>
        <w:tc>
          <w:tcPr>
            <w:tcW w:w="3555" w:type="dxa"/>
            <w:shd w:val="clear" w:color="auto" w:fill="FFFFFF"/>
            <w:vAlign w:val="center"/>
          </w:tcPr>
          <w:p w14:paraId="3B8EAD68" w14:textId="77777777" w:rsidR="00DB7E31" w:rsidRDefault="00DB7E31" w:rsidP="00DB7E31">
            <w:pPr>
              <w:pBdr>
                <w:top w:val="nil"/>
                <w:left w:val="nil"/>
                <w:bottom w:val="nil"/>
                <w:right w:val="nil"/>
                <w:between w:val="nil"/>
              </w:pBdr>
              <w:spacing w:after="160"/>
              <w:jc w:val="both"/>
              <w:rPr>
                <w:rFonts w:ascii="Times New Roman" w:eastAsia="Times New Roman" w:hAnsi="Times New Roman" w:cs="Times New Roman"/>
                <w:b/>
                <w:color w:val="000000"/>
              </w:rPr>
            </w:pPr>
            <w:r w:rsidRPr="00DC3E65">
              <w:rPr>
                <w:rFonts w:ascii="Times New Roman" w:eastAsia="Times New Roman" w:hAnsi="Times New Roman" w:cs="Times New Roman"/>
                <w:b/>
                <w:color w:val="000000"/>
              </w:rPr>
              <w:t>Sözlü halini hukuki açıdan kavrar</w:t>
            </w:r>
          </w:p>
          <w:p w14:paraId="20C22B87" w14:textId="6B9F5249" w:rsidR="00DB7E31" w:rsidRPr="00C1676D" w:rsidRDefault="00DB7E31" w:rsidP="00046BF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DC3E65">
              <w:rPr>
                <w:rFonts w:ascii="Times New Roman" w:eastAsia="Times New Roman" w:hAnsi="Times New Roman" w:cs="Times New Roman"/>
                <w:bCs/>
                <w:i/>
                <w:iCs/>
                <w:color w:val="000000"/>
              </w:rPr>
              <w:t>knows</w:t>
            </w:r>
            <w:proofErr w:type="spellEnd"/>
            <w:r w:rsidRPr="00DC3E65">
              <w:rPr>
                <w:rFonts w:ascii="Times New Roman" w:eastAsia="Times New Roman" w:hAnsi="Times New Roman" w:cs="Times New Roman"/>
                <w:bCs/>
                <w:i/>
                <w:iCs/>
                <w:color w:val="000000"/>
              </w:rPr>
              <w:t xml:space="preserve"> "sözlü-</w:t>
            </w:r>
            <w:proofErr w:type="spellStart"/>
            <w:r w:rsidRPr="00DC3E65">
              <w:rPr>
                <w:rFonts w:ascii="Times New Roman" w:eastAsia="Times New Roman" w:hAnsi="Times New Roman" w:cs="Times New Roman"/>
                <w:bCs/>
                <w:i/>
                <w:iCs/>
                <w:color w:val="000000"/>
              </w:rPr>
              <w:t>fiancee</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by</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the</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view</w:t>
            </w:r>
            <w:proofErr w:type="spellEnd"/>
            <w:r w:rsidRPr="00DC3E65">
              <w:rPr>
                <w:rFonts w:ascii="Times New Roman" w:eastAsia="Times New Roman" w:hAnsi="Times New Roman" w:cs="Times New Roman"/>
                <w:bCs/>
                <w:i/>
                <w:iCs/>
                <w:color w:val="000000"/>
              </w:rPr>
              <w:t xml:space="preserve"> of </w:t>
            </w:r>
            <w:proofErr w:type="spellStart"/>
            <w:r w:rsidRPr="00DC3E65">
              <w:rPr>
                <w:rFonts w:ascii="Times New Roman" w:eastAsia="Times New Roman" w:hAnsi="Times New Roman" w:cs="Times New Roman"/>
                <w:bCs/>
                <w:i/>
                <w:iCs/>
                <w:color w:val="000000"/>
              </w:rPr>
              <w:t>law</w:t>
            </w:r>
            <w:proofErr w:type="spellEnd"/>
          </w:p>
        </w:tc>
      </w:tr>
      <w:tr w:rsidR="00DB7E31" w:rsidRPr="00C1676D" w14:paraId="4EC5C577" w14:textId="77777777">
        <w:trPr>
          <w:trHeight w:val="186"/>
          <w:jc w:val="center"/>
        </w:trPr>
        <w:tc>
          <w:tcPr>
            <w:tcW w:w="1710" w:type="dxa"/>
            <w:vMerge/>
            <w:shd w:val="clear" w:color="auto" w:fill="FFFFFF"/>
            <w:vAlign w:val="center"/>
          </w:tcPr>
          <w:p w14:paraId="00619BB5"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B9F2B99"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45852F0"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B72BEEB"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C130F44"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3D9200"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F16CBDC"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897AA2A" w14:textId="77777777" w:rsidR="00DB7E31" w:rsidRPr="00C1676D" w:rsidRDefault="00DB7E31" w:rsidP="00DB7E31">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14- Boşanma ve sonuçları   </w:t>
            </w:r>
          </w:p>
          <w:p w14:paraId="5D67CED2" w14:textId="77777777" w:rsidR="00DB7E31" w:rsidRPr="00C1676D" w:rsidRDefault="00DB7E31" w:rsidP="00DB7E31">
            <w:pPr>
              <w:ind w:left="360"/>
              <w:jc w:val="both"/>
              <w:rPr>
                <w:rFonts w:ascii="Times New Roman" w:eastAsia="Times New Roman" w:hAnsi="Times New Roman" w:cs="Times New Roman"/>
                <w:b/>
              </w:rPr>
            </w:pPr>
          </w:p>
          <w:p w14:paraId="727625A7" w14:textId="77777777" w:rsidR="00DB7E31" w:rsidRPr="00C1676D" w:rsidRDefault="00DB7E31" w:rsidP="00DB7E31">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Divorce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results</w:t>
            </w:r>
            <w:proofErr w:type="spellEnd"/>
          </w:p>
        </w:tc>
        <w:tc>
          <w:tcPr>
            <w:tcW w:w="3555" w:type="dxa"/>
            <w:shd w:val="clear" w:color="auto" w:fill="FFFFFF"/>
            <w:vAlign w:val="center"/>
          </w:tcPr>
          <w:p w14:paraId="5A249CC0" w14:textId="77777777" w:rsidR="00DB7E31" w:rsidRDefault="00DB7E31" w:rsidP="00DB7E31">
            <w:pPr>
              <w:pBdr>
                <w:top w:val="nil"/>
                <w:left w:val="nil"/>
                <w:bottom w:val="nil"/>
                <w:right w:val="nil"/>
                <w:between w:val="nil"/>
              </w:pBdr>
              <w:spacing w:after="160"/>
              <w:jc w:val="both"/>
              <w:rPr>
                <w:rFonts w:ascii="Times New Roman" w:eastAsia="Times New Roman" w:hAnsi="Times New Roman" w:cs="Times New Roman"/>
                <w:b/>
                <w:color w:val="000000"/>
              </w:rPr>
            </w:pPr>
            <w:proofErr w:type="gramStart"/>
            <w:r w:rsidRPr="00DC3E65">
              <w:rPr>
                <w:rFonts w:ascii="Times New Roman" w:eastAsia="Times New Roman" w:hAnsi="Times New Roman" w:cs="Times New Roman"/>
                <w:b/>
                <w:color w:val="000000"/>
              </w:rPr>
              <w:t>boşanma</w:t>
            </w:r>
            <w:proofErr w:type="gramEnd"/>
            <w:r w:rsidRPr="00DC3E65">
              <w:rPr>
                <w:rFonts w:ascii="Times New Roman" w:eastAsia="Times New Roman" w:hAnsi="Times New Roman" w:cs="Times New Roman"/>
                <w:b/>
                <w:color w:val="000000"/>
              </w:rPr>
              <w:t xml:space="preserve"> sebep ve sonuçlarını kavrar</w:t>
            </w:r>
            <w:r>
              <w:rPr>
                <w:rFonts w:ascii="Times New Roman" w:eastAsia="Times New Roman" w:hAnsi="Times New Roman" w:cs="Times New Roman"/>
                <w:b/>
                <w:color w:val="000000"/>
              </w:rPr>
              <w:t>.</w:t>
            </w:r>
          </w:p>
          <w:p w14:paraId="398F6FEE" w14:textId="499E50AF" w:rsidR="00DB7E31" w:rsidRPr="00C1676D" w:rsidRDefault="00DB7E31" w:rsidP="00046BFF">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DC3E65">
              <w:rPr>
                <w:rFonts w:ascii="Times New Roman" w:eastAsia="Times New Roman" w:hAnsi="Times New Roman" w:cs="Times New Roman"/>
                <w:bCs/>
                <w:i/>
                <w:iCs/>
                <w:color w:val="000000"/>
              </w:rPr>
              <w:t>understands</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reason</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and</w:t>
            </w:r>
            <w:proofErr w:type="spellEnd"/>
            <w:r w:rsidRPr="00DC3E65">
              <w:rPr>
                <w:rFonts w:ascii="Times New Roman" w:eastAsia="Times New Roman" w:hAnsi="Times New Roman" w:cs="Times New Roman"/>
                <w:bCs/>
                <w:i/>
                <w:iCs/>
                <w:color w:val="000000"/>
              </w:rPr>
              <w:t xml:space="preserve"> </w:t>
            </w:r>
            <w:proofErr w:type="spellStart"/>
            <w:r w:rsidRPr="00DC3E65">
              <w:rPr>
                <w:rFonts w:ascii="Times New Roman" w:eastAsia="Times New Roman" w:hAnsi="Times New Roman" w:cs="Times New Roman"/>
                <w:bCs/>
                <w:i/>
                <w:iCs/>
                <w:color w:val="000000"/>
              </w:rPr>
              <w:t>results</w:t>
            </w:r>
            <w:proofErr w:type="spellEnd"/>
            <w:r w:rsidRPr="00DC3E65">
              <w:rPr>
                <w:rFonts w:ascii="Times New Roman" w:eastAsia="Times New Roman" w:hAnsi="Times New Roman" w:cs="Times New Roman"/>
                <w:bCs/>
                <w:i/>
                <w:iCs/>
                <w:color w:val="000000"/>
              </w:rPr>
              <w:t xml:space="preserve"> of </w:t>
            </w:r>
            <w:proofErr w:type="spellStart"/>
            <w:r w:rsidRPr="00DC3E65">
              <w:rPr>
                <w:rFonts w:ascii="Times New Roman" w:eastAsia="Times New Roman" w:hAnsi="Times New Roman" w:cs="Times New Roman"/>
                <w:bCs/>
                <w:i/>
                <w:iCs/>
                <w:color w:val="000000"/>
              </w:rPr>
              <w:t>divorce</w:t>
            </w:r>
            <w:proofErr w:type="spellEnd"/>
          </w:p>
        </w:tc>
      </w:tr>
      <w:tr w:rsidR="00A32939" w:rsidRPr="00C1676D" w14:paraId="660ACA97" w14:textId="77777777">
        <w:trPr>
          <w:trHeight w:val="306"/>
          <w:jc w:val="center"/>
        </w:trPr>
        <w:tc>
          <w:tcPr>
            <w:tcW w:w="1710" w:type="dxa"/>
            <w:vMerge w:val="restart"/>
            <w:shd w:val="clear" w:color="auto" w:fill="FFFFFF"/>
            <w:vAlign w:val="center"/>
          </w:tcPr>
          <w:p w14:paraId="1435556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271122109</w:t>
            </w:r>
          </w:p>
        </w:tc>
        <w:tc>
          <w:tcPr>
            <w:tcW w:w="3495" w:type="dxa"/>
            <w:vMerge w:val="restart"/>
            <w:shd w:val="clear" w:color="auto" w:fill="FFFFFF"/>
            <w:vAlign w:val="center"/>
          </w:tcPr>
          <w:p w14:paraId="5D1AFF5A"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 xml:space="preserve">Din Sosyolojisi </w:t>
            </w:r>
          </w:p>
          <w:p w14:paraId="6FC307D8"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Sociology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Religion</w:t>
            </w:r>
            <w:proofErr w:type="spellEnd"/>
          </w:p>
        </w:tc>
        <w:tc>
          <w:tcPr>
            <w:tcW w:w="405" w:type="dxa"/>
            <w:vMerge w:val="restart"/>
            <w:shd w:val="clear" w:color="auto" w:fill="FFFFFF"/>
            <w:vAlign w:val="center"/>
          </w:tcPr>
          <w:p w14:paraId="2810D5B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28E49FA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65CCD9D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7ECF3FE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6FD3D02B"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2BE5EBA5" w14:textId="77777777" w:rsidR="00A32939" w:rsidRPr="00C1676D" w:rsidRDefault="00717D4D">
            <w:pPr>
              <w:jc w:val="cente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C</w:t>
            </w:r>
          </w:p>
        </w:tc>
        <w:tc>
          <w:tcPr>
            <w:tcW w:w="7650" w:type="dxa"/>
            <w:gridSpan w:val="2"/>
            <w:shd w:val="clear" w:color="auto" w:fill="FFFFFF"/>
            <w:vAlign w:val="center"/>
          </w:tcPr>
          <w:p w14:paraId="2E8DF3AE"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16CA32C7"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5DA6B9B5" w14:textId="77777777">
        <w:trPr>
          <w:trHeight w:val="765"/>
          <w:jc w:val="center"/>
        </w:trPr>
        <w:tc>
          <w:tcPr>
            <w:tcW w:w="1710" w:type="dxa"/>
            <w:vMerge/>
            <w:shd w:val="clear" w:color="auto" w:fill="FFFFFF"/>
            <w:vAlign w:val="center"/>
          </w:tcPr>
          <w:p w14:paraId="470AFBF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B70146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65CBBB0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53D33FA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A3CEAE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E0BF9C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6C7A360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2777E2F1"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Sosyolojik teoriler, yöntem ve temel kavramlar hakkında bilgi verip dinin yapısı ve din-toplum ilişkileri konusunda sağlıklı değerlendirmelerde bulunabilme yetisi kazandırmak.</w:t>
            </w:r>
          </w:p>
          <w:p w14:paraId="3D4A1224"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healthy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religion-society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w:t>
            </w:r>
            <w:proofErr w:type="spellEnd"/>
          </w:p>
        </w:tc>
      </w:tr>
      <w:tr w:rsidR="00A32939" w:rsidRPr="00C1676D" w14:paraId="73735D5B" w14:textId="77777777">
        <w:trPr>
          <w:trHeight w:val="186"/>
          <w:jc w:val="center"/>
        </w:trPr>
        <w:tc>
          <w:tcPr>
            <w:tcW w:w="1710" w:type="dxa"/>
            <w:vMerge/>
            <w:shd w:val="clear" w:color="auto" w:fill="FFFFFF"/>
            <w:vAlign w:val="center"/>
          </w:tcPr>
          <w:p w14:paraId="602F2B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0C9CD4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7794270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09AA1BA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DF37C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60FE37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13B10E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0A7E2F43"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25E7D2EA"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49932FFA"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2EA462E9"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2FD19275" w14:textId="77777777">
        <w:trPr>
          <w:trHeight w:val="186"/>
          <w:jc w:val="center"/>
        </w:trPr>
        <w:tc>
          <w:tcPr>
            <w:tcW w:w="1710" w:type="dxa"/>
            <w:vMerge/>
            <w:shd w:val="clear" w:color="auto" w:fill="FFFFFF"/>
            <w:vAlign w:val="center"/>
          </w:tcPr>
          <w:p w14:paraId="2BD16E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1C8F13F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37FD20D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04E221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223E2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5B197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690A52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4C13F977" w14:textId="77777777" w:rsidR="00A32939" w:rsidRPr="00C1676D" w:rsidRDefault="00717D4D">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1- Sosyolojinin ve Din Sosyolojisinin Konusu   </w:t>
            </w:r>
            <w:r w:rsidRPr="00C1676D">
              <w:rPr>
                <w:rFonts w:ascii="Times New Roman" w:eastAsia="Times New Roman" w:hAnsi="Times New Roman" w:cs="Times New Roman"/>
                <w:b/>
              </w:rPr>
              <w:tab/>
            </w:r>
          </w:p>
          <w:p w14:paraId="355632E8" w14:textId="77777777" w:rsidR="00A32939" w:rsidRPr="00C1676D" w:rsidRDefault="00A32939">
            <w:pPr>
              <w:ind w:left="360"/>
              <w:jc w:val="both"/>
              <w:rPr>
                <w:rFonts w:ascii="Times New Roman" w:eastAsia="Times New Roman" w:hAnsi="Times New Roman" w:cs="Times New Roman"/>
                <w:b/>
              </w:rPr>
            </w:pPr>
          </w:p>
          <w:p w14:paraId="46EBBE9B" w14:textId="77777777" w:rsidR="00A32939" w:rsidRPr="00C1676D" w:rsidRDefault="00717D4D">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Subject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Sociology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p>
        </w:tc>
        <w:tc>
          <w:tcPr>
            <w:tcW w:w="3555" w:type="dxa"/>
            <w:shd w:val="clear" w:color="auto" w:fill="FFFFFF"/>
            <w:vAlign w:val="center"/>
          </w:tcPr>
          <w:p w14:paraId="5CFC0F5B"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 xml:space="preserve">Sosyolojinin ve din sosyolojisinin çalışma alanı, konusu ve diğer sosyal bilimler arasındaki yerini kavrar.      </w:t>
            </w:r>
          </w:p>
          <w:p w14:paraId="4CE60819"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among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subject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w:t>
            </w:r>
          </w:p>
        </w:tc>
      </w:tr>
      <w:tr w:rsidR="00A32939" w:rsidRPr="00C1676D" w14:paraId="1377357C" w14:textId="77777777">
        <w:trPr>
          <w:trHeight w:val="186"/>
          <w:jc w:val="center"/>
        </w:trPr>
        <w:tc>
          <w:tcPr>
            <w:tcW w:w="1710" w:type="dxa"/>
            <w:vMerge/>
            <w:shd w:val="clear" w:color="auto" w:fill="FFFFFF"/>
            <w:vAlign w:val="center"/>
          </w:tcPr>
          <w:p w14:paraId="15EC51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5F1CC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8426F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7C25F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DEC79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9C037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B3CA4C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08A0589" w14:textId="77777777" w:rsidR="00A32939" w:rsidRPr="00C1676D" w:rsidRDefault="00717D4D">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2- Sosyolojik Araştırmalarda Yöntem ve Teknikler        </w:t>
            </w:r>
            <w:r w:rsidRPr="00C1676D">
              <w:rPr>
                <w:rFonts w:ascii="Times New Roman" w:eastAsia="Times New Roman" w:hAnsi="Times New Roman" w:cs="Times New Roman"/>
                <w:b/>
              </w:rPr>
              <w:tab/>
            </w:r>
          </w:p>
          <w:p w14:paraId="7A034F27" w14:textId="77777777" w:rsidR="00A32939" w:rsidRPr="00C1676D" w:rsidRDefault="00A32939">
            <w:pPr>
              <w:ind w:left="360"/>
              <w:jc w:val="both"/>
              <w:rPr>
                <w:rFonts w:ascii="Times New Roman" w:eastAsia="Times New Roman" w:hAnsi="Times New Roman" w:cs="Times New Roman"/>
                <w:b/>
              </w:rPr>
            </w:pPr>
          </w:p>
          <w:p w14:paraId="6C008B11" w14:textId="77777777" w:rsidR="00A32939" w:rsidRPr="00C1676D" w:rsidRDefault="00717D4D">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Sociological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Research</w:t>
            </w:r>
            <w:proofErr w:type="spellEnd"/>
          </w:p>
        </w:tc>
        <w:tc>
          <w:tcPr>
            <w:tcW w:w="3555" w:type="dxa"/>
            <w:shd w:val="clear" w:color="auto" w:fill="FFFFFF"/>
            <w:vAlign w:val="center"/>
          </w:tcPr>
          <w:p w14:paraId="6BE40DC6"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 xml:space="preserve">Sosyolojik yöntem ve teknikler konusunda bilgi sahibi olur.   </w:t>
            </w:r>
          </w:p>
          <w:p w14:paraId="26F155D9"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w:t>
            </w:r>
          </w:p>
        </w:tc>
      </w:tr>
      <w:tr w:rsidR="00A32939" w:rsidRPr="00C1676D" w14:paraId="06F68368" w14:textId="77777777">
        <w:trPr>
          <w:trHeight w:val="186"/>
          <w:jc w:val="center"/>
        </w:trPr>
        <w:tc>
          <w:tcPr>
            <w:tcW w:w="1710" w:type="dxa"/>
            <w:vMerge/>
            <w:shd w:val="clear" w:color="auto" w:fill="FFFFFF"/>
            <w:vAlign w:val="center"/>
          </w:tcPr>
          <w:p w14:paraId="5F4B8C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06345C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B793E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55B13E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18AB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89EB0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10A9D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F37BAF6" w14:textId="77777777" w:rsidR="00A32939" w:rsidRPr="00C1676D" w:rsidRDefault="00717D4D">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3- Temel Sosyolojik Kavramlar I: </w:t>
            </w:r>
            <w:proofErr w:type="spellStart"/>
            <w:r w:rsidRPr="00C1676D">
              <w:rPr>
                <w:rFonts w:ascii="Times New Roman" w:eastAsia="Times New Roman" w:hAnsi="Times New Roman" w:cs="Times New Roman"/>
                <w:b/>
              </w:rPr>
              <w:t>Sosyelleşme</w:t>
            </w:r>
            <w:proofErr w:type="spellEnd"/>
            <w:r w:rsidRPr="00C1676D">
              <w:rPr>
                <w:rFonts w:ascii="Times New Roman" w:eastAsia="Times New Roman" w:hAnsi="Times New Roman" w:cs="Times New Roman"/>
                <w:b/>
              </w:rPr>
              <w:t xml:space="preserve">, Sosyal Rol, Statü, Sınıf, Toplumsal Tabakalaşma ve Hareketlilik </w:t>
            </w:r>
          </w:p>
          <w:p w14:paraId="280C54E6" w14:textId="77777777" w:rsidR="00A32939" w:rsidRPr="00C1676D" w:rsidRDefault="00A32939">
            <w:pPr>
              <w:ind w:left="360"/>
              <w:jc w:val="both"/>
              <w:rPr>
                <w:rFonts w:ascii="Times New Roman" w:eastAsia="Times New Roman" w:hAnsi="Times New Roman" w:cs="Times New Roman"/>
                <w:b/>
              </w:rPr>
            </w:pPr>
          </w:p>
          <w:p w14:paraId="7C21B3BF" w14:textId="77777777" w:rsidR="00A32939" w:rsidRPr="00C1676D" w:rsidRDefault="00717D4D">
            <w:pPr>
              <w:ind w:left="360"/>
              <w:jc w:val="both"/>
              <w:rPr>
                <w:rFonts w:ascii="Times New Roman" w:eastAsia="Times New Roman" w:hAnsi="Times New Roman" w:cs="Times New Roman"/>
                <w:i/>
              </w:rPr>
            </w:pPr>
            <w:r w:rsidRPr="00C1676D">
              <w:rPr>
                <w:rFonts w:ascii="Times New Roman" w:eastAsia="Times New Roman" w:hAnsi="Times New Roman" w:cs="Times New Roman"/>
                <w:i/>
              </w:rPr>
              <w:t xml:space="preserve">Basic </w:t>
            </w:r>
            <w:proofErr w:type="spellStart"/>
            <w:r w:rsidRPr="00C1676D">
              <w:rPr>
                <w:rFonts w:ascii="Times New Roman" w:eastAsia="Times New Roman" w:hAnsi="Times New Roman" w:cs="Times New Roman"/>
                <w:i/>
              </w:rPr>
              <w:t>Sociological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I: </w:t>
            </w:r>
            <w:proofErr w:type="spellStart"/>
            <w:r w:rsidRPr="00C1676D">
              <w:rPr>
                <w:rFonts w:ascii="Times New Roman" w:eastAsia="Times New Roman" w:hAnsi="Times New Roman" w:cs="Times New Roman"/>
                <w:i/>
              </w:rPr>
              <w:t>Socialization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Role, </w:t>
            </w:r>
            <w:proofErr w:type="spellStart"/>
            <w:r w:rsidRPr="00C1676D">
              <w:rPr>
                <w:rFonts w:ascii="Times New Roman" w:eastAsia="Times New Roman" w:hAnsi="Times New Roman" w:cs="Times New Roman"/>
                <w:i/>
              </w:rPr>
              <w:t>Status</w:t>
            </w:r>
            <w:proofErr w:type="spellEnd"/>
            <w:r w:rsidRPr="00C1676D">
              <w:rPr>
                <w:rFonts w:ascii="Times New Roman" w:eastAsia="Times New Roman" w:hAnsi="Times New Roman" w:cs="Times New Roman"/>
                <w:i/>
              </w:rPr>
              <w:t xml:space="preserve">, Class,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Stratification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Mobility</w:t>
            </w:r>
            <w:proofErr w:type="spellEnd"/>
          </w:p>
        </w:tc>
        <w:tc>
          <w:tcPr>
            <w:tcW w:w="3555" w:type="dxa"/>
            <w:shd w:val="clear" w:color="auto" w:fill="FFFFFF"/>
            <w:vAlign w:val="center"/>
          </w:tcPr>
          <w:p w14:paraId="33F9AF6E"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 xml:space="preserve">Sosyolojik düşüncenin öncüleri, ortaya çıkışı, ilk temsilcileri ve modern eğilimler konusunda bilgi sahibi olur. </w:t>
            </w:r>
            <w:r w:rsidRPr="00C1676D">
              <w:rPr>
                <w:rFonts w:ascii="Times New Roman" w:eastAsia="Times New Roman" w:hAnsi="Times New Roman" w:cs="Times New Roman"/>
                <w:b/>
              </w:rPr>
              <w:tab/>
            </w:r>
          </w:p>
          <w:p w14:paraId="0CCBF158"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pioneers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emergence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first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representatives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sociological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thought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modern </w:t>
            </w:r>
            <w:proofErr w:type="spellStart"/>
            <w:r w:rsidRPr="00C1676D">
              <w:rPr>
                <w:rFonts w:ascii="Times New Roman" w:eastAsia="Times New Roman" w:hAnsi="Times New Roman" w:cs="Times New Roman"/>
                <w:i/>
              </w:rPr>
              <w:t>trends</w:t>
            </w:r>
            <w:proofErr w:type="spellEnd"/>
            <w:r w:rsidRPr="00C1676D">
              <w:rPr>
                <w:rFonts w:ascii="Times New Roman" w:eastAsia="Times New Roman" w:hAnsi="Times New Roman" w:cs="Times New Roman"/>
                <w:i/>
              </w:rPr>
              <w:t>.</w:t>
            </w:r>
          </w:p>
        </w:tc>
      </w:tr>
      <w:tr w:rsidR="00A32939" w:rsidRPr="00C1676D" w14:paraId="191E83E8" w14:textId="77777777">
        <w:trPr>
          <w:trHeight w:val="186"/>
          <w:jc w:val="center"/>
        </w:trPr>
        <w:tc>
          <w:tcPr>
            <w:tcW w:w="1710" w:type="dxa"/>
            <w:vMerge/>
            <w:shd w:val="clear" w:color="auto" w:fill="FFFFFF"/>
            <w:vAlign w:val="center"/>
          </w:tcPr>
          <w:p w14:paraId="3A1BD65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8FBA6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937C1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AF8D21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A1E5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BFC8A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25B5A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59F3103" w14:textId="77777777" w:rsidR="00A32939" w:rsidRPr="00C1676D" w:rsidRDefault="00717D4D">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4- Temel Sosyolojik Kavramlar II: Sosyal Kurum, Sosyal Grup, Kültür ve Değerler </w:t>
            </w:r>
          </w:p>
          <w:p w14:paraId="67281090" w14:textId="77777777" w:rsidR="00A32939" w:rsidRPr="00C1676D" w:rsidRDefault="00717D4D">
            <w:pPr>
              <w:ind w:left="360"/>
              <w:jc w:val="both"/>
              <w:rPr>
                <w:rFonts w:ascii="Times New Roman" w:eastAsia="Times New Roman" w:hAnsi="Times New Roman" w:cs="Times New Roman"/>
                <w:i/>
              </w:rPr>
            </w:pPr>
            <w:r w:rsidRPr="00C1676D">
              <w:rPr>
                <w:rFonts w:ascii="Times New Roman" w:eastAsia="Times New Roman" w:hAnsi="Times New Roman" w:cs="Times New Roman"/>
                <w:i/>
              </w:rPr>
              <w:t xml:space="preserve">Basic </w:t>
            </w:r>
            <w:proofErr w:type="spellStart"/>
            <w:r w:rsidRPr="00C1676D">
              <w:rPr>
                <w:rFonts w:ascii="Times New Roman" w:eastAsia="Times New Roman" w:hAnsi="Times New Roman" w:cs="Times New Roman"/>
                <w:i/>
              </w:rPr>
              <w:t>Sociological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II: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Institution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Group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Value</w:t>
            </w:r>
          </w:p>
        </w:tc>
        <w:tc>
          <w:tcPr>
            <w:tcW w:w="3555" w:type="dxa"/>
            <w:shd w:val="clear" w:color="auto" w:fill="FFFFFF"/>
            <w:vAlign w:val="center"/>
          </w:tcPr>
          <w:p w14:paraId="0710414D"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 xml:space="preserve">Sosyalleşme, kültürleme, sosyal davranış gibi kavramlar çerçevesinde bireyin sosyal yönünü kavrar.   </w:t>
            </w:r>
          </w:p>
          <w:p w14:paraId="15A5EA69"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aspect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framework</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such</w:t>
            </w:r>
            <w:proofErr w:type="spellEnd"/>
            <w:r w:rsidRPr="00C1676D">
              <w:rPr>
                <w:rFonts w:ascii="Times New Roman" w:eastAsia="Times New Roman" w:hAnsi="Times New Roman" w:cs="Times New Roman"/>
                <w:i/>
              </w:rPr>
              <w:t xml:space="preserve"> as </w:t>
            </w:r>
            <w:proofErr w:type="spellStart"/>
            <w:r w:rsidRPr="00C1676D">
              <w:rPr>
                <w:rFonts w:ascii="Times New Roman" w:eastAsia="Times New Roman" w:hAnsi="Times New Roman" w:cs="Times New Roman"/>
                <w:i/>
              </w:rPr>
              <w:t>socialization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behavior</w:t>
            </w:r>
            <w:proofErr w:type="spellEnd"/>
            <w:r w:rsidRPr="00C1676D">
              <w:rPr>
                <w:rFonts w:ascii="Times New Roman" w:eastAsia="Times New Roman" w:hAnsi="Times New Roman" w:cs="Times New Roman"/>
                <w:i/>
              </w:rPr>
              <w:t>.</w:t>
            </w:r>
          </w:p>
        </w:tc>
      </w:tr>
      <w:tr w:rsidR="00A32939" w:rsidRPr="00C1676D" w14:paraId="7F5AD592" w14:textId="77777777">
        <w:trPr>
          <w:trHeight w:val="186"/>
          <w:jc w:val="center"/>
        </w:trPr>
        <w:tc>
          <w:tcPr>
            <w:tcW w:w="1710" w:type="dxa"/>
            <w:vMerge/>
            <w:shd w:val="clear" w:color="auto" w:fill="FFFFFF"/>
            <w:vAlign w:val="center"/>
          </w:tcPr>
          <w:p w14:paraId="42B712E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45C130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B531D2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E9350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485AE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7F76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FF061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3E06817" w14:textId="77777777" w:rsidR="00A32939" w:rsidRPr="00C1676D" w:rsidRDefault="00717D4D">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5- 16. Yüzyıldan 19. Yüzyıla Batı Avrupa’da Sosyolojinin ve Din Sosyolojisinin Doğuşunu Hazırlayan Gelişmeler      </w:t>
            </w:r>
            <w:r w:rsidRPr="00C1676D">
              <w:rPr>
                <w:rFonts w:ascii="Times New Roman" w:eastAsia="Times New Roman" w:hAnsi="Times New Roman" w:cs="Times New Roman"/>
                <w:b/>
              </w:rPr>
              <w:tab/>
            </w:r>
          </w:p>
          <w:p w14:paraId="33061B50" w14:textId="77777777" w:rsidR="00A32939" w:rsidRPr="00C1676D" w:rsidRDefault="00A32939">
            <w:pPr>
              <w:ind w:left="360"/>
              <w:jc w:val="both"/>
              <w:rPr>
                <w:rFonts w:ascii="Times New Roman" w:eastAsia="Times New Roman" w:hAnsi="Times New Roman" w:cs="Times New Roman"/>
                <w:i/>
              </w:rPr>
            </w:pPr>
          </w:p>
          <w:p w14:paraId="0C52A78E" w14:textId="77777777" w:rsidR="00A32939" w:rsidRPr="00C1676D" w:rsidRDefault="00717D4D">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Developments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Preparing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Emergence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Sociology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in Western Europe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16th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19th Century</w:t>
            </w:r>
          </w:p>
        </w:tc>
        <w:tc>
          <w:tcPr>
            <w:tcW w:w="3555" w:type="dxa"/>
            <w:shd w:val="clear" w:color="auto" w:fill="FFFFFF"/>
            <w:vAlign w:val="center"/>
          </w:tcPr>
          <w:p w14:paraId="59F29DBE"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rPr>
            </w:pPr>
            <w:r w:rsidRPr="00C1676D">
              <w:rPr>
                <w:rFonts w:ascii="Times New Roman" w:eastAsia="Times New Roman" w:hAnsi="Times New Roman" w:cs="Times New Roman"/>
                <w:b/>
              </w:rPr>
              <w:t xml:space="preserve">Toplumsal yapının temel öğelerini (rol, sosyal kurum, sosyal grup, statü, sosyal sınıf) kavrar. </w:t>
            </w:r>
            <w:r w:rsidRPr="00C1676D">
              <w:rPr>
                <w:rFonts w:ascii="Times New Roman" w:eastAsia="Times New Roman" w:hAnsi="Times New Roman" w:cs="Times New Roman"/>
              </w:rPr>
              <w:t xml:space="preserve"> </w:t>
            </w:r>
            <w:r w:rsidRPr="00C1676D">
              <w:rPr>
                <w:rFonts w:ascii="Times New Roman" w:eastAsia="Times New Roman" w:hAnsi="Times New Roman" w:cs="Times New Roman"/>
              </w:rPr>
              <w:tab/>
            </w:r>
          </w:p>
          <w:p w14:paraId="4B9A73D7" w14:textId="77777777" w:rsidR="00A32939" w:rsidRPr="00C1676D"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elements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w:t>
            </w:r>
            <w:proofErr w:type="spellEnd"/>
            <w:r w:rsidRPr="00C1676D">
              <w:rPr>
                <w:rFonts w:ascii="Times New Roman" w:eastAsia="Times New Roman" w:hAnsi="Times New Roman" w:cs="Times New Roman"/>
                <w:i/>
              </w:rPr>
              <w:t xml:space="preserve"> (role,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institution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group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status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w:t>
            </w:r>
            <w:proofErr w:type="spellEnd"/>
            <w:r w:rsidRPr="00C1676D">
              <w:rPr>
                <w:rFonts w:ascii="Times New Roman" w:eastAsia="Times New Roman" w:hAnsi="Times New Roman" w:cs="Times New Roman"/>
                <w:i/>
              </w:rPr>
              <w:t>).</w:t>
            </w:r>
          </w:p>
        </w:tc>
      </w:tr>
      <w:tr w:rsidR="00DB7E31" w:rsidRPr="00C1676D" w14:paraId="74FC147F" w14:textId="77777777">
        <w:trPr>
          <w:trHeight w:val="186"/>
          <w:jc w:val="center"/>
        </w:trPr>
        <w:tc>
          <w:tcPr>
            <w:tcW w:w="1710" w:type="dxa"/>
            <w:vMerge/>
            <w:shd w:val="clear" w:color="auto" w:fill="FFFFFF"/>
            <w:vAlign w:val="center"/>
          </w:tcPr>
          <w:p w14:paraId="5AC03367"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A80EFE1"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F7F4F12"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209588E"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B971275"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ABE84C"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6FB84A0"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A1BBFE0" w14:textId="77777777" w:rsidR="00DB7E31" w:rsidRPr="00C1676D" w:rsidRDefault="00DB7E31" w:rsidP="00DB7E31">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6- Sosyolojinin Öncüleri ve Sosyolojinin Ortaya Çıkışı: İbn Haldun, Saint-Simon ve Comte       </w:t>
            </w:r>
          </w:p>
          <w:p w14:paraId="359CAE5F" w14:textId="77777777" w:rsidR="00DB7E31" w:rsidRPr="00C1676D" w:rsidRDefault="00DB7E31" w:rsidP="00DB7E31">
            <w:pPr>
              <w:ind w:left="360"/>
              <w:jc w:val="both"/>
              <w:rPr>
                <w:rFonts w:ascii="Times New Roman" w:eastAsia="Times New Roman" w:hAnsi="Times New Roman" w:cs="Times New Roman"/>
                <w:b/>
              </w:rPr>
            </w:pPr>
          </w:p>
          <w:p w14:paraId="56DA3C9D" w14:textId="77777777" w:rsidR="00DB7E31" w:rsidRPr="00C1676D" w:rsidRDefault="00DB7E31" w:rsidP="00DB7E31">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Pioneers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Sociology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Emergence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Sociology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Ibn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Khaldun</w:t>
            </w:r>
            <w:proofErr w:type="spellEnd"/>
            <w:r w:rsidRPr="00C1676D">
              <w:rPr>
                <w:rFonts w:ascii="Times New Roman" w:eastAsia="Times New Roman" w:hAnsi="Times New Roman" w:cs="Times New Roman"/>
                <w:i/>
              </w:rPr>
              <w:t xml:space="preserve">, Saint-Simon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Comte</w:t>
            </w:r>
          </w:p>
        </w:tc>
        <w:tc>
          <w:tcPr>
            <w:tcW w:w="3555" w:type="dxa"/>
            <w:shd w:val="clear" w:color="auto" w:fill="FFFFFF"/>
            <w:vAlign w:val="center"/>
          </w:tcPr>
          <w:p w14:paraId="39381AEC" w14:textId="77777777" w:rsidR="00DB7E31" w:rsidRPr="00C1676D"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 xml:space="preserve">Sosyolojinin ve din sosyolojisinin çalışma alanı, konusu ve diğer sosyal bilimler arasındaki yerini kavrar.      </w:t>
            </w:r>
          </w:p>
          <w:p w14:paraId="0D544587" w14:textId="386DA8D3" w:rsidR="00DB7E31" w:rsidRPr="00C1676D"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among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subject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w:t>
            </w:r>
          </w:p>
        </w:tc>
      </w:tr>
      <w:tr w:rsidR="00DB7E31" w:rsidRPr="00C1676D" w14:paraId="026E8170" w14:textId="77777777">
        <w:trPr>
          <w:trHeight w:val="186"/>
          <w:jc w:val="center"/>
        </w:trPr>
        <w:tc>
          <w:tcPr>
            <w:tcW w:w="1710" w:type="dxa"/>
            <w:vMerge/>
            <w:shd w:val="clear" w:color="auto" w:fill="FFFFFF"/>
            <w:vAlign w:val="center"/>
          </w:tcPr>
          <w:p w14:paraId="05AB3EC8"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5942ED7"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0D599B6"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D76D061"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24FD6A"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01AC617"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E2E407D"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F6CD6F9" w14:textId="77777777" w:rsidR="00DB7E31" w:rsidRPr="00C1676D" w:rsidRDefault="00DB7E31" w:rsidP="00DB7E31">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7- Marx, Durkheim ve Weber   </w:t>
            </w:r>
          </w:p>
          <w:p w14:paraId="7D7FE6F2" w14:textId="77777777" w:rsidR="00DB7E31" w:rsidRPr="00C1676D" w:rsidRDefault="00DB7E31" w:rsidP="00DB7E31">
            <w:pPr>
              <w:ind w:left="360"/>
              <w:jc w:val="both"/>
              <w:rPr>
                <w:rFonts w:ascii="Times New Roman" w:eastAsia="Times New Roman" w:hAnsi="Times New Roman" w:cs="Times New Roman"/>
                <w:b/>
              </w:rPr>
            </w:pPr>
          </w:p>
          <w:p w14:paraId="2ECBBF9C" w14:textId="77777777" w:rsidR="00DB7E31" w:rsidRPr="00C1676D" w:rsidRDefault="00DB7E31" w:rsidP="00DB7E31">
            <w:pPr>
              <w:ind w:left="360"/>
              <w:jc w:val="both"/>
              <w:rPr>
                <w:rFonts w:ascii="Times New Roman" w:eastAsia="Times New Roman" w:hAnsi="Times New Roman" w:cs="Times New Roman"/>
                <w:i/>
              </w:rPr>
            </w:pPr>
            <w:r w:rsidRPr="00C1676D">
              <w:rPr>
                <w:rFonts w:ascii="Times New Roman" w:eastAsia="Times New Roman" w:hAnsi="Times New Roman" w:cs="Times New Roman"/>
                <w:i/>
              </w:rPr>
              <w:t>Marx, Durkheim ve Weber</w:t>
            </w:r>
          </w:p>
        </w:tc>
        <w:tc>
          <w:tcPr>
            <w:tcW w:w="3555" w:type="dxa"/>
            <w:shd w:val="clear" w:color="auto" w:fill="FFFFFF"/>
            <w:vAlign w:val="center"/>
          </w:tcPr>
          <w:p w14:paraId="61F27F5E" w14:textId="77777777" w:rsidR="00DB7E31" w:rsidRPr="00C1676D"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 xml:space="preserve">Sosyolojik yöntem ve teknikler konusunda bilgi sahibi olur.   </w:t>
            </w:r>
          </w:p>
          <w:p w14:paraId="59829A83" w14:textId="2F0D1563" w:rsidR="00DB7E31" w:rsidRPr="00C1676D"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w:t>
            </w:r>
          </w:p>
        </w:tc>
      </w:tr>
      <w:tr w:rsidR="00DB7E31" w:rsidRPr="00C1676D" w14:paraId="3F72CEFC" w14:textId="77777777">
        <w:trPr>
          <w:trHeight w:val="186"/>
          <w:jc w:val="center"/>
        </w:trPr>
        <w:tc>
          <w:tcPr>
            <w:tcW w:w="1710" w:type="dxa"/>
            <w:vMerge/>
            <w:shd w:val="clear" w:color="auto" w:fill="FFFFFF"/>
            <w:vAlign w:val="center"/>
          </w:tcPr>
          <w:p w14:paraId="6468641A"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3D51F0E"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2150BE3"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C75FF53"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D0D05E"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D68F58"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0462413"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DE29F2E" w14:textId="77777777" w:rsidR="00DB7E31" w:rsidRPr="00C1676D" w:rsidRDefault="00DB7E31" w:rsidP="00DB7E31">
            <w:pPr>
              <w:ind w:left="360"/>
              <w:jc w:val="both"/>
              <w:rPr>
                <w:rFonts w:ascii="Times New Roman" w:eastAsia="Times New Roman" w:hAnsi="Times New Roman" w:cs="Times New Roman"/>
                <w:b/>
              </w:rPr>
            </w:pPr>
            <w:r w:rsidRPr="00C1676D">
              <w:rPr>
                <w:rFonts w:ascii="Times New Roman" w:eastAsia="Times New Roman" w:hAnsi="Times New Roman" w:cs="Times New Roman"/>
                <w:b/>
              </w:rPr>
              <w:t>8- Dinin Tanımı Sorunu</w:t>
            </w:r>
            <w:r w:rsidRPr="00C1676D">
              <w:rPr>
                <w:rFonts w:ascii="Times New Roman" w:eastAsia="Times New Roman" w:hAnsi="Times New Roman" w:cs="Times New Roman"/>
                <w:b/>
              </w:rPr>
              <w:tab/>
            </w:r>
          </w:p>
          <w:p w14:paraId="3A017CFB" w14:textId="77777777" w:rsidR="00DB7E31" w:rsidRPr="00C1676D" w:rsidRDefault="00DB7E31" w:rsidP="00DB7E31">
            <w:pPr>
              <w:ind w:left="360"/>
              <w:jc w:val="both"/>
              <w:rPr>
                <w:rFonts w:ascii="Times New Roman" w:eastAsia="Times New Roman" w:hAnsi="Times New Roman" w:cs="Times New Roman"/>
                <w:b/>
              </w:rPr>
            </w:pPr>
          </w:p>
          <w:p w14:paraId="662477C8" w14:textId="77777777" w:rsidR="00DB7E31" w:rsidRPr="00C1676D" w:rsidRDefault="00DB7E31" w:rsidP="00DB7E31">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Problem of Definition of </w:t>
            </w:r>
            <w:proofErr w:type="spellStart"/>
            <w:r w:rsidRPr="00C1676D">
              <w:rPr>
                <w:rFonts w:ascii="Times New Roman" w:eastAsia="Times New Roman" w:hAnsi="Times New Roman" w:cs="Times New Roman"/>
                <w:i/>
              </w:rPr>
              <w:t>Religion</w:t>
            </w:r>
            <w:proofErr w:type="spellEnd"/>
          </w:p>
        </w:tc>
        <w:tc>
          <w:tcPr>
            <w:tcW w:w="3555" w:type="dxa"/>
            <w:shd w:val="clear" w:color="auto" w:fill="FFFFFF"/>
            <w:vAlign w:val="center"/>
          </w:tcPr>
          <w:p w14:paraId="23FA4172" w14:textId="77777777" w:rsidR="00DB7E31" w:rsidRPr="00C1676D"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 xml:space="preserve">Sosyolojik düşüncenin öncüleri, ortaya çıkışı, ilk temsilcileri ve modern eğilimler konusunda bilgi sahibi olur. </w:t>
            </w:r>
            <w:r w:rsidRPr="00C1676D">
              <w:rPr>
                <w:rFonts w:ascii="Times New Roman" w:eastAsia="Times New Roman" w:hAnsi="Times New Roman" w:cs="Times New Roman"/>
                <w:b/>
              </w:rPr>
              <w:tab/>
            </w:r>
          </w:p>
          <w:p w14:paraId="20142241" w14:textId="52AD7B05" w:rsidR="00DB7E31" w:rsidRPr="00C1676D"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pioneers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emergence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first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representatives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sociological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thought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modern </w:t>
            </w:r>
            <w:proofErr w:type="spellStart"/>
            <w:r w:rsidRPr="00C1676D">
              <w:rPr>
                <w:rFonts w:ascii="Times New Roman" w:eastAsia="Times New Roman" w:hAnsi="Times New Roman" w:cs="Times New Roman"/>
                <w:i/>
              </w:rPr>
              <w:t>trends</w:t>
            </w:r>
            <w:proofErr w:type="spellEnd"/>
            <w:r w:rsidRPr="00C1676D">
              <w:rPr>
                <w:rFonts w:ascii="Times New Roman" w:eastAsia="Times New Roman" w:hAnsi="Times New Roman" w:cs="Times New Roman"/>
                <w:i/>
              </w:rPr>
              <w:t>.</w:t>
            </w:r>
          </w:p>
        </w:tc>
      </w:tr>
      <w:tr w:rsidR="00DB7E31" w:rsidRPr="00C1676D" w14:paraId="67D4A0E4" w14:textId="77777777">
        <w:trPr>
          <w:trHeight w:val="186"/>
          <w:jc w:val="center"/>
        </w:trPr>
        <w:tc>
          <w:tcPr>
            <w:tcW w:w="1710" w:type="dxa"/>
            <w:vMerge/>
            <w:shd w:val="clear" w:color="auto" w:fill="FFFFFF"/>
            <w:vAlign w:val="center"/>
          </w:tcPr>
          <w:p w14:paraId="327B7C4E"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65C7F3F"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58A7597"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BCE1CAB"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D2E746E"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359585"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4B60F5E"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7787353" w14:textId="77777777" w:rsidR="00DB7E31" w:rsidRPr="00C1676D" w:rsidRDefault="00DB7E31" w:rsidP="00DB7E31">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9- Dinin İşlevleri  </w:t>
            </w:r>
          </w:p>
          <w:p w14:paraId="32ECF977" w14:textId="77777777" w:rsidR="00DB7E31" w:rsidRPr="00C1676D" w:rsidRDefault="00DB7E31" w:rsidP="00DB7E31">
            <w:pPr>
              <w:ind w:left="360"/>
              <w:jc w:val="both"/>
              <w:rPr>
                <w:rFonts w:ascii="Times New Roman" w:eastAsia="Times New Roman" w:hAnsi="Times New Roman" w:cs="Times New Roman"/>
                <w:b/>
              </w:rPr>
            </w:pPr>
          </w:p>
          <w:p w14:paraId="482B1A8E" w14:textId="77777777" w:rsidR="00DB7E31" w:rsidRPr="00C1676D" w:rsidRDefault="00DB7E31" w:rsidP="00DB7E31">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Functions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p>
        </w:tc>
        <w:tc>
          <w:tcPr>
            <w:tcW w:w="3555" w:type="dxa"/>
            <w:shd w:val="clear" w:color="auto" w:fill="FFFFFF"/>
            <w:vAlign w:val="center"/>
          </w:tcPr>
          <w:p w14:paraId="64554907" w14:textId="77777777" w:rsidR="00DB7E31" w:rsidRPr="00C1676D"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 xml:space="preserve">Sosyalleşme, kültürleme, sosyal davranış gibi kavramlar çerçevesinde bireyin sosyal yönünü kavrar.   </w:t>
            </w:r>
          </w:p>
          <w:p w14:paraId="38A688A3" w14:textId="36DF860F" w:rsidR="00DB7E31" w:rsidRPr="00C1676D"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aspect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framework</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such</w:t>
            </w:r>
            <w:proofErr w:type="spellEnd"/>
            <w:r w:rsidRPr="00C1676D">
              <w:rPr>
                <w:rFonts w:ascii="Times New Roman" w:eastAsia="Times New Roman" w:hAnsi="Times New Roman" w:cs="Times New Roman"/>
                <w:i/>
              </w:rPr>
              <w:t xml:space="preserve"> as </w:t>
            </w:r>
            <w:proofErr w:type="spellStart"/>
            <w:r w:rsidRPr="00C1676D">
              <w:rPr>
                <w:rFonts w:ascii="Times New Roman" w:eastAsia="Times New Roman" w:hAnsi="Times New Roman" w:cs="Times New Roman"/>
                <w:i/>
              </w:rPr>
              <w:t>socialization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behavior</w:t>
            </w:r>
            <w:proofErr w:type="spellEnd"/>
            <w:r w:rsidRPr="00C1676D">
              <w:rPr>
                <w:rFonts w:ascii="Times New Roman" w:eastAsia="Times New Roman" w:hAnsi="Times New Roman" w:cs="Times New Roman"/>
                <w:i/>
              </w:rPr>
              <w:t>.</w:t>
            </w:r>
          </w:p>
        </w:tc>
      </w:tr>
      <w:tr w:rsidR="00DB7E31" w:rsidRPr="00C1676D" w14:paraId="5FDBF54E" w14:textId="77777777">
        <w:trPr>
          <w:trHeight w:val="186"/>
          <w:jc w:val="center"/>
        </w:trPr>
        <w:tc>
          <w:tcPr>
            <w:tcW w:w="1710" w:type="dxa"/>
            <w:vMerge/>
            <w:shd w:val="clear" w:color="auto" w:fill="FFFFFF"/>
            <w:vAlign w:val="center"/>
          </w:tcPr>
          <w:p w14:paraId="632D3633"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8852788"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74A608E"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B66DA63"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3D4E7A6"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9C7A36B"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AD53116"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FC90471" w14:textId="77777777" w:rsidR="00DB7E31" w:rsidRPr="00C1676D" w:rsidRDefault="00DB7E31" w:rsidP="00DB7E31">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10- Din ve Kültür İlişkisi I  </w:t>
            </w:r>
          </w:p>
          <w:p w14:paraId="1DBC28A9" w14:textId="77777777" w:rsidR="00DB7E31" w:rsidRPr="00C1676D" w:rsidRDefault="00DB7E31" w:rsidP="00DB7E31">
            <w:pPr>
              <w:ind w:left="360"/>
              <w:jc w:val="both"/>
              <w:rPr>
                <w:rFonts w:ascii="Times New Roman" w:eastAsia="Times New Roman" w:hAnsi="Times New Roman" w:cs="Times New Roman"/>
                <w:b/>
              </w:rPr>
            </w:pPr>
          </w:p>
          <w:p w14:paraId="5670AB6B" w14:textId="77777777" w:rsidR="00DB7E31" w:rsidRPr="00C1676D" w:rsidRDefault="00DB7E31" w:rsidP="00DB7E31">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w:t>
            </w:r>
            <w:proofErr w:type="spellEnd"/>
            <w:r w:rsidRPr="00C1676D">
              <w:rPr>
                <w:rFonts w:ascii="Times New Roman" w:eastAsia="Times New Roman" w:hAnsi="Times New Roman" w:cs="Times New Roman"/>
                <w:i/>
              </w:rPr>
              <w:t xml:space="preserve"> I</w:t>
            </w:r>
          </w:p>
        </w:tc>
        <w:tc>
          <w:tcPr>
            <w:tcW w:w="3555" w:type="dxa"/>
            <w:shd w:val="clear" w:color="auto" w:fill="FFFFFF"/>
            <w:vAlign w:val="center"/>
          </w:tcPr>
          <w:p w14:paraId="3826B23C" w14:textId="77777777" w:rsidR="00DB7E31" w:rsidRPr="00C1676D" w:rsidRDefault="00DB7E31" w:rsidP="00DB7E31">
            <w:pPr>
              <w:pBdr>
                <w:top w:val="nil"/>
                <w:left w:val="nil"/>
                <w:bottom w:val="nil"/>
                <w:right w:val="nil"/>
                <w:between w:val="nil"/>
              </w:pBdr>
              <w:spacing w:after="160"/>
              <w:ind w:left="241"/>
              <w:jc w:val="both"/>
              <w:rPr>
                <w:rFonts w:ascii="Times New Roman" w:eastAsia="Times New Roman" w:hAnsi="Times New Roman" w:cs="Times New Roman"/>
              </w:rPr>
            </w:pPr>
            <w:r w:rsidRPr="00C1676D">
              <w:rPr>
                <w:rFonts w:ascii="Times New Roman" w:eastAsia="Times New Roman" w:hAnsi="Times New Roman" w:cs="Times New Roman"/>
                <w:b/>
              </w:rPr>
              <w:t xml:space="preserve">Toplumsal yapının temel öğelerini (rol, sosyal kurum, sosyal grup, statü, sosyal sınıf) kavrar. </w:t>
            </w:r>
            <w:r w:rsidRPr="00C1676D">
              <w:rPr>
                <w:rFonts w:ascii="Times New Roman" w:eastAsia="Times New Roman" w:hAnsi="Times New Roman" w:cs="Times New Roman"/>
              </w:rPr>
              <w:t xml:space="preserve"> </w:t>
            </w:r>
            <w:r w:rsidRPr="00C1676D">
              <w:rPr>
                <w:rFonts w:ascii="Times New Roman" w:eastAsia="Times New Roman" w:hAnsi="Times New Roman" w:cs="Times New Roman"/>
              </w:rPr>
              <w:tab/>
            </w:r>
          </w:p>
          <w:p w14:paraId="3B6D0169" w14:textId="3F9077E5" w:rsidR="00DB7E31" w:rsidRPr="00C1676D"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elements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w:t>
            </w:r>
            <w:proofErr w:type="spellEnd"/>
            <w:r w:rsidRPr="00C1676D">
              <w:rPr>
                <w:rFonts w:ascii="Times New Roman" w:eastAsia="Times New Roman" w:hAnsi="Times New Roman" w:cs="Times New Roman"/>
                <w:i/>
              </w:rPr>
              <w:t xml:space="preserve"> (role,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institution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group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status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w:t>
            </w:r>
            <w:proofErr w:type="spellEnd"/>
            <w:r w:rsidRPr="00C1676D">
              <w:rPr>
                <w:rFonts w:ascii="Times New Roman" w:eastAsia="Times New Roman" w:hAnsi="Times New Roman" w:cs="Times New Roman"/>
                <w:i/>
              </w:rPr>
              <w:t>).</w:t>
            </w:r>
          </w:p>
        </w:tc>
      </w:tr>
      <w:tr w:rsidR="00DB7E31" w:rsidRPr="00C1676D" w14:paraId="6147F1C0" w14:textId="77777777">
        <w:trPr>
          <w:trHeight w:val="186"/>
          <w:jc w:val="center"/>
        </w:trPr>
        <w:tc>
          <w:tcPr>
            <w:tcW w:w="1710" w:type="dxa"/>
            <w:vMerge/>
            <w:shd w:val="clear" w:color="auto" w:fill="FFFFFF"/>
            <w:vAlign w:val="center"/>
          </w:tcPr>
          <w:p w14:paraId="145E9B36"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C753359"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73F90D0"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CA326DF"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171268"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29C7A5"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7DCD0B3"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D3F08A4" w14:textId="77777777" w:rsidR="00DB7E31" w:rsidRPr="00C1676D" w:rsidRDefault="00DB7E31" w:rsidP="00DB7E31">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11- Din ve Kültür İlişkisi II </w:t>
            </w:r>
          </w:p>
          <w:p w14:paraId="363B5C76" w14:textId="77777777" w:rsidR="00DB7E31" w:rsidRPr="00C1676D" w:rsidRDefault="00DB7E31" w:rsidP="00DB7E31">
            <w:pPr>
              <w:ind w:left="360"/>
              <w:jc w:val="both"/>
              <w:rPr>
                <w:rFonts w:ascii="Times New Roman" w:eastAsia="Times New Roman" w:hAnsi="Times New Roman" w:cs="Times New Roman"/>
                <w:b/>
              </w:rPr>
            </w:pPr>
          </w:p>
          <w:p w14:paraId="1E56EF64" w14:textId="77777777" w:rsidR="00DB7E31" w:rsidRPr="00C1676D" w:rsidRDefault="00DB7E31" w:rsidP="00DB7E31">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w:t>
            </w:r>
            <w:proofErr w:type="spellEnd"/>
            <w:r w:rsidRPr="00C1676D">
              <w:rPr>
                <w:rFonts w:ascii="Times New Roman" w:eastAsia="Times New Roman" w:hAnsi="Times New Roman" w:cs="Times New Roman"/>
                <w:i/>
              </w:rPr>
              <w:t xml:space="preserve"> II</w:t>
            </w:r>
          </w:p>
        </w:tc>
        <w:tc>
          <w:tcPr>
            <w:tcW w:w="3555" w:type="dxa"/>
            <w:shd w:val="clear" w:color="auto" w:fill="FFFFFF"/>
            <w:vAlign w:val="center"/>
          </w:tcPr>
          <w:p w14:paraId="24546CB3" w14:textId="77777777" w:rsidR="00DB7E31" w:rsidRPr="00C1676D"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 xml:space="preserve">Sosyolojinin ve din sosyolojisinin çalışma alanı, konusu ve diğer sosyal bilimler arasındaki yerini kavrar.      </w:t>
            </w:r>
          </w:p>
          <w:p w14:paraId="082A7E9D" w14:textId="55DAE711" w:rsidR="00DB7E31" w:rsidRPr="00C1676D"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sociology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among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subject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w:t>
            </w:r>
          </w:p>
        </w:tc>
      </w:tr>
      <w:tr w:rsidR="00DB7E31" w:rsidRPr="00C1676D" w14:paraId="12207D6D" w14:textId="77777777">
        <w:trPr>
          <w:trHeight w:val="186"/>
          <w:jc w:val="center"/>
        </w:trPr>
        <w:tc>
          <w:tcPr>
            <w:tcW w:w="1710" w:type="dxa"/>
            <w:vMerge/>
            <w:shd w:val="clear" w:color="auto" w:fill="FFFFFF"/>
            <w:vAlign w:val="center"/>
          </w:tcPr>
          <w:p w14:paraId="20122CBE"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44B2E44"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33ADE38"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46BB309"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C00596"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BA32780"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D2EFFD4"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F192B30" w14:textId="77777777" w:rsidR="00DB7E31" w:rsidRPr="00C1676D" w:rsidRDefault="00DB7E31" w:rsidP="00DB7E31">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12- Modern Dünyada Dinin Konumu 1: Modernleşme, Sekülerleşme Ve Dine Etkisi   </w:t>
            </w:r>
          </w:p>
          <w:p w14:paraId="639AB75A" w14:textId="77777777" w:rsidR="00DB7E31" w:rsidRPr="00C1676D" w:rsidRDefault="00DB7E31" w:rsidP="00DB7E31">
            <w:pPr>
              <w:ind w:left="360"/>
              <w:jc w:val="both"/>
              <w:rPr>
                <w:rFonts w:ascii="Times New Roman" w:eastAsia="Times New Roman" w:hAnsi="Times New Roman" w:cs="Times New Roman"/>
                <w:b/>
              </w:rPr>
            </w:pPr>
          </w:p>
          <w:p w14:paraId="4178D0DC" w14:textId="77777777" w:rsidR="00DB7E31" w:rsidRPr="00C1676D" w:rsidRDefault="00DB7E31" w:rsidP="00DB7E31">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Position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Modern World 1: </w:t>
            </w:r>
            <w:proofErr w:type="spellStart"/>
            <w:r w:rsidRPr="00C1676D">
              <w:rPr>
                <w:rFonts w:ascii="Times New Roman" w:eastAsia="Times New Roman" w:hAnsi="Times New Roman" w:cs="Times New Roman"/>
                <w:i/>
              </w:rPr>
              <w:t>Modernization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Secularization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Impact</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Religion</w:t>
            </w:r>
            <w:proofErr w:type="spellEnd"/>
          </w:p>
        </w:tc>
        <w:tc>
          <w:tcPr>
            <w:tcW w:w="3555" w:type="dxa"/>
            <w:shd w:val="clear" w:color="auto" w:fill="FFFFFF"/>
            <w:vAlign w:val="center"/>
          </w:tcPr>
          <w:p w14:paraId="49DF616C" w14:textId="77777777" w:rsidR="00DB7E31" w:rsidRPr="00C1676D"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 xml:space="preserve">Sosyolojik yöntem ve teknikler konusunda bilgi sahibi olur.   </w:t>
            </w:r>
          </w:p>
          <w:p w14:paraId="52F1679B" w14:textId="19A95BCE" w:rsidR="00DB7E31" w:rsidRPr="00C1676D"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w:t>
            </w:r>
          </w:p>
        </w:tc>
      </w:tr>
      <w:tr w:rsidR="00DB7E31" w:rsidRPr="00C1676D" w14:paraId="758D643C" w14:textId="77777777">
        <w:trPr>
          <w:trHeight w:val="186"/>
          <w:jc w:val="center"/>
        </w:trPr>
        <w:tc>
          <w:tcPr>
            <w:tcW w:w="1710" w:type="dxa"/>
            <w:vMerge/>
            <w:shd w:val="clear" w:color="auto" w:fill="FFFFFF"/>
            <w:vAlign w:val="center"/>
          </w:tcPr>
          <w:p w14:paraId="03788974"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23DEC3A"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C9C32AD"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F510D3B"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3759057"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2F0F7B"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871AC2A"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BE68FDD" w14:textId="77777777" w:rsidR="00DB7E31" w:rsidRPr="00C1676D" w:rsidRDefault="00DB7E31" w:rsidP="00DB7E31">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13- Modern Dünyada Dinin Konumu 2: </w:t>
            </w:r>
            <w:proofErr w:type="spellStart"/>
            <w:r w:rsidRPr="00C1676D">
              <w:rPr>
                <w:rFonts w:ascii="Times New Roman" w:eastAsia="Times New Roman" w:hAnsi="Times New Roman" w:cs="Times New Roman"/>
                <w:b/>
              </w:rPr>
              <w:t>Postmodern</w:t>
            </w:r>
            <w:proofErr w:type="spellEnd"/>
            <w:r w:rsidRPr="00C1676D">
              <w:rPr>
                <w:rFonts w:ascii="Times New Roman" w:eastAsia="Times New Roman" w:hAnsi="Times New Roman" w:cs="Times New Roman"/>
                <w:b/>
              </w:rPr>
              <w:t xml:space="preserve"> Söylem, Çoğulculuk Ve Yeni Dini Hareketler</w:t>
            </w:r>
            <w:r w:rsidRPr="00C1676D">
              <w:rPr>
                <w:rFonts w:ascii="Times New Roman" w:eastAsia="Times New Roman" w:hAnsi="Times New Roman" w:cs="Times New Roman"/>
                <w:b/>
              </w:rPr>
              <w:tab/>
            </w:r>
          </w:p>
          <w:p w14:paraId="6729EB7F" w14:textId="77777777" w:rsidR="00DB7E31" w:rsidRPr="00C1676D" w:rsidRDefault="00DB7E31" w:rsidP="00DB7E31">
            <w:pPr>
              <w:ind w:left="360"/>
              <w:jc w:val="both"/>
              <w:rPr>
                <w:rFonts w:ascii="Times New Roman" w:eastAsia="Times New Roman" w:hAnsi="Times New Roman" w:cs="Times New Roman"/>
                <w:b/>
              </w:rPr>
            </w:pPr>
          </w:p>
          <w:p w14:paraId="4E3C5BA6" w14:textId="77777777" w:rsidR="00DB7E31" w:rsidRPr="00C1676D" w:rsidRDefault="00DB7E31" w:rsidP="00DB7E31">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Position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Modern World 2: </w:t>
            </w:r>
            <w:proofErr w:type="spellStart"/>
            <w:r w:rsidRPr="00C1676D">
              <w:rPr>
                <w:rFonts w:ascii="Times New Roman" w:eastAsia="Times New Roman" w:hAnsi="Times New Roman" w:cs="Times New Roman"/>
                <w:i/>
              </w:rPr>
              <w:t>Postmodern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Discourse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Pluralism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New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Movements</w:t>
            </w:r>
            <w:proofErr w:type="spellEnd"/>
          </w:p>
        </w:tc>
        <w:tc>
          <w:tcPr>
            <w:tcW w:w="3555" w:type="dxa"/>
            <w:shd w:val="clear" w:color="auto" w:fill="FFFFFF"/>
            <w:vAlign w:val="center"/>
          </w:tcPr>
          <w:p w14:paraId="1133B313" w14:textId="77777777" w:rsidR="00DB7E31" w:rsidRPr="00C1676D"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 xml:space="preserve">Sosyolojik düşüncenin öncüleri, ortaya çıkışı, ilk temsilcileri ve modern eğilimler konusunda bilgi sahibi olur. </w:t>
            </w:r>
            <w:r w:rsidRPr="00C1676D">
              <w:rPr>
                <w:rFonts w:ascii="Times New Roman" w:eastAsia="Times New Roman" w:hAnsi="Times New Roman" w:cs="Times New Roman"/>
                <w:b/>
              </w:rPr>
              <w:tab/>
            </w:r>
          </w:p>
          <w:p w14:paraId="7C94DA73" w14:textId="07698D16" w:rsidR="00DB7E31" w:rsidRPr="00C1676D"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pioneers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emergence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first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representatives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sociological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thought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modern </w:t>
            </w:r>
            <w:proofErr w:type="spellStart"/>
            <w:r w:rsidRPr="00C1676D">
              <w:rPr>
                <w:rFonts w:ascii="Times New Roman" w:eastAsia="Times New Roman" w:hAnsi="Times New Roman" w:cs="Times New Roman"/>
                <w:i/>
              </w:rPr>
              <w:t>trends</w:t>
            </w:r>
            <w:proofErr w:type="spellEnd"/>
            <w:r w:rsidRPr="00C1676D">
              <w:rPr>
                <w:rFonts w:ascii="Times New Roman" w:eastAsia="Times New Roman" w:hAnsi="Times New Roman" w:cs="Times New Roman"/>
                <w:i/>
              </w:rPr>
              <w:t>.</w:t>
            </w:r>
          </w:p>
        </w:tc>
      </w:tr>
      <w:tr w:rsidR="00DB7E31" w:rsidRPr="00C1676D" w14:paraId="15CA7626" w14:textId="77777777">
        <w:trPr>
          <w:trHeight w:val="186"/>
          <w:jc w:val="center"/>
        </w:trPr>
        <w:tc>
          <w:tcPr>
            <w:tcW w:w="1710" w:type="dxa"/>
            <w:vMerge/>
            <w:shd w:val="clear" w:color="auto" w:fill="FFFFFF"/>
            <w:vAlign w:val="center"/>
          </w:tcPr>
          <w:p w14:paraId="4C4B58BE"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198501D"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B4608E7"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8D071BD"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FA85393"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79B082C"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1952453" w14:textId="77777777" w:rsidR="00DB7E31" w:rsidRPr="00C1676D"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19F61AA" w14:textId="77777777" w:rsidR="00DB7E31" w:rsidRPr="00C1676D" w:rsidRDefault="00DB7E31" w:rsidP="00DB7E31">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14- Modern Dünyada Dinin Konumu 3: Çağdaş Söylem ve Hareketler Karşısındaki İslam    </w:t>
            </w:r>
            <w:r w:rsidRPr="00C1676D">
              <w:rPr>
                <w:rFonts w:ascii="Times New Roman" w:eastAsia="Times New Roman" w:hAnsi="Times New Roman" w:cs="Times New Roman"/>
                <w:b/>
              </w:rPr>
              <w:tab/>
            </w:r>
          </w:p>
          <w:p w14:paraId="4A72849C" w14:textId="77777777" w:rsidR="00DB7E31" w:rsidRPr="00C1676D" w:rsidRDefault="00DB7E31" w:rsidP="00DB7E31">
            <w:pPr>
              <w:ind w:left="360"/>
              <w:jc w:val="both"/>
              <w:rPr>
                <w:rFonts w:ascii="Times New Roman" w:eastAsia="Times New Roman" w:hAnsi="Times New Roman" w:cs="Times New Roman"/>
                <w:b/>
              </w:rPr>
            </w:pPr>
          </w:p>
          <w:p w14:paraId="265623F3" w14:textId="77777777" w:rsidR="00DB7E31" w:rsidRPr="00C1676D" w:rsidRDefault="00DB7E31" w:rsidP="00DB7E31">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Position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Modern World 3: </w:t>
            </w:r>
            <w:proofErr w:type="spellStart"/>
            <w:r w:rsidRPr="00C1676D">
              <w:rPr>
                <w:rFonts w:ascii="Times New Roman" w:eastAsia="Times New Roman" w:hAnsi="Times New Roman" w:cs="Times New Roman"/>
                <w:i/>
              </w:rPr>
              <w:t>Islam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Against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Contemporary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Discourses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Movements</w:t>
            </w:r>
            <w:proofErr w:type="spellEnd"/>
          </w:p>
        </w:tc>
        <w:tc>
          <w:tcPr>
            <w:tcW w:w="3555" w:type="dxa"/>
            <w:shd w:val="clear" w:color="auto" w:fill="FFFFFF"/>
            <w:vAlign w:val="center"/>
          </w:tcPr>
          <w:p w14:paraId="77564CC5" w14:textId="77777777" w:rsidR="00DB7E31" w:rsidRPr="00C1676D"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 xml:space="preserve">Sosyalleşme, kültürleme, sosyal davranış gibi kavramlar çerçevesinde bireyin sosyal yönünü kavrar.   </w:t>
            </w:r>
          </w:p>
          <w:p w14:paraId="51ADDB7F" w14:textId="44CC2238" w:rsidR="00DB7E31" w:rsidRPr="00C1676D"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aspect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framework</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such</w:t>
            </w:r>
            <w:proofErr w:type="spellEnd"/>
            <w:r w:rsidRPr="00C1676D">
              <w:rPr>
                <w:rFonts w:ascii="Times New Roman" w:eastAsia="Times New Roman" w:hAnsi="Times New Roman" w:cs="Times New Roman"/>
                <w:i/>
              </w:rPr>
              <w:t xml:space="preserve"> as </w:t>
            </w:r>
            <w:proofErr w:type="spellStart"/>
            <w:r w:rsidRPr="00C1676D">
              <w:rPr>
                <w:rFonts w:ascii="Times New Roman" w:eastAsia="Times New Roman" w:hAnsi="Times New Roman" w:cs="Times New Roman"/>
                <w:i/>
              </w:rPr>
              <w:t>socialization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behavior</w:t>
            </w:r>
            <w:proofErr w:type="spellEnd"/>
            <w:r w:rsidRPr="00C1676D">
              <w:rPr>
                <w:rFonts w:ascii="Times New Roman" w:eastAsia="Times New Roman" w:hAnsi="Times New Roman" w:cs="Times New Roman"/>
                <w:i/>
              </w:rPr>
              <w:t>.</w:t>
            </w:r>
          </w:p>
        </w:tc>
      </w:tr>
      <w:tr w:rsidR="00A32939" w:rsidRPr="00C1676D" w14:paraId="342B029A" w14:textId="77777777">
        <w:trPr>
          <w:trHeight w:val="306"/>
          <w:jc w:val="center"/>
        </w:trPr>
        <w:tc>
          <w:tcPr>
            <w:tcW w:w="1710" w:type="dxa"/>
            <w:vMerge w:val="restart"/>
            <w:shd w:val="clear" w:color="auto" w:fill="FFFFFF"/>
            <w:vAlign w:val="center"/>
          </w:tcPr>
          <w:p w14:paraId="13234F9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271122111</w:t>
            </w:r>
          </w:p>
        </w:tc>
        <w:tc>
          <w:tcPr>
            <w:tcW w:w="3495" w:type="dxa"/>
            <w:vMerge w:val="restart"/>
            <w:shd w:val="clear" w:color="auto" w:fill="FFFFFF"/>
            <w:vAlign w:val="center"/>
          </w:tcPr>
          <w:p w14:paraId="4CB05D9E" w14:textId="77777777" w:rsidR="00A32939" w:rsidRPr="00C1676D" w:rsidRDefault="00717D4D">
            <w:pPr>
              <w:rPr>
                <w:rFonts w:ascii="Times New Roman" w:hAnsi="Times New Roman" w:cs="Times New Roman"/>
                <w:b/>
                <w:sz w:val="24"/>
                <w:szCs w:val="24"/>
              </w:rPr>
            </w:pPr>
            <w:r w:rsidRPr="00C1676D">
              <w:rPr>
                <w:rFonts w:ascii="Times New Roman" w:hAnsi="Times New Roman" w:cs="Times New Roman"/>
                <w:b/>
                <w:sz w:val="24"/>
                <w:szCs w:val="24"/>
              </w:rPr>
              <w:t>Osmanlı Türkçesi</w:t>
            </w:r>
          </w:p>
          <w:p w14:paraId="25045E7A" w14:textId="77777777" w:rsidR="00A32939" w:rsidRPr="00C1676D" w:rsidRDefault="00717D4D">
            <w:pPr>
              <w:rPr>
                <w:rFonts w:ascii="Times New Roman" w:hAnsi="Times New Roman" w:cs="Times New Roman"/>
                <w:i/>
                <w:sz w:val="24"/>
                <w:szCs w:val="24"/>
              </w:rPr>
            </w:pPr>
            <w:proofErr w:type="spellStart"/>
            <w:r w:rsidRPr="00C1676D">
              <w:rPr>
                <w:rFonts w:ascii="Times New Roman" w:hAnsi="Times New Roman" w:cs="Times New Roman"/>
                <w:i/>
                <w:sz w:val="24"/>
                <w:szCs w:val="24"/>
              </w:rPr>
              <w:t>Ottoman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Turkish</w:t>
            </w:r>
            <w:proofErr w:type="spellEnd"/>
          </w:p>
        </w:tc>
        <w:tc>
          <w:tcPr>
            <w:tcW w:w="405" w:type="dxa"/>
            <w:vMerge w:val="restart"/>
            <w:shd w:val="clear" w:color="auto" w:fill="FFFFFF"/>
            <w:vAlign w:val="center"/>
          </w:tcPr>
          <w:p w14:paraId="33A92D4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7C3A2CF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5EDCFB5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5EA233C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0FA8717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4C14DF55" w14:textId="77777777" w:rsidR="00A32939" w:rsidRPr="00C1676D" w:rsidRDefault="00717D4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57C88D34"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43DDEF1D"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531EB8E4" w14:textId="77777777">
        <w:trPr>
          <w:trHeight w:val="765"/>
          <w:jc w:val="center"/>
        </w:trPr>
        <w:tc>
          <w:tcPr>
            <w:tcW w:w="1710" w:type="dxa"/>
            <w:vMerge/>
            <w:shd w:val="clear" w:color="auto" w:fill="FFFFFF"/>
            <w:vAlign w:val="center"/>
          </w:tcPr>
          <w:p w14:paraId="710FAA5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106574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6B4FBEF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6D5E316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519ACEE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AFF751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753AD32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6CC39865"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Türkler tarafından 10. yüzyıldan 20. yüzyılın başlarına kadar kullanılmış olan Arap ve Fars harflerinden oluşan Türk yazısını okumayı öğretmek ve öğrencilerin bu yazının kullanıldığı kaynak eserlerden yararlanabilmelerini sağlamaktır.</w:t>
            </w:r>
          </w:p>
          <w:p w14:paraId="26BA4611"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lecture</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scripts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consist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Persian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letters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Turks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10th </w:t>
            </w:r>
            <w:proofErr w:type="spellStart"/>
            <w:r w:rsidRPr="00C1676D">
              <w:rPr>
                <w:rFonts w:ascii="Times New Roman" w:eastAsia="Times New Roman" w:hAnsi="Times New Roman" w:cs="Times New Roman"/>
                <w:i/>
              </w:rPr>
              <w:t>century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beginning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20th </w:t>
            </w:r>
            <w:proofErr w:type="spellStart"/>
            <w:r w:rsidRPr="00C1676D">
              <w:rPr>
                <w:rFonts w:ascii="Times New Roman" w:eastAsia="Times New Roman" w:hAnsi="Times New Roman" w:cs="Times New Roman"/>
                <w:i/>
              </w:rPr>
              <w:t>century</w:t>
            </w:r>
            <w:proofErr w:type="spellEnd"/>
            <w:r w:rsidRPr="00C1676D">
              <w:rPr>
                <w:rFonts w:ascii="Times New Roman" w:eastAsia="Times New Roman" w:hAnsi="Times New Roman" w:cs="Times New Roman"/>
                <w:i/>
              </w:rPr>
              <w:t>.</w:t>
            </w:r>
          </w:p>
        </w:tc>
      </w:tr>
      <w:tr w:rsidR="00A32939" w:rsidRPr="00C1676D" w14:paraId="16F05F76" w14:textId="77777777">
        <w:trPr>
          <w:trHeight w:val="186"/>
          <w:jc w:val="center"/>
        </w:trPr>
        <w:tc>
          <w:tcPr>
            <w:tcW w:w="1710" w:type="dxa"/>
            <w:vMerge/>
            <w:shd w:val="clear" w:color="auto" w:fill="FFFFFF"/>
            <w:vAlign w:val="center"/>
          </w:tcPr>
          <w:p w14:paraId="5CA7DDF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2EFA3B9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50CD16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66DC76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2B690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0D544B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30BA47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7558881F"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606B1687"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074C3042"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10E40715"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52035C31" w14:textId="77777777">
        <w:trPr>
          <w:trHeight w:val="186"/>
          <w:jc w:val="center"/>
        </w:trPr>
        <w:tc>
          <w:tcPr>
            <w:tcW w:w="1710" w:type="dxa"/>
            <w:vMerge/>
            <w:shd w:val="clear" w:color="auto" w:fill="FFFFFF"/>
            <w:vAlign w:val="center"/>
          </w:tcPr>
          <w:p w14:paraId="1E8AF9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54926FD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10D9DB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10C8BC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00241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1A335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1D40D76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2FADDCC4" w14:textId="3BFB178E" w:rsidR="00A32939" w:rsidRPr="00DB7E31" w:rsidRDefault="00717D4D">
            <w:pPr>
              <w:pStyle w:val="ListeParagraf"/>
              <w:numPr>
                <w:ilvl w:val="0"/>
                <w:numId w:val="10"/>
              </w:numPr>
              <w:jc w:val="both"/>
              <w:rPr>
                <w:rFonts w:ascii="Times New Roman" w:eastAsia="Times New Roman" w:hAnsi="Times New Roman" w:cs="Times New Roman"/>
                <w:b/>
              </w:rPr>
            </w:pPr>
            <w:r w:rsidRPr="00DB7E31">
              <w:rPr>
                <w:rFonts w:ascii="Times New Roman" w:eastAsia="Times New Roman" w:hAnsi="Times New Roman" w:cs="Times New Roman"/>
                <w:b/>
              </w:rPr>
              <w:t>Osmanlıcaya giriş</w:t>
            </w:r>
          </w:p>
          <w:p w14:paraId="5B93E7E0" w14:textId="075FA73C" w:rsidR="00DB7E31" w:rsidRPr="00DB7E31" w:rsidRDefault="00DB7E31" w:rsidP="00DB7E31">
            <w:pPr>
              <w:pStyle w:val="ListeParagraf"/>
              <w:jc w:val="both"/>
              <w:rPr>
                <w:rFonts w:ascii="Times New Roman" w:eastAsia="Times New Roman" w:hAnsi="Times New Roman" w:cs="Times New Roman"/>
                <w:bCs/>
                <w:i/>
                <w:iCs/>
              </w:rPr>
            </w:pPr>
            <w:proofErr w:type="spellStart"/>
            <w:r w:rsidRPr="00DB7E31">
              <w:rPr>
                <w:rFonts w:ascii="Times New Roman" w:eastAsia="Times New Roman" w:hAnsi="Times New Roman" w:cs="Times New Roman"/>
                <w:bCs/>
                <w:i/>
                <w:iCs/>
              </w:rPr>
              <w:t>Introduction</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to</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Ottoman</w:t>
            </w:r>
            <w:proofErr w:type="spellEnd"/>
          </w:p>
        </w:tc>
        <w:tc>
          <w:tcPr>
            <w:tcW w:w="3555" w:type="dxa"/>
            <w:shd w:val="clear" w:color="auto" w:fill="FFFFFF"/>
            <w:vAlign w:val="center"/>
          </w:tcPr>
          <w:p w14:paraId="5E0A3A29" w14:textId="77777777" w:rsidR="00A32939"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Osmanlı alfabesinde kullanılan yazı şekil ve karakterlerini tanımak.</w:t>
            </w:r>
          </w:p>
          <w:p w14:paraId="54336054" w14:textId="4E6C5F09" w:rsidR="00243796" w:rsidRPr="00243796" w:rsidRDefault="00243796">
            <w:pPr>
              <w:pBdr>
                <w:top w:val="nil"/>
                <w:left w:val="nil"/>
                <w:bottom w:val="nil"/>
                <w:right w:val="nil"/>
                <w:between w:val="nil"/>
              </w:pBdr>
              <w:spacing w:after="160"/>
              <w:ind w:left="241"/>
              <w:jc w:val="both"/>
              <w:rPr>
                <w:rFonts w:ascii="Times New Roman" w:eastAsia="Times New Roman" w:hAnsi="Times New Roman" w:cs="Times New Roman"/>
                <w:bCs/>
                <w:i/>
                <w:iCs/>
                <w:color w:val="000000"/>
              </w:rPr>
            </w:pPr>
            <w:proofErr w:type="spellStart"/>
            <w:r w:rsidRPr="00243796">
              <w:rPr>
                <w:rFonts w:ascii="Times New Roman" w:eastAsia="Times New Roman" w:hAnsi="Times New Roman" w:cs="Times New Roman"/>
                <w:bCs/>
                <w:i/>
                <w:iCs/>
                <w:color w:val="000000"/>
              </w:rPr>
              <w:t>To</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recognize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the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shapes</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and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characters</w:t>
            </w:r>
            <w:proofErr w:type="spellEnd"/>
            <w:r w:rsidRPr="00243796">
              <w:rPr>
                <w:rFonts w:ascii="Times New Roman" w:eastAsia="Times New Roman" w:hAnsi="Times New Roman" w:cs="Times New Roman"/>
                <w:bCs/>
                <w:i/>
                <w:iCs/>
                <w:color w:val="000000"/>
              </w:rPr>
              <w:t xml:space="preserve"> of </w:t>
            </w:r>
            <w:proofErr w:type="spellStart"/>
            <w:r w:rsidRPr="00243796">
              <w:rPr>
                <w:rFonts w:ascii="Times New Roman" w:eastAsia="Times New Roman" w:hAnsi="Times New Roman" w:cs="Times New Roman"/>
                <w:bCs/>
                <w:i/>
                <w:iCs/>
                <w:color w:val="000000"/>
              </w:rPr>
              <w:t>writing</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used</w:t>
            </w:r>
            <w:proofErr w:type="spellEnd"/>
            <w:r w:rsidRPr="00243796">
              <w:rPr>
                <w:rFonts w:ascii="Times New Roman" w:eastAsia="Times New Roman" w:hAnsi="Times New Roman" w:cs="Times New Roman"/>
                <w:bCs/>
                <w:i/>
                <w:iCs/>
                <w:color w:val="000000"/>
              </w:rPr>
              <w:t xml:space="preserve"> in </w:t>
            </w:r>
            <w:proofErr w:type="spellStart"/>
            <w:r w:rsidRPr="00243796">
              <w:rPr>
                <w:rFonts w:ascii="Times New Roman" w:eastAsia="Times New Roman" w:hAnsi="Times New Roman" w:cs="Times New Roman"/>
                <w:bCs/>
                <w:i/>
                <w:iCs/>
                <w:color w:val="000000"/>
              </w:rPr>
              <w:t>the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Ottoman</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alphabet</w:t>
            </w:r>
            <w:proofErr w:type="spellEnd"/>
            <w:r w:rsidRPr="00243796">
              <w:rPr>
                <w:rFonts w:ascii="Times New Roman" w:eastAsia="Times New Roman" w:hAnsi="Times New Roman" w:cs="Times New Roman"/>
                <w:bCs/>
                <w:i/>
                <w:iCs/>
                <w:color w:val="000000"/>
              </w:rPr>
              <w:t>.</w:t>
            </w:r>
            <w:r w:rsidRPr="00243796">
              <w:rPr>
                <w:rFonts w:ascii="Times New Roman" w:eastAsia="Times New Roman" w:hAnsi="Times New Roman" w:cs="Times New Roman"/>
                <w:bCs/>
                <w:i/>
                <w:iCs/>
                <w:color w:val="000000"/>
              </w:rPr>
              <w:tab/>
            </w:r>
          </w:p>
        </w:tc>
      </w:tr>
      <w:tr w:rsidR="00A32939" w:rsidRPr="00C1676D" w14:paraId="10281071" w14:textId="77777777">
        <w:trPr>
          <w:trHeight w:val="186"/>
          <w:jc w:val="center"/>
        </w:trPr>
        <w:tc>
          <w:tcPr>
            <w:tcW w:w="1710" w:type="dxa"/>
            <w:vMerge/>
            <w:shd w:val="clear" w:color="auto" w:fill="FFFFFF"/>
            <w:vAlign w:val="center"/>
          </w:tcPr>
          <w:p w14:paraId="65F4B0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71C2E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F1F656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282727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6D383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123D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4C734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5187E30" w14:textId="1E5FE636" w:rsidR="00DB7E31" w:rsidRPr="00DB7E31" w:rsidRDefault="00717D4D">
            <w:pPr>
              <w:pStyle w:val="ListeParagraf"/>
              <w:numPr>
                <w:ilvl w:val="0"/>
                <w:numId w:val="10"/>
              </w:numPr>
              <w:jc w:val="both"/>
              <w:rPr>
                <w:rFonts w:ascii="Times New Roman" w:eastAsia="Times New Roman" w:hAnsi="Times New Roman" w:cs="Times New Roman"/>
                <w:b/>
              </w:rPr>
            </w:pPr>
            <w:r w:rsidRPr="00DB7E31">
              <w:rPr>
                <w:rFonts w:ascii="Times New Roman" w:eastAsia="Times New Roman" w:hAnsi="Times New Roman" w:cs="Times New Roman"/>
                <w:b/>
              </w:rPr>
              <w:t>Arap harflerinin başta, ortada ve sonda yazılışları</w:t>
            </w:r>
          </w:p>
          <w:p w14:paraId="20BA190E" w14:textId="008D6114" w:rsidR="00DB7E31" w:rsidRPr="00DB7E31" w:rsidRDefault="00DB7E31" w:rsidP="00DB7E31">
            <w:pPr>
              <w:pStyle w:val="ListeParagraf"/>
              <w:jc w:val="both"/>
              <w:rPr>
                <w:rFonts w:ascii="Times New Roman" w:eastAsia="Times New Roman" w:hAnsi="Times New Roman" w:cs="Times New Roman"/>
                <w:bCs/>
                <w:i/>
                <w:iCs/>
              </w:rPr>
            </w:pPr>
            <w:proofErr w:type="spellStart"/>
            <w:r w:rsidRPr="00DB7E31">
              <w:rPr>
                <w:rFonts w:ascii="Times New Roman" w:eastAsia="Times New Roman" w:hAnsi="Times New Roman" w:cs="Times New Roman"/>
                <w:bCs/>
                <w:i/>
                <w:iCs/>
              </w:rPr>
              <w:t>Spelling</w:t>
            </w:r>
            <w:proofErr w:type="spellEnd"/>
            <w:r w:rsidRPr="00DB7E31">
              <w:rPr>
                <w:rFonts w:ascii="Times New Roman" w:eastAsia="Times New Roman" w:hAnsi="Times New Roman" w:cs="Times New Roman"/>
                <w:bCs/>
                <w:i/>
                <w:iCs/>
              </w:rPr>
              <w:t xml:space="preserve"> of </w:t>
            </w:r>
            <w:proofErr w:type="spellStart"/>
            <w:r w:rsidRPr="00DB7E31">
              <w:rPr>
                <w:rFonts w:ascii="Times New Roman" w:eastAsia="Times New Roman" w:hAnsi="Times New Roman" w:cs="Times New Roman"/>
                <w:bCs/>
                <w:i/>
                <w:iCs/>
              </w:rPr>
              <w:t>Arabic</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letters</w:t>
            </w:r>
            <w:proofErr w:type="spellEnd"/>
            <w:r w:rsidRPr="00DB7E31">
              <w:rPr>
                <w:rFonts w:ascii="Times New Roman" w:eastAsia="Times New Roman" w:hAnsi="Times New Roman" w:cs="Times New Roman"/>
                <w:bCs/>
                <w:i/>
                <w:iCs/>
              </w:rPr>
              <w:t xml:space="preserve"> at </w:t>
            </w:r>
            <w:proofErr w:type="spellStart"/>
            <w:r w:rsidRPr="00DB7E31">
              <w:rPr>
                <w:rFonts w:ascii="Times New Roman" w:eastAsia="Times New Roman" w:hAnsi="Times New Roman" w:cs="Times New Roman"/>
                <w:bCs/>
                <w:i/>
                <w:iCs/>
              </w:rPr>
              <w:t>the</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beginning</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middle</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and</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end</w:t>
            </w:r>
            <w:proofErr w:type="spellEnd"/>
          </w:p>
          <w:p w14:paraId="59279873" w14:textId="7B9F5214" w:rsidR="00DB7E31" w:rsidRPr="00C1676D" w:rsidRDefault="00DB7E31">
            <w:pPr>
              <w:ind w:left="360"/>
              <w:jc w:val="both"/>
              <w:rPr>
                <w:rFonts w:ascii="Times New Roman" w:eastAsia="Times New Roman" w:hAnsi="Times New Roman" w:cs="Times New Roman"/>
                <w:b/>
              </w:rPr>
            </w:pPr>
          </w:p>
        </w:tc>
        <w:tc>
          <w:tcPr>
            <w:tcW w:w="3555" w:type="dxa"/>
            <w:shd w:val="clear" w:color="auto" w:fill="FFFFFF"/>
            <w:vAlign w:val="center"/>
          </w:tcPr>
          <w:p w14:paraId="01EB1780" w14:textId="77777777" w:rsidR="00A32939"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Arapça ve Farsça kökenli kelimelerin kullanılışını bilmek.</w:t>
            </w:r>
          </w:p>
          <w:p w14:paraId="5F105209" w14:textId="1ACDB166" w:rsidR="00243796" w:rsidRPr="00243796" w:rsidRDefault="00243796">
            <w:pPr>
              <w:pBdr>
                <w:top w:val="nil"/>
                <w:left w:val="nil"/>
                <w:bottom w:val="nil"/>
                <w:right w:val="nil"/>
                <w:between w:val="nil"/>
              </w:pBdr>
              <w:spacing w:after="160"/>
              <w:ind w:left="241"/>
              <w:jc w:val="both"/>
              <w:rPr>
                <w:rFonts w:ascii="Times New Roman" w:eastAsia="Times New Roman" w:hAnsi="Times New Roman" w:cs="Times New Roman"/>
                <w:bCs/>
                <w:i/>
                <w:iCs/>
                <w:color w:val="000000"/>
              </w:rPr>
            </w:pPr>
            <w:proofErr w:type="spellStart"/>
            <w:r w:rsidRPr="00243796">
              <w:rPr>
                <w:rFonts w:ascii="Times New Roman" w:eastAsia="Times New Roman" w:hAnsi="Times New Roman" w:cs="Times New Roman"/>
                <w:bCs/>
                <w:i/>
                <w:iCs/>
                <w:color w:val="000000"/>
              </w:rPr>
              <w:t>Persian</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Arabic</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and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Persian</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words</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are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used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to</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know</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the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origin</w:t>
            </w:r>
            <w:proofErr w:type="spellEnd"/>
            <w:r w:rsidRPr="00243796">
              <w:rPr>
                <w:rFonts w:ascii="Times New Roman" w:eastAsia="Times New Roman" w:hAnsi="Times New Roman" w:cs="Times New Roman"/>
                <w:bCs/>
                <w:i/>
                <w:iCs/>
                <w:color w:val="000000"/>
              </w:rPr>
              <w:t xml:space="preserve"> of </w:t>
            </w:r>
            <w:proofErr w:type="spellStart"/>
            <w:r w:rsidRPr="00243796">
              <w:rPr>
                <w:rFonts w:ascii="Times New Roman" w:eastAsia="Times New Roman" w:hAnsi="Times New Roman" w:cs="Times New Roman"/>
                <w:bCs/>
                <w:i/>
                <w:iCs/>
                <w:color w:val="000000"/>
              </w:rPr>
              <w:t>the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word</w:t>
            </w:r>
            <w:proofErr w:type="spellEnd"/>
            <w:r w:rsidRPr="00243796">
              <w:rPr>
                <w:rFonts w:ascii="Times New Roman" w:eastAsia="Times New Roman" w:hAnsi="Times New Roman" w:cs="Times New Roman"/>
                <w:bCs/>
                <w:i/>
                <w:iCs/>
                <w:color w:val="000000"/>
              </w:rPr>
              <w:t>.</w:t>
            </w:r>
          </w:p>
        </w:tc>
      </w:tr>
      <w:tr w:rsidR="00A32939" w:rsidRPr="00C1676D" w14:paraId="0BBB0FD5" w14:textId="77777777">
        <w:trPr>
          <w:trHeight w:val="186"/>
          <w:jc w:val="center"/>
        </w:trPr>
        <w:tc>
          <w:tcPr>
            <w:tcW w:w="1710" w:type="dxa"/>
            <w:vMerge/>
            <w:shd w:val="clear" w:color="auto" w:fill="FFFFFF"/>
            <w:vAlign w:val="center"/>
          </w:tcPr>
          <w:p w14:paraId="6C0B8B7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1F2ABA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5AFE18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76C23A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9FAF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23780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AC0B2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29C610E" w14:textId="7444595C" w:rsidR="00A32939" w:rsidRPr="00DB7E31" w:rsidRDefault="00717D4D">
            <w:pPr>
              <w:pStyle w:val="ListeParagraf"/>
              <w:numPr>
                <w:ilvl w:val="0"/>
                <w:numId w:val="10"/>
              </w:numPr>
              <w:jc w:val="both"/>
              <w:rPr>
                <w:rFonts w:ascii="Times New Roman" w:eastAsia="Times New Roman" w:hAnsi="Times New Roman" w:cs="Times New Roman"/>
                <w:b/>
              </w:rPr>
            </w:pPr>
            <w:r w:rsidRPr="00DB7E31">
              <w:rPr>
                <w:rFonts w:ascii="Times New Roman" w:eastAsia="Times New Roman" w:hAnsi="Times New Roman" w:cs="Times New Roman"/>
                <w:b/>
              </w:rPr>
              <w:t>Harfleri bitiştirme çalışmaları</w:t>
            </w:r>
          </w:p>
          <w:p w14:paraId="0D826DC9" w14:textId="62F7E90F" w:rsidR="00DB7E31" w:rsidRPr="00DB7E31" w:rsidRDefault="00DB7E31" w:rsidP="00DB7E31">
            <w:pPr>
              <w:pStyle w:val="ListeParagraf"/>
              <w:jc w:val="both"/>
              <w:rPr>
                <w:rFonts w:ascii="Times New Roman" w:eastAsia="Times New Roman" w:hAnsi="Times New Roman" w:cs="Times New Roman"/>
                <w:bCs/>
                <w:i/>
                <w:iCs/>
              </w:rPr>
            </w:pPr>
            <w:proofErr w:type="spellStart"/>
            <w:r w:rsidRPr="00DB7E31">
              <w:rPr>
                <w:rFonts w:ascii="Times New Roman" w:eastAsia="Times New Roman" w:hAnsi="Times New Roman" w:cs="Times New Roman"/>
                <w:bCs/>
                <w:i/>
                <w:iCs/>
              </w:rPr>
              <w:t>Work</w:t>
            </w:r>
            <w:proofErr w:type="spellEnd"/>
            <w:r w:rsidRPr="00DB7E31">
              <w:rPr>
                <w:rFonts w:ascii="Times New Roman" w:eastAsia="Times New Roman" w:hAnsi="Times New Roman" w:cs="Times New Roman"/>
                <w:bCs/>
                <w:i/>
                <w:iCs/>
              </w:rPr>
              <w:t xml:space="preserve"> on </w:t>
            </w:r>
            <w:proofErr w:type="spellStart"/>
            <w:r w:rsidRPr="00DB7E31">
              <w:rPr>
                <w:rFonts w:ascii="Times New Roman" w:eastAsia="Times New Roman" w:hAnsi="Times New Roman" w:cs="Times New Roman"/>
                <w:bCs/>
                <w:i/>
                <w:iCs/>
              </w:rPr>
              <w:t>concatenating</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letters</w:t>
            </w:r>
            <w:proofErr w:type="spellEnd"/>
          </w:p>
        </w:tc>
        <w:tc>
          <w:tcPr>
            <w:tcW w:w="3555" w:type="dxa"/>
            <w:shd w:val="clear" w:color="auto" w:fill="FFFFFF"/>
            <w:vAlign w:val="center"/>
          </w:tcPr>
          <w:p w14:paraId="13C0C27C" w14:textId="77777777" w:rsidR="00A32939"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Matbu Osmanlı metinlerini okuyup anlayabilmek.</w:t>
            </w:r>
          </w:p>
          <w:p w14:paraId="5FBA5E28" w14:textId="4A545F7A" w:rsidR="00243796" w:rsidRPr="00243796" w:rsidRDefault="00243796">
            <w:pPr>
              <w:pBdr>
                <w:top w:val="nil"/>
                <w:left w:val="nil"/>
                <w:bottom w:val="nil"/>
                <w:right w:val="nil"/>
                <w:between w:val="nil"/>
              </w:pBdr>
              <w:spacing w:after="160"/>
              <w:ind w:left="241"/>
              <w:jc w:val="both"/>
              <w:rPr>
                <w:rFonts w:ascii="Times New Roman" w:eastAsia="Times New Roman" w:hAnsi="Times New Roman" w:cs="Times New Roman"/>
                <w:bCs/>
                <w:i/>
                <w:iCs/>
                <w:color w:val="000000"/>
              </w:rPr>
            </w:pPr>
            <w:proofErr w:type="spellStart"/>
            <w:r w:rsidRPr="00243796">
              <w:rPr>
                <w:rFonts w:ascii="Times New Roman" w:eastAsia="Times New Roman" w:hAnsi="Times New Roman" w:cs="Times New Roman"/>
                <w:bCs/>
                <w:i/>
                <w:iCs/>
                <w:color w:val="000000"/>
              </w:rPr>
              <w:t>To</w:t>
            </w:r>
            <w:proofErr w:type="spellEnd"/>
            <w:r w:rsidRPr="00243796">
              <w:rPr>
                <w:rFonts w:ascii="Times New Roman" w:eastAsia="Times New Roman" w:hAnsi="Times New Roman" w:cs="Times New Roman"/>
                <w:bCs/>
                <w:i/>
                <w:iCs/>
                <w:color w:val="000000"/>
              </w:rPr>
              <w:t xml:space="preserve"> be </w:t>
            </w:r>
            <w:proofErr w:type="spellStart"/>
            <w:r w:rsidRPr="00243796">
              <w:rPr>
                <w:rFonts w:ascii="Times New Roman" w:eastAsia="Times New Roman" w:hAnsi="Times New Roman" w:cs="Times New Roman"/>
                <w:bCs/>
                <w:i/>
                <w:iCs/>
                <w:color w:val="000000"/>
              </w:rPr>
              <w:t>able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to</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read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and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understand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printed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Ottoman</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texts</w:t>
            </w:r>
            <w:proofErr w:type="spellEnd"/>
            <w:r w:rsidRPr="00243796">
              <w:rPr>
                <w:rFonts w:ascii="Times New Roman" w:eastAsia="Times New Roman" w:hAnsi="Times New Roman" w:cs="Times New Roman"/>
                <w:bCs/>
                <w:i/>
                <w:iCs/>
                <w:color w:val="000000"/>
              </w:rPr>
              <w:t>.</w:t>
            </w:r>
          </w:p>
        </w:tc>
      </w:tr>
      <w:tr w:rsidR="00A32939" w:rsidRPr="00C1676D" w14:paraId="51866FA3" w14:textId="77777777">
        <w:trPr>
          <w:trHeight w:val="186"/>
          <w:jc w:val="center"/>
        </w:trPr>
        <w:tc>
          <w:tcPr>
            <w:tcW w:w="1710" w:type="dxa"/>
            <w:vMerge/>
            <w:shd w:val="clear" w:color="auto" w:fill="FFFFFF"/>
            <w:vAlign w:val="center"/>
          </w:tcPr>
          <w:p w14:paraId="225B16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B69C8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4506A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C1A38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EC1C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00F3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C8ABF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330C94F" w14:textId="41A7B77D" w:rsidR="00A32939" w:rsidRPr="00DB7E31" w:rsidRDefault="00717D4D">
            <w:pPr>
              <w:pStyle w:val="ListeParagraf"/>
              <w:numPr>
                <w:ilvl w:val="0"/>
                <w:numId w:val="10"/>
              </w:numPr>
              <w:jc w:val="both"/>
              <w:rPr>
                <w:rFonts w:ascii="Times New Roman" w:eastAsia="Times New Roman" w:hAnsi="Times New Roman" w:cs="Times New Roman"/>
                <w:b/>
              </w:rPr>
            </w:pPr>
            <w:r w:rsidRPr="00DB7E31">
              <w:rPr>
                <w:rFonts w:ascii="Times New Roman" w:eastAsia="Times New Roman" w:hAnsi="Times New Roman" w:cs="Times New Roman"/>
                <w:b/>
              </w:rPr>
              <w:t>Basit sözcükler okuma ve yazma</w:t>
            </w:r>
          </w:p>
          <w:p w14:paraId="31DECCCF" w14:textId="50146AF5" w:rsidR="00DB7E31" w:rsidRPr="00DB7E31" w:rsidRDefault="00DB7E31" w:rsidP="00DB7E31">
            <w:pPr>
              <w:pStyle w:val="ListeParagraf"/>
              <w:jc w:val="both"/>
              <w:rPr>
                <w:rFonts w:ascii="Times New Roman" w:eastAsia="Times New Roman" w:hAnsi="Times New Roman" w:cs="Times New Roman"/>
                <w:bCs/>
                <w:i/>
                <w:iCs/>
              </w:rPr>
            </w:pPr>
            <w:r w:rsidRPr="00DB7E31">
              <w:rPr>
                <w:rFonts w:ascii="Times New Roman" w:eastAsia="Times New Roman" w:hAnsi="Times New Roman" w:cs="Times New Roman"/>
                <w:bCs/>
                <w:i/>
                <w:iCs/>
              </w:rPr>
              <w:t xml:space="preserve">Reading </w:t>
            </w:r>
            <w:proofErr w:type="spellStart"/>
            <w:r w:rsidRPr="00DB7E31">
              <w:rPr>
                <w:rFonts w:ascii="Times New Roman" w:eastAsia="Times New Roman" w:hAnsi="Times New Roman" w:cs="Times New Roman"/>
                <w:bCs/>
                <w:i/>
                <w:iCs/>
              </w:rPr>
              <w:t>and</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writing</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simple</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words</w:t>
            </w:r>
            <w:proofErr w:type="spellEnd"/>
          </w:p>
        </w:tc>
        <w:tc>
          <w:tcPr>
            <w:tcW w:w="3555" w:type="dxa"/>
            <w:shd w:val="clear" w:color="auto" w:fill="FFFFFF"/>
            <w:vAlign w:val="center"/>
          </w:tcPr>
          <w:p w14:paraId="1A62D7FE" w14:textId="77777777" w:rsidR="00A32939"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Osmanlı kaynaklarından yararlanabilmek.</w:t>
            </w:r>
          </w:p>
          <w:p w14:paraId="4B63DF9D" w14:textId="50DAE151" w:rsidR="00243796" w:rsidRPr="00243796" w:rsidRDefault="00243796">
            <w:pPr>
              <w:pBdr>
                <w:top w:val="nil"/>
                <w:left w:val="nil"/>
                <w:bottom w:val="nil"/>
                <w:right w:val="nil"/>
                <w:between w:val="nil"/>
              </w:pBdr>
              <w:spacing w:after="160"/>
              <w:ind w:left="241"/>
              <w:jc w:val="both"/>
              <w:rPr>
                <w:rFonts w:ascii="Times New Roman" w:eastAsia="Times New Roman" w:hAnsi="Times New Roman" w:cs="Times New Roman"/>
                <w:bCs/>
                <w:i/>
                <w:iCs/>
                <w:color w:val="000000"/>
              </w:rPr>
            </w:pPr>
            <w:proofErr w:type="spellStart"/>
            <w:r w:rsidRPr="00243796">
              <w:rPr>
                <w:rFonts w:ascii="Times New Roman" w:eastAsia="Times New Roman" w:hAnsi="Times New Roman" w:cs="Times New Roman"/>
                <w:bCs/>
                <w:i/>
                <w:iCs/>
                <w:color w:val="000000"/>
              </w:rPr>
              <w:t>To</w:t>
            </w:r>
            <w:proofErr w:type="spellEnd"/>
            <w:r w:rsidRPr="00243796">
              <w:rPr>
                <w:rFonts w:ascii="Times New Roman" w:eastAsia="Times New Roman" w:hAnsi="Times New Roman" w:cs="Times New Roman"/>
                <w:bCs/>
                <w:i/>
                <w:iCs/>
                <w:color w:val="000000"/>
              </w:rPr>
              <w:t xml:space="preserve"> be </w:t>
            </w:r>
            <w:proofErr w:type="spellStart"/>
            <w:r w:rsidRPr="00243796">
              <w:rPr>
                <w:rFonts w:ascii="Times New Roman" w:eastAsia="Times New Roman" w:hAnsi="Times New Roman" w:cs="Times New Roman"/>
                <w:bCs/>
                <w:i/>
                <w:iCs/>
                <w:color w:val="000000"/>
              </w:rPr>
              <w:t>able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to</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use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Ottoman</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resources</w:t>
            </w:r>
            <w:proofErr w:type="spellEnd"/>
          </w:p>
        </w:tc>
      </w:tr>
      <w:tr w:rsidR="00A32939" w:rsidRPr="00C1676D" w14:paraId="550D77AD" w14:textId="77777777">
        <w:trPr>
          <w:trHeight w:val="186"/>
          <w:jc w:val="center"/>
        </w:trPr>
        <w:tc>
          <w:tcPr>
            <w:tcW w:w="1710" w:type="dxa"/>
            <w:vMerge/>
            <w:shd w:val="clear" w:color="auto" w:fill="FFFFFF"/>
            <w:vAlign w:val="center"/>
          </w:tcPr>
          <w:p w14:paraId="2D75A5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56448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3415E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DDF0D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115F3B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32A1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B658BB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E8D2903" w14:textId="686B3F0A" w:rsidR="00A32939" w:rsidRPr="00DB7E31" w:rsidRDefault="00717D4D">
            <w:pPr>
              <w:pStyle w:val="ListeParagraf"/>
              <w:numPr>
                <w:ilvl w:val="0"/>
                <w:numId w:val="10"/>
              </w:numPr>
              <w:jc w:val="both"/>
              <w:rPr>
                <w:rFonts w:ascii="Times New Roman" w:eastAsia="Times New Roman" w:hAnsi="Times New Roman" w:cs="Times New Roman"/>
                <w:b/>
              </w:rPr>
            </w:pPr>
            <w:r w:rsidRPr="00DB7E31">
              <w:rPr>
                <w:rFonts w:ascii="Times New Roman" w:eastAsia="Times New Roman" w:hAnsi="Times New Roman" w:cs="Times New Roman"/>
                <w:b/>
              </w:rPr>
              <w:t>Türkçe eklerin yazılışları</w:t>
            </w:r>
          </w:p>
          <w:p w14:paraId="61AD828F" w14:textId="4393430A" w:rsidR="00DB7E31" w:rsidRPr="00DB7E31" w:rsidRDefault="00DB7E31" w:rsidP="00DB7E31">
            <w:pPr>
              <w:pStyle w:val="ListeParagraf"/>
              <w:jc w:val="both"/>
              <w:rPr>
                <w:rFonts w:ascii="Times New Roman" w:eastAsia="Times New Roman" w:hAnsi="Times New Roman" w:cs="Times New Roman"/>
                <w:bCs/>
                <w:i/>
                <w:iCs/>
              </w:rPr>
            </w:pPr>
            <w:proofErr w:type="spellStart"/>
            <w:r w:rsidRPr="00DB7E31">
              <w:rPr>
                <w:rFonts w:ascii="Times New Roman" w:eastAsia="Times New Roman" w:hAnsi="Times New Roman" w:cs="Times New Roman"/>
                <w:bCs/>
                <w:i/>
                <w:iCs/>
              </w:rPr>
              <w:t>Turkish</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Octoberixes</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are</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written</w:t>
            </w:r>
            <w:proofErr w:type="spellEnd"/>
            <w:r w:rsidRPr="00DB7E31">
              <w:rPr>
                <w:rFonts w:ascii="Times New Roman" w:eastAsia="Times New Roman" w:hAnsi="Times New Roman" w:cs="Times New Roman"/>
                <w:bCs/>
                <w:i/>
                <w:iCs/>
              </w:rPr>
              <w:t xml:space="preserve"> i</w:t>
            </w:r>
            <w:r>
              <w:rPr>
                <w:rFonts w:ascii="Times New Roman" w:eastAsia="Times New Roman" w:hAnsi="Times New Roman" w:cs="Times New Roman"/>
                <w:bCs/>
                <w:i/>
                <w:iCs/>
              </w:rPr>
              <w:t>n</w:t>
            </w:r>
          </w:p>
        </w:tc>
        <w:tc>
          <w:tcPr>
            <w:tcW w:w="3555" w:type="dxa"/>
            <w:shd w:val="clear" w:color="auto" w:fill="FFFFFF"/>
            <w:vAlign w:val="center"/>
          </w:tcPr>
          <w:p w14:paraId="1E5415FC" w14:textId="77777777" w:rsidR="00A32939" w:rsidRDefault="00717D4D">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Osmanlı şair ve yazarlarından farklı dönemlere ait metinlere aşinalık kazanmak.</w:t>
            </w:r>
          </w:p>
          <w:p w14:paraId="58767FB0" w14:textId="323D04F5" w:rsidR="00243796" w:rsidRPr="00243796" w:rsidRDefault="00243796">
            <w:pPr>
              <w:pBdr>
                <w:top w:val="nil"/>
                <w:left w:val="nil"/>
                <w:bottom w:val="nil"/>
                <w:right w:val="nil"/>
                <w:between w:val="nil"/>
              </w:pBdr>
              <w:spacing w:after="160"/>
              <w:ind w:left="241"/>
              <w:jc w:val="both"/>
              <w:rPr>
                <w:rFonts w:ascii="Times New Roman" w:eastAsia="Times New Roman" w:hAnsi="Times New Roman" w:cs="Times New Roman"/>
                <w:bCs/>
                <w:i/>
                <w:iCs/>
                <w:color w:val="000000"/>
              </w:rPr>
            </w:pPr>
            <w:proofErr w:type="spellStart"/>
            <w:r w:rsidRPr="00243796">
              <w:rPr>
                <w:rFonts w:ascii="Times New Roman" w:eastAsia="Times New Roman" w:hAnsi="Times New Roman" w:cs="Times New Roman"/>
                <w:bCs/>
                <w:i/>
                <w:iCs/>
                <w:color w:val="000000"/>
              </w:rPr>
              <w:t>To</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gain</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familiarity</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with</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texts</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from</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different</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periods</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from</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Ottoman</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poets</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and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writers</w:t>
            </w:r>
            <w:proofErr w:type="spellEnd"/>
            <w:r w:rsidRPr="00243796">
              <w:rPr>
                <w:rFonts w:ascii="Times New Roman" w:eastAsia="Times New Roman" w:hAnsi="Times New Roman" w:cs="Times New Roman"/>
                <w:bCs/>
                <w:i/>
                <w:iCs/>
                <w:color w:val="000000"/>
              </w:rPr>
              <w:t>.</w:t>
            </w:r>
          </w:p>
        </w:tc>
      </w:tr>
      <w:tr w:rsidR="00243796" w:rsidRPr="00C1676D" w14:paraId="4DC2C62A" w14:textId="77777777">
        <w:trPr>
          <w:trHeight w:val="186"/>
          <w:jc w:val="center"/>
        </w:trPr>
        <w:tc>
          <w:tcPr>
            <w:tcW w:w="1710" w:type="dxa"/>
            <w:vMerge/>
            <w:shd w:val="clear" w:color="auto" w:fill="FFFFFF"/>
            <w:vAlign w:val="center"/>
          </w:tcPr>
          <w:p w14:paraId="00B5018A"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B08CEDE"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BF4FC48"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07F2F18"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3E9CDD"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148867"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1C1A125"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220E078" w14:textId="52503342" w:rsidR="00243796" w:rsidRPr="00DB7E31" w:rsidRDefault="00243796">
            <w:pPr>
              <w:pStyle w:val="ListeParagraf"/>
              <w:numPr>
                <w:ilvl w:val="0"/>
                <w:numId w:val="10"/>
              </w:numPr>
              <w:jc w:val="both"/>
              <w:rPr>
                <w:rFonts w:ascii="Times New Roman" w:eastAsia="Times New Roman" w:hAnsi="Times New Roman" w:cs="Times New Roman"/>
                <w:b/>
              </w:rPr>
            </w:pPr>
            <w:r w:rsidRPr="00DB7E31">
              <w:rPr>
                <w:rFonts w:ascii="Times New Roman" w:eastAsia="Times New Roman" w:hAnsi="Times New Roman" w:cs="Times New Roman"/>
                <w:b/>
              </w:rPr>
              <w:t>Bazı imla kuralları (</w:t>
            </w:r>
            <w:proofErr w:type="spellStart"/>
            <w:r w:rsidRPr="00DB7E31">
              <w:rPr>
                <w:rFonts w:ascii="Times New Roman" w:eastAsia="Times New Roman" w:hAnsi="Times New Roman" w:cs="Times New Roman"/>
                <w:b/>
              </w:rPr>
              <w:t>kaf</w:t>
            </w:r>
            <w:proofErr w:type="spellEnd"/>
            <w:r w:rsidRPr="00DB7E31">
              <w:rPr>
                <w:rFonts w:ascii="Times New Roman" w:eastAsia="Times New Roman" w:hAnsi="Times New Roman" w:cs="Times New Roman"/>
                <w:b/>
              </w:rPr>
              <w:t xml:space="preserve">-ı </w:t>
            </w:r>
            <w:proofErr w:type="spellStart"/>
            <w:r w:rsidRPr="00DB7E31">
              <w:rPr>
                <w:rFonts w:ascii="Times New Roman" w:eastAsia="Times New Roman" w:hAnsi="Times New Roman" w:cs="Times New Roman"/>
                <w:b/>
              </w:rPr>
              <w:t>nuni</w:t>
            </w:r>
            <w:proofErr w:type="spellEnd"/>
            <w:r w:rsidRPr="00DB7E31">
              <w:rPr>
                <w:rFonts w:ascii="Times New Roman" w:eastAsia="Times New Roman" w:hAnsi="Times New Roman" w:cs="Times New Roman"/>
                <w:b/>
              </w:rPr>
              <w:t xml:space="preserve">, </w:t>
            </w:r>
            <w:proofErr w:type="spellStart"/>
            <w:r w:rsidRPr="00DB7E31">
              <w:rPr>
                <w:rFonts w:ascii="Times New Roman" w:eastAsia="Times New Roman" w:hAnsi="Times New Roman" w:cs="Times New Roman"/>
                <w:b/>
              </w:rPr>
              <w:t>kaf</w:t>
            </w:r>
            <w:proofErr w:type="spellEnd"/>
            <w:r w:rsidRPr="00DB7E31">
              <w:rPr>
                <w:rFonts w:ascii="Times New Roman" w:eastAsia="Times New Roman" w:hAnsi="Times New Roman" w:cs="Times New Roman"/>
                <w:b/>
              </w:rPr>
              <w:t>-ı Farisi, şedde vb.)</w:t>
            </w:r>
          </w:p>
          <w:p w14:paraId="2C4FFE74" w14:textId="1FB4CBE3" w:rsidR="00243796" w:rsidRPr="00DB7E31" w:rsidRDefault="00243796" w:rsidP="00243796">
            <w:pPr>
              <w:pStyle w:val="ListeParagraf"/>
              <w:jc w:val="both"/>
              <w:rPr>
                <w:rFonts w:ascii="Times New Roman" w:eastAsia="Times New Roman" w:hAnsi="Times New Roman" w:cs="Times New Roman"/>
                <w:bCs/>
                <w:i/>
                <w:iCs/>
              </w:rPr>
            </w:pPr>
            <w:proofErr w:type="spellStart"/>
            <w:r w:rsidRPr="00DB7E31">
              <w:rPr>
                <w:rFonts w:ascii="Times New Roman" w:eastAsia="Times New Roman" w:hAnsi="Times New Roman" w:cs="Times New Roman"/>
                <w:bCs/>
                <w:i/>
                <w:iCs/>
              </w:rPr>
              <w:t>Some</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spelling</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rules</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kaf</w:t>
            </w:r>
            <w:proofErr w:type="spellEnd"/>
            <w:r w:rsidRPr="00DB7E31">
              <w:rPr>
                <w:rFonts w:ascii="Times New Roman" w:eastAsia="Times New Roman" w:hAnsi="Times New Roman" w:cs="Times New Roman"/>
                <w:bCs/>
                <w:i/>
                <w:iCs/>
              </w:rPr>
              <w:t xml:space="preserve">-i </w:t>
            </w:r>
            <w:proofErr w:type="spellStart"/>
            <w:r w:rsidRPr="00DB7E31">
              <w:rPr>
                <w:rFonts w:ascii="Times New Roman" w:eastAsia="Times New Roman" w:hAnsi="Times New Roman" w:cs="Times New Roman"/>
                <w:bCs/>
                <w:i/>
                <w:iCs/>
              </w:rPr>
              <w:t>nuni</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kaf</w:t>
            </w:r>
            <w:proofErr w:type="spellEnd"/>
            <w:r w:rsidRPr="00DB7E31">
              <w:rPr>
                <w:rFonts w:ascii="Times New Roman" w:eastAsia="Times New Roman" w:hAnsi="Times New Roman" w:cs="Times New Roman"/>
                <w:bCs/>
                <w:i/>
                <w:iCs/>
              </w:rPr>
              <w:t xml:space="preserve">-i Farisi, şedde, </w:t>
            </w:r>
            <w:proofErr w:type="spellStart"/>
            <w:r w:rsidRPr="00DB7E31">
              <w:rPr>
                <w:rFonts w:ascii="Times New Roman" w:eastAsia="Times New Roman" w:hAnsi="Times New Roman" w:cs="Times New Roman"/>
                <w:bCs/>
                <w:i/>
                <w:iCs/>
              </w:rPr>
              <w:t>etc</w:t>
            </w:r>
            <w:proofErr w:type="spellEnd"/>
            <w:r w:rsidRPr="00DB7E31">
              <w:rPr>
                <w:rFonts w:ascii="Times New Roman" w:eastAsia="Times New Roman" w:hAnsi="Times New Roman" w:cs="Times New Roman"/>
                <w:bCs/>
                <w:i/>
                <w:iCs/>
              </w:rPr>
              <w:t>.)</w:t>
            </w:r>
          </w:p>
        </w:tc>
        <w:tc>
          <w:tcPr>
            <w:tcW w:w="3555" w:type="dxa"/>
            <w:shd w:val="clear" w:color="auto" w:fill="FFFFFF"/>
            <w:vAlign w:val="center"/>
          </w:tcPr>
          <w:p w14:paraId="5195A3CF" w14:textId="77777777" w:rsidR="00243796"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Osmanlı alfabesinde kullanılan yazı şekil ve karakterlerini tanımak.</w:t>
            </w:r>
          </w:p>
          <w:p w14:paraId="13E18548" w14:textId="74BA1FC7" w:rsidR="00243796" w:rsidRPr="00C1676D"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243796">
              <w:rPr>
                <w:rFonts w:ascii="Times New Roman" w:eastAsia="Times New Roman" w:hAnsi="Times New Roman" w:cs="Times New Roman"/>
                <w:bCs/>
                <w:i/>
                <w:iCs/>
                <w:color w:val="000000"/>
              </w:rPr>
              <w:lastRenderedPageBreak/>
              <w:t>To</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recognize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the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shapes</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and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characters</w:t>
            </w:r>
            <w:proofErr w:type="spellEnd"/>
            <w:r w:rsidRPr="00243796">
              <w:rPr>
                <w:rFonts w:ascii="Times New Roman" w:eastAsia="Times New Roman" w:hAnsi="Times New Roman" w:cs="Times New Roman"/>
                <w:bCs/>
                <w:i/>
                <w:iCs/>
                <w:color w:val="000000"/>
              </w:rPr>
              <w:t xml:space="preserve"> of </w:t>
            </w:r>
            <w:proofErr w:type="spellStart"/>
            <w:r w:rsidRPr="00243796">
              <w:rPr>
                <w:rFonts w:ascii="Times New Roman" w:eastAsia="Times New Roman" w:hAnsi="Times New Roman" w:cs="Times New Roman"/>
                <w:bCs/>
                <w:i/>
                <w:iCs/>
                <w:color w:val="000000"/>
              </w:rPr>
              <w:t>writing</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used</w:t>
            </w:r>
            <w:proofErr w:type="spellEnd"/>
            <w:r w:rsidRPr="00243796">
              <w:rPr>
                <w:rFonts w:ascii="Times New Roman" w:eastAsia="Times New Roman" w:hAnsi="Times New Roman" w:cs="Times New Roman"/>
                <w:bCs/>
                <w:i/>
                <w:iCs/>
                <w:color w:val="000000"/>
              </w:rPr>
              <w:t xml:space="preserve"> in </w:t>
            </w:r>
            <w:proofErr w:type="spellStart"/>
            <w:r w:rsidRPr="00243796">
              <w:rPr>
                <w:rFonts w:ascii="Times New Roman" w:eastAsia="Times New Roman" w:hAnsi="Times New Roman" w:cs="Times New Roman"/>
                <w:bCs/>
                <w:i/>
                <w:iCs/>
                <w:color w:val="000000"/>
              </w:rPr>
              <w:t>the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Ottoman</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alphabet</w:t>
            </w:r>
            <w:proofErr w:type="spellEnd"/>
            <w:r w:rsidRPr="00243796">
              <w:rPr>
                <w:rFonts w:ascii="Times New Roman" w:eastAsia="Times New Roman" w:hAnsi="Times New Roman" w:cs="Times New Roman"/>
                <w:bCs/>
                <w:i/>
                <w:iCs/>
                <w:color w:val="000000"/>
              </w:rPr>
              <w:t>.</w:t>
            </w:r>
            <w:r w:rsidRPr="00243796">
              <w:rPr>
                <w:rFonts w:ascii="Times New Roman" w:eastAsia="Times New Roman" w:hAnsi="Times New Roman" w:cs="Times New Roman"/>
                <w:bCs/>
                <w:i/>
                <w:iCs/>
                <w:color w:val="000000"/>
              </w:rPr>
              <w:tab/>
            </w:r>
          </w:p>
        </w:tc>
      </w:tr>
      <w:tr w:rsidR="00243796" w:rsidRPr="00C1676D" w14:paraId="6D000D79" w14:textId="77777777">
        <w:trPr>
          <w:trHeight w:val="186"/>
          <w:jc w:val="center"/>
        </w:trPr>
        <w:tc>
          <w:tcPr>
            <w:tcW w:w="1710" w:type="dxa"/>
            <w:vMerge/>
            <w:shd w:val="clear" w:color="auto" w:fill="FFFFFF"/>
            <w:vAlign w:val="center"/>
          </w:tcPr>
          <w:p w14:paraId="44391D23"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E1FA66C"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F406DD9"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5C31E42"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6CB0B5"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9C3C45B"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6509E2A"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0CC2EB4" w14:textId="74287B71" w:rsidR="00243796" w:rsidRPr="00DB7E31" w:rsidRDefault="00243796">
            <w:pPr>
              <w:pStyle w:val="ListeParagraf"/>
              <w:numPr>
                <w:ilvl w:val="0"/>
                <w:numId w:val="10"/>
              </w:numPr>
              <w:jc w:val="both"/>
              <w:rPr>
                <w:rFonts w:ascii="Times New Roman" w:eastAsia="Times New Roman" w:hAnsi="Times New Roman" w:cs="Times New Roman"/>
                <w:b/>
              </w:rPr>
            </w:pPr>
            <w:r w:rsidRPr="00DB7E31">
              <w:rPr>
                <w:rFonts w:ascii="Times New Roman" w:eastAsia="Times New Roman" w:hAnsi="Times New Roman" w:cs="Times New Roman"/>
                <w:b/>
              </w:rPr>
              <w:t>Basit Türkçe metinleri okuma ve yazma</w:t>
            </w:r>
          </w:p>
          <w:p w14:paraId="6DD0998E" w14:textId="49E3B216" w:rsidR="00243796" w:rsidRPr="00DB7E31" w:rsidRDefault="00243796" w:rsidP="00243796">
            <w:pPr>
              <w:pStyle w:val="ListeParagraf"/>
              <w:jc w:val="both"/>
              <w:rPr>
                <w:rFonts w:ascii="Times New Roman" w:eastAsia="Times New Roman" w:hAnsi="Times New Roman" w:cs="Times New Roman"/>
                <w:bCs/>
                <w:i/>
                <w:iCs/>
              </w:rPr>
            </w:pPr>
            <w:r w:rsidRPr="00DB7E31">
              <w:rPr>
                <w:rFonts w:ascii="Times New Roman" w:eastAsia="Times New Roman" w:hAnsi="Times New Roman" w:cs="Times New Roman"/>
                <w:bCs/>
                <w:i/>
                <w:iCs/>
              </w:rPr>
              <w:t xml:space="preserve">Reading </w:t>
            </w:r>
            <w:proofErr w:type="spellStart"/>
            <w:r w:rsidRPr="00DB7E31">
              <w:rPr>
                <w:rFonts w:ascii="Times New Roman" w:eastAsia="Times New Roman" w:hAnsi="Times New Roman" w:cs="Times New Roman"/>
                <w:bCs/>
                <w:i/>
                <w:iCs/>
              </w:rPr>
              <w:t>and</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writing</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simple</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Turkish</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texts</w:t>
            </w:r>
            <w:proofErr w:type="spellEnd"/>
          </w:p>
        </w:tc>
        <w:tc>
          <w:tcPr>
            <w:tcW w:w="3555" w:type="dxa"/>
            <w:shd w:val="clear" w:color="auto" w:fill="FFFFFF"/>
            <w:vAlign w:val="center"/>
          </w:tcPr>
          <w:p w14:paraId="2361FE7F" w14:textId="77777777" w:rsidR="00243796"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Arapça ve Farsça kökenli kelimelerin kullanılışını bilmek.</w:t>
            </w:r>
          </w:p>
          <w:p w14:paraId="769FD6CA" w14:textId="016D0284" w:rsidR="00243796" w:rsidRPr="00C1676D"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243796">
              <w:rPr>
                <w:rFonts w:ascii="Times New Roman" w:eastAsia="Times New Roman" w:hAnsi="Times New Roman" w:cs="Times New Roman"/>
                <w:bCs/>
                <w:i/>
                <w:iCs/>
                <w:color w:val="000000"/>
              </w:rPr>
              <w:t>Persian</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Arabic</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and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Persian</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words</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are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used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to</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know</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the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origin</w:t>
            </w:r>
            <w:proofErr w:type="spellEnd"/>
            <w:r w:rsidRPr="00243796">
              <w:rPr>
                <w:rFonts w:ascii="Times New Roman" w:eastAsia="Times New Roman" w:hAnsi="Times New Roman" w:cs="Times New Roman"/>
                <w:bCs/>
                <w:i/>
                <w:iCs/>
                <w:color w:val="000000"/>
              </w:rPr>
              <w:t xml:space="preserve"> of </w:t>
            </w:r>
            <w:proofErr w:type="spellStart"/>
            <w:r w:rsidRPr="00243796">
              <w:rPr>
                <w:rFonts w:ascii="Times New Roman" w:eastAsia="Times New Roman" w:hAnsi="Times New Roman" w:cs="Times New Roman"/>
                <w:bCs/>
                <w:i/>
                <w:iCs/>
                <w:color w:val="000000"/>
              </w:rPr>
              <w:t>the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word</w:t>
            </w:r>
            <w:proofErr w:type="spellEnd"/>
            <w:r w:rsidRPr="00243796">
              <w:rPr>
                <w:rFonts w:ascii="Times New Roman" w:eastAsia="Times New Roman" w:hAnsi="Times New Roman" w:cs="Times New Roman"/>
                <w:bCs/>
                <w:i/>
                <w:iCs/>
                <w:color w:val="000000"/>
              </w:rPr>
              <w:t>.</w:t>
            </w:r>
          </w:p>
        </w:tc>
      </w:tr>
      <w:tr w:rsidR="00243796" w:rsidRPr="00C1676D" w14:paraId="3F5B903A" w14:textId="77777777">
        <w:trPr>
          <w:trHeight w:val="186"/>
          <w:jc w:val="center"/>
        </w:trPr>
        <w:tc>
          <w:tcPr>
            <w:tcW w:w="1710" w:type="dxa"/>
            <w:vMerge/>
            <w:shd w:val="clear" w:color="auto" w:fill="FFFFFF"/>
            <w:vAlign w:val="center"/>
          </w:tcPr>
          <w:p w14:paraId="3611D22B"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4B89529"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83F220F"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90A5CF6"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9D1618"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65708E"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49BEFA0"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143155A" w14:textId="45970698" w:rsidR="00243796" w:rsidRPr="00DB7E31" w:rsidRDefault="00243796">
            <w:pPr>
              <w:pStyle w:val="ListeParagraf"/>
              <w:numPr>
                <w:ilvl w:val="0"/>
                <w:numId w:val="10"/>
              </w:numPr>
              <w:jc w:val="both"/>
              <w:rPr>
                <w:rFonts w:ascii="Times New Roman" w:eastAsia="Times New Roman" w:hAnsi="Times New Roman" w:cs="Times New Roman"/>
                <w:b/>
              </w:rPr>
            </w:pPr>
            <w:r w:rsidRPr="00DB7E31">
              <w:rPr>
                <w:rFonts w:ascii="Times New Roman" w:eastAsia="Times New Roman" w:hAnsi="Times New Roman" w:cs="Times New Roman"/>
                <w:b/>
              </w:rPr>
              <w:t>Seçilmiş metinlerden belirli kısımların öğrenilen bilgilerin tatbik edilerek okunması.</w:t>
            </w:r>
          </w:p>
          <w:p w14:paraId="3D44804D" w14:textId="25C8E186" w:rsidR="00243796" w:rsidRPr="00DB7E31" w:rsidRDefault="00243796" w:rsidP="00243796">
            <w:pPr>
              <w:pStyle w:val="ListeParagraf"/>
              <w:jc w:val="both"/>
              <w:rPr>
                <w:rFonts w:ascii="Times New Roman" w:eastAsia="Times New Roman" w:hAnsi="Times New Roman" w:cs="Times New Roman"/>
                <w:b/>
              </w:rPr>
            </w:pPr>
            <w:r w:rsidRPr="00DB7E31">
              <w:rPr>
                <w:rFonts w:ascii="Times New Roman" w:eastAsia="Times New Roman" w:hAnsi="Times New Roman" w:cs="Times New Roman"/>
                <w:bCs/>
                <w:i/>
                <w:iCs/>
              </w:rPr>
              <w:t xml:space="preserve">Reading </w:t>
            </w:r>
            <w:proofErr w:type="spellStart"/>
            <w:r w:rsidRPr="00DB7E31">
              <w:rPr>
                <w:rFonts w:ascii="Times New Roman" w:eastAsia="Times New Roman" w:hAnsi="Times New Roman" w:cs="Times New Roman"/>
                <w:bCs/>
                <w:i/>
                <w:iCs/>
              </w:rPr>
              <w:t>certain</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parts</w:t>
            </w:r>
            <w:proofErr w:type="spellEnd"/>
            <w:r w:rsidRPr="00DB7E31">
              <w:rPr>
                <w:rFonts w:ascii="Times New Roman" w:eastAsia="Times New Roman" w:hAnsi="Times New Roman" w:cs="Times New Roman"/>
                <w:bCs/>
                <w:i/>
                <w:iCs/>
              </w:rPr>
              <w:t xml:space="preserve"> of </w:t>
            </w:r>
            <w:proofErr w:type="spellStart"/>
            <w:r w:rsidRPr="00DB7E31">
              <w:rPr>
                <w:rFonts w:ascii="Times New Roman" w:eastAsia="Times New Roman" w:hAnsi="Times New Roman" w:cs="Times New Roman"/>
                <w:bCs/>
                <w:i/>
                <w:iCs/>
              </w:rPr>
              <w:t>selected</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texts</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by</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applying</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the</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learned</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information</w:t>
            </w:r>
            <w:proofErr w:type="spellEnd"/>
            <w:r w:rsidRPr="00DB7E31">
              <w:rPr>
                <w:rFonts w:ascii="Times New Roman" w:eastAsia="Times New Roman" w:hAnsi="Times New Roman" w:cs="Times New Roman"/>
                <w:b/>
              </w:rPr>
              <w:t>.</w:t>
            </w:r>
          </w:p>
        </w:tc>
        <w:tc>
          <w:tcPr>
            <w:tcW w:w="3555" w:type="dxa"/>
            <w:shd w:val="clear" w:color="auto" w:fill="FFFFFF"/>
            <w:vAlign w:val="center"/>
          </w:tcPr>
          <w:p w14:paraId="4E063428" w14:textId="77777777" w:rsidR="00243796"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Matbu Osmanlı metinlerini okuyup anlayabilmek.</w:t>
            </w:r>
          </w:p>
          <w:p w14:paraId="07FAE623" w14:textId="5F0BB0D5" w:rsidR="00243796" w:rsidRPr="00C1676D"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243796">
              <w:rPr>
                <w:rFonts w:ascii="Times New Roman" w:eastAsia="Times New Roman" w:hAnsi="Times New Roman" w:cs="Times New Roman"/>
                <w:bCs/>
                <w:i/>
                <w:iCs/>
                <w:color w:val="000000"/>
              </w:rPr>
              <w:t>To</w:t>
            </w:r>
            <w:proofErr w:type="spellEnd"/>
            <w:r w:rsidRPr="00243796">
              <w:rPr>
                <w:rFonts w:ascii="Times New Roman" w:eastAsia="Times New Roman" w:hAnsi="Times New Roman" w:cs="Times New Roman"/>
                <w:bCs/>
                <w:i/>
                <w:iCs/>
                <w:color w:val="000000"/>
              </w:rPr>
              <w:t xml:space="preserve"> be </w:t>
            </w:r>
            <w:proofErr w:type="spellStart"/>
            <w:r w:rsidRPr="00243796">
              <w:rPr>
                <w:rFonts w:ascii="Times New Roman" w:eastAsia="Times New Roman" w:hAnsi="Times New Roman" w:cs="Times New Roman"/>
                <w:bCs/>
                <w:i/>
                <w:iCs/>
                <w:color w:val="000000"/>
              </w:rPr>
              <w:t>able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to</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read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and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understand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printed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Ottoman</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texts</w:t>
            </w:r>
            <w:proofErr w:type="spellEnd"/>
            <w:r w:rsidRPr="00243796">
              <w:rPr>
                <w:rFonts w:ascii="Times New Roman" w:eastAsia="Times New Roman" w:hAnsi="Times New Roman" w:cs="Times New Roman"/>
                <w:bCs/>
                <w:i/>
                <w:iCs/>
                <w:color w:val="000000"/>
              </w:rPr>
              <w:t>.</w:t>
            </w:r>
          </w:p>
        </w:tc>
      </w:tr>
      <w:tr w:rsidR="00243796" w:rsidRPr="00C1676D" w14:paraId="1CE0A91F" w14:textId="77777777">
        <w:trPr>
          <w:trHeight w:val="186"/>
          <w:jc w:val="center"/>
        </w:trPr>
        <w:tc>
          <w:tcPr>
            <w:tcW w:w="1710" w:type="dxa"/>
            <w:vMerge/>
            <w:shd w:val="clear" w:color="auto" w:fill="FFFFFF"/>
            <w:vAlign w:val="center"/>
          </w:tcPr>
          <w:p w14:paraId="36B8CDCC"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ABBE4F2"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54B0FF3"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BAFB6AA"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EFF8C58"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B7FE16"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99B5DF7"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C6436FD" w14:textId="1B9E4EA5" w:rsidR="00243796" w:rsidRPr="00DB7E31" w:rsidRDefault="00243796">
            <w:pPr>
              <w:pStyle w:val="ListeParagraf"/>
              <w:numPr>
                <w:ilvl w:val="0"/>
                <w:numId w:val="10"/>
              </w:numPr>
              <w:jc w:val="both"/>
              <w:rPr>
                <w:rFonts w:ascii="Times New Roman" w:eastAsia="Times New Roman" w:hAnsi="Times New Roman" w:cs="Times New Roman"/>
                <w:b/>
              </w:rPr>
            </w:pPr>
            <w:r w:rsidRPr="00DB7E31">
              <w:rPr>
                <w:rFonts w:ascii="Times New Roman" w:eastAsia="Times New Roman" w:hAnsi="Times New Roman" w:cs="Times New Roman"/>
                <w:b/>
              </w:rPr>
              <w:t>Farsça sözcüklerin yazılış özellikleri</w:t>
            </w:r>
          </w:p>
          <w:p w14:paraId="5870D3FA" w14:textId="55BCDB7F" w:rsidR="00243796" w:rsidRPr="00DB7E31" w:rsidRDefault="00243796" w:rsidP="00243796">
            <w:pPr>
              <w:pStyle w:val="ListeParagraf"/>
              <w:jc w:val="both"/>
              <w:rPr>
                <w:rFonts w:ascii="Times New Roman" w:eastAsia="Times New Roman" w:hAnsi="Times New Roman" w:cs="Times New Roman"/>
                <w:bCs/>
                <w:i/>
                <w:iCs/>
              </w:rPr>
            </w:pPr>
            <w:proofErr w:type="spellStart"/>
            <w:r w:rsidRPr="00DB7E31">
              <w:rPr>
                <w:rFonts w:ascii="Times New Roman" w:eastAsia="Times New Roman" w:hAnsi="Times New Roman" w:cs="Times New Roman"/>
                <w:bCs/>
                <w:i/>
                <w:iCs/>
              </w:rPr>
              <w:t>Features</w:t>
            </w:r>
            <w:proofErr w:type="spellEnd"/>
            <w:r w:rsidRPr="00DB7E31">
              <w:rPr>
                <w:rFonts w:ascii="Times New Roman" w:eastAsia="Times New Roman" w:hAnsi="Times New Roman" w:cs="Times New Roman"/>
                <w:bCs/>
                <w:i/>
                <w:iCs/>
              </w:rPr>
              <w:t xml:space="preserve"> of </w:t>
            </w:r>
            <w:proofErr w:type="spellStart"/>
            <w:r w:rsidRPr="00DB7E31">
              <w:rPr>
                <w:rFonts w:ascii="Times New Roman" w:eastAsia="Times New Roman" w:hAnsi="Times New Roman" w:cs="Times New Roman"/>
                <w:bCs/>
                <w:i/>
                <w:iCs/>
              </w:rPr>
              <w:t>the</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spelling</w:t>
            </w:r>
            <w:proofErr w:type="spellEnd"/>
            <w:r w:rsidRPr="00DB7E31">
              <w:rPr>
                <w:rFonts w:ascii="Times New Roman" w:eastAsia="Times New Roman" w:hAnsi="Times New Roman" w:cs="Times New Roman"/>
                <w:bCs/>
                <w:i/>
                <w:iCs/>
              </w:rPr>
              <w:t xml:space="preserve"> of </w:t>
            </w:r>
            <w:proofErr w:type="spellStart"/>
            <w:r w:rsidRPr="00DB7E31">
              <w:rPr>
                <w:rFonts w:ascii="Times New Roman" w:eastAsia="Times New Roman" w:hAnsi="Times New Roman" w:cs="Times New Roman"/>
                <w:bCs/>
                <w:i/>
                <w:iCs/>
              </w:rPr>
              <w:t>Persian</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words</w:t>
            </w:r>
            <w:proofErr w:type="spellEnd"/>
          </w:p>
        </w:tc>
        <w:tc>
          <w:tcPr>
            <w:tcW w:w="3555" w:type="dxa"/>
            <w:shd w:val="clear" w:color="auto" w:fill="FFFFFF"/>
            <w:vAlign w:val="center"/>
          </w:tcPr>
          <w:p w14:paraId="5E8BB990" w14:textId="77777777" w:rsidR="00243796"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Osmanlı kaynaklarından yararlanabilmek.</w:t>
            </w:r>
          </w:p>
          <w:p w14:paraId="7B80F269" w14:textId="315AAF84" w:rsidR="00243796" w:rsidRPr="00C1676D"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243796">
              <w:rPr>
                <w:rFonts w:ascii="Times New Roman" w:eastAsia="Times New Roman" w:hAnsi="Times New Roman" w:cs="Times New Roman"/>
                <w:bCs/>
                <w:i/>
                <w:iCs/>
                <w:color w:val="000000"/>
              </w:rPr>
              <w:t>To</w:t>
            </w:r>
            <w:proofErr w:type="spellEnd"/>
            <w:r w:rsidRPr="00243796">
              <w:rPr>
                <w:rFonts w:ascii="Times New Roman" w:eastAsia="Times New Roman" w:hAnsi="Times New Roman" w:cs="Times New Roman"/>
                <w:bCs/>
                <w:i/>
                <w:iCs/>
                <w:color w:val="000000"/>
              </w:rPr>
              <w:t xml:space="preserve"> be </w:t>
            </w:r>
            <w:proofErr w:type="spellStart"/>
            <w:r w:rsidRPr="00243796">
              <w:rPr>
                <w:rFonts w:ascii="Times New Roman" w:eastAsia="Times New Roman" w:hAnsi="Times New Roman" w:cs="Times New Roman"/>
                <w:bCs/>
                <w:i/>
                <w:iCs/>
                <w:color w:val="000000"/>
              </w:rPr>
              <w:t>able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to</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use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Ottoman</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resources</w:t>
            </w:r>
            <w:proofErr w:type="spellEnd"/>
          </w:p>
        </w:tc>
      </w:tr>
      <w:tr w:rsidR="00243796" w:rsidRPr="00C1676D" w14:paraId="1711376B" w14:textId="77777777">
        <w:trPr>
          <w:trHeight w:val="186"/>
          <w:jc w:val="center"/>
        </w:trPr>
        <w:tc>
          <w:tcPr>
            <w:tcW w:w="1710" w:type="dxa"/>
            <w:vMerge/>
            <w:shd w:val="clear" w:color="auto" w:fill="FFFFFF"/>
            <w:vAlign w:val="center"/>
          </w:tcPr>
          <w:p w14:paraId="71C4D137"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69B2BB6"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9E89AFE"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B8ECCC0"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51D0B9"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C0FD0F"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FB8F699"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4AE1DCB" w14:textId="36B9DDA6" w:rsidR="00243796" w:rsidRPr="00DB7E31" w:rsidRDefault="00243796">
            <w:pPr>
              <w:pStyle w:val="ListeParagraf"/>
              <w:numPr>
                <w:ilvl w:val="0"/>
                <w:numId w:val="10"/>
              </w:numPr>
              <w:jc w:val="both"/>
              <w:rPr>
                <w:rFonts w:ascii="Times New Roman" w:eastAsia="Times New Roman" w:hAnsi="Times New Roman" w:cs="Times New Roman"/>
                <w:b/>
              </w:rPr>
            </w:pPr>
            <w:r w:rsidRPr="00DB7E31">
              <w:rPr>
                <w:rFonts w:ascii="Times New Roman" w:eastAsia="Times New Roman" w:hAnsi="Times New Roman" w:cs="Times New Roman"/>
                <w:b/>
              </w:rPr>
              <w:t>Farsça sözcüklerin yazılış özellikleri</w:t>
            </w:r>
          </w:p>
          <w:p w14:paraId="55D936BA" w14:textId="2B15B12C" w:rsidR="00243796" w:rsidRPr="00DB7E31" w:rsidRDefault="00243796" w:rsidP="00243796">
            <w:pPr>
              <w:pStyle w:val="ListeParagraf"/>
              <w:jc w:val="both"/>
              <w:rPr>
                <w:rFonts w:ascii="Times New Roman" w:eastAsia="Times New Roman" w:hAnsi="Times New Roman" w:cs="Times New Roman"/>
                <w:bCs/>
                <w:i/>
                <w:iCs/>
              </w:rPr>
            </w:pPr>
            <w:proofErr w:type="spellStart"/>
            <w:r w:rsidRPr="00DB7E31">
              <w:rPr>
                <w:rFonts w:ascii="Times New Roman" w:eastAsia="Times New Roman" w:hAnsi="Times New Roman" w:cs="Times New Roman"/>
                <w:bCs/>
                <w:i/>
                <w:iCs/>
              </w:rPr>
              <w:t>Features</w:t>
            </w:r>
            <w:proofErr w:type="spellEnd"/>
            <w:r w:rsidRPr="00DB7E31">
              <w:rPr>
                <w:rFonts w:ascii="Times New Roman" w:eastAsia="Times New Roman" w:hAnsi="Times New Roman" w:cs="Times New Roman"/>
                <w:bCs/>
                <w:i/>
                <w:iCs/>
              </w:rPr>
              <w:t xml:space="preserve"> of </w:t>
            </w:r>
            <w:proofErr w:type="spellStart"/>
            <w:r w:rsidRPr="00DB7E31">
              <w:rPr>
                <w:rFonts w:ascii="Times New Roman" w:eastAsia="Times New Roman" w:hAnsi="Times New Roman" w:cs="Times New Roman"/>
                <w:bCs/>
                <w:i/>
                <w:iCs/>
              </w:rPr>
              <w:t>the</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spelling</w:t>
            </w:r>
            <w:proofErr w:type="spellEnd"/>
            <w:r w:rsidRPr="00DB7E31">
              <w:rPr>
                <w:rFonts w:ascii="Times New Roman" w:eastAsia="Times New Roman" w:hAnsi="Times New Roman" w:cs="Times New Roman"/>
                <w:bCs/>
                <w:i/>
                <w:iCs/>
              </w:rPr>
              <w:t xml:space="preserve"> of </w:t>
            </w:r>
            <w:proofErr w:type="spellStart"/>
            <w:r w:rsidRPr="00DB7E31">
              <w:rPr>
                <w:rFonts w:ascii="Times New Roman" w:eastAsia="Times New Roman" w:hAnsi="Times New Roman" w:cs="Times New Roman"/>
                <w:bCs/>
                <w:i/>
                <w:iCs/>
              </w:rPr>
              <w:t>Persian</w:t>
            </w:r>
            <w:proofErr w:type="spellEnd"/>
            <w:r w:rsidRPr="00DB7E31">
              <w:rPr>
                <w:rFonts w:ascii="Times New Roman" w:eastAsia="Times New Roman" w:hAnsi="Times New Roman" w:cs="Times New Roman"/>
                <w:bCs/>
                <w:i/>
                <w:iCs/>
              </w:rPr>
              <w:t xml:space="preserve"> </w:t>
            </w:r>
            <w:proofErr w:type="spellStart"/>
            <w:r w:rsidRPr="00DB7E31">
              <w:rPr>
                <w:rFonts w:ascii="Times New Roman" w:eastAsia="Times New Roman" w:hAnsi="Times New Roman" w:cs="Times New Roman"/>
                <w:bCs/>
                <w:i/>
                <w:iCs/>
              </w:rPr>
              <w:t>words</w:t>
            </w:r>
            <w:proofErr w:type="spellEnd"/>
          </w:p>
        </w:tc>
        <w:tc>
          <w:tcPr>
            <w:tcW w:w="3555" w:type="dxa"/>
            <w:shd w:val="clear" w:color="auto" w:fill="FFFFFF"/>
            <w:vAlign w:val="center"/>
          </w:tcPr>
          <w:p w14:paraId="7F0C2B7F" w14:textId="77777777" w:rsidR="00243796"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Osmanlı şair ve yazarlarından farklı dönemlere ait metinlere aşinalık kazanmak.</w:t>
            </w:r>
          </w:p>
          <w:p w14:paraId="09157409" w14:textId="10EDB175" w:rsidR="00243796" w:rsidRPr="00C1676D"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243796">
              <w:rPr>
                <w:rFonts w:ascii="Times New Roman" w:eastAsia="Times New Roman" w:hAnsi="Times New Roman" w:cs="Times New Roman"/>
                <w:bCs/>
                <w:i/>
                <w:iCs/>
                <w:color w:val="000000"/>
              </w:rPr>
              <w:t>To</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gain</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familiarity</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with</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texts</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from</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different</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periods</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from</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Ottoman</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poets</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and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writers</w:t>
            </w:r>
            <w:proofErr w:type="spellEnd"/>
            <w:r w:rsidRPr="00243796">
              <w:rPr>
                <w:rFonts w:ascii="Times New Roman" w:eastAsia="Times New Roman" w:hAnsi="Times New Roman" w:cs="Times New Roman"/>
                <w:bCs/>
                <w:i/>
                <w:iCs/>
                <w:color w:val="000000"/>
              </w:rPr>
              <w:t>.</w:t>
            </w:r>
          </w:p>
        </w:tc>
      </w:tr>
      <w:tr w:rsidR="00243796" w:rsidRPr="00C1676D" w14:paraId="3F3787CC" w14:textId="77777777">
        <w:trPr>
          <w:trHeight w:val="186"/>
          <w:jc w:val="center"/>
        </w:trPr>
        <w:tc>
          <w:tcPr>
            <w:tcW w:w="1710" w:type="dxa"/>
            <w:vMerge/>
            <w:shd w:val="clear" w:color="auto" w:fill="FFFFFF"/>
            <w:vAlign w:val="center"/>
          </w:tcPr>
          <w:p w14:paraId="0A87B58D"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34CA61C"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E8D4960"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D44D37A"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719C81"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58DC8A5"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B573C3C"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944A702" w14:textId="19C7CBB9" w:rsidR="00243796" w:rsidRPr="00DB7E31" w:rsidRDefault="00243796">
            <w:pPr>
              <w:pStyle w:val="ListeParagraf"/>
              <w:numPr>
                <w:ilvl w:val="0"/>
                <w:numId w:val="10"/>
              </w:numPr>
              <w:jc w:val="both"/>
              <w:rPr>
                <w:rFonts w:ascii="Times New Roman" w:eastAsia="Times New Roman" w:hAnsi="Times New Roman" w:cs="Times New Roman"/>
                <w:b/>
              </w:rPr>
            </w:pPr>
            <w:r w:rsidRPr="00DB7E31">
              <w:rPr>
                <w:rFonts w:ascii="Times New Roman" w:eastAsia="Times New Roman" w:hAnsi="Times New Roman" w:cs="Times New Roman"/>
                <w:b/>
              </w:rPr>
              <w:t>Arapça, Farsça bazı temel dil bilgisi kuralları</w:t>
            </w:r>
          </w:p>
          <w:p w14:paraId="7CAE788C" w14:textId="3D4B7220" w:rsidR="00243796" w:rsidRPr="00243796" w:rsidRDefault="00243796" w:rsidP="00243796">
            <w:pPr>
              <w:pStyle w:val="ListeParagraf"/>
              <w:jc w:val="both"/>
              <w:rPr>
                <w:rFonts w:ascii="Times New Roman" w:eastAsia="Times New Roman" w:hAnsi="Times New Roman" w:cs="Times New Roman"/>
                <w:bCs/>
                <w:i/>
                <w:iCs/>
              </w:rPr>
            </w:pPr>
            <w:proofErr w:type="spellStart"/>
            <w:r w:rsidRPr="00243796">
              <w:rPr>
                <w:rFonts w:ascii="Times New Roman" w:eastAsia="Times New Roman" w:hAnsi="Times New Roman" w:cs="Times New Roman"/>
                <w:bCs/>
                <w:i/>
                <w:iCs/>
              </w:rPr>
              <w:t>Arabic</w:t>
            </w:r>
            <w:proofErr w:type="spellEnd"/>
            <w:r w:rsidRPr="00243796">
              <w:rPr>
                <w:rFonts w:ascii="Times New Roman" w:eastAsia="Times New Roman" w:hAnsi="Times New Roman" w:cs="Times New Roman"/>
                <w:bCs/>
                <w:i/>
                <w:iCs/>
              </w:rPr>
              <w:t xml:space="preserve"> </w:t>
            </w:r>
            <w:proofErr w:type="spellStart"/>
            <w:r w:rsidRPr="00243796">
              <w:rPr>
                <w:rFonts w:ascii="Times New Roman" w:eastAsia="Times New Roman" w:hAnsi="Times New Roman" w:cs="Times New Roman"/>
                <w:bCs/>
                <w:i/>
                <w:iCs/>
              </w:rPr>
              <w:t>Persian</w:t>
            </w:r>
            <w:proofErr w:type="spellEnd"/>
            <w:r w:rsidRPr="00243796">
              <w:rPr>
                <w:rFonts w:ascii="Times New Roman" w:eastAsia="Times New Roman" w:hAnsi="Times New Roman" w:cs="Times New Roman"/>
                <w:bCs/>
                <w:i/>
                <w:iCs/>
              </w:rPr>
              <w:t xml:space="preserve"> </w:t>
            </w:r>
            <w:proofErr w:type="spellStart"/>
            <w:r w:rsidRPr="00243796">
              <w:rPr>
                <w:rFonts w:ascii="Times New Roman" w:eastAsia="Times New Roman" w:hAnsi="Times New Roman" w:cs="Times New Roman"/>
                <w:bCs/>
                <w:i/>
                <w:iCs/>
              </w:rPr>
              <w:t>some</w:t>
            </w:r>
            <w:proofErr w:type="spellEnd"/>
            <w:r w:rsidRPr="00243796">
              <w:rPr>
                <w:rFonts w:ascii="Times New Roman" w:eastAsia="Times New Roman" w:hAnsi="Times New Roman" w:cs="Times New Roman"/>
                <w:bCs/>
                <w:i/>
                <w:iCs/>
              </w:rPr>
              <w:t xml:space="preserve"> </w:t>
            </w:r>
            <w:proofErr w:type="spellStart"/>
            <w:r w:rsidRPr="00243796">
              <w:rPr>
                <w:rFonts w:ascii="Times New Roman" w:eastAsia="Times New Roman" w:hAnsi="Times New Roman" w:cs="Times New Roman"/>
                <w:bCs/>
                <w:i/>
                <w:iCs/>
              </w:rPr>
              <w:t>basic</w:t>
            </w:r>
            <w:proofErr w:type="spellEnd"/>
            <w:r w:rsidRPr="00243796">
              <w:rPr>
                <w:rFonts w:ascii="Times New Roman" w:eastAsia="Times New Roman" w:hAnsi="Times New Roman" w:cs="Times New Roman"/>
                <w:bCs/>
                <w:i/>
                <w:iCs/>
              </w:rPr>
              <w:t xml:space="preserve"> </w:t>
            </w:r>
            <w:proofErr w:type="spellStart"/>
            <w:r w:rsidRPr="00243796">
              <w:rPr>
                <w:rFonts w:ascii="Times New Roman" w:eastAsia="Times New Roman" w:hAnsi="Times New Roman" w:cs="Times New Roman"/>
                <w:bCs/>
                <w:i/>
                <w:iCs/>
              </w:rPr>
              <w:t>rules</w:t>
            </w:r>
            <w:proofErr w:type="spellEnd"/>
            <w:r w:rsidRPr="00243796">
              <w:rPr>
                <w:rFonts w:ascii="Times New Roman" w:eastAsia="Times New Roman" w:hAnsi="Times New Roman" w:cs="Times New Roman"/>
                <w:bCs/>
                <w:i/>
                <w:iCs/>
              </w:rPr>
              <w:t xml:space="preserve"> of </w:t>
            </w:r>
            <w:proofErr w:type="spellStart"/>
            <w:r w:rsidRPr="00243796">
              <w:rPr>
                <w:rFonts w:ascii="Times New Roman" w:eastAsia="Times New Roman" w:hAnsi="Times New Roman" w:cs="Times New Roman"/>
                <w:bCs/>
                <w:i/>
                <w:iCs/>
              </w:rPr>
              <w:t>grammar</w:t>
            </w:r>
            <w:proofErr w:type="spellEnd"/>
          </w:p>
        </w:tc>
        <w:tc>
          <w:tcPr>
            <w:tcW w:w="3555" w:type="dxa"/>
            <w:shd w:val="clear" w:color="auto" w:fill="FFFFFF"/>
            <w:vAlign w:val="center"/>
          </w:tcPr>
          <w:p w14:paraId="09BD94F9" w14:textId="77777777" w:rsidR="00243796"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Osmanlı alfabesinde kullanılan yazı şekil ve karakterlerini tanımak.</w:t>
            </w:r>
          </w:p>
          <w:p w14:paraId="4C53A040" w14:textId="4908C22A" w:rsidR="00243796" w:rsidRPr="00C1676D"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243796">
              <w:rPr>
                <w:rFonts w:ascii="Times New Roman" w:eastAsia="Times New Roman" w:hAnsi="Times New Roman" w:cs="Times New Roman"/>
                <w:bCs/>
                <w:i/>
                <w:iCs/>
                <w:color w:val="000000"/>
              </w:rPr>
              <w:t>To</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recognize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the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shapes</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and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characters</w:t>
            </w:r>
            <w:proofErr w:type="spellEnd"/>
            <w:r w:rsidRPr="00243796">
              <w:rPr>
                <w:rFonts w:ascii="Times New Roman" w:eastAsia="Times New Roman" w:hAnsi="Times New Roman" w:cs="Times New Roman"/>
                <w:bCs/>
                <w:i/>
                <w:iCs/>
                <w:color w:val="000000"/>
              </w:rPr>
              <w:t xml:space="preserve"> of </w:t>
            </w:r>
            <w:proofErr w:type="spellStart"/>
            <w:r w:rsidRPr="00243796">
              <w:rPr>
                <w:rFonts w:ascii="Times New Roman" w:eastAsia="Times New Roman" w:hAnsi="Times New Roman" w:cs="Times New Roman"/>
                <w:bCs/>
                <w:i/>
                <w:iCs/>
                <w:color w:val="000000"/>
              </w:rPr>
              <w:t>writing</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used</w:t>
            </w:r>
            <w:proofErr w:type="spellEnd"/>
            <w:r w:rsidRPr="00243796">
              <w:rPr>
                <w:rFonts w:ascii="Times New Roman" w:eastAsia="Times New Roman" w:hAnsi="Times New Roman" w:cs="Times New Roman"/>
                <w:bCs/>
                <w:i/>
                <w:iCs/>
                <w:color w:val="000000"/>
              </w:rPr>
              <w:t xml:space="preserve"> in </w:t>
            </w:r>
            <w:proofErr w:type="spellStart"/>
            <w:r w:rsidRPr="00243796">
              <w:rPr>
                <w:rFonts w:ascii="Times New Roman" w:eastAsia="Times New Roman" w:hAnsi="Times New Roman" w:cs="Times New Roman"/>
                <w:bCs/>
                <w:i/>
                <w:iCs/>
                <w:color w:val="000000"/>
              </w:rPr>
              <w:t>the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Ottoman</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alphabet</w:t>
            </w:r>
            <w:proofErr w:type="spellEnd"/>
            <w:r w:rsidRPr="00243796">
              <w:rPr>
                <w:rFonts w:ascii="Times New Roman" w:eastAsia="Times New Roman" w:hAnsi="Times New Roman" w:cs="Times New Roman"/>
                <w:bCs/>
                <w:i/>
                <w:iCs/>
                <w:color w:val="000000"/>
              </w:rPr>
              <w:t>.</w:t>
            </w:r>
            <w:r w:rsidRPr="00243796">
              <w:rPr>
                <w:rFonts w:ascii="Times New Roman" w:eastAsia="Times New Roman" w:hAnsi="Times New Roman" w:cs="Times New Roman"/>
                <w:bCs/>
                <w:i/>
                <w:iCs/>
                <w:color w:val="000000"/>
              </w:rPr>
              <w:tab/>
            </w:r>
          </w:p>
        </w:tc>
      </w:tr>
      <w:tr w:rsidR="00243796" w:rsidRPr="00C1676D" w14:paraId="22EF85A9" w14:textId="77777777">
        <w:trPr>
          <w:trHeight w:val="186"/>
          <w:jc w:val="center"/>
        </w:trPr>
        <w:tc>
          <w:tcPr>
            <w:tcW w:w="1710" w:type="dxa"/>
            <w:vMerge/>
            <w:shd w:val="clear" w:color="auto" w:fill="FFFFFF"/>
            <w:vAlign w:val="center"/>
          </w:tcPr>
          <w:p w14:paraId="50618110"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7A1287D"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C9B2FE9"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889B1B8"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573C2E7"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508D058"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E2D6AD5"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199EC52" w14:textId="390BFAD4" w:rsidR="00243796" w:rsidRPr="00243796" w:rsidRDefault="00243796">
            <w:pPr>
              <w:pStyle w:val="ListeParagraf"/>
              <w:numPr>
                <w:ilvl w:val="0"/>
                <w:numId w:val="10"/>
              </w:numPr>
              <w:jc w:val="both"/>
              <w:rPr>
                <w:rFonts w:ascii="Times New Roman" w:eastAsia="Times New Roman" w:hAnsi="Times New Roman" w:cs="Times New Roman"/>
                <w:b/>
              </w:rPr>
            </w:pPr>
            <w:r w:rsidRPr="00243796">
              <w:rPr>
                <w:rFonts w:ascii="Times New Roman" w:eastAsia="Times New Roman" w:hAnsi="Times New Roman" w:cs="Times New Roman"/>
                <w:b/>
              </w:rPr>
              <w:t>Arapça, sözcüklerin yazılış özellikleri</w:t>
            </w:r>
          </w:p>
          <w:p w14:paraId="7F681CF4" w14:textId="10ECA711" w:rsidR="00243796" w:rsidRPr="00243796" w:rsidRDefault="00243796" w:rsidP="00243796">
            <w:pPr>
              <w:pStyle w:val="ListeParagraf"/>
              <w:jc w:val="both"/>
              <w:rPr>
                <w:rFonts w:ascii="Times New Roman" w:eastAsia="Times New Roman" w:hAnsi="Times New Roman" w:cs="Times New Roman"/>
                <w:bCs/>
                <w:i/>
                <w:iCs/>
              </w:rPr>
            </w:pPr>
            <w:proofErr w:type="spellStart"/>
            <w:r w:rsidRPr="00243796">
              <w:rPr>
                <w:rFonts w:ascii="Times New Roman" w:eastAsia="Times New Roman" w:hAnsi="Times New Roman" w:cs="Times New Roman"/>
                <w:bCs/>
                <w:i/>
                <w:iCs/>
              </w:rPr>
              <w:t>Arabic</w:t>
            </w:r>
            <w:proofErr w:type="spellEnd"/>
            <w:r w:rsidRPr="00243796">
              <w:rPr>
                <w:rFonts w:ascii="Times New Roman" w:eastAsia="Times New Roman" w:hAnsi="Times New Roman" w:cs="Times New Roman"/>
                <w:bCs/>
                <w:i/>
                <w:iCs/>
              </w:rPr>
              <w:t xml:space="preserve">, </w:t>
            </w:r>
            <w:proofErr w:type="spellStart"/>
            <w:r w:rsidRPr="00243796">
              <w:rPr>
                <w:rFonts w:ascii="Times New Roman" w:eastAsia="Times New Roman" w:hAnsi="Times New Roman" w:cs="Times New Roman"/>
                <w:bCs/>
                <w:i/>
                <w:iCs/>
              </w:rPr>
              <w:t>spelling</w:t>
            </w:r>
            <w:proofErr w:type="spellEnd"/>
            <w:r w:rsidRPr="00243796">
              <w:rPr>
                <w:rFonts w:ascii="Times New Roman" w:eastAsia="Times New Roman" w:hAnsi="Times New Roman" w:cs="Times New Roman"/>
                <w:bCs/>
                <w:i/>
                <w:iCs/>
              </w:rPr>
              <w:t xml:space="preserve"> </w:t>
            </w:r>
            <w:proofErr w:type="spellStart"/>
            <w:r w:rsidRPr="00243796">
              <w:rPr>
                <w:rFonts w:ascii="Times New Roman" w:eastAsia="Times New Roman" w:hAnsi="Times New Roman" w:cs="Times New Roman"/>
                <w:bCs/>
                <w:i/>
                <w:iCs/>
              </w:rPr>
              <w:t>features</w:t>
            </w:r>
            <w:proofErr w:type="spellEnd"/>
            <w:r w:rsidRPr="00243796">
              <w:rPr>
                <w:rFonts w:ascii="Times New Roman" w:eastAsia="Times New Roman" w:hAnsi="Times New Roman" w:cs="Times New Roman"/>
                <w:bCs/>
                <w:i/>
                <w:iCs/>
              </w:rPr>
              <w:t xml:space="preserve"> of </w:t>
            </w:r>
            <w:proofErr w:type="spellStart"/>
            <w:r w:rsidRPr="00243796">
              <w:rPr>
                <w:rFonts w:ascii="Times New Roman" w:eastAsia="Times New Roman" w:hAnsi="Times New Roman" w:cs="Times New Roman"/>
                <w:bCs/>
                <w:i/>
                <w:iCs/>
              </w:rPr>
              <w:t>words</w:t>
            </w:r>
            <w:proofErr w:type="spellEnd"/>
          </w:p>
        </w:tc>
        <w:tc>
          <w:tcPr>
            <w:tcW w:w="3555" w:type="dxa"/>
            <w:shd w:val="clear" w:color="auto" w:fill="FFFFFF"/>
            <w:vAlign w:val="center"/>
          </w:tcPr>
          <w:p w14:paraId="700D9774" w14:textId="77777777" w:rsidR="00243796"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Arapça ve Farsça kökenli kelimelerin kullanılışını bilmek.</w:t>
            </w:r>
          </w:p>
          <w:p w14:paraId="582BC9F4" w14:textId="547820F2" w:rsidR="00243796" w:rsidRPr="00C1676D"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243796">
              <w:rPr>
                <w:rFonts w:ascii="Times New Roman" w:eastAsia="Times New Roman" w:hAnsi="Times New Roman" w:cs="Times New Roman"/>
                <w:bCs/>
                <w:i/>
                <w:iCs/>
                <w:color w:val="000000"/>
              </w:rPr>
              <w:t>Persian</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Arabic</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and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Persian</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words</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are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used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to</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know</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the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origin</w:t>
            </w:r>
            <w:proofErr w:type="spellEnd"/>
            <w:r w:rsidRPr="00243796">
              <w:rPr>
                <w:rFonts w:ascii="Times New Roman" w:eastAsia="Times New Roman" w:hAnsi="Times New Roman" w:cs="Times New Roman"/>
                <w:bCs/>
                <w:i/>
                <w:iCs/>
                <w:color w:val="000000"/>
              </w:rPr>
              <w:t xml:space="preserve"> of </w:t>
            </w:r>
            <w:proofErr w:type="spellStart"/>
            <w:r w:rsidRPr="00243796">
              <w:rPr>
                <w:rFonts w:ascii="Times New Roman" w:eastAsia="Times New Roman" w:hAnsi="Times New Roman" w:cs="Times New Roman"/>
                <w:bCs/>
                <w:i/>
                <w:iCs/>
                <w:color w:val="000000"/>
              </w:rPr>
              <w:t>the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word</w:t>
            </w:r>
            <w:proofErr w:type="spellEnd"/>
            <w:r w:rsidRPr="00243796">
              <w:rPr>
                <w:rFonts w:ascii="Times New Roman" w:eastAsia="Times New Roman" w:hAnsi="Times New Roman" w:cs="Times New Roman"/>
                <w:bCs/>
                <w:i/>
                <w:iCs/>
                <w:color w:val="000000"/>
              </w:rPr>
              <w:t>.</w:t>
            </w:r>
          </w:p>
        </w:tc>
      </w:tr>
      <w:tr w:rsidR="00243796" w:rsidRPr="00C1676D" w14:paraId="6910AF1A" w14:textId="77777777">
        <w:trPr>
          <w:trHeight w:val="186"/>
          <w:jc w:val="center"/>
        </w:trPr>
        <w:tc>
          <w:tcPr>
            <w:tcW w:w="1710" w:type="dxa"/>
            <w:vMerge/>
            <w:shd w:val="clear" w:color="auto" w:fill="FFFFFF"/>
            <w:vAlign w:val="center"/>
          </w:tcPr>
          <w:p w14:paraId="59E76D13"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E505316"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A903D06"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A81D456"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BBDA2F"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AE08FA"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59B38BC"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D20FA78" w14:textId="0535AB1C" w:rsidR="00243796" w:rsidRPr="00243796" w:rsidRDefault="00243796">
            <w:pPr>
              <w:pStyle w:val="ListeParagraf"/>
              <w:numPr>
                <w:ilvl w:val="0"/>
                <w:numId w:val="10"/>
              </w:numPr>
              <w:jc w:val="both"/>
              <w:rPr>
                <w:rFonts w:ascii="Times New Roman" w:eastAsia="Times New Roman" w:hAnsi="Times New Roman" w:cs="Times New Roman"/>
                <w:b/>
              </w:rPr>
            </w:pPr>
            <w:r w:rsidRPr="00243796">
              <w:rPr>
                <w:rFonts w:ascii="Times New Roman" w:eastAsia="Times New Roman" w:hAnsi="Times New Roman" w:cs="Times New Roman"/>
                <w:b/>
              </w:rPr>
              <w:t>Arapça, sözcüklerin yazılış özellikleri</w:t>
            </w:r>
          </w:p>
          <w:p w14:paraId="3EDC5CF0" w14:textId="027D57BA" w:rsidR="00243796" w:rsidRPr="00243796" w:rsidRDefault="00243796" w:rsidP="00243796">
            <w:pPr>
              <w:pStyle w:val="ListeParagraf"/>
              <w:jc w:val="both"/>
              <w:rPr>
                <w:rFonts w:ascii="Times New Roman" w:eastAsia="Times New Roman" w:hAnsi="Times New Roman" w:cs="Times New Roman"/>
                <w:bCs/>
                <w:i/>
                <w:iCs/>
              </w:rPr>
            </w:pPr>
            <w:proofErr w:type="spellStart"/>
            <w:r w:rsidRPr="00243796">
              <w:rPr>
                <w:rFonts w:ascii="Times New Roman" w:eastAsia="Times New Roman" w:hAnsi="Times New Roman" w:cs="Times New Roman"/>
                <w:bCs/>
                <w:i/>
                <w:iCs/>
              </w:rPr>
              <w:t>Arabic</w:t>
            </w:r>
            <w:proofErr w:type="spellEnd"/>
            <w:r w:rsidRPr="00243796">
              <w:rPr>
                <w:rFonts w:ascii="Times New Roman" w:eastAsia="Times New Roman" w:hAnsi="Times New Roman" w:cs="Times New Roman"/>
                <w:bCs/>
                <w:i/>
                <w:iCs/>
              </w:rPr>
              <w:t xml:space="preserve">, </w:t>
            </w:r>
            <w:proofErr w:type="spellStart"/>
            <w:r w:rsidRPr="00243796">
              <w:rPr>
                <w:rFonts w:ascii="Times New Roman" w:eastAsia="Times New Roman" w:hAnsi="Times New Roman" w:cs="Times New Roman"/>
                <w:bCs/>
                <w:i/>
                <w:iCs/>
              </w:rPr>
              <w:t>spelling</w:t>
            </w:r>
            <w:proofErr w:type="spellEnd"/>
            <w:r w:rsidRPr="00243796">
              <w:rPr>
                <w:rFonts w:ascii="Times New Roman" w:eastAsia="Times New Roman" w:hAnsi="Times New Roman" w:cs="Times New Roman"/>
                <w:bCs/>
                <w:i/>
                <w:iCs/>
              </w:rPr>
              <w:t xml:space="preserve"> </w:t>
            </w:r>
            <w:proofErr w:type="spellStart"/>
            <w:r w:rsidRPr="00243796">
              <w:rPr>
                <w:rFonts w:ascii="Times New Roman" w:eastAsia="Times New Roman" w:hAnsi="Times New Roman" w:cs="Times New Roman"/>
                <w:bCs/>
                <w:i/>
                <w:iCs/>
              </w:rPr>
              <w:t>features</w:t>
            </w:r>
            <w:proofErr w:type="spellEnd"/>
            <w:r w:rsidRPr="00243796">
              <w:rPr>
                <w:rFonts w:ascii="Times New Roman" w:eastAsia="Times New Roman" w:hAnsi="Times New Roman" w:cs="Times New Roman"/>
                <w:bCs/>
                <w:i/>
                <w:iCs/>
              </w:rPr>
              <w:t xml:space="preserve"> of </w:t>
            </w:r>
            <w:proofErr w:type="spellStart"/>
            <w:r w:rsidRPr="00243796">
              <w:rPr>
                <w:rFonts w:ascii="Times New Roman" w:eastAsia="Times New Roman" w:hAnsi="Times New Roman" w:cs="Times New Roman"/>
                <w:bCs/>
                <w:i/>
                <w:iCs/>
              </w:rPr>
              <w:t>words</w:t>
            </w:r>
            <w:proofErr w:type="spellEnd"/>
          </w:p>
        </w:tc>
        <w:tc>
          <w:tcPr>
            <w:tcW w:w="3555" w:type="dxa"/>
            <w:shd w:val="clear" w:color="auto" w:fill="FFFFFF"/>
            <w:vAlign w:val="center"/>
          </w:tcPr>
          <w:p w14:paraId="1F94BBA8" w14:textId="77777777" w:rsidR="00243796"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Matbu Osmanlı metinlerini okuyup anlayabilmek.</w:t>
            </w:r>
          </w:p>
          <w:p w14:paraId="26E63875" w14:textId="27EFEA68" w:rsidR="00243796" w:rsidRPr="00C1676D"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243796">
              <w:rPr>
                <w:rFonts w:ascii="Times New Roman" w:eastAsia="Times New Roman" w:hAnsi="Times New Roman" w:cs="Times New Roman"/>
                <w:bCs/>
                <w:i/>
                <w:iCs/>
                <w:color w:val="000000"/>
              </w:rPr>
              <w:t>To</w:t>
            </w:r>
            <w:proofErr w:type="spellEnd"/>
            <w:r w:rsidRPr="00243796">
              <w:rPr>
                <w:rFonts w:ascii="Times New Roman" w:eastAsia="Times New Roman" w:hAnsi="Times New Roman" w:cs="Times New Roman"/>
                <w:bCs/>
                <w:i/>
                <w:iCs/>
                <w:color w:val="000000"/>
              </w:rPr>
              <w:t xml:space="preserve"> be </w:t>
            </w:r>
            <w:proofErr w:type="spellStart"/>
            <w:r w:rsidRPr="00243796">
              <w:rPr>
                <w:rFonts w:ascii="Times New Roman" w:eastAsia="Times New Roman" w:hAnsi="Times New Roman" w:cs="Times New Roman"/>
                <w:bCs/>
                <w:i/>
                <w:iCs/>
                <w:color w:val="000000"/>
              </w:rPr>
              <w:t>able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to</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read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and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understand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printed</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Ottoman</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texts</w:t>
            </w:r>
            <w:proofErr w:type="spellEnd"/>
            <w:r w:rsidRPr="00243796">
              <w:rPr>
                <w:rFonts w:ascii="Times New Roman" w:eastAsia="Times New Roman" w:hAnsi="Times New Roman" w:cs="Times New Roman"/>
                <w:bCs/>
                <w:i/>
                <w:iCs/>
                <w:color w:val="000000"/>
              </w:rPr>
              <w:t>.</w:t>
            </w:r>
          </w:p>
        </w:tc>
      </w:tr>
      <w:tr w:rsidR="00243796" w:rsidRPr="00C1676D" w14:paraId="6CD76A36" w14:textId="77777777">
        <w:trPr>
          <w:trHeight w:val="186"/>
          <w:jc w:val="center"/>
        </w:trPr>
        <w:tc>
          <w:tcPr>
            <w:tcW w:w="1710" w:type="dxa"/>
            <w:vMerge/>
            <w:shd w:val="clear" w:color="auto" w:fill="FFFFFF"/>
            <w:vAlign w:val="center"/>
          </w:tcPr>
          <w:p w14:paraId="401A670A"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FEFC85E"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CE6A0E8"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6B7A730"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95E481"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6C23AB"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AA14C3B" w14:textId="77777777" w:rsidR="00243796" w:rsidRPr="00C1676D"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48A5C4F" w14:textId="2B042E4C" w:rsidR="00243796" w:rsidRPr="00243796" w:rsidRDefault="00243796">
            <w:pPr>
              <w:pStyle w:val="ListeParagraf"/>
              <w:numPr>
                <w:ilvl w:val="0"/>
                <w:numId w:val="10"/>
              </w:numPr>
              <w:jc w:val="both"/>
              <w:rPr>
                <w:rFonts w:ascii="Times New Roman" w:eastAsia="Times New Roman" w:hAnsi="Times New Roman" w:cs="Times New Roman"/>
                <w:b/>
              </w:rPr>
            </w:pPr>
            <w:r w:rsidRPr="00243796">
              <w:rPr>
                <w:rFonts w:ascii="Times New Roman" w:eastAsia="Times New Roman" w:hAnsi="Times New Roman" w:cs="Times New Roman"/>
                <w:b/>
              </w:rPr>
              <w:t>Arapça, sözcüklerin yazılış özellikleri</w:t>
            </w:r>
          </w:p>
          <w:p w14:paraId="48F66FF7" w14:textId="403F5BC5" w:rsidR="00243796" w:rsidRPr="00243796" w:rsidRDefault="00243796" w:rsidP="00243796">
            <w:pPr>
              <w:pStyle w:val="ListeParagraf"/>
              <w:jc w:val="both"/>
              <w:rPr>
                <w:rFonts w:ascii="Times New Roman" w:eastAsia="Times New Roman" w:hAnsi="Times New Roman" w:cs="Times New Roman"/>
                <w:bCs/>
                <w:i/>
                <w:iCs/>
              </w:rPr>
            </w:pPr>
            <w:proofErr w:type="spellStart"/>
            <w:r w:rsidRPr="00243796">
              <w:rPr>
                <w:rFonts w:ascii="Times New Roman" w:eastAsia="Times New Roman" w:hAnsi="Times New Roman" w:cs="Times New Roman"/>
                <w:bCs/>
                <w:i/>
                <w:iCs/>
              </w:rPr>
              <w:t>Arabic</w:t>
            </w:r>
            <w:proofErr w:type="spellEnd"/>
            <w:r w:rsidRPr="00243796">
              <w:rPr>
                <w:rFonts w:ascii="Times New Roman" w:eastAsia="Times New Roman" w:hAnsi="Times New Roman" w:cs="Times New Roman"/>
                <w:bCs/>
                <w:i/>
                <w:iCs/>
              </w:rPr>
              <w:t xml:space="preserve">, </w:t>
            </w:r>
            <w:proofErr w:type="spellStart"/>
            <w:r w:rsidRPr="00243796">
              <w:rPr>
                <w:rFonts w:ascii="Times New Roman" w:eastAsia="Times New Roman" w:hAnsi="Times New Roman" w:cs="Times New Roman"/>
                <w:bCs/>
                <w:i/>
                <w:iCs/>
              </w:rPr>
              <w:t>spelling</w:t>
            </w:r>
            <w:proofErr w:type="spellEnd"/>
            <w:r w:rsidRPr="00243796">
              <w:rPr>
                <w:rFonts w:ascii="Times New Roman" w:eastAsia="Times New Roman" w:hAnsi="Times New Roman" w:cs="Times New Roman"/>
                <w:bCs/>
                <w:i/>
                <w:iCs/>
              </w:rPr>
              <w:t xml:space="preserve"> </w:t>
            </w:r>
            <w:proofErr w:type="spellStart"/>
            <w:r w:rsidRPr="00243796">
              <w:rPr>
                <w:rFonts w:ascii="Times New Roman" w:eastAsia="Times New Roman" w:hAnsi="Times New Roman" w:cs="Times New Roman"/>
                <w:bCs/>
                <w:i/>
                <w:iCs/>
              </w:rPr>
              <w:t>features</w:t>
            </w:r>
            <w:proofErr w:type="spellEnd"/>
            <w:r w:rsidRPr="00243796">
              <w:rPr>
                <w:rFonts w:ascii="Times New Roman" w:eastAsia="Times New Roman" w:hAnsi="Times New Roman" w:cs="Times New Roman"/>
                <w:bCs/>
                <w:i/>
                <w:iCs/>
              </w:rPr>
              <w:t xml:space="preserve"> of </w:t>
            </w:r>
            <w:proofErr w:type="spellStart"/>
            <w:r w:rsidRPr="00243796">
              <w:rPr>
                <w:rFonts w:ascii="Times New Roman" w:eastAsia="Times New Roman" w:hAnsi="Times New Roman" w:cs="Times New Roman"/>
                <w:bCs/>
                <w:i/>
                <w:iCs/>
              </w:rPr>
              <w:t>words</w:t>
            </w:r>
            <w:proofErr w:type="spellEnd"/>
          </w:p>
        </w:tc>
        <w:tc>
          <w:tcPr>
            <w:tcW w:w="3555" w:type="dxa"/>
            <w:shd w:val="clear" w:color="auto" w:fill="FFFFFF"/>
            <w:vAlign w:val="center"/>
          </w:tcPr>
          <w:p w14:paraId="3A007179" w14:textId="77777777" w:rsidR="00243796"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rPr>
            </w:pPr>
            <w:r w:rsidRPr="00C1676D">
              <w:rPr>
                <w:rFonts w:ascii="Times New Roman" w:eastAsia="Times New Roman" w:hAnsi="Times New Roman" w:cs="Times New Roman"/>
                <w:b/>
              </w:rPr>
              <w:t>Osmanlı kaynaklarından yararlanabilmek.</w:t>
            </w:r>
          </w:p>
          <w:p w14:paraId="31322C3A" w14:textId="3E0DF2B1" w:rsidR="00243796" w:rsidRPr="00C1676D"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rPr>
            </w:pPr>
            <w:proofErr w:type="spellStart"/>
            <w:r w:rsidRPr="00243796">
              <w:rPr>
                <w:rFonts w:ascii="Times New Roman" w:eastAsia="Times New Roman" w:hAnsi="Times New Roman" w:cs="Times New Roman"/>
                <w:bCs/>
                <w:i/>
                <w:iCs/>
                <w:color w:val="000000"/>
              </w:rPr>
              <w:t>To</w:t>
            </w:r>
            <w:proofErr w:type="spellEnd"/>
            <w:r w:rsidRPr="00243796">
              <w:rPr>
                <w:rFonts w:ascii="Times New Roman" w:eastAsia="Times New Roman" w:hAnsi="Times New Roman" w:cs="Times New Roman"/>
                <w:bCs/>
                <w:i/>
                <w:iCs/>
                <w:color w:val="000000"/>
              </w:rPr>
              <w:t xml:space="preserve"> be </w:t>
            </w:r>
            <w:proofErr w:type="spellStart"/>
            <w:r w:rsidRPr="00243796">
              <w:rPr>
                <w:rFonts w:ascii="Times New Roman" w:eastAsia="Times New Roman" w:hAnsi="Times New Roman" w:cs="Times New Roman"/>
                <w:bCs/>
                <w:i/>
                <w:iCs/>
                <w:color w:val="000000"/>
              </w:rPr>
              <w:t>able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to</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use</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Ottoman</w:t>
            </w:r>
            <w:proofErr w:type="spellEnd"/>
            <w:r w:rsidRPr="00243796">
              <w:rPr>
                <w:rFonts w:ascii="Times New Roman" w:eastAsia="Times New Roman" w:hAnsi="Times New Roman" w:cs="Times New Roman"/>
                <w:bCs/>
                <w:i/>
                <w:iCs/>
                <w:color w:val="000000"/>
              </w:rPr>
              <w:t xml:space="preserve"> </w:t>
            </w:r>
            <w:proofErr w:type="spellStart"/>
            <w:r w:rsidRPr="00243796">
              <w:rPr>
                <w:rFonts w:ascii="Times New Roman" w:eastAsia="Times New Roman" w:hAnsi="Times New Roman" w:cs="Times New Roman"/>
                <w:bCs/>
                <w:i/>
                <w:iCs/>
                <w:color w:val="000000"/>
              </w:rPr>
              <w:t>resources</w:t>
            </w:r>
            <w:proofErr w:type="spellEnd"/>
          </w:p>
        </w:tc>
      </w:tr>
      <w:tr w:rsidR="00A32939" w:rsidRPr="00C1676D" w14:paraId="3547D80D" w14:textId="77777777">
        <w:trPr>
          <w:trHeight w:val="306"/>
          <w:jc w:val="center"/>
        </w:trPr>
        <w:tc>
          <w:tcPr>
            <w:tcW w:w="1710" w:type="dxa"/>
            <w:vMerge w:val="restart"/>
            <w:shd w:val="clear" w:color="auto" w:fill="FFFFFF"/>
            <w:vAlign w:val="center"/>
          </w:tcPr>
          <w:p w14:paraId="1F127BDA" w14:textId="05BA8B81" w:rsidR="00A32939" w:rsidRPr="00C1676D" w:rsidRDefault="00EA2676">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271131101</w:t>
            </w:r>
          </w:p>
        </w:tc>
        <w:tc>
          <w:tcPr>
            <w:tcW w:w="3495" w:type="dxa"/>
            <w:vMerge w:val="restart"/>
            <w:shd w:val="clear" w:color="auto" w:fill="FFFFFF"/>
            <w:vAlign w:val="center"/>
          </w:tcPr>
          <w:p w14:paraId="4CC02A28" w14:textId="77777777" w:rsidR="00A32939"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 xml:space="preserve">Kur'an Okuma ve </w:t>
            </w:r>
            <w:proofErr w:type="spellStart"/>
            <w:r w:rsidRPr="00C1676D">
              <w:rPr>
                <w:rFonts w:ascii="Times New Roman" w:eastAsia="Times New Roman" w:hAnsi="Times New Roman" w:cs="Times New Roman"/>
                <w:b/>
                <w:sz w:val="24"/>
                <w:szCs w:val="24"/>
              </w:rPr>
              <w:t>Tecvid</w:t>
            </w:r>
            <w:proofErr w:type="spellEnd"/>
            <w:r w:rsidRPr="00C1676D">
              <w:rPr>
                <w:rFonts w:ascii="Times New Roman" w:eastAsia="Times New Roman" w:hAnsi="Times New Roman" w:cs="Times New Roman"/>
                <w:b/>
                <w:sz w:val="24"/>
                <w:szCs w:val="24"/>
              </w:rPr>
              <w:t xml:space="preserve"> V</w:t>
            </w:r>
          </w:p>
          <w:p w14:paraId="232612C5" w14:textId="031E259D" w:rsidR="00EA2676" w:rsidRPr="00C1676D" w:rsidRDefault="00EA2676">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Recitation</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Qur’an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Tajwid</w:t>
            </w:r>
            <w:proofErr w:type="spellEnd"/>
            <w:r w:rsidRPr="00C1676D">
              <w:rPr>
                <w:rFonts w:ascii="Times New Roman" w:hAnsi="Times New Roman" w:cs="Times New Roman"/>
                <w:i/>
                <w:sz w:val="24"/>
                <w:szCs w:val="24"/>
              </w:rPr>
              <w:t xml:space="preserve"> V</w:t>
            </w:r>
          </w:p>
        </w:tc>
        <w:tc>
          <w:tcPr>
            <w:tcW w:w="405" w:type="dxa"/>
            <w:vMerge w:val="restart"/>
            <w:shd w:val="clear" w:color="auto" w:fill="FFFFFF"/>
            <w:vAlign w:val="center"/>
          </w:tcPr>
          <w:p w14:paraId="06AAC85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60D5657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75A32DB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101EE13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249DB205" w14:textId="77777777" w:rsidR="00A32939"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0BB2B2F5" w14:textId="55954A8A" w:rsidR="00EA2676" w:rsidRPr="00EA2676" w:rsidRDefault="00EA2676">
            <w:pPr>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C</w:t>
            </w:r>
          </w:p>
        </w:tc>
        <w:tc>
          <w:tcPr>
            <w:tcW w:w="7650" w:type="dxa"/>
            <w:gridSpan w:val="2"/>
            <w:shd w:val="clear" w:color="auto" w:fill="FFFFFF"/>
            <w:vAlign w:val="center"/>
          </w:tcPr>
          <w:p w14:paraId="6188086A"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3AB7B92D"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2BF49BD1" w14:textId="77777777">
        <w:trPr>
          <w:trHeight w:val="765"/>
          <w:jc w:val="center"/>
        </w:trPr>
        <w:tc>
          <w:tcPr>
            <w:tcW w:w="1710" w:type="dxa"/>
            <w:vMerge/>
            <w:shd w:val="clear" w:color="auto" w:fill="FFFFFF"/>
            <w:vAlign w:val="center"/>
          </w:tcPr>
          <w:p w14:paraId="2038495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2A6311B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35AB2AF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029B1F65"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14100FE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73DE855"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2D06DB3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7B13F097"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Kur'an-ı Kerim'i Yüzünden ve ezbere usulüne uygun okuma.</w:t>
            </w:r>
          </w:p>
          <w:p w14:paraId="4701D27B"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Reciting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heart</w:t>
            </w:r>
            <w:proofErr w:type="spellEnd"/>
            <w:r w:rsidRPr="00C1676D">
              <w:rPr>
                <w:rFonts w:ascii="Times New Roman" w:eastAsia="Times New Roman" w:hAnsi="Times New Roman" w:cs="Times New Roman"/>
                <w:i/>
              </w:rPr>
              <w:t>.</w:t>
            </w:r>
          </w:p>
        </w:tc>
      </w:tr>
      <w:tr w:rsidR="00A32939" w:rsidRPr="00C1676D" w14:paraId="6FA2791D" w14:textId="77777777">
        <w:trPr>
          <w:trHeight w:val="186"/>
          <w:jc w:val="center"/>
        </w:trPr>
        <w:tc>
          <w:tcPr>
            <w:tcW w:w="1710" w:type="dxa"/>
            <w:vMerge/>
            <w:shd w:val="clear" w:color="auto" w:fill="FFFFFF"/>
            <w:vAlign w:val="center"/>
          </w:tcPr>
          <w:p w14:paraId="620A605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431DD0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69D5A15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439C29D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8FE6B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36D4A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02CF4E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661149A0"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40427B0F"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Subjects</w:t>
            </w:r>
            <w:proofErr w:type="spellEnd"/>
          </w:p>
        </w:tc>
        <w:tc>
          <w:tcPr>
            <w:tcW w:w="3555" w:type="dxa"/>
            <w:shd w:val="clear" w:color="auto" w:fill="FFFFFF"/>
            <w:vAlign w:val="center"/>
          </w:tcPr>
          <w:p w14:paraId="5177C990"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lastRenderedPageBreak/>
              <w:t>Öğrenme Çıktısı</w:t>
            </w:r>
          </w:p>
          <w:p w14:paraId="7B7C6E5A"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lastRenderedPageBreak/>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40FFC6D9" w14:textId="77777777">
        <w:trPr>
          <w:trHeight w:val="186"/>
          <w:jc w:val="center"/>
        </w:trPr>
        <w:tc>
          <w:tcPr>
            <w:tcW w:w="1710" w:type="dxa"/>
            <w:vMerge/>
            <w:shd w:val="clear" w:color="auto" w:fill="FFFFFF"/>
            <w:vAlign w:val="center"/>
          </w:tcPr>
          <w:p w14:paraId="470D48A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63A8A63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57FCDE9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1AF3846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B2AEC1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8B0CA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015D681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776FB24A" w14:textId="7A2FE525" w:rsidR="00A32939" w:rsidRPr="00291C01" w:rsidRDefault="00717D4D">
            <w:pPr>
              <w:pStyle w:val="ListeParagraf"/>
              <w:numPr>
                <w:ilvl w:val="0"/>
                <w:numId w:val="42"/>
              </w:numPr>
              <w:jc w:val="both"/>
              <w:rPr>
                <w:rFonts w:ascii="Times New Roman" w:eastAsia="Times New Roman" w:hAnsi="Times New Roman" w:cs="Times New Roman"/>
              </w:rPr>
            </w:pPr>
            <w:r w:rsidRPr="00291C01">
              <w:rPr>
                <w:rFonts w:ascii="Times New Roman" w:eastAsia="Times New Roman" w:hAnsi="Times New Roman" w:cs="Times New Roman"/>
                <w:b/>
              </w:rPr>
              <w:t>Kuran okuma ve ezberleme hakkında giriş.</w:t>
            </w:r>
            <w:r w:rsidRPr="00291C01">
              <w:rPr>
                <w:rFonts w:ascii="Times New Roman" w:eastAsia="Times New Roman" w:hAnsi="Times New Roman" w:cs="Times New Roman"/>
              </w:rPr>
              <w:tab/>
            </w:r>
          </w:p>
          <w:p w14:paraId="1317C2F6" w14:textId="77777777" w:rsidR="00A32939" w:rsidRPr="00C1676D" w:rsidRDefault="00A32939">
            <w:pPr>
              <w:ind w:left="360"/>
              <w:jc w:val="both"/>
              <w:rPr>
                <w:rFonts w:ascii="Times New Roman" w:eastAsia="Times New Roman" w:hAnsi="Times New Roman" w:cs="Times New Roman"/>
              </w:rPr>
            </w:pPr>
          </w:p>
          <w:p w14:paraId="119F22F9" w14:textId="77777777" w:rsidR="00A32939" w:rsidRPr="00291C01" w:rsidRDefault="00717D4D" w:rsidP="00291C01">
            <w:pPr>
              <w:pStyle w:val="ListeParagraf"/>
              <w:ind w:left="360"/>
              <w:jc w:val="both"/>
              <w:rPr>
                <w:rFonts w:ascii="Times New Roman" w:eastAsia="Times New Roman" w:hAnsi="Times New Roman" w:cs="Times New Roman"/>
                <w:i/>
              </w:rPr>
            </w:pPr>
            <w:proofErr w:type="spellStart"/>
            <w:r w:rsidRPr="00291C01">
              <w:rPr>
                <w:rFonts w:ascii="Times New Roman" w:eastAsia="Times New Roman" w:hAnsi="Times New Roman" w:cs="Times New Roman"/>
                <w:i/>
              </w:rPr>
              <w:t>Introduction</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to</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reading</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and</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memorizing</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the</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Quran</w:t>
            </w:r>
            <w:proofErr w:type="spellEnd"/>
            <w:r w:rsidRPr="00291C01">
              <w:rPr>
                <w:rFonts w:ascii="Times New Roman" w:eastAsia="Times New Roman" w:hAnsi="Times New Roman" w:cs="Times New Roman"/>
                <w:i/>
              </w:rPr>
              <w:t>.</w:t>
            </w:r>
          </w:p>
          <w:p w14:paraId="210D6880" w14:textId="77777777" w:rsidR="00A32939" w:rsidRPr="00C1676D" w:rsidRDefault="00A32939">
            <w:pPr>
              <w:ind w:left="360"/>
              <w:jc w:val="both"/>
              <w:rPr>
                <w:rFonts w:ascii="Times New Roman" w:eastAsia="Times New Roman" w:hAnsi="Times New Roman" w:cs="Times New Roman"/>
                <w:b/>
              </w:rPr>
            </w:pPr>
          </w:p>
        </w:tc>
        <w:tc>
          <w:tcPr>
            <w:tcW w:w="3555" w:type="dxa"/>
            <w:shd w:val="clear" w:color="auto" w:fill="FFFFFF"/>
            <w:vAlign w:val="center"/>
          </w:tcPr>
          <w:p w14:paraId="1A6EB944" w14:textId="33F43D19" w:rsidR="00A32939" w:rsidRPr="00C1676D" w:rsidRDefault="00717D4D" w:rsidP="00291C01">
            <w:pPr>
              <w:jc w:val="both"/>
              <w:rPr>
                <w:rFonts w:ascii="Times New Roman" w:eastAsia="Times New Roman" w:hAnsi="Times New Roman" w:cs="Times New Roman"/>
                <w:b/>
              </w:rPr>
            </w:pPr>
            <w:r w:rsidRPr="00C1676D">
              <w:rPr>
                <w:rFonts w:ascii="Times New Roman" w:eastAsia="Times New Roman" w:hAnsi="Times New Roman" w:cs="Times New Roman"/>
                <w:b/>
              </w:rPr>
              <w:t>Kuran harflerini düzgün okuma becerisini geliştirir.</w:t>
            </w:r>
          </w:p>
          <w:p w14:paraId="24C6131D" w14:textId="77777777" w:rsidR="00A32939" w:rsidRPr="00C1676D" w:rsidRDefault="00A32939">
            <w:pPr>
              <w:ind w:left="360"/>
              <w:jc w:val="both"/>
              <w:rPr>
                <w:rFonts w:ascii="Times New Roman" w:eastAsia="Times New Roman" w:hAnsi="Times New Roman" w:cs="Times New Roman"/>
                <w:b/>
              </w:rPr>
            </w:pPr>
          </w:p>
          <w:p w14:paraId="5DD7F5DB" w14:textId="77777777" w:rsidR="00A32939" w:rsidRPr="00C1676D" w:rsidRDefault="00717D4D" w:rsidP="00291C01">
            <w:pPr>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improves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letters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properly</w:t>
            </w:r>
            <w:proofErr w:type="spellEnd"/>
            <w:r w:rsidRPr="00C1676D">
              <w:rPr>
                <w:rFonts w:ascii="Times New Roman" w:eastAsia="Times New Roman" w:hAnsi="Times New Roman" w:cs="Times New Roman"/>
                <w:i/>
              </w:rPr>
              <w:t>.</w:t>
            </w:r>
          </w:p>
        </w:tc>
      </w:tr>
      <w:tr w:rsidR="00A32939" w:rsidRPr="00C1676D" w14:paraId="55B75504" w14:textId="77777777">
        <w:trPr>
          <w:trHeight w:val="186"/>
          <w:jc w:val="center"/>
        </w:trPr>
        <w:tc>
          <w:tcPr>
            <w:tcW w:w="1710" w:type="dxa"/>
            <w:vMerge/>
            <w:shd w:val="clear" w:color="auto" w:fill="FFFFFF"/>
            <w:vAlign w:val="center"/>
          </w:tcPr>
          <w:p w14:paraId="2F7C49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E0C3A5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627E12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2F611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4FFB96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178B4B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EBA54A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D4D9780" w14:textId="1A76C6E9" w:rsidR="00A32939" w:rsidRPr="00291C01" w:rsidRDefault="00717D4D">
            <w:pPr>
              <w:pStyle w:val="ListeParagraf"/>
              <w:numPr>
                <w:ilvl w:val="0"/>
                <w:numId w:val="42"/>
              </w:numPr>
              <w:jc w:val="both"/>
              <w:rPr>
                <w:rFonts w:ascii="Times New Roman" w:eastAsia="Times New Roman" w:hAnsi="Times New Roman" w:cs="Times New Roman"/>
                <w:b/>
              </w:rPr>
            </w:pPr>
            <w:r w:rsidRPr="00291C01">
              <w:rPr>
                <w:rFonts w:ascii="Times New Roman" w:eastAsia="Times New Roman" w:hAnsi="Times New Roman" w:cs="Times New Roman"/>
                <w:b/>
              </w:rPr>
              <w:t>Ezberlenecek surelerin ve yüzünden okunacak yerlerin genel tanıtımı</w:t>
            </w:r>
            <w:r w:rsidRPr="00291C01">
              <w:rPr>
                <w:rFonts w:ascii="Times New Roman" w:eastAsia="Times New Roman" w:hAnsi="Times New Roman" w:cs="Times New Roman"/>
                <w:b/>
              </w:rPr>
              <w:tab/>
            </w:r>
          </w:p>
          <w:p w14:paraId="54BA02BC" w14:textId="77777777" w:rsidR="00A32939" w:rsidRPr="00C1676D" w:rsidRDefault="00A32939">
            <w:pPr>
              <w:ind w:left="360"/>
              <w:jc w:val="both"/>
              <w:rPr>
                <w:rFonts w:ascii="Times New Roman" w:eastAsia="Times New Roman" w:hAnsi="Times New Roman" w:cs="Times New Roman"/>
                <w:b/>
              </w:rPr>
            </w:pPr>
          </w:p>
          <w:p w14:paraId="7F07BC3C" w14:textId="77777777" w:rsidR="00A32939" w:rsidRPr="00291C01" w:rsidRDefault="00717D4D" w:rsidP="00291C01">
            <w:pPr>
              <w:pStyle w:val="ListeParagraf"/>
              <w:ind w:left="360"/>
              <w:jc w:val="both"/>
              <w:rPr>
                <w:rFonts w:ascii="Times New Roman" w:eastAsia="Times New Roman" w:hAnsi="Times New Roman" w:cs="Times New Roman"/>
                <w:b/>
              </w:rPr>
            </w:pPr>
            <w:r w:rsidRPr="00291C01">
              <w:rPr>
                <w:rFonts w:ascii="Times New Roman" w:eastAsia="Times New Roman" w:hAnsi="Times New Roman" w:cs="Times New Roman"/>
                <w:i/>
              </w:rPr>
              <w:t xml:space="preserve">General </w:t>
            </w:r>
            <w:proofErr w:type="spellStart"/>
            <w:r w:rsidRPr="00291C01">
              <w:rPr>
                <w:rFonts w:ascii="Times New Roman" w:eastAsia="Times New Roman" w:hAnsi="Times New Roman" w:cs="Times New Roman"/>
                <w:i/>
              </w:rPr>
              <w:t>introduction</w:t>
            </w:r>
            <w:proofErr w:type="spellEnd"/>
            <w:r w:rsidRPr="00291C01">
              <w:rPr>
                <w:rFonts w:ascii="Times New Roman" w:eastAsia="Times New Roman" w:hAnsi="Times New Roman" w:cs="Times New Roman"/>
                <w:i/>
              </w:rPr>
              <w:t xml:space="preserve"> of </w:t>
            </w:r>
            <w:proofErr w:type="spellStart"/>
            <w:r w:rsidRPr="00291C01">
              <w:rPr>
                <w:rFonts w:ascii="Times New Roman" w:eastAsia="Times New Roman" w:hAnsi="Times New Roman" w:cs="Times New Roman"/>
                <w:i/>
              </w:rPr>
              <w:t>the</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surahs</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to</w:t>
            </w:r>
            <w:proofErr w:type="spellEnd"/>
            <w:r w:rsidRPr="00291C01">
              <w:rPr>
                <w:rFonts w:ascii="Times New Roman" w:eastAsia="Times New Roman" w:hAnsi="Times New Roman" w:cs="Times New Roman"/>
                <w:i/>
              </w:rPr>
              <w:t xml:space="preserve"> be </w:t>
            </w:r>
            <w:proofErr w:type="spellStart"/>
            <w:r w:rsidRPr="00291C01">
              <w:rPr>
                <w:rFonts w:ascii="Times New Roman" w:eastAsia="Times New Roman" w:hAnsi="Times New Roman" w:cs="Times New Roman"/>
                <w:i/>
              </w:rPr>
              <w:t>memorized</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and</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the</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places</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to</w:t>
            </w:r>
            <w:proofErr w:type="spellEnd"/>
            <w:r w:rsidRPr="00291C01">
              <w:rPr>
                <w:rFonts w:ascii="Times New Roman" w:eastAsia="Times New Roman" w:hAnsi="Times New Roman" w:cs="Times New Roman"/>
                <w:i/>
              </w:rPr>
              <w:t xml:space="preserve"> be </w:t>
            </w:r>
            <w:proofErr w:type="spellStart"/>
            <w:r w:rsidRPr="00291C01">
              <w:rPr>
                <w:rFonts w:ascii="Times New Roman" w:eastAsia="Times New Roman" w:hAnsi="Times New Roman" w:cs="Times New Roman"/>
                <w:i/>
              </w:rPr>
              <w:t>read</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from</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the</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face</w:t>
            </w:r>
            <w:proofErr w:type="spellEnd"/>
          </w:p>
        </w:tc>
        <w:tc>
          <w:tcPr>
            <w:tcW w:w="3555" w:type="dxa"/>
            <w:shd w:val="clear" w:color="auto" w:fill="FFFFFF"/>
            <w:vAlign w:val="center"/>
          </w:tcPr>
          <w:p w14:paraId="66CD571C" w14:textId="3BD8B5EF" w:rsidR="00A32939" w:rsidRPr="00C1676D" w:rsidRDefault="00717D4D" w:rsidP="00291C01">
            <w:pPr>
              <w:jc w:val="both"/>
              <w:rPr>
                <w:rFonts w:ascii="Times New Roman" w:eastAsia="Times New Roman" w:hAnsi="Times New Roman" w:cs="Times New Roman"/>
                <w:b/>
              </w:rPr>
            </w:pPr>
            <w:r w:rsidRPr="00C1676D">
              <w:rPr>
                <w:rFonts w:ascii="Times New Roman" w:eastAsia="Times New Roman" w:hAnsi="Times New Roman" w:cs="Times New Roman"/>
                <w:b/>
              </w:rPr>
              <w:t>Sorumlu olduğu ezber surelerini usulüne uygun ezberler.</w:t>
            </w:r>
          </w:p>
          <w:p w14:paraId="6E93BD30" w14:textId="77777777" w:rsidR="00A32939" w:rsidRPr="00C1676D" w:rsidRDefault="00A32939">
            <w:pPr>
              <w:ind w:left="360"/>
              <w:jc w:val="both"/>
              <w:rPr>
                <w:rFonts w:ascii="Times New Roman" w:eastAsia="Times New Roman" w:hAnsi="Times New Roman" w:cs="Times New Roman"/>
                <w:b/>
              </w:rPr>
            </w:pPr>
          </w:p>
          <w:p w14:paraId="34CDC97B" w14:textId="77777777" w:rsidR="00A32939" w:rsidRPr="00C1676D" w:rsidRDefault="00717D4D" w:rsidP="00291C01">
            <w:pPr>
              <w:jc w:val="both"/>
              <w:rPr>
                <w:rFonts w:ascii="Times New Roman" w:eastAsia="Times New Roman" w:hAnsi="Times New Roman" w:cs="Times New Roman"/>
                <w:b/>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memorizes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suras</w:t>
            </w:r>
            <w:proofErr w:type="spellEnd"/>
            <w:r w:rsidRPr="00C1676D">
              <w:rPr>
                <w:rFonts w:ascii="Times New Roman" w:eastAsia="Times New Roman" w:hAnsi="Times New Roman" w:cs="Times New Roman"/>
                <w:i/>
              </w:rPr>
              <w:t xml:space="preserve"> he is </w:t>
            </w:r>
            <w:proofErr w:type="spellStart"/>
            <w:r w:rsidRPr="00C1676D">
              <w:rPr>
                <w:rFonts w:ascii="Times New Roman" w:eastAsia="Times New Roman" w:hAnsi="Times New Roman" w:cs="Times New Roman"/>
                <w:i/>
              </w:rPr>
              <w:t>responsible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duly</w:t>
            </w:r>
            <w:proofErr w:type="spellEnd"/>
            <w:r w:rsidRPr="00C1676D">
              <w:rPr>
                <w:rFonts w:ascii="Times New Roman" w:eastAsia="Times New Roman" w:hAnsi="Times New Roman" w:cs="Times New Roman"/>
                <w:i/>
              </w:rPr>
              <w:t>.</w:t>
            </w:r>
          </w:p>
        </w:tc>
      </w:tr>
      <w:tr w:rsidR="00A32939" w:rsidRPr="00C1676D" w14:paraId="40B0E13F" w14:textId="77777777">
        <w:trPr>
          <w:trHeight w:val="186"/>
          <w:jc w:val="center"/>
        </w:trPr>
        <w:tc>
          <w:tcPr>
            <w:tcW w:w="1710" w:type="dxa"/>
            <w:vMerge/>
            <w:shd w:val="clear" w:color="auto" w:fill="FFFFFF"/>
            <w:vAlign w:val="center"/>
          </w:tcPr>
          <w:p w14:paraId="7545526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F77B6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E93C3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5C283F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24C8E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E0243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7F297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0A273C3" w14:textId="59B9A5E5" w:rsidR="00A32939" w:rsidRPr="00291C01" w:rsidRDefault="00717D4D">
            <w:pPr>
              <w:pStyle w:val="ListeParagraf"/>
              <w:numPr>
                <w:ilvl w:val="0"/>
                <w:numId w:val="42"/>
              </w:numPr>
              <w:jc w:val="both"/>
              <w:rPr>
                <w:rFonts w:ascii="Times New Roman" w:eastAsia="Times New Roman" w:hAnsi="Times New Roman" w:cs="Times New Roman"/>
                <w:b/>
              </w:rPr>
            </w:pPr>
            <w:proofErr w:type="spellStart"/>
            <w:r w:rsidRPr="00291C01">
              <w:rPr>
                <w:rFonts w:ascii="Times New Roman" w:eastAsia="Times New Roman" w:hAnsi="Times New Roman" w:cs="Times New Roman"/>
                <w:b/>
              </w:rPr>
              <w:t>Duha</w:t>
            </w:r>
            <w:proofErr w:type="spellEnd"/>
            <w:r w:rsidRPr="00291C01">
              <w:rPr>
                <w:rFonts w:ascii="Times New Roman" w:eastAsia="Times New Roman" w:hAnsi="Times New Roman" w:cs="Times New Roman"/>
                <w:b/>
              </w:rPr>
              <w:t xml:space="preserve"> suresinin yüzünden okunmasının talimi</w:t>
            </w:r>
            <w:r w:rsidRPr="00291C01">
              <w:rPr>
                <w:rFonts w:ascii="Times New Roman" w:eastAsia="Times New Roman" w:hAnsi="Times New Roman" w:cs="Times New Roman"/>
                <w:b/>
              </w:rPr>
              <w:tab/>
            </w:r>
          </w:p>
          <w:p w14:paraId="733FA1B4" w14:textId="77777777" w:rsidR="00A32939" w:rsidRPr="00C1676D" w:rsidRDefault="00A32939" w:rsidP="00046BFF">
            <w:pPr>
              <w:jc w:val="both"/>
              <w:rPr>
                <w:rFonts w:ascii="Times New Roman" w:eastAsia="Times New Roman" w:hAnsi="Times New Roman" w:cs="Times New Roman"/>
                <w:i/>
              </w:rPr>
            </w:pPr>
          </w:p>
          <w:p w14:paraId="6B2B7A7D" w14:textId="77777777" w:rsidR="00A32939" w:rsidRPr="00291C01" w:rsidRDefault="00717D4D" w:rsidP="00291C01">
            <w:pPr>
              <w:pStyle w:val="ListeParagraf"/>
              <w:ind w:left="360"/>
              <w:jc w:val="both"/>
              <w:rPr>
                <w:rFonts w:ascii="Times New Roman" w:eastAsia="Times New Roman" w:hAnsi="Times New Roman" w:cs="Times New Roman"/>
                <w:i/>
              </w:rPr>
            </w:pPr>
            <w:proofErr w:type="spellStart"/>
            <w:r w:rsidRPr="00291C01">
              <w:rPr>
                <w:rFonts w:ascii="Times New Roman" w:eastAsia="Times New Roman" w:hAnsi="Times New Roman" w:cs="Times New Roman"/>
                <w:i/>
              </w:rPr>
              <w:t>Practice</w:t>
            </w:r>
            <w:proofErr w:type="spellEnd"/>
            <w:r w:rsidRPr="00291C01">
              <w:rPr>
                <w:rFonts w:ascii="Times New Roman" w:eastAsia="Times New Roman" w:hAnsi="Times New Roman" w:cs="Times New Roman"/>
                <w:i/>
              </w:rPr>
              <w:t xml:space="preserve"> of </w:t>
            </w:r>
            <w:proofErr w:type="spellStart"/>
            <w:r w:rsidRPr="00291C01">
              <w:rPr>
                <w:rFonts w:ascii="Times New Roman" w:eastAsia="Times New Roman" w:hAnsi="Times New Roman" w:cs="Times New Roman"/>
                <w:i/>
              </w:rPr>
              <w:t>reciting</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Surah</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Duha</w:t>
            </w:r>
            <w:proofErr w:type="spellEnd"/>
          </w:p>
        </w:tc>
        <w:tc>
          <w:tcPr>
            <w:tcW w:w="3555" w:type="dxa"/>
            <w:shd w:val="clear" w:color="auto" w:fill="FFFFFF"/>
            <w:vAlign w:val="center"/>
          </w:tcPr>
          <w:p w14:paraId="7E06FBC7" w14:textId="03C8611A" w:rsidR="00A32939" w:rsidRPr="00C1676D" w:rsidRDefault="00717D4D" w:rsidP="00291C01">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Ezberlerini </w:t>
            </w:r>
            <w:proofErr w:type="spellStart"/>
            <w:r w:rsidRPr="00C1676D">
              <w:rPr>
                <w:rFonts w:ascii="Times New Roman" w:eastAsia="Times New Roman" w:hAnsi="Times New Roman" w:cs="Times New Roman"/>
                <w:b/>
              </w:rPr>
              <w:t>hadr</w:t>
            </w:r>
            <w:proofErr w:type="spellEnd"/>
            <w:r w:rsidRPr="00C1676D">
              <w:rPr>
                <w:rFonts w:ascii="Times New Roman" w:eastAsia="Times New Roman" w:hAnsi="Times New Roman" w:cs="Times New Roman"/>
                <w:b/>
              </w:rPr>
              <w:t xml:space="preserve"> usulü okuma becerisi kazanır.</w:t>
            </w:r>
            <w:r w:rsidRPr="00C1676D">
              <w:rPr>
                <w:rFonts w:ascii="Times New Roman" w:eastAsia="Times New Roman" w:hAnsi="Times New Roman" w:cs="Times New Roman"/>
                <w:b/>
              </w:rPr>
              <w:tab/>
            </w:r>
          </w:p>
          <w:p w14:paraId="6CF5F08F" w14:textId="77777777" w:rsidR="00A32939" w:rsidRPr="00C1676D" w:rsidRDefault="00A32939">
            <w:pPr>
              <w:ind w:left="360"/>
              <w:jc w:val="both"/>
              <w:rPr>
                <w:rFonts w:ascii="Times New Roman" w:eastAsia="Times New Roman" w:hAnsi="Times New Roman" w:cs="Times New Roman"/>
                <w:b/>
              </w:rPr>
            </w:pPr>
          </w:p>
          <w:p w14:paraId="321A941D" w14:textId="77777777" w:rsidR="00A32939" w:rsidRPr="00C1676D" w:rsidRDefault="00717D4D" w:rsidP="00291C01">
            <w:pPr>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reciting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hadr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style</w:t>
            </w:r>
            <w:proofErr w:type="spellEnd"/>
          </w:p>
        </w:tc>
      </w:tr>
      <w:tr w:rsidR="00A32939" w:rsidRPr="00C1676D" w14:paraId="3B0D3B3F" w14:textId="77777777">
        <w:trPr>
          <w:trHeight w:val="186"/>
          <w:jc w:val="center"/>
        </w:trPr>
        <w:tc>
          <w:tcPr>
            <w:tcW w:w="1710" w:type="dxa"/>
            <w:vMerge/>
            <w:shd w:val="clear" w:color="auto" w:fill="FFFFFF"/>
            <w:vAlign w:val="center"/>
          </w:tcPr>
          <w:p w14:paraId="5CBDF70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EBA39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92CB2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2C0D5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BE980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DA3F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BD027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B83428C" w14:textId="421E2672" w:rsidR="00A32939" w:rsidRPr="00291C01" w:rsidRDefault="00717D4D">
            <w:pPr>
              <w:pStyle w:val="ListeParagraf"/>
              <w:numPr>
                <w:ilvl w:val="0"/>
                <w:numId w:val="42"/>
              </w:numPr>
              <w:jc w:val="both"/>
              <w:rPr>
                <w:rFonts w:ascii="Times New Roman" w:eastAsia="Times New Roman" w:hAnsi="Times New Roman" w:cs="Times New Roman"/>
                <w:b/>
              </w:rPr>
            </w:pPr>
            <w:proofErr w:type="spellStart"/>
            <w:r w:rsidRPr="00291C01">
              <w:rPr>
                <w:rFonts w:ascii="Times New Roman" w:eastAsia="Times New Roman" w:hAnsi="Times New Roman" w:cs="Times New Roman"/>
                <w:b/>
              </w:rPr>
              <w:t>Duha</w:t>
            </w:r>
            <w:proofErr w:type="spellEnd"/>
            <w:r w:rsidRPr="00291C01">
              <w:rPr>
                <w:rFonts w:ascii="Times New Roman" w:eastAsia="Times New Roman" w:hAnsi="Times New Roman" w:cs="Times New Roman"/>
                <w:b/>
              </w:rPr>
              <w:t xml:space="preserve"> suresinin ezbere okunması talimi</w:t>
            </w:r>
            <w:r w:rsidRPr="00291C01">
              <w:rPr>
                <w:rFonts w:ascii="Times New Roman" w:eastAsia="Times New Roman" w:hAnsi="Times New Roman" w:cs="Times New Roman"/>
                <w:b/>
              </w:rPr>
              <w:tab/>
            </w:r>
          </w:p>
          <w:p w14:paraId="0FAEECF1" w14:textId="77777777" w:rsidR="00A32939" w:rsidRPr="00291C01" w:rsidRDefault="00717D4D" w:rsidP="00291C01">
            <w:pPr>
              <w:pStyle w:val="ListeParagraf"/>
              <w:ind w:left="360"/>
              <w:jc w:val="both"/>
              <w:rPr>
                <w:rFonts w:ascii="Times New Roman" w:eastAsia="Times New Roman" w:hAnsi="Times New Roman" w:cs="Times New Roman"/>
                <w:i/>
              </w:rPr>
            </w:pPr>
            <w:proofErr w:type="spellStart"/>
            <w:r w:rsidRPr="00291C01">
              <w:rPr>
                <w:rFonts w:ascii="Times New Roman" w:eastAsia="Times New Roman" w:hAnsi="Times New Roman" w:cs="Times New Roman"/>
                <w:i/>
              </w:rPr>
              <w:t>Recitation</w:t>
            </w:r>
            <w:proofErr w:type="spellEnd"/>
            <w:r w:rsidRPr="00291C01">
              <w:rPr>
                <w:rFonts w:ascii="Times New Roman" w:eastAsia="Times New Roman" w:hAnsi="Times New Roman" w:cs="Times New Roman"/>
                <w:i/>
              </w:rPr>
              <w:t xml:space="preserve"> of </w:t>
            </w:r>
            <w:proofErr w:type="spellStart"/>
            <w:r w:rsidRPr="00291C01">
              <w:rPr>
                <w:rFonts w:ascii="Times New Roman" w:eastAsia="Times New Roman" w:hAnsi="Times New Roman" w:cs="Times New Roman"/>
                <w:i/>
              </w:rPr>
              <w:t>Surah</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Duha</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by</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heart</w:t>
            </w:r>
            <w:proofErr w:type="spellEnd"/>
          </w:p>
        </w:tc>
        <w:tc>
          <w:tcPr>
            <w:tcW w:w="3555" w:type="dxa"/>
            <w:shd w:val="clear" w:color="auto" w:fill="FFFFFF"/>
            <w:vAlign w:val="center"/>
          </w:tcPr>
          <w:p w14:paraId="44C49558" w14:textId="3941DCAA" w:rsidR="00A32939" w:rsidRPr="00C1676D" w:rsidRDefault="00717D4D" w:rsidP="00291C01">
            <w:pPr>
              <w:jc w:val="both"/>
              <w:rPr>
                <w:rFonts w:ascii="Times New Roman" w:eastAsia="Times New Roman" w:hAnsi="Times New Roman" w:cs="Times New Roman"/>
                <w:b/>
              </w:rPr>
            </w:pPr>
            <w:r w:rsidRPr="00C1676D">
              <w:rPr>
                <w:rFonts w:ascii="Times New Roman" w:eastAsia="Times New Roman" w:hAnsi="Times New Roman" w:cs="Times New Roman"/>
                <w:b/>
              </w:rPr>
              <w:t>Ezberlediği surelerin anlam içeriklerine vakıf olur.</w:t>
            </w:r>
          </w:p>
          <w:p w14:paraId="44A228DC" w14:textId="77777777" w:rsidR="00A32939" w:rsidRPr="00C1676D" w:rsidRDefault="00A32939">
            <w:pPr>
              <w:ind w:left="360"/>
              <w:jc w:val="both"/>
              <w:rPr>
                <w:rFonts w:ascii="Times New Roman" w:eastAsia="Times New Roman" w:hAnsi="Times New Roman" w:cs="Times New Roman"/>
                <w:b/>
              </w:rPr>
            </w:pPr>
          </w:p>
          <w:p w14:paraId="1C065C3C" w14:textId="77777777" w:rsidR="00A32939" w:rsidRPr="00C1676D" w:rsidRDefault="00717D4D" w:rsidP="00291C01">
            <w:pPr>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meaning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contents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surahs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memorized</w:t>
            </w:r>
            <w:proofErr w:type="spellEnd"/>
          </w:p>
        </w:tc>
      </w:tr>
      <w:tr w:rsidR="00A32939" w:rsidRPr="00C1676D" w14:paraId="0701406C" w14:textId="77777777">
        <w:trPr>
          <w:trHeight w:val="1547"/>
          <w:jc w:val="center"/>
        </w:trPr>
        <w:tc>
          <w:tcPr>
            <w:tcW w:w="1710" w:type="dxa"/>
            <w:vMerge/>
            <w:shd w:val="clear" w:color="auto" w:fill="FFFFFF"/>
            <w:vAlign w:val="center"/>
          </w:tcPr>
          <w:p w14:paraId="05A6A4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4FCAB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C3CCF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3E0E2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55C016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AE01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F8A5F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A7D2C73" w14:textId="19B5BE9B" w:rsidR="00A32939" w:rsidRPr="00291C01" w:rsidRDefault="00717D4D">
            <w:pPr>
              <w:pStyle w:val="ListeParagraf"/>
              <w:numPr>
                <w:ilvl w:val="0"/>
                <w:numId w:val="42"/>
              </w:numPr>
              <w:jc w:val="both"/>
              <w:rPr>
                <w:rFonts w:ascii="Times New Roman" w:eastAsia="Times New Roman" w:hAnsi="Times New Roman" w:cs="Times New Roman"/>
                <w:i/>
              </w:rPr>
            </w:pPr>
            <w:r w:rsidRPr="00291C01">
              <w:rPr>
                <w:rFonts w:ascii="Times New Roman" w:eastAsia="Times New Roman" w:hAnsi="Times New Roman" w:cs="Times New Roman"/>
                <w:b/>
              </w:rPr>
              <w:t>İnşirah suresinin yüzünden okunması talimi</w:t>
            </w:r>
            <w:r w:rsidRPr="00291C01">
              <w:rPr>
                <w:rFonts w:ascii="Times New Roman" w:eastAsia="Times New Roman" w:hAnsi="Times New Roman" w:cs="Times New Roman"/>
                <w:i/>
              </w:rPr>
              <w:tab/>
            </w:r>
          </w:p>
          <w:p w14:paraId="0F1F17EA" w14:textId="77777777" w:rsidR="00A32939" w:rsidRPr="00C1676D" w:rsidRDefault="00A32939">
            <w:pPr>
              <w:ind w:left="360"/>
              <w:jc w:val="both"/>
              <w:rPr>
                <w:rFonts w:ascii="Times New Roman" w:eastAsia="Times New Roman" w:hAnsi="Times New Roman" w:cs="Times New Roman"/>
                <w:i/>
              </w:rPr>
            </w:pPr>
          </w:p>
          <w:p w14:paraId="36E52135" w14:textId="77777777" w:rsidR="00A32939" w:rsidRPr="00291C01" w:rsidRDefault="00717D4D" w:rsidP="00291C01">
            <w:pPr>
              <w:pStyle w:val="ListeParagraf"/>
              <w:ind w:left="360"/>
              <w:jc w:val="both"/>
              <w:rPr>
                <w:rFonts w:ascii="Times New Roman" w:eastAsia="Times New Roman" w:hAnsi="Times New Roman" w:cs="Times New Roman"/>
                <w:i/>
              </w:rPr>
            </w:pPr>
            <w:proofErr w:type="spellStart"/>
            <w:r w:rsidRPr="00291C01">
              <w:rPr>
                <w:rFonts w:ascii="Times New Roman" w:eastAsia="Times New Roman" w:hAnsi="Times New Roman" w:cs="Times New Roman"/>
                <w:i/>
              </w:rPr>
              <w:t>Recitation</w:t>
            </w:r>
            <w:proofErr w:type="spellEnd"/>
            <w:r w:rsidRPr="00291C01">
              <w:rPr>
                <w:rFonts w:ascii="Times New Roman" w:eastAsia="Times New Roman" w:hAnsi="Times New Roman" w:cs="Times New Roman"/>
                <w:i/>
              </w:rPr>
              <w:t xml:space="preserve"> of </w:t>
            </w:r>
            <w:proofErr w:type="spellStart"/>
            <w:r w:rsidRPr="00291C01">
              <w:rPr>
                <w:rFonts w:ascii="Times New Roman" w:eastAsia="Times New Roman" w:hAnsi="Times New Roman" w:cs="Times New Roman"/>
                <w:i/>
              </w:rPr>
              <w:t>Surah</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Inshirah</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from</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the</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face</w:t>
            </w:r>
            <w:proofErr w:type="spellEnd"/>
          </w:p>
        </w:tc>
        <w:tc>
          <w:tcPr>
            <w:tcW w:w="3555" w:type="dxa"/>
            <w:shd w:val="clear" w:color="auto" w:fill="FFFFFF"/>
            <w:vAlign w:val="center"/>
          </w:tcPr>
          <w:p w14:paraId="0F37C6BF" w14:textId="2EBB44C5" w:rsidR="00A32939" w:rsidRPr="00C1676D" w:rsidRDefault="00717D4D" w:rsidP="00291C01">
            <w:pPr>
              <w:jc w:val="both"/>
              <w:rPr>
                <w:rFonts w:ascii="Times New Roman" w:eastAsia="Times New Roman" w:hAnsi="Times New Roman" w:cs="Times New Roman"/>
                <w:b/>
              </w:rPr>
            </w:pPr>
            <w:r w:rsidRPr="00C1676D">
              <w:rPr>
                <w:rFonts w:ascii="Times New Roman" w:eastAsia="Times New Roman" w:hAnsi="Times New Roman" w:cs="Times New Roman"/>
                <w:b/>
              </w:rPr>
              <w:t>Ezber tekrar etme ve ezberlerini koruma nosyonu kazanır.</w:t>
            </w:r>
            <w:r w:rsidRPr="00C1676D">
              <w:rPr>
                <w:rFonts w:ascii="Times New Roman" w:eastAsia="Times New Roman" w:hAnsi="Times New Roman" w:cs="Times New Roman"/>
                <w:b/>
              </w:rPr>
              <w:tab/>
            </w:r>
          </w:p>
          <w:p w14:paraId="69D054B7" w14:textId="77777777" w:rsidR="00A32939" w:rsidRPr="00C1676D" w:rsidRDefault="00A32939">
            <w:pPr>
              <w:ind w:left="360"/>
              <w:jc w:val="both"/>
              <w:rPr>
                <w:rFonts w:ascii="Times New Roman" w:eastAsia="Times New Roman" w:hAnsi="Times New Roman" w:cs="Times New Roman"/>
                <w:b/>
              </w:rPr>
            </w:pPr>
          </w:p>
          <w:p w14:paraId="784EEDAF" w14:textId="77777777" w:rsidR="00A32939" w:rsidRPr="00C1676D" w:rsidRDefault="00717D4D" w:rsidP="00291C01">
            <w:pPr>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notion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repeating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preserving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w:t>
            </w:r>
          </w:p>
        </w:tc>
      </w:tr>
      <w:tr w:rsidR="00A32939" w:rsidRPr="00C1676D" w14:paraId="250A0DAA" w14:textId="77777777">
        <w:trPr>
          <w:trHeight w:val="186"/>
          <w:jc w:val="center"/>
        </w:trPr>
        <w:tc>
          <w:tcPr>
            <w:tcW w:w="1710" w:type="dxa"/>
            <w:vMerge/>
            <w:shd w:val="clear" w:color="auto" w:fill="FFFFFF"/>
            <w:vAlign w:val="center"/>
          </w:tcPr>
          <w:p w14:paraId="56112DC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C16DEA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468639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3C1773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0841C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CFD7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B8CB31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FBF0053" w14:textId="6C5DF5F4" w:rsidR="00A32939" w:rsidRPr="00291C01" w:rsidRDefault="00717D4D">
            <w:pPr>
              <w:pStyle w:val="ListeParagraf"/>
              <w:numPr>
                <w:ilvl w:val="0"/>
                <w:numId w:val="42"/>
              </w:numPr>
              <w:jc w:val="both"/>
              <w:rPr>
                <w:rFonts w:ascii="Times New Roman" w:eastAsia="Times New Roman" w:hAnsi="Times New Roman" w:cs="Times New Roman"/>
                <w:i/>
              </w:rPr>
            </w:pPr>
            <w:r w:rsidRPr="00291C01">
              <w:rPr>
                <w:rFonts w:ascii="Times New Roman" w:eastAsia="Times New Roman" w:hAnsi="Times New Roman" w:cs="Times New Roman"/>
                <w:b/>
              </w:rPr>
              <w:t>İnşirah suresinin ezbere okunması talimi</w:t>
            </w:r>
            <w:r w:rsidRPr="00291C01">
              <w:rPr>
                <w:rFonts w:ascii="Times New Roman" w:eastAsia="Times New Roman" w:hAnsi="Times New Roman" w:cs="Times New Roman"/>
                <w:i/>
              </w:rPr>
              <w:tab/>
            </w:r>
          </w:p>
          <w:p w14:paraId="23914E0F" w14:textId="77777777" w:rsidR="00A32939" w:rsidRPr="00291C01" w:rsidRDefault="00717D4D" w:rsidP="00291C01">
            <w:pPr>
              <w:pStyle w:val="ListeParagraf"/>
              <w:ind w:left="360"/>
              <w:jc w:val="both"/>
              <w:rPr>
                <w:rFonts w:ascii="Times New Roman" w:eastAsia="Times New Roman" w:hAnsi="Times New Roman" w:cs="Times New Roman"/>
                <w:i/>
              </w:rPr>
            </w:pPr>
            <w:proofErr w:type="spellStart"/>
            <w:r w:rsidRPr="00291C01">
              <w:rPr>
                <w:rFonts w:ascii="Times New Roman" w:eastAsia="Times New Roman" w:hAnsi="Times New Roman" w:cs="Times New Roman"/>
                <w:i/>
              </w:rPr>
              <w:t>Recitation</w:t>
            </w:r>
            <w:proofErr w:type="spellEnd"/>
            <w:r w:rsidRPr="00291C01">
              <w:rPr>
                <w:rFonts w:ascii="Times New Roman" w:eastAsia="Times New Roman" w:hAnsi="Times New Roman" w:cs="Times New Roman"/>
                <w:i/>
              </w:rPr>
              <w:t xml:space="preserve"> of </w:t>
            </w:r>
            <w:proofErr w:type="spellStart"/>
            <w:r w:rsidRPr="00291C01">
              <w:rPr>
                <w:rFonts w:ascii="Times New Roman" w:eastAsia="Times New Roman" w:hAnsi="Times New Roman" w:cs="Times New Roman"/>
                <w:i/>
              </w:rPr>
              <w:t>Surah</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Inshirah</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by</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heart</w:t>
            </w:r>
            <w:proofErr w:type="spellEnd"/>
          </w:p>
        </w:tc>
        <w:tc>
          <w:tcPr>
            <w:tcW w:w="3555" w:type="dxa"/>
            <w:shd w:val="clear" w:color="auto" w:fill="FFFFFF"/>
            <w:vAlign w:val="center"/>
          </w:tcPr>
          <w:p w14:paraId="186C6B65" w14:textId="6149F954" w:rsidR="00A32939" w:rsidRPr="00C1676D" w:rsidRDefault="00717D4D" w:rsidP="00291C01">
            <w:pPr>
              <w:jc w:val="both"/>
              <w:rPr>
                <w:rFonts w:ascii="Times New Roman" w:eastAsia="Times New Roman" w:hAnsi="Times New Roman" w:cs="Times New Roman"/>
                <w:b/>
              </w:rPr>
            </w:pPr>
            <w:r w:rsidRPr="00C1676D">
              <w:rPr>
                <w:rFonts w:ascii="Times New Roman" w:eastAsia="Times New Roman" w:hAnsi="Times New Roman" w:cs="Times New Roman"/>
                <w:b/>
              </w:rPr>
              <w:t>Kuran okumada ses ve nefes kullanmanın yöntemlerini tecrübe eder.</w:t>
            </w:r>
            <w:r w:rsidRPr="00C1676D">
              <w:rPr>
                <w:rFonts w:ascii="Times New Roman" w:eastAsia="Times New Roman" w:hAnsi="Times New Roman" w:cs="Times New Roman"/>
                <w:b/>
              </w:rPr>
              <w:tab/>
            </w:r>
          </w:p>
          <w:p w14:paraId="1260C248" w14:textId="77777777" w:rsidR="00A32939" w:rsidRPr="00C1676D" w:rsidRDefault="00717D4D" w:rsidP="00291C01">
            <w:pPr>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Experience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voice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breathing</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p>
        </w:tc>
      </w:tr>
      <w:tr w:rsidR="00A32939" w:rsidRPr="00C1676D" w14:paraId="2C06B724" w14:textId="77777777">
        <w:trPr>
          <w:trHeight w:val="186"/>
          <w:jc w:val="center"/>
        </w:trPr>
        <w:tc>
          <w:tcPr>
            <w:tcW w:w="1710" w:type="dxa"/>
            <w:vMerge/>
            <w:shd w:val="clear" w:color="auto" w:fill="FFFFFF"/>
            <w:vAlign w:val="center"/>
          </w:tcPr>
          <w:p w14:paraId="0DBAED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73630E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4FFBD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210FE7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FE047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BFE84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E2D13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2421A05" w14:textId="6BB193F0" w:rsidR="00A32939" w:rsidRPr="00291C01" w:rsidRDefault="00717D4D">
            <w:pPr>
              <w:pStyle w:val="ListeParagraf"/>
              <w:numPr>
                <w:ilvl w:val="0"/>
                <w:numId w:val="42"/>
              </w:numPr>
              <w:jc w:val="both"/>
              <w:rPr>
                <w:rFonts w:ascii="Times New Roman" w:eastAsia="Times New Roman" w:hAnsi="Times New Roman" w:cs="Times New Roman"/>
                <w:b/>
              </w:rPr>
            </w:pPr>
            <w:r w:rsidRPr="00291C01">
              <w:rPr>
                <w:rFonts w:ascii="Times New Roman" w:eastAsia="Times New Roman" w:hAnsi="Times New Roman" w:cs="Times New Roman"/>
                <w:b/>
              </w:rPr>
              <w:t>Kadir suresinin yüzünden okunma talimi</w:t>
            </w:r>
            <w:r w:rsidRPr="00291C01">
              <w:rPr>
                <w:rFonts w:ascii="Times New Roman" w:eastAsia="Times New Roman" w:hAnsi="Times New Roman" w:cs="Times New Roman"/>
                <w:b/>
              </w:rPr>
              <w:tab/>
            </w:r>
          </w:p>
          <w:p w14:paraId="3B808DBD" w14:textId="77777777" w:rsidR="00A32939" w:rsidRPr="00291C01" w:rsidRDefault="00717D4D" w:rsidP="00291C01">
            <w:pPr>
              <w:pStyle w:val="ListeParagraf"/>
              <w:ind w:left="360"/>
              <w:jc w:val="both"/>
              <w:rPr>
                <w:rFonts w:ascii="Times New Roman" w:eastAsia="Times New Roman" w:hAnsi="Times New Roman" w:cs="Times New Roman"/>
                <w:b/>
              </w:rPr>
            </w:pPr>
            <w:proofErr w:type="spellStart"/>
            <w:r w:rsidRPr="00291C01">
              <w:rPr>
                <w:rFonts w:ascii="Times New Roman" w:eastAsia="Times New Roman" w:hAnsi="Times New Roman" w:cs="Times New Roman"/>
                <w:i/>
              </w:rPr>
              <w:t>The</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practice</w:t>
            </w:r>
            <w:proofErr w:type="spellEnd"/>
            <w:r w:rsidRPr="00291C01">
              <w:rPr>
                <w:rFonts w:ascii="Times New Roman" w:eastAsia="Times New Roman" w:hAnsi="Times New Roman" w:cs="Times New Roman"/>
                <w:i/>
              </w:rPr>
              <w:t xml:space="preserve"> of </w:t>
            </w:r>
            <w:proofErr w:type="spellStart"/>
            <w:r w:rsidRPr="00291C01">
              <w:rPr>
                <w:rFonts w:ascii="Times New Roman" w:eastAsia="Times New Roman" w:hAnsi="Times New Roman" w:cs="Times New Roman"/>
                <w:i/>
              </w:rPr>
              <w:t>reciting</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the</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surah</w:t>
            </w:r>
            <w:proofErr w:type="spellEnd"/>
            <w:r w:rsidRPr="00291C01">
              <w:rPr>
                <w:rFonts w:ascii="Times New Roman" w:eastAsia="Times New Roman" w:hAnsi="Times New Roman" w:cs="Times New Roman"/>
                <w:i/>
              </w:rPr>
              <w:t xml:space="preserve"> of al-</w:t>
            </w:r>
            <w:proofErr w:type="spellStart"/>
            <w:r w:rsidRPr="00291C01">
              <w:rPr>
                <w:rFonts w:ascii="Times New Roman" w:eastAsia="Times New Roman" w:hAnsi="Times New Roman" w:cs="Times New Roman"/>
                <w:i/>
              </w:rPr>
              <w:t>Qadr</w:t>
            </w:r>
            <w:proofErr w:type="spellEnd"/>
            <w:r w:rsidRPr="00291C01">
              <w:rPr>
                <w:rFonts w:ascii="Times New Roman" w:eastAsia="Times New Roman" w:hAnsi="Times New Roman" w:cs="Times New Roman"/>
                <w:b/>
              </w:rPr>
              <w:tab/>
              <w:t xml:space="preserve"> </w:t>
            </w:r>
          </w:p>
        </w:tc>
        <w:tc>
          <w:tcPr>
            <w:tcW w:w="3555" w:type="dxa"/>
            <w:shd w:val="clear" w:color="auto" w:fill="FFFFFF"/>
            <w:vAlign w:val="center"/>
          </w:tcPr>
          <w:p w14:paraId="4DCA7156" w14:textId="77777777" w:rsidR="00A32939" w:rsidRPr="00C1676D" w:rsidRDefault="00717D4D" w:rsidP="00291C01">
            <w:pPr>
              <w:jc w:val="both"/>
              <w:rPr>
                <w:rFonts w:ascii="Times New Roman" w:eastAsia="Times New Roman" w:hAnsi="Times New Roman" w:cs="Times New Roman"/>
                <w:b/>
              </w:rPr>
            </w:pPr>
            <w:r w:rsidRPr="00C1676D">
              <w:rPr>
                <w:rFonts w:ascii="Times New Roman" w:eastAsia="Times New Roman" w:hAnsi="Times New Roman" w:cs="Times New Roman"/>
                <w:b/>
              </w:rPr>
              <w:t>Kuran harflerini düzgün okuma becerisini geliştirir.</w:t>
            </w:r>
          </w:p>
          <w:p w14:paraId="6A6ADCBC" w14:textId="77777777" w:rsidR="00A32939" w:rsidRPr="00C1676D" w:rsidRDefault="00A32939">
            <w:pPr>
              <w:ind w:left="360"/>
              <w:jc w:val="both"/>
              <w:rPr>
                <w:rFonts w:ascii="Times New Roman" w:eastAsia="Times New Roman" w:hAnsi="Times New Roman" w:cs="Times New Roman"/>
                <w:b/>
              </w:rPr>
            </w:pPr>
          </w:p>
          <w:p w14:paraId="20A3191A" w14:textId="77777777" w:rsidR="00A32939" w:rsidRPr="00C1676D" w:rsidRDefault="00717D4D" w:rsidP="00291C01">
            <w:pPr>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improves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letters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properly</w:t>
            </w:r>
            <w:proofErr w:type="spellEnd"/>
          </w:p>
        </w:tc>
      </w:tr>
      <w:tr w:rsidR="00A32939" w:rsidRPr="00C1676D" w14:paraId="63F813A7" w14:textId="77777777">
        <w:trPr>
          <w:trHeight w:val="186"/>
          <w:jc w:val="center"/>
        </w:trPr>
        <w:tc>
          <w:tcPr>
            <w:tcW w:w="1710" w:type="dxa"/>
            <w:vMerge/>
            <w:shd w:val="clear" w:color="auto" w:fill="FFFFFF"/>
            <w:vAlign w:val="center"/>
          </w:tcPr>
          <w:p w14:paraId="18AC98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06337B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95D8A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489BA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CE6DF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5E174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8B05B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0ABAF0F" w14:textId="16855999" w:rsidR="00A32939" w:rsidRPr="00291C01" w:rsidRDefault="00717D4D">
            <w:pPr>
              <w:pStyle w:val="ListeParagraf"/>
              <w:numPr>
                <w:ilvl w:val="0"/>
                <w:numId w:val="42"/>
              </w:numPr>
              <w:jc w:val="both"/>
              <w:rPr>
                <w:rFonts w:ascii="Times New Roman" w:eastAsia="Times New Roman" w:hAnsi="Times New Roman" w:cs="Times New Roman"/>
                <w:b/>
              </w:rPr>
            </w:pPr>
            <w:r w:rsidRPr="00291C01">
              <w:rPr>
                <w:rFonts w:ascii="Times New Roman" w:eastAsia="Times New Roman" w:hAnsi="Times New Roman" w:cs="Times New Roman"/>
                <w:b/>
              </w:rPr>
              <w:t>Kadir suresinin ezbere okunma talimi</w:t>
            </w:r>
            <w:r w:rsidRPr="00291C01">
              <w:rPr>
                <w:rFonts w:ascii="Times New Roman" w:eastAsia="Times New Roman" w:hAnsi="Times New Roman" w:cs="Times New Roman"/>
                <w:b/>
              </w:rPr>
              <w:tab/>
            </w:r>
          </w:p>
          <w:p w14:paraId="7E89D247" w14:textId="77777777" w:rsidR="00A32939" w:rsidRPr="00291C01" w:rsidRDefault="00717D4D" w:rsidP="00291C01">
            <w:pPr>
              <w:ind w:left="360"/>
              <w:jc w:val="both"/>
              <w:rPr>
                <w:rFonts w:ascii="Times New Roman" w:eastAsia="Times New Roman" w:hAnsi="Times New Roman" w:cs="Times New Roman"/>
                <w:i/>
              </w:rPr>
            </w:pPr>
            <w:proofErr w:type="spellStart"/>
            <w:r w:rsidRPr="00291C01">
              <w:rPr>
                <w:rFonts w:ascii="Times New Roman" w:eastAsia="Times New Roman" w:hAnsi="Times New Roman" w:cs="Times New Roman"/>
                <w:i/>
              </w:rPr>
              <w:t>The</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practice</w:t>
            </w:r>
            <w:proofErr w:type="spellEnd"/>
            <w:r w:rsidRPr="00291C01">
              <w:rPr>
                <w:rFonts w:ascii="Times New Roman" w:eastAsia="Times New Roman" w:hAnsi="Times New Roman" w:cs="Times New Roman"/>
                <w:i/>
              </w:rPr>
              <w:t xml:space="preserve"> of </w:t>
            </w:r>
            <w:proofErr w:type="spellStart"/>
            <w:r w:rsidRPr="00291C01">
              <w:rPr>
                <w:rFonts w:ascii="Times New Roman" w:eastAsia="Times New Roman" w:hAnsi="Times New Roman" w:cs="Times New Roman"/>
                <w:i/>
              </w:rPr>
              <w:t>reciting</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Surah</w:t>
            </w:r>
            <w:proofErr w:type="spellEnd"/>
            <w:r w:rsidRPr="00291C01">
              <w:rPr>
                <w:rFonts w:ascii="Times New Roman" w:eastAsia="Times New Roman" w:hAnsi="Times New Roman" w:cs="Times New Roman"/>
                <w:i/>
              </w:rPr>
              <w:t xml:space="preserve"> al-</w:t>
            </w:r>
            <w:proofErr w:type="spellStart"/>
            <w:r w:rsidRPr="00291C01">
              <w:rPr>
                <w:rFonts w:ascii="Times New Roman" w:eastAsia="Times New Roman" w:hAnsi="Times New Roman" w:cs="Times New Roman"/>
                <w:i/>
              </w:rPr>
              <w:t>Qadr</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by</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heart</w:t>
            </w:r>
            <w:proofErr w:type="spellEnd"/>
          </w:p>
        </w:tc>
        <w:tc>
          <w:tcPr>
            <w:tcW w:w="3555" w:type="dxa"/>
            <w:shd w:val="clear" w:color="auto" w:fill="FFFFFF"/>
            <w:vAlign w:val="center"/>
          </w:tcPr>
          <w:p w14:paraId="0854E828" w14:textId="77777777" w:rsidR="00A32939" w:rsidRPr="00C1676D" w:rsidRDefault="00717D4D" w:rsidP="00291C01">
            <w:pPr>
              <w:jc w:val="both"/>
              <w:rPr>
                <w:rFonts w:ascii="Times New Roman" w:eastAsia="Times New Roman" w:hAnsi="Times New Roman" w:cs="Times New Roman"/>
                <w:b/>
              </w:rPr>
            </w:pPr>
            <w:r w:rsidRPr="00C1676D">
              <w:rPr>
                <w:rFonts w:ascii="Times New Roman" w:eastAsia="Times New Roman" w:hAnsi="Times New Roman" w:cs="Times New Roman"/>
                <w:b/>
              </w:rPr>
              <w:t>Sorumlu olduğu ezber surelerini usulüne uygun ezberler.</w:t>
            </w:r>
          </w:p>
          <w:p w14:paraId="3C5AEB79" w14:textId="77777777" w:rsidR="00A32939" w:rsidRPr="00C1676D" w:rsidRDefault="00A32939">
            <w:pPr>
              <w:ind w:left="360"/>
              <w:jc w:val="both"/>
              <w:rPr>
                <w:rFonts w:ascii="Times New Roman" w:eastAsia="Times New Roman" w:hAnsi="Times New Roman" w:cs="Times New Roman"/>
                <w:b/>
              </w:rPr>
            </w:pPr>
          </w:p>
          <w:p w14:paraId="0708497E" w14:textId="77777777" w:rsidR="00A32939" w:rsidRPr="00C1676D" w:rsidRDefault="00717D4D" w:rsidP="00291C01">
            <w:pPr>
              <w:jc w:val="both"/>
              <w:rPr>
                <w:rFonts w:ascii="Times New Roman" w:eastAsia="Times New Roman" w:hAnsi="Times New Roman" w:cs="Times New Roman"/>
                <w:b/>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memorizes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suras</w:t>
            </w:r>
            <w:proofErr w:type="spellEnd"/>
            <w:r w:rsidRPr="00C1676D">
              <w:rPr>
                <w:rFonts w:ascii="Times New Roman" w:eastAsia="Times New Roman" w:hAnsi="Times New Roman" w:cs="Times New Roman"/>
                <w:i/>
              </w:rPr>
              <w:t xml:space="preserve"> he is </w:t>
            </w:r>
            <w:proofErr w:type="spellStart"/>
            <w:r w:rsidRPr="00C1676D">
              <w:rPr>
                <w:rFonts w:ascii="Times New Roman" w:eastAsia="Times New Roman" w:hAnsi="Times New Roman" w:cs="Times New Roman"/>
                <w:i/>
              </w:rPr>
              <w:t>responsible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duly</w:t>
            </w:r>
            <w:proofErr w:type="spellEnd"/>
            <w:r w:rsidRPr="00C1676D">
              <w:rPr>
                <w:rFonts w:ascii="Times New Roman" w:eastAsia="Times New Roman" w:hAnsi="Times New Roman" w:cs="Times New Roman"/>
                <w:i/>
              </w:rPr>
              <w:t>.</w:t>
            </w:r>
          </w:p>
        </w:tc>
      </w:tr>
      <w:tr w:rsidR="00A32939" w:rsidRPr="00C1676D" w14:paraId="3F55CB8D" w14:textId="77777777">
        <w:trPr>
          <w:trHeight w:val="186"/>
          <w:jc w:val="center"/>
        </w:trPr>
        <w:tc>
          <w:tcPr>
            <w:tcW w:w="1710" w:type="dxa"/>
            <w:vMerge/>
            <w:shd w:val="clear" w:color="auto" w:fill="FFFFFF"/>
            <w:vAlign w:val="center"/>
          </w:tcPr>
          <w:p w14:paraId="3F16E6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C8E02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F0C2D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127747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1AC42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7F8A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000A3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38A4878" w14:textId="14CAFC5B" w:rsidR="00A32939" w:rsidRPr="00291C01" w:rsidRDefault="00717D4D">
            <w:pPr>
              <w:pStyle w:val="ListeParagraf"/>
              <w:numPr>
                <w:ilvl w:val="0"/>
                <w:numId w:val="42"/>
              </w:numPr>
              <w:jc w:val="both"/>
              <w:rPr>
                <w:rFonts w:ascii="Times New Roman" w:eastAsia="Times New Roman" w:hAnsi="Times New Roman" w:cs="Times New Roman"/>
                <w:b/>
              </w:rPr>
            </w:pPr>
            <w:proofErr w:type="spellStart"/>
            <w:r w:rsidRPr="00291C01">
              <w:rPr>
                <w:rFonts w:ascii="Times New Roman" w:eastAsia="Times New Roman" w:hAnsi="Times New Roman" w:cs="Times New Roman"/>
                <w:b/>
              </w:rPr>
              <w:t>Beyyine</w:t>
            </w:r>
            <w:proofErr w:type="spellEnd"/>
            <w:r w:rsidRPr="00291C01">
              <w:rPr>
                <w:rFonts w:ascii="Times New Roman" w:eastAsia="Times New Roman" w:hAnsi="Times New Roman" w:cs="Times New Roman"/>
                <w:b/>
              </w:rPr>
              <w:t xml:space="preserve"> suresinin yüzünden okuma eğitimi</w:t>
            </w:r>
            <w:r w:rsidRPr="00291C01">
              <w:rPr>
                <w:rFonts w:ascii="Times New Roman" w:eastAsia="Times New Roman" w:hAnsi="Times New Roman" w:cs="Times New Roman"/>
                <w:b/>
              </w:rPr>
              <w:tab/>
            </w:r>
          </w:p>
          <w:p w14:paraId="0B0ADC18" w14:textId="77777777" w:rsidR="00A32939" w:rsidRPr="00C1676D" w:rsidRDefault="00A32939">
            <w:pPr>
              <w:ind w:left="360"/>
              <w:jc w:val="both"/>
              <w:rPr>
                <w:rFonts w:ascii="Times New Roman" w:eastAsia="Times New Roman" w:hAnsi="Times New Roman" w:cs="Times New Roman"/>
                <w:b/>
              </w:rPr>
            </w:pPr>
          </w:p>
          <w:p w14:paraId="3AAA368C" w14:textId="77777777" w:rsidR="00A32939" w:rsidRPr="00291C01" w:rsidRDefault="00717D4D" w:rsidP="00291C01">
            <w:pPr>
              <w:pStyle w:val="ListeParagraf"/>
              <w:ind w:left="360"/>
              <w:jc w:val="both"/>
              <w:rPr>
                <w:rFonts w:ascii="Times New Roman" w:eastAsia="Times New Roman" w:hAnsi="Times New Roman" w:cs="Times New Roman"/>
                <w:i/>
              </w:rPr>
            </w:pPr>
            <w:r w:rsidRPr="00291C01">
              <w:rPr>
                <w:rFonts w:ascii="Times New Roman" w:eastAsia="Times New Roman" w:hAnsi="Times New Roman" w:cs="Times New Roman"/>
                <w:i/>
              </w:rPr>
              <w:t xml:space="preserve">Reading </w:t>
            </w:r>
            <w:proofErr w:type="spellStart"/>
            <w:r w:rsidRPr="00291C01">
              <w:rPr>
                <w:rFonts w:ascii="Times New Roman" w:eastAsia="Times New Roman" w:hAnsi="Times New Roman" w:cs="Times New Roman"/>
                <w:i/>
              </w:rPr>
              <w:t>education</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because</w:t>
            </w:r>
            <w:proofErr w:type="spellEnd"/>
            <w:r w:rsidRPr="00291C01">
              <w:rPr>
                <w:rFonts w:ascii="Times New Roman" w:eastAsia="Times New Roman" w:hAnsi="Times New Roman" w:cs="Times New Roman"/>
                <w:i/>
              </w:rPr>
              <w:t xml:space="preserve"> of </w:t>
            </w:r>
            <w:proofErr w:type="spellStart"/>
            <w:r w:rsidRPr="00291C01">
              <w:rPr>
                <w:rFonts w:ascii="Times New Roman" w:eastAsia="Times New Roman" w:hAnsi="Times New Roman" w:cs="Times New Roman"/>
                <w:i/>
              </w:rPr>
              <w:t>Surah</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Beyyine</w:t>
            </w:r>
            <w:proofErr w:type="spellEnd"/>
          </w:p>
        </w:tc>
        <w:tc>
          <w:tcPr>
            <w:tcW w:w="3555" w:type="dxa"/>
            <w:shd w:val="clear" w:color="auto" w:fill="FFFFFF"/>
            <w:vAlign w:val="center"/>
          </w:tcPr>
          <w:p w14:paraId="2EFB6AAF" w14:textId="77777777" w:rsidR="00A32939" w:rsidRPr="00C1676D" w:rsidRDefault="00717D4D" w:rsidP="00291C01">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Ezberlerini </w:t>
            </w:r>
            <w:proofErr w:type="spellStart"/>
            <w:r w:rsidRPr="00C1676D">
              <w:rPr>
                <w:rFonts w:ascii="Times New Roman" w:eastAsia="Times New Roman" w:hAnsi="Times New Roman" w:cs="Times New Roman"/>
                <w:b/>
              </w:rPr>
              <w:t>hadr</w:t>
            </w:r>
            <w:proofErr w:type="spellEnd"/>
            <w:r w:rsidRPr="00C1676D">
              <w:rPr>
                <w:rFonts w:ascii="Times New Roman" w:eastAsia="Times New Roman" w:hAnsi="Times New Roman" w:cs="Times New Roman"/>
                <w:b/>
              </w:rPr>
              <w:t xml:space="preserve"> usulü okuma becerisi kazanır.</w:t>
            </w:r>
            <w:r w:rsidRPr="00C1676D">
              <w:rPr>
                <w:rFonts w:ascii="Times New Roman" w:eastAsia="Times New Roman" w:hAnsi="Times New Roman" w:cs="Times New Roman"/>
                <w:b/>
              </w:rPr>
              <w:tab/>
            </w:r>
          </w:p>
          <w:p w14:paraId="7E387C89" w14:textId="77777777" w:rsidR="00A32939" w:rsidRPr="00C1676D" w:rsidRDefault="00A32939">
            <w:pPr>
              <w:ind w:left="360"/>
              <w:jc w:val="both"/>
              <w:rPr>
                <w:rFonts w:ascii="Times New Roman" w:eastAsia="Times New Roman" w:hAnsi="Times New Roman" w:cs="Times New Roman"/>
                <w:b/>
              </w:rPr>
            </w:pPr>
          </w:p>
          <w:p w14:paraId="580E801D" w14:textId="77777777" w:rsidR="00A32939" w:rsidRPr="00C1676D" w:rsidRDefault="00717D4D" w:rsidP="00291C01">
            <w:pPr>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reciting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hadr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style</w:t>
            </w:r>
            <w:proofErr w:type="spellEnd"/>
          </w:p>
        </w:tc>
      </w:tr>
      <w:tr w:rsidR="00A32939" w:rsidRPr="00C1676D" w14:paraId="0826C4BC" w14:textId="77777777">
        <w:trPr>
          <w:trHeight w:val="186"/>
          <w:jc w:val="center"/>
        </w:trPr>
        <w:tc>
          <w:tcPr>
            <w:tcW w:w="1710" w:type="dxa"/>
            <w:vMerge/>
            <w:shd w:val="clear" w:color="auto" w:fill="FFFFFF"/>
            <w:vAlign w:val="center"/>
          </w:tcPr>
          <w:p w14:paraId="596EB3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6D975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F7DFB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F2A3B0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2868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33BA7A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29C25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B4B62A8" w14:textId="4A3FE442" w:rsidR="00A32939" w:rsidRPr="00291C01" w:rsidRDefault="00717D4D">
            <w:pPr>
              <w:pStyle w:val="ListeParagraf"/>
              <w:numPr>
                <w:ilvl w:val="0"/>
                <w:numId w:val="42"/>
              </w:numPr>
              <w:jc w:val="both"/>
              <w:rPr>
                <w:rFonts w:ascii="Times New Roman" w:eastAsia="Times New Roman" w:hAnsi="Times New Roman" w:cs="Times New Roman"/>
                <w:b/>
              </w:rPr>
            </w:pPr>
            <w:proofErr w:type="spellStart"/>
            <w:r w:rsidRPr="00291C01">
              <w:rPr>
                <w:rFonts w:ascii="Times New Roman" w:eastAsia="Times New Roman" w:hAnsi="Times New Roman" w:cs="Times New Roman"/>
                <w:b/>
              </w:rPr>
              <w:t>Beyyine</w:t>
            </w:r>
            <w:proofErr w:type="spellEnd"/>
            <w:r w:rsidRPr="00291C01">
              <w:rPr>
                <w:rFonts w:ascii="Times New Roman" w:eastAsia="Times New Roman" w:hAnsi="Times New Roman" w:cs="Times New Roman"/>
                <w:b/>
              </w:rPr>
              <w:t xml:space="preserve"> suresinin ezbere okunma eğitimi</w:t>
            </w:r>
            <w:r w:rsidRPr="00291C01">
              <w:rPr>
                <w:rFonts w:ascii="Times New Roman" w:eastAsia="Times New Roman" w:hAnsi="Times New Roman" w:cs="Times New Roman"/>
                <w:b/>
              </w:rPr>
              <w:tab/>
            </w:r>
          </w:p>
          <w:p w14:paraId="38C11504" w14:textId="77777777" w:rsidR="00A32939" w:rsidRPr="00291C01" w:rsidRDefault="00717D4D" w:rsidP="00291C01">
            <w:pPr>
              <w:pStyle w:val="ListeParagraf"/>
              <w:ind w:left="360"/>
              <w:jc w:val="both"/>
              <w:rPr>
                <w:rFonts w:ascii="Times New Roman" w:eastAsia="Times New Roman" w:hAnsi="Times New Roman" w:cs="Times New Roman"/>
                <w:i/>
              </w:rPr>
            </w:pPr>
            <w:proofErr w:type="spellStart"/>
            <w:r w:rsidRPr="00291C01">
              <w:rPr>
                <w:rFonts w:ascii="Times New Roman" w:eastAsia="Times New Roman" w:hAnsi="Times New Roman" w:cs="Times New Roman"/>
                <w:i/>
              </w:rPr>
              <w:t>Recitation</w:t>
            </w:r>
            <w:proofErr w:type="spellEnd"/>
            <w:r w:rsidRPr="00291C01">
              <w:rPr>
                <w:rFonts w:ascii="Times New Roman" w:eastAsia="Times New Roman" w:hAnsi="Times New Roman" w:cs="Times New Roman"/>
                <w:i/>
              </w:rPr>
              <w:t xml:space="preserve"> of </w:t>
            </w:r>
            <w:proofErr w:type="spellStart"/>
            <w:r w:rsidRPr="00291C01">
              <w:rPr>
                <w:rFonts w:ascii="Times New Roman" w:eastAsia="Times New Roman" w:hAnsi="Times New Roman" w:cs="Times New Roman"/>
                <w:i/>
              </w:rPr>
              <w:t>Surah</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Beyyine</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by</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heart</w:t>
            </w:r>
            <w:proofErr w:type="spellEnd"/>
          </w:p>
        </w:tc>
        <w:tc>
          <w:tcPr>
            <w:tcW w:w="3555" w:type="dxa"/>
            <w:shd w:val="clear" w:color="auto" w:fill="FFFFFF"/>
            <w:vAlign w:val="center"/>
          </w:tcPr>
          <w:p w14:paraId="624FFBA4" w14:textId="77777777" w:rsidR="00A32939" w:rsidRPr="00C1676D" w:rsidRDefault="00717D4D" w:rsidP="00291C01">
            <w:pPr>
              <w:jc w:val="both"/>
              <w:rPr>
                <w:rFonts w:ascii="Times New Roman" w:eastAsia="Times New Roman" w:hAnsi="Times New Roman" w:cs="Times New Roman"/>
                <w:b/>
              </w:rPr>
            </w:pPr>
            <w:r w:rsidRPr="00C1676D">
              <w:rPr>
                <w:rFonts w:ascii="Times New Roman" w:eastAsia="Times New Roman" w:hAnsi="Times New Roman" w:cs="Times New Roman"/>
                <w:b/>
              </w:rPr>
              <w:t>Kuran okumada ses ve nefes kullanmanın yöntemlerini tecrübe eder.</w:t>
            </w:r>
            <w:r w:rsidRPr="00C1676D">
              <w:rPr>
                <w:rFonts w:ascii="Times New Roman" w:eastAsia="Times New Roman" w:hAnsi="Times New Roman" w:cs="Times New Roman"/>
                <w:b/>
              </w:rPr>
              <w:tab/>
            </w:r>
          </w:p>
          <w:p w14:paraId="31759D78" w14:textId="77777777" w:rsidR="00A32939" w:rsidRPr="00C1676D" w:rsidRDefault="00717D4D" w:rsidP="00291C01">
            <w:pPr>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Experience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voice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breathing</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p>
        </w:tc>
      </w:tr>
      <w:tr w:rsidR="00A32939" w:rsidRPr="00C1676D" w14:paraId="4C07B532" w14:textId="77777777">
        <w:trPr>
          <w:trHeight w:val="186"/>
          <w:jc w:val="center"/>
        </w:trPr>
        <w:tc>
          <w:tcPr>
            <w:tcW w:w="1710" w:type="dxa"/>
            <w:vMerge/>
            <w:shd w:val="clear" w:color="auto" w:fill="FFFFFF"/>
            <w:vAlign w:val="center"/>
          </w:tcPr>
          <w:p w14:paraId="525626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E0A44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AF3D6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76E00C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21FC0D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7367C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046DCC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98FD577" w14:textId="10249078" w:rsidR="00A32939" w:rsidRPr="00291C01" w:rsidRDefault="00717D4D">
            <w:pPr>
              <w:pStyle w:val="ListeParagraf"/>
              <w:numPr>
                <w:ilvl w:val="0"/>
                <w:numId w:val="42"/>
              </w:numPr>
              <w:jc w:val="both"/>
              <w:rPr>
                <w:rFonts w:ascii="Times New Roman" w:eastAsia="Times New Roman" w:hAnsi="Times New Roman" w:cs="Times New Roman"/>
                <w:b/>
              </w:rPr>
            </w:pPr>
            <w:proofErr w:type="spellStart"/>
            <w:r w:rsidRPr="00291C01">
              <w:rPr>
                <w:rFonts w:ascii="Times New Roman" w:eastAsia="Times New Roman" w:hAnsi="Times New Roman" w:cs="Times New Roman"/>
                <w:b/>
              </w:rPr>
              <w:t>Zilzal</w:t>
            </w:r>
            <w:proofErr w:type="spellEnd"/>
            <w:r w:rsidRPr="00291C01">
              <w:rPr>
                <w:rFonts w:ascii="Times New Roman" w:eastAsia="Times New Roman" w:hAnsi="Times New Roman" w:cs="Times New Roman"/>
                <w:b/>
              </w:rPr>
              <w:t xml:space="preserve"> suresinin yüzünden ve ezbere okuma eğitimi</w:t>
            </w:r>
            <w:r w:rsidRPr="00291C01">
              <w:rPr>
                <w:rFonts w:ascii="Times New Roman" w:eastAsia="Times New Roman" w:hAnsi="Times New Roman" w:cs="Times New Roman"/>
                <w:b/>
              </w:rPr>
              <w:tab/>
            </w:r>
          </w:p>
          <w:p w14:paraId="4DFD3216" w14:textId="77777777" w:rsidR="00A32939" w:rsidRPr="00C1676D" w:rsidRDefault="00A32939">
            <w:pPr>
              <w:ind w:left="360"/>
              <w:jc w:val="both"/>
              <w:rPr>
                <w:rFonts w:ascii="Times New Roman" w:eastAsia="Times New Roman" w:hAnsi="Times New Roman" w:cs="Times New Roman"/>
                <w:b/>
              </w:rPr>
            </w:pPr>
          </w:p>
          <w:p w14:paraId="05775980" w14:textId="77777777" w:rsidR="00A32939" w:rsidRPr="00291C01" w:rsidRDefault="00717D4D" w:rsidP="00291C01">
            <w:pPr>
              <w:pStyle w:val="ListeParagraf"/>
              <w:ind w:left="360"/>
              <w:jc w:val="both"/>
              <w:rPr>
                <w:rFonts w:ascii="Times New Roman" w:eastAsia="Times New Roman" w:hAnsi="Times New Roman" w:cs="Times New Roman"/>
                <w:i/>
              </w:rPr>
            </w:pPr>
            <w:proofErr w:type="spellStart"/>
            <w:r w:rsidRPr="00291C01">
              <w:rPr>
                <w:rFonts w:ascii="Times New Roman" w:eastAsia="Times New Roman" w:hAnsi="Times New Roman" w:cs="Times New Roman"/>
                <w:i/>
              </w:rPr>
              <w:t>Because</w:t>
            </w:r>
            <w:proofErr w:type="spellEnd"/>
            <w:r w:rsidRPr="00291C01">
              <w:rPr>
                <w:rFonts w:ascii="Times New Roman" w:eastAsia="Times New Roman" w:hAnsi="Times New Roman" w:cs="Times New Roman"/>
                <w:i/>
              </w:rPr>
              <w:t xml:space="preserve"> of </w:t>
            </w:r>
            <w:proofErr w:type="spellStart"/>
            <w:r w:rsidRPr="00291C01">
              <w:rPr>
                <w:rFonts w:ascii="Times New Roman" w:eastAsia="Times New Roman" w:hAnsi="Times New Roman" w:cs="Times New Roman"/>
                <w:i/>
              </w:rPr>
              <w:t>the</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Zilzal</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Surah</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and</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reciting</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training</w:t>
            </w:r>
            <w:proofErr w:type="spellEnd"/>
          </w:p>
        </w:tc>
        <w:tc>
          <w:tcPr>
            <w:tcW w:w="3555" w:type="dxa"/>
            <w:shd w:val="clear" w:color="auto" w:fill="FFFFFF"/>
            <w:vAlign w:val="center"/>
          </w:tcPr>
          <w:p w14:paraId="4EB13F5E" w14:textId="77777777" w:rsidR="00A32939" w:rsidRPr="00C1676D" w:rsidRDefault="00717D4D" w:rsidP="00291C01">
            <w:pPr>
              <w:jc w:val="both"/>
              <w:rPr>
                <w:rFonts w:ascii="Times New Roman" w:eastAsia="Times New Roman" w:hAnsi="Times New Roman" w:cs="Times New Roman"/>
                <w:b/>
              </w:rPr>
            </w:pPr>
            <w:r w:rsidRPr="00C1676D">
              <w:rPr>
                <w:rFonts w:ascii="Times New Roman" w:eastAsia="Times New Roman" w:hAnsi="Times New Roman" w:cs="Times New Roman"/>
                <w:b/>
              </w:rPr>
              <w:t>Sorumlu olduğu ezber surelerini usulüne uygun ezberler.</w:t>
            </w:r>
          </w:p>
          <w:p w14:paraId="00D8D803" w14:textId="77777777" w:rsidR="00A32939" w:rsidRPr="00C1676D" w:rsidRDefault="00A32939">
            <w:pPr>
              <w:ind w:left="360"/>
              <w:jc w:val="both"/>
              <w:rPr>
                <w:rFonts w:ascii="Times New Roman" w:eastAsia="Times New Roman" w:hAnsi="Times New Roman" w:cs="Times New Roman"/>
                <w:b/>
              </w:rPr>
            </w:pPr>
          </w:p>
          <w:p w14:paraId="19E39CEB" w14:textId="77777777" w:rsidR="00A32939" w:rsidRPr="00C1676D" w:rsidRDefault="00717D4D" w:rsidP="00291C01">
            <w:pPr>
              <w:jc w:val="both"/>
              <w:rPr>
                <w:rFonts w:ascii="Times New Roman" w:eastAsia="Times New Roman" w:hAnsi="Times New Roman" w:cs="Times New Roman"/>
                <w:b/>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memorizes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suras</w:t>
            </w:r>
            <w:proofErr w:type="spellEnd"/>
            <w:r w:rsidRPr="00C1676D">
              <w:rPr>
                <w:rFonts w:ascii="Times New Roman" w:eastAsia="Times New Roman" w:hAnsi="Times New Roman" w:cs="Times New Roman"/>
                <w:i/>
              </w:rPr>
              <w:t xml:space="preserve"> he is </w:t>
            </w:r>
            <w:proofErr w:type="spellStart"/>
            <w:r w:rsidRPr="00C1676D">
              <w:rPr>
                <w:rFonts w:ascii="Times New Roman" w:eastAsia="Times New Roman" w:hAnsi="Times New Roman" w:cs="Times New Roman"/>
                <w:i/>
              </w:rPr>
              <w:t>responsible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duly</w:t>
            </w:r>
            <w:proofErr w:type="spellEnd"/>
            <w:r w:rsidRPr="00C1676D">
              <w:rPr>
                <w:rFonts w:ascii="Times New Roman" w:eastAsia="Times New Roman" w:hAnsi="Times New Roman" w:cs="Times New Roman"/>
                <w:i/>
              </w:rPr>
              <w:t>.</w:t>
            </w:r>
          </w:p>
        </w:tc>
      </w:tr>
      <w:tr w:rsidR="00A32939" w:rsidRPr="00C1676D" w14:paraId="6F9855BB" w14:textId="77777777">
        <w:trPr>
          <w:trHeight w:val="186"/>
          <w:jc w:val="center"/>
        </w:trPr>
        <w:tc>
          <w:tcPr>
            <w:tcW w:w="1710" w:type="dxa"/>
            <w:vMerge/>
            <w:shd w:val="clear" w:color="auto" w:fill="FFFFFF"/>
            <w:vAlign w:val="center"/>
          </w:tcPr>
          <w:p w14:paraId="5EBF0BA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22DF4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7FC861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DB1C9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871C4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539BD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C8D6F3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8F0D6CA" w14:textId="7E9BE3D2" w:rsidR="00A32939" w:rsidRPr="00291C01" w:rsidRDefault="00717D4D">
            <w:pPr>
              <w:pStyle w:val="ListeParagraf"/>
              <w:numPr>
                <w:ilvl w:val="0"/>
                <w:numId w:val="42"/>
              </w:numPr>
              <w:jc w:val="both"/>
              <w:rPr>
                <w:rFonts w:ascii="Times New Roman" w:eastAsia="Times New Roman" w:hAnsi="Times New Roman" w:cs="Times New Roman"/>
                <w:b/>
              </w:rPr>
            </w:pPr>
            <w:proofErr w:type="spellStart"/>
            <w:r w:rsidRPr="00291C01">
              <w:rPr>
                <w:rFonts w:ascii="Times New Roman" w:eastAsia="Times New Roman" w:hAnsi="Times New Roman" w:cs="Times New Roman"/>
                <w:b/>
              </w:rPr>
              <w:t>Adiyat</w:t>
            </w:r>
            <w:proofErr w:type="spellEnd"/>
            <w:r w:rsidRPr="00291C01">
              <w:rPr>
                <w:rFonts w:ascii="Times New Roman" w:eastAsia="Times New Roman" w:hAnsi="Times New Roman" w:cs="Times New Roman"/>
                <w:b/>
              </w:rPr>
              <w:t xml:space="preserve"> suresinin yüzünden okuma eğitimi.</w:t>
            </w:r>
          </w:p>
          <w:p w14:paraId="7A6CF199" w14:textId="77777777" w:rsidR="00A32939" w:rsidRPr="00C1676D" w:rsidRDefault="00A32939">
            <w:pPr>
              <w:ind w:left="360"/>
              <w:jc w:val="both"/>
              <w:rPr>
                <w:rFonts w:ascii="Times New Roman" w:eastAsia="Times New Roman" w:hAnsi="Times New Roman" w:cs="Times New Roman"/>
                <w:b/>
              </w:rPr>
            </w:pPr>
          </w:p>
          <w:p w14:paraId="407D8234" w14:textId="77777777" w:rsidR="00A32939" w:rsidRPr="00291C01" w:rsidRDefault="00717D4D" w:rsidP="00291C01">
            <w:pPr>
              <w:pStyle w:val="ListeParagraf"/>
              <w:ind w:left="360"/>
              <w:jc w:val="both"/>
              <w:rPr>
                <w:rFonts w:ascii="Times New Roman" w:eastAsia="Times New Roman" w:hAnsi="Times New Roman" w:cs="Times New Roman"/>
                <w:i/>
              </w:rPr>
            </w:pPr>
            <w:r w:rsidRPr="00291C01">
              <w:rPr>
                <w:rFonts w:ascii="Times New Roman" w:eastAsia="Times New Roman" w:hAnsi="Times New Roman" w:cs="Times New Roman"/>
                <w:i/>
              </w:rPr>
              <w:t xml:space="preserve">Reading </w:t>
            </w:r>
            <w:proofErr w:type="spellStart"/>
            <w:r w:rsidRPr="00291C01">
              <w:rPr>
                <w:rFonts w:ascii="Times New Roman" w:eastAsia="Times New Roman" w:hAnsi="Times New Roman" w:cs="Times New Roman"/>
                <w:i/>
              </w:rPr>
              <w:t>education</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because</w:t>
            </w:r>
            <w:proofErr w:type="spellEnd"/>
            <w:r w:rsidRPr="00291C01">
              <w:rPr>
                <w:rFonts w:ascii="Times New Roman" w:eastAsia="Times New Roman" w:hAnsi="Times New Roman" w:cs="Times New Roman"/>
                <w:i/>
              </w:rPr>
              <w:t xml:space="preserve"> of </w:t>
            </w:r>
            <w:proofErr w:type="spellStart"/>
            <w:r w:rsidRPr="00291C01">
              <w:rPr>
                <w:rFonts w:ascii="Times New Roman" w:eastAsia="Times New Roman" w:hAnsi="Times New Roman" w:cs="Times New Roman"/>
                <w:i/>
              </w:rPr>
              <w:t>Surah</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Adiyat</w:t>
            </w:r>
            <w:proofErr w:type="spellEnd"/>
          </w:p>
        </w:tc>
        <w:tc>
          <w:tcPr>
            <w:tcW w:w="3555" w:type="dxa"/>
            <w:shd w:val="clear" w:color="auto" w:fill="FFFFFF"/>
            <w:vAlign w:val="center"/>
          </w:tcPr>
          <w:p w14:paraId="29F8D60A" w14:textId="77777777" w:rsidR="00A32939" w:rsidRPr="00C1676D" w:rsidRDefault="00717D4D" w:rsidP="00291C01">
            <w:pPr>
              <w:jc w:val="both"/>
              <w:rPr>
                <w:rFonts w:ascii="Times New Roman" w:eastAsia="Times New Roman" w:hAnsi="Times New Roman" w:cs="Times New Roman"/>
                <w:b/>
              </w:rPr>
            </w:pPr>
            <w:r w:rsidRPr="00C1676D">
              <w:rPr>
                <w:rFonts w:ascii="Times New Roman" w:eastAsia="Times New Roman" w:hAnsi="Times New Roman" w:cs="Times New Roman"/>
                <w:b/>
              </w:rPr>
              <w:t xml:space="preserve">Ezberlerini </w:t>
            </w:r>
            <w:proofErr w:type="spellStart"/>
            <w:r w:rsidRPr="00C1676D">
              <w:rPr>
                <w:rFonts w:ascii="Times New Roman" w:eastAsia="Times New Roman" w:hAnsi="Times New Roman" w:cs="Times New Roman"/>
                <w:b/>
              </w:rPr>
              <w:t>hadr</w:t>
            </w:r>
            <w:proofErr w:type="spellEnd"/>
            <w:r w:rsidRPr="00C1676D">
              <w:rPr>
                <w:rFonts w:ascii="Times New Roman" w:eastAsia="Times New Roman" w:hAnsi="Times New Roman" w:cs="Times New Roman"/>
                <w:b/>
              </w:rPr>
              <w:t xml:space="preserve"> usulü okuma becerisi kazanır.</w:t>
            </w:r>
            <w:r w:rsidRPr="00C1676D">
              <w:rPr>
                <w:rFonts w:ascii="Times New Roman" w:eastAsia="Times New Roman" w:hAnsi="Times New Roman" w:cs="Times New Roman"/>
                <w:b/>
              </w:rPr>
              <w:tab/>
            </w:r>
          </w:p>
          <w:p w14:paraId="4A380C9B" w14:textId="77777777" w:rsidR="00A32939" w:rsidRPr="00C1676D" w:rsidRDefault="00A32939">
            <w:pPr>
              <w:ind w:left="360"/>
              <w:jc w:val="both"/>
              <w:rPr>
                <w:rFonts w:ascii="Times New Roman" w:eastAsia="Times New Roman" w:hAnsi="Times New Roman" w:cs="Times New Roman"/>
                <w:b/>
              </w:rPr>
            </w:pPr>
          </w:p>
          <w:p w14:paraId="63488161" w14:textId="77777777" w:rsidR="00A32939" w:rsidRPr="00C1676D" w:rsidRDefault="00717D4D" w:rsidP="00291C01">
            <w:pPr>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reciting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hadr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style</w:t>
            </w:r>
            <w:proofErr w:type="spellEnd"/>
          </w:p>
        </w:tc>
      </w:tr>
      <w:tr w:rsidR="00A32939" w:rsidRPr="00C1676D" w14:paraId="403B64B1" w14:textId="77777777">
        <w:trPr>
          <w:trHeight w:val="186"/>
          <w:jc w:val="center"/>
        </w:trPr>
        <w:tc>
          <w:tcPr>
            <w:tcW w:w="1710" w:type="dxa"/>
            <w:vMerge/>
            <w:shd w:val="clear" w:color="auto" w:fill="FFFFFF"/>
            <w:vAlign w:val="center"/>
          </w:tcPr>
          <w:p w14:paraId="421DCB9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C172B0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FDB86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3C236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B3CF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362E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E927E9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5106D02" w14:textId="3D7FF8B5" w:rsidR="00A32939" w:rsidRPr="00291C01" w:rsidRDefault="00717D4D">
            <w:pPr>
              <w:pStyle w:val="ListeParagraf"/>
              <w:numPr>
                <w:ilvl w:val="0"/>
                <w:numId w:val="42"/>
              </w:numPr>
              <w:jc w:val="both"/>
              <w:rPr>
                <w:rFonts w:ascii="Times New Roman" w:eastAsia="Times New Roman" w:hAnsi="Times New Roman" w:cs="Times New Roman"/>
                <w:b/>
              </w:rPr>
            </w:pPr>
            <w:proofErr w:type="spellStart"/>
            <w:r w:rsidRPr="00291C01">
              <w:rPr>
                <w:rFonts w:ascii="Times New Roman" w:eastAsia="Times New Roman" w:hAnsi="Times New Roman" w:cs="Times New Roman"/>
                <w:b/>
              </w:rPr>
              <w:t>Adiyat</w:t>
            </w:r>
            <w:proofErr w:type="spellEnd"/>
            <w:r w:rsidRPr="00291C01">
              <w:rPr>
                <w:rFonts w:ascii="Times New Roman" w:eastAsia="Times New Roman" w:hAnsi="Times New Roman" w:cs="Times New Roman"/>
                <w:b/>
              </w:rPr>
              <w:t xml:space="preserve"> suresinin ezbere okuma eğitimi</w:t>
            </w:r>
            <w:r w:rsidRPr="00291C01">
              <w:rPr>
                <w:rFonts w:ascii="Times New Roman" w:eastAsia="Times New Roman" w:hAnsi="Times New Roman" w:cs="Times New Roman"/>
                <w:b/>
              </w:rPr>
              <w:tab/>
            </w:r>
          </w:p>
          <w:p w14:paraId="0EC99C6A" w14:textId="77777777" w:rsidR="00A32939" w:rsidRPr="00291C01" w:rsidRDefault="00717D4D" w:rsidP="00291C01">
            <w:pPr>
              <w:pStyle w:val="ListeParagraf"/>
              <w:ind w:left="360"/>
              <w:jc w:val="both"/>
              <w:rPr>
                <w:rFonts w:ascii="Times New Roman" w:eastAsia="Times New Roman" w:hAnsi="Times New Roman" w:cs="Times New Roman"/>
                <w:i/>
              </w:rPr>
            </w:pPr>
            <w:proofErr w:type="spellStart"/>
            <w:r w:rsidRPr="00291C01">
              <w:rPr>
                <w:rFonts w:ascii="Times New Roman" w:eastAsia="Times New Roman" w:hAnsi="Times New Roman" w:cs="Times New Roman"/>
                <w:i/>
              </w:rPr>
              <w:t>Memorization</w:t>
            </w:r>
            <w:proofErr w:type="spellEnd"/>
            <w:r w:rsidRPr="00291C01">
              <w:rPr>
                <w:rFonts w:ascii="Times New Roman" w:eastAsia="Times New Roman" w:hAnsi="Times New Roman" w:cs="Times New Roman"/>
                <w:i/>
              </w:rPr>
              <w:t xml:space="preserve"> of </w:t>
            </w:r>
            <w:proofErr w:type="spellStart"/>
            <w:r w:rsidRPr="00291C01">
              <w:rPr>
                <w:rFonts w:ascii="Times New Roman" w:eastAsia="Times New Roman" w:hAnsi="Times New Roman" w:cs="Times New Roman"/>
                <w:i/>
              </w:rPr>
              <w:t>Surah</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Adiyat</w:t>
            </w:r>
            <w:proofErr w:type="spellEnd"/>
          </w:p>
        </w:tc>
        <w:tc>
          <w:tcPr>
            <w:tcW w:w="3555" w:type="dxa"/>
            <w:shd w:val="clear" w:color="auto" w:fill="FFFFFF"/>
            <w:vAlign w:val="center"/>
          </w:tcPr>
          <w:p w14:paraId="67823BC3" w14:textId="77777777" w:rsidR="00A32939" w:rsidRPr="00C1676D" w:rsidRDefault="00717D4D" w:rsidP="00291C01">
            <w:pPr>
              <w:jc w:val="both"/>
              <w:rPr>
                <w:rFonts w:ascii="Times New Roman" w:eastAsia="Times New Roman" w:hAnsi="Times New Roman" w:cs="Times New Roman"/>
                <w:b/>
              </w:rPr>
            </w:pPr>
            <w:r w:rsidRPr="00C1676D">
              <w:rPr>
                <w:rFonts w:ascii="Times New Roman" w:eastAsia="Times New Roman" w:hAnsi="Times New Roman" w:cs="Times New Roman"/>
                <w:b/>
              </w:rPr>
              <w:t>Kuran harflerini düzgün okuma becerisini geliştirir.</w:t>
            </w:r>
          </w:p>
          <w:p w14:paraId="0A3B9CF5" w14:textId="77777777" w:rsidR="00A32939" w:rsidRPr="00C1676D" w:rsidRDefault="00A32939">
            <w:pPr>
              <w:ind w:left="360"/>
              <w:jc w:val="both"/>
              <w:rPr>
                <w:rFonts w:ascii="Times New Roman" w:eastAsia="Times New Roman" w:hAnsi="Times New Roman" w:cs="Times New Roman"/>
                <w:b/>
              </w:rPr>
            </w:pPr>
          </w:p>
          <w:p w14:paraId="2C0112CF" w14:textId="77777777" w:rsidR="00A32939" w:rsidRPr="00C1676D" w:rsidRDefault="00717D4D" w:rsidP="00291C01">
            <w:pPr>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improves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letters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properly</w:t>
            </w:r>
            <w:proofErr w:type="spellEnd"/>
          </w:p>
        </w:tc>
      </w:tr>
      <w:tr w:rsidR="00A32939" w:rsidRPr="00C1676D" w14:paraId="201D0E72" w14:textId="77777777">
        <w:trPr>
          <w:trHeight w:val="186"/>
          <w:jc w:val="center"/>
        </w:trPr>
        <w:tc>
          <w:tcPr>
            <w:tcW w:w="1710" w:type="dxa"/>
            <w:vMerge/>
            <w:shd w:val="clear" w:color="auto" w:fill="FFFFFF"/>
            <w:vAlign w:val="center"/>
          </w:tcPr>
          <w:p w14:paraId="4192BD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5886A1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D59ED0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DE74A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D2062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76E1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ACB3C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4E6A4E1" w14:textId="717516AF" w:rsidR="00A32939" w:rsidRPr="00291C01" w:rsidRDefault="00717D4D">
            <w:pPr>
              <w:pStyle w:val="ListeParagraf"/>
              <w:numPr>
                <w:ilvl w:val="0"/>
                <w:numId w:val="42"/>
              </w:numPr>
              <w:jc w:val="both"/>
              <w:rPr>
                <w:rFonts w:ascii="Times New Roman" w:eastAsia="Times New Roman" w:hAnsi="Times New Roman" w:cs="Times New Roman"/>
                <w:b/>
              </w:rPr>
            </w:pPr>
            <w:r w:rsidRPr="00291C01">
              <w:rPr>
                <w:rFonts w:ascii="Times New Roman" w:eastAsia="Times New Roman" w:hAnsi="Times New Roman" w:cs="Times New Roman"/>
                <w:b/>
              </w:rPr>
              <w:t xml:space="preserve">Yüzünden ve ezbere okunan yerlerde geçen </w:t>
            </w:r>
            <w:proofErr w:type="spellStart"/>
            <w:r w:rsidRPr="00291C01">
              <w:rPr>
                <w:rFonts w:ascii="Times New Roman" w:eastAsia="Times New Roman" w:hAnsi="Times New Roman" w:cs="Times New Roman"/>
                <w:b/>
              </w:rPr>
              <w:t>tecvid</w:t>
            </w:r>
            <w:proofErr w:type="spellEnd"/>
            <w:r w:rsidRPr="00291C01">
              <w:rPr>
                <w:rFonts w:ascii="Times New Roman" w:eastAsia="Times New Roman" w:hAnsi="Times New Roman" w:cs="Times New Roman"/>
                <w:b/>
              </w:rPr>
              <w:t xml:space="preserve"> kurallarının genel anlatımı</w:t>
            </w:r>
            <w:r w:rsidRPr="00291C01">
              <w:rPr>
                <w:rFonts w:ascii="Times New Roman" w:eastAsia="Times New Roman" w:hAnsi="Times New Roman" w:cs="Times New Roman"/>
                <w:b/>
              </w:rPr>
              <w:tab/>
            </w:r>
          </w:p>
          <w:p w14:paraId="7BAE0AC3" w14:textId="77777777" w:rsidR="00A32939" w:rsidRPr="00291C01" w:rsidRDefault="00717D4D" w:rsidP="00291C01">
            <w:pPr>
              <w:pStyle w:val="ListeParagraf"/>
              <w:ind w:left="360"/>
              <w:jc w:val="both"/>
              <w:rPr>
                <w:rFonts w:ascii="Times New Roman" w:eastAsia="Times New Roman" w:hAnsi="Times New Roman" w:cs="Times New Roman"/>
                <w:i/>
              </w:rPr>
            </w:pPr>
            <w:r w:rsidRPr="00291C01">
              <w:rPr>
                <w:rFonts w:ascii="Times New Roman" w:eastAsia="Times New Roman" w:hAnsi="Times New Roman" w:cs="Times New Roman"/>
                <w:i/>
              </w:rPr>
              <w:t xml:space="preserve">General </w:t>
            </w:r>
            <w:proofErr w:type="spellStart"/>
            <w:r w:rsidRPr="00291C01">
              <w:rPr>
                <w:rFonts w:ascii="Times New Roman" w:eastAsia="Times New Roman" w:hAnsi="Times New Roman" w:cs="Times New Roman"/>
                <w:i/>
              </w:rPr>
              <w:t>explanation</w:t>
            </w:r>
            <w:proofErr w:type="spellEnd"/>
            <w:r w:rsidRPr="00291C01">
              <w:rPr>
                <w:rFonts w:ascii="Times New Roman" w:eastAsia="Times New Roman" w:hAnsi="Times New Roman" w:cs="Times New Roman"/>
                <w:i/>
              </w:rPr>
              <w:t xml:space="preserve"> of </w:t>
            </w:r>
            <w:proofErr w:type="spellStart"/>
            <w:r w:rsidRPr="00291C01">
              <w:rPr>
                <w:rFonts w:ascii="Times New Roman" w:eastAsia="Times New Roman" w:hAnsi="Times New Roman" w:cs="Times New Roman"/>
                <w:i/>
              </w:rPr>
              <w:t>the</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rules</w:t>
            </w:r>
            <w:proofErr w:type="spellEnd"/>
            <w:r w:rsidRPr="00291C01">
              <w:rPr>
                <w:rFonts w:ascii="Times New Roman" w:eastAsia="Times New Roman" w:hAnsi="Times New Roman" w:cs="Times New Roman"/>
                <w:i/>
              </w:rPr>
              <w:t xml:space="preserve"> of </w:t>
            </w:r>
            <w:proofErr w:type="spellStart"/>
            <w:r w:rsidRPr="00291C01">
              <w:rPr>
                <w:rFonts w:ascii="Times New Roman" w:eastAsia="Times New Roman" w:hAnsi="Times New Roman" w:cs="Times New Roman"/>
                <w:i/>
              </w:rPr>
              <w:t>tajvid</w:t>
            </w:r>
            <w:proofErr w:type="spellEnd"/>
            <w:r w:rsidRPr="00291C01">
              <w:rPr>
                <w:rFonts w:ascii="Times New Roman" w:eastAsia="Times New Roman" w:hAnsi="Times New Roman" w:cs="Times New Roman"/>
                <w:i/>
              </w:rPr>
              <w:t xml:space="preserve"> on </w:t>
            </w:r>
            <w:proofErr w:type="spellStart"/>
            <w:r w:rsidRPr="00291C01">
              <w:rPr>
                <w:rFonts w:ascii="Times New Roman" w:eastAsia="Times New Roman" w:hAnsi="Times New Roman" w:cs="Times New Roman"/>
                <w:i/>
              </w:rPr>
              <w:t>the</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face</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and</w:t>
            </w:r>
            <w:proofErr w:type="spellEnd"/>
            <w:r w:rsidRPr="00291C01">
              <w:rPr>
                <w:rFonts w:ascii="Times New Roman" w:eastAsia="Times New Roman" w:hAnsi="Times New Roman" w:cs="Times New Roman"/>
                <w:i/>
              </w:rPr>
              <w:t xml:space="preserve"> in </w:t>
            </w:r>
            <w:proofErr w:type="spellStart"/>
            <w:r w:rsidRPr="00291C01">
              <w:rPr>
                <w:rFonts w:ascii="Times New Roman" w:eastAsia="Times New Roman" w:hAnsi="Times New Roman" w:cs="Times New Roman"/>
                <w:i/>
              </w:rPr>
              <w:t>the</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places</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read</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by</w:t>
            </w:r>
            <w:proofErr w:type="spellEnd"/>
            <w:r w:rsidRPr="00291C01">
              <w:rPr>
                <w:rFonts w:ascii="Times New Roman" w:eastAsia="Times New Roman" w:hAnsi="Times New Roman" w:cs="Times New Roman"/>
                <w:i/>
              </w:rPr>
              <w:t xml:space="preserve"> </w:t>
            </w:r>
            <w:proofErr w:type="spellStart"/>
            <w:r w:rsidRPr="00291C01">
              <w:rPr>
                <w:rFonts w:ascii="Times New Roman" w:eastAsia="Times New Roman" w:hAnsi="Times New Roman" w:cs="Times New Roman"/>
                <w:i/>
              </w:rPr>
              <w:t>heart</w:t>
            </w:r>
            <w:proofErr w:type="spellEnd"/>
            <w:r w:rsidRPr="00291C01">
              <w:rPr>
                <w:rFonts w:ascii="Times New Roman" w:eastAsia="Times New Roman" w:hAnsi="Times New Roman" w:cs="Times New Roman"/>
                <w:i/>
              </w:rPr>
              <w:t>.</w:t>
            </w:r>
          </w:p>
          <w:p w14:paraId="5EDFC563" w14:textId="77777777" w:rsidR="00A32939" w:rsidRPr="00C1676D" w:rsidRDefault="00A32939">
            <w:pPr>
              <w:ind w:left="360"/>
              <w:jc w:val="both"/>
              <w:rPr>
                <w:rFonts w:ascii="Times New Roman" w:eastAsia="Times New Roman" w:hAnsi="Times New Roman" w:cs="Times New Roman"/>
                <w:b/>
              </w:rPr>
            </w:pPr>
          </w:p>
        </w:tc>
        <w:tc>
          <w:tcPr>
            <w:tcW w:w="3555" w:type="dxa"/>
            <w:shd w:val="clear" w:color="auto" w:fill="FFFFFF"/>
            <w:vAlign w:val="center"/>
          </w:tcPr>
          <w:p w14:paraId="49A44C31" w14:textId="77777777" w:rsidR="00A32939" w:rsidRPr="00C1676D" w:rsidRDefault="00717D4D" w:rsidP="00291C01">
            <w:pPr>
              <w:jc w:val="both"/>
              <w:rPr>
                <w:rFonts w:ascii="Times New Roman" w:eastAsia="Times New Roman" w:hAnsi="Times New Roman" w:cs="Times New Roman"/>
                <w:b/>
              </w:rPr>
            </w:pPr>
            <w:r w:rsidRPr="00C1676D">
              <w:rPr>
                <w:rFonts w:ascii="Times New Roman" w:eastAsia="Times New Roman" w:hAnsi="Times New Roman" w:cs="Times New Roman"/>
                <w:b/>
              </w:rPr>
              <w:t>Ezber tekrar etme ve ezberlerini koruma nosyonu kazanır.</w:t>
            </w:r>
            <w:r w:rsidRPr="00C1676D">
              <w:rPr>
                <w:rFonts w:ascii="Times New Roman" w:eastAsia="Times New Roman" w:hAnsi="Times New Roman" w:cs="Times New Roman"/>
                <w:b/>
              </w:rPr>
              <w:tab/>
            </w:r>
          </w:p>
          <w:p w14:paraId="3F0BDCDA" w14:textId="77777777" w:rsidR="00A32939" w:rsidRPr="00C1676D" w:rsidRDefault="00A32939">
            <w:pPr>
              <w:ind w:left="360"/>
              <w:jc w:val="both"/>
              <w:rPr>
                <w:rFonts w:ascii="Times New Roman" w:eastAsia="Times New Roman" w:hAnsi="Times New Roman" w:cs="Times New Roman"/>
                <w:b/>
              </w:rPr>
            </w:pPr>
          </w:p>
          <w:p w14:paraId="452463FF" w14:textId="77777777" w:rsidR="00A32939" w:rsidRPr="00C1676D" w:rsidRDefault="00717D4D" w:rsidP="00291C01">
            <w:pPr>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notion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repeating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preserving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w:t>
            </w:r>
          </w:p>
        </w:tc>
      </w:tr>
      <w:tr w:rsidR="00A32939" w:rsidRPr="00C1676D" w14:paraId="3FD97C22" w14:textId="77777777">
        <w:trPr>
          <w:trHeight w:val="625"/>
          <w:jc w:val="center"/>
        </w:trPr>
        <w:tc>
          <w:tcPr>
            <w:tcW w:w="1710" w:type="dxa"/>
            <w:vMerge w:val="restart"/>
            <w:shd w:val="clear" w:color="auto" w:fill="FFFFFF"/>
            <w:vAlign w:val="center"/>
          </w:tcPr>
          <w:p w14:paraId="15BFF8F8" w14:textId="0090BA40" w:rsidR="00A32939" w:rsidRPr="00C1676D" w:rsidRDefault="00EA2676">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271131110</w:t>
            </w:r>
          </w:p>
        </w:tc>
        <w:tc>
          <w:tcPr>
            <w:tcW w:w="3495" w:type="dxa"/>
            <w:vMerge w:val="restart"/>
            <w:shd w:val="clear" w:color="auto" w:fill="FFFFFF"/>
            <w:vAlign w:val="center"/>
          </w:tcPr>
          <w:p w14:paraId="1BD7CF43" w14:textId="77777777" w:rsidR="00A32939"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Arapça Sözlü Anlatım I</w:t>
            </w:r>
          </w:p>
          <w:p w14:paraId="00BEF580" w14:textId="41370306" w:rsidR="00EA2676" w:rsidRPr="00C1676D" w:rsidRDefault="00EA2676">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Arabic</w:t>
            </w:r>
            <w:proofErr w:type="spellEnd"/>
            <w:r w:rsidRPr="00C1676D">
              <w:rPr>
                <w:rFonts w:ascii="Times New Roman" w:hAnsi="Times New Roman" w:cs="Times New Roman"/>
                <w:i/>
                <w:sz w:val="24"/>
                <w:szCs w:val="24"/>
              </w:rPr>
              <w:t xml:space="preserve"> Oral </w:t>
            </w:r>
            <w:proofErr w:type="spellStart"/>
            <w:r w:rsidRPr="00C1676D">
              <w:rPr>
                <w:rFonts w:ascii="Times New Roman" w:hAnsi="Times New Roman" w:cs="Times New Roman"/>
                <w:i/>
                <w:sz w:val="24"/>
                <w:szCs w:val="24"/>
              </w:rPr>
              <w:t>Expression</w:t>
            </w:r>
            <w:proofErr w:type="spellEnd"/>
            <w:r w:rsidRPr="00C1676D">
              <w:rPr>
                <w:rFonts w:ascii="Times New Roman" w:hAnsi="Times New Roman" w:cs="Times New Roman"/>
                <w:i/>
                <w:sz w:val="24"/>
                <w:szCs w:val="24"/>
              </w:rPr>
              <w:t xml:space="preserve"> I</w:t>
            </w:r>
          </w:p>
        </w:tc>
        <w:tc>
          <w:tcPr>
            <w:tcW w:w="405" w:type="dxa"/>
            <w:vMerge w:val="restart"/>
            <w:shd w:val="clear" w:color="auto" w:fill="FFFFFF"/>
            <w:vAlign w:val="center"/>
          </w:tcPr>
          <w:p w14:paraId="38DCD3D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585" w:type="dxa"/>
            <w:vMerge w:val="restart"/>
            <w:shd w:val="clear" w:color="auto" w:fill="FFFFFF"/>
            <w:vAlign w:val="center"/>
          </w:tcPr>
          <w:p w14:paraId="0AB7BC9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45CBD2B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1</w:t>
            </w:r>
          </w:p>
        </w:tc>
        <w:tc>
          <w:tcPr>
            <w:tcW w:w="425" w:type="dxa"/>
            <w:vMerge w:val="restart"/>
            <w:shd w:val="clear" w:color="auto" w:fill="FFFFFF"/>
            <w:vAlign w:val="center"/>
          </w:tcPr>
          <w:p w14:paraId="375F7DB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38C9F8E8" w14:textId="77777777" w:rsidR="00A32939"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65678B88" w14:textId="1231B0E3" w:rsidR="00EA2676" w:rsidRPr="00EA2676" w:rsidRDefault="00EA2676">
            <w:pPr>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C</w:t>
            </w:r>
          </w:p>
        </w:tc>
        <w:tc>
          <w:tcPr>
            <w:tcW w:w="7650" w:type="dxa"/>
            <w:gridSpan w:val="2"/>
            <w:shd w:val="clear" w:color="auto" w:fill="FFFFFF"/>
            <w:vAlign w:val="center"/>
          </w:tcPr>
          <w:p w14:paraId="5060D25F"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2D736AEB"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3AE4BB68" w14:textId="77777777">
        <w:trPr>
          <w:trHeight w:val="765"/>
          <w:jc w:val="center"/>
        </w:trPr>
        <w:tc>
          <w:tcPr>
            <w:tcW w:w="1710" w:type="dxa"/>
            <w:vMerge/>
            <w:shd w:val="clear" w:color="auto" w:fill="FFFFFF"/>
            <w:vAlign w:val="center"/>
          </w:tcPr>
          <w:p w14:paraId="157BF82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4FEA99F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7620CD3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636D1A2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B9066E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1DC7F8D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1BA1489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15697F9A"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Modern ve fasih Arapçanın konuşulmasına katkıda bulunur.</w:t>
            </w:r>
          </w:p>
          <w:p w14:paraId="0B50EEC5"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lecture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contributes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speaking</w:t>
            </w:r>
            <w:proofErr w:type="spellEnd"/>
            <w:r w:rsidRPr="00C1676D">
              <w:rPr>
                <w:rFonts w:ascii="Times New Roman" w:eastAsia="Times New Roman" w:hAnsi="Times New Roman" w:cs="Times New Roman"/>
                <w:i/>
              </w:rPr>
              <w:t xml:space="preserve"> modern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authentic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w:t>
            </w:r>
          </w:p>
        </w:tc>
      </w:tr>
      <w:tr w:rsidR="00A32939" w:rsidRPr="00C1676D" w14:paraId="1486A34D" w14:textId="77777777">
        <w:trPr>
          <w:trHeight w:val="186"/>
          <w:jc w:val="center"/>
        </w:trPr>
        <w:tc>
          <w:tcPr>
            <w:tcW w:w="1710" w:type="dxa"/>
            <w:vMerge/>
            <w:shd w:val="clear" w:color="auto" w:fill="FFFFFF"/>
            <w:vAlign w:val="center"/>
          </w:tcPr>
          <w:p w14:paraId="73F6555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4C345B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0FA5F0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6C0533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E8E09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A108A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7795F13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4E542EB0"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0E8FF014"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42F9F673"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0A7062B0"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7CF3341E" w14:textId="77777777">
        <w:trPr>
          <w:trHeight w:val="548"/>
          <w:jc w:val="center"/>
        </w:trPr>
        <w:tc>
          <w:tcPr>
            <w:tcW w:w="1710" w:type="dxa"/>
            <w:vMerge/>
            <w:shd w:val="clear" w:color="auto" w:fill="FFFFFF"/>
            <w:vAlign w:val="center"/>
          </w:tcPr>
          <w:p w14:paraId="0C337EA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2E8E1F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1D6923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657BF56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F830FC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200C2B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323BEC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3FEC1562" w14:textId="77777777" w:rsidR="00A32939" w:rsidRPr="00C1676D" w:rsidRDefault="00717D4D">
            <w:pPr>
              <w:numPr>
                <w:ilvl w:val="0"/>
                <w:numId w:val="3"/>
              </w:numPr>
              <w:jc w:val="both"/>
              <w:rPr>
                <w:rFonts w:ascii="Times New Roman" w:eastAsia="Times New Roman" w:hAnsi="Times New Roman" w:cs="Times New Roman"/>
                <w:b/>
              </w:rPr>
            </w:pPr>
            <w:r w:rsidRPr="00C1676D">
              <w:rPr>
                <w:rFonts w:ascii="Times New Roman" w:eastAsia="Times New Roman" w:hAnsi="Times New Roman" w:cs="Times New Roman"/>
                <w:b/>
              </w:rPr>
              <w:t>Arapçaya genel giriş.</w:t>
            </w:r>
          </w:p>
          <w:p w14:paraId="5EFD1D40" w14:textId="77777777" w:rsidR="00A32939" w:rsidRPr="00C1676D" w:rsidRDefault="00717D4D" w:rsidP="00B00CC9">
            <w:pPr>
              <w:ind w:left="360"/>
              <w:jc w:val="both"/>
              <w:rPr>
                <w:rFonts w:ascii="Times New Roman" w:eastAsia="Times New Roman" w:hAnsi="Times New Roman" w:cs="Times New Roman"/>
                <w:i/>
              </w:rPr>
            </w:pPr>
            <w:r w:rsidRPr="00C1676D">
              <w:rPr>
                <w:rFonts w:ascii="Times New Roman" w:eastAsia="Times New Roman" w:hAnsi="Times New Roman" w:cs="Times New Roman"/>
                <w:i/>
              </w:rPr>
              <w:t xml:space="preserve">General </w:t>
            </w:r>
            <w:proofErr w:type="spellStart"/>
            <w:r w:rsidRPr="00C1676D">
              <w:rPr>
                <w:rFonts w:ascii="Times New Roman" w:eastAsia="Times New Roman" w:hAnsi="Times New Roman" w:cs="Times New Roman"/>
                <w:i/>
              </w:rPr>
              <w:t>introduction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p>
        </w:tc>
        <w:tc>
          <w:tcPr>
            <w:tcW w:w="3555" w:type="dxa"/>
            <w:shd w:val="clear" w:color="auto" w:fill="FFFFFF"/>
            <w:vAlign w:val="center"/>
          </w:tcPr>
          <w:p w14:paraId="2F58197C" w14:textId="77777777" w:rsidR="00A32939" w:rsidRPr="00C1676D" w:rsidRDefault="00717D4D" w:rsidP="00B00CC9">
            <w:pPr>
              <w:jc w:val="both"/>
              <w:rPr>
                <w:rFonts w:ascii="Times New Roman" w:eastAsia="Times New Roman" w:hAnsi="Times New Roman" w:cs="Times New Roman"/>
                <w:b/>
              </w:rPr>
            </w:pPr>
            <w:r w:rsidRPr="00C1676D">
              <w:rPr>
                <w:rFonts w:ascii="Times New Roman" w:eastAsia="Times New Roman" w:hAnsi="Times New Roman" w:cs="Times New Roman"/>
                <w:b/>
              </w:rPr>
              <w:t>Arapça günlük konuşma yapabilir.</w:t>
            </w:r>
          </w:p>
          <w:p w14:paraId="61D67FD7" w14:textId="77777777" w:rsidR="00A32939" w:rsidRPr="00C1676D" w:rsidRDefault="00717D4D" w:rsidP="00B00CC9">
            <w:pPr>
              <w:jc w:val="both"/>
              <w:rPr>
                <w:rFonts w:ascii="Times New Roman" w:eastAsia="Times New Roman" w:hAnsi="Times New Roman" w:cs="Times New Roman"/>
                <w:i/>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make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daily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conversation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w:t>
            </w:r>
          </w:p>
        </w:tc>
      </w:tr>
      <w:tr w:rsidR="00A32939" w:rsidRPr="00C1676D" w14:paraId="4C9CB4EC" w14:textId="77777777">
        <w:trPr>
          <w:trHeight w:val="186"/>
          <w:jc w:val="center"/>
        </w:trPr>
        <w:tc>
          <w:tcPr>
            <w:tcW w:w="1710" w:type="dxa"/>
            <w:vMerge/>
            <w:shd w:val="clear" w:color="auto" w:fill="FFFFFF"/>
            <w:vAlign w:val="center"/>
          </w:tcPr>
          <w:p w14:paraId="19235B0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C673C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F7BC1F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9CD0F3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CEE10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D9B3D5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78CA8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A28AFAE" w14:textId="77777777" w:rsidR="00A32939" w:rsidRPr="00C1676D" w:rsidRDefault="00717D4D">
            <w:pPr>
              <w:numPr>
                <w:ilvl w:val="0"/>
                <w:numId w:val="3"/>
              </w:numPr>
              <w:jc w:val="both"/>
              <w:rPr>
                <w:rFonts w:ascii="Times New Roman" w:eastAsia="Times New Roman" w:hAnsi="Times New Roman" w:cs="Times New Roman"/>
                <w:b/>
              </w:rPr>
            </w:pPr>
            <w:r w:rsidRPr="00C1676D">
              <w:rPr>
                <w:rFonts w:ascii="Times New Roman" w:eastAsia="Times New Roman" w:hAnsi="Times New Roman" w:cs="Times New Roman"/>
                <w:b/>
              </w:rPr>
              <w:t>Günlük Diyalog Türleri ve Uygulama</w:t>
            </w:r>
          </w:p>
          <w:p w14:paraId="35E8922F" w14:textId="77777777" w:rsidR="00A32939" w:rsidRPr="00C1676D" w:rsidRDefault="00717D4D" w:rsidP="00B00CC9">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of Daily </w:t>
            </w:r>
            <w:proofErr w:type="spellStart"/>
            <w:r w:rsidRPr="00C1676D">
              <w:rPr>
                <w:rFonts w:ascii="Times New Roman" w:eastAsia="Times New Roman" w:hAnsi="Times New Roman" w:cs="Times New Roman"/>
                <w:i/>
              </w:rPr>
              <w:t>Dialogue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Practice</w:t>
            </w:r>
            <w:proofErr w:type="spellEnd"/>
          </w:p>
        </w:tc>
        <w:tc>
          <w:tcPr>
            <w:tcW w:w="3555" w:type="dxa"/>
            <w:shd w:val="clear" w:color="auto" w:fill="FFFFFF"/>
            <w:vAlign w:val="center"/>
          </w:tcPr>
          <w:p w14:paraId="363CE519" w14:textId="77777777" w:rsidR="00A32939" w:rsidRPr="00C1676D" w:rsidRDefault="00717D4D" w:rsidP="00A40B62">
            <w:pPr>
              <w:jc w:val="both"/>
              <w:rPr>
                <w:rFonts w:ascii="Times New Roman" w:eastAsia="Times New Roman" w:hAnsi="Times New Roman" w:cs="Times New Roman"/>
                <w:b/>
              </w:rPr>
            </w:pPr>
            <w:r w:rsidRPr="00C1676D">
              <w:rPr>
                <w:rFonts w:ascii="Times New Roman" w:eastAsia="Times New Roman" w:hAnsi="Times New Roman" w:cs="Times New Roman"/>
                <w:b/>
              </w:rPr>
              <w:t>Basit düzeyde Arapça konuşmaları anlayabilir.</w:t>
            </w:r>
          </w:p>
          <w:p w14:paraId="592DC99F" w14:textId="77777777" w:rsidR="00A32939" w:rsidRPr="00C1676D" w:rsidRDefault="00717D4D" w:rsidP="00A40B62">
            <w:pPr>
              <w:jc w:val="both"/>
              <w:rPr>
                <w:rFonts w:ascii="Times New Roman" w:eastAsia="Times New Roman" w:hAnsi="Times New Roman" w:cs="Times New Roman"/>
                <w:i/>
              </w:rPr>
            </w:pPr>
            <w:r w:rsidRPr="00C1676D">
              <w:rPr>
                <w:rFonts w:ascii="Times New Roman" w:eastAsia="Times New Roman" w:hAnsi="Times New Roman" w:cs="Times New Roman"/>
                <w:i/>
              </w:rPr>
              <w:lastRenderedPageBreak/>
              <w:t xml:space="preserve">Can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conversations</w:t>
            </w:r>
            <w:proofErr w:type="spellEnd"/>
            <w:r w:rsidRPr="00C1676D">
              <w:rPr>
                <w:rFonts w:ascii="Times New Roman" w:eastAsia="Times New Roman" w:hAnsi="Times New Roman" w:cs="Times New Roman"/>
                <w:i/>
              </w:rPr>
              <w:t>.</w:t>
            </w:r>
          </w:p>
        </w:tc>
      </w:tr>
      <w:tr w:rsidR="00A32939" w:rsidRPr="00C1676D" w14:paraId="389A827E" w14:textId="77777777">
        <w:trPr>
          <w:trHeight w:val="237"/>
          <w:jc w:val="center"/>
        </w:trPr>
        <w:tc>
          <w:tcPr>
            <w:tcW w:w="1710" w:type="dxa"/>
            <w:vMerge/>
            <w:shd w:val="clear" w:color="auto" w:fill="FFFFFF"/>
            <w:vAlign w:val="center"/>
          </w:tcPr>
          <w:p w14:paraId="32D5AB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A254C6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3F0BEE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5D828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A47FA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C2DE1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BCE4A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412DB03" w14:textId="77777777" w:rsidR="00A32939" w:rsidRPr="00C1676D" w:rsidRDefault="00717D4D">
            <w:pPr>
              <w:numPr>
                <w:ilvl w:val="0"/>
                <w:numId w:val="3"/>
              </w:numPr>
              <w:jc w:val="both"/>
              <w:rPr>
                <w:rFonts w:ascii="Times New Roman" w:eastAsia="Times New Roman" w:hAnsi="Times New Roman" w:cs="Times New Roman"/>
                <w:b/>
              </w:rPr>
            </w:pPr>
            <w:r w:rsidRPr="00C1676D">
              <w:rPr>
                <w:rFonts w:ascii="Times New Roman" w:eastAsia="Times New Roman" w:hAnsi="Times New Roman" w:cs="Times New Roman"/>
                <w:b/>
              </w:rPr>
              <w:t xml:space="preserve">Metin okuma ve Arapça </w:t>
            </w:r>
            <w:proofErr w:type="spellStart"/>
            <w:r w:rsidRPr="00C1676D">
              <w:rPr>
                <w:rFonts w:ascii="Times New Roman" w:eastAsia="Times New Roman" w:hAnsi="Times New Roman" w:cs="Times New Roman"/>
                <w:b/>
              </w:rPr>
              <w:t>muhadese</w:t>
            </w:r>
            <w:proofErr w:type="spellEnd"/>
            <w:r w:rsidRPr="00C1676D">
              <w:rPr>
                <w:rFonts w:ascii="Times New Roman" w:eastAsia="Times New Roman" w:hAnsi="Times New Roman" w:cs="Times New Roman"/>
                <w:b/>
              </w:rPr>
              <w:t>.</w:t>
            </w:r>
          </w:p>
          <w:p w14:paraId="6268BC9B" w14:textId="77777777" w:rsidR="00A32939" w:rsidRPr="00C1676D" w:rsidRDefault="00717D4D" w:rsidP="00B00CC9">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accounting</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67188130" w14:textId="77777777" w:rsidR="00A32939" w:rsidRPr="00C1676D" w:rsidRDefault="00717D4D" w:rsidP="00A40B62">
            <w:pPr>
              <w:jc w:val="both"/>
              <w:rPr>
                <w:rFonts w:ascii="Times New Roman" w:eastAsia="Times New Roman" w:hAnsi="Times New Roman" w:cs="Times New Roman"/>
                <w:b/>
              </w:rPr>
            </w:pPr>
            <w:r w:rsidRPr="00C1676D">
              <w:rPr>
                <w:rFonts w:ascii="Times New Roman" w:eastAsia="Times New Roman" w:hAnsi="Times New Roman" w:cs="Times New Roman"/>
                <w:b/>
              </w:rPr>
              <w:t>Arapça metinleri okuyabilir.</w:t>
            </w:r>
          </w:p>
          <w:p w14:paraId="32210A72" w14:textId="77777777" w:rsidR="00A32939" w:rsidRPr="00C1676D" w:rsidRDefault="00717D4D" w:rsidP="00A40B62">
            <w:pPr>
              <w:jc w:val="both"/>
              <w:rPr>
                <w:rFonts w:ascii="Times New Roman" w:eastAsia="Times New Roman" w:hAnsi="Times New Roman" w:cs="Times New Roman"/>
                <w:i/>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w:t>
            </w:r>
          </w:p>
        </w:tc>
      </w:tr>
      <w:tr w:rsidR="00A32939" w:rsidRPr="00C1676D" w14:paraId="50643686" w14:textId="77777777">
        <w:trPr>
          <w:trHeight w:val="186"/>
          <w:jc w:val="center"/>
        </w:trPr>
        <w:tc>
          <w:tcPr>
            <w:tcW w:w="1710" w:type="dxa"/>
            <w:vMerge/>
            <w:shd w:val="clear" w:color="auto" w:fill="FFFFFF"/>
            <w:vAlign w:val="center"/>
          </w:tcPr>
          <w:p w14:paraId="1A8CF5C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CBD197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D8621E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DD0501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9CAD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C2E8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46DE8A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783C08A" w14:textId="77777777" w:rsidR="00A32939" w:rsidRPr="00C1676D" w:rsidRDefault="00717D4D">
            <w:pPr>
              <w:numPr>
                <w:ilvl w:val="0"/>
                <w:numId w:val="3"/>
              </w:numPr>
              <w:jc w:val="both"/>
              <w:rPr>
                <w:rFonts w:ascii="Times New Roman" w:eastAsia="Times New Roman" w:hAnsi="Times New Roman" w:cs="Times New Roman"/>
                <w:b/>
              </w:rPr>
            </w:pPr>
            <w:r w:rsidRPr="00C1676D">
              <w:rPr>
                <w:rFonts w:ascii="Times New Roman" w:eastAsia="Times New Roman" w:hAnsi="Times New Roman" w:cs="Times New Roman"/>
                <w:b/>
              </w:rPr>
              <w:t xml:space="preserve">Metin okuma ve Arapça </w:t>
            </w:r>
            <w:proofErr w:type="spellStart"/>
            <w:r w:rsidRPr="00C1676D">
              <w:rPr>
                <w:rFonts w:ascii="Times New Roman" w:eastAsia="Times New Roman" w:hAnsi="Times New Roman" w:cs="Times New Roman"/>
                <w:b/>
              </w:rPr>
              <w:t>muhadese</w:t>
            </w:r>
            <w:proofErr w:type="spellEnd"/>
            <w:r w:rsidRPr="00C1676D">
              <w:rPr>
                <w:rFonts w:ascii="Times New Roman" w:eastAsia="Times New Roman" w:hAnsi="Times New Roman" w:cs="Times New Roman"/>
                <w:b/>
              </w:rPr>
              <w:t>.</w:t>
            </w:r>
          </w:p>
          <w:p w14:paraId="347E2E7F" w14:textId="77777777" w:rsidR="00A32939" w:rsidRPr="00C1676D" w:rsidRDefault="00717D4D" w:rsidP="00B00CC9">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accounting</w:t>
            </w:r>
            <w:proofErr w:type="spellEnd"/>
            <w:r w:rsidRPr="00C1676D">
              <w:rPr>
                <w:rFonts w:ascii="Times New Roman" w:eastAsia="Times New Roman" w:hAnsi="Times New Roman" w:cs="Times New Roman"/>
                <w:i/>
              </w:rPr>
              <w:t>.</w:t>
            </w:r>
          </w:p>
          <w:p w14:paraId="67CA9919" w14:textId="77777777" w:rsidR="00A32939" w:rsidRPr="00C1676D" w:rsidRDefault="00A32939">
            <w:pPr>
              <w:ind w:left="720"/>
              <w:jc w:val="both"/>
              <w:rPr>
                <w:rFonts w:ascii="Times New Roman" w:eastAsia="Times New Roman" w:hAnsi="Times New Roman" w:cs="Times New Roman"/>
                <w:b/>
              </w:rPr>
            </w:pPr>
          </w:p>
        </w:tc>
        <w:tc>
          <w:tcPr>
            <w:tcW w:w="3555" w:type="dxa"/>
            <w:shd w:val="clear" w:color="auto" w:fill="FFFFFF"/>
            <w:vAlign w:val="center"/>
          </w:tcPr>
          <w:p w14:paraId="6260418D" w14:textId="77777777" w:rsidR="00A32939" w:rsidRPr="00C1676D" w:rsidRDefault="00717D4D" w:rsidP="00A40B62">
            <w:pPr>
              <w:jc w:val="both"/>
              <w:rPr>
                <w:rFonts w:ascii="Times New Roman" w:eastAsia="Times New Roman" w:hAnsi="Times New Roman" w:cs="Times New Roman"/>
                <w:b/>
              </w:rPr>
            </w:pPr>
            <w:r w:rsidRPr="00C1676D">
              <w:rPr>
                <w:rFonts w:ascii="Times New Roman" w:eastAsia="Times New Roman" w:hAnsi="Times New Roman" w:cs="Times New Roman"/>
                <w:b/>
              </w:rPr>
              <w:t>Kaynak dilde yazılmış bir metni Arapçaya sözlü olarak aktarırken düzgün bir şekilde aktarabilir.</w:t>
            </w:r>
          </w:p>
          <w:p w14:paraId="21BFA686" w14:textId="77777777" w:rsidR="00A32939" w:rsidRPr="00C1676D" w:rsidRDefault="00717D4D" w:rsidP="00A40B62">
            <w:pPr>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transfer a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written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properly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while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translating</w:t>
            </w:r>
            <w:proofErr w:type="spellEnd"/>
            <w:r w:rsidRPr="00C1676D">
              <w:rPr>
                <w:rFonts w:ascii="Times New Roman" w:eastAsia="Times New Roman" w:hAnsi="Times New Roman" w:cs="Times New Roman"/>
                <w:i/>
              </w:rPr>
              <w:t xml:space="preserve"> it </w:t>
            </w:r>
            <w:proofErr w:type="spellStart"/>
            <w:r w:rsidRPr="00C1676D">
              <w:rPr>
                <w:rFonts w:ascii="Times New Roman" w:eastAsia="Times New Roman" w:hAnsi="Times New Roman" w:cs="Times New Roman"/>
                <w:i/>
              </w:rPr>
              <w:t>orally</w:t>
            </w:r>
            <w:proofErr w:type="spellEnd"/>
            <w:r w:rsidRPr="00C1676D">
              <w:rPr>
                <w:rFonts w:ascii="Times New Roman" w:eastAsia="Times New Roman" w:hAnsi="Times New Roman" w:cs="Times New Roman"/>
                <w:i/>
              </w:rPr>
              <w:t>.</w:t>
            </w:r>
          </w:p>
        </w:tc>
      </w:tr>
      <w:tr w:rsidR="00A32939" w:rsidRPr="00C1676D" w14:paraId="5367F9DC" w14:textId="77777777">
        <w:trPr>
          <w:trHeight w:val="186"/>
          <w:jc w:val="center"/>
        </w:trPr>
        <w:tc>
          <w:tcPr>
            <w:tcW w:w="1710" w:type="dxa"/>
            <w:vMerge/>
            <w:shd w:val="clear" w:color="auto" w:fill="FFFFFF"/>
            <w:vAlign w:val="center"/>
          </w:tcPr>
          <w:p w14:paraId="2F8C965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F702B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D3041F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F5FEC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E0ABF9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D65F4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B7025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85A3C3F" w14:textId="77777777" w:rsidR="00A32939" w:rsidRPr="00C1676D" w:rsidRDefault="00717D4D">
            <w:pPr>
              <w:numPr>
                <w:ilvl w:val="0"/>
                <w:numId w:val="3"/>
              </w:numPr>
              <w:jc w:val="both"/>
              <w:rPr>
                <w:rFonts w:ascii="Times New Roman" w:eastAsia="Times New Roman" w:hAnsi="Times New Roman" w:cs="Times New Roman"/>
                <w:b/>
              </w:rPr>
            </w:pPr>
            <w:r w:rsidRPr="00C1676D">
              <w:rPr>
                <w:rFonts w:ascii="Times New Roman" w:eastAsia="Times New Roman" w:hAnsi="Times New Roman" w:cs="Times New Roman"/>
                <w:b/>
              </w:rPr>
              <w:t xml:space="preserve">Metin okuma ve Arapça </w:t>
            </w:r>
            <w:proofErr w:type="spellStart"/>
            <w:r w:rsidRPr="00C1676D">
              <w:rPr>
                <w:rFonts w:ascii="Times New Roman" w:eastAsia="Times New Roman" w:hAnsi="Times New Roman" w:cs="Times New Roman"/>
                <w:b/>
              </w:rPr>
              <w:t>muhadese</w:t>
            </w:r>
            <w:proofErr w:type="spellEnd"/>
            <w:r w:rsidRPr="00C1676D">
              <w:rPr>
                <w:rFonts w:ascii="Times New Roman" w:eastAsia="Times New Roman" w:hAnsi="Times New Roman" w:cs="Times New Roman"/>
                <w:b/>
              </w:rPr>
              <w:t>.</w:t>
            </w:r>
          </w:p>
          <w:p w14:paraId="58C5F3A8" w14:textId="77777777" w:rsidR="00A32939" w:rsidRPr="00C1676D" w:rsidRDefault="00717D4D" w:rsidP="00B00CC9">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accounting</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3D216BC4" w14:textId="77777777" w:rsidR="00A32939" w:rsidRPr="00C1676D" w:rsidRDefault="00717D4D" w:rsidP="00A40B62">
            <w:pPr>
              <w:jc w:val="both"/>
              <w:rPr>
                <w:rFonts w:ascii="Times New Roman" w:eastAsia="Times New Roman" w:hAnsi="Times New Roman" w:cs="Times New Roman"/>
                <w:b/>
              </w:rPr>
            </w:pPr>
            <w:r w:rsidRPr="00C1676D">
              <w:rPr>
                <w:rFonts w:ascii="Times New Roman" w:eastAsia="Times New Roman" w:hAnsi="Times New Roman" w:cs="Times New Roman"/>
                <w:b/>
              </w:rPr>
              <w:t>Klasik bir metni Arapça dilinde yorumlayabilir.</w:t>
            </w:r>
          </w:p>
          <w:p w14:paraId="46302215" w14:textId="77777777" w:rsidR="00A32939" w:rsidRPr="00C1676D" w:rsidRDefault="00717D4D" w:rsidP="00A40B62">
            <w:pPr>
              <w:jc w:val="both"/>
              <w:rPr>
                <w:rFonts w:ascii="Times New Roman" w:eastAsia="Times New Roman" w:hAnsi="Times New Roman" w:cs="Times New Roman"/>
                <w:i/>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interpret</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classical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w:t>
            </w:r>
          </w:p>
          <w:p w14:paraId="3F985E57" w14:textId="77777777" w:rsidR="00A32939" w:rsidRPr="00C1676D" w:rsidRDefault="00A32939">
            <w:pPr>
              <w:ind w:left="360"/>
              <w:jc w:val="both"/>
              <w:rPr>
                <w:rFonts w:ascii="Times New Roman" w:eastAsia="Times New Roman" w:hAnsi="Times New Roman" w:cs="Times New Roman"/>
                <w:b/>
              </w:rPr>
            </w:pPr>
          </w:p>
        </w:tc>
      </w:tr>
      <w:tr w:rsidR="00A32939" w:rsidRPr="00C1676D" w14:paraId="36B75809" w14:textId="77777777">
        <w:trPr>
          <w:trHeight w:val="186"/>
          <w:jc w:val="center"/>
        </w:trPr>
        <w:tc>
          <w:tcPr>
            <w:tcW w:w="1710" w:type="dxa"/>
            <w:vMerge/>
            <w:shd w:val="clear" w:color="auto" w:fill="FFFFFF"/>
            <w:vAlign w:val="center"/>
          </w:tcPr>
          <w:p w14:paraId="56E946F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E5518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18B50A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8A1E60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020F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80674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AA6A1C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5982F2B" w14:textId="77777777" w:rsidR="00A32939" w:rsidRPr="00C1676D" w:rsidRDefault="00717D4D">
            <w:pPr>
              <w:numPr>
                <w:ilvl w:val="0"/>
                <w:numId w:val="3"/>
              </w:numPr>
              <w:jc w:val="both"/>
              <w:rPr>
                <w:rFonts w:ascii="Times New Roman" w:eastAsia="Times New Roman" w:hAnsi="Times New Roman" w:cs="Times New Roman"/>
                <w:b/>
              </w:rPr>
            </w:pPr>
            <w:r w:rsidRPr="00C1676D">
              <w:rPr>
                <w:rFonts w:ascii="Times New Roman" w:eastAsia="Times New Roman" w:hAnsi="Times New Roman" w:cs="Times New Roman"/>
                <w:b/>
              </w:rPr>
              <w:t>Farklı Arapça diyalog metinleri</w:t>
            </w:r>
          </w:p>
          <w:p w14:paraId="6A567E74" w14:textId="77777777" w:rsidR="00A32939" w:rsidRPr="00C1676D" w:rsidRDefault="00717D4D" w:rsidP="00B00CC9">
            <w:pPr>
              <w:ind w:left="360"/>
              <w:jc w:val="both"/>
              <w:rPr>
                <w:rFonts w:ascii="Times New Roman" w:eastAsia="Times New Roman" w:hAnsi="Times New Roman" w:cs="Times New Roman"/>
                <w:b/>
              </w:rPr>
            </w:pPr>
            <w:r w:rsidRPr="00C1676D">
              <w:rPr>
                <w:rFonts w:ascii="Times New Roman" w:eastAsia="Times New Roman" w:hAnsi="Times New Roman" w:cs="Times New Roman"/>
                <w:b/>
              </w:rPr>
              <w:t xml:space="preserve"> </w:t>
            </w:r>
            <w:proofErr w:type="gramStart"/>
            <w:r w:rsidRPr="00C1676D">
              <w:rPr>
                <w:rFonts w:ascii="Times New Roman" w:eastAsia="Times New Roman" w:hAnsi="Times New Roman" w:cs="Times New Roman"/>
                <w:b/>
              </w:rPr>
              <w:t>ve  uygulaması</w:t>
            </w:r>
            <w:proofErr w:type="gramEnd"/>
          </w:p>
          <w:p w14:paraId="133E0F78" w14:textId="77777777" w:rsidR="00A32939" w:rsidRPr="00C1676D" w:rsidRDefault="00717D4D" w:rsidP="00B00CC9">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Different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dialogue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application</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4EE43494" w14:textId="77777777" w:rsidR="00A32939" w:rsidRPr="00C1676D" w:rsidRDefault="00717D4D" w:rsidP="00A40B6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günlük konuşma yapabilir.</w:t>
            </w:r>
          </w:p>
          <w:p w14:paraId="23C1DE45" w14:textId="77777777" w:rsidR="00A32939" w:rsidRPr="00C1676D" w:rsidRDefault="00717D4D" w:rsidP="00A40B62">
            <w:pPr>
              <w:pBdr>
                <w:top w:val="nil"/>
                <w:left w:val="nil"/>
                <w:bottom w:val="nil"/>
                <w:right w:val="nil"/>
                <w:between w:val="nil"/>
              </w:pBdr>
              <w:spacing w:after="160"/>
              <w:jc w:val="both"/>
              <w:rPr>
                <w:rFonts w:ascii="Times New Roman" w:eastAsia="Times New Roman" w:hAnsi="Times New Roman" w:cs="Times New Roman"/>
                <w:i/>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make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daily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conversation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w:t>
            </w:r>
          </w:p>
          <w:p w14:paraId="5F78C200" w14:textId="77777777" w:rsidR="00A32939" w:rsidRPr="00C1676D" w:rsidRDefault="00A32939">
            <w:pPr>
              <w:pBdr>
                <w:top w:val="nil"/>
                <w:left w:val="nil"/>
                <w:bottom w:val="nil"/>
                <w:right w:val="nil"/>
                <w:between w:val="nil"/>
              </w:pBdr>
              <w:spacing w:after="160"/>
              <w:jc w:val="both"/>
              <w:rPr>
                <w:rFonts w:ascii="Times New Roman" w:eastAsia="Times New Roman" w:hAnsi="Times New Roman" w:cs="Times New Roman"/>
                <w:b/>
              </w:rPr>
            </w:pPr>
          </w:p>
        </w:tc>
      </w:tr>
      <w:tr w:rsidR="00A32939" w:rsidRPr="00C1676D" w14:paraId="030D569C" w14:textId="77777777">
        <w:trPr>
          <w:trHeight w:val="264"/>
          <w:jc w:val="center"/>
        </w:trPr>
        <w:tc>
          <w:tcPr>
            <w:tcW w:w="1710" w:type="dxa"/>
            <w:vMerge/>
            <w:shd w:val="clear" w:color="auto" w:fill="FFFFFF"/>
            <w:vAlign w:val="center"/>
          </w:tcPr>
          <w:p w14:paraId="32B929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47B459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82862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04A5E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2719D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15F0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FC73AB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9252B52" w14:textId="77777777" w:rsidR="00A32939" w:rsidRPr="00C1676D" w:rsidRDefault="00717D4D">
            <w:pPr>
              <w:numPr>
                <w:ilvl w:val="0"/>
                <w:numId w:val="3"/>
              </w:numPr>
              <w:jc w:val="both"/>
              <w:rPr>
                <w:rFonts w:ascii="Times New Roman" w:eastAsia="Times New Roman" w:hAnsi="Times New Roman" w:cs="Times New Roman"/>
                <w:b/>
              </w:rPr>
            </w:pPr>
            <w:r w:rsidRPr="00C1676D">
              <w:rPr>
                <w:rFonts w:ascii="Times New Roman" w:eastAsia="Times New Roman" w:hAnsi="Times New Roman" w:cs="Times New Roman"/>
                <w:b/>
              </w:rPr>
              <w:t xml:space="preserve">Klâsik metin okuma ve Arapça </w:t>
            </w:r>
            <w:proofErr w:type="spellStart"/>
            <w:r w:rsidRPr="00C1676D">
              <w:rPr>
                <w:rFonts w:ascii="Times New Roman" w:eastAsia="Times New Roman" w:hAnsi="Times New Roman" w:cs="Times New Roman"/>
                <w:b/>
              </w:rPr>
              <w:t>Muhadese</w:t>
            </w:r>
            <w:proofErr w:type="spellEnd"/>
            <w:r w:rsidRPr="00C1676D">
              <w:rPr>
                <w:rFonts w:ascii="Times New Roman" w:eastAsia="Times New Roman" w:hAnsi="Times New Roman" w:cs="Times New Roman"/>
                <w:b/>
              </w:rPr>
              <w:t>.</w:t>
            </w:r>
          </w:p>
          <w:p w14:paraId="71FBA747" w14:textId="77777777" w:rsidR="00A32939" w:rsidRPr="00C1676D" w:rsidRDefault="00717D4D" w:rsidP="00B00CC9">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Classical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prose</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5E4D3B5D" w14:textId="77777777" w:rsidR="00A32939" w:rsidRPr="00C1676D" w:rsidRDefault="00717D4D" w:rsidP="00A40B62">
            <w:pPr>
              <w:jc w:val="both"/>
              <w:rPr>
                <w:rFonts w:ascii="Times New Roman" w:eastAsia="Times New Roman" w:hAnsi="Times New Roman" w:cs="Times New Roman"/>
                <w:b/>
              </w:rPr>
            </w:pPr>
            <w:r w:rsidRPr="00C1676D">
              <w:rPr>
                <w:rFonts w:ascii="Times New Roman" w:eastAsia="Times New Roman" w:hAnsi="Times New Roman" w:cs="Times New Roman"/>
                <w:b/>
              </w:rPr>
              <w:t>Basit düzeyde Arapça konuşmaları anlayabilir.</w:t>
            </w:r>
          </w:p>
          <w:p w14:paraId="53EB4044" w14:textId="77777777" w:rsidR="00A32939" w:rsidRPr="00C1676D" w:rsidRDefault="00717D4D" w:rsidP="00A40B62">
            <w:pPr>
              <w:jc w:val="both"/>
              <w:rPr>
                <w:rFonts w:ascii="Times New Roman" w:eastAsia="Times New Roman" w:hAnsi="Times New Roman" w:cs="Times New Roman"/>
                <w:b/>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conversations</w:t>
            </w:r>
            <w:proofErr w:type="spellEnd"/>
            <w:r w:rsidRPr="00C1676D">
              <w:rPr>
                <w:rFonts w:ascii="Times New Roman" w:eastAsia="Times New Roman" w:hAnsi="Times New Roman" w:cs="Times New Roman"/>
                <w:i/>
              </w:rPr>
              <w:t>.</w:t>
            </w:r>
          </w:p>
        </w:tc>
      </w:tr>
      <w:tr w:rsidR="00A32939" w:rsidRPr="00C1676D" w14:paraId="5EA543A6" w14:textId="77777777">
        <w:trPr>
          <w:trHeight w:val="410"/>
          <w:jc w:val="center"/>
        </w:trPr>
        <w:tc>
          <w:tcPr>
            <w:tcW w:w="1710" w:type="dxa"/>
            <w:vMerge/>
            <w:shd w:val="clear" w:color="auto" w:fill="FFFFFF"/>
            <w:vAlign w:val="center"/>
          </w:tcPr>
          <w:p w14:paraId="31C053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A4A4B6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F3BCF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4A601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A31C0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7846F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44636B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6F615CA" w14:textId="77777777" w:rsidR="00A40B62" w:rsidRDefault="00717D4D">
            <w:pPr>
              <w:numPr>
                <w:ilvl w:val="0"/>
                <w:numId w:val="3"/>
              </w:numPr>
              <w:spacing w:before="240" w:after="240" w:line="360" w:lineRule="auto"/>
              <w:jc w:val="both"/>
              <w:rPr>
                <w:rFonts w:ascii="Times New Roman" w:eastAsia="Times New Roman" w:hAnsi="Times New Roman" w:cs="Times New Roman"/>
                <w:b/>
              </w:rPr>
            </w:pPr>
            <w:r w:rsidRPr="00C1676D">
              <w:rPr>
                <w:rFonts w:ascii="Times New Roman" w:eastAsia="Times New Roman" w:hAnsi="Times New Roman" w:cs="Times New Roman"/>
                <w:b/>
              </w:rPr>
              <w:t xml:space="preserve">Arapça </w:t>
            </w:r>
            <w:proofErr w:type="spellStart"/>
            <w:r w:rsidRPr="00C1676D">
              <w:rPr>
                <w:rFonts w:ascii="Times New Roman" w:eastAsia="Times New Roman" w:hAnsi="Times New Roman" w:cs="Times New Roman"/>
                <w:b/>
              </w:rPr>
              <w:t>Muhadese</w:t>
            </w:r>
            <w:proofErr w:type="spellEnd"/>
          </w:p>
          <w:p w14:paraId="46354A82" w14:textId="10389D45" w:rsidR="00A32939" w:rsidRPr="00B00CC9" w:rsidRDefault="00A40B62" w:rsidP="00A40B62">
            <w:pPr>
              <w:spacing w:before="240" w:after="240" w:line="360" w:lineRule="auto"/>
              <w:ind w:left="360"/>
              <w:jc w:val="both"/>
              <w:rPr>
                <w:rFonts w:ascii="Times New Roman" w:eastAsia="Times New Roman" w:hAnsi="Times New Roman" w:cs="Times New Roman"/>
                <w:b/>
              </w:rPr>
            </w:pPr>
            <w:proofErr w:type="spellStart"/>
            <w:r w:rsidRPr="00A40B62">
              <w:rPr>
                <w:rFonts w:ascii="Times New Roman" w:eastAsia="Times New Roman" w:hAnsi="Times New Roman" w:cs="Times New Roman"/>
                <w:i/>
              </w:rPr>
              <w:t>Arabic</w:t>
            </w:r>
            <w:proofErr w:type="spellEnd"/>
            <w:r w:rsidRPr="00A40B62">
              <w:rPr>
                <w:rFonts w:ascii="Times New Roman" w:eastAsia="Times New Roman" w:hAnsi="Times New Roman" w:cs="Times New Roman"/>
                <w:i/>
              </w:rPr>
              <w:t xml:space="preserve"> </w:t>
            </w:r>
            <w:proofErr w:type="spellStart"/>
            <w:r w:rsidRPr="00A40B62">
              <w:rPr>
                <w:rFonts w:ascii="Times New Roman" w:eastAsia="Times New Roman" w:hAnsi="Times New Roman" w:cs="Times New Roman"/>
                <w:i/>
              </w:rPr>
              <w:t>accounting</w:t>
            </w:r>
            <w:proofErr w:type="spellEnd"/>
          </w:p>
        </w:tc>
        <w:tc>
          <w:tcPr>
            <w:tcW w:w="3555" w:type="dxa"/>
            <w:shd w:val="clear" w:color="auto" w:fill="FFFFFF"/>
            <w:vAlign w:val="center"/>
          </w:tcPr>
          <w:p w14:paraId="05782862" w14:textId="77777777" w:rsidR="00A32939" w:rsidRPr="00C1676D" w:rsidRDefault="00717D4D" w:rsidP="00A40B62">
            <w:pPr>
              <w:jc w:val="both"/>
              <w:rPr>
                <w:rFonts w:ascii="Times New Roman" w:eastAsia="Times New Roman" w:hAnsi="Times New Roman" w:cs="Times New Roman"/>
                <w:b/>
              </w:rPr>
            </w:pPr>
            <w:r w:rsidRPr="00C1676D">
              <w:rPr>
                <w:rFonts w:ascii="Times New Roman" w:eastAsia="Times New Roman" w:hAnsi="Times New Roman" w:cs="Times New Roman"/>
                <w:b/>
              </w:rPr>
              <w:t>Arapça metinleri okuyabilir.</w:t>
            </w:r>
          </w:p>
          <w:p w14:paraId="6DB1F231" w14:textId="77777777" w:rsidR="00A32939" w:rsidRPr="00C1676D" w:rsidRDefault="00717D4D" w:rsidP="00A40B62">
            <w:pPr>
              <w:jc w:val="both"/>
              <w:rPr>
                <w:rFonts w:ascii="Times New Roman" w:eastAsia="Times New Roman" w:hAnsi="Times New Roman" w:cs="Times New Roman"/>
                <w:b/>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p>
        </w:tc>
      </w:tr>
      <w:tr w:rsidR="00A32939" w:rsidRPr="00C1676D" w14:paraId="343D4816" w14:textId="77777777">
        <w:trPr>
          <w:trHeight w:val="186"/>
          <w:jc w:val="center"/>
        </w:trPr>
        <w:tc>
          <w:tcPr>
            <w:tcW w:w="1710" w:type="dxa"/>
            <w:vMerge/>
            <w:shd w:val="clear" w:color="auto" w:fill="FFFFFF"/>
            <w:vAlign w:val="center"/>
          </w:tcPr>
          <w:p w14:paraId="05212F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51F161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4A09BF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08C6A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5EB636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50D06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5756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EA72BEF" w14:textId="77777777" w:rsidR="00A32939" w:rsidRPr="00C1676D" w:rsidRDefault="00717D4D">
            <w:pPr>
              <w:numPr>
                <w:ilvl w:val="0"/>
                <w:numId w:val="3"/>
              </w:numPr>
              <w:jc w:val="both"/>
              <w:rPr>
                <w:rFonts w:ascii="Times New Roman" w:eastAsia="Times New Roman" w:hAnsi="Times New Roman" w:cs="Times New Roman"/>
                <w:b/>
              </w:rPr>
            </w:pPr>
            <w:r w:rsidRPr="00C1676D">
              <w:rPr>
                <w:rFonts w:ascii="Times New Roman" w:eastAsia="Times New Roman" w:hAnsi="Times New Roman" w:cs="Times New Roman"/>
                <w:b/>
              </w:rPr>
              <w:t xml:space="preserve">Metin okuma ve Arapça </w:t>
            </w:r>
            <w:proofErr w:type="spellStart"/>
            <w:r w:rsidRPr="00C1676D">
              <w:rPr>
                <w:rFonts w:ascii="Times New Roman" w:eastAsia="Times New Roman" w:hAnsi="Times New Roman" w:cs="Times New Roman"/>
                <w:b/>
              </w:rPr>
              <w:t>muhadese</w:t>
            </w:r>
            <w:proofErr w:type="spellEnd"/>
            <w:r w:rsidRPr="00C1676D">
              <w:rPr>
                <w:rFonts w:ascii="Times New Roman" w:eastAsia="Times New Roman" w:hAnsi="Times New Roman" w:cs="Times New Roman"/>
                <w:b/>
              </w:rPr>
              <w:t>.</w:t>
            </w:r>
          </w:p>
          <w:p w14:paraId="4E4D4E29" w14:textId="77777777" w:rsidR="00A32939" w:rsidRPr="00C1676D" w:rsidRDefault="00717D4D" w:rsidP="00A40B62">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accounting</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06BC48AD" w14:textId="77777777" w:rsidR="00A32939" w:rsidRPr="00C1676D" w:rsidRDefault="00717D4D" w:rsidP="00A40B62">
            <w:pPr>
              <w:jc w:val="both"/>
              <w:rPr>
                <w:rFonts w:ascii="Times New Roman" w:eastAsia="Times New Roman" w:hAnsi="Times New Roman" w:cs="Times New Roman"/>
                <w:b/>
              </w:rPr>
            </w:pPr>
            <w:r w:rsidRPr="00C1676D">
              <w:rPr>
                <w:rFonts w:ascii="Times New Roman" w:eastAsia="Times New Roman" w:hAnsi="Times New Roman" w:cs="Times New Roman"/>
                <w:b/>
              </w:rPr>
              <w:t>Arapça günlük konuşma yapabilir.</w:t>
            </w:r>
          </w:p>
          <w:p w14:paraId="003CB6CB" w14:textId="77777777" w:rsidR="00A32939" w:rsidRPr="00C1676D" w:rsidRDefault="00717D4D" w:rsidP="00A40B62">
            <w:pPr>
              <w:jc w:val="both"/>
              <w:rPr>
                <w:rFonts w:ascii="Times New Roman" w:eastAsia="Times New Roman" w:hAnsi="Times New Roman" w:cs="Times New Roman"/>
                <w:b/>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make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daily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conversation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w:t>
            </w:r>
          </w:p>
        </w:tc>
      </w:tr>
      <w:tr w:rsidR="00A32939" w:rsidRPr="00C1676D" w14:paraId="52361683" w14:textId="77777777">
        <w:trPr>
          <w:trHeight w:val="186"/>
          <w:jc w:val="center"/>
        </w:trPr>
        <w:tc>
          <w:tcPr>
            <w:tcW w:w="1710" w:type="dxa"/>
            <w:vMerge/>
            <w:shd w:val="clear" w:color="auto" w:fill="FFFFFF"/>
            <w:vAlign w:val="center"/>
          </w:tcPr>
          <w:p w14:paraId="2E0352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085BC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5904A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B7EA0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3E98B2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8BB0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6F0C9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E7C0DA8" w14:textId="77777777" w:rsidR="00A32939" w:rsidRPr="00C1676D" w:rsidRDefault="00717D4D">
            <w:pPr>
              <w:numPr>
                <w:ilvl w:val="0"/>
                <w:numId w:val="3"/>
              </w:numPr>
              <w:jc w:val="both"/>
              <w:rPr>
                <w:rFonts w:ascii="Times New Roman" w:eastAsia="Times New Roman" w:hAnsi="Times New Roman" w:cs="Times New Roman"/>
                <w:b/>
              </w:rPr>
            </w:pPr>
            <w:r w:rsidRPr="00C1676D">
              <w:rPr>
                <w:rFonts w:ascii="Times New Roman" w:eastAsia="Times New Roman" w:hAnsi="Times New Roman" w:cs="Times New Roman"/>
                <w:b/>
              </w:rPr>
              <w:t xml:space="preserve">Metin okuma ve Arapça </w:t>
            </w:r>
            <w:proofErr w:type="spellStart"/>
            <w:r w:rsidRPr="00C1676D">
              <w:rPr>
                <w:rFonts w:ascii="Times New Roman" w:eastAsia="Times New Roman" w:hAnsi="Times New Roman" w:cs="Times New Roman"/>
                <w:b/>
              </w:rPr>
              <w:t>muhadese</w:t>
            </w:r>
            <w:proofErr w:type="spellEnd"/>
            <w:r w:rsidRPr="00C1676D">
              <w:rPr>
                <w:rFonts w:ascii="Times New Roman" w:eastAsia="Times New Roman" w:hAnsi="Times New Roman" w:cs="Times New Roman"/>
                <w:b/>
              </w:rPr>
              <w:t>.</w:t>
            </w:r>
          </w:p>
          <w:p w14:paraId="6824A39F" w14:textId="77777777" w:rsidR="00A32939" w:rsidRPr="00C1676D" w:rsidRDefault="00717D4D" w:rsidP="00A40B62">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accounting</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60A5F070" w14:textId="77777777" w:rsidR="00A32939" w:rsidRPr="00C1676D" w:rsidRDefault="00717D4D" w:rsidP="00A40B62">
            <w:pPr>
              <w:jc w:val="both"/>
              <w:rPr>
                <w:rFonts w:ascii="Times New Roman" w:eastAsia="Times New Roman" w:hAnsi="Times New Roman" w:cs="Times New Roman"/>
                <w:b/>
              </w:rPr>
            </w:pPr>
            <w:r w:rsidRPr="00C1676D">
              <w:rPr>
                <w:rFonts w:ascii="Times New Roman" w:eastAsia="Times New Roman" w:hAnsi="Times New Roman" w:cs="Times New Roman"/>
                <w:b/>
              </w:rPr>
              <w:t>Basit düzeyde Arapça konuşmaları anlayabilir.</w:t>
            </w:r>
          </w:p>
          <w:p w14:paraId="5905E52F" w14:textId="77777777" w:rsidR="00A32939" w:rsidRPr="00C1676D" w:rsidRDefault="00717D4D" w:rsidP="00A40B62">
            <w:pPr>
              <w:jc w:val="both"/>
              <w:rPr>
                <w:rFonts w:ascii="Times New Roman" w:eastAsia="Times New Roman" w:hAnsi="Times New Roman" w:cs="Times New Roman"/>
                <w:b/>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conversations</w:t>
            </w:r>
            <w:proofErr w:type="spellEnd"/>
            <w:r w:rsidRPr="00C1676D">
              <w:rPr>
                <w:rFonts w:ascii="Times New Roman" w:eastAsia="Times New Roman" w:hAnsi="Times New Roman" w:cs="Times New Roman"/>
                <w:i/>
              </w:rPr>
              <w:t>.</w:t>
            </w:r>
          </w:p>
        </w:tc>
      </w:tr>
      <w:tr w:rsidR="00A32939" w:rsidRPr="00C1676D" w14:paraId="2DB96ACE" w14:textId="77777777">
        <w:trPr>
          <w:trHeight w:val="186"/>
          <w:jc w:val="center"/>
        </w:trPr>
        <w:tc>
          <w:tcPr>
            <w:tcW w:w="1710" w:type="dxa"/>
            <w:vMerge/>
            <w:shd w:val="clear" w:color="auto" w:fill="FFFFFF"/>
            <w:vAlign w:val="center"/>
          </w:tcPr>
          <w:p w14:paraId="000A82A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E42D2B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49AFAC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894215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CF565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E3095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8E19BE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2264821" w14:textId="77777777" w:rsidR="00A32939" w:rsidRPr="00C1676D" w:rsidRDefault="00717D4D">
            <w:pPr>
              <w:numPr>
                <w:ilvl w:val="0"/>
                <w:numId w:val="3"/>
              </w:numPr>
              <w:jc w:val="both"/>
              <w:rPr>
                <w:rFonts w:ascii="Times New Roman" w:eastAsia="Times New Roman" w:hAnsi="Times New Roman" w:cs="Times New Roman"/>
                <w:b/>
              </w:rPr>
            </w:pPr>
            <w:r w:rsidRPr="00C1676D">
              <w:rPr>
                <w:rFonts w:ascii="Times New Roman" w:eastAsia="Times New Roman" w:hAnsi="Times New Roman" w:cs="Times New Roman"/>
                <w:b/>
              </w:rPr>
              <w:t>Metin okuma ve uygulama.</w:t>
            </w:r>
          </w:p>
          <w:p w14:paraId="6EEAC9F9" w14:textId="77777777" w:rsidR="00A32939" w:rsidRPr="00C1676D" w:rsidRDefault="00717D4D" w:rsidP="00A40B62">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practice</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405336B7" w14:textId="77777777" w:rsidR="00A32939" w:rsidRPr="00C1676D" w:rsidRDefault="00717D4D" w:rsidP="00A40B62">
            <w:pPr>
              <w:jc w:val="both"/>
              <w:rPr>
                <w:rFonts w:ascii="Times New Roman" w:eastAsia="Times New Roman" w:hAnsi="Times New Roman" w:cs="Times New Roman"/>
                <w:b/>
              </w:rPr>
            </w:pPr>
            <w:r w:rsidRPr="00C1676D">
              <w:rPr>
                <w:rFonts w:ascii="Times New Roman" w:eastAsia="Times New Roman" w:hAnsi="Times New Roman" w:cs="Times New Roman"/>
                <w:b/>
              </w:rPr>
              <w:t>Arapça metinleri okuyabilir.</w:t>
            </w:r>
          </w:p>
          <w:p w14:paraId="5366E704" w14:textId="77777777" w:rsidR="00A32939" w:rsidRPr="00C1676D" w:rsidRDefault="00717D4D" w:rsidP="00A40B62">
            <w:pPr>
              <w:jc w:val="both"/>
              <w:rPr>
                <w:rFonts w:ascii="Times New Roman" w:eastAsia="Times New Roman" w:hAnsi="Times New Roman" w:cs="Times New Roman"/>
                <w:b/>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p>
        </w:tc>
      </w:tr>
      <w:tr w:rsidR="00A32939" w:rsidRPr="00C1676D" w14:paraId="71FAA09C" w14:textId="77777777">
        <w:trPr>
          <w:trHeight w:val="186"/>
          <w:jc w:val="center"/>
        </w:trPr>
        <w:tc>
          <w:tcPr>
            <w:tcW w:w="1710" w:type="dxa"/>
            <w:vMerge/>
            <w:shd w:val="clear" w:color="auto" w:fill="FFFFFF"/>
            <w:vAlign w:val="center"/>
          </w:tcPr>
          <w:p w14:paraId="3D433F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7E108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F0FFCE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366F58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E6F9F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1047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A84B07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F73E23C" w14:textId="77777777" w:rsidR="00A32939" w:rsidRPr="00C1676D" w:rsidRDefault="00717D4D">
            <w:pPr>
              <w:numPr>
                <w:ilvl w:val="0"/>
                <w:numId w:val="3"/>
              </w:numPr>
              <w:jc w:val="both"/>
              <w:rPr>
                <w:rFonts w:ascii="Times New Roman" w:eastAsia="Times New Roman" w:hAnsi="Times New Roman" w:cs="Times New Roman"/>
                <w:b/>
              </w:rPr>
            </w:pPr>
            <w:r w:rsidRPr="00C1676D">
              <w:rPr>
                <w:rFonts w:ascii="Times New Roman" w:eastAsia="Times New Roman" w:hAnsi="Times New Roman" w:cs="Times New Roman"/>
                <w:b/>
              </w:rPr>
              <w:t>Arapça diyalog metinleri ve uygulaması.</w:t>
            </w:r>
          </w:p>
          <w:p w14:paraId="7BBAF96D" w14:textId="77777777" w:rsidR="00A32939" w:rsidRPr="00C1676D" w:rsidRDefault="00717D4D" w:rsidP="00A40B62">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dialogue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application</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4EFFBE70" w14:textId="77777777" w:rsidR="00A32939" w:rsidRPr="00C1676D" w:rsidRDefault="00717D4D" w:rsidP="00A40B62">
            <w:pPr>
              <w:jc w:val="both"/>
              <w:rPr>
                <w:rFonts w:ascii="Times New Roman" w:eastAsia="Times New Roman" w:hAnsi="Times New Roman" w:cs="Times New Roman"/>
                <w:b/>
              </w:rPr>
            </w:pPr>
            <w:r w:rsidRPr="00C1676D">
              <w:rPr>
                <w:rFonts w:ascii="Times New Roman" w:eastAsia="Times New Roman" w:hAnsi="Times New Roman" w:cs="Times New Roman"/>
                <w:b/>
              </w:rPr>
              <w:t>Arapça günlük konuşma yapabilir.</w:t>
            </w:r>
          </w:p>
          <w:p w14:paraId="4439A1A2" w14:textId="77777777" w:rsidR="00A32939" w:rsidRPr="00C1676D" w:rsidRDefault="00717D4D" w:rsidP="00A40B62">
            <w:pPr>
              <w:jc w:val="both"/>
              <w:rPr>
                <w:rFonts w:ascii="Times New Roman" w:eastAsia="Times New Roman" w:hAnsi="Times New Roman" w:cs="Times New Roman"/>
                <w:b/>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make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daily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conversation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w:t>
            </w:r>
          </w:p>
        </w:tc>
      </w:tr>
      <w:tr w:rsidR="00A32939" w:rsidRPr="00C1676D" w14:paraId="56E045FE" w14:textId="77777777">
        <w:trPr>
          <w:trHeight w:val="186"/>
          <w:jc w:val="center"/>
        </w:trPr>
        <w:tc>
          <w:tcPr>
            <w:tcW w:w="1710" w:type="dxa"/>
            <w:vMerge/>
            <w:shd w:val="clear" w:color="auto" w:fill="FFFFFF"/>
            <w:vAlign w:val="center"/>
          </w:tcPr>
          <w:p w14:paraId="36F07BE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2CF2B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0CAAF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AC87C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85C6F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2B5BE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37256D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47A0B04" w14:textId="77777777" w:rsidR="00A32939" w:rsidRPr="00C1676D" w:rsidRDefault="00717D4D">
            <w:pPr>
              <w:numPr>
                <w:ilvl w:val="0"/>
                <w:numId w:val="3"/>
              </w:numPr>
              <w:jc w:val="both"/>
              <w:rPr>
                <w:rFonts w:ascii="Times New Roman" w:eastAsia="Times New Roman" w:hAnsi="Times New Roman" w:cs="Times New Roman"/>
                <w:b/>
              </w:rPr>
            </w:pPr>
            <w:r w:rsidRPr="00C1676D">
              <w:rPr>
                <w:rFonts w:ascii="Times New Roman" w:eastAsia="Times New Roman" w:hAnsi="Times New Roman" w:cs="Times New Roman"/>
                <w:b/>
              </w:rPr>
              <w:t>Arapça diyalog metinleri ve uygulaması.</w:t>
            </w:r>
          </w:p>
          <w:p w14:paraId="59053FA4" w14:textId="77777777" w:rsidR="00A32939" w:rsidRPr="00C1676D" w:rsidRDefault="00717D4D" w:rsidP="00A40B62">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dialogue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application</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39675058" w14:textId="77777777" w:rsidR="00A32939" w:rsidRPr="00C1676D" w:rsidRDefault="00717D4D" w:rsidP="00A40B62">
            <w:pPr>
              <w:jc w:val="both"/>
              <w:rPr>
                <w:rFonts w:ascii="Times New Roman" w:eastAsia="Times New Roman" w:hAnsi="Times New Roman" w:cs="Times New Roman"/>
                <w:b/>
              </w:rPr>
            </w:pPr>
            <w:r w:rsidRPr="00C1676D">
              <w:rPr>
                <w:rFonts w:ascii="Times New Roman" w:eastAsia="Times New Roman" w:hAnsi="Times New Roman" w:cs="Times New Roman"/>
                <w:b/>
              </w:rPr>
              <w:t>Basit düzeyde Arapça konuşmaları anlayabilir.</w:t>
            </w:r>
          </w:p>
          <w:p w14:paraId="4B820AAC" w14:textId="77777777" w:rsidR="00A32939" w:rsidRPr="00C1676D" w:rsidRDefault="00717D4D" w:rsidP="00A40B62">
            <w:pPr>
              <w:jc w:val="both"/>
              <w:rPr>
                <w:rFonts w:ascii="Times New Roman" w:eastAsia="Times New Roman" w:hAnsi="Times New Roman" w:cs="Times New Roman"/>
                <w:b/>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conversations</w:t>
            </w:r>
            <w:proofErr w:type="spellEnd"/>
            <w:r w:rsidRPr="00C1676D">
              <w:rPr>
                <w:rFonts w:ascii="Times New Roman" w:eastAsia="Times New Roman" w:hAnsi="Times New Roman" w:cs="Times New Roman"/>
                <w:i/>
              </w:rPr>
              <w:t>.</w:t>
            </w:r>
          </w:p>
        </w:tc>
      </w:tr>
      <w:tr w:rsidR="00A32939" w:rsidRPr="00C1676D" w14:paraId="59E63804" w14:textId="77777777">
        <w:trPr>
          <w:trHeight w:val="186"/>
          <w:jc w:val="center"/>
        </w:trPr>
        <w:tc>
          <w:tcPr>
            <w:tcW w:w="1710" w:type="dxa"/>
            <w:vMerge/>
            <w:shd w:val="clear" w:color="auto" w:fill="FFFFFF"/>
            <w:vAlign w:val="center"/>
          </w:tcPr>
          <w:p w14:paraId="74EA15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3472B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C63B9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8C8D2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37F2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531A1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B1BD6F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612A4F0" w14:textId="77777777" w:rsidR="00A32939" w:rsidRPr="00C1676D" w:rsidRDefault="00717D4D">
            <w:pPr>
              <w:numPr>
                <w:ilvl w:val="0"/>
                <w:numId w:val="3"/>
              </w:numPr>
              <w:jc w:val="both"/>
              <w:rPr>
                <w:rFonts w:ascii="Times New Roman" w:eastAsia="Times New Roman" w:hAnsi="Times New Roman" w:cs="Times New Roman"/>
                <w:b/>
              </w:rPr>
            </w:pPr>
            <w:r w:rsidRPr="00C1676D">
              <w:rPr>
                <w:rFonts w:ascii="Times New Roman" w:eastAsia="Times New Roman" w:hAnsi="Times New Roman" w:cs="Times New Roman"/>
                <w:b/>
              </w:rPr>
              <w:t>Arapça diyalog metinleri ve uygulaması.</w:t>
            </w:r>
          </w:p>
          <w:p w14:paraId="344E518C" w14:textId="77777777" w:rsidR="00A32939" w:rsidRPr="00C1676D" w:rsidRDefault="00717D4D" w:rsidP="00A40B62">
            <w:pPr>
              <w:ind w:left="3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dialogue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application</w:t>
            </w:r>
            <w:proofErr w:type="spellEnd"/>
            <w:r w:rsidRPr="00C1676D">
              <w:rPr>
                <w:rFonts w:ascii="Times New Roman" w:eastAsia="Times New Roman" w:hAnsi="Times New Roman" w:cs="Times New Roman"/>
                <w:i/>
              </w:rPr>
              <w:t>.</w:t>
            </w:r>
          </w:p>
        </w:tc>
        <w:tc>
          <w:tcPr>
            <w:tcW w:w="3555" w:type="dxa"/>
            <w:shd w:val="clear" w:color="auto" w:fill="FFFFFF"/>
            <w:vAlign w:val="center"/>
          </w:tcPr>
          <w:p w14:paraId="3B9B30D7" w14:textId="77777777" w:rsidR="00A32939" w:rsidRPr="00C1676D" w:rsidRDefault="00717D4D" w:rsidP="00A40B62">
            <w:pPr>
              <w:jc w:val="both"/>
              <w:rPr>
                <w:rFonts w:ascii="Times New Roman" w:eastAsia="Times New Roman" w:hAnsi="Times New Roman" w:cs="Times New Roman"/>
                <w:b/>
              </w:rPr>
            </w:pPr>
            <w:r w:rsidRPr="00C1676D">
              <w:rPr>
                <w:rFonts w:ascii="Times New Roman" w:eastAsia="Times New Roman" w:hAnsi="Times New Roman" w:cs="Times New Roman"/>
                <w:b/>
              </w:rPr>
              <w:t>Arapça günlük konuşma yapabilir.</w:t>
            </w:r>
          </w:p>
          <w:p w14:paraId="4BAD7ECC" w14:textId="77777777" w:rsidR="00A32939" w:rsidRPr="00C1676D" w:rsidRDefault="00717D4D" w:rsidP="00A40B62">
            <w:pPr>
              <w:jc w:val="both"/>
              <w:rPr>
                <w:rFonts w:ascii="Times New Roman" w:eastAsia="Times New Roman" w:hAnsi="Times New Roman" w:cs="Times New Roman"/>
                <w:b/>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make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daily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conversation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w:t>
            </w:r>
          </w:p>
        </w:tc>
      </w:tr>
      <w:tr w:rsidR="00A32939" w:rsidRPr="00C1676D" w14:paraId="559290E8" w14:textId="77777777">
        <w:trPr>
          <w:trHeight w:val="306"/>
          <w:jc w:val="center"/>
        </w:trPr>
        <w:tc>
          <w:tcPr>
            <w:tcW w:w="1710" w:type="dxa"/>
            <w:vMerge w:val="restart"/>
            <w:shd w:val="clear" w:color="auto" w:fill="FFFFFF"/>
            <w:vAlign w:val="center"/>
          </w:tcPr>
          <w:p w14:paraId="16DCA0C5" w14:textId="3C01E4AE" w:rsidR="00A32939" w:rsidRPr="00C1676D" w:rsidRDefault="00EA2676">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271131111</w:t>
            </w:r>
          </w:p>
        </w:tc>
        <w:tc>
          <w:tcPr>
            <w:tcW w:w="3495" w:type="dxa"/>
            <w:vMerge w:val="restart"/>
            <w:shd w:val="clear" w:color="auto" w:fill="FFFFFF"/>
            <w:vAlign w:val="center"/>
          </w:tcPr>
          <w:p w14:paraId="29106C3A" w14:textId="77777777" w:rsidR="00A32939" w:rsidRPr="00C1676D" w:rsidRDefault="00A32939">
            <w:pPr>
              <w:rPr>
                <w:rFonts w:ascii="Times New Roman" w:hAnsi="Times New Roman" w:cs="Times New Roman"/>
                <w:b/>
                <w:sz w:val="24"/>
                <w:szCs w:val="24"/>
              </w:rPr>
            </w:pPr>
          </w:p>
          <w:p w14:paraId="7B8B0164" w14:textId="77777777" w:rsidR="00A32939"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 xml:space="preserve">Arap </w:t>
            </w:r>
            <w:proofErr w:type="spellStart"/>
            <w:r w:rsidRPr="00C1676D">
              <w:rPr>
                <w:rFonts w:ascii="Times New Roman" w:eastAsia="Times New Roman" w:hAnsi="Times New Roman" w:cs="Times New Roman"/>
                <w:b/>
                <w:sz w:val="24"/>
                <w:szCs w:val="24"/>
              </w:rPr>
              <w:t>Belagatı</w:t>
            </w:r>
            <w:proofErr w:type="spellEnd"/>
            <w:r w:rsidRPr="00C1676D">
              <w:rPr>
                <w:rFonts w:ascii="Times New Roman" w:eastAsia="Times New Roman" w:hAnsi="Times New Roman" w:cs="Times New Roman"/>
                <w:b/>
                <w:sz w:val="24"/>
                <w:szCs w:val="24"/>
              </w:rPr>
              <w:t xml:space="preserve"> I</w:t>
            </w:r>
          </w:p>
          <w:p w14:paraId="7614AB8F" w14:textId="27DACA7C" w:rsidR="00EA2676" w:rsidRPr="00C1676D" w:rsidRDefault="00EA2676">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Arab</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Rhetoric</w:t>
            </w:r>
            <w:proofErr w:type="spellEnd"/>
            <w:r w:rsidRPr="00C1676D">
              <w:rPr>
                <w:rFonts w:ascii="Times New Roman" w:hAnsi="Times New Roman" w:cs="Times New Roman"/>
                <w:i/>
                <w:sz w:val="24"/>
                <w:szCs w:val="24"/>
              </w:rPr>
              <w:t xml:space="preserve"> I</w:t>
            </w:r>
          </w:p>
        </w:tc>
        <w:tc>
          <w:tcPr>
            <w:tcW w:w="405" w:type="dxa"/>
            <w:vMerge w:val="restart"/>
            <w:shd w:val="clear" w:color="auto" w:fill="FFFFFF"/>
            <w:vAlign w:val="center"/>
          </w:tcPr>
          <w:p w14:paraId="1206798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1D70C4C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0A3AAC0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07E5CA2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3537B857" w14:textId="77777777" w:rsidR="00A32939"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Z</w:t>
            </w:r>
          </w:p>
          <w:p w14:paraId="15882211" w14:textId="35A7B574" w:rsidR="00EA2676" w:rsidRPr="00EA2676" w:rsidRDefault="00EA2676">
            <w:pPr>
              <w:jc w:val="center"/>
              <w:rPr>
                <w:rFonts w:ascii="Times New Roman" w:eastAsia="Times New Roman" w:hAnsi="Times New Roman" w:cs="Times New Roman"/>
                <w:bCs/>
                <w:i/>
                <w:iCs/>
              </w:rPr>
            </w:pPr>
            <w:r w:rsidRPr="00EA2676">
              <w:rPr>
                <w:rFonts w:ascii="Times New Roman" w:eastAsia="Times New Roman" w:hAnsi="Times New Roman" w:cs="Times New Roman"/>
                <w:bCs/>
                <w:i/>
                <w:iCs/>
              </w:rPr>
              <w:t>C</w:t>
            </w:r>
          </w:p>
        </w:tc>
        <w:tc>
          <w:tcPr>
            <w:tcW w:w="7650" w:type="dxa"/>
            <w:gridSpan w:val="2"/>
            <w:shd w:val="clear" w:color="auto" w:fill="FFFFFF"/>
            <w:vAlign w:val="center"/>
          </w:tcPr>
          <w:p w14:paraId="228FA3FE"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sz w:val="20"/>
                <w:szCs w:val="20"/>
              </w:rPr>
            </w:pPr>
            <w:r w:rsidRPr="00C1676D">
              <w:rPr>
                <w:rFonts w:ascii="Times New Roman" w:eastAsia="Times New Roman" w:hAnsi="Times New Roman" w:cs="Times New Roman"/>
                <w:b/>
                <w:color w:val="000000"/>
                <w:sz w:val="20"/>
                <w:szCs w:val="20"/>
              </w:rPr>
              <w:t>Amaç</w:t>
            </w:r>
          </w:p>
          <w:p w14:paraId="7B931B7D" w14:textId="77777777" w:rsidR="00A32939" w:rsidRPr="00C1676D" w:rsidRDefault="00717D4D">
            <w:pPr>
              <w:pBdr>
                <w:top w:val="nil"/>
                <w:left w:val="nil"/>
                <w:bottom w:val="nil"/>
                <w:right w:val="nil"/>
                <w:between w:val="nil"/>
              </w:pBdr>
              <w:jc w:val="center"/>
              <w:rPr>
                <w:rFonts w:ascii="Times New Roman" w:hAnsi="Times New Roman" w:cs="Times New Roman"/>
                <w:i/>
                <w:color w:val="000000"/>
              </w:rPr>
            </w:pPr>
            <w:proofErr w:type="spellStart"/>
            <w:r w:rsidRPr="00C1676D">
              <w:rPr>
                <w:rFonts w:ascii="Times New Roman" w:eastAsia="Times New Roman" w:hAnsi="Times New Roman" w:cs="Times New Roman"/>
                <w:i/>
                <w:color w:val="000000"/>
                <w:sz w:val="20"/>
                <w:szCs w:val="20"/>
              </w:rPr>
              <w:t>Aim</w:t>
            </w:r>
            <w:proofErr w:type="spellEnd"/>
            <w:r w:rsidRPr="00C1676D">
              <w:rPr>
                <w:rFonts w:ascii="Times New Roman" w:eastAsia="Times New Roman" w:hAnsi="Times New Roman" w:cs="Times New Roman"/>
                <w:i/>
                <w:color w:val="000000"/>
                <w:sz w:val="20"/>
                <w:szCs w:val="20"/>
              </w:rPr>
              <w:t xml:space="preserve"> of Course</w:t>
            </w:r>
          </w:p>
        </w:tc>
      </w:tr>
      <w:tr w:rsidR="00A32939" w:rsidRPr="00C1676D" w14:paraId="384AAEA4" w14:textId="77777777">
        <w:trPr>
          <w:trHeight w:val="765"/>
          <w:jc w:val="center"/>
        </w:trPr>
        <w:tc>
          <w:tcPr>
            <w:tcW w:w="1710" w:type="dxa"/>
            <w:vMerge/>
            <w:shd w:val="clear" w:color="auto" w:fill="FFFFFF"/>
            <w:vAlign w:val="center"/>
          </w:tcPr>
          <w:p w14:paraId="72CDEFE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6179E9D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1D0C53B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7CF55EC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C4333A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92111F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34BA0BA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605E4CAD" w14:textId="77777777" w:rsidR="00A32939" w:rsidRPr="00C1676D" w:rsidRDefault="00717D4D">
            <w:pPr>
              <w:spacing w:after="120"/>
              <w:jc w:val="both"/>
              <w:rPr>
                <w:rFonts w:ascii="Times New Roman" w:eastAsia="Times New Roman" w:hAnsi="Times New Roman" w:cs="Times New Roman"/>
                <w:b/>
                <w:sz w:val="20"/>
                <w:szCs w:val="20"/>
              </w:rPr>
            </w:pPr>
            <w:r w:rsidRPr="00C1676D">
              <w:rPr>
                <w:rFonts w:ascii="Times New Roman" w:eastAsia="Times New Roman" w:hAnsi="Times New Roman" w:cs="Times New Roman"/>
                <w:b/>
                <w:sz w:val="20"/>
                <w:szCs w:val="20"/>
              </w:rPr>
              <w:t xml:space="preserve">Arap </w:t>
            </w:r>
            <w:proofErr w:type="spellStart"/>
            <w:r w:rsidRPr="00C1676D">
              <w:rPr>
                <w:rFonts w:ascii="Times New Roman" w:eastAsia="Times New Roman" w:hAnsi="Times New Roman" w:cs="Times New Roman"/>
                <w:b/>
                <w:sz w:val="20"/>
                <w:szCs w:val="20"/>
              </w:rPr>
              <w:t>Belagatı</w:t>
            </w:r>
            <w:proofErr w:type="spellEnd"/>
            <w:r w:rsidRPr="00C1676D">
              <w:rPr>
                <w:rFonts w:ascii="Times New Roman" w:eastAsia="Times New Roman" w:hAnsi="Times New Roman" w:cs="Times New Roman"/>
                <w:b/>
                <w:sz w:val="20"/>
                <w:szCs w:val="20"/>
              </w:rPr>
              <w:t xml:space="preserve"> Hakkında temel bilgiler edinmek ve Temel Arapça Kaynakları okuyup anlayabilecek seviyeye gelebilmek.</w:t>
            </w:r>
          </w:p>
          <w:p w14:paraId="1CB07379" w14:textId="77777777" w:rsidR="00A32939" w:rsidRPr="00C1676D" w:rsidRDefault="00717D4D">
            <w:pPr>
              <w:spacing w:after="120"/>
              <w:jc w:val="both"/>
              <w:rPr>
                <w:rFonts w:ascii="Times New Roman" w:eastAsia="Times New Roman" w:hAnsi="Times New Roman" w:cs="Times New Roman"/>
                <w:i/>
                <w:sz w:val="20"/>
                <w:szCs w:val="20"/>
              </w:rPr>
            </w:pPr>
            <w:proofErr w:type="spellStart"/>
            <w:r w:rsidRPr="00C1676D">
              <w:rPr>
                <w:rFonts w:ascii="Times New Roman" w:eastAsia="Times New Roman" w:hAnsi="Times New Roman" w:cs="Times New Roman"/>
                <w:i/>
                <w:sz w:val="20"/>
                <w:szCs w:val="20"/>
              </w:rPr>
              <w:t>To</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gain</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basic</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knowledge</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about</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Arabic</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Rhetoric</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and</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to</w:t>
            </w:r>
            <w:proofErr w:type="spellEnd"/>
            <w:r w:rsidRPr="00C1676D">
              <w:rPr>
                <w:rFonts w:ascii="Times New Roman" w:eastAsia="Times New Roman" w:hAnsi="Times New Roman" w:cs="Times New Roman"/>
                <w:i/>
                <w:sz w:val="20"/>
                <w:szCs w:val="20"/>
              </w:rPr>
              <w:t xml:space="preserve"> be </w:t>
            </w:r>
            <w:proofErr w:type="spellStart"/>
            <w:r w:rsidRPr="00C1676D">
              <w:rPr>
                <w:rFonts w:ascii="Times New Roman" w:eastAsia="Times New Roman" w:hAnsi="Times New Roman" w:cs="Times New Roman"/>
                <w:i/>
                <w:sz w:val="20"/>
                <w:szCs w:val="20"/>
              </w:rPr>
              <w:t>able</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to</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read</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and</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understand</w:t>
            </w:r>
            <w:proofErr w:type="spellEnd"/>
            <w:r w:rsidRPr="00C1676D">
              <w:rPr>
                <w:rFonts w:ascii="Times New Roman" w:eastAsia="Times New Roman" w:hAnsi="Times New Roman" w:cs="Times New Roman"/>
                <w:i/>
                <w:sz w:val="20"/>
                <w:szCs w:val="20"/>
              </w:rPr>
              <w:t xml:space="preserve"> Basic </w:t>
            </w:r>
            <w:proofErr w:type="spellStart"/>
            <w:r w:rsidRPr="00C1676D">
              <w:rPr>
                <w:rFonts w:ascii="Times New Roman" w:eastAsia="Times New Roman" w:hAnsi="Times New Roman" w:cs="Times New Roman"/>
                <w:i/>
                <w:sz w:val="20"/>
                <w:szCs w:val="20"/>
              </w:rPr>
              <w:t>Arabic</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Sources</w:t>
            </w:r>
            <w:proofErr w:type="spellEnd"/>
            <w:r w:rsidRPr="00C1676D">
              <w:rPr>
                <w:rFonts w:ascii="Times New Roman" w:eastAsia="Times New Roman" w:hAnsi="Times New Roman" w:cs="Times New Roman"/>
                <w:i/>
                <w:sz w:val="20"/>
                <w:szCs w:val="20"/>
              </w:rPr>
              <w:t>.</w:t>
            </w:r>
          </w:p>
        </w:tc>
      </w:tr>
      <w:tr w:rsidR="00A32939" w:rsidRPr="00C1676D" w14:paraId="0D013211" w14:textId="77777777">
        <w:trPr>
          <w:trHeight w:val="186"/>
          <w:jc w:val="center"/>
        </w:trPr>
        <w:tc>
          <w:tcPr>
            <w:tcW w:w="1710" w:type="dxa"/>
            <w:vMerge/>
            <w:shd w:val="clear" w:color="auto" w:fill="FFFFFF"/>
            <w:vAlign w:val="center"/>
          </w:tcPr>
          <w:p w14:paraId="241AA0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2C8ED67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7EC6230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123B1CF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0D3CE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899A45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19433B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43529AFA" w14:textId="77777777" w:rsidR="00A32939" w:rsidRPr="00C1676D" w:rsidRDefault="00717D4D">
            <w:pPr>
              <w:jc w:val="center"/>
              <w:rPr>
                <w:rFonts w:ascii="Times New Roman" w:eastAsia="Times New Roman" w:hAnsi="Times New Roman" w:cs="Times New Roman"/>
                <w:b/>
                <w:sz w:val="20"/>
                <w:szCs w:val="20"/>
              </w:rPr>
            </w:pPr>
            <w:r w:rsidRPr="00C1676D">
              <w:rPr>
                <w:rFonts w:ascii="Times New Roman" w:eastAsia="Times New Roman" w:hAnsi="Times New Roman" w:cs="Times New Roman"/>
                <w:b/>
                <w:sz w:val="20"/>
                <w:szCs w:val="20"/>
              </w:rPr>
              <w:t>Konular</w:t>
            </w:r>
          </w:p>
          <w:p w14:paraId="5310315A" w14:textId="77777777" w:rsidR="00A32939" w:rsidRPr="00C1676D" w:rsidRDefault="00717D4D">
            <w:pPr>
              <w:jc w:val="center"/>
              <w:rPr>
                <w:rFonts w:ascii="Times New Roman" w:eastAsia="Times New Roman" w:hAnsi="Times New Roman" w:cs="Times New Roman"/>
                <w:i/>
                <w:sz w:val="20"/>
                <w:szCs w:val="20"/>
              </w:rPr>
            </w:pPr>
            <w:proofErr w:type="spellStart"/>
            <w:r w:rsidRPr="00C1676D">
              <w:rPr>
                <w:rFonts w:ascii="Times New Roman" w:eastAsia="Times New Roman" w:hAnsi="Times New Roman" w:cs="Times New Roman"/>
                <w:i/>
                <w:sz w:val="20"/>
                <w:szCs w:val="20"/>
              </w:rPr>
              <w:t>Subjects</w:t>
            </w:r>
            <w:proofErr w:type="spellEnd"/>
          </w:p>
        </w:tc>
        <w:tc>
          <w:tcPr>
            <w:tcW w:w="3555" w:type="dxa"/>
            <w:shd w:val="clear" w:color="auto" w:fill="FFFFFF"/>
            <w:vAlign w:val="center"/>
          </w:tcPr>
          <w:p w14:paraId="2F421CF1"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165D1BD3"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7F41B726" w14:textId="77777777">
        <w:trPr>
          <w:trHeight w:val="186"/>
          <w:jc w:val="center"/>
        </w:trPr>
        <w:tc>
          <w:tcPr>
            <w:tcW w:w="1710" w:type="dxa"/>
            <w:vMerge/>
            <w:shd w:val="clear" w:color="auto" w:fill="FFFFFF"/>
            <w:vAlign w:val="center"/>
          </w:tcPr>
          <w:p w14:paraId="01EA637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17F568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3CA677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5932DA0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EE365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4C1B3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561BEAF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081296C6" w14:textId="116CECBC" w:rsidR="00A32939" w:rsidRPr="002140AF" w:rsidRDefault="00717D4D">
            <w:pPr>
              <w:pStyle w:val="ListeParagraf"/>
              <w:numPr>
                <w:ilvl w:val="0"/>
                <w:numId w:val="43"/>
              </w:numPr>
              <w:spacing w:before="240" w:after="240" w:line="228" w:lineRule="auto"/>
              <w:ind w:right="100"/>
              <w:rPr>
                <w:rFonts w:ascii="Times New Roman" w:eastAsia="Times New Roman" w:hAnsi="Times New Roman" w:cs="Times New Roman"/>
                <w:b/>
              </w:rPr>
            </w:pPr>
            <w:r w:rsidRPr="002140AF">
              <w:rPr>
                <w:rFonts w:ascii="Times New Roman" w:eastAsia="Times New Roman" w:hAnsi="Times New Roman" w:cs="Times New Roman"/>
                <w:b/>
              </w:rPr>
              <w:t>Dersin tanıtımı, içerikleri hakkında bilgi, Tanınmış Belagat alimleri ve eserleri hakkında bilgi</w:t>
            </w:r>
          </w:p>
          <w:p w14:paraId="4C2ED982" w14:textId="77777777" w:rsidR="00A32939" w:rsidRPr="002140AF" w:rsidRDefault="00717D4D" w:rsidP="002140AF">
            <w:pPr>
              <w:pStyle w:val="ListeParagraf"/>
              <w:spacing w:before="240" w:after="240" w:line="228" w:lineRule="auto"/>
              <w:ind w:right="100"/>
              <w:rPr>
                <w:rFonts w:ascii="Times New Roman" w:eastAsia="Times New Roman" w:hAnsi="Times New Roman" w:cs="Times New Roman"/>
                <w:i/>
              </w:rPr>
            </w:pPr>
            <w:proofErr w:type="spellStart"/>
            <w:r w:rsidRPr="002140AF">
              <w:rPr>
                <w:rFonts w:ascii="Times New Roman" w:eastAsia="Times New Roman" w:hAnsi="Times New Roman" w:cs="Times New Roman"/>
                <w:i/>
              </w:rPr>
              <w:t>Introduction</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to</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the</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course</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information</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about</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its</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contents</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information</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about</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well-known</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rhetoric</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scholars</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and</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their</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works</w:t>
            </w:r>
            <w:proofErr w:type="spellEnd"/>
          </w:p>
          <w:p w14:paraId="3C5B372E" w14:textId="77777777" w:rsidR="00A32939" w:rsidRPr="00C1676D" w:rsidRDefault="00A32939">
            <w:pPr>
              <w:spacing w:before="240" w:after="240" w:line="228" w:lineRule="auto"/>
              <w:ind w:left="720" w:right="100"/>
              <w:rPr>
                <w:rFonts w:ascii="Times New Roman" w:eastAsia="Times New Roman" w:hAnsi="Times New Roman" w:cs="Times New Roman"/>
                <w:b/>
              </w:rPr>
            </w:pPr>
          </w:p>
        </w:tc>
        <w:tc>
          <w:tcPr>
            <w:tcW w:w="3555" w:type="dxa"/>
            <w:shd w:val="clear" w:color="auto" w:fill="FFFFFF"/>
            <w:vAlign w:val="center"/>
          </w:tcPr>
          <w:p w14:paraId="1260A938"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Arap dili ve </w:t>
            </w:r>
            <w:proofErr w:type="spellStart"/>
            <w:r w:rsidRPr="00C1676D">
              <w:rPr>
                <w:rFonts w:ascii="Times New Roman" w:eastAsia="Times New Roman" w:hAnsi="Times New Roman" w:cs="Times New Roman"/>
                <w:b/>
              </w:rPr>
              <w:t>Belagatı</w:t>
            </w:r>
            <w:proofErr w:type="spellEnd"/>
            <w:r w:rsidRPr="00C1676D">
              <w:rPr>
                <w:rFonts w:ascii="Times New Roman" w:eastAsia="Times New Roman" w:hAnsi="Times New Roman" w:cs="Times New Roman"/>
                <w:b/>
              </w:rPr>
              <w:t xml:space="preserve"> dersinin amaçları ile bu ilimle ilgili kavramları öğrencilerin öğrenmesini sağlamak </w:t>
            </w:r>
          </w:p>
          <w:p w14:paraId="21488417"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Rhetoric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course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p>
          <w:p w14:paraId="7600296A" w14:textId="77777777" w:rsidR="00A32939" w:rsidRPr="00C1676D" w:rsidRDefault="00A32939">
            <w:pPr>
              <w:pBdr>
                <w:top w:val="nil"/>
                <w:left w:val="nil"/>
                <w:bottom w:val="nil"/>
                <w:right w:val="nil"/>
                <w:between w:val="nil"/>
              </w:pBdr>
              <w:spacing w:after="160"/>
              <w:ind w:left="720"/>
              <w:rPr>
                <w:rFonts w:ascii="Times New Roman" w:eastAsia="Times New Roman" w:hAnsi="Times New Roman" w:cs="Times New Roman"/>
                <w:b/>
              </w:rPr>
            </w:pPr>
          </w:p>
        </w:tc>
      </w:tr>
      <w:tr w:rsidR="00A32939" w:rsidRPr="00C1676D" w14:paraId="4D8A427A" w14:textId="77777777" w:rsidTr="002140AF">
        <w:trPr>
          <w:trHeight w:val="420"/>
          <w:jc w:val="center"/>
        </w:trPr>
        <w:tc>
          <w:tcPr>
            <w:tcW w:w="1710" w:type="dxa"/>
            <w:vMerge/>
            <w:shd w:val="clear" w:color="auto" w:fill="FFFFFF"/>
            <w:vAlign w:val="center"/>
          </w:tcPr>
          <w:p w14:paraId="171C1F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CF20EC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D2CC8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A27B20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FE5BD1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B94E41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9FE34A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tcBorders>
              <w:bottom w:val="single" w:sz="4" w:space="0" w:color="auto"/>
            </w:tcBorders>
            <w:shd w:val="clear" w:color="auto" w:fill="FFFFFF"/>
            <w:vAlign w:val="center"/>
          </w:tcPr>
          <w:p w14:paraId="7835866F" w14:textId="1AC29B67" w:rsidR="00A32939" w:rsidRPr="002140AF" w:rsidRDefault="00717D4D">
            <w:pPr>
              <w:pStyle w:val="ListeParagraf"/>
              <w:numPr>
                <w:ilvl w:val="0"/>
                <w:numId w:val="43"/>
              </w:numPr>
              <w:jc w:val="both"/>
              <w:rPr>
                <w:rFonts w:ascii="Times New Roman" w:eastAsia="Times New Roman" w:hAnsi="Times New Roman" w:cs="Times New Roman"/>
                <w:b/>
              </w:rPr>
            </w:pPr>
            <w:r w:rsidRPr="002140AF">
              <w:rPr>
                <w:rFonts w:ascii="Times New Roman" w:eastAsia="Times New Roman" w:hAnsi="Times New Roman" w:cs="Times New Roman"/>
                <w:b/>
              </w:rPr>
              <w:t>Belagat ilmi, tanımı, fesahat ve çeşitleri hakkında bilgi</w:t>
            </w:r>
          </w:p>
          <w:p w14:paraId="387345E3" w14:textId="77777777" w:rsidR="00A32939" w:rsidRPr="00C1676D" w:rsidRDefault="00A32939">
            <w:pPr>
              <w:jc w:val="both"/>
              <w:rPr>
                <w:rFonts w:ascii="Times New Roman" w:eastAsia="Times New Roman" w:hAnsi="Times New Roman" w:cs="Times New Roman"/>
                <w:b/>
              </w:rPr>
            </w:pPr>
          </w:p>
          <w:p w14:paraId="394CEF28" w14:textId="77777777" w:rsidR="00A32939" w:rsidRPr="002140AF" w:rsidRDefault="00717D4D" w:rsidP="002140AF">
            <w:pPr>
              <w:pStyle w:val="ListeParagraf"/>
              <w:jc w:val="both"/>
              <w:rPr>
                <w:rFonts w:ascii="Times New Roman" w:eastAsia="Times New Roman" w:hAnsi="Times New Roman" w:cs="Times New Roman"/>
                <w:i/>
              </w:rPr>
            </w:pPr>
            <w:r w:rsidRPr="002140AF">
              <w:rPr>
                <w:rFonts w:ascii="Times New Roman" w:eastAsia="Times New Roman" w:hAnsi="Times New Roman" w:cs="Times New Roman"/>
                <w:i/>
              </w:rPr>
              <w:t xml:space="preserve">Knowledge of </w:t>
            </w:r>
            <w:proofErr w:type="spellStart"/>
            <w:r w:rsidRPr="002140AF">
              <w:rPr>
                <w:rFonts w:ascii="Times New Roman" w:eastAsia="Times New Roman" w:hAnsi="Times New Roman" w:cs="Times New Roman"/>
                <w:i/>
              </w:rPr>
              <w:t>rhetoric</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definition</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types</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termination</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and</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information</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about</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varieties</w:t>
            </w:r>
            <w:proofErr w:type="spellEnd"/>
          </w:p>
        </w:tc>
        <w:tc>
          <w:tcPr>
            <w:tcW w:w="3555" w:type="dxa"/>
            <w:tcBorders>
              <w:bottom w:val="single" w:sz="4" w:space="0" w:color="auto"/>
            </w:tcBorders>
            <w:shd w:val="clear" w:color="auto" w:fill="FFFFFF"/>
            <w:vAlign w:val="center"/>
          </w:tcPr>
          <w:p w14:paraId="577F9544" w14:textId="77777777" w:rsidR="00A32939" w:rsidRPr="00C1676D" w:rsidRDefault="00717D4D">
            <w:pPr>
              <w:pBdr>
                <w:top w:val="nil"/>
                <w:left w:val="nil"/>
                <w:bottom w:val="nil"/>
                <w:right w:val="nil"/>
                <w:between w:val="nil"/>
              </w:pBdr>
              <w:spacing w:after="160"/>
              <w:rPr>
                <w:rFonts w:ascii="Times New Roman" w:eastAsia="Times New Roman" w:hAnsi="Times New Roman" w:cs="Times New Roman"/>
                <w:b/>
              </w:rPr>
            </w:pPr>
            <w:r w:rsidRPr="00C1676D">
              <w:rPr>
                <w:rFonts w:ascii="Times New Roman" w:eastAsia="Times New Roman" w:hAnsi="Times New Roman" w:cs="Times New Roman"/>
                <w:b/>
              </w:rPr>
              <w:t>Öğrencilerin Belagat ilimlerinin pratik olarak uygulayabilecek seviye doğru hazırlamak.</w:t>
            </w:r>
          </w:p>
          <w:p w14:paraId="548E3355" w14:textId="77777777" w:rsidR="00A32939" w:rsidRPr="00C1676D" w:rsidRDefault="00717D4D">
            <w:pPr>
              <w:pBdr>
                <w:top w:val="nil"/>
                <w:left w:val="nil"/>
                <w:bottom w:val="nil"/>
                <w:right w:val="nil"/>
                <w:between w:val="nil"/>
              </w:pBdr>
              <w:spacing w:after="160"/>
              <w:rPr>
                <w:rFonts w:ascii="Times New Roman" w:eastAsia="Times New Roman" w:hAnsi="Times New Roman" w:cs="Times New Roman"/>
                <w:b/>
              </w:rPr>
            </w:pPr>
            <w:proofErr w:type="spellStart"/>
            <w:r w:rsidRPr="00C1676D">
              <w:rPr>
                <w:rFonts w:ascii="Times New Roman" w:eastAsia="Times New Roman" w:hAnsi="Times New Roman" w:cs="Times New Roman"/>
                <w:i/>
              </w:rPr>
              <w:t>Prepare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towards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level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they can </w:t>
            </w:r>
            <w:proofErr w:type="spellStart"/>
            <w:r w:rsidRPr="00C1676D">
              <w:rPr>
                <w:rFonts w:ascii="Times New Roman" w:eastAsia="Times New Roman" w:hAnsi="Times New Roman" w:cs="Times New Roman"/>
                <w:i/>
              </w:rPr>
              <w:t>practically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rhetoric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w:t>
            </w:r>
            <w:r w:rsidRPr="00C1676D">
              <w:rPr>
                <w:rFonts w:ascii="Times New Roman" w:eastAsia="Times New Roman" w:hAnsi="Times New Roman" w:cs="Times New Roman"/>
                <w:b/>
              </w:rPr>
              <w:tab/>
            </w:r>
          </w:p>
          <w:p w14:paraId="6E5437B7" w14:textId="77777777" w:rsidR="00A32939" w:rsidRPr="00C1676D" w:rsidRDefault="00A32939">
            <w:pPr>
              <w:pBdr>
                <w:top w:val="nil"/>
                <w:left w:val="nil"/>
                <w:bottom w:val="nil"/>
                <w:right w:val="nil"/>
                <w:between w:val="nil"/>
              </w:pBdr>
              <w:spacing w:after="160"/>
              <w:rPr>
                <w:rFonts w:ascii="Times New Roman" w:eastAsia="Times New Roman" w:hAnsi="Times New Roman" w:cs="Times New Roman"/>
                <w:b/>
              </w:rPr>
            </w:pPr>
          </w:p>
          <w:p w14:paraId="2FEA60A4" w14:textId="77777777" w:rsidR="00A32939" w:rsidRPr="00C1676D" w:rsidRDefault="00A32939">
            <w:pPr>
              <w:pBdr>
                <w:top w:val="nil"/>
                <w:left w:val="nil"/>
                <w:bottom w:val="nil"/>
                <w:right w:val="nil"/>
                <w:between w:val="nil"/>
              </w:pBdr>
              <w:spacing w:after="160"/>
              <w:ind w:left="240"/>
              <w:rPr>
                <w:rFonts w:ascii="Times New Roman" w:eastAsia="Times New Roman" w:hAnsi="Times New Roman" w:cs="Times New Roman"/>
                <w:b/>
              </w:rPr>
            </w:pPr>
          </w:p>
        </w:tc>
      </w:tr>
      <w:tr w:rsidR="00A32939" w:rsidRPr="00C1676D" w14:paraId="108D74F3" w14:textId="77777777" w:rsidTr="002140AF">
        <w:trPr>
          <w:trHeight w:val="2294"/>
          <w:jc w:val="center"/>
        </w:trPr>
        <w:tc>
          <w:tcPr>
            <w:tcW w:w="1710" w:type="dxa"/>
            <w:vMerge/>
            <w:shd w:val="clear" w:color="auto" w:fill="FFFFFF"/>
            <w:vAlign w:val="center"/>
          </w:tcPr>
          <w:p w14:paraId="4C2526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83FF0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80799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688BC2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A80CB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FCF12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DBBED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tcBorders>
              <w:top w:val="single" w:sz="4" w:space="0" w:color="auto"/>
              <w:left w:val="nil"/>
              <w:bottom w:val="single" w:sz="4" w:space="0" w:color="auto"/>
              <w:right w:val="nil"/>
            </w:tcBorders>
            <w:tcMar>
              <w:top w:w="100" w:type="dxa"/>
              <w:left w:w="100" w:type="dxa"/>
              <w:bottom w:w="100" w:type="dxa"/>
              <w:right w:w="100" w:type="dxa"/>
            </w:tcMar>
          </w:tcPr>
          <w:p w14:paraId="5D8FAE3C" w14:textId="36D06D40" w:rsidR="00A32939" w:rsidRPr="002140AF" w:rsidRDefault="00717D4D">
            <w:pPr>
              <w:pStyle w:val="ListeParagraf"/>
              <w:numPr>
                <w:ilvl w:val="0"/>
                <w:numId w:val="43"/>
              </w:numPr>
              <w:spacing w:before="240" w:after="240" w:line="228" w:lineRule="auto"/>
              <w:ind w:right="100"/>
              <w:rPr>
                <w:rFonts w:ascii="Times New Roman" w:eastAsia="Times New Roman" w:hAnsi="Times New Roman" w:cs="Times New Roman"/>
                <w:b/>
              </w:rPr>
            </w:pPr>
            <w:r w:rsidRPr="002140AF">
              <w:rPr>
                <w:rFonts w:ascii="Times New Roman" w:eastAsia="Times New Roman" w:hAnsi="Times New Roman" w:cs="Times New Roman"/>
                <w:b/>
              </w:rPr>
              <w:t>Teşbih ve rükünleri</w:t>
            </w:r>
          </w:p>
          <w:p w14:paraId="6C1C0C96" w14:textId="77777777" w:rsidR="00A32939" w:rsidRPr="002140AF" w:rsidRDefault="00717D4D" w:rsidP="002140AF">
            <w:pPr>
              <w:pStyle w:val="ListeParagraf"/>
              <w:spacing w:before="240" w:after="240" w:line="228" w:lineRule="auto"/>
              <w:ind w:right="100"/>
              <w:rPr>
                <w:rFonts w:ascii="Times New Roman" w:eastAsia="Times New Roman" w:hAnsi="Times New Roman" w:cs="Times New Roman"/>
                <w:i/>
              </w:rPr>
            </w:pPr>
            <w:proofErr w:type="spellStart"/>
            <w:r w:rsidRPr="002140AF">
              <w:rPr>
                <w:rFonts w:ascii="Times New Roman" w:eastAsia="Times New Roman" w:hAnsi="Times New Roman" w:cs="Times New Roman"/>
                <w:i/>
              </w:rPr>
              <w:t>rosary</w:t>
            </w:r>
            <w:proofErr w:type="spellEnd"/>
          </w:p>
        </w:tc>
        <w:tc>
          <w:tcPr>
            <w:tcW w:w="3555" w:type="dxa"/>
            <w:tcBorders>
              <w:top w:val="single" w:sz="4" w:space="0" w:color="auto"/>
              <w:bottom w:val="single" w:sz="4" w:space="0" w:color="auto"/>
            </w:tcBorders>
            <w:shd w:val="clear" w:color="auto" w:fill="FFFFFF"/>
            <w:vAlign w:val="center"/>
          </w:tcPr>
          <w:p w14:paraId="0B1BB9B3" w14:textId="77777777" w:rsidR="00A32939" w:rsidRPr="00C1676D" w:rsidRDefault="00717D4D" w:rsidP="00A40B62">
            <w:pPr>
              <w:pBdr>
                <w:top w:val="nil"/>
                <w:left w:val="nil"/>
                <w:bottom w:val="nil"/>
                <w:right w:val="nil"/>
                <w:between w:val="nil"/>
              </w:pBdr>
              <w:spacing w:after="160"/>
              <w:rPr>
                <w:rFonts w:ascii="Times New Roman" w:eastAsia="Times New Roman" w:hAnsi="Times New Roman" w:cs="Times New Roman"/>
                <w:b/>
              </w:rPr>
            </w:pPr>
            <w:r w:rsidRPr="00C1676D">
              <w:rPr>
                <w:rFonts w:ascii="Times New Roman" w:eastAsia="Times New Roman" w:hAnsi="Times New Roman" w:cs="Times New Roman"/>
                <w:b/>
              </w:rPr>
              <w:t>Öğrencilerin Sözel ve yazılı olarak günlük konuşma ve hitap kurallarını uygulamalarını sağlamak</w:t>
            </w:r>
          </w:p>
          <w:p w14:paraId="41AFCE63" w14:textId="77777777" w:rsidR="00A32939" w:rsidRPr="00C1676D" w:rsidRDefault="00717D4D" w:rsidP="00A40B62">
            <w:pPr>
              <w:pBdr>
                <w:top w:val="nil"/>
                <w:left w:val="nil"/>
                <w:bottom w:val="nil"/>
                <w:right w:val="nil"/>
                <w:between w:val="nil"/>
              </w:pBdr>
              <w:spacing w:after="160"/>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verbal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written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communication</w:t>
            </w:r>
            <w:proofErr w:type="spellEnd"/>
          </w:p>
        </w:tc>
      </w:tr>
      <w:tr w:rsidR="00A32939" w:rsidRPr="00C1676D" w14:paraId="02D8878C" w14:textId="77777777">
        <w:trPr>
          <w:trHeight w:val="186"/>
          <w:jc w:val="center"/>
        </w:trPr>
        <w:tc>
          <w:tcPr>
            <w:tcW w:w="1710" w:type="dxa"/>
            <w:vMerge/>
            <w:shd w:val="clear" w:color="auto" w:fill="FFFFFF"/>
            <w:vAlign w:val="center"/>
          </w:tcPr>
          <w:p w14:paraId="1DCC3E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F8AA03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4314B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21723D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C74EC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2596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E0FBD9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CE9C278" w14:textId="07B15E55" w:rsidR="00A32939" w:rsidRPr="002140AF" w:rsidRDefault="00717D4D">
            <w:pPr>
              <w:pStyle w:val="ListeParagraf"/>
              <w:numPr>
                <w:ilvl w:val="0"/>
                <w:numId w:val="43"/>
              </w:numPr>
              <w:jc w:val="both"/>
              <w:rPr>
                <w:rFonts w:ascii="Times New Roman" w:eastAsia="Times New Roman" w:hAnsi="Times New Roman" w:cs="Times New Roman"/>
                <w:b/>
              </w:rPr>
            </w:pPr>
            <w:r w:rsidRPr="002140AF">
              <w:rPr>
                <w:rFonts w:ascii="Times New Roman" w:eastAsia="Times New Roman" w:hAnsi="Times New Roman" w:cs="Times New Roman"/>
                <w:b/>
              </w:rPr>
              <w:t>Teşbihin Kısımları</w:t>
            </w:r>
          </w:p>
          <w:p w14:paraId="3ED6434B" w14:textId="77777777" w:rsidR="00A32939" w:rsidRPr="00C1676D" w:rsidRDefault="00A32939">
            <w:pPr>
              <w:jc w:val="both"/>
              <w:rPr>
                <w:rFonts w:ascii="Times New Roman" w:eastAsia="Times New Roman" w:hAnsi="Times New Roman" w:cs="Times New Roman"/>
                <w:b/>
              </w:rPr>
            </w:pPr>
          </w:p>
          <w:p w14:paraId="3CE07BF3" w14:textId="77777777" w:rsidR="00A32939" w:rsidRPr="002140AF" w:rsidRDefault="00717D4D" w:rsidP="002140AF">
            <w:pPr>
              <w:pStyle w:val="ListeParagraf"/>
              <w:jc w:val="both"/>
              <w:rPr>
                <w:rFonts w:ascii="Times New Roman" w:eastAsia="Times New Roman" w:hAnsi="Times New Roman" w:cs="Times New Roman"/>
                <w:i/>
              </w:rPr>
            </w:pPr>
            <w:proofErr w:type="spellStart"/>
            <w:r w:rsidRPr="002140AF">
              <w:rPr>
                <w:rFonts w:ascii="Times New Roman" w:eastAsia="Times New Roman" w:hAnsi="Times New Roman" w:cs="Times New Roman"/>
                <w:i/>
              </w:rPr>
              <w:t>parts</w:t>
            </w:r>
            <w:proofErr w:type="spellEnd"/>
            <w:r w:rsidRPr="002140AF">
              <w:rPr>
                <w:rFonts w:ascii="Times New Roman" w:eastAsia="Times New Roman" w:hAnsi="Times New Roman" w:cs="Times New Roman"/>
                <w:i/>
              </w:rPr>
              <w:t xml:space="preserve"> of </w:t>
            </w:r>
            <w:proofErr w:type="spellStart"/>
            <w:r w:rsidRPr="002140AF">
              <w:rPr>
                <w:rFonts w:ascii="Times New Roman" w:eastAsia="Times New Roman" w:hAnsi="Times New Roman" w:cs="Times New Roman"/>
                <w:i/>
              </w:rPr>
              <w:t>the</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diagnostic</w:t>
            </w:r>
            <w:proofErr w:type="spellEnd"/>
          </w:p>
        </w:tc>
        <w:tc>
          <w:tcPr>
            <w:tcW w:w="3555" w:type="dxa"/>
            <w:shd w:val="clear" w:color="auto" w:fill="FFFFFF"/>
            <w:vAlign w:val="center"/>
          </w:tcPr>
          <w:p w14:paraId="0AFFDBBE" w14:textId="77777777" w:rsidR="00A32939" w:rsidRPr="00C1676D" w:rsidRDefault="00717D4D" w:rsidP="002140AF">
            <w:pPr>
              <w:pBdr>
                <w:top w:val="nil"/>
                <w:left w:val="nil"/>
                <w:bottom w:val="nil"/>
                <w:right w:val="nil"/>
                <w:between w:val="nil"/>
              </w:pBdr>
              <w:spacing w:after="160"/>
              <w:rPr>
                <w:rFonts w:ascii="Times New Roman" w:eastAsia="Times New Roman" w:hAnsi="Times New Roman" w:cs="Times New Roman"/>
                <w:b/>
              </w:rPr>
            </w:pPr>
            <w:r w:rsidRPr="00C1676D">
              <w:rPr>
                <w:rFonts w:ascii="Times New Roman" w:eastAsia="Times New Roman" w:hAnsi="Times New Roman" w:cs="Times New Roman"/>
                <w:b/>
              </w:rPr>
              <w:t>Öğrencilerin Arapça belagat kitaplarını tanımalarını sağlamak</w:t>
            </w:r>
          </w:p>
          <w:p w14:paraId="149DBFEC" w14:textId="77777777" w:rsidR="00A32939" w:rsidRPr="00C1676D" w:rsidRDefault="00717D4D" w:rsidP="002140AF">
            <w:pPr>
              <w:pBdr>
                <w:top w:val="nil"/>
                <w:left w:val="nil"/>
                <w:bottom w:val="nil"/>
                <w:right w:val="nil"/>
                <w:between w:val="nil"/>
              </w:pBdr>
              <w:spacing w:after="160"/>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eloquence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books</w:t>
            </w:r>
            <w:proofErr w:type="spellEnd"/>
          </w:p>
        </w:tc>
      </w:tr>
      <w:tr w:rsidR="00A32939" w:rsidRPr="00C1676D" w14:paraId="4A33F1D3" w14:textId="77777777">
        <w:trPr>
          <w:trHeight w:val="186"/>
          <w:jc w:val="center"/>
        </w:trPr>
        <w:tc>
          <w:tcPr>
            <w:tcW w:w="1710" w:type="dxa"/>
            <w:vMerge/>
            <w:shd w:val="clear" w:color="auto" w:fill="FFFFFF"/>
            <w:vAlign w:val="center"/>
          </w:tcPr>
          <w:p w14:paraId="47D4ABE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4D4611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29C9BF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D186E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4B9D4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DE17B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B3FCC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987A865" w14:textId="596D098C" w:rsidR="00A32939" w:rsidRPr="002140AF" w:rsidRDefault="00717D4D">
            <w:pPr>
              <w:pStyle w:val="ListeParagraf"/>
              <w:numPr>
                <w:ilvl w:val="0"/>
                <w:numId w:val="43"/>
              </w:numPr>
              <w:jc w:val="both"/>
              <w:rPr>
                <w:rFonts w:ascii="Times New Roman" w:eastAsia="Times New Roman" w:hAnsi="Times New Roman" w:cs="Times New Roman"/>
                <w:b/>
              </w:rPr>
            </w:pPr>
            <w:r w:rsidRPr="002140AF">
              <w:rPr>
                <w:rFonts w:ascii="Times New Roman" w:eastAsia="Times New Roman" w:hAnsi="Times New Roman" w:cs="Times New Roman"/>
                <w:b/>
              </w:rPr>
              <w:t>Teşbihin Amaçları</w:t>
            </w:r>
          </w:p>
          <w:p w14:paraId="0453F553" w14:textId="77777777" w:rsidR="00A32939" w:rsidRPr="00C1676D" w:rsidRDefault="00A32939">
            <w:pPr>
              <w:jc w:val="both"/>
              <w:rPr>
                <w:rFonts w:ascii="Times New Roman" w:eastAsia="Times New Roman" w:hAnsi="Times New Roman" w:cs="Times New Roman"/>
                <w:b/>
              </w:rPr>
            </w:pPr>
          </w:p>
          <w:p w14:paraId="23F72155" w14:textId="77777777" w:rsidR="00A32939" w:rsidRPr="002140AF" w:rsidRDefault="00717D4D" w:rsidP="002140AF">
            <w:pPr>
              <w:pStyle w:val="ListeParagraf"/>
              <w:jc w:val="both"/>
              <w:rPr>
                <w:rFonts w:ascii="Times New Roman" w:eastAsia="Times New Roman" w:hAnsi="Times New Roman" w:cs="Times New Roman"/>
                <w:i/>
              </w:rPr>
            </w:pPr>
            <w:proofErr w:type="spellStart"/>
            <w:r w:rsidRPr="002140AF">
              <w:rPr>
                <w:rFonts w:ascii="Times New Roman" w:eastAsia="Times New Roman" w:hAnsi="Times New Roman" w:cs="Times New Roman"/>
                <w:i/>
              </w:rPr>
              <w:t>purposes</w:t>
            </w:r>
            <w:proofErr w:type="spellEnd"/>
            <w:r w:rsidRPr="002140AF">
              <w:rPr>
                <w:rFonts w:ascii="Times New Roman" w:eastAsia="Times New Roman" w:hAnsi="Times New Roman" w:cs="Times New Roman"/>
                <w:i/>
              </w:rPr>
              <w:t xml:space="preserve"> of </w:t>
            </w:r>
            <w:proofErr w:type="spellStart"/>
            <w:r w:rsidRPr="002140AF">
              <w:rPr>
                <w:rFonts w:ascii="Times New Roman" w:eastAsia="Times New Roman" w:hAnsi="Times New Roman" w:cs="Times New Roman"/>
                <w:i/>
              </w:rPr>
              <w:t>rosary</w:t>
            </w:r>
            <w:proofErr w:type="spellEnd"/>
          </w:p>
        </w:tc>
        <w:tc>
          <w:tcPr>
            <w:tcW w:w="3555" w:type="dxa"/>
            <w:shd w:val="clear" w:color="auto" w:fill="FFFFFF"/>
            <w:vAlign w:val="center"/>
          </w:tcPr>
          <w:p w14:paraId="5AC68BD9" w14:textId="77777777" w:rsidR="00A32939" w:rsidRPr="00C1676D" w:rsidRDefault="00717D4D" w:rsidP="002140AF">
            <w:pPr>
              <w:pBdr>
                <w:top w:val="nil"/>
                <w:left w:val="nil"/>
                <w:bottom w:val="nil"/>
                <w:right w:val="nil"/>
                <w:between w:val="nil"/>
              </w:pBdr>
              <w:spacing w:after="160"/>
              <w:rPr>
                <w:rFonts w:ascii="Times New Roman" w:eastAsia="Times New Roman" w:hAnsi="Times New Roman" w:cs="Times New Roman"/>
                <w:b/>
              </w:rPr>
            </w:pPr>
            <w:r w:rsidRPr="00C1676D">
              <w:rPr>
                <w:rFonts w:ascii="Times New Roman" w:eastAsia="Times New Roman" w:hAnsi="Times New Roman" w:cs="Times New Roman"/>
                <w:b/>
              </w:rPr>
              <w:t>Öğrencileri Kur'an-ı Kerim'in belagat özellikleri hakkında bilgilendirmek</w:t>
            </w:r>
          </w:p>
          <w:p w14:paraId="0DEFF919" w14:textId="77777777" w:rsidR="00A32939" w:rsidRPr="00C1676D" w:rsidRDefault="00717D4D" w:rsidP="002140AF">
            <w:pPr>
              <w:pBdr>
                <w:top w:val="nil"/>
                <w:left w:val="nil"/>
                <w:bottom w:val="nil"/>
                <w:right w:val="nil"/>
                <w:between w:val="nil"/>
              </w:pBdr>
              <w:spacing w:after="160"/>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eloquence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p>
        </w:tc>
      </w:tr>
      <w:tr w:rsidR="00A32939" w:rsidRPr="00C1676D" w14:paraId="3652A10F" w14:textId="77777777">
        <w:trPr>
          <w:trHeight w:val="186"/>
          <w:jc w:val="center"/>
        </w:trPr>
        <w:tc>
          <w:tcPr>
            <w:tcW w:w="1710" w:type="dxa"/>
            <w:vMerge/>
            <w:shd w:val="clear" w:color="auto" w:fill="FFFFFF"/>
            <w:vAlign w:val="center"/>
          </w:tcPr>
          <w:p w14:paraId="45D0F8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CE99A2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8CC65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452251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E6506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B5144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1D727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61EDF08" w14:textId="4714278F" w:rsidR="00A32939" w:rsidRPr="002140AF" w:rsidRDefault="00717D4D">
            <w:pPr>
              <w:pStyle w:val="ListeParagraf"/>
              <w:numPr>
                <w:ilvl w:val="0"/>
                <w:numId w:val="43"/>
              </w:numPr>
              <w:jc w:val="both"/>
              <w:rPr>
                <w:rFonts w:ascii="Times New Roman" w:eastAsia="Times New Roman" w:hAnsi="Times New Roman" w:cs="Times New Roman"/>
                <w:b/>
              </w:rPr>
            </w:pPr>
            <w:r w:rsidRPr="002140AF">
              <w:rPr>
                <w:rFonts w:ascii="Times New Roman" w:eastAsia="Times New Roman" w:hAnsi="Times New Roman" w:cs="Times New Roman"/>
                <w:b/>
              </w:rPr>
              <w:t xml:space="preserve">Teşbihin </w:t>
            </w:r>
            <w:proofErr w:type="spellStart"/>
            <w:r w:rsidRPr="002140AF">
              <w:rPr>
                <w:rFonts w:ascii="Times New Roman" w:eastAsia="Times New Roman" w:hAnsi="Times New Roman" w:cs="Times New Roman"/>
                <w:b/>
              </w:rPr>
              <w:t>Belagatı</w:t>
            </w:r>
            <w:proofErr w:type="spellEnd"/>
          </w:p>
          <w:p w14:paraId="295EFD8A" w14:textId="77777777" w:rsidR="00A32939" w:rsidRPr="002140AF" w:rsidRDefault="00717D4D" w:rsidP="002140AF">
            <w:pPr>
              <w:pStyle w:val="ListeParagraf"/>
              <w:jc w:val="both"/>
              <w:rPr>
                <w:rFonts w:ascii="Times New Roman" w:eastAsia="Times New Roman" w:hAnsi="Times New Roman" w:cs="Times New Roman"/>
                <w:i/>
              </w:rPr>
            </w:pPr>
            <w:proofErr w:type="spellStart"/>
            <w:r w:rsidRPr="002140AF">
              <w:rPr>
                <w:rFonts w:ascii="Times New Roman" w:eastAsia="Times New Roman" w:hAnsi="Times New Roman" w:cs="Times New Roman"/>
                <w:i/>
              </w:rPr>
              <w:t>Rhetoric</w:t>
            </w:r>
            <w:proofErr w:type="spellEnd"/>
            <w:r w:rsidRPr="002140AF">
              <w:rPr>
                <w:rFonts w:ascii="Times New Roman" w:eastAsia="Times New Roman" w:hAnsi="Times New Roman" w:cs="Times New Roman"/>
                <w:i/>
              </w:rPr>
              <w:t xml:space="preserve"> of </w:t>
            </w:r>
            <w:proofErr w:type="spellStart"/>
            <w:r w:rsidRPr="002140AF">
              <w:rPr>
                <w:rFonts w:ascii="Times New Roman" w:eastAsia="Times New Roman" w:hAnsi="Times New Roman" w:cs="Times New Roman"/>
                <w:i/>
              </w:rPr>
              <w:t>rosary</w:t>
            </w:r>
            <w:proofErr w:type="spellEnd"/>
          </w:p>
        </w:tc>
        <w:tc>
          <w:tcPr>
            <w:tcW w:w="3555" w:type="dxa"/>
            <w:shd w:val="clear" w:color="auto" w:fill="FFFFFF"/>
            <w:vAlign w:val="center"/>
          </w:tcPr>
          <w:p w14:paraId="3C31637C" w14:textId="77777777" w:rsidR="00A32939" w:rsidRPr="00C1676D" w:rsidRDefault="00717D4D">
            <w:pP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Arap dili ve </w:t>
            </w:r>
            <w:proofErr w:type="spellStart"/>
            <w:r w:rsidRPr="00C1676D">
              <w:rPr>
                <w:rFonts w:ascii="Times New Roman" w:eastAsia="Times New Roman" w:hAnsi="Times New Roman" w:cs="Times New Roman"/>
                <w:b/>
              </w:rPr>
              <w:t>Belagatı</w:t>
            </w:r>
            <w:proofErr w:type="spellEnd"/>
            <w:r w:rsidRPr="00C1676D">
              <w:rPr>
                <w:rFonts w:ascii="Times New Roman" w:eastAsia="Times New Roman" w:hAnsi="Times New Roman" w:cs="Times New Roman"/>
                <w:b/>
              </w:rPr>
              <w:t xml:space="preserve"> dersinin amaçları ile bu ilimle ilgili kavramları öğrencilerin öğrenmesini sağlamak </w:t>
            </w:r>
          </w:p>
          <w:p w14:paraId="4DC26968" w14:textId="77777777" w:rsidR="00A32939" w:rsidRPr="00C1676D" w:rsidRDefault="00717D4D">
            <w:pP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Rhetoric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course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p>
        </w:tc>
      </w:tr>
      <w:tr w:rsidR="00A32939" w:rsidRPr="00C1676D" w14:paraId="3D56DE54" w14:textId="77777777">
        <w:trPr>
          <w:trHeight w:val="186"/>
          <w:jc w:val="center"/>
        </w:trPr>
        <w:tc>
          <w:tcPr>
            <w:tcW w:w="1710" w:type="dxa"/>
            <w:vMerge/>
            <w:shd w:val="clear" w:color="auto" w:fill="FFFFFF"/>
            <w:vAlign w:val="center"/>
          </w:tcPr>
          <w:p w14:paraId="1AF993F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3AE4A9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06F5C5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B3744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5B726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94134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58DFD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tcBorders>
              <w:top w:val="nil"/>
              <w:left w:val="nil"/>
              <w:bottom w:val="nil"/>
              <w:right w:val="nil"/>
            </w:tcBorders>
            <w:tcMar>
              <w:top w:w="100" w:type="dxa"/>
              <w:left w:w="100" w:type="dxa"/>
              <w:bottom w:w="100" w:type="dxa"/>
              <w:right w:w="100" w:type="dxa"/>
            </w:tcMar>
          </w:tcPr>
          <w:p w14:paraId="733B5EDE" w14:textId="6B3E81C6" w:rsidR="00A32939" w:rsidRPr="002140AF" w:rsidRDefault="00717D4D">
            <w:pPr>
              <w:pStyle w:val="ListeParagraf"/>
              <w:numPr>
                <w:ilvl w:val="0"/>
                <w:numId w:val="43"/>
              </w:numPr>
              <w:spacing w:before="240" w:after="240" w:line="228" w:lineRule="auto"/>
              <w:ind w:right="100"/>
              <w:rPr>
                <w:rFonts w:ascii="Times New Roman" w:eastAsia="Times New Roman" w:hAnsi="Times New Roman" w:cs="Times New Roman"/>
                <w:b/>
              </w:rPr>
            </w:pPr>
            <w:r w:rsidRPr="002140AF">
              <w:rPr>
                <w:rFonts w:ascii="Times New Roman" w:eastAsia="Times New Roman" w:hAnsi="Times New Roman" w:cs="Times New Roman"/>
                <w:b/>
              </w:rPr>
              <w:t>Hakikat ve mecaz kavramının belagat ilmindeki anlamı ve çeşitleri hakkında metin üzerinde çalışma</w:t>
            </w:r>
          </w:p>
          <w:p w14:paraId="47B35A11" w14:textId="77777777" w:rsidR="00A32939" w:rsidRPr="002140AF" w:rsidRDefault="00717D4D" w:rsidP="002140AF">
            <w:pPr>
              <w:pStyle w:val="ListeParagraf"/>
              <w:spacing w:before="240" w:after="240" w:line="228" w:lineRule="auto"/>
              <w:ind w:right="100"/>
              <w:rPr>
                <w:rFonts w:ascii="Times New Roman" w:eastAsia="Times New Roman" w:hAnsi="Times New Roman" w:cs="Times New Roman"/>
                <w:i/>
              </w:rPr>
            </w:pPr>
            <w:proofErr w:type="spellStart"/>
            <w:r w:rsidRPr="002140AF">
              <w:rPr>
                <w:rFonts w:ascii="Times New Roman" w:eastAsia="Times New Roman" w:hAnsi="Times New Roman" w:cs="Times New Roman"/>
                <w:i/>
              </w:rPr>
              <w:t>Working</w:t>
            </w:r>
            <w:proofErr w:type="spellEnd"/>
            <w:r w:rsidRPr="002140AF">
              <w:rPr>
                <w:rFonts w:ascii="Times New Roman" w:eastAsia="Times New Roman" w:hAnsi="Times New Roman" w:cs="Times New Roman"/>
                <w:i/>
              </w:rPr>
              <w:t xml:space="preserve"> on </w:t>
            </w:r>
            <w:proofErr w:type="spellStart"/>
            <w:r w:rsidRPr="002140AF">
              <w:rPr>
                <w:rFonts w:ascii="Times New Roman" w:eastAsia="Times New Roman" w:hAnsi="Times New Roman" w:cs="Times New Roman"/>
                <w:i/>
              </w:rPr>
              <w:t>the</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text</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about</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the</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meaning</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and</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types</w:t>
            </w:r>
            <w:proofErr w:type="spellEnd"/>
            <w:r w:rsidRPr="002140AF">
              <w:rPr>
                <w:rFonts w:ascii="Times New Roman" w:eastAsia="Times New Roman" w:hAnsi="Times New Roman" w:cs="Times New Roman"/>
                <w:i/>
              </w:rPr>
              <w:t xml:space="preserve"> of </w:t>
            </w:r>
            <w:proofErr w:type="spellStart"/>
            <w:r w:rsidRPr="002140AF">
              <w:rPr>
                <w:rFonts w:ascii="Times New Roman" w:eastAsia="Times New Roman" w:hAnsi="Times New Roman" w:cs="Times New Roman"/>
                <w:i/>
              </w:rPr>
              <w:t>the</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concept</w:t>
            </w:r>
            <w:proofErr w:type="spellEnd"/>
            <w:r w:rsidRPr="002140AF">
              <w:rPr>
                <w:rFonts w:ascii="Times New Roman" w:eastAsia="Times New Roman" w:hAnsi="Times New Roman" w:cs="Times New Roman"/>
                <w:i/>
              </w:rPr>
              <w:t xml:space="preserve"> of </w:t>
            </w:r>
            <w:proofErr w:type="spellStart"/>
            <w:r w:rsidRPr="002140AF">
              <w:rPr>
                <w:rFonts w:ascii="Times New Roman" w:eastAsia="Times New Roman" w:hAnsi="Times New Roman" w:cs="Times New Roman"/>
                <w:i/>
              </w:rPr>
              <w:t>truth</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and</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metaphor</w:t>
            </w:r>
            <w:proofErr w:type="spellEnd"/>
            <w:r w:rsidRPr="002140AF">
              <w:rPr>
                <w:rFonts w:ascii="Times New Roman" w:eastAsia="Times New Roman" w:hAnsi="Times New Roman" w:cs="Times New Roman"/>
                <w:i/>
              </w:rPr>
              <w:t xml:space="preserve"> in </w:t>
            </w:r>
            <w:proofErr w:type="spellStart"/>
            <w:r w:rsidRPr="002140AF">
              <w:rPr>
                <w:rFonts w:ascii="Times New Roman" w:eastAsia="Times New Roman" w:hAnsi="Times New Roman" w:cs="Times New Roman"/>
                <w:i/>
              </w:rPr>
              <w:t>eloquence</w:t>
            </w:r>
            <w:proofErr w:type="spellEnd"/>
          </w:p>
        </w:tc>
        <w:tc>
          <w:tcPr>
            <w:tcW w:w="3555" w:type="dxa"/>
            <w:shd w:val="clear" w:color="auto" w:fill="FFFFFF"/>
            <w:vAlign w:val="center"/>
          </w:tcPr>
          <w:p w14:paraId="46931BE9" w14:textId="77777777" w:rsidR="00A32939" w:rsidRPr="00C1676D" w:rsidRDefault="00717D4D">
            <w:pPr>
              <w:spacing w:after="160"/>
              <w:rPr>
                <w:rFonts w:ascii="Times New Roman" w:eastAsia="Times New Roman" w:hAnsi="Times New Roman" w:cs="Times New Roman"/>
                <w:b/>
              </w:rPr>
            </w:pPr>
            <w:r w:rsidRPr="00C1676D">
              <w:rPr>
                <w:rFonts w:ascii="Times New Roman" w:eastAsia="Times New Roman" w:hAnsi="Times New Roman" w:cs="Times New Roman"/>
                <w:b/>
              </w:rPr>
              <w:t>Öğrencilerin Belagat ilimlerinin pratik olarak uygulayabilecek seviye doğru hazırlamak.</w:t>
            </w:r>
          </w:p>
          <w:p w14:paraId="14A29C67" w14:textId="77777777" w:rsidR="00A32939" w:rsidRPr="00C1676D" w:rsidRDefault="00717D4D">
            <w:pPr>
              <w:spacing w:after="160"/>
              <w:rPr>
                <w:rFonts w:ascii="Times New Roman" w:eastAsia="Times New Roman" w:hAnsi="Times New Roman" w:cs="Times New Roman"/>
                <w:b/>
              </w:rPr>
            </w:pPr>
            <w:proofErr w:type="spellStart"/>
            <w:r w:rsidRPr="00C1676D">
              <w:rPr>
                <w:rFonts w:ascii="Times New Roman" w:eastAsia="Times New Roman" w:hAnsi="Times New Roman" w:cs="Times New Roman"/>
                <w:i/>
              </w:rPr>
              <w:t>Prepare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towards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level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they can </w:t>
            </w:r>
            <w:proofErr w:type="spellStart"/>
            <w:r w:rsidRPr="00C1676D">
              <w:rPr>
                <w:rFonts w:ascii="Times New Roman" w:eastAsia="Times New Roman" w:hAnsi="Times New Roman" w:cs="Times New Roman"/>
                <w:i/>
              </w:rPr>
              <w:t>practically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rhetoric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w:t>
            </w:r>
          </w:p>
        </w:tc>
      </w:tr>
      <w:tr w:rsidR="00A32939" w:rsidRPr="00C1676D" w14:paraId="0F333B2F" w14:textId="77777777">
        <w:trPr>
          <w:trHeight w:val="186"/>
          <w:jc w:val="center"/>
        </w:trPr>
        <w:tc>
          <w:tcPr>
            <w:tcW w:w="1710" w:type="dxa"/>
            <w:vMerge/>
            <w:shd w:val="clear" w:color="auto" w:fill="FFFFFF"/>
            <w:vAlign w:val="center"/>
          </w:tcPr>
          <w:p w14:paraId="489C1E3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84045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4A9B7D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DFEA8A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D9981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512EC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204F7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394E4AC" w14:textId="58056730" w:rsidR="00A32939" w:rsidRPr="002140AF" w:rsidRDefault="00717D4D">
            <w:pPr>
              <w:pStyle w:val="ListeParagraf"/>
              <w:numPr>
                <w:ilvl w:val="0"/>
                <w:numId w:val="43"/>
              </w:numPr>
              <w:jc w:val="both"/>
              <w:rPr>
                <w:rFonts w:ascii="Times New Roman" w:eastAsia="Times New Roman" w:hAnsi="Times New Roman" w:cs="Times New Roman"/>
                <w:b/>
              </w:rPr>
            </w:pPr>
            <w:r w:rsidRPr="002140AF">
              <w:rPr>
                <w:rFonts w:ascii="Times New Roman" w:eastAsia="Times New Roman" w:hAnsi="Times New Roman" w:cs="Times New Roman"/>
                <w:b/>
              </w:rPr>
              <w:t xml:space="preserve">Mecazın Çeşitleri, </w:t>
            </w:r>
            <w:proofErr w:type="spellStart"/>
            <w:r w:rsidRPr="002140AF">
              <w:rPr>
                <w:rFonts w:ascii="Times New Roman" w:eastAsia="Times New Roman" w:hAnsi="Times New Roman" w:cs="Times New Roman"/>
                <w:b/>
              </w:rPr>
              <w:t>Arasınav</w:t>
            </w:r>
            <w:proofErr w:type="spellEnd"/>
          </w:p>
          <w:p w14:paraId="02154652" w14:textId="77777777" w:rsidR="00A32939" w:rsidRPr="00C1676D" w:rsidRDefault="00A32939">
            <w:pPr>
              <w:jc w:val="both"/>
              <w:rPr>
                <w:rFonts w:ascii="Times New Roman" w:eastAsia="Times New Roman" w:hAnsi="Times New Roman" w:cs="Times New Roman"/>
                <w:b/>
              </w:rPr>
            </w:pPr>
          </w:p>
          <w:p w14:paraId="0537753C" w14:textId="77777777" w:rsidR="00A32939" w:rsidRPr="002140AF" w:rsidRDefault="00717D4D" w:rsidP="002140AF">
            <w:pPr>
              <w:pStyle w:val="ListeParagraf"/>
              <w:jc w:val="both"/>
              <w:rPr>
                <w:rFonts w:ascii="Times New Roman" w:eastAsia="Times New Roman" w:hAnsi="Times New Roman" w:cs="Times New Roman"/>
                <w:i/>
              </w:rPr>
            </w:pPr>
            <w:proofErr w:type="spellStart"/>
            <w:r w:rsidRPr="002140AF">
              <w:rPr>
                <w:rFonts w:ascii="Times New Roman" w:eastAsia="Times New Roman" w:hAnsi="Times New Roman" w:cs="Times New Roman"/>
                <w:i/>
              </w:rPr>
              <w:t>types</w:t>
            </w:r>
            <w:proofErr w:type="spellEnd"/>
            <w:r w:rsidRPr="002140AF">
              <w:rPr>
                <w:rFonts w:ascii="Times New Roman" w:eastAsia="Times New Roman" w:hAnsi="Times New Roman" w:cs="Times New Roman"/>
                <w:i/>
              </w:rPr>
              <w:t xml:space="preserve"> of </w:t>
            </w:r>
            <w:proofErr w:type="spellStart"/>
            <w:r w:rsidRPr="002140AF">
              <w:rPr>
                <w:rFonts w:ascii="Times New Roman" w:eastAsia="Times New Roman" w:hAnsi="Times New Roman" w:cs="Times New Roman"/>
                <w:i/>
              </w:rPr>
              <w:t>metaphor</w:t>
            </w:r>
            <w:proofErr w:type="spellEnd"/>
          </w:p>
        </w:tc>
        <w:tc>
          <w:tcPr>
            <w:tcW w:w="3555" w:type="dxa"/>
            <w:shd w:val="clear" w:color="auto" w:fill="FFFFFF"/>
            <w:vAlign w:val="center"/>
          </w:tcPr>
          <w:p w14:paraId="3B99302D" w14:textId="77777777" w:rsidR="00A32939" w:rsidRPr="00C1676D" w:rsidRDefault="00717D4D" w:rsidP="002140AF">
            <w:pPr>
              <w:spacing w:after="160"/>
              <w:rPr>
                <w:rFonts w:ascii="Times New Roman" w:eastAsia="Times New Roman" w:hAnsi="Times New Roman" w:cs="Times New Roman"/>
                <w:b/>
              </w:rPr>
            </w:pPr>
            <w:r w:rsidRPr="00C1676D">
              <w:rPr>
                <w:rFonts w:ascii="Times New Roman" w:eastAsia="Times New Roman" w:hAnsi="Times New Roman" w:cs="Times New Roman"/>
                <w:b/>
              </w:rPr>
              <w:t>Öğrencilerin Sözel ve yazılı olarak günlük konuşma ve hitap kurallarını uygulamalarını sağlamak</w:t>
            </w:r>
          </w:p>
          <w:p w14:paraId="7EDA13B6" w14:textId="77777777" w:rsidR="00A32939" w:rsidRPr="00C1676D" w:rsidRDefault="00717D4D" w:rsidP="002140AF">
            <w:pPr>
              <w:spacing w:after="160"/>
              <w:rPr>
                <w:rFonts w:ascii="Times New Roman" w:eastAsia="Times New Roman" w:hAnsi="Times New Roman" w:cs="Times New Roman"/>
                <w:b/>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verbal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written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communication</w:t>
            </w:r>
            <w:proofErr w:type="spellEnd"/>
          </w:p>
        </w:tc>
      </w:tr>
      <w:tr w:rsidR="00A32939" w:rsidRPr="00C1676D" w14:paraId="1EBB3AA7" w14:textId="77777777">
        <w:trPr>
          <w:trHeight w:val="186"/>
          <w:jc w:val="center"/>
        </w:trPr>
        <w:tc>
          <w:tcPr>
            <w:tcW w:w="1710" w:type="dxa"/>
            <w:vMerge/>
            <w:shd w:val="clear" w:color="auto" w:fill="FFFFFF"/>
            <w:vAlign w:val="center"/>
          </w:tcPr>
          <w:p w14:paraId="3B723C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889320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25123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DD3EF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A77B9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3DF1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D7609D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tcBorders>
              <w:top w:val="nil"/>
              <w:left w:val="nil"/>
              <w:bottom w:val="nil"/>
              <w:right w:val="nil"/>
            </w:tcBorders>
            <w:tcMar>
              <w:top w:w="100" w:type="dxa"/>
              <w:left w:w="100" w:type="dxa"/>
              <w:bottom w:w="100" w:type="dxa"/>
              <w:right w:w="100" w:type="dxa"/>
            </w:tcMar>
          </w:tcPr>
          <w:p w14:paraId="6464CF5A" w14:textId="6035B1D7" w:rsidR="00A32939" w:rsidRPr="002140AF" w:rsidRDefault="00717D4D">
            <w:pPr>
              <w:pStyle w:val="ListeParagraf"/>
              <w:numPr>
                <w:ilvl w:val="0"/>
                <w:numId w:val="43"/>
              </w:numPr>
              <w:spacing w:before="240" w:after="240" w:line="228" w:lineRule="auto"/>
              <w:ind w:right="100"/>
              <w:rPr>
                <w:rFonts w:ascii="Times New Roman" w:eastAsia="Times New Roman" w:hAnsi="Times New Roman" w:cs="Times New Roman"/>
                <w:b/>
              </w:rPr>
            </w:pPr>
            <w:r w:rsidRPr="002140AF">
              <w:rPr>
                <w:rFonts w:ascii="Times New Roman" w:eastAsia="Times New Roman" w:hAnsi="Times New Roman" w:cs="Times New Roman"/>
                <w:b/>
              </w:rPr>
              <w:t>İstiare</w:t>
            </w:r>
          </w:p>
          <w:p w14:paraId="0A73A3EA" w14:textId="77777777" w:rsidR="00A32939" w:rsidRPr="002140AF" w:rsidRDefault="00717D4D" w:rsidP="002140AF">
            <w:pPr>
              <w:pStyle w:val="ListeParagraf"/>
              <w:spacing w:before="240" w:after="240" w:line="228" w:lineRule="auto"/>
              <w:ind w:right="100"/>
              <w:rPr>
                <w:rFonts w:ascii="Times New Roman" w:eastAsia="Times New Roman" w:hAnsi="Times New Roman" w:cs="Times New Roman"/>
                <w:i/>
              </w:rPr>
            </w:pPr>
            <w:proofErr w:type="spellStart"/>
            <w:r w:rsidRPr="002140AF">
              <w:rPr>
                <w:rFonts w:ascii="Times New Roman" w:eastAsia="Times New Roman" w:hAnsi="Times New Roman" w:cs="Times New Roman"/>
                <w:i/>
              </w:rPr>
              <w:t>types</w:t>
            </w:r>
            <w:proofErr w:type="spellEnd"/>
            <w:r w:rsidRPr="002140AF">
              <w:rPr>
                <w:rFonts w:ascii="Times New Roman" w:eastAsia="Times New Roman" w:hAnsi="Times New Roman" w:cs="Times New Roman"/>
                <w:i/>
              </w:rPr>
              <w:t xml:space="preserve"> of </w:t>
            </w:r>
            <w:proofErr w:type="spellStart"/>
            <w:r w:rsidRPr="002140AF">
              <w:rPr>
                <w:rFonts w:ascii="Times New Roman" w:eastAsia="Times New Roman" w:hAnsi="Times New Roman" w:cs="Times New Roman"/>
                <w:i/>
              </w:rPr>
              <w:t>metaphor</w:t>
            </w:r>
            <w:proofErr w:type="spellEnd"/>
          </w:p>
        </w:tc>
        <w:tc>
          <w:tcPr>
            <w:tcW w:w="3555" w:type="dxa"/>
            <w:shd w:val="clear" w:color="auto" w:fill="FFFFFF"/>
            <w:vAlign w:val="center"/>
          </w:tcPr>
          <w:p w14:paraId="1163F0EC" w14:textId="77777777" w:rsidR="00A32939" w:rsidRPr="00C1676D" w:rsidRDefault="00717D4D">
            <w:pPr>
              <w:spacing w:after="160"/>
              <w:rPr>
                <w:rFonts w:ascii="Times New Roman" w:eastAsia="Times New Roman" w:hAnsi="Times New Roman" w:cs="Times New Roman"/>
                <w:b/>
              </w:rPr>
            </w:pPr>
            <w:r w:rsidRPr="00C1676D">
              <w:rPr>
                <w:rFonts w:ascii="Times New Roman" w:eastAsia="Times New Roman" w:hAnsi="Times New Roman" w:cs="Times New Roman"/>
                <w:b/>
              </w:rPr>
              <w:t>Öğrencilerin Belagat ilimlerinin pratik olarak uygulayabilecek seviye doğru hazırlamak.</w:t>
            </w:r>
          </w:p>
          <w:p w14:paraId="421E47F4" w14:textId="77777777" w:rsidR="00A32939" w:rsidRPr="00C1676D" w:rsidRDefault="00717D4D">
            <w:pPr>
              <w:spacing w:after="160"/>
              <w:rPr>
                <w:rFonts w:ascii="Times New Roman" w:eastAsia="Times New Roman" w:hAnsi="Times New Roman" w:cs="Times New Roman"/>
                <w:b/>
              </w:rPr>
            </w:pPr>
            <w:proofErr w:type="spellStart"/>
            <w:r w:rsidRPr="00C1676D">
              <w:rPr>
                <w:rFonts w:ascii="Times New Roman" w:eastAsia="Times New Roman" w:hAnsi="Times New Roman" w:cs="Times New Roman"/>
                <w:i/>
              </w:rPr>
              <w:t>Prepare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towards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level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they can </w:t>
            </w:r>
            <w:proofErr w:type="spellStart"/>
            <w:r w:rsidRPr="00C1676D">
              <w:rPr>
                <w:rFonts w:ascii="Times New Roman" w:eastAsia="Times New Roman" w:hAnsi="Times New Roman" w:cs="Times New Roman"/>
                <w:i/>
              </w:rPr>
              <w:t>practically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rhetoric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w:t>
            </w:r>
          </w:p>
        </w:tc>
      </w:tr>
      <w:tr w:rsidR="00A32939" w:rsidRPr="00C1676D" w14:paraId="759A6D92" w14:textId="77777777">
        <w:trPr>
          <w:trHeight w:val="186"/>
          <w:jc w:val="center"/>
        </w:trPr>
        <w:tc>
          <w:tcPr>
            <w:tcW w:w="1710" w:type="dxa"/>
            <w:vMerge/>
            <w:shd w:val="clear" w:color="auto" w:fill="FFFFFF"/>
            <w:vAlign w:val="center"/>
          </w:tcPr>
          <w:p w14:paraId="0FC5D86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40CE3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D8FFC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7E981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41CD46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0DFB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08621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4B41ED4" w14:textId="06F46132" w:rsidR="00A32939" w:rsidRPr="002140AF" w:rsidRDefault="00717D4D">
            <w:pPr>
              <w:pStyle w:val="ListeParagraf"/>
              <w:numPr>
                <w:ilvl w:val="0"/>
                <w:numId w:val="43"/>
              </w:numPr>
              <w:jc w:val="both"/>
              <w:rPr>
                <w:rFonts w:ascii="Times New Roman" w:eastAsia="Times New Roman" w:hAnsi="Times New Roman" w:cs="Times New Roman"/>
                <w:b/>
              </w:rPr>
            </w:pPr>
            <w:r w:rsidRPr="002140AF">
              <w:rPr>
                <w:rFonts w:ascii="Times New Roman" w:eastAsia="Times New Roman" w:hAnsi="Times New Roman" w:cs="Times New Roman"/>
                <w:b/>
              </w:rPr>
              <w:t>İstiarenin Kısımları</w:t>
            </w:r>
          </w:p>
          <w:p w14:paraId="4D0F968A" w14:textId="77777777" w:rsidR="00A32939" w:rsidRPr="00C1676D" w:rsidRDefault="00A32939">
            <w:pPr>
              <w:jc w:val="both"/>
              <w:rPr>
                <w:rFonts w:ascii="Times New Roman" w:eastAsia="Times New Roman" w:hAnsi="Times New Roman" w:cs="Times New Roman"/>
                <w:b/>
              </w:rPr>
            </w:pPr>
          </w:p>
          <w:p w14:paraId="6A0EF8B5" w14:textId="77777777" w:rsidR="00A32939" w:rsidRPr="002140AF" w:rsidRDefault="00717D4D" w:rsidP="002140AF">
            <w:pPr>
              <w:pStyle w:val="ListeParagraf"/>
              <w:jc w:val="both"/>
              <w:rPr>
                <w:rFonts w:ascii="Times New Roman" w:eastAsia="Times New Roman" w:hAnsi="Times New Roman" w:cs="Times New Roman"/>
                <w:i/>
              </w:rPr>
            </w:pPr>
            <w:proofErr w:type="spellStart"/>
            <w:r w:rsidRPr="002140AF">
              <w:rPr>
                <w:rFonts w:ascii="Times New Roman" w:eastAsia="Times New Roman" w:hAnsi="Times New Roman" w:cs="Times New Roman"/>
                <w:i/>
              </w:rPr>
              <w:t>parts</w:t>
            </w:r>
            <w:proofErr w:type="spellEnd"/>
            <w:r w:rsidRPr="002140AF">
              <w:rPr>
                <w:rFonts w:ascii="Times New Roman" w:eastAsia="Times New Roman" w:hAnsi="Times New Roman" w:cs="Times New Roman"/>
                <w:i/>
              </w:rPr>
              <w:t xml:space="preserve"> of </w:t>
            </w:r>
            <w:proofErr w:type="spellStart"/>
            <w:r w:rsidRPr="002140AF">
              <w:rPr>
                <w:rFonts w:ascii="Times New Roman" w:eastAsia="Times New Roman" w:hAnsi="Times New Roman" w:cs="Times New Roman"/>
                <w:i/>
              </w:rPr>
              <w:t>metaphor</w:t>
            </w:r>
            <w:proofErr w:type="spellEnd"/>
          </w:p>
        </w:tc>
        <w:tc>
          <w:tcPr>
            <w:tcW w:w="3555" w:type="dxa"/>
            <w:shd w:val="clear" w:color="auto" w:fill="FFFFFF"/>
            <w:vAlign w:val="center"/>
          </w:tcPr>
          <w:p w14:paraId="5B682A05" w14:textId="77777777" w:rsidR="00A32939" w:rsidRPr="00C1676D" w:rsidRDefault="00717D4D">
            <w:pP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Arap dili ve </w:t>
            </w:r>
            <w:proofErr w:type="spellStart"/>
            <w:r w:rsidRPr="00C1676D">
              <w:rPr>
                <w:rFonts w:ascii="Times New Roman" w:eastAsia="Times New Roman" w:hAnsi="Times New Roman" w:cs="Times New Roman"/>
                <w:b/>
              </w:rPr>
              <w:t>Belagatı</w:t>
            </w:r>
            <w:proofErr w:type="spellEnd"/>
            <w:r w:rsidRPr="00C1676D">
              <w:rPr>
                <w:rFonts w:ascii="Times New Roman" w:eastAsia="Times New Roman" w:hAnsi="Times New Roman" w:cs="Times New Roman"/>
                <w:b/>
              </w:rPr>
              <w:t xml:space="preserve"> dersinin amaçları ile bu ilimle ilgili kavramları öğrencilerin öğrenmesini sağlamak </w:t>
            </w:r>
          </w:p>
          <w:p w14:paraId="4620DBBB" w14:textId="77777777" w:rsidR="00A32939" w:rsidRPr="00C1676D" w:rsidRDefault="00717D4D">
            <w:pP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lastRenderedPageBreak/>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Rhetoric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course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p>
        </w:tc>
      </w:tr>
      <w:tr w:rsidR="00A32939" w:rsidRPr="00C1676D" w14:paraId="12969A65" w14:textId="77777777">
        <w:trPr>
          <w:trHeight w:val="186"/>
          <w:jc w:val="center"/>
        </w:trPr>
        <w:tc>
          <w:tcPr>
            <w:tcW w:w="1710" w:type="dxa"/>
            <w:vMerge/>
            <w:shd w:val="clear" w:color="auto" w:fill="FFFFFF"/>
            <w:vAlign w:val="center"/>
          </w:tcPr>
          <w:p w14:paraId="406A75A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F3116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92ED1F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439C63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765C3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2BC65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09C14B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ED2A27E" w14:textId="684177B4" w:rsidR="00A32939" w:rsidRPr="002140AF" w:rsidRDefault="00717D4D">
            <w:pPr>
              <w:pStyle w:val="ListeParagraf"/>
              <w:numPr>
                <w:ilvl w:val="0"/>
                <w:numId w:val="43"/>
              </w:numPr>
              <w:jc w:val="both"/>
              <w:rPr>
                <w:rFonts w:ascii="Times New Roman" w:eastAsia="Times New Roman" w:hAnsi="Times New Roman" w:cs="Times New Roman"/>
                <w:b/>
              </w:rPr>
            </w:pPr>
            <w:r w:rsidRPr="002140AF">
              <w:rPr>
                <w:rFonts w:ascii="Times New Roman" w:eastAsia="Times New Roman" w:hAnsi="Times New Roman" w:cs="Times New Roman"/>
                <w:b/>
              </w:rPr>
              <w:t>Mecaz-ı Mürsel</w:t>
            </w:r>
          </w:p>
          <w:p w14:paraId="11B08D99" w14:textId="77777777" w:rsidR="00A32939" w:rsidRPr="00C1676D" w:rsidRDefault="00A32939">
            <w:pPr>
              <w:jc w:val="both"/>
              <w:rPr>
                <w:rFonts w:ascii="Times New Roman" w:eastAsia="Times New Roman" w:hAnsi="Times New Roman" w:cs="Times New Roman"/>
                <w:b/>
              </w:rPr>
            </w:pPr>
          </w:p>
          <w:p w14:paraId="3D34E78C" w14:textId="77777777" w:rsidR="00A32939" w:rsidRPr="002140AF" w:rsidRDefault="00717D4D" w:rsidP="002140AF">
            <w:pPr>
              <w:pStyle w:val="ListeParagraf"/>
              <w:jc w:val="both"/>
              <w:rPr>
                <w:rFonts w:ascii="Times New Roman" w:eastAsia="Times New Roman" w:hAnsi="Times New Roman" w:cs="Times New Roman"/>
                <w:i/>
              </w:rPr>
            </w:pPr>
            <w:r w:rsidRPr="002140AF">
              <w:rPr>
                <w:rFonts w:ascii="Times New Roman" w:eastAsia="Times New Roman" w:hAnsi="Times New Roman" w:cs="Times New Roman"/>
                <w:i/>
              </w:rPr>
              <w:t>Mecaz-ı Mürsel</w:t>
            </w:r>
          </w:p>
        </w:tc>
        <w:tc>
          <w:tcPr>
            <w:tcW w:w="3555" w:type="dxa"/>
            <w:shd w:val="clear" w:color="auto" w:fill="FFFFFF"/>
            <w:vAlign w:val="center"/>
          </w:tcPr>
          <w:p w14:paraId="31A3ABD8" w14:textId="77777777" w:rsidR="00A32939" w:rsidRPr="00C1676D" w:rsidRDefault="00717D4D" w:rsidP="002140AF">
            <w:pPr>
              <w:spacing w:after="160"/>
              <w:rPr>
                <w:rFonts w:ascii="Times New Roman" w:eastAsia="Times New Roman" w:hAnsi="Times New Roman" w:cs="Times New Roman"/>
                <w:b/>
              </w:rPr>
            </w:pPr>
            <w:r w:rsidRPr="00C1676D">
              <w:rPr>
                <w:rFonts w:ascii="Times New Roman" w:eastAsia="Times New Roman" w:hAnsi="Times New Roman" w:cs="Times New Roman"/>
                <w:b/>
              </w:rPr>
              <w:t>Öğrencilerin Sözel ve yazılı olarak günlük konuşma ve hitap kurallarını uygulamalarını sağlamak</w:t>
            </w:r>
          </w:p>
          <w:p w14:paraId="6F0449F8" w14:textId="77777777" w:rsidR="00A32939" w:rsidRPr="00C1676D" w:rsidRDefault="00717D4D" w:rsidP="002140AF">
            <w:pPr>
              <w:spacing w:after="160"/>
              <w:rPr>
                <w:rFonts w:ascii="Times New Roman" w:eastAsia="Times New Roman" w:hAnsi="Times New Roman" w:cs="Times New Roman"/>
                <w:b/>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verbal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written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communication</w:t>
            </w:r>
            <w:proofErr w:type="spellEnd"/>
          </w:p>
        </w:tc>
      </w:tr>
      <w:tr w:rsidR="00A32939" w:rsidRPr="00C1676D" w14:paraId="4398F7D0" w14:textId="77777777">
        <w:trPr>
          <w:trHeight w:val="186"/>
          <w:jc w:val="center"/>
        </w:trPr>
        <w:tc>
          <w:tcPr>
            <w:tcW w:w="1710" w:type="dxa"/>
            <w:vMerge/>
            <w:shd w:val="clear" w:color="auto" w:fill="FFFFFF"/>
            <w:vAlign w:val="center"/>
          </w:tcPr>
          <w:p w14:paraId="36ADCC5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485E40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F8A9F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41647C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CD23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9D67B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44F8D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AE4B1A0" w14:textId="329A2B9A" w:rsidR="00A32939" w:rsidRPr="002140AF" w:rsidRDefault="00717D4D">
            <w:pPr>
              <w:pStyle w:val="ListeParagraf"/>
              <w:numPr>
                <w:ilvl w:val="0"/>
                <w:numId w:val="43"/>
              </w:numPr>
              <w:jc w:val="both"/>
              <w:rPr>
                <w:rFonts w:ascii="Times New Roman" w:eastAsia="Times New Roman" w:hAnsi="Times New Roman" w:cs="Times New Roman"/>
                <w:b/>
              </w:rPr>
            </w:pPr>
            <w:r w:rsidRPr="002140AF">
              <w:rPr>
                <w:rFonts w:ascii="Times New Roman" w:eastAsia="Times New Roman" w:hAnsi="Times New Roman" w:cs="Times New Roman"/>
                <w:b/>
              </w:rPr>
              <w:t>Mecaz-ı Akli</w:t>
            </w:r>
          </w:p>
          <w:p w14:paraId="127F3426" w14:textId="77777777" w:rsidR="00A32939" w:rsidRPr="00C1676D" w:rsidRDefault="00A32939">
            <w:pPr>
              <w:jc w:val="both"/>
              <w:rPr>
                <w:rFonts w:ascii="Times New Roman" w:eastAsia="Times New Roman" w:hAnsi="Times New Roman" w:cs="Times New Roman"/>
                <w:b/>
              </w:rPr>
            </w:pPr>
          </w:p>
          <w:p w14:paraId="3500544C" w14:textId="77777777" w:rsidR="00A32939" w:rsidRPr="002140AF" w:rsidRDefault="00717D4D" w:rsidP="002140AF">
            <w:pPr>
              <w:pStyle w:val="ListeParagraf"/>
              <w:jc w:val="both"/>
              <w:rPr>
                <w:rFonts w:ascii="Times New Roman" w:eastAsia="Times New Roman" w:hAnsi="Times New Roman" w:cs="Times New Roman"/>
                <w:i/>
              </w:rPr>
            </w:pPr>
            <w:r w:rsidRPr="002140AF">
              <w:rPr>
                <w:rFonts w:ascii="Times New Roman" w:eastAsia="Times New Roman" w:hAnsi="Times New Roman" w:cs="Times New Roman"/>
                <w:i/>
              </w:rPr>
              <w:t>Mecaz-ı Akli</w:t>
            </w:r>
          </w:p>
        </w:tc>
        <w:tc>
          <w:tcPr>
            <w:tcW w:w="3555" w:type="dxa"/>
            <w:shd w:val="clear" w:color="auto" w:fill="FFFFFF"/>
            <w:vAlign w:val="center"/>
          </w:tcPr>
          <w:p w14:paraId="68AEADD1" w14:textId="77777777" w:rsidR="00A32939" w:rsidRPr="00C1676D" w:rsidRDefault="00717D4D" w:rsidP="002140AF">
            <w:pPr>
              <w:spacing w:after="160"/>
              <w:rPr>
                <w:rFonts w:ascii="Times New Roman" w:eastAsia="Times New Roman" w:hAnsi="Times New Roman" w:cs="Times New Roman"/>
                <w:b/>
              </w:rPr>
            </w:pPr>
            <w:r w:rsidRPr="00C1676D">
              <w:rPr>
                <w:rFonts w:ascii="Times New Roman" w:eastAsia="Times New Roman" w:hAnsi="Times New Roman" w:cs="Times New Roman"/>
                <w:b/>
              </w:rPr>
              <w:t>Öğrencilerin Arapça belagat kitaplarını tanımalarını sağlamak</w:t>
            </w:r>
          </w:p>
          <w:p w14:paraId="104F0C56" w14:textId="77777777" w:rsidR="00A32939" w:rsidRPr="00C1676D" w:rsidRDefault="00717D4D" w:rsidP="002140AF">
            <w:pPr>
              <w:spacing w:after="160"/>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eloquence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books</w:t>
            </w:r>
            <w:proofErr w:type="spellEnd"/>
          </w:p>
        </w:tc>
      </w:tr>
      <w:tr w:rsidR="00A32939" w:rsidRPr="00C1676D" w14:paraId="6ECF04A2" w14:textId="77777777">
        <w:trPr>
          <w:trHeight w:val="186"/>
          <w:jc w:val="center"/>
        </w:trPr>
        <w:tc>
          <w:tcPr>
            <w:tcW w:w="1710" w:type="dxa"/>
            <w:vMerge/>
            <w:shd w:val="clear" w:color="auto" w:fill="FFFFFF"/>
            <w:vAlign w:val="center"/>
          </w:tcPr>
          <w:p w14:paraId="5E67C5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E1917E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3B706F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F93B40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6D8EF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1346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C8CCD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0ABB466" w14:textId="5F878C68" w:rsidR="00A32939" w:rsidRPr="002140AF" w:rsidRDefault="00717D4D">
            <w:pPr>
              <w:pStyle w:val="ListeParagraf"/>
              <w:numPr>
                <w:ilvl w:val="0"/>
                <w:numId w:val="43"/>
              </w:numPr>
              <w:jc w:val="both"/>
              <w:rPr>
                <w:rFonts w:ascii="Times New Roman" w:eastAsia="Times New Roman" w:hAnsi="Times New Roman" w:cs="Times New Roman"/>
                <w:b/>
              </w:rPr>
            </w:pPr>
            <w:r w:rsidRPr="002140AF">
              <w:rPr>
                <w:rFonts w:ascii="Times New Roman" w:eastAsia="Times New Roman" w:hAnsi="Times New Roman" w:cs="Times New Roman"/>
                <w:b/>
              </w:rPr>
              <w:t>Kinaye ve Kısımları</w:t>
            </w:r>
          </w:p>
          <w:p w14:paraId="763468D8" w14:textId="77777777" w:rsidR="00A32939" w:rsidRPr="002140AF" w:rsidRDefault="00717D4D" w:rsidP="002140AF">
            <w:pPr>
              <w:pStyle w:val="ListeParagraf"/>
              <w:jc w:val="both"/>
              <w:rPr>
                <w:rFonts w:ascii="Times New Roman" w:eastAsia="Times New Roman" w:hAnsi="Times New Roman" w:cs="Times New Roman"/>
                <w:i/>
              </w:rPr>
            </w:pPr>
            <w:proofErr w:type="spellStart"/>
            <w:r w:rsidRPr="002140AF">
              <w:rPr>
                <w:rFonts w:ascii="Times New Roman" w:eastAsia="Times New Roman" w:hAnsi="Times New Roman" w:cs="Times New Roman"/>
                <w:i/>
              </w:rPr>
              <w:t>Alumni</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and</w:t>
            </w:r>
            <w:proofErr w:type="spellEnd"/>
            <w:r w:rsidRPr="002140AF">
              <w:rPr>
                <w:rFonts w:ascii="Times New Roman" w:eastAsia="Times New Roman" w:hAnsi="Times New Roman" w:cs="Times New Roman"/>
                <w:i/>
              </w:rPr>
              <w:t xml:space="preserve"> </w:t>
            </w:r>
            <w:proofErr w:type="spellStart"/>
            <w:r w:rsidRPr="002140AF">
              <w:rPr>
                <w:rFonts w:ascii="Times New Roman" w:eastAsia="Times New Roman" w:hAnsi="Times New Roman" w:cs="Times New Roman"/>
                <w:i/>
              </w:rPr>
              <w:t>Parts</w:t>
            </w:r>
            <w:proofErr w:type="spellEnd"/>
          </w:p>
        </w:tc>
        <w:tc>
          <w:tcPr>
            <w:tcW w:w="3555" w:type="dxa"/>
            <w:shd w:val="clear" w:color="auto" w:fill="FFFFFF"/>
            <w:vAlign w:val="center"/>
          </w:tcPr>
          <w:p w14:paraId="53A724B9" w14:textId="77777777" w:rsidR="00A32939" w:rsidRPr="00C1676D" w:rsidRDefault="00717D4D">
            <w:pPr>
              <w:spacing w:after="160"/>
              <w:rPr>
                <w:rFonts w:ascii="Times New Roman" w:eastAsia="Times New Roman" w:hAnsi="Times New Roman" w:cs="Times New Roman"/>
                <w:b/>
              </w:rPr>
            </w:pPr>
            <w:r w:rsidRPr="00C1676D">
              <w:rPr>
                <w:rFonts w:ascii="Times New Roman" w:eastAsia="Times New Roman" w:hAnsi="Times New Roman" w:cs="Times New Roman"/>
                <w:b/>
              </w:rPr>
              <w:t>Öğrencilerin Belagat ilimlerinin pratik olarak uygulayabilecek seviye doğru hazırlamak.</w:t>
            </w:r>
          </w:p>
          <w:p w14:paraId="4E38A998" w14:textId="77777777" w:rsidR="00A32939" w:rsidRPr="00C1676D" w:rsidRDefault="00717D4D">
            <w:pPr>
              <w:spacing w:after="160"/>
              <w:rPr>
                <w:rFonts w:ascii="Times New Roman" w:eastAsia="Times New Roman" w:hAnsi="Times New Roman" w:cs="Times New Roman"/>
                <w:b/>
              </w:rPr>
            </w:pPr>
            <w:proofErr w:type="spellStart"/>
            <w:r w:rsidRPr="00C1676D">
              <w:rPr>
                <w:rFonts w:ascii="Times New Roman" w:eastAsia="Times New Roman" w:hAnsi="Times New Roman" w:cs="Times New Roman"/>
                <w:i/>
              </w:rPr>
              <w:t>Prepare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towards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level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they can </w:t>
            </w:r>
            <w:proofErr w:type="spellStart"/>
            <w:r w:rsidRPr="00C1676D">
              <w:rPr>
                <w:rFonts w:ascii="Times New Roman" w:eastAsia="Times New Roman" w:hAnsi="Times New Roman" w:cs="Times New Roman"/>
                <w:i/>
              </w:rPr>
              <w:t>practically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rhetoric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w:t>
            </w:r>
          </w:p>
        </w:tc>
      </w:tr>
      <w:tr w:rsidR="00A32939" w:rsidRPr="00C1676D" w14:paraId="1D92AFB7" w14:textId="77777777">
        <w:trPr>
          <w:trHeight w:val="186"/>
          <w:jc w:val="center"/>
        </w:trPr>
        <w:tc>
          <w:tcPr>
            <w:tcW w:w="1710" w:type="dxa"/>
            <w:vMerge/>
            <w:shd w:val="clear" w:color="auto" w:fill="FFFFFF"/>
            <w:vAlign w:val="center"/>
          </w:tcPr>
          <w:p w14:paraId="16F1A19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ED085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0A9FD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47EB7D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5EED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D8642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886BB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3C0EDDA" w14:textId="6E226D56" w:rsidR="00A32939" w:rsidRPr="002140AF" w:rsidRDefault="00717D4D">
            <w:pPr>
              <w:pStyle w:val="ListeParagraf"/>
              <w:numPr>
                <w:ilvl w:val="0"/>
                <w:numId w:val="43"/>
              </w:numPr>
              <w:jc w:val="both"/>
              <w:rPr>
                <w:rFonts w:ascii="Times New Roman" w:eastAsia="Times New Roman" w:hAnsi="Times New Roman" w:cs="Times New Roman"/>
                <w:b/>
              </w:rPr>
            </w:pPr>
            <w:r w:rsidRPr="002140AF">
              <w:rPr>
                <w:rFonts w:ascii="Times New Roman" w:eastAsia="Times New Roman" w:hAnsi="Times New Roman" w:cs="Times New Roman"/>
                <w:b/>
              </w:rPr>
              <w:t xml:space="preserve">Kinayenin </w:t>
            </w:r>
            <w:proofErr w:type="spellStart"/>
            <w:r w:rsidRPr="002140AF">
              <w:rPr>
                <w:rFonts w:ascii="Times New Roman" w:eastAsia="Times New Roman" w:hAnsi="Times New Roman" w:cs="Times New Roman"/>
                <w:b/>
              </w:rPr>
              <w:t>Belağatı</w:t>
            </w:r>
            <w:proofErr w:type="spellEnd"/>
          </w:p>
          <w:p w14:paraId="7B71B1F6" w14:textId="77777777" w:rsidR="00A32939" w:rsidRPr="002140AF" w:rsidRDefault="00717D4D" w:rsidP="002140AF">
            <w:pPr>
              <w:pStyle w:val="ListeParagraf"/>
              <w:jc w:val="both"/>
              <w:rPr>
                <w:rFonts w:ascii="Times New Roman" w:eastAsia="Times New Roman" w:hAnsi="Times New Roman" w:cs="Times New Roman"/>
                <w:i/>
              </w:rPr>
            </w:pPr>
            <w:proofErr w:type="spellStart"/>
            <w:r w:rsidRPr="002140AF">
              <w:rPr>
                <w:rFonts w:ascii="Times New Roman" w:eastAsia="Times New Roman" w:hAnsi="Times New Roman" w:cs="Times New Roman"/>
                <w:i/>
              </w:rPr>
              <w:t>Rhetoric</w:t>
            </w:r>
            <w:proofErr w:type="spellEnd"/>
            <w:r w:rsidRPr="002140AF">
              <w:rPr>
                <w:rFonts w:ascii="Times New Roman" w:eastAsia="Times New Roman" w:hAnsi="Times New Roman" w:cs="Times New Roman"/>
                <w:i/>
              </w:rPr>
              <w:t xml:space="preserve"> of </w:t>
            </w:r>
            <w:proofErr w:type="spellStart"/>
            <w:r w:rsidRPr="002140AF">
              <w:rPr>
                <w:rFonts w:ascii="Times New Roman" w:eastAsia="Times New Roman" w:hAnsi="Times New Roman" w:cs="Times New Roman"/>
                <w:i/>
              </w:rPr>
              <w:t>Allusion</w:t>
            </w:r>
            <w:proofErr w:type="spellEnd"/>
          </w:p>
        </w:tc>
        <w:tc>
          <w:tcPr>
            <w:tcW w:w="3555" w:type="dxa"/>
            <w:shd w:val="clear" w:color="auto" w:fill="FFFFFF"/>
            <w:vAlign w:val="center"/>
          </w:tcPr>
          <w:p w14:paraId="53C52E8A" w14:textId="77777777" w:rsidR="00A32939" w:rsidRPr="00C1676D" w:rsidRDefault="00717D4D" w:rsidP="002140AF">
            <w:pPr>
              <w:spacing w:after="160"/>
              <w:rPr>
                <w:rFonts w:ascii="Times New Roman" w:eastAsia="Times New Roman" w:hAnsi="Times New Roman" w:cs="Times New Roman"/>
                <w:b/>
              </w:rPr>
            </w:pPr>
            <w:r w:rsidRPr="00C1676D">
              <w:rPr>
                <w:rFonts w:ascii="Times New Roman" w:eastAsia="Times New Roman" w:hAnsi="Times New Roman" w:cs="Times New Roman"/>
                <w:b/>
              </w:rPr>
              <w:t>Öğrencilerin Arapça belagat kitaplarını tanımalarını sağlamak</w:t>
            </w:r>
          </w:p>
          <w:p w14:paraId="4E974DDB" w14:textId="77777777" w:rsidR="00A32939" w:rsidRPr="00C1676D" w:rsidRDefault="00717D4D" w:rsidP="002140AF">
            <w:pPr>
              <w:spacing w:after="160"/>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eloquence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books</w:t>
            </w:r>
            <w:proofErr w:type="spellEnd"/>
          </w:p>
        </w:tc>
      </w:tr>
      <w:tr w:rsidR="00A32939" w:rsidRPr="00C1676D" w14:paraId="07865B7A" w14:textId="77777777">
        <w:trPr>
          <w:trHeight w:val="306"/>
          <w:jc w:val="center"/>
        </w:trPr>
        <w:tc>
          <w:tcPr>
            <w:tcW w:w="1710" w:type="dxa"/>
            <w:vMerge w:val="restart"/>
            <w:shd w:val="clear" w:color="auto" w:fill="FFFFFF"/>
            <w:vAlign w:val="center"/>
          </w:tcPr>
          <w:p w14:paraId="0F89EADB" w14:textId="41C8F8A1" w:rsidR="00A32939" w:rsidRPr="00C1676D" w:rsidRDefault="00EA2676">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lastRenderedPageBreak/>
              <w:t>271131112</w:t>
            </w:r>
          </w:p>
        </w:tc>
        <w:tc>
          <w:tcPr>
            <w:tcW w:w="3495" w:type="dxa"/>
            <w:vMerge w:val="restart"/>
            <w:shd w:val="clear" w:color="auto" w:fill="FFFFFF"/>
            <w:vAlign w:val="center"/>
          </w:tcPr>
          <w:p w14:paraId="0132D536" w14:textId="77777777" w:rsidR="00A32939"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İslam Mezhepleri Tarihi I</w:t>
            </w:r>
          </w:p>
          <w:p w14:paraId="39038E4E" w14:textId="162A1ED5" w:rsidR="00EA2676" w:rsidRPr="00C1676D" w:rsidRDefault="00EA2676">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Sects</w:t>
            </w:r>
            <w:proofErr w:type="spellEnd"/>
            <w:r w:rsidRPr="00C1676D">
              <w:rPr>
                <w:rFonts w:ascii="Times New Roman" w:hAnsi="Times New Roman" w:cs="Times New Roman"/>
                <w:i/>
                <w:sz w:val="24"/>
                <w:szCs w:val="24"/>
              </w:rPr>
              <w:t xml:space="preserve"> I</w:t>
            </w:r>
          </w:p>
        </w:tc>
        <w:tc>
          <w:tcPr>
            <w:tcW w:w="405" w:type="dxa"/>
            <w:vMerge w:val="restart"/>
            <w:shd w:val="clear" w:color="auto" w:fill="FFFFFF"/>
            <w:vAlign w:val="center"/>
          </w:tcPr>
          <w:p w14:paraId="5877096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69B0575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2D134A72"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581BC6D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04ACFFFD" w14:textId="77777777" w:rsidR="00A32939"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3CA7EE43" w14:textId="7BE53BA9" w:rsidR="00EA2676" w:rsidRPr="00EA2676" w:rsidRDefault="00EA2676">
            <w:pPr>
              <w:jc w:val="center"/>
              <w:rPr>
                <w:rFonts w:ascii="Times New Roman" w:eastAsia="Times New Roman" w:hAnsi="Times New Roman" w:cs="Times New Roman"/>
                <w:bCs/>
                <w:i/>
                <w:iCs/>
                <w:sz w:val="24"/>
                <w:szCs w:val="24"/>
              </w:rPr>
            </w:pPr>
            <w:r w:rsidRPr="00EA2676">
              <w:rPr>
                <w:rFonts w:ascii="Times New Roman" w:eastAsia="Times New Roman" w:hAnsi="Times New Roman" w:cs="Times New Roman"/>
                <w:bCs/>
                <w:i/>
                <w:iCs/>
                <w:sz w:val="24"/>
                <w:szCs w:val="24"/>
              </w:rPr>
              <w:t>C</w:t>
            </w:r>
          </w:p>
        </w:tc>
        <w:tc>
          <w:tcPr>
            <w:tcW w:w="7650" w:type="dxa"/>
            <w:gridSpan w:val="2"/>
            <w:shd w:val="clear" w:color="auto" w:fill="FFFFFF"/>
            <w:vAlign w:val="center"/>
          </w:tcPr>
          <w:p w14:paraId="116C571C"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04568DB0"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5982228C" w14:textId="77777777">
        <w:trPr>
          <w:trHeight w:val="765"/>
          <w:jc w:val="center"/>
        </w:trPr>
        <w:tc>
          <w:tcPr>
            <w:tcW w:w="1710" w:type="dxa"/>
            <w:vMerge/>
            <w:shd w:val="clear" w:color="auto" w:fill="FFFFFF"/>
            <w:vAlign w:val="center"/>
          </w:tcPr>
          <w:p w14:paraId="4870162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F0FF22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71C8826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3440706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7251355"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54637DA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07D7EDA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01C4B075"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Tarihinde üretilen düşüncelerin tespit edilmesi ve Haricîler, Mutezile </w:t>
            </w:r>
            <w:proofErr w:type="spellStart"/>
            <w:r w:rsidRPr="00C1676D">
              <w:rPr>
                <w:rFonts w:ascii="Times New Roman" w:eastAsia="Times New Roman" w:hAnsi="Times New Roman" w:cs="Times New Roman"/>
                <w:b/>
              </w:rPr>
              <w:t>Murcia</w:t>
            </w:r>
            <w:proofErr w:type="spellEnd"/>
            <w:r w:rsidRPr="00C1676D">
              <w:rPr>
                <w:rFonts w:ascii="Times New Roman" w:eastAsia="Times New Roman" w:hAnsi="Times New Roman" w:cs="Times New Roman"/>
                <w:b/>
              </w:rPr>
              <w:t xml:space="preserve"> ve Şiîler gibi kamusal dinî hareketlerin teolojik düşünceleri ile toplumsal alandaki özellikleri ve etkilerinin tespit edilmesi amaçlanmaktadır.</w:t>
            </w:r>
          </w:p>
          <w:p w14:paraId="71B21FFD"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aimed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determine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ideas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produced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determine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thoughts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public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movements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such</w:t>
            </w:r>
            <w:proofErr w:type="spellEnd"/>
            <w:r w:rsidRPr="00C1676D">
              <w:rPr>
                <w:rFonts w:ascii="Times New Roman" w:eastAsia="Times New Roman" w:hAnsi="Times New Roman" w:cs="Times New Roman"/>
                <w:i/>
              </w:rPr>
              <w:t xml:space="preserve"> as </w:t>
            </w:r>
            <w:proofErr w:type="spellStart"/>
            <w:r w:rsidRPr="00C1676D">
              <w:rPr>
                <w:rFonts w:ascii="Times New Roman" w:eastAsia="Times New Roman" w:hAnsi="Times New Roman" w:cs="Times New Roman"/>
                <w:i/>
              </w:rPr>
              <w:t>Kharijites</w:t>
            </w:r>
            <w:proofErr w:type="spellEnd"/>
            <w:r w:rsidRPr="00C1676D">
              <w:rPr>
                <w:rFonts w:ascii="Times New Roman" w:eastAsia="Times New Roman" w:hAnsi="Times New Roman" w:cs="Times New Roman"/>
                <w:i/>
              </w:rPr>
              <w:t xml:space="preserve">, Mutezile </w:t>
            </w:r>
            <w:proofErr w:type="spellStart"/>
            <w:r w:rsidRPr="00C1676D">
              <w:rPr>
                <w:rFonts w:ascii="Times New Roman" w:eastAsia="Times New Roman" w:hAnsi="Times New Roman" w:cs="Times New Roman"/>
                <w:i/>
              </w:rPr>
              <w:t>Murcia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Shiites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characteristics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effects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w:t>
            </w:r>
          </w:p>
        </w:tc>
      </w:tr>
      <w:tr w:rsidR="00A32939" w:rsidRPr="00C1676D" w14:paraId="47BF987F" w14:textId="77777777">
        <w:trPr>
          <w:trHeight w:val="186"/>
          <w:jc w:val="center"/>
        </w:trPr>
        <w:tc>
          <w:tcPr>
            <w:tcW w:w="1710" w:type="dxa"/>
            <w:vMerge/>
            <w:shd w:val="clear" w:color="auto" w:fill="FFFFFF"/>
            <w:vAlign w:val="center"/>
          </w:tcPr>
          <w:p w14:paraId="70744C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38A8673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2F8CFE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4F1BADC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3E748B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ADCA9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4E5EC53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24C0167D"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782B6E88"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353C4F4B"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65BABBB2"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04F74D9F" w14:textId="77777777">
        <w:trPr>
          <w:trHeight w:val="414"/>
          <w:jc w:val="center"/>
        </w:trPr>
        <w:tc>
          <w:tcPr>
            <w:tcW w:w="1710" w:type="dxa"/>
            <w:vMerge/>
            <w:shd w:val="clear" w:color="auto" w:fill="FFFFFF"/>
            <w:vAlign w:val="center"/>
          </w:tcPr>
          <w:p w14:paraId="1C4A0B2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5F9A37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3A409DD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5BF305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52086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BDDD9F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90013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64F2390F" w14:textId="77777777" w:rsidR="0035579C" w:rsidRPr="00D943D0" w:rsidRDefault="00717D4D">
            <w:pPr>
              <w:pStyle w:val="ListeParagraf"/>
              <w:numPr>
                <w:ilvl w:val="0"/>
                <w:numId w:val="44"/>
              </w:numPr>
              <w:jc w:val="both"/>
              <w:rPr>
                <w:rFonts w:ascii="Times New Roman" w:eastAsia="Times New Roman" w:hAnsi="Times New Roman" w:cs="Times New Roman"/>
                <w:b/>
                <w:sz w:val="20"/>
                <w:szCs w:val="20"/>
              </w:rPr>
            </w:pPr>
            <w:r w:rsidRPr="00D943D0">
              <w:rPr>
                <w:rFonts w:ascii="Times New Roman" w:eastAsia="Times New Roman" w:hAnsi="Times New Roman" w:cs="Times New Roman"/>
                <w:b/>
                <w:sz w:val="20"/>
                <w:szCs w:val="20"/>
              </w:rPr>
              <w:t xml:space="preserve">Mezhepler Tarihinin Tanımı Amacı </w:t>
            </w:r>
            <w:proofErr w:type="spellStart"/>
            <w:r w:rsidRPr="00D943D0">
              <w:rPr>
                <w:rFonts w:ascii="Times New Roman" w:eastAsia="Times New Roman" w:hAnsi="Times New Roman" w:cs="Times New Roman"/>
                <w:b/>
                <w:sz w:val="20"/>
                <w:szCs w:val="20"/>
              </w:rPr>
              <w:t>Luzumu</w:t>
            </w:r>
            <w:proofErr w:type="spellEnd"/>
            <w:r w:rsidRPr="00D943D0">
              <w:rPr>
                <w:rFonts w:ascii="Times New Roman" w:eastAsia="Times New Roman" w:hAnsi="Times New Roman" w:cs="Times New Roman"/>
                <w:b/>
                <w:sz w:val="20"/>
                <w:szCs w:val="20"/>
              </w:rPr>
              <w:t xml:space="preserve"> Diğer Bilimlerle İlişkisi</w:t>
            </w:r>
          </w:p>
          <w:p w14:paraId="02E8B625" w14:textId="610A5881" w:rsidR="00A32939" w:rsidRPr="00D943D0" w:rsidRDefault="00717D4D" w:rsidP="00D943D0">
            <w:pPr>
              <w:pStyle w:val="ListeParagraf"/>
              <w:ind w:left="360"/>
              <w:jc w:val="both"/>
              <w:rPr>
                <w:rFonts w:ascii="Times New Roman" w:eastAsia="Times New Roman" w:hAnsi="Times New Roman" w:cs="Times New Roman"/>
                <w:i/>
                <w:sz w:val="20"/>
                <w:szCs w:val="20"/>
              </w:rPr>
            </w:pPr>
            <w:r w:rsidRPr="00D943D0">
              <w:rPr>
                <w:rFonts w:ascii="Times New Roman" w:eastAsia="Times New Roman" w:hAnsi="Times New Roman" w:cs="Times New Roman"/>
                <w:i/>
                <w:sz w:val="20"/>
                <w:szCs w:val="20"/>
              </w:rPr>
              <w:t xml:space="preserve">Definition of </w:t>
            </w:r>
            <w:proofErr w:type="spellStart"/>
            <w:r w:rsidRPr="00D943D0">
              <w:rPr>
                <w:rFonts w:ascii="Times New Roman" w:eastAsia="Times New Roman" w:hAnsi="Times New Roman" w:cs="Times New Roman"/>
                <w:i/>
                <w:sz w:val="20"/>
                <w:szCs w:val="20"/>
              </w:rPr>
              <w:t>the</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History</w:t>
            </w:r>
            <w:proofErr w:type="spellEnd"/>
            <w:r w:rsidRPr="00D943D0">
              <w:rPr>
                <w:rFonts w:ascii="Times New Roman" w:eastAsia="Times New Roman" w:hAnsi="Times New Roman" w:cs="Times New Roman"/>
                <w:i/>
                <w:sz w:val="20"/>
                <w:szCs w:val="20"/>
              </w:rPr>
              <w:t xml:space="preserve"> of </w:t>
            </w:r>
            <w:proofErr w:type="spellStart"/>
            <w:r w:rsidRPr="00D943D0">
              <w:rPr>
                <w:rFonts w:ascii="Times New Roman" w:eastAsia="Times New Roman" w:hAnsi="Times New Roman" w:cs="Times New Roman"/>
                <w:i/>
                <w:sz w:val="20"/>
                <w:szCs w:val="20"/>
              </w:rPr>
              <w:t>Sects</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Purpose</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and</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Relation</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to</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Other</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Sciences</w:t>
            </w:r>
            <w:proofErr w:type="spellEnd"/>
          </w:p>
        </w:tc>
        <w:tc>
          <w:tcPr>
            <w:tcW w:w="3555" w:type="dxa"/>
            <w:shd w:val="clear" w:color="auto" w:fill="FFFFFF"/>
            <w:vAlign w:val="center"/>
          </w:tcPr>
          <w:p w14:paraId="05CBF882" w14:textId="77777777" w:rsidR="00A32939" w:rsidRDefault="00717D4D">
            <w:pPr>
              <w:pBdr>
                <w:top w:val="nil"/>
                <w:left w:val="nil"/>
                <w:bottom w:val="nil"/>
                <w:right w:val="nil"/>
                <w:between w:val="nil"/>
              </w:pBdr>
              <w:spacing w:after="160"/>
              <w:jc w:val="both"/>
              <w:rPr>
                <w:rFonts w:ascii="Times New Roman" w:eastAsia="Times New Roman" w:hAnsi="Times New Roman" w:cs="Times New Roman"/>
                <w:b/>
                <w:sz w:val="20"/>
                <w:szCs w:val="20"/>
              </w:rPr>
            </w:pPr>
            <w:r w:rsidRPr="00C1676D">
              <w:rPr>
                <w:rFonts w:ascii="Times New Roman" w:eastAsia="Times New Roman" w:hAnsi="Times New Roman" w:cs="Times New Roman"/>
                <w:b/>
                <w:sz w:val="20"/>
                <w:szCs w:val="20"/>
              </w:rPr>
              <w:t>Öğrenci bu dersin sonucunda Mezhepler Tarihi’nin tanımı, konusu, gayesi, amacı, metodu, temel yaklaşımları kavrar.</w:t>
            </w:r>
          </w:p>
          <w:p w14:paraId="34A04EAF" w14:textId="68EC6B35" w:rsidR="006E5BAF" w:rsidRPr="0035579C" w:rsidRDefault="006E5BAF">
            <w:pPr>
              <w:pBdr>
                <w:top w:val="nil"/>
                <w:left w:val="nil"/>
                <w:bottom w:val="nil"/>
                <w:right w:val="nil"/>
                <w:between w:val="nil"/>
              </w:pBdr>
              <w:spacing w:after="160"/>
              <w:jc w:val="both"/>
              <w:rPr>
                <w:rFonts w:ascii="Times New Roman" w:eastAsia="Times New Roman" w:hAnsi="Times New Roman" w:cs="Times New Roman"/>
                <w:bCs/>
                <w:i/>
                <w:iCs/>
                <w:color w:val="000000"/>
                <w:sz w:val="20"/>
                <w:szCs w:val="20"/>
              </w:rPr>
            </w:pPr>
            <w:r w:rsidRPr="0035579C">
              <w:rPr>
                <w:rFonts w:ascii="Times New Roman" w:eastAsia="Times New Roman" w:hAnsi="Times New Roman" w:cs="Times New Roman"/>
                <w:bCs/>
                <w:i/>
                <w:iCs/>
                <w:color w:val="000000"/>
                <w:sz w:val="20"/>
                <w:szCs w:val="20"/>
              </w:rPr>
              <w:t xml:space="preserve">As a </w:t>
            </w:r>
            <w:proofErr w:type="spellStart"/>
            <w:r w:rsidRPr="0035579C">
              <w:rPr>
                <w:rFonts w:ascii="Times New Roman" w:eastAsia="Times New Roman" w:hAnsi="Times New Roman" w:cs="Times New Roman"/>
                <w:bCs/>
                <w:i/>
                <w:iCs/>
                <w:color w:val="000000"/>
                <w:sz w:val="20"/>
                <w:szCs w:val="20"/>
              </w:rPr>
              <w:t>result</w:t>
            </w:r>
            <w:proofErr w:type="spellEnd"/>
            <w:r w:rsidRPr="0035579C">
              <w:rPr>
                <w:rFonts w:ascii="Times New Roman" w:eastAsia="Times New Roman" w:hAnsi="Times New Roman" w:cs="Times New Roman"/>
                <w:bCs/>
                <w:i/>
                <w:iCs/>
                <w:color w:val="000000"/>
                <w:sz w:val="20"/>
                <w:szCs w:val="20"/>
              </w:rPr>
              <w:t xml:space="preserve"> of </w:t>
            </w:r>
            <w:proofErr w:type="spellStart"/>
            <w:r w:rsidRPr="0035579C">
              <w:rPr>
                <w:rFonts w:ascii="Times New Roman" w:eastAsia="Times New Roman" w:hAnsi="Times New Roman" w:cs="Times New Roman"/>
                <w:bCs/>
                <w:i/>
                <w:iCs/>
                <w:color w:val="000000"/>
                <w:sz w:val="20"/>
                <w:szCs w:val="20"/>
              </w:rPr>
              <w:t>this</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course</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the</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student</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comprehends</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the</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definition</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subject</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purpose</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purpose</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method</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and</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basic</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approaches</w:t>
            </w:r>
            <w:proofErr w:type="spellEnd"/>
            <w:r w:rsidRPr="0035579C">
              <w:rPr>
                <w:rFonts w:ascii="Times New Roman" w:eastAsia="Times New Roman" w:hAnsi="Times New Roman" w:cs="Times New Roman"/>
                <w:bCs/>
                <w:i/>
                <w:iCs/>
                <w:color w:val="000000"/>
                <w:sz w:val="20"/>
                <w:szCs w:val="20"/>
              </w:rPr>
              <w:t xml:space="preserve"> of </w:t>
            </w:r>
            <w:proofErr w:type="spellStart"/>
            <w:r w:rsidRPr="0035579C">
              <w:rPr>
                <w:rFonts w:ascii="Times New Roman" w:eastAsia="Times New Roman" w:hAnsi="Times New Roman" w:cs="Times New Roman"/>
                <w:bCs/>
                <w:i/>
                <w:iCs/>
                <w:color w:val="000000"/>
                <w:sz w:val="20"/>
                <w:szCs w:val="20"/>
              </w:rPr>
              <w:t>the</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History</w:t>
            </w:r>
            <w:proofErr w:type="spellEnd"/>
            <w:r w:rsidRPr="0035579C">
              <w:rPr>
                <w:rFonts w:ascii="Times New Roman" w:eastAsia="Times New Roman" w:hAnsi="Times New Roman" w:cs="Times New Roman"/>
                <w:bCs/>
                <w:i/>
                <w:iCs/>
                <w:color w:val="000000"/>
                <w:sz w:val="20"/>
                <w:szCs w:val="20"/>
              </w:rPr>
              <w:t xml:space="preserve"> of </w:t>
            </w:r>
            <w:proofErr w:type="spellStart"/>
            <w:r w:rsidRPr="0035579C">
              <w:rPr>
                <w:rFonts w:ascii="Times New Roman" w:eastAsia="Times New Roman" w:hAnsi="Times New Roman" w:cs="Times New Roman"/>
                <w:bCs/>
                <w:i/>
                <w:iCs/>
                <w:color w:val="000000"/>
                <w:sz w:val="20"/>
                <w:szCs w:val="20"/>
              </w:rPr>
              <w:t>Sects</w:t>
            </w:r>
            <w:proofErr w:type="spellEnd"/>
            <w:r w:rsidRPr="0035579C">
              <w:rPr>
                <w:rFonts w:ascii="Times New Roman" w:eastAsia="Times New Roman" w:hAnsi="Times New Roman" w:cs="Times New Roman"/>
                <w:bCs/>
                <w:i/>
                <w:iCs/>
                <w:color w:val="000000"/>
                <w:sz w:val="20"/>
                <w:szCs w:val="20"/>
              </w:rPr>
              <w:t>.</w:t>
            </w:r>
          </w:p>
        </w:tc>
      </w:tr>
      <w:tr w:rsidR="00A32939" w:rsidRPr="00C1676D" w14:paraId="12AD31AB" w14:textId="77777777">
        <w:trPr>
          <w:trHeight w:val="186"/>
          <w:jc w:val="center"/>
        </w:trPr>
        <w:tc>
          <w:tcPr>
            <w:tcW w:w="1710" w:type="dxa"/>
            <w:vMerge/>
            <w:shd w:val="clear" w:color="auto" w:fill="FFFFFF"/>
            <w:vAlign w:val="center"/>
          </w:tcPr>
          <w:p w14:paraId="1E6980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06695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A93DBE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56714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E8DB4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4436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CEE5E0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F9AD87C" w14:textId="3B83D961" w:rsidR="00A32939" w:rsidRPr="00D943D0" w:rsidRDefault="00717D4D">
            <w:pPr>
              <w:pStyle w:val="ListeParagraf"/>
              <w:numPr>
                <w:ilvl w:val="0"/>
                <w:numId w:val="44"/>
              </w:numPr>
              <w:jc w:val="both"/>
              <w:rPr>
                <w:rFonts w:ascii="Times New Roman" w:eastAsia="Times New Roman" w:hAnsi="Times New Roman" w:cs="Times New Roman"/>
                <w:b/>
                <w:sz w:val="20"/>
                <w:szCs w:val="20"/>
              </w:rPr>
            </w:pPr>
            <w:r w:rsidRPr="00D943D0">
              <w:rPr>
                <w:rFonts w:ascii="Times New Roman" w:eastAsia="Times New Roman" w:hAnsi="Times New Roman" w:cs="Times New Roman"/>
                <w:b/>
                <w:sz w:val="20"/>
                <w:szCs w:val="20"/>
              </w:rPr>
              <w:t>Siyasî-İtikadî düşünce ekollerinin ortaya çıkış nedenleri</w:t>
            </w:r>
          </w:p>
          <w:p w14:paraId="726FFCFD" w14:textId="77777777" w:rsidR="00A32939" w:rsidRPr="00D943D0" w:rsidRDefault="00717D4D" w:rsidP="00D943D0">
            <w:pPr>
              <w:pStyle w:val="ListeParagraf"/>
              <w:ind w:left="360"/>
              <w:jc w:val="both"/>
              <w:rPr>
                <w:rFonts w:ascii="Times New Roman" w:eastAsia="Times New Roman" w:hAnsi="Times New Roman" w:cs="Times New Roman"/>
                <w:i/>
                <w:sz w:val="20"/>
                <w:szCs w:val="20"/>
              </w:rPr>
            </w:pPr>
            <w:proofErr w:type="spellStart"/>
            <w:r w:rsidRPr="00D943D0">
              <w:rPr>
                <w:rFonts w:ascii="Times New Roman" w:eastAsia="Times New Roman" w:hAnsi="Times New Roman" w:cs="Times New Roman"/>
                <w:i/>
                <w:sz w:val="20"/>
                <w:szCs w:val="20"/>
              </w:rPr>
              <w:t>The</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reasons</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for</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the</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emergence</w:t>
            </w:r>
            <w:proofErr w:type="spellEnd"/>
            <w:r w:rsidRPr="00D943D0">
              <w:rPr>
                <w:rFonts w:ascii="Times New Roman" w:eastAsia="Times New Roman" w:hAnsi="Times New Roman" w:cs="Times New Roman"/>
                <w:i/>
                <w:sz w:val="20"/>
                <w:szCs w:val="20"/>
              </w:rPr>
              <w:t xml:space="preserve"> of </w:t>
            </w:r>
            <w:proofErr w:type="spellStart"/>
            <w:r w:rsidRPr="00D943D0">
              <w:rPr>
                <w:rFonts w:ascii="Times New Roman" w:eastAsia="Times New Roman" w:hAnsi="Times New Roman" w:cs="Times New Roman"/>
                <w:i/>
                <w:sz w:val="20"/>
                <w:szCs w:val="20"/>
              </w:rPr>
              <w:t>political-theological</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schools</w:t>
            </w:r>
            <w:proofErr w:type="spellEnd"/>
            <w:r w:rsidRPr="00D943D0">
              <w:rPr>
                <w:rFonts w:ascii="Times New Roman" w:eastAsia="Times New Roman" w:hAnsi="Times New Roman" w:cs="Times New Roman"/>
                <w:i/>
                <w:sz w:val="20"/>
                <w:szCs w:val="20"/>
              </w:rPr>
              <w:t xml:space="preserve"> of </w:t>
            </w:r>
            <w:proofErr w:type="spellStart"/>
            <w:r w:rsidRPr="00D943D0">
              <w:rPr>
                <w:rFonts w:ascii="Times New Roman" w:eastAsia="Times New Roman" w:hAnsi="Times New Roman" w:cs="Times New Roman"/>
                <w:i/>
                <w:sz w:val="20"/>
                <w:szCs w:val="20"/>
              </w:rPr>
              <w:t>thought</w:t>
            </w:r>
            <w:proofErr w:type="spellEnd"/>
          </w:p>
        </w:tc>
        <w:tc>
          <w:tcPr>
            <w:tcW w:w="3555" w:type="dxa"/>
            <w:shd w:val="clear" w:color="auto" w:fill="FFFFFF"/>
            <w:vAlign w:val="center"/>
          </w:tcPr>
          <w:p w14:paraId="4AE61ACD" w14:textId="77777777" w:rsidR="00A32939" w:rsidRDefault="00717D4D" w:rsidP="0035579C">
            <w:pPr>
              <w:pBdr>
                <w:top w:val="nil"/>
                <w:left w:val="nil"/>
                <w:bottom w:val="nil"/>
                <w:right w:val="nil"/>
                <w:between w:val="nil"/>
              </w:pBdr>
              <w:spacing w:after="160"/>
              <w:jc w:val="both"/>
              <w:rPr>
                <w:rFonts w:ascii="Times New Roman" w:eastAsia="Times New Roman" w:hAnsi="Times New Roman" w:cs="Times New Roman"/>
                <w:b/>
                <w:sz w:val="20"/>
                <w:szCs w:val="20"/>
              </w:rPr>
            </w:pPr>
            <w:r w:rsidRPr="00C1676D">
              <w:rPr>
                <w:rFonts w:ascii="Times New Roman" w:eastAsia="Times New Roman" w:hAnsi="Times New Roman" w:cs="Times New Roman"/>
                <w:b/>
                <w:sz w:val="20"/>
                <w:szCs w:val="20"/>
              </w:rPr>
              <w:t>Mezhepler Tarihi ile ilgili temel kavramları, kaynakları ve mezheplerin ortaya çıkış sebeplerini çözümler.</w:t>
            </w:r>
          </w:p>
          <w:p w14:paraId="4D495E23" w14:textId="68F4F2EC" w:rsidR="006E5BAF" w:rsidRPr="0035579C" w:rsidRDefault="006E5BAF" w:rsidP="0035579C">
            <w:pPr>
              <w:pBdr>
                <w:top w:val="nil"/>
                <w:left w:val="nil"/>
                <w:bottom w:val="nil"/>
                <w:right w:val="nil"/>
                <w:between w:val="nil"/>
              </w:pBdr>
              <w:spacing w:after="160"/>
              <w:jc w:val="both"/>
              <w:rPr>
                <w:rFonts w:ascii="Times New Roman" w:eastAsia="Times New Roman" w:hAnsi="Times New Roman" w:cs="Times New Roman"/>
                <w:bCs/>
                <w:i/>
                <w:iCs/>
                <w:color w:val="000000"/>
                <w:sz w:val="20"/>
                <w:szCs w:val="20"/>
              </w:rPr>
            </w:pPr>
            <w:proofErr w:type="spellStart"/>
            <w:r w:rsidRPr="0035579C">
              <w:rPr>
                <w:rFonts w:ascii="Times New Roman" w:eastAsia="Times New Roman" w:hAnsi="Times New Roman" w:cs="Times New Roman"/>
                <w:bCs/>
                <w:i/>
                <w:iCs/>
                <w:color w:val="000000"/>
                <w:sz w:val="20"/>
                <w:szCs w:val="20"/>
              </w:rPr>
              <w:t>Analyzes</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the</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basic</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concepts</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sources</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and</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the</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reasons</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for</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the</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emergence</w:t>
            </w:r>
            <w:proofErr w:type="spellEnd"/>
            <w:r w:rsidRPr="0035579C">
              <w:rPr>
                <w:rFonts w:ascii="Times New Roman" w:eastAsia="Times New Roman" w:hAnsi="Times New Roman" w:cs="Times New Roman"/>
                <w:bCs/>
                <w:i/>
                <w:iCs/>
                <w:color w:val="000000"/>
                <w:sz w:val="20"/>
                <w:szCs w:val="20"/>
              </w:rPr>
              <w:t xml:space="preserve"> of </w:t>
            </w:r>
            <w:proofErr w:type="spellStart"/>
            <w:r w:rsidRPr="0035579C">
              <w:rPr>
                <w:rFonts w:ascii="Times New Roman" w:eastAsia="Times New Roman" w:hAnsi="Times New Roman" w:cs="Times New Roman"/>
                <w:bCs/>
                <w:i/>
                <w:iCs/>
                <w:color w:val="000000"/>
                <w:sz w:val="20"/>
                <w:szCs w:val="20"/>
              </w:rPr>
              <w:t>sects</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about</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the</w:t>
            </w:r>
            <w:proofErr w:type="spellEnd"/>
            <w:r w:rsidRPr="0035579C">
              <w:rPr>
                <w:rFonts w:ascii="Times New Roman" w:eastAsia="Times New Roman" w:hAnsi="Times New Roman" w:cs="Times New Roman"/>
                <w:bCs/>
                <w:i/>
                <w:iCs/>
                <w:color w:val="000000"/>
                <w:sz w:val="20"/>
                <w:szCs w:val="20"/>
              </w:rPr>
              <w:t xml:space="preserve"> </w:t>
            </w:r>
            <w:proofErr w:type="spellStart"/>
            <w:r w:rsidRPr="0035579C">
              <w:rPr>
                <w:rFonts w:ascii="Times New Roman" w:eastAsia="Times New Roman" w:hAnsi="Times New Roman" w:cs="Times New Roman"/>
                <w:bCs/>
                <w:i/>
                <w:iCs/>
                <w:color w:val="000000"/>
                <w:sz w:val="20"/>
                <w:szCs w:val="20"/>
              </w:rPr>
              <w:t>History</w:t>
            </w:r>
            <w:proofErr w:type="spellEnd"/>
            <w:r w:rsidRPr="0035579C">
              <w:rPr>
                <w:rFonts w:ascii="Times New Roman" w:eastAsia="Times New Roman" w:hAnsi="Times New Roman" w:cs="Times New Roman"/>
                <w:bCs/>
                <w:i/>
                <w:iCs/>
                <w:color w:val="000000"/>
                <w:sz w:val="20"/>
                <w:szCs w:val="20"/>
              </w:rPr>
              <w:t xml:space="preserve"> of </w:t>
            </w:r>
            <w:proofErr w:type="spellStart"/>
            <w:r w:rsidRPr="0035579C">
              <w:rPr>
                <w:rFonts w:ascii="Times New Roman" w:eastAsia="Times New Roman" w:hAnsi="Times New Roman" w:cs="Times New Roman"/>
                <w:bCs/>
                <w:i/>
                <w:iCs/>
                <w:color w:val="000000"/>
                <w:sz w:val="20"/>
                <w:szCs w:val="20"/>
              </w:rPr>
              <w:t>Sects</w:t>
            </w:r>
            <w:proofErr w:type="spellEnd"/>
            <w:r w:rsidRPr="0035579C">
              <w:rPr>
                <w:rFonts w:ascii="Times New Roman" w:eastAsia="Times New Roman" w:hAnsi="Times New Roman" w:cs="Times New Roman"/>
                <w:bCs/>
                <w:i/>
                <w:iCs/>
                <w:color w:val="000000"/>
                <w:sz w:val="20"/>
                <w:szCs w:val="20"/>
              </w:rPr>
              <w:t>.</w:t>
            </w:r>
          </w:p>
        </w:tc>
      </w:tr>
      <w:tr w:rsidR="00A32939" w:rsidRPr="00C1676D" w14:paraId="56682F10" w14:textId="77777777">
        <w:trPr>
          <w:trHeight w:val="186"/>
          <w:jc w:val="center"/>
        </w:trPr>
        <w:tc>
          <w:tcPr>
            <w:tcW w:w="1710" w:type="dxa"/>
            <w:vMerge/>
            <w:shd w:val="clear" w:color="auto" w:fill="FFFFFF"/>
            <w:vAlign w:val="center"/>
          </w:tcPr>
          <w:p w14:paraId="195735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1AC5B2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C3281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89ECF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F7E32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6669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EEBF2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CBA8680" w14:textId="31F99ED3" w:rsidR="00A32939" w:rsidRPr="00D943D0" w:rsidRDefault="00717D4D">
            <w:pPr>
              <w:pStyle w:val="ListeParagraf"/>
              <w:numPr>
                <w:ilvl w:val="0"/>
                <w:numId w:val="44"/>
              </w:numPr>
              <w:jc w:val="both"/>
              <w:rPr>
                <w:rFonts w:ascii="Times New Roman" w:eastAsia="Times New Roman" w:hAnsi="Times New Roman" w:cs="Times New Roman"/>
                <w:b/>
                <w:sz w:val="20"/>
                <w:szCs w:val="20"/>
              </w:rPr>
            </w:pPr>
            <w:r w:rsidRPr="00D943D0">
              <w:rPr>
                <w:rFonts w:ascii="Times New Roman" w:eastAsia="Times New Roman" w:hAnsi="Times New Roman" w:cs="Times New Roman"/>
                <w:b/>
                <w:sz w:val="20"/>
                <w:szCs w:val="20"/>
              </w:rPr>
              <w:t>İtikadi Ve Ameli Mezhepler</w:t>
            </w:r>
          </w:p>
          <w:p w14:paraId="4AC6CE51" w14:textId="77777777" w:rsidR="00A32939" w:rsidRPr="00D943D0" w:rsidRDefault="00717D4D" w:rsidP="00D943D0">
            <w:pPr>
              <w:pStyle w:val="ListeParagraf"/>
              <w:ind w:left="360"/>
              <w:jc w:val="both"/>
              <w:rPr>
                <w:rFonts w:ascii="Times New Roman" w:eastAsia="Times New Roman" w:hAnsi="Times New Roman" w:cs="Times New Roman"/>
                <w:i/>
                <w:sz w:val="20"/>
                <w:szCs w:val="20"/>
              </w:rPr>
            </w:pPr>
            <w:proofErr w:type="spellStart"/>
            <w:r w:rsidRPr="00D943D0">
              <w:rPr>
                <w:rFonts w:ascii="Times New Roman" w:eastAsia="Times New Roman" w:hAnsi="Times New Roman" w:cs="Times New Roman"/>
                <w:i/>
                <w:sz w:val="20"/>
                <w:szCs w:val="20"/>
              </w:rPr>
              <w:t>Sects</w:t>
            </w:r>
            <w:proofErr w:type="spellEnd"/>
            <w:r w:rsidRPr="00D943D0">
              <w:rPr>
                <w:rFonts w:ascii="Times New Roman" w:eastAsia="Times New Roman" w:hAnsi="Times New Roman" w:cs="Times New Roman"/>
                <w:i/>
                <w:sz w:val="20"/>
                <w:szCs w:val="20"/>
              </w:rPr>
              <w:t xml:space="preserve"> of </w:t>
            </w:r>
            <w:proofErr w:type="spellStart"/>
            <w:r w:rsidRPr="00D943D0">
              <w:rPr>
                <w:rFonts w:ascii="Times New Roman" w:eastAsia="Times New Roman" w:hAnsi="Times New Roman" w:cs="Times New Roman"/>
                <w:i/>
                <w:sz w:val="20"/>
                <w:szCs w:val="20"/>
              </w:rPr>
              <w:t>Faith</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and</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Practice</w:t>
            </w:r>
            <w:proofErr w:type="spellEnd"/>
          </w:p>
        </w:tc>
        <w:tc>
          <w:tcPr>
            <w:tcW w:w="3555" w:type="dxa"/>
            <w:shd w:val="clear" w:color="auto" w:fill="FFFFFF"/>
            <w:vAlign w:val="center"/>
          </w:tcPr>
          <w:p w14:paraId="76B7B1EB" w14:textId="77777777" w:rsidR="00A32939" w:rsidRDefault="00717D4D" w:rsidP="004A5FBE">
            <w:pPr>
              <w:pBdr>
                <w:top w:val="nil"/>
                <w:left w:val="nil"/>
                <w:bottom w:val="nil"/>
                <w:right w:val="nil"/>
                <w:between w:val="nil"/>
              </w:pBdr>
              <w:spacing w:after="160"/>
              <w:jc w:val="both"/>
              <w:rPr>
                <w:rFonts w:ascii="Times New Roman" w:eastAsia="Times New Roman" w:hAnsi="Times New Roman" w:cs="Times New Roman"/>
                <w:b/>
                <w:sz w:val="20"/>
                <w:szCs w:val="20"/>
              </w:rPr>
            </w:pPr>
            <w:r w:rsidRPr="00C1676D">
              <w:rPr>
                <w:rFonts w:ascii="Times New Roman" w:eastAsia="Times New Roman" w:hAnsi="Times New Roman" w:cs="Times New Roman"/>
                <w:b/>
                <w:sz w:val="20"/>
                <w:szCs w:val="20"/>
              </w:rPr>
              <w:t xml:space="preserve">Kadim medeniyetlerin ortaya çıktığı dini, siyasi, sosyal yapıyı ve bu yapının tezahürlerini göz önünde bulundurarak mezhepler üzerindeki </w:t>
            </w:r>
            <w:r w:rsidRPr="00C1676D">
              <w:rPr>
                <w:rFonts w:ascii="Times New Roman" w:eastAsia="Times New Roman" w:hAnsi="Times New Roman" w:cs="Times New Roman"/>
                <w:b/>
                <w:sz w:val="20"/>
                <w:szCs w:val="20"/>
              </w:rPr>
              <w:lastRenderedPageBreak/>
              <w:t>yansımasını anlar ve bu mezheplerin zihniyet çözümlemesini yapar.</w:t>
            </w:r>
          </w:p>
          <w:p w14:paraId="47E5CFF8" w14:textId="23ED8F99" w:rsidR="006E5BAF" w:rsidRPr="004A5FBE"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sz w:val="20"/>
                <w:szCs w:val="20"/>
              </w:rPr>
            </w:pPr>
            <w:proofErr w:type="spellStart"/>
            <w:r w:rsidRPr="004A5FBE">
              <w:rPr>
                <w:rFonts w:ascii="Times New Roman" w:eastAsia="Times New Roman" w:hAnsi="Times New Roman" w:cs="Times New Roman"/>
                <w:bCs/>
                <w:i/>
                <w:iCs/>
                <w:color w:val="000000"/>
                <w:sz w:val="20"/>
                <w:szCs w:val="20"/>
              </w:rPr>
              <w:t>Considering</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religious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political</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social</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structure</w:t>
            </w:r>
            <w:proofErr w:type="spellEnd"/>
            <w:r w:rsidRPr="004A5FBE">
              <w:rPr>
                <w:rFonts w:ascii="Times New Roman" w:eastAsia="Times New Roman" w:hAnsi="Times New Roman" w:cs="Times New Roman"/>
                <w:bCs/>
                <w:i/>
                <w:iCs/>
                <w:color w:val="000000"/>
                <w:sz w:val="20"/>
                <w:szCs w:val="20"/>
              </w:rPr>
              <w:t xml:space="preserve"> in </w:t>
            </w:r>
            <w:proofErr w:type="spellStart"/>
            <w:r w:rsidRPr="004A5FBE">
              <w:rPr>
                <w:rFonts w:ascii="Times New Roman" w:eastAsia="Times New Roman" w:hAnsi="Times New Roman" w:cs="Times New Roman"/>
                <w:bCs/>
                <w:i/>
                <w:iCs/>
                <w:color w:val="000000"/>
                <w:sz w:val="20"/>
                <w:szCs w:val="20"/>
              </w:rPr>
              <w:t>which</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ancient</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civilizations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emerged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manifestations</w:t>
            </w:r>
            <w:proofErr w:type="spellEnd"/>
            <w:r w:rsidRPr="004A5FBE">
              <w:rPr>
                <w:rFonts w:ascii="Times New Roman" w:eastAsia="Times New Roman" w:hAnsi="Times New Roman" w:cs="Times New Roman"/>
                <w:bCs/>
                <w:i/>
                <w:iCs/>
                <w:color w:val="000000"/>
                <w:sz w:val="20"/>
                <w:szCs w:val="20"/>
              </w:rPr>
              <w:t xml:space="preserve"> of </w:t>
            </w:r>
            <w:proofErr w:type="spellStart"/>
            <w:r w:rsidRPr="004A5FBE">
              <w:rPr>
                <w:rFonts w:ascii="Times New Roman" w:eastAsia="Times New Roman" w:hAnsi="Times New Roman" w:cs="Times New Roman"/>
                <w:bCs/>
                <w:i/>
                <w:iCs/>
                <w:color w:val="000000"/>
                <w:sz w:val="20"/>
                <w:szCs w:val="20"/>
              </w:rPr>
              <w:t>this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structure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understands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its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reflection</w:t>
            </w:r>
            <w:proofErr w:type="spellEnd"/>
            <w:r w:rsidRPr="004A5FBE">
              <w:rPr>
                <w:rFonts w:ascii="Times New Roman" w:eastAsia="Times New Roman" w:hAnsi="Times New Roman" w:cs="Times New Roman"/>
                <w:bCs/>
                <w:i/>
                <w:iCs/>
                <w:color w:val="000000"/>
                <w:sz w:val="20"/>
                <w:szCs w:val="20"/>
              </w:rPr>
              <w:t xml:space="preserve"> on </w:t>
            </w:r>
            <w:proofErr w:type="spellStart"/>
            <w:r w:rsidRPr="004A5FBE">
              <w:rPr>
                <w:rFonts w:ascii="Times New Roman" w:eastAsia="Times New Roman" w:hAnsi="Times New Roman" w:cs="Times New Roman"/>
                <w:bCs/>
                <w:i/>
                <w:iCs/>
                <w:color w:val="000000"/>
                <w:sz w:val="20"/>
                <w:szCs w:val="20"/>
              </w:rPr>
              <w:t>sects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analyzes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mentality</w:t>
            </w:r>
            <w:proofErr w:type="spellEnd"/>
            <w:r w:rsidRPr="004A5FBE">
              <w:rPr>
                <w:rFonts w:ascii="Times New Roman" w:eastAsia="Times New Roman" w:hAnsi="Times New Roman" w:cs="Times New Roman"/>
                <w:bCs/>
                <w:i/>
                <w:iCs/>
                <w:color w:val="000000"/>
                <w:sz w:val="20"/>
                <w:szCs w:val="20"/>
              </w:rPr>
              <w:t xml:space="preserve"> of </w:t>
            </w:r>
            <w:proofErr w:type="spellStart"/>
            <w:r w:rsidRPr="004A5FBE">
              <w:rPr>
                <w:rFonts w:ascii="Times New Roman" w:eastAsia="Times New Roman" w:hAnsi="Times New Roman" w:cs="Times New Roman"/>
                <w:bCs/>
                <w:i/>
                <w:iCs/>
                <w:color w:val="000000"/>
                <w:sz w:val="20"/>
                <w:szCs w:val="20"/>
              </w:rPr>
              <w:t>these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sects</w:t>
            </w:r>
            <w:proofErr w:type="spellEnd"/>
            <w:r w:rsidRPr="004A5FBE">
              <w:rPr>
                <w:rFonts w:ascii="Times New Roman" w:eastAsia="Times New Roman" w:hAnsi="Times New Roman" w:cs="Times New Roman"/>
                <w:bCs/>
                <w:i/>
                <w:iCs/>
                <w:color w:val="000000"/>
                <w:sz w:val="20"/>
                <w:szCs w:val="20"/>
              </w:rPr>
              <w:t>.</w:t>
            </w:r>
          </w:p>
        </w:tc>
      </w:tr>
      <w:tr w:rsidR="00A32939" w:rsidRPr="00C1676D" w14:paraId="0A7CF696" w14:textId="77777777">
        <w:trPr>
          <w:trHeight w:val="186"/>
          <w:jc w:val="center"/>
        </w:trPr>
        <w:tc>
          <w:tcPr>
            <w:tcW w:w="1710" w:type="dxa"/>
            <w:vMerge/>
            <w:shd w:val="clear" w:color="auto" w:fill="FFFFFF"/>
            <w:vAlign w:val="center"/>
          </w:tcPr>
          <w:p w14:paraId="75E26E1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AA5B30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1D120F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EEAFB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AEE3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4AC55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E8283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FEBB7F6" w14:textId="504ED593" w:rsidR="00A32939" w:rsidRPr="00D943D0" w:rsidRDefault="00717D4D">
            <w:pPr>
              <w:pStyle w:val="ListeParagraf"/>
              <w:numPr>
                <w:ilvl w:val="0"/>
                <w:numId w:val="44"/>
              </w:numPr>
              <w:jc w:val="both"/>
              <w:rPr>
                <w:rFonts w:ascii="Times New Roman" w:eastAsia="Times New Roman" w:hAnsi="Times New Roman" w:cs="Times New Roman"/>
                <w:b/>
                <w:sz w:val="20"/>
                <w:szCs w:val="20"/>
              </w:rPr>
            </w:pPr>
            <w:r w:rsidRPr="00D943D0">
              <w:rPr>
                <w:rFonts w:ascii="Times New Roman" w:eastAsia="Times New Roman" w:hAnsi="Times New Roman" w:cs="Times New Roman"/>
                <w:b/>
                <w:sz w:val="20"/>
                <w:szCs w:val="20"/>
              </w:rPr>
              <w:t xml:space="preserve">Ehl-i Sünnet </w:t>
            </w:r>
            <w:proofErr w:type="spellStart"/>
            <w:r w:rsidRPr="00D943D0">
              <w:rPr>
                <w:rFonts w:ascii="Times New Roman" w:eastAsia="Times New Roman" w:hAnsi="Times New Roman" w:cs="Times New Roman"/>
                <w:b/>
                <w:sz w:val="20"/>
                <w:szCs w:val="20"/>
              </w:rPr>
              <w:t>ve’l</w:t>
            </w:r>
            <w:proofErr w:type="spellEnd"/>
            <w:r w:rsidRPr="00D943D0">
              <w:rPr>
                <w:rFonts w:ascii="Times New Roman" w:eastAsia="Times New Roman" w:hAnsi="Times New Roman" w:cs="Times New Roman"/>
                <w:b/>
                <w:sz w:val="20"/>
                <w:szCs w:val="20"/>
              </w:rPr>
              <w:t>-Cemaat; isimlendirme, teşekkül süreci ve temsilcileri/itikadi Ekoller</w:t>
            </w:r>
          </w:p>
          <w:p w14:paraId="50FD3175" w14:textId="7B6448D5" w:rsidR="00A32939" w:rsidRPr="00D943D0" w:rsidRDefault="00717D4D" w:rsidP="00D943D0">
            <w:pPr>
              <w:pStyle w:val="ListeParagraf"/>
              <w:ind w:left="360"/>
              <w:jc w:val="both"/>
              <w:rPr>
                <w:rFonts w:ascii="Times New Roman" w:eastAsia="Times New Roman" w:hAnsi="Times New Roman" w:cs="Times New Roman"/>
                <w:i/>
                <w:sz w:val="20"/>
                <w:szCs w:val="20"/>
              </w:rPr>
            </w:pPr>
            <w:proofErr w:type="spellStart"/>
            <w:r w:rsidRPr="00D943D0">
              <w:rPr>
                <w:rFonts w:ascii="Times New Roman" w:eastAsia="Times New Roman" w:hAnsi="Times New Roman" w:cs="Times New Roman"/>
                <w:i/>
                <w:sz w:val="20"/>
                <w:szCs w:val="20"/>
              </w:rPr>
              <w:t>Ahl</w:t>
            </w:r>
            <w:proofErr w:type="spellEnd"/>
            <w:r w:rsidRPr="00D943D0">
              <w:rPr>
                <w:rFonts w:ascii="Times New Roman" w:eastAsia="Times New Roman" w:hAnsi="Times New Roman" w:cs="Times New Roman"/>
                <w:i/>
                <w:sz w:val="20"/>
                <w:szCs w:val="20"/>
              </w:rPr>
              <w:t xml:space="preserve"> as-</w:t>
            </w:r>
            <w:proofErr w:type="spellStart"/>
            <w:r w:rsidRPr="00D943D0">
              <w:rPr>
                <w:rFonts w:ascii="Times New Roman" w:eastAsia="Times New Roman" w:hAnsi="Times New Roman" w:cs="Times New Roman"/>
                <w:i/>
                <w:sz w:val="20"/>
                <w:szCs w:val="20"/>
              </w:rPr>
              <w:t>Sunnah</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ve'l-Jamaat</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nomenclature</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formation</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process</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and</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representatives</w:t>
            </w:r>
            <w:proofErr w:type="spellEnd"/>
            <w:r w:rsidRPr="00D943D0">
              <w:rPr>
                <w:rFonts w:ascii="Times New Roman" w:eastAsia="Times New Roman" w:hAnsi="Times New Roman" w:cs="Times New Roman"/>
                <w:i/>
                <w:sz w:val="20"/>
                <w:szCs w:val="20"/>
              </w:rPr>
              <w:t>/</w:t>
            </w:r>
            <w:r w:rsidR="004A5FBE"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theological</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schools</w:t>
            </w:r>
            <w:proofErr w:type="spellEnd"/>
          </w:p>
        </w:tc>
        <w:tc>
          <w:tcPr>
            <w:tcW w:w="3555" w:type="dxa"/>
            <w:shd w:val="clear" w:color="auto" w:fill="FFFFFF"/>
            <w:vAlign w:val="center"/>
          </w:tcPr>
          <w:p w14:paraId="0C157D12" w14:textId="77777777" w:rsidR="00A32939" w:rsidRDefault="00717D4D" w:rsidP="004A5FBE">
            <w:pPr>
              <w:pBdr>
                <w:top w:val="nil"/>
                <w:left w:val="nil"/>
                <w:bottom w:val="nil"/>
                <w:right w:val="nil"/>
                <w:between w:val="nil"/>
              </w:pBdr>
              <w:spacing w:after="160"/>
              <w:jc w:val="both"/>
              <w:rPr>
                <w:rFonts w:ascii="Times New Roman" w:eastAsia="Times New Roman" w:hAnsi="Times New Roman" w:cs="Times New Roman"/>
                <w:b/>
                <w:sz w:val="20"/>
                <w:szCs w:val="20"/>
              </w:rPr>
            </w:pPr>
            <w:r w:rsidRPr="00C1676D">
              <w:rPr>
                <w:rFonts w:ascii="Times New Roman" w:eastAsia="Times New Roman" w:hAnsi="Times New Roman" w:cs="Times New Roman"/>
                <w:b/>
                <w:sz w:val="20"/>
                <w:szCs w:val="20"/>
              </w:rPr>
              <w:t>İslam Dünyasındaki ve batıdaki siyasi ve itikadi farklılaşmalar ve bu farklılaşmaların kurumsallaşma süreçlerini açıklar ve tahlil eder.</w:t>
            </w:r>
          </w:p>
          <w:p w14:paraId="1C5F2E39" w14:textId="72C72FD9" w:rsidR="006E5BAF" w:rsidRPr="004A5FBE"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sz w:val="20"/>
                <w:szCs w:val="20"/>
              </w:rPr>
            </w:pPr>
            <w:proofErr w:type="spellStart"/>
            <w:r w:rsidRPr="004A5FBE">
              <w:rPr>
                <w:rFonts w:ascii="Times New Roman" w:eastAsia="Times New Roman" w:hAnsi="Times New Roman" w:cs="Times New Roman"/>
                <w:bCs/>
                <w:i/>
                <w:iCs/>
                <w:color w:val="000000"/>
                <w:sz w:val="20"/>
                <w:szCs w:val="20"/>
              </w:rPr>
              <w:t>Explains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analyzes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political</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theological</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differentiations</w:t>
            </w:r>
            <w:proofErr w:type="spellEnd"/>
            <w:r w:rsidRPr="004A5FBE">
              <w:rPr>
                <w:rFonts w:ascii="Times New Roman" w:eastAsia="Times New Roman" w:hAnsi="Times New Roman" w:cs="Times New Roman"/>
                <w:bCs/>
                <w:i/>
                <w:iCs/>
                <w:color w:val="000000"/>
                <w:sz w:val="20"/>
                <w:szCs w:val="20"/>
              </w:rPr>
              <w:t xml:space="preserve"> in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Islamic</w:t>
            </w:r>
            <w:proofErr w:type="spellEnd"/>
            <w:r w:rsidRPr="004A5FBE">
              <w:rPr>
                <w:rFonts w:ascii="Times New Roman" w:eastAsia="Times New Roman" w:hAnsi="Times New Roman" w:cs="Times New Roman"/>
                <w:bCs/>
                <w:i/>
                <w:iCs/>
                <w:color w:val="000000"/>
                <w:sz w:val="20"/>
                <w:szCs w:val="20"/>
              </w:rPr>
              <w:t xml:space="preserve"> World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West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institutionalization</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processes</w:t>
            </w:r>
            <w:proofErr w:type="spellEnd"/>
            <w:r w:rsidRPr="004A5FBE">
              <w:rPr>
                <w:rFonts w:ascii="Times New Roman" w:eastAsia="Times New Roman" w:hAnsi="Times New Roman" w:cs="Times New Roman"/>
                <w:bCs/>
                <w:i/>
                <w:iCs/>
                <w:color w:val="000000"/>
                <w:sz w:val="20"/>
                <w:szCs w:val="20"/>
              </w:rPr>
              <w:t xml:space="preserve"> of </w:t>
            </w:r>
            <w:proofErr w:type="spellStart"/>
            <w:r w:rsidRPr="004A5FBE">
              <w:rPr>
                <w:rFonts w:ascii="Times New Roman" w:eastAsia="Times New Roman" w:hAnsi="Times New Roman" w:cs="Times New Roman"/>
                <w:bCs/>
                <w:i/>
                <w:iCs/>
                <w:color w:val="000000"/>
                <w:sz w:val="20"/>
                <w:szCs w:val="20"/>
              </w:rPr>
              <w:t>these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differentiations</w:t>
            </w:r>
            <w:proofErr w:type="spellEnd"/>
            <w:r w:rsidRPr="004A5FBE">
              <w:rPr>
                <w:rFonts w:ascii="Times New Roman" w:eastAsia="Times New Roman" w:hAnsi="Times New Roman" w:cs="Times New Roman"/>
                <w:bCs/>
                <w:i/>
                <w:iCs/>
                <w:color w:val="000000"/>
                <w:sz w:val="20"/>
                <w:szCs w:val="20"/>
              </w:rPr>
              <w:t>.</w:t>
            </w:r>
          </w:p>
        </w:tc>
      </w:tr>
      <w:tr w:rsidR="00A32939" w:rsidRPr="00C1676D" w14:paraId="34700B4C" w14:textId="77777777">
        <w:trPr>
          <w:trHeight w:val="186"/>
          <w:jc w:val="center"/>
        </w:trPr>
        <w:tc>
          <w:tcPr>
            <w:tcW w:w="1710" w:type="dxa"/>
            <w:vMerge/>
            <w:shd w:val="clear" w:color="auto" w:fill="FFFFFF"/>
            <w:vAlign w:val="center"/>
          </w:tcPr>
          <w:p w14:paraId="770C7C9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51535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9A9BF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0145DB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5D4F6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BC65F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CA12B2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E01FA7E" w14:textId="514B0AD0" w:rsidR="00A32939" w:rsidRPr="00D943D0" w:rsidRDefault="00717D4D">
            <w:pPr>
              <w:pStyle w:val="ListeParagraf"/>
              <w:numPr>
                <w:ilvl w:val="0"/>
                <w:numId w:val="44"/>
              </w:numPr>
              <w:jc w:val="both"/>
              <w:rPr>
                <w:rFonts w:ascii="Times New Roman" w:eastAsia="Times New Roman" w:hAnsi="Times New Roman" w:cs="Times New Roman"/>
                <w:b/>
                <w:sz w:val="20"/>
                <w:szCs w:val="20"/>
              </w:rPr>
            </w:pPr>
            <w:r w:rsidRPr="00D943D0">
              <w:rPr>
                <w:rFonts w:ascii="Times New Roman" w:eastAsia="Times New Roman" w:hAnsi="Times New Roman" w:cs="Times New Roman"/>
                <w:b/>
                <w:sz w:val="20"/>
                <w:szCs w:val="20"/>
              </w:rPr>
              <w:t>Hariciliğin doğuşu, teşekkül süreci ve tarihçesi</w:t>
            </w:r>
          </w:p>
          <w:p w14:paraId="0CF3A6DE" w14:textId="77777777" w:rsidR="00A32939" w:rsidRPr="00D943D0" w:rsidRDefault="00717D4D" w:rsidP="00D943D0">
            <w:pPr>
              <w:pStyle w:val="ListeParagraf"/>
              <w:ind w:left="360"/>
              <w:jc w:val="both"/>
              <w:rPr>
                <w:rFonts w:ascii="Times New Roman" w:eastAsia="Times New Roman" w:hAnsi="Times New Roman" w:cs="Times New Roman"/>
                <w:i/>
                <w:sz w:val="20"/>
                <w:szCs w:val="20"/>
              </w:rPr>
            </w:pPr>
            <w:proofErr w:type="spellStart"/>
            <w:r w:rsidRPr="00D943D0">
              <w:rPr>
                <w:rFonts w:ascii="Times New Roman" w:eastAsia="Times New Roman" w:hAnsi="Times New Roman" w:cs="Times New Roman"/>
                <w:i/>
                <w:sz w:val="20"/>
                <w:szCs w:val="20"/>
              </w:rPr>
              <w:t>The</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birth</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formation</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process</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and</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history</w:t>
            </w:r>
            <w:proofErr w:type="spellEnd"/>
            <w:r w:rsidRPr="00D943D0">
              <w:rPr>
                <w:rFonts w:ascii="Times New Roman" w:eastAsia="Times New Roman" w:hAnsi="Times New Roman" w:cs="Times New Roman"/>
                <w:i/>
                <w:sz w:val="20"/>
                <w:szCs w:val="20"/>
              </w:rPr>
              <w:t xml:space="preserve"> of </w:t>
            </w:r>
            <w:proofErr w:type="spellStart"/>
            <w:r w:rsidRPr="00D943D0">
              <w:rPr>
                <w:rFonts w:ascii="Times New Roman" w:eastAsia="Times New Roman" w:hAnsi="Times New Roman" w:cs="Times New Roman"/>
                <w:i/>
                <w:sz w:val="20"/>
                <w:szCs w:val="20"/>
              </w:rPr>
              <w:t>externality</w:t>
            </w:r>
            <w:proofErr w:type="spellEnd"/>
          </w:p>
        </w:tc>
        <w:tc>
          <w:tcPr>
            <w:tcW w:w="3555" w:type="dxa"/>
            <w:shd w:val="clear" w:color="auto" w:fill="FFFFFF"/>
            <w:vAlign w:val="center"/>
          </w:tcPr>
          <w:p w14:paraId="7683E46F" w14:textId="77777777" w:rsidR="00A32939" w:rsidRDefault="00717D4D" w:rsidP="004A5FBE">
            <w:pPr>
              <w:pBdr>
                <w:top w:val="nil"/>
                <w:left w:val="nil"/>
                <w:bottom w:val="nil"/>
                <w:right w:val="nil"/>
                <w:between w:val="nil"/>
              </w:pBdr>
              <w:spacing w:after="160"/>
              <w:jc w:val="both"/>
              <w:rPr>
                <w:rFonts w:ascii="Times New Roman" w:eastAsia="Times New Roman" w:hAnsi="Times New Roman" w:cs="Times New Roman"/>
                <w:b/>
                <w:sz w:val="20"/>
                <w:szCs w:val="20"/>
              </w:rPr>
            </w:pPr>
            <w:r w:rsidRPr="00C1676D">
              <w:rPr>
                <w:rFonts w:ascii="Times New Roman" w:eastAsia="Times New Roman" w:hAnsi="Times New Roman" w:cs="Times New Roman"/>
                <w:b/>
                <w:sz w:val="20"/>
                <w:szCs w:val="20"/>
              </w:rPr>
              <w:t>Mezheplerin isimlendirme sorunu, ortaya çıkış sebepleri, tarihçeleri, temel görüşleri, başlıca kolları, yayıldığı bölgeler, etkileri ve İslam düşüncesine katkılarını tahlil eder.</w:t>
            </w:r>
          </w:p>
          <w:p w14:paraId="7A55461F" w14:textId="60F8505D" w:rsidR="006E5BAF" w:rsidRPr="004A5FBE"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sz w:val="20"/>
                <w:szCs w:val="20"/>
              </w:rPr>
            </w:pPr>
            <w:proofErr w:type="spellStart"/>
            <w:r w:rsidRPr="004A5FBE">
              <w:rPr>
                <w:rFonts w:ascii="Times New Roman" w:eastAsia="Times New Roman" w:hAnsi="Times New Roman" w:cs="Times New Roman"/>
                <w:bCs/>
                <w:i/>
                <w:iCs/>
                <w:color w:val="000000"/>
                <w:sz w:val="20"/>
                <w:szCs w:val="20"/>
              </w:rPr>
              <w:t>It</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analyzes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naming</w:t>
            </w:r>
            <w:proofErr w:type="spellEnd"/>
            <w:r w:rsidRPr="004A5FBE">
              <w:rPr>
                <w:rFonts w:ascii="Times New Roman" w:eastAsia="Times New Roman" w:hAnsi="Times New Roman" w:cs="Times New Roman"/>
                <w:bCs/>
                <w:i/>
                <w:iCs/>
                <w:color w:val="000000"/>
                <w:sz w:val="20"/>
                <w:szCs w:val="20"/>
              </w:rPr>
              <w:t xml:space="preserve"> problem of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sects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reasons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for</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their</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emergence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their</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history</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their</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basic</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views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their</w:t>
            </w:r>
            <w:proofErr w:type="spellEnd"/>
            <w:r w:rsidRPr="004A5FBE">
              <w:rPr>
                <w:rFonts w:ascii="Times New Roman" w:eastAsia="Times New Roman" w:hAnsi="Times New Roman" w:cs="Times New Roman"/>
                <w:bCs/>
                <w:i/>
                <w:iCs/>
                <w:color w:val="000000"/>
                <w:sz w:val="20"/>
                <w:szCs w:val="20"/>
              </w:rPr>
              <w:t xml:space="preserve"> main </w:t>
            </w:r>
            <w:proofErr w:type="spellStart"/>
            <w:r w:rsidRPr="004A5FBE">
              <w:rPr>
                <w:rFonts w:ascii="Times New Roman" w:eastAsia="Times New Roman" w:hAnsi="Times New Roman" w:cs="Times New Roman"/>
                <w:bCs/>
                <w:i/>
                <w:iCs/>
                <w:color w:val="000000"/>
                <w:sz w:val="20"/>
                <w:szCs w:val="20"/>
              </w:rPr>
              <w:t>branches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regions</w:t>
            </w:r>
            <w:proofErr w:type="spellEnd"/>
            <w:r w:rsidRPr="004A5FBE">
              <w:rPr>
                <w:rFonts w:ascii="Times New Roman" w:eastAsia="Times New Roman" w:hAnsi="Times New Roman" w:cs="Times New Roman"/>
                <w:bCs/>
                <w:i/>
                <w:iCs/>
                <w:color w:val="000000"/>
                <w:sz w:val="20"/>
                <w:szCs w:val="20"/>
              </w:rPr>
              <w:t xml:space="preserve"> they spread, </w:t>
            </w:r>
            <w:proofErr w:type="spellStart"/>
            <w:r w:rsidRPr="004A5FBE">
              <w:rPr>
                <w:rFonts w:ascii="Times New Roman" w:eastAsia="Times New Roman" w:hAnsi="Times New Roman" w:cs="Times New Roman"/>
                <w:bCs/>
                <w:i/>
                <w:iCs/>
                <w:color w:val="000000"/>
                <w:sz w:val="20"/>
                <w:szCs w:val="20"/>
              </w:rPr>
              <w:t>their</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effects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their</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contributions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to</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Islamic</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thought</w:t>
            </w:r>
            <w:proofErr w:type="spellEnd"/>
            <w:r w:rsidRPr="004A5FBE">
              <w:rPr>
                <w:rFonts w:ascii="Times New Roman" w:eastAsia="Times New Roman" w:hAnsi="Times New Roman" w:cs="Times New Roman"/>
                <w:bCs/>
                <w:i/>
                <w:iCs/>
                <w:color w:val="000000"/>
                <w:sz w:val="20"/>
                <w:szCs w:val="20"/>
              </w:rPr>
              <w:t>.</w:t>
            </w:r>
          </w:p>
        </w:tc>
      </w:tr>
      <w:tr w:rsidR="00A32939" w:rsidRPr="00C1676D" w14:paraId="543F7B12" w14:textId="77777777">
        <w:trPr>
          <w:trHeight w:val="186"/>
          <w:jc w:val="center"/>
        </w:trPr>
        <w:tc>
          <w:tcPr>
            <w:tcW w:w="1710" w:type="dxa"/>
            <w:vMerge/>
            <w:shd w:val="clear" w:color="auto" w:fill="FFFFFF"/>
            <w:vAlign w:val="center"/>
          </w:tcPr>
          <w:p w14:paraId="496E3C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50659F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FB642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E26010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0290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5F53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8205E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CE3EC38" w14:textId="363E4866" w:rsidR="00A32939" w:rsidRPr="00D943D0" w:rsidRDefault="00717D4D">
            <w:pPr>
              <w:pStyle w:val="ListeParagraf"/>
              <w:numPr>
                <w:ilvl w:val="0"/>
                <w:numId w:val="44"/>
              </w:numPr>
              <w:jc w:val="both"/>
              <w:rPr>
                <w:rFonts w:ascii="Times New Roman" w:eastAsia="Times New Roman" w:hAnsi="Times New Roman" w:cs="Times New Roman"/>
                <w:b/>
                <w:sz w:val="20"/>
                <w:szCs w:val="20"/>
              </w:rPr>
            </w:pPr>
            <w:proofErr w:type="spellStart"/>
            <w:r w:rsidRPr="00D943D0">
              <w:rPr>
                <w:rFonts w:ascii="Times New Roman" w:eastAsia="Times New Roman" w:hAnsi="Times New Roman" w:cs="Times New Roman"/>
                <w:b/>
                <w:sz w:val="20"/>
                <w:szCs w:val="20"/>
              </w:rPr>
              <w:t>Mürcienin</w:t>
            </w:r>
            <w:proofErr w:type="spellEnd"/>
            <w:r w:rsidRPr="00D943D0">
              <w:rPr>
                <w:rFonts w:ascii="Times New Roman" w:eastAsia="Times New Roman" w:hAnsi="Times New Roman" w:cs="Times New Roman"/>
                <w:b/>
                <w:sz w:val="20"/>
                <w:szCs w:val="20"/>
              </w:rPr>
              <w:t xml:space="preserve"> Doğuşu Ve Temel Görüşleri</w:t>
            </w:r>
          </w:p>
          <w:p w14:paraId="2EEA196E" w14:textId="77777777" w:rsidR="00A32939" w:rsidRPr="00C1676D" w:rsidRDefault="00A32939">
            <w:pPr>
              <w:ind w:left="141"/>
              <w:jc w:val="both"/>
              <w:rPr>
                <w:rFonts w:ascii="Times New Roman" w:eastAsia="Times New Roman" w:hAnsi="Times New Roman" w:cs="Times New Roman"/>
                <w:b/>
                <w:sz w:val="20"/>
                <w:szCs w:val="20"/>
              </w:rPr>
            </w:pPr>
          </w:p>
          <w:p w14:paraId="65DE58D1" w14:textId="77777777" w:rsidR="00A32939" w:rsidRPr="00D943D0" w:rsidRDefault="00717D4D" w:rsidP="00D943D0">
            <w:pPr>
              <w:pStyle w:val="ListeParagraf"/>
              <w:ind w:left="360"/>
              <w:jc w:val="both"/>
              <w:rPr>
                <w:rFonts w:ascii="Times New Roman" w:eastAsia="Times New Roman" w:hAnsi="Times New Roman" w:cs="Times New Roman"/>
                <w:i/>
                <w:sz w:val="20"/>
                <w:szCs w:val="20"/>
              </w:rPr>
            </w:pPr>
            <w:proofErr w:type="spellStart"/>
            <w:r w:rsidRPr="00D943D0">
              <w:rPr>
                <w:rFonts w:ascii="Times New Roman" w:eastAsia="Times New Roman" w:hAnsi="Times New Roman" w:cs="Times New Roman"/>
                <w:i/>
                <w:sz w:val="20"/>
                <w:szCs w:val="20"/>
              </w:rPr>
              <w:lastRenderedPageBreak/>
              <w:t>The</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Birth</w:t>
            </w:r>
            <w:proofErr w:type="spellEnd"/>
            <w:r w:rsidRPr="00D943D0">
              <w:rPr>
                <w:rFonts w:ascii="Times New Roman" w:eastAsia="Times New Roman" w:hAnsi="Times New Roman" w:cs="Times New Roman"/>
                <w:i/>
                <w:sz w:val="20"/>
                <w:szCs w:val="20"/>
              </w:rPr>
              <w:t xml:space="preserve"> of </w:t>
            </w:r>
            <w:proofErr w:type="spellStart"/>
            <w:r w:rsidRPr="00D943D0">
              <w:rPr>
                <w:rFonts w:ascii="Times New Roman" w:eastAsia="Times New Roman" w:hAnsi="Times New Roman" w:cs="Times New Roman"/>
                <w:i/>
                <w:sz w:val="20"/>
                <w:szCs w:val="20"/>
              </w:rPr>
              <w:t>Murcie</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and</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Its</w:t>
            </w:r>
            <w:proofErr w:type="spellEnd"/>
            <w:r w:rsidRPr="00D943D0">
              <w:rPr>
                <w:rFonts w:ascii="Times New Roman" w:eastAsia="Times New Roman" w:hAnsi="Times New Roman" w:cs="Times New Roman"/>
                <w:i/>
                <w:sz w:val="20"/>
                <w:szCs w:val="20"/>
              </w:rPr>
              <w:t xml:space="preserve"> Basic </w:t>
            </w:r>
            <w:proofErr w:type="spellStart"/>
            <w:r w:rsidRPr="00D943D0">
              <w:rPr>
                <w:rFonts w:ascii="Times New Roman" w:eastAsia="Times New Roman" w:hAnsi="Times New Roman" w:cs="Times New Roman"/>
                <w:i/>
                <w:sz w:val="20"/>
                <w:szCs w:val="20"/>
              </w:rPr>
              <w:t>Views</w:t>
            </w:r>
            <w:proofErr w:type="spellEnd"/>
          </w:p>
        </w:tc>
        <w:tc>
          <w:tcPr>
            <w:tcW w:w="3555" w:type="dxa"/>
            <w:shd w:val="clear" w:color="auto" w:fill="FFFFFF"/>
            <w:vAlign w:val="center"/>
          </w:tcPr>
          <w:p w14:paraId="184E8C2A" w14:textId="77777777" w:rsidR="00A32939" w:rsidRDefault="00717D4D" w:rsidP="004A5FBE">
            <w:pPr>
              <w:pBdr>
                <w:top w:val="nil"/>
                <w:left w:val="nil"/>
                <w:bottom w:val="nil"/>
                <w:right w:val="nil"/>
                <w:between w:val="nil"/>
              </w:pBdr>
              <w:spacing w:after="160"/>
              <w:jc w:val="both"/>
              <w:rPr>
                <w:rFonts w:ascii="Times New Roman" w:eastAsia="Times New Roman" w:hAnsi="Times New Roman" w:cs="Times New Roman"/>
                <w:b/>
                <w:sz w:val="20"/>
                <w:szCs w:val="20"/>
              </w:rPr>
            </w:pPr>
            <w:r w:rsidRPr="00C1676D">
              <w:rPr>
                <w:rFonts w:ascii="Times New Roman" w:eastAsia="Times New Roman" w:hAnsi="Times New Roman" w:cs="Times New Roman"/>
                <w:b/>
                <w:sz w:val="20"/>
                <w:szCs w:val="20"/>
              </w:rPr>
              <w:lastRenderedPageBreak/>
              <w:t xml:space="preserve">Mezheplerin kendi ana kaynaklarını tanır, kendi kaynaklarına dayalı olarak </w:t>
            </w:r>
            <w:r w:rsidRPr="00C1676D">
              <w:rPr>
                <w:rFonts w:ascii="Times New Roman" w:eastAsia="Times New Roman" w:hAnsi="Times New Roman" w:cs="Times New Roman"/>
                <w:b/>
                <w:sz w:val="20"/>
                <w:szCs w:val="20"/>
              </w:rPr>
              <w:lastRenderedPageBreak/>
              <w:t>tarafsız bir gözle inceler ve ortaya koyar.</w:t>
            </w:r>
          </w:p>
          <w:p w14:paraId="1E022B2F" w14:textId="5004AD71" w:rsidR="006E5BAF" w:rsidRPr="004A5FBE"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sz w:val="20"/>
                <w:szCs w:val="20"/>
              </w:rPr>
            </w:pPr>
            <w:proofErr w:type="spellStart"/>
            <w:r w:rsidRPr="004A5FBE">
              <w:rPr>
                <w:rFonts w:ascii="Times New Roman" w:eastAsia="Times New Roman" w:hAnsi="Times New Roman" w:cs="Times New Roman"/>
                <w:bCs/>
                <w:i/>
                <w:iCs/>
                <w:color w:val="000000"/>
                <w:sz w:val="20"/>
                <w:szCs w:val="20"/>
              </w:rPr>
              <w:t>Recognizes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main </w:t>
            </w:r>
            <w:proofErr w:type="spellStart"/>
            <w:r w:rsidRPr="004A5FBE">
              <w:rPr>
                <w:rFonts w:ascii="Times New Roman" w:eastAsia="Times New Roman" w:hAnsi="Times New Roman" w:cs="Times New Roman"/>
                <w:bCs/>
                <w:i/>
                <w:iCs/>
                <w:color w:val="000000"/>
                <w:sz w:val="20"/>
                <w:szCs w:val="20"/>
              </w:rPr>
              <w:t>sources</w:t>
            </w:r>
            <w:proofErr w:type="spellEnd"/>
            <w:r w:rsidRPr="004A5FBE">
              <w:rPr>
                <w:rFonts w:ascii="Times New Roman" w:eastAsia="Times New Roman" w:hAnsi="Times New Roman" w:cs="Times New Roman"/>
                <w:bCs/>
                <w:i/>
                <w:iCs/>
                <w:color w:val="000000"/>
                <w:sz w:val="20"/>
                <w:szCs w:val="20"/>
              </w:rPr>
              <w:t xml:space="preserve"> of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sects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examines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reveals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them</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with</w:t>
            </w:r>
            <w:proofErr w:type="spellEnd"/>
            <w:r w:rsidRPr="004A5FBE">
              <w:rPr>
                <w:rFonts w:ascii="Times New Roman" w:eastAsia="Times New Roman" w:hAnsi="Times New Roman" w:cs="Times New Roman"/>
                <w:bCs/>
                <w:i/>
                <w:iCs/>
                <w:color w:val="000000"/>
                <w:sz w:val="20"/>
                <w:szCs w:val="20"/>
              </w:rPr>
              <w:t xml:space="preserve"> an </w:t>
            </w:r>
            <w:proofErr w:type="spellStart"/>
            <w:r w:rsidRPr="004A5FBE">
              <w:rPr>
                <w:rFonts w:ascii="Times New Roman" w:eastAsia="Times New Roman" w:hAnsi="Times New Roman" w:cs="Times New Roman"/>
                <w:bCs/>
                <w:i/>
                <w:iCs/>
                <w:color w:val="000000"/>
                <w:sz w:val="20"/>
                <w:szCs w:val="20"/>
              </w:rPr>
              <w:t>impartial</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eye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based</w:t>
            </w:r>
            <w:proofErr w:type="spellEnd"/>
            <w:r w:rsidRPr="004A5FBE">
              <w:rPr>
                <w:rFonts w:ascii="Times New Roman" w:eastAsia="Times New Roman" w:hAnsi="Times New Roman" w:cs="Times New Roman"/>
                <w:bCs/>
                <w:i/>
                <w:iCs/>
                <w:color w:val="000000"/>
                <w:sz w:val="20"/>
                <w:szCs w:val="20"/>
              </w:rPr>
              <w:t xml:space="preserve"> on </w:t>
            </w:r>
            <w:proofErr w:type="spellStart"/>
            <w:r w:rsidRPr="004A5FBE">
              <w:rPr>
                <w:rFonts w:ascii="Times New Roman" w:eastAsia="Times New Roman" w:hAnsi="Times New Roman" w:cs="Times New Roman"/>
                <w:bCs/>
                <w:i/>
                <w:iCs/>
                <w:color w:val="000000"/>
                <w:sz w:val="20"/>
                <w:szCs w:val="20"/>
              </w:rPr>
              <w:t>their</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own</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sources</w:t>
            </w:r>
            <w:proofErr w:type="spellEnd"/>
            <w:r w:rsidRPr="004A5FBE">
              <w:rPr>
                <w:rFonts w:ascii="Times New Roman" w:eastAsia="Times New Roman" w:hAnsi="Times New Roman" w:cs="Times New Roman"/>
                <w:bCs/>
                <w:i/>
                <w:iCs/>
                <w:color w:val="000000"/>
                <w:sz w:val="20"/>
                <w:szCs w:val="20"/>
              </w:rPr>
              <w:t>.</w:t>
            </w:r>
          </w:p>
        </w:tc>
      </w:tr>
      <w:tr w:rsidR="00A32939" w:rsidRPr="00C1676D" w14:paraId="335449CC" w14:textId="77777777">
        <w:trPr>
          <w:trHeight w:val="186"/>
          <w:jc w:val="center"/>
        </w:trPr>
        <w:tc>
          <w:tcPr>
            <w:tcW w:w="1710" w:type="dxa"/>
            <w:vMerge/>
            <w:shd w:val="clear" w:color="auto" w:fill="FFFFFF"/>
            <w:vAlign w:val="center"/>
          </w:tcPr>
          <w:p w14:paraId="226148F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93812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72AA73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A5EE13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4F215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3677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2A180A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8D23E71" w14:textId="0E6C3192" w:rsidR="00A32939" w:rsidRPr="00D943D0" w:rsidRDefault="00717D4D">
            <w:pPr>
              <w:pStyle w:val="ListeParagraf"/>
              <w:numPr>
                <w:ilvl w:val="0"/>
                <w:numId w:val="44"/>
              </w:numPr>
              <w:jc w:val="both"/>
              <w:rPr>
                <w:rFonts w:ascii="Times New Roman" w:eastAsia="Times New Roman" w:hAnsi="Times New Roman" w:cs="Times New Roman"/>
                <w:b/>
                <w:sz w:val="20"/>
                <w:szCs w:val="20"/>
              </w:rPr>
            </w:pPr>
            <w:proofErr w:type="gramStart"/>
            <w:r w:rsidRPr="00D943D0">
              <w:rPr>
                <w:rFonts w:ascii="Times New Roman" w:eastAsia="Times New Roman" w:hAnsi="Times New Roman" w:cs="Times New Roman"/>
                <w:b/>
                <w:sz w:val="20"/>
                <w:szCs w:val="20"/>
              </w:rPr>
              <w:t>Mutezilenin  Doğuşu</w:t>
            </w:r>
            <w:proofErr w:type="gramEnd"/>
            <w:r w:rsidRPr="00D943D0">
              <w:rPr>
                <w:rFonts w:ascii="Times New Roman" w:eastAsia="Times New Roman" w:hAnsi="Times New Roman" w:cs="Times New Roman"/>
                <w:b/>
                <w:sz w:val="20"/>
                <w:szCs w:val="20"/>
              </w:rPr>
              <w:t xml:space="preserve"> Ve Temel Görüşleri</w:t>
            </w:r>
          </w:p>
          <w:p w14:paraId="34B26DD6" w14:textId="77777777" w:rsidR="00A32939" w:rsidRPr="00C1676D" w:rsidRDefault="00A32939">
            <w:pPr>
              <w:ind w:left="141"/>
              <w:jc w:val="both"/>
              <w:rPr>
                <w:rFonts w:ascii="Times New Roman" w:eastAsia="Times New Roman" w:hAnsi="Times New Roman" w:cs="Times New Roman"/>
                <w:b/>
                <w:sz w:val="20"/>
                <w:szCs w:val="20"/>
              </w:rPr>
            </w:pPr>
          </w:p>
          <w:p w14:paraId="3C2C7D17" w14:textId="77777777" w:rsidR="00A32939" w:rsidRPr="00D943D0" w:rsidRDefault="00717D4D" w:rsidP="00D943D0">
            <w:pPr>
              <w:pStyle w:val="ListeParagraf"/>
              <w:ind w:left="360"/>
              <w:jc w:val="both"/>
              <w:rPr>
                <w:rFonts w:ascii="Times New Roman" w:eastAsia="Times New Roman" w:hAnsi="Times New Roman" w:cs="Times New Roman"/>
                <w:i/>
                <w:sz w:val="20"/>
                <w:szCs w:val="20"/>
              </w:rPr>
            </w:pPr>
            <w:proofErr w:type="spellStart"/>
            <w:r w:rsidRPr="00D943D0">
              <w:rPr>
                <w:rFonts w:ascii="Times New Roman" w:eastAsia="Times New Roman" w:hAnsi="Times New Roman" w:cs="Times New Roman"/>
                <w:i/>
                <w:sz w:val="20"/>
                <w:szCs w:val="20"/>
              </w:rPr>
              <w:t>The</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Birth</w:t>
            </w:r>
            <w:proofErr w:type="spellEnd"/>
            <w:r w:rsidRPr="00D943D0">
              <w:rPr>
                <w:rFonts w:ascii="Times New Roman" w:eastAsia="Times New Roman" w:hAnsi="Times New Roman" w:cs="Times New Roman"/>
                <w:i/>
                <w:sz w:val="20"/>
                <w:szCs w:val="20"/>
              </w:rPr>
              <w:t xml:space="preserve"> of </w:t>
            </w:r>
            <w:proofErr w:type="spellStart"/>
            <w:r w:rsidRPr="00D943D0">
              <w:rPr>
                <w:rFonts w:ascii="Times New Roman" w:eastAsia="Times New Roman" w:hAnsi="Times New Roman" w:cs="Times New Roman"/>
                <w:i/>
                <w:sz w:val="20"/>
                <w:szCs w:val="20"/>
              </w:rPr>
              <w:t>the</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Mutazila</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and</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its</w:t>
            </w:r>
            <w:proofErr w:type="spellEnd"/>
            <w:r w:rsidRPr="00D943D0">
              <w:rPr>
                <w:rFonts w:ascii="Times New Roman" w:eastAsia="Times New Roman" w:hAnsi="Times New Roman" w:cs="Times New Roman"/>
                <w:i/>
                <w:sz w:val="20"/>
                <w:szCs w:val="20"/>
              </w:rPr>
              <w:t xml:space="preserve"> Basic </w:t>
            </w:r>
            <w:proofErr w:type="spellStart"/>
            <w:r w:rsidRPr="00D943D0">
              <w:rPr>
                <w:rFonts w:ascii="Times New Roman" w:eastAsia="Times New Roman" w:hAnsi="Times New Roman" w:cs="Times New Roman"/>
                <w:i/>
                <w:sz w:val="20"/>
                <w:szCs w:val="20"/>
              </w:rPr>
              <w:t>Views</w:t>
            </w:r>
            <w:proofErr w:type="spellEnd"/>
          </w:p>
        </w:tc>
        <w:tc>
          <w:tcPr>
            <w:tcW w:w="3555" w:type="dxa"/>
            <w:shd w:val="clear" w:color="auto" w:fill="FFFFFF"/>
            <w:vAlign w:val="center"/>
          </w:tcPr>
          <w:p w14:paraId="6CA38467" w14:textId="77777777" w:rsidR="00A32939" w:rsidRDefault="00717D4D" w:rsidP="004A5FBE">
            <w:pPr>
              <w:pBdr>
                <w:top w:val="nil"/>
                <w:left w:val="nil"/>
                <w:bottom w:val="nil"/>
                <w:right w:val="nil"/>
                <w:between w:val="nil"/>
              </w:pBdr>
              <w:spacing w:after="160"/>
              <w:jc w:val="both"/>
              <w:rPr>
                <w:rFonts w:ascii="Times New Roman" w:eastAsia="Times New Roman" w:hAnsi="Times New Roman" w:cs="Times New Roman"/>
                <w:b/>
                <w:sz w:val="20"/>
                <w:szCs w:val="20"/>
              </w:rPr>
            </w:pPr>
            <w:r w:rsidRPr="00C1676D">
              <w:rPr>
                <w:rFonts w:ascii="Times New Roman" w:eastAsia="Times New Roman" w:hAnsi="Times New Roman" w:cs="Times New Roman"/>
                <w:b/>
                <w:sz w:val="20"/>
                <w:szCs w:val="20"/>
              </w:rPr>
              <w:t>İtikadi Ve Ameli Mezhepleri tanır ve değerlendirir</w:t>
            </w:r>
            <w:r w:rsidR="006E5BAF">
              <w:rPr>
                <w:rFonts w:ascii="Times New Roman" w:eastAsia="Times New Roman" w:hAnsi="Times New Roman" w:cs="Times New Roman"/>
                <w:b/>
                <w:sz w:val="20"/>
                <w:szCs w:val="20"/>
              </w:rPr>
              <w:t>.</w:t>
            </w:r>
          </w:p>
          <w:p w14:paraId="11C7A6BD" w14:textId="0B48C625" w:rsidR="006E5BAF" w:rsidRPr="004A5FBE"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sz w:val="20"/>
                <w:szCs w:val="20"/>
              </w:rPr>
            </w:pPr>
            <w:proofErr w:type="spellStart"/>
            <w:r w:rsidRPr="004A5FBE">
              <w:rPr>
                <w:rFonts w:ascii="Times New Roman" w:eastAsia="Times New Roman" w:hAnsi="Times New Roman" w:cs="Times New Roman"/>
                <w:bCs/>
                <w:i/>
                <w:iCs/>
                <w:color w:val="000000"/>
                <w:sz w:val="20"/>
                <w:szCs w:val="20"/>
              </w:rPr>
              <w:t>Recognizes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evaluates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Faith</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Practice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Sects</w:t>
            </w:r>
            <w:proofErr w:type="spellEnd"/>
          </w:p>
        </w:tc>
      </w:tr>
      <w:tr w:rsidR="00A32939" w:rsidRPr="00C1676D" w14:paraId="724DD764" w14:textId="77777777">
        <w:trPr>
          <w:trHeight w:val="186"/>
          <w:jc w:val="center"/>
        </w:trPr>
        <w:tc>
          <w:tcPr>
            <w:tcW w:w="1710" w:type="dxa"/>
            <w:vMerge/>
            <w:shd w:val="clear" w:color="auto" w:fill="FFFFFF"/>
            <w:vAlign w:val="center"/>
          </w:tcPr>
          <w:p w14:paraId="439FE6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8505E7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E43FC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132FB5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E17C6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6DFA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A2513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B74A69D" w14:textId="67B67093" w:rsidR="00A32939" w:rsidRPr="00D943D0" w:rsidRDefault="00717D4D">
            <w:pPr>
              <w:pStyle w:val="ListeParagraf"/>
              <w:numPr>
                <w:ilvl w:val="0"/>
                <w:numId w:val="44"/>
              </w:numPr>
              <w:jc w:val="both"/>
              <w:rPr>
                <w:rFonts w:ascii="Times New Roman" w:eastAsia="Times New Roman" w:hAnsi="Times New Roman" w:cs="Times New Roman"/>
                <w:b/>
                <w:sz w:val="20"/>
                <w:szCs w:val="20"/>
              </w:rPr>
            </w:pPr>
            <w:r w:rsidRPr="00D943D0">
              <w:rPr>
                <w:rFonts w:ascii="Times New Roman" w:eastAsia="Times New Roman" w:hAnsi="Times New Roman" w:cs="Times New Roman"/>
                <w:b/>
                <w:sz w:val="20"/>
                <w:szCs w:val="20"/>
              </w:rPr>
              <w:t>Şia'nın Doğuşu Ve İmamet İle Şekillenen İnanç Esasları</w:t>
            </w:r>
          </w:p>
          <w:p w14:paraId="0528AF67" w14:textId="77777777" w:rsidR="00A32939" w:rsidRPr="00C1676D" w:rsidRDefault="00A32939">
            <w:pPr>
              <w:ind w:left="141"/>
              <w:jc w:val="both"/>
              <w:rPr>
                <w:rFonts w:ascii="Times New Roman" w:eastAsia="Times New Roman" w:hAnsi="Times New Roman" w:cs="Times New Roman"/>
                <w:b/>
                <w:sz w:val="20"/>
                <w:szCs w:val="20"/>
              </w:rPr>
            </w:pPr>
          </w:p>
          <w:p w14:paraId="04DDB825" w14:textId="77777777" w:rsidR="00A32939" w:rsidRPr="00D943D0" w:rsidRDefault="00717D4D" w:rsidP="00D943D0">
            <w:pPr>
              <w:pStyle w:val="ListeParagraf"/>
              <w:ind w:left="360"/>
              <w:jc w:val="both"/>
              <w:rPr>
                <w:rFonts w:ascii="Times New Roman" w:eastAsia="Times New Roman" w:hAnsi="Times New Roman" w:cs="Times New Roman"/>
                <w:i/>
                <w:sz w:val="20"/>
                <w:szCs w:val="20"/>
              </w:rPr>
            </w:pPr>
            <w:proofErr w:type="spellStart"/>
            <w:r w:rsidRPr="00D943D0">
              <w:rPr>
                <w:rFonts w:ascii="Times New Roman" w:eastAsia="Times New Roman" w:hAnsi="Times New Roman" w:cs="Times New Roman"/>
                <w:i/>
                <w:sz w:val="20"/>
                <w:szCs w:val="20"/>
              </w:rPr>
              <w:t>The</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Birth</w:t>
            </w:r>
            <w:proofErr w:type="spellEnd"/>
            <w:r w:rsidRPr="00D943D0">
              <w:rPr>
                <w:rFonts w:ascii="Times New Roman" w:eastAsia="Times New Roman" w:hAnsi="Times New Roman" w:cs="Times New Roman"/>
                <w:i/>
                <w:sz w:val="20"/>
                <w:szCs w:val="20"/>
              </w:rPr>
              <w:t xml:space="preserve"> of </w:t>
            </w:r>
            <w:proofErr w:type="spellStart"/>
            <w:r w:rsidRPr="00D943D0">
              <w:rPr>
                <w:rFonts w:ascii="Times New Roman" w:eastAsia="Times New Roman" w:hAnsi="Times New Roman" w:cs="Times New Roman"/>
                <w:i/>
                <w:sz w:val="20"/>
                <w:szCs w:val="20"/>
              </w:rPr>
              <w:t>Shia</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and</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the</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Principles</w:t>
            </w:r>
            <w:proofErr w:type="spellEnd"/>
            <w:r w:rsidRPr="00D943D0">
              <w:rPr>
                <w:rFonts w:ascii="Times New Roman" w:eastAsia="Times New Roman" w:hAnsi="Times New Roman" w:cs="Times New Roman"/>
                <w:i/>
                <w:sz w:val="20"/>
                <w:szCs w:val="20"/>
              </w:rPr>
              <w:t xml:space="preserve"> of </w:t>
            </w:r>
            <w:proofErr w:type="spellStart"/>
            <w:r w:rsidRPr="00D943D0">
              <w:rPr>
                <w:rFonts w:ascii="Times New Roman" w:eastAsia="Times New Roman" w:hAnsi="Times New Roman" w:cs="Times New Roman"/>
                <w:i/>
                <w:sz w:val="20"/>
                <w:szCs w:val="20"/>
              </w:rPr>
              <w:t>Belief</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Shaped</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by</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Imamate</w:t>
            </w:r>
            <w:proofErr w:type="spellEnd"/>
          </w:p>
        </w:tc>
        <w:tc>
          <w:tcPr>
            <w:tcW w:w="3555" w:type="dxa"/>
            <w:shd w:val="clear" w:color="auto" w:fill="FFFFFF"/>
            <w:vAlign w:val="center"/>
          </w:tcPr>
          <w:p w14:paraId="72D1E8D6" w14:textId="77777777" w:rsidR="00A32939" w:rsidRDefault="00717D4D" w:rsidP="004A5FBE">
            <w:pPr>
              <w:pBdr>
                <w:top w:val="nil"/>
                <w:left w:val="nil"/>
                <w:bottom w:val="nil"/>
                <w:right w:val="nil"/>
                <w:between w:val="nil"/>
              </w:pBdr>
              <w:spacing w:after="160"/>
              <w:jc w:val="both"/>
              <w:rPr>
                <w:rFonts w:ascii="Times New Roman" w:eastAsia="Times New Roman" w:hAnsi="Times New Roman" w:cs="Times New Roman"/>
                <w:b/>
                <w:sz w:val="20"/>
                <w:szCs w:val="20"/>
              </w:rPr>
            </w:pPr>
            <w:r w:rsidRPr="00C1676D">
              <w:rPr>
                <w:rFonts w:ascii="Times New Roman" w:eastAsia="Times New Roman" w:hAnsi="Times New Roman" w:cs="Times New Roman"/>
                <w:b/>
                <w:sz w:val="20"/>
                <w:szCs w:val="20"/>
              </w:rPr>
              <w:t>Hariciliğin doğuşu, teşekkül süreci ve tarihçesini inceleyerek diğer mezheplerle kıyaslama yetisi kazanır</w:t>
            </w:r>
            <w:r w:rsidR="006E5BAF">
              <w:rPr>
                <w:rFonts w:ascii="Times New Roman" w:eastAsia="Times New Roman" w:hAnsi="Times New Roman" w:cs="Times New Roman"/>
                <w:b/>
                <w:sz w:val="20"/>
                <w:szCs w:val="20"/>
              </w:rPr>
              <w:t>.</w:t>
            </w:r>
          </w:p>
          <w:p w14:paraId="48EE1FFC" w14:textId="562ACC89" w:rsidR="006E5BAF" w:rsidRPr="004A5FBE"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sz w:val="20"/>
                <w:szCs w:val="20"/>
              </w:rPr>
            </w:pPr>
            <w:proofErr w:type="spellStart"/>
            <w:r w:rsidRPr="004A5FBE">
              <w:rPr>
                <w:rFonts w:ascii="Times New Roman" w:eastAsia="Times New Roman" w:hAnsi="Times New Roman" w:cs="Times New Roman"/>
                <w:bCs/>
                <w:i/>
                <w:iCs/>
                <w:color w:val="000000"/>
                <w:sz w:val="20"/>
                <w:szCs w:val="20"/>
              </w:rPr>
              <w:t>Gains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ability</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to</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compare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with</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other</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sects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by</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examining</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birth</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formation</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process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history</w:t>
            </w:r>
            <w:proofErr w:type="spellEnd"/>
            <w:r w:rsidRPr="004A5FBE">
              <w:rPr>
                <w:rFonts w:ascii="Times New Roman" w:eastAsia="Times New Roman" w:hAnsi="Times New Roman" w:cs="Times New Roman"/>
                <w:bCs/>
                <w:i/>
                <w:iCs/>
                <w:color w:val="000000"/>
                <w:sz w:val="20"/>
                <w:szCs w:val="20"/>
              </w:rPr>
              <w:t xml:space="preserve"> of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Kharijite</w:t>
            </w:r>
            <w:proofErr w:type="spellEnd"/>
            <w:r w:rsidRPr="004A5FBE">
              <w:rPr>
                <w:rFonts w:ascii="Times New Roman" w:eastAsia="Times New Roman" w:hAnsi="Times New Roman" w:cs="Times New Roman"/>
                <w:bCs/>
                <w:i/>
                <w:iCs/>
                <w:color w:val="000000"/>
                <w:sz w:val="20"/>
                <w:szCs w:val="20"/>
              </w:rPr>
              <w:t>.</w:t>
            </w:r>
          </w:p>
        </w:tc>
      </w:tr>
      <w:tr w:rsidR="00A32939" w:rsidRPr="00C1676D" w14:paraId="193948BB" w14:textId="77777777">
        <w:trPr>
          <w:trHeight w:val="186"/>
          <w:jc w:val="center"/>
        </w:trPr>
        <w:tc>
          <w:tcPr>
            <w:tcW w:w="1710" w:type="dxa"/>
            <w:vMerge/>
            <w:shd w:val="clear" w:color="auto" w:fill="FFFFFF"/>
            <w:vAlign w:val="center"/>
          </w:tcPr>
          <w:p w14:paraId="2F4D17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B7E2E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2D91CF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E3834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D30A85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B7DDF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ECC03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3AD8389" w14:textId="78BCAD2E" w:rsidR="00A32939" w:rsidRPr="00D943D0" w:rsidRDefault="00717D4D">
            <w:pPr>
              <w:pStyle w:val="ListeParagraf"/>
              <w:numPr>
                <w:ilvl w:val="0"/>
                <w:numId w:val="44"/>
              </w:numPr>
              <w:jc w:val="both"/>
              <w:rPr>
                <w:rFonts w:ascii="Times New Roman" w:eastAsia="Times New Roman" w:hAnsi="Times New Roman" w:cs="Times New Roman"/>
                <w:b/>
                <w:sz w:val="20"/>
                <w:szCs w:val="20"/>
              </w:rPr>
            </w:pPr>
            <w:proofErr w:type="spellStart"/>
            <w:r w:rsidRPr="00D943D0">
              <w:rPr>
                <w:rFonts w:ascii="Times New Roman" w:eastAsia="Times New Roman" w:hAnsi="Times New Roman" w:cs="Times New Roman"/>
                <w:b/>
                <w:sz w:val="20"/>
                <w:szCs w:val="20"/>
              </w:rPr>
              <w:t>Zeydilik</w:t>
            </w:r>
            <w:proofErr w:type="spellEnd"/>
            <w:r w:rsidRPr="00D943D0">
              <w:rPr>
                <w:rFonts w:ascii="Times New Roman" w:eastAsia="Times New Roman" w:hAnsi="Times New Roman" w:cs="Times New Roman"/>
                <w:b/>
                <w:sz w:val="20"/>
                <w:szCs w:val="20"/>
              </w:rPr>
              <w:t xml:space="preserve">, </w:t>
            </w:r>
            <w:proofErr w:type="spellStart"/>
            <w:r w:rsidRPr="00D943D0">
              <w:rPr>
                <w:rFonts w:ascii="Times New Roman" w:eastAsia="Times New Roman" w:hAnsi="Times New Roman" w:cs="Times New Roman"/>
                <w:b/>
                <w:sz w:val="20"/>
                <w:szCs w:val="20"/>
              </w:rPr>
              <w:t>İsmaililik</w:t>
            </w:r>
            <w:proofErr w:type="spellEnd"/>
            <w:r w:rsidRPr="00D943D0">
              <w:rPr>
                <w:rFonts w:ascii="Times New Roman" w:eastAsia="Times New Roman" w:hAnsi="Times New Roman" w:cs="Times New Roman"/>
                <w:b/>
                <w:sz w:val="20"/>
                <w:szCs w:val="20"/>
              </w:rPr>
              <w:t xml:space="preserve"> Doğuşu Ve Temel Görüşleri</w:t>
            </w:r>
          </w:p>
          <w:p w14:paraId="31AF0C19" w14:textId="79E33D76" w:rsidR="00A32939" w:rsidRPr="00D943D0" w:rsidRDefault="004A5FBE" w:rsidP="00D943D0">
            <w:pPr>
              <w:pStyle w:val="ListeParagraf"/>
              <w:ind w:left="360"/>
              <w:jc w:val="both"/>
              <w:rPr>
                <w:rFonts w:ascii="Times New Roman" w:eastAsia="Times New Roman" w:hAnsi="Times New Roman" w:cs="Times New Roman"/>
                <w:b/>
                <w:sz w:val="20"/>
                <w:szCs w:val="20"/>
              </w:rPr>
            </w:pPr>
            <w:proofErr w:type="spellStart"/>
            <w:r w:rsidRPr="00D943D0">
              <w:rPr>
                <w:rFonts w:ascii="Times New Roman" w:eastAsia="Times New Roman" w:hAnsi="Times New Roman" w:cs="Times New Roman"/>
                <w:bCs/>
                <w:i/>
                <w:iCs/>
                <w:sz w:val="20"/>
                <w:szCs w:val="20"/>
              </w:rPr>
              <w:t>Zaydiism</w:t>
            </w:r>
            <w:proofErr w:type="spellEnd"/>
            <w:r w:rsidRPr="00D943D0">
              <w:rPr>
                <w:rFonts w:ascii="Times New Roman" w:eastAsia="Times New Roman" w:hAnsi="Times New Roman" w:cs="Times New Roman"/>
                <w:bCs/>
                <w:i/>
                <w:iCs/>
                <w:sz w:val="20"/>
                <w:szCs w:val="20"/>
              </w:rPr>
              <w:t xml:space="preserve">, </w:t>
            </w:r>
            <w:proofErr w:type="spellStart"/>
            <w:r w:rsidRPr="00D943D0">
              <w:rPr>
                <w:rFonts w:ascii="Times New Roman" w:eastAsia="Times New Roman" w:hAnsi="Times New Roman" w:cs="Times New Roman"/>
                <w:bCs/>
                <w:i/>
                <w:iCs/>
                <w:sz w:val="20"/>
                <w:szCs w:val="20"/>
              </w:rPr>
              <w:t>The</w:t>
            </w:r>
            <w:proofErr w:type="spellEnd"/>
            <w:r w:rsidRPr="00D943D0">
              <w:rPr>
                <w:rFonts w:ascii="Times New Roman" w:eastAsia="Times New Roman" w:hAnsi="Times New Roman" w:cs="Times New Roman"/>
                <w:bCs/>
                <w:i/>
                <w:iCs/>
                <w:sz w:val="20"/>
                <w:szCs w:val="20"/>
              </w:rPr>
              <w:t xml:space="preserve"> </w:t>
            </w:r>
            <w:proofErr w:type="spellStart"/>
            <w:r w:rsidRPr="00D943D0">
              <w:rPr>
                <w:rFonts w:ascii="Times New Roman" w:eastAsia="Times New Roman" w:hAnsi="Times New Roman" w:cs="Times New Roman"/>
                <w:bCs/>
                <w:i/>
                <w:iCs/>
                <w:sz w:val="20"/>
                <w:szCs w:val="20"/>
              </w:rPr>
              <w:t>Birth</w:t>
            </w:r>
            <w:proofErr w:type="spellEnd"/>
            <w:r w:rsidRPr="00D943D0">
              <w:rPr>
                <w:rFonts w:ascii="Times New Roman" w:eastAsia="Times New Roman" w:hAnsi="Times New Roman" w:cs="Times New Roman"/>
                <w:bCs/>
                <w:i/>
                <w:iCs/>
                <w:sz w:val="20"/>
                <w:szCs w:val="20"/>
              </w:rPr>
              <w:t xml:space="preserve"> of </w:t>
            </w:r>
            <w:proofErr w:type="spellStart"/>
            <w:r w:rsidRPr="00D943D0">
              <w:rPr>
                <w:rFonts w:ascii="Times New Roman" w:eastAsia="Times New Roman" w:hAnsi="Times New Roman" w:cs="Times New Roman"/>
                <w:bCs/>
                <w:i/>
                <w:iCs/>
                <w:sz w:val="20"/>
                <w:szCs w:val="20"/>
              </w:rPr>
              <w:t>Ismailism</w:t>
            </w:r>
            <w:proofErr w:type="spellEnd"/>
            <w:r w:rsidRPr="00D943D0">
              <w:rPr>
                <w:rFonts w:ascii="Times New Roman" w:eastAsia="Times New Roman" w:hAnsi="Times New Roman" w:cs="Times New Roman"/>
                <w:bCs/>
                <w:i/>
                <w:iCs/>
                <w:sz w:val="20"/>
                <w:szCs w:val="20"/>
              </w:rPr>
              <w:t xml:space="preserve"> </w:t>
            </w:r>
            <w:proofErr w:type="spellStart"/>
            <w:r w:rsidRPr="00D943D0">
              <w:rPr>
                <w:rFonts w:ascii="Times New Roman" w:eastAsia="Times New Roman" w:hAnsi="Times New Roman" w:cs="Times New Roman"/>
                <w:bCs/>
                <w:i/>
                <w:iCs/>
                <w:sz w:val="20"/>
                <w:szCs w:val="20"/>
              </w:rPr>
              <w:t>and</w:t>
            </w:r>
            <w:proofErr w:type="spellEnd"/>
            <w:r w:rsidRPr="00D943D0">
              <w:rPr>
                <w:rFonts w:ascii="Times New Roman" w:eastAsia="Times New Roman" w:hAnsi="Times New Roman" w:cs="Times New Roman"/>
                <w:bCs/>
                <w:i/>
                <w:iCs/>
                <w:sz w:val="20"/>
                <w:szCs w:val="20"/>
              </w:rPr>
              <w:t xml:space="preserve"> </w:t>
            </w:r>
            <w:proofErr w:type="spellStart"/>
            <w:r w:rsidRPr="00D943D0">
              <w:rPr>
                <w:rFonts w:ascii="Times New Roman" w:eastAsia="Times New Roman" w:hAnsi="Times New Roman" w:cs="Times New Roman"/>
                <w:bCs/>
                <w:i/>
                <w:iCs/>
                <w:sz w:val="20"/>
                <w:szCs w:val="20"/>
              </w:rPr>
              <w:t>Its</w:t>
            </w:r>
            <w:proofErr w:type="spellEnd"/>
            <w:r w:rsidRPr="00D943D0">
              <w:rPr>
                <w:rFonts w:ascii="Times New Roman" w:eastAsia="Times New Roman" w:hAnsi="Times New Roman" w:cs="Times New Roman"/>
                <w:bCs/>
                <w:i/>
                <w:iCs/>
                <w:sz w:val="20"/>
                <w:szCs w:val="20"/>
              </w:rPr>
              <w:t xml:space="preserve"> Basic </w:t>
            </w:r>
            <w:proofErr w:type="spellStart"/>
            <w:r w:rsidRPr="00D943D0">
              <w:rPr>
                <w:rFonts w:ascii="Times New Roman" w:eastAsia="Times New Roman" w:hAnsi="Times New Roman" w:cs="Times New Roman"/>
                <w:bCs/>
                <w:i/>
                <w:iCs/>
                <w:sz w:val="20"/>
                <w:szCs w:val="20"/>
              </w:rPr>
              <w:t>Views</w:t>
            </w:r>
            <w:proofErr w:type="spellEnd"/>
          </w:p>
        </w:tc>
        <w:tc>
          <w:tcPr>
            <w:tcW w:w="3555" w:type="dxa"/>
            <w:shd w:val="clear" w:color="auto" w:fill="FFFFFF"/>
            <w:vAlign w:val="center"/>
          </w:tcPr>
          <w:p w14:paraId="3E867EC7" w14:textId="77777777" w:rsidR="00A32939" w:rsidRDefault="00717D4D" w:rsidP="004A5FBE">
            <w:pPr>
              <w:pBdr>
                <w:top w:val="nil"/>
                <w:left w:val="nil"/>
                <w:bottom w:val="nil"/>
                <w:right w:val="nil"/>
                <w:between w:val="nil"/>
              </w:pBdr>
              <w:spacing w:after="160"/>
              <w:jc w:val="both"/>
              <w:rPr>
                <w:rFonts w:ascii="Times New Roman" w:eastAsia="Times New Roman" w:hAnsi="Times New Roman" w:cs="Times New Roman"/>
                <w:b/>
                <w:sz w:val="20"/>
                <w:szCs w:val="20"/>
              </w:rPr>
            </w:pPr>
            <w:proofErr w:type="spellStart"/>
            <w:r w:rsidRPr="00C1676D">
              <w:rPr>
                <w:rFonts w:ascii="Times New Roman" w:eastAsia="Times New Roman" w:hAnsi="Times New Roman" w:cs="Times New Roman"/>
                <w:b/>
                <w:sz w:val="20"/>
                <w:szCs w:val="20"/>
              </w:rPr>
              <w:t>Mürcienin</w:t>
            </w:r>
            <w:proofErr w:type="spellEnd"/>
            <w:r w:rsidRPr="00C1676D">
              <w:rPr>
                <w:rFonts w:ascii="Times New Roman" w:eastAsia="Times New Roman" w:hAnsi="Times New Roman" w:cs="Times New Roman"/>
                <w:b/>
                <w:sz w:val="20"/>
                <w:szCs w:val="20"/>
              </w:rPr>
              <w:t xml:space="preserve"> Doğuşu Ve Temel Görüşlerini açıklar ve tahlil eder</w:t>
            </w:r>
            <w:r w:rsidR="006E5BAF">
              <w:rPr>
                <w:rFonts w:ascii="Times New Roman" w:eastAsia="Times New Roman" w:hAnsi="Times New Roman" w:cs="Times New Roman"/>
                <w:b/>
                <w:sz w:val="20"/>
                <w:szCs w:val="20"/>
              </w:rPr>
              <w:t>.</w:t>
            </w:r>
          </w:p>
          <w:p w14:paraId="236FF5E6" w14:textId="27BD1E5A" w:rsidR="006E5BAF" w:rsidRPr="004A5FBE"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sz w:val="20"/>
                <w:szCs w:val="20"/>
              </w:rPr>
            </w:pPr>
            <w:proofErr w:type="spellStart"/>
            <w:r w:rsidRPr="004A5FBE">
              <w:rPr>
                <w:rFonts w:ascii="Times New Roman" w:eastAsia="Times New Roman" w:hAnsi="Times New Roman" w:cs="Times New Roman"/>
                <w:bCs/>
                <w:i/>
                <w:iCs/>
                <w:color w:val="000000"/>
                <w:sz w:val="20"/>
                <w:szCs w:val="20"/>
              </w:rPr>
              <w:t>Explains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analyzes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Birth</w:t>
            </w:r>
            <w:proofErr w:type="spellEnd"/>
            <w:r w:rsidRPr="004A5FBE">
              <w:rPr>
                <w:rFonts w:ascii="Times New Roman" w:eastAsia="Times New Roman" w:hAnsi="Times New Roman" w:cs="Times New Roman"/>
                <w:bCs/>
                <w:i/>
                <w:iCs/>
                <w:color w:val="000000"/>
                <w:sz w:val="20"/>
                <w:szCs w:val="20"/>
              </w:rPr>
              <w:t xml:space="preserve"> of </w:t>
            </w:r>
            <w:proofErr w:type="spellStart"/>
            <w:r w:rsidRPr="004A5FBE">
              <w:rPr>
                <w:rFonts w:ascii="Times New Roman" w:eastAsia="Times New Roman" w:hAnsi="Times New Roman" w:cs="Times New Roman"/>
                <w:bCs/>
                <w:i/>
                <w:iCs/>
                <w:color w:val="000000"/>
                <w:sz w:val="20"/>
                <w:szCs w:val="20"/>
              </w:rPr>
              <w:t>Murcie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his Basic </w:t>
            </w:r>
            <w:proofErr w:type="spellStart"/>
            <w:r w:rsidRPr="004A5FBE">
              <w:rPr>
                <w:rFonts w:ascii="Times New Roman" w:eastAsia="Times New Roman" w:hAnsi="Times New Roman" w:cs="Times New Roman"/>
                <w:bCs/>
                <w:i/>
                <w:iCs/>
                <w:color w:val="000000"/>
                <w:sz w:val="20"/>
                <w:szCs w:val="20"/>
              </w:rPr>
              <w:t>Views</w:t>
            </w:r>
            <w:proofErr w:type="spellEnd"/>
            <w:r w:rsidRPr="004A5FBE">
              <w:rPr>
                <w:rFonts w:ascii="Times New Roman" w:eastAsia="Times New Roman" w:hAnsi="Times New Roman" w:cs="Times New Roman"/>
                <w:bCs/>
                <w:i/>
                <w:iCs/>
                <w:color w:val="000000"/>
                <w:sz w:val="20"/>
                <w:szCs w:val="20"/>
              </w:rPr>
              <w:t>.</w:t>
            </w:r>
          </w:p>
        </w:tc>
      </w:tr>
      <w:tr w:rsidR="00A32939" w:rsidRPr="00C1676D" w14:paraId="109B013A" w14:textId="77777777">
        <w:trPr>
          <w:trHeight w:val="186"/>
          <w:jc w:val="center"/>
        </w:trPr>
        <w:tc>
          <w:tcPr>
            <w:tcW w:w="1710" w:type="dxa"/>
            <w:vMerge/>
            <w:shd w:val="clear" w:color="auto" w:fill="FFFFFF"/>
            <w:vAlign w:val="center"/>
          </w:tcPr>
          <w:p w14:paraId="45A7EF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68A73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875556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85AAF8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0DB19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62502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8AAF7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1EA0219" w14:textId="7B167991" w:rsidR="00A32939" w:rsidRPr="00D943D0" w:rsidRDefault="00717D4D">
            <w:pPr>
              <w:pStyle w:val="ListeParagraf"/>
              <w:numPr>
                <w:ilvl w:val="0"/>
                <w:numId w:val="44"/>
              </w:numPr>
              <w:jc w:val="both"/>
              <w:rPr>
                <w:rFonts w:ascii="Times New Roman" w:eastAsia="Times New Roman" w:hAnsi="Times New Roman" w:cs="Times New Roman"/>
                <w:b/>
                <w:sz w:val="20"/>
                <w:szCs w:val="20"/>
              </w:rPr>
            </w:pPr>
            <w:proofErr w:type="spellStart"/>
            <w:r w:rsidRPr="00D943D0">
              <w:rPr>
                <w:rFonts w:ascii="Times New Roman" w:eastAsia="Times New Roman" w:hAnsi="Times New Roman" w:cs="Times New Roman"/>
                <w:b/>
                <w:sz w:val="20"/>
                <w:szCs w:val="20"/>
              </w:rPr>
              <w:t>İmamiyye</w:t>
            </w:r>
            <w:proofErr w:type="spellEnd"/>
            <w:r w:rsidRPr="00D943D0">
              <w:rPr>
                <w:rFonts w:ascii="Times New Roman" w:eastAsia="Times New Roman" w:hAnsi="Times New Roman" w:cs="Times New Roman"/>
                <w:b/>
                <w:sz w:val="20"/>
                <w:szCs w:val="20"/>
              </w:rPr>
              <w:t xml:space="preserve"> </w:t>
            </w:r>
            <w:proofErr w:type="spellStart"/>
            <w:r w:rsidRPr="00D943D0">
              <w:rPr>
                <w:rFonts w:ascii="Times New Roman" w:eastAsia="Times New Roman" w:hAnsi="Times New Roman" w:cs="Times New Roman"/>
                <w:b/>
                <w:sz w:val="20"/>
                <w:szCs w:val="20"/>
              </w:rPr>
              <w:t>Şiası</w:t>
            </w:r>
            <w:proofErr w:type="spellEnd"/>
            <w:r w:rsidRPr="00D943D0">
              <w:rPr>
                <w:rFonts w:ascii="Times New Roman" w:eastAsia="Times New Roman" w:hAnsi="Times New Roman" w:cs="Times New Roman"/>
                <w:b/>
                <w:sz w:val="20"/>
                <w:szCs w:val="20"/>
              </w:rPr>
              <w:t xml:space="preserve"> Ve Zahirilerde Dini Deliller</w:t>
            </w:r>
          </w:p>
          <w:p w14:paraId="495F5E89" w14:textId="77777777" w:rsidR="00A32939" w:rsidRPr="00D943D0" w:rsidRDefault="00717D4D" w:rsidP="00D943D0">
            <w:pPr>
              <w:pStyle w:val="ListeParagraf"/>
              <w:ind w:left="360"/>
              <w:jc w:val="both"/>
              <w:rPr>
                <w:rFonts w:ascii="Times New Roman" w:eastAsia="Times New Roman" w:hAnsi="Times New Roman" w:cs="Times New Roman"/>
                <w:i/>
                <w:sz w:val="20"/>
                <w:szCs w:val="20"/>
              </w:rPr>
            </w:pPr>
            <w:proofErr w:type="spellStart"/>
            <w:r w:rsidRPr="00D943D0">
              <w:rPr>
                <w:rFonts w:ascii="Times New Roman" w:eastAsia="Times New Roman" w:hAnsi="Times New Roman" w:cs="Times New Roman"/>
                <w:i/>
                <w:sz w:val="20"/>
                <w:szCs w:val="20"/>
              </w:rPr>
              <w:t>Religious</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Evidence</w:t>
            </w:r>
            <w:proofErr w:type="spellEnd"/>
            <w:r w:rsidRPr="00D943D0">
              <w:rPr>
                <w:rFonts w:ascii="Times New Roman" w:eastAsia="Times New Roman" w:hAnsi="Times New Roman" w:cs="Times New Roman"/>
                <w:i/>
                <w:sz w:val="20"/>
                <w:szCs w:val="20"/>
              </w:rPr>
              <w:t xml:space="preserve"> in </w:t>
            </w:r>
            <w:proofErr w:type="spellStart"/>
            <w:r w:rsidRPr="00D943D0">
              <w:rPr>
                <w:rFonts w:ascii="Times New Roman" w:eastAsia="Times New Roman" w:hAnsi="Times New Roman" w:cs="Times New Roman"/>
                <w:i/>
                <w:sz w:val="20"/>
                <w:szCs w:val="20"/>
              </w:rPr>
              <w:t>Imamiyya</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Shia</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and</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Apparent</w:t>
            </w:r>
            <w:proofErr w:type="spellEnd"/>
          </w:p>
        </w:tc>
        <w:tc>
          <w:tcPr>
            <w:tcW w:w="3555" w:type="dxa"/>
            <w:shd w:val="clear" w:color="auto" w:fill="FFFFFF"/>
            <w:vAlign w:val="center"/>
          </w:tcPr>
          <w:p w14:paraId="7404A49B" w14:textId="77777777" w:rsidR="00A32939" w:rsidRDefault="00717D4D" w:rsidP="004A5FBE">
            <w:pPr>
              <w:pBdr>
                <w:top w:val="nil"/>
                <w:left w:val="nil"/>
                <w:bottom w:val="nil"/>
                <w:right w:val="nil"/>
                <w:between w:val="nil"/>
              </w:pBdr>
              <w:spacing w:after="160"/>
              <w:jc w:val="both"/>
              <w:rPr>
                <w:rFonts w:ascii="Times New Roman" w:eastAsia="Times New Roman" w:hAnsi="Times New Roman" w:cs="Times New Roman"/>
                <w:b/>
                <w:sz w:val="20"/>
                <w:szCs w:val="20"/>
              </w:rPr>
            </w:pPr>
            <w:r w:rsidRPr="00C1676D">
              <w:rPr>
                <w:rFonts w:ascii="Times New Roman" w:eastAsia="Times New Roman" w:hAnsi="Times New Roman" w:cs="Times New Roman"/>
                <w:b/>
                <w:sz w:val="20"/>
                <w:szCs w:val="20"/>
              </w:rPr>
              <w:t>Mutezilenin Doğuşu Ve Temel Görüşlerini açıklar ve tahlil eder</w:t>
            </w:r>
            <w:r w:rsidR="006E5BAF">
              <w:rPr>
                <w:rFonts w:ascii="Times New Roman" w:eastAsia="Times New Roman" w:hAnsi="Times New Roman" w:cs="Times New Roman"/>
                <w:b/>
                <w:sz w:val="20"/>
                <w:szCs w:val="20"/>
              </w:rPr>
              <w:t>.</w:t>
            </w:r>
          </w:p>
          <w:p w14:paraId="6ABA855C" w14:textId="296A1FF4" w:rsidR="006E5BAF" w:rsidRPr="004A5FBE"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sz w:val="20"/>
                <w:szCs w:val="20"/>
              </w:rPr>
            </w:pPr>
            <w:proofErr w:type="spellStart"/>
            <w:r w:rsidRPr="004A5FBE">
              <w:rPr>
                <w:rFonts w:ascii="Times New Roman" w:eastAsia="Times New Roman" w:hAnsi="Times New Roman" w:cs="Times New Roman"/>
                <w:bCs/>
                <w:i/>
                <w:iCs/>
                <w:color w:val="000000"/>
                <w:sz w:val="20"/>
                <w:szCs w:val="20"/>
              </w:rPr>
              <w:t>Explains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analyzes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birth</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basic</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views</w:t>
            </w:r>
            <w:proofErr w:type="spellEnd"/>
            <w:r w:rsidRPr="004A5FBE">
              <w:rPr>
                <w:rFonts w:ascii="Times New Roman" w:eastAsia="Times New Roman" w:hAnsi="Times New Roman" w:cs="Times New Roman"/>
                <w:bCs/>
                <w:i/>
                <w:iCs/>
                <w:color w:val="000000"/>
                <w:sz w:val="20"/>
                <w:szCs w:val="20"/>
              </w:rPr>
              <w:t xml:space="preserve"> of </w:t>
            </w:r>
            <w:proofErr w:type="spellStart"/>
            <w:r w:rsidRPr="004A5FBE">
              <w:rPr>
                <w:rFonts w:ascii="Times New Roman" w:eastAsia="Times New Roman" w:hAnsi="Times New Roman" w:cs="Times New Roman"/>
                <w:bCs/>
                <w:i/>
                <w:iCs/>
                <w:color w:val="000000"/>
                <w:sz w:val="20"/>
                <w:szCs w:val="20"/>
              </w:rPr>
              <w:t>Mutazila</w:t>
            </w:r>
            <w:proofErr w:type="spellEnd"/>
            <w:r w:rsidRPr="004A5FBE">
              <w:rPr>
                <w:rFonts w:ascii="Times New Roman" w:eastAsia="Times New Roman" w:hAnsi="Times New Roman" w:cs="Times New Roman"/>
                <w:bCs/>
                <w:i/>
                <w:iCs/>
                <w:color w:val="000000"/>
                <w:sz w:val="20"/>
                <w:szCs w:val="20"/>
              </w:rPr>
              <w:t>.</w:t>
            </w:r>
          </w:p>
        </w:tc>
      </w:tr>
      <w:tr w:rsidR="00A32939" w:rsidRPr="00C1676D" w14:paraId="5919C1E9" w14:textId="77777777">
        <w:trPr>
          <w:trHeight w:val="186"/>
          <w:jc w:val="center"/>
        </w:trPr>
        <w:tc>
          <w:tcPr>
            <w:tcW w:w="1710" w:type="dxa"/>
            <w:vMerge/>
            <w:shd w:val="clear" w:color="auto" w:fill="FFFFFF"/>
            <w:vAlign w:val="center"/>
          </w:tcPr>
          <w:p w14:paraId="258AC9A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8665B9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9D38BF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3AE39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DD681D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9402D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E219F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AF27F5A" w14:textId="05A3BA60" w:rsidR="00A32939" w:rsidRPr="00D943D0" w:rsidRDefault="00717D4D">
            <w:pPr>
              <w:pStyle w:val="ListeParagraf"/>
              <w:numPr>
                <w:ilvl w:val="0"/>
                <w:numId w:val="44"/>
              </w:numPr>
              <w:tabs>
                <w:tab w:val="center" w:pos="4536"/>
                <w:tab w:val="right" w:pos="9072"/>
              </w:tabs>
              <w:jc w:val="both"/>
              <w:rPr>
                <w:rFonts w:ascii="Times New Roman" w:eastAsia="Times New Roman" w:hAnsi="Times New Roman" w:cs="Times New Roman"/>
                <w:b/>
                <w:sz w:val="20"/>
                <w:szCs w:val="20"/>
              </w:rPr>
            </w:pPr>
            <w:r w:rsidRPr="00D943D0">
              <w:rPr>
                <w:rFonts w:ascii="Times New Roman" w:eastAsia="Times New Roman" w:hAnsi="Times New Roman" w:cs="Times New Roman"/>
                <w:b/>
                <w:sz w:val="20"/>
                <w:szCs w:val="20"/>
              </w:rPr>
              <w:t>Günah-Helak ilişkilerine genel bakış</w:t>
            </w:r>
          </w:p>
          <w:p w14:paraId="140C49BC" w14:textId="77777777" w:rsidR="00A32939" w:rsidRPr="00C1676D" w:rsidRDefault="00A32939">
            <w:pPr>
              <w:tabs>
                <w:tab w:val="center" w:pos="4536"/>
                <w:tab w:val="right" w:pos="9072"/>
              </w:tabs>
              <w:ind w:left="141" w:firstLine="141"/>
              <w:jc w:val="both"/>
              <w:rPr>
                <w:rFonts w:ascii="Times New Roman" w:eastAsia="Times New Roman" w:hAnsi="Times New Roman" w:cs="Times New Roman"/>
                <w:b/>
                <w:sz w:val="20"/>
                <w:szCs w:val="20"/>
              </w:rPr>
            </w:pPr>
          </w:p>
          <w:p w14:paraId="367560F4" w14:textId="77777777" w:rsidR="00A32939" w:rsidRPr="00D943D0" w:rsidRDefault="00717D4D" w:rsidP="00D943D0">
            <w:pPr>
              <w:pStyle w:val="ListeParagraf"/>
              <w:tabs>
                <w:tab w:val="center" w:pos="4536"/>
                <w:tab w:val="right" w:pos="9072"/>
              </w:tabs>
              <w:ind w:left="360"/>
              <w:jc w:val="both"/>
              <w:rPr>
                <w:rFonts w:ascii="Times New Roman" w:eastAsia="Times New Roman" w:hAnsi="Times New Roman" w:cs="Times New Roman"/>
                <w:i/>
                <w:sz w:val="20"/>
                <w:szCs w:val="20"/>
              </w:rPr>
            </w:pPr>
            <w:proofErr w:type="spellStart"/>
            <w:r w:rsidRPr="00D943D0">
              <w:rPr>
                <w:rFonts w:ascii="Times New Roman" w:eastAsia="Times New Roman" w:hAnsi="Times New Roman" w:cs="Times New Roman"/>
                <w:i/>
                <w:sz w:val="20"/>
                <w:szCs w:val="20"/>
              </w:rPr>
              <w:t>Overview</w:t>
            </w:r>
            <w:proofErr w:type="spellEnd"/>
            <w:r w:rsidRPr="00D943D0">
              <w:rPr>
                <w:rFonts w:ascii="Times New Roman" w:eastAsia="Times New Roman" w:hAnsi="Times New Roman" w:cs="Times New Roman"/>
                <w:i/>
                <w:sz w:val="20"/>
                <w:szCs w:val="20"/>
              </w:rPr>
              <w:t xml:space="preserve"> of Sin-</w:t>
            </w:r>
            <w:proofErr w:type="spellStart"/>
            <w:r w:rsidRPr="00D943D0">
              <w:rPr>
                <w:rFonts w:ascii="Times New Roman" w:eastAsia="Times New Roman" w:hAnsi="Times New Roman" w:cs="Times New Roman"/>
                <w:i/>
                <w:sz w:val="20"/>
                <w:szCs w:val="20"/>
              </w:rPr>
              <w:t>Perish</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Relationship</w:t>
            </w:r>
            <w:proofErr w:type="spellEnd"/>
          </w:p>
        </w:tc>
        <w:tc>
          <w:tcPr>
            <w:tcW w:w="3555" w:type="dxa"/>
            <w:shd w:val="clear" w:color="auto" w:fill="FFFFFF"/>
            <w:vAlign w:val="center"/>
          </w:tcPr>
          <w:p w14:paraId="743619AB" w14:textId="77777777" w:rsidR="00A32939" w:rsidRDefault="00717D4D" w:rsidP="004A5FBE">
            <w:pPr>
              <w:pBdr>
                <w:top w:val="nil"/>
                <w:left w:val="nil"/>
                <w:bottom w:val="nil"/>
                <w:right w:val="nil"/>
                <w:between w:val="nil"/>
              </w:pBdr>
              <w:spacing w:after="160"/>
              <w:jc w:val="both"/>
              <w:rPr>
                <w:rFonts w:ascii="Times New Roman" w:eastAsia="Times New Roman" w:hAnsi="Times New Roman" w:cs="Times New Roman"/>
                <w:b/>
                <w:sz w:val="20"/>
                <w:szCs w:val="20"/>
              </w:rPr>
            </w:pPr>
            <w:r w:rsidRPr="00C1676D">
              <w:rPr>
                <w:rFonts w:ascii="Times New Roman" w:eastAsia="Times New Roman" w:hAnsi="Times New Roman" w:cs="Times New Roman"/>
                <w:b/>
                <w:sz w:val="20"/>
                <w:szCs w:val="20"/>
              </w:rPr>
              <w:t>Mutezilenin Doğuşu Ve Temel Görüşlerini açıklar ve tahlil eder</w:t>
            </w:r>
            <w:r w:rsidR="006E5BAF">
              <w:rPr>
                <w:rFonts w:ascii="Times New Roman" w:eastAsia="Times New Roman" w:hAnsi="Times New Roman" w:cs="Times New Roman"/>
                <w:b/>
                <w:sz w:val="20"/>
                <w:szCs w:val="20"/>
              </w:rPr>
              <w:t>.</w:t>
            </w:r>
          </w:p>
          <w:p w14:paraId="50153832" w14:textId="68032084" w:rsidR="006E5BAF" w:rsidRPr="004A5FBE"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sz w:val="20"/>
                <w:szCs w:val="20"/>
              </w:rPr>
            </w:pPr>
            <w:r w:rsidRPr="004A5FBE">
              <w:rPr>
                <w:rFonts w:ascii="Times New Roman" w:eastAsia="Times New Roman" w:hAnsi="Times New Roman" w:cs="Times New Roman"/>
                <w:bCs/>
                <w:i/>
                <w:iCs/>
                <w:color w:val="000000"/>
                <w:sz w:val="20"/>
                <w:szCs w:val="20"/>
              </w:rPr>
              <w:lastRenderedPageBreak/>
              <w:t xml:space="preserve">Can </w:t>
            </w:r>
            <w:proofErr w:type="spellStart"/>
            <w:r w:rsidRPr="004A5FBE">
              <w:rPr>
                <w:rFonts w:ascii="Times New Roman" w:eastAsia="Times New Roman" w:hAnsi="Times New Roman" w:cs="Times New Roman"/>
                <w:bCs/>
                <w:i/>
                <w:iCs/>
                <w:color w:val="000000"/>
                <w:sz w:val="20"/>
                <w:szCs w:val="20"/>
              </w:rPr>
              <w:t>make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evaluations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about</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Birth</w:t>
            </w:r>
            <w:proofErr w:type="spellEnd"/>
            <w:r w:rsidRPr="004A5FBE">
              <w:rPr>
                <w:rFonts w:ascii="Times New Roman" w:eastAsia="Times New Roman" w:hAnsi="Times New Roman" w:cs="Times New Roman"/>
                <w:bCs/>
                <w:i/>
                <w:iCs/>
                <w:color w:val="000000"/>
                <w:sz w:val="20"/>
                <w:szCs w:val="20"/>
              </w:rPr>
              <w:t xml:space="preserve"> of </w:t>
            </w:r>
            <w:proofErr w:type="spellStart"/>
            <w:r w:rsidRPr="004A5FBE">
              <w:rPr>
                <w:rFonts w:ascii="Times New Roman" w:eastAsia="Times New Roman" w:hAnsi="Times New Roman" w:cs="Times New Roman"/>
                <w:bCs/>
                <w:i/>
                <w:iCs/>
                <w:color w:val="000000"/>
                <w:sz w:val="20"/>
                <w:szCs w:val="20"/>
              </w:rPr>
              <w:t>Shia</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Principles</w:t>
            </w:r>
            <w:proofErr w:type="spellEnd"/>
            <w:r w:rsidRPr="004A5FBE">
              <w:rPr>
                <w:rFonts w:ascii="Times New Roman" w:eastAsia="Times New Roman" w:hAnsi="Times New Roman" w:cs="Times New Roman"/>
                <w:bCs/>
                <w:i/>
                <w:iCs/>
                <w:color w:val="000000"/>
                <w:sz w:val="20"/>
                <w:szCs w:val="20"/>
              </w:rPr>
              <w:t xml:space="preserve"> of </w:t>
            </w:r>
            <w:proofErr w:type="spellStart"/>
            <w:r w:rsidRPr="004A5FBE">
              <w:rPr>
                <w:rFonts w:ascii="Times New Roman" w:eastAsia="Times New Roman" w:hAnsi="Times New Roman" w:cs="Times New Roman"/>
                <w:bCs/>
                <w:i/>
                <w:iCs/>
                <w:color w:val="000000"/>
                <w:sz w:val="20"/>
                <w:szCs w:val="20"/>
              </w:rPr>
              <w:t>Faith</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Shaped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by</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Imamate</w:t>
            </w:r>
            <w:proofErr w:type="spellEnd"/>
            <w:r w:rsidRPr="004A5FBE">
              <w:rPr>
                <w:rFonts w:ascii="Times New Roman" w:eastAsia="Times New Roman" w:hAnsi="Times New Roman" w:cs="Times New Roman"/>
                <w:bCs/>
                <w:i/>
                <w:iCs/>
                <w:color w:val="000000"/>
                <w:sz w:val="20"/>
                <w:szCs w:val="20"/>
              </w:rPr>
              <w:t>.</w:t>
            </w:r>
          </w:p>
        </w:tc>
      </w:tr>
      <w:tr w:rsidR="00A32939" w:rsidRPr="00C1676D" w14:paraId="6F34343A" w14:textId="77777777">
        <w:trPr>
          <w:trHeight w:val="186"/>
          <w:jc w:val="center"/>
        </w:trPr>
        <w:tc>
          <w:tcPr>
            <w:tcW w:w="1710" w:type="dxa"/>
            <w:vMerge/>
            <w:shd w:val="clear" w:color="auto" w:fill="FFFFFF"/>
            <w:vAlign w:val="center"/>
          </w:tcPr>
          <w:p w14:paraId="4C30E9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B6C568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64054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CE677B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8B18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3A6D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3813CF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00D40A1" w14:textId="0F13FF5A" w:rsidR="00A32939" w:rsidRPr="00D943D0" w:rsidRDefault="00717D4D">
            <w:pPr>
              <w:pStyle w:val="ListeParagraf"/>
              <w:numPr>
                <w:ilvl w:val="0"/>
                <w:numId w:val="44"/>
              </w:numPr>
              <w:jc w:val="both"/>
              <w:rPr>
                <w:rFonts w:ascii="Times New Roman" w:eastAsia="Times New Roman" w:hAnsi="Times New Roman" w:cs="Times New Roman"/>
                <w:b/>
                <w:sz w:val="20"/>
                <w:szCs w:val="20"/>
              </w:rPr>
            </w:pPr>
            <w:r w:rsidRPr="00D943D0">
              <w:rPr>
                <w:rFonts w:ascii="Times New Roman" w:eastAsia="Times New Roman" w:hAnsi="Times New Roman" w:cs="Times New Roman"/>
                <w:b/>
                <w:sz w:val="20"/>
                <w:szCs w:val="20"/>
              </w:rPr>
              <w:t>Kadim Medeniyetlerde Günah Musibet Algıları</w:t>
            </w:r>
          </w:p>
          <w:p w14:paraId="377512FE" w14:textId="77777777" w:rsidR="00A32939" w:rsidRPr="00D943D0" w:rsidRDefault="00717D4D" w:rsidP="00D943D0">
            <w:pPr>
              <w:pStyle w:val="ListeParagraf"/>
              <w:ind w:left="360"/>
              <w:jc w:val="both"/>
              <w:rPr>
                <w:rFonts w:ascii="Times New Roman" w:eastAsia="Times New Roman" w:hAnsi="Times New Roman" w:cs="Times New Roman"/>
                <w:i/>
                <w:sz w:val="20"/>
                <w:szCs w:val="20"/>
              </w:rPr>
            </w:pPr>
            <w:proofErr w:type="spellStart"/>
            <w:r w:rsidRPr="00D943D0">
              <w:rPr>
                <w:rFonts w:ascii="Times New Roman" w:eastAsia="Times New Roman" w:hAnsi="Times New Roman" w:cs="Times New Roman"/>
                <w:i/>
                <w:sz w:val="20"/>
                <w:szCs w:val="20"/>
              </w:rPr>
              <w:t>Perceptions</w:t>
            </w:r>
            <w:proofErr w:type="spellEnd"/>
            <w:r w:rsidRPr="00D943D0">
              <w:rPr>
                <w:rFonts w:ascii="Times New Roman" w:eastAsia="Times New Roman" w:hAnsi="Times New Roman" w:cs="Times New Roman"/>
                <w:i/>
                <w:sz w:val="20"/>
                <w:szCs w:val="20"/>
              </w:rPr>
              <w:t xml:space="preserve"> of Sin </w:t>
            </w:r>
            <w:proofErr w:type="spellStart"/>
            <w:r w:rsidRPr="00D943D0">
              <w:rPr>
                <w:rFonts w:ascii="Times New Roman" w:eastAsia="Times New Roman" w:hAnsi="Times New Roman" w:cs="Times New Roman"/>
                <w:i/>
                <w:sz w:val="20"/>
                <w:szCs w:val="20"/>
              </w:rPr>
              <w:t>and</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Troubles</w:t>
            </w:r>
            <w:proofErr w:type="spellEnd"/>
            <w:r w:rsidRPr="00D943D0">
              <w:rPr>
                <w:rFonts w:ascii="Times New Roman" w:eastAsia="Times New Roman" w:hAnsi="Times New Roman" w:cs="Times New Roman"/>
                <w:i/>
                <w:sz w:val="20"/>
                <w:szCs w:val="20"/>
              </w:rPr>
              <w:t xml:space="preserve"> in Ancient </w:t>
            </w:r>
            <w:proofErr w:type="spellStart"/>
            <w:r w:rsidRPr="00D943D0">
              <w:rPr>
                <w:rFonts w:ascii="Times New Roman" w:eastAsia="Times New Roman" w:hAnsi="Times New Roman" w:cs="Times New Roman"/>
                <w:i/>
                <w:sz w:val="20"/>
                <w:szCs w:val="20"/>
              </w:rPr>
              <w:t>Civilizations</w:t>
            </w:r>
            <w:proofErr w:type="spellEnd"/>
          </w:p>
        </w:tc>
        <w:tc>
          <w:tcPr>
            <w:tcW w:w="3555" w:type="dxa"/>
            <w:shd w:val="clear" w:color="auto" w:fill="FFFFFF"/>
            <w:vAlign w:val="center"/>
          </w:tcPr>
          <w:p w14:paraId="77024639" w14:textId="7531B5AF" w:rsidR="00A32939" w:rsidRDefault="00717D4D" w:rsidP="004A5FBE">
            <w:pPr>
              <w:pBdr>
                <w:top w:val="nil"/>
                <w:left w:val="nil"/>
                <w:bottom w:val="nil"/>
                <w:right w:val="nil"/>
                <w:between w:val="nil"/>
              </w:pBdr>
              <w:spacing w:after="160"/>
              <w:jc w:val="both"/>
              <w:rPr>
                <w:rFonts w:ascii="Times New Roman" w:eastAsia="Times New Roman" w:hAnsi="Times New Roman" w:cs="Times New Roman"/>
                <w:b/>
                <w:sz w:val="20"/>
                <w:szCs w:val="20"/>
              </w:rPr>
            </w:pPr>
            <w:proofErr w:type="spellStart"/>
            <w:r w:rsidRPr="00C1676D">
              <w:rPr>
                <w:rFonts w:ascii="Times New Roman" w:eastAsia="Times New Roman" w:hAnsi="Times New Roman" w:cs="Times New Roman"/>
                <w:b/>
                <w:sz w:val="20"/>
                <w:szCs w:val="20"/>
              </w:rPr>
              <w:t>Zeydilik</w:t>
            </w:r>
            <w:proofErr w:type="spellEnd"/>
            <w:r w:rsidRPr="00C1676D">
              <w:rPr>
                <w:rFonts w:ascii="Times New Roman" w:eastAsia="Times New Roman" w:hAnsi="Times New Roman" w:cs="Times New Roman"/>
                <w:b/>
                <w:sz w:val="20"/>
                <w:szCs w:val="20"/>
              </w:rPr>
              <w:t xml:space="preserve">, </w:t>
            </w:r>
            <w:proofErr w:type="spellStart"/>
            <w:r w:rsidRPr="00C1676D">
              <w:rPr>
                <w:rFonts w:ascii="Times New Roman" w:eastAsia="Times New Roman" w:hAnsi="Times New Roman" w:cs="Times New Roman"/>
                <w:b/>
                <w:sz w:val="20"/>
                <w:szCs w:val="20"/>
              </w:rPr>
              <w:t>İsmaililik</w:t>
            </w:r>
            <w:proofErr w:type="spellEnd"/>
            <w:r w:rsidRPr="00C1676D">
              <w:rPr>
                <w:rFonts w:ascii="Times New Roman" w:eastAsia="Times New Roman" w:hAnsi="Times New Roman" w:cs="Times New Roman"/>
                <w:b/>
                <w:sz w:val="20"/>
                <w:szCs w:val="20"/>
              </w:rPr>
              <w:t xml:space="preserve"> Doğuşu Ve Temel Görüşlerini açıklar ve tahlil eder</w:t>
            </w:r>
            <w:r w:rsidR="006E5BAF">
              <w:rPr>
                <w:rFonts w:ascii="Times New Roman" w:eastAsia="Times New Roman" w:hAnsi="Times New Roman" w:cs="Times New Roman"/>
                <w:b/>
                <w:sz w:val="20"/>
                <w:szCs w:val="20"/>
              </w:rPr>
              <w:t>.</w:t>
            </w:r>
          </w:p>
          <w:p w14:paraId="21665E16" w14:textId="6D1E55FA" w:rsidR="006E5BAF" w:rsidRPr="004A5FBE"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sz w:val="20"/>
                <w:szCs w:val="20"/>
              </w:rPr>
            </w:pPr>
            <w:proofErr w:type="spellStart"/>
            <w:r w:rsidRPr="004A5FBE">
              <w:rPr>
                <w:rFonts w:ascii="Times New Roman" w:eastAsia="Times New Roman" w:hAnsi="Times New Roman" w:cs="Times New Roman"/>
                <w:bCs/>
                <w:i/>
                <w:iCs/>
                <w:color w:val="000000"/>
                <w:sz w:val="20"/>
                <w:szCs w:val="20"/>
              </w:rPr>
              <w:t>Explains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analyzes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Zaydiism</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Birth</w:t>
            </w:r>
            <w:proofErr w:type="spellEnd"/>
            <w:r w:rsidRPr="004A5FBE">
              <w:rPr>
                <w:rFonts w:ascii="Times New Roman" w:eastAsia="Times New Roman" w:hAnsi="Times New Roman" w:cs="Times New Roman"/>
                <w:bCs/>
                <w:i/>
                <w:iCs/>
                <w:color w:val="000000"/>
                <w:sz w:val="20"/>
                <w:szCs w:val="20"/>
              </w:rPr>
              <w:t xml:space="preserve"> of </w:t>
            </w:r>
            <w:proofErr w:type="spellStart"/>
            <w:r w:rsidRPr="004A5FBE">
              <w:rPr>
                <w:rFonts w:ascii="Times New Roman" w:eastAsia="Times New Roman" w:hAnsi="Times New Roman" w:cs="Times New Roman"/>
                <w:bCs/>
                <w:i/>
                <w:iCs/>
                <w:color w:val="000000"/>
                <w:sz w:val="20"/>
                <w:szCs w:val="20"/>
              </w:rPr>
              <w:t>Ismailism</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Its</w:t>
            </w:r>
            <w:proofErr w:type="spellEnd"/>
            <w:r w:rsidRPr="004A5FBE">
              <w:rPr>
                <w:rFonts w:ascii="Times New Roman" w:eastAsia="Times New Roman" w:hAnsi="Times New Roman" w:cs="Times New Roman"/>
                <w:bCs/>
                <w:i/>
                <w:iCs/>
                <w:color w:val="000000"/>
                <w:sz w:val="20"/>
                <w:szCs w:val="20"/>
              </w:rPr>
              <w:t xml:space="preserve"> Basic </w:t>
            </w:r>
            <w:proofErr w:type="spellStart"/>
            <w:r w:rsidRPr="004A5FBE">
              <w:rPr>
                <w:rFonts w:ascii="Times New Roman" w:eastAsia="Times New Roman" w:hAnsi="Times New Roman" w:cs="Times New Roman"/>
                <w:bCs/>
                <w:i/>
                <w:iCs/>
                <w:color w:val="000000"/>
                <w:sz w:val="20"/>
                <w:szCs w:val="20"/>
              </w:rPr>
              <w:t>Views</w:t>
            </w:r>
            <w:proofErr w:type="spellEnd"/>
            <w:r w:rsidRPr="004A5FBE">
              <w:rPr>
                <w:rFonts w:ascii="Times New Roman" w:eastAsia="Times New Roman" w:hAnsi="Times New Roman" w:cs="Times New Roman"/>
                <w:bCs/>
                <w:i/>
                <w:iCs/>
                <w:color w:val="000000"/>
                <w:sz w:val="20"/>
                <w:szCs w:val="20"/>
              </w:rPr>
              <w:t>.</w:t>
            </w:r>
            <w:r w:rsidRPr="004A5FBE">
              <w:rPr>
                <w:rFonts w:ascii="Times New Roman" w:eastAsia="Times New Roman" w:hAnsi="Times New Roman" w:cs="Times New Roman"/>
                <w:bCs/>
                <w:i/>
                <w:iCs/>
                <w:color w:val="000000"/>
                <w:sz w:val="20"/>
                <w:szCs w:val="20"/>
              </w:rPr>
              <w:tab/>
            </w:r>
          </w:p>
        </w:tc>
      </w:tr>
      <w:tr w:rsidR="00A32939" w:rsidRPr="00C1676D" w14:paraId="264145AC" w14:textId="77777777">
        <w:trPr>
          <w:trHeight w:val="186"/>
          <w:jc w:val="center"/>
        </w:trPr>
        <w:tc>
          <w:tcPr>
            <w:tcW w:w="1710" w:type="dxa"/>
            <w:vMerge/>
            <w:shd w:val="clear" w:color="auto" w:fill="FFFFFF"/>
            <w:vAlign w:val="center"/>
          </w:tcPr>
          <w:p w14:paraId="40C484C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E270C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B1C4E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80653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B491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B4CE6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03D9D0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6BD2B39" w14:textId="39A53487" w:rsidR="00A32939" w:rsidRPr="00D943D0" w:rsidRDefault="00717D4D">
            <w:pPr>
              <w:pStyle w:val="ListeParagraf"/>
              <w:numPr>
                <w:ilvl w:val="0"/>
                <w:numId w:val="44"/>
              </w:numPr>
              <w:jc w:val="both"/>
              <w:rPr>
                <w:rFonts w:ascii="Times New Roman" w:eastAsia="Times New Roman" w:hAnsi="Times New Roman" w:cs="Times New Roman"/>
                <w:b/>
                <w:sz w:val="20"/>
                <w:szCs w:val="20"/>
              </w:rPr>
            </w:pPr>
            <w:r w:rsidRPr="00D943D0">
              <w:rPr>
                <w:rFonts w:ascii="Times New Roman" w:eastAsia="Times New Roman" w:hAnsi="Times New Roman" w:cs="Times New Roman"/>
                <w:b/>
                <w:sz w:val="20"/>
                <w:szCs w:val="20"/>
              </w:rPr>
              <w:t>73 Fırka Hadisi Üzerine Değerlendirme</w:t>
            </w:r>
          </w:p>
          <w:p w14:paraId="422FE6D9" w14:textId="77777777" w:rsidR="00A32939" w:rsidRPr="00D943D0" w:rsidRDefault="00717D4D" w:rsidP="00D943D0">
            <w:pPr>
              <w:pStyle w:val="ListeParagraf"/>
              <w:ind w:left="360"/>
              <w:jc w:val="both"/>
              <w:rPr>
                <w:rFonts w:ascii="Times New Roman" w:eastAsia="Times New Roman" w:hAnsi="Times New Roman" w:cs="Times New Roman"/>
                <w:i/>
                <w:sz w:val="20"/>
                <w:szCs w:val="20"/>
              </w:rPr>
            </w:pPr>
            <w:r w:rsidRPr="00D943D0">
              <w:rPr>
                <w:rFonts w:ascii="Times New Roman" w:eastAsia="Times New Roman" w:hAnsi="Times New Roman" w:cs="Times New Roman"/>
                <w:i/>
                <w:sz w:val="20"/>
                <w:szCs w:val="20"/>
              </w:rPr>
              <w:t xml:space="preserve">Evaluation on </w:t>
            </w:r>
            <w:proofErr w:type="spellStart"/>
            <w:r w:rsidRPr="00D943D0">
              <w:rPr>
                <w:rFonts w:ascii="Times New Roman" w:eastAsia="Times New Roman" w:hAnsi="Times New Roman" w:cs="Times New Roman"/>
                <w:i/>
                <w:sz w:val="20"/>
                <w:szCs w:val="20"/>
              </w:rPr>
              <w:t>the</w:t>
            </w:r>
            <w:proofErr w:type="spellEnd"/>
            <w:r w:rsidRPr="00D943D0">
              <w:rPr>
                <w:rFonts w:ascii="Times New Roman" w:eastAsia="Times New Roman" w:hAnsi="Times New Roman" w:cs="Times New Roman"/>
                <w:i/>
                <w:sz w:val="20"/>
                <w:szCs w:val="20"/>
              </w:rPr>
              <w:t xml:space="preserve"> 73 </w:t>
            </w:r>
            <w:proofErr w:type="spellStart"/>
            <w:r w:rsidRPr="00D943D0">
              <w:rPr>
                <w:rFonts w:ascii="Times New Roman" w:eastAsia="Times New Roman" w:hAnsi="Times New Roman" w:cs="Times New Roman"/>
                <w:i/>
                <w:sz w:val="20"/>
                <w:szCs w:val="20"/>
              </w:rPr>
              <w:t>Sectarian</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Hadith</w:t>
            </w:r>
            <w:proofErr w:type="spellEnd"/>
          </w:p>
        </w:tc>
        <w:tc>
          <w:tcPr>
            <w:tcW w:w="3555" w:type="dxa"/>
            <w:shd w:val="clear" w:color="auto" w:fill="FFFFFF"/>
            <w:vAlign w:val="center"/>
          </w:tcPr>
          <w:p w14:paraId="7C4CF782" w14:textId="30E99974" w:rsidR="00A32939" w:rsidRDefault="00717D4D" w:rsidP="004A5FBE">
            <w:pPr>
              <w:pBdr>
                <w:top w:val="nil"/>
                <w:left w:val="nil"/>
                <w:bottom w:val="nil"/>
                <w:right w:val="nil"/>
                <w:between w:val="nil"/>
              </w:pBdr>
              <w:spacing w:after="160"/>
              <w:jc w:val="both"/>
              <w:rPr>
                <w:rFonts w:ascii="Times New Roman" w:eastAsia="Times New Roman" w:hAnsi="Times New Roman" w:cs="Times New Roman"/>
                <w:b/>
                <w:sz w:val="20"/>
                <w:szCs w:val="20"/>
              </w:rPr>
            </w:pPr>
            <w:proofErr w:type="spellStart"/>
            <w:r w:rsidRPr="00C1676D">
              <w:rPr>
                <w:rFonts w:ascii="Times New Roman" w:eastAsia="Times New Roman" w:hAnsi="Times New Roman" w:cs="Times New Roman"/>
                <w:b/>
                <w:sz w:val="20"/>
                <w:szCs w:val="20"/>
              </w:rPr>
              <w:t>Zeydilik</w:t>
            </w:r>
            <w:proofErr w:type="spellEnd"/>
            <w:r w:rsidRPr="00C1676D">
              <w:rPr>
                <w:rFonts w:ascii="Times New Roman" w:eastAsia="Times New Roman" w:hAnsi="Times New Roman" w:cs="Times New Roman"/>
                <w:b/>
                <w:sz w:val="20"/>
                <w:szCs w:val="20"/>
              </w:rPr>
              <w:t xml:space="preserve">, </w:t>
            </w:r>
            <w:proofErr w:type="spellStart"/>
            <w:r w:rsidRPr="00C1676D">
              <w:rPr>
                <w:rFonts w:ascii="Times New Roman" w:eastAsia="Times New Roman" w:hAnsi="Times New Roman" w:cs="Times New Roman"/>
                <w:b/>
                <w:sz w:val="20"/>
                <w:szCs w:val="20"/>
              </w:rPr>
              <w:t>İsmaililik</w:t>
            </w:r>
            <w:proofErr w:type="spellEnd"/>
            <w:r w:rsidRPr="00C1676D">
              <w:rPr>
                <w:rFonts w:ascii="Times New Roman" w:eastAsia="Times New Roman" w:hAnsi="Times New Roman" w:cs="Times New Roman"/>
                <w:b/>
                <w:sz w:val="20"/>
                <w:szCs w:val="20"/>
              </w:rPr>
              <w:t xml:space="preserve"> Doğuşu Ve Temel Görüşlerini açıklar ve tahlil eder</w:t>
            </w:r>
            <w:r w:rsidR="006E5BAF">
              <w:rPr>
                <w:rFonts w:ascii="Times New Roman" w:eastAsia="Times New Roman" w:hAnsi="Times New Roman" w:cs="Times New Roman"/>
                <w:b/>
                <w:sz w:val="20"/>
                <w:szCs w:val="20"/>
              </w:rPr>
              <w:t>.</w:t>
            </w:r>
          </w:p>
          <w:p w14:paraId="42B7F510" w14:textId="2D760F08" w:rsidR="006E5BAF" w:rsidRPr="004A5FBE"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sz w:val="20"/>
                <w:szCs w:val="20"/>
              </w:rPr>
            </w:pPr>
            <w:proofErr w:type="spellStart"/>
            <w:r w:rsidRPr="004A5FBE">
              <w:rPr>
                <w:rFonts w:ascii="Times New Roman" w:eastAsia="Times New Roman" w:hAnsi="Times New Roman" w:cs="Times New Roman"/>
                <w:bCs/>
                <w:i/>
                <w:iCs/>
                <w:color w:val="000000"/>
                <w:sz w:val="20"/>
                <w:szCs w:val="20"/>
              </w:rPr>
              <w:t>Makes</w:t>
            </w:r>
            <w:proofErr w:type="spellEnd"/>
            <w:r w:rsidRPr="004A5FBE">
              <w:rPr>
                <w:rFonts w:ascii="Times New Roman" w:eastAsia="Times New Roman" w:hAnsi="Times New Roman" w:cs="Times New Roman"/>
                <w:bCs/>
                <w:i/>
                <w:iCs/>
                <w:color w:val="000000"/>
                <w:sz w:val="20"/>
                <w:szCs w:val="20"/>
              </w:rPr>
              <w:t xml:space="preserve"> an </w:t>
            </w:r>
            <w:proofErr w:type="spellStart"/>
            <w:r w:rsidRPr="004A5FBE">
              <w:rPr>
                <w:rFonts w:ascii="Times New Roman" w:eastAsia="Times New Roman" w:hAnsi="Times New Roman" w:cs="Times New Roman"/>
                <w:bCs/>
                <w:i/>
                <w:iCs/>
                <w:color w:val="000000"/>
                <w:sz w:val="20"/>
                <w:szCs w:val="20"/>
              </w:rPr>
              <w:t>overview</w:t>
            </w:r>
            <w:proofErr w:type="spellEnd"/>
            <w:r w:rsidRPr="004A5FBE">
              <w:rPr>
                <w:rFonts w:ascii="Times New Roman" w:eastAsia="Times New Roman" w:hAnsi="Times New Roman" w:cs="Times New Roman"/>
                <w:bCs/>
                <w:i/>
                <w:iCs/>
                <w:color w:val="000000"/>
                <w:sz w:val="20"/>
                <w:szCs w:val="20"/>
              </w:rPr>
              <w:t xml:space="preserve"> of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relations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between</w:t>
            </w:r>
            <w:proofErr w:type="spellEnd"/>
            <w:r w:rsidRPr="004A5FBE">
              <w:rPr>
                <w:rFonts w:ascii="Times New Roman" w:eastAsia="Times New Roman" w:hAnsi="Times New Roman" w:cs="Times New Roman"/>
                <w:bCs/>
                <w:i/>
                <w:iCs/>
                <w:color w:val="000000"/>
                <w:sz w:val="20"/>
                <w:szCs w:val="20"/>
              </w:rPr>
              <w:t xml:space="preserve"> sin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destruction</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compares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their</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reflections</w:t>
            </w:r>
            <w:proofErr w:type="spellEnd"/>
            <w:r w:rsidRPr="004A5FBE">
              <w:rPr>
                <w:rFonts w:ascii="Times New Roman" w:eastAsia="Times New Roman" w:hAnsi="Times New Roman" w:cs="Times New Roman"/>
                <w:bCs/>
                <w:i/>
                <w:iCs/>
                <w:color w:val="000000"/>
                <w:sz w:val="20"/>
                <w:szCs w:val="20"/>
              </w:rPr>
              <w:t xml:space="preserve"> on </w:t>
            </w:r>
            <w:proofErr w:type="spellStart"/>
            <w:r w:rsidRPr="004A5FBE">
              <w:rPr>
                <w:rFonts w:ascii="Times New Roman" w:eastAsia="Times New Roman" w:hAnsi="Times New Roman" w:cs="Times New Roman"/>
                <w:bCs/>
                <w:i/>
                <w:iCs/>
                <w:color w:val="000000"/>
                <w:sz w:val="20"/>
                <w:szCs w:val="20"/>
              </w:rPr>
              <w:t>the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sects</w:t>
            </w:r>
            <w:proofErr w:type="spellEnd"/>
            <w:r w:rsidRPr="004A5FBE">
              <w:rPr>
                <w:rFonts w:ascii="Times New Roman" w:eastAsia="Times New Roman" w:hAnsi="Times New Roman" w:cs="Times New Roman"/>
                <w:bCs/>
                <w:i/>
                <w:iCs/>
                <w:color w:val="000000"/>
                <w:sz w:val="20"/>
                <w:szCs w:val="20"/>
              </w:rPr>
              <w:t>.</w:t>
            </w:r>
          </w:p>
        </w:tc>
      </w:tr>
      <w:tr w:rsidR="00A32939" w:rsidRPr="00C1676D" w14:paraId="045D9FC0" w14:textId="77777777">
        <w:trPr>
          <w:trHeight w:val="186"/>
          <w:jc w:val="center"/>
        </w:trPr>
        <w:tc>
          <w:tcPr>
            <w:tcW w:w="1710" w:type="dxa"/>
            <w:vMerge/>
            <w:shd w:val="clear" w:color="auto" w:fill="FFFFFF"/>
            <w:vAlign w:val="center"/>
          </w:tcPr>
          <w:p w14:paraId="311AAFA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7D251A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A93F47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915A5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84F65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EB52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7D845F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301A2E5" w14:textId="7ADE4A5E" w:rsidR="006E5BAF" w:rsidRPr="00D943D0" w:rsidRDefault="006E5BAF">
            <w:pPr>
              <w:pStyle w:val="ListeParagraf"/>
              <w:numPr>
                <w:ilvl w:val="0"/>
                <w:numId w:val="44"/>
              </w:numPr>
              <w:jc w:val="both"/>
              <w:rPr>
                <w:rFonts w:ascii="Times New Roman" w:eastAsia="Times New Roman" w:hAnsi="Times New Roman" w:cs="Times New Roman"/>
                <w:b/>
                <w:sz w:val="20"/>
                <w:szCs w:val="20"/>
              </w:rPr>
            </w:pPr>
            <w:r w:rsidRPr="00D943D0">
              <w:rPr>
                <w:rFonts w:ascii="Times New Roman" w:eastAsia="Times New Roman" w:hAnsi="Times New Roman" w:cs="Times New Roman"/>
                <w:b/>
                <w:sz w:val="20"/>
                <w:szCs w:val="20"/>
              </w:rPr>
              <w:t>73 Fırka Hadisi Üzerine Değerlendirme</w:t>
            </w:r>
          </w:p>
          <w:p w14:paraId="1F0079E9" w14:textId="50D304E1" w:rsidR="00A32939" w:rsidRPr="00D943D0" w:rsidRDefault="006E5BAF" w:rsidP="00D943D0">
            <w:pPr>
              <w:pStyle w:val="ListeParagraf"/>
              <w:ind w:left="360"/>
              <w:jc w:val="both"/>
              <w:rPr>
                <w:rFonts w:ascii="Times New Roman" w:eastAsia="Times New Roman" w:hAnsi="Times New Roman" w:cs="Times New Roman"/>
                <w:b/>
                <w:sz w:val="20"/>
                <w:szCs w:val="20"/>
              </w:rPr>
            </w:pPr>
            <w:r w:rsidRPr="00D943D0">
              <w:rPr>
                <w:rFonts w:ascii="Times New Roman" w:eastAsia="Times New Roman" w:hAnsi="Times New Roman" w:cs="Times New Roman"/>
                <w:i/>
                <w:sz w:val="20"/>
                <w:szCs w:val="20"/>
              </w:rPr>
              <w:t xml:space="preserve">Evaluation on </w:t>
            </w:r>
            <w:proofErr w:type="spellStart"/>
            <w:r w:rsidRPr="00D943D0">
              <w:rPr>
                <w:rFonts w:ascii="Times New Roman" w:eastAsia="Times New Roman" w:hAnsi="Times New Roman" w:cs="Times New Roman"/>
                <w:i/>
                <w:sz w:val="20"/>
                <w:szCs w:val="20"/>
              </w:rPr>
              <w:t>the</w:t>
            </w:r>
            <w:proofErr w:type="spellEnd"/>
            <w:r w:rsidRPr="00D943D0">
              <w:rPr>
                <w:rFonts w:ascii="Times New Roman" w:eastAsia="Times New Roman" w:hAnsi="Times New Roman" w:cs="Times New Roman"/>
                <w:i/>
                <w:sz w:val="20"/>
                <w:szCs w:val="20"/>
              </w:rPr>
              <w:t xml:space="preserve"> 73 </w:t>
            </w:r>
            <w:proofErr w:type="spellStart"/>
            <w:r w:rsidRPr="00D943D0">
              <w:rPr>
                <w:rFonts w:ascii="Times New Roman" w:eastAsia="Times New Roman" w:hAnsi="Times New Roman" w:cs="Times New Roman"/>
                <w:i/>
                <w:sz w:val="20"/>
                <w:szCs w:val="20"/>
              </w:rPr>
              <w:t>Sectarian</w:t>
            </w:r>
            <w:proofErr w:type="spellEnd"/>
            <w:r w:rsidRPr="00D943D0">
              <w:rPr>
                <w:rFonts w:ascii="Times New Roman" w:eastAsia="Times New Roman" w:hAnsi="Times New Roman" w:cs="Times New Roman"/>
                <w:i/>
                <w:sz w:val="20"/>
                <w:szCs w:val="20"/>
              </w:rPr>
              <w:t xml:space="preserve"> </w:t>
            </w:r>
            <w:proofErr w:type="spellStart"/>
            <w:r w:rsidRPr="00D943D0">
              <w:rPr>
                <w:rFonts w:ascii="Times New Roman" w:eastAsia="Times New Roman" w:hAnsi="Times New Roman" w:cs="Times New Roman"/>
                <w:i/>
                <w:sz w:val="20"/>
                <w:szCs w:val="20"/>
              </w:rPr>
              <w:t>Hadith</w:t>
            </w:r>
            <w:proofErr w:type="spellEnd"/>
          </w:p>
        </w:tc>
        <w:tc>
          <w:tcPr>
            <w:tcW w:w="3555" w:type="dxa"/>
            <w:shd w:val="clear" w:color="auto" w:fill="FFFFFF"/>
            <w:vAlign w:val="center"/>
          </w:tcPr>
          <w:p w14:paraId="1D1947E7" w14:textId="49CB8F22" w:rsidR="00A32939" w:rsidRDefault="00717D4D" w:rsidP="004A5FBE">
            <w:pPr>
              <w:pBdr>
                <w:top w:val="nil"/>
                <w:left w:val="nil"/>
                <w:bottom w:val="nil"/>
                <w:right w:val="nil"/>
                <w:between w:val="nil"/>
              </w:pBdr>
              <w:spacing w:after="160"/>
              <w:jc w:val="both"/>
              <w:rPr>
                <w:rFonts w:ascii="Times New Roman" w:eastAsia="Times New Roman" w:hAnsi="Times New Roman" w:cs="Times New Roman"/>
                <w:b/>
                <w:sz w:val="20"/>
                <w:szCs w:val="20"/>
              </w:rPr>
            </w:pPr>
            <w:r w:rsidRPr="00C1676D">
              <w:rPr>
                <w:rFonts w:ascii="Times New Roman" w:eastAsia="Times New Roman" w:hAnsi="Times New Roman" w:cs="Times New Roman"/>
                <w:b/>
                <w:sz w:val="20"/>
                <w:szCs w:val="20"/>
              </w:rPr>
              <w:t>73 Fırka Hadisi Üzerine Değerlendirme ve tahliller yapabilir</w:t>
            </w:r>
            <w:r w:rsidR="006E5BAF">
              <w:rPr>
                <w:rFonts w:ascii="Times New Roman" w:eastAsia="Times New Roman" w:hAnsi="Times New Roman" w:cs="Times New Roman"/>
                <w:b/>
                <w:sz w:val="20"/>
                <w:szCs w:val="20"/>
              </w:rPr>
              <w:t>.</w:t>
            </w:r>
          </w:p>
          <w:p w14:paraId="70519212" w14:textId="4D8E7248" w:rsidR="006E5BAF" w:rsidRPr="004A5FBE"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sz w:val="20"/>
                <w:szCs w:val="20"/>
              </w:rPr>
            </w:pPr>
            <w:r w:rsidRPr="004A5FBE">
              <w:rPr>
                <w:rFonts w:ascii="Times New Roman" w:eastAsia="Times New Roman" w:hAnsi="Times New Roman" w:cs="Times New Roman"/>
                <w:bCs/>
                <w:i/>
                <w:iCs/>
                <w:color w:val="000000"/>
                <w:sz w:val="20"/>
                <w:szCs w:val="20"/>
              </w:rPr>
              <w:t xml:space="preserve">Can </w:t>
            </w:r>
            <w:proofErr w:type="spellStart"/>
            <w:r w:rsidRPr="004A5FBE">
              <w:rPr>
                <w:rFonts w:ascii="Times New Roman" w:eastAsia="Times New Roman" w:hAnsi="Times New Roman" w:cs="Times New Roman"/>
                <w:bCs/>
                <w:i/>
                <w:iCs/>
                <w:color w:val="000000"/>
                <w:sz w:val="20"/>
                <w:szCs w:val="20"/>
              </w:rPr>
              <w:t>make</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evaluations</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and</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analyzes</w:t>
            </w:r>
            <w:proofErr w:type="spellEnd"/>
            <w:r w:rsidRPr="004A5FBE">
              <w:rPr>
                <w:rFonts w:ascii="Times New Roman" w:eastAsia="Times New Roman" w:hAnsi="Times New Roman" w:cs="Times New Roman"/>
                <w:bCs/>
                <w:i/>
                <w:iCs/>
                <w:color w:val="000000"/>
                <w:sz w:val="20"/>
                <w:szCs w:val="20"/>
              </w:rPr>
              <w:t xml:space="preserve"> on 73 </w:t>
            </w:r>
            <w:proofErr w:type="spellStart"/>
            <w:r w:rsidRPr="004A5FBE">
              <w:rPr>
                <w:rFonts w:ascii="Times New Roman" w:eastAsia="Times New Roman" w:hAnsi="Times New Roman" w:cs="Times New Roman"/>
                <w:bCs/>
                <w:i/>
                <w:iCs/>
                <w:color w:val="000000"/>
                <w:sz w:val="20"/>
                <w:szCs w:val="20"/>
              </w:rPr>
              <w:t>Party</w:t>
            </w:r>
            <w:proofErr w:type="spellEnd"/>
            <w:r w:rsidRPr="004A5FBE">
              <w:rPr>
                <w:rFonts w:ascii="Times New Roman" w:eastAsia="Times New Roman" w:hAnsi="Times New Roman" w:cs="Times New Roman"/>
                <w:bCs/>
                <w:i/>
                <w:iCs/>
                <w:color w:val="000000"/>
                <w:sz w:val="20"/>
                <w:szCs w:val="20"/>
              </w:rPr>
              <w:t xml:space="preserve"> </w:t>
            </w:r>
            <w:proofErr w:type="spellStart"/>
            <w:r w:rsidRPr="004A5FBE">
              <w:rPr>
                <w:rFonts w:ascii="Times New Roman" w:eastAsia="Times New Roman" w:hAnsi="Times New Roman" w:cs="Times New Roman"/>
                <w:bCs/>
                <w:i/>
                <w:iCs/>
                <w:color w:val="000000"/>
                <w:sz w:val="20"/>
                <w:szCs w:val="20"/>
              </w:rPr>
              <w:t>Hadiths</w:t>
            </w:r>
            <w:proofErr w:type="spellEnd"/>
            <w:r w:rsidRPr="004A5FBE">
              <w:rPr>
                <w:rFonts w:ascii="Times New Roman" w:eastAsia="Times New Roman" w:hAnsi="Times New Roman" w:cs="Times New Roman"/>
                <w:bCs/>
                <w:i/>
                <w:iCs/>
                <w:color w:val="000000"/>
                <w:sz w:val="20"/>
                <w:szCs w:val="20"/>
              </w:rPr>
              <w:t>.</w:t>
            </w:r>
          </w:p>
        </w:tc>
      </w:tr>
      <w:tr w:rsidR="00A32939" w:rsidRPr="00C1676D" w14:paraId="416E8164" w14:textId="77777777">
        <w:trPr>
          <w:trHeight w:val="306"/>
          <w:jc w:val="center"/>
        </w:trPr>
        <w:tc>
          <w:tcPr>
            <w:tcW w:w="1710" w:type="dxa"/>
            <w:vMerge w:val="restart"/>
            <w:shd w:val="clear" w:color="auto" w:fill="FFFFFF"/>
            <w:vAlign w:val="center"/>
          </w:tcPr>
          <w:p w14:paraId="16C628BF" w14:textId="103A4E47" w:rsidR="00A32939" w:rsidRPr="00C1676D" w:rsidRDefault="008C38A8">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271131113</w:t>
            </w:r>
          </w:p>
        </w:tc>
        <w:tc>
          <w:tcPr>
            <w:tcW w:w="3495" w:type="dxa"/>
            <w:vMerge w:val="restart"/>
            <w:shd w:val="clear" w:color="auto" w:fill="FFFFFF"/>
            <w:vAlign w:val="center"/>
          </w:tcPr>
          <w:p w14:paraId="2C65125C" w14:textId="77777777" w:rsidR="00A32939"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Din Eğitimi II</w:t>
            </w:r>
          </w:p>
          <w:p w14:paraId="4B15F05E" w14:textId="3C7E2EFC" w:rsidR="00EA2676" w:rsidRPr="00C1676D" w:rsidRDefault="00EA2676">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Education</w:t>
            </w:r>
            <w:proofErr w:type="spellEnd"/>
            <w:r w:rsidRPr="00C1676D">
              <w:rPr>
                <w:rFonts w:ascii="Times New Roman" w:hAnsi="Times New Roman" w:cs="Times New Roman"/>
                <w:i/>
                <w:sz w:val="24"/>
                <w:szCs w:val="24"/>
              </w:rPr>
              <w:t xml:space="preserve"> II</w:t>
            </w:r>
          </w:p>
        </w:tc>
        <w:tc>
          <w:tcPr>
            <w:tcW w:w="405" w:type="dxa"/>
            <w:vMerge w:val="restart"/>
            <w:shd w:val="clear" w:color="auto" w:fill="FFFFFF"/>
            <w:vAlign w:val="center"/>
          </w:tcPr>
          <w:p w14:paraId="23B31CD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29664404"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534C141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28AC5B0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7E884D37" w14:textId="77777777" w:rsidR="00A32939"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772CE1BF" w14:textId="4E07201B" w:rsidR="00EA2676" w:rsidRPr="00EA2676" w:rsidRDefault="00EA2676">
            <w:pPr>
              <w:jc w:val="center"/>
              <w:rPr>
                <w:rFonts w:ascii="Times New Roman" w:eastAsia="Times New Roman" w:hAnsi="Times New Roman" w:cs="Times New Roman"/>
                <w:bCs/>
                <w:i/>
                <w:iCs/>
                <w:sz w:val="24"/>
                <w:szCs w:val="24"/>
              </w:rPr>
            </w:pPr>
            <w:r w:rsidRPr="00EA2676">
              <w:rPr>
                <w:rFonts w:ascii="Times New Roman" w:eastAsia="Times New Roman" w:hAnsi="Times New Roman" w:cs="Times New Roman"/>
                <w:bCs/>
                <w:i/>
                <w:iCs/>
                <w:sz w:val="24"/>
                <w:szCs w:val="24"/>
              </w:rPr>
              <w:t>C</w:t>
            </w:r>
          </w:p>
        </w:tc>
        <w:tc>
          <w:tcPr>
            <w:tcW w:w="7650" w:type="dxa"/>
            <w:gridSpan w:val="2"/>
            <w:shd w:val="clear" w:color="auto" w:fill="FFFFFF"/>
            <w:vAlign w:val="center"/>
          </w:tcPr>
          <w:p w14:paraId="0FDD6429"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3B583177"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0B737979" w14:textId="77777777">
        <w:trPr>
          <w:trHeight w:val="765"/>
          <w:jc w:val="center"/>
        </w:trPr>
        <w:tc>
          <w:tcPr>
            <w:tcW w:w="1710" w:type="dxa"/>
            <w:vMerge/>
            <w:shd w:val="clear" w:color="auto" w:fill="FFFFFF"/>
            <w:vAlign w:val="center"/>
          </w:tcPr>
          <w:p w14:paraId="4766A70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48229F3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7343F65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114E929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E5A982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48CD0B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692FB23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65D457CB"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 eğitiminin amacı hakkındaki tartışmalarla ilgili farkındalık meydana getirmek. İnsanların ve toplumların hayatında dinin anlamına ve dini yaşayışın kalitesine din eğitiminin katkısını sorgulamak. Öğrencilerin hayatları boyunca karşılaşabilecekleri dini anlayış ve yaşayışla ilgili teorik ve pratik problemlere yer vermek; bu problemlere çözüm üretmeleri için öğrencileri teşvik etmek. Tarihsel bir perspektifle geçmişte kabul gören din eğitimi anlayışları yanında ve günümüzde tartışılan belli başlı din eğitimi yaklaşımları eleştirel bir gözle inceleyerek özgün bir din eğitimi formasyonu kazanmalarına </w:t>
            </w:r>
            <w:proofErr w:type="gramStart"/>
            <w:r w:rsidRPr="00C1676D">
              <w:rPr>
                <w:rFonts w:ascii="Times New Roman" w:eastAsia="Times New Roman" w:hAnsi="Times New Roman" w:cs="Times New Roman"/>
                <w:b/>
              </w:rPr>
              <w:t>imkan</w:t>
            </w:r>
            <w:proofErr w:type="gramEnd"/>
            <w:r w:rsidRPr="00C1676D">
              <w:rPr>
                <w:rFonts w:ascii="Times New Roman" w:eastAsia="Times New Roman" w:hAnsi="Times New Roman" w:cs="Times New Roman"/>
                <w:b/>
              </w:rPr>
              <w:t xml:space="preserve"> sağlamak</w:t>
            </w:r>
          </w:p>
          <w:p w14:paraId="1E38FDF6"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raise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awareness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purpose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question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contribution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meaning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quality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life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lives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people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communities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theoretical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life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they </w:t>
            </w:r>
            <w:proofErr w:type="spellStart"/>
            <w:r w:rsidRPr="00C1676D">
              <w:rPr>
                <w:rFonts w:ascii="Times New Roman" w:eastAsia="Times New Roman" w:hAnsi="Times New Roman" w:cs="Times New Roman"/>
                <w:i/>
              </w:rPr>
              <w:t>may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encounter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throughout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lives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encourage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unique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critically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examining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discussed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besides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accepted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historical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perspective</w:t>
            </w:r>
            <w:proofErr w:type="spellEnd"/>
            <w:r w:rsidRPr="00C1676D">
              <w:rPr>
                <w:rFonts w:ascii="Times New Roman" w:eastAsia="Times New Roman" w:hAnsi="Times New Roman" w:cs="Times New Roman"/>
                <w:i/>
              </w:rPr>
              <w:t>.</w:t>
            </w:r>
          </w:p>
        </w:tc>
      </w:tr>
      <w:tr w:rsidR="00A32939" w:rsidRPr="00C1676D" w14:paraId="2417D121" w14:textId="77777777">
        <w:trPr>
          <w:trHeight w:val="186"/>
          <w:jc w:val="center"/>
        </w:trPr>
        <w:tc>
          <w:tcPr>
            <w:tcW w:w="1710" w:type="dxa"/>
            <w:vMerge/>
            <w:shd w:val="clear" w:color="auto" w:fill="FFFFFF"/>
            <w:vAlign w:val="center"/>
          </w:tcPr>
          <w:p w14:paraId="6807C5C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0D3B9E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4329CB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357C7B3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38F13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2E9AD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79B4738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1AC02848"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58D614EB"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27ED4F25"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5601F4C3"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3642B1FE" w14:textId="77777777">
        <w:trPr>
          <w:trHeight w:val="186"/>
          <w:jc w:val="center"/>
        </w:trPr>
        <w:tc>
          <w:tcPr>
            <w:tcW w:w="1710" w:type="dxa"/>
            <w:vMerge/>
            <w:shd w:val="clear" w:color="auto" w:fill="FFFFFF"/>
            <w:vAlign w:val="center"/>
          </w:tcPr>
          <w:p w14:paraId="40BEB5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6F3B74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5700549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42B96E1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EC0FDE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CDA9FA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5A2B9D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564F2DDB" w14:textId="603C5780" w:rsidR="00A32939" w:rsidRPr="00B2418D" w:rsidRDefault="00717D4D">
            <w:pPr>
              <w:pStyle w:val="ListeParagraf"/>
              <w:numPr>
                <w:ilvl w:val="0"/>
                <w:numId w:val="45"/>
              </w:numPr>
              <w:jc w:val="both"/>
              <w:rPr>
                <w:rFonts w:ascii="Times New Roman" w:eastAsia="Times New Roman" w:hAnsi="Times New Roman" w:cs="Times New Roman"/>
                <w:b/>
                <w:color w:val="202124"/>
                <w:sz w:val="20"/>
                <w:szCs w:val="20"/>
                <w:highlight w:val="white"/>
              </w:rPr>
            </w:pPr>
            <w:r w:rsidRPr="00B2418D">
              <w:rPr>
                <w:rFonts w:ascii="Times New Roman" w:eastAsia="Times New Roman" w:hAnsi="Times New Roman" w:cs="Times New Roman"/>
                <w:b/>
                <w:color w:val="202124"/>
                <w:sz w:val="20"/>
                <w:szCs w:val="20"/>
                <w:highlight w:val="white"/>
              </w:rPr>
              <w:t>İslam din eğitiminin tarihsel gelişimi</w:t>
            </w:r>
          </w:p>
          <w:p w14:paraId="369F0E5D"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0EF6DD88" w14:textId="77777777" w:rsidR="00A32939" w:rsidRPr="00B2418D" w:rsidRDefault="00717D4D" w:rsidP="00B2418D">
            <w:pPr>
              <w:pStyle w:val="ListeParagraf"/>
              <w:ind w:left="360"/>
              <w:jc w:val="both"/>
              <w:rPr>
                <w:rFonts w:ascii="Times New Roman" w:eastAsia="Times New Roman" w:hAnsi="Times New Roman" w:cs="Times New Roman"/>
                <w:i/>
                <w:color w:val="202124"/>
                <w:sz w:val="20"/>
                <w:szCs w:val="20"/>
                <w:highlight w:val="white"/>
              </w:rPr>
            </w:pPr>
            <w:proofErr w:type="spellStart"/>
            <w:r w:rsidRPr="00B2418D">
              <w:rPr>
                <w:rFonts w:ascii="Times New Roman" w:eastAsia="Times New Roman" w:hAnsi="Times New Roman" w:cs="Times New Roman"/>
                <w:i/>
                <w:color w:val="202124"/>
                <w:sz w:val="20"/>
                <w:szCs w:val="20"/>
                <w:highlight w:val="white"/>
              </w:rPr>
              <w:t>Historical</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development</w:t>
            </w:r>
            <w:proofErr w:type="spellEnd"/>
            <w:r w:rsidRPr="00B2418D">
              <w:rPr>
                <w:rFonts w:ascii="Times New Roman" w:eastAsia="Times New Roman" w:hAnsi="Times New Roman" w:cs="Times New Roman"/>
                <w:i/>
                <w:color w:val="202124"/>
                <w:sz w:val="20"/>
                <w:szCs w:val="20"/>
                <w:highlight w:val="white"/>
              </w:rPr>
              <w:t xml:space="preserve"> of </w:t>
            </w:r>
            <w:proofErr w:type="spellStart"/>
            <w:r w:rsidRPr="00B2418D">
              <w:rPr>
                <w:rFonts w:ascii="Times New Roman" w:eastAsia="Times New Roman" w:hAnsi="Times New Roman" w:cs="Times New Roman"/>
                <w:i/>
                <w:color w:val="202124"/>
                <w:sz w:val="20"/>
                <w:szCs w:val="20"/>
                <w:highlight w:val="white"/>
              </w:rPr>
              <w:t>Islamic</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religious</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education</w:t>
            </w:r>
            <w:proofErr w:type="spellEnd"/>
          </w:p>
          <w:p w14:paraId="2F9D526B"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tc>
        <w:tc>
          <w:tcPr>
            <w:tcW w:w="3555" w:type="dxa"/>
            <w:shd w:val="clear" w:color="auto" w:fill="FFFFFF"/>
            <w:vAlign w:val="center"/>
          </w:tcPr>
          <w:p w14:paraId="416FAC8F" w14:textId="77777777" w:rsidR="00A32939" w:rsidRPr="00C1676D" w:rsidRDefault="00717D4D" w:rsidP="00421CB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Din eğitimi biliminin mahiyetini bilir.</w:t>
            </w:r>
          </w:p>
          <w:p w14:paraId="743BD40B" w14:textId="77777777" w:rsidR="00A32939" w:rsidRPr="00C1676D" w:rsidRDefault="00717D4D" w:rsidP="00421CB5">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Know</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nature</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religious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education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science</w:t>
            </w:r>
            <w:proofErr w:type="spellEnd"/>
          </w:p>
        </w:tc>
      </w:tr>
      <w:tr w:rsidR="00A32939" w:rsidRPr="00C1676D" w14:paraId="08C00EDE" w14:textId="77777777">
        <w:trPr>
          <w:trHeight w:val="186"/>
          <w:jc w:val="center"/>
        </w:trPr>
        <w:tc>
          <w:tcPr>
            <w:tcW w:w="1710" w:type="dxa"/>
            <w:vMerge/>
            <w:shd w:val="clear" w:color="auto" w:fill="FFFFFF"/>
            <w:vAlign w:val="center"/>
          </w:tcPr>
          <w:p w14:paraId="37B32A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F7EBA6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BC265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BBF95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E9DF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3BB3F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F739AD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10805F7" w14:textId="05F5AE95" w:rsidR="00A32939" w:rsidRPr="00B2418D" w:rsidRDefault="00717D4D">
            <w:pPr>
              <w:pStyle w:val="ListeParagraf"/>
              <w:numPr>
                <w:ilvl w:val="0"/>
                <w:numId w:val="45"/>
              </w:numPr>
              <w:jc w:val="both"/>
              <w:rPr>
                <w:rFonts w:ascii="Times New Roman" w:eastAsia="Times New Roman" w:hAnsi="Times New Roman" w:cs="Times New Roman"/>
                <w:b/>
                <w:color w:val="202124"/>
                <w:sz w:val="20"/>
                <w:szCs w:val="20"/>
                <w:highlight w:val="white"/>
              </w:rPr>
            </w:pPr>
            <w:r w:rsidRPr="00B2418D">
              <w:rPr>
                <w:rFonts w:ascii="Times New Roman" w:eastAsia="Times New Roman" w:hAnsi="Times New Roman" w:cs="Times New Roman"/>
                <w:b/>
                <w:color w:val="202124"/>
                <w:sz w:val="20"/>
                <w:szCs w:val="20"/>
                <w:highlight w:val="white"/>
              </w:rPr>
              <w:t>Din eğitimi biliminin mahiyeti</w:t>
            </w:r>
          </w:p>
          <w:p w14:paraId="0BD9C919"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3D047AEE" w14:textId="77777777" w:rsidR="00A32939" w:rsidRPr="00B2418D" w:rsidRDefault="00717D4D" w:rsidP="00B2418D">
            <w:pPr>
              <w:pStyle w:val="ListeParagraf"/>
              <w:ind w:left="360"/>
              <w:jc w:val="both"/>
              <w:rPr>
                <w:rFonts w:ascii="Times New Roman" w:eastAsia="Times New Roman" w:hAnsi="Times New Roman" w:cs="Times New Roman"/>
                <w:i/>
                <w:color w:val="202124"/>
                <w:sz w:val="20"/>
                <w:szCs w:val="20"/>
                <w:highlight w:val="white"/>
              </w:rPr>
            </w:pPr>
            <w:proofErr w:type="spellStart"/>
            <w:r w:rsidRPr="00B2418D">
              <w:rPr>
                <w:rFonts w:ascii="Times New Roman" w:eastAsia="Times New Roman" w:hAnsi="Times New Roman" w:cs="Times New Roman"/>
                <w:i/>
                <w:color w:val="202124"/>
                <w:sz w:val="20"/>
                <w:szCs w:val="20"/>
                <w:highlight w:val="white"/>
              </w:rPr>
              <w:t>Psychology</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science</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and</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its</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history</w:t>
            </w:r>
            <w:proofErr w:type="spellEnd"/>
          </w:p>
          <w:p w14:paraId="6FECD4CC"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tc>
        <w:tc>
          <w:tcPr>
            <w:tcW w:w="3555" w:type="dxa"/>
            <w:shd w:val="clear" w:color="auto" w:fill="FFFFFF"/>
            <w:vAlign w:val="center"/>
          </w:tcPr>
          <w:p w14:paraId="6BAC9C3B" w14:textId="77777777" w:rsidR="00A32939" w:rsidRPr="00C1676D" w:rsidRDefault="00717D4D" w:rsidP="00421CB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Din ve eğitim ilişkisini açıklar.</w:t>
            </w:r>
          </w:p>
          <w:p w14:paraId="57F262AB" w14:textId="77777777" w:rsidR="00A32939" w:rsidRPr="00C1676D" w:rsidRDefault="00717D4D" w:rsidP="00421CB5">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Explain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relationship</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between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religion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education</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69266008" w14:textId="77777777">
        <w:trPr>
          <w:trHeight w:val="186"/>
          <w:jc w:val="center"/>
        </w:trPr>
        <w:tc>
          <w:tcPr>
            <w:tcW w:w="1710" w:type="dxa"/>
            <w:vMerge/>
            <w:shd w:val="clear" w:color="auto" w:fill="FFFFFF"/>
            <w:vAlign w:val="center"/>
          </w:tcPr>
          <w:p w14:paraId="4B071E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B36B67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D0281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4335F7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1E1521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17D0C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8B0CBD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187D7E2" w14:textId="3D373EE1" w:rsidR="00A32939" w:rsidRPr="00B2418D" w:rsidRDefault="00717D4D">
            <w:pPr>
              <w:pStyle w:val="ListeParagraf"/>
              <w:numPr>
                <w:ilvl w:val="0"/>
                <w:numId w:val="45"/>
              </w:numPr>
              <w:jc w:val="both"/>
              <w:rPr>
                <w:rFonts w:ascii="Times New Roman" w:eastAsia="Times New Roman" w:hAnsi="Times New Roman" w:cs="Times New Roman"/>
                <w:b/>
                <w:color w:val="202124"/>
                <w:sz w:val="20"/>
                <w:szCs w:val="20"/>
                <w:highlight w:val="white"/>
              </w:rPr>
            </w:pPr>
            <w:r w:rsidRPr="00B2418D">
              <w:rPr>
                <w:rFonts w:ascii="Times New Roman" w:eastAsia="Times New Roman" w:hAnsi="Times New Roman" w:cs="Times New Roman"/>
                <w:b/>
                <w:color w:val="202124"/>
                <w:sz w:val="20"/>
                <w:szCs w:val="20"/>
                <w:highlight w:val="white"/>
              </w:rPr>
              <w:t>İlköğretim ve Ortaöğretimde din öğretimi</w:t>
            </w:r>
          </w:p>
          <w:p w14:paraId="1371D378"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10CA5852" w14:textId="77777777" w:rsidR="00A32939" w:rsidRPr="00B2418D" w:rsidRDefault="00717D4D" w:rsidP="00B2418D">
            <w:pPr>
              <w:pStyle w:val="ListeParagraf"/>
              <w:ind w:left="360"/>
              <w:jc w:val="both"/>
              <w:rPr>
                <w:rFonts w:ascii="Times New Roman" w:eastAsia="Times New Roman" w:hAnsi="Times New Roman" w:cs="Times New Roman"/>
                <w:i/>
                <w:color w:val="202124"/>
                <w:sz w:val="20"/>
                <w:szCs w:val="20"/>
                <w:highlight w:val="white"/>
              </w:rPr>
            </w:pPr>
            <w:proofErr w:type="spellStart"/>
            <w:r w:rsidRPr="00B2418D">
              <w:rPr>
                <w:rFonts w:ascii="Times New Roman" w:eastAsia="Times New Roman" w:hAnsi="Times New Roman" w:cs="Times New Roman"/>
                <w:i/>
                <w:color w:val="202124"/>
                <w:sz w:val="20"/>
                <w:szCs w:val="20"/>
                <w:highlight w:val="white"/>
              </w:rPr>
              <w:t>Religious</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education</w:t>
            </w:r>
            <w:proofErr w:type="spellEnd"/>
            <w:r w:rsidRPr="00B2418D">
              <w:rPr>
                <w:rFonts w:ascii="Times New Roman" w:eastAsia="Times New Roman" w:hAnsi="Times New Roman" w:cs="Times New Roman"/>
                <w:i/>
                <w:color w:val="202124"/>
                <w:sz w:val="20"/>
                <w:szCs w:val="20"/>
                <w:highlight w:val="white"/>
              </w:rPr>
              <w:t xml:space="preserve"> in </w:t>
            </w:r>
            <w:proofErr w:type="spellStart"/>
            <w:r w:rsidRPr="00B2418D">
              <w:rPr>
                <w:rFonts w:ascii="Times New Roman" w:eastAsia="Times New Roman" w:hAnsi="Times New Roman" w:cs="Times New Roman"/>
                <w:i/>
                <w:color w:val="202124"/>
                <w:sz w:val="20"/>
                <w:szCs w:val="20"/>
                <w:highlight w:val="white"/>
              </w:rPr>
              <w:t>primary</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and</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secondary</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education</w:t>
            </w:r>
            <w:proofErr w:type="spellEnd"/>
          </w:p>
        </w:tc>
        <w:tc>
          <w:tcPr>
            <w:tcW w:w="3555" w:type="dxa"/>
            <w:shd w:val="clear" w:color="auto" w:fill="FFFFFF"/>
            <w:vAlign w:val="center"/>
          </w:tcPr>
          <w:p w14:paraId="3DAAFE55" w14:textId="77777777" w:rsidR="00A32939" w:rsidRPr="00C1676D" w:rsidRDefault="00717D4D" w:rsidP="00421CB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Örgün eğitim kurumlarındaki din öğretimi faaliyetlerini açıklar.</w:t>
            </w:r>
          </w:p>
          <w:p w14:paraId="63EBD3BA" w14:textId="77777777" w:rsidR="00A32939" w:rsidRPr="00C1676D" w:rsidRDefault="00717D4D" w:rsidP="00421CB5">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Explain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activities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religious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education</w:t>
            </w:r>
            <w:proofErr w:type="spellEnd"/>
            <w:r w:rsidRPr="00C1676D">
              <w:rPr>
                <w:rFonts w:ascii="Times New Roman" w:eastAsia="Times New Roman" w:hAnsi="Times New Roman" w:cs="Times New Roman"/>
                <w:i/>
                <w:color w:val="202124"/>
                <w:sz w:val="20"/>
                <w:szCs w:val="20"/>
                <w:highlight w:val="white"/>
              </w:rPr>
              <w:t xml:space="preserve"> in formal </w:t>
            </w:r>
            <w:proofErr w:type="spellStart"/>
            <w:r w:rsidRPr="00C1676D">
              <w:rPr>
                <w:rFonts w:ascii="Times New Roman" w:eastAsia="Times New Roman" w:hAnsi="Times New Roman" w:cs="Times New Roman"/>
                <w:i/>
                <w:color w:val="202124"/>
                <w:sz w:val="20"/>
                <w:szCs w:val="20"/>
                <w:highlight w:val="white"/>
              </w:rPr>
              <w:t>education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institutions</w:t>
            </w:r>
            <w:proofErr w:type="spellEnd"/>
          </w:p>
        </w:tc>
      </w:tr>
      <w:tr w:rsidR="00A32939" w:rsidRPr="00C1676D" w14:paraId="27D53678" w14:textId="77777777">
        <w:trPr>
          <w:trHeight w:val="186"/>
          <w:jc w:val="center"/>
        </w:trPr>
        <w:tc>
          <w:tcPr>
            <w:tcW w:w="1710" w:type="dxa"/>
            <w:vMerge/>
            <w:shd w:val="clear" w:color="auto" w:fill="FFFFFF"/>
            <w:vAlign w:val="center"/>
          </w:tcPr>
          <w:p w14:paraId="003F0E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E1AB2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14C94A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1EF1CF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3632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34B8A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402C9C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A02E688" w14:textId="0B7412C9" w:rsidR="00A32939" w:rsidRPr="00B2418D" w:rsidRDefault="00717D4D">
            <w:pPr>
              <w:pStyle w:val="ListeParagraf"/>
              <w:numPr>
                <w:ilvl w:val="0"/>
                <w:numId w:val="45"/>
              </w:numPr>
              <w:jc w:val="both"/>
              <w:rPr>
                <w:rFonts w:ascii="Times New Roman" w:eastAsia="Times New Roman" w:hAnsi="Times New Roman" w:cs="Times New Roman"/>
                <w:b/>
                <w:color w:val="202124"/>
                <w:sz w:val="20"/>
                <w:szCs w:val="20"/>
                <w:highlight w:val="white"/>
              </w:rPr>
            </w:pPr>
            <w:r w:rsidRPr="00B2418D">
              <w:rPr>
                <w:rFonts w:ascii="Times New Roman" w:eastAsia="Times New Roman" w:hAnsi="Times New Roman" w:cs="Times New Roman"/>
                <w:b/>
                <w:color w:val="202124"/>
                <w:sz w:val="20"/>
                <w:szCs w:val="20"/>
                <w:highlight w:val="white"/>
              </w:rPr>
              <w:t>Ahlak eğitimi ve öğretimi</w:t>
            </w:r>
          </w:p>
          <w:p w14:paraId="2C5294B9"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77204237" w14:textId="77777777" w:rsidR="00A32939" w:rsidRPr="00B2418D" w:rsidRDefault="00717D4D" w:rsidP="00B2418D">
            <w:pPr>
              <w:pStyle w:val="ListeParagraf"/>
              <w:ind w:left="360"/>
              <w:jc w:val="both"/>
              <w:rPr>
                <w:rFonts w:ascii="Times New Roman" w:eastAsia="Times New Roman" w:hAnsi="Times New Roman" w:cs="Times New Roman"/>
                <w:i/>
                <w:color w:val="202124"/>
                <w:sz w:val="20"/>
                <w:szCs w:val="20"/>
                <w:highlight w:val="white"/>
              </w:rPr>
            </w:pPr>
            <w:r w:rsidRPr="00B2418D">
              <w:rPr>
                <w:rFonts w:ascii="Times New Roman" w:eastAsia="Times New Roman" w:hAnsi="Times New Roman" w:cs="Times New Roman"/>
                <w:i/>
                <w:color w:val="202124"/>
                <w:sz w:val="20"/>
                <w:szCs w:val="20"/>
                <w:highlight w:val="white"/>
              </w:rPr>
              <w:t xml:space="preserve">Moral </w:t>
            </w:r>
            <w:proofErr w:type="spellStart"/>
            <w:r w:rsidRPr="00B2418D">
              <w:rPr>
                <w:rFonts w:ascii="Times New Roman" w:eastAsia="Times New Roman" w:hAnsi="Times New Roman" w:cs="Times New Roman"/>
                <w:i/>
                <w:color w:val="202124"/>
                <w:sz w:val="20"/>
                <w:szCs w:val="20"/>
                <w:highlight w:val="white"/>
              </w:rPr>
              <w:t>education</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and</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training</w:t>
            </w:r>
            <w:proofErr w:type="spellEnd"/>
          </w:p>
        </w:tc>
        <w:tc>
          <w:tcPr>
            <w:tcW w:w="3555" w:type="dxa"/>
            <w:shd w:val="clear" w:color="auto" w:fill="FFFFFF"/>
            <w:vAlign w:val="center"/>
          </w:tcPr>
          <w:p w14:paraId="2B991CFC" w14:textId="77777777" w:rsidR="00A32939" w:rsidRPr="00C1676D" w:rsidRDefault="00717D4D" w:rsidP="00421CB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Dini gelişim, dini inanç ve davranışları analiz eder, örnekler verir.</w:t>
            </w:r>
          </w:p>
          <w:p w14:paraId="2BF9C3B1" w14:textId="77777777" w:rsidR="00A32939" w:rsidRPr="00C1676D" w:rsidRDefault="00717D4D" w:rsidP="00421CB5">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Analyze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religious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development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religious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beliefs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behaviors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give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examples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09F3A9C9" w14:textId="77777777">
        <w:trPr>
          <w:trHeight w:val="186"/>
          <w:jc w:val="center"/>
        </w:trPr>
        <w:tc>
          <w:tcPr>
            <w:tcW w:w="1710" w:type="dxa"/>
            <w:vMerge/>
            <w:shd w:val="clear" w:color="auto" w:fill="FFFFFF"/>
            <w:vAlign w:val="center"/>
          </w:tcPr>
          <w:p w14:paraId="399752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D54B31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5689D7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96E3C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20F7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B253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0310B4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4899542" w14:textId="7F0162B6" w:rsidR="00A32939" w:rsidRPr="00B2418D" w:rsidRDefault="00717D4D">
            <w:pPr>
              <w:pStyle w:val="ListeParagraf"/>
              <w:numPr>
                <w:ilvl w:val="0"/>
                <w:numId w:val="45"/>
              </w:numPr>
              <w:jc w:val="both"/>
              <w:rPr>
                <w:rFonts w:ascii="Times New Roman" w:eastAsia="Times New Roman" w:hAnsi="Times New Roman" w:cs="Times New Roman"/>
                <w:b/>
                <w:color w:val="202124"/>
                <w:sz w:val="20"/>
                <w:szCs w:val="20"/>
                <w:highlight w:val="white"/>
              </w:rPr>
            </w:pPr>
            <w:r w:rsidRPr="00B2418D">
              <w:rPr>
                <w:rFonts w:ascii="Times New Roman" w:eastAsia="Times New Roman" w:hAnsi="Times New Roman" w:cs="Times New Roman"/>
                <w:b/>
                <w:color w:val="202124"/>
                <w:sz w:val="20"/>
                <w:szCs w:val="20"/>
                <w:highlight w:val="white"/>
              </w:rPr>
              <w:t>Din eğitimi biliminin Türkiye’de gelişimi</w:t>
            </w:r>
          </w:p>
          <w:p w14:paraId="7D2FB3E1"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2A14B3B4" w14:textId="77777777" w:rsidR="00A32939" w:rsidRPr="00B2418D" w:rsidRDefault="00717D4D" w:rsidP="00B2418D">
            <w:pPr>
              <w:pStyle w:val="ListeParagraf"/>
              <w:ind w:left="360"/>
              <w:jc w:val="both"/>
              <w:rPr>
                <w:rFonts w:ascii="Times New Roman" w:eastAsia="Times New Roman" w:hAnsi="Times New Roman" w:cs="Times New Roman"/>
                <w:b/>
                <w:i/>
                <w:color w:val="202124"/>
                <w:sz w:val="20"/>
                <w:szCs w:val="20"/>
                <w:highlight w:val="white"/>
              </w:rPr>
            </w:pPr>
            <w:r w:rsidRPr="00B2418D">
              <w:rPr>
                <w:rFonts w:ascii="Times New Roman" w:eastAsia="Times New Roman" w:hAnsi="Times New Roman" w:cs="Times New Roman"/>
                <w:i/>
                <w:color w:val="202124"/>
                <w:sz w:val="20"/>
                <w:szCs w:val="20"/>
                <w:highlight w:val="white"/>
              </w:rPr>
              <w:t xml:space="preserve">Development of </w:t>
            </w:r>
            <w:proofErr w:type="spellStart"/>
            <w:r w:rsidRPr="00B2418D">
              <w:rPr>
                <w:rFonts w:ascii="Times New Roman" w:eastAsia="Times New Roman" w:hAnsi="Times New Roman" w:cs="Times New Roman"/>
                <w:i/>
                <w:color w:val="202124"/>
                <w:sz w:val="20"/>
                <w:szCs w:val="20"/>
                <w:highlight w:val="white"/>
              </w:rPr>
              <w:t>the</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science</w:t>
            </w:r>
            <w:proofErr w:type="spellEnd"/>
            <w:r w:rsidRPr="00B2418D">
              <w:rPr>
                <w:rFonts w:ascii="Times New Roman" w:eastAsia="Times New Roman" w:hAnsi="Times New Roman" w:cs="Times New Roman"/>
                <w:i/>
                <w:color w:val="202124"/>
                <w:sz w:val="20"/>
                <w:szCs w:val="20"/>
                <w:highlight w:val="white"/>
              </w:rPr>
              <w:t xml:space="preserve"> of </w:t>
            </w:r>
            <w:proofErr w:type="spellStart"/>
            <w:r w:rsidRPr="00B2418D">
              <w:rPr>
                <w:rFonts w:ascii="Times New Roman" w:eastAsia="Times New Roman" w:hAnsi="Times New Roman" w:cs="Times New Roman"/>
                <w:i/>
                <w:color w:val="202124"/>
                <w:sz w:val="20"/>
                <w:szCs w:val="20"/>
                <w:highlight w:val="white"/>
              </w:rPr>
              <w:t>religious</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education</w:t>
            </w:r>
            <w:proofErr w:type="spellEnd"/>
            <w:r w:rsidRPr="00B2418D">
              <w:rPr>
                <w:rFonts w:ascii="Times New Roman" w:eastAsia="Times New Roman" w:hAnsi="Times New Roman" w:cs="Times New Roman"/>
                <w:i/>
                <w:color w:val="202124"/>
                <w:sz w:val="20"/>
                <w:szCs w:val="20"/>
                <w:highlight w:val="white"/>
              </w:rPr>
              <w:t xml:space="preserve"> in </w:t>
            </w:r>
            <w:proofErr w:type="spellStart"/>
            <w:r w:rsidRPr="00B2418D">
              <w:rPr>
                <w:rFonts w:ascii="Times New Roman" w:eastAsia="Times New Roman" w:hAnsi="Times New Roman" w:cs="Times New Roman"/>
                <w:i/>
                <w:color w:val="202124"/>
                <w:sz w:val="20"/>
                <w:szCs w:val="20"/>
                <w:highlight w:val="white"/>
              </w:rPr>
              <w:t>Turke</w:t>
            </w:r>
            <w:r w:rsidRPr="00B2418D">
              <w:rPr>
                <w:rFonts w:ascii="Times New Roman" w:eastAsia="Times New Roman" w:hAnsi="Times New Roman" w:cs="Times New Roman"/>
                <w:b/>
                <w:i/>
                <w:color w:val="202124"/>
                <w:sz w:val="20"/>
                <w:szCs w:val="20"/>
                <w:highlight w:val="white"/>
              </w:rPr>
              <w:t>y</w:t>
            </w:r>
            <w:proofErr w:type="spellEnd"/>
          </w:p>
        </w:tc>
        <w:tc>
          <w:tcPr>
            <w:tcW w:w="3555" w:type="dxa"/>
            <w:shd w:val="clear" w:color="auto" w:fill="FFFFFF"/>
            <w:vAlign w:val="center"/>
          </w:tcPr>
          <w:p w14:paraId="773EC8B2"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Yaygın eğitim kurumlarındaki din öğretimi faaliyetlerini açıklar.</w:t>
            </w:r>
          </w:p>
          <w:p w14:paraId="3EA6395E" w14:textId="77777777" w:rsidR="00A32939" w:rsidRPr="00C1676D" w:rsidRDefault="00717D4D" w:rsidP="00421CB5">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Explain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activities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religious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education</w:t>
            </w:r>
            <w:proofErr w:type="spellEnd"/>
            <w:r w:rsidRPr="00C1676D">
              <w:rPr>
                <w:rFonts w:ascii="Times New Roman" w:eastAsia="Times New Roman" w:hAnsi="Times New Roman" w:cs="Times New Roman"/>
                <w:i/>
                <w:color w:val="202124"/>
                <w:sz w:val="20"/>
                <w:szCs w:val="20"/>
                <w:highlight w:val="white"/>
              </w:rPr>
              <w:t xml:space="preserve"> in </w:t>
            </w:r>
            <w:proofErr w:type="spellStart"/>
            <w:r w:rsidRPr="00C1676D">
              <w:rPr>
                <w:rFonts w:ascii="Times New Roman" w:eastAsia="Times New Roman" w:hAnsi="Times New Roman" w:cs="Times New Roman"/>
                <w:i/>
                <w:color w:val="202124"/>
                <w:sz w:val="20"/>
                <w:szCs w:val="20"/>
                <w:highlight w:val="white"/>
              </w:rPr>
              <w:t>non</w:t>
            </w:r>
            <w:proofErr w:type="spellEnd"/>
            <w:r w:rsidRPr="00C1676D">
              <w:rPr>
                <w:rFonts w:ascii="Times New Roman" w:eastAsia="Times New Roman" w:hAnsi="Times New Roman" w:cs="Times New Roman"/>
                <w:i/>
                <w:color w:val="202124"/>
                <w:sz w:val="20"/>
                <w:szCs w:val="20"/>
                <w:highlight w:val="white"/>
              </w:rPr>
              <w:t xml:space="preserve">-formal </w:t>
            </w:r>
            <w:proofErr w:type="spellStart"/>
            <w:r w:rsidRPr="00C1676D">
              <w:rPr>
                <w:rFonts w:ascii="Times New Roman" w:eastAsia="Times New Roman" w:hAnsi="Times New Roman" w:cs="Times New Roman"/>
                <w:i/>
                <w:color w:val="202124"/>
                <w:sz w:val="20"/>
                <w:szCs w:val="20"/>
                <w:highlight w:val="white"/>
              </w:rPr>
              <w:t>education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institutions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77B4D867" w14:textId="77777777">
        <w:trPr>
          <w:trHeight w:val="186"/>
          <w:jc w:val="center"/>
        </w:trPr>
        <w:tc>
          <w:tcPr>
            <w:tcW w:w="1710" w:type="dxa"/>
            <w:vMerge/>
            <w:shd w:val="clear" w:color="auto" w:fill="FFFFFF"/>
            <w:vAlign w:val="center"/>
          </w:tcPr>
          <w:p w14:paraId="63C547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24D59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C7029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5F5A3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B9C39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34CBE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24204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9AC5278" w14:textId="7334DB12" w:rsidR="00A32939" w:rsidRPr="00B2418D" w:rsidRDefault="00717D4D">
            <w:pPr>
              <w:pStyle w:val="ListeParagraf"/>
              <w:numPr>
                <w:ilvl w:val="0"/>
                <w:numId w:val="45"/>
              </w:numPr>
              <w:jc w:val="both"/>
              <w:rPr>
                <w:rFonts w:ascii="Times New Roman" w:eastAsia="Times New Roman" w:hAnsi="Times New Roman" w:cs="Times New Roman"/>
                <w:b/>
                <w:color w:val="202124"/>
                <w:sz w:val="20"/>
                <w:szCs w:val="20"/>
                <w:highlight w:val="white"/>
              </w:rPr>
            </w:pPr>
            <w:r w:rsidRPr="00B2418D">
              <w:rPr>
                <w:rFonts w:ascii="Times New Roman" w:eastAsia="Times New Roman" w:hAnsi="Times New Roman" w:cs="Times New Roman"/>
                <w:b/>
                <w:color w:val="202124"/>
                <w:sz w:val="20"/>
                <w:szCs w:val="20"/>
                <w:highlight w:val="white"/>
              </w:rPr>
              <w:t>Din eğitimi biliminin Türkiye’de gelişimi</w:t>
            </w:r>
          </w:p>
          <w:p w14:paraId="42E4A487"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5888AE33" w14:textId="77777777" w:rsidR="00A32939" w:rsidRPr="00B2418D" w:rsidRDefault="00717D4D" w:rsidP="00B2418D">
            <w:pPr>
              <w:pStyle w:val="ListeParagraf"/>
              <w:ind w:left="360"/>
              <w:jc w:val="both"/>
              <w:rPr>
                <w:rFonts w:ascii="Times New Roman" w:eastAsia="Times New Roman" w:hAnsi="Times New Roman" w:cs="Times New Roman"/>
                <w:i/>
                <w:color w:val="202124"/>
                <w:sz w:val="20"/>
                <w:szCs w:val="20"/>
                <w:highlight w:val="white"/>
              </w:rPr>
            </w:pPr>
            <w:proofErr w:type="spellStart"/>
            <w:r w:rsidRPr="00B2418D">
              <w:rPr>
                <w:rFonts w:ascii="Times New Roman" w:eastAsia="Times New Roman" w:hAnsi="Times New Roman" w:cs="Times New Roman"/>
                <w:i/>
                <w:color w:val="202124"/>
                <w:sz w:val="20"/>
                <w:szCs w:val="20"/>
                <w:highlight w:val="white"/>
              </w:rPr>
              <w:t>development</w:t>
            </w:r>
            <w:proofErr w:type="spellEnd"/>
            <w:r w:rsidRPr="00B2418D">
              <w:rPr>
                <w:rFonts w:ascii="Times New Roman" w:eastAsia="Times New Roman" w:hAnsi="Times New Roman" w:cs="Times New Roman"/>
                <w:i/>
                <w:color w:val="202124"/>
                <w:sz w:val="20"/>
                <w:szCs w:val="20"/>
                <w:highlight w:val="white"/>
              </w:rPr>
              <w:t xml:space="preserve"> of </w:t>
            </w:r>
            <w:proofErr w:type="spellStart"/>
            <w:r w:rsidRPr="00B2418D">
              <w:rPr>
                <w:rFonts w:ascii="Times New Roman" w:eastAsia="Times New Roman" w:hAnsi="Times New Roman" w:cs="Times New Roman"/>
                <w:i/>
                <w:color w:val="202124"/>
                <w:sz w:val="20"/>
                <w:szCs w:val="20"/>
                <w:highlight w:val="white"/>
              </w:rPr>
              <w:t>the</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science</w:t>
            </w:r>
            <w:proofErr w:type="spellEnd"/>
            <w:r w:rsidRPr="00B2418D">
              <w:rPr>
                <w:rFonts w:ascii="Times New Roman" w:eastAsia="Times New Roman" w:hAnsi="Times New Roman" w:cs="Times New Roman"/>
                <w:i/>
                <w:color w:val="202124"/>
                <w:sz w:val="20"/>
                <w:szCs w:val="20"/>
                <w:highlight w:val="white"/>
              </w:rPr>
              <w:t xml:space="preserve"> of </w:t>
            </w:r>
            <w:proofErr w:type="spellStart"/>
            <w:r w:rsidRPr="00B2418D">
              <w:rPr>
                <w:rFonts w:ascii="Times New Roman" w:eastAsia="Times New Roman" w:hAnsi="Times New Roman" w:cs="Times New Roman"/>
                <w:i/>
                <w:color w:val="202124"/>
                <w:sz w:val="20"/>
                <w:szCs w:val="20"/>
                <w:highlight w:val="white"/>
              </w:rPr>
              <w:t>the</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psychology</w:t>
            </w:r>
            <w:proofErr w:type="spellEnd"/>
            <w:r w:rsidRPr="00B2418D">
              <w:rPr>
                <w:rFonts w:ascii="Times New Roman" w:eastAsia="Times New Roman" w:hAnsi="Times New Roman" w:cs="Times New Roman"/>
                <w:i/>
                <w:color w:val="202124"/>
                <w:sz w:val="20"/>
                <w:szCs w:val="20"/>
                <w:highlight w:val="white"/>
              </w:rPr>
              <w:t xml:space="preserve"> of </w:t>
            </w:r>
            <w:proofErr w:type="spellStart"/>
            <w:r w:rsidRPr="00B2418D">
              <w:rPr>
                <w:rFonts w:ascii="Times New Roman" w:eastAsia="Times New Roman" w:hAnsi="Times New Roman" w:cs="Times New Roman"/>
                <w:i/>
                <w:color w:val="202124"/>
                <w:sz w:val="20"/>
                <w:szCs w:val="20"/>
                <w:highlight w:val="white"/>
              </w:rPr>
              <w:t>religion</w:t>
            </w:r>
            <w:proofErr w:type="spellEnd"/>
            <w:r w:rsidRPr="00B2418D">
              <w:rPr>
                <w:rFonts w:ascii="Times New Roman" w:eastAsia="Times New Roman" w:hAnsi="Times New Roman" w:cs="Times New Roman"/>
                <w:i/>
                <w:color w:val="202124"/>
                <w:sz w:val="20"/>
                <w:szCs w:val="20"/>
                <w:highlight w:val="white"/>
              </w:rPr>
              <w:t xml:space="preserve"> in </w:t>
            </w:r>
            <w:proofErr w:type="spellStart"/>
            <w:r w:rsidRPr="00B2418D">
              <w:rPr>
                <w:rFonts w:ascii="Times New Roman" w:eastAsia="Times New Roman" w:hAnsi="Times New Roman" w:cs="Times New Roman"/>
                <w:i/>
                <w:color w:val="202124"/>
                <w:sz w:val="20"/>
                <w:szCs w:val="20"/>
                <w:highlight w:val="white"/>
              </w:rPr>
              <w:t>Turkey</w:t>
            </w:r>
            <w:proofErr w:type="spellEnd"/>
          </w:p>
        </w:tc>
        <w:tc>
          <w:tcPr>
            <w:tcW w:w="3555" w:type="dxa"/>
            <w:shd w:val="clear" w:color="auto" w:fill="FFFFFF"/>
            <w:vAlign w:val="center"/>
          </w:tcPr>
          <w:p w14:paraId="0E8FCE98" w14:textId="77777777" w:rsidR="00A32939" w:rsidRPr="00C1676D" w:rsidRDefault="00717D4D" w:rsidP="00421CB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Yaygın eğitim kurumlarındaki din öğretimi faaliyetlerini açıklar.</w:t>
            </w:r>
          </w:p>
          <w:p w14:paraId="0939566A" w14:textId="4DC54497" w:rsidR="00A32939" w:rsidRPr="00C1676D" w:rsidRDefault="00717D4D" w:rsidP="00421CB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Explain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activities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religious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education</w:t>
            </w:r>
            <w:proofErr w:type="spellEnd"/>
            <w:r w:rsidRPr="00C1676D">
              <w:rPr>
                <w:rFonts w:ascii="Times New Roman" w:eastAsia="Times New Roman" w:hAnsi="Times New Roman" w:cs="Times New Roman"/>
                <w:i/>
                <w:color w:val="202124"/>
                <w:sz w:val="20"/>
                <w:szCs w:val="20"/>
                <w:highlight w:val="white"/>
              </w:rPr>
              <w:t xml:space="preserve"> in </w:t>
            </w:r>
            <w:proofErr w:type="spellStart"/>
            <w:r w:rsidRPr="00C1676D">
              <w:rPr>
                <w:rFonts w:ascii="Times New Roman" w:eastAsia="Times New Roman" w:hAnsi="Times New Roman" w:cs="Times New Roman"/>
                <w:i/>
                <w:color w:val="202124"/>
                <w:sz w:val="20"/>
                <w:szCs w:val="20"/>
                <w:highlight w:val="white"/>
              </w:rPr>
              <w:t>non</w:t>
            </w:r>
            <w:proofErr w:type="spellEnd"/>
            <w:r w:rsidRPr="00C1676D">
              <w:rPr>
                <w:rFonts w:ascii="Times New Roman" w:eastAsia="Times New Roman" w:hAnsi="Times New Roman" w:cs="Times New Roman"/>
                <w:i/>
                <w:color w:val="202124"/>
                <w:sz w:val="20"/>
                <w:szCs w:val="20"/>
                <w:highlight w:val="white"/>
              </w:rPr>
              <w:t xml:space="preserve">-formal </w:t>
            </w:r>
            <w:proofErr w:type="spellStart"/>
            <w:r w:rsidRPr="00C1676D">
              <w:rPr>
                <w:rFonts w:ascii="Times New Roman" w:eastAsia="Times New Roman" w:hAnsi="Times New Roman" w:cs="Times New Roman"/>
                <w:i/>
                <w:color w:val="202124"/>
                <w:sz w:val="20"/>
                <w:szCs w:val="20"/>
                <w:highlight w:val="white"/>
              </w:rPr>
              <w:t>education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institutions</w:t>
            </w:r>
            <w:proofErr w:type="spellEnd"/>
          </w:p>
        </w:tc>
      </w:tr>
      <w:tr w:rsidR="00A32939" w:rsidRPr="00C1676D" w14:paraId="2E9A47D6" w14:textId="77777777">
        <w:trPr>
          <w:trHeight w:val="186"/>
          <w:jc w:val="center"/>
        </w:trPr>
        <w:tc>
          <w:tcPr>
            <w:tcW w:w="1710" w:type="dxa"/>
            <w:vMerge/>
            <w:shd w:val="clear" w:color="auto" w:fill="FFFFFF"/>
            <w:vAlign w:val="center"/>
          </w:tcPr>
          <w:p w14:paraId="6FDED4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28E71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D9F9B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F1AAFF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DD6A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59EC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ED449D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120AF0A" w14:textId="287708C5" w:rsidR="00A32939" w:rsidRPr="00B2418D" w:rsidRDefault="00717D4D">
            <w:pPr>
              <w:pStyle w:val="ListeParagraf"/>
              <w:numPr>
                <w:ilvl w:val="0"/>
                <w:numId w:val="45"/>
              </w:numPr>
              <w:jc w:val="both"/>
              <w:rPr>
                <w:rFonts w:ascii="Times New Roman" w:eastAsia="Times New Roman" w:hAnsi="Times New Roman" w:cs="Times New Roman"/>
                <w:b/>
                <w:color w:val="202124"/>
                <w:sz w:val="20"/>
                <w:szCs w:val="20"/>
                <w:highlight w:val="white"/>
              </w:rPr>
            </w:pPr>
            <w:r w:rsidRPr="00B2418D">
              <w:rPr>
                <w:rFonts w:ascii="Times New Roman" w:eastAsia="Times New Roman" w:hAnsi="Times New Roman" w:cs="Times New Roman"/>
                <w:b/>
                <w:color w:val="202124"/>
                <w:sz w:val="20"/>
                <w:szCs w:val="20"/>
                <w:highlight w:val="white"/>
              </w:rPr>
              <w:t>İmam hatip liseleri</w:t>
            </w:r>
          </w:p>
          <w:p w14:paraId="3DE803DA"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08E88748" w14:textId="77777777" w:rsidR="00A32939" w:rsidRPr="00B2418D" w:rsidRDefault="00717D4D" w:rsidP="00B2418D">
            <w:pPr>
              <w:pStyle w:val="ListeParagraf"/>
              <w:ind w:left="360"/>
              <w:jc w:val="both"/>
              <w:rPr>
                <w:rFonts w:ascii="Times New Roman" w:eastAsia="Times New Roman" w:hAnsi="Times New Roman" w:cs="Times New Roman"/>
                <w:i/>
                <w:color w:val="202124"/>
                <w:sz w:val="20"/>
                <w:szCs w:val="20"/>
                <w:highlight w:val="white"/>
              </w:rPr>
            </w:pPr>
            <w:proofErr w:type="spellStart"/>
            <w:r w:rsidRPr="00B2418D">
              <w:rPr>
                <w:rFonts w:ascii="Times New Roman" w:eastAsia="Times New Roman" w:hAnsi="Times New Roman" w:cs="Times New Roman"/>
                <w:i/>
                <w:color w:val="202124"/>
                <w:sz w:val="20"/>
                <w:szCs w:val="20"/>
                <w:highlight w:val="white"/>
              </w:rPr>
              <w:t>Imam</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orator</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high</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schools</w:t>
            </w:r>
            <w:proofErr w:type="spellEnd"/>
          </w:p>
        </w:tc>
        <w:tc>
          <w:tcPr>
            <w:tcW w:w="3555" w:type="dxa"/>
            <w:shd w:val="clear" w:color="auto" w:fill="FFFFFF"/>
            <w:vAlign w:val="center"/>
          </w:tcPr>
          <w:p w14:paraId="5B9A9AC3" w14:textId="77777777" w:rsidR="00A32939" w:rsidRPr="00C1676D" w:rsidRDefault="00717D4D" w:rsidP="00421CB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Din eğitimi biliminin mahiyetini bilir.</w:t>
            </w:r>
          </w:p>
          <w:p w14:paraId="3277879C" w14:textId="799845E7" w:rsidR="00A32939" w:rsidRPr="00C1676D" w:rsidRDefault="00717D4D" w:rsidP="00421CB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Know</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nature</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religious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education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science</w:t>
            </w:r>
            <w:proofErr w:type="spellEnd"/>
          </w:p>
        </w:tc>
      </w:tr>
      <w:tr w:rsidR="00A32939" w:rsidRPr="00C1676D" w14:paraId="3F45B681" w14:textId="77777777">
        <w:trPr>
          <w:trHeight w:val="186"/>
          <w:jc w:val="center"/>
        </w:trPr>
        <w:tc>
          <w:tcPr>
            <w:tcW w:w="1710" w:type="dxa"/>
            <w:vMerge/>
            <w:shd w:val="clear" w:color="auto" w:fill="FFFFFF"/>
            <w:vAlign w:val="center"/>
          </w:tcPr>
          <w:p w14:paraId="6FC2A04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8AAA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AB5A5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598D8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3A69D6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F086D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B713EC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281D79E" w14:textId="26B75C52" w:rsidR="00A32939" w:rsidRPr="00B2418D" w:rsidRDefault="00717D4D">
            <w:pPr>
              <w:pStyle w:val="ListeParagraf"/>
              <w:numPr>
                <w:ilvl w:val="0"/>
                <w:numId w:val="45"/>
              </w:numPr>
              <w:jc w:val="both"/>
              <w:rPr>
                <w:rFonts w:ascii="Times New Roman" w:eastAsia="Times New Roman" w:hAnsi="Times New Roman" w:cs="Times New Roman"/>
                <w:b/>
                <w:color w:val="202124"/>
                <w:sz w:val="20"/>
                <w:szCs w:val="20"/>
                <w:highlight w:val="white"/>
              </w:rPr>
            </w:pPr>
            <w:r w:rsidRPr="00B2418D">
              <w:rPr>
                <w:rFonts w:ascii="Times New Roman" w:eastAsia="Times New Roman" w:hAnsi="Times New Roman" w:cs="Times New Roman"/>
                <w:b/>
                <w:color w:val="202124"/>
                <w:sz w:val="20"/>
                <w:szCs w:val="20"/>
                <w:highlight w:val="white"/>
              </w:rPr>
              <w:t xml:space="preserve">Yüksek din öğretimi </w:t>
            </w:r>
          </w:p>
          <w:p w14:paraId="2A39B040"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022B57A7" w14:textId="6C341FDD" w:rsidR="00A32939" w:rsidRPr="00B2418D" w:rsidRDefault="00717D4D" w:rsidP="00B2418D">
            <w:pPr>
              <w:pStyle w:val="ListeParagraf"/>
              <w:ind w:left="360"/>
              <w:jc w:val="both"/>
              <w:rPr>
                <w:rFonts w:ascii="Times New Roman" w:eastAsia="Times New Roman" w:hAnsi="Times New Roman" w:cs="Times New Roman"/>
                <w:i/>
                <w:color w:val="202124"/>
                <w:sz w:val="20"/>
                <w:szCs w:val="20"/>
                <w:highlight w:val="white"/>
              </w:rPr>
            </w:pPr>
            <w:proofErr w:type="spellStart"/>
            <w:r w:rsidRPr="00B2418D">
              <w:rPr>
                <w:rFonts w:ascii="Times New Roman" w:eastAsia="Times New Roman" w:hAnsi="Times New Roman" w:cs="Times New Roman"/>
                <w:i/>
                <w:color w:val="202124"/>
                <w:sz w:val="20"/>
                <w:szCs w:val="20"/>
                <w:highlight w:val="white"/>
              </w:rPr>
              <w:t>Higher</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religious</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education</w:t>
            </w:r>
            <w:proofErr w:type="spellEnd"/>
            <w:r w:rsidRPr="00B2418D">
              <w:rPr>
                <w:rFonts w:ascii="Times New Roman" w:eastAsia="Times New Roman" w:hAnsi="Times New Roman" w:cs="Times New Roman"/>
                <w:i/>
                <w:color w:val="202124"/>
                <w:sz w:val="20"/>
                <w:szCs w:val="20"/>
                <w:highlight w:val="white"/>
              </w:rPr>
              <w:t xml:space="preserve"> </w:t>
            </w:r>
          </w:p>
        </w:tc>
        <w:tc>
          <w:tcPr>
            <w:tcW w:w="3555" w:type="dxa"/>
            <w:shd w:val="clear" w:color="auto" w:fill="FFFFFF"/>
            <w:vAlign w:val="center"/>
          </w:tcPr>
          <w:p w14:paraId="53CE5152" w14:textId="77777777" w:rsidR="00A32939" w:rsidRPr="00C1676D" w:rsidRDefault="00717D4D" w:rsidP="00421CB5">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Dini gelişim, dini inanç ve davranışları analiz eder, örnekler verir.</w:t>
            </w:r>
          </w:p>
          <w:p w14:paraId="2D12A4B6" w14:textId="77777777" w:rsidR="00A32939" w:rsidRPr="00C1676D" w:rsidRDefault="00717D4D" w:rsidP="00421CB5">
            <w:pPr>
              <w:spacing w:after="160"/>
              <w:jc w:val="both"/>
              <w:rPr>
                <w:rFonts w:ascii="Times New Roman" w:eastAsia="Times New Roman" w:hAnsi="Times New Roman" w:cs="Times New Roman"/>
                <w:b/>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Analyze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religious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development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religious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beliefs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behaviors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give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examples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3B2ED836" w14:textId="77777777">
        <w:trPr>
          <w:trHeight w:val="186"/>
          <w:jc w:val="center"/>
        </w:trPr>
        <w:tc>
          <w:tcPr>
            <w:tcW w:w="1710" w:type="dxa"/>
            <w:vMerge/>
            <w:shd w:val="clear" w:color="auto" w:fill="FFFFFF"/>
            <w:vAlign w:val="center"/>
          </w:tcPr>
          <w:p w14:paraId="70774B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B8FC98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632CE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62347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6CC78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2F80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3665A4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8A1718A" w14:textId="635D7327" w:rsidR="00A32939" w:rsidRPr="00B2418D" w:rsidRDefault="00717D4D">
            <w:pPr>
              <w:pStyle w:val="ListeParagraf"/>
              <w:numPr>
                <w:ilvl w:val="0"/>
                <w:numId w:val="45"/>
              </w:numPr>
              <w:jc w:val="both"/>
              <w:rPr>
                <w:rFonts w:ascii="Times New Roman" w:eastAsia="Times New Roman" w:hAnsi="Times New Roman" w:cs="Times New Roman"/>
                <w:b/>
                <w:color w:val="202124"/>
                <w:sz w:val="20"/>
                <w:szCs w:val="20"/>
                <w:highlight w:val="white"/>
              </w:rPr>
            </w:pPr>
            <w:r w:rsidRPr="00B2418D">
              <w:rPr>
                <w:rFonts w:ascii="Times New Roman" w:eastAsia="Times New Roman" w:hAnsi="Times New Roman" w:cs="Times New Roman"/>
                <w:b/>
                <w:color w:val="202124"/>
                <w:sz w:val="20"/>
                <w:szCs w:val="20"/>
                <w:highlight w:val="white"/>
              </w:rPr>
              <w:t>Dünyada din eğitimi ve öğretimi</w:t>
            </w:r>
          </w:p>
          <w:p w14:paraId="748D939F"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76652874" w14:textId="77777777" w:rsidR="00A32939" w:rsidRPr="00B2418D" w:rsidRDefault="00717D4D" w:rsidP="00B2418D">
            <w:pPr>
              <w:pStyle w:val="ListeParagraf"/>
              <w:ind w:left="360"/>
              <w:jc w:val="both"/>
              <w:rPr>
                <w:rFonts w:ascii="Times New Roman" w:eastAsia="Times New Roman" w:hAnsi="Times New Roman" w:cs="Times New Roman"/>
                <w:i/>
                <w:color w:val="202124"/>
                <w:sz w:val="20"/>
                <w:szCs w:val="20"/>
                <w:highlight w:val="white"/>
              </w:rPr>
            </w:pPr>
            <w:proofErr w:type="spellStart"/>
            <w:r w:rsidRPr="00B2418D">
              <w:rPr>
                <w:rFonts w:ascii="Times New Roman" w:eastAsia="Times New Roman" w:hAnsi="Times New Roman" w:cs="Times New Roman"/>
                <w:i/>
                <w:color w:val="202124"/>
                <w:sz w:val="20"/>
                <w:szCs w:val="20"/>
                <w:highlight w:val="white"/>
              </w:rPr>
              <w:t>Religious</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education</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and</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teaching</w:t>
            </w:r>
            <w:proofErr w:type="spellEnd"/>
            <w:r w:rsidRPr="00B2418D">
              <w:rPr>
                <w:rFonts w:ascii="Times New Roman" w:eastAsia="Times New Roman" w:hAnsi="Times New Roman" w:cs="Times New Roman"/>
                <w:i/>
                <w:color w:val="202124"/>
                <w:sz w:val="20"/>
                <w:szCs w:val="20"/>
                <w:highlight w:val="white"/>
              </w:rPr>
              <w:t xml:space="preserve"> in </w:t>
            </w:r>
            <w:proofErr w:type="spellStart"/>
            <w:r w:rsidRPr="00B2418D">
              <w:rPr>
                <w:rFonts w:ascii="Times New Roman" w:eastAsia="Times New Roman" w:hAnsi="Times New Roman" w:cs="Times New Roman"/>
                <w:i/>
                <w:color w:val="202124"/>
                <w:sz w:val="20"/>
                <w:szCs w:val="20"/>
                <w:highlight w:val="white"/>
              </w:rPr>
              <w:t>the</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world</w:t>
            </w:r>
            <w:proofErr w:type="spellEnd"/>
          </w:p>
        </w:tc>
        <w:tc>
          <w:tcPr>
            <w:tcW w:w="3555" w:type="dxa"/>
            <w:shd w:val="clear" w:color="auto" w:fill="FFFFFF"/>
            <w:vAlign w:val="center"/>
          </w:tcPr>
          <w:p w14:paraId="21CDE759" w14:textId="77777777" w:rsidR="00A32939" w:rsidRPr="00C1676D" w:rsidRDefault="00717D4D" w:rsidP="00421CB5">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Din eğitimi biliminin mahiyetini bilir.</w:t>
            </w:r>
          </w:p>
          <w:p w14:paraId="733108E3" w14:textId="77777777" w:rsidR="00A32939" w:rsidRPr="00C1676D" w:rsidRDefault="00717D4D" w:rsidP="00421CB5">
            <w:pPr>
              <w:spacing w:after="160"/>
              <w:jc w:val="both"/>
              <w:rPr>
                <w:rFonts w:ascii="Times New Roman" w:eastAsia="Times New Roman" w:hAnsi="Times New Roman" w:cs="Times New Roman"/>
                <w:b/>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Know</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nature</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religious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education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science</w:t>
            </w:r>
            <w:proofErr w:type="spellEnd"/>
          </w:p>
        </w:tc>
      </w:tr>
      <w:tr w:rsidR="00A32939" w:rsidRPr="00C1676D" w14:paraId="0B08A854" w14:textId="77777777">
        <w:trPr>
          <w:trHeight w:val="186"/>
          <w:jc w:val="center"/>
        </w:trPr>
        <w:tc>
          <w:tcPr>
            <w:tcW w:w="1710" w:type="dxa"/>
            <w:vMerge/>
            <w:shd w:val="clear" w:color="auto" w:fill="FFFFFF"/>
            <w:vAlign w:val="center"/>
          </w:tcPr>
          <w:p w14:paraId="0F2971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3EA71B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419BF5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ACF47F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08F8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C35B0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2C474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5BF2F01" w14:textId="1317964F" w:rsidR="00A32939" w:rsidRPr="00B2418D" w:rsidRDefault="00717D4D">
            <w:pPr>
              <w:pStyle w:val="ListeParagraf"/>
              <w:numPr>
                <w:ilvl w:val="0"/>
                <w:numId w:val="45"/>
              </w:numPr>
              <w:jc w:val="both"/>
              <w:rPr>
                <w:rFonts w:ascii="Times New Roman" w:eastAsia="Times New Roman" w:hAnsi="Times New Roman" w:cs="Times New Roman"/>
                <w:b/>
                <w:color w:val="202124"/>
                <w:sz w:val="20"/>
                <w:szCs w:val="20"/>
                <w:highlight w:val="white"/>
              </w:rPr>
            </w:pPr>
            <w:r w:rsidRPr="00B2418D">
              <w:rPr>
                <w:rFonts w:ascii="Times New Roman" w:eastAsia="Times New Roman" w:hAnsi="Times New Roman" w:cs="Times New Roman"/>
                <w:b/>
                <w:color w:val="202124"/>
                <w:sz w:val="20"/>
                <w:szCs w:val="20"/>
                <w:highlight w:val="white"/>
              </w:rPr>
              <w:t>Yaygın din eğitimi</w:t>
            </w:r>
          </w:p>
          <w:p w14:paraId="227B29FC"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6A065C3F" w14:textId="77777777" w:rsidR="00A32939" w:rsidRPr="00B2418D" w:rsidRDefault="00717D4D" w:rsidP="00B2418D">
            <w:pPr>
              <w:pStyle w:val="ListeParagraf"/>
              <w:ind w:left="360"/>
              <w:jc w:val="both"/>
              <w:rPr>
                <w:rFonts w:ascii="Times New Roman" w:eastAsia="Times New Roman" w:hAnsi="Times New Roman" w:cs="Times New Roman"/>
                <w:i/>
                <w:color w:val="202124"/>
                <w:sz w:val="20"/>
                <w:szCs w:val="20"/>
                <w:highlight w:val="white"/>
              </w:rPr>
            </w:pPr>
            <w:proofErr w:type="spellStart"/>
            <w:r w:rsidRPr="00B2418D">
              <w:rPr>
                <w:rFonts w:ascii="Times New Roman" w:eastAsia="Times New Roman" w:hAnsi="Times New Roman" w:cs="Times New Roman"/>
                <w:i/>
                <w:color w:val="202124"/>
                <w:sz w:val="20"/>
                <w:szCs w:val="20"/>
                <w:highlight w:val="white"/>
              </w:rPr>
              <w:t>Non</w:t>
            </w:r>
            <w:proofErr w:type="spellEnd"/>
            <w:r w:rsidRPr="00B2418D">
              <w:rPr>
                <w:rFonts w:ascii="Times New Roman" w:eastAsia="Times New Roman" w:hAnsi="Times New Roman" w:cs="Times New Roman"/>
                <w:i/>
                <w:color w:val="202124"/>
                <w:sz w:val="20"/>
                <w:szCs w:val="20"/>
                <w:highlight w:val="white"/>
              </w:rPr>
              <w:t xml:space="preserve">-formal </w:t>
            </w:r>
            <w:proofErr w:type="spellStart"/>
            <w:r w:rsidRPr="00B2418D">
              <w:rPr>
                <w:rFonts w:ascii="Times New Roman" w:eastAsia="Times New Roman" w:hAnsi="Times New Roman" w:cs="Times New Roman"/>
                <w:i/>
                <w:color w:val="202124"/>
                <w:sz w:val="20"/>
                <w:szCs w:val="20"/>
                <w:highlight w:val="white"/>
              </w:rPr>
              <w:t>religious</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education</w:t>
            </w:r>
            <w:proofErr w:type="spellEnd"/>
          </w:p>
        </w:tc>
        <w:tc>
          <w:tcPr>
            <w:tcW w:w="3555" w:type="dxa"/>
            <w:shd w:val="clear" w:color="auto" w:fill="FFFFFF"/>
            <w:vAlign w:val="center"/>
          </w:tcPr>
          <w:p w14:paraId="110DC377" w14:textId="77777777" w:rsidR="00A32939" w:rsidRPr="00C1676D" w:rsidRDefault="00717D4D" w:rsidP="00421CB5">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Dini gelişim, dini inanç ve davranışları analiz eder, örnekler verir.</w:t>
            </w:r>
          </w:p>
          <w:p w14:paraId="58107941" w14:textId="77777777" w:rsidR="00A32939" w:rsidRPr="00C1676D" w:rsidRDefault="00717D4D" w:rsidP="00421CB5">
            <w:pPr>
              <w:spacing w:after="160"/>
              <w:jc w:val="both"/>
              <w:rPr>
                <w:rFonts w:ascii="Times New Roman" w:eastAsia="Times New Roman" w:hAnsi="Times New Roman" w:cs="Times New Roman"/>
                <w:b/>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Analyze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religious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development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religious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beliefs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behaviors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give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examples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2CEAF062" w14:textId="77777777">
        <w:trPr>
          <w:trHeight w:val="186"/>
          <w:jc w:val="center"/>
        </w:trPr>
        <w:tc>
          <w:tcPr>
            <w:tcW w:w="1710" w:type="dxa"/>
            <w:vMerge/>
            <w:shd w:val="clear" w:color="auto" w:fill="FFFFFF"/>
            <w:vAlign w:val="center"/>
          </w:tcPr>
          <w:p w14:paraId="662E5FB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C1A57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99325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D0A9AA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DC659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3239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5C2C66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C41C61D" w14:textId="0AEE00D6" w:rsidR="00A32939" w:rsidRPr="00B2418D" w:rsidRDefault="00717D4D">
            <w:pPr>
              <w:pStyle w:val="ListeParagraf"/>
              <w:numPr>
                <w:ilvl w:val="0"/>
                <w:numId w:val="45"/>
              </w:numPr>
              <w:jc w:val="both"/>
              <w:rPr>
                <w:rFonts w:ascii="Times New Roman" w:eastAsia="Times New Roman" w:hAnsi="Times New Roman" w:cs="Times New Roman"/>
                <w:b/>
                <w:color w:val="202124"/>
                <w:sz w:val="20"/>
                <w:szCs w:val="20"/>
                <w:highlight w:val="white"/>
              </w:rPr>
            </w:pPr>
            <w:r w:rsidRPr="00B2418D">
              <w:rPr>
                <w:rFonts w:ascii="Times New Roman" w:eastAsia="Times New Roman" w:hAnsi="Times New Roman" w:cs="Times New Roman"/>
                <w:b/>
                <w:color w:val="202124"/>
                <w:sz w:val="20"/>
                <w:szCs w:val="20"/>
                <w:highlight w:val="white"/>
              </w:rPr>
              <w:t>Ailede din eğitim</w:t>
            </w:r>
          </w:p>
          <w:p w14:paraId="625A33EE"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398712CB" w14:textId="77777777" w:rsidR="00A32939" w:rsidRPr="00B2418D" w:rsidRDefault="00717D4D" w:rsidP="00B2418D">
            <w:pPr>
              <w:pStyle w:val="ListeParagraf"/>
              <w:ind w:left="360"/>
              <w:jc w:val="both"/>
              <w:rPr>
                <w:rFonts w:ascii="Times New Roman" w:eastAsia="Times New Roman" w:hAnsi="Times New Roman" w:cs="Times New Roman"/>
                <w:i/>
                <w:color w:val="202124"/>
                <w:sz w:val="20"/>
                <w:szCs w:val="20"/>
                <w:highlight w:val="white"/>
              </w:rPr>
            </w:pPr>
            <w:proofErr w:type="spellStart"/>
            <w:r w:rsidRPr="00B2418D">
              <w:rPr>
                <w:rFonts w:ascii="Times New Roman" w:eastAsia="Times New Roman" w:hAnsi="Times New Roman" w:cs="Times New Roman"/>
                <w:i/>
                <w:color w:val="202124"/>
                <w:sz w:val="20"/>
                <w:szCs w:val="20"/>
                <w:highlight w:val="white"/>
              </w:rPr>
              <w:t>Religious</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education</w:t>
            </w:r>
            <w:proofErr w:type="spellEnd"/>
            <w:r w:rsidRPr="00B2418D">
              <w:rPr>
                <w:rFonts w:ascii="Times New Roman" w:eastAsia="Times New Roman" w:hAnsi="Times New Roman" w:cs="Times New Roman"/>
                <w:i/>
                <w:color w:val="202124"/>
                <w:sz w:val="20"/>
                <w:szCs w:val="20"/>
                <w:highlight w:val="white"/>
              </w:rPr>
              <w:t xml:space="preserve"> in </w:t>
            </w:r>
            <w:proofErr w:type="spellStart"/>
            <w:r w:rsidRPr="00B2418D">
              <w:rPr>
                <w:rFonts w:ascii="Times New Roman" w:eastAsia="Times New Roman" w:hAnsi="Times New Roman" w:cs="Times New Roman"/>
                <w:i/>
                <w:color w:val="202124"/>
                <w:sz w:val="20"/>
                <w:szCs w:val="20"/>
                <w:highlight w:val="white"/>
              </w:rPr>
              <w:t>the</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family</w:t>
            </w:r>
            <w:proofErr w:type="spellEnd"/>
          </w:p>
        </w:tc>
        <w:tc>
          <w:tcPr>
            <w:tcW w:w="3555" w:type="dxa"/>
            <w:shd w:val="clear" w:color="auto" w:fill="FFFFFF"/>
            <w:vAlign w:val="center"/>
          </w:tcPr>
          <w:p w14:paraId="0DE8CDB7" w14:textId="77777777" w:rsidR="00A32939" w:rsidRPr="00C1676D" w:rsidRDefault="00717D4D" w:rsidP="00421CB5">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lastRenderedPageBreak/>
              <w:t>Din eğitimi biliminin mahiyetini bilir.</w:t>
            </w:r>
          </w:p>
          <w:p w14:paraId="3728A266" w14:textId="77777777" w:rsidR="00A32939" w:rsidRPr="00C1676D" w:rsidRDefault="00717D4D" w:rsidP="00421CB5">
            <w:pPr>
              <w:spacing w:after="160"/>
              <w:jc w:val="both"/>
              <w:rPr>
                <w:rFonts w:ascii="Times New Roman" w:eastAsia="Times New Roman" w:hAnsi="Times New Roman" w:cs="Times New Roman"/>
                <w:b/>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lastRenderedPageBreak/>
              <w:t>Know</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nature</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religious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education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science</w:t>
            </w:r>
            <w:proofErr w:type="spellEnd"/>
          </w:p>
        </w:tc>
      </w:tr>
      <w:tr w:rsidR="00A32939" w:rsidRPr="00C1676D" w14:paraId="2397D1B6" w14:textId="77777777">
        <w:trPr>
          <w:trHeight w:val="186"/>
          <w:jc w:val="center"/>
        </w:trPr>
        <w:tc>
          <w:tcPr>
            <w:tcW w:w="1710" w:type="dxa"/>
            <w:vMerge/>
            <w:shd w:val="clear" w:color="auto" w:fill="FFFFFF"/>
            <w:vAlign w:val="center"/>
          </w:tcPr>
          <w:p w14:paraId="4C14A4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EF619E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24DC23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C206A0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2909BA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AF70D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587C90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5382035" w14:textId="67A2C4B1" w:rsidR="00A32939" w:rsidRPr="00B2418D" w:rsidRDefault="00717D4D">
            <w:pPr>
              <w:pStyle w:val="ListeParagraf"/>
              <w:numPr>
                <w:ilvl w:val="0"/>
                <w:numId w:val="45"/>
              </w:numPr>
              <w:jc w:val="both"/>
              <w:rPr>
                <w:rFonts w:ascii="Times New Roman" w:eastAsia="Times New Roman" w:hAnsi="Times New Roman" w:cs="Times New Roman"/>
                <w:b/>
                <w:color w:val="202124"/>
                <w:sz w:val="20"/>
                <w:szCs w:val="20"/>
                <w:highlight w:val="white"/>
              </w:rPr>
            </w:pPr>
            <w:r w:rsidRPr="00B2418D">
              <w:rPr>
                <w:rFonts w:ascii="Times New Roman" w:eastAsia="Times New Roman" w:hAnsi="Times New Roman" w:cs="Times New Roman"/>
                <w:b/>
                <w:color w:val="202124"/>
                <w:sz w:val="20"/>
                <w:szCs w:val="20"/>
                <w:highlight w:val="white"/>
              </w:rPr>
              <w:t>Cami eksenli din eğitimi</w:t>
            </w:r>
          </w:p>
          <w:p w14:paraId="45386519"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1F8B53BD" w14:textId="77777777" w:rsidR="00A32939" w:rsidRPr="00B2418D" w:rsidRDefault="00717D4D" w:rsidP="00B2418D">
            <w:pPr>
              <w:pStyle w:val="ListeParagraf"/>
              <w:ind w:left="360"/>
              <w:jc w:val="both"/>
              <w:rPr>
                <w:rFonts w:ascii="Times New Roman" w:eastAsia="Times New Roman" w:hAnsi="Times New Roman" w:cs="Times New Roman"/>
                <w:i/>
                <w:color w:val="202124"/>
                <w:sz w:val="20"/>
                <w:szCs w:val="20"/>
                <w:highlight w:val="white"/>
              </w:rPr>
            </w:pPr>
            <w:proofErr w:type="spellStart"/>
            <w:r w:rsidRPr="00B2418D">
              <w:rPr>
                <w:rFonts w:ascii="Times New Roman" w:eastAsia="Times New Roman" w:hAnsi="Times New Roman" w:cs="Times New Roman"/>
                <w:i/>
                <w:color w:val="202124"/>
                <w:sz w:val="20"/>
                <w:szCs w:val="20"/>
                <w:highlight w:val="white"/>
              </w:rPr>
              <w:t>Religious</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education</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based</w:t>
            </w:r>
            <w:proofErr w:type="spellEnd"/>
            <w:r w:rsidRPr="00B2418D">
              <w:rPr>
                <w:rFonts w:ascii="Times New Roman" w:eastAsia="Times New Roman" w:hAnsi="Times New Roman" w:cs="Times New Roman"/>
                <w:i/>
                <w:color w:val="202124"/>
                <w:sz w:val="20"/>
                <w:szCs w:val="20"/>
                <w:highlight w:val="white"/>
              </w:rPr>
              <w:t xml:space="preserve"> on </w:t>
            </w:r>
            <w:proofErr w:type="spellStart"/>
            <w:r w:rsidRPr="00B2418D">
              <w:rPr>
                <w:rFonts w:ascii="Times New Roman" w:eastAsia="Times New Roman" w:hAnsi="Times New Roman" w:cs="Times New Roman"/>
                <w:i/>
                <w:color w:val="202124"/>
                <w:sz w:val="20"/>
                <w:szCs w:val="20"/>
                <w:highlight w:val="white"/>
              </w:rPr>
              <w:t>mosques</w:t>
            </w:r>
            <w:proofErr w:type="spellEnd"/>
          </w:p>
          <w:p w14:paraId="3F184377"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tc>
        <w:tc>
          <w:tcPr>
            <w:tcW w:w="3555" w:type="dxa"/>
            <w:shd w:val="clear" w:color="auto" w:fill="FFFFFF"/>
            <w:vAlign w:val="center"/>
          </w:tcPr>
          <w:p w14:paraId="20E102DA" w14:textId="77777777" w:rsidR="00A32939" w:rsidRPr="00C1676D" w:rsidRDefault="00717D4D" w:rsidP="00421CB5">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Örgün eğitim kurumlarındaki din öğretimi faaliyetlerini açıklar.</w:t>
            </w:r>
          </w:p>
          <w:p w14:paraId="733717C5" w14:textId="77777777" w:rsidR="00A32939" w:rsidRPr="00C1676D" w:rsidRDefault="00717D4D" w:rsidP="00421CB5">
            <w:pPr>
              <w:spacing w:after="160"/>
              <w:jc w:val="both"/>
              <w:rPr>
                <w:rFonts w:ascii="Times New Roman" w:eastAsia="Times New Roman" w:hAnsi="Times New Roman" w:cs="Times New Roman"/>
                <w:b/>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Explain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activities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religious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education</w:t>
            </w:r>
            <w:proofErr w:type="spellEnd"/>
            <w:r w:rsidRPr="00C1676D">
              <w:rPr>
                <w:rFonts w:ascii="Times New Roman" w:eastAsia="Times New Roman" w:hAnsi="Times New Roman" w:cs="Times New Roman"/>
                <w:i/>
                <w:color w:val="202124"/>
                <w:sz w:val="20"/>
                <w:szCs w:val="20"/>
                <w:highlight w:val="white"/>
              </w:rPr>
              <w:t xml:space="preserve"> in formal </w:t>
            </w:r>
            <w:proofErr w:type="spellStart"/>
            <w:r w:rsidRPr="00C1676D">
              <w:rPr>
                <w:rFonts w:ascii="Times New Roman" w:eastAsia="Times New Roman" w:hAnsi="Times New Roman" w:cs="Times New Roman"/>
                <w:i/>
                <w:color w:val="202124"/>
                <w:sz w:val="20"/>
                <w:szCs w:val="20"/>
                <w:highlight w:val="white"/>
              </w:rPr>
              <w:t>education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institutions</w:t>
            </w:r>
            <w:proofErr w:type="spellEnd"/>
          </w:p>
        </w:tc>
      </w:tr>
      <w:tr w:rsidR="00A32939" w:rsidRPr="00C1676D" w14:paraId="2BD73EB0" w14:textId="77777777">
        <w:trPr>
          <w:trHeight w:val="186"/>
          <w:jc w:val="center"/>
        </w:trPr>
        <w:tc>
          <w:tcPr>
            <w:tcW w:w="1710" w:type="dxa"/>
            <w:vMerge/>
            <w:shd w:val="clear" w:color="auto" w:fill="FFFFFF"/>
            <w:vAlign w:val="center"/>
          </w:tcPr>
          <w:p w14:paraId="1254F1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FBD144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3BF62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03199C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9E4DDE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22B24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A1D23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AE144CD" w14:textId="6A60A7EB" w:rsidR="00A32939" w:rsidRPr="00B2418D" w:rsidRDefault="00717D4D">
            <w:pPr>
              <w:pStyle w:val="ListeParagraf"/>
              <w:numPr>
                <w:ilvl w:val="0"/>
                <w:numId w:val="45"/>
              </w:numPr>
              <w:jc w:val="both"/>
              <w:rPr>
                <w:rFonts w:ascii="Times New Roman" w:eastAsia="Times New Roman" w:hAnsi="Times New Roman" w:cs="Times New Roman"/>
                <w:b/>
                <w:color w:val="202124"/>
                <w:sz w:val="20"/>
                <w:szCs w:val="20"/>
                <w:highlight w:val="white"/>
              </w:rPr>
            </w:pPr>
            <w:r w:rsidRPr="00B2418D">
              <w:rPr>
                <w:rFonts w:ascii="Times New Roman" w:eastAsia="Times New Roman" w:hAnsi="Times New Roman" w:cs="Times New Roman"/>
                <w:b/>
                <w:color w:val="202124"/>
                <w:sz w:val="20"/>
                <w:szCs w:val="20"/>
                <w:highlight w:val="white"/>
              </w:rPr>
              <w:t>Din hizmetlerinde iletişim ve rehberlik</w:t>
            </w:r>
          </w:p>
          <w:p w14:paraId="5F194CE7"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68A8316D" w14:textId="77777777" w:rsidR="00A32939" w:rsidRPr="00B2418D" w:rsidRDefault="00717D4D" w:rsidP="00B2418D">
            <w:pPr>
              <w:pStyle w:val="ListeParagraf"/>
              <w:ind w:left="360"/>
              <w:jc w:val="both"/>
              <w:rPr>
                <w:rFonts w:ascii="Times New Roman" w:eastAsia="Times New Roman" w:hAnsi="Times New Roman" w:cs="Times New Roman"/>
                <w:i/>
                <w:color w:val="202124"/>
                <w:sz w:val="20"/>
                <w:szCs w:val="20"/>
                <w:highlight w:val="white"/>
              </w:rPr>
            </w:pPr>
            <w:proofErr w:type="spellStart"/>
            <w:r w:rsidRPr="00B2418D">
              <w:rPr>
                <w:rFonts w:ascii="Times New Roman" w:eastAsia="Times New Roman" w:hAnsi="Times New Roman" w:cs="Times New Roman"/>
                <w:i/>
                <w:color w:val="202124"/>
                <w:sz w:val="20"/>
                <w:szCs w:val="20"/>
                <w:highlight w:val="white"/>
              </w:rPr>
              <w:t>Communication</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and</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guidance</w:t>
            </w:r>
            <w:proofErr w:type="spellEnd"/>
            <w:r w:rsidRPr="00B2418D">
              <w:rPr>
                <w:rFonts w:ascii="Times New Roman" w:eastAsia="Times New Roman" w:hAnsi="Times New Roman" w:cs="Times New Roman"/>
                <w:i/>
                <w:color w:val="202124"/>
                <w:sz w:val="20"/>
                <w:szCs w:val="20"/>
                <w:highlight w:val="white"/>
              </w:rPr>
              <w:t xml:space="preserve"> in </w:t>
            </w:r>
            <w:proofErr w:type="spellStart"/>
            <w:r w:rsidRPr="00B2418D">
              <w:rPr>
                <w:rFonts w:ascii="Times New Roman" w:eastAsia="Times New Roman" w:hAnsi="Times New Roman" w:cs="Times New Roman"/>
                <w:i/>
                <w:color w:val="202124"/>
                <w:sz w:val="20"/>
                <w:szCs w:val="20"/>
                <w:highlight w:val="white"/>
              </w:rPr>
              <w:t>religious</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services</w:t>
            </w:r>
            <w:proofErr w:type="spellEnd"/>
          </w:p>
        </w:tc>
        <w:tc>
          <w:tcPr>
            <w:tcW w:w="3555" w:type="dxa"/>
            <w:shd w:val="clear" w:color="auto" w:fill="FFFFFF"/>
            <w:vAlign w:val="center"/>
          </w:tcPr>
          <w:p w14:paraId="177D17F0" w14:textId="77777777" w:rsidR="00A32939" w:rsidRPr="00C1676D" w:rsidRDefault="00717D4D" w:rsidP="00421CB5">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Din eğitimi biliminin mahiyetini bilir.</w:t>
            </w:r>
          </w:p>
          <w:p w14:paraId="350C16E6" w14:textId="77777777" w:rsidR="00A32939" w:rsidRPr="00C1676D" w:rsidRDefault="00717D4D" w:rsidP="00421CB5">
            <w:pPr>
              <w:spacing w:after="160"/>
              <w:jc w:val="both"/>
              <w:rPr>
                <w:rFonts w:ascii="Times New Roman" w:eastAsia="Times New Roman" w:hAnsi="Times New Roman" w:cs="Times New Roman"/>
                <w:b/>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Know</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nature</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religious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education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science</w:t>
            </w:r>
            <w:proofErr w:type="spellEnd"/>
          </w:p>
        </w:tc>
      </w:tr>
      <w:tr w:rsidR="00A32939" w:rsidRPr="00C1676D" w14:paraId="7693BBF4" w14:textId="77777777">
        <w:trPr>
          <w:trHeight w:val="186"/>
          <w:jc w:val="center"/>
        </w:trPr>
        <w:tc>
          <w:tcPr>
            <w:tcW w:w="1710" w:type="dxa"/>
            <w:vMerge/>
            <w:shd w:val="clear" w:color="auto" w:fill="FFFFFF"/>
            <w:vAlign w:val="center"/>
          </w:tcPr>
          <w:p w14:paraId="7B8CA43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D84368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42DD38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D17E7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1D2D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5A171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E33E89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86E43EA" w14:textId="2125D581" w:rsidR="00A32939" w:rsidRPr="00B2418D" w:rsidRDefault="00717D4D">
            <w:pPr>
              <w:pStyle w:val="ListeParagraf"/>
              <w:numPr>
                <w:ilvl w:val="0"/>
                <w:numId w:val="45"/>
              </w:numPr>
              <w:jc w:val="both"/>
              <w:rPr>
                <w:rFonts w:ascii="Times New Roman" w:eastAsia="Times New Roman" w:hAnsi="Times New Roman" w:cs="Times New Roman"/>
                <w:b/>
                <w:color w:val="202124"/>
                <w:sz w:val="20"/>
                <w:szCs w:val="20"/>
                <w:highlight w:val="white"/>
              </w:rPr>
            </w:pPr>
            <w:r w:rsidRPr="00B2418D">
              <w:rPr>
                <w:rFonts w:ascii="Times New Roman" w:eastAsia="Times New Roman" w:hAnsi="Times New Roman" w:cs="Times New Roman"/>
                <w:b/>
                <w:color w:val="202124"/>
                <w:sz w:val="20"/>
                <w:szCs w:val="20"/>
                <w:highlight w:val="white"/>
              </w:rPr>
              <w:t xml:space="preserve">Dini sosyal hizmet alanları </w:t>
            </w:r>
          </w:p>
          <w:p w14:paraId="1930533C" w14:textId="1BB8E88A" w:rsidR="00A32939" w:rsidRPr="00B2418D" w:rsidRDefault="00717D4D" w:rsidP="00B2418D">
            <w:pPr>
              <w:pStyle w:val="ListeParagraf"/>
              <w:ind w:left="360"/>
              <w:jc w:val="both"/>
              <w:rPr>
                <w:rFonts w:ascii="Times New Roman" w:eastAsia="Times New Roman" w:hAnsi="Times New Roman" w:cs="Times New Roman"/>
                <w:i/>
                <w:color w:val="202124"/>
                <w:sz w:val="20"/>
                <w:szCs w:val="20"/>
                <w:highlight w:val="white"/>
              </w:rPr>
            </w:pPr>
            <w:proofErr w:type="spellStart"/>
            <w:r w:rsidRPr="00B2418D">
              <w:rPr>
                <w:rFonts w:ascii="Times New Roman" w:eastAsia="Times New Roman" w:hAnsi="Times New Roman" w:cs="Times New Roman"/>
                <w:i/>
                <w:color w:val="202124"/>
                <w:sz w:val="20"/>
                <w:szCs w:val="20"/>
                <w:highlight w:val="white"/>
              </w:rPr>
              <w:t>Religious</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social</w:t>
            </w:r>
            <w:proofErr w:type="spellEnd"/>
            <w:r w:rsidRPr="00B2418D">
              <w:rPr>
                <w:rFonts w:ascii="Times New Roman" w:eastAsia="Times New Roman" w:hAnsi="Times New Roman" w:cs="Times New Roman"/>
                <w:i/>
                <w:color w:val="202124"/>
                <w:sz w:val="20"/>
                <w:szCs w:val="20"/>
                <w:highlight w:val="white"/>
              </w:rPr>
              <w:t xml:space="preserve"> </w:t>
            </w:r>
            <w:proofErr w:type="spellStart"/>
            <w:r w:rsidRPr="00B2418D">
              <w:rPr>
                <w:rFonts w:ascii="Times New Roman" w:eastAsia="Times New Roman" w:hAnsi="Times New Roman" w:cs="Times New Roman"/>
                <w:i/>
                <w:color w:val="202124"/>
                <w:sz w:val="20"/>
                <w:szCs w:val="20"/>
                <w:highlight w:val="white"/>
              </w:rPr>
              <w:t>services</w:t>
            </w:r>
            <w:proofErr w:type="spellEnd"/>
          </w:p>
        </w:tc>
        <w:tc>
          <w:tcPr>
            <w:tcW w:w="3555" w:type="dxa"/>
            <w:shd w:val="clear" w:color="auto" w:fill="FFFFFF"/>
            <w:vAlign w:val="center"/>
          </w:tcPr>
          <w:p w14:paraId="6DF5D57F" w14:textId="77777777" w:rsidR="00A32939" w:rsidRPr="00C1676D" w:rsidRDefault="00717D4D" w:rsidP="00421CB5">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Örgün eğitim kurumlarındaki din öğretimi faaliyetlerini açıklar.</w:t>
            </w:r>
          </w:p>
          <w:p w14:paraId="0B0C6BE4" w14:textId="77777777" w:rsidR="00A32939" w:rsidRPr="00C1676D" w:rsidRDefault="00717D4D" w:rsidP="00421CB5">
            <w:pPr>
              <w:spacing w:after="160"/>
              <w:jc w:val="both"/>
              <w:rPr>
                <w:rFonts w:ascii="Times New Roman" w:eastAsia="Times New Roman" w:hAnsi="Times New Roman" w:cs="Times New Roman"/>
                <w:b/>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Explain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activities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religious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education</w:t>
            </w:r>
            <w:proofErr w:type="spellEnd"/>
            <w:r w:rsidRPr="00C1676D">
              <w:rPr>
                <w:rFonts w:ascii="Times New Roman" w:eastAsia="Times New Roman" w:hAnsi="Times New Roman" w:cs="Times New Roman"/>
                <w:i/>
                <w:color w:val="202124"/>
                <w:sz w:val="20"/>
                <w:szCs w:val="20"/>
                <w:highlight w:val="white"/>
              </w:rPr>
              <w:t xml:space="preserve"> in formal </w:t>
            </w:r>
            <w:proofErr w:type="spellStart"/>
            <w:r w:rsidRPr="00C1676D">
              <w:rPr>
                <w:rFonts w:ascii="Times New Roman" w:eastAsia="Times New Roman" w:hAnsi="Times New Roman" w:cs="Times New Roman"/>
                <w:i/>
                <w:color w:val="202124"/>
                <w:sz w:val="20"/>
                <w:szCs w:val="20"/>
                <w:highlight w:val="white"/>
              </w:rPr>
              <w:t>education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institutions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22A0B7B8" w14:textId="77777777">
        <w:trPr>
          <w:trHeight w:val="306"/>
          <w:jc w:val="center"/>
        </w:trPr>
        <w:tc>
          <w:tcPr>
            <w:tcW w:w="1710" w:type="dxa"/>
            <w:vMerge w:val="restart"/>
            <w:shd w:val="clear" w:color="auto" w:fill="FFFFFF"/>
            <w:vAlign w:val="center"/>
          </w:tcPr>
          <w:p w14:paraId="1C9E6D57" w14:textId="3D104276" w:rsidR="00A32939" w:rsidRPr="00C1676D" w:rsidRDefault="008C38A8">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271131104</w:t>
            </w:r>
          </w:p>
        </w:tc>
        <w:tc>
          <w:tcPr>
            <w:tcW w:w="3495" w:type="dxa"/>
            <w:vMerge w:val="restart"/>
            <w:shd w:val="clear" w:color="auto" w:fill="FFFFFF"/>
            <w:vAlign w:val="center"/>
          </w:tcPr>
          <w:p w14:paraId="28931703" w14:textId="77777777" w:rsidR="00A32939"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 xml:space="preserve">İslam Hukuku III  </w:t>
            </w:r>
          </w:p>
          <w:p w14:paraId="04D55317" w14:textId="2DE69B44" w:rsidR="008C38A8" w:rsidRPr="00C1676D" w:rsidRDefault="008C38A8">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Law</w:t>
            </w:r>
            <w:proofErr w:type="spellEnd"/>
            <w:r w:rsidRPr="00C1676D">
              <w:rPr>
                <w:rFonts w:ascii="Times New Roman" w:hAnsi="Times New Roman" w:cs="Times New Roman"/>
                <w:i/>
                <w:sz w:val="24"/>
                <w:szCs w:val="24"/>
              </w:rPr>
              <w:t xml:space="preserve"> III</w:t>
            </w:r>
          </w:p>
        </w:tc>
        <w:tc>
          <w:tcPr>
            <w:tcW w:w="405" w:type="dxa"/>
            <w:vMerge w:val="restart"/>
            <w:shd w:val="clear" w:color="auto" w:fill="FFFFFF"/>
            <w:vAlign w:val="center"/>
          </w:tcPr>
          <w:p w14:paraId="06E13A7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098D18B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04FAC9E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2420621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66EE44A5" w14:textId="77777777" w:rsidR="00A32939"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095F9E31" w14:textId="5DCC5258" w:rsidR="008C38A8" w:rsidRPr="008C38A8" w:rsidRDefault="008C38A8">
            <w:pPr>
              <w:jc w:val="center"/>
              <w:rPr>
                <w:rFonts w:ascii="Times New Roman" w:eastAsia="Times New Roman" w:hAnsi="Times New Roman" w:cs="Times New Roman"/>
                <w:bCs/>
                <w:i/>
                <w:iCs/>
                <w:sz w:val="24"/>
                <w:szCs w:val="24"/>
              </w:rPr>
            </w:pPr>
            <w:r w:rsidRPr="008C38A8">
              <w:rPr>
                <w:rFonts w:ascii="Times New Roman" w:eastAsia="Times New Roman" w:hAnsi="Times New Roman" w:cs="Times New Roman"/>
                <w:bCs/>
                <w:i/>
                <w:iCs/>
                <w:sz w:val="24"/>
                <w:szCs w:val="24"/>
              </w:rPr>
              <w:t>C</w:t>
            </w:r>
          </w:p>
        </w:tc>
        <w:tc>
          <w:tcPr>
            <w:tcW w:w="7650" w:type="dxa"/>
            <w:gridSpan w:val="2"/>
            <w:shd w:val="clear" w:color="auto" w:fill="FFFFFF"/>
            <w:vAlign w:val="center"/>
          </w:tcPr>
          <w:p w14:paraId="34447A1E"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420DB334"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37ABEAE8" w14:textId="77777777">
        <w:trPr>
          <w:trHeight w:val="765"/>
          <w:jc w:val="center"/>
        </w:trPr>
        <w:tc>
          <w:tcPr>
            <w:tcW w:w="1710" w:type="dxa"/>
            <w:vMerge/>
            <w:shd w:val="clear" w:color="auto" w:fill="FFFFFF"/>
            <w:vAlign w:val="center"/>
          </w:tcPr>
          <w:p w14:paraId="0AB4E1E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584BA03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684DCEB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0BFF5A6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5E3C162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22AD63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00690C7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590F2CAE"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hukuk ilminin kavram ve kurumlarını bir hukuk nosyonu elde edecek şekilde öğrenciye </w:t>
            </w:r>
            <w:proofErr w:type="spellStart"/>
            <w:proofErr w:type="gramStart"/>
            <w:r w:rsidRPr="00C1676D">
              <w:rPr>
                <w:rFonts w:ascii="Times New Roman" w:eastAsia="Times New Roman" w:hAnsi="Times New Roman" w:cs="Times New Roman"/>
                <w:b/>
              </w:rPr>
              <w:t>tanıtmak.hukuhuku</w:t>
            </w:r>
            <w:proofErr w:type="spellEnd"/>
            <w:proofErr w:type="gramEnd"/>
          </w:p>
          <w:p w14:paraId="3632030D"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introduce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institutions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jurisprudence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order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obtain</w:t>
            </w:r>
            <w:proofErr w:type="spellEnd"/>
            <w:r w:rsidRPr="00C1676D">
              <w:rPr>
                <w:rFonts w:ascii="Times New Roman" w:eastAsia="Times New Roman" w:hAnsi="Times New Roman" w:cs="Times New Roman"/>
                <w:i/>
              </w:rPr>
              <w:t xml:space="preserve"> a legal </w:t>
            </w:r>
            <w:proofErr w:type="spellStart"/>
            <w:r w:rsidRPr="00C1676D">
              <w:rPr>
                <w:rFonts w:ascii="Times New Roman" w:eastAsia="Times New Roman" w:hAnsi="Times New Roman" w:cs="Times New Roman"/>
                <w:i/>
              </w:rPr>
              <w:t>notion</w:t>
            </w:r>
            <w:proofErr w:type="spellEnd"/>
            <w:r w:rsidRPr="00C1676D">
              <w:rPr>
                <w:rFonts w:ascii="Times New Roman" w:eastAsia="Times New Roman" w:hAnsi="Times New Roman" w:cs="Times New Roman"/>
                <w:i/>
              </w:rPr>
              <w:t>.</w:t>
            </w:r>
          </w:p>
        </w:tc>
      </w:tr>
      <w:tr w:rsidR="00A32939" w:rsidRPr="00C1676D" w14:paraId="2E1C8EE4" w14:textId="77777777">
        <w:trPr>
          <w:trHeight w:val="186"/>
          <w:jc w:val="center"/>
        </w:trPr>
        <w:tc>
          <w:tcPr>
            <w:tcW w:w="1710" w:type="dxa"/>
            <w:vMerge/>
            <w:shd w:val="clear" w:color="auto" w:fill="FFFFFF"/>
            <w:vAlign w:val="center"/>
          </w:tcPr>
          <w:p w14:paraId="595F90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4230123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4937E1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7FCA796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5A0FE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C42D0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0A437A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59C65A2C"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297E3895"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6A4D6380"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35EF0842"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663B5CBE" w14:textId="77777777">
        <w:trPr>
          <w:trHeight w:val="186"/>
          <w:jc w:val="center"/>
        </w:trPr>
        <w:tc>
          <w:tcPr>
            <w:tcW w:w="1710" w:type="dxa"/>
            <w:vMerge/>
            <w:shd w:val="clear" w:color="auto" w:fill="FFFFFF"/>
            <w:vAlign w:val="center"/>
          </w:tcPr>
          <w:p w14:paraId="18A27C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2C8278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2452E2A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1ACD566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278FA1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6205A6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238941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6F95B6BA" w14:textId="6AFC08A2" w:rsidR="00A32939" w:rsidRPr="0063706A" w:rsidRDefault="00717D4D">
            <w:pPr>
              <w:pStyle w:val="ListeParagraf"/>
              <w:numPr>
                <w:ilvl w:val="0"/>
                <w:numId w:val="46"/>
              </w:numPr>
              <w:jc w:val="both"/>
              <w:rPr>
                <w:rFonts w:ascii="Times New Roman" w:eastAsia="Times New Roman" w:hAnsi="Times New Roman" w:cs="Times New Roman"/>
                <w:b/>
                <w:color w:val="202124"/>
                <w:sz w:val="20"/>
                <w:szCs w:val="20"/>
                <w:highlight w:val="white"/>
              </w:rPr>
            </w:pPr>
            <w:r w:rsidRPr="0063706A">
              <w:rPr>
                <w:rFonts w:ascii="Times New Roman" w:eastAsia="Times New Roman" w:hAnsi="Times New Roman" w:cs="Times New Roman"/>
                <w:b/>
                <w:color w:val="202124"/>
                <w:sz w:val="20"/>
                <w:szCs w:val="20"/>
                <w:highlight w:val="white"/>
              </w:rPr>
              <w:t>Hukukun tasnifi</w:t>
            </w:r>
          </w:p>
          <w:p w14:paraId="5D8FFA40"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77804CAD" w14:textId="77777777" w:rsidR="00A32939" w:rsidRPr="0063706A" w:rsidRDefault="00717D4D" w:rsidP="0063706A">
            <w:pPr>
              <w:pStyle w:val="ListeParagraf"/>
              <w:ind w:left="360"/>
              <w:jc w:val="both"/>
              <w:rPr>
                <w:rFonts w:ascii="Times New Roman" w:eastAsia="Times New Roman" w:hAnsi="Times New Roman" w:cs="Times New Roman"/>
                <w:i/>
                <w:color w:val="202124"/>
                <w:sz w:val="20"/>
                <w:szCs w:val="20"/>
                <w:highlight w:val="white"/>
              </w:rPr>
            </w:pPr>
            <w:proofErr w:type="spellStart"/>
            <w:r w:rsidRPr="0063706A">
              <w:rPr>
                <w:rFonts w:ascii="Times New Roman" w:eastAsia="Times New Roman" w:hAnsi="Times New Roman" w:cs="Times New Roman"/>
                <w:i/>
                <w:color w:val="202124"/>
                <w:sz w:val="20"/>
                <w:szCs w:val="20"/>
                <w:highlight w:val="white"/>
              </w:rPr>
              <w:t>Classification</w:t>
            </w:r>
            <w:proofErr w:type="spellEnd"/>
            <w:r w:rsidRPr="0063706A">
              <w:rPr>
                <w:rFonts w:ascii="Times New Roman" w:eastAsia="Times New Roman" w:hAnsi="Times New Roman" w:cs="Times New Roman"/>
                <w:i/>
                <w:color w:val="202124"/>
                <w:sz w:val="20"/>
                <w:szCs w:val="20"/>
                <w:highlight w:val="white"/>
              </w:rPr>
              <w:t xml:space="preserve"> of </w:t>
            </w:r>
            <w:proofErr w:type="spellStart"/>
            <w:r w:rsidRPr="0063706A">
              <w:rPr>
                <w:rFonts w:ascii="Times New Roman" w:eastAsia="Times New Roman" w:hAnsi="Times New Roman" w:cs="Times New Roman"/>
                <w:i/>
                <w:color w:val="202124"/>
                <w:sz w:val="20"/>
                <w:szCs w:val="20"/>
                <w:highlight w:val="white"/>
              </w:rPr>
              <w:t>Law</w:t>
            </w:r>
            <w:proofErr w:type="spellEnd"/>
          </w:p>
        </w:tc>
        <w:tc>
          <w:tcPr>
            <w:tcW w:w="3555" w:type="dxa"/>
            <w:shd w:val="clear" w:color="auto" w:fill="FFFFFF"/>
            <w:vAlign w:val="center"/>
          </w:tcPr>
          <w:p w14:paraId="100A8A7A"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Hukukun fert, toplum ve devlet için ehemmiyeti anlaşılmış olur.</w:t>
            </w:r>
          </w:p>
          <w:p w14:paraId="7F6F2715"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importance</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law</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for</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individual</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society</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state</w:t>
            </w:r>
            <w:proofErr w:type="spellEnd"/>
            <w:r w:rsidRPr="00C1676D">
              <w:rPr>
                <w:rFonts w:ascii="Times New Roman" w:eastAsia="Times New Roman" w:hAnsi="Times New Roman" w:cs="Times New Roman"/>
                <w:i/>
                <w:color w:val="202124"/>
                <w:sz w:val="20"/>
                <w:szCs w:val="20"/>
                <w:highlight w:val="white"/>
              </w:rPr>
              <w:t xml:space="preserve"> is </w:t>
            </w:r>
            <w:proofErr w:type="spellStart"/>
            <w:r w:rsidRPr="00C1676D">
              <w:rPr>
                <w:rFonts w:ascii="Times New Roman" w:eastAsia="Times New Roman" w:hAnsi="Times New Roman" w:cs="Times New Roman"/>
                <w:i/>
                <w:color w:val="202124"/>
                <w:sz w:val="20"/>
                <w:szCs w:val="20"/>
                <w:highlight w:val="white"/>
              </w:rPr>
              <w:t>understood</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1EC353FF" w14:textId="77777777">
        <w:trPr>
          <w:trHeight w:val="186"/>
          <w:jc w:val="center"/>
        </w:trPr>
        <w:tc>
          <w:tcPr>
            <w:tcW w:w="1710" w:type="dxa"/>
            <w:vMerge/>
            <w:shd w:val="clear" w:color="auto" w:fill="FFFFFF"/>
            <w:vAlign w:val="center"/>
          </w:tcPr>
          <w:p w14:paraId="0E61D8A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AC0C9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0FDDB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5E563A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C2D731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6A3DB6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72570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26B6615" w14:textId="3D94B01C" w:rsidR="00A32939" w:rsidRPr="0063706A" w:rsidRDefault="00717D4D">
            <w:pPr>
              <w:pStyle w:val="ListeParagraf"/>
              <w:numPr>
                <w:ilvl w:val="0"/>
                <w:numId w:val="46"/>
              </w:numPr>
              <w:jc w:val="both"/>
              <w:rPr>
                <w:rFonts w:ascii="Times New Roman" w:eastAsia="Times New Roman" w:hAnsi="Times New Roman" w:cs="Times New Roman"/>
                <w:b/>
                <w:color w:val="202124"/>
                <w:sz w:val="20"/>
                <w:szCs w:val="20"/>
                <w:highlight w:val="white"/>
              </w:rPr>
            </w:pPr>
            <w:r w:rsidRPr="0063706A">
              <w:rPr>
                <w:rFonts w:ascii="Times New Roman" w:eastAsia="Times New Roman" w:hAnsi="Times New Roman" w:cs="Times New Roman"/>
                <w:b/>
                <w:color w:val="202124"/>
                <w:sz w:val="20"/>
                <w:szCs w:val="20"/>
                <w:highlight w:val="white"/>
              </w:rPr>
              <w:t>Anayasa Hukukunun Mahiyeti</w:t>
            </w:r>
          </w:p>
          <w:p w14:paraId="4D380FDD"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7AC58220" w14:textId="77777777" w:rsidR="00A32939" w:rsidRPr="0063706A" w:rsidRDefault="00717D4D" w:rsidP="0063706A">
            <w:pPr>
              <w:pStyle w:val="ListeParagraf"/>
              <w:ind w:left="360"/>
              <w:jc w:val="both"/>
              <w:rPr>
                <w:rFonts w:ascii="Times New Roman" w:eastAsia="Times New Roman" w:hAnsi="Times New Roman" w:cs="Times New Roman"/>
                <w:i/>
                <w:color w:val="202124"/>
                <w:sz w:val="20"/>
                <w:szCs w:val="20"/>
                <w:highlight w:val="white"/>
              </w:rPr>
            </w:pPr>
            <w:r w:rsidRPr="0063706A">
              <w:rPr>
                <w:rFonts w:ascii="Times New Roman" w:eastAsia="Times New Roman" w:hAnsi="Times New Roman" w:cs="Times New Roman"/>
                <w:i/>
                <w:color w:val="202124"/>
                <w:sz w:val="20"/>
                <w:szCs w:val="20"/>
                <w:highlight w:val="white"/>
              </w:rPr>
              <w:t xml:space="preserve">Nature of </w:t>
            </w:r>
            <w:proofErr w:type="spellStart"/>
            <w:r w:rsidRPr="0063706A">
              <w:rPr>
                <w:rFonts w:ascii="Times New Roman" w:eastAsia="Times New Roman" w:hAnsi="Times New Roman" w:cs="Times New Roman"/>
                <w:i/>
                <w:color w:val="202124"/>
                <w:sz w:val="20"/>
                <w:szCs w:val="20"/>
                <w:highlight w:val="white"/>
              </w:rPr>
              <w:t>constitutional</w:t>
            </w:r>
            <w:proofErr w:type="spellEnd"/>
            <w:r w:rsidRPr="0063706A">
              <w:rPr>
                <w:rFonts w:ascii="Times New Roman" w:eastAsia="Times New Roman" w:hAnsi="Times New Roman" w:cs="Times New Roman"/>
                <w:i/>
                <w:color w:val="202124"/>
                <w:sz w:val="20"/>
                <w:szCs w:val="20"/>
                <w:highlight w:val="white"/>
              </w:rPr>
              <w:t xml:space="preserve"> </w:t>
            </w:r>
            <w:proofErr w:type="spellStart"/>
            <w:r w:rsidRPr="0063706A">
              <w:rPr>
                <w:rFonts w:ascii="Times New Roman" w:eastAsia="Times New Roman" w:hAnsi="Times New Roman" w:cs="Times New Roman"/>
                <w:i/>
                <w:color w:val="202124"/>
                <w:sz w:val="20"/>
                <w:szCs w:val="20"/>
                <w:highlight w:val="white"/>
              </w:rPr>
              <w:t>law</w:t>
            </w:r>
            <w:proofErr w:type="spellEnd"/>
          </w:p>
        </w:tc>
        <w:tc>
          <w:tcPr>
            <w:tcW w:w="3555" w:type="dxa"/>
            <w:shd w:val="clear" w:color="auto" w:fill="FFFFFF"/>
            <w:vAlign w:val="center"/>
          </w:tcPr>
          <w:p w14:paraId="061DF499"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 xml:space="preserve">İslâm hukukunun klâsik taksimi ve pozitif hukuka göre tasnifi öğrenilmiş </w:t>
            </w:r>
            <w:proofErr w:type="gramStart"/>
            <w:r w:rsidRPr="00C1676D">
              <w:rPr>
                <w:rFonts w:ascii="Times New Roman" w:eastAsia="Times New Roman" w:hAnsi="Times New Roman" w:cs="Times New Roman"/>
                <w:b/>
                <w:color w:val="202124"/>
                <w:sz w:val="20"/>
                <w:szCs w:val="20"/>
                <w:highlight w:val="white"/>
              </w:rPr>
              <w:t>olur .</w:t>
            </w:r>
            <w:proofErr w:type="gramEnd"/>
          </w:p>
          <w:p w14:paraId="463D4582"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Classical</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division</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Islamic</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law</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its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classification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according</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to</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positive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law</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are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learned</w:t>
            </w:r>
            <w:proofErr w:type="spellEnd"/>
            <w:r w:rsidRPr="00C1676D">
              <w:rPr>
                <w:rFonts w:ascii="Times New Roman" w:eastAsia="Times New Roman" w:hAnsi="Times New Roman" w:cs="Times New Roman"/>
                <w:i/>
                <w:color w:val="202124"/>
                <w:sz w:val="20"/>
                <w:szCs w:val="20"/>
                <w:highlight w:val="white"/>
              </w:rPr>
              <w:t>.</w:t>
            </w:r>
          </w:p>
          <w:p w14:paraId="37A06159" w14:textId="77777777" w:rsidR="00A32939" w:rsidRPr="00C1676D" w:rsidRDefault="00A32939">
            <w:pPr>
              <w:pBdr>
                <w:top w:val="nil"/>
                <w:left w:val="nil"/>
                <w:bottom w:val="nil"/>
                <w:right w:val="nil"/>
                <w:between w:val="nil"/>
              </w:pBdr>
              <w:spacing w:after="160"/>
              <w:ind w:left="241"/>
              <w:jc w:val="both"/>
              <w:rPr>
                <w:rFonts w:ascii="Times New Roman" w:eastAsia="Times New Roman" w:hAnsi="Times New Roman" w:cs="Times New Roman"/>
                <w:b/>
                <w:color w:val="202124"/>
                <w:sz w:val="20"/>
                <w:szCs w:val="20"/>
                <w:highlight w:val="white"/>
              </w:rPr>
            </w:pPr>
          </w:p>
        </w:tc>
      </w:tr>
      <w:tr w:rsidR="00A32939" w:rsidRPr="00C1676D" w14:paraId="74285E83" w14:textId="77777777">
        <w:trPr>
          <w:trHeight w:val="186"/>
          <w:jc w:val="center"/>
        </w:trPr>
        <w:tc>
          <w:tcPr>
            <w:tcW w:w="1710" w:type="dxa"/>
            <w:vMerge/>
            <w:shd w:val="clear" w:color="auto" w:fill="FFFFFF"/>
            <w:vAlign w:val="center"/>
          </w:tcPr>
          <w:p w14:paraId="467A2E1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847C5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463795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73277A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2486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3C3DA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C15BFD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96DF106" w14:textId="65422CF4" w:rsidR="00A32939" w:rsidRPr="0063706A" w:rsidRDefault="00717D4D">
            <w:pPr>
              <w:pStyle w:val="ListeParagraf"/>
              <w:numPr>
                <w:ilvl w:val="0"/>
                <w:numId w:val="46"/>
              </w:numPr>
              <w:jc w:val="both"/>
              <w:rPr>
                <w:rFonts w:ascii="Times New Roman" w:eastAsia="Times New Roman" w:hAnsi="Times New Roman" w:cs="Times New Roman"/>
                <w:b/>
                <w:color w:val="202124"/>
                <w:sz w:val="20"/>
                <w:szCs w:val="20"/>
                <w:highlight w:val="white"/>
              </w:rPr>
            </w:pPr>
            <w:r w:rsidRPr="0063706A">
              <w:rPr>
                <w:rFonts w:ascii="Times New Roman" w:eastAsia="Times New Roman" w:hAnsi="Times New Roman" w:cs="Times New Roman"/>
                <w:b/>
                <w:color w:val="202124"/>
                <w:sz w:val="20"/>
                <w:szCs w:val="20"/>
                <w:highlight w:val="white"/>
              </w:rPr>
              <w:t>Anayasa Hukuku ile ilgili Çalışmalar</w:t>
            </w:r>
          </w:p>
          <w:p w14:paraId="09C4636D"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4E2703F8" w14:textId="77777777" w:rsidR="00A32939" w:rsidRPr="0063706A" w:rsidRDefault="00717D4D" w:rsidP="0063706A">
            <w:pPr>
              <w:pStyle w:val="ListeParagraf"/>
              <w:ind w:left="360"/>
              <w:jc w:val="both"/>
              <w:rPr>
                <w:rFonts w:ascii="Times New Roman" w:eastAsia="Times New Roman" w:hAnsi="Times New Roman" w:cs="Times New Roman"/>
                <w:i/>
                <w:color w:val="202124"/>
                <w:sz w:val="20"/>
                <w:szCs w:val="20"/>
                <w:highlight w:val="white"/>
              </w:rPr>
            </w:pPr>
            <w:proofErr w:type="spellStart"/>
            <w:r w:rsidRPr="0063706A">
              <w:rPr>
                <w:rFonts w:ascii="Times New Roman" w:eastAsia="Times New Roman" w:hAnsi="Times New Roman" w:cs="Times New Roman"/>
                <w:i/>
                <w:color w:val="202124"/>
                <w:sz w:val="20"/>
                <w:szCs w:val="20"/>
                <w:highlight w:val="white"/>
              </w:rPr>
              <w:t>Studies</w:t>
            </w:r>
            <w:proofErr w:type="spellEnd"/>
            <w:r w:rsidRPr="0063706A">
              <w:rPr>
                <w:rFonts w:ascii="Times New Roman" w:eastAsia="Times New Roman" w:hAnsi="Times New Roman" w:cs="Times New Roman"/>
                <w:i/>
                <w:color w:val="202124"/>
                <w:sz w:val="20"/>
                <w:szCs w:val="20"/>
                <w:highlight w:val="white"/>
              </w:rPr>
              <w:t xml:space="preserve"> on </w:t>
            </w:r>
            <w:proofErr w:type="spellStart"/>
            <w:r w:rsidRPr="0063706A">
              <w:rPr>
                <w:rFonts w:ascii="Times New Roman" w:eastAsia="Times New Roman" w:hAnsi="Times New Roman" w:cs="Times New Roman"/>
                <w:i/>
                <w:color w:val="202124"/>
                <w:sz w:val="20"/>
                <w:szCs w:val="20"/>
                <w:highlight w:val="white"/>
              </w:rPr>
              <w:t>constitutional</w:t>
            </w:r>
            <w:proofErr w:type="spellEnd"/>
            <w:r w:rsidRPr="0063706A">
              <w:rPr>
                <w:rFonts w:ascii="Times New Roman" w:eastAsia="Times New Roman" w:hAnsi="Times New Roman" w:cs="Times New Roman"/>
                <w:i/>
                <w:color w:val="202124"/>
                <w:sz w:val="20"/>
                <w:szCs w:val="20"/>
                <w:highlight w:val="white"/>
              </w:rPr>
              <w:t xml:space="preserve"> </w:t>
            </w:r>
            <w:proofErr w:type="spellStart"/>
            <w:r w:rsidRPr="0063706A">
              <w:rPr>
                <w:rFonts w:ascii="Times New Roman" w:eastAsia="Times New Roman" w:hAnsi="Times New Roman" w:cs="Times New Roman"/>
                <w:i/>
                <w:color w:val="202124"/>
                <w:sz w:val="20"/>
                <w:szCs w:val="20"/>
                <w:highlight w:val="white"/>
              </w:rPr>
              <w:t>law</w:t>
            </w:r>
            <w:proofErr w:type="spellEnd"/>
          </w:p>
        </w:tc>
        <w:tc>
          <w:tcPr>
            <w:tcW w:w="3555" w:type="dxa"/>
            <w:shd w:val="clear" w:color="auto" w:fill="FFFFFF"/>
            <w:vAlign w:val="center"/>
          </w:tcPr>
          <w:p w14:paraId="49D023D9" w14:textId="0C34EBAE"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İslam Hukukunun diğer hukuk sistemlerinden farkı ve özgünlüğü anlaşılmış olur.</w:t>
            </w:r>
          </w:p>
          <w:p w14:paraId="50FC251B"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difference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originality</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Islamic</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Law</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from</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other</w:t>
            </w:r>
            <w:proofErr w:type="spellEnd"/>
            <w:r w:rsidRPr="00C1676D">
              <w:rPr>
                <w:rFonts w:ascii="Times New Roman" w:eastAsia="Times New Roman" w:hAnsi="Times New Roman" w:cs="Times New Roman"/>
                <w:i/>
                <w:color w:val="202124"/>
                <w:sz w:val="20"/>
                <w:szCs w:val="20"/>
                <w:highlight w:val="white"/>
              </w:rPr>
              <w:t xml:space="preserve"> legal </w:t>
            </w:r>
            <w:proofErr w:type="spellStart"/>
            <w:r w:rsidRPr="00C1676D">
              <w:rPr>
                <w:rFonts w:ascii="Times New Roman" w:eastAsia="Times New Roman" w:hAnsi="Times New Roman" w:cs="Times New Roman"/>
                <w:i/>
                <w:color w:val="202124"/>
                <w:sz w:val="20"/>
                <w:szCs w:val="20"/>
                <w:highlight w:val="white"/>
              </w:rPr>
              <w:t>systems</w:t>
            </w:r>
            <w:proofErr w:type="spellEnd"/>
            <w:r w:rsidRPr="00C1676D">
              <w:rPr>
                <w:rFonts w:ascii="Times New Roman" w:eastAsia="Times New Roman" w:hAnsi="Times New Roman" w:cs="Times New Roman"/>
                <w:i/>
                <w:color w:val="202124"/>
                <w:sz w:val="20"/>
                <w:szCs w:val="20"/>
                <w:highlight w:val="white"/>
              </w:rPr>
              <w:t xml:space="preserve"> is </w:t>
            </w:r>
            <w:proofErr w:type="spellStart"/>
            <w:r w:rsidRPr="00C1676D">
              <w:rPr>
                <w:rFonts w:ascii="Times New Roman" w:eastAsia="Times New Roman" w:hAnsi="Times New Roman" w:cs="Times New Roman"/>
                <w:i/>
                <w:color w:val="202124"/>
                <w:sz w:val="20"/>
                <w:szCs w:val="20"/>
                <w:highlight w:val="white"/>
              </w:rPr>
              <w:t>understood</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41C5C585" w14:textId="77777777">
        <w:trPr>
          <w:trHeight w:val="186"/>
          <w:jc w:val="center"/>
        </w:trPr>
        <w:tc>
          <w:tcPr>
            <w:tcW w:w="1710" w:type="dxa"/>
            <w:vMerge/>
            <w:shd w:val="clear" w:color="auto" w:fill="FFFFFF"/>
            <w:vAlign w:val="center"/>
          </w:tcPr>
          <w:p w14:paraId="4BBEC26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03491C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BCA620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E1E96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6D95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518D9D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56953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4AC027D" w14:textId="36C37611" w:rsidR="00A32939" w:rsidRPr="0063706A" w:rsidRDefault="00717D4D">
            <w:pPr>
              <w:pStyle w:val="ListeParagraf"/>
              <w:numPr>
                <w:ilvl w:val="0"/>
                <w:numId w:val="46"/>
              </w:numPr>
              <w:jc w:val="both"/>
              <w:rPr>
                <w:rFonts w:ascii="Times New Roman" w:eastAsia="Times New Roman" w:hAnsi="Times New Roman" w:cs="Times New Roman"/>
                <w:b/>
                <w:color w:val="202124"/>
                <w:sz w:val="20"/>
                <w:szCs w:val="20"/>
                <w:highlight w:val="white"/>
              </w:rPr>
            </w:pPr>
            <w:r w:rsidRPr="0063706A">
              <w:rPr>
                <w:rFonts w:ascii="Times New Roman" w:eastAsia="Times New Roman" w:hAnsi="Times New Roman" w:cs="Times New Roman"/>
                <w:b/>
                <w:color w:val="202124"/>
                <w:sz w:val="20"/>
                <w:szCs w:val="20"/>
                <w:highlight w:val="white"/>
              </w:rPr>
              <w:t>Medine vesikası</w:t>
            </w:r>
          </w:p>
          <w:p w14:paraId="15E84463"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0A944EAD" w14:textId="77777777" w:rsidR="00A32939" w:rsidRPr="0063706A" w:rsidRDefault="00717D4D" w:rsidP="0063706A">
            <w:pPr>
              <w:pStyle w:val="ListeParagraf"/>
              <w:ind w:left="360"/>
              <w:jc w:val="both"/>
              <w:rPr>
                <w:rFonts w:ascii="Times New Roman" w:eastAsia="Times New Roman" w:hAnsi="Times New Roman" w:cs="Times New Roman"/>
                <w:i/>
                <w:color w:val="202124"/>
                <w:sz w:val="20"/>
                <w:szCs w:val="20"/>
                <w:highlight w:val="white"/>
              </w:rPr>
            </w:pPr>
            <w:proofErr w:type="spellStart"/>
            <w:r w:rsidRPr="0063706A">
              <w:rPr>
                <w:rFonts w:ascii="Times New Roman" w:eastAsia="Times New Roman" w:hAnsi="Times New Roman" w:cs="Times New Roman"/>
                <w:i/>
                <w:color w:val="202124"/>
                <w:sz w:val="20"/>
                <w:szCs w:val="20"/>
                <w:highlight w:val="white"/>
              </w:rPr>
              <w:t>Madenah</w:t>
            </w:r>
            <w:proofErr w:type="spellEnd"/>
            <w:r w:rsidRPr="0063706A">
              <w:rPr>
                <w:rFonts w:ascii="Times New Roman" w:eastAsia="Times New Roman" w:hAnsi="Times New Roman" w:cs="Times New Roman"/>
                <w:i/>
                <w:color w:val="202124"/>
                <w:sz w:val="20"/>
                <w:szCs w:val="20"/>
                <w:highlight w:val="white"/>
              </w:rPr>
              <w:t xml:space="preserve"> </w:t>
            </w:r>
            <w:proofErr w:type="spellStart"/>
            <w:r w:rsidRPr="0063706A">
              <w:rPr>
                <w:rFonts w:ascii="Times New Roman" w:eastAsia="Times New Roman" w:hAnsi="Times New Roman" w:cs="Times New Roman"/>
                <w:i/>
                <w:color w:val="202124"/>
                <w:sz w:val="20"/>
                <w:szCs w:val="20"/>
                <w:highlight w:val="white"/>
              </w:rPr>
              <w:t>treaty</w:t>
            </w:r>
            <w:proofErr w:type="spellEnd"/>
          </w:p>
        </w:tc>
        <w:tc>
          <w:tcPr>
            <w:tcW w:w="3555" w:type="dxa"/>
            <w:shd w:val="clear" w:color="auto" w:fill="FFFFFF"/>
            <w:vAlign w:val="center"/>
          </w:tcPr>
          <w:p w14:paraId="769B0BFA"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Devlet, hükümet, hilâfet ve şûra gibi kamu hukukunun önemli kavramları kavranmış olur.</w:t>
            </w:r>
          </w:p>
          <w:p w14:paraId="35275A73"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important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concepts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public</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law</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such</w:t>
            </w:r>
            <w:proofErr w:type="spellEnd"/>
            <w:r w:rsidRPr="00C1676D">
              <w:rPr>
                <w:rFonts w:ascii="Times New Roman" w:eastAsia="Times New Roman" w:hAnsi="Times New Roman" w:cs="Times New Roman"/>
                <w:i/>
                <w:color w:val="202124"/>
                <w:sz w:val="20"/>
                <w:szCs w:val="20"/>
                <w:highlight w:val="white"/>
              </w:rPr>
              <w:t xml:space="preserve"> as </w:t>
            </w:r>
            <w:proofErr w:type="spellStart"/>
            <w:r w:rsidRPr="00C1676D">
              <w:rPr>
                <w:rFonts w:ascii="Times New Roman" w:eastAsia="Times New Roman" w:hAnsi="Times New Roman" w:cs="Times New Roman"/>
                <w:i/>
                <w:color w:val="202124"/>
                <w:sz w:val="20"/>
                <w:szCs w:val="20"/>
                <w:highlight w:val="white"/>
              </w:rPr>
              <w:t>state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government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caliphate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shura</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are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understood</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55BBFEEB" w14:textId="77777777">
        <w:trPr>
          <w:trHeight w:val="186"/>
          <w:jc w:val="center"/>
        </w:trPr>
        <w:tc>
          <w:tcPr>
            <w:tcW w:w="1710" w:type="dxa"/>
            <w:vMerge/>
            <w:shd w:val="clear" w:color="auto" w:fill="FFFFFF"/>
            <w:vAlign w:val="center"/>
          </w:tcPr>
          <w:p w14:paraId="5B374DB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3AC58F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5DECC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F454A5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4278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24E2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F0C658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99F7C75" w14:textId="03953376" w:rsidR="00A32939" w:rsidRPr="0063706A" w:rsidRDefault="00717D4D">
            <w:pPr>
              <w:pStyle w:val="ListeParagraf"/>
              <w:numPr>
                <w:ilvl w:val="0"/>
                <w:numId w:val="46"/>
              </w:numPr>
              <w:jc w:val="both"/>
              <w:rPr>
                <w:rFonts w:ascii="Times New Roman" w:eastAsia="Times New Roman" w:hAnsi="Times New Roman" w:cs="Times New Roman"/>
                <w:b/>
                <w:color w:val="202124"/>
                <w:sz w:val="20"/>
                <w:szCs w:val="20"/>
                <w:highlight w:val="white"/>
              </w:rPr>
            </w:pPr>
            <w:r w:rsidRPr="0063706A">
              <w:rPr>
                <w:rFonts w:ascii="Times New Roman" w:eastAsia="Times New Roman" w:hAnsi="Times New Roman" w:cs="Times New Roman"/>
                <w:b/>
                <w:color w:val="202124"/>
                <w:sz w:val="20"/>
                <w:szCs w:val="20"/>
                <w:highlight w:val="white"/>
              </w:rPr>
              <w:t>Kanun-i Esasi</w:t>
            </w:r>
          </w:p>
          <w:p w14:paraId="46763F83"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416F6878" w14:textId="77777777" w:rsidR="00A32939" w:rsidRPr="0063706A" w:rsidRDefault="00717D4D" w:rsidP="0063706A">
            <w:pPr>
              <w:pStyle w:val="ListeParagraf"/>
              <w:ind w:left="360"/>
              <w:jc w:val="both"/>
              <w:rPr>
                <w:rFonts w:ascii="Times New Roman" w:eastAsia="Times New Roman" w:hAnsi="Times New Roman" w:cs="Times New Roman"/>
                <w:i/>
                <w:color w:val="202124"/>
                <w:sz w:val="20"/>
                <w:szCs w:val="20"/>
                <w:highlight w:val="white"/>
              </w:rPr>
            </w:pPr>
            <w:proofErr w:type="spellStart"/>
            <w:r w:rsidRPr="0063706A">
              <w:rPr>
                <w:rFonts w:ascii="Times New Roman" w:eastAsia="Times New Roman" w:hAnsi="Times New Roman" w:cs="Times New Roman"/>
                <w:i/>
                <w:color w:val="202124"/>
                <w:sz w:val="20"/>
                <w:szCs w:val="20"/>
                <w:highlight w:val="white"/>
              </w:rPr>
              <w:t>Ottoman</w:t>
            </w:r>
            <w:proofErr w:type="spellEnd"/>
            <w:r w:rsidRPr="0063706A">
              <w:rPr>
                <w:rFonts w:ascii="Times New Roman" w:eastAsia="Times New Roman" w:hAnsi="Times New Roman" w:cs="Times New Roman"/>
                <w:i/>
                <w:color w:val="202124"/>
                <w:sz w:val="20"/>
                <w:szCs w:val="20"/>
                <w:highlight w:val="white"/>
              </w:rPr>
              <w:t xml:space="preserve"> </w:t>
            </w:r>
            <w:proofErr w:type="spellStart"/>
            <w:r w:rsidRPr="0063706A">
              <w:rPr>
                <w:rFonts w:ascii="Times New Roman" w:eastAsia="Times New Roman" w:hAnsi="Times New Roman" w:cs="Times New Roman"/>
                <w:i/>
                <w:color w:val="202124"/>
                <w:sz w:val="20"/>
                <w:szCs w:val="20"/>
                <w:highlight w:val="white"/>
              </w:rPr>
              <w:t>constitution</w:t>
            </w:r>
            <w:proofErr w:type="spellEnd"/>
          </w:p>
        </w:tc>
        <w:tc>
          <w:tcPr>
            <w:tcW w:w="3555" w:type="dxa"/>
            <w:shd w:val="clear" w:color="auto" w:fill="FFFFFF"/>
            <w:vAlign w:val="center"/>
          </w:tcPr>
          <w:p w14:paraId="6A07A24D"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İslâm anayasa, idare, devlet ve devletler hukuku ile ilgili konular öğrenilmiş ve hukuk nosyonu kazanılmış olur.</w:t>
            </w:r>
          </w:p>
          <w:p w14:paraId="41EA5497"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Issues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related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to</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Islamic</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constitution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administration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state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state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law</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are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learned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notion</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law</w:t>
            </w:r>
            <w:proofErr w:type="spellEnd"/>
            <w:r w:rsidRPr="00C1676D">
              <w:rPr>
                <w:rFonts w:ascii="Times New Roman" w:eastAsia="Times New Roman" w:hAnsi="Times New Roman" w:cs="Times New Roman"/>
                <w:i/>
                <w:color w:val="202124"/>
                <w:sz w:val="20"/>
                <w:szCs w:val="20"/>
                <w:highlight w:val="white"/>
              </w:rPr>
              <w:t xml:space="preserve"> is </w:t>
            </w:r>
            <w:proofErr w:type="spellStart"/>
            <w:r w:rsidRPr="00C1676D">
              <w:rPr>
                <w:rFonts w:ascii="Times New Roman" w:eastAsia="Times New Roman" w:hAnsi="Times New Roman" w:cs="Times New Roman"/>
                <w:i/>
                <w:color w:val="202124"/>
                <w:sz w:val="20"/>
                <w:szCs w:val="20"/>
                <w:highlight w:val="white"/>
              </w:rPr>
              <w:t>acquired</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4A1225BB" w14:textId="77777777">
        <w:trPr>
          <w:trHeight w:val="186"/>
          <w:jc w:val="center"/>
        </w:trPr>
        <w:tc>
          <w:tcPr>
            <w:tcW w:w="1710" w:type="dxa"/>
            <w:vMerge/>
            <w:shd w:val="clear" w:color="auto" w:fill="FFFFFF"/>
            <w:vAlign w:val="center"/>
          </w:tcPr>
          <w:p w14:paraId="282F63F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D1A2E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06F35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56B62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3A040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D7C8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22406C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B24D3C3" w14:textId="0DE3DBB6" w:rsidR="00A32939" w:rsidRPr="0063706A" w:rsidRDefault="00717D4D">
            <w:pPr>
              <w:pStyle w:val="ListeParagraf"/>
              <w:numPr>
                <w:ilvl w:val="0"/>
                <w:numId w:val="46"/>
              </w:numPr>
              <w:jc w:val="both"/>
              <w:rPr>
                <w:rFonts w:ascii="Times New Roman" w:eastAsia="Times New Roman" w:hAnsi="Times New Roman" w:cs="Times New Roman"/>
                <w:b/>
                <w:color w:val="202124"/>
                <w:sz w:val="20"/>
                <w:szCs w:val="20"/>
                <w:highlight w:val="white"/>
              </w:rPr>
            </w:pPr>
            <w:r w:rsidRPr="0063706A">
              <w:rPr>
                <w:rFonts w:ascii="Times New Roman" w:eastAsia="Times New Roman" w:hAnsi="Times New Roman" w:cs="Times New Roman"/>
                <w:b/>
                <w:color w:val="202124"/>
                <w:sz w:val="20"/>
                <w:szCs w:val="20"/>
                <w:highlight w:val="white"/>
              </w:rPr>
              <w:t>Temel Hak ve Hürriyetler</w:t>
            </w:r>
          </w:p>
          <w:p w14:paraId="2EDCC704"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2F069018" w14:textId="79707E2D" w:rsidR="00A32939" w:rsidRPr="0063706A" w:rsidRDefault="00717D4D" w:rsidP="0063706A">
            <w:pPr>
              <w:pStyle w:val="ListeParagraf"/>
              <w:ind w:left="360"/>
              <w:jc w:val="both"/>
              <w:rPr>
                <w:rFonts w:ascii="Times New Roman" w:eastAsia="Times New Roman" w:hAnsi="Times New Roman" w:cs="Times New Roman"/>
                <w:b/>
                <w:color w:val="202124"/>
                <w:sz w:val="20"/>
                <w:szCs w:val="20"/>
                <w:highlight w:val="white"/>
              </w:rPr>
            </w:pPr>
            <w:proofErr w:type="spellStart"/>
            <w:r w:rsidRPr="0063706A">
              <w:rPr>
                <w:rFonts w:ascii="Times New Roman" w:eastAsia="Times New Roman" w:hAnsi="Times New Roman" w:cs="Times New Roman"/>
                <w:i/>
                <w:color w:val="202124"/>
                <w:sz w:val="20"/>
                <w:szCs w:val="20"/>
                <w:highlight w:val="white"/>
              </w:rPr>
              <w:t>Fundamental</w:t>
            </w:r>
            <w:proofErr w:type="spellEnd"/>
            <w:r w:rsidRPr="0063706A">
              <w:rPr>
                <w:rFonts w:ascii="Times New Roman" w:eastAsia="Times New Roman" w:hAnsi="Times New Roman" w:cs="Times New Roman"/>
                <w:i/>
                <w:color w:val="202124"/>
                <w:sz w:val="20"/>
                <w:szCs w:val="20"/>
                <w:highlight w:val="white"/>
              </w:rPr>
              <w:t xml:space="preserve"> </w:t>
            </w:r>
            <w:proofErr w:type="spellStart"/>
            <w:r w:rsidRPr="0063706A">
              <w:rPr>
                <w:rFonts w:ascii="Times New Roman" w:eastAsia="Times New Roman" w:hAnsi="Times New Roman" w:cs="Times New Roman"/>
                <w:i/>
                <w:color w:val="202124"/>
                <w:sz w:val="20"/>
                <w:szCs w:val="20"/>
                <w:highlight w:val="white"/>
              </w:rPr>
              <w:t>Rights</w:t>
            </w:r>
            <w:proofErr w:type="spellEnd"/>
            <w:r w:rsidRPr="0063706A">
              <w:rPr>
                <w:rFonts w:ascii="Times New Roman" w:eastAsia="Times New Roman" w:hAnsi="Times New Roman" w:cs="Times New Roman"/>
                <w:i/>
                <w:color w:val="202124"/>
                <w:sz w:val="20"/>
                <w:szCs w:val="20"/>
                <w:highlight w:val="white"/>
              </w:rPr>
              <w:t xml:space="preserve"> </w:t>
            </w:r>
            <w:proofErr w:type="spellStart"/>
            <w:r w:rsidRPr="0063706A">
              <w:rPr>
                <w:rFonts w:ascii="Times New Roman" w:eastAsia="Times New Roman" w:hAnsi="Times New Roman" w:cs="Times New Roman"/>
                <w:i/>
                <w:color w:val="202124"/>
                <w:sz w:val="20"/>
                <w:szCs w:val="20"/>
                <w:highlight w:val="white"/>
              </w:rPr>
              <w:t>and</w:t>
            </w:r>
            <w:proofErr w:type="spellEnd"/>
            <w:r w:rsidRPr="0063706A">
              <w:rPr>
                <w:rFonts w:ascii="Times New Roman" w:eastAsia="Times New Roman" w:hAnsi="Times New Roman" w:cs="Times New Roman"/>
                <w:i/>
                <w:color w:val="202124"/>
                <w:sz w:val="20"/>
                <w:szCs w:val="20"/>
                <w:highlight w:val="white"/>
              </w:rPr>
              <w:t xml:space="preserve"> </w:t>
            </w:r>
            <w:proofErr w:type="spellStart"/>
            <w:r w:rsidRPr="0063706A">
              <w:rPr>
                <w:rFonts w:ascii="Times New Roman" w:eastAsia="Times New Roman" w:hAnsi="Times New Roman" w:cs="Times New Roman"/>
                <w:i/>
                <w:color w:val="202124"/>
                <w:sz w:val="20"/>
                <w:szCs w:val="20"/>
                <w:highlight w:val="white"/>
              </w:rPr>
              <w:t>Freedoms</w:t>
            </w:r>
            <w:proofErr w:type="spellEnd"/>
          </w:p>
        </w:tc>
        <w:tc>
          <w:tcPr>
            <w:tcW w:w="3555" w:type="dxa"/>
            <w:shd w:val="clear" w:color="auto" w:fill="FFFFFF"/>
            <w:vAlign w:val="center"/>
          </w:tcPr>
          <w:p w14:paraId="29D2A76F"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İslam devletler hukukunun ana kaynakları hakkında bilgi sahibi olur</w:t>
            </w:r>
            <w:r w:rsidRPr="00C1676D">
              <w:rPr>
                <w:rFonts w:ascii="Times New Roman" w:eastAsia="Times New Roman" w:hAnsi="Times New Roman" w:cs="Times New Roman"/>
                <w:b/>
                <w:color w:val="202124"/>
                <w:sz w:val="20"/>
                <w:szCs w:val="20"/>
                <w:highlight w:val="white"/>
              </w:rPr>
              <w:tab/>
            </w:r>
          </w:p>
          <w:p w14:paraId="116E2871"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Gain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knowledge</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main </w:t>
            </w:r>
            <w:proofErr w:type="spellStart"/>
            <w:r w:rsidRPr="00C1676D">
              <w:rPr>
                <w:rFonts w:ascii="Times New Roman" w:eastAsia="Times New Roman" w:hAnsi="Times New Roman" w:cs="Times New Roman"/>
                <w:i/>
                <w:color w:val="202124"/>
                <w:sz w:val="20"/>
                <w:szCs w:val="20"/>
                <w:highlight w:val="white"/>
              </w:rPr>
              <w:t>sources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Islamic</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state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law</w:t>
            </w:r>
            <w:proofErr w:type="spellEnd"/>
          </w:p>
        </w:tc>
      </w:tr>
      <w:tr w:rsidR="00A32939" w:rsidRPr="00C1676D" w14:paraId="5B81DDF1" w14:textId="77777777">
        <w:trPr>
          <w:trHeight w:val="186"/>
          <w:jc w:val="center"/>
        </w:trPr>
        <w:tc>
          <w:tcPr>
            <w:tcW w:w="1710" w:type="dxa"/>
            <w:vMerge/>
            <w:shd w:val="clear" w:color="auto" w:fill="FFFFFF"/>
            <w:vAlign w:val="center"/>
          </w:tcPr>
          <w:p w14:paraId="353E56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39C22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7F27B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C6F80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99BDF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119D5B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727D82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E9BCC0C" w14:textId="6BA572DD" w:rsidR="00A32939" w:rsidRPr="0063706A" w:rsidRDefault="00717D4D">
            <w:pPr>
              <w:pStyle w:val="ListeParagraf"/>
              <w:numPr>
                <w:ilvl w:val="0"/>
                <w:numId w:val="46"/>
              </w:numPr>
              <w:jc w:val="both"/>
              <w:rPr>
                <w:rFonts w:ascii="Times New Roman" w:eastAsia="Times New Roman" w:hAnsi="Times New Roman" w:cs="Times New Roman"/>
                <w:b/>
                <w:color w:val="202124"/>
                <w:sz w:val="20"/>
                <w:szCs w:val="20"/>
                <w:highlight w:val="white"/>
              </w:rPr>
            </w:pPr>
            <w:r w:rsidRPr="0063706A">
              <w:rPr>
                <w:rFonts w:ascii="Times New Roman" w:eastAsia="Times New Roman" w:hAnsi="Times New Roman" w:cs="Times New Roman"/>
                <w:b/>
                <w:color w:val="202124"/>
                <w:sz w:val="20"/>
                <w:szCs w:val="20"/>
                <w:highlight w:val="white"/>
              </w:rPr>
              <w:t>Devlet Hukukunun Mahiyeti</w:t>
            </w:r>
          </w:p>
          <w:p w14:paraId="79EFC292"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7E084F8D" w14:textId="77777777" w:rsidR="00A32939" w:rsidRPr="0063706A" w:rsidRDefault="00717D4D" w:rsidP="0063706A">
            <w:pPr>
              <w:pStyle w:val="ListeParagraf"/>
              <w:ind w:left="360"/>
              <w:jc w:val="both"/>
              <w:rPr>
                <w:rFonts w:ascii="Times New Roman" w:eastAsia="Times New Roman" w:hAnsi="Times New Roman" w:cs="Times New Roman"/>
                <w:i/>
                <w:color w:val="202124"/>
                <w:sz w:val="20"/>
                <w:szCs w:val="20"/>
                <w:highlight w:val="white"/>
              </w:rPr>
            </w:pPr>
            <w:r w:rsidRPr="0063706A">
              <w:rPr>
                <w:rFonts w:ascii="Times New Roman" w:eastAsia="Times New Roman" w:hAnsi="Times New Roman" w:cs="Times New Roman"/>
                <w:i/>
                <w:color w:val="202124"/>
                <w:sz w:val="20"/>
                <w:szCs w:val="20"/>
                <w:highlight w:val="white"/>
              </w:rPr>
              <w:t xml:space="preserve">Nature of </w:t>
            </w:r>
            <w:proofErr w:type="spellStart"/>
            <w:r w:rsidRPr="0063706A">
              <w:rPr>
                <w:rFonts w:ascii="Times New Roman" w:eastAsia="Times New Roman" w:hAnsi="Times New Roman" w:cs="Times New Roman"/>
                <w:i/>
                <w:color w:val="202124"/>
                <w:sz w:val="20"/>
                <w:szCs w:val="20"/>
                <w:highlight w:val="white"/>
              </w:rPr>
              <w:t>state</w:t>
            </w:r>
            <w:proofErr w:type="spellEnd"/>
            <w:r w:rsidRPr="0063706A">
              <w:rPr>
                <w:rFonts w:ascii="Times New Roman" w:eastAsia="Times New Roman" w:hAnsi="Times New Roman" w:cs="Times New Roman"/>
                <w:i/>
                <w:color w:val="202124"/>
                <w:sz w:val="20"/>
                <w:szCs w:val="20"/>
                <w:highlight w:val="white"/>
              </w:rPr>
              <w:t xml:space="preserve"> </w:t>
            </w:r>
            <w:proofErr w:type="spellStart"/>
            <w:r w:rsidRPr="0063706A">
              <w:rPr>
                <w:rFonts w:ascii="Times New Roman" w:eastAsia="Times New Roman" w:hAnsi="Times New Roman" w:cs="Times New Roman"/>
                <w:i/>
                <w:color w:val="202124"/>
                <w:sz w:val="20"/>
                <w:szCs w:val="20"/>
                <w:highlight w:val="white"/>
              </w:rPr>
              <w:t>law</w:t>
            </w:r>
            <w:proofErr w:type="spellEnd"/>
          </w:p>
        </w:tc>
        <w:tc>
          <w:tcPr>
            <w:tcW w:w="3555" w:type="dxa"/>
            <w:shd w:val="clear" w:color="auto" w:fill="FFFFFF"/>
            <w:vAlign w:val="center"/>
          </w:tcPr>
          <w:p w14:paraId="1FE0BF73"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Devletler arası barışa dayalı ilişkilerde temel ölçütleri kavrar</w:t>
            </w:r>
          </w:p>
          <w:p w14:paraId="0C1D4F8F"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Comprehends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basic</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criteria</w:t>
            </w:r>
            <w:proofErr w:type="spellEnd"/>
            <w:r w:rsidRPr="00C1676D">
              <w:rPr>
                <w:rFonts w:ascii="Times New Roman" w:eastAsia="Times New Roman" w:hAnsi="Times New Roman" w:cs="Times New Roman"/>
                <w:i/>
                <w:color w:val="202124"/>
                <w:sz w:val="20"/>
                <w:szCs w:val="20"/>
                <w:highlight w:val="white"/>
              </w:rPr>
              <w:t xml:space="preserve"> in </w:t>
            </w:r>
            <w:proofErr w:type="spellStart"/>
            <w:r w:rsidRPr="00C1676D">
              <w:rPr>
                <w:rFonts w:ascii="Times New Roman" w:eastAsia="Times New Roman" w:hAnsi="Times New Roman" w:cs="Times New Roman"/>
                <w:i/>
                <w:color w:val="202124"/>
                <w:sz w:val="20"/>
                <w:szCs w:val="20"/>
                <w:highlight w:val="white"/>
              </w:rPr>
              <w:t>peace-based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relations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between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states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2F05F714" w14:textId="77777777">
        <w:trPr>
          <w:trHeight w:val="186"/>
          <w:jc w:val="center"/>
        </w:trPr>
        <w:tc>
          <w:tcPr>
            <w:tcW w:w="1710" w:type="dxa"/>
            <w:vMerge/>
            <w:shd w:val="clear" w:color="auto" w:fill="FFFFFF"/>
            <w:vAlign w:val="center"/>
          </w:tcPr>
          <w:p w14:paraId="202C3A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BDA57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25E537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7B56E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65EDB0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05AA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46B069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8E8554D" w14:textId="4534857E" w:rsidR="00A32939" w:rsidRPr="0063706A" w:rsidRDefault="00717D4D">
            <w:pPr>
              <w:pStyle w:val="ListeParagraf"/>
              <w:numPr>
                <w:ilvl w:val="0"/>
                <w:numId w:val="46"/>
              </w:numPr>
              <w:jc w:val="both"/>
              <w:rPr>
                <w:rFonts w:ascii="Times New Roman" w:eastAsia="Times New Roman" w:hAnsi="Times New Roman" w:cs="Times New Roman"/>
                <w:b/>
                <w:color w:val="202124"/>
                <w:sz w:val="20"/>
                <w:szCs w:val="20"/>
                <w:highlight w:val="white"/>
              </w:rPr>
            </w:pPr>
            <w:r w:rsidRPr="0063706A">
              <w:rPr>
                <w:rFonts w:ascii="Times New Roman" w:eastAsia="Times New Roman" w:hAnsi="Times New Roman" w:cs="Times New Roman"/>
                <w:b/>
                <w:color w:val="202124"/>
                <w:sz w:val="20"/>
                <w:szCs w:val="20"/>
                <w:highlight w:val="white"/>
              </w:rPr>
              <w:t>Devletin Unsurları ve Fonksiyonları</w:t>
            </w:r>
          </w:p>
          <w:p w14:paraId="741D3646"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1FB80A53" w14:textId="77777777" w:rsidR="00A32939" w:rsidRPr="0063706A" w:rsidRDefault="00717D4D" w:rsidP="0063706A">
            <w:pPr>
              <w:pStyle w:val="ListeParagraf"/>
              <w:ind w:left="360"/>
              <w:jc w:val="both"/>
              <w:rPr>
                <w:rFonts w:ascii="Times New Roman" w:eastAsia="Times New Roman" w:hAnsi="Times New Roman" w:cs="Times New Roman"/>
                <w:i/>
                <w:color w:val="202124"/>
                <w:sz w:val="20"/>
                <w:szCs w:val="20"/>
                <w:highlight w:val="white"/>
              </w:rPr>
            </w:pPr>
            <w:proofErr w:type="spellStart"/>
            <w:r w:rsidRPr="0063706A">
              <w:rPr>
                <w:rFonts w:ascii="Times New Roman" w:eastAsia="Times New Roman" w:hAnsi="Times New Roman" w:cs="Times New Roman"/>
                <w:i/>
                <w:color w:val="202124"/>
                <w:sz w:val="20"/>
                <w:szCs w:val="20"/>
                <w:highlight w:val="white"/>
              </w:rPr>
              <w:t>State</w:t>
            </w:r>
            <w:proofErr w:type="spellEnd"/>
            <w:r w:rsidRPr="0063706A">
              <w:rPr>
                <w:rFonts w:ascii="Times New Roman" w:eastAsia="Times New Roman" w:hAnsi="Times New Roman" w:cs="Times New Roman"/>
                <w:i/>
                <w:color w:val="202124"/>
                <w:sz w:val="20"/>
                <w:szCs w:val="20"/>
                <w:highlight w:val="white"/>
              </w:rPr>
              <w:t xml:space="preserve"> </w:t>
            </w:r>
            <w:proofErr w:type="spellStart"/>
            <w:r w:rsidRPr="0063706A">
              <w:rPr>
                <w:rFonts w:ascii="Times New Roman" w:eastAsia="Times New Roman" w:hAnsi="Times New Roman" w:cs="Times New Roman"/>
                <w:i/>
                <w:color w:val="202124"/>
                <w:sz w:val="20"/>
                <w:szCs w:val="20"/>
                <w:highlight w:val="white"/>
              </w:rPr>
              <w:t>Elements</w:t>
            </w:r>
            <w:proofErr w:type="spellEnd"/>
            <w:r w:rsidRPr="0063706A">
              <w:rPr>
                <w:rFonts w:ascii="Times New Roman" w:eastAsia="Times New Roman" w:hAnsi="Times New Roman" w:cs="Times New Roman"/>
                <w:i/>
                <w:color w:val="202124"/>
                <w:sz w:val="20"/>
                <w:szCs w:val="20"/>
                <w:highlight w:val="white"/>
              </w:rPr>
              <w:t xml:space="preserve"> </w:t>
            </w:r>
            <w:proofErr w:type="spellStart"/>
            <w:r w:rsidRPr="0063706A">
              <w:rPr>
                <w:rFonts w:ascii="Times New Roman" w:eastAsia="Times New Roman" w:hAnsi="Times New Roman" w:cs="Times New Roman"/>
                <w:i/>
                <w:color w:val="202124"/>
                <w:sz w:val="20"/>
                <w:szCs w:val="20"/>
                <w:highlight w:val="white"/>
              </w:rPr>
              <w:t>and</w:t>
            </w:r>
            <w:proofErr w:type="spellEnd"/>
            <w:r w:rsidRPr="0063706A">
              <w:rPr>
                <w:rFonts w:ascii="Times New Roman" w:eastAsia="Times New Roman" w:hAnsi="Times New Roman" w:cs="Times New Roman"/>
                <w:i/>
                <w:color w:val="202124"/>
                <w:sz w:val="20"/>
                <w:szCs w:val="20"/>
                <w:highlight w:val="white"/>
              </w:rPr>
              <w:t xml:space="preserve"> </w:t>
            </w:r>
            <w:proofErr w:type="spellStart"/>
            <w:r w:rsidRPr="0063706A">
              <w:rPr>
                <w:rFonts w:ascii="Times New Roman" w:eastAsia="Times New Roman" w:hAnsi="Times New Roman" w:cs="Times New Roman"/>
                <w:i/>
                <w:color w:val="202124"/>
                <w:sz w:val="20"/>
                <w:szCs w:val="20"/>
                <w:highlight w:val="white"/>
              </w:rPr>
              <w:t>Functions</w:t>
            </w:r>
            <w:proofErr w:type="spellEnd"/>
          </w:p>
        </w:tc>
        <w:tc>
          <w:tcPr>
            <w:tcW w:w="3555" w:type="dxa"/>
            <w:shd w:val="clear" w:color="auto" w:fill="FFFFFF"/>
            <w:vAlign w:val="center"/>
          </w:tcPr>
          <w:p w14:paraId="7270E565"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Sınav stres ve kaygısını yener</w:t>
            </w:r>
          </w:p>
          <w:p w14:paraId="701D4C53"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Beats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exam</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stress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anxiety</w:t>
            </w:r>
            <w:proofErr w:type="spellEnd"/>
          </w:p>
        </w:tc>
      </w:tr>
      <w:tr w:rsidR="00A32939" w:rsidRPr="00C1676D" w14:paraId="6E009E6B" w14:textId="77777777">
        <w:trPr>
          <w:trHeight w:val="186"/>
          <w:jc w:val="center"/>
        </w:trPr>
        <w:tc>
          <w:tcPr>
            <w:tcW w:w="1710" w:type="dxa"/>
            <w:vMerge/>
            <w:shd w:val="clear" w:color="auto" w:fill="FFFFFF"/>
            <w:vAlign w:val="center"/>
          </w:tcPr>
          <w:p w14:paraId="12E475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17DD63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39101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CFA656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D10D73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A1C442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9702F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FE90FFF" w14:textId="0AF1FA55" w:rsidR="00A32939" w:rsidRPr="0063706A" w:rsidRDefault="00717D4D">
            <w:pPr>
              <w:pStyle w:val="ListeParagraf"/>
              <w:numPr>
                <w:ilvl w:val="0"/>
                <w:numId w:val="46"/>
              </w:numPr>
              <w:jc w:val="both"/>
              <w:rPr>
                <w:rFonts w:ascii="Times New Roman" w:eastAsia="Times New Roman" w:hAnsi="Times New Roman" w:cs="Times New Roman"/>
                <w:b/>
                <w:color w:val="3B3A36"/>
                <w:sz w:val="20"/>
                <w:szCs w:val="20"/>
                <w:highlight w:val="white"/>
              </w:rPr>
            </w:pPr>
            <w:r w:rsidRPr="0063706A">
              <w:rPr>
                <w:rFonts w:ascii="Times New Roman" w:eastAsia="Times New Roman" w:hAnsi="Times New Roman" w:cs="Times New Roman"/>
                <w:b/>
                <w:color w:val="3B3A36"/>
                <w:sz w:val="20"/>
                <w:szCs w:val="20"/>
                <w:highlight w:val="white"/>
              </w:rPr>
              <w:t>İdare hukukunun mahiyeti</w:t>
            </w:r>
          </w:p>
          <w:p w14:paraId="1B1773E5" w14:textId="77777777" w:rsidR="00A32939" w:rsidRPr="00C1676D" w:rsidRDefault="00A32939">
            <w:pPr>
              <w:ind w:left="360"/>
              <w:jc w:val="both"/>
              <w:rPr>
                <w:rFonts w:ascii="Times New Roman" w:eastAsia="Times New Roman" w:hAnsi="Times New Roman" w:cs="Times New Roman"/>
                <w:b/>
                <w:color w:val="3B3A36"/>
                <w:sz w:val="20"/>
                <w:szCs w:val="20"/>
                <w:highlight w:val="white"/>
              </w:rPr>
            </w:pPr>
          </w:p>
          <w:p w14:paraId="6DC5CBE4" w14:textId="77777777" w:rsidR="00A32939" w:rsidRPr="0063706A" w:rsidRDefault="00717D4D" w:rsidP="0063706A">
            <w:pPr>
              <w:pStyle w:val="ListeParagraf"/>
              <w:ind w:left="360"/>
              <w:jc w:val="both"/>
              <w:rPr>
                <w:rFonts w:ascii="Times New Roman" w:eastAsia="Times New Roman" w:hAnsi="Times New Roman" w:cs="Times New Roman"/>
                <w:i/>
                <w:color w:val="3B3A36"/>
                <w:sz w:val="20"/>
                <w:szCs w:val="20"/>
                <w:highlight w:val="white"/>
              </w:rPr>
            </w:pPr>
            <w:r w:rsidRPr="0063706A">
              <w:rPr>
                <w:rFonts w:ascii="Times New Roman" w:eastAsia="Times New Roman" w:hAnsi="Times New Roman" w:cs="Times New Roman"/>
                <w:i/>
                <w:color w:val="3B3A36"/>
                <w:sz w:val="20"/>
                <w:szCs w:val="20"/>
                <w:highlight w:val="white"/>
              </w:rPr>
              <w:t xml:space="preserve">Nature of </w:t>
            </w:r>
            <w:proofErr w:type="spellStart"/>
            <w:r w:rsidRPr="0063706A">
              <w:rPr>
                <w:rFonts w:ascii="Times New Roman" w:eastAsia="Times New Roman" w:hAnsi="Times New Roman" w:cs="Times New Roman"/>
                <w:i/>
                <w:color w:val="3B3A36"/>
                <w:sz w:val="20"/>
                <w:szCs w:val="20"/>
                <w:highlight w:val="white"/>
              </w:rPr>
              <w:t>Administrative</w:t>
            </w:r>
            <w:proofErr w:type="spellEnd"/>
            <w:r w:rsidRPr="0063706A">
              <w:rPr>
                <w:rFonts w:ascii="Times New Roman" w:eastAsia="Times New Roman" w:hAnsi="Times New Roman" w:cs="Times New Roman"/>
                <w:i/>
                <w:color w:val="3B3A36"/>
                <w:sz w:val="20"/>
                <w:szCs w:val="20"/>
                <w:highlight w:val="white"/>
              </w:rPr>
              <w:t xml:space="preserve"> </w:t>
            </w:r>
            <w:proofErr w:type="spellStart"/>
            <w:r w:rsidRPr="0063706A">
              <w:rPr>
                <w:rFonts w:ascii="Times New Roman" w:eastAsia="Times New Roman" w:hAnsi="Times New Roman" w:cs="Times New Roman"/>
                <w:i/>
                <w:color w:val="3B3A36"/>
                <w:sz w:val="20"/>
                <w:szCs w:val="20"/>
                <w:highlight w:val="white"/>
              </w:rPr>
              <w:t>Law</w:t>
            </w:r>
            <w:proofErr w:type="spellEnd"/>
          </w:p>
        </w:tc>
        <w:tc>
          <w:tcPr>
            <w:tcW w:w="3555" w:type="dxa"/>
            <w:shd w:val="clear" w:color="auto" w:fill="FFFFFF"/>
            <w:vAlign w:val="center"/>
          </w:tcPr>
          <w:p w14:paraId="582BD067"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Savaşın tanımı, sebepleri ve ilkeleri hakkında bilgi sahibi olur</w:t>
            </w:r>
          </w:p>
          <w:p w14:paraId="23E6F2E2"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i/>
                <w:color w:val="000000"/>
                <w:sz w:val="20"/>
                <w:szCs w:val="20"/>
                <w:highlight w:val="white"/>
              </w:rPr>
            </w:pPr>
            <w:proofErr w:type="spellStart"/>
            <w:r w:rsidRPr="00C1676D">
              <w:rPr>
                <w:rFonts w:ascii="Times New Roman" w:eastAsia="Times New Roman" w:hAnsi="Times New Roman" w:cs="Times New Roman"/>
                <w:i/>
                <w:sz w:val="20"/>
                <w:szCs w:val="20"/>
                <w:highlight w:val="white"/>
              </w:rPr>
              <w:t>Have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knowledge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about</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definition</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reasons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and</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principles</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war</w:t>
            </w:r>
            <w:proofErr w:type="spellEnd"/>
            <w:r w:rsidRPr="00C1676D">
              <w:rPr>
                <w:rFonts w:ascii="Times New Roman" w:eastAsia="Times New Roman" w:hAnsi="Times New Roman" w:cs="Times New Roman"/>
                <w:i/>
                <w:sz w:val="20"/>
                <w:szCs w:val="20"/>
                <w:highlight w:val="white"/>
              </w:rPr>
              <w:t>.</w:t>
            </w:r>
          </w:p>
        </w:tc>
      </w:tr>
      <w:tr w:rsidR="00A32939" w:rsidRPr="00C1676D" w14:paraId="7005D5B5" w14:textId="77777777">
        <w:trPr>
          <w:trHeight w:val="186"/>
          <w:jc w:val="center"/>
        </w:trPr>
        <w:tc>
          <w:tcPr>
            <w:tcW w:w="1710" w:type="dxa"/>
            <w:vMerge/>
            <w:shd w:val="clear" w:color="auto" w:fill="FFFFFF"/>
            <w:vAlign w:val="center"/>
          </w:tcPr>
          <w:p w14:paraId="28CA52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4C42F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557D3A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55F5B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38A4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60A0CA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A94F91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0253363" w14:textId="001D5444" w:rsidR="00A32939" w:rsidRPr="0063706A" w:rsidRDefault="00717D4D">
            <w:pPr>
              <w:pStyle w:val="ListeParagraf"/>
              <w:numPr>
                <w:ilvl w:val="0"/>
                <w:numId w:val="46"/>
              </w:numPr>
              <w:jc w:val="both"/>
              <w:rPr>
                <w:rFonts w:ascii="Times New Roman" w:eastAsia="Times New Roman" w:hAnsi="Times New Roman" w:cs="Times New Roman"/>
                <w:b/>
                <w:color w:val="202124"/>
                <w:sz w:val="20"/>
                <w:szCs w:val="20"/>
                <w:highlight w:val="white"/>
              </w:rPr>
            </w:pPr>
            <w:r w:rsidRPr="0063706A">
              <w:rPr>
                <w:rFonts w:ascii="Times New Roman" w:eastAsia="Times New Roman" w:hAnsi="Times New Roman" w:cs="Times New Roman"/>
                <w:b/>
                <w:color w:val="202124"/>
                <w:sz w:val="20"/>
                <w:szCs w:val="20"/>
                <w:highlight w:val="white"/>
              </w:rPr>
              <w:t>Sınav Hilafet ve şura</w:t>
            </w:r>
          </w:p>
          <w:p w14:paraId="1E3127BF"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5ECE8880" w14:textId="77777777" w:rsidR="00A32939" w:rsidRPr="0063706A" w:rsidRDefault="00717D4D" w:rsidP="0063706A">
            <w:pPr>
              <w:pStyle w:val="ListeParagraf"/>
              <w:ind w:left="360"/>
              <w:jc w:val="both"/>
              <w:rPr>
                <w:rFonts w:ascii="Times New Roman" w:eastAsia="Times New Roman" w:hAnsi="Times New Roman" w:cs="Times New Roman"/>
                <w:i/>
                <w:color w:val="202124"/>
                <w:sz w:val="20"/>
                <w:szCs w:val="20"/>
                <w:highlight w:val="white"/>
              </w:rPr>
            </w:pPr>
            <w:proofErr w:type="spellStart"/>
            <w:r w:rsidRPr="0063706A">
              <w:rPr>
                <w:rFonts w:ascii="Times New Roman" w:eastAsia="Times New Roman" w:hAnsi="Times New Roman" w:cs="Times New Roman"/>
                <w:i/>
                <w:color w:val="202124"/>
                <w:sz w:val="20"/>
                <w:szCs w:val="20"/>
                <w:highlight w:val="white"/>
              </w:rPr>
              <w:t>caliphate</w:t>
            </w:r>
            <w:proofErr w:type="spellEnd"/>
            <w:r w:rsidRPr="0063706A">
              <w:rPr>
                <w:rFonts w:ascii="Times New Roman" w:eastAsia="Times New Roman" w:hAnsi="Times New Roman" w:cs="Times New Roman"/>
                <w:i/>
                <w:color w:val="202124"/>
                <w:sz w:val="20"/>
                <w:szCs w:val="20"/>
                <w:highlight w:val="white"/>
              </w:rPr>
              <w:t xml:space="preserve"> </w:t>
            </w:r>
            <w:proofErr w:type="spellStart"/>
            <w:r w:rsidRPr="0063706A">
              <w:rPr>
                <w:rFonts w:ascii="Times New Roman" w:eastAsia="Times New Roman" w:hAnsi="Times New Roman" w:cs="Times New Roman"/>
                <w:i/>
                <w:color w:val="202124"/>
                <w:sz w:val="20"/>
                <w:szCs w:val="20"/>
                <w:highlight w:val="white"/>
              </w:rPr>
              <w:t>and</w:t>
            </w:r>
            <w:proofErr w:type="spellEnd"/>
            <w:r w:rsidRPr="0063706A">
              <w:rPr>
                <w:rFonts w:ascii="Times New Roman" w:eastAsia="Times New Roman" w:hAnsi="Times New Roman" w:cs="Times New Roman"/>
                <w:i/>
                <w:color w:val="202124"/>
                <w:sz w:val="20"/>
                <w:szCs w:val="20"/>
                <w:highlight w:val="white"/>
              </w:rPr>
              <w:t xml:space="preserve"> </w:t>
            </w:r>
            <w:proofErr w:type="spellStart"/>
            <w:r w:rsidRPr="0063706A">
              <w:rPr>
                <w:rFonts w:ascii="Times New Roman" w:eastAsia="Times New Roman" w:hAnsi="Times New Roman" w:cs="Times New Roman"/>
                <w:i/>
                <w:color w:val="202124"/>
                <w:sz w:val="20"/>
                <w:szCs w:val="20"/>
                <w:highlight w:val="white"/>
              </w:rPr>
              <w:t>counsel</w:t>
            </w:r>
            <w:proofErr w:type="spellEnd"/>
          </w:p>
        </w:tc>
        <w:tc>
          <w:tcPr>
            <w:tcW w:w="3555" w:type="dxa"/>
            <w:shd w:val="clear" w:color="auto" w:fill="FFFFFF"/>
            <w:vAlign w:val="center"/>
          </w:tcPr>
          <w:p w14:paraId="34578698"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 xml:space="preserve">İslam toplumunda yaşayan gayr-i </w:t>
            </w:r>
            <w:proofErr w:type="spellStart"/>
            <w:r w:rsidRPr="00C1676D">
              <w:rPr>
                <w:rFonts w:ascii="Times New Roman" w:eastAsia="Times New Roman" w:hAnsi="Times New Roman" w:cs="Times New Roman"/>
                <w:b/>
                <w:sz w:val="20"/>
                <w:szCs w:val="20"/>
                <w:highlight w:val="white"/>
              </w:rPr>
              <w:t>müşlimlerin</w:t>
            </w:r>
            <w:proofErr w:type="spellEnd"/>
            <w:r w:rsidRPr="00C1676D">
              <w:rPr>
                <w:rFonts w:ascii="Times New Roman" w:eastAsia="Times New Roman" w:hAnsi="Times New Roman" w:cs="Times New Roman"/>
                <w:b/>
                <w:sz w:val="20"/>
                <w:szCs w:val="20"/>
                <w:highlight w:val="white"/>
              </w:rPr>
              <w:t xml:space="preserve"> hak ve hürriyetlerini bilir.</w:t>
            </w:r>
          </w:p>
          <w:p w14:paraId="1CD344DF"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i/>
                <w:color w:val="000000"/>
                <w:sz w:val="20"/>
                <w:szCs w:val="20"/>
                <w:highlight w:val="white"/>
              </w:rPr>
            </w:pPr>
            <w:proofErr w:type="spellStart"/>
            <w:r w:rsidRPr="00C1676D">
              <w:rPr>
                <w:rFonts w:ascii="Times New Roman" w:eastAsia="Times New Roman" w:hAnsi="Times New Roman" w:cs="Times New Roman"/>
                <w:i/>
                <w:sz w:val="20"/>
                <w:szCs w:val="20"/>
                <w:highlight w:val="white"/>
              </w:rPr>
              <w:t>Knows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rights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and</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freedoms</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non-Muslims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living</w:t>
            </w:r>
            <w:proofErr w:type="spellEnd"/>
            <w:r w:rsidRPr="00C1676D">
              <w:rPr>
                <w:rFonts w:ascii="Times New Roman" w:eastAsia="Times New Roman" w:hAnsi="Times New Roman" w:cs="Times New Roman"/>
                <w:i/>
                <w:sz w:val="20"/>
                <w:szCs w:val="20"/>
                <w:highlight w:val="white"/>
              </w:rPr>
              <w:t xml:space="preserve"> in </w:t>
            </w:r>
            <w:proofErr w:type="spellStart"/>
            <w:r w:rsidRPr="00C1676D">
              <w:rPr>
                <w:rFonts w:ascii="Times New Roman" w:eastAsia="Times New Roman" w:hAnsi="Times New Roman" w:cs="Times New Roman"/>
                <w:i/>
                <w:sz w:val="20"/>
                <w:szCs w:val="20"/>
                <w:highlight w:val="white"/>
              </w:rPr>
              <w:t>Islamic</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society</w:t>
            </w:r>
            <w:proofErr w:type="spellEnd"/>
            <w:r w:rsidRPr="00C1676D">
              <w:rPr>
                <w:rFonts w:ascii="Times New Roman" w:eastAsia="Times New Roman" w:hAnsi="Times New Roman" w:cs="Times New Roman"/>
                <w:i/>
                <w:sz w:val="20"/>
                <w:szCs w:val="20"/>
                <w:highlight w:val="white"/>
              </w:rPr>
              <w:t>.</w:t>
            </w:r>
          </w:p>
        </w:tc>
      </w:tr>
      <w:tr w:rsidR="00A32939" w:rsidRPr="00C1676D" w14:paraId="6B48692F" w14:textId="77777777">
        <w:trPr>
          <w:trHeight w:val="186"/>
          <w:jc w:val="center"/>
        </w:trPr>
        <w:tc>
          <w:tcPr>
            <w:tcW w:w="1710" w:type="dxa"/>
            <w:vMerge/>
            <w:shd w:val="clear" w:color="auto" w:fill="FFFFFF"/>
            <w:vAlign w:val="center"/>
          </w:tcPr>
          <w:p w14:paraId="2AE471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E3E36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99758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E30088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3C32BF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7B245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C2DBD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1BE46B4" w14:textId="7AC753E7" w:rsidR="00A32939" w:rsidRPr="0063706A" w:rsidRDefault="00717D4D">
            <w:pPr>
              <w:pStyle w:val="ListeParagraf"/>
              <w:numPr>
                <w:ilvl w:val="0"/>
                <w:numId w:val="46"/>
              </w:numPr>
              <w:jc w:val="both"/>
              <w:rPr>
                <w:rFonts w:ascii="Times New Roman" w:eastAsia="Times New Roman" w:hAnsi="Times New Roman" w:cs="Times New Roman"/>
                <w:b/>
                <w:color w:val="202124"/>
                <w:sz w:val="20"/>
                <w:szCs w:val="20"/>
                <w:highlight w:val="white"/>
              </w:rPr>
            </w:pPr>
            <w:r w:rsidRPr="0063706A">
              <w:rPr>
                <w:rFonts w:ascii="Times New Roman" w:eastAsia="Times New Roman" w:hAnsi="Times New Roman" w:cs="Times New Roman"/>
                <w:b/>
                <w:color w:val="202124"/>
                <w:sz w:val="20"/>
                <w:szCs w:val="20"/>
                <w:highlight w:val="white"/>
              </w:rPr>
              <w:t>Devletler hukukunun mahiyeti</w:t>
            </w:r>
          </w:p>
          <w:p w14:paraId="6BAB3BFB"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23290F29" w14:textId="77777777" w:rsidR="00A32939" w:rsidRPr="0063706A" w:rsidRDefault="00717D4D" w:rsidP="0063706A">
            <w:pPr>
              <w:pStyle w:val="ListeParagraf"/>
              <w:ind w:left="360"/>
              <w:jc w:val="both"/>
              <w:rPr>
                <w:rFonts w:ascii="Times New Roman" w:eastAsia="Times New Roman" w:hAnsi="Times New Roman" w:cs="Times New Roman"/>
                <w:i/>
                <w:color w:val="202124"/>
                <w:sz w:val="20"/>
                <w:szCs w:val="20"/>
                <w:highlight w:val="white"/>
              </w:rPr>
            </w:pPr>
            <w:proofErr w:type="spellStart"/>
            <w:r w:rsidRPr="0063706A">
              <w:rPr>
                <w:rFonts w:ascii="Times New Roman" w:eastAsia="Times New Roman" w:hAnsi="Times New Roman" w:cs="Times New Roman"/>
                <w:i/>
                <w:color w:val="202124"/>
                <w:sz w:val="20"/>
                <w:szCs w:val="20"/>
                <w:highlight w:val="white"/>
              </w:rPr>
              <w:t>nature</w:t>
            </w:r>
            <w:proofErr w:type="spellEnd"/>
            <w:r w:rsidRPr="0063706A">
              <w:rPr>
                <w:rFonts w:ascii="Times New Roman" w:eastAsia="Times New Roman" w:hAnsi="Times New Roman" w:cs="Times New Roman"/>
                <w:i/>
                <w:color w:val="202124"/>
                <w:sz w:val="20"/>
                <w:szCs w:val="20"/>
                <w:highlight w:val="white"/>
              </w:rPr>
              <w:t xml:space="preserve"> of </w:t>
            </w:r>
            <w:proofErr w:type="spellStart"/>
            <w:r w:rsidRPr="0063706A">
              <w:rPr>
                <w:rFonts w:ascii="Times New Roman" w:eastAsia="Times New Roman" w:hAnsi="Times New Roman" w:cs="Times New Roman"/>
                <w:i/>
                <w:color w:val="202124"/>
                <w:sz w:val="20"/>
                <w:szCs w:val="20"/>
                <w:highlight w:val="white"/>
              </w:rPr>
              <w:t>state</w:t>
            </w:r>
            <w:proofErr w:type="spellEnd"/>
            <w:r w:rsidRPr="0063706A">
              <w:rPr>
                <w:rFonts w:ascii="Times New Roman" w:eastAsia="Times New Roman" w:hAnsi="Times New Roman" w:cs="Times New Roman"/>
                <w:i/>
                <w:color w:val="202124"/>
                <w:sz w:val="20"/>
                <w:szCs w:val="20"/>
                <w:highlight w:val="white"/>
              </w:rPr>
              <w:t xml:space="preserve"> </w:t>
            </w:r>
            <w:proofErr w:type="spellStart"/>
            <w:r w:rsidRPr="0063706A">
              <w:rPr>
                <w:rFonts w:ascii="Times New Roman" w:eastAsia="Times New Roman" w:hAnsi="Times New Roman" w:cs="Times New Roman"/>
                <w:i/>
                <w:color w:val="202124"/>
                <w:sz w:val="20"/>
                <w:szCs w:val="20"/>
                <w:highlight w:val="white"/>
              </w:rPr>
              <w:t>law</w:t>
            </w:r>
            <w:proofErr w:type="spellEnd"/>
          </w:p>
        </w:tc>
        <w:tc>
          <w:tcPr>
            <w:tcW w:w="3555" w:type="dxa"/>
            <w:shd w:val="clear" w:color="auto" w:fill="FFFFFF"/>
            <w:vAlign w:val="center"/>
          </w:tcPr>
          <w:p w14:paraId="79375ED9"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sz w:val="20"/>
                <w:szCs w:val="20"/>
                <w:highlight w:val="white"/>
              </w:rPr>
            </w:pPr>
            <w:r w:rsidRPr="00C1676D">
              <w:rPr>
                <w:rFonts w:ascii="Times New Roman" w:eastAsia="Times New Roman" w:hAnsi="Times New Roman" w:cs="Times New Roman"/>
                <w:b/>
                <w:sz w:val="20"/>
                <w:szCs w:val="20"/>
                <w:highlight w:val="white"/>
              </w:rPr>
              <w:t xml:space="preserve">Kur'an ve </w:t>
            </w:r>
            <w:proofErr w:type="spellStart"/>
            <w:r w:rsidRPr="00C1676D">
              <w:rPr>
                <w:rFonts w:ascii="Times New Roman" w:eastAsia="Times New Roman" w:hAnsi="Times New Roman" w:cs="Times New Roman"/>
                <w:b/>
                <w:sz w:val="20"/>
                <w:szCs w:val="20"/>
                <w:highlight w:val="white"/>
              </w:rPr>
              <w:t>Sünnett'e</w:t>
            </w:r>
            <w:proofErr w:type="spellEnd"/>
            <w:r w:rsidRPr="00C1676D">
              <w:rPr>
                <w:rFonts w:ascii="Times New Roman" w:eastAsia="Times New Roman" w:hAnsi="Times New Roman" w:cs="Times New Roman"/>
                <w:b/>
                <w:sz w:val="20"/>
                <w:szCs w:val="20"/>
                <w:highlight w:val="white"/>
              </w:rPr>
              <w:t xml:space="preserve"> devlet kavramı ve anlayışı hakkında bilgi sahibi olur.</w:t>
            </w:r>
            <w:r w:rsidRPr="00C1676D">
              <w:rPr>
                <w:rFonts w:ascii="Times New Roman" w:eastAsia="Times New Roman" w:hAnsi="Times New Roman" w:cs="Times New Roman"/>
                <w:sz w:val="20"/>
                <w:szCs w:val="20"/>
                <w:highlight w:val="white"/>
              </w:rPr>
              <w:tab/>
            </w:r>
          </w:p>
          <w:p w14:paraId="5C3EAB8F"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i/>
                <w:color w:val="000000"/>
                <w:sz w:val="20"/>
                <w:szCs w:val="20"/>
                <w:highlight w:val="white"/>
              </w:rPr>
            </w:pPr>
            <w:proofErr w:type="spellStart"/>
            <w:r w:rsidRPr="00C1676D">
              <w:rPr>
                <w:rFonts w:ascii="Times New Roman" w:eastAsia="Times New Roman" w:hAnsi="Times New Roman" w:cs="Times New Roman"/>
                <w:i/>
                <w:sz w:val="20"/>
                <w:szCs w:val="20"/>
                <w:highlight w:val="white"/>
              </w:rPr>
              <w:t>Have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knowledge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about</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concept</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and</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understanding</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state</w:t>
            </w:r>
            <w:proofErr w:type="spellEnd"/>
            <w:r w:rsidRPr="00C1676D">
              <w:rPr>
                <w:rFonts w:ascii="Times New Roman" w:eastAsia="Times New Roman" w:hAnsi="Times New Roman" w:cs="Times New Roman"/>
                <w:i/>
                <w:sz w:val="20"/>
                <w:szCs w:val="20"/>
                <w:highlight w:val="white"/>
              </w:rPr>
              <w:t xml:space="preserve"> in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Qur'an</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and</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Sunnah</w:t>
            </w:r>
            <w:proofErr w:type="spellEnd"/>
          </w:p>
        </w:tc>
      </w:tr>
      <w:tr w:rsidR="00A32939" w:rsidRPr="00C1676D" w14:paraId="07FBC22F" w14:textId="77777777">
        <w:trPr>
          <w:trHeight w:val="186"/>
          <w:jc w:val="center"/>
        </w:trPr>
        <w:tc>
          <w:tcPr>
            <w:tcW w:w="1710" w:type="dxa"/>
            <w:vMerge/>
            <w:shd w:val="clear" w:color="auto" w:fill="FFFFFF"/>
            <w:vAlign w:val="center"/>
          </w:tcPr>
          <w:p w14:paraId="53F820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113A0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8F2D3C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6B33F5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592332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C1B97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6F3B5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E8FC20B" w14:textId="0E947327" w:rsidR="00A32939" w:rsidRPr="0063706A" w:rsidRDefault="00717D4D">
            <w:pPr>
              <w:pStyle w:val="ListeParagraf"/>
              <w:numPr>
                <w:ilvl w:val="0"/>
                <w:numId w:val="46"/>
              </w:numPr>
              <w:jc w:val="both"/>
              <w:rPr>
                <w:rFonts w:ascii="Times New Roman" w:eastAsia="Times New Roman" w:hAnsi="Times New Roman" w:cs="Times New Roman"/>
                <w:b/>
                <w:color w:val="202124"/>
                <w:sz w:val="20"/>
                <w:szCs w:val="20"/>
                <w:highlight w:val="white"/>
              </w:rPr>
            </w:pPr>
            <w:r w:rsidRPr="0063706A">
              <w:rPr>
                <w:rFonts w:ascii="Times New Roman" w:eastAsia="Times New Roman" w:hAnsi="Times New Roman" w:cs="Times New Roman"/>
                <w:b/>
                <w:color w:val="202124"/>
                <w:sz w:val="20"/>
                <w:szCs w:val="20"/>
                <w:highlight w:val="white"/>
              </w:rPr>
              <w:t>Devletler genel hukuku</w:t>
            </w:r>
          </w:p>
          <w:p w14:paraId="2C13E42F"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12259DCB" w14:textId="77777777" w:rsidR="00A32939" w:rsidRPr="0063706A" w:rsidRDefault="00717D4D" w:rsidP="0063706A">
            <w:pPr>
              <w:pStyle w:val="ListeParagraf"/>
              <w:ind w:left="360"/>
              <w:jc w:val="both"/>
              <w:rPr>
                <w:rFonts w:ascii="Times New Roman" w:eastAsia="Times New Roman" w:hAnsi="Times New Roman" w:cs="Times New Roman"/>
                <w:i/>
                <w:color w:val="202124"/>
                <w:sz w:val="20"/>
                <w:szCs w:val="20"/>
                <w:highlight w:val="white"/>
              </w:rPr>
            </w:pPr>
            <w:proofErr w:type="spellStart"/>
            <w:r w:rsidRPr="0063706A">
              <w:rPr>
                <w:rFonts w:ascii="Times New Roman" w:eastAsia="Times New Roman" w:hAnsi="Times New Roman" w:cs="Times New Roman"/>
                <w:i/>
                <w:color w:val="202124"/>
                <w:sz w:val="20"/>
                <w:szCs w:val="20"/>
                <w:highlight w:val="white"/>
              </w:rPr>
              <w:t>common</w:t>
            </w:r>
            <w:proofErr w:type="spellEnd"/>
            <w:r w:rsidRPr="0063706A">
              <w:rPr>
                <w:rFonts w:ascii="Times New Roman" w:eastAsia="Times New Roman" w:hAnsi="Times New Roman" w:cs="Times New Roman"/>
                <w:i/>
                <w:color w:val="202124"/>
                <w:sz w:val="20"/>
                <w:szCs w:val="20"/>
                <w:highlight w:val="white"/>
              </w:rPr>
              <w:t xml:space="preserve"> </w:t>
            </w:r>
            <w:proofErr w:type="spellStart"/>
            <w:r w:rsidRPr="0063706A">
              <w:rPr>
                <w:rFonts w:ascii="Times New Roman" w:eastAsia="Times New Roman" w:hAnsi="Times New Roman" w:cs="Times New Roman"/>
                <w:i/>
                <w:color w:val="202124"/>
                <w:sz w:val="20"/>
                <w:szCs w:val="20"/>
                <w:highlight w:val="white"/>
              </w:rPr>
              <w:t>state</w:t>
            </w:r>
            <w:proofErr w:type="spellEnd"/>
            <w:r w:rsidRPr="0063706A">
              <w:rPr>
                <w:rFonts w:ascii="Times New Roman" w:eastAsia="Times New Roman" w:hAnsi="Times New Roman" w:cs="Times New Roman"/>
                <w:i/>
                <w:color w:val="202124"/>
                <w:sz w:val="20"/>
                <w:szCs w:val="20"/>
                <w:highlight w:val="white"/>
              </w:rPr>
              <w:t xml:space="preserve"> </w:t>
            </w:r>
            <w:proofErr w:type="spellStart"/>
            <w:r w:rsidRPr="0063706A">
              <w:rPr>
                <w:rFonts w:ascii="Times New Roman" w:eastAsia="Times New Roman" w:hAnsi="Times New Roman" w:cs="Times New Roman"/>
                <w:i/>
                <w:color w:val="202124"/>
                <w:sz w:val="20"/>
                <w:szCs w:val="20"/>
                <w:highlight w:val="white"/>
              </w:rPr>
              <w:t>law</w:t>
            </w:r>
            <w:proofErr w:type="spellEnd"/>
          </w:p>
        </w:tc>
        <w:tc>
          <w:tcPr>
            <w:tcW w:w="3555" w:type="dxa"/>
            <w:shd w:val="clear" w:color="auto" w:fill="FFFFFF"/>
            <w:vAlign w:val="center"/>
          </w:tcPr>
          <w:p w14:paraId="275F2EBC" w14:textId="77777777" w:rsidR="0063706A" w:rsidRDefault="00717D4D" w:rsidP="0063706A">
            <w:pPr>
              <w:pBdr>
                <w:top w:val="nil"/>
                <w:left w:val="nil"/>
                <w:bottom w:val="nil"/>
                <w:right w:val="nil"/>
                <w:between w:val="nil"/>
              </w:pBd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İslam hukuk literatüründe devlet ile ilgili terminolojiyi kavrar</w:t>
            </w:r>
          </w:p>
          <w:p w14:paraId="4823297F" w14:textId="065FE19E"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color w:val="000000"/>
                <w:sz w:val="20"/>
                <w:szCs w:val="20"/>
                <w:highlight w:val="white"/>
              </w:rPr>
            </w:pPr>
            <w:proofErr w:type="spellStart"/>
            <w:r w:rsidRPr="00C1676D">
              <w:rPr>
                <w:rFonts w:ascii="Times New Roman" w:eastAsia="Times New Roman" w:hAnsi="Times New Roman" w:cs="Times New Roman"/>
                <w:i/>
                <w:sz w:val="20"/>
                <w:szCs w:val="20"/>
                <w:highlight w:val="white"/>
              </w:rPr>
              <w:t>Comprehends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terminology</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related</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to</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state</w:t>
            </w:r>
            <w:proofErr w:type="spellEnd"/>
            <w:r w:rsidRPr="00C1676D">
              <w:rPr>
                <w:rFonts w:ascii="Times New Roman" w:eastAsia="Times New Roman" w:hAnsi="Times New Roman" w:cs="Times New Roman"/>
                <w:i/>
                <w:sz w:val="20"/>
                <w:szCs w:val="20"/>
                <w:highlight w:val="white"/>
              </w:rPr>
              <w:t xml:space="preserve"> in </w:t>
            </w:r>
            <w:proofErr w:type="spellStart"/>
            <w:r w:rsidRPr="00C1676D">
              <w:rPr>
                <w:rFonts w:ascii="Times New Roman" w:eastAsia="Times New Roman" w:hAnsi="Times New Roman" w:cs="Times New Roman"/>
                <w:i/>
                <w:sz w:val="20"/>
                <w:szCs w:val="20"/>
                <w:highlight w:val="white"/>
              </w:rPr>
              <w:t>Islamic</w:t>
            </w:r>
            <w:proofErr w:type="spellEnd"/>
            <w:r w:rsidRPr="00C1676D">
              <w:rPr>
                <w:rFonts w:ascii="Times New Roman" w:eastAsia="Times New Roman" w:hAnsi="Times New Roman" w:cs="Times New Roman"/>
                <w:i/>
                <w:sz w:val="20"/>
                <w:szCs w:val="20"/>
                <w:highlight w:val="white"/>
              </w:rPr>
              <w:t xml:space="preserve"> legal </w:t>
            </w:r>
            <w:proofErr w:type="spellStart"/>
            <w:r w:rsidRPr="00C1676D">
              <w:rPr>
                <w:rFonts w:ascii="Times New Roman" w:eastAsia="Times New Roman" w:hAnsi="Times New Roman" w:cs="Times New Roman"/>
                <w:i/>
                <w:sz w:val="20"/>
                <w:szCs w:val="20"/>
                <w:highlight w:val="white"/>
              </w:rPr>
              <w:t>literature</w:t>
            </w:r>
            <w:proofErr w:type="spellEnd"/>
            <w:r w:rsidRPr="00C1676D">
              <w:rPr>
                <w:rFonts w:ascii="Times New Roman" w:eastAsia="Times New Roman" w:hAnsi="Times New Roman" w:cs="Times New Roman"/>
                <w:sz w:val="20"/>
                <w:szCs w:val="20"/>
                <w:highlight w:val="white"/>
              </w:rPr>
              <w:t>.</w:t>
            </w:r>
          </w:p>
        </w:tc>
      </w:tr>
      <w:tr w:rsidR="00A32939" w:rsidRPr="00C1676D" w14:paraId="06F04E8C" w14:textId="77777777">
        <w:trPr>
          <w:trHeight w:val="186"/>
          <w:jc w:val="center"/>
        </w:trPr>
        <w:tc>
          <w:tcPr>
            <w:tcW w:w="1710" w:type="dxa"/>
            <w:vMerge/>
            <w:shd w:val="clear" w:color="auto" w:fill="FFFFFF"/>
            <w:vAlign w:val="center"/>
          </w:tcPr>
          <w:p w14:paraId="60553EC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155E0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685618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5FA7F3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EE087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C68CC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7136A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EF66497" w14:textId="70124E98" w:rsidR="00A32939" w:rsidRPr="0063706A" w:rsidRDefault="00717D4D">
            <w:pPr>
              <w:pStyle w:val="ListeParagraf"/>
              <w:numPr>
                <w:ilvl w:val="0"/>
                <w:numId w:val="46"/>
              </w:numPr>
              <w:jc w:val="both"/>
              <w:rPr>
                <w:rFonts w:ascii="Times New Roman" w:eastAsia="Times New Roman" w:hAnsi="Times New Roman" w:cs="Times New Roman"/>
                <w:b/>
                <w:color w:val="202124"/>
                <w:sz w:val="20"/>
                <w:szCs w:val="20"/>
                <w:highlight w:val="white"/>
              </w:rPr>
            </w:pPr>
            <w:r w:rsidRPr="0063706A">
              <w:rPr>
                <w:rFonts w:ascii="Times New Roman" w:eastAsia="Times New Roman" w:hAnsi="Times New Roman" w:cs="Times New Roman"/>
                <w:b/>
                <w:color w:val="202124"/>
                <w:sz w:val="20"/>
                <w:szCs w:val="20"/>
                <w:highlight w:val="white"/>
              </w:rPr>
              <w:t>Devletler özel hukuku</w:t>
            </w:r>
          </w:p>
          <w:p w14:paraId="0D7DCE66"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2E63D4DB" w14:textId="77777777" w:rsidR="00A32939" w:rsidRPr="0063706A" w:rsidRDefault="00717D4D" w:rsidP="0063706A">
            <w:pPr>
              <w:pStyle w:val="ListeParagraf"/>
              <w:ind w:left="360"/>
              <w:jc w:val="both"/>
              <w:rPr>
                <w:rFonts w:ascii="Times New Roman" w:eastAsia="Times New Roman" w:hAnsi="Times New Roman" w:cs="Times New Roman"/>
                <w:i/>
                <w:color w:val="202124"/>
                <w:sz w:val="20"/>
                <w:szCs w:val="20"/>
                <w:highlight w:val="white"/>
              </w:rPr>
            </w:pPr>
            <w:proofErr w:type="spellStart"/>
            <w:r w:rsidRPr="0063706A">
              <w:rPr>
                <w:rFonts w:ascii="Times New Roman" w:eastAsia="Times New Roman" w:hAnsi="Times New Roman" w:cs="Times New Roman"/>
                <w:i/>
                <w:color w:val="202124"/>
                <w:sz w:val="20"/>
                <w:szCs w:val="20"/>
                <w:highlight w:val="white"/>
              </w:rPr>
              <w:t>private</w:t>
            </w:r>
            <w:proofErr w:type="spellEnd"/>
            <w:r w:rsidRPr="0063706A">
              <w:rPr>
                <w:rFonts w:ascii="Times New Roman" w:eastAsia="Times New Roman" w:hAnsi="Times New Roman" w:cs="Times New Roman"/>
                <w:i/>
                <w:color w:val="202124"/>
                <w:sz w:val="20"/>
                <w:szCs w:val="20"/>
                <w:highlight w:val="white"/>
              </w:rPr>
              <w:t xml:space="preserve"> </w:t>
            </w:r>
            <w:proofErr w:type="spellStart"/>
            <w:r w:rsidRPr="0063706A">
              <w:rPr>
                <w:rFonts w:ascii="Times New Roman" w:eastAsia="Times New Roman" w:hAnsi="Times New Roman" w:cs="Times New Roman"/>
                <w:i/>
                <w:color w:val="202124"/>
                <w:sz w:val="20"/>
                <w:szCs w:val="20"/>
                <w:highlight w:val="white"/>
              </w:rPr>
              <w:t>states</w:t>
            </w:r>
            <w:proofErr w:type="spellEnd"/>
            <w:r w:rsidRPr="0063706A">
              <w:rPr>
                <w:rFonts w:ascii="Times New Roman" w:eastAsia="Times New Roman" w:hAnsi="Times New Roman" w:cs="Times New Roman"/>
                <w:i/>
                <w:color w:val="202124"/>
                <w:sz w:val="20"/>
                <w:szCs w:val="20"/>
                <w:highlight w:val="white"/>
              </w:rPr>
              <w:t xml:space="preserve"> </w:t>
            </w:r>
            <w:proofErr w:type="spellStart"/>
            <w:r w:rsidRPr="0063706A">
              <w:rPr>
                <w:rFonts w:ascii="Times New Roman" w:eastAsia="Times New Roman" w:hAnsi="Times New Roman" w:cs="Times New Roman"/>
                <w:i/>
                <w:color w:val="202124"/>
                <w:sz w:val="20"/>
                <w:szCs w:val="20"/>
                <w:highlight w:val="white"/>
              </w:rPr>
              <w:t>law</w:t>
            </w:r>
            <w:proofErr w:type="spellEnd"/>
          </w:p>
        </w:tc>
        <w:tc>
          <w:tcPr>
            <w:tcW w:w="3555" w:type="dxa"/>
            <w:shd w:val="clear" w:color="auto" w:fill="FFFFFF"/>
            <w:vAlign w:val="center"/>
          </w:tcPr>
          <w:p w14:paraId="46E99912"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İslam hukuk literatüründe devlet ile ilgili terminolojiyi kavrar.</w:t>
            </w:r>
          </w:p>
          <w:p w14:paraId="0AA21445" w14:textId="77777777" w:rsidR="00A32939" w:rsidRPr="00C1676D" w:rsidRDefault="00717D4D" w:rsidP="0063706A">
            <w:pPr>
              <w:pBdr>
                <w:top w:val="nil"/>
                <w:left w:val="nil"/>
                <w:bottom w:val="nil"/>
                <w:right w:val="nil"/>
                <w:between w:val="nil"/>
              </w:pBdr>
              <w:spacing w:after="160"/>
              <w:jc w:val="both"/>
              <w:rPr>
                <w:rFonts w:ascii="Times New Roman" w:eastAsia="Times New Roman" w:hAnsi="Times New Roman" w:cs="Times New Roman"/>
                <w:i/>
                <w:color w:val="000000"/>
                <w:sz w:val="20"/>
                <w:szCs w:val="20"/>
                <w:highlight w:val="white"/>
              </w:rPr>
            </w:pPr>
            <w:proofErr w:type="spellStart"/>
            <w:r w:rsidRPr="00C1676D">
              <w:rPr>
                <w:rFonts w:ascii="Times New Roman" w:eastAsia="Times New Roman" w:hAnsi="Times New Roman" w:cs="Times New Roman"/>
                <w:i/>
                <w:sz w:val="20"/>
                <w:szCs w:val="20"/>
                <w:highlight w:val="white"/>
              </w:rPr>
              <w:t>Comprehends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terminology</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related</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to</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state</w:t>
            </w:r>
            <w:proofErr w:type="spellEnd"/>
            <w:r w:rsidRPr="00C1676D">
              <w:rPr>
                <w:rFonts w:ascii="Times New Roman" w:eastAsia="Times New Roman" w:hAnsi="Times New Roman" w:cs="Times New Roman"/>
                <w:i/>
                <w:sz w:val="20"/>
                <w:szCs w:val="20"/>
                <w:highlight w:val="white"/>
              </w:rPr>
              <w:t xml:space="preserve"> in </w:t>
            </w:r>
            <w:proofErr w:type="spellStart"/>
            <w:r w:rsidRPr="00C1676D">
              <w:rPr>
                <w:rFonts w:ascii="Times New Roman" w:eastAsia="Times New Roman" w:hAnsi="Times New Roman" w:cs="Times New Roman"/>
                <w:i/>
                <w:sz w:val="20"/>
                <w:szCs w:val="20"/>
                <w:highlight w:val="white"/>
              </w:rPr>
              <w:t>Islamic</w:t>
            </w:r>
            <w:proofErr w:type="spellEnd"/>
            <w:r w:rsidRPr="00C1676D">
              <w:rPr>
                <w:rFonts w:ascii="Times New Roman" w:eastAsia="Times New Roman" w:hAnsi="Times New Roman" w:cs="Times New Roman"/>
                <w:i/>
                <w:sz w:val="20"/>
                <w:szCs w:val="20"/>
                <w:highlight w:val="white"/>
              </w:rPr>
              <w:t xml:space="preserve"> legal </w:t>
            </w:r>
            <w:proofErr w:type="spellStart"/>
            <w:r w:rsidRPr="00C1676D">
              <w:rPr>
                <w:rFonts w:ascii="Times New Roman" w:eastAsia="Times New Roman" w:hAnsi="Times New Roman" w:cs="Times New Roman"/>
                <w:i/>
                <w:sz w:val="20"/>
                <w:szCs w:val="20"/>
                <w:highlight w:val="white"/>
              </w:rPr>
              <w:t>literature</w:t>
            </w:r>
            <w:proofErr w:type="spellEnd"/>
            <w:r w:rsidRPr="00C1676D">
              <w:rPr>
                <w:rFonts w:ascii="Times New Roman" w:eastAsia="Times New Roman" w:hAnsi="Times New Roman" w:cs="Times New Roman"/>
                <w:i/>
                <w:sz w:val="20"/>
                <w:szCs w:val="20"/>
                <w:highlight w:val="white"/>
              </w:rPr>
              <w:t>.</w:t>
            </w:r>
          </w:p>
        </w:tc>
      </w:tr>
      <w:tr w:rsidR="00A32939" w:rsidRPr="00C1676D" w14:paraId="6FC1856F" w14:textId="77777777">
        <w:trPr>
          <w:trHeight w:val="186"/>
          <w:jc w:val="center"/>
        </w:trPr>
        <w:tc>
          <w:tcPr>
            <w:tcW w:w="1710" w:type="dxa"/>
            <w:vMerge/>
            <w:shd w:val="clear" w:color="auto" w:fill="FFFFFF"/>
            <w:vAlign w:val="center"/>
          </w:tcPr>
          <w:p w14:paraId="4C01FC2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333D70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6CC5C5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8FE5B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0FCD6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EC51C1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AD4803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548A018" w14:textId="7EFFD5DF" w:rsidR="00A32939" w:rsidRPr="0063706A" w:rsidRDefault="00717D4D">
            <w:pPr>
              <w:pStyle w:val="ListeParagraf"/>
              <w:numPr>
                <w:ilvl w:val="0"/>
                <w:numId w:val="46"/>
              </w:numPr>
              <w:jc w:val="both"/>
              <w:rPr>
                <w:rFonts w:ascii="Times New Roman" w:eastAsia="Times New Roman" w:hAnsi="Times New Roman" w:cs="Times New Roman"/>
                <w:b/>
                <w:color w:val="202124"/>
                <w:sz w:val="20"/>
                <w:szCs w:val="20"/>
                <w:highlight w:val="white"/>
              </w:rPr>
            </w:pPr>
            <w:r w:rsidRPr="0063706A">
              <w:rPr>
                <w:rFonts w:ascii="Times New Roman" w:eastAsia="Times New Roman" w:hAnsi="Times New Roman" w:cs="Times New Roman"/>
                <w:b/>
                <w:color w:val="202124"/>
                <w:sz w:val="20"/>
                <w:szCs w:val="20"/>
                <w:highlight w:val="white"/>
              </w:rPr>
              <w:t>Genel değerlendirme</w:t>
            </w:r>
          </w:p>
          <w:p w14:paraId="6E327CD3"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21EBAF21" w14:textId="77777777" w:rsidR="00A32939" w:rsidRPr="0063706A" w:rsidRDefault="00717D4D" w:rsidP="0063706A">
            <w:pPr>
              <w:pStyle w:val="ListeParagraf"/>
              <w:ind w:left="360"/>
              <w:jc w:val="both"/>
              <w:rPr>
                <w:rFonts w:ascii="Times New Roman" w:eastAsia="Times New Roman" w:hAnsi="Times New Roman" w:cs="Times New Roman"/>
                <w:color w:val="202124"/>
                <w:sz w:val="20"/>
                <w:szCs w:val="20"/>
                <w:highlight w:val="white"/>
              </w:rPr>
            </w:pPr>
            <w:proofErr w:type="gramStart"/>
            <w:r w:rsidRPr="0063706A">
              <w:rPr>
                <w:rFonts w:ascii="Times New Roman" w:eastAsia="Times New Roman" w:hAnsi="Times New Roman" w:cs="Times New Roman"/>
                <w:color w:val="202124"/>
                <w:sz w:val="20"/>
                <w:szCs w:val="20"/>
                <w:highlight w:val="white"/>
              </w:rPr>
              <w:t>general</w:t>
            </w:r>
            <w:proofErr w:type="gramEnd"/>
            <w:r w:rsidRPr="0063706A">
              <w:rPr>
                <w:rFonts w:ascii="Times New Roman" w:eastAsia="Times New Roman" w:hAnsi="Times New Roman" w:cs="Times New Roman"/>
                <w:color w:val="202124"/>
                <w:sz w:val="20"/>
                <w:szCs w:val="20"/>
                <w:highlight w:val="white"/>
              </w:rPr>
              <w:t xml:space="preserve"> </w:t>
            </w:r>
            <w:proofErr w:type="spellStart"/>
            <w:r w:rsidRPr="0063706A">
              <w:rPr>
                <w:rFonts w:ascii="Times New Roman" w:eastAsia="Times New Roman" w:hAnsi="Times New Roman" w:cs="Times New Roman"/>
                <w:color w:val="202124"/>
                <w:sz w:val="20"/>
                <w:szCs w:val="20"/>
                <w:highlight w:val="white"/>
              </w:rPr>
              <w:t>evaluation</w:t>
            </w:r>
            <w:proofErr w:type="spellEnd"/>
          </w:p>
        </w:tc>
        <w:tc>
          <w:tcPr>
            <w:tcW w:w="3555" w:type="dxa"/>
            <w:shd w:val="clear" w:color="auto" w:fill="FFFFFF"/>
            <w:vAlign w:val="center"/>
          </w:tcPr>
          <w:p w14:paraId="69AA3DDB"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Devletin temel unsurları hakkında bilgi sahibi olur</w:t>
            </w:r>
            <w:r w:rsidRPr="00C1676D">
              <w:rPr>
                <w:rFonts w:ascii="Times New Roman" w:eastAsia="Times New Roman" w:hAnsi="Times New Roman" w:cs="Times New Roman"/>
                <w:b/>
                <w:sz w:val="20"/>
                <w:szCs w:val="20"/>
                <w:highlight w:val="white"/>
              </w:rPr>
              <w:tab/>
            </w:r>
          </w:p>
          <w:p w14:paraId="4313F597" w14:textId="77777777" w:rsidR="00A32939" w:rsidRPr="00C1676D" w:rsidRDefault="00717D4D">
            <w:pPr>
              <w:pBdr>
                <w:top w:val="nil"/>
                <w:left w:val="nil"/>
                <w:bottom w:val="nil"/>
                <w:right w:val="nil"/>
                <w:between w:val="nil"/>
              </w:pBdr>
              <w:spacing w:after="160"/>
              <w:jc w:val="both"/>
              <w:rPr>
                <w:rFonts w:ascii="Times New Roman" w:eastAsia="Times New Roman" w:hAnsi="Times New Roman" w:cs="Times New Roman"/>
                <w:i/>
                <w:sz w:val="20"/>
                <w:szCs w:val="20"/>
                <w:highlight w:val="white"/>
              </w:rPr>
            </w:pPr>
            <w:proofErr w:type="spellStart"/>
            <w:r w:rsidRPr="00C1676D">
              <w:rPr>
                <w:rFonts w:ascii="Times New Roman" w:eastAsia="Times New Roman" w:hAnsi="Times New Roman" w:cs="Times New Roman"/>
                <w:i/>
                <w:sz w:val="20"/>
                <w:szCs w:val="20"/>
                <w:highlight w:val="white"/>
              </w:rPr>
              <w:t>Gains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knowledge</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basic</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elements</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state</w:t>
            </w:r>
            <w:proofErr w:type="spellEnd"/>
          </w:p>
        </w:tc>
      </w:tr>
      <w:tr w:rsidR="00A32939" w:rsidRPr="00C1676D" w14:paraId="3E3BDC91" w14:textId="77777777">
        <w:trPr>
          <w:trHeight w:val="306"/>
          <w:jc w:val="center"/>
        </w:trPr>
        <w:tc>
          <w:tcPr>
            <w:tcW w:w="1710" w:type="dxa"/>
            <w:vMerge w:val="restart"/>
            <w:shd w:val="clear" w:color="auto" w:fill="FFFFFF"/>
            <w:vAlign w:val="center"/>
          </w:tcPr>
          <w:p w14:paraId="6E28DC85" w14:textId="3E24170D" w:rsidR="00A32939" w:rsidRPr="00C1676D" w:rsidRDefault="008C38A8">
            <w:pPr>
              <w:jc w:val="center"/>
              <w:rPr>
                <w:rFonts w:ascii="Times New Roman" w:eastAsia="Times New Roman" w:hAnsi="Times New Roman" w:cs="Times New Roman"/>
                <w:sz w:val="24"/>
                <w:szCs w:val="24"/>
              </w:rPr>
            </w:pPr>
            <w:r w:rsidRPr="008C38A8">
              <w:rPr>
                <w:rFonts w:ascii="Times New Roman" w:hAnsi="Times New Roman" w:cs="Times New Roman"/>
                <w:b/>
                <w:sz w:val="24"/>
                <w:szCs w:val="24"/>
              </w:rPr>
              <w:t>2711311114</w:t>
            </w:r>
          </w:p>
        </w:tc>
        <w:tc>
          <w:tcPr>
            <w:tcW w:w="3495" w:type="dxa"/>
            <w:vMerge w:val="restart"/>
            <w:shd w:val="clear" w:color="auto" w:fill="FFFFFF"/>
            <w:vAlign w:val="center"/>
          </w:tcPr>
          <w:p w14:paraId="765E5C41" w14:textId="77777777" w:rsidR="00A32939"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Sistematik Kelam I</w:t>
            </w:r>
          </w:p>
          <w:p w14:paraId="30A0DB6B" w14:textId="1D061344" w:rsidR="008C38A8" w:rsidRPr="00C1676D" w:rsidRDefault="008C38A8">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Sistematic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Kalam</w:t>
            </w:r>
            <w:proofErr w:type="spellEnd"/>
            <w:r w:rsidRPr="00C1676D">
              <w:rPr>
                <w:rFonts w:ascii="Times New Roman" w:hAnsi="Times New Roman" w:cs="Times New Roman"/>
                <w:i/>
                <w:sz w:val="24"/>
                <w:szCs w:val="24"/>
              </w:rPr>
              <w:t xml:space="preserve"> I</w:t>
            </w:r>
          </w:p>
        </w:tc>
        <w:tc>
          <w:tcPr>
            <w:tcW w:w="405" w:type="dxa"/>
            <w:vMerge w:val="restart"/>
            <w:shd w:val="clear" w:color="auto" w:fill="FFFFFF"/>
            <w:vAlign w:val="center"/>
          </w:tcPr>
          <w:p w14:paraId="260E708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12FF26DC"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6182948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6988A0E9"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6082C8B2" w14:textId="77777777" w:rsidR="00A32939"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3991E861" w14:textId="145A2CA2" w:rsidR="008C38A8" w:rsidRPr="008C38A8" w:rsidRDefault="008C38A8">
            <w:pPr>
              <w:jc w:val="center"/>
              <w:rPr>
                <w:rFonts w:ascii="Times New Roman" w:eastAsia="Times New Roman" w:hAnsi="Times New Roman" w:cs="Times New Roman"/>
                <w:bCs/>
                <w:i/>
                <w:iCs/>
                <w:sz w:val="24"/>
                <w:szCs w:val="24"/>
              </w:rPr>
            </w:pPr>
            <w:r w:rsidRPr="008C38A8">
              <w:rPr>
                <w:rFonts w:ascii="Times New Roman" w:eastAsia="Times New Roman" w:hAnsi="Times New Roman" w:cs="Times New Roman"/>
                <w:bCs/>
                <w:i/>
                <w:iCs/>
                <w:sz w:val="24"/>
                <w:szCs w:val="24"/>
              </w:rPr>
              <w:t>C</w:t>
            </w:r>
          </w:p>
        </w:tc>
        <w:tc>
          <w:tcPr>
            <w:tcW w:w="7650" w:type="dxa"/>
            <w:gridSpan w:val="2"/>
            <w:shd w:val="clear" w:color="auto" w:fill="FFFFFF"/>
            <w:vAlign w:val="center"/>
          </w:tcPr>
          <w:p w14:paraId="2D8CB3FF"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09E2008D"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64989E0C" w14:textId="77777777">
        <w:trPr>
          <w:trHeight w:val="765"/>
          <w:jc w:val="center"/>
        </w:trPr>
        <w:tc>
          <w:tcPr>
            <w:tcW w:w="1710" w:type="dxa"/>
            <w:vMerge/>
            <w:shd w:val="clear" w:color="auto" w:fill="FFFFFF"/>
            <w:vAlign w:val="center"/>
          </w:tcPr>
          <w:p w14:paraId="19897B1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4A4522F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595A206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71994F9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18EC3E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CFE0E0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396CA9E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18BE3BD0"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İslam kelamına ait temel konuları bilmenin, anlamanın ve anlatmanın önemini kavrama, güncel problemleri anlama ve doğru yorumlamanın önemini kavrama.</w:t>
            </w:r>
          </w:p>
          <w:p w14:paraId="550965F0"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knowing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explaining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issues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current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correct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interpretation</w:t>
            </w:r>
            <w:proofErr w:type="spellEnd"/>
            <w:r w:rsidRPr="00C1676D">
              <w:rPr>
                <w:rFonts w:ascii="Times New Roman" w:eastAsia="Times New Roman" w:hAnsi="Times New Roman" w:cs="Times New Roman"/>
                <w:i/>
              </w:rPr>
              <w:t>.</w:t>
            </w:r>
          </w:p>
        </w:tc>
      </w:tr>
      <w:tr w:rsidR="00A32939" w:rsidRPr="00C1676D" w14:paraId="17B8891C" w14:textId="77777777">
        <w:trPr>
          <w:trHeight w:val="186"/>
          <w:jc w:val="center"/>
        </w:trPr>
        <w:tc>
          <w:tcPr>
            <w:tcW w:w="1710" w:type="dxa"/>
            <w:vMerge/>
            <w:shd w:val="clear" w:color="auto" w:fill="FFFFFF"/>
            <w:vAlign w:val="center"/>
          </w:tcPr>
          <w:p w14:paraId="4DF427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2AA9827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43FF699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3881EB6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6B31387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A5124B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75F9A2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04D40B17"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55BA1DF0"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601B5CF2"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14C9AB2D"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60CE2408" w14:textId="77777777">
        <w:trPr>
          <w:trHeight w:val="186"/>
          <w:jc w:val="center"/>
        </w:trPr>
        <w:tc>
          <w:tcPr>
            <w:tcW w:w="1710" w:type="dxa"/>
            <w:vMerge/>
            <w:shd w:val="clear" w:color="auto" w:fill="FFFFFF"/>
            <w:vAlign w:val="center"/>
          </w:tcPr>
          <w:p w14:paraId="1D70ADA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06C26E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6C21A2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6170C8F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EDA10F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ECA4CF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41F698A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2C4A6BF3" w14:textId="54271CFA" w:rsidR="00A32939" w:rsidRPr="008D77A2" w:rsidRDefault="00717D4D">
            <w:pPr>
              <w:pStyle w:val="ListeParagraf"/>
              <w:numPr>
                <w:ilvl w:val="0"/>
                <w:numId w:val="47"/>
              </w:numPr>
              <w:jc w:val="both"/>
              <w:rPr>
                <w:rFonts w:ascii="Times New Roman" w:eastAsia="Times New Roman" w:hAnsi="Times New Roman" w:cs="Times New Roman"/>
                <w:b/>
                <w:color w:val="202124"/>
                <w:sz w:val="20"/>
                <w:szCs w:val="20"/>
                <w:highlight w:val="white"/>
              </w:rPr>
            </w:pPr>
            <w:r w:rsidRPr="008D77A2">
              <w:rPr>
                <w:rFonts w:ascii="Times New Roman" w:eastAsia="Times New Roman" w:hAnsi="Times New Roman" w:cs="Times New Roman"/>
                <w:b/>
                <w:color w:val="202124"/>
                <w:sz w:val="20"/>
                <w:szCs w:val="20"/>
                <w:highlight w:val="white"/>
              </w:rPr>
              <w:t>Nübüvvetin İmkânı ve Gerekliliği</w:t>
            </w:r>
          </w:p>
          <w:p w14:paraId="3E1C0EBC"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556E2ABF" w14:textId="77777777" w:rsidR="00A32939" w:rsidRPr="008D77A2" w:rsidRDefault="00717D4D" w:rsidP="008D77A2">
            <w:pPr>
              <w:pStyle w:val="ListeParagraf"/>
              <w:ind w:left="360"/>
              <w:jc w:val="both"/>
              <w:rPr>
                <w:rFonts w:ascii="Times New Roman" w:eastAsia="Times New Roman" w:hAnsi="Times New Roman" w:cs="Times New Roman"/>
                <w:i/>
                <w:color w:val="202124"/>
                <w:sz w:val="20"/>
                <w:szCs w:val="20"/>
                <w:highlight w:val="white"/>
              </w:rPr>
            </w:pPr>
            <w:proofErr w:type="spellStart"/>
            <w:r w:rsidRPr="008D77A2">
              <w:rPr>
                <w:rFonts w:ascii="Times New Roman" w:eastAsia="Times New Roman" w:hAnsi="Times New Roman" w:cs="Times New Roman"/>
                <w:i/>
                <w:color w:val="202124"/>
                <w:sz w:val="20"/>
                <w:szCs w:val="20"/>
                <w:highlight w:val="white"/>
              </w:rPr>
              <w:t>The</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Possibility</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and</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Necessity</w:t>
            </w:r>
            <w:proofErr w:type="spellEnd"/>
            <w:r w:rsidRPr="008D77A2">
              <w:rPr>
                <w:rFonts w:ascii="Times New Roman" w:eastAsia="Times New Roman" w:hAnsi="Times New Roman" w:cs="Times New Roman"/>
                <w:i/>
                <w:color w:val="202124"/>
                <w:sz w:val="20"/>
                <w:szCs w:val="20"/>
                <w:highlight w:val="white"/>
              </w:rPr>
              <w:t xml:space="preserve"> of </w:t>
            </w:r>
            <w:proofErr w:type="spellStart"/>
            <w:r w:rsidRPr="008D77A2">
              <w:rPr>
                <w:rFonts w:ascii="Times New Roman" w:eastAsia="Times New Roman" w:hAnsi="Times New Roman" w:cs="Times New Roman"/>
                <w:i/>
                <w:color w:val="202124"/>
                <w:sz w:val="20"/>
                <w:szCs w:val="20"/>
                <w:highlight w:val="white"/>
              </w:rPr>
              <w:t>Prophecy</w:t>
            </w:r>
            <w:proofErr w:type="spellEnd"/>
          </w:p>
        </w:tc>
        <w:tc>
          <w:tcPr>
            <w:tcW w:w="3555" w:type="dxa"/>
            <w:shd w:val="clear" w:color="auto" w:fill="FFFFFF"/>
            <w:vAlign w:val="center"/>
          </w:tcPr>
          <w:p w14:paraId="43B24E7A" w14:textId="77777777" w:rsidR="00A32939" w:rsidRDefault="00717D4D" w:rsidP="008D77A2">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 xml:space="preserve">Nübüvvetin </w:t>
            </w:r>
            <w:proofErr w:type="gramStart"/>
            <w:r w:rsidRPr="00C1676D">
              <w:rPr>
                <w:rFonts w:ascii="Times New Roman" w:eastAsia="Times New Roman" w:hAnsi="Times New Roman" w:cs="Times New Roman"/>
                <w:b/>
                <w:color w:val="202124"/>
                <w:sz w:val="20"/>
                <w:szCs w:val="20"/>
                <w:highlight w:val="white"/>
              </w:rPr>
              <w:t>imkanı</w:t>
            </w:r>
            <w:proofErr w:type="gramEnd"/>
            <w:r w:rsidRPr="00C1676D">
              <w:rPr>
                <w:rFonts w:ascii="Times New Roman" w:eastAsia="Times New Roman" w:hAnsi="Times New Roman" w:cs="Times New Roman"/>
                <w:b/>
                <w:color w:val="202124"/>
                <w:sz w:val="20"/>
                <w:szCs w:val="20"/>
                <w:highlight w:val="white"/>
              </w:rPr>
              <w:t>, Nebilerin sıfatlarını öğrenir. Peygamberlerin görevlerini öğrenir.</w:t>
            </w:r>
          </w:p>
          <w:p w14:paraId="7E6AC32A" w14:textId="653D47C5" w:rsidR="00D659AF" w:rsidRPr="00D659AF" w:rsidRDefault="00D659AF" w:rsidP="008D77A2">
            <w:pPr>
              <w:pBdr>
                <w:top w:val="nil"/>
                <w:left w:val="nil"/>
                <w:bottom w:val="nil"/>
                <w:right w:val="nil"/>
                <w:between w:val="nil"/>
              </w:pBdr>
              <w:spacing w:after="160"/>
              <w:jc w:val="both"/>
              <w:rPr>
                <w:rFonts w:ascii="Times New Roman" w:eastAsia="Times New Roman" w:hAnsi="Times New Roman" w:cs="Times New Roman"/>
                <w:bCs/>
                <w:i/>
                <w:iCs/>
                <w:color w:val="202124"/>
                <w:sz w:val="20"/>
                <w:szCs w:val="20"/>
                <w:highlight w:val="white"/>
              </w:rPr>
            </w:pPr>
            <w:proofErr w:type="spellStart"/>
            <w:r w:rsidRPr="00D659AF">
              <w:rPr>
                <w:rFonts w:ascii="Times New Roman" w:eastAsia="Times New Roman" w:hAnsi="Times New Roman" w:cs="Times New Roman"/>
                <w:bCs/>
                <w:i/>
                <w:iCs/>
                <w:color w:val="202124"/>
                <w:sz w:val="20"/>
                <w:szCs w:val="20"/>
              </w:rPr>
              <w:lastRenderedPageBreak/>
              <w:t>The</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possibility</w:t>
            </w:r>
            <w:proofErr w:type="spellEnd"/>
            <w:r w:rsidRPr="00D659AF">
              <w:rPr>
                <w:rFonts w:ascii="Times New Roman" w:eastAsia="Times New Roman" w:hAnsi="Times New Roman" w:cs="Times New Roman"/>
                <w:bCs/>
                <w:i/>
                <w:iCs/>
                <w:color w:val="202124"/>
                <w:sz w:val="20"/>
                <w:szCs w:val="20"/>
              </w:rPr>
              <w:t xml:space="preserve"> of </w:t>
            </w:r>
            <w:proofErr w:type="spellStart"/>
            <w:r w:rsidRPr="00D659AF">
              <w:rPr>
                <w:rFonts w:ascii="Times New Roman" w:eastAsia="Times New Roman" w:hAnsi="Times New Roman" w:cs="Times New Roman"/>
                <w:bCs/>
                <w:i/>
                <w:iCs/>
                <w:color w:val="202124"/>
                <w:sz w:val="20"/>
                <w:szCs w:val="20"/>
              </w:rPr>
              <w:t>prophethood</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learns</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the</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adjectives</w:t>
            </w:r>
            <w:proofErr w:type="spellEnd"/>
            <w:r w:rsidRPr="00D659AF">
              <w:rPr>
                <w:rFonts w:ascii="Times New Roman" w:eastAsia="Times New Roman" w:hAnsi="Times New Roman" w:cs="Times New Roman"/>
                <w:bCs/>
                <w:i/>
                <w:iCs/>
                <w:color w:val="202124"/>
                <w:sz w:val="20"/>
                <w:szCs w:val="20"/>
              </w:rPr>
              <w:t xml:space="preserve"> of </w:t>
            </w:r>
            <w:proofErr w:type="spellStart"/>
            <w:r w:rsidRPr="00D659AF">
              <w:rPr>
                <w:rFonts w:ascii="Times New Roman" w:eastAsia="Times New Roman" w:hAnsi="Times New Roman" w:cs="Times New Roman"/>
                <w:bCs/>
                <w:i/>
                <w:iCs/>
                <w:color w:val="202124"/>
                <w:sz w:val="20"/>
                <w:szCs w:val="20"/>
              </w:rPr>
              <w:t>the</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prophets</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Learns</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the</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duties</w:t>
            </w:r>
            <w:proofErr w:type="spellEnd"/>
            <w:r w:rsidRPr="00D659AF">
              <w:rPr>
                <w:rFonts w:ascii="Times New Roman" w:eastAsia="Times New Roman" w:hAnsi="Times New Roman" w:cs="Times New Roman"/>
                <w:bCs/>
                <w:i/>
                <w:iCs/>
                <w:color w:val="202124"/>
                <w:sz w:val="20"/>
                <w:szCs w:val="20"/>
              </w:rPr>
              <w:t xml:space="preserve"> of </w:t>
            </w:r>
            <w:proofErr w:type="spellStart"/>
            <w:r w:rsidRPr="00D659AF">
              <w:rPr>
                <w:rFonts w:ascii="Times New Roman" w:eastAsia="Times New Roman" w:hAnsi="Times New Roman" w:cs="Times New Roman"/>
                <w:bCs/>
                <w:i/>
                <w:iCs/>
                <w:color w:val="202124"/>
                <w:sz w:val="20"/>
                <w:szCs w:val="20"/>
              </w:rPr>
              <w:t>the</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prophets</w:t>
            </w:r>
            <w:proofErr w:type="spellEnd"/>
            <w:r w:rsidRPr="00D659AF">
              <w:rPr>
                <w:rFonts w:ascii="Times New Roman" w:eastAsia="Times New Roman" w:hAnsi="Times New Roman" w:cs="Times New Roman"/>
                <w:bCs/>
                <w:i/>
                <w:iCs/>
                <w:color w:val="202124"/>
                <w:sz w:val="20"/>
                <w:szCs w:val="20"/>
              </w:rPr>
              <w:t>.</w:t>
            </w:r>
          </w:p>
        </w:tc>
      </w:tr>
      <w:tr w:rsidR="00A32939" w:rsidRPr="00C1676D" w14:paraId="3B876DE3" w14:textId="77777777">
        <w:trPr>
          <w:trHeight w:val="186"/>
          <w:jc w:val="center"/>
        </w:trPr>
        <w:tc>
          <w:tcPr>
            <w:tcW w:w="1710" w:type="dxa"/>
            <w:vMerge/>
            <w:shd w:val="clear" w:color="auto" w:fill="FFFFFF"/>
            <w:vAlign w:val="center"/>
          </w:tcPr>
          <w:p w14:paraId="5F4937D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6EF69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9A4AC2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D6D95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1801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3F6090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0C49A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166DA65" w14:textId="7B8F81AD" w:rsidR="00A32939" w:rsidRPr="008D77A2" w:rsidRDefault="00717D4D">
            <w:pPr>
              <w:pStyle w:val="ListeParagraf"/>
              <w:numPr>
                <w:ilvl w:val="0"/>
                <w:numId w:val="47"/>
              </w:numPr>
              <w:jc w:val="both"/>
              <w:rPr>
                <w:rFonts w:ascii="Times New Roman" w:eastAsia="Times New Roman" w:hAnsi="Times New Roman" w:cs="Times New Roman"/>
                <w:b/>
                <w:color w:val="202124"/>
                <w:sz w:val="20"/>
                <w:szCs w:val="20"/>
                <w:highlight w:val="white"/>
              </w:rPr>
            </w:pPr>
            <w:r w:rsidRPr="008D77A2">
              <w:rPr>
                <w:rFonts w:ascii="Times New Roman" w:eastAsia="Times New Roman" w:hAnsi="Times New Roman" w:cs="Times New Roman"/>
                <w:b/>
                <w:color w:val="202124"/>
                <w:sz w:val="20"/>
                <w:szCs w:val="20"/>
                <w:highlight w:val="white"/>
              </w:rPr>
              <w:t>Meleklere iman, meleklerin özellikleri, görevleri; melek-beşer ilişkileri</w:t>
            </w:r>
          </w:p>
          <w:p w14:paraId="61D4FE46"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432BBC5E" w14:textId="77777777" w:rsidR="00A32939" w:rsidRPr="008D77A2" w:rsidRDefault="00717D4D" w:rsidP="004132D9">
            <w:pPr>
              <w:pStyle w:val="ListeParagraf"/>
              <w:ind w:left="360"/>
              <w:jc w:val="both"/>
              <w:rPr>
                <w:rFonts w:ascii="Times New Roman" w:eastAsia="Times New Roman" w:hAnsi="Times New Roman" w:cs="Times New Roman"/>
                <w:i/>
                <w:color w:val="202124"/>
                <w:sz w:val="20"/>
                <w:szCs w:val="20"/>
                <w:highlight w:val="white"/>
              </w:rPr>
            </w:pPr>
            <w:proofErr w:type="spellStart"/>
            <w:r w:rsidRPr="008D77A2">
              <w:rPr>
                <w:rFonts w:ascii="Times New Roman" w:eastAsia="Times New Roman" w:hAnsi="Times New Roman" w:cs="Times New Roman"/>
                <w:i/>
                <w:color w:val="202124"/>
                <w:sz w:val="20"/>
                <w:szCs w:val="20"/>
                <w:highlight w:val="white"/>
              </w:rPr>
              <w:t>Belief</w:t>
            </w:r>
            <w:proofErr w:type="spellEnd"/>
            <w:r w:rsidRPr="008D77A2">
              <w:rPr>
                <w:rFonts w:ascii="Times New Roman" w:eastAsia="Times New Roman" w:hAnsi="Times New Roman" w:cs="Times New Roman"/>
                <w:i/>
                <w:color w:val="202124"/>
                <w:sz w:val="20"/>
                <w:szCs w:val="20"/>
                <w:highlight w:val="white"/>
              </w:rPr>
              <w:t xml:space="preserve"> in </w:t>
            </w:r>
            <w:proofErr w:type="spellStart"/>
            <w:r w:rsidRPr="008D77A2">
              <w:rPr>
                <w:rFonts w:ascii="Times New Roman" w:eastAsia="Times New Roman" w:hAnsi="Times New Roman" w:cs="Times New Roman"/>
                <w:i/>
                <w:color w:val="202124"/>
                <w:sz w:val="20"/>
                <w:szCs w:val="20"/>
                <w:highlight w:val="white"/>
              </w:rPr>
              <w:t>angels</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characteristics</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and</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duties</w:t>
            </w:r>
            <w:proofErr w:type="spellEnd"/>
            <w:r w:rsidRPr="008D77A2">
              <w:rPr>
                <w:rFonts w:ascii="Times New Roman" w:eastAsia="Times New Roman" w:hAnsi="Times New Roman" w:cs="Times New Roman"/>
                <w:i/>
                <w:color w:val="202124"/>
                <w:sz w:val="20"/>
                <w:szCs w:val="20"/>
                <w:highlight w:val="white"/>
              </w:rPr>
              <w:t xml:space="preserve"> of </w:t>
            </w:r>
            <w:proofErr w:type="spellStart"/>
            <w:r w:rsidRPr="008D77A2">
              <w:rPr>
                <w:rFonts w:ascii="Times New Roman" w:eastAsia="Times New Roman" w:hAnsi="Times New Roman" w:cs="Times New Roman"/>
                <w:i/>
                <w:color w:val="202124"/>
                <w:sz w:val="20"/>
                <w:szCs w:val="20"/>
                <w:highlight w:val="white"/>
              </w:rPr>
              <w:t>angels</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angel-human</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relations</w:t>
            </w:r>
            <w:proofErr w:type="spellEnd"/>
          </w:p>
        </w:tc>
        <w:tc>
          <w:tcPr>
            <w:tcW w:w="3555" w:type="dxa"/>
            <w:shd w:val="clear" w:color="auto" w:fill="FFFFFF"/>
            <w:vAlign w:val="center"/>
          </w:tcPr>
          <w:p w14:paraId="7C1090AD" w14:textId="51BAB897" w:rsidR="00A32939" w:rsidRDefault="00717D4D" w:rsidP="008D77A2">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 xml:space="preserve">İslam inanç esasları hakkında bilgi sahibi olur. İslam’ın temel kaynaklarını öğrenir. </w:t>
            </w:r>
            <w:proofErr w:type="gramStart"/>
            <w:r w:rsidRPr="00C1676D">
              <w:rPr>
                <w:rFonts w:ascii="Times New Roman" w:eastAsia="Times New Roman" w:hAnsi="Times New Roman" w:cs="Times New Roman"/>
                <w:b/>
                <w:color w:val="202124"/>
                <w:sz w:val="20"/>
                <w:szCs w:val="20"/>
                <w:highlight w:val="white"/>
              </w:rPr>
              <w:t>inkarcı</w:t>
            </w:r>
            <w:proofErr w:type="gramEnd"/>
            <w:r w:rsidRPr="00C1676D">
              <w:rPr>
                <w:rFonts w:ascii="Times New Roman" w:eastAsia="Times New Roman" w:hAnsi="Times New Roman" w:cs="Times New Roman"/>
                <w:b/>
                <w:color w:val="202124"/>
                <w:sz w:val="20"/>
                <w:szCs w:val="20"/>
                <w:highlight w:val="white"/>
              </w:rPr>
              <w:t xml:space="preserve"> akımlar karşısında inancın korunmasına yönelik bilgi edinir.</w:t>
            </w:r>
          </w:p>
          <w:p w14:paraId="7FE62787" w14:textId="32816BC3" w:rsidR="00D659AF" w:rsidRPr="00D659AF" w:rsidRDefault="00D659AF" w:rsidP="008D77A2">
            <w:pPr>
              <w:pBdr>
                <w:top w:val="nil"/>
                <w:left w:val="nil"/>
                <w:bottom w:val="nil"/>
                <w:right w:val="nil"/>
                <w:between w:val="nil"/>
              </w:pBdr>
              <w:spacing w:after="160"/>
              <w:jc w:val="both"/>
              <w:rPr>
                <w:rFonts w:ascii="Times New Roman" w:eastAsia="Times New Roman" w:hAnsi="Times New Roman" w:cs="Times New Roman"/>
                <w:bCs/>
                <w:i/>
                <w:iCs/>
                <w:color w:val="202124"/>
                <w:sz w:val="20"/>
                <w:szCs w:val="20"/>
                <w:highlight w:val="white"/>
              </w:rPr>
            </w:pPr>
            <w:proofErr w:type="spellStart"/>
            <w:r w:rsidRPr="00D659AF">
              <w:rPr>
                <w:rFonts w:ascii="Times New Roman" w:eastAsia="Times New Roman" w:hAnsi="Times New Roman" w:cs="Times New Roman"/>
                <w:bCs/>
                <w:i/>
                <w:iCs/>
                <w:color w:val="202124"/>
                <w:sz w:val="20"/>
                <w:szCs w:val="20"/>
              </w:rPr>
              <w:t>Gains</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knowledge</w:t>
            </w:r>
            <w:proofErr w:type="spellEnd"/>
            <w:r w:rsidRPr="00D659AF">
              <w:rPr>
                <w:rFonts w:ascii="Times New Roman" w:eastAsia="Times New Roman" w:hAnsi="Times New Roman" w:cs="Times New Roman"/>
                <w:bCs/>
                <w:i/>
                <w:iCs/>
                <w:color w:val="202124"/>
                <w:sz w:val="20"/>
                <w:szCs w:val="20"/>
              </w:rPr>
              <w:t xml:space="preserve"> of </w:t>
            </w:r>
            <w:proofErr w:type="spellStart"/>
            <w:r w:rsidRPr="00D659AF">
              <w:rPr>
                <w:rFonts w:ascii="Times New Roman" w:eastAsia="Times New Roman" w:hAnsi="Times New Roman" w:cs="Times New Roman"/>
                <w:bCs/>
                <w:i/>
                <w:iCs/>
                <w:color w:val="202124"/>
                <w:sz w:val="20"/>
                <w:szCs w:val="20"/>
              </w:rPr>
              <w:t>the</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principles</w:t>
            </w:r>
            <w:proofErr w:type="spellEnd"/>
            <w:r w:rsidRPr="00D659AF">
              <w:rPr>
                <w:rFonts w:ascii="Times New Roman" w:eastAsia="Times New Roman" w:hAnsi="Times New Roman" w:cs="Times New Roman"/>
                <w:bCs/>
                <w:i/>
                <w:iCs/>
                <w:color w:val="202124"/>
                <w:sz w:val="20"/>
                <w:szCs w:val="20"/>
              </w:rPr>
              <w:t xml:space="preserve"> of </w:t>
            </w:r>
            <w:proofErr w:type="spellStart"/>
            <w:r w:rsidRPr="00D659AF">
              <w:rPr>
                <w:rFonts w:ascii="Times New Roman" w:eastAsia="Times New Roman" w:hAnsi="Times New Roman" w:cs="Times New Roman"/>
                <w:bCs/>
                <w:i/>
                <w:iCs/>
                <w:color w:val="202124"/>
                <w:sz w:val="20"/>
                <w:szCs w:val="20"/>
              </w:rPr>
              <w:t>Islamic</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belief</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Learns</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the</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basic</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sources</w:t>
            </w:r>
            <w:proofErr w:type="spellEnd"/>
            <w:r w:rsidRPr="00D659AF">
              <w:rPr>
                <w:rFonts w:ascii="Times New Roman" w:eastAsia="Times New Roman" w:hAnsi="Times New Roman" w:cs="Times New Roman"/>
                <w:bCs/>
                <w:i/>
                <w:iCs/>
                <w:color w:val="202124"/>
                <w:sz w:val="20"/>
                <w:szCs w:val="20"/>
              </w:rPr>
              <w:t xml:space="preserve"> of </w:t>
            </w:r>
            <w:proofErr w:type="spellStart"/>
            <w:r w:rsidRPr="00D659AF">
              <w:rPr>
                <w:rFonts w:ascii="Times New Roman" w:eastAsia="Times New Roman" w:hAnsi="Times New Roman" w:cs="Times New Roman"/>
                <w:bCs/>
                <w:i/>
                <w:iCs/>
                <w:color w:val="202124"/>
                <w:sz w:val="20"/>
                <w:szCs w:val="20"/>
              </w:rPr>
              <w:t>Islam</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learns</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about</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the</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protection</w:t>
            </w:r>
            <w:proofErr w:type="spellEnd"/>
            <w:r w:rsidRPr="00D659AF">
              <w:rPr>
                <w:rFonts w:ascii="Times New Roman" w:eastAsia="Times New Roman" w:hAnsi="Times New Roman" w:cs="Times New Roman"/>
                <w:bCs/>
                <w:i/>
                <w:iCs/>
                <w:color w:val="202124"/>
                <w:sz w:val="20"/>
                <w:szCs w:val="20"/>
              </w:rPr>
              <w:t xml:space="preserve"> of </w:t>
            </w:r>
            <w:proofErr w:type="spellStart"/>
            <w:r w:rsidRPr="00D659AF">
              <w:rPr>
                <w:rFonts w:ascii="Times New Roman" w:eastAsia="Times New Roman" w:hAnsi="Times New Roman" w:cs="Times New Roman"/>
                <w:bCs/>
                <w:i/>
                <w:iCs/>
                <w:color w:val="202124"/>
                <w:sz w:val="20"/>
                <w:szCs w:val="20"/>
              </w:rPr>
              <w:t>belief</w:t>
            </w:r>
            <w:proofErr w:type="spellEnd"/>
            <w:r w:rsidRPr="00D659AF">
              <w:rPr>
                <w:rFonts w:ascii="Times New Roman" w:eastAsia="Times New Roman" w:hAnsi="Times New Roman" w:cs="Times New Roman"/>
                <w:bCs/>
                <w:i/>
                <w:iCs/>
                <w:color w:val="202124"/>
                <w:sz w:val="20"/>
                <w:szCs w:val="20"/>
              </w:rPr>
              <w:t xml:space="preserve"> in </w:t>
            </w:r>
            <w:proofErr w:type="spellStart"/>
            <w:r w:rsidRPr="00D659AF">
              <w:rPr>
                <w:rFonts w:ascii="Times New Roman" w:eastAsia="Times New Roman" w:hAnsi="Times New Roman" w:cs="Times New Roman"/>
                <w:bCs/>
                <w:i/>
                <w:iCs/>
                <w:color w:val="202124"/>
                <w:sz w:val="20"/>
                <w:szCs w:val="20"/>
              </w:rPr>
              <w:t>the</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face</w:t>
            </w:r>
            <w:proofErr w:type="spellEnd"/>
            <w:r w:rsidRPr="00D659AF">
              <w:rPr>
                <w:rFonts w:ascii="Times New Roman" w:eastAsia="Times New Roman" w:hAnsi="Times New Roman" w:cs="Times New Roman"/>
                <w:bCs/>
                <w:i/>
                <w:iCs/>
                <w:color w:val="202124"/>
                <w:sz w:val="20"/>
                <w:szCs w:val="20"/>
              </w:rPr>
              <w:t xml:space="preserve"> of </w:t>
            </w:r>
            <w:proofErr w:type="spellStart"/>
            <w:r w:rsidRPr="00D659AF">
              <w:rPr>
                <w:rFonts w:ascii="Times New Roman" w:eastAsia="Times New Roman" w:hAnsi="Times New Roman" w:cs="Times New Roman"/>
                <w:bCs/>
                <w:i/>
                <w:iCs/>
                <w:color w:val="202124"/>
                <w:sz w:val="20"/>
                <w:szCs w:val="20"/>
              </w:rPr>
              <w:t>denialist</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movements</w:t>
            </w:r>
            <w:proofErr w:type="spellEnd"/>
            <w:r w:rsidRPr="00D659AF">
              <w:rPr>
                <w:rFonts w:ascii="Times New Roman" w:eastAsia="Times New Roman" w:hAnsi="Times New Roman" w:cs="Times New Roman"/>
                <w:bCs/>
                <w:i/>
                <w:iCs/>
                <w:color w:val="202124"/>
                <w:sz w:val="20"/>
                <w:szCs w:val="20"/>
              </w:rPr>
              <w:t>.</w:t>
            </w:r>
          </w:p>
        </w:tc>
      </w:tr>
      <w:tr w:rsidR="00A32939" w:rsidRPr="00C1676D" w14:paraId="706BD6D1" w14:textId="77777777">
        <w:trPr>
          <w:trHeight w:val="186"/>
          <w:jc w:val="center"/>
        </w:trPr>
        <w:tc>
          <w:tcPr>
            <w:tcW w:w="1710" w:type="dxa"/>
            <w:vMerge/>
            <w:shd w:val="clear" w:color="auto" w:fill="FFFFFF"/>
            <w:vAlign w:val="center"/>
          </w:tcPr>
          <w:p w14:paraId="558F837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DB268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04ED16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AC441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0041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CB70F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1B8F8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0124DB7" w14:textId="4B6EC867" w:rsidR="00A32939" w:rsidRPr="008D77A2" w:rsidRDefault="00717D4D">
            <w:pPr>
              <w:pStyle w:val="ListeParagraf"/>
              <w:numPr>
                <w:ilvl w:val="0"/>
                <w:numId w:val="47"/>
              </w:numPr>
              <w:jc w:val="both"/>
              <w:rPr>
                <w:rFonts w:ascii="Times New Roman" w:eastAsia="Times New Roman" w:hAnsi="Times New Roman" w:cs="Times New Roman"/>
                <w:b/>
                <w:color w:val="202124"/>
                <w:sz w:val="20"/>
                <w:szCs w:val="20"/>
                <w:highlight w:val="white"/>
              </w:rPr>
            </w:pPr>
            <w:r w:rsidRPr="008D77A2">
              <w:rPr>
                <w:rFonts w:ascii="Times New Roman" w:eastAsia="Times New Roman" w:hAnsi="Times New Roman" w:cs="Times New Roman"/>
                <w:b/>
                <w:color w:val="202124"/>
                <w:sz w:val="20"/>
                <w:szCs w:val="20"/>
                <w:highlight w:val="white"/>
              </w:rPr>
              <w:t xml:space="preserve">Kur'an'ın ve bazı </w:t>
            </w:r>
            <w:proofErr w:type="spellStart"/>
            <w:r w:rsidRPr="008D77A2">
              <w:rPr>
                <w:rFonts w:ascii="Times New Roman" w:eastAsia="Times New Roman" w:hAnsi="Times New Roman" w:cs="Times New Roman"/>
                <w:b/>
                <w:color w:val="202124"/>
                <w:sz w:val="20"/>
                <w:szCs w:val="20"/>
                <w:highlight w:val="white"/>
              </w:rPr>
              <w:t>muharref</w:t>
            </w:r>
            <w:proofErr w:type="spellEnd"/>
            <w:r w:rsidRPr="008D77A2">
              <w:rPr>
                <w:rFonts w:ascii="Times New Roman" w:eastAsia="Times New Roman" w:hAnsi="Times New Roman" w:cs="Times New Roman"/>
                <w:b/>
                <w:color w:val="202124"/>
                <w:sz w:val="20"/>
                <w:szCs w:val="20"/>
                <w:highlight w:val="white"/>
              </w:rPr>
              <w:t xml:space="preserve"> kitapların (Zebur, Tevrat ve İncil) iman, amel ve ahlak algılarına mukayeseli bir yaklaşım</w:t>
            </w:r>
          </w:p>
          <w:p w14:paraId="693C4AA2"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49080AEF" w14:textId="77777777" w:rsidR="00A32939" w:rsidRPr="008D77A2" w:rsidRDefault="00717D4D" w:rsidP="004132D9">
            <w:pPr>
              <w:pStyle w:val="ListeParagraf"/>
              <w:ind w:left="360"/>
              <w:jc w:val="both"/>
              <w:rPr>
                <w:rFonts w:ascii="Times New Roman" w:eastAsia="Times New Roman" w:hAnsi="Times New Roman" w:cs="Times New Roman"/>
                <w:i/>
                <w:color w:val="202124"/>
                <w:sz w:val="20"/>
                <w:szCs w:val="20"/>
                <w:highlight w:val="white"/>
              </w:rPr>
            </w:pPr>
            <w:r w:rsidRPr="008D77A2">
              <w:rPr>
                <w:rFonts w:ascii="Times New Roman" w:eastAsia="Times New Roman" w:hAnsi="Times New Roman" w:cs="Times New Roman"/>
                <w:i/>
                <w:color w:val="202124"/>
                <w:sz w:val="20"/>
                <w:szCs w:val="20"/>
                <w:highlight w:val="white"/>
              </w:rPr>
              <w:t xml:space="preserve">A </w:t>
            </w:r>
            <w:proofErr w:type="spellStart"/>
            <w:r w:rsidRPr="008D77A2">
              <w:rPr>
                <w:rFonts w:ascii="Times New Roman" w:eastAsia="Times New Roman" w:hAnsi="Times New Roman" w:cs="Times New Roman"/>
                <w:i/>
                <w:color w:val="202124"/>
                <w:sz w:val="20"/>
                <w:szCs w:val="20"/>
                <w:highlight w:val="white"/>
              </w:rPr>
              <w:t>comparative</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approach</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to</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the</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perceptions</w:t>
            </w:r>
            <w:proofErr w:type="spellEnd"/>
            <w:r w:rsidRPr="008D77A2">
              <w:rPr>
                <w:rFonts w:ascii="Times New Roman" w:eastAsia="Times New Roman" w:hAnsi="Times New Roman" w:cs="Times New Roman"/>
                <w:i/>
                <w:color w:val="202124"/>
                <w:sz w:val="20"/>
                <w:szCs w:val="20"/>
                <w:highlight w:val="white"/>
              </w:rPr>
              <w:t xml:space="preserve"> of </w:t>
            </w:r>
            <w:proofErr w:type="spellStart"/>
            <w:r w:rsidRPr="008D77A2">
              <w:rPr>
                <w:rFonts w:ascii="Times New Roman" w:eastAsia="Times New Roman" w:hAnsi="Times New Roman" w:cs="Times New Roman"/>
                <w:i/>
                <w:color w:val="202124"/>
                <w:sz w:val="20"/>
                <w:szCs w:val="20"/>
                <w:highlight w:val="white"/>
              </w:rPr>
              <w:t>faith</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deeds</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and</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morality</w:t>
            </w:r>
            <w:proofErr w:type="spellEnd"/>
            <w:r w:rsidRPr="008D77A2">
              <w:rPr>
                <w:rFonts w:ascii="Times New Roman" w:eastAsia="Times New Roman" w:hAnsi="Times New Roman" w:cs="Times New Roman"/>
                <w:i/>
                <w:color w:val="202124"/>
                <w:sz w:val="20"/>
                <w:szCs w:val="20"/>
                <w:highlight w:val="white"/>
              </w:rPr>
              <w:t xml:space="preserve"> in </w:t>
            </w:r>
            <w:proofErr w:type="spellStart"/>
            <w:r w:rsidRPr="008D77A2">
              <w:rPr>
                <w:rFonts w:ascii="Times New Roman" w:eastAsia="Times New Roman" w:hAnsi="Times New Roman" w:cs="Times New Roman"/>
                <w:i/>
                <w:color w:val="202124"/>
                <w:sz w:val="20"/>
                <w:szCs w:val="20"/>
                <w:highlight w:val="white"/>
              </w:rPr>
              <w:t>the</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Qur'an</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and</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some</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distorted</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books</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Psalms</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Torah</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and</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Bible</w:t>
            </w:r>
            <w:proofErr w:type="spellEnd"/>
            <w:r w:rsidRPr="008D77A2">
              <w:rPr>
                <w:rFonts w:ascii="Times New Roman" w:eastAsia="Times New Roman" w:hAnsi="Times New Roman" w:cs="Times New Roman"/>
                <w:i/>
                <w:color w:val="202124"/>
                <w:sz w:val="20"/>
                <w:szCs w:val="20"/>
                <w:highlight w:val="white"/>
              </w:rPr>
              <w:t>)</w:t>
            </w:r>
          </w:p>
        </w:tc>
        <w:tc>
          <w:tcPr>
            <w:tcW w:w="3555" w:type="dxa"/>
            <w:shd w:val="clear" w:color="auto" w:fill="FFFFFF"/>
            <w:vAlign w:val="center"/>
          </w:tcPr>
          <w:p w14:paraId="412A8231" w14:textId="77777777" w:rsidR="00A32939" w:rsidRDefault="00717D4D" w:rsidP="008D77A2">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İman esaslarının çerçeve ve mahiyetlerini doğru anlayabilir. İslâm İnanç esasları ile inkârcı akımları karşılaştırabilir. Kaynak ve görüşleri değerlendirebilir</w:t>
            </w:r>
            <w:r w:rsidR="00D659AF">
              <w:rPr>
                <w:rFonts w:ascii="Times New Roman" w:eastAsia="Times New Roman" w:hAnsi="Times New Roman" w:cs="Times New Roman"/>
                <w:b/>
                <w:color w:val="202124"/>
                <w:sz w:val="20"/>
                <w:szCs w:val="20"/>
                <w:highlight w:val="white"/>
              </w:rPr>
              <w:t>.</w:t>
            </w:r>
          </w:p>
          <w:p w14:paraId="549843BF" w14:textId="399CCFAD" w:rsidR="00D659AF" w:rsidRPr="00D659AF" w:rsidRDefault="00D659AF" w:rsidP="008D77A2">
            <w:pPr>
              <w:pBdr>
                <w:top w:val="nil"/>
                <w:left w:val="nil"/>
                <w:bottom w:val="nil"/>
                <w:right w:val="nil"/>
                <w:between w:val="nil"/>
              </w:pBdr>
              <w:spacing w:after="160"/>
              <w:jc w:val="both"/>
              <w:rPr>
                <w:rFonts w:ascii="Times New Roman" w:eastAsia="Times New Roman" w:hAnsi="Times New Roman" w:cs="Times New Roman"/>
                <w:bCs/>
                <w:i/>
                <w:iCs/>
                <w:color w:val="202124"/>
                <w:sz w:val="20"/>
                <w:szCs w:val="20"/>
                <w:highlight w:val="white"/>
              </w:rPr>
            </w:pPr>
            <w:r w:rsidRPr="00D659AF">
              <w:rPr>
                <w:rFonts w:ascii="Times New Roman" w:eastAsia="Times New Roman" w:hAnsi="Times New Roman" w:cs="Times New Roman"/>
                <w:bCs/>
                <w:i/>
                <w:iCs/>
                <w:color w:val="202124"/>
                <w:sz w:val="20"/>
                <w:szCs w:val="20"/>
              </w:rPr>
              <w:t xml:space="preserve">Can </w:t>
            </w:r>
            <w:proofErr w:type="spellStart"/>
            <w:r w:rsidRPr="00D659AF">
              <w:rPr>
                <w:rFonts w:ascii="Times New Roman" w:eastAsia="Times New Roman" w:hAnsi="Times New Roman" w:cs="Times New Roman"/>
                <w:bCs/>
                <w:i/>
                <w:iCs/>
                <w:color w:val="202124"/>
                <w:sz w:val="20"/>
                <w:szCs w:val="20"/>
              </w:rPr>
              <w:t>correctly</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understand</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the</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framework</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and</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nature</w:t>
            </w:r>
            <w:proofErr w:type="spellEnd"/>
            <w:r w:rsidRPr="00D659AF">
              <w:rPr>
                <w:rFonts w:ascii="Times New Roman" w:eastAsia="Times New Roman" w:hAnsi="Times New Roman" w:cs="Times New Roman"/>
                <w:bCs/>
                <w:i/>
                <w:iCs/>
                <w:color w:val="202124"/>
                <w:sz w:val="20"/>
                <w:szCs w:val="20"/>
              </w:rPr>
              <w:t xml:space="preserve"> of </w:t>
            </w:r>
            <w:proofErr w:type="spellStart"/>
            <w:r w:rsidRPr="00D659AF">
              <w:rPr>
                <w:rFonts w:ascii="Times New Roman" w:eastAsia="Times New Roman" w:hAnsi="Times New Roman" w:cs="Times New Roman"/>
                <w:bCs/>
                <w:i/>
                <w:iCs/>
                <w:color w:val="202124"/>
                <w:sz w:val="20"/>
                <w:szCs w:val="20"/>
              </w:rPr>
              <w:t>the</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principles</w:t>
            </w:r>
            <w:proofErr w:type="spellEnd"/>
            <w:r w:rsidRPr="00D659AF">
              <w:rPr>
                <w:rFonts w:ascii="Times New Roman" w:eastAsia="Times New Roman" w:hAnsi="Times New Roman" w:cs="Times New Roman"/>
                <w:bCs/>
                <w:i/>
                <w:iCs/>
                <w:color w:val="202124"/>
                <w:sz w:val="20"/>
                <w:szCs w:val="20"/>
              </w:rPr>
              <w:t xml:space="preserve"> of </w:t>
            </w:r>
            <w:proofErr w:type="spellStart"/>
            <w:r w:rsidRPr="00D659AF">
              <w:rPr>
                <w:rFonts w:ascii="Times New Roman" w:eastAsia="Times New Roman" w:hAnsi="Times New Roman" w:cs="Times New Roman"/>
                <w:bCs/>
                <w:i/>
                <w:iCs/>
                <w:color w:val="202124"/>
                <w:sz w:val="20"/>
                <w:szCs w:val="20"/>
              </w:rPr>
              <w:t>faith</w:t>
            </w:r>
            <w:proofErr w:type="spellEnd"/>
            <w:r w:rsidRPr="00D659AF">
              <w:rPr>
                <w:rFonts w:ascii="Times New Roman" w:eastAsia="Times New Roman" w:hAnsi="Times New Roman" w:cs="Times New Roman"/>
                <w:bCs/>
                <w:i/>
                <w:iCs/>
                <w:color w:val="202124"/>
                <w:sz w:val="20"/>
                <w:szCs w:val="20"/>
              </w:rPr>
              <w:t xml:space="preserve">. Can </w:t>
            </w:r>
            <w:proofErr w:type="spellStart"/>
            <w:r w:rsidRPr="00D659AF">
              <w:rPr>
                <w:rFonts w:ascii="Times New Roman" w:eastAsia="Times New Roman" w:hAnsi="Times New Roman" w:cs="Times New Roman"/>
                <w:bCs/>
                <w:i/>
                <w:iCs/>
                <w:color w:val="202124"/>
                <w:sz w:val="20"/>
                <w:szCs w:val="20"/>
              </w:rPr>
              <w:t>compare</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the</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principles</w:t>
            </w:r>
            <w:proofErr w:type="spellEnd"/>
            <w:r w:rsidRPr="00D659AF">
              <w:rPr>
                <w:rFonts w:ascii="Times New Roman" w:eastAsia="Times New Roman" w:hAnsi="Times New Roman" w:cs="Times New Roman"/>
                <w:bCs/>
                <w:i/>
                <w:iCs/>
                <w:color w:val="202124"/>
                <w:sz w:val="20"/>
                <w:szCs w:val="20"/>
              </w:rPr>
              <w:t xml:space="preserve"> of </w:t>
            </w:r>
            <w:proofErr w:type="spellStart"/>
            <w:r w:rsidRPr="00D659AF">
              <w:rPr>
                <w:rFonts w:ascii="Times New Roman" w:eastAsia="Times New Roman" w:hAnsi="Times New Roman" w:cs="Times New Roman"/>
                <w:bCs/>
                <w:i/>
                <w:iCs/>
                <w:color w:val="202124"/>
                <w:sz w:val="20"/>
                <w:szCs w:val="20"/>
              </w:rPr>
              <w:t>Islamic</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belief</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with</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the</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denialist</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movements</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Evaluate</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sources</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and</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opinions</w:t>
            </w:r>
            <w:proofErr w:type="spellEnd"/>
            <w:r w:rsidRPr="00D659AF">
              <w:rPr>
                <w:rFonts w:ascii="Times New Roman" w:eastAsia="Times New Roman" w:hAnsi="Times New Roman" w:cs="Times New Roman"/>
                <w:bCs/>
                <w:i/>
                <w:iCs/>
                <w:color w:val="202124"/>
                <w:sz w:val="20"/>
                <w:szCs w:val="20"/>
              </w:rPr>
              <w:t>.</w:t>
            </w:r>
          </w:p>
        </w:tc>
      </w:tr>
      <w:tr w:rsidR="00A32939" w:rsidRPr="00C1676D" w14:paraId="41F07C0B" w14:textId="77777777">
        <w:trPr>
          <w:trHeight w:val="186"/>
          <w:jc w:val="center"/>
        </w:trPr>
        <w:tc>
          <w:tcPr>
            <w:tcW w:w="1710" w:type="dxa"/>
            <w:vMerge/>
            <w:shd w:val="clear" w:color="auto" w:fill="FFFFFF"/>
            <w:vAlign w:val="center"/>
          </w:tcPr>
          <w:p w14:paraId="741D075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B042F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D04EE6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13A60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885CC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55B8A7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3DB02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3EA368A" w14:textId="740AE950" w:rsidR="00A32939" w:rsidRPr="008D77A2" w:rsidRDefault="00717D4D">
            <w:pPr>
              <w:pStyle w:val="ListeParagraf"/>
              <w:numPr>
                <w:ilvl w:val="0"/>
                <w:numId w:val="47"/>
              </w:numPr>
              <w:jc w:val="both"/>
              <w:rPr>
                <w:rFonts w:ascii="Times New Roman" w:eastAsia="Times New Roman" w:hAnsi="Times New Roman" w:cs="Times New Roman"/>
                <w:b/>
                <w:color w:val="202124"/>
                <w:sz w:val="20"/>
                <w:szCs w:val="20"/>
                <w:highlight w:val="white"/>
              </w:rPr>
            </w:pPr>
            <w:r w:rsidRPr="008D77A2">
              <w:rPr>
                <w:rFonts w:ascii="Times New Roman" w:eastAsia="Times New Roman" w:hAnsi="Times New Roman" w:cs="Times New Roman"/>
                <w:b/>
                <w:color w:val="202124"/>
                <w:sz w:val="20"/>
                <w:szCs w:val="20"/>
                <w:highlight w:val="white"/>
              </w:rPr>
              <w:t>Kıyamet Alametleri ve Kur'an</w:t>
            </w:r>
          </w:p>
          <w:p w14:paraId="6B3B1E1A" w14:textId="77777777" w:rsidR="00A32939" w:rsidRPr="00C1676D" w:rsidRDefault="00A32939">
            <w:pPr>
              <w:ind w:left="360"/>
              <w:jc w:val="both"/>
              <w:rPr>
                <w:rFonts w:ascii="Times New Roman" w:eastAsia="Times New Roman" w:hAnsi="Times New Roman" w:cs="Times New Roman"/>
                <w:i/>
                <w:color w:val="202124"/>
                <w:sz w:val="20"/>
                <w:szCs w:val="20"/>
                <w:highlight w:val="white"/>
              </w:rPr>
            </w:pPr>
          </w:p>
          <w:p w14:paraId="55FEC0B5" w14:textId="77777777" w:rsidR="00A32939" w:rsidRPr="008D77A2" w:rsidRDefault="00717D4D" w:rsidP="004132D9">
            <w:pPr>
              <w:pStyle w:val="ListeParagraf"/>
              <w:ind w:left="360"/>
              <w:jc w:val="both"/>
              <w:rPr>
                <w:rFonts w:ascii="Times New Roman" w:eastAsia="Times New Roman" w:hAnsi="Times New Roman" w:cs="Times New Roman"/>
                <w:i/>
                <w:color w:val="202124"/>
                <w:sz w:val="20"/>
                <w:szCs w:val="20"/>
                <w:highlight w:val="white"/>
              </w:rPr>
            </w:pPr>
            <w:proofErr w:type="spellStart"/>
            <w:r w:rsidRPr="008D77A2">
              <w:rPr>
                <w:rFonts w:ascii="Times New Roman" w:eastAsia="Times New Roman" w:hAnsi="Times New Roman" w:cs="Times New Roman"/>
                <w:i/>
                <w:color w:val="202124"/>
                <w:sz w:val="20"/>
                <w:szCs w:val="20"/>
                <w:highlight w:val="white"/>
              </w:rPr>
              <w:t>Signs</w:t>
            </w:r>
            <w:proofErr w:type="spellEnd"/>
            <w:r w:rsidRPr="008D77A2">
              <w:rPr>
                <w:rFonts w:ascii="Times New Roman" w:eastAsia="Times New Roman" w:hAnsi="Times New Roman" w:cs="Times New Roman"/>
                <w:i/>
                <w:color w:val="202124"/>
                <w:sz w:val="20"/>
                <w:szCs w:val="20"/>
                <w:highlight w:val="white"/>
              </w:rPr>
              <w:t xml:space="preserve"> of </w:t>
            </w:r>
            <w:proofErr w:type="spellStart"/>
            <w:r w:rsidRPr="008D77A2">
              <w:rPr>
                <w:rFonts w:ascii="Times New Roman" w:eastAsia="Times New Roman" w:hAnsi="Times New Roman" w:cs="Times New Roman"/>
                <w:i/>
                <w:color w:val="202124"/>
                <w:sz w:val="20"/>
                <w:szCs w:val="20"/>
                <w:highlight w:val="white"/>
              </w:rPr>
              <w:t>Doomsday</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and</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the</w:t>
            </w:r>
            <w:proofErr w:type="spellEnd"/>
            <w:r w:rsidRPr="008D77A2">
              <w:rPr>
                <w:rFonts w:ascii="Times New Roman" w:eastAsia="Times New Roman" w:hAnsi="Times New Roman" w:cs="Times New Roman"/>
                <w:i/>
                <w:color w:val="202124"/>
                <w:sz w:val="20"/>
                <w:szCs w:val="20"/>
                <w:highlight w:val="white"/>
              </w:rPr>
              <w:t xml:space="preserve"> </w:t>
            </w:r>
            <w:proofErr w:type="spellStart"/>
            <w:r w:rsidRPr="008D77A2">
              <w:rPr>
                <w:rFonts w:ascii="Times New Roman" w:eastAsia="Times New Roman" w:hAnsi="Times New Roman" w:cs="Times New Roman"/>
                <w:i/>
                <w:color w:val="202124"/>
                <w:sz w:val="20"/>
                <w:szCs w:val="20"/>
                <w:highlight w:val="white"/>
              </w:rPr>
              <w:t>Qur'an</w:t>
            </w:r>
            <w:proofErr w:type="spellEnd"/>
          </w:p>
        </w:tc>
        <w:tc>
          <w:tcPr>
            <w:tcW w:w="3555" w:type="dxa"/>
            <w:shd w:val="clear" w:color="auto" w:fill="FFFFFF"/>
            <w:vAlign w:val="center"/>
          </w:tcPr>
          <w:p w14:paraId="3A834D6C" w14:textId="77777777" w:rsidR="00A32939" w:rsidRDefault="00717D4D" w:rsidP="008D77A2">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 xml:space="preserve">İslam inanç esasları hakkında bilgi sahibi olur. İslam’ın temel kaynaklarını öğrenir. </w:t>
            </w:r>
            <w:proofErr w:type="gramStart"/>
            <w:r w:rsidRPr="00C1676D">
              <w:rPr>
                <w:rFonts w:ascii="Times New Roman" w:eastAsia="Times New Roman" w:hAnsi="Times New Roman" w:cs="Times New Roman"/>
                <w:b/>
                <w:color w:val="202124"/>
                <w:sz w:val="20"/>
                <w:szCs w:val="20"/>
                <w:highlight w:val="white"/>
              </w:rPr>
              <w:t>inkarcı</w:t>
            </w:r>
            <w:proofErr w:type="gramEnd"/>
            <w:r w:rsidRPr="00C1676D">
              <w:rPr>
                <w:rFonts w:ascii="Times New Roman" w:eastAsia="Times New Roman" w:hAnsi="Times New Roman" w:cs="Times New Roman"/>
                <w:b/>
                <w:color w:val="202124"/>
                <w:sz w:val="20"/>
                <w:szCs w:val="20"/>
                <w:highlight w:val="white"/>
              </w:rPr>
              <w:t xml:space="preserve"> akımlar karşısında inancın korunmasına yönelik bilgi edinir.</w:t>
            </w:r>
          </w:p>
          <w:p w14:paraId="2933C3EF" w14:textId="074E4309" w:rsidR="00D659AF" w:rsidRPr="00D659AF" w:rsidRDefault="00D659AF" w:rsidP="008D77A2">
            <w:pPr>
              <w:pBdr>
                <w:top w:val="nil"/>
                <w:left w:val="nil"/>
                <w:bottom w:val="nil"/>
                <w:right w:val="nil"/>
                <w:between w:val="nil"/>
              </w:pBdr>
              <w:spacing w:after="160"/>
              <w:jc w:val="both"/>
              <w:rPr>
                <w:rFonts w:ascii="Times New Roman" w:eastAsia="Times New Roman" w:hAnsi="Times New Roman" w:cs="Times New Roman"/>
                <w:bCs/>
                <w:i/>
                <w:iCs/>
                <w:color w:val="202124"/>
                <w:sz w:val="20"/>
                <w:szCs w:val="20"/>
                <w:highlight w:val="white"/>
              </w:rPr>
            </w:pPr>
            <w:proofErr w:type="spellStart"/>
            <w:r w:rsidRPr="00D659AF">
              <w:rPr>
                <w:rFonts w:ascii="Times New Roman" w:eastAsia="Times New Roman" w:hAnsi="Times New Roman" w:cs="Times New Roman"/>
                <w:bCs/>
                <w:i/>
                <w:iCs/>
                <w:color w:val="202124"/>
                <w:sz w:val="20"/>
                <w:szCs w:val="20"/>
              </w:rPr>
              <w:t>Gains</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knowledge</w:t>
            </w:r>
            <w:proofErr w:type="spellEnd"/>
            <w:r w:rsidRPr="00D659AF">
              <w:rPr>
                <w:rFonts w:ascii="Times New Roman" w:eastAsia="Times New Roman" w:hAnsi="Times New Roman" w:cs="Times New Roman"/>
                <w:bCs/>
                <w:i/>
                <w:iCs/>
                <w:color w:val="202124"/>
                <w:sz w:val="20"/>
                <w:szCs w:val="20"/>
              </w:rPr>
              <w:t xml:space="preserve"> of </w:t>
            </w:r>
            <w:proofErr w:type="spellStart"/>
            <w:r w:rsidRPr="00D659AF">
              <w:rPr>
                <w:rFonts w:ascii="Times New Roman" w:eastAsia="Times New Roman" w:hAnsi="Times New Roman" w:cs="Times New Roman"/>
                <w:bCs/>
                <w:i/>
                <w:iCs/>
                <w:color w:val="202124"/>
                <w:sz w:val="20"/>
                <w:szCs w:val="20"/>
              </w:rPr>
              <w:t>the</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principles</w:t>
            </w:r>
            <w:proofErr w:type="spellEnd"/>
            <w:r w:rsidRPr="00D659AF">
              <w:rPr>
                <w:rFonts w:ascii="Times New Roman" w:eastAsia="Times New Roman" w:hAnsi="Times New Roman" w:cs="Times New Roman"/>
                <w:bCs/>
                <w:i/>
                <w:iCs/>
                <w:color w:val="202124"/>
                <w:sz w:val="20"/>
                <w:szCs w:val="20"/>
              </w:rPr>
              <w:t xml:space="preserve"> of </w:t>
            </w:r>
            <w:proofErr w:type="spellStart"/>
            <w:r w:rsidRPr="00D659AF">
              <w:rPr>
                <w:rFonts w:ascii="Times New Roman" w:eastAsia="Times New Roman" w:hAnsi="Times New Roman" w:cs="Times New Roman"/>
                <w:bCs/>
                <w:i/>
                <w:iCs/>
                <w:color w:val="202124"/>
                <w:sz w:val="20"/>
                <w:szCs w:val="20"/>
              </w:rPr>
              <w:t>Islamic</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belief</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Learns</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the</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basic</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sources</w:t>
            </w:r>
            <w:proofErr w:type="spellEnd"/>
            <w:r w:rsidRPr="00D659AF">
              <w:rPr>
                <w:rFonts w:ascii="Times New Roman" w:eastAsia="Times New Roman" w:hAnsi="Times New Roman" w:cs="Times New Roman"/>
                <w:bCs/>
                <w:i/>
                <w:iCs/>
                <w:color w:val="202124"/>
                <w:sz w:val="20"/>
                <w:szCs w:val="20"/>
              </w:rPr>
              <w:t xml:space="preserve"> of </w:t>
            </w:r>
            <w:proofErr w:type="spellStart"/>
            <w:r w:rsidRPr="00D659AF">
              <w:rPr>
                <w:rFonts w:ascii="Times New Roman" w:eastAsia="Times New Roman" w:hAnsi="Times New Roman" w:cs="Times New Roman"/>
                <w:bCs/>
                <w:i/>
                <w:iCs/>
                <w:color w:val="202124"/>
                <w:sz w:val="20"/>
                <w:szCs w:val="20"/>
              </w:rPr>
              <w:lastRenderedPageBreak/>
              <w:t>Islam</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learns</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about</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the</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protection</w:t>
            </w:r>
            <w:proofErr w:type="spellEnd"/>
            <w:r w:rsidRPr="00D659AF">
              <w:rPr>
                <w:rFonts w:ascii="Times New Roman" w:eastAsia="Times New Roman" w:hAnsi="Times New Roman" w:cs="Times New Roman"/>
                <w:bCs/>
                <w:i/>
                <w:iCs/>
                <w:color w:val="202124"/>
                <w:sz w:val="20"/>
                <w:szCs w:val="20"/>
              </w:rPr>
              <w:t xml:space="preserve"> of </w:t>
            </w:r>
            <w:proofErr w:type="spellStart"/>
            <w:r w:rsidRPr="00D659AF">
              <w:rPr>
                <w:rFonts w:ascii="Times New Roman" w:eastAsia="Times New Roman" w:hAnsi="Times New Roman" w:cs="Times New Roman"/>
                <w:bCs/>
                <w:i/>
                <w:iCs/>
                <w:color w:val="202124"/>
                <w:sz w:val="20"/>
                <w:szCs w:val="20"/>
              </w:rPr>
              <w:t>belief</w:t>
            </w:r>
            <w:proofErr w:type="spellEnd"/>
            <w:r w:rsidRPr="00D659AF">
              <w:rPr>
                <w:rFonts w:ascii="Times New Roman" w:eastAsia="Times New Roman" w:hAnsi="Times New Roman" w:cs="Times New Roman"/>
                <w:bCs/>
                <w:i/>
                <w:iCs/>
                <w:color w:val="202124"/>
                <w:sz w:val="20"/>
                <w:szCs w:val="20"/>
              </w:rPr>
              <w:t xml:space="preserve"> in </w:t>
            </w:r>
            <w:proofErr w:type="spellStart"/>
            <w:r w:rsidRPr="00D659AF">
              <w:rPr>
                <w:rFonts w:ascii="Times New Roman" w:eastAsia="Times New Roman" w:hAnsi="Times New Roman" w:cs="Times New Roman"/>
                <w:bCs/>
                <w:i/>
                <w:iCs/>
                <w:color w:val="202124"/>
                <w:sz w:val="20"/>
                <w:szCs w:val="20"/>
              </w:rPr>
              <w:t>the</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face</w:t>
            </w:r>
            <w:proofErr w:type="spellEnd"/>
            <w:r w:rsidRPr="00D659AF">
              <w:rPr>
                <w:rFonts w:ascii="Times New Roman" w:eastAsia="Times New Roman" w:hAnsi="Times New Roman" w:cs="Times New Roman"/>
                <w:bCs/>
                <w:i/>
                <w:iCs/>
                <w:color w:val="202124"/>
                <w:sz w:val="20"/>
                <w:szCs w:val="20"/>
              </w:rPr>
              <w:t xml:space="preserve"> of </w:t>
            </w:r>
            <w:proofErr w:type="spellStart"/>
            <w:r w:rsidRPr="00D659AF">
              <w:rPr>
                <w:rFonts w:ascii="Times New Roman" w:eastAsia="Times New Roman" w:hAnsi="Times New Roman" w:cs="Times New Roman"/>
                <w:bCs/>
                <w:i/>
                <w:iCs/>
                <w:color w:val="202124"/>
                <w:sz w:val="20"/>
                <w:szCs w:val="20"/>
              </w:rPr>
              <w:t>denialist</w:t>
            </w:r>
            <w:proofErr w:type="spellEnd"/>
            <w:r w:rsidRPr="00D659AF">
              <w:rPr>
                <w:rFonts w:ascii="Times New Roman" w:eastAsia="Times New Roman" w:hAnsi="Times New Roman" w:cs="Times New Roman"/>
                <w:bCs/>
                <w:i/>
                <w:iCs/>
                <w:color w:val="202124"/>
                <w:sz w:val="20"/>
                <w:szCs w:val="20"/>
              </w:rPr>
              <w:t xml:space="preserve"> </w:t>
            </w:r>
            <w:proofErr w:type="spellStart"/>
            <w:r w:rsidRPr="00D659AF">
              <w:rPr>
                <w:rFonts w:ascii="Times New Roman" w:eastAsia="Times New Roman" w:hAnsi="Times New Roman" w:cs="Times New Roman"/>
                <w:bCs/>
                <w:i/>
                <w:iCs/>
                <w:color w:val="202124"/>
                <w:sz w:val="20"/>
                <w:szCs w:val="20"/>
              </w:rPr>
              <w:t>movements</w:t>
            </w:r>
            <w:proofErr w:type="spellEnd"/>
            <w:r w:rsidRPr="00D659AF">
              <w:rPr>
                <w:rFonts w:ascii="Times New Roman" w:eastAsia="Times New Roman" w:hAnsi="Times New Roman" w:cs="Times New Roman"/>
                <w:bCs/>
                <w:i/>
                <w:iCs/>
                <w:color w:val="202124"/>
                <w:sz w:val="20"/>
                <w:szCs w:val="20"/>
              </w:rPr>
              <w:t>.</w:t>
            </w:r>
          </w:p>
        </w:tc>
      </w:tr>
      <w:tr w:rsidR="00A32939" w:rsidRPr="00C1676D" w14:paraId="0D8E1FBB" w14:textId="77777777">
        <w:trPr>
          <w:trHeight w:val="186"/>
          <w:jc w:val="center"/>
        </w:trPr>
        <w:tc>
          <w:tcPr>
            <w:tcW w:w="1710" w:type="dxa"/>
            <w:vMerge/>
            <w:shd w:val="clear" w:color="auto" w:fill="FFFFFF"/>
            <w:vAlign w:val="center"/>
          </w:tcPr>
          <w:p w14:paraId="41D3922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C99D7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4EF14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2FA77E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DD61D4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2DF0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F62ED5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13744DE" w14:textId="61A5905B" w:rsidR="00A32939" w:rsidRPr="008D77A2" w:rsidRDefault="00717D4D">
            <w:pPr>
              <w:pStyle w:val="ListeParagraf"/>
              <w:numPr>
                <w:ilvl w:val="0"/>
                <w:numId w:val="47"/>
              </w:numPr>
              <w:jc w:val="both"/>
              <w:rPr>
                <w:rFonts w:ascii="Times New Roman" w:eastAsia="Times New Roman" w:hAnsi="Times New Roman" w:cs="Times New Roman"/>
                <w:b/>
                <w:sz w:val="20"/>
                <w:szCs w:val="20"/>
                <w:highlight w:val="white"/>
              </w:rPr>
            </w:pPr>
            <w:r w:rsidRPr="008D77A2">
              <w:rPr>
                <w:rFonts w:ascii="Times New Roman" w:eastAsia="Times New Roman" w:hAnsi="Times New Roman" w:cs="Times New Roman"/>
                <w:b/>
                <w:sz w:val="20"/>
                <w:szCs w:val="20"/>
                <w:highlight w:val="white"/>
              </w:rPr>
              <w:t xml:space="preserve">Ahirete Dair Yanılgılar Ve </w:t>
            </w:r>
            <w:proofErr w:type="spellStart"/>
            <w:r w:rsidRPr="008D77A2">
              <w:rPr>
                <w:rFonts w:ascii="Times New Roman" w:eastAsia="Times New Roman" w:hAnsi="Times New Roman" w:cs="Times New Roman"/>
                <w:b/>
                <w:sz w:val="20"/>
                <w:szCs w:val="20"/>
                <w:highlight w:val="white"/>
              </w:rPr>
              <w:t>Kur'ani</w:t>
            </w:r>
            <w:proofErr w:type="spellEnd"/>
            <w:r w:rsidRPr="008D77A2">
              <w:rPr>
                <w:rFonts w:ascii="Times New Roman" w:eastAsia="Times New Roman" w:hAnsi="Times New Roman" w:cs="Times New Roman"/>
                <w:b/>
                <w:sz w:val="20"/>
                <w:szCs w:val="20"/>
                <w:highlight w:val="white"/>
              </w:rPr>
              <w:t xml:space="preserve"> Kanıtlar</w:t>
            </w:r>
          </w:p>
          <w:p w14:paraId="2059EFF0" w14:textId="77777777" w:rsidR="00A32939" w:rsidRPr="00C1676D" w:rsidRDefault="00A32939">
            <w:pPr>
              <w:ind w:left="360"/>
              <w:jc w:val="both"/>
              <w:rPr>
                <w:rFonts w:ascii="Times New Roman" w:eastAsia="Times New Roman" w:hAnsi="Times New Roman" w:cs="Times New Roman"/>
                <w:b/>
                <w:sz w:val="20"/>
                <w:szCs w:val="20"/>
                <w:highlight w:val="white"/>
              </w:rPr>
            </w:pPr>
          </w:p>
          <w:p w14:paraId="35568442" w14:textId="77777777" w:rsidR="00A32939" w:rsidRPr="008D77A2" w:rsidRDefault="00717D4D" w:rsidP="004132D9">
            <w:pPr>
              <w:pStyle w:val="ListeParagraf"/>
              <w:ind w:left="360"/>
              <w:jc w:val="both"/>
              <w:rPr>
                <w:rFonts w:ascii="Times New Roman" w:eastAsia="Times New Roman" w:hAnsi="Times New Roman" w:cs="Times New Roman"/>
                <w:i/>
                <w:sz w:val="20"/>
                <w:szCs w:val="20"/>
                <w:highlight w:val="white"/>
              </w:rPr>
            </w:pPr>
            <w:proofErr w:type="spellStart"/>
            <w:r w:rsidRPr="008D77A2">
              <w:rPr>
                <w:rFonts w:ascii="Times New Roman" w:eastAsia="Times New Roman" w:hAnsi="Times New Roman" w:cs="Times New Roman"/>
                <w:i/>
                <w:sz w:val="20"/>
                <w:szCs w:val="20"/>
                <w:highlight w:val="white"/>
              </w:rPr>
              <w:t>Misconceptions</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about</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the</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Hereafter</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and</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Qur'anic</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Evidence</w:t>
            </w:r>
            <w:proofErr w:type="spellEnd"/>
          </w:p>
        </w:tc>
        <w:tc>
          <w:tcPr>
            <w:tcW w:w="3555" w:type="dxa"/>
            <w:shd w:val="clear" w:color="auto" w:fill="FFFFFF"/>
            <w:vAlign w:val="center"/>
          </w:tcPr>
          <w:p w14:paraId="69F7C171" w14:textId="14962A21" w:rsidR="00A32939" w:rsidRDefault="00717D4D" w:rsidP="008D77A2">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İman esaslarının çerçeve ve mahiyetlerini doğru anlayabilir. İslâm İnanç esasları ile inkârcı akımları karşılaştırabilir. Kaynak ve görüşleri değerlendirebilir</w:t>
            </w:r>
            <w:r w:rsidR="00D659AF">
              <w:rPr>
                <w:rFonts w:ascii="Times New Roman" w:eastAsia="Times New Roman" w:hAnsi="Times New Roman" w:cs="Times New Roman"/>
                <w:b/>
                <w:color w:val="202124"/>
                <w:sz w:val="20"/>
                <w:szCs w:val="20"/>
                <w:highlight w:val="white"/>
              </w:rPr>
              <w:t>.</w:t>
            </w:r>
          </w:p>
          <w:p w14:paraId="531CA90C" w14:textId="0F273B87" w:rsidR="00D659AF" w:rsidRPr="008D77A2" w:rsidRDefault="008D77A2" w:rsidP="008D77A2">
            <w:pPr>
              <w:pBdr>
                <w:top w:val="nil"/>
                <w:left w:val="nil"/>
                <w:bottom w:val="nil"/>
                <w:right w:val="nil"/>
                <w:between w:val="nil"/>
              </w:pBdr>
              <w:spacing w:after="160"/>
              <w:jc w:val="both"/>
              <w:rPr>
                <w:rFonts w:ascii="Times New Roman" w:eastAsia="Times New Roman" w:hAnsi="Times New Roman" w:cs="Times New Roman"/>
                <w:bCs/>
                <w:i/>
                <w:iCs/>
                <w:color w:val="202124"/>
                <w:sz w:val="20"/>
                <w:szCs w:val="20"/>
                <w:highlight w:val="white"/>
              </w:rPr>
            </w:pPr>
            <w:r w:rsidRPr="008D77A2">
              <w:rPr>
                <w:rFonts w:ascii="Times New Roman" w:eastAsia="Times New Roman" w:hAnsi="Times New Roman" w:cs="Times New Roman"/>
                <w:bCs/>
                <w:i/>
                <w:iCs/>
                <w:color w:val="202124"/>
                <w:sz w:val="20"/>
                <w:szCs w:val="20"/>
              </w:rPr>
              <w:t xml:space="preserve">Can </w:t>
            </w:r>
            <w:proofErr w:type="spellStart"/>
            <w:r w:rsidRPr="008D77A2">
              <w:rPr>
                <w:rFonts w:ascii="Times New Roman" w:eastAsia="Times New Roman" w:hAnsi="Times New Roman" w:cs="Times New Roman"/>
                <w:bCs/>
                <w:i/>
                <w:iCs/>
                <w:color w:val="202124"/>
                <w:sz w:val="20"/>
                <w:szCs w:val="20"/>
              </w:rPr>
              <w:t>correctly</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understand</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the</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framework</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and</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nature</w:t>
            </w:r>
            <w:proofErr w:type="spellEnd"/>
            <w:r w:rsidRPr="008D77A2">
              <w:rPr>
                <w:rFonts w:ascii="Times New Roman" w:eastAsia="Times New Roman" w:hAnsi="Times New Roman" w:cs="Times New Roman"/>
                <w:bCs/>
                <w:i/>
                <w:iCs/>
                <w:color w:val="202124"/>
                <w:sz w:val="20"/>
                <w:szCs w:val="20"/>
              </w:rPr>
              <w:t xml:space="preserve"> of </w:t>
            </w:r>
            <w:proofErr w:type="spellStart"/>
            <w:r w:rsidRPr="008D77A2">
              <w:rPr>
                <w:rFonts w:ascii="Times New Roman" w:eastAsia="Times New Roman" w:hAnsi="Times New Roman" w:cs="Times New Roman"/>
                <w:bCs/>
                <w:i/>
                <w:iCs/>
                <w:color w:val="202124"/>
                <w:sz w:val="20"/>
                <w:szCs w:val="20"/>
              </w:rPr>
              <w:t>the</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principles</w:t>
            </w:r>
            <w:proofErr w:type="spellEnd"/>
            <w:r w:rsidRPr="008D77A2">
              <w:rPr>
                <w:rFonts w:ascii="Times New Roman" w:eastAsia="Times New Roman" w:hAnsi="Times New Roman" w:cs="Times New Roman"/>
                <w:bCs/>
                <w:i/>
                <w:iCs/>
                <w:color w:val="202124"/>
                <w:sz w:val="20"/>
                <w:szCs w:val="20"/>
              </w:rPr>
              <w:t xml:space="preserve"> of </w:t>
            </w:r>
            <w:proofErr w:type="spellStart"/>
            <w:r w:rsidRPr="008D77A2">
              <w:rPr>
                <w:rFonts w:ascii="Times New Roman" w:eastAsia="Times New Roman" w:hAnsi="Times New Roman" w:cs="Times New Roman"/>
                <w:bCs/>
                <w:i/>
                <w:iCs/>
                <w:color w:val="202124"/>
                <w:sz w:val="20"/>
                <w:szCs w:val="20"/>
              </w:rPr>
              <w:t>faith</w:t>
            </w:r>
            <w:proofErr w:type="spellEnd"/>
            <w:r w:rsidRPr="008D77A2">
              <w:rPr>
                <w:rFonts w:ascii="Times New Roman" w:eastAsia="Times New Roman" w:hAnsi="Times New Roman" w:cs="Times New Roman"/>
                <w:bCs/>
                <w:i/>
                <w:iCs/>
                <w:color w:val="202124"/>
                <w:sz w:val="20"/>
                <w:szCs w:val="20"/>
              </w:rPr>
              <w:t xml:space="preserve">. Can </w:t>
            </w:r>
            <w:proofErr w:type="spellStart"/>
            <w:r w:rsidRPr="008D77A2">
              <w:rPr>
                <w:rFonts w:ascii="Times New Roman" w:eastAsia="Times New Roman" w:hAnsi="Times New Roman" w:cs="Times New Roman"/>
                <w:bCs/>
                <w:i/>
                <w:iCs/>
                <w:color w:val="202124"/>
                <w:sz w:val="20"/>
                <w:szCs w:val="20"/>
              </w:rPr>
              <w:t>compare</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the</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principles</w:t>
            </w:r>
            <w:proofErr w:type="spellEnd"/>
            <w:r w:rsidRPr="008D77A2">
              <w:rPr>
                <w:rFonts w:ascii="Times New Roman" w:eastAsia="Times New Roman" w:hAnsi="Times New Roman" w:cs="Times New Roman"/>
                <w:bCs/>
                <w:i/>
                <w:iCs/>
                <w:color w:val="202124"/>
                <w:sz w:val="20"/>
                <w:szCs w:val="20"/>
              </w:rPr>
              <w:t xml:space="preserve"> of </w:t>
            </w:r>
            <w:proofErr w:type="spellStart"/>
            <w:r w:rsidRPr="008D77A2">
              <w:rPr>
                <w:rFonts w:ascii="Times New Roman" w:eastAsia="Times New Roman" w:hAnsi="Times New Roman" w:cs="Times New Roman"/>
                <w:bCs/>
                <w:i/>
                <w:iCs/>
                <w:color w:val="202124"/>
                <w:sz w:val="20"/>
                <w:szCs w:val="20"/>
              </w:rPr>
              <w:t>Islamic</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belief</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with</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the</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denialist</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movements</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Evaluate</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sources</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and</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opinions</w:t>
            </w:r>
            <w:proofErr w:type="spellEnd"/>
            <w:r w:rsidRPr="008D77A2">
              <w:rPr>
                <w:rFonts w:ascii="Times New Roman" w:eastAsia="Times New Roman" w:hAnsi="Times New Roman" w:cs="Times New Roman"/>
                <w:bCs/>
                <w:i/>
                <w:iCs/>
                <w:color w:val="202124"/>
                <w:sz w:val="20"/>
                <w:szCs w:val="20"/>
              </w:rPr>
              <w:t>.</w:t>
            </w:r>
          </w:p>
        </w:tc>
      </w:tr>
      <w:tr w:rsidR="00A32939" w:rsidRPr="00C1676D" w14:paraId="139050F3" w14:textId="77777777">
        <w:trPr>
          <w:trHeight w:val="186"/>
          <w:jc w:val="center"/>
        </w:trPr>
        <w:tc>
          <w:tcPr>
            <w:tcW w:w="1710" w:type="dxa"/>
            <w:vMerge/>
            <w:shd w:val="clear" w:color="auto" w:fill="FFFFFF"/>
            <w:vAlign w:val="center"/>
          </w:tcPr>
          <w:p w14:paraId="206411C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A0A54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96A232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7D37B7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3363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803A8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752EA8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2FBCC1A" w14:textId="279FDB49" w:rsidR="00A32939" w:rsidRPr="008D77A2" w:rsidRDefault="00717D4D">
            <w:pPr>
              <w:pStyle w:val="ListeParagraf"/>
              <w:numPr>
                <w:ilvl w:val="0"/>
                <w:numId w:val="47"/>
              </w:numPr>
              <w:jc w:val="both"/>
              <w:rPr>
                <w:rFonts w:ascii="Times New Roman" w:eastAsia="Times New Roman" w:hAnsi="Times New Roman" w:cs="Times New Roman"/>
                <w:b/>
                <w:sz w:val="20"/>
                <w:szCs w:val="20"/>
                <w:highlight w:val="white"/>
              </w:rPr>
            </w:pPr>
            <w:r w:rsidRPr="008D77A2">
              <w:rPr>
                <w:rFonts w:ascii="Times New Roman" w:eastAsia="Times New Roman" w:hAnsi="Times New Roman" w:cs="Times New Roman"/>
                <w:b/>
                <w:sz w:val="20"/>
                <w:szCs w:val="20"/>
                <w:highlight w:val="white"/>
              </w:rPr>
              <w:t>Ahiretin Nakli Ve Akli Kanıtları</w:t>
            </w:r>
          </w:p>
          <w:p w14:paraId="40D1EED7" w14:textId="77777777" w:rsidR="00A32939" w:rsidRPr="00C1676D" w:rsidRDefault="00A32939">
            <w:pPr>
              <w:ind w:left="360"/>
              <w:jc w:val="both"/>
              <w:rPr>
                <w:rFonts w:ascii="Times New Roman" w:eastAsia="Times New Roman" w:hAnsi="Times New Roman" w:cs="Times New Roman"/>
                <w:b/>
                <w:sz w:val="20"/>
                <w:szCs w:val="20"/>
                <w:highlight w:val="white"/>
              </w:rPr>
            </w:pPr>
          </w:p>
          <w:p w14:paraId="50C48F70" w14:textId="77777777" w:rsidR="00A32939" w:rsidRPr="008D77A2" w:rsidRDefault="00717D4D" w:rsidP="004132D9">
            <w:pPr>
              <w:pStyle w:val="ListeParagraf"/>
              <w:ind w:left="360"/>
              <w:jc w:val="both"/>
              <w:rPr>
                <w:rFonts w:ascii="Times New Roman" w:eastAsia="Times New Roman" w:hAnsi="Times New Roman" w:cs="Times New Roman"/>
                <w:i/>
                <w:sz w:val="20"/>
                <w:szCs w:val="20"/>
                <w:highlight w:val="white"/>
              </w:rPr>
            </w:pPr>
            <w:proofErr w:type="spellStart"/>
            <w:r w:rsidRPr="008D77A2">
              <w:rPr>
                <w:rFonts w:ascii="Times New Roman" w:eastAsia="Times New Roman" w:hAnsi="Times New Roman" w:cs="Times New Roman"/>
                <w:i/>
                <w:sz w:val="20"/>
                <w:szCs w:val="20"/>
                <w:highlight w:val="white"/>
              </w:rPr>
              <w:t>Transplantation</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and</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Intellectual</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Evidence</w:t>
            </w:r>
            <w:proofErr w:type="spellEnd"/>
            <w:r w:rsidRPr="008D77A2">
              <w:rPr>
                <w:rFonts w:ascii="Times New Roman" w:eastAsia="Times New Roman" w:hAnsi="Times New Roman" w:cs="Times New Roman"/>
                <w:i/>
                <w:sz w:val="20"/>
                <w:szCs w:val="20"/>
                <w:highlight w:val="white"/>
              </w:rPr>
              <w:t xml:space="preserve"> of </w:t>
            </w:r>
            <w:proofErr w:type="spellStart"/>
            <w:r w:rsidRPr="008D77A2">
              <w:rPr>
                <w:rFonts w:ascii="Times New Roman" w:eastAsia="Times New Roman" w:hAnsi="Times New Roman" w:cs="Times New Roman"/>
                <w:i/>
                <w:sz w:val="20"/>
                <w:szCs w:val="20"/>
                <w:highlight w:val="white"/>
              </w:rPr>
              <w:t>the</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Hereafter</w:t>
            </w:r>
            <w:proofErr w:type="spellEnd"/>
          </w:p>
        </w:tc>
        <w:tc>
          <w:tcPr>
            <w:tcW w:w="3555" w:type="dxa"/>
            <w:shd w:val="clear" w:color="auto" w:fill="FFFFFF"/>
            <w:vAlign w:val="center"/>
          </w:tcPr>
          <w:p w14:paraId="2F597005" w14:textId="3503CE41" w:rsidR="00A32939" w:rsidRDefault="00717D4D" w:rsidP="008D77A2">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Ahiret inancına dair akli ve nakli delilleri öğrenir</w:t>
            </w:r>
            <w:r w:rsidR="008D77A2">
              <w:rPr>
                <w:rFonts w:ascii="Times New Roman" w:eastAsia="Times New Roman" w:hAnsi="Times New Roman" w:cs="Times New Roman"/>
                <w:b/>
                <w:color w:val="202124"/>
                <w:sz w:val="20"/>
                <w:szCs w:val="20"/>
                <w:highlight w:val="white"/>
              </w:rPr>
              <w:t>.</w:t>
            </w:r>
          </w:p>
          <w:p w14:paraId="1FBF93A8" w14:textId="305D136A" w:rsidR="008D77A2" w:rsidRPr="008D77A2" w:rsidRDefault="008D77A2" w:rsidP="008D77A2">
            <w:pPr>
              <w:pBdr>
                <w:top w:val="nil"/>
                <w:left w:val="nil"/>
                <w:bottom w:val="nil"/>
                <w:right w:val="nil"/>
                <w:between w:val="nil"/>
              </w:pBdr>
              <w:spacing w:after="160"/>
              <w:jc w:val="both"/>
              <w:rPr>
                <w:rFonts w:ascii="Times New Roman" w:eastAsia="Times New Roman" w:hAnsi="Times New Roman" w:cs="Times New Roman"/>
                <w:bCs/>
                <w:i/>
                <w:iCs/>
                <w:color w:val="202124"/>
                <w:sz w:val="20"/>
                <w:szCs w:val="20"/>
                <w:highlight w:val="white"/>
              </w:rPr>
            </w:pPr>
            <w:r w:rsidRPr="008D77A2">
              <w:rPr>
                <w:rFonts w:ascii="Times New Roman" w:eastAsia="Times New Roman" w:hAnsi="Times New Roman" w:cs="Times New Roman"/>
                <w:bCs/>
                <w:i/>
                <w:iCs/>
                <w:color w:val="202124"/>
                <w:sz w:val="20"/>
                <w:szCs w:val="20"/>
              </w:rPr>
              <w:t xml:space="preserve">He </w:t>
            </w:r>
            <w:proofErr w:type="spellStart"/>
            <w:r w:rsidRPr="008D77A2">
              <w:rPr>
                <w:rFonts w:ascii="Times New Roman" w:eastAsia="Times New Roman" w:hAnsi="Times New Roman" w:cs="Times New Roman"/>
                <w:bCs/>
                <w:i/>
                <w:iCs/>
                <w:color w:val="202124"/>
                <w:sz w:val="20"/>
                <w:szCs w:val="20"/>
              </w:rPr>
              <w:t>learns</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the</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mental</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and</w:t>
            </w:r>
            <w:proofErr w:type="spellEnd"/>
            <w:r w:rsidRPr="008D77A2">
              <w:rPr>
                <w:rFonts w:ascii="Times New Roman" w:eastAsia="Times New Roman" w:hAnsi="Times New Roman" w:cs="Times New Roman"/>
                <w:bCs/>
                <w:i/>
                <w:iCs/>
                <w:color w:val="202124"/>
                <w:sz w:val="20"/>
                <w:szCs w:val="20"/>
              </w:rPr>
              <w:t xml:space="preserve"> transplant </w:t>
            </w:r>
            <w:proofErr w:type="spellStart"/>
            <w:r w:rsidRPr="008D77A2">
              <w:rPr>
                <w:rFonts w:ascii="Times New Roman" w:eastAsia="Times New Roman" w:hAnsi="Times New Roman" w:cs="Times New Roman"/>
                <w:bCs/>
                <w:i/>
                <w:iCs/>
                <w:color w:val="202124"/>
                <w:sz w:val="20"/>
                <w:szCs w:val="20"/>
              </w:rPr>
              <w:t>evidences</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about</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the</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belief</w:t>
            </w:r>
            <w:proofErr w:type="spellEnd"/>
            <w:r w:rsidRPr="008D77A2">
              <w:rPr>
                <w:rFonts w:ascii="Times New Roman" w:eastAsia="Times New Roman" w:hAnsi="Times New Roman" w:cs="Times New Roman"/>
                <w:bCs/>
                <w:i/>
                <w:iCs/>
                <w:color w:val="202124"/>
                <w:sz w:val="20"/>
                <w:szCs w:val="20"/>
              </w:rPr>
              <w:t xml:space="preserve"> in </w:t>
            </w:r>
            <w:proofErr w:type="spellStart"/>
            <w:r w:rsidRPr="008D77A2">
              <w:rPr>
                <w:rFonts w:ascii="Times New Roman" w:eastAsia="Times New Roman" w:hAnsi="Times New Roman" w:cs="Times New Roman"/>
                <w:bCs/>
                <w:i/>
                <w:iCs/>
                <w:color w:val="202124"/>
                <w:sz w:val="20"/>
                <w:szCs w:val="20"/>
              </w:rPr>
              <w:t>the</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Hereafter</w:t>
            </w:r>
            <w:proofErr w:type="spellEnd"/>
            <w:r w:rsidRPr="008D77A2">
              <w:rPr>
                <w:rFonts w:ascii="Times New Roman" w:eastAsia="Times New Roman" w:hAnsi="Times New Roman" w:cs="Times New Roman"/>
                <w:bCs/>
                <w:i/>
                <w:iCs/>
                <w:color w:val="202124"/>
                <w:sz w:val="20"/>
                <w:szCs w:val="20"/>
              </w:rPr>
              <w:t>.</w:t>
            </w:r>
          </w:p>
        </w:tc>
      </w:tr>
      <w:tr w:rsidR="008D77A2" w:rsidRPr="00C1676D" w14:paraId="5657D9E8" w14:textId="77777777">
        <w:trPr>
          <w:trHeight w:val="186"/>
          <w:jc w:val="center"/>
        </w:trPr>
        <w:tc>
          <w:tcPr>
            <w:tcW w:w="1710" w:type="dxa"/>
            <w:vMerge/>
            <w:shd w:val="clear" w:color="auto" w:fill="FFFFFF"/>
            <w:vAlign w:val="center"/>
          </w:tcPr>
          <w:p w14:paraId="227E479B" w14:textId="77777777" w:rsidR="008D77A2" w:rsidRPr="00C1676D"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18DCA2A" w14:textId="77777777" w:rsidR="008D77A2" w:rsidRPr="00C1676D"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791AAB1" w14:textId="77777777" w:rsidR="008D77A2" w:rsidRPr="00C1676D"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A4DFE53" w14:textId="77777777" w:rsidR="008D77A2" w:rsidRPr="00C1676D"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228E92" w14:textId="77777777" w:rsidR="008D77A2" w:rsidRPr="00C1676D"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C43768" w14:textId="77777777" w:rsidR="008D77A2" w:rsidRPr="00C1676D"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F8E4561" w14:textId="77777777" w:rsidR="008D77A2" w:rsidRPr="00C1676D"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00887B6" w14:textId="3AAC4C66" w:rsidR="008D77A2" w:rsidRPr="008D77A2" w:rsidRDefault="008D77A2">
            <w:pPr>
              <w:pStyle w:val="ListeParagraf"/>
              <w:numPr>
                <w:ilvl w:val="0"/>
                <w:numId w:val="47"/>
              </w:numPr>
              <w:jc w:val="both"/>
              <w:rPr>
                <w:rFonts w:ascii="Times New Roman" w:eastAsia="Times New Roman" w:hAnsi="Times New Roman" w:cs="Times New Roman"/>
                <w:b/>
                <w:sz w:val="20"/>
                <w:szCs w:val="20"/>
                <w:highlight w:val="white"/>
              </w:rPr>
            </w:pPr>
            <w:r w:rsidRPr="008D77A2">
              <w:rPr>
                <w:rFonts w:ascii="Times New Roman" w:eastAsia="Times New Roman" w:hAnsi="Times New Roman" w:cs="Times New Roman"/>
                <w:b/>
                <w:sz w:val="20"/>
                <w:szCs w:val="20"/>
                <w:highlight w:val="white"/>
              </w:rPr>
              <w:t>Nübüvvet; Ahiretle İlgili Yaptırımlar</w:t>
            </w:r>
          </w:p>
          <w:p w14:paraId="324B1321" w14:textId="77777777" w:rsidR="008D77A2" w:rsidRPr="00C1676D" w:rsidRDefault="008D77A2" w:rsidP="008D77A2">
            <w:pPr>
              <w:ind w:left="360"/>
              <w:jc w:val="both"/>
              <w:rPr>
                <w:rFonts w:ascii="Times New Roman" w:eastAsia="Times New Roman" w:hAnsi="Times New Roman" w:cs="Times New Roman"/>
                <w:b/>
                <w:sz w:val="20"/>
                <w:szCs w:val="20"/>
                <w:highlight w:val="white"/>
              </w:rPr>
            </w:pPr>
          </w:p>
          <w:p w14:paraId="0529B3CE" w14:textId="77777777" w:rsidR="008D77A2" w:rsidRPr="008D77A2" w:rsidRDefault="008D77A2" w:rsidP="004132D9">
            <w:pPr>
              <w:pStyle w:val="ListeParagraf"/>
              <w:ind w:left="360"/>
              <w:jc w:val="both"/>
              <w:rPr>
                <w:rFonts w:ascii="Times New Roman" w:eastAsia="Times New Roman" w:hAnsi="Times New Roman" w:cs="Times New Roman"/>
                <w:i/>
                <w:sz w:val="20"/>
                <w:szCs w:val="20"/>
                <w:highlight w:val="white"/>
              </w:rPr>
            </w:pPr>
            <w:proofErr w:type="spellStart"/>
            <w:r w:rsidRPr="008D77A2">
              <w:rPr>
                <w:rFonts w:ascii="Times New Roman" w:eastAsia="Times New Roman" w:hAnsi="Times New Roman" w:cs="Times New Roman"/>
                <w:i/>
                <w:sz w:val="20"/>
                <w:szCs w:val="20"/>
                <w:highlight w:val="white"/>
              </w:rPr>
              <w:t>Prophethood</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Sanctions</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Regarding</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the</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Hereafter</w:t>
            </w:r>
            <w:proofErr w:type="spellEnd"/>
          </w:p>
        </w:tc>
        <w:tc>
          <w:tcPr>
            <w:tcW w:w="3555" w:type="dxa"/>
            <w:shd w:val="clear" w:color="auto" w:fill="FFFFFF"/>
            <w:vAlign w:val="center"/>
          </w:tcPr>
          <w:p w14:paraId="729A7260" w14:textId="77777777" w:rsidR="008D77A2" w:rsidRDefault="008D77A2" w:rsidP="008D77A2">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İman esaslarının çerçeve ve mahiyetlerini doğru anlayabilir. İslâm İnanç esasları ile inkârcı akımları karşılaştırabilir. Kaynak ve görüşleri değerlendirebilir</w:t>
            </w:r>
            <w:r>
              <w:rPr>
                <w:rFonts w:ascii="Times New Roman" w:eastAsia="Times New Roman" w:hAnsi="Times New Roman" w:cs="Times New Roman"/>
                <w:b/>
                <w:color w:val="202124"/>
                <w:sz w:val="20"/>
                <w:szCs w:val="20"/>
                <w:highlight w:val="white"/>
              </w:rPr>
              <w:t>.</w:t>
            </w:r>
          </w:p>
          <w:p w14:paraId="2BE39F02" w14:textId="2A22B51A" w:rsidR="008D77A2" w:rsidRPr="00C1676D" w:rsidRDefault="008D77A2" w:rsidP="008D77A2">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8D77A2">
              <w:rPr>
                <w:rFonts w:ascii="Times New Roman" w:eastAsia="Times New Roman" w:hAnsi="Times New Roman" w:cs="Times New Roman"/>
                <w:bCs/>
                <w:i/>
                <w:iCs/>
                <w:color w:val="202124"/>
                <w:sz w:val="20"/>
                <w:szCs w:val="20"/>
              </w:rPr>
              <w:t xml:space="preserve">Can </w:t>
            </w:r>
            <w:proofErr w:type="spellStart"/>
            <w:r w:rsidRPr="008D77A2">
              <w:rPr>
                <w:rFonts w:ascii="Times New Roman" w:eastAsia="Times New Roman" w:hAnsi="Times New Roman" w:cs="Times New Roman"/>
                <w:bCs/>
                <w:i/>
                <w:iCs/>
                <w:color w:val="202124"/>
                <w:sz w:val="20"/>
                <w:szCs w:val="20"/>
              </w:rPr>
              <w:t>correctly</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understand</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the</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framework</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and</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nature</w:t>
            </w:r>
            <w:proofErr w:type="spellEnd"/>
            <w:r w:rsidRPr="008D77A2">
              <w:rPr>
                <w:rFonts w:ascii="Times New Roman" w:eastAsia="Times New Roman" w:hAnsi="Times New Roman" w:cs="Times New Roman"/>
                <w:bCs/>
                <w:i/>
                <w:iCs/>
                <w:color w:val="202124"/>
                <w:sz w:val="20"/>
                <w:szCs w:val="20"/>
              </w:rPr>
              <w:t xml:space="preserve"> of </w:t>
            </w:r>
            <w:proofErr w:type="spellStart"/>
            <w:r w:rsidRPr="008D77A2">
              <w:rPr>
                <w:rFonts w:ascii="Times New Roman" w:eastAsia="Times New Roman" w:hAnsi="Times New Roman" w:cs="Times New Roman"/>
                <w:bCs/>
                <w:i/>
                <w:iCs/>
                <w:color w:val="202124"/>
                <w:sz w:val="20"/>
                <w:szCs w:val="20"/>
              </w:rPr>
              <w:t>the</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principles</w:t>
            </w:r>
            <w:proofErr w:type="spellEnd"/>
            <w:r w:rsidRPr="008D77A2">
              <w:rPr>
                <w:rFonts w:ascii="Times New Roman" w:eastAsia="Times New Roman" w:hAnsi="Times New Roman" w:cs="Times New Roman"/>
                <w:bCs/>
                <w:i/>
                <w:iCs/>
                <w:color w:val="202124"/>
                <w:sz w:val="20"/>
                <w:szCs w:val="20"/>
              </w:rPr>
              <w:t xml:space="preserve"> of </w:t>
            </w:r>
            <w:proofErr w:type="spellStart"/>
            <w:r w:rsidRPr="008D77A2">
              <w:rPr>
                <w:rFonts w:ascii="Times New Roman" w:eastAsia="Times New Roman" w:hAnsi="Times New Roman" w:cs="Times New Roman"/>
                <w:bCs/>
                <w:i/>
                <w:iCs/>
                <w:color w:val="202124"/>
                <w:sz w:val="20"/>
                <w:szCs w:val="20"/>
              </w:rPr>
              <w:t>faith</w:t>
            </w:r>
            <w:proofErr w:type="spellEnd"/>
            <w:r w:rsidRPr="008D77A2">
              <w:rPr>
                <w:rFonts w:ascii="Times New Roman" w:eastAsia="Times New Roman" w:hAnsi="Times New Roman" w:cs="Times New Roman"/>
                <w:bCs/>
                <w:i/>
                <w:iCs/>
                <w:color w:val="202124"/>
                <w:sz w:val="20"/>
                <w:szCs w:val="20"/>
              </w:rPr>
              <w:t xml:space="preserve">. Can </w:t>
            </w:r>
            <w:proofErr w:type="spellStart"/>
            <w:r w:rsidRPr="008D77A2">
              <w:rPr>
                <w:rFonts w:ascii="Times New Roman" w:eastAsia="Times New Roman" w:hAnsi="Times New Roman" w:cs="Times New Roman"/>
                <w:bCs/>
                <w:i/>
                <w:iCs/>
                <w:color w:val="202124"/>
                <w:sz w:val="20"/>
                <w:szCs w:val="20"/>
              </w:rPr>
              <w:t>compare</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the</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principles</w:t>
            </w:r>
            <w:proofErr w:type="spellEnd"/>
            <w:r w:rsidRPr="008D77A2">
              <w:rPr>
                <w:rFonts w:ascii="Times New Roman" w:eastAsia="Times New Roman" w:hAnsi="Times New Roman" w:cs="Times New Roman"/>
                <w:bCs/>
                <w:i/>
                <w:iCs/>
                <w:color w:val="202124"/>
                <w:sz w:val="20"/>
                <w:szCs w:val="20"/>
              </w:rPr>
              <w:t xml:space="preserve"> of </w:t>
            </w:r>
            <w:proofErr w:type="spellStart"/>
            <w:r w:rsidRPr="008D77A2">
              <w:rPr>
                <w:rFonts w:ascii="Times New Roman" w:eastAsia="Times New Roman" w:hAnsi="Times New Roman" w:cs="Times New Roman"/>
                <w:bCs/>
                <w:i/>
                <w:iCs/>
                <w:color w:val="202124"/>
                <w:sz w:val="20"/>
                <w:szCs w:val="20"/>
              </w:rPr>
              <w:t>Islamic</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belief</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with</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the</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denialist</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movements</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Evaluate</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sources</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and</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opinions</w:t>
            </w:r>
            <w:proofErr w:type="spellEnd"/>
            <w:r w:rsidRPr="008D77A2">
              <w:rPr>
                <w:rFonts w:ascii="Times New Roman" w:eastAsia="Times New Roman" w:hAnsi="Times New Roman" w:cs="Times New Roman"/>
                <w:bCs/>
                <w:i/>
                <w:iCs/>
                <w:color w:val="202124"/>
                <w:sz w:val="20"/>
                <w:szCs w:val="20"/>
              </w:rPr>
              <w:t>.</w:t>
            </w:r>
          </w:p>
        </w:tc>
      </w:tr>
      <w:tr w:rsidR="008D77A2" w:rsidRPr="00C1676D" w14:paraId="5F605135" w14:textId="77777777">
        <w:trPr>
          <w:trHeight w:val="186"/>
          <w:jc w:val="center"/>
        </w:trPr>
        <w:tc>
          <w:tcPr>
            <w:tcW w:w="1710" w:type="dxa"/>
            <w:vMerge/>
            <w:shd w:val="clear" w:color="auto" w:fill="FFFFFF"/>
            <w:vAlign w:val="center"/>
          </w:tcPr>
          <w:p w14:paraId="034F6C61" w14:textId="77777777" w:rsidR="008D77A2" w:rsidRPr="00C1676D"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FD8993" w14:textId="77777777" w:rsidR="008D77A2" w:rsidRPr="00C1676D"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193990E" w14:textId="77777777" w:rsidR="008D77A2" w:rsidRPr="00C1676D"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66397F6" w14:textId="77777777" w:rsidR="008D77A2" w:rsidRPr="00C1676D"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5C98518" w14:textId="77777777" w:rsidR="008D77A2" w:rsidRPr="00C1676D"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03C38F" w14:textId="77777777" w:rsidR="008D77A2" w:rsidRPr="00C1676D"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E72169F" w14:textId="77777777" w:rsidR="008D77A2" w:rsidRPr="00C1676D"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9DAAB27" w14:textId="7EFBA677" w:rsidR="008D77A2" w:rsidRPr="008D77A2" w:rsidRDefault="008D77A2">
            <w:pPr>
              <w:pStyle w:val="ListeParagraf"/>
              <w:numPr>
                <w:ilvl w:val="0"/>
                <w:numId w:val="47"/>
              </w:numPr>
              <w:jc w:val="both"/>
              <w:rPr>
                <w:rFonts w:ascii="Times New Roman" w:eastAsia="Times New Roman" w:hAnsi="Times New Roman" w:cs="Times New Roman"/>
                <w:b/>
                <w:sz w:val="20"/>
                <w:szCs w:val="20"/>
                <w:highlight w:val="white"/>
              </w:rPr>
            </w:pPr>
            <w:r w:rsidRPr="008D77A2">
              <w:rPr>
                <w:rFonts w:ascii="Times New Roman" w:eastAsia="Times New Roman" w:hAnsi="Times New Roman" w:cs="Times New Roman"/>
                <w:b/>
                <w:sz w:val="20"/>
                <w:szCs w:val="20"/>
                <w:highlight w:val="white"/>
              </w:rPr>
              <w:t>Ahirete İmanın Müslümana Kazandırdıkları</w:t>
            </w:r>
          </w:p>
          <w:p w14:paraId="14E4C565" w14:textId="77777777" w:rsidR="008D77A2" w:rsidRPr="00C1676D" w:rsidRDefault="008D77A2" w:rsidP="008D77A2">
            <w:pPr>
              <w:ind w:left="360"/>
              <w:jc w:val="both"/>
              <w:rPr>
                <w:rFonts w:ascii="Times New Roman" w:eastAsia="Times New Roman" w:hAnsi="Times New Roman" w:cs="Times New Roman"/>
                <w:b/>
                <w:sz w:val="20"/>
                <w:szCs w:val="20"/>
                <w:highlight w:val="white"/>
              </w:rPr>
            </w:pPr>
          </w:p>
          <w:p w14:paraId="27757F72" w14:textId="77777777" w:rsidR="008D77A2" w:rsidRPr="008D77A2" w:rsidRDefault="008D77A2" w:rsidP="004132D9">
            <w:pPr>
              <w:pStyle w:val="ListeParagraf"/>
              <w:ind w:left="360"/>
              <w:jc w:val="both"/>
              <w:rPr>
                <w:rFonts w:ascii="Times New Roman" w:eastAsia="Times New Roman" w:hAnsi="Times New Roman" w:cs="Times New Roman"/>
                <w:i/>
                <w:sz w:val="20"/>
                <w:szCs w:val="20"/>
                <w:highlight w:val="white"/>
              </w:rPr>
            </w:pPr>
            <w:proofErr w:type="spellStart"/>
            <w:r w:rsidRPr="008D77A2">
              <w:rPr>
                <w:rFonts w:ascii="Times New Roman" w:eastAsia="Times New Roman" w:hAnsi="Times New Roman" w:cs="Times New Roman"/>
                <w:i/>
                <w:sz w:val="20"/>
                <w:szCs w:val="20"/>
                <w:highlight w:val="white"/>
              </w:rPr>
              <w:t>Benefits</w:t>
            </w:r>
            <w:proofErr w:type="spellEnd"/>
            <w:r w:rsidRPr="008D77A2">
              <w:rPr>
                <w:rFonts w:ascii="Times New Roman" w:eastAsia="Times New Roman" w:hAnsi="Times New Roman" w:cs="Times New Roman"/>
                <w:i/>
                <w:sz w:val="20"/>
                <w:szCs w:val="20"/>
                <w:highlight w:val="white"/>
              </w:rPr>
              <w:t xml:space="preserve"> of </w:t>
            </w:r>
            <w:proofErr w:type="spellStart"/>
            <w:r w:rsidRPr="008D77A2">
              <w:rPr>
                <w:rFonts w:ascii="Times New Roman" w:eastAsia="Times New Roman" w:hAnsi="Times New Roman" w:cs="Times New Roman"/>
                <w:i/>
                <w:sz w:val="20"/>
                <w:szCs w:val="20"/>
                <w:highlight w:val="white"/>
              </w:rPr>
              <w:t>Belief</w:t>
            </w:r>
            <w:proofErr w:type="spellEnd"/>
            <w:r w:rsidRPr="008D77A2">
              <w:rPr>
                <w:rFonts w:ascii="Times New Roman" w:eastAsia="Times New Roman" w:hAnsi="Times New Roman" w:cs="Times New Roman"/>
                <w:i/>
                <w:sz w:val="20"/>
                <w:szCs w:val="20"/>
                <w:highlight w:val="white"/>
              </w:rPr>
              <w:t xml:space="preserve"> in </w:t>
            </w:r>
            <w:proofErr w:type="spellStart"/>
            <w:r w:rsidRPr="008D77A2">
              <w:rPr>
                <w:rFonts w:ascii="Times New Roman" w:eastAsia="Times New Roman" w:hAnsi="Times New Roman" w:cs="Times New Roman"/>
                <w:i/>
                <w:sz w:val="20"/>
                <w:szCs w:val="20"/>
                <w:highlight w:val="white"/>
              </w:rPr>
              <w:t>the</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Hereafter</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for</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Muslims</w:t>
            </w:r>
            <w:proofErr w:type="spellEnd"/>
          </w:p>
        </w:tc>
        <w:tc>
          <w:tcPr>
            <w:tcW w:w="3555" w:type="dxa"/>
            <w:shd w:val="clear" w:color="auto" w:fill="FFFFFF"/>
            <w:vAlign w:val="center"/>
          </w:tcPr>
          <w:p w14:paraId="2A79D870" w14:textId="77777777" w:rsidR="008D77A2" w:rsidRDefault="008D77A2" w:rsidP="008D77A2">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Ahiret inancına dair akli ve nakli delilleri öğrenir</w:t>
            </w:r>
            <w:r>
              <w:rPr>
                <w:rFonts w:ascii="Times New Roman" w:eastAsia="Times New Roman" w:hAnsi="Times New Roman" w:cs="Times New Roman"/>
                <w:b/>
                <w:color w:val="202124"/>
                <w:sz w:val="20"/>
                <w:szCs w:val="20"/>
                <w:highlight w:val="white"/>
              </w:rPr>
              <w:t>.</w:t>
            </w:r>
          </w:p>
          <w:p w14:paraId="61A70464" w14:textId="1F710600" w:rsidR="008D77A2" w:rsidRPr="00C1676D" w:rsidRDefault="008D77A2" w:rsidP="008D77A2">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8D77A2">
              <w:rPr>
                <w:rFonts w:ascii="Times New Roman" w:eastAsia="Times New Roman" w:hAnsi="Times New Roman" w:cs="Times New Roman"/>
                <w:bCs/>
                <w:i/>
                <w:iCs/>
                <w:color w:val="202124"/>
                <w:sz w:val="20"/>
                <w:szCs w:val="20"/>
              </w:rPr>
              <w:t xml:space="preserve">He </w:t>
            </w:r>
            <w:proofErr w:type="spellStart"/>
            <w:r w:rsidRPr="008D77A2">
              <w:rPr>
                <w:rFonts w:ascii="Times New Roman" w:eastAsia="Times New Roman" w:hAnsi="Times New Roman" w:cs="Times New Roman"/>
                <w:bCs/>
                <w:i/>
                <w:iCs/>
                <w:color w:val="202124"/>
                <w:sz w:val="20"/>
                <w:szCs w:val="20"/>
              </w:rPr>
              <w:t>learns</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the</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mental</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and</w:t>
            </w:r>
            <w:proofErr w:type="spellEnd"/>
            <w:r w:rsidRPr="008D77A2">
              <w:rPr>
                <w:rFonts w:ascii="Times New Roman" w:eastAsia="Times New Roman" w:hAnsi="Times New Roman" w:cs="Times New Roman"/>
                <w:bCs/>
                <w:i/>
                <w:iCs/>
                <w:color w:val="202124"/>
                <w:sz w:val="20"/>
                <w:szCs w:val="20"/>
              </w:rPr>
              <w:t xml:space="preserve"> transplant </w:t>
            </w:r>
            <w:proofErr w:type="spellStart"/>
            <w:r w:rsidRPr="008D77A2">
              <w:rPr>
                <w:rFonts w:ascii="Times New Roman" w:eastAsia="Times New Roman" w:hAnsi="Times New Roman" w:cs="Times New Roman"/>
                <w:bCs/>
                <w:i/>
                <w:iCs/>
                <w:color w:val="202124"/>
                <w:sz w:val="20"/>
                <w:szCs w:val="20"/>
              </w:rPr>
              <w:t>evidences</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about</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the</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belief</w:t>
            </w:r>
            <w:proofErr w:type="spellEnd"/>
            <w:r w:rsidRPr="008D77A2">
              <w:rPr>
                <w:rFonts w:ascii="Times New Roman" w:eastAsia="Times New Roman" w:hAnsi="Times New Roman" w:cs="Times New Roman"/>
                <w:bCs/>
                <w:i/>
                <w:iCs/>
                <w:color w:val="202124"/>
                <w:sz w:val="20"/>
                <w:szCs w:val="20"/>
              </w:rPr>
              <w:t xml:space="preserve"> in </w:t>
            </w:r>
            <w:proofErr w:type="spellStart"/>
            <w:r w:rsidRPr="008D77A2">
              <w:rPr>
                <w:rFonts w:ascii="Times New Roman" w:eastAsia="Times New Roman" w:hAnsi="Times New Roman" w:cs="Times New Roman"/>
                <w:bCs/>
                <w:i/>
                <w:iCs/>
                <w:color w:val="202124"/>
                <w:sz w:val="20"/>
                <w:szCs w:val="20"/>
              </w:rPr>
              <w:t>the</w:t>
            </w:r>
            <w:proofErr w:type="spellEnd"/>
            <w:r w:rsidRPr="008D77A2">
              <w:rPr>
                <w:rFonts w:ascii="Times New Roman" w:eastAsia="Times New Roman" w:hAnsi="Times New Roman" w:cs="Times New Roman"/>
                <w:bCs/>
                <w:i/>
                <w:iCs/>
                <w:color w:val="202124"/>
                <w:sz w:val="20"/>
                <w:szCs w:val="20"/>
              </w:rPr>
              <w:t xml:space="preserve"> </w:t>
            </w:r>
            <w:proofErr w:type="spellStart"/>
            <w:r w:rsidRPr="008D77A2">
              <w:rPr>
                <w:rFonts w:ascii="Times New Roman" w:eastAsia="Times New Roman" w:hAnsi="Times New Roman" w:cs="Times New Roman"/>
                <w:bCs/>
                <w:i/>
                <w:iCs/>
                <w:color w:val="202124"/>
                <w:sz w:val="20"/>
                <w:szCs w:val="20"/>
              </w:rPr>
              <w:t>Hereafter</w:t>
            </w:r>
            <w:proofErr w:type="spellEnd"/>
            <w:r w:rsidRPr="008D77A2">
              <w:rPr>
                <w:rFonts w:ascii="Times New Roman" w:eastAsia="Times New Roman" w:hAnsi="Times New Roman" w:cs="Times New Roman"/>
                <w:bCs/>
                <w:i/>
                <w:iCs/>
                <w:color w:val="202124"/>
                <w:sz w:val="20"/>
                <w:szCs w:val="20"/>
              </w:rPr>
              <w:t>.</w:t>
            </w:r>
          </w:p>
        </w:tc>
      </w:tr>
      <w:tr w:rsidR="00A32939" w:rsidRPr="00C1676D" w14:paraId="1E2E7787" w14:textId="77777777">
        <w:trPr>
          <w:trHeight w:val="186"/>
          <w:jc w:val="center"/>
        </w:trPr>
        <w:tc>
          <w:tcPr>
            <w:tcW w:w="1710" w:type="dxa"/>
            <w:vMerge/>
            <w:shd w:val="clear" w:color="auto" w:fill="FFFFFF"/>
            <w:vAlign w:val="center"/>
          </w:tcPr>
          <w:p w14:paraId="0D18592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A2069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876B9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DB73DA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9C483C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FF98C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293A71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57EC134" w14:textId="172E1307" w:rsidR="00A32939" w:rsidRPr="008D77A2" w:rsidRDefault="00717D4D">
            <w:pPr>
              <w:pStyle w:val="ListeParagraf"/>
              <w:numPr>
                <w:ilvl w:val="0"/>
                <w:numId w:val="47"/>
              </w:numPr>
              <w:jc w:val="both"/>
              <w:rPr>
                <w:rFonts w:ascii="Times New Roman" w:eastAsia="Times New Roman" w:hAnsi="Times New Roman" w:cs="Times New Roman"/>
                <w:b/>
                <w:sz w:val="20"/>
                <w:szCs w:val="20"/>
                <w:highlight w:val="white"/>
              </w:rPr>
            </w:pPr>
            <w:r w:rsidRPr="008D77A2">
              <w:rPr>
                <w:rFonts w:ascii="Times New Roman" w:eastAsia="Times New Roman" w:hAnsi="Times New Roman" w:cs="Times New Roman"/>
                <w:b/>
                <w:sz w:val="20"/>
                <w:szCs w:val="20"/>
                <w:highlight w:val="white"/>
              </w:rPr>
              <w:t>Cennet ve Cennete Özendiren Sahneler</w:t>
            </w:r>
          </w:p>
          <w:p w14:paraId="0AC6AE40" w14:textId="77777777" w:rsidR="00A32939" w:rsidRPr="00C1676D" w:rsidRDefault="00A32939">
            <w:pPr>
              <w:ind w:left="360"/>
              <w:jc w:val="both"/>
              <w:rPr>
                <w:rFonts w:ascii="Times New Roman" w:eastAsia="Times New Roman" w:hAnsi="Times New Roman" w:cs="Times New Roman"/>
                <w:b/>
                <w:sz w:val="20"/>
                <w:szCs w:val="20"/>
                <w:highlight w:val="white"/>
              </w:rPr>
            </w:pPr>
          </w:p>
          <w:p w14:paraId="0317963C" w14:textId="77777777" w:rsidR="00A32939" w:rsidRPr="008D77A2" w:rsidRDefault="00717D4D" w:rsidP="004132D9">
            <w:pPr>
              <w:pStyle w:val="ListeParagraf"/>
              <w:ind w:left="360"/>
              <w:jc w:val="both"/>
              <w:rPr>
                <w:rFonts w:ascii="Times New Roman" w:eastAsia="Times New Roman" w:hAnsi="Times New Roman" w:cs="Times New Roman"/>
                <w:i/>
                <w:sz w:val="20"/>
                <w:szCs w:val="20"/>
                <w:highlight w:val="white"/>
              </w:rPr>
            </w:pPr>
            <w:proofErr w:type="spellStart"/>
            <w:r w:rsidRPr="008D77A2">
              <w:rPr>
                <w:rFonts w:ascii="Times New Roman" w:eastAsia="Times New Roman" w:hAnsi="Times New Roman" w:cs="Times New Roman"/>
                <w:i/>
                <w:sz w:val="20"/>
                <w:szCs w:val="20"/>
                <w:highlight w:val="white"/>
              </w:rPr>
              <w:t>Heaven</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and</w:t>
            </w:r>
            <w:proofErr w:type="spellEnd"/>
            <w:r w:rsidRPr="008D77A2">
              <w:rPr>
                <w:rFonts w:ascii="Times New Roman" w:eastAsia="Times New Roman" w:hAnsi="Times New Roman" w:cs="Times New Roman"/>
                <w:i/>
                <w:sz w:val="20"/>
                <w:szCs w:val="20"/>
                <w:highlight w:val="white"/>
              </w:rPr>
              <w:t xml:space="preserve"> Scenes </w:t>
            </w:r>
            <w:proofErr w:type="spellStart"/>
            <w:r w:rsidRPr="008D77A2">
              <w:rPr>
                <w:rFonts w:ascii="Times New Roman" w:eastAsia="Times New Roman" w:hAnsi="Times New Roman" w:cs="Times New Roman"/>
                <w:i/>
                <w:sz w:val="20"/>
                <w:szCs w:val="20"/>
                <w:highlight w:val="white"/>
              </w:rPr>
              <w:t>Promoting</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Heaven</w:t>
            </w:r>
            <w:proofErr w:type="spellEnd"/>
          </w:p>
        </w:tc>
        <w:tc>
          <w:tcPr>
            <w:tcW w:w="3555" w:type="dxa"/>
            <w:shd w:val="clear" w:color="auto" w:fill="FFFFFF"/>
            <w:vAlign w:val="center"/>
          </w:tcPr>
          <w:p w14:paraId="3AEB2C20" w14:textId="77777777" w:rsidR="00A32939" w:rsidRPr="00C1676D" w:rsidRDefault="00717D4D" w:rsidP="008D77A2">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Cennet ve Cehennem algılarını tanır</w:t>
            </w:r>
            <w:r w:rsidRPr="00C1676D">
              <w:rPr>
                <w:rFonts w:ascii="Times New Roman" w:eastAsia="Times New Roman" w:hAnsi="Times New Roman" w:cs="Times New Roman"/>
                <w:b/>
                <w:color w:val="202124"/>
                <w:sz w:val="20"/>
                <w:szCs w:val="20"/>
                <w:highlight w:val="white"/>
              </w:rPr>
              <w:tab/>
            </w:r>
          </w:p>
          <w:p w14:paraId="715327E5" w14:textId="71417BE3" w:rsidR="00A32939" w:rsidRPr="00C1676D" w:rsidRDefault="00717D4D" w:rsidP="008D77A2">
            <w:pPr>
              <w:spacing w:after="160"/>
              <w:jc w:val="both"/>
              <w:rPr>
                <w:rFonts w:ascii="Times New Roman" w:eastAsia="Times New Roman" w:hAnsi="Times New Roman" w:cs="Times New Roman"/>
                <w:b/>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Recognize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perceptions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Heaven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Hell</w:t>
            </w:r>
            <w:proofErr w:type="spellEnd"/>
          </w:p>
        </w:tc>
      </w:tr>
      <w:tr w:rsidR="00A32939" w:rsidRPr="00C1676D" w14:paraId="4163DBE7" w14:textId="77777777">
        <w:trPr>
          <w:trHeight w:val="186"/>
          <w:jc w:val="center"/>
        </w:trPr>
        <w:tc>
          <w:tcPr>
            <w:tcW w:w="1710" w:type="dxa"/>
            <w:vMerge/>
            <w:shd w:val="clear" w:color="auto" w:fill="FFFFFF"/>
            <w:vAlign w:val="center"/>
          </w:tcPr>
          <w:p w14:paraId="77AC28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2AAA60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7B0085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73C31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B3CD01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089A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013D3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3AEBEBF" w14:textId="5DCBBBF8" w:rsidR="00A32939" w:rsidRPr="008D77A2" w:rsidRDefault="00717D4D">
            <w:pPr>
              <w:pStyle w:val="ListeParagraf"/>
              <w:numPr>
                <w:ilvl w:val="0"/>
                <w:numId w:val="47"/>
              </w:numPr>
              <w:jc w:val="both"/>
              <w:rPr>
                <w:rFonts w:ascii="Times New Roman" w:eastAsia="Times New Roman" w:hAnsi="Times New Roman" w:cs="Times New Roman"/>
                <w:b/>
                <w:sz w:val="20"/>
                <w:szCs w:val="20"/>
                <w:highlight w:val="white"/>
              </w:rPr>
            </w:pPr>
            <w:r w:rsidRPr="008D77A2">
              <w:rPr>
                <w:rFonts w:ascii="Times New Roman" w:eastAsia="Times New Roman" w:hAnsi="Times New Roman" w:cs="Times New Roman"/>
                <w:b/>
                <w:sz w:val="20"/>
                <w:szCs w:val="20"/>
                <w:highlight w:val="white"/>
              </w:rPr>
              <w:t>Yaratılmışlık Ve Ebediyet Bağlamında Cennet Ve Cehennem</w:t>
            </w:r>
          </w:p>
          <w:p w14:paraId="31D86AFF" w14:textId="77777777" w:rsidR="00A32939" w:rsidRPr="00C1676D" w:rsidRDefault="00A32939">
            <w:pPr>
              <w:ind w:left="360"/>
              <w:jc w:val="both"/>
              <w:rPr>
                <w:rFonts w:ascii="Times New Roman" w:eastAsia="Times New Roman" w:hAnsi="Times New Roman" w:cs="Times New Roman"/>
                <w:b/>
                <w:sz w:val="20"/>
                <w:szCs w:val="20"/>
                <w:highlight w:val="white"/>
              </w:rPr>
            </w:pPr>
          </w:p>
          <w:p w14:paraId="568D9651" w14:textId="77777777" w:rsidR="00A32939" w:rsidRPr="008D77A2" w:rsidRDefault="00717D4D" w:rsidP="004132D9">
            <w:pPr>
              <w:pStyle w:val="ListeParagraf"/>
              <w:ind w:left="360"/>
              <w:jc w:val="both"/>
              <w:rPr>
                <w:rFonts w:ascii="Times New Roman" w:eastAsia="Times New Roman" w:hAnsi="Times New Roman" w:cs="Times New Roman"/>
                <w:i/>
                <w:sz w:val="20"/>
                <w:szCs w:val="20"/>
                <w:highlight w:val="white"/>
              </w:rPr>
            </w:pPr>
            <w:proofErr w:type="spellStart"/>
            <w:r w:rsidRPr="008D77A2">
              <w:rPr>
                <w:rFonts w:ascii="Times New Roman" w:eastAsia="Times New Roman" w:hAnsi="Times New Roman" w:cs="Times New Roman"/>
                <w:i/>
                <w:sz w:val="20"/>
                <w:szCs w:val="20"/>
                <w:highlight w:val="white"/>
              </w:rPr>
              <w:t>Heaven</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and</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Hell</w:t>
            </w:r>
            <w:proofErr w:type="spellEnd"/>
            <w:r w:rsidRPr="008D77A2">
              <w:rPr>
                <w:rFonts w:ascii="Times New Roman" w:eastAsia="Times New Roman" w:hAnsi="Times New Roman" w:cs="Times New Roman"/>
                <w:i/>
                <w:sz w:val="20"/>
                <w:szCs w:val="20"/>
                <w:highlight w:val="white"/>
              </w:rPr>
              <w:t xml:space="preserve"> in </w:t>
            </w:r>
            <w:proofErr w:type="spellStart"/>
            <w:r w:rsidRPr="008D77A2">
              <w:rPr>
                <w:rFonts w:ascii="Times New Roman" w:eastAsia="Times New Roman" w:hAnsi="Times New Roman" w:cs="Times New Roman"/>
                <w:i/>
                <w:sz w:val="20"/>
                <w:szCs w:val="20"/>
                <w:highlight w:val="white"/>
              </w:rPr>
              <w:t>the</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Context</w:t>
            </w:r>
            <w:proofErr w:type="spellEnd"/>
            <w:r w:rsidRPr="008D77A2">
              <w:rPr>
                <w:rFonts w:ascii="Times New Roman" w:eastAsia="Times New Roman" w:hAnsi="Times New Roman" w:cs="Times New Roman"/>
                <w:i/>
                <w:sz w:val="20"/>
                <w:szCs w:val="20"/>
                <w:highlight w:val="white"/>
              </w:rPr>
              <w:t xml:space="preserve"> of </w:t>
            </w:r>
            <w:proofErr w:type="spellStart"/>
            <w:r w:rsidRPr="008D77A2">
              <w:rPr>
                <w:rFonts w:ascii="Times New Roman" w:eastAsia="Times New Roman" w:hAnsi="Times New Roman" w:cs="Times New Roman"/>
                <w:i/>
                <w:sz w:val="20"/>
                <w:szCs w:val="20"/>
                <w:highlight w:val="white"/>
              </w:rPr>
              <w:t>Creation</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and</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Eternity</w:t>
            </w:r>
            <w:proofErr w:type="spellEnd"/>
          </w:p>
        </w:tc>
        <w:tc>
          <w:tcPr>
            <w:tcW w:w="3555" w:type="dxa"/>
            <w:shd w:val="clear" w:color="auto" w:fill="FFFFFF"/>
            <w:vAlign w:val="center"/>
          </w:tcPr>
          <w:p w14:paraId="10CC7559" w14:textId="77777777" w:rsidR="00A32939" w:rsidRPr="00C1676D" w:rsidRDefault="00717D4D" w:rsidP="008D77A2">
            <w:pPr>
              <w:spacing w:after="160"/>
              <w:jc w:val="both"/>
              <w:rPr>
                <w:rFonts w:ascii="Times New Roman" w:eastAsia="Times New Roman" w:hAnsi="Times New Roman" w:cs="Times New Roman"/>
                <w:b/>
                <w:sz w:val="20"/>
                <w:szCs w:val="20"/>
              </w:rPr>
            </w:pPr>
            <w:r w:rsidRPr="00C1676D">
              <w:rPr>
                <w:rFonts w:ascii="Times New Roman" w:eastAsia="Times New Roman" w:hAnsi="Times New Roman" w:cs="Times New Roman"/>
                <w:b/>
                <w:sz w:val="20"/>
                <w:szCs w:val="20"/>
              </w:rPr>
              <w:t>Cennet ve cehennemin ebediyeti konusundaki görüşleri değerlendirir.</w:t>
            </w:r>
            <w:r w:rsidRPr="00C1676D">
              <w:rPr>
                <w:rFonts w:ascii="Times New Roman" w:eastAsia="Times New Roman" w:hAnsi="Times New Roman" w:cs="Times New Roman"/>
                <w:b/>
                <w:sz w:val="20"/>
                <w:szCs w:val="20"/>
              </w:rPr>
              <w:tab/>
            </w:r>
          </w:p>
          <w:p w14:paraId="0EBE9B98" w14:textId="77777777" w:rsidR="00A32939" w:rsidRPr="00C1676D" w:rsidRDefault="00717D4D" w:rsidP="008D77A2">
            <w:pPr>
              <w:spacing w:after="160"/>
              <w:jc w:val="both"/>
              <w:rPr>
                <w:rFonts w:ascii="Times New Roman" w:eastAsia="Times New Roman" w:hAnsi="Times New Roman" w:cs="Times New Roman"/>
                <w:i/>
                <w:color w:val="000000"/>
                <w:sz w:val="20"/>
                <w:szCs w:val="20"/>
              </w:rPr>
            </w:pPr>
            <w:proofErr w:type="spellStart"/>
            <w:r w:rsidRPr="00C1676D">
              <w:rPr>
                <w:rFonts w:ascii="Times New Roman" w:eastAsia="Times New Roman" w:hAnsi="Times New Roman" w:cs="Times New Roman"/>
                <w:i/>
                <w:sz w:val="20"/>
                <w:szCs w:val="20"/>
              </w:rPr>
              <w:t>Evaluates</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the</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views</w:t>
            </w:r>
            <w:proofErr w:type="spellEnd"/>
            <w:r w:rsidRPr="00C1676D">
              <w:rPr>
                <w:rFonts w:ascii="Times New Roman" w:eastAsia="Times New Roman" w:hAnsi="Times New Roman" w:cs="Times New Roman"/>
                <w:i/>
                <w:sz w:val="20"/>
                <w:szCs w:val="20"/>
              </w:rPr>
              <w:t xml:space="preserve"> on </w:t>
            </w:r>
            <w:proofErr w:type="spellStart"/>
            <w:r w:rsidRPr="00C1676D">
              <w:rPr>
                <w:rFonts w:ascii="Times New Roman" w:eastAsia="Times New Roman" w:hAnsi="Times New Roman" w:cs="Times New Roman"/>
                <w:i/>
                <w:sz w:val="20"/>
                <w:szCs w:val="20"/>
              </w:rPr>
              <w:t>the</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eternity</w:t>
            </w:r>
            <w:proofErr w:type="spellEnd"/>
            <w:r w:rsidRPr="00C1676D">
              <w:rPr>
                <w:rFonts w:ascii="Times New Roman" w:eastAsia="Times New Roman" w:hAnsi="Times New Roman" w:cs="Times New Roman"/>
                <w:i/>
                <w:sz w:val="20"/>
                <w:szCs w:val="20"/>
              </w:rPr>
              <w:t xml:space="preserve"> of </w:t>
            </w:r>
            <w:proofErr w:type="spellStart"/>
            <w:r w:rsidRPr="00C1676D">
              <w:rPr>
                <w:rFonts w:ascii="Times New Roman" w:eastAsia="Times New Roman" w:hAnsi="Times New Roman" w:cs="Times New Roman"/>
                <w:i/>
                <w:sz w:val="20"/>
                <w:szCs w:val="20"/>
              </w:rPr>
              <w:t>heaven</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and</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hell</w:t>
            </w:r>
            <w:proofErr w:type="spellEnd"/>
            <w:r w:rsidRPr="00C1676D">
              <w:rPr>
                <w:rFonts w:ascii="Times New Roman" w:eastAsia="Times New Roman" w:hAnsi="Times New Roman" w:cs="Times New Roman"/>
                <w:i/>
                <w:sz w:val="20"/>
                <w:szCs w:val="20"/>
              </w:rPr>
              <w:t>.</w:t>
            </w:r>
          </w:p>
        </w:tc>
      </w:tr>
      <w:tr w:rsidR="00A32939" w:rsidRPr="00C1676D" w14:paraId="53124F07" w14:textId="77777777">
        <w:trPr>
          <w:trHeight w:val="186"/>
          <w:jc w:val="center"/>
        </w:trPr>
        <w:tc>
          <w:tcPr>
            <w:tcW w:w="1710" w:type="dxa"/>
            <w:vMerge/>
            <w:shd w:val="clear" w:color="auto" w:fill="FFFFFF"/>
            <w:vAlign w:val="center"/>
          </w:tcPr>
          <w:p w14:paraId="2EF803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BBAD70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9D95D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2DF05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ECC8E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E52A0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08B1B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3ABC59D" w14:textId="6BF7085C" w:rsidR="00A32939" w:rsidRPr="008D77A2" w:rsidRDefault="00717D4D">
            <w:pPr>
              <w:pStyle w:val="ListeParagraf"/>
              <w:numPr>
                <w:ilvl w:val="0"/>
                <w:numId w:val="47"/>
              </w:numPr>
              <w:jc w:val="both"/>
              <w:rPr>
                <w:rFonts w:ascii="Times New Roman" w:eastAsia="Times New Roman" w:hAnsi="Times New Roman" w:cs="Times New Roman"/>
                <w:b/>
                <w:sz w:val="20"/>
                <w:szCs w:val="20"/>
                <w:highlight w:val="white"/>
              </w:rPr>
            </w:pPr>
            <w:r w:rsidRPr="008D77A2">
              <w:rPr>
                <w:rFonts w:ascii="Times New Roman" w:eastAsia="Times New Roman" w:hAnsi="Times New Roman" w:cs="Times New Roman"/>
                <w:b/>
                <w:sz w:val="20"/>
                <w:szCs w:val="20"/>
                <w:highlight w:val="white"/>
              </w:rPr>
              <w:t>Bedensel Haşir Konusundaki Problemler</w:t>
            </w:r>
          </w:p>
          <w:p w14:paraId="3FC8DB05" w14:textId="77777777" w:rsidR="00A32939" w:rsidRPr="00C1676D" w:rsidRDefault="00A32939">
            <w:pPr>
              <w:ind w:left="360"/>
              <w:jc w:val="both"/>
              <w:rPr>
                <w:rFonts w:ascii="Times New Roman" w:eastAsia="Times New Roman" w:hAnsi="Times New Roman" w:cs="Times New Roman"/>
                <w:b/>
                <w:sz w:val="20"/>
                <w:szCs w:val="20"/>
                <w:highlight w:val="white"/>
              </w:rPr>
            </w:pPr>
          </w:p>
          <w:p w14:paraId="1787377E" w14:textId="77777777" w:rsidR="00A32939" w:rsidRPr="008D77A2" w:rsidRDefault="00717D4D" w:rsidP="004132D9">
            <w:pPr>
              <w:pStyle w:val="ListeParagraf"/>
              <w:ind w:left="360"/>
              <w:jc w:val="both"/>
              <w:rPr>
                <w:rFonts w:ascii="Times New Roman" w:eastAsia="Times New Roman" w:hAnsi="Times New Roman" w:cs="Times New Roman"/>
                <w:sz w:val="20"/>
                <w:szCs w:val="20"/>
                <w:highlight w:val="white"/>
              </w:rPr>
            </w:pPr>
            <w:proofErr w:type="spellStart"/>
            <w:r w:rsidRPr="008D77A2">
              <w:rPr>
                <w:rFonts w:ascii="Times New Roman" w:eastAsia="Times New Roman" w:hAnsi="Times New Roman" w:cs="Times New Roman"/>
                <w:sz w:val="20"/>
                <w:szCs w:val="20"/>
                <w:highlight w:val="white"/>
              </w:rPr>
              <w:t>Problems</w:t>
            </w:r>
            <w:proofErr w:type="spellEnd"/>
            <w:r w:rsidRPr="008D77A2">
              <w:rPr>
                <w:rFonts w:ascii="Times New Roman" w:eastAsia="Times New Roman" w:hAnsi="Times New Roman" w:cs="Times New Roman"/>
                <w:sz w:val="20"/>
                <w:szCs w:val="20"/>
                <w:highlight w:val="white"/>
              </w:rPr>
              <w:t xml:space="preserve"> </w:t>
            </w:r>
            <w:proofErr w:type="spellStart"/>
            <w:r w:rsidRPr="008D77A2">
              <w:rPr>
                <w:rFonts w:ascii="Times New Roman" w:eastAsia="Times New Roman" w:hAnsi="Times New Roman" w:cs="Times New Roman"/>
                <w:sz w:val="20"/>
                <w:szCs w:val="20"/>
                <w:highlight w:val="white"/>
              </w:rPr>
              <w:t>Regarding</w:t>
            </w:r>
            <w:proofErr w:type="spellEnd"/>
            <w:r w:rsidRPr="008D77A2">
              <w:rPr>
                <w:rFonts w:ascii="Times New Roman" w:eastAsia="Times New Roman" w:hAnsi="Times New Roman" w:cs="Times New Roman"/>
                <w:sz w:val="20"/>
                <w:szCs w:val="20"/>
                <w:highlight w:val="white"/>
              </w:rPr>
              <w:t xml:space="preserve"> </w:t>
            </w:r>
            <w:proofErr w:type="spellStart"/>
            <w:r w:rsidRPr="008D77A2">
              <w:rPr>
                <w:rFonts w:ascii="Times New Roman" w:eastAsia="Times New Roman" w:hAnsi="Times New Roman" w:cs="Times New Roman"/>
                <w:sz w:val="20"/>
                <w:szCs w:val="20"/>
                <w:highlight w:val="white"/>
              </w:rPr>
              <w:t>Bodily</w:t>
            </w:r>
            <w:proofErr w:type="spellEnd"/>
            <w:r w:rsidRPr="008D77A2">
              <w:rPr>
                <w:rFonts w:ascii="Times New Roman" w:eastAsia="Times New Roman" w:hAnsi="Times New Roman" w:cs="Times New Roman"/>
                <w:sz w:val="20"/>
                <w:szCs w:val="20"/>
                <w:highlight w:val="white"/>
              </w:rPr>
              <w:t xml:space="preserve"> </w:t>
            </w:r>
            <w:proofErr w:type="spellStart"/>
            <w:r w:rsidRPr="008D77A2">
              <w:rPr>
                <w:rFonts w:ascii="Times New Roman" w:eastAsia="Times New Roman" w:hAnsi="Times New Roman" w:cs="Times New Roman"/>
                <w:sz w:val="20"/>
                <w:szCs w:val="20"/>
                <w:highlight w:val="white"/>
              </w:rPr>
              <w:t>Revelation</w:t>
            </w:r>
            <w:proofErr w:type="spellEnd"/>
          </w:p>
        </w:tc>
        <w:tc>
          <w:tcPr>
            <w:tcW w:w="3555" w:type="dxa"/>
            <w:shd w:val="clear" w:color="auto" w:fill="FFFFFF"/>
            <w:vAlign w:val="center"/>
          </w:tcPr>
          <w:p w14:paraId="3968AD19" w14:textId="77777777" w:rsidR="00A32939" w:rsidRPr="00C1676D" w:rsidRDefault="00717D4D" w:rsidP="008D77A2">
            <w:pPr>
              <w:spacing w:after="160"/>
              <w:jc w:val="both"/>
              <w:rPr>
                <w:rFonts w:ascii="Times New Roman" w:eastAsia="Times New Roman" w:hAnsi="Times New Roman" w:cs="Times New Roman"/>
                <w:b/>
                <w:sz w:val="20"/>
                <w:szCs w:val="20"/>
              </w:rPr>
            </w:pPr>
            <w:r w:rsidRPr="00C1676D">
              <w:rPr>
                <w:rFonts w:ascii="Times New Roman" w:eastAsia="Times New Roman" w:hAnsi="Times New Roman" w:cs="Times New Roman"/>
                <w:b/>
                <w:sz w:val="20"/>
                <w:szCs w:val="20"/>
              </w:rPr>
              <w:t>Bedensel haşir konusunu yorumlar</w:t>
            </w:r>
          </w:p>
          <w:p w14:paraId="7FC56721" w14:textId="77777777" w:rsidR="00A32939" w:rsidRPr="00C1676D" w:rsidRDefault="00717D4D" w:rsidP="008D77A2">
            <w:pPr>
              <w:spacing w:after="160"/>
              <w:jc w:val="both"/>
              <w:rPr>
                <w:rFonts w:ascii="Times New Roman" w:eastAsia="Times New Roman" w:hAnsi="Times New Roman" w:cs="Times New Roman"/>
                <w:i/>
                <w:color w:val="000000"/>
                <w:sz w:val="20"/>
                <w:szCs w:val="20"/>
              </w:rPr>
            </w:pPr>
            <w:proofErr w:type="spellStart"/>
            <w:r w:rsidRPr="00C1676D">
              <w:rPr>
                <w:rFonts w:ascii="Times New Roman" w:eastAsia="Times New Roman" w:hAnsi="Times New Roman" w:cs="Times New Roman"/>
                <w:i/>
                <w:sz w:val="20"/>
                <w:szCs w:val="20"/>
              </w:rPr>
              <w:t>Comments</w:t>
            </w:r>
            <w:proofErr w:type="spellEnd"/>
            <w:r w:rsidRPr="00C1676D">
              <w:rPr>
                <w:rFonts w:ascii="Times New Roman" w:eastAsia="Times New Roman" w:hAnsi="Times New Roman" w:cs="Times New Roman"/>
                <w:i/>
                <w:sz w:val="20"/>
                <w:szCs w:val="20"/>
              </w:rPr>
              <w:t xml:space="preserve"> on </w:t>
            </w:r>
            <w:proofErr w:type="spellStart"/>
            <w:r w:rsidRPr="00C1676D">
              <w:rPr>
                <w:rFonts w:ascii="Times New Roman" w:eastAsia="Times New Roman" w:hAnsi="Times New Roman" w:cs="Times New Roman"/>
                <w:i/>
                <w:sz w:val="20"/>
                <w:szCs w:val="20"/>
              </w:rPr>
              <w:t>the</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bodily</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resurrection</w:t>
            </w:r>
            <w:proofErr w:type="spellEnd"/>
          </w:p>
        </w:tc>
      </w:tr>
      <w:tr w:rsidR="00A32939" w:rsidRPr="00C1676D" w14:paraId="783635CE" w14:textId="77777777">
        <w:trPr>
          <w:trHeight w:val="186"/>
          <w:jc w:val="center"/>
        </w:trPr>
        <w:tc>
          <w:tcPr>
            <w:tcW w:w="1710" w:type="dxa"/>
            <w:vMerge/>
            <w:shd w:val="clear" w:color="auto" w:fill="FFFFFF"/>
            <w:vAlign w:val="center"/>
          </w:tcPr>
          <w:p w14:paraId="006EAB1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0A577C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6EFF30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E4AC5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595BC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7CA8E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569A9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1966556" w14:textId="7F08A781" w:rsidR="00A32939" w:rsidRPr="008D77A2" w:rsidRDefault="00717D4D">
            <w:pPr>
              <w:pStyle w:val="ListeParagraf"/>
              <w:numPr>
                <w:ilvl w:val="0"/>
                <w:numId w:val="47"/>
              </w:numPr>
              <w:jc w:val="both"/>
              <w:rPr>
                <w:rFonts w:ascii="Times New Roman" w:eastAsia="Times New Roman" w:hAnsi="Times New Roman" w:cs="Times New Roman"/>
                <w:b/>
                <w:sz w:val="20"/>
                <w:szCs w:val="20"/>
                <w:highlight w:val="white"/>
              </w:rPr>
            </w:pPr>
            <w:r w:rsidRPr="008D77A2">
              <w:rPr>
                <w:rFonts w:ascii="Times New Roman" w:eastAsia="Times New Roman" w:hAnsi="Times New Roman" w:cs="Times New Roman"/>
                <w:b/>
                <w:sz w:val="20"/>
                <w:szCs w:val="20"/>
                <w:highlight w:val="white"/>
              </w:rPr>
              <w:t>Akli Ve Nakli Açıdan Reenkarnasyon</w:t>
            </w:r>
          </w:p>
          <w:p w14:paraId="11BA75CD" w14:textId="77777777" w:rsidR="00A32939" w:rsidRPr="00C1676D" w:rsidRDefault="00A32939">
            <w:pPr>
              <w:ind w:left="360"/>
              <w:jc w:val="both"/>
              <w:rPr>
                <w:rFonts w:ascii="Times New Roman" w:eastAsia="Times New Roman" w:hAnsi="Times New Roman" w:cs="Times New Roman"/>
                <w:b/>
                <w:sz w:val="20"/>
                <w:szCs w:val="20"/>
                <w:highlight w:val="white"/>
              </w:rPr>
            </w:pPr>
          </w:p>
          <w:p w14:paraId="3945FFFB" w14:textId="77777777" w:rsidR="00A32939" w:rsidRPr="008D77A2" w:rsidRDefault="00717D4D" w:rsidP="004132D9">
            <w:pPr>
              <w:pStyle w:val="ListeParagraf"/>
              <w:ind w:left="360"/>
              <w:jc w:val="both"/>
              <w:rPr>
                <w:rFonts w:ascii="Times New Roman" w:eastAsia="Times New Roman" w:hAnsi="Times New Roman" w:cs="Times New Roman"/>
                <w:i/>
                <w:sz w:val="20"/>
                <w:szCs w:val="20"/>
                <w:highlight w:val="white"/>
              </w:rPr>
            </w:pPr>
            <w:proofErr w:type="spellStart"/>
            <w:r w:rsidRPr="008D77A2">
              <w:rPr>
                <w:rFonts w:ascii="Times New Roman" w:eastAsia="Times New Roman" w:hAnsi="Times New Roman" w:cs="Times New Roman"/>
                <w:i/>
                <w:sz w:val="20"/>
                <w:szCs w:val="20"/>
                <w:highlight w:val="white"/>
              </w:rPr>
              <w:t>Mental</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and</w:t>
            </w:r>
            <w:proofErr w:type="spellEnd"/>
            <w:r w:rsidRPr="008D77A2">
              <w:rPr>
                <w:rFonts w:ascii="Times New Roman" w:eastAsia="Times New Roman" w:hAnsi="Times New Roman" w:cs="Times New Roman"/>
                <w:i/>
                <w:sz w:val="20"/>
                <w:szCs w:val="20"/>
                <w:highlight w:val="white"/>
              </w:rPr>
              <w:t xml:space="preserve"> Transplant </w:t>
            </w:r>
            <w:proofErr w:type="spellStart"/>
            <w:r w:rsidRPr="008D77A2">
              <w:rPr>
                <w:rFonts w:ascii="Times New Roman" w:eastAsia="Times New Roman" w:hAnsi="Times New Roman" w:cs="Times New Roman"/>
                <w:i/>
                <w:sz w:val="20"/>
                <w:szCs w:val="20"/>
                <w:highlight w:val="white"/>
              </w:rPr>
              <w:t>Reincarnation</w:t>
            </w:r>
            <w:proofErr w:type="spellEnd"/>
          </w:p>
        </w:tc>
        <w:tc>
          <w:tcPr>
            <w:tcW w:w="3555" w:type="dxa"/>
            <w:shd w:val="clear" w:color="auto" w:fill="FFFFFF"/>
            <w:vAlign w:val="center"/>
          </w:tcPr>
          <w:p w14:paraId="4D7A171A" w14:textId="79B360AD" w:rsidR="00A32939" w:rsidRPr="00C1676D" w:rsidRDefault="00717D4D" w:rsidP="008D77A2">
            <w:pPr>
              <w:spacing w:after="160"/>
              <w:jc w:val="both"/>
              <w:rPr>
                <w:rFonts w:ascii="Times New Roman" w:eastAsia="Times New Roman" w:hAnsi="Times New Roman" w:cs="Times New Roman"/>
                <w:b/>
                <w:sz w:val="20"/>
                <w:szCs w:val="20"/>
              </w:rPr>
            </w:pPr>
            <w:r w:rsidRPr="00C1676D">
              <w:rPr>
                <w:rFonts w:ascii="Times New Roman" w:eastAsia="Times New Roman" w:hAnsi="Times New Roman" w:cs="Times New Roman"/>
                <w:b/>
                <w:sz w:val="20"/>
                <w:szCs w:val="20"/>
              </w:rPr>
              <w:t>Reenkarnasyon</w:t>
            </w:r>
            <w:r w:rsidR="008D77A2">
              <w:rPr>
                <w:rFonts w:ascii="Times New Roman" w:eastAsia="Times New Roman" w:hAnsi="Times New Roman" w:cs="Times New Roman"/>
                <w:b/>
                <w:sz w:val="20"/>
                <w:szCs w:val="20"/>
              </w:rPr>
              <w:t xml:space="preserve"> </w:t>
            </w:r>
            <w:r w:rsidRPr="00C1676D">
              <w:rPr>
                <w:rFonts w:ascii="Times New Roman" w:eastAsia="Times New Roman" w:hAnsi="Times New Roman" w:cs="Times New Roman"/>
                <w:b/>
                <w:sz w:val="20"/>
                <w:szCs w:val="20"/>
              </w:rPr>
              <w:t>algılarını değerlendirir</w:t>
            </w:r>
          </w:p>
          <w:p w14:paraId="0BA947DA" w14:textId="1E31D23A" w:rsidR="00A32939" w:rsidRPr="00C1676D" w:rsidRDefault="00717D4D" w:rsidP="008D77A2">
            <w:pPr>
              <w:spacing w:after="160"/>
              <w:jc w:val="both"/>
              <w:rPr>
                <w:rFonts w:ascii="Times New Roman" w:eastAsia="Times New Roman" w:hAnsi="Times New Roman" w:cs="Times New Roman"/>
                <w:b/>
                <w:sz w:val="20"/>
                <w:szCs w:val="20"/>
              </w:rPr>
            </w:pPr>
            <w:proofErr w:type="spellStart"/>
            <w:r w:rsidRPr="00C1676D">
              <w:rPr>
                <w:rFonts w:ascii="Times New Roman" w:eastAsia="Times New Roman" w:hAnsi="Times New Roman" w:cs="Times New Roman"/>
                <w:i/>
                <w:sz w:val="20"/>
                <w:szCs w:val="20"/>
              </w:rPr>
              <w:t>Evaluates</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the</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perceptions</w:t>
            </w:r>
            <w:proofErr w:type="spellEnd"/>
            <w:r w:rsidRPr="00C1676D">
              <w:rPr>
                <w:rFonts w:ascii="Times New Roman" w:eastAsia="Times New Roman" w:hAnsi="Times New Roman" w:cs="Times New Roman"/>
                <w:i/>
                <w:sz w:val="20"/>
                <w:szCs w:val="20"/>
              </w:rPr>
              <w:t xml:space="preserve"> of </w:t>
            </w:r>
            <w:proofErr w:type="spellStart"/>
            <w:r w:rsidRPr="00C1676D">
              <w:rPr>
                <w:rFonts w:ascii="Times New Roman" w:eastAsia="Times New Roman" w:hAnsi="Times New Roman" w:cs="Times New Roman"/>
                <w:i/>
                <w:sz w:val="20"/>
                <w:szCs w:val="20"/>
              </w:rPr>
              <w:t>reincarnation</w:t>
            </w:r>
            <w:proofErr w:type="spellEnd"/>
            <w:r w:rsidRPr="00C1676D">
              <w:rPr>
                <w:rFonts w:ascii="Times New Roman" w:eastAsia="Times New Roman" w:hAnsi="Times New Roman" w:cs="Times New Roman"/>
                <w:i/>
                <w:sz w:val="20"/>
                <w:szCs w:val="20"/>
              </w:rPr>
              <w:t>.</w:t>
            </w:r>
            <w:r w:rsidRPr="00C1676D">
              <w:rPr>
                <w:rFonts w:ascii="Times New Roman" w:eastAsia="Times New Roman" w:hAnsi="Times New Roman" w:cs="Times New Roman"/>
                <w:b/>
                <w:sz w:val="20"/>
                <w:szCs w:val="20"/>
              </w:rPr>
              <w:tab/>
            </w:r>
          </w:p>
        </w:tc>
      </w:tr>
      <w:tr w:rsidR="00A32939" w:rsidRPr="00C1676D" w14:paraId="7621F23A" w14:textId="77777777">
        <w:trPr>
          <w:trHeight w:val="186"/>
          <w:jc w:val="center"/>
        </w:trPr>
        <w:tc>
          <w:tcPr>
            <w:tcW w:w="1710" w:type="dxa"/>
            <w:vMerge/>
            <w:shd w:val="clear" w:color="auto" w:fill="FFFFFF"/>
            <w:vAlign w:val="center"/>
          </w:tcPr>
          <w:p w14:paraId="52BB283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102433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ED92CC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C98D2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BEEFE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0626C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40B043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5ADEDAC" w14:textId="0A0F0A42" w:rsidR="00A32939" w:rsidRPr="008D77A2" w:rsidRDefault="00717D4D">
            <w:pPr>
              <w:pStyle w:val="ListeParagraf"/>
              <w:numPr>
                <w:ilvl w:val="0"/>
                <w:numId w:val="47"/>
              </w:numPr>
              <w:jc w:val="both"/>
              <w:rPr>
                <w:rFonts w:ascii="Times New Roman" w:eastAsia="Times New Roman" w:hAnsi="Times New Roman" w:cs="Times New Roman"/>
                <w:b/>
                <w:sz w:val="20"/>
                <w:szCs w:val="20"/>
                <w:highlight w:val="white"/>
              </w:rPr>
            </w:pPr>
            <w:r w:rsidRPr="008D77A2">
              <w:rPr>
                <w:rFonts w:ascii="Times New Roman" w:eastAsia="Times New Roman" w:hAnsi="Times New Roman" w:cs="Times New Roman"/>
                <w:b/>
                <w:sz w:val="20"/>
                <w:szCs w:val="20"/>
                <w:highlight w:val="white"/>
              </w:rPr>
              <w:t>Şefaat ve mizan üzerine yaklaşımlar</w:t>
            </w:r>
          </w:p>
          <w:p w14:paraId="2C83E010" w14:textId="77777777" w:rsidR="00A32939" w:rsidRPr="00C1676D" w:rsidRDefault="00A32939">
            <w:pPr>
              <w:ind w:left="360"/>
              <w:jc w:val="both"/>
              <w:rPr>
                <w:rFonts w:ascii="Times New Roman" w:eastAsia="Times New Roman" w:hAnsi="Times New Roman" w:cs="Times New Roman"/>
                <w:b/>
                <w:sz w:val="20"/>
                <w:szCs w:val="20"/>
                <w:highlight w:val="white"/>
              </w:rPr>
            </w:pPr>
          </w:p>
          <w:p w14:paraId="5A3793F6" w14:textId="77777777" w:rsidR="00A32939" w:rsidRPr="008D77A2" w:rsidRDefault="00717D4D" w:rsidP="004132D9">
            <w:pPr>
              <w:pStyle w:val="ListeParagraf"/>
              <w:ind w:left="360"/>
              <w:jc w:val="both"/>
              <w:rPr>
                <w:rFonts w:ascii="Times New Roman" w:eastAsia="Times New Roman" w:hAnsi="Times New Roman" w:cs="Times New Roman"/>
                <w:i/>
                <w:sz w:val="20"/>
                <w:szCs w:val="20"/>
                <w:highlight w:val="white"/>
              </w:rPr>
            </w:pPr>
            <w:proofErr w:type="spellStart"/>
            <w:r w:rsidRPr="008D77A2">
              <w:rPr>
                <w:rFonts w:ascii="Times New Roman" w:eastAsia="Times New Roman" w:hAnsi="Times New Roman" w:cs="Times New Roman"/>
                <w:i/>
                <w:sz w:val="20"/>
                <w:szCs w:val="20"/>
                <w:highlight w:val="white"/>
              </w:rPr>
              <w:t>Approaches</w:t>
            </w:r>
            <w:proofErr w:type="spellEnd"/>
            <w:r w:rsidRPr="008D77A2">
              <w:rPr>
                <w:rFonts w:ascii="Times New Roman" w:eastAsia="Times New Roman" w:hAnsi="Times New Roman" w:cs="Times New Roman"/>
                <w:i/>
                <w:sz w:val="20"/>
                <w:szCs w:val="20"/>
                <w:highlight w:val="white"/>
              </w:rPr>
              <w:t xml:space="preserve"> on </w:t>
            </w:r>
            <w:proofErr w:type="spellStart"/>
            <w:r w:rsidRPr="008D77A2">
              <w:rPr>
                <w:rFonts w:ascii="Times New Roman" w:eastAsia="Times New Roman" w:hAnsi="Times New Roman" w:cs="Times New Roman"/>
                <w:i/>
                <w:sz w:val="20"/>
                <w:szCs w:val="20"/>
                <w:highlight w:val="white"/>
              </w:rPr>
              <w:t>intercession</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and</w:t>
            </w:r>
            <w:proofErr w:type="spellEnd"/>
            <w:r w:rsidRPr="008D77A2">
              <w:rPr>
                <w:rFonts w:ascii="Times New Roman" w:eastAsia="Times New Roman" w:hAnsi="Times New Roman" w:cs="Times New Roman"/>
                <w:i/>
                <w:sz w:val="20"/>
                <w:szCs w:val="20"/>
                <w:highlight w:val="white"/>
              </w:rPr>
              <w:t xml:space="preserve"> </w:t>
            </w:r>
            <w:proofErr w:type="spellStart"/>
            <w:r w:rsidRPr="008D77A2">
              <w:rPr>
                <w:rFonts w:ascii="Times New Roman" w:eastAsia="Times New Roman" w:hAnsi="Times New Roman" w:cs="Times New Roman"/>
                <w:i/>
                <w:sz w:val="20"/>
                <w:szCs w:val="20"/>
                <w:highlight w:val="white"/>
              </w:rPr>
              <w:t>balance</w:t>
            </w:r>
            <w:proofErr w:type="spellEnd"/>
          </w:p>
        </w:tc>
        <w:tc>
          <w:tcPr>
            <w:tcW w:w="3555" w:type="dxa"/>
            <w:shd w:val="clear" w:color="auto" w:fill="FFFFFF"/>
            <w:vAlign w:val="center"/>
          </w:tcPr>
          <w:p w14:paraId="21342F84" w14:textId="77777777" w:rsidR="00A32939" w:rsidRPr="00C1676D" w:rsidRDefault="00717D4D" w:rsidP="008D77A2">
            <w:pPr>
              <w:spacing w:after="160"/>
              <w:jc w:val="both"/>
              <w:rPr>
                <w:rFonts w:ascii="Times New Roman" w:eastAsia="Times New Roman" w:hAnsi="Times New Roman" w:cs="Times New Roman"/>
                <w:b/>
                <w:sz w:val="20"/>
                <w:szCs w:val="20"/>
              </w:rPr>
            </w:pPr>
            <w:proofErr w:type="spellStart"/>
            <w:r w:rsidRPr="00C1676D">
              <w:rPr>
                <w:rFonts w:ascii="Times New Roman" w:eastAsia="Times New Roman" w:hAnsi="Times New Roman" w:cs="Times New Roman"/>
                <w:b/>
                <w:sz w:val="20"/>
                <w:szCs w:val="20"/>
              </w:rPr>
              <w:t>Şefeat</w:t>
            </w:r>
            <w:proofErr w:type="spellEnd"/>
            <w:r w:rsidRPr="00C1676D">
              <w:rPr>
                <w:rFonts w:ascii="Times New Roman" w:eastAsia="Times New Roman" w:hAnsi="Times New Roman" w:cs="Times New Roman"/>
                <w:b/>
                <w:sz w:val="20"/>
                <w:szCs w:val="20"/>
              </w:rPr>
              <w:t xml:space="preserve"> ve mizan konusunu bilir</w:t>
            </w:r>
          </w:p>
          <w:p w14:paraId="6A0FAB0D" w14:textId="77777777" w:rsidR="00A32939" w:rsidRPr="00C1676D" w:rsidRDefault="00717D4D" w:rsidP="008D77A2">
            <w:pPr>
              <w:spacing w:after="160"/>
              <w:jc w:val="both"/>
              <w:rPr>
                <w:rFonts w:ascii="Times New Roman" w:eastAsia="Times New Roman" w:hAnsi="Times New Roman" w:cs="Times New Roman"/>
                <w:i/>
                <w:color w:val="000000"/>
                <w:sz w:val="20"/>
                <w:szCs w:val="20"/>
              </w:rPr>
            </w:pPr>
            <w:proofErr w:type="spellStart"/>
            <w:r w:rsidRPr="00C1676D">
              <w:rPr>
                <w:rFonts w:ascii="Times New Roman" w:eastAsia="Times New Roman" w:hAnsi="Times New Roman" w:cs="Times New Roman"/>
                <w:i/>
                <w:sz w:val="20"/>
                <w:szCs w:val="20"/>
              </w:rPr>
              <w:t>Knows</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the</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subject</w:t>
            </w:r>
            <w:proofErr w:type="spellEnd"/>
            <w:r w:rsidRPr="00C1676D">
              <w:rPr>
                <w:rFonts w:ascii="Times New Roman" w:eastAsia="Times New Roman" w:hAnsi="Times New Roman" w:cs="Times New Roman"/>
                <w:i/>
                <w:sz w:val="20"/>
                <w:szCs w:val="20"/>
              </w:rPr>
              <w:t xml:space="preserve"> of </w:t>
            </w:r>
            <w:proofErr w:type="spellStart"/>
            <w:r w:rsidRPr="00C1676D">
              <w:rPr>
                <w:rFonts w:ascii="Times New Roman" w:eastAsia="Times New Roman" w:hAnsi="Times New Roman" w:cs="Times New Roman"/>
                <w:i/>
                <w:sz w:val="20"/>
                <w:szCs w:val="20"/>
              </w:rPr>
              <w:t>intercession</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and</w:t>
            </w:r>
            <w:proofErr w:type="spellEnd"/>
            <w:r w:rsidRPr="00C1676D">
              <w:rPr>
                <w:rFonts w:ascii="Times New Roman" w:eastAsia="Times New Roman" w:hAnsi="Times New Roman" w:cs="Times New Roman"/>
                <w:i/>
                <w:sz w:val="20"/>
                <w:szCs w:val="20"/>
              </w:rPr>
              <w:t xml:space="preserve"> </w:t>
            </w:r>
            <w:proofErr w:type="spellStart"/>
            <w:r w:rsidRPr="00C1676D">
              <w:rPr>
                <w:rFonts w:ascii="Times New Roman" w:eastAsia="Times New Roman" w:hAnsi="Times New Roman" w:cs="Times New Roman"/>
                <w:i/>
                <w:sz w:val="20"/>
                <w:szCs w:val="20"/>
              </w:rPr>
              <w:t>balance</w:t>
            </w:r>
            <w:proofErr w:type="spellEnd"/>
          </w:p>
        </w:tc>
      </w:tr>
      <w:tr w:rsidR="00A32939" w:rsidRPr="00C1676D" w14:paraId="5149C6CA" w14:textId="77777777">
        <w:trPr>
          <w:trHeight w:val="186"/>
          <w:jc w:val="center"/>
        </w:trPr>
        <w:tc>
          <w:tcPr>
            <w:tcW w:w="1710" w:type="dxa"/>
            <w:vMerge/>
            <w:shd w:val="clear" w:color="auto" w:fill="FFFFFF"/>
            <w:vAlign w:val="center"/>
          </w:tcPr>
          <w:p w14:paraId="0F56997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84AA1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21A17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DFDD8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7A5C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2FAE6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B4351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094EE05" w14:textId="675AB72B" w:rsidR="00A32939" w:rsidRPr="008D77A2" w:rsidRDefault="00717D4D">
            <w:pPr>
              <w:pStyle w:val="ListeParagraf"/>
              <w:numPr>
                <w:ilvl w:val="0"/>
                <w:numId w:val="47"/>
              </w:numPr>
              <w:jc w:val="both"/>
              <w:rPr>
                <w:rFonts w:ascii="Times New Roman" w:eastAsia="Times New Roman" w:hAnsi="Times New Roman" w:cs="Times New Roman"/>
                <w:b/>
                <w:sz w:val="20"/>
                <w:szCs w:val="20"/>
                <w:highlight w:val="white"/>
              </w:rPr>
            </w:pPr>
            <w:r w:rsidRPr="008D77A2">
              <w:rPr>
                <w:rFonts w:ascii="Times New Roman" w:eastAsia="Times New Roman" w:hAnsi="Times New Roman" w:cs="Times New Roman"/>
                <w:b/>
                <w:sz w:val="20"/>
                <w:szCs w:val="20"/>
                <w:highlight w:val="white"/>
              </w:rPr>
              <w:t>Cehennem ve Cehenneme Taşıyan Motifler</w:t>
            </w:r>
          </w:p>
          <w:p w14:paraId="0C7C071E" w14:textId="77777777" w:rsidR="00A32939" w:rsidRPr="00C1676D" w:rsidRDefault="00A32939">
            <w:pPr>
              <w:ind w:left="360"/>
              <w:jc w:val="both"/>
              <w:rPr>
                <w:rFonts w:ascii="Times New Roman" w:eastAsia="Times New Roman" w:hAnsi="Times New Roman" w:cs="Times New Roman"/>
                <w:b/>
                <w:sz w:val="16"/>
                <w:szCs w:val="16"/>
                <w:highlight w:val="white"/>
              </w:rPr>
            </w:pPr>
          </w:p>
          <w:p w14:paraId="0D29C073" w14:textId="77777777" w:rsidR="00A32939" w:rsidRPr="008D77A2" w:rsidRDefault="00717D4D" w:rsidP="004132D9">
            <w:pPr>
              <w:pStyle w:val="ListeParagraf"/>
              <w:ind w:left="360"/>
              <w:jc w:val="both"/>
              <w:rPr>
                <w:rFonts w:ascii="Times New Roman" w:eastAsia="Times New Roman" w:hAnsi="Times New Roman" w:cs="Times New Roman"/>
                <w:i/>
                <w:sz w:val="18"/>
                <w:szCs w:val="18"/>
                <w:highlight w:val="white"/>
              </w:rPr>
            </w:pPr>
            <w:proofErr w:type="spellStart"/>
            <w:r w:rsidRPr="008D77A2">
              <w:rPr>
                <w:rFonts w:ascii="Times New Roman" w:eastAsia="Times New Roman" w:hAnsi="Times New Roman" w:cs="Times New Roman"/>
                <w:i/>
                <w:sz w:val="18"/>
                <w:szCs w:val="18"/>
                <w:highlight w:val="white"/>
              </w:rPr>
              <w:t>Hell</w:t>
            </w:r>
            <w:proofErr w:type="spellEnd"/>
            <w:r w:rsidRPr="008D77A2">
              <w:rPr>
                <w:rFonts w:ascii="Times New Roman" w:eastAsia="Times New Roman" w:hAnsi="Times New Roman" w:cs="Times New Roman"/>
                <w:i/>
                <w:sz w:val="18"/>
                <w:szCs w:val="18"/>
                <w:highlight w:val="white"/>
              </w:rPr>
              <w:t xml:space="preserve"> </w:t>
            </w:r>
            <w:proofErr w:type="spellStart"/>
            <w:r w:rsidRPr="008D77A2">
              <w:rPr>
                <w:rFonts w:ascii="Times New Roman" w:eastAsia="Times New Roman" w:hAnsi="Times New Roman" w:cs="Times New Roman"/>
                <w:i/>
                <w:sz w:val="18"/>
                <w:szCs w:val="18"/>
                <w:highlight w:val="white"/>
              </w:rPr>
              <w:t>and</w:t>
            </w:r>
            <w:proofErr w:type="spellEnd"/>
            <w:r w:rsidRPr="008D77A2">
              <w:rPr>
                <w:rFonts w:ascii="Times New Roman" w:eastAsia="Times New Roman" w:hAnsi="Times New Roman" w:cs="Times New Roman"/>
                <w:i/>
                <w:sz w:val="18"/>
                <w:szCs w:val="18"/>
                <w:highlight w:val="white"/>
              </w:rPr>
              <w:t xml:space="preserve"> </w:t>
            </w:r>
            <w:proofErr w:type="spellStart"/>
            <w:r w:rsidRPr="008D77A2">
              <w:rPr>
                <w:rFonts w:ascii="Times New Roman" w:eastAsia="Times New Roman" w:hAnsi="Times New Roman" w:cs="Times New Roman"/>
                <w:i/>
                <w:sz w:val="18"/>
                <w:szCs w:val="18"/>
                <w:highlight w:val="white"/>
              </w:rPr>
              <w:t>Motifs</w:t>
            </w:r>
            <w:proofErr w:type="spellEnd"/>
            <w:r w:rsidRPr="008D77A2">
              <w:rPr>
                <w:rFonts w:ascii="Times New Roman" w:eastAsia="Times New Roman" w:hAnsi="Times New Roman" w:cs="Times New Roman"/>
                <w:i/>
                <w:sz w:val="18"/>
                <w:szCs w:val="18"/>
                <w:highlight w:val="white"/>
              </w:rPr>
              <w:t xml:space="preserve"> </w:t>
            </w:r>
            <w:proofErr w:type="spellStart"/>
            <w:r w:rsidRPr="008D77A2">
              <w:rPr>
                <w:rFonts w:ascii="Times New Roman" w:eastAsia="Times New Roman" w:hAnsi="Times New Roman" w:cs="Times New Roman"/>
                <w:i/>
                <w:sz w:val="18"/>
                <w:szCs w:val="18"/>
                <w:highlight w:val="white"/>
              </w:rPr>
              <w:t>That</w:t>
            </w:r>
            <w:proofErr w:type="spellEnd"/>
            <w:r w:rsidRPr="008D77A2">
              <w:rPr>
                <w:rFonts w:ascii="Times New Roman" w:eastAsia="Times New Roman" w:hAnsi="Times New Roman" w:cs="Times New Roman"/>
                <w:i/>
                <w:sz w:val="18"/>
                <w:szCs w:val="18"/>
                <w:highlight w:val="white"/>
              </w:rPr>
              <w:t xml:space="preserve"> </w:t>
            </w:r>
            <w:proofErr w:type="spellStart"/>
            <w:r w:rsidRPr="008D77A2">
              <w:rPr>
                <w:rFonts w:ascii="Times New Roman" w:eastAsia="Times New Roman" w:hAnsi="Times New Roman" w:cs="Times New Roman"/>
                <w:i/>
                <w:sz w:val="18"/>
                <w:szCs w:val="18"/>
                <w:highlight w:val="white"/>
              </w:rPr>
              <w:t>Carry</w:t>
            </w:r>
            <w:proofErr w:type="spellEnd"/>
            <w:r w:rsidRPr="008D77A2">
              <w:rPr>
                <w:rFonts w:ascii="Times New Roman" w:eastAsia="Times New Roman" w:hAnsi="Times New Roman" w:cs="Times New Roman"/>
                <w:i/>
                <w:sz w:val="18"/>
                <w:szCs w:val="18"/>
                <w:highlight w:val="white"/>
              </w:rPr>
              <w:t xml:space="preserve"> </w:t>
            </w:r>
            <w:proofErr w:type="spellStart"/>
            <w:r w:rsidRPr="008D77A2">
              <w:rPr>
                <w:rFonts w:ascii="Times New Roman" w:eastAsia="Times New Roman" w:hAnsi="Times New Roman" w:cs="Times New Roman"/>
                <w:i/>
                <w:sz w:val="18"/>
                <w:szCs w:val="18"/>
                <w:highlight w:val="white"/>
              </w:rPr>
              <w:t>To</w:t>
            </w:r>
            <w:proofErr w:type="spellEnd"/>
            <w:r w:rsidRPr="008D77A2">
              <w:rPr>
                <w:rFonts w:ascii="Times New Roman" w:eastAsia="Times New Roman" w:hAnsi="Times New Roman" w:cs="Times New Roman"/>
                <w:i/>
                <w:sz w:val="18"/>
                <w:szCs w:val="18"/>
                <w:highlight w:val="white"/>
              </w:rPr>
              <w:t xml:space="preserve"> </w:t>
            </w:r>
            <w:proofErr w:type="spellStart"/>
            <w:r w:rsidRPr="008D77A2">
              <w:rPr>
                <w:rFonts w:ascii="Times New Roman" w:eastAsia="Times New Roman" w:hAnsi="Times New Roman" w:cs="Times New Roman"/>
                <w:i/>
                <w:sz w:val="18"/>
                <w:szCs w:val="18"/>
                <w:highlight w:val="white"/>
              </w:rPr>
              <w:t>Hell</w:t>
            </w:r>
            <w:proofErr w:type="spellEnd"/>
          </w:p>
        </w:tc>
        <w:tc>
          <w:tcPr>
            <w:tcW w:w="3555" w:type="dxa"/>
            <w:shd w:val="clear" w:color="auto" w:fill="FFFFFF"/>
            <w:vAlign w:val="center"/>
          </w:tcPr>
          <w:p w14:paraId="15C8B83F" w14:textId="77777777" w:rsidR="00A32939" w:rsidRPr="00C1676D" w:rsidRDefault="00717D4D" w:rsidP="008D77A2">
            <w:pPr>
              <w:spacing w:after="160"/>
              <w:jc w:val="both"/>
              <w:rPr>
                <w:rFonts w:ascii="Times New Roman" w:eastAsia="Times New Roman" w:hAnsi="Times New Roman" w:cs="Times New Roman"/>
                <w:b/>
              </w:rPr>
            </w:pPr>
            <w:r w:rsidRPr="00C1676D">
              <w:rPr>
                <w:rFonts w:ascii="Times New Roman" w:eastAsia="Times New Roman" w:hAnsi="Times New Roman" w:cs="Times New Roman"/>
                <w:b/>
              </w:rPr>
              <w:t>Cehennem ve cehenneme taşıyan motifleri tanır.</w:t>
            </w:r>
          </w:p>
          <w:p w14:paraId="505112C4" w14:textId="77777777" w:rsidR="00A32939" w:rsidRPr="00C1676D" w:rsidRDefault="00717D4D" w:rsidP="008D77A2">
            <w:pP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lastRenderedPageBreak/>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motifs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carry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hell</w:t>
            </w:r>
            <w:proofErr w:type="spellEnd"/>
            <w:r w:rsidRPr="00C1676D">
              <w:rPr>
                <w:rFonts w:ascii="Times New Roman" w:eastAsia="Times New Roman" w:hAnsi="Times New Roman" w:cs="Times New Roman"/>
                <w:b/>
              </w:rPr>
              <w:tab/>
            </w:r>
          </w:p>
        </w:tc>
      </w:tr>
      <w:tr w:rsidR="00A32939" w:rsidRPr="00C1676D" w14:paraId="53FD6090" w14:textId="77777777">
        <w:trPr>
          <w:trHeight w:val="306"/>
          <w:jc w:val="center"/>
        </w:trPr>
        <w:tc>
          <w:tcPr>
            <w:tcW w:w="1710" w:type="dxa"/>
            <w:vMerge w:val="restart"/>
            <w:shd w:val="clear" w:color="auto" w:fill="FFFFFF"/>
            <w:vAlign w:val="center"/>
          </w:tcPr>
          <w:p w14:paraId="165C0834" w14:textId="449C09E0" w:rsidR="00A32939" w:rsidRPr="00C1676D" w:rsidRDefault="008C38A8">
            <w:pPr>
              <w:jc w:val="center"/>
              <w:rPr>
                <w:rFonts w:ascii="Times New Roman" w:eastAsia="Times New Roman" w:hAnsi="Times New Roman" w:cs="Times New Roman"/>
                <w:sz w:val="24"/>
                <w:szCs w:val="24"/>
              </w:rPr>
            </w:pPr>
            <w:r w:rsidRPr="00C1676D">
              <w:rPr>
                <w:rFonts w:ascii="Times New Roman" w:hAnsi="Times New Roman" w:cs="Times New Roman"/>
                <w:b/>
                <w:color w:val="000000"/>
                <w:sz w:val="24"/>
                <w:szCs w:val="24"/>
              </w:rPr>
              <w:lastRenderedPageBreak/>
              <w:t>2711311106</w:t>
            </w:r>
          </w:p>
        </w:tc>
        <w:tc>
          <w:tcPr>
            <w:tcW w:w="3495" w:type="dxa"/>
            <w:vMerge w:val="restart"/>
            <w:shd w:val="clear" w:color="auto" w:fill="FFFFFF"/>
            <w:vAlign w:val="center"/>
          </w:tcPr>
          <w:p w14:paraId="4D135BD7" w14:textId="77777777" w:rsidR="00A32939"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Tefsir III</w:t>
            </w:r>
          </w:p>
          <w:p w14:paraId="63B37E0B" w14:textId="7AB71F11" w:rsidR="008C38A8" w:rsidRPr="00C1676D" w:rsidRDefault="008C38A8">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Tafsir</w:t>
            </w:r>
            <w:proofErr w:type="spellEnd"/>
            <w:r w:rsidRPr="00C1676D">
              <w:rPr>
                <w:rFonts w:ascii="Times New Roman" w:hAnsi="Times New Roman" w:cs="Times New Roman"/>
                <w:i/>
                <w:sz w:val="24"/>
                <w:szCs w:val="24"/>
              </w:rPr>
              <w:t xml:space="preserve"> III</w:t>
            </w:r>
          </w:p>
        </w:tc>
        <w:tc>
          <w:tcPr>
            <w:tcW w:w="405" w:type="dxa"/>
            <w:vMerge w:val="restart"/>
            <w:shd w:val="clear" w:color="auto" w:fill="FFFFFF"/>
            <w:vAlign w:val="center"/>
          </w:tcPr>
          <w:p w14:paraId="77F74CF3"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6550082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4A54AB9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2D476BEA"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134FE03D" w14:textId="77777777" w:rsidR="00A32939"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2803C25B" w14:textId="7A5A4D70" w:rsidR="008C38A8" w:rsidRPr="008C38A8" w:rsidRDefault="008C38A8">
            <w:pPr>
              <w:jc w:val="center"/>
              <w:rPr>
                <w:rFonts w:ascii="Times New Roman" w:eastAsia="Times New Roman" w:hAnsi="Times New Roman" w:cs="Times New Roman"/>
                <w:bCs/>
                <w:i/>
                <w:iCs/>
                <w:sz w:val="24"/>
                <w:szCs w:val="24"/>
              </w:rPr>
            </w:pPr>
            <w:r w:rsidRPr="008C38A8">
              <w:rPr>
                <w:rFonts w:ascii="Times New Roman" w:eastAsia="Times New Roman" w:hAnsi="Times New Roman" w:cs="Times New Roman"/>
                <w:bCs/>
                <w:i/>
                <w:iCs/>
                <w:sz w:val="24"/>
                <w:szCs w:val="24"/>
              </w:rPr>
              <w:t>C</w:t>
            </w:r>
          </w:p>
        </w:tc>
        <w:tc>
          <w:tcPr>
            <w:tcW w:w="7650" w:type="dxa"/>
            <w:gridSpan w:val="2"/>
            <w:shd w:val="clear" w:color="auto" w:fill="FFFFFF"/>
            <w:vAlign w:val="center"/>
          </w:tcPr>
          <w:p w14:paraId="3343E870"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4F38E030"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69E1F814" w14:textId="77777777">
        <w:trPr>
          <w:trHeight w:val="765"/>
          <w:jc w:val="center"/>
        </w:trPr>
        <w:tc>
          <w:tcPr>
            <w:tcW w:w="1710" w:type="dxa"/>
            <w:vMerge/>
            <w:shd w:val="clear" w:color="auto" w:fill="FFFFFF"/>
            <w:vAlign w:val="center"/>
          </w:tcPr>
          <w:p w14:paraId="3A6E46F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33A50C42"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5DD3FEF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28EA26E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9E30A1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5607DC17"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06934B3B"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5BB9C6FC"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Öğrencilere Kuranı doğru anlama ile Kuran ayetlerinin tefsir tarihi boyunca yapılmış eski ve yeni tefsirlerini okuyabilme ve anlayabilme bilgi ve becerisini kazandırmak.</w:t>
            </w:r>
          </w:p>
          <w:p w14:paraId="0113A65D"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correctly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interpretations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verses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throughout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w:t>
            </w:r>
          </w:p>
        </w:tc>
      </w:tr>
      <w:tr w:rsidR="00A32939" w:rsidRPr="00C1676D" w14:paraId="2CAB2497" w14:textId="77777777">
        <w:trPr>
          <w:trHeight w:val="186"/>
          <w:jc w:val="center"/>
        </w:trPr>
        <w:tc>
          <w:tcPr>
            <w:tcW w:w="1710" w:type="dxa"/>
            <w:vMerge/>
            <w:shd w:val="clear" w:color="auto" w:fill="FFFFFF"/>
            <w:vAlign w:val="center"/>
          </w:tcPr>
          <w:p w14:paraId="1CF6FD3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4A5E20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182498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4EFE133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4353B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93A0D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131D19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5E6B8ECB"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5F51F2E3"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65DFD2F1"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56AC57A4"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66BA5DA4" w14:textId="77777777">
        <w:trPr>
          <w:trHeight w:val="186"/>
          <w:jc w:val="center"/>
        </w:trPr>
        <w:tc>
          <w:tcPr>
            <w:tcW w:w="1710" w:type="dxa"/>
            <w:vMerge/>
            <w:shd w:val="clear" w:color="auto" w:fill="FFFFFF"/>
            <w:vAlign w:val="center"/>
          </w:tcPr>
          <w:p w14:paraId="3CA791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0395AEC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205EC9E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6F758DC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BCD98E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96F04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631C9E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5BE6AF7B" w14:textId="5A864375" w:rsidR="00A32939" w:rsidRPr="001140BE" w:rsidRDefault="00717D4D">
            <w:pPr>
              <w:pStyle w:val="ListeParagraf"/>
              <w:numPr>
                <w:ilvl w:val="0"/>
                <w:numId w:val="48"/>
              </w:numPr>
              <w:jc w:val="both"/>
              <w:rPr>
                <w:rFonts w:ascii="Times New Roman" w:eastAsia="Times New Roman" w:hAnsi="Times New Roman" w:cs="Times New Roman"/>
                <w:b/>
                <w:color w:val="202124"/>
                <w:sz w:val="20"/>
                <w:szCs w:val="20"/>
                <w:highlight w:val="white"/>
              </w:rPr>
            </w:pPr>
            <w:proofErr w:type="gramStart"/>
            <w:r w:rsidRPr="001140BE">
              <w:rPr>
                <w:rFonts w:ascii="Times New Roman" w:eastAsia="Times New Roman" w:hAnsi="Times New Roman" w:cs="Times New Roman"/>
                <w:b/>
                <w:color w:val="202124"/>
                <w:sz w:val="20"/>
                <w:szCs w:val="20"/>
                <w:highlight w:val="white"/>
              </w:rPr>
              <w:t>et</w:t>
            </w:r>
            <w:proofErr w:type="gram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Tefsîru'l</w:t>
            </w:r>
            <w:proofErr w:type="spell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Vâdıh</w:t>
            </w:r>
            <w:proofErr w:type="spellEnd"/>
            <w:r w:rsidRPr="001140BE">
              <w:rPr>
                <w:rFonts w:ascii="Times New Roman" w:eastAsia="Times New Roman" w:hAnsi="Times New Roman" w:cs="Times New Roman"/>
                <w:b/>
                <w:color w:val="202124"/>
                <w:sz w:val="20"/>
                <w:szCs w:val="20"/>
                <w:highlight w:val="white"/>
              </w:rPr>
              <w:t xml:space="preserve"> el-Müyesser'in </w:t>
            </w:r>
            <w:proofErr w:type="spellStart"/>
            <w:r w:rsidRPr="001140BE">
              <w:rPr>
                <w:rFonts w:ascii="Times New Roman" w:eastAsia="Times New Roman" w:hAnsi="Times New Roman" w:cs="Times New Roman"/>
                <w:b/>
                <w:color w:val="202124"/>
                <w:sz w:val="20"/>
                <w:szCs w:val="20"/>
                <w:highlight w:val="white"/>
              </w:rPr>
              <w:t>Tefsirî</w:t>
            </w:r>
            <w:proofErr w:type="spellEnd"/>
            <w:r w:rsidRPr="001140BE">
              <w:rPr>
                <w:rFonts w:ascii="Times New Roman" w:eastAsia="Times New Roman" w:hAnsi="Times New Roman" w:cs="Times New Roman"/>
                <w:b/>
                <w:color w:val="202124"/>
                <w:sz w:val="20"/>
                <w:szCs w:val="20"/>
                <w:highlight w:val="white"/>
              </w:rPr>
              <w:t xml:space="preserve"> özellikleri (</w:t>
            </w:r>
            <w:proofErr w:type="spellStart"/>
            <w:r w:rsidRPr="001140BE">
              <w:rPr>
                <w:rFonts w:ascii="Times New Roman" w:eastAsia="Times New Roman" w:hAnsi="Times New Roman" w:cs="Times New Roman"/>
                <w:b/>
                <w:color w:val="202124"/>
                <w:sz w:val="20"/>
                <w:szCs w:val="20"/>
                <w:highlight w:val="white"/>
              </w:rPr>
              <w:t>İsrâ</w:t>
            </w:r>
            <w:proofErr w:type="spellEnd"/>
            <w:r w:rsidRPr="001140BE">
              <w:rPr>
                <w:rFonts w:ascii="Times New Roman" w:eastAsia="Times New Roman" w:hAnsi="Times New Roman" w:cs="Times New Roman"/>
                <w:b/>
                <w:color w:val="202124"/>
                <w:sz w:val="20"/>
                <w:szCs w:val="20"/>
                <w:highlight w:val="white"/>
              </w:rPr>
              <w:t xml:space="preserve"> Sûresi 1 ve 6. </w:t>
            </w:r>
            <w:proofErr w:type="spellStart"/>
            <w:r w:rsidRPr="001140BE">
              <w:rPr>
                <w:rFonts w:ascii="Times New Roman" w:eastAsia="Times New Roman" w:hAnsi="Times New Roman" w:cs="Times New Roman"/>
                <w:b/>
                <w:color w:val="202124"/>
                <w:sz w:val="20"/>
                <w:szCs w:val="20"/>
                <w:highlight w:val="white"/>
              </w:rPr>
              <w:t>Âyetlerin</w:t>
            </w:r>
            <w:proofErr w:type="spellEnd"/>
            <w:r w:rsidRPr="001140BE">
              <w:rPr>
                <w:rFonts w:ascii="Times New Roman" w:eastAsia="Times New Roman" w:hAnsi="Times New Roman" w:cs="Times New Roman"/>
                <w:b/>
                <w:color w:val="202124"/>
                <w:sz w:val="20"/>
                <w:szCs w:val="20"/>
                <w:highlight w:val="white"/>
              </w:rPr>
              <w:t xml:space="preserve"> Tefsiri)</w:t>
            </w:r>
          </w:p>
          <w:p w14:paraId="3BE6EC15"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24FBB8C6" w14:textId="77777777" w:rsidR="00A32939" w:rsidRPr="001140BE" w:rsidRDefault="00717D4D" w:rsidP="001140BE">
            <w:pPr>
              <w:pStyle w:val="ListeParagraf"/>
              <w:ind w:left="360"/>
              <w:jc w:val="both"/>
              <w:rPr>
                <w:rFonts w:ascii="Times New Roman" w:eastAsia="Times New Roman" w:hAnsi="Times New Roman" w:cs="Times New Roman"/>
                <w:i/>
                <w:color w:val="202124"/>
                <w:sz w:val="20"/>
                <w:szCs w:val="20"/>
                <w:highlight w:val="white"/>
              </w:rPr>
            </w:pP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w:t>
            </w:r>
            <w:proofErr w:type="spellStart"/>
            <w:r w:rsidRPr="001140BE">
              <w:rPr>
                <w:rFonts w:ascii="Times New Roman" w:eastAsia="Times New Roman" w:hAnsi="Times New Roman" w:cs="Times New Roman"/>
                <w:i/>
                <w:color w:val="202124"/>
                <w:sz w:val="20"/>
                <w:szCs w:val="20"/>
                <w:highlight w:val="white"/>
              </w:rPr>
              <w:t>Tafsir</w:t>
            </w:r>
            <w:proofErr w:type="spellEnd"/>
            <w:r w:rsidRPr="001140BE">
              <w:rPr>
                <w:rFonts w:ascii="Times New Roman" w:eastAsia="Times New Roman" w:hAnsi="Times New Roman" w:cs="Times New Roman"/>
                <w:i/>
                <w:color w:val="202124"/>
                <w:sz w:val="20"/>
                <w:szCs w:val="20"/>
                <w:highlight w:val="white"/>
              </w:rPr>
              <w:t xml:space="preserve"> </w:t>
            </w:r>
            <w:proofErr w:type="spellStart"/>
            <w:r w:rsidRPr="001140BE">
              <w:rPr>
                <w:rFonts w:ascii="Times New Roman" w:eastAsia="Times New Roman" w:hAnsi="Times New Roman" w:cs="Times New Roman"/>
                <w:i/>
                <w:color w:val="202124"/>
                <w:sz w:val="20"/>
                <w:szCs w:val="20"/>
                <w:highlight w:val="white"/>
              </w:rPr>
              <w:t>features</w:t>
            </w:r>
            <w:proofErr w:type="spellEnd"/>
            <w:r w:rsidRPr="001140BE">
              <w:rPr>
                <w:rFonts w:ascii="Times New Roman" w:eastAsia="Times New Roman" w:hAnsi="Times New Roman" w:cs="Times New Roman"/>
                <w:i/>
                <w:color w:val="202124"/>
                <w:sz w:val="20"/>
                <w:szCs w:val="20"/>
                <w:highlight w:val="white"/>
              </w:rPr>
              <w:t xml:space="preserve"> of et-</w:t>
            </w:r>
            <w:proofErr w:type="spellStart"/>
            <w:r w:rsidRPr="001140BE">
              <w:rPr>
                <w:rFonts w:ascii="Times New Roman" w:eastAsia="Times New Roman" w:hAnsi="Times New Roman" w:cs="Times New Roman"/>
                <w:i/>
                <w:color w:val="202124"/>
                <w:sz w:val="20"/>
                <w:szCs w:val="20"/>
                <w:highlight w:val="white"/>
              </w:rPr>
              <w:t>Tafsîru'l</w:t>
            </w:r>
            <w:proofErr w:type="spell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Vâdıh</w:t>
            </w:r>
            <w:proofErr w:type="spellEnd"/>
            <w:r w:rsidRPr="001140BE">
              <w:rPr>
                <w:rFonts w:ascii="Times New Roman" w:eastAsia="Times New Roman" w:hAnsi="Times New Roman" w:cs="Times New Roman"/>
                <w:i/>
                <w:color w:val="202124"/>
                <w:sz w:val="20"/>
                <w:szCs w:val="20"/>
                <w:highlight w:val="white"/>
              </w:rPr>
              <w:t xml:space="preserve"> el-Müyesser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w:t>
            </w:r>
            <w:proofErr w:type="spellStart"/>
            <w:r w:rsidRPr="001140BE">
              <w:rPr>
                <w:rFonts w:ascii="Times New Roman" w:eastAsia="Times New Roman" w:hAnsi="Times New Roman" w:cs="Times New Roman"/>
                <w:i/>
                <w:color w:val="202124"/>
                <w:sz w:val="20"/>
                <w:szCs w:val="20"/>
                <w:highlight w:val="white"/>
              </w:rPr>
              <w:t>Interpretation</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1st </w:t>
            </w:r>
            <w:proofErr w:type="spellStart"/>
            <w:r w:rsidRPr="001140BE">
              <w:rPr>
                <w:rFonts w:ascii="Times New Roman" w:eastAsia="Times New Roman" w:hAnsi="Times New Roman" w:cs="Times New Roman"/>
                <w:i/>
                <w:color w:val="202124"/>
                <w:sz w:val="20"/>
                <w:szCs w:val="20"/>
                <w:highlight w:val="white"/>
              </w:rPr>
              <w:t>and</w:t>
            </w:r>
            <w:proofErr w:type="spellEnd"/>
            <w:r w:rsidRPr="001140BE">
              <w:rPr>
                <w:rFonts w:ascii="Times New Roman" w:eastAsia="Times New Roman" w:hAnsi="Times New Roman" w:cs="Times New Roman"/>
                <w:i/>
                <w:color w:val="202124"/>
                <w:sz w:val="20"/>
                <w:szCs w:val="20"/>
                <w:highlight w:val="white"/>
              </w:rPr>
              <w:t xml:space="preserve"> 6th </w:t>
            </w:r>
            <w:proofErr w:type="spellStart"/>
            <w:r w:rsidRPr="001140BE">
              <w:rPr>
                <w:rFonts w:ascii="Times New Roman" w:eastAsia="Times New Roman" w:hAnsi="Times New Roman" w:cs="Times New Roman"/>
                <w:i/>
                <w:color w:val="202124"/>
                <w:sz w:val="20"/>
                <w:szCs w:val="20"/>
                <w:highlight w:val="white"/>
              </w:rPr>
              <w:t>Verses</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Isra </w:t>
            </w:r>
            <w:proofErr w:type="spellStart"/>
            <w:r w:rsidRPr="001140BE">
              <w:rPr>
                <w:rFonts w:ascii="Times New Roman" w:eastAsia="Times New Roman" w:hAnsi="Times New Roman" w:cs="Times New Roman"/>
                <w:i/>
                <w:color w:val="202124"/>
                <w:sz w:val="20"/>
                <w:szCs w:val="20"/>
                <w:highlight w:val="white"/>
              </w:rPr>
              <w:t>Surah</w:t>
            </w:r>
            <w:proofErr w:type="spellEnd"/>
            <w:r w:rsidRPr="001140BE">
              <w:rPr>
                <w:rFonts w:ascii="Times New Roman" w:eastAsia="Times New Roman" w:hAnsi="Times New Roman" w:cs="Times New Roman"/>
                <w:i/>
                <w:color w:val="202124"/>
                <w:sz w:val="20"/>
                <w:szCs w:val="20"/>
                <w:highlight w:val="white"/>
              </w:rPr>
              <w:t>)</w:t>
            </w:r>
          </w:p>
        </w:tc>
        <w:tc>
          <w:tcPr>
            <w:tcW w:w="3555" w:type="dxa"/>
            <w:shd w:val="clear" w:color="auto" w:fill="FFFFFF"/>
            <w:vAlign w:val="center"/>
          </w:tcPr>
          <w:p w14:paraId="67EC40EB" w14:textId="77777777" w:rsidR="00A32939" w:rsidRPr="00C1676D" w:rsidRDefault="00717D4D" w:rsidP="00B82432">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proofErr w:type="gramStart"/>
            <w:r w:rsidRPr="00C1676D">
              <w:rPr>
                <w:rFonts w:ascii="Times New Roman" w:eastAsia="Times New Roman" w:hAnsi="Times New Roman" w:cs="Times New Roman"/>
                <w:b/>
                <w:color w:val="202124"/>
                <w:sz w:val="20"/>
                <w:szCs w:val="20"/>
                <w:highlight w:val="white"/>
              </w:rPr>
              <w:t>et</w:t>
            </w:r>
            <w:proofErr w:type="gram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Tefsîrü'l</w:t>
            </w:r>
            <w:proofErr w:type="spell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Vâdıh</w:t>
            </w:r>
            <w:proofErr w:type="spellEnd"/>
            <w:r w:rsidRPr="00C1676D">
              <w:rPr>
                <w:rFonts w:ascii="Times New Roman" w:eastAsia="Times New Roman" w:hAnsi="Times New Roman" w:cs="Times New Roman"/>
                <w:b/>
                <w:color w:val="202124"/>
                <w:sz w:val="20"/>
                <w:szCs w:val="20"/>
                <w:highlight w:val="white"/>
              </w:rPr>
              <w:t xml:space="preserve"> el-Müyesser adlı tefsir üzerinden </w:t>
            </w:r>
            <w:proofErr w:type="spellStart"/>
            <w:r w:rsidRPr="00C1676D">
              <w:rPr>
                <w:rFonts w:ascii="Times New Roman" w:eastAsia="Times New Roman" w:hAnsi="Times New Roman" w:cs="Times New Roman"/>
                <w:b/>
                <w:color w:val="202124"/>
                <w:sz w:val="20"/>
                <w:szCs w:val="20"/>
                <w:highlight w:val="white"/>
              </w:rPr>
              <w:t>İsra</w:t>
            </w:r>
            <w:proofErr w:type="spellEnd"/>
            <w:r w:rsidRPr="00C1676D">
              <w:rPr>
                <w:rFonts w:ascii="Times New Roman" w:eastAsia="Times New Roman" w:hAnsi="Times New Roman" w:cs="Times New Roman"/>
                <w:b/>
                <w:color w:val="202124"/>
                <w:sz w:val="20"/>
                <w:szCs w:val="20"/>
                <w:highlight w:val="white"/>
              </w:rPr>
              <w:t xml:space="preserve"> Suresi'ni açıklar.</w:t>
            </w:r>
          </w:p>
          <w:p w14:paraId="6D837207" w14:textId="77777777" w:rsidR="00A32939" w:rsidRPr="00C1676D" w:rsidRDefault="00717D4D" w:rsidP="00B82432">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Explains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Surah</w:t>
            </w:r>
            <w:proofErr w:type="spellEnd"/>
            <w:r w:rsidRPr="00C1676D">
              <w:rPr>
                <w:rFonts w:ascii="Times New Roman" w:eastAsia="Times New Roman" w:hAnsi="Times New Roman" w:cs="Times New Roman"/>
                <w:i/>
                <w:color w:val="202124"/>
                <w:sz w:val="20"/>
                <w:szCs w:val="20"/>
                <w:highlight w:val="white"/>
              </w:rPr>
              <w:t xml:space="preserve"> Isra </w:t>
            </w:r>
            <w:proofErr w:type="spellStart"/>
            <w:r w:rsidRPr="00C1676D">
              <w:rPr>
                <w:rFonts w:ascii="Times New Roman" w:eastAsia="Times New Roman" w:hAnsi="Times New Roman" w:cs="Times New Roman"/>
                <w:i/>
                <w:color w:val="202124"/>
                <w:sz w:val="20"/>
                <w:szCs w:val="20"/>
                <w:highlight w:val="white"/>
              </w:rPr>
              <w:t>through</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tafsir</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called</w:t>
            </w:r>
            <w:proofErr w:type="spellEnd"/>
            <w:r w:rsidRPr="00C1676D">
              <w:rPr>
                <w:rFonts w:ascii="Times New Roman" w:eastAsia="Times New Roman" w:hAnsi="Times New Roman" w:cs="Times New Roman"/>
                <w:i/>
                <w:color w:val="202124"/>
                <w:sz w:val="20"/>
                <w:szCs w:val="20"/>
                <w:highlight w:val="white"/>
              </w:rPr>
              <w:t xml:space="preserve"> et-</w:t>
            </w:r>
            <w:proofErr w:type="spellStart"/>
            <w:r w:rsidRPr="00C1676D">
              <w:rPr>
                <w:rFonts w:ascii="Times New Roman" w:eastAsia="Times New Roman" w:hAnsi="Times New Roman" w:cs="Times New Roman"/>
                <w:i/>
                <w:color w:val="202124"/>
                <w:sz w:val="20"/>
                <w:szCs w:val="20"/>
                <w:highlight w:val="white"/>
              </w:rPr>
              <w:t>Tafsîrü'l</w:t>
            </w:r>
            <w:proofErr w:type="spellEnd"/>
            <w:r w:rsidRPr="00C1676D">
              <w:rPr>
                <w:rFonts w:ascii="Times New Roman" w:eastAsia="Times New Roman" w:hAnsi="Times New Roman" w:cs="Times New Roman"/>
                <w:i/>
                <w:color w:val="202124"/>
                <w:sz w:val="20"/>
                <w:szCs w:val="20"/>
                <w:highlight w:val="white"/>
              </w:rPr>
              <w:t>-</w:t>
            </w:r>
            <w:proofErr w:type="spellStart"/>
            <w:r w:rsidRPr="00C1676D">
              <w:rPr>
                <w:rFonts w:ascii="Times New Roman" w:eastAsia="Times New Roman" w:hAnsi="Times New Roman" w:cs="Times New Roman"/>
                <w:i/>
                <w:color w:val="202124"/>
                <w:sz w:val="20"/>
                <w:szCs w:val="20"/>
                <w:highlight w:val="white"/>
              </w:rPr>
              <w:t>Vâdıh</w:t>
            </w:r>
            <w:proofErr w:type="spellEnd"/>
            <w:r w:rsidRPr="00C1676D">
              <w:rPr>
                <w:rFonts w:ascii="Times New Roman" w:eastAsia="Times New Roman" w:hAnsi="Times New Roman" w:cs="Times New Roman"/>
                <w:i/>
                <w:color w:val="202124"/>
                <w:sz w:val="20"/>
                <w:szCs w:val="20"/>
                <w:highlight w:val="white"/>
              </w:rPr>
              <w:t xml:space="preserve"> el-Müyesser.</w:t>
            </w:r>
          </w:p>
        </w:tc>
      </w:tr>
      <w:tr w:rsidR="00A32939" w:rsidRPr="00C1676D" w14:paraId="4246098E" w14:textId="77777777">
        <w:trPr>
          <w:trHeight w:val="186"/>
          <w:jc w:val="center"/>
        </w:trPr>
        <w:tc>
          <w:tcPr>
            <w:tcW w:w="1710" w:type="dxa"/>
            <w:vMerge/>
            <w:shd w:val="clear" w:color="auto" w:fill="FFFFFF"/>
            <w:vAlign w:val="center"/>
          </w:tcPr>
          <w:p w14:paraId="16A75A6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D433A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726D1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73C450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309A2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975D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EE072B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39D4E2A" w14:textId="6BD6B6A5" w:rsidR="00A32939" w:rsidRPr="001140BE" w:rsidRDefault="00717D4D">
            <w:pPr>
              <w:pStyle w:val="ListeParagraf"/>
              <w:numPr>
                <w:ilvl w:val="0"/>
                <w:numId w:val="48"/>
              </w:numPr>
              <w:jc w:val="both"/>
              <w:rPr>
                <w:rFonts w:ascii="Times New Roman" w:eastAsia="Times New Roman" w:hAnsi="Times New Roman" w:cs="Times New Roman"/>
                <w:b/>
                <w:color w:val="202124"/>
                <w:sz w:val="20"/>
                <w:szCs w:val="20"/>
                <w:highlight w:val="white"/>
              </w:rPr>
            </w:pPr>
            <w:proofErr w:type="gramStart"/>
            <w:r w:rsidRPr="001140BE">
              <w:rPr>
                <w:rFonts w:ascii="Times New Roman" w:eastAsia="Times New Roman" w:hAnsi="Times New Roman" w:cs="Times New Roman"/>
                <w:b/>
                <w:color w:val="202124"/>
                <w:sz w:val="20"/>
                <w:szCs w:val="20"/>
                <w:highlight w:val="white"/>
              </w:rPr>
              <w:t>et</w:t>
            </w:r>
            <w:proofErr w:type="gram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Tefsîru'l</w:t>
            </w:r>
            <w:proofErr w:type="spell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Vâdıh</w:t>
            </w:r>
            <w:proofErr w:type="spellEnd"/>
            <w:r w:rsidRPr="001140BE">
              <w:rPr>
                <w:rFonts w:ascii="Times New Roman" w:eastAsia="Times New Roman" w:hAnsi="Times New Roman" w:cs="Times New Roman"/>
                <w:b/>
                <w:color w:val="202124"/>
                <w:sz w:val="20"/>
                <w:szCs w:val="20"/>
                <w:highlight w:val="white"/>
              </w:rPr>
              <w:t xml:space="preserve"> el-Müyesser' (</w:t>
            </w:r>
            <w:proofErr w:type="spellStart"/>
            <w:r w:rsidRPr="001140BE">
              <w:rPr>
                <w:rFonts w:ascii="Times New Roman" w:eastAsia="Times New Roman" w:hAnsi="Times New Roman" w:cs="Times New Roman"/>
                <w:b/>
                <w:color w:val="202124"/>
                <w:sz w:val="20"/>
                <w:szCs w:val="20"/>
                <w:highlight w:val="white"/>
              </w:rPr>
              <w:t>İsrâ</w:t>
            </w:r>
            <w:proofErr w:type="spellEnd"/>
            <w:r w:rsidRPr="001140BE">
              <w:rPr>
                <w:rFonts w:ascii="Times New Roman" w:eastAsia="Times New Roman" w:hAnsi="Times New Roman" w:cs="Times New Roman"/>
                <w:b/>
                <w:color w:val="202124"/>
                <w:sz w:val="20"/>
                <w:szCs w:val="20"/>
                <w:highlight w:val="white"/>
              </w:rPr>
              <w:t xml:space="preserve"> Sûresi 4 ve 8. </w:t>
            </w:r>
            <w:proofErr w:type="spellStart"/>
            <w:r w:rsidRPr="001140BE">
              <w:rPr>
                <w:rFonts w:ascii="Times New Roman" w:eastAsia="Times New Roman" w:hAnsi="Times New Roman" w:cs="Times New Roman"/>
                <w:b/>
                <w:color w:val="202124"/>
                <w:sz w:val="20"/>
                <w:szCs w:val="20"/>
                <w:highlight w:val="white"/>
              </w:rPr>
              <w:t>Âyetlerin</w:t>
            </w:r>
            <w:proofErr w:type="spellEnd"/>
            <w:r w:rsidRPr="001140BE">
              <w:rPr>
                <w:rFonts w:ascii="Times New Roman" w:eastAsia="Times New Roman" w:hAnsi="Times New Roman" w:cs="Times New Roman"/>
                <w:b/>
                <w:color w:val="202124"/>
                <w:sz w:val="20"/>
                <w:szCs w:val="20"/>
                <w:highlight w:val="white"/>
              </w:rPr>
              <w:t xml:space="preserve"> Tefsiri)</w:t>
            </w:r>
          </w:p>
          <w:p w14:paraId="54CC74E0"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42ACAA7D" w14:textId="77777777" w:rsidR="00A32939" w:rsidRPr="001140BE" w:rsidRDefault="00717D4D" w:rsidP="001140BE">
            <w:pPr>
              <w:pStyle w:val="ListeParagraf"/>
              <w:ind w:left="360"/>
              <w:jc w:val="both"/>
              <w:rPr>
                <w:rFonts w:ascii="Times New Roman" w:eastAsia="Times New Roman" w:hAnsi="Times New Roman" w:cs="Times New Roman"/>
                <w:i/>
                <w:color w:val="202124"/>
                <w:sz w:val="20"/>
                <w:szCs w:val="20"/>
                <w:highlight w:val="white"/>
              </w:rPr>
            </w:pPr>
            <w:proofErr w:type="gramStart"/>
            <w:r w:rsidRPr="001140BE">
              <w:rPr>
                <w:rFonts w:ascii="Times New Roman" w:eastAsia="Times New Roman" w:hAnsi="Times New Roman" w:cs="Times New Roman"/>
                <w:i/>
                <w:color w:val="202124"/>
                <w:sz w:val="20"/>
                <w:szCs w:val="20"/>
                <w:highlight w:val="white"/>
              </w:rPr>
              <w:t>et</w:t>
            </w:r>
            <w:proofErr w:type="gram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Tafsîru'l</w:t>
            </w:r>
            <w:proofErr w:type="spell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Vâdıh</w:t>
            </w:r>
            <w:proofErr w:type="spellEnd"/>
            <w:r w:rsidRPr="001140BE">
              <w:rPr>
                <w:rFonts w:ascii="Times New Roman" w:eastAsia="Times New Roman" w:hAnsi="Times New Roman" w:cs="Times New Roman"/>
                <w:i/>
                <w:color w:val="202124"/>
                <w:sz w:val="20"/>
                <w:szCs w:val="20"/>
                <w:highlight w:val="white"/>
              </w:rPr>
              <w:t xml:space="preserve"> el-Müyesser'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w:t>
            </w:r>
            <w:proofErr w:type="spellStart"/>
            <w:r w:rsidRPr="001140BE">
              <w:rPr>
                <w:rFonts w:ascii="Times New Roman" w:eastAsia="Times New Roman" w:hAnsi="Times New Roman" w:cs="Times New Roman"/>
                <w:i/>
                <w:color w:val="202124"/>
                <w:sz w:val="20"/>
                <w:szCs w:val="20"/>
                <w:highlight w:val="white"/>
              </w:rPr>
              <w:t>Interpretation</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4th </w:t>
            </w:r>
            <w:proofErr w:type="spellStart"/>
            <w:r w:rsidRPr="001140BE">
              <w:rPr>
                <w:rFonts w:ascii="Times New Roman" w:eastAsia="Times New Roman" w:hAnsi="Times New Roman" w:cs="Times New Roman"/>
                <w:i/>
                <w:color w:val="202124"/>
                <w:sz w:val="20"/>
                <w:szCs w:val="20"/>
                <w:highlight w:val="white"/>
              </w:rPr>
              <w:t>and</w:t>
            </w:r>
            <w:proofErr w:type="spellEnd"/>
            <w:r w:rsidRPr="001140BE">
              <w:rPr>
                <w:rFonts w:ascii="Times New Roman" w:eastAsia="Times New Roman" w:hAnsi="Times New Roman" w:cs="Times New Roman"/>
                <w:i/>
                <w:color w:val="202124"/>
                <w:sz w:val="20"/>
                <w:szCs w:val="20"/>
                <w:highlight w:val="white"/>
              </w:rPr>
              <w:t xml:space="preserve"> 8th </w:t>
            </w:r>
            <w:proofErr w:type="spellStart"/>
            <w:r w:rsidRPr="001140BE">
              <w:rPr>
                <w:rFonts w:ascii="Times New Roman" w:eastAsia="Times New Roman" w:hAnsi="Times New Roman" w:cs="Times New Roman"/>
                <w:i/>
                <w:color w:val="202124"/>
                <w:sz w:val="20"/>
                <w:szCs w:val="20"/>
                <w:highlight w:val="white"/>
              </w:rPr>
              <w:t>Verses</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Isra Sura)</w:t>
            </w:r>
          </w:p>
        </w:tc>
        <w:tc>
          <w:tcPr>
            <w:tcW w:w="3555" w:type="dxa"/>
            <w:shd w:val="clear" w:color="auto" w:fill="FFFFFF"/>
            <w:vAlign w:val="center"/>
          </w:tcPr>
          <w:p w14:paraId="75155393" w14:textId="77777777" w:rsidR="00A32939" w:rsidRPr="00C1676D" w:rsidRDefault="00717D4D" w:rsidP="00B82432">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proofErr w:type="gramStart"/>
            <w:r w:rsidRPr="00C1676D">
              <w:rPr>
                <w:rFonts w:ascii="Times New Roman" w:eastAsia="Times New Roman" w:hAnsi="Times New Roman" w:cs="Times New Roman"/>
                <w:b/>
                <w:color w:val="202124"/>
                <w:sz w:val="20"/>
                <w:szCs w:val="20"/>
                <w:highlight w:val="white"/>
              </w:rPr>
              <w:t>et</w:t>
            </w:r>
            <w:proofErr w:type="gram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Tefsîrü'l</w:t>
            </w:r>
            <w:proofErr w:type="spell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Vâdıh</w:t>
            </w:r>
            <w:proofErr w:type="spellEnd"/>
            <w:r w:rsidRPr="00C1676D">
              <w:rPr>
                <w:rFonts w:ascii="Times New Roman" w:eastAsia="Times New Roman" w:hAnsi="Times New Roman" w:cs="Times New Roman"/>
                <w:b/>
                <w:color w:val="202124"/>
                <w:sz w:val="20"/>
                <w:szCs w:val="20"/>
                <w:highlight w:val="white"/>
              </w:rPr>
              <w:t xml:space="preserve"> el-Müyesser'in tefsiri özelliklerini açıklar.</w:t>
            </w:r>
          </w:p>
          <w:p w14:paraId="4E342A42"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Explains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features</w:t>
            </w:r>
            <w:proofErr w:type="spellEnd"/>
            <w:r w:rsidRPr="00C1676D">
              <w:rPr>
                <w:rFonts w:ascii="Times New Roman" w:eastAsia="Times New Roman" w:hAnsi="Times New Roman" w:cs="Times New Roman"/>
                <w:i/>
                <w:color w:val="202124"/>
                <w:sz w:val="20"/>
                <w:szCs w:val="20"/>
                <w:highlight w:val="white"/>
              </w:rPr>
              <w:t xml:space="preserve"> of et-</w:t>
            </w:r>
            <w:proofErr w:type="spellStart"/>
            <w:r w:rsidRPr="00C1676D">
              <w:rPr>
                <w:rFonts w:ascii="Times New Roman" w:eastAsia="Times New Roman" w:hAnsi="Times New Roman" w:cs="Times New Roman"/>
                <w:i/>
                <w:color w:val="202124"/>
                <w:sz w:val="20"/>
                <w:szCs w:val="20"/>
                <w:highlight w:val="white"/>
              </w:rPr>
              <w:t>Tafsîrü'l</w:t>
            </w:r>
            <w:proofErr w:type="spellEnd"/>
            <w:r w:rsidRPr="00C1676D">
              <w:rPr>
                <w:rFonts w:ascii="Times New Roman" w:eastAsia="Times New Roman" w:hAnsi="Times New Roman" w:cs="Times New Roman"/>
                <w:i/>
                <w:color w:val="202124"/>
                <w:sz w:val="20"/>
                <w:szCs w:val="20"/>
                <w:highlight w:val="white"/>
              </w:rPr>
              <w:t>-</w:t>
            </w:r>
            <w:proofErr w:type="spellStart"/>
            <w:r w:rsidRPr="00C1676D">
              <w:rPr>
                <w:rFonts w:ascii="Times New Roman" w:eastAsia="Times New Roman" w:hAnsi="Times New Roman" w:cs="Times New Roman"/>
                <w:i/>
                <w:color w:val="202124"/>
                <w:sz w:val="20"/>
                <w:szCs w:val="20"/>
                <w:highlight w:val="white"/>
              </w:rPr>
              <w:t>Vâdıh</w:t>
            </w:r>
            <w:proofErr w:type="spellEnd"/>
            <w:r w:rsidRPr="00C1676D">
              <w:rPr>
                <w:rFonts w:ascii="Times New Roman" w:eastAsia="Times New Roman" w:hAnsi="Times New Roman" w:cs="Times New Roman"/>
                <w:i/>
                <w:color w:val="202124"/>
                <w:sz w:val="20"/>
                <w:szCs w:val="20"/>
                <w:highlight w:val="white"/>
              </w:rPr>
              <w:t xml:space="preserve"> el-</w:t>
            </w:r>
            <w:proofErr w:type="spellStart"/>
            <w:r w:rsidRPr="00C1676D">
              <w:rPr>
                <w:rFonts w:ascii="Times New Roman" w:eastAsia="Times New Roman" w:hAnsi="Times New Roman" w:cs="Times New Roman"/>
                <w:i/>
                <w:color w:val="202124"/>
                <w:sz w:val="20"/>
                <w:szCs w:val="20"/>
                <w:highlight w:val="white"/>
              </w:rPr>
              <w:t>Müyesser's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tafsir</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50C46CE8" w14:textId="77777777">
        <w:trPr>
          <w:trHeight w:val="186"/>
          <w:jc w:val="center"/>
        </w:trPr>
        <w:tc>
          <w:tcPr>
            <w:tcW w:w="1710" w:type="dxa"/>
            <w:vMerge/>
            <w:shd w:val="clear" w:color="auto" w:fill="FFFFFF"/>
            <w:vAlign w:val="center"/>
          </w:tcPr>
          <w:p w14:paraId="13E975C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E587AC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36A3D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DB49D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508FF1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52E3B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9AE18F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7005F52" w14:textId="2729BB4C" w:rsidR="00A32939" w:rsidRPr="001140BE" w:rsidRDefault="00717D4D">
            <w:pPr>
              <w:pStyle w:val="ListeParagraf"/>
              <w:numPr>
                <w:ilvl w:val="0"/>
                <w:numId w:val="48"/>
              </w:numPr>
              <w:jc w:val="both"/>
              <w:rPr>
                <w:rFonts w:ascii="Times New Roman" w:eastAsia="Times New Roman" w:hAnsi="Times New Roman" w:cs="Times New Roman"/>
                <w:b/>
                <w:color w:val="202124"/>
                <w:sz w:val="20"/>
                <w:szCs w:val="20"/>
                <w:highlight w:val="white"/>
              </w:rPr>
            </w:pPr>
            <w:proofErr w:type="gramStart"/>
            <w:r w:rsidRPr="001140BE">
              <w:rPr>
                <w:rFonts w:ascii="Times New Roman" w:eastAsia="Times New Roman" w:hAnsi="Times New Roman" w:cs="Times New Roman"/>
                <w:b/>
                <w:color w:val="202124"/>
                <w:sz w:val="20"/>
                <w:szCs w:val="20"/>
                <w:highlight w:val="white"/>
              </w:rPr>
              <w:t>et</w:t>
            </w:r>
            <w:proofErr w:type="gram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Tefsîru'l</w:t>
            </w:r>
            <w:proofErr w:type="spell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Vâdıh</w:t>
            </w:r>
            <w:proofErr w:type="spellEnd"/>
            <w:r w:rsidRPr="001140BE">
              <w:rPr>
                <w:rFonts w:ascii="Times New Roman" w:eastAsia="Times New Roman" w:hAnsi="Times New Roman" w:cs="Times New Roman"/>
                <w:b/>
                <w:color w:val="202124"/>
                <w:sz w:val="20"/>
                <w:szCs w:val="20"/>
                <w:highlight w:val="white"/>
              </w:rPr>
              <w:t xml:space="preserve"> el-Müyesser (</w:t>
            </w:r>
            <w:proofErr w:type="spellStart"/>
            <w:r w:rsidRPr="001140BE">
              <w:rPr>
                <w:rFonts w:ascii="Times New Roman" w:eastAsia="Times New Roman" w:hAnsi="Times New Roman" w:cs="Times New Roman"/>
                <w:b/>
                <w:color w:val="202124"/>
                <w:sz w:val="20"/>
                <w:szCs w:val="20"/>
                <w:highlight w:val="white"/>
              </w:rPr>
              <w:t>İsrâ</w:t>
            </w:r>
            <w:proofErr w:type="spellEnd"/>
            <w:r w:rsidRPr="001140BE">
              <w:rPr>
                <w:rFonts w:ascii="Times New Roman" w:eastAsia="Times New Roman" w:hAnsi="Times New Roman" w:cs="Times New Roman"/>
                <w:b/>
                <w:color w:val="202124"/>
                <w:sz w:val="20"/>
                <w:szCs w:val="20"/>
                <w:highlight w:val="white"/>
              </w:rPr>
              <w:t xml:space="preserve"> Sûresi 9 ve 12. </w:t>
            </w:r>
            <w:proofErr w:type="spellStart"/>
            <w:r w:rsidRPr="001140BE">
              <w:rPr>
                <w:rFonts w:ascii="Times New Roman" w:eastAsia="Times New Roman" w:hAnsi="Times New Roman" w:cs="Times New Roman"/>
                <w:b/>
                <w:color w:val="202124"/>
                <w:sz w:val="20"/>
                <w:szCs w:val="20"/>
                <w:highlight w:val="white"/>
              </w:rPr>
              <w:t>Âyetlerin</w:t>
            </w:r>
            <w:proofErr w:type="spellEnd"/>
            <w:r w:rsidRPr="001140BE">
              <w:rPr>
                <w:rFonts w:ascii="Times New Roman" w:eastAsia="Times New Roman" w:hAnsi="Times New Roman" w:cs="Times New Roman"/>
                <w:b/>
                <w:color w:val="202124"/>
                <w:sz w:val="20"/>
                <w:szCs w:val="20"/>
                <w:highlight w:val="white"/>
              </w:rPr>
              <w:t xml:space="preserve"> Tefsiri)</w:t>
            </w:r>
          </w:p>
          <w:p w14:paraId="4455B158"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26814DAB" w14:textId="77777777" w:rsidR="00A32939" w:rsidRPr="001140BE" w:rsidRDefault="00717D4D" w:rsidP="001140BE">
            <w:pPr>
              <w:pStyle w:val="ListeParagraf"/>
              <w:ind w:left="360"/>
              <w:jc w:val="both"/>
              <w:rPr>
                <w:rFonts w:ascii="Times New Roman" w:eastAsia="Times New Roman" w:hAnsi="Times New Roman" w:cs="Times New Roman"/>
                <w:i/>
                <w:color w:val="202124"/>
                <w:sz w:val="20"/>
                <w:szCs w:val="20"/>
                <w:highlight w:val="white"/>
              </w:rPr>
            </w:pPr>
            <w:proofErr w:type="gramStart"/>
            <w:r w:rsidRPr="001140BE">
              <w:rPr>
                <w:rFonts w:ascii="Times New Roman" w:eastAsia="Times New Roman" w:hAnsi="Times New Roman" w:cs="Times New Roman"/>
                <w:i/>
                <w:color w:val="202124"/>
                <w:sz w:val="20"/>
                <w:szCs w:val="20"/>
                <w:highlight w:val="white"/>
              </w:rPr>
              <w:t>et</w:t>
            </w:r>
            <w:proofErr w:type="gram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Tafsîru'l</w:t>
            </w:r>
            <w:proofErr w:type="spell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Vâdıh</w:t>
            </w:r>
            <w:proofErr w:type="spellEnd"/>
            <w:r w:rsidRPr="001140BE">
              <w:rPr>
                <w:rFonts w:ascii="Times New Roman" w:eastAsia="Times New Roman" w:hAnsi="Times New Roman" w:cs="Times New Roman"/>
                <w:i/>
                <w:color w:val="202124"/>
                <w:sz w:val="20"/>
                <w:szCs w:val="20"/>
                <w:highlight w:val="white"/>
              </w:rPr>
              <w:t xml:space="preserve"> el-Müyesser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w:t>
            </w:r>
            <w:proofErr w:type="spellStart"/>
            <w:r w:rsidRPr="001140BE">
              <w:rPr>
                <w:rFonts w:ascii="Times New Roman" w:eastAsia="Times New Roman" w:hAnsi="Times New Roman" w:cs="Times New Roman"/>
                <w:i/>
                <w:color w:val="202124"/>
                <w:sz w:val="20"/>
                <w:szCs w:val="20"/>
                <w:highlight w:val="white"/>
              </w:rPr>
              <w:t>Interpretation</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9th </w:t>
            </w:r>
            <w:proofErr w:type="spellStart"/>
            <w:r w:rsidRPr="001140BE">
              <w:rPr>
                <w:rFonts w:ascii="Times New Roman" w:eastAsia="Times New Roman" w:hAnsi="Times New Roman" w:cs="Times New Roman"/>
                <w:i/>
                <w:color w:val="202124"/>
                <w:sz w:val="20"/>
                <w:szCs w:val="20"/>
                <w:highlight w:val="white"/>
              </w:rPr>
              <w:t>and</w:t>
            </w:r>
            <w:proofErr w:type="spellEnd"/>
            <w:r w:rsidRPr="001140BE">
              <w:rPr>
                <w:rFonts w:ascii="Times New Roman" w:eastAsia="Times New Roman" w:hAnsi="Times New Roman" w:cs="Times New Roman"/>
                <w:i/>
                <w:color w:val="202124"/>
                <w:sz w:val="20"/>
                <w:szCs w:val="20"/>
                <w:highlight w:val="white"/>
              </w:rPr>
              <w:t xml:space="preserve"> 12th </w:t>
            </w:r>
            <w:proofErr w:type="spellStart"/>
            <w:r w:rsidRPr="001140BE">
              <w:rPr>
                <w:rFonts w:ascii="Times New Roman" w:eastAsia="Times New Roman" w:hAnsi="Times New Roman" w:cs="Times New Roman"/>
                <w:i/>
                <w:color w:val="202124"/>
                <w:sz w:val="20"/>
                <w:szCs w:val="20"/>
                <w:highlight w:val="white"/>
              </w:rPr>
              <w:t>Verses</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Isra </w:t>
            </w:r>
            <w:proofErr w:type="spellStart"/>
            <w:r w:rsidRPr="001140BE">
              <w:rPr>
                <w:rFonts w:ascii="Times New Roman" w:eastAsia="Times New Roman" w:hAnsi="Times New Roman" w:cs="Times New Roman"/>
                <w:i/>
                <w:color w:val="202124"/>
                <w:sz w:val="20"/>
                <w:szCs w:val="20"/>
                <w:highlight w:val="white"/>
              </w:rPr>
              <w:t>Surah</w:t>
            </w:r>
            <w:proofErr w:type="spellEnd"/>
            <w:r w:rsidRPr="001140BE">
              <w:rPr>
                <w:rFonts w:ascii="Times New Roman" w:eastAsia="Times New Roman" w:hAnsi="Times New Roman" w:cs="Times New Roman"/>
                <w:i/>
                <w:color w:val="202124"/>
                <w:sz w:val="20"/>
                <w:szCs w:val="20"/>
                <w:highlight w:val="white"/>
              </w:rPr>
              <w:t>)</w:t>
            </w:r>
          </w:p>
        </w:tc>
        <w:tc>
          <w:tcPr>
            <w:tcW w:w="3555" w:type="dxa"/>
            <w:shd w:val="clear" w:color="auto" w:fill="FFFFFF"/>
            <w:vAlign w:val="center"/>
          </w:tcPr>
          <w:p w14:paraId="498D64A6"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proofErr w:type="gramStart"/>
            <w:r w:rsidRPr="00C1676D">
              <w:rPr>
                <w:rFonts w:ascii="Times New Roman" w:eastAsia="Times New Roman" w:hAnsi="Times New Roman" w:cs="Times New Roman"/>
                <w:b/>
                <w:color w:val="202124"/>
                <w:sz w:val="20"/>
                <w:szCs w:val="20"/>
                <w:highlight w:val="white"/>
              </w:rPr>
              <w:t>et</w:t>
            </w:r>
            <w:proofErr w:type="gram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Tefsîrü'l</w:t>
            </w:r>
            <w:proofErr w:type="spell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Vâdıh</w:t>
            </w:r>
            <w:proofErr w:type="spellEnd"/>
            <w:r w:rsidRPr="00C1676D">
              <w:rPr>
                <w:rFonts w:ascii="Times New Roman" w:eastAsia="Times New Roman" w:hAnsi="Times New Roman" w:cs="Times New Roman"/>
                <w:b/>
                <w:color w:val="202124"/>
                <w:sz w:val="20"/>
                <w:szCs w:val="20"/>
                <w:highlight w:val="white"/>
              </w:rPr>
              <w:t xml:space="preserve"> el-Müyesser adlı tefsir bağlamında </w:t>
            </w:r>
            <w:proofErr w:type="spellStart"/>
            <w:r w:rsidRPr="00C1676D">
              <w:rPr>
                <w:rFonts w:ascii="Times New Roman" w:eastAsia="Times New Roman" w:hAnsi="Times New Roman" w:cs="Times New Roman"/>
                <w:b/>
                <w:color w:val="202124"/>
                <w:sz w:val="20"/>
                <w:szCs w:val="20"/>
                <w:highlight w:val="white"/>
              </w:rPr>
              <w:t>İsrâ</w:t>
            </w:r>
            <w:proofErr w:type="spellEnd"/>
            <w:r w:rsidRPr="00C1676D">
              <w:rPr>
                <w:rFonts w:ascii="Times New Roman" w:eastAsia="Times New Roman" w:hAnsi="Times New Roman" w:cs="Times New Roman"/>
                <w:b/>
                <w:color w:val="202124"/>
                <w:sz w:val="20"/>
                <w:szCs w:val="20"/>
                <w:highlight w:val="white"/>
              </w:rPr>
              <w:t xml:space="preserve"> suresinin içeriğini kavrar.</w:t>
            </w:r>
          </w:p>
          <w:p w14:paraId="505B11BD"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lastRenderedPageBreak/>
              <w:t>Comprehends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content</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Isra </w:t>
            </w:r>
            <w:proofErr w:type="spellStart"/>
            <w:r w:rsidRPr="00C1676D">
              <w:rPr>
                <w:rFonts w:ascii="Times New Roman" w:eastAsia="Times New Roman" w:hAnsi="Times New Roman" w:cs="Times New Roman"/>
                <w:i/>
                <w:color w:val="202124"/>
                <w:sz w:val="20"/>
                <w:szCs w:val="20"/>
                <w:highlight w:val="white"/>
              </w:rPr>
              <w:t>Surah</w:t>
            </w:r>
            <w:proofErr w:type="spellEnd"/>
            <w:r w:rsidRPr="00C1676D">
              <w:rPr>
                <w:rFonts w:ascii="Times New Roman" w:eastAsia="Times New Roman" w:hAnsi="Times New Roman" w:cs="Times New Roman"/>
                <w:i/>
                <w:color w:val="202124"/>
                <w:sz w:val="20"/>
                <w:szCs w:val="20"/>
                <w:highlight w:val="white"/>
              </w:rPr>
              <w:t xml:space="preserve"> in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context</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tafsir</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called</w:t>
            </w:r>
            <w:proofErr w:type="spellEnd"/>
            <w:r w:rsidRPr="00C1676D">
              <w:rPr>
                <w:rFonts w:ascii="Times New Roman" w:eastAsia="Times New Roman" w:hAnsi="Times New Roman" w:cs="Times New Roman"/>
                <w:i/>
                <w:color w:val="202124"/>
                <w:sz w:val="20"/>
                <w:szCs w:val="20"/>
                <w:highlight w:val="white"/>
              </w:rPr>
              <w:t xml:space="preserve"> et-</w:t>
            </w:r>
            <w:proofErr w:type="spellStart"/>
            <w:r w:rsidRPr="00C1676D">
              <w:rPr>
                <w:rFonts w:ascii="Times New Roman" w:eastAsia="Times New Roman" w:hAnsi="Times New Roman" w:cs="Times New Roman"/>
                <w:i/>
                <w:color w:val="202124"/>
                <w:sz w:val="20"/>
                <w:szCs w:val="20"/>
                <w:highlight w:val="white"/>
              </w:rPr>
              <w:t>Tafsîrü'l</w:t>
            </w:r>
            <w:proofErr w:type="spellEnd"/>
            <w:r w:rsidRPr="00C1676D">
              <w:rPr>
                <w:rFonts w:ascii="Times New Roman" w:eastAsia="Times New Roman" w:hAnsi="Times New Roman" w:cs="Times New Roman"/>
                <w:i/>
                <w:color w:val="202124"/>
                <w:sz w:val="20"/>
                <w:szCs w:val="20"/>
                <w:highlight w:val="white"/>
              </w:rPr>
              <w:t>-</w:t>
            </w:r>
            <w:proofErr w:type="spellStart"/>
            <w:r w:rsidRPr="00C1676D">
              <w:rPr>
                <w:rFonts w:ascii="Times New Roman" w:eastAsia="Times New Roman" w:hAnsi="Times New Roman" w:cs="Times New Roman"/>
                <w:i/>
                <w:color w:val="202124"/>
                <w:sz w:val="20"/>
                <w:szCs w:val="20"/>
                <w:highlight w:val="white"/>
              </w:rPr>
              <w:t>Vâdıh</w:t>
            </w:r>
            <w:proofErr w:type="spellEnd"/>
            <w:r w:rsidRPr="00C1676D">
              <w:rPr>
                <w:rFonts w:ascii="Times New Roman" w:eastAsia="Times New Roman" w:hAnsi="Times New Roman" w:cs="Times New Roman"/>
                <w:i/>
                <w:color w:val="202124"/>
                <w:sz w:val="20"/>
                <w:szCs w:val="20"/>
                <w:highlight w:val="white"/>
              </w:rPr>
              <w:t xml:space="preserve"> el-Müyesser.</w:t>
            </w:r>
          </w:p>
        </w:tc>
      </w:tr>
      <w:tr w:rsidR="00A32939" w:rsidRPr="00C1676D" w14:paraId="26AFFDC2" w14:textId="77777777">
        <w:trPr>
          <w:trHeight w:val="186"/>
          <w:jc w:val="center"/>
        </w:trPr>
        <w:tc>
          <w:tcPr>
            <w:tcW w:w="1710" w:type="dxa"/>
            <w:vMerge/>
            <w:shd w:val="clear" w:color="auto" w:fill="FFFFFF"/>
            <w:vAlign w:val="center"/>
          </w:tcPr>
          <w:p w14:paraId="1A92D3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DCF740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AA41F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55DC4C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95281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D362DC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285F7F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8878B90" w14:textId="7001AD60" w:rsidR="00A32939" w:rsidRPr="001140BE" w:rsidRDefault="00717D4D">
            <w:pPr>
              <w:pStyle w:val="ListeParagraf"/>
              <w:numPr>
                <w:ilvl w:val="0"/>
                <w:numId w:val="48"/>
              </w:numPr>
              <w:jc w:val="both"/>
              <w:rPr>
                <w:rFonts w:ascii="Times New Roman" w:eastAsia="Times New Roman" w:hAnsi="Times New Roman" w:cs="Times New Roman"/>
                <w:b/>
                <w:color w:val="202124"/>
                <w:sz w:val="20"/>
                <w:szCs w:val="20"/>
                <w:highlight w:val="white"/>
              </w:rPr>
            </w:pPr>
            <w:proofErr w:type="gramStart"/>
            <w:r w:rsidRPr="001140BE">
              <w:rPr>
                <w:rFonts w:ascii="Times New Roman" w:eastAsia="Times New Roman" w:hAnsi="Times New Roman" w:cs="Times New Roman"/>
                <w:b/>
                <w:color w:val="202124"/>
                <w:sz w:val="20"/>
                <w:szCs w:val="20"/>
                <w:highlight w:val="white"/>
              </w:rPr>
              <w:t>et</w:t>
            </w:r>
            <w:proofErr w:type="gram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Tefsîru'l</w:t>
            </w:r>
            <w:proofErr w:type="spell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Vâdıh</w:t>
            </w:r>
            <w:proofErr w:type="spellEnd"/>
            <w:r w:rsidRPr="001140BE">
              <w:rPr>
                <w:rFonts w:ascii="Times New Roman" w:eastAsia="Times New Roman" w:hAnsi="Times New Roman" w:cs="Times New Roman"/>
                <w:b/>
                <w:color w:val="202124"/>
                <w:sz w:val="20"/>
                <w:szCs w:val="20"/>
                <w:highlight w:val="white"/>
              </w:rPr>
              <w:t xml:space="preserve"> el-Müyesser (</w:t>
            </w:r>
            <w:proofErr w:type="spellStart"/>
            <w:r w:rsidRPr="001140BE">
              <w:rPr>
                <w:rFonts w:ascii="Times New Roman" w:eastAsia="Times New Roman" w:hAnsi="Times New Roman" w:cs="Times New Roman"/>
                <w:b/>
                <w:color w:val="202124"/>
                <w:sz w:val="20"/>
                <w:szCs w:val="20"/>
                <w:highlight w:val="white"/>
              </w:rPr>
              <w:t>İsrâ</w:t>
            </w:r>
            <w:proofErr w:type="spellEnd"/>
            <w:r w:rsidRPr="001140BE">
              <w:rPr>
                <w:rFonts w:ascii="Times New Roman" w:eastAsia="Times New Roman" w:hAnsi="Times New Roman" w:cs="Times New Roman"/>
                <w:b/>
                <w:color w:val="202124"/>
                <w:sz w:val="20"/>
                <w:szCs w:val="20"/>
                <w:highlight w:val="white"/>
              </w:rPr>
              <w:t xml:space="preserve"> Sûresi 13 ve 20. </w:t>
            </w:r>
            <w:proofErr w:type="spellStart"/>
            <w:r w:rsidRPr="001140BE">
              <w:rPr>
                <w:rFonts w:ascii="Times New Roman" w:eastAsia="Times New Roman" w:hAnsi="Times New Roman" w:cs="Times New Roman"/>
                <w:b/>
                <w:color w:val="202124"/>
                <w:sz w:val="20"/>
                <w:szCs w:val="20"/>
                <w:highlight w:val="white"/>
              </w:rPr>
              <w:t>Âyetlerin</w:t>
            </w:r>
            <w:proofErr w:type="spellEnd"/>
            <w:r w:rsidRPr="001140BE">
              <w:rPr>
                <w:rFonts w:ascii="Times New Roman" w:eastAsia="Times New Roman" w:hAnsi="Times New Roman" w:cs="Times New Roman"/>
                <w:b/>
                <w:color w:val="202124"/>
                <w:sz w:val="20"/>
                <w:szCs w:val="20"/>
                <w:highlight w:val="white"/>
              </w:rPr>
              <w:t xml:space="preserve"> Tefsiri)</w:t>
            </w:r>
          </w:p>
          <w:p w14:paraId="7301E74E"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2B138CEE" w14:textId="77777777" w:rsidR="00A32939" w:rsidRPr="001140BE" w:rsidRDefault="00717D4D" w:rsidP="001140BE">
            <w:pPr>
              <w:pStyle w:val="ListeParagraf"/>
              <w:ind w:left="360"/>
              <w:jc w:val="both"/>
              <w:rPr>
                <w:rFonts w:ascii="Times New Roman" w:eastAsia="Times New Roman" w:hAnsi="Times New Roman" w:cs="Times New Roman"/>
                <w:i/>
                <w:color w:val="202124"/>
                <w:sz w:val="20"/>
                <w:szCs w:val="20"/>
                <w:highlight w:val="white"/>
              </w:rPr>
            </w:pPr>
            <w:proofErr w:type="gramStart"/>
            <w:r w:rsidRPr="001140BE">
              <w:rPr>
                <w:rFonts w:ascii="Times New Roman" w:eastAsia="Times New Roman" w:hAnsi="Times New Roman" w:cs="Times New Roman"/>
                <w:i/>
                <w:color w:val="202124"/>
                <w:sz w:val="20"/>
                <w:szCs w:val="20"/>
                <w:highlight w:val="white"/>
              </w:rPr>
              <w:t>et</w:t>
            </w:r>
            <w:proofErr w:type="gram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Tafsîru'l</w:t>
            </w:r>
            <w:proofErr w:type="spell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Vâdıh</w:t>
            </w:r>
            <w:proofErr w:type="spellEnd"/>
            <w:r w:rsidRPr="001140BE">
              <w:rPr>
                <w:rFonts w:ascii="Times New Roman" w:eastAsia="Times New Roman" w:hAnsi="Times New Roman" w:cs="Times New Roman"/>
                <w:i/>
                <w:color w:val="202124"/>
                <w:sz w:val="20"/>
                <w:szCs w:val="20"/>
                <w:highlight w:val="white"/>
              </w:rPr>
              <w:t xml:space="preserve"> el-Müyesser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w:t>
            </w:r>
            <w:proofErr w:type="spellStart"/>
            <w:r w:rsidRPr="001140BE">
              <w:rPr>
                <w:rFonts w:ascii="Times New Roman" w:eastAsia="Times New Roman" w:hAnsi="Times New Roman" w:cs="Times New Roman"/>
                <w:i/>
                <w:color w:val="202124"/>
                <w:sz w:val="20"/>
                <w:szCs w:val="20"/>
                <w:highlight w:val="white"/>
              </w:rPr>
              <w:t>Interpretation</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13th </w:t>
            </w:r>
            <w:proofErr w:type="spellStart"/>
            <w:r w:rsidRPr="001140BE">
              <w:rPr>
                <w:rFonts w:ascii="Times New Roman" w:eastAsia="Times New Roman" w:hAnsi="Times New Roman" w:cs="Times New Roman"/>
                <w:i/>
                <w:color w:val="202124"/>
                <w:sz w:val="20"/>
                <w:szCs w:val="20"/>
                <w:highlight w:val="white"/>
              </w:rPr>
              <w:t>and</w:t>
            </w:r>
            <w:proofErr w:type="spellEnd"/>
            <w:r w:rsidRPr="001140BE">
              <w:rPr>
                <w:rFonts w:ascii="Times New Roman" w:eastAsia="Times New Roman" w:hAnsi="Times New Roman" w:cs="Times New Roman"/>
                <w:i/>
                <w:color w:val="202124"/>
                <w:sz w:val="20"/>
                <w:szCs w:val="20"/>
                <w:highlight w:val="white"/>
              </w:rPr>
              <w:t xml:space="preserve"> 20th </w:t>
            </w:r>
            <w:proofErr w:type="spellStart"/>
            <w:r w:rsidRPr="001140BE">
              <w:rPr>
                <w:rFonts w:ascii="Times New Roman" w:eastAsia="Times New Roman" w:hAnsi="Times New Roman" w:cs="Times New Roman"/>
                <w:i/>
                <w:color w:val="202124"/>
                <w:sz w:val="20"/>
                <w:szCs w:val="20"/>
                <w:highlight w:val="white"/>
              </w:rPr>
              <w:t>Verses</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Isra </w:t>
            </w:r>
            <w:proofErr w:type="spellStart"/>
            <w:r w:rsidRPr="001140BE">
              <w:rPr>
                <w:rFonts w:ascii="Times New Roman" w:eastAsia="Times New Roman" w:hAnsi="Times New Roman" w:cs="Times New Roman"/>
                <w:i/>
                <w:color w:val="202124"/>
                <w:sz w:val="20"/>
                <w:szCs w:val="20"/>
                <w:highlight w:val="white"/>
              </w:rPr>
              <w:t>Surah</w:t>
            </w:r>
            <w:proofErr w:type="spellEnd"/>
            <w:r w:rsidRPr="001140BE">
              <w:rPr>
                <w:rFonts w:ascii="Times New Roman" w:eastAsia="Times New Roman" w:hAnsi="Times New Roman" w:cs="Times New Roman"/>
                <w:i/>
                <w:color w:val="202124"/>
                <w:sz w:val="20"/>
                <w:szCs w:val="20"/>
                <w:highlight w:val="white"/>
              </w:rPr>
              <w:t>)</w:t>
            </w:r>
          </w:p>
        </w:tc>
        <w:tc>
          <w:tcPr>
            <w:tcW w:w="3555" w:type="dxa"/>
            <w:shd w:val="clear" w:color="auto" w:fill="FFFFFF"/>
            <w:vAlign w:val="center"/>
          </w:tcPr>
          <w:p w14:paraId="28124806"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proofErr w:type="gramStart"/>
            <w:r w:rsidRPr="00C1676D">
              <w:rPr>
                <w:rFonts w:ascii="Times New Roman" w:eastAsia="Times New Roman" w:hAnsi="Times New Roman" w:cs="Times New Roman"/>
                <w:b/>
                <w:color w:val="202124"/>
                <w:sz w:val="20"/>
                <w:szCs w:val="20"/>
                <w:highlight w:val="white"/>
              </w:rPr>
              <w:t>et</w:t>
            </w:r>
            <w:proofErr w:type="gram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Tefsîrü'l</w:t>
            </w:r>
            <w:proofErr w:type="spell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Vâdıh</w:t>
            </w:r>
            <w:proofErr w:type="spellEnd"/>
            <w:r w:rsidRPr="00C1676D">
              <w:rPr>
                <w:rFonts w:ascii="Times New Roman" w:eastAsia="Times New Roman" w:hAnsi="Times New Roman" w:cs="Times New Roman"/>
                <w:b/>
                <w:color w:val="202124"/>
                <w:sz w:val="20"/>
                <w:szCs w:val="20"/>
                <w:highlight w:val="white"/>
              </w:rPr>
              <w:t xml:space="preserve"> el-Müyesser adlı tefsir bağlamında </w:t>
            </w:r>
            <w:proofErr w:type="spellStart"/>
            <w:r w:rsidRPr="00C1676D">
              <w:rPr>
                <w:rFonts w:ascii="Times New Roman" w:eastAsia="Times New Roman" w:hAnsi="Times New Roman" w:cs="Times New Roman"/>
                <w:b/>
                <w:color w:val="202124"/>
                <w:sz w:val="20"/>
                <w:szCs w:val="20"/>
                <w:highlight w:val="white"/>
              </w:rPr>
              <w:t>İsra</w:t>
            </w:r>
            <w:proofErr w:type="spellEnd"/>
            <w:r w:rsidRPr="00C1676D">
              <w:rPr>
                <w:rFonts w:ascii="Times New Roman" w:eastAsia="Times New Roman" w:hAnsi="Times New Roman" w:cs="Times New Roman"/>
                <w:b/>
                <w:color w:val="202124"/>
                <w:sz w:val="20"/>
                <w:szCs w:val="20"/>
                <w:highlight w:val="white"/>
              </w:rPr>
              <w:t xml:space="preserve"> suresi 1 ve 111. ayetleri açıklar.</w:t>
            </w:r>
          </w:p>
          <w:p w14:paraId="6061E58B"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Explains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1st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111th </w:t>
            </w:r>
            <w:proofErr w:type="spellStart"/>
            <w:r w:rsidRPr="00C1676D">
              <w:rPr>
                <w:rFonts w:ascii="Times New Roman" w:eastAsia="Times New Roman" w:hAnsi="Times New Roman" w:cs="Times New Roman"/>
                <w:i/>
                <w:color w:val="202124"/>
                <w:sz w:val="20"/>
                <w:szCs w:val="20"/>
                <w:highlight w:val="white"/>
              </w:rPr>
              <w:t>verses</w:t>
            </w:r>
            <w:proofErr w:type="spellEnd"/>
            <w:r w:rsidRPr="00C1676D">
              <w:rPr>
                <w:rFonts w:ascii="Times New Roman" w:eastAsia="Times New Roman" w:hAnsi="Times New Roman" w:cs="Times New Roman"/>
                <w:i/>
                <w:color w:val="202124"/>
                <w:sz w:val="20"/>
                <w:szCs w:val="20"/>
                <w:highlight w:val="white"/>
              </w:rPr>
              <w:t xml:space="preserve"> of Isra Sura in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context</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exegesis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named</w:t>
            </w:r>
            <w:proofErr w:type="spellEnd"/>
            <w:r w:rsidRPr="00C1676D">
              <w:rPr>
                <w:rFonts w:ascii="Times New Roman" w:eastAsia="Times New Roman" w:hAnsi="Times New Roman" w:cs="Times New Roman"/>
                <w:i/>
                <w:color w:val="202124"/>
                <w:sz w:val="20"/>
                <w:szCs w:val="20"/>
                <w:highlight w:val="white"/>
              </w:rPr>
              <w:t xml:space="preserve"> et-</w:t>
            </w:r>
            <w:proofErr w:type="spellStart"/>
            <w:r w:rsidRPr="00C1676D">
              <w:rPr>
                <w:rFonts w:ascii="Times New Roman" w:eastAsia="Times New Roman" w:hAnsi="Times New Roman" w:cs="Times New Roman"/>
                <w:i/>
                <w:color w:val="202124"/>
                <w:sz w:val="20"/>
                <w:szCs w:val="20"/>
                <w:highlight w:val="white"/>
              </w:rPr>
              <w:t>Tafsîrü'l</w:t>
            </w:r>
            <w:proofErr w:type="spellEnd"/>
            <w:r w:rsidRPr="00C1676D">
              <w:rPr>
                <w:rFonts w:ascii="Times New Roman" w:eastAsia="Times New Roman" w:hAnsi="Times New Roman" w:cs="Times New Roman"/>
                <w:i/>
                <w:color w:val="202124"/>
                <w:sz w:val="20"/>
                <w:szCs w:val="20"/>
                <w:highlight w:val="white"/>
              </w:rPr>
              <w:t>-</w:t>
            </w:r>
            <w:proofErr w:type="spellStart"/>
            <w:r w:rsidRPr="00C1676D">
              <w:rPr>
                <w:rFonts w:ascii="Times New Roman" w:eastAsia="Times New Roman" w:hAnsi="Times New Roman" w:cs="Times New Roman"/>
                <w:i/>
                <w:color w:val="202124"/>
                <w:sz w:val="20"/>
                <w:szCs w:val="20"/>
                <w:highlight w:val="white"/>
              </w:rPr>
              <w:t>Vâdıh</w:t>
            </w:r>
            <w:proofErr w:type="spellEnd"/>
            <w:r w:rsidRPr="00C1676D">
              <w:rPr>
                <w:rFonts w:ascii="Times New Roman" w:eastAsia="Times New Roman" w:hAnsi="Times New Roman" w:cs="Times New Roman"/>
                <w:i/>
                <w:color w:val="202124"/>
                <w:sz w:val="20"/>
                <w:szCs w:val="20"/>
                <w:highlight w:val="white"/>
              </w:rPr>
              <w:t xml:space="preserve"> el-Müyesser.</w:t>
            </w:r>
          </w:p>
        </w:tc>
      </w:tr>
      <w:tr w:rsidR="00A32939" w:rsidRPr="00C1676D" w14:paraId="6F5E1E12" w14:textId="77777777">
        <w:trPr>
          <w:trHeight w:val="186"/>
          <w:jc w:val="center"/>
        </w:trPr>
        <w:tc>
          <w:tcPr>
            <w:tcW w:w="1710" w:type="dxa"/>
            <w:vMerge/>
            <w:shd w:val="clear" w:color="auto" w:fill="FFFFFF"/>
            <w:vAlign w:val="center"/>
          </w:tcPr>
          <w:p w14:paraId="48A6C3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0A355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500FA9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19ACDB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D2FBA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0C76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825483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9513B6D" w14:textId="0B651F4F" w:rsidR="00A32939" w:rsidRPr="001140BE" w:rsidRDefault="00717D4D">
            <w:pPr>
              <w:pStyle w:val="ListeParagraf"/>
              <w:numPr>
                <w:ilvl w:val="0"/>
                <w:numId w:val="48"/>
              </w:numPr>
              <w:jc w:val="both"/>
              <w:rPr>
                <w:rFonts w:ascii="Times New Roman" w:eastAsia="Times New Roman" w:hAnsi="Times New Roman" w:cs="Times New Roman"/>
                <w:b/>
                <w:color w:val="202124"/>
                <w:sz w:val="20"/>
                <w:szCs w:val="20"/>
                <w:highlight w:val="white"/>
              </w:rPr>
            </w:pPr>
            <w:proofErr w:type="gramStart"/>
            <w:r w:rsidRPr="001140BE">
              <w:rPr>
                <w:rFonts w:ascii="Times New Roman" w:eastAsia="Times New Roman" w:hAnsi="Times New Roman" w:cs="Times New Roman"/>
                <w:b/>
                <w:color w:val="202124"/>
                <w:sz w:val="20"/>
                <w:szCs w:val="20"/>
                <w:highlight w:val="white"/>
              </w:rPr>
              <w:t>et</w:t>
            </w:r>
            <w:proofErr w:type="gram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Tefsîru'l</w:t>
            </w:r>
            <w:proofErr w:type="spell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Vâdıh</w:t>
            </w:r>
            <w:proofErr w:type="spellEnd"/>
            <w:r w:rsidRPr="001140BE">
              <w:rPr>
                <w:rFonts w:ascii="Times New Roman" w:eastAsia="Times New Roman" w:hAnsi="Times New Roman" w:cs="Times New Roman"/>
                <w:b/>
                <w:color w:val="202124"/>
                <w:sz w:val="20"/>
                <w:szCs w:val="20"/>
                <w:highlight w:val="white"/>
              </w:rPr>
              <w:t xml:space="preserve"> el-Müyesser (</w:t>
            </w:r>
            <w:proofErr w:type="spellStart"/>
            <w:r w:rsidRPr="001140BE">
              <w:rPr>
                <w:rFonts w:ascii="Times New Roman" w:eastAsia="Times New Roman" w:hAnsi="Times New Roman" w:cs="Times New Roman"/>
                <w:b/>
                <w:color w:val="202124"/>
                <w:sz w:val="20"/>
                <w:szCs w:val="20"/>
                <w:highlight w:val="white"/>
              </w:rPr>
              <w:t>İsrâ</w:t>
            </w:r>
            <w:proofErr w:type="spellEnd"/>
            <w:r w:rsidRPr="001140BE">
              <w:rPr>
                <w:rFonts w:ascii="Times New Roman" w:eastAsia="Times New Roman" w:hAnsi="Times New Roman" w:cs="Times New Roman"/>
                <w:b/>
                <w:color w:val="202124"/>
                <w:sz w:val="20"/>
                <w:szCs w:val="20"/>
                <w:highlight w:val="white"/>
              </w:rPr>
              <w:t xml:space="preserve"> Sûresi 20 ve 24. </w:t>
            </w:r>
            <w:proofErr w:type="spellStart"/>
            <w:r w:rsidRPr="001140BE">
              <w:rPr>
                <w:rFonts w:ascii="Times New Roman" w:eastAsia="Times New Roman" w:hAnsi="Times New Roman" w:cs="Times New Roman"/>
                <w:b/>
                <w:color w:val="202124"/>
                <w:sz w:val="20"/>
                <w:szCs w:val="20"/>
                <w:highlight w:val="white"/>
              </w:rPr>
              <w:t>Âyetlerin</w:t>
            </w:r>
            <w:proofErr w:type="spellEnd"/>
            <w:r w:rsidRPr="001140BE">
              <w:rPr>
                <w:rFonts w:ascii="Times New Roman" w:eastAsia="Times New Roman" w:hAnsi="Times New Roman" w:cs="Times New Roman"/>
                <w:b/>
                <w:color w:val="202124"/>
                <w:sz w:val="20"/>
                <w:szCs w:val="20"/>
                <w:highlight w:val="white"/>
              </w:rPr>
              <w:t xml:space="preserve"> Tefsiri)</w:t>
            </w:r>
          </w:p>
          <w:p w14:paraId="1C61BAB0"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6C43AF9A" w14:textId="77777777" w:rsidR="00A32939" w:rsidRPr="001140BE" w:rsidRDefault="00717D4D" w:rsidP="001140BE">
            <w:pPr>
              <w:pStyle w:val="ListeParagraf"/>
              <w:ind w:left="360"/>
              <w:jc w:val="both"/>
              <w:rPr>
                <w:rFonts w:ascii="Times New Roman" w:eastAsia="Times New Roman" w:hAnsi="Times New Roman" w:cs="Times New Roman"/>
                <w:i/>
                <w:color w:val="202124"/>
                <w:sz w:val="20"/>
                <w:szCs w:val="20"/>
                <w:highlight w:val="white"/>
              </w:rPr>
            </w:pPr>
            <w:proofErr w:type="gramStart"/>
            <w:r w:rsidRPr="001140BE">
              <w:rPr>
                <w:rFonts w:ascii="Times New Roman" w:eastAsia="Times New Roman" w:hAnsi="Times New Roman" w:cs="Times New Roman"/>
                <w:i/>
                <w:color w:val="202124"/>
                <w:sz w:val="20"/>
                <w:szCs w:val="20"/>
                <w:highlight w:val="white"/>
              </w:rPr>
              <w:t>et</w:t>
            </w:r>
            <w:proofErr w:type="gram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Tafsîru'l</w:t>
            </w:r>
            <w:proofErr w:type="spell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Vâdıh</w:t>
            </w:r>
            <w:proofErr w:type="spellEnd"/>
            <w:r w:rsidRPr="001140BE">
              <w:rPr>
                <w:rFonts w:ascii="Times New Roman" w:eastAsia="Times New Roman" w:hAnsi="Times New Roman" w:cs="Times New Roman"/>
                <w:i/>
                <w:color w:val="202124"/>
                <w:sz w:val="20"/>
                <w:szCs w:val="20"/>
                <w:highlight w:val="white"/>
              </w:rPr>
              <w:t xml:space="preserve"> el-Müyesser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w:t>
            </w:r>
            <w:proofErr w:type="spellStart"/>
            <w:r w:rsidRPr="001140BE">
              <w:rPr>
                <w:rFonts w:ascii="Times New Roman" w:eastAsia="Times New Roman" w:hAnsi="Times New Roman" w:cs="Times New Roman"/>
                <w:i/>
                <w:color w:val="202124"/>
                <w:sz w:val="20"/>
                <w:szCs w:val="20"/>
                <w:highlight w:val="white"/>
              </w:rPr>
              <w:t>Interpretation</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20th </w:t>
            </w:r>
            <w:proofErr w:type="spellStart"/>
            <w:r w:rsidRPr="001140BE">
              <w:rPr>
                <w:rFonts w:ascii="Times New Roman" w:eastAsia="Times New Roman" w:hAnsi="Times New Roman" w:cs="Times New Roman"/>
                <w:i/>
                <w:color w:val="202124"/>
                <w:sz w:val="20"/>
                <w:szCs w:val="20"/>
                <w:highlight w:val="white"/>
              </w:rPr>
              <w:t>and</w:t>
            </w:r>
            <w:proofErr w:type="spellEnd"/>
            <w:r w:rsidRPr="001140BE">
              <w:rPr>
                <w:rFonts w:ascii="Times New Roman" w:eastAsia="Times New Roman" w:hAnsi="Times New Roman" w:cs="Times New Roman"/>
                <w:i/>
                <w:color w:val="202124"/>
                <w:sz w:val="20"/>
                <w:szCs w:val="20"/>
                <w:highlight w:val="white"/>
              </w:rPr>
              <w:t xml:space="preserve"> 24th </w:t>
            </w:r>
            <w:proofErr w:type="spellStart"/>
            <w:r w:rsidRPr="001140BE">
              <w:rPr>
                <w:rFonts w:ascii="Times New Roman" w:eastAsia="Times New Roman" w:hAnsi="Times New Roman" w:cs="Times New Roman"/>
                <w:i/>
                <w:color w:val="202124"/>
                <w:sz w:val="20"/>
                <w:szCs w:val="20"/>
                <w:highlight w:val="white"/>
              </w:rPr>
              <w:t>Verses</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Isra </w:t>
            </w:r>
            <w:proofErr w:type="spellStart"/>
            <w:r w:rsidRPr="001140BE">
              <w:rPr>
                <w:rFonts w:ascii="Times New Roman" w:eastAsia="Times New Roman" w:hAnsi="Times New Roman" w:cs="Times New Roman"/>
                <w:i/>
                <w:color w:val="202124"/>
                <w:sz w:val="20"/>
                <w:szCs w:val="20"/>
                <w:highlight w:val="white"/>
              </w:rPr>
              <w:t>Surah</w:t>
            </w:r>
            <w:proofErr w:type="spellEnd"/>
            <w:r w:rsidRPr="001140BE">
              <w:rPr>
                <w:rFonts w:ascii="Times New Roman" w:eastAsia="Times New Roman" w:hAnsi="Times New Roman" w:cs="Times New Roman"/>
                <w:i/>
                <w:color w:val="202124"/>
                <w:sz w:val="20"/>
                <w:szCs w:val="20"/>
                <w:highlight w:val="white"/>
              </w:rPr>
              <w:t>)</w:t>
            </w:r>
          </w:p>
        </w:tc>
        <w:tc>
          <w:tcPr>
            <w:tcW w:w="3555" w:type="dxa"/>
            <w:shd w:val="clear" w:color="auto" w:fill="FFFFFF"/>
            <w:vAlign w:val="center"/>
          </w:tcPr>
          <w:p w14:paraId="7BB49397"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proofErr w:type="gramStart"/>
            <w:r w:rsidRPr="00C1676D">
              <w:rPr>
                <w:rFonts w:ascii="Times New Roman" w:eastAsia="Times New Roman" w:hAnsi="Times New Roman" w:cs="Times New Roman"/>
                <w:b/>
                <w:color w:val="202124"/>
                <w:sz w:val="20"/>
                <w:szCs w:val="20"/>
                <w:highlight w:val="white"/>
              </w:rPr>
              <w:t>et</w:t>
            </w:r>
            <w:proofErr w:type="gram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Tefsîrü'l</w:t>
            </w:r>
            <w:proofErr w:type="spell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Vâdıh</w:t>
            </w:r>
            <w:proofErr w:type="spellEnd"/>
            <w:r w:rsidRPr="00C1676D">
              <w:rPr>
                <w:rFonts w:ascii="Times New Roman" w:eastAsia="Times New Roman" w:hAnsi="Times New Roman" w:cs="Times New Roman"/>
                <w:b/>
                <w:color w:val="202124"/>
                <w:sz w:val="20"/>
                <w:szCs w:val="20"/>
                <w:highlight w:val="white"/>
              </w:rPr>
              <w:t xml:space="preserve"> el-Müyesser adlı tefsir üzerinden </w:t>
            </w:r>
            <w:proofErr w:type="spellStart"/>
            <w:r w:rsidRPr="00C1676D">
              <w:rPr>
                <w:rFonts w:ascii="Times New Roman" w:eastAsia="Times New Roman" w:hAnsi="Times New Roman" w:cs="Times New Roman"/>
                <w:b/>
                <w:color w:val="202124"/>
                <w:sz w:val="20"/>
                <w:szCs w:val="20"/>
                <w:highlight w:val="white"/>
              </w:rPr>
              <w:t>İsra</w:t>
            </w:r>
            <w:proofErr w:type="spellEnd"/>
            <w:r w:rsidRPr="00C1676D">
              <w:rPr>
                <w:rFonts w:ascii="Times New Roman" w:eastAsia="Times New Roman" w:hAnsi="Times New Roman" w:cs="Times New Roman"/>
                <w:b/>
                <w:color w:val="202124"/>
                <w:sz w:val="20"/>
                <w:szCs w:val="20"/>
                <w:highlight w:val="white"/>
              </w:rPr>
              <w:t xml:space="preserve"> suresi ayetleri hakkında tefsir konu ve ögelerini tartışır.</w:t>
            </w:r>
          </w:p>
          <w:p w14:paraId="598EF061" w14:textId="0D28C45C"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Discusses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subjects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elements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tafsir</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about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verses</w:t>
            </w:r>
            <w:proofErr w:type="spellEnd"/>
            <w:r w:rsidRPr="00C1676D">
              <w:rPr>
                <w:rFonts w:ascii="Times New Roman" w:eastAsia="Times New Roman" w:hAnsi="Times New Roman" w:cs="Times New Roman"/>
                <w:i/>
                <w:color w:val="202124"/>
                <w:sz w:val="20"/>
                <w:szCs w:val="20"/>
                <w:highlight w:val="white"/>
              </w:rPr>
              <w:t xml:space="preserve"> of Isra </w:t>
            </w:r>
            <w:proofErr w:type="spellStart"/>
            <w:r w:rsidRPr="00C1676D">
              <w:rPr>
                <w:rFonts w:ascii="Times New Roman" w:eastAsia="Times New Roman" w:hAnsi="Times New Roman" w:cs="Times New Roman"/>
                <w:i/>
                <w:color w:val="202124"/>
                <w:sz w:val="20"/>
                <w:szCs w:val="20"/>
                <w:highlight w:val="white"/>
              </w:rPr>
              <w:t>Surah</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through</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tafsir</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called</w:t>
            </w:r>
            <w:proofErr w:type="spellEnd"/>
            <w:r w:rsidRPr="00C1676D">
              <w:rPr>
                <w:rFonts w:ascii="Times New Roman" w:eastAsia="Times New Roman" w:hAnsi="Times New Roman" w:cs="Times New Roman"/>
                <w:i/>
                <w:color w:val="202124"/>
                <w:sz w:val="20"/>
                <w:szCs w:val="20"/>
                <w:highlight w:val="white"/>
              </w:rPr>
              <w:t xml:space="preserve"> et-</w:t>
            </w:r>
            <w:proofErr w:type="spellStart"/>
            <w:r w:rsidRPr="00C1676D">
              <w:rPr>
                <w:rFonts w:ascii="Times New Roman" w:eastAsia="Times New Roman" w:hAnsi="Times New Roman" w:cs="Times New Roman"/>
                <w:i/>
                <w:color w:val="202124"/>
                <w:sz w:val="20"/>
                <w:szCs w:val="20"/>
                <w:highlight w:val="white"/>
              </w:rPr>
              <w:t>Tafsîrü'l</w:t>
            </w:r>
            <w:proofErr w:type="spellEnd"/>
            <w:r w:rsidRPr="00C1676D">
              <w:rPr>
                <w:rFonts w:ascii="Times New Roman" w:eastAsia="Times New Roman" w:hAnsi="Times New Roman" w:cs="Times New Roman"/>
                <w:i/>
                <w:color w:val="202124"/>
                <w:sz w:val="20"/>
                <w:szCs w:val="20"/>
                <w:highlight w:val="white"/>
              </w:rPr>
              <w:t>-</w:t>
            </w:r>
            <w:proofErr w:type="spellStart"/>
            <w:r w:rsidRPr="00C1676D">
              <w:rPr>
                <w:rFonts w:ascii="Times New Roman" w:eastAsia="Times New Roman" w:hAnsi="Times New Roman" w:cs="Times New Roman"/>
                <w:i/>
                <w:color w:val="202124"/>
                <w:sz w:val="20"/>
                <w:szCs w:val="20"/>
                <w:highlight w:val="white"/>
              </w:rPr>
              <w:t>Vâdıh</w:t>
            </w:r>
            <w:proofErr w:type="spellEnd"/>
            <w:r w:rsidRPr="00C1676D">
              <w:rPr>
                <w:rFonts w:ascii="Times New Roman" w:eastAsia="Times New Roman" w:hAnsi="Times New Roman" w:cs="Times New Roman"/>
                <w:i/>
                <w:color w:val="202124"/>
                <w:sz w:val="20"/>
                <w:szCs w:val="20"/>
                <w:highlight w:val="white"/>
              </w:rPr>
              <w:t xml:space="preserve"> el-Müyesser.</w:t>
            </w:r>
          </w:p>
          <w:p w14:paraId="5BA8A210" w14:textId="77777777" w:rsidR="00A32939" w:rsidRPr="00C1676D" w:rsidRDefault="00A32939">
            <w:pPr>
              <w:pBdr>
                <w:top w:val="nil"/>
                <w:left w:val="nil"/>
                <w:bottom w:val="nil"/>
                <w:right w:val="nil"/>
                <w:between w:val="nil"/>
              </w:pBdr>
              <w:spacing w:after="160"/>
              <w:ind w:left="241"/>
              <w:jc w:val="both"/>
              <w:rPr>
                <w:rFonts w:ascii="Times New Roman" w:eastAsia="Times New Roman" w:hAnsi="Times New Roman" w:cs="Times New Roman"/>
                <w:b/>
                <w:color w:val="202124"/>
                <w:sz w:val="20"/>
                <w:szCs w:val="20"/>
                <w:highlight w:val="white"/>
              </w:rPr>
            </w:pPr>
          </w:p>
        </w:tc>
      </w:tr>
      <w:tr w:rsidR="00A32939" w:rsidRPr="00C1676D" w14:paraId="14170C18" w14:textId="77777777">
        <w:trPr>
          <w:trHeight w:val="186"/>
          <w:jc w:val="center"/>
        </w:trPr>
        <w:tc>
          <w:tcPr>
            <w:tcW w:w="1710" w:type="dxa"/>
            <w:vMerge/>
            <w:shd w:val="clear" w:color="auto" w:fill="FFFFFF"/>
            <w:vAlign w:val="center"/>
          </w:tcPr>
          <w:p w14:paraId="08B485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07A639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24C8FB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E317DB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B014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075A0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E15EE7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A6A84AE" w14:textId="416ECEAC" w:rsidR="00A32939" w:rsidRPr="001140BE" w:rsidRDefault="00717D4D">
            <w:pPr>
              <w:pStyle w:val="ListeParagraf"/>
              <w:numPr>
                <w:ilvl w:val="0"/>
                <w:numId w:val="48"/>
              </w:numPr>
              <w:jc w:val="both"/>
              <w:rPr>
                <w:rFonts w:ascii="Times New Roman" w:eastAsia="Times New Roman" w:hAnsi="Times New Roman" w:cs="Times New Roman"/>
                <w:b/>
                <w:color w:val="202124"/>
                <w:sz w:val="20"/>
                <w:szCs w:val="20"/>
                <w:highlight w:val="white"/>
              </w:rPr>
            </w:pPr>
            <w:proofErr w:type="gramStart"/>
            <w:r w:rsidRPr="001140BE">
              <w:rPr>
                <w:rFonts w:ascii="Times New Roman" w:eastAsia="Times New Roman" w:hAnsi="Times New Roman" w:cs="Times New Roman"/>
                <w:b/>
                <w:color w:val="202124"/>
                <w:sz w:val="20"/>
                <w:szCs w:val="20"/>
                <w:highlight w:val="white"/>
              </w:rPr>
              <w:t>et</w:t>
            </w:r>
            <w:proofErr w:type="gram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Tefsîru'l</w:t>
            </w:r>
            <w:proofErr w:type="spell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Vâdıh</w:t>
            </w:r>
            <w:proofErr w:type="spellEnd"/>
            <w:r w:rsidRPr="001140BE">
              <w:rPr>
                <w:rFonts w:ascii="Times New Roman" w:eastAsia="Times New Roman" w:hAnsi="Times New Roman" w:cs="Times New Roman"/>
                <w:b/>
                <w:color w:val="202124"/>
                <w:sz w:val="20"/>
                <w:szCs w:val="20"/>
                <w:highlight w:val="white"/>
              </w:rPr>
              <w:t xml:space="preserve"> el-Müyesser (</w:t>
            </w:r>
            <w:proofErr w:type="spellStart"/>
            <w:r w:rsidRPr="001140BE">
              <w:rPr>
                <w:rFonts w:ascii="Times New Roman" w:eastAsia="Times New Roman" w:hAnsi="Times New Roman" w:cs="Times New Roman"/>
                <w:b/>
                <w:color w:val="202124"/>
                <w:sz w:val="20"/>
                <w:szCs w:val="20"/>
                <w:highlight w:val="white"/>
              </w:rPr>
              <w:t>İsrâ</w:t>
            </w:r>
            <w:proofErr w:type="spellEnd"/>
            <w:r w:rsidRPr="001140BE">
              <w:rPr>
                <w:rFonts w:ascii="Times New Roman" w:eastAsia="Times New Roman" w:hAnsi="Times New Roman" w:cs="Times New Roman"/>
                <w:b/>
                <w:color w:val="202124"/>
                <w:sz w:val="20"/>
                <w:szCs w:val="20"/>
                <w:highlight w:val="white"/>
              </w:rPr>
              <w:t xml:space="preserve"> Sûresi 24 ve 32. </w:t>
            </w:r>
            <w:proofErr w:type="spellStart"/>
            <w:r w:rsidRPr="001140BE">
              <w:rPr>
                <w:rFonts w:ascii="Times New Roman" w:eastAsia="Times New Roman" w:hAnsi="Times New Roman" w:cs="Times New Roman"/>
                <w:b/>
                <w:color w:val="202124"/>
                <w:sz w:val="20"/>
                <w:szCs w:val="20"/>
                <w:highlight w:val="white"/>
              </w:rPr>
              <w:t>Âyetlerin</w:t>
            </w:r>
            <w:proofErr w:type="spellEnd"/>
            <w:r w:rsidRPr="001140BE">
              <w:rPr>
                <w:rFonts w:ascii="Times New Roman" w:eastAsia="Times New Roman" w:hAnsi="Times New Roman" w:cs="Times New Roman"/>
                <w:b/>
                <w:color w:val="202124"/>
                <w:sz w:val="20"/>
                <w:szCs w:val="20"/>
                <w:highlight w:val="white"/>
              </w:rPr>
              <w:t xml:space="preserve"> Tefsiri)</w:t>
            </w:r>
          </w:p>
          <w:p w14:paraId="0370D032"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19EFBE7F" w14:textId="77777777" w:rsidR="00A32939" w:rsidRPr="001140BE" w:rsidRDefault="00717D4D" w:rsidP="001140BE">
            <w:pPr>
              <w:pStyle w:val="ListeParagraf"/>
              <w:ind w:left="360"/>
              <w:jc w:val="both"/>
              <w:rPr>
                <w:rFonts w:ascii="Times New Roman" w:eastAsia="Times New Roman" w:hAnsi="Times New Roman" w:cs="Times New Roman"/>
                <w:i/>
                <w:color w:val="202124"/>
                <w:sz w:val="20"/>
                <w:szCs w:val="20"/>
                <w:highlight w:val="white"/>
              </w:rPr>
            </w:pPr>
            <w:proofErr w:type="gramStart"/>
            <w:r w:rsidRPr="001140BE">
              <w:rPr>
                <w:rFonts w:ascii="Times New Roman" w:eastAsia="Times New Roman" w:hAnsi="Times New Roman" w:cs="Times New Roman"/>
                <w:i/>
                <w:color w:val="202124"/>
                <w:sz w:val="20"/>
                <w:szCs w:val="20"/>
                <w:highlight w:val="white"/>
              </w:rPr>
              <w:t>et</w:t>
            </w:r>
            <w:proofErr w:type="gram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Tafsîru'l</w:t>
            </w:r>
            <w:proofErr w:type="spell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Vâdıh</w:t>
            </w:r>
            <w:proofErr w:type="spellEnd"/>
            <w:r w:rsidRPr="001140BE">
              <w:rPr>
                <w:rFonts w:ascii="Times New Roman" w:eastAsia="Times New Roman" w:hAnsi="Times New Roman" w:cs="Times New Roman"/>
                <w:i/>
                <w:color w:val="202124"/>
                <w:sz w:val="20"/>
                <w:szCs w:val="20"/>
                <w:highlight w:val="white"/>
              </w:rPr>
              <w:t xml:space="preserve"> el-Müyesser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w:t>
            </w:r>
            <w:proofErr w:type="spellStart"/>
            <w:r w:rsidRPr="001140BE">
              <w:rPr>
                <w:rFonts w:ascii="Times New Roman" w:eastAsia="Times New Roman" w:hAnsi="Times New Roman" w:cs="Times New Roman"/>
                <w:i/>
                <w:color w:val="202124"/>
                <w:sz w:val="20"/>
                <w:szCs w:val="20"/>
                <w:highlight w:val="white"/>
              </w:rPr>
              <w:t>Interpretation</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24th </w:t>
            </w:r>
            <w:proofErr w:type="spellStart"/>
            <w:r w:rsidRPr="001140BE">
              <w:rPr>
                <w:rFonts w:ascii="Times New Roman" w:eastAsia="Times New Roman" w:hAnsi="Times New Roman" w:cs="Times New Roman"/>
                <w:i/>
                <w:color w:val="202124"/>
                <w:sz w:val="20"/>
                <w:szCs w:val="20"/>
                <w:highlight w:val="white"/>
              </w:rPr>
              <w:t>and</w:t>
            </w:r>
            <w:proofErr w:type="spellEnd"/>
            <w:r w:rsidRPr="001140BE">
              <w:rPr>
                <w:rFonts w:ascii="Times New Roman" w:eastAsia="Times New Roman" w:hAnsi="Times New Roman" w:cs="Times New Roman"/>
                <w:i/>
                <w:color w:val="202124"/>
                <w:sz w:val="20"/>
                <w:szCs w:val="20"/>
                <w:highlight w:val="white"/>
              </w:rPr>
              <w:t xml:space="preserve"> 32nd </w:t>
            </w:r>
            <w:proofErr w:type="spellStart"/>
            <w:r w:rsidRPr="001140BE">
              <w:rPr>
                <w:rFonts w:ascii="Times New Roman" w:eastAsia="Times New Roman" w:hAnsi="Times New Roman" w:cs="Times New Roman"/>
                <w:i/>
                <w:color w:val="202124"/>
                <w:sz w:val="20"/>
                <w:szCs w:val="20"/>
                <w:highlight w:val="white"/>
              </w:rPr>
              <w:t>Verses</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Isra </w:t>
            </w:r>
            <w:proofErr w:type="spellStart"/>
            <w:r w:rsidRPr="001140BE">
              <w:rPr>
                <w:rFonts w:ascii="Times New Roman" w:eastAsia="Times New Roman" w:hAnsi="Times New Roman" w:cs="Times New Roman"/>
                <w:i/>
                <w:color w:val="202124"/>
                <w:sz w:val="20"/>
                <w:szCs w:val="20"/>
                <w:highlight w:val="white"/>
              </w:rPr>
              <w:t>Surah</w:t>
            </w:r>
            <w:proofErr w:type="spellEnd"/>
            <w:r w:rsidRPr="001140BE">
              <w:rPr>
                <w:rFonts w:ascii="Times New Roman" w:eastAsia="Times New Roman" w:hAnsi="Times New Roman" w:cs="Times New Roman"/>
                <w:i/>
                <w:color w:val="202124"/>
                <w:sz w:val="20"/>
                <w:szCs w:val="20"/>
                <w:highlight w:val="white"/>
              </w:rPr>
              <w:t>)</w:t>
            </w:r>
          </w:p>
          <w:p w14:paraId="1D6BC7AF"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tc>
        <w:tc>
          <w:tcPr>
            <w:tcW w:w="3555" w:type="dxa"/>
            <w:shd w:val="clear" w:color="auto" w:fill="FFFFFF"/>
            <w:vAlign w:val="center"/>
          </w:tcPr>
          <w:p w14:paraId="4AD84B3B"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proofErr w:type="gramStart"/>
            <w:r w:rsidRPr="00C1676D">
              <w:rPr>
                <w:rFonts w:ascii="Times New Roman" w:eastAsia="Times New Roman" w:hAnsi="Times New Roman" w:cs="Times New Roman"/>
                <w:b/>
                <w:color w:val="202124"/>
                <w:sz w:val="20"/>
                <w:szCs w:val="20"/>
                <w:highlight w:val="white"/>
              </w:rPr>
              <w:t>et</w:t>
            </w:r>
            <w:proofErr w:type="gram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Tefsîru'l</w:t>
            </w:r>
            <w:proofErr w:type="spell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Vâdıh</w:t>
            </w:r>
            <w:proofErr w:type="spellEnd"/>
            <w:r w:rsidRPr="00C1676D">
              <w:rPr>
                <w:rFonts w:ascii="Times New Roman" w:eastAsia="Times New Roman" w:hAnsi="Times New Roman" w:cs="Times New Roman"/>
                <w:b/>
                <w:color w:val="202124"/>
                <w:sz w:val="20"/>
                <w:szCs w:val="20"/>
                <w:highlight w:val="white"/>
              </w:rPr>
              <w:t xml:space="preserve"> el-Müyesser'in </w:t>
            </w:r>
            <w:proofErr w:type="spellStart"/>
            <w:r w:rsidRPr="00C1676D">
              <w:rPr>
                <w:rFonts w:ascii="Times New Roman" w:eastAsia="Times New Roman" w:hAnsi="Times New Roman" w:cs="Times New Roman"/>
                <w:b/>
                <w:color w:val="202124"/>
                <w:sz w:val="20"/>
                <w:szCs w:val="20"/>
                <w:highlight w:val="white"/>
              </w:rPr>
              <w:t>Tefsirî</w:t>
            </w:r>
            <w:proofErr w:type="spellEnd"/>
            <w:r w:rsidRPr="00C1676D">
              <w:rPr>
                <w:rFonts w:ascii="Times New Roman" w:eastAsia="Times New Roman" w:hAnsi="Times New Roman" w:cs="Times New Roman"/>
                <w:b/>
                <w:color w:val="202124"/>
                <w:sz w:val="20"/>
                <w:szCs w:val="20"/>
                <w:highlight w:val="white"/>
              </w:rPr>
              <w:t xml:space="preserve"> özelliklerini, </w:t>
            </w:r>
            <w:proofErr w:type="spellStart"/>
            <w:r w:rsidRPr="00C1676D">
              <w:rPr>
                <w:rFonts w:ascii="Times New Roman" w:eastAsia="Times New Roman" w:hAnsi="Times New Roman" w:cs="Times New Roman"/>
                <w:b/>
                <w:color w:val="202124"/>
                <w:sz w:val="20"/>
                <w:szCs w:val="20"/>
                <w:highlight w:val="white"/>
              </w:rPr>
              <w:t>İsrâ</w:t>
            </w:r>
            <w:proofErr w:type="spellEnd"/>
            <w:r w:rsidRPr="00C1676D">
              <w:rPr>
                <w:rFonts w:ascii="Times New Roman" w:eastAsia="Times New Roman" w:hAnsi="Times New Roman" w:cs="Times New Roman"/>
                <w:b/>
                <w:color w:val="202124"/>
                <w:sz w:val="20"/>
                <w:szCs w:val="20"/>
                <w:highlight w:val="white"/>
              </w:rPr>
              <w:t xml:space="preserve"> Sûresi 1 ve 6. </w:t>
            </w:r>
            <w:proofErr w:type="spellStart"/>
            <w:r w:rsidRPr="00C1676D">
              <w:rPr>
                <w:rFonts w:ascii="Times New Roman" w:eastAsia="Times New Roman" w:hAnsi="Times New Roman" w:cs="Times New Roman"/>
                <w:b/>
                <w:color w:val="202124"/>
                <w:sz w:val="20"/>
                <w:szCs w:val="20"/>
                <w:highlight w:val="white"/>
              </w:rPr>
              <w:t>âyetlerin</w:t>
            </w:r>
            <w:proofErr w:type="spellEnd"/>
            <w:r w:rsidRPr="00C1676D">
              <w:rPr>
                <w:rFonts w:ascii="Times New Roman" w:eastAsia="Times New Roman" w:hAnsi="Times New Roman" w:cs="Times New Roman"/>
                <w:b/>
                <w:color w:val="202124"/>
                <w:sz w:val="20"/>
                <w:szCs w:val="20"/>
                <w:highlight w:val="white"/>
              </w:rPr>
              <w:t xml:space="preserve"> tefsirini konusunda bilgi sahibi olur.</w:t>
            </w:r>
          </w:p>
          <w:p w14:paraId="66CAFB49"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Gains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knowledge</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Tafsir</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features</w:t>
            </w:r>
            <w:proofErr w:type="spellEnd"/>
            <w:r w:rsidRPr="00C1676D">
              <w:rPr>
                <w:rFonts w:ascii="Times New Roman" w:eastAsia="Times New Roman" w:hAnsi="Times New Roman" w:cs="Times New Roman"/>
                <w:i/>
                <w:color w:val="202124"/>
                <w:sz w:val="20"/>
                <w:szCs w:val="20"/>
                <w:highlight w:val="white"/>
              </w:rPr>
              <w:t xml:space="preserve"> of et-</w:t>
            </w:r>
            <w:proofErr w:type="spellStart"/>
            <w:r w:rsidRPr="00C1676D">
              <w:rPr>
                <w:rFonts w:ascii="Times New Roman" w:eastAsia="Times New Roman" w:hAnsi="Times New Roman" w:cs="Times New Roman"/>
                <w:i/>
                <w:color w:val="202124"/>
                <w:sz w:val="20"/>
                <w:szCs w:val="20"/>
                <w:highlight w:val="white"/>
              </w:rPr>
              <w:t>Tafsîru'l</w:t>
            </w:r>
            <w:proofErr w:type="spellEnd"/>
            <w:r w:rsidRPr="00C1676D">
              <w:rPr>
                <w:rFonts w:ascii="Times New Roman" w:eastAsia="Times New Roman" w:hAnsi="Times New Roman" w:cs="Times New Roman"/>
                <w:i/>
                <w:color w:val="202124"/>
                <w:sz w:val="20"/>
                <w:szCs w:val="20"/>
                <w:highlight w:val="white"/>
              </w:rPr>
              <w:t>-</w:t>
            </w:r>
            <w:proofErr w:type="spellStart"/>
            <w:r w:rsidRPr="00C1676D">
              <w:rPr>
                <w:rFonts w:ascii="Times New Roman" w:eastAsia="Times New Roman" w:hAnsi="Times New Roman" w:cs="Times New Roman"/>
                <w:i/>
                <w:color w:val="202124"/>
                <w:sz w:val="20"/>
                <w:szCs w:val="20"/>
                <w:highlight w:val="white"/>
              </w:rPr>
              <w:t>Vâdıh</w:t>
            </w:r>
            <w:proofErr w:type="spellEnd"/>
            <w:r w:rsidRPr="00C1676D">
              <w:rPr>
                <w:rFonts w:ascii="Times New Roman" w:eastAsia="Times New Roman" w:hAnsi="Times New Roman" w:cs="Times New Roman"/>
                <w:i/>
                <w:color w:val="202124"/>
                <w:sz w:val="20"/>
                <w:szCs w:val="20"/>
                <w:highlight w:val="white"/>
              </w:rPr>
              <w:t xml:space="preserve"> el-Müyesser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interpretation</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1st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6th </w:t>
            </w:r>
            <w:proofErr w:type="spellStart"/>
            <w:r w:rsidRPr="00C1676D">
              <w:rPr>
                <w:rFonts w:ascii="Times New Roman" w:eastAsia="Times New Roman" w:hAnsi="Times New Roman" w:cs="Times New Roman"/>
                <w:i/>
                <w:color w:val="202124"/>
                <w:sz w:val="20"/>
                <w:szCs w:val="20"/>
                <w:highlight w:val="white"/>
              </w:rPr>
              <w:t>verses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Isra </w:t>
            </w:r>
            <w:proofErr w:type="spellStart"/>
            <w:r w:rsidRPr="00C1676D">
              <w:rPr>
                <w:rFonts w:ascii="Times New Roman" w:eastAsia="Times New Roman" w:hAnsi="Times New Roman" w:cs="Times New Roman"/>
                <w:i/>
                <w:color w:val="202124"/>
                <w:sz w:val="20"/>
                <w:szCs w:val="20"/>
                <w:highlight w:val="white"/>
              </w:rPr>
              <w:t>Surah</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1CF06913" w14:textId="77777777">
        <w:trPr>
          <w:trHeight w:val="186"/>
          <w:jc w:val="center"/>
        </w:trPr>
        <w:tc>
          <w:tcPr>
            <w:tcW w:w="1710" w:type="dxa"/>
            <w:vMerge/>
            <w:shd w:val="clear" w:color="auto" w:fill="FFFFFF"/>
            <w:vAlign w:val="center"/>
          </w:tcPr>
          <w:p w14:paraId="5337AF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A5EAAC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CCA4D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7FC390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25B5C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BBC8D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E14E4B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297A0BE" w14:textId="52FB866F" w:rsidR="00A32939" w:rsidRPr="001140BE" w:rsidRDefault="00717D4D">
            <w:pPr>
              <w:pStyle w:val="ListeParagraf"/>
              <w:numPr>
                <w:ilvl w:val="0"/>
                <w:numId w:val="48"/>
              </w:numPr>
              <w:jc w:val="both"/>
              <w:rPr>
                <w:rFonts w:ascii="Times New Roman" w:eastAsia="Times New Roman" w:hAnsi="Times New Roman" w:cs="Times New Roman"/>
                <w:b/>
                <w:color w:val="202124"/>
                <w:sz w:val="20"/>
                <w:szCs w:val="20"/>
                <w:highlight w:val="white"/>
              </w:rPr>
            </w:pPr>
            <w:proofErr w:type="gramStart"/>
            <w:r w:rsidRPr="001140BE">
              <w:rPr>
                <w:rFonts w:ascii="Times New Roman" w:eastAsia="Times New Roman" w:hAnsi="Times New Roman" w:cs="Times New Roman"/>
                <w:b/>
                <w:color w:val="202124"/>
                <w:sz w:val="20"/>
                <w:szCs w:val="20"/>
                <w:highlight w:val="white"/>
              </w:rPr>
              <w:t>et</w:t>
            </w:r>
            <w:proofErr w:type="gram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Tefsîru'l</w:t>
            </w:r>
            <w:proofErr w:type="spell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Vâdıh</w:t>
            </w:r>
            <w:proofErr w:type="spellEnd"/>
            <w:r w:rsidRPr="001140BE">
              <w:rPr>
                <w:rFonts w:ascii="Times New Roman" w:eastAsia="Times New Roman" w:hAnsi="Times New Roman" w:cs="Times New Roman"/>
                <w:b/>
                <w:color w:val="202124"/>
                <w:sz w:val="20"/>
                <w:szCs w:val="20"/>
                <w:highlight w:val="white"/>
              </w:rPr>
              <w:t xml:space="preserve"> el-Müyesser (</w:t>
            </w:r>
            <w:proofErr w:type="spellStart"/>
            <w:r w:rsidRPr="001140BE">
              <w:rPr>
                <w:rFonts w:ascii="Times New Roman" w:eastAsia="Times New Roman" w:hAnsi="Times New Roman" w:cs="Times New Roman"/>
                <w:b/>
                <w:color w:val="202124"/>
                <w:sz w:val="20"/>
                <w:szCs w:val="20"/>
                <w:highlight w:val="white"/>
              </w:rPr>
              <w:t>İsrâ</w:t>
            </w:r>
            <w:proofErr w:type="spellEnd"/>
            <w:r w:rsidRPr="001140BE">
              <w:rPr>
                <w:rFonts w:ascii="Times New Roman" w:eastAsia="Times New Roman" w:hAnsi="Times New Roman" w:cs="Times New Roman"/>
                <w:b/>
                <w:color w:val="202124"/>
                <w:sz w:val="20"/>
                <w:szCs w:val="20"/>
                <w:highlight w:val="white"/>
              </w:rPr>
              <w:t xml:space="preserve"> Sûresi 33 ve 43. </w:t>
            </w:r>
            <w:proofErr w:type="spellStart"/>
            <w:r w:rsidRPr="001140BE">
              <w:rPr>
                <w:rFonts w:ascii="Times New Roman" w:eastAsia="Times New Roman" w:hAnsi="Times New Roman" w:cs="Times New Roman"/>
                <w:b/>
                <w:color w:val="202124"/>
                <w:sz w:val="20"/>
                <w:szCs w:val="20"/>
                <w:highlight w:val="white"/>
              </w:rPr>
              <w:t>Âyetlerin</w:t>
            </w:r>
            <w:proofErr w:type="spellEnd"/>
            <w:r w:rsidRPr="001140BE">
              <w:rPr>
                <w:rFonts w:ascii="Times New Roman" w:eastAsia="Times New Roman" w:hAnsi="Times New Roman" w:cs="Times New Roman"/>
                <w:b/>
                <w:color w:val="202124"/>
                <w:sz w:val="20"/>
                <w:szCs w:val="20"/>
                <w:highlight w:val="white"/>
              </w:rPr>
              <w:t xml:space="preserve"> Tefsiri)</w:t>
            </w:r>
          </w:p>
          <w:p w14:paraId="5DFE6573"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0386D11C" w14:textId="77777777" w:rsidR="00A32939" w:rsidRPr="001140BE" w:rsidRDefault="00717D4D" w:rsidP="001140BE">
            <w:pPr>
              <w:pStyle w:val="ListeParagraf"/>
              <w:ind w:left="360"/>
              <w:jc w:val="both"/>
              <w:rPr>
                <w:rFonts w:ascii="Times New Roman" w:eastAsia="Times New Roman" w:hAnsi="Times New Roman" w:cs="Times New Roman"/>
                <w:i/>
                <w:color w:val="202124"/>
                <w:sz w:val="20"/>
                <w:szCs w:val="20"/>
                <w:highlight w:val="white"/>
              </w:rPr>
            </w:pPr>
            <w:proofErr w:type="gramStart"/>
            <w:r w:rsidRPr="001140BE">
              <w:rPr>
                <w:rFonts w:ascii="Times New Roman" w:eastAsia="Times New Roman" w:hAnsi="Times New Roman" w:cs="Times New Roman"/>
                <w:i/>
                <w:color w:val="202124"/>
                <w:sz w:val="20"/>
                <w:szCs w:val="20"/>
                <w:highlight w:val="white"/>
              </w:rPr>
              <w:t>et</w:t>
            </w:r>
            <w:proofErr w:type="gram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Tafsîru'l</w:t>
            </w:r>
            <w:proofErr w:type="spell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Vâdıh</w:t>
            </w:r>
            <w:proofErr w:type="spellEnd"/>
            <w:r w:rsidRPr="001140BE">
              <w:rPr>
                <w:rFonts w:ascii="Times New Roman" w:eastAsia="Times New Roman" w:hAnsi="Times New Roman" w:cs="Times New Roman"/>
                <w:i/>
                <w:color w:val="202124"/>
                <w:sz w:val="20"/>
                <w:szCs w:val="20"/>
                <w:highlight w:val="white"/>
              </w:rPr>
              <w:t xml:space="preserve"> el-Müyesser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w:t>
            </w:r>
            <w:proofErr w:type="spellStart"/>
            <w:r w:rsidRPr="001140BE">
              <w:rPr>
                <w:rFonts w:ascii="Times New Roman" w:eastAsia="Times New Roman" w:hAnsi="Times New Roman" w:cs="Times New Roman"/>
                <w:i/>
                <w:color w:val="202124"/>
                <w:sz w:val="20"/>
                <w:szCs w:val="20"/>
                <w:highlight w:val="white"/>
              </w:rPr>
              <w:t>Interpretation</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33rd </w:t>
            </w:r>
            <w:proofErr w:type="spellStart"/>
            <w:r w:rsidRPr="001140BE">
              <w:rPr>
                <w:rFonts w:ascii="Times New Roman" w:eastAsia="Times New Roman" w:hAnsi="Times New Roman" w:cs="Times New Roman"/>
                <w:i/>
                <w:color w:val="202124"/>
                <w:sz w:val="20"/>
                <w:szCs w:val="20"/>
                <w:highlight w:val="white"/>
              </w:rPr>
              <w:t>and</w:t>
            </w:r>
            <w:proofErr w:type="spellEnd"/>
            <w:r w:rsidRPr="001140BE">
              <w:rPr>
                <w:rFonts w:ascii="Times New Roman" w:eastAsia="Times New Roman" w:hAnsi="Times New Roman" w:cs="Times New Roman"/>
                <w:i/>
                <w:color w:val="202124"/>
                <w:sz w:val="20"/>
                <w:szCs w:val="20"/>
                <w:highlight w:val="white"/>
              </w:rPr>
              <w:t xml:space="preserve"> 43rd </w:t>
            </w:r>
            <w:proofErr w:type="spellStart"/>
            <w:r w:rsidRPr="001140BE">
              <w:rPr>
                <w:rFonts w:ascii="Times New Roman" w:eastAsia="Times New Roman" w:hAnsi="Times New Roman" w:cs="Times New Roman"/>
                <w:i/>
                <w:color w:val="202124"/>
                <w:sz w:val="20"/>
                <w:szCs w:val="20"/>
                <w:highlight w:val="white"/>
              </w:rPr>
              <w:t>Verses</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Isrâ</w:t>
            </w:r>
            <w:proofErr w:type="spellEnd"/>
            <w:r w:rsidRPr="001140BE">
              <w:rPr>
                <w:rFonts w:ascii="Times New Roman" w:eastAsia="Times New Roman" w:hAnsi="Times New Roman" w:cs="Times New Roman"/>
                <w:i/>
                <w:color w:val="202124"/>
                <w:sz w:val="20"/>
                <w:szCs w:val="20"/>
                <w:highlight w:val="white"/>
              </w:rPr>
              <w:t xml:space="preserve"> </w:t>
            </w:r>
            <w:proofErr w:type="spellStart"/>
            <w:r w:rsidRPr="001140BE">
              <w:rPr>
                <w:rFonts w:ascii="Times New Roman" w:eastAsia="Times New Roman" w:hAnsi="Times New Roman" w:cs="Times New Roman"/>
                <w:i/>
                <w:color w:val="202124"/>
                <w:sz w:val="20"/>
                <w:szCs w:val="20"/>
                <w:highlight w:val="white"/>
              </w:rPr>
              <w:t>Surah</w:t>
            </w:r>
            <w:proofErr w:type="spellEnd"/>
            <w:r w:rsidRPr="001140BE">
              <w:rPr>
                <w:rFonts w:ascii="Times New Roman" w:eastAsia="Times New Roman" w:hAnsi="Times New Roman" w:cs="Times New Roman"/>
                <w:i/>
                <w:color w:val="202124"/>
                <w:sz w:val="20"/>
                <w:szCs w:val="20"/>
                <w:highlight w:val="white"/>
              </w:rPr>
              <w:t>)</w:t>
            </w:r>
          </w:p>
        </w:tc>
        <w:tc>
          <w:tcPr>
            <w:tcW w:w="3555" w:type="dxa"/>
            <w:shd w:val="clear" w:color="auto" w:fill="FFFFFF"/>
            <w:vAlign w:val="center"/>
          </w:tcPr>
          <w:p w14:paraId="6610DAF6"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proofErr w:type="gramStart"/>
            <w:r w:rsidRPr="00C1676D">
              <w:rPr>
                <w:rFonts w:ascii="Times New Roman" w:eastAsia="Times New Roman" w:hAnsi="Times New Roman" w:cs="Times New Roman"/>
                <w:b/>
                <w:color w:val="202124"/>
                <w:sz w:val="20"/>
                <w:szCs w:val="20"/>
                <w:highlight w:val="white"/>
              </w:rPr>
              <w:lastRenderedPageBreak/>
              <w:t>et</w:t>
            </w:r>
            <w:proofErr w:type="gram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Tefsîru'l</w:t>
            </w:r>
            <w:proofErr w:type="spell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Vâdıh</w:t>
            </w:r>
            <w:proofErr w:type="spellEnd"/>
            <w:r w:rsidRPr="00C1676D">
              <w:rPr>
                <w:rFonts w:ascii="Times New Roman" w:eastAsia="Times New Roman" w:hAnsi="Times New Roman" w:cs="Times New Roman"/>
                <w:b/>
                <w:color w:val="202124"/>
                <w:sz w:val="20"/>
                <w:szCs w:val="20"/>
                <w:highlight w:val="white"/>
              </w:rPr>
              <w:t xml:space="preserve"> el-Müyesser adlı eser bağlamında </w:t>
            </w:r>
            <w:proofErr w:type="spellStart"/>
            <w:r w:rsidRPr="00C1676D">
              <w:rPr>
                <w:rFonts w:ascii="Times New Roman" w:eastAsia="Times New Roman" w:hAnsi="Times New Roman" w:cs="Times New Roman"/>
                <w:b/>
                <w:color w:val="202124"/>
                <w:sz w:val="20"/>
                <w:szCs w:val="20"/>
                <w:highlight w:val="white"/>
              </w:rPr>
              <w:t>İsrâ</w:t>
            </w:r>
            <w:proofErr w:type="spellEnd"/>
            <w:r w:rsidRPr="00C1676D">
              <w:rPr>
                <w:rFonts w:ascii="Times New Roman" w:eastAsia="Times New Roman" w:hAnsi="Times New Roman" w:cs="Times New Roman"/>
                <w:b/>
                <w:color w:val="202124"/>
                <w:sz w:val="20"/>
                <w:szCs w:val="20"/>
                <w:highlight w:val="white"/>
              </w:rPr>
              <w:t xml:space="preserve"> Sûresi 7 ve 16. </w:t>
            </w:r>
            <w:proofErr w:type="spellStart"/>
            <w:r w:rsidRPr="00C1676D">
              <w:rPr>
                <w:rFonts w:ascii="Times New Roman" w:eastAsia="Times New Roman" w:hAnsi="Times New Roman" w:cs="Times New Roman"/>
                <w:b/>
                <w:color w:val="202124"/>
                <w:sz w:val="20"/>
                <w:szCs w:val="20"/>
                <w:highlight w:val="white"/>
              </w:rPr>
              <w:lastRenderedPageBreak/>
              <w:t>âyetlerin</w:t>
            </w:r>
            <w:proofErr w:type="spellEnd"/>
            <w:r w:rsidRPr="00C1676D">
              <w:rPr>
                <w:rFonts w:ascii="Times New Roman" w:eastAsia="Times New Roman" w:hAnsi="Times New Roman" w:cs="Times New Roman"/>
                <w:b/>
                <w:color w:val="202124"/>
                <w:sz w:val="20"/>
                <w:szCs w:val="20"/>
                <w:highlight w:val="white"/>
              </w:rPr>
              <w:t xml:space="preserve"> mealleri ve tefsirleri konusunda bilgi sahibi olur.</w:t>
            </w:r>
          </w:p>
          <w:p w14:paraId="2FAD0D9F"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In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context</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work</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named</w:t>
            </w:r>
            <w:proofErr w:type="spellEnd"/>
            <w:r w:rsidRPr="00C1676D">
              <w:rPr>
                <w:rFonts w:ascii="Times New Roman" w:eastAsia="Times New Roman" w:hAnsi="Times New Roman" w:cs="Times New Roman"/>
                <w:i/>
                <w:color w:val="202124"/>
                <w:sz w:val="20"/>
                <w:szCs w:val="20"/>
                <w:highlight w:val="white"/>
              </w:rPr>
              <w:t xml:space="preserve"> et-</w:t>
            </w:r>
            <w:proofErr w:type="spellStart"/>
            <w:r w:rsidRPr="00C1676D">
              <w:rPr>
                <w:rFonts w:ascii="Times New Roman" w:eastAsia="Times New Roman" w:hAnsi="Times New Roman" w:cs="Times New Roman"/>
                <w:i/>
                <w:color w:val="202124"/>
                <w:sz w:val="20"/>
                <w:szCs w:val="20"/>
                <w:highlight w:val="white"/>
              </w:rPr>
              <w:t>Tefsîru'l</w:t>
            </w:r>
            <w:proofErr w:type="spellEnd"/>
            <w:r w:rsidRPr="00C1676D">
              <w:rPr>
                <w:rFonts w:ascii="Times New Roman" w:eastAsia="Times New Roman" w:hAnsi="Times New Roman" w:cs="Times New Roman"/>
                <w:i/>
                <w:color w:val="202124"/>
                <w:sz w:val="20"/>
                <w:szCs w:val="20"/>
                <w:highlight w:val="white"/>
              </w:rPr>
              <w:t>-</w:t>
            </w:r>
            <w:proofErr w:type="spellStart"/>
            <w:r w:rsidRPr="00C1676D">
              <w:rPr>
                <w:rFonts w:ascii="Times New Roman" w:eastAsia="Times New Roman" w:hAnsi="Times New Roman" w:cs="Times New Roman"/>
                <w:i/>
                <w:color w:val="202124"/>
                <w:sz w:val="20"/>
                <w:szCs w:val="20"/>
                <w:highlight w:val="white"/>
              </w:rPr>
              <w:t>Vâdıh</w:t>
            </w:r>
            <w:proofErr w:type="spellEnd"/>
            <w:r w:rsidRPr="00C1676D">
              <w:rPr>
                <w:rFonts w:ascii="Times New Roman" w:eastAsia="Times New Roman" w:hAnsi="Times New Roman" w:cs="Times New Roman"/>
                <w:i/>
                <w:color w:val="202124"/>
                <w:sz w:val="20"/>
                <w:szCs w:val="20"/>
                <w:highlight w:val="white"/>
              </w:rPr>
              <w:t xml:space="preserve"> el-Müyesser, they </w:t>
            </w:r>
            <w:proofErr w:type="spellStart"/>
            <w:r w:rsidRPr="00C1676D">
              <w:rPr>
                <w:rFonts w:ascii="Times New Roman" w:eastAsia="Times New Roman" w:hAnsi="Times New Roman" w:cs="Times New Roman"/>
                <w:i/>
                <w:color w:val="202124"/>
                <w:sz w:val="20"/>
                <w:szCs w:val="20"/>
                <w:highlight w:val="white"/>
              </w:rPr>
              <w:t>will</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have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information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about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translations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interpretations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7th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16th </w:t>
            </w:r>
            <w:proofErr w:type="spellStart"/>
            <w:r w:rsidRPr="00C1676D">
              <w:rPr>
                <w:rFonts w:ascii="Times New Roman" w:eastAsia="Times New Roman" w:hAnsi="Times New Roman" w:cs="Times New Roman"/>
                <w:i/>
                <w:color w:val="202124"/>
                <w:sz w:val="20"/>
                <w:szCs w:val="20"/>
                <w:highlight w:val="white"/>
              </w:rPr>
              <w:t>verses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Isra </w:t>
            </w:r>
            <w:proofErr w:type="spellStart"/>
            <w:r w:rsidRPr="00C1676D">
              <w:rPr>
                <w:rFonts w:ascii="Times New Roman" w:eastAsia="Times New Roman" w:hAnsi="Times New Roman" w:cs="Times New Roman"/>
                <w:i/>
                <w:color w:val="202124"/>
                <w:sz w:val="20"/>
                <w:szCs w:val="20"/>
                <w:highlight w:val="white"/>
              </w:rPr>
              <w:t>Surah</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5E5A97AC" w14:textId="77777777">
        <w:trPr>
          <w:trHeight w:val="1319"/>
          <w:jc w:val="center"/>
        </w:trPr>
        <w:tc>
          <w:tcPr>
            <w:tcW w:w="1710" w:type="dxa"/>
            <w:vMerge/>
            <w:shd w:val="clear" w:color="auto" w:fill="FFFFFF"/>
            <w:vAlign w:val="center"/>
          </w:tcPr>
          <w:p w14:paraId="4DFBCF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04E742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CCBE3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4DBCB9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F1EA9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58F26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D5768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D50DA9A" w14:textId="16612406" w:rsidR="00A32939" w:rsidRPr="001140BE" w:rsidRDefault="00717D4D">
            <w:pPr>
              <w:pStyle w:val="ListeParagraf"/>
              <w:numPr>
                <w:ilvl w:val="0"/>
                <w:numId w:val="48"/>
              </w:numPr>
              <w:jc w:val="both"/>
              <w:rPr>
                <w:rFonts w:ascii="Times New Roman" w:eastAsia="Times New Roman" w:hAnsi="Times New Roman" w:cs="Times New Roman"/>
                <w:b/>
                <w:color w:val="202124"/>
                <w:sz w:val="20"/>
                <w:szCs w:val="20"/>
                <w:highlight w:val="white"/>
              </w:rPr>
            </w:pPr>
            <w:proofErr w:type="gramStart"/>
            <w:r w:rsidRPr="001140BE">
              <w:rPr>
                <w:rFonts w:ascii="Times New Roman" w:eastAsia="Times New Roman" w:hAnsi="Times New Roman" w:cs="Times New Roman"/>
                <w:b/>
                <w:color w:val="202124"/>
                <w:sz w:val="20"/>
                <w:szCs w:val="20"/>
                <w:highlight w:val="white"/>
              </w:rPr>
              <w:t>et</w:t>
            </w:r>
            <w:proofErr w:type="gram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Tefsîru'l</w:t>
            </w:r>
            <w:proofErr w:type="spell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Vâdıh</w:t>
            </w:r>
            <w:proofErr w:type="spellEnd"/>
            <w:r w:rsidRPr="001140BE">
              <w:rPr>
                <w:rFonts w:ascii="Times New Roman" w:eastAsia="Times New Roman" w:hAnsi="Times New Roman" w:cs="Times New Roman"/>
                <w:b/>
                <w:color w:val="202124"/>
                <w:sz w:val="20"/>
                <w:szCs w:val="20"/>
                <w:highlight w:val="white"/>
              </w:rPr>
              <w:t xml:space="preserve"> el-Müyesser (</w:t>
            </w:r>
            <w:proofErr w:type="spellStart"/>
            <w:r w:rsidRPr="001140BE">
              <w:rPr>
                <w:rFonts w:ascii="Times New Roman" w:eastAsia="Times New Roman" w:hAnsi="Times New Roman" w:cs="Times New Roman"/>
                <w:b/>
                <w:color w:val="202124"/>
                <w:sz w:val="20"/>
                <w:szCs w:val="20"/>
                <w:highlight w:val="white"/>
              </w:rPr>
              <w:t>İsrâ</w:t>
            </w:r>
            <w:proofErr w:type="spellEnd"/>
            <w:r w:rsidRPr="001140BE">
              <w:rPr>
                <w:rFonts w:ascii="Times New Roman" w:eastAsia="Times New Roman" w:hAnsi="Times New Roman" w:cs="Times New Roman"/>
                <w:b/>
                <w:color w:val="202124"/>
                <w:sz w:val="20"/>
                <w:szCs w:val="20"/>
                <w:highlight w:val="white"/>
              </w:rPr>
              <w:t xml:space="preserve"> Sûresi 43 ve 53. </w:t>
            </w:r>
            <w:proofErr w:type="spellStart"/>
            <w:r w:rsidRPr="001140BE">
              <w:rPr>
                <w:rFonts w:ascii="Times New Roman" w:eastAsia="Times New Roman" w:hAnsi="Times New Roman" w:cs="Times New Roman"/>
                <w:b/>
                <w:color w:val="202124"/>
                <w:sz w:val="20"/>
                <w:szCs w:val="20"/>
                <w:highlight w:val="white"/>
              </w:rPr>
              <w:t>Âyetlerin</w:t>
            </w:r>
            <w:proofErr w:type="spellEnd"/>
            <w:r w:rsidRPr="001140BE">
              <w:rPr>
                <w:rFonts w:ascii="Times New Roman" w:eastAsia="Times New Roman" w:hAnsi="Times New Roman" w:cs="Times New Roman"/>
                <w:b/>
                <w:color w:val="202124"/>
                <w:sz w:val="20"/>
                <w:szCs w:val="20"/>
                <w:highlight w:val="white"/>
              </w:rPr>
              <w:t xml:space="preserve"> Tefsiri)</w:t>
            </w:r>
          </w:p>
          <w:p w14:paraId="51DF398F"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7BB00746" w14:textId="77777777" w:rsidR="00A32939" w:rsidRPr="001140BE" w:rsidRDefault="00717D4D" w:rsidP="001140BE">
            <w:pPr>
              <w:pStyle w:val="ListeParagraf"/>
              <w:ind w:left="360"/>
              <w:jc w:val="both"/>
              <w:rPr>
                <w:rFonts w:ascii="Times New Roman" w:eastAsia="Times New Roman" w:hAnsi="Times New Roman" w:cs="Times New Roman"/>
                <w:i/>
                <w:color w:val="202124"/>
                <w:sz w:val="20"/>
                <w:szCs w:val="20"/>
                <w:highlight w:val="white"/>
              </w:rPr>
            </w:pPr>
            <w:proofErr w:type="gramStart"/>
            <w:r w:rsidRPr="001140BE">
              <w:rPr>
                <w:rFonts w:ascii="Times New Roman" w:eastAsia="Times New Roman" w:hAnsi="Times New Roman" w:cs="Times New Roman"/>
                <w:i/>
                <w:color w:val="202124"/>
                <w:sz w:val="20"/>
                <w:szCs w:val="20"/>
                <w:highlight w:val="white"/>
              </w:rPr>
              <w:t>et</w:t>
            </w:r>
            <w:proofErr w:type="gram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Tefsîru'l</w:t>
            </w:r>
            <w:proofErr w:type="spell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Vâdıh</w:t>
            </w:r>
            <w:proofErr w:type="spellEnd"/>
            <w:r w:rsidRPr="001140BE">
              <w:rPr>
                <w:rFonts w:ascii="Times New Roman" w:eastAsia="Times New Roman" w:hAnsi="Times New Roman" w:cs="Times New Roman"/>
                <w:i/>
                <w:color w:val="202124"/>
                <w:sz w:val="20"/>
                <w:szCs w:val="20"/>
                <w:highlight w:val="white"/>
              </w:rPr>
              <w:t xml:space="preserve"> el-Müyesser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w:t>
            </w:r>
            <w:proofErr w:type="spellStart"/>
            <w:r w:rsidRPr="001140BE">
              <w:rPr>
                <w:rFonts w:ascii="Times New Roman" w:eastAsia="Times New Roman" w:hAnsi="Times New Roman" w:cs="Times New Roman"/>
                <w:i/>
                <w:color w:val="202124"/>
                <w:sz w:val="20"/>
                <w:szCs w:val="20"/>
                <w:highlight w:val="white"/>
              </w:rPr>
              <w:t>Interpretation</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43rd </w:t>
            </w:r>
            <w:proofErr w:type="spellStart"/>
            <w:r w:rsidRPr="001140BE">
              <w:rPr>
                <w:rFonts w:ascii="Times New Roman" w:eastAsia="Times New Roman" w:hAnsi="Times New Roman" w:cs="Times New Roman"/>
                <w:i/>
                <w:color w:val="202124"/>
                <w:sz w:val="20"/>
                <w:szCs w:val="20"/>
                <w:highlight w:val="white"/>
              </w:rPr>
              <w:t>and</w:t>
            </w:r>
            <w:proofErr w:type="spellEnd"/>
            <w:r w:rsidRPr="001140BE">
              <w:rPr>
                <w:rFonts w:ascii="Times New Roman" w:eastAsia="Times New Roman" w:hAnsi="Times New Roman" w:cs="Times New Roman"/>
                <w:i/>
                <w:color w:val="202124"/>
                <w:sz w:val="20"/>
                <w:szCs w:val="20"/>
                <w:highlight w:val="white"/>
              </w:rPr>
              <w:t xml:space="preserve"> 53rd </w:t>
            </w:r>
            <w:proofErr w:type="spellStart"/>
            <w:r w:rsidRPr="001140BE">
              <w:rPr>
                <w:rFonts w:ascii="Times New Roman" w:eastAsia="Times New Roman" w:hAnsi="Times New Roman" w:cs="Times New Roman"/>
                <w:i/>
                <w:color w:val="202124"/>
                <w:sz w:val="20"/>
                <w:szCs w:val="20"/>
                <w:highlight w:val="white"/>
              </w:rPr>
              <w:t>Verses</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Isra </w:t>
            </w:r>
            <w:proofErr w:type="spellStart"/>
            <w:r w:rsidRPr="001140BE">
              <w:rPr>
                <w:rFonts w:ascii="Times New Roman" w:eastAsia="Times New Roman" w:hAnsi="Times New Roman" w:cs="Times New Roman"/>
                <w:i/>
                <w:color w:val="202124"/>
                <w:sz w:val="20"/>
                <w:szCs w:val="20"/>
                <w:highlight w:val="white"/>
              </w:rPr>
              <w:t>Surah</w:t>
            </w:r>
            <w:proofErr w:type="spellEnd"/>
            <w:r w:rsidRPr="001140BE">
              <w:rPr>
                <w:rFonts w:ascii="Times New Roman" w:eastAsia="Times New Roman" w:hAnsi="Times New Roman" w:cs="Times New Roman"/>
                <w:i/>
                <w:color w:val="202124"/>
                <w:sz w:val="20"/>
                <w:szCs w:val="20"/>
                <w:highlight w:val="white"/>
              </w:rPr>
              <w:t>)</w:t>
            </w:r>
          </w:p>
        </w:tc>
        <w:tc>
          <w:tcPr>
            <w:tcW w:w="3555" w:type="dxa"/>
            <w:shd w:val="clear" w:color="auto" w:fill="FFFFFF"/>
            <w:vAlign w:val="center"/>
          </w:tcPr>
          <w:p w14:paraId="2B1410F3"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proofErr w:type="gramStart"/>
            <w:r w:rsidRPr="00C1676D">
              <w:rPr>
                <w:rFonts w:ascii="Times New Roman" w:eastAsia="Times New Roman" w:hAnsi="Times New Roman" w:cs="Times New Roman"/>
                <w:b/>
                <w:color w:val="202124"/>
                <w:sz w:val="20"/>
                <w:szCs w:val="20"/>
                <w:highlight w:val="white"/>
              </w:rPr>
              <w:t>et</w:t>
            </w:r>
            <w:proofErr w:type="gram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Tefsîru'l</w:t>
            </w:r>
            <w:proofErr w:type="spell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Vâdıh</w:t>
            </w:r>
            <w:proofErr w:type="spellEnd"/>
            <w:r w:rsidRPr="00C1676D">
              <w:rPr>
                <w:rFonts w:ascii="Times New Roman" w:eastAsia="Times New Roman" w:hAnsi="Times New Roman" w:cs="Times New Roman"/>
                <w:b/>
                <w:color w:val="202124"/>
                <w:sz w:val="20"/>
                <w:szCs w:val="20"/>
                <w:highlight w:val="white"/>
              </w:rPr>
              <w:t xml:space="preserve"> el-Müyesser adlı eser bağlamında </w:t>
            </w:r>
            <w:proofErr w:type="spellStart"/>
            <w:r w:rsidRPr="00C1676D">
              <w:rPr>
                <w:rFonts w:ascii="Times New Roman" w:eastAsia="Times New Roman" w:hAnsi="Times New Roman" w:cs="Times New Roman"/>
                <w:b/>
                <w:color w:val="202124"/>
                <w:sz w:val="20"/>
                <w:szCs w:val="20"/>
                <w:highlight w:val="white"/>
              </w:rPr>
              <w:t>İsrâ</w:t>
            </w:r>
            <w:proofErr w:type="spellEnd"/>
            <w:r w:rsidRPr="00C1676D">
              <w:rPr>
                <w:rFonts w:ascii="Times New Roman" w:eastAsia="Times New Roman" w:hAnsi="Times New Roman" w:cs="Times New Roman"/>
                <w:b/>
                <w:color w:val="202124"/>
                <w:sz w:val="20"/>
                <w:szCs w:val="20"/>
                <w:highlight w:val="white"/>
              </w:rPr>
              <w:t xml:space="preserve"> Sûresi 16 ve 21. </w:t>
            </w:r>
            <w:proofErr w:type="spellStart"/>
            <w:r w:rsidRPr="00C1676D">
              <w:rPr>
                <w:rFonts w:ascii="Times New Roman" w:eastAsia="Times New Roman" w:hAnsi="Times New Roman" w:cs="Times New Roman"/>
                <w:b/>
                <w:color w:val="202124"/>
                <w:sz w:val="20"/>
                <w:szCs w:val="20"/>
                <w:highlight w:val="white"/>
              </w:rPr>
              <w:t>âyetlerin</w:t>
            </w:r>
            <w:proofErr w:type="spellEnd"/>
            <w:r w:rsidRPr="00C1676D">
              <w:rPr>
                <w:rFonts w:ascii="Times New Roman" w:eastAsia="Times New Roman" w:hAnsi="Times New Roman" w:cs="Times New Roman"/>
                <w:b/>
                <w:color w:val="202124"/>
                <w:sz w:val="20"/>
                <w:szCs w:val="20"/>
                <w:highlight w:val="white"/>
              </w:rPr>
              <w:t xml:space="preserve"> mealleri ve tefsirleri konusunda bilgi sahibi olur.</w:t>
            </w:r>
          </w:p>
          <w:p w14:paraId="3BDB1252"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In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context</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work</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named</w:t>
            </w:r>
            <w:proofErr w:type="spellEnd"/>
            <w:r w:rsidRPr="00C1676D">
              <w:rPr>
                <w:rFonts w:ascii="Times New Roman" w:eastAsia="Times New Roman" w:hAnsi="Times New Roman" w:cs="Times New Roman"/>
                <w:i/>
                <w:color w:val="202124"/>
                <w:sz w:val="20"/>
                <w:szCs w:val="20"/>
                <w:highlight w:val="white"/>
              </w:rPr>
              <w:t xml:space="preserve"> et-</w:t>
            </w:r>
            <w:proofErr w:type="spellStart"/>
            <w:r w:rsidRPr="00C1676D">
              <w:rPr>
                <w:rFonts w:ascii="Times New Roman" w:eastAsia="Times New Roman" w:hAnsi="Times New Roman" w:cs="Times New Roman"/>
                <w:i/>
                <w:color w:val="202124"/>
                <w:sz w:val="20"/>
                <w:szCs w:val="20"/>
                <w:highlight w:val="white"/>
              </w:rPr>
              <w:t>Tefsîru'l</w:t>
            </w:r>
            <w:proofErr w:type="spellEnd"/>
            <w:r w:rsidRPr="00C1676D">
              <w:rPr>
                <w:rFonts w:ascii="Times New Roman" w:eastAsia="Times New Roman" w:hAnsi="Times New Roman" w:cs="Times New Roman"/>
                <w:i/>
                <w:color w:val="202124"/>
                <w:sz w:val="20"/>
                <w:szCs w:val="20"/>
                <w:highlight w:val="white"/>
              </w:rPr>
              <w:t>-</w:t>
            </w:r>
            <w:proofErr w:type="spellStart"/>
            <w:r w:rsidRPr="00C1676D">
              <w:rPr>
                <w:rFonts w:ascii="Times New Roman" w:eastAsia="Times New Roman" w:hAnsi="Times New Roman" w:cs="Times New Roman"/>
                <w:i/>
                <w:color w:val="202124"/>
                <w:sz w:val="20"/>
                <w:szCs w:val="20"/>
                <w:highlight w:val="white"/>
              </w:rPr>
              <w:t>Vâdıh</w:t>
            </w:r>
            <w:proofErr w:type="spellEnd"/>
            <w:r w:rsidRPr="00C1676D">
              <w:rPr>
                <w:rFonts w:ascii="Times New Roman" w:eastAsia="Times New Roman" w:hAnsi="Times New Roman" w:cs="Times New Roman"/>
                <w:i/>
                <w:color w:val="202124"/>
                <w:sz w:val="20"/>
                <w:szCs w:val="20"/>
                <w:highlight w:val="white"/>
              </w:rPr>
              <w:t xml:space="preserve"> el-Müyesser, they </w:t>
            </w:r>
            <w:proofErr w:type="spellStart"/>
            <w:r w:rsidRPr="00C1676D">
              <w:rPr>
                <w:rFonts w:ascii="Times New Roman" w:eastAsia="Times New Roman" w:hAnsi="Times New Roman" w:cs="Times New Roman"/>
                <w:i/>
                <w:color w:val="202124"/>
                <w:sz w:val="20"/>
                <w:szCs w:val="20"/>
                <w:highlight w:val="white"/>
              </w:rPr>
              <w:t>will</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have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information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about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translations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interpretations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16th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21st </w:t>
            </w:r>
            <w:proofErr w:type="spellStart"/>
            <w:r w:rsidRPr="00C1676D">
              <w:rPr>
                <w:rFonts w:ascii="Times New Roman" w:eastAsia="Times New Roman" w:hAnsi="Times New Roman" w:cs="Times New Roman"/>
                <w:i/>
                <w:color w:val="202124"/>
                <w:sz w:val="20"/>
                <w:szCs w:val="20"/>
                <w:highlight w:val="white"/>
              </w:rPr>
              <w:t>verses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Isra </w:t>
            </w:r>
            <w:proofErr w:type="spellStart"/>
            <w:r w:rsidRPr="00C1676D">
              <w:rPr>
                <w:rFonts w:ascii="Times New Roman" w:eastAsia="Times New Roman" w:hAnsi="Times New Roman" w:cs="Times New Roman"/>
                <w:i/>
                <w:color w:val="202124"/>
                <w:sz w:val="20"/>
                <w:szCs w:val="20"/>
                <w:highlight w:val="white"/>
              </w:rPr>
              <w:t>Surah</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23B17D3B" w14:textId="77777777">
        <w:trPr>
          <w:trHeight w:val="186"/>
          <w:jc w:val="center"/>
        </w:trPr>
        <w:tc>
          <w:tcPr>
            <w:tcW w:w="1710" w:type="dxa"/>
            <w:vMerge/>
            <w:shd w:val="clear" w:color="auto" w:fill="FFFFFF"/>
            <w:vAlign w:val="center"/>
          </w:tcPr>
          <w:p w14:paraId="5479910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6BE8B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6F39C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AC1570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345B7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1A5DF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384302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137CBEA" w14:textId="6FE63527" w:rsidR="00A32939" w:rsidRPr="001140BE" w:rsidRDefault="00717D4D">
            <w:pPr>
              <w:pStyle w:val="ListeParagraf"/>
              <w:numPr>
                <w:ilvl w:val="0"/>
                <w:numId w:val="48"/>
              </w:numPr>
              <w:jc w:val="both"/>
              <w:rPr>
                <w:rFonts w:ascii="Times New Roman" w:eastAsia="Times New Roman" w:hAnsi="Times New Roman" w:cs="Times New Roman"/>
                <w:b/>
                <w:color w:val="202124"/>
                <w:sz w:val="20"/>
                <w:szCs w:val="20"/>
                <w:highlight w:val="white"/>
              </w:rPr>
            </w:pPr>
            <w:proofErr w:type="gramStart"/>
            <w:r w:rsidRPr="001140BE">
              <w:rPr>
                <w:rFonts w:ascii="Times New Roman" w:eastAsia="Times New Roman" w:hAnsi="Times New Roman" w:cs="Times New Roman"/>
                <w:b/>
                <w:color w:val="202124"/>
                <w:sz w:val="20"/>
                <w:szCs w:val="20"/>
                <w:highlight w:val="white"/>
              </w:rPr>
              <w:t>et</w:t>
            </w:r>
            <w:proofErr w:type="gram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Tefsîru'l</w:t>
            </w:r>
            <w:proofErr w:type="spell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Vâdıh</w:t>
            </w:r>
            <w:proofErr w:type="spellEnd"/>
            <w:r w:rsidRPr="001140BE">
              <w:rPr>
                <w:rFonts w:ascii="Times New Roman" w:eastAsia="Times New Roman" w:hAnsi="Times New Roman" w:cs="Times New Roman"/>
                <w:b/>
                <w:color w:val="202124"/>
                <w:sz w:val="20"/>
                <w:szCs w:val="20"/>
                <w:highlight w:val="white"/>
              </w:rPr>
              <w:t xml:space="preserve"> el-Müyesser (</w:t>
            </w:r>
            <w:proofErr w:type="spellStart"/>
            <w:r w:rsidRPr="001140BE">
              <w:rPr>
                <w:rFonts w:ascii="Times New Roman" w:eastAsia="Times New Roman" w:hAnsi="Times New Roman" w:cs="Times New Roman"/>
                <w:b/>
                <w:color w:val="202124"/>
                <w:sz w:val="20"/>
                <w:szCs w:val="20"/>
                <w:highlight w:val="white"/>
              </w:rPr>
              <w:t>İsrâ</w:t>
            </w:r>
            <w:proofErr w:type="spellEnd"/>
            <w:r w:rsidRPr="001140BE">
              <w:rPr>
                <w:rFonts w:ascii="Times New Roman" w:eastAsia="Times New Roman" w:hAnsi="Times New Roman" w:cs="Times New Roman"/>
                <w:b/>
                <w:color w:val="202124"/>
                <w:sz w:val="20"/>
                <w:szCs w:val="20"/>
                <w:highlight w:val="white"/>
              </w:rPr>
              <w:t xml:space="preserve"> Sûresi 53 ve 63. </w:t>
            </w:r>
            <w:proofErr w:type="spellStart"/>
            <w:r w:rsidRPr="001140BE">
              <w:rPr>
                <w:rFonts w:ascii="Times New Roman" w:eastAsia="Times New Roman" w:hAnsi="Times New Roman" w:cs="Times New Roman"/>
                <w:b/>
                <w:color w:val="202124"/>
                <w:sz w:val="20"/>
                <w:szCs w:val="20"/>
                <w:highlight w:val="white"/>
              </w:rPr>
              <w:t>Âyetlerin</w:t>
            </w:r>
            <w:proofErr w:type="spellEnd"/>
            <w:r w:rsidRPr="001140BE">
              <w:rPr>
                <w:rFonts w:ascii="Times New Roman" w:eastAsia="Times New Roman" w:hAnsi="Times New Roman" w:cs="Times New Roman"/>
                <w:b/>
                <w:color w:val="202124"/>
                <w:sz w:val="20"/>
                <w:szCs w:val="20"/>
                <w:highlight w:val="white"/>
              </w:rPr>
              <w:t xml:space="preserve"> Tefsiri)</w:t>
            </w:r>
          </w:p>
          <w:p w14:paraId="1496ACFF"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73777612" w14:textId="77777777" w:rsidR="00A32939" w:rsidRPr="001140BE" w:rsidRDefault="00717D4D" w:rsidP="001140BE">
            <w:pPr>
              <w:pStyle w:val="ListeParagraf"/>
              <w:ind w:left="360"/>
              <w:jc w:val="both"/>
              <w:rPr>
                <w:rFonts w:ascii="Times New Roman" w:eastAsia="Times New Roman" w:hAnsi="Times New Roman" w:cs="Times New Roman"/>
                <w:i/>
                <w:color w:val="202124"/>
                <w:sz w:val="20"/>
                <w:szCs w:val="20"/>
                <w:highlight w:val="white"/>
              </w:rPr>
            </w:pPr>
            <w:proofErr w:type="gramStart"/>
            <w:r w:rsidRPr="001140BE">
              <w:rPr>
                <w:rFonts w:ascii="Times New Roman" w:eastAsia="Times New Roman" w:hAnsi="Times New Roman" w:cs="Times New Roman"/>
                <w:i/>
                <w:color w:val="202124"/>
                <w:sz w:val="20"/>
                <w:szCs w:val="20"/>
                <w:highlight w:val="white"/>
              </w:rPr>
              <w:t>et</w:t>
            </w:r>
            <w:proofErr w:type="gram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Tafsîru'l</w:t>
            </w:r>
            <w:proofErr w:type="spell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Vâdıh</w:t>
            </w:r>
            <w:proofErr w:type="spellEnd"/>
            <w:r w:rsidRPr="001140BE">
              <w:rPr>
                <w:rFonts w:ascii="Times New Roman" w:eastAsia="Times New Roman" w:hAnsi="Times New Roman" w:cs="Times New Roman"/>
                <w:i/>
                <w:color w:val="202124"/>
                <w:sz w:val="20"/>
                <w:szCs w:val="20"/>
                <w:highlight w:val="white"/>
              </w:rPr>
              <w:t xml:space="preserve"> el-Müyesser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w:t>
            </w:r>
            <w:proofErr w:type="spellStart"/>
            <w:r w:rsidRPr="001140BE">
              <w:rPr>
                <w:rFonts w:ascii="Times New Roman" w:eastAsia="Times New Roman" w:hAnsi="Times New Roman" w:cs="Times New Roman"/>
                <w:i/>
                <w:color w:val="202124"/>
                <w:sz w:val="20"/>
                <w:szCs w:val="20"/>
                <w:highlight w:val="white"/>
              </w:rPr>
              <w:t>Interpretation</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53rd </w:t>
            </w:r>
            <w:proofErr w:type="spellStart"/>
            <w:r w:rsidRPr="001140BE">
              <w:rPr>
                <w:rFonts w:ascii="Times New Roman" w:eastAsia="Times New Roman" w:hAnsi="Times New Roman" w:cs="Times New Roman"/>
                <w:i/>
                <w:color w:val="202124"/>
                <w:sz w:val="20"/>
                <w:szCs w:val="20"/>
                <w:highlight w:val="white"/>
              </w:rPr>
              <w:t>and</w:t>
            </w:r>
            <w:proofErr w:type="spellEnd"/>
            <w:r w:rsidRPr="001140BE">
              <w:rPr>
                <w:rFonts w:ascii="Times New Roman" w:eastAsia="Times New Roman" w:hAnsi="Times New Roman" w:cs="Times New Roman"/>
                <w:i/>
                <w:color w:val="202124"/>
                <w:sz w:val="20"/>
                <w:szCs w:val="20"/>
                <w:highlight w:val="white"/>
              </w:rPr>
              <w:t xml:space="preserve"> 63rd </w:t>
            </w:r>
            <w:proofErr w:type="spellStart"/>
            <w:r w:rsidRPr="001140BE">
              <w:rPr>
                <w:rFonts w:ascii="Times New Roman" w:eastAsia="Times New Roman" w:hAnsi="Times New Roman" w:cs="Times New Roman"/>
                <w:i/>
                <w:color w:val="202124"/>
                <w:sz w:val="20"/>
                <w:szCs w:val="20"/>
                <w:highlight w:val="white"/>
              </w:rPr>
              <w:t>Verses</w:t>
            </w:r>
            <w:proofErr w:type="spellEnd"/>
            <w:r w:rsidRPr="001140BE">
              <w:rPr>
                <w:rFonts w:ascii="Times New Roman" w:eastAsia="Times New Roman" w:hAnsi="Times New Roman" w:cs="Times New Roman"/>
                <w:i/>
                <w:color w:val="202124"/>
                <w:sz w:val="20"/>
                <w:szCs w:val="20"/>
                <w:highlight w:val="white"/>
              </w:rPr>
              <w:t xml:space="preserve"> of Isra </w:t>
            </w:r>
            <w:proofErr w:type="spellStart"/>
            <w:r w:rsidRPr="001140BE">
              <w:rPr>
                <w:rFonts w:ascii="Times New Roman" w:eastAsia="Times New Roman" w:hAnsi="Times New Roman" w:cs="Times New Roman"/>
                <w:i/>
                <w:color w:val="202124"/>
                <w:sz w:val="20"/>
                <w:szCs w:val="20"/>
                <w:highlight w:val="white"/>
              </w:rPr>
              <w:t>Surah</w:t>
            </w:r>
            <w:proofErr w:type="spellEnd"/>
            <w:r w:rsidRPr="001140BE">
              <w:rPr>
                <w:rFonts w:ascii="Times New Roman" w:eastAsia="Times New Roman" w:hAnsi="Times New Roman" w:cs="Times New Roman"/>
                <w:i/>
                <w:color w:val="202124"/>
                <w:sz w:val="20"/>
                <w:szCs w:val="20"/>
                <w:highlight w:val="white"/>
              </w:rPr>
              <w:t>)</w:t>
            </w:r>
          </w:p>
        </w:tc>
        <w:tc>
          <w:tcPr>
            <w:tcW w:w="3555" w:type="dxa"/>
            <w:shd w:val="clear" w:color="auto" w:fill="FFFFFF"/>
            <w:vAlign w:val="center"/>
          </w:tcPr>
          <w:p w14:paraId="48F97CA9" w14:textId="77777777" w:rsidR="00A32939" w:rsidRPr="00C1676D" w:rsidRDefault="00717D4D" w:rsidP="00703C57">
            <w:pPr>
              <w:spacing w:after="160"/>
              <w:jc w:val="both"/>
              <w:rPr>
                <w:rFonts w:ascii="Times New Roman" w:eastAsia="Times New Roman" w:hAnsi="Times New Roman" w:cs="Times New Roman"/>
                <w:b/>
                <w:color w:val="202124"/>
                <w:sz w:val="20"/>
                <w:szCs w:val="20"/>
                <w:highlight w:val="white"/>
              </w:rPr>
            </w:pPr>
            <w:proofErr w:type="gramStart"/>
            <w:r w:rsidRPr="00C1676D">
              <w:rPr>
                <w:rFonts w:ascii="Times New Roman" w:eastAsia="Times New Roman" w:hAnsi="Times New Roman" w:cs="Times New Roman"/>
                <w:b/>
                <w:color w:val="202124"/>
                <w:sz w:val="20"/>
                <w:szCs w:val="20"/>
                <w:highlight w:val="white"/>
              </w:rPr>
              <w:t>et</w:t>
            </w:r>
            <w:proofErr w:type="gram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Tefsîru'l</w:t>
            </w:r>
            <w:proofErr w:type="spell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Vâdıh</w:t>
            </w:r>
            <w:proofErr w:type="spellEnd"/>
            <w:r w:rsidRPr="00C1676D">
              <w:rPr>
                <w:rFonts w:ascii="Times New Roman" w:eastAsia="Times New Roman" w:hAnsi="Times New Roman" w:cs="Times New Roman"/>
                <w:b/>
                <w:color w:val="202124"/>
                <w:sz w:val="20"/>
                <w:szCs w:val="20"/>
                <w:highlight w:val="white"/>
              </w:rPr>
              <w:t xml:space="preserve"> el-Müyesser adlı eser bağlamında </w:t>
            </w:r>
            <w:proofErr w:type="spellStart"/>
            <w:r w:rsidRPr="00C1676D">
              <w:rPr>
                <w:rFonts w:ascii="Times New Roman" w:eastAsia="Times New Roman" w:hAnsi="Times New Roman" w:cs="Times New Roman"/>
                <w:b/>
                <w:color w:val="202124"/>
                <w:sz w:val="20"/>
                <w:szCs w:val="20"/>
                <w:highlight w:val="white"/>
              </w:rPr>
              <w:t>İsrâ</w:t>
            </w:r>
            <w:proofErr w:type="spellEnd"/>
            <w:r w:rsidRPr="00C1676D">
              <w:rPr>
                <w:rFonts w:ascii="Times New Roman" w:eastAsia="Times New Roman" w:hAnsi="Times New Roman" w:cs="Times New Roman"/>
                <w:b/>
                <w:color w:val="202124"/>
                <w:sz w:val="20"/>
                <w:szCs w:val="20"/>
                <w:highlight w:val="white"/>
              </w:rPr>
              <w:t xml:space="preserve"> Sûresi 21 ve 30. </w:t>
            </w:r>
            <w:proofErr w:type="spellStart"/>
            <w:r w:rsidRPr="00C1676D">
              <w:rPr>
                <w:rFonts w:ascii="Times New Roman" w:eastAsia="Times New Roman" w:hAnsi="Times New Roman" w:cs="Times New Roman"/>
                <w:b/>
                <w:color w:val="202124"/>
                <w:sz w:val="20"/>
                <w:szCs w:val="20"/>
                <w:highlight w:val="white"/>
              </w:rPr>
              <w:t>âyetlerin</w:t>
            </w:r>
            <w:proofErr w:type="spellEnd"/>
            <w:r w:rsidRPr="00C1676D">
              <w:rPr>
                <w:rFonts w:ascii="Times New Roman" w:eastAsia="Times New Roman" w:hAnsi="Times New Roman" w:cs="Times New Roman"/>
                <w:b/>
                <w:color w:val="202124"/>
                <w:sz w:val="20"/>
                <w:szCs w:val="20"/>
                <w:highlight w:val="white"/>
              </w:rPr>
              <w:t xml:space="preserve"> mealleri ve tefsirleri konusunda bilgi sahibi olur.</w:t>
            </w:r>
          </w:p>
          <w:p w14:paraId="26303D6E" w14:textId="77777777" w:rsidR="00A32939" w:rsidRPr="00C1676D" w:rsidRDefault="00717D4D" w:rsidP="00703C57">
            <w:pP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In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context</w:t>
            </w:r>
            <w:proofErr w:type="spellEnd"/>
            <w:r w:rsidRPr="00C1676D">
              <w:rPr>
                <w:rFonts w:ascii="Times New Roman" w:eastAsia="Times New Roman" w:hAnsi="Times New Roman" w:cs="Times New Roman"/>
                <w:i/>
                <w:color w:val="202124"/>
                <w:sz w:val="20"/>
                <w:szCs w:val="20"/>
                <w:highlight w:val="white"/>
              </w:rPr>
              <w:t xml:space="preserve"> of et-</w:t>
            </w:r>
            <w:proofErr w:type="spellStart"/>
            <w:r w:rsidRPr="00C1676D">
              <w:rPr>
                <w:rFonts w:ascii="Times New Roman" w:eastAsia="Times New Roman" w:hAnsi="Times New Roman" w:cs="Times New Roman"/>
                <w:i/>
                <w:color w:val="202124"/>
                <w:sz w:val="20"/>
                <w:szCs w:val="20"/>
                <w:highlight w:val="white"/>
              </w:rPr>
              <w:t>Tefsîru'l</w:t>
            </w:r>
            <w:proofErr w:type="spellEnd"/>
            <w:r w:rsidRPr="00C1676D">
              <w:rPr>
                <w:rFonts w:ascii="Times New Roman" w:eastAsia="Times New Roman" w:hAnsi="Times New Roman" w:cs="Times New Roman"/>
                <w:i/>
                <w:color w:val="202124"/>
                <w:sz w:val="20"/>
                <w:szCs w:val="20"/>
                <w:highlight w:val="white"/>
              </w:rPr>
              <w:t>-</w:t>
            </w:r>
            <w:proofErr w:type="spellStart"/>
            <w:r w:rsidRPr="00C1676D">
              <w:rPr>
                <w:rFonts w:ascii="Times New Roman" w:eastAsia="Times New Roman" w:hAnsi="Times New Roman" w:cs="Times New Roman"/>
                <w:i/>
                <w:color w:val="202124"/>
                <w:sz w:val="20"/>
                <w:szCs w:val="20"/>
                <w:highlight w:val="white"/>
              </w:rPr>
              <w:t>Vâdıh</w:t>
            </w:r>
            <w:proofErr w:type="spellEnd"/>
            <w:r w:rsidRPr="00C1676D">
              <w:rPr>
                <w:rFonts w:ascii="Times New Roman" w:eastAsia="Times New Roman" w:hAnsi="Times New Roman" w:cs="Times New Roman"/>
                <w:i/>
                <w:color w:val="202124"/>
                <w:sz w:val="20"/>
                <w:szCs w:val="20"/>
                <w:highlight w:val="white"/>
              </w:rPr>
              <w:t xml:space="preserve"> el-Müyesser, they </w:t>
            </w:r>
            <w:proofErr w:type="spellStart"/>
            <w:r w:rsidRPr="00C1676D">
              <w:rPr>
                <w:rFonts w:ascii="Times New Roman" w:eastAsia="Times New Roman" w:hAnsi="Times New Roman" w:cs="Times New Roman"/>
                <w:i/>
                <w:color w:val="202124"/>
                <w:sz w:val="20"/>
                <w:szCs w:val="20"/>
                <w:highlight w:val="white"/>
              </w:rPr>
              <w:t>will</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have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information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about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translations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interpretations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21st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30th </w:t>
            </w:r>
            <w:proofErr w:type="spellStart"/>
            <w:r w:rsidRPr="00C1676D">
              <w:rPr>
                <w:rFonts w:ascii="Times New Roman" w:eastAsia="Times New Roman" w:hAnsi="Times New Roman" w:cs="Times New Roman"/>
                <w:i/>
                <w:color w:val="202124"/>
                <w:sz w:val="20"/>
                <w:szCs w:val="20"/>
                <w:highlight w:val="white"/>
              </w:rPr>
              <w:t>verses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Isrâ</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Surah</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5D8D00AB" w14:textId="77777777">
        <w:trPr>
          <w:trHeight w:val="186"/>
          <w:jc w:val="center"/>
        </w:trPr>
        <w:tc>
          <w:tcPr>
            <w:tcW w:w="1710" w:type="dxa"/>
            <w:vMerge/>
            <w:shd w:val="clear" w:color="auto" w:fill="FFFFFF"/>
            <w:vAlign w:val="center"/>
          </w:tcPr>
          <w:p w14:paraId="6B1DF2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6FAC5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D6949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B2FA46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DC247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42A0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423F8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2EF78F8" w14:textId="6D921D6A" w:rsidR="00A32939" w:rsidRPr="001140BE" w:rsidRDefault="00717D4D">
            <w:pPr>
              <w:pStyle w:val="ListeParagraf"/>
              <w:numPr>
                <w:ilvl w:val="0"/>
                <w:numId w:val="48"/>
              </w:numPr>
              <w:jc w:val="both"/>
              <w:rPr>
                <w:rFonts w:ascii="Times New Roman" w:eastAsia="Times New Roman" w:hAnsi="Times New Roman" w:cs="Times New Roman"/>
                <w:b/>
                <w:color w:val="202124"/>
                <w:sz w:val="20"/>
                <w:szCs w:val="20"/>
                <w:highlight w:val="white"/>
              </w:rPr>
            </w:pPr>
            <w:proofErr w:type="gramStart"/>
            <w:r w:rsidRPr="001140BE">
              <w:rPr>
                <w:rFonts w:ascii="Times New Roman" w:eastAsia="Times New Roman" w:hAnsi="Times New Roman" w:cs="Times New Roman"/>
                <w:b/>
                <w:color w:val="202124"/>
                <w:sz w:val="20"/>
                <w:szCs w:val="20"/>
                <w:highlight w:val="white"/>
              </w:rPr>
              <w:t>et</w:t>
            </w:r>
            <w:proofErr w:type="gram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Tefsîru'l</w:t>
            </w:r>
            <w:proofErr w:type="spell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Vâdıh</w:t>
            </w:r>
            <w:proofErr w:type="spellEnd"/>
            <w:r w:rsidRPr="001140BE">
              <w:rPr>
                <w:rFonts w:ascii="Times New Roman" w:eastAsia="Times New Roman" w:hAnsi="Times New Roman" w:cs="Times New Roman"/>
                <w:b/>
                <w:color w:val="202124"/>
                <w:sz w:val="20"/>
                <w:szCs w:val="20"/>
                <w:highlight w:val="white"/>
              </w:rPr>
              <w:t xml:space="preserve"> el-Müyesser (</w:t>
            </w:r>
            <w:proofErr w:type="spellStart"/>
            <w:r w:rsidRPr="001140BE">
              <w:rPr>
                <w:rFonts w:ascii="Times New Roman" w:eastAsia="Times New Roman" w:hAnsi="Times New Roman" w:cs="Times New Roman"/>
                <w:b/>
                <w:color w:val="202124"/>
                <w:sz w:val="20"/>
                <w:szCs w:val="20"/>
                <w:highlight w:val="white"/>
              </w:rPr>
              <w:t>İsrâ</w:t>
            </w:r>
            <w:proofErr w:type="spellEnd"/>
            <w:r w:rsidRPr="001140BE">
              <w:rPr>
                <w:rFonts w:ascii="Times New Roman" w:eastAsia="Times New Roman" w:hAnsi="Times New Roman" w:cs="Times New Roman"/>
                <w:b/>
                <w:color w:val="202124"/>
                <w:sz w:val="20"/>
                <w:szCs w:val="20"/>
                <w:highlight w:val="white"/>
              </w:rPr>
              <w:t xml:space="preserve"> Sûresi 63 ve 73. </w:t>
            </w:r>
            <w:proofErr w:type="spellStart"/>
            <w:r w:rsidRPr="001140BE">
              <w:rPr>
                <w:rFonts w:ascii="Times New Roman" w:eastAsia="Times New Roman" w:hAnsi="Times New Roman" w:cs="Times New Roman"/>
                <w:b/>
                <w:color w:val="202124"/>
                <w:sz w:val="20"/>
                <w:szCs w:val="20"/>
                <w:highlight w:val="white"/>
              </w:rPr>
              <w:t>Âyetlerin</w:t>
            </w:r>
            <w:proofErr w:type="spellEnd"/>
            <w:r w:rsidRPr="001140BE">
              <w:rPr>
                <w:rFonts w:ascii="Times New Roman" w:eastAsia="Times New Roman" w:hAnsi="Times New Roman" w:cs="Times New Roman"/>
                <w:b/>
                <w:color w:val="202124"/>
                <w:sz w:val="20"/>
                <w:szCs w:val="20"/>
                <w:highlight w:val="white"/>
              </w:rPr>
              <w:t xml:space="preserve"> Tefsiri)</w:t>
            </w:r>
          </w:p>
          <w:p w14:paraId="080073B3"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146356F2" w14:textId="77777777" w:rsidR="00A32939" w:rsidRPr="001140BE" w:rsidRDefault="00717D4D" w:rsidP="001140BE">
            <w:pPr>
              <w:pStyle w:val="ListeParagraf"/>
              <w:ind w:left="360"/>
              <w:jc w:val="both"/>
              <w:rPr>
                <w:rFonts w:ascii="Times New Roman" w:eastAsia="Times New Roman" w:hAnsi="Times New Roman" w:cs="Times New Roman"/>
                <w:i/>
                <w:color w:val="202124"/>
                <w:sz w:val="20"/>
                <w:szCs w:val="20"/>
                <w:highlight w:val="white"/>
              </w:rPr>
            </w:pPr>
            <w:proofErr w:type="gramStart"/>
            <w:r w:rsidRPr="001140BE">
              <w:rPr>
                <w:rFonts w:ascii="Times New Roman" w:eastAsia="Times New Roman" w:hAnsi="Times New Roman" w:cs="Times New Roman"/>
                <w:i/>
                <w:color w:val="202124"/>
                <w:sz w:val="20"/>
                <w:szCs w:val="20"/>
                <w:highlight w:val="white"/>
              </w:rPr>
              <w:lastRenderedPageBreak/>
              <w:t>et</w:t>
            </w:r>
            <w:proofErr w:type="gram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Tafsîru'l</w:t>
            </w:r>
            <w:proofErr w:type="spell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Vâdıh</w:t>
            </w:r>
            <w:proofErr w:type="spellEnd"/>
            <w:r w:rsidRPr="001140BE">
              <w:rPr>
                <w:rFonts w:ascii="Times New Roman" w:eastAsia="Times New Roman" w:hAnsi="Times New Roman" w:cs="Times New Roman"/>
                <w:i/>
                <w:color w:val="202124"/>
                <w:sz w:val="20"/>
                <w:szCs w:val="20"/>
                <w:highlight w:val="white"/>
              </w:rPr>
              <w:t xml:space="preserve"> el-Müyesser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w:t>
            </w:r>
            <w:proofErr w:type="spellStart"/>
            <w:r w:rsidRPr="001140BE">
              <w:rPr>
                <w:rFonts w:ascii="Times New Roman" w:eastAsia="Times New Roman" w:hAnsi="Times New Roman" w:cs="Times New Roman"/>
                <w:i/>
                <w:color w:val="202124"/>
                <w:sz w:val="20"/>
                <w:szCs w:val="20"/>
                <w:highlight w:val="white"/>
              </w:rPr>
              <w:t>Interpretation</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63rd </w:t>
            </w:r>
            <w:proofErr w:type="spellStart"/>
            <w:r w:rsidRPr="001140BE">
              <w:rPr>
                <w:rFonts w:ascii="Times New Roman" w:eastAsia="Times New Roman" w:hAnsi="Times New Roman" w:cs="Times New Roman"/>
                <w:i/>
                <w:color w:val="202124"/>
                <w:sz w:val="20"/>
                <w:szCs w:val="20"/>
                <w:highlight w:val="white"/>
              </w:rPr>
              <w:t>and</w:t>
            </w:r>
            <w:proofErr w:type="spellEnd"/>
            <w:r w:rsidRPr="001140BE">
              <w:rPr>
                <w:rFonts w:ascii="Times New Roman" w:eastAsia="Times New Roman" w:hAnsi="Times New Roman" w:cs="Times New Roman"/>
                <w:i/>
                <w:color w:val="202124"/>
                <w:sz w:val="20"/>
                <w:szCs w:val="20"/>
                <w:highlight w:val="white"/>
              </w:rPr>
              <w:t xml:space="preserve"> 73rd </w:t>
            </w:r>
            <w:proofErr w:type="spellStart"/>
            <w:r w:rsidRPr="001140BE">
              <w:rPr>
                <w:rFonts w:ascii="Times New Roman" w:eastAsia="Times New Roman" w:hAnsi="Times New Roman" w:cs="Times New Roman"/>
                <w:i/>
                <w:color w:val="202124"/>
                <w:sz w:val="20"/>
                <w:szCs w:val="20"/>
                <w:highlight w:val="white"/>
              </w:rPr>
              <w:t>Verses</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Isra </w:t>
            </w:r>
            <w:proofErr w:type="spellStart"/>
            <w:r w:rsidRPr="001140BE">
              <w:rPr>
                <w:rFonts w:ascii="Times New Roman" w:eastAsia="Times New Roman" w:hAnsi="Times New Roman" w:cs="Times New Roman"/>
                <w:i/>
                <w:color w:val="202124"/>
                <w:sz w:val="20"/>
                <w:szCs w:val="20"/>
                <w:highlight w:val="white"/>
              </w:rPr>
              <w:t>Surah</w:t>
            </w:r>
            <w:proofErr w:type="spellEnd"/>
            <w:r w:rsidRPr="001140BE">
              <w:rPr>
                <w:rFonts w:ascii="Times New Roman" w:eastAsia="Times New Roman" w:hAnsi="Times New Roman" w:cs="Times New Roman"/>
                <w:i/>
                <w:color w:val="202124"/>
                <w:sz w:val="20"/>
                <w:szCs w:val="20"/>
                <w:highlight w:val="white"/>
              </w:rPr>
              <w:t>)</w:t>
            </w:r>
          </w:p>
        </w:tc>
        <w:tc>
          <w:tcPr>
            <w:tcW w:w="3555" w:type="dxa"/>
            <w:shd w:val="clear" w:color="auto" w:fill="FFFFFF"/>
            <w:vAlign w:val="center"/>
          </w:tcPr>
          <w:p w14:paraId="420B4F3E"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proofErr w:type="gramStart"/>
            <w:r w:rsidRPr="00C1676D">
              <w:rPr>
                <w:rFonts w:ascii="Times New Roman" w:eastAsia="Times New Roman" w:hAnsi="Times New Roman" w:cs="Times New Roman"/>
                <w:b/>
                <w:color w:val="202124"/>
                <w:sz w:val="20"/>
                <w:szCs w:val="20"/>
                <w:highlight w:val="white"/>
              </w:rPr>
              <w:lastRenderedPageBreak/>
              <w:t>et</w:t>
            </w:r>
            <w:proofErr w:type="gram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Tefsîru'l</w:t>
            </w:r>
            <w:proofErr w:type="spell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Vâdıh</w:t>
            </w:r>
            <w:proofErr w:type="spellEnd"/>
            <w:r w:rsidRPr="00C1676D">
              <w:rPr>
                <w:rFonts w:ascii="Times New Roman" w:eastAsia="Times New Roman" w:hAnsi="Times New Roman" w:cs="Times New Roman"/>
                <w:b/>
                <w:color w:val="202124"/>
                <w:sz w:val="20"/>
                <w:szCs w:val="20"/>
                <w:highlight w:val="white"/>
              </w:rPr>
              <w:t xml:space="preserve"> el-Müyesser adlı eser bağlamında </w:t>
            </w:r>
            <w:proofErr w:type="spellStart"/>
            <w:r w:rsidRPr="00C1676D">
              <w:rPr>
                <w:rFonts w:ascii="Times New Roman" w:eastAsia="Times New Roman" w:hAnsi="Times New Roman" w:cs="Times New Roman"/>
                <w:b/>
                <w:color w:val="202124"/>
                <w:sz w:val="20"/>
                <w:szCs w:val="20"/>
                <w:highlight w:val="white"/>
              </w:rPr>
              <w:t>İsrâ</w:t>
            </w:r>
            <w:proofErr w:type="spellEnd"/>
            <w:r w:rsidRPr="00C1676D">
              <w:rPr>
                <w:rFonts w:ascii="Times New Roman" w:eastAsia="Times New Roman" w:hAnsi="Times New Roman" w:cs="Times New Roman"/>
                <w:b/>
                <w:color w:val="202124"/>
                <w:sz w:val="20"/>
                <w:szCs w:val="20"/>
                <w:highlight w:val="white"/>
              </w:rPr>
              <w:t xml:space="preserve"> Sûresi 30 ve 38. </w:t>
            </w:r>
            <w:proofErr w:type="spellStart"/>
            <w:r w:rsidRPr="00C1676D">
              <w:rPr>
                <w:rFonts w:ascii="Times New Roman" w:eastAsia="Times New Roman" w:hAnsi="Times New Roman" w:cs="Times New Roman"/>
                <w:b/>
                <w:color w:val="202124"/>
                <w:sz w:val="20"/>
                <w:szCs w:val="20"/>
                <w:highlight w:val="white"/>
              </w:rPr>
              <w:t>âyetlerin</w:t>
            </w:r>
            <w:proofErr w:type="spellEnd"/>
            <w:r w:rsidRPr="00C1676D">
              <w:rPr>
                <w:rFonts w:ascii="Times New Roman" w:eastAsia="Times New Roman" w:hAnsi="Times New Roman" w:cs="Times New Roman"/>
                <w:b/>
                <w:color w:val="202124"/>
                <w:sz w:val="20"/>
                <w:szCs w:val="20"/>
                <w:highlight w:val="white"/>
              </w:rPr>
              <w:t xml:space="preserve"> mealleri ve tefsirleri konusunda bilgi sahibi olur.</w:t>
            </w:r>
          </w:p>
          <w:p w14:paraId="46EBC262"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lastRenderedPageBreak/>
              <w:t>In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context</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work</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named</w:t>
            </w:r>
            <w:proofErr w:type="spellEnd"/>
            <w:r w:rsidRPr="00C1676D">
              <w:rPr>
                <w:rFonts w:ascii="Times New Roman" w:eastAsia="Times New Roman" w:hAnsi="Times New Roman" w:cs="Times New Roman"/>
                <w:i/>
                <w:color w:val="202124"/>
                <w:sz w:val="20"/>
                <w:szCs w:val="20"/>
                <w:highlight w:val="white"/>
              </w:rPr>
              <w:t xml:space="preserve"> et-</w:t>
            </w:r>
            <w:proofErr w:type="spellStart"/>
            <w:r w:rsidRPr="00C1676D">
              <w:rPr>
                <w:rFonts w:ascii="Times New Roman" w:eastAsia="Times New Roman" w:hAnsi="Times New Roman" w:cs="Times New Roman"/>
                <w:i/>
                <w:color w:val="202124"/>
                <w:sz w:val="20"/>
                <w:szCs w:val="20"/>
                <w:highlight w:val="white"/>
              </w:rPr>
              <w:t>Tefsîru'l</w:t>
            </w:r>
            <w:proofErr w:type="spellEnd"/>
            <w:r w:rsidRPr="00C1676D">
              <w:rPr>
                <w:rFonts w:ascii="Times New Roman" w:eastAsia="Times New Roman" w:hAnsi="Times New Roman" w:cs="Times New Roman"/>
                <w:i/>
                <w:color w:val="202124"/>
                <w:sz w:val="20"/>
                <w:szCs w:val="20"/>
                <w:highlight w:val="white"/>
              </w:rPr>
              <w:t>-</w:t>
            </w:r>
            <w:proofErr w:type="spellStart"/>
            <w:r w:rsidRPr="00C1676D">
              <w:rPr>
                <w:rFonts w:ascii="Times New Roman" w:eastAsia="Times New Roman" w:hAnsi="Times New Roman" w:cs="Times New Roman"/>
                <w:i/>
                <w:color w:val="202124"/>
                <w:sz w:val="20"/>
                <w:szCs w:val="20"/>
                <w:highlight w:val="white"/>
              </w:rPr>
              <w:t>Vâdıh</w:t>
            </w:r>
            <w:proofErr w:type="spellEnd"/>
            <w:r w:rsidRPr="00C1676D">
              <w:rPr>
                <w:rFonts w:ascii="Times New Roman" w:eastAsia="Times New Roman" w:hAnsi="Times New Roman" w:cs="Times New Roman"/>
                <w:i/>
                <w:color w:val="202124"/>
                <w:sz w:val="20"/>
                <w:szCs w:val="20"/>
                <w:highlight w:val="white"/>
              </w:rPr>
              <w:t xml:space="preserve"> el-Müyesser, they </w:t>
            </w:r>
            <w:proofErr w:type="spellStart"/>
            <w:r w:rsidRPr="00C1676D">
              <w:rPr>
                <w:rFonts w:ascii="Times New Roman" w:eastAsia="Times New Roman" w:hAnsi="Times New Roman" w:cs="Times New Roman"/>
                <w:i/>
                <w:color w:val="202124"/>
                <w:sz w:val="20"/>
                <w:szCs w:val="20"/>
                <w:highlight w:val="white"/>
              </w:rPr>
              <w:t>will</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have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information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about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translations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interpretations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30th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38th </w:t>
            </w:r>
            <w:proofErr w:type="spellStart"/>
            <w:r w:rsidRPr="00C1676D">
              <w:rPr>
                <w:rFonts w:ascii="Times New Roman" w:eastAsia="Times New Roman" w:hAnsi="Times New Roman" w:cs="Times New Roman"/>
                <w:i/>
                <w:color w:val="202124"/>
                <w:sz w:val="20"/>
                <w:szCs w:val="20"/>
                <w:highlight w:val="white"/>
              </w:rPr>
              <w:t>verses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Isra </w:t>
            </w:r>
            <w:proofErr w:type="spellStart"/>
            <w:r w:rsidRPr="00C1676D">
              <w:rPr>
                <w:rFonts w:ascii="Times New Roman" w:eastAsia="Times New Roman" w:hAnsi="Times New Roman" w:cs="Times New Roman"/>
                <w:i/>
                <w:color w:val="202124"/>
                <w:sz w:val="20"/>
                <w:szCs w:val="20"/>
                <w:highlight w:val="white"/>
              </w:rPr>
              <w:t>Surah</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10445349" w14:textId="77777777">
        <w:trPr>
          <w:trHeight w:val="186"/>
          <w:jc w:val="center"/>
        </w:trPr>
        <w:tc>
          <w:tcPr>
            <w:tcW w:w="1710" w:type="dxa"/>
            <w:vMerge/>
            <w:shd w:val="clear" w:color="auto" w:fill="FFFFFF"/>
            <w:vAlign w:val="center"/>
          </w:tcPr>
          <w:p w14:paraId="055F7C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B385FA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CB9FD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63774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87575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D1F28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F5A2A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115B074" w14:textId="197F5C47" w:rsidR="00A32939" w:rsidRPr="001140BE" w:rsidRDefault="00717D4D">
            <w:pPr>
              <w:pStyle w:val="ListeParagraf"/>
              <w:numPr>
                <w:ilvl w:val="0"/>
                <w:numId w:val="48"/>
              </w:numPr>
              <w:jc w:val="both"/>
              <w:rPr>
                <w:rFonts w:ascii="Times New Roman" w:eastAsia="Times New Roman" w:hAnsi="Times New Roman" w:cs="Times New Roman"/>
                <w:b/>
                <w:color w:val="202124"/>
                <w:sz w:val="20"/>
                <w:szCs w:val="20"/>
                <w:highlight w:val="white"/>
              </w:rPr>
            </w:pPr>
            <w:proofErr w:type="gramStart"/>
            <w:r w:rsidRPr="001140BE">
              <w:rPr>
                <w:rFonts w:ascii="Times New Roman" w:eastAsia="Times New Roman" w:hAnsi="Times New Roman" w:cs="Times New Roman"/>
                <w:b/>
                <w:color w:val="202124"/>
                <w:sz w:val="20"/>
                <w:szCs w:val="20"/>
                <w:highlight w:val="white"/>
              </w:rPr>
              <w:t>et</w:t>
            </w:r>
            <w:proofErr w:type="gram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Tefsîru'l</w:t>
            </w:r>
            <w:proofErr w:type="spell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Vâdıh</w:t>
            </w:r>
            <w:proofErr w:type="spellEnd"/>
            <w:r w:rsidRPr="001140BE">
              <w:rPr>
                <w:rFonts w:ascii="Times New Roman" w:eastAsia="Times New Roman" w:hAnsi="Times New Roman" w:cs="Times New Roman"/>
                <w:b/>
                <w:color w:val="202124"/>
                <w:sz w:val="20"/>
                <w:szCs w:val="20"/>
                <w:highlight w:val="white"/>
              </w:rPr>
              <w:t xml:space="preserve"> el-Müyesser (</w:t>
            </w:r>
            <w:proofErr w:type="spellStart"/>
            <w:r w:rsidRPr="001140BE">
              <w:rPr>
                <w:rFonts w:ascii="Times New Roman" w:eastAsia="Times New Roman" w:hAnsi="Times New Roman" w:cs="Times New Roman"/>
                <w:b/>
                <w:color w:val="202124"/>
                <w:sz w:val="20"/>
                <w:szCs w:val="20"/>
                <w:highlight w:val="white"/>
              </w:rPr>
              <w:t>İsrâ</w:t>
            </w:r>
            <w:proofErr w:type="spellEnd"/>
            <w:r w:rsidRPr="001140BE">
              <w:rPr>
                <w:rFonts w:ascii="Times New Roman" w:eastAsia="Times New Roman" w:hAnsi="Times New Roman" w:cs="Times New Roman"/>
                <w:b/>
                <w:color w:val="202124"/>
                <w:sz w:val="20"/>
                <w:szCs w:val="20"/>
                <w:highlight w:val="white"/>
              </w:rPr>
              <w:t xml:space="preserve"> Sûresi 73 ve 83. </w:t>
            </w:r>
            <w:proofErr w:type="spellStart"/>
            <w:r w:rsidRPr="001140BE">
              <w:rPr>
                <w:rFonts w:ascii="Times New Roman" w:eastAsia="Times New Roman" w:hAnsi="Times New Roman" w:cs="Times New Roman"/>
                <w:b/>
                <w:color w:val="202124"/>
                <w:sz w:val="20"/>
                <w:szCs w:val="20"/>
                <w:highlight w:val="white"/>
              </w:rPr>
              <w:t>Âyetlerin</w:t>
            </w:r>
            <w:proofErr w:type="spellEnd"/>
            <w:r w:rsidRPr="001140BE">
              <w:rPr>
                <w:rFonts w:ascii="Times New Roman" w:eastAsia="Times New Roman" w:hAnsi="Times New Roman" w:cs="Times New Roman"/>
                <w:b/>
                <w:color w:val="202124"/>
                <w:sz w:val="20"/>
                <w:szCs w:val="20"/>
                <w:highlight w:val="white"/>
              </w:rPr>
              <w:t xml:space="preserve"> Tefsiri)</w:t>
            </w:r>
          </w:p>
          <w:p w14:paraId="581F1BDE"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3C7D09A9" w14:textId="77777777" w:rsidR="00A32939" w:rsidRPr="001140BE" w:rsidRDefault="00717D4D" w:rsidP="001140BE">
            <w:pPr>
              <w:pStyle w:val="ListeParagraf"/>
              <w:ind w:left="360"/>
              <w:jc w:val="both"/>
              <w:rPr>
                <w:rFonts w:ascii="Times New Roman" w:eastAsia="Times New Roman" w:hAnsi="Times New Roman" w:cs="Times New Roman"/>
                <w:i/>
                <w:color w:val="202124"/>
                <w:sz w:val="20"/>
                <w:szCs w:val="20"/>
                <w:highlight w:val="white"/>
              </w:rPr>
            </w:pPr>
            <w:proofErr w:type="gramStart"/>
            <w:r w:rsidRPr="001140BE">
              <w:rPr>
                <w:rFonts w:ascii="Times New Roman" w:eastAsia="Times New Roman" w:hAnsi="Times New Roman" w:cs="Times New Roman"/>
                <w:i/>
                <w:color w:val="202124"/>
                <w:sz w:val="20"/>
                <w:szCs w:val="20"/>
                <w:highlight w:val="white"/>
              </w:rPr>
              <w:t>et</w:t>
            </w:r>
            <w:proofErr w:type="gram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Tafsîru'l</w:t>
            </w:r>
            <w:proofErr w:type="spell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Vâdıh</w:t>
            </w:r>
            <w:proofErr w:type="spellEnd"/>
            <w:r w:rsidRPr="001140BE">
              <w:rPr>
                <w:rFonts w:ascii="Times New Roman" w:eastAsia="Times New Roman" w:hAnsi="Times New Roman" w:cs="Times New Roman"/>
                <w:i/>
                <w:color w:val="202124"/>
                <w:sz w:val="20"/>
                <w:szCs w:val="20"/>
                <w:highlight w:val="white"/>
              </w:rPr>
              <w:t xml:space="preserve"> el-Müyesser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w:t>
            </w:r>
            <w:proofErr w:type="spellStart"/>
            <w:r w:rsidRPr="001140BE">
              <w:rPr>
                <w:rFonts w:ascii="Times New Roman" w:eastAsia="Times New Roman" w:hAnsi="Times New Roman" w:cs="Times New Roman"/>
                <w:i/>
                <w:color w:val="202124"/>
                <w:sz w:val="20"/>
                <w:szCs w:val="20"/>
                <w:highlight w:val="white"/>
              </w:rPr>
              <w:t>Interpretation</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73rd </w:t>
            </w:r>
            <w:proofErr w:type="spellStart"/>
            <w:r w:rsidRPr="001140BE">
              <w:rPr>
                <w:rFonts w:ascii="Times New Roman" w:eastAsia="Times New Roman" w:hAnsi="Times New Roman" w:cs="Times New Roman"/>
                <w:i/>
                <w:color w:val="202124"/>
                <w:sz w:val="20"/>
                <w:szCs w:val="20"/>
                <w:highlight w:val="white"/>
              </w:rPr>
              <w:t>and</w:t>
            </w:r>
            <w:proofErr w:type="spellEnd"/>
            <w:r w:rsidRPr="001140BE">
              <w:rPr>
                <w:rFonts w:ascii="Times New Roman" w:eastAsia="Times New Roman" w:hAnsi="Times New Roman" w:cs="Times New Roman"/>
                <w:i/>
                <w:color w:val="202124"/>
                <w:sz w:val="20"/>
                <w:szCs w:val="20"/>
                <w:highlight w:val="white"/>
              </w:rPr>
              <w:t xml:space="preserve"> 83rd </w:t>
            </w:r>
            <w:proofErr w:type="spellStart"/>
            <w:r w:rsidRPr="001140BE">
              <w:rPr>
                <w:rFonts w:ascii="Times New Roman" w:eastAsia="Times New Roman" w:hAnsi="Times New Roman" w:cs="Times New Roman"/>
                <w:i/>
                <w:color w:val="202124"/>
                <w:sz w:val="20"/>
                <w:szCs w:val="20"/>
                <w:highlight w:val="white"/>
              </w:rPr>
              <w:t>Verses</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Isra </w:t>
            </w:r>
            <w:proofErr w:type="spellStart"/>
            <w:r w:rsidRPr="001140BE">
              <w:rPr>
                <w:rFonts w:ascii="Times New Roman" w:eastAsia="Times New Roman" w:hAnsi="Times New Roman" w:cs="Times New Roman"/>
                <w:i/>
                <w:color w:val="202124"/>
                <w:sz w:val="20"/>
                <w:szCs w:val="20"/>
                <w:highlight w:val="white"/>
              </w:rPr>
              <w:t>Surah</w:t>
            </w:r>
            <w:proofErr w:type="spellEnd"/>
            <w:r w:rsidRPr="001140BE">
              <w:rPr>
                <w:rFonts w:ascii="Times New Roman" w:eastAsia="Times New Roman" w:hAnsi="Times New Roman" w:cs="Times New Roman"/>
                <w:i/>
                <w:color w:val="202124"/>
                <w:sz w:val="20"/>
                <w:szCs w:val="20"/>
                <w:highlight w:val="white"/>
              </w:rPr>
              <w:t>)</w:t>
            </w:r>
          </w:p>
        </w:tc>
        <w:tc>
          <w:tcPr>
            <w:tcW w:w="3555" w:type="dxa"/>
            <w:shd w:val="clear" w:color="auto" w:fill="FFFFFF"/>
            <w:vAlign w:val="center"/>
          </w:tcPr>
          <w:p w14:paraId="23E87575"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proofErr w:type="gramStart"/>
            <w:r w:rsidRPr="00C1676D">
              <w:rPr>
                <w:rFonts w:ascii="Times New Roman" w:eastAsia="Times New Roman" w:hAnsi="Times New Roman" w:cs="Times New Roman"/>
                <w:b/>
                <w:color w:val="202124"/>
                <w:sz w:val="20"/>
                <w:szCs w:val="20"/>
                <w:highlight w:val="white"/>
              </w:rPr>
              <w:t>et</w:t>
            </w:r>
            <w:proofErr w:type="gram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Tefsîru'l</w:t>
            </w:r>
            <w:proofErr w:type="spell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Vâdıh</w:t>
            </w:r>
            <w:proofErr w:type="spellEnd"/>
            <w:r w:rsidRPr="00C1676D">
              <w:rPr>
                <w:rFonts w:ascii="Times New Roman" w:eastAsia="Times New Roman" w:hAnsi="Times New Roman" w:cs="Times New Roman"/>
                <w:b/>
                <w:color w:val="202124"/>
                <w:sz w:val="20"/>
                <w:szCs w:val="20"/>
                <w:highlight w:val="white"/>
              </w:rPr>
              <w:t xml:space="preserve"> el-Müyesser adlı eser bağlamında </w:t>
            </w:r>
            <w:proofErr w:type="spellStart"/>
            <w:r w:rsidRPr="00C1676D">
              <w:rPr>
                <w:rFonts w:ascii="Times New Roman" w:eastAsia="Times New Roman" w:hAnsi="Times New Roman" w:cs="Times New Roman"/>
                <w:b/>
                <w:color w:val="202124"/>
                <w:sz w:val="20"/>
                <w:szCs w:val="20"/>
                <w:highlight w:val="white"/>
              </w:rPr>
              <w:t>İsrâ</w:t>
            </w:r>
            <w:proofErr w:type="spellEnd"/>
            <w:r w:rsidRPr="00C1676D">
              <w:rPr>
                <w:rFonts w:ascii="Times New Roman" w:eastAsia="Times New Roman" w:hAnsi="Times New Roman" w:cs="Times New Roman"/>
                <w:b/>
                <w:color w:val="202124"/>
                <w:sz w:val="20"/>
                <w:szCs w:val="20"/>
                <w:highlight w:val="white"/>
              </w:rPr>
              <w:t xml:space="preserve"> Sûresi 40 ve 48. </w:t>
            </w:r>
            <w:proofErr w:type="spellStart"/>
            <w:r w:rsidRPr="00C1676D">
              <w:rPr>
                <w:rFonts w:ascii="Times New Roman" w:eastAsia="Times New Roman" w:hAnsi="Times New Roman" w:cs="Times New Roman"/>
                <w:b/>
                <w:color w:val="202124"/>
                <w:sz w:val="20"/>
                <w:szCs w:val="20"/>
                <w:highlight w:val="white"/>
              </w:rPr>
              <w:t>âyetlerin</w:t>
            </w:r>
            <w:proofErr w:type="spellEnd"/>
            <w:r w:rsidRPr="00C1676D">
              <w:rPr>
                <w:rFonts w:ascii="Times New Roman" w:eastAsia="Times New Roman" w:hAnsi="Times New Roman" w:cs="Times New Roman"/>
                <w:b/>
                <w:color w:val="202124"/>
                <w:sz w:val="20"/>
                <w:szCs w:val="20"/>
                <w:highlight w:val="white"/>
              </w:rPr>
              <w:t xml:space="preserve"> mealleri ve tefsirleri konusunda bilgi sahibi olur.</w:t>
            </w:r>
          </w:p>
          <w:p w14:paraId="27EED3E9"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In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context</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work</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called</w:t>
            </w:r>
            <w:proofErr w:type="spellEnd"/>
            <w:r w:rsidRPr="00C1676D">
              <w:rPr>
                <w:rFonts w:ascii="Times New Roman" w:eastAsia="Times New Roman" w:hAnsi="Times New Roman" w:cs="Times New Roman"/>
                <w:i/>
                <w:color w:val="202124"/>
                <w:sz w:val="20"/>
                <w:szCs w:val="20"/>
                <w:highlight w:val="white"/>
              </w:rPr>
              <w:t xml:space="preserve"> et-</w:t>
            </w:r>
            <w:proofErr w:type="spellStart"/>
            <w:r w:rsidRPr="00C1676D">
              <w:rPr>
                <w:rFonts w:ascii="Times New Roman" w:eastAsia="Times New Roman" w:hAnsi="Times New Roman" w:cs="Times New Roman"/>
                <w:i/>
                <w:color w:val="202124"/>
                <w:sz w:val="20"/>
                <w:szCs w:val="20"/>
                <w:highlight w:val="white"/>
              </w:rPr>
              <w:t>Tefsîru'l</w:t>
            </w:r>
            <w:proofErr w:type="spellEnd"/>
            <w:r w:rsidRPr="00C1676D">
              <w:rPr>
                <w:rFonts w:ascii="Times New Roman" w:eastAsia="Times New Roman" w:hAnsi="Times New Roman" w:cs="Times New Roman"/>
                <w:i/>
                <w:color w:val="202124"/>
                <w:sz w:val="20"/>
                <w:szCs w:val="20"/>
                <w:highlight w:val="white"/>
              </w:rPr>
              <w:t>-</w:t>
            </w:r>
            <w:proofErr w:type="spellStart"/>
            <w:r w:rsidRPr="00C1676D">
              <w:rPr>
                <w:rFonts w:ascii="Times New Roman" w:eastAsia="Times New Roman" w:hAnsi="Times New Roman" w:cs="Times New Roman"/>
                <w:i/>
                <w:color w:val="202124"/>
                <w:sz w:val="20"/>
                <w:szCs w:val="20"/>
                <w:highlight w:val="white"/>
              </w:rPr>
              <w:t>Vâdıh</w:t>
            </w:r>
            <w:proofErr w:type="spellEnd"/>
            <w:r w:rsidRPr="00C1676D">
              <w:rPr>
                <w:rFonts w:ascii="Times New Roman" w:eastAsia="Times New Roman" w:hAnsi="Times New Roman" w:cs="Times New Roman"/>
                <w:i/>
                <w:color w:val="202124"/>
                <w:sz w:val="20"/>
                <w:szCs w:val="20"/>
                <w:highlight w:val="white"/>
              </w:rPr>
              <w:t xml:space="preserve"> el-Müyesser, they </w:t>
            </w:r>
            <w:proofErr w:type="spellStart"/>
            <w:r w:rsidRPr="00C1676D">
              <w:rPr>
                <w:rFonts w:ascii="Times New Roman" w:eastAsia="Times New Roman" w:hAnsi="Times New Roman" w:cs="Times New Roman"/>
                <w:i/>
                <w:color w:val="202124"/>
                <w:sz w:val="20"/>
                <w:szCs w:val="20"/>
                <w:highlight w:val="white"/>
              </w:rPr>
              <w:t>will</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have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information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about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translations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interpretations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40th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48th </w:t>
            </w:r>
            <w:proofErr w:type="spellStart"/>
            <w:r w:rsidRPr="00C1676D">
              <w:rPr>
                <w:rFonts w:ascii="Times New Roman" w:eastAsia="Times New Roman" w:hAnsi="Times New Roman" w:cs="Times New Roman"/>
                <w:i/>
                <w:color w:val="202124"/>
                <w:sz w:val="20"/>
                <w:szCs w:val="20"/>
                <w:highlight w:val="white"/>
              </w:rPr>
              <w:t>verses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Isra </w:t>
            </w:r>
            <w:proofErr w:type="spellStart"/>
            <w:r w:rsidRPr="00C1676D">
              <w:rPr>
                <w:rFonts w:ascii="Times New Roman" w:eastAsia="Times New Roman" w:hAnsi="Times New Roman" w:cs="Times New Roman"/>
                <w:i/>
                <w:color w:val="202124"/>
                <w:sz w:val="20"/>
                <w:szCs w:val="20"/>
                <w:highlight w:val="white"/>
              </w:rPr>
              <w:t>Surah</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7D7CA2D4" w14:textId="77777777">
        <w:trPr>
          <w:trHeight w:val="1289"/>
          <w:jc w:val="center"/>
        </w:trPr>
        <w:tc>
          <w:tcPr>
            <w:tcW w:w="1710" w:type="dxa"/>
            <w:vMerge/>
            <w:shd w:val="clear" w:color="auto" w:fill="FFFFFF"/>
            <w:vAlign w:val="center"/>
          </w:tcPr>
          <w:p w14:paraId="283BCF7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993E28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96703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FFF36B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E41C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13D57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1F1146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8A90CB7" w14:textId="4603D181" w:rsidR="00A32939" w:rsidRPr="001140BE" w:rsidRDefault="00717D4D">
            <w:pPr>
              <w:pStyle w:val="ListeParagraf"/>
              <w:numPr>
                <w:ilvl w:val="0"/>
                <w:numId w:val="48"/>
              </w:numPr>
              <w:jc w:val="both"/>
              <w:rPr>
                <w:rFonts w:ascii="Times New Roman" w:eastAsia="Times New Roman" w:hAnsi="Times New Roman" w:cs="Times New Roman"/>
                <w:b/>
                <w:color w:val="202124"/>
                <w:sz w:val="20"/>
                <w:szCs w:val="20"/>
                <w:highlight w:val="white"/>
              </w:rPr>
            </w:pPr>
            <w:proofErr w:type="gramStart"/>
            <w:r w:rsidRPr="001140BE">
              <w:rPr>
                <w:rFonts w:ascii="Times New Roman" w:eastAsia="Times New Roman" w:hAnsi="Times New Roman" w:cs="Times New Roman"/>
                <w:b/>
                <w:color w:val="202124"/>
                <w:sz w:val="20"/>
                <w:szCs w:val="20"/>
                <w:highlight w:val="white"/>
              </w:rPr>
              <w:t>et</w:t>
            </w:r>
            <w:proofErr w:type="gram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Tefsîru'l</w:t>
            </w:r>
            <w:proofErr w:type="spell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Vâdıh</w:t>
            </w:r>
            <w:proofErr w:type="spellEnd"/>
            <w:r w:rsidRPr="001140BE">
              <w:rPr>
                <w:rFonts w:ascii="Times New Roman" w:eastAsia="Times New Roman" w:hAnsi="Times New Roman" w:cs="Times New Roman"/>
                <w:b/>
                <w:color w:val="202124"/>
                <w:sz w:val="20"/>
                <w:szCs w:val="20"/>
                <w:highlight w:val="white"/>
              </w:rPr>
              <w:t xml:space="preserve"> el-Müyesser (</w:t>
            </w:r>
            <w:proofErr w:type="spellStart"/>
            <w:r w:rsidRPr="001140BE">
              <w:rPr>
                <w:rFonts w:ascii="Times New Roman" w:eastAsia="Times New Roman" w:hAnsi="Times New Roman" w:cs="Times New Roman"/>
                <w:b/>
                <w:color w:val="202124"/>
                <w:sz w:val="20"/>
                <w:szCs w:val="20"/>
                <w:highlight w:val="white"/>
              </w:rPr>
              <w:t>İsrâ</w:t>
            </w:r>
            <w:proofErr w:type="spellEnd"/>
            <w:r w:rsidRPr="001140BE">
              <w:rPr>
                <w:rFonts w:ascii="Times New Roman" w:eastAsia="Times New Roman" w:hAnsi="Times New Roman" w:cs="Times New Roman"/>
                <w:b/>
                <w:color w:val="202124"/>
                <w:sz w:val="20"/>
                <w:szCs w:val="20"/>
                <w:highlight w:val="white"/>
              </w:rPr>
              <w:t xml:space="preserve"> Sûresi 83 ve 92. </w:t>
            </w:r>
            <w:proofErr w:type="spellStart"/>
            <w:r w:rsidRPr="001140BE">
              <w:rPr>
                <w:rFonts w:ascii="Times New Roman" w:eastAsia="Times New Roman" w:hAnsi="Times New Roman" w:cs="Times New Roman"/>
                <w:b/>
                <w:color w:val="202124"/>
                <w:sz w:val="20"/>
                <w:szCs w:val="20"/>
                <w:highlight w:val="white"/>
              </w:rPr>
              <w:t>Âyetlerin</w:t>
            </w:r>
            <w:proofErr w:type="spellEnd"/>
            <w:r w:rsidRPr="001140BE">
              <w:rPr>
                <w:rFonts w:ascii="Times New Roman" w:eastAsia="Times New Roman" w:hAnsi="Times New Roman" w:cs="Times New Roman"/>
                <w:b/>
                <w:color w:val="202124"/>
                <w:sz w:val="20"/>
                <w:szCs w:val="20"/>
                <w:highlight w:val="white"/>
              </w:rPr>
              <w:t xml:space="preserve"> Tefsiri)</w:t>
            </w:r>
          </w:p>
          <w:p w14:paraId="585972AA"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7A90C7B5" w14:textId="77777777" w:rsidR="00A32939" w:rsidRPr="001140BE" w:rsidRDefault="00717D4D" w:rsidP="001140BE">
            <w:pPr>
              <w:pStyle w:val="ListeParagraf"/>
              <w:ind w:left="360"/>
              <w:jc w:val="both"/>
              <w:rPr>
                <w:rFonts w:ascii="Times New Roman" w:eastAsia="Times New Roman" w:hAnsi="Times New Roman" w:cs="Times New Roman"/>
                <w:i/>
                <w:color w:val="202124"/>
                <w:sz w:val="20"/>
                <w:szCs w:val="20"/>
                <w:highlight w:val="white"/>
              </w:rPr>
            </w:pPr>
            <w:proofErr w:type="gramStart"/>
            <w:r w:rsidRPr="001140BE">
              <w:rPr>
                <w:rFonts w:ascii="Times New Roman" w:eastAsia="Times New Roman" w:hAnsi="Times New Roman" w:cs="Times New Roman"/>
                <w:i/>
                <w:color w:val="202124"/>
                <w:sz w:val="20"/>
                <w:szCs w:val="20"/>
                <w:highlight w:val="white"/>
              </w:rPr>
              <w:t>et</w:t>
            </w:r>
            <w:proofErr w:type="gram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Tefsîru'l</w:t>
            </w:r>
            <w:proofErr w:type="spell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Vâdıh</w:t>
            </w:r>
            <w:proofErr w:type="spellEnd"/>
            <w:r w:rsidRPr="001140BE">
              <w:rPr>
                <w:rFonts w:ascii="Times New Roman" w:eastAsia="Times New Roman" w:hAnsi="Times New Roman" w:cs="Times New Roman"/>
                <w:i/>
                <w:color w:val="202124"/>
                <w:sz w:val="20"/>
                <w:szCs w:val="20"/>
                <w:highlight w:val="white"/>
              </w:rPr>
              <w:t xml:space="preserve"> el-Müyesser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w:t>
            </w:r>
            <w:proofErr w:type="spellStart"/>
            <w:r w:rsidRPr="001140BE">
              <w:rPr>
                <w:rFonts w:ascii="Times New Roman" w:eastAsia="Times New Roman" w:hAnsi="Times New Roman" w:cs="Times New Roman"/>
                <w:i/>
                <w:color w:val="202124"/>
                <w:sz w:val="20"/>
                <w:szCs w:val="20"/>
                <w:highlight w:val="white"/>
              </w:rPr>
              <w:t>Interpretation</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83rd </w:t>
            </w:r>
            <w:proofErr w:type="spellStart"/>
            <w:r w:rsidRPr="001140BE">
              <w:rPr>
                <w:rFonts w:ascii="Times New Roman" w:eastAsia="Times New Roman" w:hAnsi="Times New Roman" w:cs="Times New Roman"/>
                <w:i/>
                <w:color w:val="202124"/>
                <w:sz w:val="20"/>
                <w:szCs w:val="20"/>
                <w:highlight w:val="white"/>
              </w:rPr>
              <w:t>and</w:t>
            </w:r>
            <w:proofErr w:type="spellEnd"/>
            <w:r w:rsidRPr="001140BE">
              <w:rPr>
                <w:rFonts w:ascii="Times New Roman" w:eastAsia="Times New Roman" w:hAnsi="Times New Roman" w:cs="Times New Roman"/>
                <w:i/>
                <w:color w:val="202124"/>
                <w:sz w:val="20"/>
                <w:szCs w:val="20"/>
                <w:highlight w:val="white"/>
              </w:rPr>
              <w:t xml:space="preserve"> 92nd </w:t>
            </w:r>
            <w:proofErr w:type="spellStart"/>
            <w:r w:rsidRPr="001140BE">
              <w:rPr>
                <w:rFonts w:ascii="Times New Roman" w:eastAsia="Times New Roman" w:hAnsi="Times New Roman" w:cs="Times New Roman"/>
                <w:i/>
                <w:color w:val="202124"/>
                <w:sz w:val="20"/>
                <w:szCs w:val="20"/>
                <w:highlight w:val="white"/>
              </w:rPr>
              <w:t>Verses</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Isra </w:t>
            </w:r>
            <w:proofErr w:type="spellStart"/>
            <w:r w:rsidRPr="001140BE">
              <w:rPr>
                <w:rFonts w:ascii="Times New Roman" w:eastAsia="Times New Roman" w:hAnsi="Times New Roman" w:cs="Times New Roman"/>
                <w:i/>
                <w:color w:val="202124"/>
                <w:sz w:val="20"/>
                <w:szCs w:val="20"/>
                <w:highlight w:val="white"/>
              </w:rPr>
              <w:t>Surah</w:t>
            </w:r>
            <w:proofErr w:type="spellEnd"/>
            <w:r w:rsidRPr="001140BE">
              <w:rPr>
                <w:rFonts w:ascii="Times New Roman" w:eastAsia="Times New Roman" w:hAnsi="Times New Roman" w:cs="Times New Roman"/>
                <w:i/>
                <w:color w:val="202124"/>
                <w:sz w:val="20"/>
                <w:szCs w:val="20"/>
                <w:highlight w:val="white"/>
              </w:rPr>
              <w:t>)</w:t>
            </w:r>
          </w:p>
        </w:tc>
        <w:tc>
          <w:tcPr>
            <w:tcW w:w="3555" w:type="dxa"/>
            <w:shd w:val="clear" w:color="auto" w:fill="FFFFFF"/>
            <w:vAlign w:val="center"/>
          </w:tcPr>
          <w:p w14:paraId="1F4A76CC"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proofErr w:type="gramStart"/>
            <w:r w:rsidRPr="00C1676D">
              <w:rPr>
                <w:rFonts w:ascii="Times New Roman" w:eastAsia="Times New Roman" w:hAnsi="Times New Roman" w:cs="Times New Roman"/>
                <w:b/>
                <w:color w:val="202124"/>
                <w:sz w:val="20"/>
                <w:szCs w:val="20"/>
                <w:highlight w:val="white"/>
              </w:rPr>
              <w:t>et</w:t>
            </w:r>
            <w:proofErr w:type="gram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Tefsîru'l</w:t>
            </w:r>
            <w:proofErr w:type="spell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Vâdıh</w:t>
            </w:r>
            <w:proofErr w:type="spellEnd"/>
            <w:r w:rsidRPr="00C1676D">
              <w:rPr>
                <w:rFonts w:ascii="Times New Roman" w:eastAsia="Times New Roman" w:hAnsi="Times New Roman" w:cs="Times New Roman"/>
                <w:b/>
                <w:color w:val="202124"/>
                <w:sz w:val="20"/>
                <w:szCs w:val="20"/>
                <w:highlight w:val="white"/>
              </w:rPr>
              <w:t xml:space="preserve"> el-Müyesser adlı eser bağlamında </w:t>
            </w:r>
            <w:proofErr w:type="spellStart"/>
            <w:r w:rsidRPr="00C1676D">
              <w:rPr>
                <w:rFonts w:ascii="Times New Roman" w:eastAsia="Times New Roman" w:hAnsi="Times New Roman" w:cs="Times New Roman"/>
                <w:b/>
                <w:color w:val="202124"/>
                <w:sz w:val="20"/>
                <w:szCs w:val="20"/>
                <w:highlight w:val="white"/>
              </w:rPr>
              <w:t>İsrâ</w:t>
            </w:r>
            <w:proofErr w:type="spellEnd"/>
            <w:r w:rsidRPr="00C1676D">
              <w:rPr>
                <w:rFonts w:ascii="Times New Roman" w:eastAsia="Times New Roman" w:hAnsi="Times New Roman" w:cs="Times New Roman"/>
                <w:b/>
                <w:color w:val="202124"/>
                <w:sz w:val="20"/>
                <w:szCs w:val="20"/>
                <w:highlight w:val="white"/>
              </w:rPr>
              <w:t xml:space="preserve"> Sûresi 48 ve 57. </w:t>
            </w:r>
            <w:proofErr w:type="spellStart"/>
            <w:r w:rsidRPr="00C1676D">
              <w:rPr>
                <w:rFonts w:ascii="Times New Roman" w:eastAsia="Times New Roman" w:hAnsi="Times New Roman" w:cs="Times New Roman"/>
                <w:b/>
                <w:color w:val="202124"/>
                <w:sz w:val="20"/>
                <w:szCs w:val="20"/>
                <w:highlight w:val="white"/>
              </w:rPr>
              <w:t>âyetlerin</w:t>
            </w:r>
            <w:proofErr w:type="spellEnd"/>
            <w:r w:rsidRPr="00C1676D">
              <w:rPr>
                <w:rFonts w:ascii="Times New Roman" w:eastAsia="Times New Roman" w:hAnsi="Times New Roman" w:cs="Times New Roman"/>
                <w:b/>
                <w:color w:val="202124"/>
                <w:sz w:val="20"/>
                <w:szCs w:val="20"/>
                <w:highlight w:val="white"/>
              </w:rPr>
              <w:t xml:space="preserve"> mealleri ve tefsirleri konusunda bilgi sahibi olur.</w:t>
            </w:r>
          </w:p>
          <w:p w14:paraId="06BC3652"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In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context</w:t>
            </w:r>
            <w:proofErr w:type="spellEnd"/>
            <w:r w:rsidRPr="00C1676D">
              <w:rPr>
                <w:rFonts w:ascii="Times New Roman" w:eastAsia="Times New Roman" w:hAnsi="Times New Roman" w:cs="Times New Roman"/>
                <w:i/>
                <w:color w:val="202124"/>
                <w:sz w:val="20"/>
                <w:szCs w:val="20"/>
                <w:highlight w:val="white"/>
              </w:rPr>
              <w:t xml:space="preserve"> of et-</w:t>
            </w:r>
            <w:proofErr w:type="spellStart"/>
            <w:r w:rsidRPr="00C1676D">
              <w:rPr>
                <w:rFonts w:ascii="Times New Roman" w:eastAsia="Times New Roman" w:hAnsi="Times New Roman" w:cs="Times New Roman"/>
                <w:i/>
                <w:color w:val="202124"/>
                <w:sz w:val="20"/>
                <w:szCs w:val="20"/>
                <w:highlight w:val="white"/>
              </w:rPr>
              <w:t>Tefsîru'l</w:t>
            </w:r>
            <w:proofErr w:type="spellEnd"/>
            <w:r w:rsidRPr="00C1676D">
              <w:rPr>
                <w:rFonts w:ascii="Times New Roman" w:eastAsia="Times New Roman" w:hAnsi="Times New Roman" w:cs="Times New Roman"/>
                <w:i/>
                <w:color w:val="202124"/>
                <w:sz w:val="20"/>
                <w:szCs w:val="20"/>
                <w:highlight w:val="white"/>
              </w:rPr>
              <w:t>-</w:t>
            </w:r>
            <w:proofErr w:type="spellStart"/>
            <w:r w:rsidRPr="00C1676D">
              <w:rPr>
                <w:rFonts w:ascii="Times New Roman" w:eastAsia="Times New Roman" w:hAnsi="Times New Roman" w:cs="Times New Roman"/>
                <w:i/>
                <w:color w:val="202124"/>
                <w:sz w:val="20"/>
                <w:szCs w:val="20"/>
                <w:highlight w:val="white"/>
              </w:rPr>
              <w:t>Vâdıh</w:t>
            </w:r>
            <w:proofErr w:type="spellEnd"/>
            <w:r w:rsidRPr="00C1676D">
              <w:rPr>
                <w:rFonts w:ascii="Times New Roman" w:eastAsia="Times New Roman" w:hAnsi="Times New Roman" w:cs="Times New Roman"/>
                <w:i/>
                <w:color w:val="202124"/>
                <w:sz w:val="20"/>
                <w:szCs w:val="20"/>
                <w:highlight w:val="white"/>
              </w:rPr>
              <w:t xml:space="preserve"> el-Müyesser, they </w:t>
            </w:r>
            <w:proofErr w:type="spellStart"/>
            <w:r w:rsidRPr="00C1676D">
              <w:rPr>
                <w:rFonts w:ascii="Times New Roman" w:eastAsia="Times New Roman" w:hAnsi="Times New Roman" w:cs="Times New Roman"/>
                <w:i/>
                <w:color w:val="202124"/>
                <w:sz w:val="20"/>
                <w:szCs w:val="20"/>
                <w:highlight w:val="white"/>
              </w:rPr>
              <w:t>will</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have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information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about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translations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interpretations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48th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57th </w:t>
            </w:r>
            <w:proofErr w:type="spellStart"/>
            <w:r w:rsidRPr="00C1676D">
              <w:rPr>
                <w:rFonts w:ascii="Times New Roman" w:eastAsia="Times New Roman" w:hAnsi="Times New Roman" w:cs="Times New Roman"/>
                <w:i/>
                <w:color w:val="202124"/>
                <w:sz w:val="20"/>
                <w:szCs w:val="20"/>
                <w:highlight w:val="white"/>
              </w:rPr>
              <w:t>verses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Isra </w:t>
            </w:r>
            <w:proofErr w:type="spellStart"/>
            <w:r w:rsidRPr="00C1676D">
              <w:rPr>
                <w:rFonts w:ascii="Times New Roman" w:eastAsia="Times New Roman" w:hAnsi="Times New Roman" w:cs="Times New Roman"/>
                <w:i/>
                <w:color w:val="202124"/>
                <w:sz w:val="20"/>
                <w:szCs w:val="20"/>
                <w:highlight w:val="white"/>
              </w:rPr>
              <w:t>Surah</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2BBC7AAF" w14:textId="77777777">
        <w:trPr>
          <w:trHeight w:val="186"/>
          <w:jc w:val="center"/>
        </w:trPr>
        <w:tc>
          <w:tcPr>
            <w:tcW w:w="1710" w:type="dxa"/>
            <w:vMerge/>
            <w:shd w:val="clear" w:color="auto" w:fill="FFFFFF"/>
            <w:vAlign w:val="center"/>
          </w:tcPr>
          <w:p w14:paraId="317FA45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8CF70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913E8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BC2CF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9A58B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4A18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4A8623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ACC13CC" w14:textId="1B89272B" w:rsidR="00A32939" w:rsidRPr="001140BE" w:rsidRDefault="00717D4D">
            <w:pPr>
              <w:pStyle w:val="ListeParagraf"/>
              <w:numPr>
                <w:ilvl w:val="0"/>
                <w:numId w:val="48"/>
              </w:numPr>
              <w:jc w:val="both"/>
              <w:rPr>
                <w:rFonts w:ascii="Times New Roman" w:eastAsia="Times New Roman" w:hAnsi="Times New Roman" w:cs="Times New Roman"/>
                <w:b/>
                <w:color w:val="202124"/>
                <w:sz w:val="20"/>
                <w:szCs w:val="20"/>
                <w:highlight w:val="white"/>
              </w:rPr>
            </w:pPr>
            <w:proofErr w:type="gramStart"/>
            <w:r w:rsidRPr="001140BE">
              <w:rPr>
                <w:rFonts w:ascii="Times New Roman" w:eastAsia="Times New Roman" w:hAnsi="Times New Roman" w:cs="Times New Roman"/>
                <w:b/>
                <w:color w:val="202124"/>
                <w:sz w:val="20"/>
                <w:szCs w:val="20"/>
                <w:highlight w:val="white"/>
              </w:rPr>
              <w:t>et</w:t>
            </w:r>
            <w:proofErr w:type="gram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Tefsîru'l</w:t>
            </w:r>
            <w:proofErr w:type="spell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Vâdıh</w:t>
            </w:r>
            <w:proofErr w:type="spellEnd"/>
            <w:r w:rsidRPr="001140BE">
              <w:rPr>
                <w:rFonts w:ascii="Times New Roman" w:eastAsia="Times New Roman" w:hAnsi="Times New Roman" w:cs="Times New Roman"/>
                <w:b/>
                <w:color w:val="202124"/>
                <w:sz w:val="20"/>
                <w:szCs w:val="20"/>
                <w:highlight w:val="white"/>
              </w:rPr>
              <w:t xml:space="preserve"> el-Müyesser (</w:t>
            </w:r>
            <w:proofErr w:type="spellStart"/>
            <w:r w:rsidRPr="001140BE">
              <w:rPr>
                <w:rFonts w:ascii="Times New Roman" w:eastAsia="Times New Roman" w:hAnsi="Times New Roman" w:cs="Times New Roman"/>
                <w:b/>
                <w:color w:val="202124"/>
                <w:sz w:val="20"/>
                <w:szCs w:val="20"/>
                <w:highlight w:val="white"/>
              </w:rPr>
              <w:t>İsrâ</w:t>
            </w:r>
            <w:proofErr w:type="spellEnd"/>
            <w:r w:rsidRPr="001140BE">
              <w:rPr>
                <w:rFonts w:ascii="Times New Roman" w:eastAsia="Times New Roman" w:hAnsi="Times New Roman" w:cs="Times New Roman"/>
                <w:b/>
                <w:color w:val="202124"/>
                <w:sz w:val="20"/>
                <w:szCs w:val="20"/>
                <w:highlight w:val="white"/>
              </w:rPr>
              <w:t xml:space="preserve"> Sûresi 92 ve 99. </w:t>
            </w:r>
            <w:proofErr w:type="spellStart"/>
            <w:r w:rsidRPr="001140BE">
              <w:rPr>
                <w:rFonts w:ascii="Times New Roman" w:eastAsia="Times New Roman" w:hAnsi="Times New Roman" w:cs="Times New Roman"/>
                <w:b/>
                <w:color w:val="202124"/>
                <w:sz w:val="20"/>
                <w:szCs w:val="20"/>
                <w:highlight w:val="white"/>
              </w:rPr>
              <w:t>Âyetlerin</w:t>
            </w:r>
            <w:proofErr w:type="spellEnd"/>
            <w:r w:rsidRPr="001140BE">
              <w:rPr>
                <w:rFonts w:ascii="Times New Roman" w:eastAsia="Times New Roman" w:hAnsi="Times New Roman" w:cs="Times New Roman"/>
                <w:b/>
                <w:color w:val="202124"/>
                <w:sz w:val="20"/>
                <w:szCs w:val="20"/>
                <w:highlight w:val="white"/>
              </w:rPr>
              <w:t xml:space="preserve"> Tefsiri)</w:t>
            </w:r>
          </w:p>
          <w:p w14:paraId="122047B6"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7B6BD958" w14:textId="77777777" w:rsidR="00A32939" w:rsidRPr="001140BE" w:rsidRDefault="00717D4D" w:rsidP="001140BE">
            <w:pPr>
              <w:pStyle w:val="ListeParagraf"/>
              <w:ind w:left="360"/>
              <w:jc w:val="both"/>
              <w:rPr>
                <w:rFonts w:ascii="Times New Roman" w:eastAsia="Times New Roman" w:hAnsi="Times New Roman" w:cs="Times New Roman"/>
                <w:i/>
                <w:color w:val="202124"/>
                <w:sz w:val="20"/>
                <w:szCs w:val="20"/>
                <w:highlight w:val="white"/>
              </w:rPr>
            </w:pPr>
            <w:proofErr w:type="gramStart"/>
            <w:r w:rsidRPr="001140BE">
              <w:rPr>
                <w:rFonts w:ascii="Times New Roman" w:eastAsia="Times New Roman" w:hAnsi="Times New Roman" w:cs="Times New Roman"/>
                <w:i/>
                <w:color w:val="202124"/>
                <w:sz w:val="20"/>
                <w:szCs w:val="20"/>
                <w:highlight w:val="white"/>
              </w:rPr>
              <w:t>et</w:t>
            </w:r>
            <w:proofErr w:type="gram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Tefsîru'l</w:t>
            </w:r>
            <w:proofErr w:type="spell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Vâdıh</w:t>
            </w:r>
            <w:proofErr w:type="spellEnd"/>
            <w:r w:rsidRPr="001140BE">
              <w:rPr>
                <w:rFonts w:ascii="Times New Roman" w:eastAsia="Times New Roman" w:hAnsi="Times New Roman" w:cs="Times New Roman"/>
                <w:i/>
                <w:color w:val="202124"/>
                <w:sz w:val="20"/>
                <w:szCs w:val="20"/>
                <w:highlight w:val="white"/>
              </w:rPr>
              <w:t xml:space="preserve"> el-Müyesser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w:t>
            </w:r>
            <w:proofErr w:type="spellStart"/>
            <w:r w:rsidRPr="001140BE">
              <w:rPr>
                <w:rFonts w:ascii="Times New Roman" w:eastAsia="Times New Roman" w:hAnsi="Times New Roman" w:cs="Times New Roman"/>
                <w:i/>
                <w:color w:val="202124"/>
                <w:sz w:val="20"/>
                <w:szCs w:val="20"/>
                <w:highlight w:val="white"/>
              </w:rPr>
              <w:t>Interpretation</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92nd </w:t>
            </w:r>
            <w:proofErr w:type="spellStart"/>
            <w:r w:rsidRPr="001140BE">
              <w:rPr>
                <w:rFonts w:ascii="Times New Roman" w:eastAsia="Times New Roman" w:hAnsi="Times New Roman" w:cs="Times New Roman"/>
                <w:i/>
                <w:color w:val="202124"/>
                <w:sz w:val="20"/>
                <w:szCs w:val="20"/>
                <w:highlight w:val="white"/>
              </w:rPr>
              <w:t>and</w:t>
            </w:r>
            <w:proofErr w:type="spellEnd"/>
            <w:r w:rsidRPr="001140BE">
              <w:rPr>
                <w:rFonts w:ascii="Times New Roman" w:eastAsia="Times New Roman" w:hAnsi="Times New Roman" w:cs="Times New Roman"/>
                <w:i/>
                <w:color w:val="202124"/>
                <w:sz w:val="20"/>
                <w:szCs w:val="20"/>
                <w:highlight w:val="white"/>
              </w:rPr>
              <w:t xml:space="preserve"> 99th </w:t>
            </w:r>
            <w:proofErr w:type="spellStart"/>
            <w:r w:rsidRPr="001140BE">
              <w:rPr>
                <w:rFonts w:ascii="Times New Roman" w:eastAsia="Times New Roman" w:hAnsi="Times New Roman" w:cs="Times New Roman"/>
                <w:i/>
                <w:color w:val="202124"/>
                <w:sz w:val="20"/>
                <w:szCs w:val="20"/>
                <w:highlight w:val="white"/>
              </w:rPr>
              <w:t>Verses</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Isra </w:t>
            </w:r>
            <w:proofErr w:type="spellStart"/>
            <w:r w:rsidRPr="001140BE">
              <w:rPr>
                <w:rFonts w:ascii="Times New Roman" w:eastAsia="Times New Roman" w:hAnsi="Times New Roman" w:cs="Times New Roman"/>
                <w:i/>
                <w:color w:val="202124"/>
                <w:sz w:val="20"/>
                <w:szCs w:val="20"/>
                <w:highlight w:val="white"/>
              </w:rPr>
              <w:t>Surah</w:t>
            </w:r>
            <w:proofErr w:type="spellEnd"/>
            <w:r w:rsidRPr="001140BE">
              <w:rPr>
                <w:rFonts w:ascii="Times New Roman" w:eastAsia="Times New Roman" w:hAnsi="Times New Roman" w:cs="Times New Roman"/>
                <w:i/>
                <w:color w:val="202124"/>
                <w:sz w:val="20"/>
                <w:szCs w:val="20"/>
                <w:highlight w:val="white"/>
              </w:rPr>
              <w:t>)</w:t>
            </w:r>
          </w:p>
        </w:tc>
        <w:tc>
          <w:tcPr>
            <w:tcW w:w="3555" w:type="dxa"/>
            <w:shd w:val="clear" w:color="auto" w:fill="FFFFFF"/>
            <w:vAlign w:val="center"/>
          </w:tcPr>
          <w:p w14:paraId="737E0911"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proofErr w:type="gramStart"/>
            <w:r w:rsidRPr="00C1676D">
              <w:rPr>
                <w:rFonts w:ascii="Times New Roman" w:eastAsia="Times New Roman" w:hAnsi="Times New Roman" w:cs="Times New Roman"/>
                <w:b/>
                <w:color w:val="202124"/>
                <w:sz w:val="20"/>
                <w:szCs w:val="20"/>
                <w:highlight w:val="white"/>
              </w:rPr>
              <w:t>et</w:t>
            </w:r>
            <w:proofErr w:type="gram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Tefsîru'l</w:t>
            </w:r>
            <w:proofErr w:type="spell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Vâdıh</w:t>
            </w:r>
            <w:proofErr w:type="spellEnd"/>
            <w:r w:rsidRPr="00C1676D">
              <w:rPr>
                <w:rFonts w:ascii="Times New Roman" w:eastAsia="Times New Roman" w:hAnsi="Times New Roman" w:cs="Times New Roman"/>
                <w:b/>
                <w:color w:val="202124"/>
                <w:sz w:val="20"/>
                <w:szCs w:val="20"/>
                <w:highlight w:val="white"/>
              </w:rPr>
              <w:t xml:space="preserve"> el-Müyesser adlı eser bağlamında </w:t>
            </w:r>
            <w:proofErr w:type="spellStart"/>
            <w:r w:rsidRPr="00C1676D">
              <w:rPr>
                <w:rFonts w:ascii="Times New Roman" w:eastAsia="Times New Roman" w:hAnsi="Times New Roman" w:cs="Times New Roman"/>
                <w:b/>
                <w:color w:val="202124"/>
                <w:sz w:val="20"/>
                <w:szCs w:val="20"/>
                <w:highlight w:val="white"/>
              </w:rPr>
              <w:t>İsrâ</w:t>
            </w:r>
            <w:proofErr w:type="spellEnd"/>
            <w:r w:rsidRPr="00C1676D">
              <w:rPr>
                <w:rFonts w:ascii="Times New Roman" w:eastAsia="Times New Roman" w:hAnsi="Times New Roman" w:cs="Times New Roman"/>
                <w:b/>
                <w:color w:val="202124"/>
                <w:sz w:val="20"/>
                <w:szCs w:val="20"/>
                <w:highlight w:val="white"/>
              </w:rPr>
              <w:t xml:space="preserve"> Sûresi 67 ve 77. </w:t>
            </w:r>
            <w:proofErr w:type="spellStart"/>
            <w:r w:rsidRPr="00C1676D">
              <w:rPr>
                <w:rFonts w:ascii="Times New Roman" w:eastAsia="Times New Roman" w:hAnsi="Times New Roman" w:cs="Times New Roman"/>
                <w:b/>
                <w:color w:val="202124"/>
                <w:sz w:val="20"/>
                <w:szCs w:val="20"/>
                <w:highlight w:val="white"/>
              </w:rPr>
              <w:t>âyetlerin</w:t>
            </w:r>
            <w:proofErr w:type="spellEnd"/>
            <w:r w:rsidRPr="00C1676D">
              <w:rPr>
                <w:rFonts w:ascii="Times New Roman" w:eastAsia="Times New Roman" w:hAnsi="Times New Roman" w:cs="Times New Roman"/>
                <w:b/>
                <w:color w:val="202124"/>
                <w:sz w:val="20"/>
                <w:szCs w:val="20"/>
                <w:highlight w:val="white"/>
              </w:rPr>
              <w:t xml:space="preserve"> mealleri ve tefsirleri konusunda bilgi sahibi olur.</w:t>
            </w:r>
          </w:p>
          <w:p w14:paraId="452EB402"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In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context</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work</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named</w:t>
            </w:r>
            <w:proofErr w:type="spellEnd"/>
            <w:r w:rsidRPr="00C1676D">
              <w:rPr>
                <w:rFonts w:ascii="Times New Roman" w:eastAsia="Times New Roman" w:hAnsi="Times New Roman" w:cs="Times New Roman"/>
                <w:i/>
                <w:color w:val="202124"/>
                <w:sz w:val="20"/>
                <w:szCs w:val="20"/>
                <w:highlight w:val="white"/>
              </w:rPr>
              <w:t xml:space="preserve"> et-</w:t>
            </w:r>
            <w:proofErr w:type="spellStart"/>
            <w:r w:rsidRPr="00C1676D">
              <w:rPr>
                <w:rFonts w:ascii="Times New Roman" w:eastAsia="Times New Roman" w:hAnsi="Times New Roman" w:cs="Times New Roman"/>
                <w:i/>
                <w:color w:val="202124"/>
                <w:sz w:val="20"/>
                <w:szCs w:val="20"/>
                <w:highlight w:val="white"/>
              </w:rPr>
              <w:t>Tefsîru'l</w:t>
            </w:r>
            <w:proofErr w:type="spellEnd"/>
            <w:r w:rsidRPr="00C1676D">
              <w:rPr>
                <w:rFonts w:ascii="Times New Roman" w:eastAsia="Times New Roman" w:hAnsi="Times New Roman" w:cs="Times New Roman"/>
                <w:i/>
                <w:color w:val="202124"/>
                <w:sz w:val="20"/>
                <w:szCs w:val="20"/>
                <w:highlight w:val="white"/>
              </w:rPr>
              <w:t>-</w:t>
            </w:r>
            <w:proofErr w:type="spellStart"/>
            <w:r w:rsidRPr="00C1676D">
              <w:rPr>
                <w:rFonts w:ascii="Times New Roman" w:eastAsia="Times New Roman" w:hAnsi="Times New Roman" w:cs="Times New Roman"/>
                <w:i/>
                <w:color w:val="202124"/>
                <w:sz w:val="20"/>
                <w:szCs w:val="20"/>
                <w:highlight w:val="white"/>
              </w:rPr>
              <w:t>Vâdıh</w:t>
            </w:r>
            <w:proofErr w:type="spellEnd"/>
            <w:r w:rsidRPr="00C1676D">
              <w:rPr>
                <w:rFonts w:ascii="Times New Roman" w:eastAsia="Times New Roman" w:hAnsi="Times New Roman" w:cs="Times New Roman"/>
                <w:i/>
                <w:color w:val="202124"/>
                <w:sz w:val="20"/>
                <w:szCs w:val="20"/>
                <w:highlight w:val="white"/>
              </w:rPr>
              <w:t xml:space="preserve"> el-Müyesser, they </w:t>
            </w:r>
            <w:proofErr w:type="spellStart"/>
            <w:r w:rsidRPr="00C1676D">
              <w:rPr>
                <w:rFonts w:ascii="Times New Roman" w:eastAsia="Times New Roman" w:hAnsi="Times New Roman" w:cs="Times New Roman"/>
                <w:i/>
                <w:color w:val="202124"/>
                <w:sz w:val="20"/>
                <w:szCs w:val="20"/>
                <w:highlight w:val="white"/>
              </w:rPr>
              <w:t>will</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have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information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about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translations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lastRenderedPageBreak/>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interpretations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67th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77th </w:t>
            </w:r>
            <w:proofErr w:type="spellStart"/>
            <w:r w:rsidRPr="00C1676D">
              <w:rPr>
                <w:rFonts w:ascii="Times New Roman" w:eastAsia="Times New Roman" w:hAnsi="Times New Roman" w:cs="Times New Roman"/>
                <w:i/>
                <w:color w:val="202124"/>
                <w:sz w:val="20"/>
                <w:szCs w:val="20"/>
                <w:highlight w:val="white"/>
              </w:rPr>
              <w:t>verses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Isra </w:t>
            </w:r>
            <w:proofErr w:type="spellStart"/>
            <w:r w:rsidRPr="00C1676D">
              <w:rPr>
                <w:rFonts w:ascii="Times New Roman" w:eastAsia="Times New Roman" w:hAnsi="Times New Roman" w:cs="Times New Roman"/>
                <w:i/>
                <w:color w:val="202124"/>
                <w:sz w:val="20"/>
                <w:szCs w:val="20"/>
                <w:highlight w:val="white"/>
              </w:rPr>
              <w:t>Surah</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39EC5806" w14:textId="77777777">
        <w:trPr>
          <w:trHeight w:val="186"/>
          <w:jc w:val="center"/>
        </w:trPr>
        <w:tc>
          <w:tcPr>
            <w:tcW w:w="1710" w:type="dxa"/>
            <w:vMerge/>
            <w:shd w:val="clear" w:color="auto" w:fill="FFFFFF"/>
            <w:vAlign w:val="center"/>
          </w:tcPr>
          <w:p w14:paraId="78BB49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409B4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36DCD8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6724B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9CFBAF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448F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E4FEDF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B693762" w14:textId="77B06646" w:rsidR="00A32939" w:rsidRPr="001140BE" w:rsidRDefault="00717D4D">
            <w:pPr>
              <w:pStyle w:val="ListeParagraf"/>
              <w:numPr>
                <w:ilvl w:val="0"/>
                <w:numId w:val="48"/>
              </w:numPr>
              <w:jc w:val="both"/>
              <w:rPr>
                <w:rFonts w:ascii="Times New Roman" w:eastAsia="Times New Roman" w:hAnsi="Times New Roman" w:cs="Times New Roman"/>
                <w:b/>
                <w:color w:val="202124"/>
                <w:sz w:val="20"/>
                <w:szCs w:val="20"/>
                <w:highlight w:val="white"/>
              </w:rPr>
            </w:pPr>
            <w:proofErr w:type="gramStart"/>
            <w:r w:rsidRPr="001140BE">
              <w:rPr>
                <w:rFonts w:ascii="Times New Roman" w:eastAsia="Times New Roman" w:hAnsi="Times New Roman" w:cs="Times New Roman"/>
                <w:b/>
                <w:color w:val="202124"/>
                <w:sz w:val="20"/>
                <w:szCs w:val="20"/>
                <w:highlight w:val="white"/>
              </w:rPr>
              <w:t>et</w:t>
            </w:r>
            <w:proofErr w:type="gram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Tefsîru'l</w:t>
            </w:r>
            <w:proofErr w:type="spellEnd"/>
            <w:r w:rsidRPr="001140BE">
              <w:rPr>
                <w:rFonts w:ascii="Times New Roman" w:eastAsia="Times New Roman" w:hAnsi="Times New Roman" w:cs="Times New Roman"/>
                <w:b/>
                <w:color w:val="202124"/>
                <w:sz w:val="20"/>
                <w:szCs w:val="20"/>
                <w:highlight w:val="white"/>
              </w:rPr>
              <w:t>-</w:t>
            </w:r>
            <w:proofErr w:type="spellStart"/>
            <w:r w:rsidRPr="001140BE">
              <w:rPr>
                <w:rFonts w:ascii="Times New Roman" w:eastAsia="Times New Roman" w:hAnsi="Times New Roman" w:cs="Times New Roman"/>
                <w:b/>
                <w:color w:val="202124"/>
                <w:sz w:val="20"/>
                <w:szCs w:val="20"/>
                <w:highlight w:val="white"/>
              </w:rPr>
              <w:t>Vâdıh</w:t>
            </w:r>
            <w:proofErr w:type="spellEnd"/>
            <w:r w:rsidRPr="001140BE">
              <w:rPr>
                <w:rFonts w:ascii="Times New Roman" w:eastAsia="Times New Roman" w:hAnsi="Times New Roman" w:cs="Times New Roman"/>
                <w:b/>
                <w:color w:val="202124"/>
                <w:sz w:val="20"/>
                <w:szCs w:val="20"/>
                <w:highlight w:val="white"/>
              </w:rPr>
              <w:t xml:space="preserve"> el-Müyesser (</w:t>
            </w:r>
            <w:proofErr w:type="spellStart"/>
            <w:r w:rsidRPr="001140BE">
              <w:rPr>
                <w:rFonts w:ascii="Times New Roman" w:eastAsia="Times New Roman" w:hAnsi="Times New Roman" w:cs="Times New Roman"/>
                <w:b/>
                <w:color w:val="202124"/>
                <w:sz w:val="20"/>
                <w:szCs w:val="20"/>
                <w:highlight w:val="white"/>
              </w:rPr>
              <w:t>İsrâ</w:t>
            </w:r>
            <w:proofErr w:type="spellEnd"/>
            <w:r w:rsidRPr="001140BE">
              <w:rPr>
                <w:rFonts w:ascii="Times New Roman" w:eastAsia="Times New Roman" w:hAnsi="Times New Roman" w:cs="Times New Roman"/>
                <w:b/>
                <w:color w:val="202124"/>
                <w:sz w:val="20"/>
                <w:szCs w:val="20"/>
                <w:highlight w:val="white"/>
              </w:rPr>
              <w:t xml:space="preserve"> Sûresi 10 ve 111. </w:t>
            </w:r>
            <w:proofErr w:type="spellStart"/>
            <w:r w:rsidRPr="001140BE">
              <w:rPr>
                <w:rFonts w:ascii="Times New Roman" w:eastAsia="Times New Roman" w:hAnsi="Times New Roman" w:cs="Times New Roman"/>
                <w:b/>
                <w:color w:val="202124"/>
                <w:sz w:val="20"/>
                <w:szCs w:val="20"/>
                <w:highlight w:val="white"/>
              </w:rPr>
              <w:t>Âyetlerin</w:t>
            </w:r>
            <w:proofErr w:type="spellEnd"/>
            <w:r w:rsidRPr="001140BE">
              <w:rPr>
                <w:rFonts w:ascii="Times New Roman" w:eastAsia="Times New Roman" w:hAnsi="Times New Roman" w:cs="Times New Roman"/>
                <w:b/>
                <w:color w:val="202124"/>
                <w:sz w:val="20"/>
                <w:szCs w:val="20"/>
                <w:highlight w:val="white"/>
              </w:rPr>
              <w:t xml:space="preserve"> Tefsiri)</w:t>
            </w:r>
          </w:p>
          <w:p w14:paraId="6E7E80D7"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0621BAEF" w14:textId="77777777" w:rsidR="00A32939" w:rsidRPr="001140BE" w:rsidRDefault="00717D4D" w:rsidP="001140BE">
            <w:pPr>
              <w:pStyle w:val="ListeParagraf"/>
              <w:ind w:left="360"/>
              <w:jc w:val="both"/>
              <w:rPr>
                <w:rFonts w:ascii="Times New Roman" w:eastAsia="Times New Roman" w:hAnsi="Times New Roman" w:cs="Times New Roman"/>
                <w:i/>
                <w:color w:val="202124"/>
                <w:sz w:val="20"/>
                <w:szCs w:val="20"/>
                <w:highlight w:val="white"/>
              </w:rPr>
            </w:pPr>
            <w:proofErr w:type="gramStart"/>
            <w:r w:rsidRPr="001140BE">
              <w:rPr>
                <w:rFonts w:ascii="Times New Roman" w:eastAsia="Times New Roman" w:hAnsi="Times New Roman" w:cs="Times New Roman"/>
                <w:i/>
                <w:color w:val="202124"/>
                <w:sz w:val="20"/>
                <w:szCs w:val="20"/>
                <w:highlight w:val="white"/>
              </w:rPr>
              <w:t>et</w:t>
            </w:r>
            <w:proofErr w:type="gram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Tafsîru'l</w:t>
            </w:r>
            <w:proofErr w:type="spellEnd"/>
            <w:r w:rsidRPr="001140BE">
              <w:rPr>
                <w:rFonts w:ascii="Times New Roman" w:eastAsia="Times New Roman" w:hAnsi="Times New Roman" w:cs="Times New Roman"/>
                <w:i/>
                <w:color w:val="202124"/>
                <w:sz w:val="20"/>
                <w:szCs w:val="20"/>
                <w:highlight w:val="white"/>
              </w:rPr>
              <w:t>-</w:t>
            </w:r>
            <w:proofErr w:type="spellStart"/>
            <w:r w:rsidRPr="001140BE">
              <w:rPr>
                <w:rFonts w:ascii="Times New Roman" w:eastAsia="Times New Roman" w:hAnsi="Times New Roman" w:cs="Times New Roman"/>
                <w:i/>
                <w:color w:val="202124"/>
                <w:sz w:val="20"/>
                <w:szCs w:val="20"/>
                <w:highlight w:val="white"/>
              </w:rPr>
              <w:t>Vâdıh</w:t>
            </w:r>
            <w:proofErr w:type="spellEnd"/>
            <w:r w:rsidRPr="001140BE">
              <w:rPr>
                <w:rFonts w:ascii="Times New Roman" w:eastAsia="Times New Roman" w:hAnsi="Times New Roman" w:cs="Times New Roman"/>
                <w:i/>
                <w:color w:val="202124"/>
                <w:sz w:val="20"/>
                <w:szCs w:val="20"/>
                <w:highlight w:val="white"/>
              </w:rPr>
              <w:t xml:space="preserve"> el-Müyesser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w:t>
            </w:r>
            <w:proofErr w:type="spellStart"/>
            <w:r w:rsidRPr="001140BE">
              <w:rPr>
                <w:rFonts w:ascii="Times New Roman" w:eastAsia="Times New Roman" w:hAnsi="Times New Roman" w:cs="Times New Roman"/>
                <w:i/>
                <w:color w:val="202124"/>
                <w:sz w:val="20"/>
                <w:szCs w:val="20"/>
                <w:highlight w:val="white"/>
              </w:rPr>
              <w:t>Interpretation</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the</w:t>
            </w:r>
            <w:proofErr w:type="spellEnd"/>
            <w:r w:rsidRPr="001140BE">
              <w:rPr>
                <w:rFonts w:ascii="Times New Roman" w:eastAsia="Times New Roman" w:hAnsi="Times New Roman" w:cs="Times New Roman"/>
                <w:i/>
                <w:color w:val="202124"/>
                <w:sz w:val="20"/>
                <w:szCs w:val="20"/>
                <w:highlight w:val="white"/>
              </w:rPr>
              <w:t xml:space="preserve"> 10th </w:t>
            </w:r>
            <w:proofErr w:type="spellStart"/>
            <w:r w:rsidRPr="001140BE">
              <w:rPr>
                <w:rFonts w:ascii="Times New Roman" w:eastAsia="Times New Roman" w:hAnsi="Times New Roman" w:cs="Times New Roman"/>
                <w:i/>
                <w:color w:val="202124"/>
                <w:sz w:val="20"/>
                <w:szCs w:val="20"/>
                <w:highlight w:val="white"/>
              </w:rPr>
              <w:t>and</w:t>
            </w:r>
            <w:proofErr w:type="spellEnd"/>
            <w:r w:rsidRPr="001140BE">
              <w:rPr>
                <w:rFonts w:ascii="Times New Roman" w:eastAsia="Times New Roman" w:hAnsi="Times New Roman" w:cs="Times New Roman"/>
                <w:i/>
                <w:color w:val="202124"/>
                <w:sz w:val="20"/>
                <w:szCs w:val="20"/>
                <w:highlight w:val="white"/>
              </w:rPr>
              <w:t xml:space="preserve"> 111th </w:t>
            </w:r>
            <w:proofErr w:type="spellStart"/>
            <w:r w:rsidRPr="001140BE">
              <w:rPr>
                <w:rFonts w:ascii="Times New Roman" w:eastAsia="Times New Roman" w:hAnsi="Times New Roman" w:cs="Times New Roman"/>
                <w:i/>
                <w:color w:val="202124"/>
                <w:sz w:val="20"/>
                <w:szCs w:val="20"/>
                <w:highlight w:val="white"/>
              </w:rPr>
              <w:t>Verses</w:t>
            </w:r>
            <w:proofErr w:type="spellEnd"/>
            <w:r w:rsidRPr="001140BE">
              <w:rPr>
                <w:rFonts w:ascii="Times New Roman" w:eastAsia="Times New Roman" w:hAnsi="Times New Roman" w:cs="Times New Roman"/>
                <w:i/>
                <w:color w:val="202124"/>
                <w:sz w:val="20"/>
                <w:szCs w:val="20"/>
                <w:highlight w:val="white"/>
              </w:rPr>
              <w:t xml:space="preserve"> of </w:t>
            </w:r>
            <w:proofErr w:type="spellStart"/>
            <w:r w:rsidRPr="001140BE">
              <w:rPr>
                <w:rFonts w:ascii="Times New Roman" w:eastAsia="Times New Roman" w:hAnsi="Times New Roman" w:cs="Times New Roman"/>
                <w:i/>
                <w:color w:val="202124"/>
                <w:sz w:val="20"/>
                <w:szCs w:val="20"/>
                <w:highlight w:val="white"/>
              </w:rPr>
              <w:t>Isrâ</w:t>
            </w:r>
            <w:proofErr w:type="spellEnd"/>
            <w:r w:rsidRPr="001140BE">
              <w:rPr>
                <w:rFonts w:ascii="Times New Roman" w:eastAsia="Times New Roman" w:hAnsi="Times New Roman" w:cs="Times New Roman"/>
                <w:i/>
                <w:color w:val="202124"/>
                <w:sz w:val="20"/>
                <w:szCs w:val="20"/>
                <w:highlight w:val="white"/>
              </w:rPr>
              <w:t xml:space="preserve"> Sura)</w:t>
            </w:r>
          </w:p>
        </w:tc>
        <w:tc>
          <w:tcPr>
            <w:tcW w:w="3555" w:type="dxa"/>
            <w:shd w:val="clear" w:color="auto" w:fill="FFFFFF"/>
            <w:vAlign w:val="center"/>
          </w:tcPr>
          <w:p w14:paraId="570D1BFE"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proofErr w:type="gramStart"/>
            <w:r w:rsidRPr="00C1676D">
              <w:rPr>
                <w:rFonts w:ascii="Times New Roman" w:eastAsia="Times New Roman" w:hAnsi="Times New Roman" w:cs="Times New Roman"/>
                <w:b/>
                <w:color w:val="202124"/>
                <w:sz w:val="20"/>
                <w:szCs w:val="20"/>
                <w:highlight w:val="white"/>
              </w:rPr>
              <w:t>et</w:t>
            </w:r>
            <w:proofErr w:type="gram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Tefsîru'l</w:t>
            </w:r>
            <w:proofErr w:type="spellEnd"/>
            <w:r w:rsidRPr="00C1676D">
              <w:rPr>
                <w:rFonts w:ascii="Times New Roman" w:eastAsia="Times New Roman" w:hAnsi="Times New Roman" w:cs="Times New Roman"/>
                <w:b/>
                <w:color w:val="202124"/>
                <w:sz w:val="20"/>
                <w:szCs w:val="20"/>
                <w:highlight w:val="white"/>
              </w:rPr>
              <w:t>-</w:t>
            </w:r>
            <w:proofErr w:type="spellStart"/>
            <w:r w:rsidRPr="00C1676D">
              <w:rPr>
                <w:rFonts w:ascii="Times New Roman" w:eastAsia="Times New Roman" w:hAnsi="Times New Roman" w:cs="Times New Roman"/>
                <w:b/>
                <w:color w:val="202124"/>
                <w:sz w:val="20"/>
                <w:szCs w:val="20"/>
                <w:highlight w:val="white"/>
              </w:rPr>
              <w:t>Vâdıh</w:t>
            </w:r>
            <w:proofErr w:type="spellEnd"/>
            <w:r w:rsidRPr="00C1676D">
              <w:rPr>
                <w:rFonts w:ascii="Times New Roman" w:eastAsia="Times New Roman" w:hAnsi="Times New Roman" w:cs="Times New Roman"/>
                <w:b/>
                <w:color w:val="202124"/>
                <w:sz w:val="20"/>
                <w:szCs w:val="20"/>
                <w:highlight w:val="white"/>
              </w:rPr>
              <w:t xml:space="preserve"> el-Müyesser adlı eser bağlamında </w:t>
            </w:r>
            <w:proofErr w:type="spellStart"/>
            <w:r w:rsidRPr="00C1676D">
              <w:rPr>
                <w:rFonts w:ascii="Times New Roman" w:eastAsia="Times New Roman" w:hAnsi="Times New Roman" w:cs="Times New Roman"/>
                <w:b/>
                <w:color w:val="202124"/>
                <w:sz w:val="20"/>
                <w:szCs w:val="20"/>
                <w:highlight w:val="white"/>
              </w:rPr>
              <w:t>İsrâ</w:t>
            </w:r>
            <w:proofErr w:type="spellEnd"/>
            <w:r w:rsidRPr="00C1676D">
              <w:rPr>
                <w:rFonts w:ascii="Times New Roman" w:eastAsia="Times New Roman" w:hAnsi="Times New Roman" w:cs="Times New Roman"/>
                <w:b/>
                <w:color w:val="202124"/>
                <w:sz w:val="20"/>
                <w:szCs w:val="20"/>
                <w:highlight w:val="white"/>
              </w:rPr>
              <w:t xml:space="preserve"> Sûresi 77 ve 111. </w:t>
            </w:r>
            <w:proofErr w:type="spellStart"/>
            <w:r w:rsidRPr="00C1676D">
              <w:rPr>
                <w:rFonts w:ascii="Times New Roman" w:eastAsia="Times New Roman" w:hAnsi="Times New Roman" w:cs="Times New Roman"/>
                <w:b/>
                <w:color w:val="202124"/>
                <w:sz w:val="20"/>
                <w:szCs w:val="20"/>
                <w:highlight w:val="white"/>
              </w:rPr>
              <w:t>âyetlerin</w:t>
            </w:r>
            <w:proofErr w:type="spellEnd"/>
            <w:r w:rsidRPr="00C1676D">
              <w:rPr>
                <w:rFonts w:ascii="Times New Roman" w:eastAsia="Times New Roman" w:hAnsi="Times New Roman" w:cs="Times New Roman"/>
                <w:b/>
                <w:color w:val="202124"/>
                <w:sz w:val="20"/>
                <w:szCs w:val="20"/>
                <w:highlight w:val="white"/>
              </w:rPr>
              <w:t xml:space="preserve"> mealleri ve tefsirleri konusunda bilgi sahibi olur.</w:t>
            </w:r>
          </w:p>
          <w:p w14:paraId="2CF7CFD1" w14:textId="77777777" w:rsidR="00A32939" w:rsidRPr="00C1676D" w:rsidRDefault="00717D4D" w:rsidP="00703C57">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In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context</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work</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named</w:t>
            </w:r>
            <w:proofErr w:type="spellEnd"/>
            <w:r w:rsidRPr="00C1676D">
              <w:rPr>
                <w:rFonts w:ascii="Times New Roman" w:eastAsia="Times New Roman" w:hAnsi="Times New Roman" w:cs="Times New Roman"/>
                <w:i/>
                <w:color w:val="202124"/>
                <w:sz w:val="20"/>
                <w:szCs w:val="20"/>
                <w:highlight w:val="white"/>
              </w:rPr>
              <w:t xml:space="preserve"> et-</w:t>
            </w:r>
            <w:proofErr w:type="spellStart"/>
            <w:r w:rsidRPr="00C1676D">
              <w:rPr>
                <w:rFonts w:ascii="Times New Roman" w:eastAsia="Times New Roman" w:hAnsi="Times New Roman" w:cs="Times New Roman"/>
                <w:i/>
                <w:color w:val="202124"/>
                <w:sz w:val="20"/>
                <w:szCs w:val="20"/>
                <w:highlight w:val="white"/>
              </w:rPr>
              <w:t>Tefsîru'l</w:t>
            </w:r>
            <w:proofErr w:type="spellEnd"/>
            <w:r w:rsidRPr="00C1676D">
              <w:rPr>
                <w:rFonts w:ascii="Times New Roman" w:eastAsia="Times New Roman" w:hAnsi="Times New Roman" w:cs="Times New Roman"/>
                <w:i/>
                <w:color w:val="202124"/>
                <w:sz w:val="20"/>
                <w:szCs w:val="20"/>
                <w:highlight w:val="white"/>
              </w:rPr>
              <w:t>-</w:t>
            </w:r>
            <w:proofErr w:type="spellStart"/>
            <w:r w:rsidRPr="00C1676D">
              <w:rPr>
                <w:rFonts w:ascii="Times New Roman" w:eastAsia="Times New Roman" w:hAnsi="Times New Roman" w:cs="Times New Roman"/>
                <w:i/>
                <w:color w:val="202124"/>
                <w:sz w:val="20"/>
                <w:szCs w:val="20"/>
                <w:highlight w:val="white"/>
              </w:rPr>
              <w:t>Vâdıh</w:t>
            </w:r>
            <w:proofErr w:type="spellEnd"/>
            <w:r w:rsidRPr="00C1676D">
              <w:rPr>
                <w:rFonts w:ascii="Times New Roman" w:eastAsia="Times New Roman" w:hAnsi="Times New Roman" w:cs="Times New Roman"/>
                <w:i/>
                <w:color w:val="202124"/>
                <w:sz w:val="20"/>
                <w:szCs w:val="20"/>
                <w:highlight w:val="white"/>
              </w:rPr>
              <w:t xml:space="preserve"> el-Müyesser, they </w:t>
            </w:r>
            <w:proofErr w:type="spellStart"/>
            <w:r w:rsidRPr="00C1676D">
              <w:rPr>
                <w:rFonts w:ascii="Times New Roman" w:eastAsia="Times New Roman" w:hAnsi="Times New Roman" w:cs="Times New Roman"/>
                <w:i/>
                <w:color w:val="202124"/>
                <w:sz w:val="20"/>
                <w:szCs w:val="20"/>
                <w:highlight w:val="white"/>
              </w:rPr>
              <w:t>will</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have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information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about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translations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interpretations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105th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111th </w:t>
            </w:r>
            <w:proofErr w:type="spellStart"/>
            <w:r w:rsidRPr="00C1676D">
              <w:rPr>
                <w:rFonts w:ascii="Times New Roman" w:eastAsia="Times New Roman" w:hAnsi="Times New Roman" w:cs="Times New Roman"/>
                <w:i/>
                <w:color w:val="202124"/>
                <w:sz w:val="20"/>
                <w:szCs w:val="20"/>
                <w:highlight w:val="white"/>
              </w:rPr>
              <w:t>verses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Isra </w:t>
            </w:r>
            <w:proofErr w:type="spellStart"/>
            <w:r w:rsidRPr="00C1676D">
              <w:rPr>
                <w:rFonts w:ascii="Times New Roman" w:eastAsia="Times New Roman" w:hAnsi="Times New Roman" w:cs="Times New Roman"/>
                <w:i/>
                <w:color w:val="202124"/>
                <w:sz w:val="20"/>
                <w:szCs w:val="20"/>
                <w:highlight w:val="white"/>
              </w:rPr>
              <w:t>Surah</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14DFCA8C" w14:textId="77777777">
        <w:trPr>
          <w:trHeight w:val="306"/>
          <w:jc w:val="center"/>
        </w:trPr>
        <w:tc>
          <w:tcPr>
            <w:tcW w:w="1710" w:type="dxa"/>
            <w:vMerge w:val="restart"/>
            <w:shd w:val="clear" w:color="auto" w:fill="FFFFFF"/>
            <w:vAlign w:val="center"/>
          </w:tcPr>
          <w:p w14:paraId="3AF9A284" w14:textId="1ACA8D44" w:rsidR="00A32939" w:rsidRPr="00C1676D" w:rsidRDefault="008C38A8">
            <w:pPr>
              <w:jc w:val="center"/>
              <w:rPr>
                <w:rFonts w:ascii="Times New Roman" w:eastAsia="Times New Roman" w:hAnsi="Times New Roman" w:cs="Times New Roman"/>
                <w:sz w:val="24"/>
                <w:szCs w:val="24"/>
              </w:rPr>
            </w:pPr>
            <w:r w:rsidRPr="00C1676D">
              <w:rPr>
                <w:rFonts w:ascii="Times New Roman" w:hAnsi="Times New Roman" w:cs="Times New Roman"/>
                <w:b/>
                <w:color w:val="000000"/>
                <w:sz w:val="24"/>
                <w:szCs w:val="24"/>
              </w:rPr>
              <w:t>2711311107</w:t>
            </w:r>
          </w:p>
        </w:tc>
        <w:tc>
          <w:tcPr>
            <w:tcW w:w="3495" w:type="dxa"/>
            <w:vMerge w:val="restart"/>
            <w:shd w:val="clear" w:color="auto" w:fill="FFFFFF"/>
            <w:vAlign w:val="center"/>
          </w:tcPr>
          <w:p w14:paraId="555C69E9" w14:textId="77777777" w:rsidR="008C38A8"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 xml:space="preserve">Hadis III </w:t>
            </w:r>
          </w:p>
          <w:p w14:paraId="15DC6E9C" w14:textId="5557F2C6" w:rsidR="00A32939" w:rsidRPr="00C1676D" w:rsidRDefault="008C38A8">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Hadith</w:t>
            </w:r>
            <w:proofErr w:type="spellEnd"/>
            <w:r w:rsidRPr="00C1676D">
              <w:rPr>
                <w:rFonts w:ascii="Times New Roman" w:hAnsi="Times New Roman" w:cs="Times New Roman"/>
                <w:i/>
                <w:sz w:val="24"/>
                <w:szCs w:val="24"/>
              </w:rPr>
              <w:t xml:space="preserve"> III</w:t>
            </w:r>
            <w:r w:rsidR="00717D4D" w:rsidRPr="00C1676D">
              <w:rPr>
                <w:rFonts w:ascii="Times New Roman" w:eastAsia="Times New Roman" w:hAnsi="Times New Roman" w:cs="Times New Roman"/>
                <w:b/>
                <w:sz w:val="24"/>
                <w:szCs w:val="24"/>
              </w:rPr>
              <w:t xml:space="preserve"> </w:t>
            </w:r>
          </w:p>
        </w:tc>
        <w:tc>
          <w:tcPr>
            <w:tcW w:w="405" w:type="dxa"/>
            <w:vMerge w:val="restart"/>
            <w:shd w:val="clear" w:color="auto" w:fill="FFFFFF"/>
            <w:vAlign w:val="center"/>
          </w:tcPr>
          <w:p w14:paraId="448C032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4A62D18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4C0C1AE1"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076FFB7D"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4E535CFE" w14:textId="77777777" w:rsidR="00A32939"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6E0FA467" w14:textId="6F234879" w:rsidR="008C38A8" w:rsidRPr="008C38A8" w:rsidRDefault="008C38A8">
            <w:pPr>
              <w:jc w:val="center"/>
              <w:rPr>
                <w:rFonts w:ascii="Times New Roman" w:eastAsia="Times New Roman" w:hAnsi="Times New Roman" w:cs="Times New Roman"/>
                <w:bCs/>
                <w:i/>
                <w:iCs/>
                <w:sz w:val="24"/>
                <w:szCs w:val="24"/>
              </w:rPr>
            </w:pPr>
            <w:r w:rsidRPr="008C38A8">
              <w:rPr>
                <w:rFonts w:ascii="Times New Roman" w:eastAsia="Times New Roman" w:hAnsi="Times New Roman" w:cs="Times New Roman"/>
                <w:bCs/>
                <w:i/>
                <w:iCs/>
                <w:sz w:val="24"/>
                <w:szCs w:val="24"/>
              </w:rPr>
              <w:t>C</w:t>
            </w:r>
          </w:p>
        </w:tc>
        <w:tc>
          <w:tcPr>
            <w:tcW w:w="7650" w:type="dxa"/>
            <w:gridSpan w:val="2"/>
            <w:shd w:val="clear" w:color="auto" w:fill="FFFFFF"/>
            <w:vAlign w:val="center"/>
          </w:tcPr>
          <w:p w14:paraId="6922F3E2"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7CF317AA"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5B53448B" w14:textId="77777777">
        <w:trPr>
          <w:trHeight w:val="765"/>
          <w:jc w:val="center"/>
        </w:trPr>
        <w:tc>
          <w:tcPr>
            <w:tcW w:w="1710" w:type="dxa"/>
            <w:vMerge/>
            <w:shd w:val="clear" w:color="auto" w:fill="FFFFFF"/>
            <w:vAlign w:val="center"/>
          </w:tcPr>
          <w:p w14:paraId="686A250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4B1AE13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613F0838"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4A2B353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6A670C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A405ECC"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4281AB6D"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039A3CFB" w14:textId="77777777" w:rsidR="00A32939" w:rsidRPr="00C1676D" w:rsidRDefault="00717D4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Kütüb</w:t>
            </w:r>
            <w:proofErr w:type="spellEnd"/>
            <w:r w:rsidRPr="00C1676D">
              <w:rPr>
                <w:rFonts w:ascii="Times New Roman" w:eastAsia="Times New Roman" w:hAnsi="Times New Roman" w:cs="Times New Roman"/>
                <w:b/>
              </w:rPr>
              <w:t xml:space="preserve">-i Sitte Öncesi ve Sonrası Kaynaklar Hadis Edebiyatındaki yerini </w:t>
            </w:r>
            <w:proofErr w:type="spellStart"/>
            <w:proofErr w:type="gramStart"/>
            <w:r w:rsidRPr="00C1676D">
              <w:rPr>
                <w:rFonts w:ascii="Times New Roman" w:eastAsia="Times New Roman" w:hAnsi="Times New Roman" w:cs="Times New Roman"/>
                <w:b/>
              </w:rPr>
              <w:t>öğrenme.Bu</w:t>
            </w:r>
            <w:proofErr w:type="spellEnd"/>
            <w:proofErr w:type="gramEnd"/>
            <w:r w:rsidRPr="00C1676D">
              <w:rPr>
                <w:rFonts w:ascii="Times New Roman" w:eastAsia="Times New Roman" w:hAnsi="Times New Roman" w:cs="Times New Roman"/>
                <w:b/>
              </w:rPr>
              <w:t xml:space="preserve"> eserlerin müelliflerini, müelliflerin </w:t>
            </w:r>
            <w:proofErr w:type="spellStart"/>
            <w:r w:rsidRPr="00C1676D">
              <w:rPr>
                <w:rFonts w:ascii="Times New Roman" w:eastAsia="Times New Roman" w:hAnsi="Times New Roman" w:cs="Times New Roman"/>
                <w:b/>
              </w:rPr>
              <w:t>metodlarını</w:t>
            </w:r>
            <w:proofErr w:type="spellEnd"/>
            <w:r w:rsidRPr="00C1676D">
              <w:rPr>
                <w:rFonts w:ascii="Times New Roman" w:eastAsia="Times New Roman" w:hAnsi="Times New Roman" w:cs="Times New Roman"/>
                <w:b/>
              </w:rPr>
              <w:t xml:space="preserve"> tanıma, eserlerin </w:t>
            </w:r>
            <w:proofErr w:type="spellStart"/>
            <w:r w:rsidRPr="00C1676D">
              <w:rPr>
                <w:rFonts w:ascii="Times New Roman" w:eastAsia="Times New Roman" w:hAnsi="Times New Roman" w:cs="Times New Roman"/>
                <w:b/>
              </w:rPr>
              <w:t>uslup</w:t>
            </w:r>
            <w:proofErr w:type="spellEnd"/>
            <w:r w:rsidRPr="00C1676D">
              <w:rPr>
                <w:rFonts w:ascii="Times New Roman" w:eastAsia="Times New Roman" w:hAnsi="Times New Roman" w:cs="Times New Roman"/>
                <w:b/>
              </w:rPr>
              <w:t xml:space="preserve"> ve içeriklerini kavrama.</w:t>
            </w:r>
          </w:p>
          <w:p w14:paraId="4F222E7E"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situation</w:t>
            </w:r>
            <w:proofErr w:type="spellEnd"/>
            <w:r w:rsidRPr="00C1676D">
              <w:rPr>
                <w:rFonts w:ascii="Times New Roman" w:eastAsia="Times New Roman" w:hAnsi="Times New Roman" w:cs="Times New Roman"/>
                <w:i/>
              </w:rPr>
              <w:t xml:space="preserve"> </w:t>
            </w:r>
            <w:proofErr w:type="gramStart"/>
            <w:r w:rsidRPr="00C1676D">
              <w:rPr>
                <w:rFonts w:ascii="Times New Roman" w:eastAsia="Times New Roman" w:hAnsi="Times New Roman" w:cs="Times New Roman"/>
                <w:i/>
              </w:rPr>
              <w:t xml:space="preserve">of  </w:t>
            </w:r>
            <w:proofErr w:type="spellStart"/>
            <w:r w:rsidRPr="00C1676D">
              <w:rPr>
                <w:rFonts w:ascii="Times New Roman" w:eastAsia="Times New Roman" w:hAnsi="Times New Roman" w:cs="Times New Roman"/>
                <w:i/>
              </w:rPr>
              <w:t>sources</w:t>
            </w:r>
            <w:proofErr w:type="spellEnd"/>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before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after</w:t>
            </w:r>
            <w:proofErr w:type="spellEnd"/>
            <w:r w:rsidRPr="00C1676D">
              <w:rPr>
                <w:rFonts w:ascii="Times New Roman" w:eastAsia="Times New Roman" w:hAnsi="Times New Roman" w:cs="Times New Roman"/>
                <w:i/>
              </w:rPr>
              <w:t xml:space="preserve"> al-</w:t>
            </w:r>
            <w:proofErr w:type="spellStart"/>
            <w:r w:rsidRPr="00C1676D">
              <w:rPr>
                <w:rFonts w:ascii="Times New Roman" w:eastAsia="Times New Roman" w:hAnsi="Times New Roman" w:cs="Times New Roman"/>
                <w:i/>
              </w:rPr>
              <w:t>kutub</w:t>
            </w:r>
            <w:proofErr w:type="spellEnd"/>
            <w:r w:rsidRPr="00C1676D">
              <w:rPr>
                <w:rFonts w:ascii="Times New Roman" w:eastAsia="Times New Roman" w:hAnsi="Times New Roman" w:cs="Times New Roman"/>
                <w:i/>
              </w:rPr>
              <w:t xml:space="preserve"> as-</w:t>
            </w:r>
            <w:proofErr w:type="spellStart"/>
            <w:r w:rsidRPr="00C1676D">
              <w:rPr>
                <w:rFonts w:ascii="Times New Roman" w:eastAsia="Times New Roman" w:hAnsi="Times New Roman" w:cs="Times New Roman"/>
                <w:i/>
              </w:rPr>
              <w:t>sittah</w:t>
            </w:r>
            <w:proofErr w:type="spellEnd"/>
            <w:r w:rsidRPr="00C1676D">
              <w:rPr>
                <w:rFonts w:ascii="Times New Roman" w:eastAsia="Times New Roman" w:hAnsi="Times New Roman" w:cs="Times New Roman"/>
                <w:i/>
              </w:rPr>
              <w:t>.</w:t>
            </w:r>
          </w:p>
          <w:p w14:paraId="6D5E7249" w14:textId="77777777" w:rsidR="00A32939" w:rsidRPr="00C1676D" w:rsidRDefault="00A32939">
            <w:pPr>
              <w:spacing w:after="120"/>
              <w:jc w:val="both"/>
              <w:rPr>
                <w:rFonts w:ascii="Times New Roman" w:eastAsia="Times New Roman" w:hAnsi="Times New Roman" w:cs="Times New Roman"/>
                <w:b/>
              </w:rPr>
            </w:pPr>
          </w:p>
        </w:tc>
      </w:tr>
      <w:tr w:rsidR="00A32939" w:rsidRPr="00C1676D" w14:paraId="2F5BDB97" w14:textId="77777777">
        <w:trPr>
          <w:trHeight w:val="186"/>
          <w:jc w:val="center"/>
        </w:trPr>
        <w:tc>
          <w:tcPr>
            <w:tcW w:w="1710" w:type="dxa"/>
            <w:vMerge/>
            <w:shd w:val="clear" w:color="auto" w:fill="FFFFFF"/>
            <w:vAlign w:val="center"/>
          </w:tcPr>
          <w:p w14:paraId="247963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5FE0CD5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4E3337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1DD519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348495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732497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3F3A847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42F9E38A"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079AF217"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5E45FE5F"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3E3C6E2F"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1E19BA7D" w14:textId="77777777">
        <w:trPr>
          <w:trHeight w:val="186"/>
          <w:jc w:val="center"/>
        </w:trPr>
        <w:tc>
          <w:tcPr>
            <w:tcW w:w="1710" w:type="dxa"/>
            <w:vMerge/>
            <w:shd w:val="clear" w:color="auto" w:fill="FFFFFF"/>
            <w:vAlign w:val="center"/>
          </w:tcPr>
          <w:p w14:paraId="7203F3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1CA1E9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0A8C24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3D537FC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75AA5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B8EEA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34D61BA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14EF7BA9" w14:textId="2E2CC4FF" w:rsidR="00A32939" w:rsidRPr="00EF5455" w:rsidRDefault="00717D4D">
            <w:pPr>
              <w:pStyle w:val="ListeParagraf"/>
              <w:numPr>
                <w:ilvl w:val="0"/>
                <w:numId w:val="49"/>
              </w:numPr>
              <w:jc w:val="both"/>
              <w:rPr>
                <w:rFonts w:ascii="Times New Roman" w:eastAsia="Times New Roman" w:hAnsi="Times New Roman" w:cs="Times New Roman"/>
                <w:b/>
                <w:color w:val="202124"/>
                <w:sz w:val="20"/>
                <w:szCs w:val="20"/>
                <w:highlight w:val="white"/>
              </w:rPr>
            </w:pPr>
            <w:proofErr w:type="spellStart"/>
            <w:r w:rsidRPr="00EF5455">
              <w:rPr>
                <w:rFonts w:ascii="Times New Roman" w:eastAsia="Times New Roman" w:hAnsi="Times New Roman" w:cs="Times New Roman"/>
                <w:b/>
                <w:color w:val="202124"/>
                <w:sz w:val="20"/>
                <w:szCs w:val="20"/>
                <w:highlight w:val="white"/>
              </w:rPr>
              <w:t>Kütüb</w:t>
            </w:r>
            <w:proofErr w:type="spellEnd"/>
            <w:r w:rsidRPr="00EF5455">
              <w:rPr>
                <w:rFonts w:ascii="Times New Roman" w:eastAsia="Times New Roman" w:hAnsi="Times New Roman" w:cs="Times New Roman"/>
                <w:b/>
                <w:color w:val="202124"/>
                <w:sz w:val="20"/>
                <w:szCs w:val="20"/>
                <w:highlight w:val="white"/>
              </w:rPr>
              <w:t>-i Sitte Öncesi ve Sonrası Kaynaklar.</w:t>
            </w:r>
          </w:p>
          <w:p w14:paraId="4267B964" w14:textId="77777777" w:rsidR="00A32939" w:rsidRPr="00EF5455" w:rsidRDefault="00717D4D" w:rsidP="00EF5455">
            <w:pPr>
              <w:pStyle w:val="ListeParagraf"/>
              <w:jc w:val="both"/>
              <w:rPr>
                <w:rFonts w:ascii="Times New Roman" w:eastAsia="Times New Roman" w:hAnsi="Times New Roman" w:cs="Times New Roman"/>
                <w:i/>
                <w:color w:val="202124"/>
                <w:sz w:val="20"/>
                <w:szCs w:val="20"/>
                <w:highlight w:val="white"/>
              </w:rPr>
            </w:pPr>
            <w:proofErr w:type="spellStart"/>
            <w:r w:rsidRPr="00EF5455">
              <w:rPr>
                <w:rFonts w:ascii="Times New Roman" w:eastAsia="Times New Roman" w:hAnsi="Times New Roman" w:cs="Times New Roman"/>
                <w:i/>
                <w:color w:val="202124"/>
                <w:sz w:val="20"/>
                <w:szCs w:val="20"/>
                <w:highlight w:val="white"/>
              </w:rPr>
              <w:t>Sources</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Before</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and</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After</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Kutub</w:t>
            </w:r>
            <w:proofErr w:type="spellEnd"/>
            <w:r w:rsidRPr="00EF5455">
              <w:rPr>
                <w:rFonts w:ascii="Times New Roman" w:eastAsia="Times New Roman" w:hAnsi="Times New Roman" w:cs="Times New Roman"/>
                <w:i/>
                <w:color w:val="202124"/>
                <w:sz w:val="20"/>
                <w:szCs w:val="20"/>
                <w:highlight w:val="white"/>
              </w:rPr>
              <w:t>-i Sitte.</w:t>
            </w:r>
          </w:p>
        </w:tc>
        <w:tc>
          <w:tcPr>
            <w:tcW w:w="3555" w:type="dxa"/>
            <w:shd w:val="clear" w:color="auto" w:fill="FFFFFF"/>
            <w:vAlign w:val="center"/>
          </w:tcPr>
          <w:p w14:paraId="2040179C" w14:textId="77777777" w:rsidR="00A32939" w:rsidRPr="00C1676D" w:rsidRDefault="00717D4D" w:rsidP="001140BE">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Müelliflerin hadis edebiyatındaki yerini kavrar.</w:t>
            </w:r>
          </w:p>
          <w:p w14:paraId="55D66CD3" w14:textId="77777777" w:rsidR="00A32939" w:rsidRPr="00C1676D" w:rsidRDefault="00717D4D" w:rsidP="001140BE">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Comprehends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place</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authors</w:t>
            </w:r>
            <w:proofErr w:type="spellEnd"/>
            <w:r w:rsidRPr="00C1676D">
              <w:rPr>
                <w:rFonts w:ascii="Times New Roman" w:eastAsia="Times New Roman" w:hAnsi="Times New Roman" w:cs="Times New Roman"/>
                <w:i/>
                <w:color w:val="202124"/>
                <w:sz w:val="20"/>
                <w:szCs w:val="20"/>
                <w:highlight w:val="white"/>
              </w:rPr>
              <w:t xml:space="preserve"> in </w:t>
            </w:r>
            <w:proofErr w:type="spellStart"/>
            <w:r w:rsidRPr="00C1676D">
              <w:rPr>
                <w:rFonts w:ascii="Times New Roman" w:eastAsia="Times New Roman" w:hAnsi="Times New Roman" w:cs="Times New Roman"/>
                <w:i/>
                <w:color w:val="202124"/>
                <w:sz w:val="20"/>
                <w:szCs w:val="20"/>
                <w:highlight w:val="white"/>
              </w:rPr>
              <w:t>hadith</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literature</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3B4B23E0" w14:textId="77777777">
        <w:trPr>
          <w:trHeight w:val="830"/>
          <w:jc w:val="center"/>
        </w:trPr>
        <w:tc>
          <w:tcPr>
            <w:tcW w:w="1710" w:type="dxa"/>
            <w:vMerge/>
            <w:shd w:val="clear" w:color="auto" w:fill="FFFFFF"/>
            <w:vAlign w:val="center"/>
          </w:tcPr>
          <w:p w14:paraId="5C140D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847610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563424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BF2A9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4D7E2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EE14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2A4E79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B55677F" w14:textId="160EE5BC" w:rsidR="00A32939" w:rsidRPr="00EF5455" w:rsidRDefault="00717D4D">
            <w:pPr>
              <w:pStyle w:val="ListeParagraf"/>
              <w:numPr>
                <w:ilvl w:val="0"/>
                <w:numId w:val="49"/>
              </w:numPr>
              <w:jc w:val="both"/>
              <w:rPr>
                <w:rFonts w:ascii="Times New Roman" w:eastAsia="Times New Roman" w:hAnsi="Times New Roman" w:cs="Times New Roman"/>
                <w:b/>
                <w:color w:val="202124"/>
                <w:sz w:val="20"/>
                <w:szCs w:val="20"/>
                <w:highlight w:val="white"/>
              </w:rPr>
            </w:pPr>
            <w:r w:rsidRPr="00EF5455">
              <w:rPr>
                <w:rFonts w:ascii="Times New Roman" w:eastAsia="Times New Roman" w:hAnsi="Times New Roman" w:cs="Times New Roman"/>
                <w:b/>
                <w:color w:val="202124"/>
                <w:sz w:val="20"/>
                <w:szCs w:val="20"/>
                <w:highlight w:val="white"/>
              </w:rPr>
              <w:t xml:space="preserve">İmam Mâlik ve el- </w:t>
            </w:r>
            <w:proofErr w:type="spellStart"/>
            <w:r w:rsidRPr="00EF5455">
              <w:rPr>
                <w:rFonts w:ascii="Times New Roman" w:eastAsia="Times New Roman" w:hAnsi="Times New Roman" w:cs="Times New Roman"/>
                <w:b/>
                <w:color w:val="202124"/>
                <w:sz w:val="20"/>
                <w:szCs w:val="20"/>
                <w:highlight w:val="white"/>
              </w:rPr>
              <w:t>Muvatta</w:t>
            </w:r>
            <w:proofErr w:type="spellEnd"/>
            <w:r w:rsidRPr="00EF5455">
              <w:rPr>
                <w:rFonts w:ascii="Times New Roman" w:eastAsia="Times New Roman" w:hAnsi="Times New Roman" w:cs="Times New Roman"/>
                <w:b/>
                <w:color w:val="202124"/>
                <w:sz w:val="20"/>
                <w:szCs w:val="20"/>
                <w:highlight w:val="white"/>
              </w:rPr>
              <w:t>’ İsimli Eseri.</w:t>
            </w:r>
          </w:p>
          <w:p w14:paraId="06702C3C" w14:textId="77777777" w:rsidR="00A32939" w:rsidRPr="00EF5455" w:rsidRDefault="00717D4D" w:rsidP="00EF5455">
            <w:pPr>
              <w:pStyle w:val="ListeParagraf"/>
              <w:jc w:val="both"/>
              <w:rPr>
                <w:rFonts w:ascii="Times New Roman" w:eastAsia="Times New Roman" w:hAnsi="Times New Roman" w:cs="Times New Roman"/>
                <w:i/>
                <w:color w:val="202124"/>
                <w:sz w:val="20"/>
                <w:szCs w:val="20"/>
                <w:highlight w:val="white"/>
              </w:rPr>
            </w:pPr>
            <w:proofErr w:type="spellStart"/>
            <w:r w:rsidRPr="00EF5455">
              <w:rPr>
                <w:rFonts w:ascii="Times New Roman" w:eastAsia="Times New Roman" w:hAnsi="Times New Roman" w:cs="Times New Roman"/>
                <w:i/>
                <w:color w:val="202124"/>
                <w:sz w:val="20"/>
                <w:szCs w:val="20"/>
                <w:highlight w:val="white"/>
              </w:rPr>
              <w:t>Imam</w:t>
            </w:r>
            <w:proofErr w:type="spellEnd"/>
            <w:r w:rsidRPr="00EF5455">
              <w:rPr>
                <w:rFonts w:ascii="Times New Roman" w:eastAsia="Times New Roman" w:hAnsi="Times New Roman" w:cs="Times New Roman"/>
                <w:i/>
                <w:color w:val="202124"/>
                <w:sz w:val="20"/>
                <w:szCs w:val="20"/>
                <w:highlight w:val="white"/>
              </w:rPr>
              <w:t xml:space="preserve"> Malik </w:t>
            </w:r>
            <w:proofErr w:type="spellStart"/>
            <w:r w:rsidRPr="00EF5455">
              <w:rPr>
                <w:rFonts w:ascii="Times New Roman" w:eastAsia="Times New Roman" w:hAnsi="Times New Roman" w:cs="Times New Roman"/>
                <w:i/>
                <w:color w:val="202124"/>
                <w:sz w:val="20"/>
                <w:szCs w:val="20"/>
                <w:highlight w:val="white"/>
              </w:rPr>
              <w:t>and</w:t>
            </w:r>
            <w:proofErr w:type="spellEnd"/>
            <w:r w:rsidRPr="00EF5455">
              <w:rPr>
                <w:rFonts w:ascii="Times New Roman" w:eastAsia="Times New Roman" w:hAnsi="Times New Roman" w:cs="Times New Roman"/>
                <w:i/>
                <w:color w:val="202124"/>
                <w:sz w:val="20"/>
                <w:szCs w:val="20"/>
                <w:highlight w:val="white"/>
              </w:rPr>
              <w:t xml:space="preserve"> her </w:t>
            </w:r>
            <w:proofErr w:type="spellStart"/>
            <w:r w:rsidRPr="00EF5455">
              <w:rPr>
                <w:rFonts w:ascii="Times New Roman" w:eastAsia="Times New Roman" w:hAnsi="Times New Roman" w:cs="Times New Roman"/>
                <w:i/>
                <w:color w:val="202124"/>
                <w:sz w:val="20"/>
                <w:szCs w:val="20"/>
                <w:highlight w:val="white"/>
              </w:rPr>
              <w:t>work</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called</w:t>
            </w:r>
            <w:proofErr w:type="spellEnd"/>
            <w:r w:rsidRPr="00EF5455">
              <w:rPr>
                <w:rFonts w:ascii="Times New Roman" w:eastAsia="Times New Roman" w:hAnsi="Times New Roman" w:cs="Times New Roman"/>
                <w:i/>
                <w:color w:val="202124"/>
                <w:sz w:val="20"/>
                <w:szCs w:val="20"/>
                <w:highlight w:val="white"/>
              </w:rPr>
              <w:t xml:space="preserve"> al-</w:t>
            </w:r>
            <w:proofErr w:type="spellStart"/>
            <w:r w:rsidRPr="00EF5455">
              <w:rPr>
                <w:rFonts w:ascii="Times New Roman" w:eastAsia="Times New Roman" w:hAnsi="Times New Roman" w:cs="Times New Roman"/>
                <w:i/>
                <w:color w:val="202124"/>
                <w:sz w:val="20"/>
                <w:szCs w:val="20"/>
                <w:highlight w:val="white"/>
              </w:rPr>
              <w:t>Muwatta</w:t>
            </w:r>
            <w:proofErr w:type="spellEnd"/>
            <w:r w:rsidRPr="00EF5455">
              <w:rPr>
                <w:rFonts w:ascii="Times New Roman" w:eastAsia="Times New Roman" w:hAnsi="Times New Roman" w:cs="Times New Roman"/>
                <w:i/>
                <w:color w:val="202124"/>
                <w:sz w:val="20"/>
                <w:szCs w:val="20"/>
                <w:highlight w:val="white"/>
              </w:rPr>
              <w:t>.</w:t>
            </w:r>
          </w:p>
        </w:tc>
        <w:tc>
          <w:tcPr>
            <w:tcW w:w="3555" w:type="dxa"/>
            <w:shd w:val="clear" w:color="auto" w:fill="FFFFFF"/>
            <w:vAlign w:val="center"/>
          </w:tcPr>
          <w:p w14:paraId="185DBD03" w14:textId="77777777" w:rsidR="00A32939" w:rsidRPr="00C1676D" w:rsidRDefault="00717D4D" w:rsidP="001140BE">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Eserlerin üslup ve içeriğini öğrenir.</w:t>
            </w:r>
          </w:p>
          <w:p w14:paraId="5F28CCF1" w14:textId="77777777" w:rsidR="00A32939" w:rsidRPr="00C1676D" w:rsidRDefault="00717D4D" w:rsidP="001140BE">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Learns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style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content</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works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7966AF2A" w14:textId="77777777">
        <w:trPr>
          <w:trHeight w:val="186"/>
          <w:jc w:val="center"/>
        </w:trPr>
        <w:tc>
          <w:tcPr>
            <w:tcW w:w="1710" w:type="dxa"/>
            <w:vMerge/>
            <w:shd w:val="clear" w:color="auto" w:fill="FFFFFF"/>
            <w:vAlign w:val="center"/>
          </w:tcPr>
          <w:p w14:paraId="4CAC18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1369A5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6CBA9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E2574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F3E3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06B8B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8C729D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B9D1DE8" w14:textId="54901BC9" w:rsidR="00A32939" w:rsidRPr="00EF5455" w:rsidRDefault="00717D4D">
            <w:pPr>
              <w:pStyle w:val="ListeParagraf"/>
              <w:numPr>
                <w:ilvl w:val="0"/>
                <w:numId w:val="49"/>
              </w:numPr>
              <w:jc w:val="both"/>
              <w:rPr>
                <w:rFonts w:ascii="Times New Roman" w:eastAsia="Times New Roman" w:hAnsi="Times New Roman" w:cs="Times New Roman"/>
                <w:b/>
                <w:color w:val="202124"/>
                <w:sz w:val="20"/>
                <w:szCs w:val="20"/>
                <w:highlight w:val="white"/>
              </w:rPr>
            </w:pPr>
            <w:proofErr w:type="gramStart"/>
            <w:r w:rsidRPr="00EF5455">
              <w:rPr>
                <w:rFonts w:ascii="Times New Roman" w:eastAsia="Times New Roman" w:hAnsi="Times New Roman" w:cs="Times New Roman"/>
                <w:b/>
                <w:color w:val="202124"/>
                <w:sz w:val="20"/>
                <w:szCs w:val="20"/>
                <w:highlight w:val="white"/>
              </w:rPr>
              <w:t>es</w:t>
            </w:r>
            <w:proofErr w:type="gramEnd"/>
            <w:r w:rsidRPr="00EF5455">
              <w:rPr>
                <w:rFonts w:ascii="Times New Roman" w:eastAsia="Times New Roman" w:hAnsi="Times New Roman" w:cs="Times New Roman"/>
                <w:b/>
                <w:color w:val="202124"/>
                <w:sz w:val="20"/>
                <w:szCs w:val="20"/>
                <w:highlight w:val="white"/>
              </w:rPr>
              <w:t xml:space="preserve">- </w:t>
            </w:r>
            <w:proofErr w:type="spellStart"/>
            <w:r w:rsidRPr="00EF5455">
              <w:rPr>
                <w:rFonts w:ascii="Times New Roman" w:eastAsia="Times New Roman" w:hAnsi="Times New Roman" w:cs="Times New Roman"/>
                <w:b/>
                <w:color w:val="202124"/>
                <w:sz w:val="20"/>
                <w:szCs w:val="20"/>
                <w:highlight w:val="white"/>
              </w:rPr>
              <w:t>San’ânî</w:t>
            </w:r>
            <w:proofErr w:type="spellEnd"/>
            <w:r w:rsidRPr="00EF5455">
              <w:rPr>
                <w:rFonts w:ascii="Times New Roman" w:eastAsia="Times New Roman" w:hAnsi="Times New Roman" w:cs="Times New Roman"/>
                <w:b/>
                <w:color w:val="202124"/>
                <w:sz w:val="20"/>
                <w:szCs w:val="20"/>
                <w:highlight w:val="white"/>
              </w:rPr>
              <w:t xml:space="preserve"> ve el- </w:t>
            </w:r>
            <w:proofErr w:type="spellStart"/>
            <w:r w:rsidRPr="00EF5455">
              <w:rPr>
                <w:rFonts w:ascii="Times New Roman" w:eastAsia="Times New Roman" w:hAnsi="Times New Roman" w:cs="Times New Roman"/>
                <w:b/>
                <w:color w:val="202124"/>
                <w:sz w:val="20"/>
                <w:szCs w:val="20"/>
                <w:highlight w:val="white"/>
              </w:rPr>
              <w:t>Musannaf</w:t>
            </w:r>
            <w:proofErr w:type="spellEnd"/>
            <w:r w:rsidRPr="00EF5455">
              <w:rPr>
                <w:rFonts w:ascii="Times New Roman" w:eastAsia="Times New Roman" w:hAnsi="Times New Roman" w:cs="Times New Roman"/>
                <w:b/>
                <w:color w:val="202124"/>
                <w:sz w:val="20"/>
                <w:szCs w:val="20"/>
                <w:highlight w:val="white"/>
              </w:rPr>
              <w:t xml:space="preserve"> İsimli Eseri ile İbn </w:t>
            </w:r>
            <w:proofErr w:type="spellStart"/>
            <w:r w:rsidRPr="00EF5455">
              <w:rPr>
                <w:rFonts w:ascii="Times New Roman" w:eastAsia="Times New Roman" w:hAnsi="Times New Roman" w:cs="Times New Roman"/>
                <w:b/>
                <w:color w:val="202124"/>
                <w:sz w:val="20"/>
                <w:szCs w:val="20"/>
                <w:highlight w:val="white"/>
              </w:rPr>
              <w:t>Ebî</w:t>
            </w:r>
            <w:proofErr w:type="spellEnd"/>
            <w:r w:rsidRPr="00EF5455">
              <w:rPr>
                <w:rFonts w:ascii="Times New Roman" w:eastAsia="Times New Roman" w:hAnsi="Times New Roman" w:cs="Times New Roman"/>
                <w:b/>
                <w:color w:val="202124"/>
                <w:sz w:val="20"/>
                <w:szCs w:val="20"/>
                <w:highlight w:val="white"/>
              </w:rPr>
              <w:t xml:space="preserve"> Şeybe ve el- </w:t>
            </w:r>
            <w:proofErr w:type="spellStart"/>
            <w:r w:rsidRPr="00EF5455">
              <w:rPr>
                <w:rFonts w:ascii="Times New Roman" w:eastAsia="Times New Roman" w:hAnsi="Times New Roman" w:cs="Times New Roman"/>
                <w:b/>
                <w:color w:val="202124"/>
                <w:sz w:val="20"/>
                <w:szCs w:val="20"/>
                <w:highlight w:val="white"/>
              </w:rPr>
              <w:t>Musannaf</w:t>
            </w:r>
            <w:proofErr w:type="spellEnd"/>
            <w:r w:rsidRPr="00EF5455">
              <w:rPr>
                <w:rFonts w:ascii="Times New Roman" w:eastAsia="Times New Roman" w:hAnsi="Times New Roman" w:cs="Times New Roman"/>
                <w:b/>
                <w:color w:val="202124"/>
                <w:sz w:val="20"/>
                <w:szCs w:val="20"/>
                <w:highlight w:val="white"/>
              </w:rPr>
              <w:t xml:space="preserve"> İsimli Eseri.</w:t>
            </w:r>
          </w:p>
          <w:p w14:paraId="65913BCC" w14:textId="77777777" w:rsidR="00A32939" w:rsidRPr="00EF5455" w:rsidRDefault="00717D4D" w:rsidP="00EF5455">
            <w:pPr>
              <w:pStyle w:val="ListeParagraf"/>
              <w:jc w:val="both"/>
              <w:rPr>
                <w:rFonts w:ascii="Times New Roman" w:eastAsia="Times New Roman" w:hAnsi="Times New Roman" w:cs="Times New Roman"/>
                <w:i/>
                <w:color w:val="202124"/>
                <w:sz w:val="20"/>
                <w:szCs w:val="20"/>
                <w:highlight w:val="white"/>
              </w:rPr>
            </w:pPr>
            <w:proofErr w:type="spellStart"/>
            <w:r w:rsidRPr="00EF5455">
              <w:rPr>
                <w:rFonts w:ascii="Times New Roman" w:eastAsia="Times New Roman" w:hAnsi="Times New Roman" w:cs="Times New Roman"/>
                <w:i/>
                <w:color w:val="202124"/>
                <w:sz w:val="20"/>
                <w:szCs w:val="20"/>
                <w:highlight w:val="white"/>
              </w:rPr>
              <w:t>The</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Book</w:t>
            </w:r>
            <w:proofErr w:type="spellEnd"/>
            <w:r w:rsidRPr="00EF5455">
              <w:rPr>
                <w:rFonts w:ascii="Times New Roman" w:eastAsia="Times New Roman" w:hAnsi="Times New Roman" w:cs="Times New Roman"/>
                <w:i/>
                <w:color w:val="202124"/>
                <w:sz w:val="20"/>
                <w:szCs w:val="20"/>
                <w:highlight w:val="white"/>
              </w:rPr>
              <w:t xml:space="preserve"> of </w:t>
            </w:r>
            <w:proofErr w:type="spellStart"/>
            <w:r w:rsidRPr="00EF5455">
              <w:rPr>
                <w:rFonts w:ascii="Times New Roman" w:eastAsia="Times New Roman" w:hAnsi="Times New Roman" w:cs="Times New Roman"/>
                <w:i/>
                <w:color w:val="202124"/>
                <w:sz w:val="20"/>
                <w:szCs w:val="20"/>
                <w:highlight w:val="white"/>
              </w:rPr>
              <w:t>Ibn</w:t>
            </w:r>
            <w:proofErr w:type="spellEnd"/>
            <w:r w:rsidRPr="00EF5455">
              <w:rPr>
                <w:rFonts w:ascii="Times New Roman" w:eastAsia="Times New Roman" w:hAnsi="Times New Roman" w:cs="Times New Roman"/>
                <w:i/>
                <w:color w:val="202124"/>
                <w:sz w:val="20"/>
                <w:szCs w:val="20"/>
                <w:highlight w:val="white"/>
              </w:rPr>
              <w:t xml:space="preserve"> Abi </w:t>
            </w:r>
            <w:proofErr w:type="spellStart"/>
            <w:r w:rsidRPr="00EF5455">
              <w:rPr>
                <w:rFonts w:ascii="Times New Roman" w:eastAsia="Times New Roman" w:hAnsi="Times New Roman" w:cs="Times New Roman"/>
                <w:i/>
                <w:color w:val="202124"/>
                <w:sz w:val="20"/>
                <w:szCs w:val="20"/>
                <w:highlight w:val="white"/>
              </w:rPr>
              <w:t>Shayba</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and</w:t>
            </w:r>
            <w:proofErr w:type="spellEnd"/>
            <w:r w:rsidRPr="00EF5455">
              <w:rPr>
                <w:rFonts w:ascii="Times New Roman" w:eastAsia="Times New Roman" w:hAnsi="Times New Roman" w:cs="Times New Roman"/>
                <w:i/>
                <w:color w:val="202124"/>
                <w:sz w:val="20"/>
                <w:szCs w:val="20"/>
                <w:highlight w:val="white"/>
              </w:rPr>
              <w:t xml:space="preserve"> al-</w:t>
            </w:r>
            <w:proofErr w:type="spellStart"/>
            <w:r w:rsidRPr="00EF5455">
              <w:rPr>
                <w:rFonts w:ascii="Times New Roman" w:eastAsia="Times New Roman" w:hAnsi="Times New Roman" w:cs="Times New Roman"/>
                <w:i/>
                <w:color w:val="202124"/>
                <w:sz w:val="20"/>
                <w:szCs w:val="20"/>
                <w:highlight w:val="white"/>
              </w:rPr>
              <w:t>Musannaf</w:t>
            </w:r>
            <w:proofErr w:type="spellEnd"/>
            <w:r w:rsidRPr="00EF5455">
              <w:rPr>
                <w:rFonts w:ascii="Times New Roman" w:eastAsia="Times New Roman" w:hAnsi="Times New Roman" w:cs="Times New Roman"/>
                <w:i/>
                <w:color w:val="202124"/>
                <w:sz w:val="20"/>
                <w:szCs w:val="20"/>
                <w:highlight w:val="white"/>
              </w:rPr>
              <w:t>.</w:t>
            </w:r>
          </w:p>
        </w:tc>
        <w:tc>
          <w:tcPr>
            <w:tcW w:w="3555" w:type="dxa"/>
            <w:shd w:val="clear" w:color="auto" w:fill="FFFFFF"/>
            <w:vAlign w:val="center"/>
          </w:tcPr>
          <w:p w14:paraId="0FAFFE3E" w14:textId="77777777" w:rsidR="00A32939" w:rsidRPr="00C1676D" w:rsidRDefault="00717D4D" w:rsidP="001140BE">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Klasik eserlerden faydalanmanın usul ve yöntemlerini öğrenir.</w:t>
            </w:r>
          </w:p>
          <w:p w14:paraId="6DB95109" w14:textId="77777777" w:rsidR="00A32939" w:rsidRPr="00C1676D" w:rsidRDefault="00717D4D" w:rsidP="001140BE">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Learns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methods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methods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making</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use</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classical</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works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48C372C7" w14:textId="77777777">
        <w:trPr>
          <w:trHeight w:val="186"/>
          <w:jc w:val="center"/>
        </w:trPr>
        <w:tc>
          <w:tcPr>
            <w:tcW w:w="1710" w:type="dxa"/>
            <w:vMerge/>
            <w:shd w:val="clear" w:color="auto" w:fill="FFFFFF"/>
            <w:vAlign w:val="center"/>
          </w:tcPr>
          <w:p w14:paraId="735AE9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1CA12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04614D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B9AAC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D818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825E9E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18ACF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558B4B5" w14:textId="3786DA97" w:rsidR="00A32939" w:rsidRPr="00EF5455" w:rsidRDefault="00717D4D">
            <w:pPr>
              <w:pStyle w:val="ListeParagraf"/>
              <w:numPr>
                <w:ilvl w:val="0"/>
                <w:numId w:val="49"/>
              </w:numPr>
              <w:jc w:val="both"/>
              <w:rPr>
                <w:rFonts w:ascii="Times New Roman" w:eastAsia="Times New Roman" w:hAnsi="Times New Roman" w:cs="Times New Roman"/>
                <w:b/>
                <w:color w:val="202124"/>
                <w:sz w:val="20"/>
                <w:szCs w:val="20"/>
                <w:highlight w:val="white"/>
              </w:rPr>
            </w:pPr>
            <w:r w:rsidRPr="00EF5455">
              <w:rPr>
                <w:rFonts w:ascii="Times New Roman" w:eastAsia="Times New Roman" w:hAnsi="Times New Roman" w:cs="Times New Roman"/>
                <w:b/>
                <w:color w:val="202124"/>
                <w:sz w:val="20"/>
                <w:szCs w:val="20"/>
                <w:highlight w:val="white"/>
              </w:rPr>
              <w:t xml:space="preserve">Ahmed b. Hanbel ve el- </w:t>
            </w:r>
            <w:proofErr w:type="spellStart"/>
            <w:r w:rsidRPr="00EF5455">
              <w:rPr>
                <w:rFonts w:ascii="Times New Roman" w:eastAsia="Times New Roman" w:hAnsi="Times New Roman" w:cs="Times New Roman"/>
                <w:b/>
                <w:color w:val="202124"/>
                <w:sz w:val="20"/>
                <w:szCs w:val="20"/>
                <w:highlight w:val="white"/>
              </w:rPr>
              <w:t>Musned</w:t>
            </w:r>
            <w:proofErr w:type="spellEnd"/>
            <w:r w:rsidRPr="00EF5455">
              <w:rPr>
                <w:rFonts w:ascii="Times New Roman" w:eastAsia="Times New Roman" w:hAnsi="Times New Roman" w:cs="Times New Roman"/>
                <w:b/>
                <w:color w:val="202124"/>
                <w:sz w:val="20"/>
                <w:szCs w:val="20"/>
                <w:highlight w:val="white"/>
              </w:rPr>
              <w:t xml:space="preserve"> İsimli Eseri.</w:t>
            </w:r>
          </w:p>
          <w:p w14:paraId="77196143" w14:textId="77777777" w:rsidR="00A32939" w:rsidRPr="00EF5455" w:rsidRDefault="00717D4D" w:rsidP="00EF5455">
            <w:pPr>
              <w:pStyle w:val="ListeParagraf"/>
              <w:jc w:val="both"/>
              <w:rPr>
                <w:rFonts w:ascii="Times New Roman" w:eastAsia="Times New Roman" w:hAnsi="Times New Roman" w:cs="Times New Roman"/>
                <w:i/>
                <w:color w:val="202124"/>
                <w:sz w:val="20"/>
                <w:szCs w:val="20"/>
                <w:highlight w:val="white"/>
              </w:rPr>
            </w:pPr>
            <w:r w:rsidRPr="00EF5455">
              <w:rPr>
                <w:rFonts w:ascii="Times New Roman" w:eastAsia="Times New Roman" w:hAnsi="Times New Roman" w:cs="Times New Roman"/>
                <w:i/>
                <w:color w:val="202124"/>
                <w:sz w:val="20"/>
                <w:szCs w:val="20"/>
                <w:highlight w:val="white"/>
              </w:rPr>
              <w:t xml:space="preserve">Ahmed b. </w:t>
            </w:r>
            <w:proofErr w:type="spellStart"/>
            <w:r w:rsidRPr="00EF5455">
              <w:rPr>
                <w:rFonts w:ascii="Times New Roman" w:eastAsia="Times New Roman" w:hAnsi="Times New Roman" w:cs="Times New Roman"/>
                <w:i/>
                <w:color w:val="202124"/>
                <w:sz w:val="20"/>
                <w:szCs w:val="20"/>
                <w:highlight w:val="white"/>
              </w:rPr>
              <w:t>Hanbal</w:t>
            </w:r>
            <w:proofErr w:type="spellEnd"/>
            <w:r w:rsidRPr="00EF5455">
              <w:rPr>
                <w:rFonts w:ascii="Times New Roman" w:eastAsia="Times New Roman" w:hAnsi="Times New Roman" w:cs="Times New Roman"/>
                <w:i/>
                <w:color w:val="202124"/>
                <w:sz w:val="20"/>
                <w:szCs w:val="20"/>
                <w:highlight w:val="white"/>
              </w:rPr>
              <w:t xml:space="preserve"> ve al- </w:t>
            </w:r>
            <w:proofErr w:type="spellStart"/>
            <w:r w:rsidRPr="00EF5455">
              <w:rPr>
                <w:rFonts w:ascii="Times New Roman" w:eastAsia="Times New Roman" w:hAnsi="Times New Roman" w:cs="Times New Roman"/>
                <w:i/>
                <w:color w:val="202124"/>
                <w:sz w:val="20"/>
                <w:szCs w:val="20"/>
                <w:highlight w:val="white"/>
              </w:rPr>
              <w:t>Musnad</w:t>
            </w:r>
            <w:proofErr w:type="spellEnd"/>
            <w:r w:rsidRPr="00EF5455">
              <w:rPr>
                <w:rFonts w:ascii="Times New Roman" w:eastAsia="Times New Roman" w:hAnsi="Times New Roman" w:cs="Times New Roman"/>
                <w:i/>
                <w:color w:val="202124"/>
                <w:sz w:val="20"/>
                <w:szCs w:val="20"/>
                <w:highlight w:val="white"/>
              </w:rPr>
              <w:t>.</w:t>
            </w:r>
          </w:p>
        </w:tc>
        <w:tc>
          <w:tcPr>
            <w:tcW w:w="3555" w:type="dxa"/>
            <w:shd w:val="clear" w:color="auto" w:fill="FFFFFF"/>
            <w:vAlign w:val="center"/>
          </w:tcPr>
          <w:p w14:paraId="23B54705" w14:textId="77777777" w:rsidR="00A32939" w:rsidRPr="00C1676D" w:rsidRDefault="00717D4D" w:rsidP="001140BE">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Hadisleri anlama ve yorumlama becerisi kazanır.</w:t>
            </w:r>
          </w:p>
          <w:p w14:paraId="7C725212" w14:textId="77777777" w:rsidR="00A32939" w:rsidRPr="00C1676D" w:rsidRDefault="00717D4D" w:rsidP="001140BE">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Gains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ability</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to</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understand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interpret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hadiths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6CA18C22" w14:textId="77777777">
        <w:trPr>
          <w:trHeight w:val="186"/>
          <w:jc w:val="center"/>
        </w:trPr>
        <w:tc>
          <w:tcPr>
            <w:tcW w:w="1710" w:type="dxa"/>
            <w:vMerge/>
            <w:shd w:val="clear" w:color="auto" w:fill="FFFFFF"/>
            <w:vAlign w:val="center"/>
          </w:tcPr>
          <w:p w14:paraId="0D17080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79C805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9F444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AE6542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36E5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FF481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97CB4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0267EB9" w14:textId="4B7CB443" w:rsidR="00A32939" w:rsidRPr="00EF5455" w:rsidRDefault="00717D4D">
            <w:pPr>
              <w:pStyle w:val="ListeParagraf"/>
              <w:numPr>
                <w:ilvl w:val="0"/>
                <w:numId w:val="49"/>
              </w:numPr>
              <w:jc w:val="both"/>
              <w:rPr>
                <w:rFonts w:ascii="Times New Roman" w:eastAsia="Times New Roman" w:hAnsi="Times New Roman" w:cs="Times New Roman"/>
                <w:b/>
                <w:color w:val="202124"/>
                <w:sz w:val="20"/>
                <w:szCs w:val="20"/>
                <w:highlight w:val="white"/>
              </w:rPr>
            </w:pPr>
            <w:proofErr w:type="spellStart"/>
            <w:r w:rsidRPr="00EF5455">
              <w:rPr>
                <w:rFonts w:ascii="Times New Roman" w:eastAsia="Times New Roman" w:hAnsi="Times New Roman" w:cs="Times New Roman"/>
                <w:b/>
                <w:color w:val="202124"/>
                <w:sz w:val="20"/>
                <w:szCs w:val="20"/>
                <w:highlight w:val="white"/>
              </w:rPr>
              <w:t>Dârimî</w:t>
            </w:r>
            <w:proofErr w:type="spellEnd"/>
            <w:r w:rsidRPr="00EF5455">
              <w:rPr>
                <w:rFonts w:ascii="Times New Roman" w:eastAsia="Times New Roman" w:hAnsi="Times New Roman" w:cs="Times New Roman"/>
                <w:b/>
                <w:color w:val="202124"/>
                <w:sz w:val="20"/>
                <w:szCs w:val="20"/>
                <w:highlight w:val="white"/>
              </w:rPr>
              <w:t xml:space="preserve"> ve es- </w:t>
            </w:r>
            <w:proofErr w:type="spellStart"/>
            <w:r w:rsidRPr="00EF5455">
              <w:rPr>
                <w:rFonts w:ascii="Times New Roman" w:eastAsia="Times New Roman" w:hAnsi="Times New Roman" w:cs="Times New Roman"/>
                <w:b/>
                <w:color w:val="202124"/>
                <w:sz w:val="20"/>
                <w:szCs w:val="20"/>
                <w:highlight w:val="white"/>
              </w:rPr>
              <w:t>Sunen</w:t>
            </w:r>
            <w:proofErr w:type="spellEnd"/>
            <w:r w:rsidRPr="00EF5455">
              <w:rPr>
                <w:rFonts w:ascii="Times New Roman" w:eastAsia="Times New Roman" w:hAnsi="Times New Roman" w:cs="Times New Roman"/>
                <w:b/>
                <w:color w:val="202124"/>
                <w:sz w:val="20"/>
                <w:szCs w:val="20"/>
                <w:highlight w:val="white"/>
              </w:rPr>
              <w:t xml:space="preserve"> İsimli Eseri Hadis Araştırma Yöntemleri.</w:t>
            </w:r>
          </w:p>
          <w:p w14:paraId="0FD87DB0" w14:textId="77777777" w:rsidR="00A32939" w:rsidRPr="00EF5455" w:rsidRDefault="00717D4D" w:rsidP="00EF5455">
            <w:pPr>
              <w:pStyle w:val="ListeParagraf"/>
              <w:jc w:val="both"/>
              <w:rPr>
                <w:rFonts w:ascii="Times New Roman" w:eastAsia="Times New Roman" w:hAnsi="Times New Roman" w:cs="Times New Roman"/>
                <w:i/>
                <w:color w:val="202124"/>
                <w:sz w:val="20"/>
                <w:szCs w:val="20"/>
                <w:highlight w:val="white"/>
              </w:rPr>
            </w:pPr>
            <w:proofErr w:type="spellStart"/>
            <w:r w:rsidRPr="00EF5455">
              <w:rPr>
                <w:rFonts w:ascii="Times New Roman" w:eastAsia="Times New Roman" w:hAnsi="Times New Roman" w:cs="Times New Roman"/>
                <w:i/>
                <w:color w:val="202124"/>
                <w:sz w:val="20"/>
                <w:szCs w:val="20"/>
                <w:highlight w:val="white"/>
              </w:rPr>
              <w:t>Dârimî</w:t>
            </w:r>
            <w:proofErr w:type="spellEnd"/>
            <w:r w:rsidRPr="00EF5455">
              <w:rPr>
                <w:rFonts w:ascii="Times New Roman" w:eastAsia="Times New Roman" w:hAnsi="Times New Roman" w:cs="Times New Roman"/>
                <w:i/>
                <w:color w:val="202124"/>
                <w:sz w:val="20"/>
                <w:szCs w:val="20"/>
                <w:highlight w:val="white"/>
              </w:rPr>
              <w:t xml:space="preserve"> ve es-</w:t>
            </w:r>
            <w:proofErr w:type="spellStart"/>
            <w:r w:rsidRPr="00EF5455">
              <w:rPr>
                <w:rFonts w:ascii="Times New Roman" w:eastAsia="Times New Roman" w:hAnsi="Times New Roman" w:cs="Times New Roman"/>
                <w:i/>
                <w:color w:val="202124"/>
                <w:sz w:val="20"/>
                <w:szCs w:val="20"/>
                <w:highlight w:val="white"/>
              </w:rPr>
              <w:t>Sunen</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Hadith</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Research</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Methods</w:t>
            </w:r>
            <w:proofErr w:type="spellEnd"/>
            <w:r w:rsidRPr="00EF5455">
              <w:rPr>
                <w:rFonts w:ascii="Times New Roman" w:eastAsia="Times New Roman" w:hAnsi="Times New Roman" w:cs="Times New Roman"/>
                <w:i/>
                <w:color w:val="202124"/>
                <w:sz w:val="20"/>
                <w:szCs w:val="20"/>
                <w:highlight w:val="white"/>
              </w:rPr>
              <w:t>.</w:t>
            </w:r>
          </w:p>
        </w:tc>
        <w:tc>
          <w:tcPr>
            <w:tcW w:w="3555" w:type="dxa"/>
            <w:shd w:val="clear" w:color="auto" w:fill="FFFFFF"/>
            <w:vAlign w:val="center"/>
          </w:tcPr>
          <w:p w14:paraId="7F5A93CA" w14:textId="77777777" w:rsidR="00A32939" w:rsidRPr="00C1676D" w:rsidRDefault="00717D4D" w:rsidP="001140BE">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 xml:space="preserve">Klasik hadis eserlerinin müelliflerini ve müelliflerin </w:t>
            </w:r>
            <w:proofErr w:type="spellStart"/>
            <w:r w:rsidRPr="00C1676D">
              <w:rPr>
                <w:rFonts w:ascii="Times New Roman" w:eastAsia="Times New Roman" w:hAnsi="Times New Roman" w:cs="Times New Roman"/>
                <w:b/>
                <w:color w:val="202124"/>
                <w:sz w:val="20"/>
                <w:szCs w:val="20"/>
                <w:highlight w:val="white"/>
              </w:rPr>
              <w:t>metodlarını</w:t>
            </w:r>
            <w:proofErr w:type="spellEnd"/>
            <w:r w:rsidRPr="00C1676D">
              <w:rPr>
                <w:rFonts w:ascii="Times New Roman" w:eastAsia="Times New Roman" w:hAnsi="Times New Roman" w:cs="Times New Roman"/>
                <w:b/>
                <w:color w:val="202124"/>
                <w:sz w:val="20"/>
                <w:szCs w:val="20"/>
                <w:highlight w:val="white"/>
              </w:rPr>
              <w:t xml:space="preserve"> tanır, eserlerin </w:t>
            </w:r>
            <w:proofErr w:type="spellStart"/>
            <w:r w:rsidRPr="00C1676D">
              <w:rPr>
                <w:rFonts w:ascii="Times New Roman" w:eastAsia="Times New Roman" w:hAnsi="Times New Roman" w:cs="Times New Roman"/>
                <w:b/>
                <w:color w:val="202124"/>
                <w:sz w:val="20"/>
                <w:szCs w:val="20"/>
                <w:highlight w:val="white"/>
              </w:rPr>
              <w:t>uslup</w:t>
            </w:r>
            <w:proofErr w:type="spellEnd"/>
            <w:r w:rsidRPr="00C1676D">
              <w:rPr>
                <w:rFonts w:ascii="Times New Roman" w:eastAsia="Times New Roman" w:hAnsi="Times New Roman" w:cs="Times New Roman"/>
                <w:b/>
                <w:color w:val="202124"/>
                <w:sz w:val="20"/>
                <w:szCs w:val="20"/>
                <w:highlight w:val="white"/>
              </w:rPr>
              <w:t xml:space="preserve"> ve içeriklerini kavrar.</w:t>
            </w:r>
          </w:p>
          <w:p w14:paraId="50E497D4" w14:textId="77777777" w:rsidR="00A32939" w:rsidRPr="00C1676D" w:rsidRDefault="00717D4D" w:rsidP="001140BE">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Recognizes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authors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methods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classical</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hadith</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works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comprehends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style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content</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works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661044EC" w14:textId="77777777">
        <w:trPr>
          <w:trHeight w:val="186"/>
          <w:jc w:val="center"/>
        </w:trPr>
        <w:tc>
          <w:tcPr>
            <w:tcW w:w="1710" w:type="dxa"/>
            <w:vMerge/>
            <w:shd w:val="clear" w:color="auto" w:fill="FFFFFF"/>
            <w:vAlign w:val="center"/>
          </w:tcPr>
          <w:p w14:paraId="0C89F8A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415D6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4CAE61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6EA01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40FE6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A6C92E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24D825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28D0657" w14:textId="0A1C4D47" w:rsidR="00A32939" w:rsidRPr="00EF5455" w:rsidRDefault="00717D4D">
            <w:pPr>
              <w:pStyle w:val="ListeParagraf"/>
              <w:numPr>
                <w:ilvl w:val="0"/>
                <w:numId w:val="49"/>
              </w:numPr>
              <w:jc w:val="both"/>
              <w:rPr>
                <w:rFonts w:ascii="Times New Roman" w:eastAsia="Times New Roman" w:hAnsi="Times New Roman" w:cs="Times New Roman"/>
                <w:b/>
                <w:color w:val="202124"/>
                <w:sz w:val="20"/>
                <w:szCs w:val="20"/>
                <w:highlight w:val="white"/>
              </w:rPr>
            </w:pPr>
            <w:r w:rsidRPr="00EF5455">
              <w:rPr>
                <w:rFonts w:ascii="Times New Roman" w:eastAsia="Times New Roman" w:hAnsi="Times New Roman" w:cs="Times New Roman"/>
                <w:b/>
                <w:color w:val="202124"/>
                <w:sz w:val="20"/>
                <w:szCs w:val="20"/>
                <w:highlight w:val="white"/>
              </w:rPr>
              <w:t>Hadis Araştırma Yöntemleri.</w:t>
            </w:r>
          </w:p>
          <w:p w14:paraId="4738F1D3"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6EA20AA9" w14:textId="77777777" w:rsidR="00A32939" w:rsidRPr="00EF5455" w:rsidRDefault="00717D4D" w:rsidP="00EF5455">
            <w:pPr>
              <w:pStyle w:val="ListeParagraf"/>
              <w:jc w:val="both"/>
              <w:rPr>
                <w:rFonts w:ascii="Times New Roman" w:eastAsia="Times New Roman" w:hAnsi="Times New Roman" w:cs="Times New Roman"/>
                <w:i/>
                <w:color w:val="202124"/>
                <w:sz w:val="20"/>
                <w:szCs w:val="20"/>
                <w:highlight w:val="white"/>
              </w:rPr>
            </w:pPr>
            <w:proofErr w:type="spellStart"/>
            <w:r w:rsidRPr="00EF5455">
              <w:rPr>
                <w:rFonts w:ascii="Times New Roman" w:eastAsia="Times New Roman" w:hAnsi="Times New Roman" w:cs="Times New Roman"/>
                <w:i/>
                <w:color w:val="202124"/>
                <w:sz w:val="20"/>
                <w:szCs w:val="20"/>
                <w:highlight w:val="white"/>
              </w:rPr>
              <w:t>Hadith</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Research</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Methods</w:t>
            </w:r>
            <w:proofErr w:type="spellEnd"/>
            <w:r w:rsidRPr="00EF5455">
              <w:rPr>
                <w:rFonts w:ascii="Times New Roman" w:eastAsia="Times New Roman" w:hAnsi="Times New Roman" w:cs="Times New Roman"/>
                <w:i/>
                <w:color w:val="202124"/>
                <w:sz w:val="20"/>
                <w:szCs w:val="20"/>
                <w:highlight w:val="white"/>
              </w:rPr>
              <w:t>.</w:t>
            </w:r>
          </w:p>
        </w:tc>
        <w:tc>
          <w:tcPr>
            <w:tcW w:w="3555" w:type="dxa"/>
            <w:shd w:val="clear" w:color="auto" w:fill="FFFFFF"/>
            <w:vAlign w:val="center"/>
          </w:tcPr>
          <w:p w14:paraId="597FDB85" w14:textId="77777777" w:rsidR="00A32939" w:rsidRPr="00C1676D" w:rsidRDefault="00717D4D" w:rsidP="001140BE">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Müelliflerin hadis edebiyatındaki yerini kavrar.</w:t>
            </w:r>
          </w:p>
          <w:p w14:paraId="19156D56" w14:textId="77777777" w:rsidR="00A32939" w:rsidRPr="00C1676D" w:rsidRDefault="00717D4D" w:rsidP="001140BE">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Comprehends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place</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authors</w:t>
            </w:r>
            <w:proofErr w:type="spellEnd"/>
            <w:r w:rsidRPr="00C1676D">
              <w:rPr>
                <w:rFonts w:ascii="Times New Roman" w:eastAsia="Times New Roman" w:hAnsi="Times New Roman" w:cs="Times New Roman"/>
                <w:i/>
                <w:color w:val="202124"/>
                <w:sz w:val="20"/>
                <w:szCs w:val="20"/>
                <w:highlight w:val="white"/>
              </w:rPr>
              <w:t xml:space="preserve"> in </w:t>
            </w:r>
            <w:proofErr w:type="spellStart"/>
            <w:r w:rsidRPr="00C1676D">
              <w:rPr>
                <w:rFonts w:ascii="Times New Roman" w:eastAsia="Times New Roman" w:hAnsi="Times New Roman" w:cs="Times New Roman"/>
                <w:i/>
                <w:color w:val="202124"/>
                <w:sz w:val="20"/>
                <w:szCs w:val="20"/>
                <w:highlight w:val="white"/>
              </w:rPr>
              <w:t>hadith</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literature</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215739B1" w14:textId="77777777">
        <w:trPr>
          <w:trHeight w:val="186"/>
          <w:jc w:val="center"/>
        </w:trPr>
        <w:tc>
          <w:tcPr>
            <w:tcW w:w="1710" w:type="dxa"/>
            <w:vMerge/>
            <w:shd w:val="clear" w:color="auto" w:fill="FFFFFF"/>
            <w:vAlign w:val="center"/>
          </w:tcPr>
          <w:p w14:paraId="1930F2E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5E3EB6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3CA93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D8C615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D7F38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4B59CE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65208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4260FEE" w14:textId="7ACD5596" w:rsidR="00A32939" w:rsidRPr="00EF5455" w:rsidRDefault="00717D4D">
            <w:pPr>
              <w:pStyle w:val="ListeParagraf"/>
              <w:numPr>
                <w:ilvl w:val="0"/>
                <w:numId w:val="49"/>
              </w:numPr>
              <w:jc w:val="both"/>
              <w:rPr>
                <w:rFonts w:ascii="Times New Roman" w:eastAsia="Times New Roman" w:hAnsi="Times New Roman" w:cs="Times New Roman"/>
                <w:b/>
                <w:color w:val="202124"/>
                <w:sz w:val="20"/>
                <w:szCs w:val="20"/>
                <w:highlight w:val="white"/>
              </w:rPr>
            </w:pPr>
            <w:r w:rsidRPr="00EF5455">
              <w:rPr>
                <w:rFonts w:ascii="Times New Roman" w:eastAsia="Times New Roman" w:hAnsi="Times New Roman" w:cs="Times New Roman"/>
                <w:b/>
                <w:color w:val="202124"/>
                <w:sz w:val="20"/>
                <w:szCs w:val="20"/>
                <w:highlight w:val="white"/>
              </w:rPr>
              <w:t>Bir Rivayetin Senet ve Metin Yönünden İncelenmesi.</w:t>
            </w:r>
          </w:p>
          <w:p w14:paraId="133DEC10" w14:textId="77777777" w:rsidR="00A32939" w:rsidRPr="00EF5455" w:rsidRDefault="00717D4D" w:rsidP="00EF5455">
            <w:pPr>
              <w:pStyle w:val="ListeParagraf"/>
              <w:jc w:val="both"/>
              <w:rPr>
                <w:rFonts w:ascii="Times New Roman" w:eastAsia="Times New Roman" w:hAnsi="Times New Roman" w:cs="Times New Roman"/>
                <w:i/>
                <w:color w:val="202124"/>
                <w:sz w:val="20"/>
                <w:szCs w:val="20"/>
                <w:highlight w:val="white"/>
              </w:rPr>
            </w:pPr>
            <w:proofErr w:type="spellStart"/>
            <w:r w:rsidRPr="00EF5455">
              <w:rPr>
                <w:rFonts w:ascii="Times New Roman" w:eastAsia="Times New Roman" w:hAnsi="Times New Roman" w:cs="Times New Roman"/>
                <w:i/>
                <w:color w:val="202124"/>
                <w:sz w:val="20"/>
                <w:szCs w:val="20"/>
                <w:highlight w:val="white"/>
              </w:rPr>
              <w:t>Examination</w:t>
            </w:r>
            <w:proofErr w:type="spellEnd"/>
            <w:r w:rsidRPr="00EF5455">
              <w:rPr>
                <w:rFonts w:ascii="Times New Roman" w:eastAsia="Times New Roman" w:hAnsi="Times New Roman" w:cs="Times New Roman"/>
                <w:i/>
                <w:color w:val="202124"/>
                <w:sz w:val="20"/>
                <w:szCs w:val="20"/>
                <w:highlight w:val="white"/>
              </w:rPr>
              <w:t xml:space="preserve"> of a </w:t>
            </w:r>
            <w:proofErr w:type="spellStart"/>
            <w:r w:rsidRPr="00EF5455">
              <w:rPr>
                <w:rFonts w:ascii="Times New Roman" w:eastAsia="Times New Roman" w:hAnsi="Times New Roman" w:cs="Times New Roman"/>
                <w:i/>
                <w:color w:val="202124"/>
                <w:sz w:val="20"/>
                <w:szCs w:val="20"/>
                <w:highlight w:val="white"/>
              </w:rPr>
              <w:t>Narrative</w:t>
            </w:r>
            <w:proofErr w:type="spellEnd"/>
            <w:r w:rsidRPr="00EF5455">
              <w:rPr>
                <w:rFonts w:ascii="Times New Roman" w:eastAsia="Times New Roman" w:hAnsi="Times New Roman" w:cs="Times New Roman"/>
                <w:i/>
                <w:color w:val="202124"/>
                <w:sz w:val="20"/>
                <w:szCs w:val="20"/>
                <w:highlight w:val="white"/>
              </w:rPr>
              <w:t xml:space="preserve"> in </w:t>
            </w:r>
            <w:proofErr w:type="spellStart"/>
            <w:r w:rsidRPr="00EF5455">
              <w:rPr>
                <w:rFonts w:ascii="Times New Roman" w:eastAsia="Times New Roman" w:hAnsi="Times New Roman" w:cs="Times New Roman"/>
                <w:i/>
                <w:color w:val="202124"/>
                <w:sz w:val="20"/>
                <w:szCs w:val="20"/>
                <w:highlight w:val="white"/>
              </w:rPr>
              <w:t>Terms</w:t>
            </w:r>
            <w:proofErr w:type="spellEnd"/>
            <w:r w:rsidRPr="00EF5455">
              <w:rPr>
                <w:rFonts w:ascii="Times New Roman" w:eastAsia="Times New Roman" w:hAnsi="Times New Roman" w:cs="Times New Roman"/>
                <w:i/>
                <w:color w:val="202124"/>
                <w:sz w:val="20"/>
                <w:szCs w:val="20"/>
                <w:highlight w:val="white"/>
              </w:rPr>
              <w:t xml:space="preserve"> of </w:t>
            </w:r>
            <w:proofErr w:type="spellStart"/>
            <w:r w:rsidRPr="00EF5455">
              <w:rPr>
                <w:rFonts w:ascii="Times New Roman" w:eastAsia="Times New Roman" w:hAnsi="Times New Roman" w:cs="Times New Roman"/>
                <w:i/>
                <w:color w:val="202124"/>
                <w:sz w:val="20"/>
                <w:szCs w:val="20"/>
                <w:highlight w:val="white"/>
              </w:rPr>
              <w:t>Promissory</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Note</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and</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Text</w:t>
            </w:r>
            <w:proofErr w:type="spellEnd"/>
            <w:r w:rsidRPr="00EF5455">
              <w:rPr>
                <w:rFonts w:ascii="Times New Roman" w:eastAsia="Times New Roman" w:hAnsi="Times New Roman" w:cs="Times New Roman"/>
                <w:i/>
                <w:color w:val="202124"/>
                <w:sz w:val="20"/>
                <w:szCs w:val="20"/>
                <w:highlight w:val="white"/>
              </w:rPr>
              <w:t>.</w:t>
            </w:r>
          </w:p>
        </w:tc>
        <w:tc>
          <w:tcPr>
            <w:tcW w:w="3555" w:type="dxa"/>
            <w:shd w:val="clear" w:color="auto" w:fill="FFFFFF"/>
            <w:vAlign w:val="center"/>
          </w:tcPr>
          <w:p w14:paraId="4995EA0B" w14:textId="77777777" w:rsidR="00A32939" w:rsidRPr="00C1676D" w:rsidRDefault="00717D4D" w:rsidP="001140BE">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Müelliflerin hadis edebiyatındaki yerini kavrar.</w:t>
            </w:r>
            <w:r w:rsidRPr="00C1676D">
              <w:rPr>
                <w:rFonts w:ascii="Times New Roman" w:eastAsia="Times New Roman" w:hAnsi="Times New Roman" w:cs="Times New Roman"/>
                <w:b/>
                <w:color w:val="202124"/>
                <w:sz w:val="20"/>
                <w:szCs w:val="20"/>
                <w:highlight w:val="white"/>
              </w:rPr>
              <w:tab/>
            </w:r>
          </w:p>
          <w:p w14:paraId="174085BC" w14:textId="77777777" w:rsidR="00A32939" w:rsidRPr="00C1676D" w:rsidRDefault="00717D4D" w:rsidP="001140BE">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Comprehends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place</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authors</w:t>
            </w:r>
            <w:proofErr w:type="spellEnd"/>
            <w:r w:rsidRPr="00C1676D">
              <w:rPr>
                <w:rFonts w:ascii="Times New Roman" w:eastAsia="Times New Roman" w:hAnsi="Times New Roman" w:cs="Times New Roman"/>
                <w:i/>
                <w:color w:val="202124"/>
                <w:sz w:val="20"/>
                <w:szCs w:val="20"/>
                <w:highlight w:val="white"/>
              </w:rPr>
              <w:t xml:space="preserve"> in </w:t>
            </w:r>
            <w:proofErr w:type="spellStart"/>
            <w:r w:rsidRPr="00C1676D">
              <w:rPr>
                <w:rFonts w:ascii="Times New Roman" w:eastAsia="Times New Roman" w:hAnsi="Times New Roman" w:cs="Times New Roman"/>
                <w:i/>
                <w:color w:val="202124"/>
                <w:sz w:val="20"/>
                <w:szCs w:val="20"/>
                <w:highlight w:val="white"/>
              </w:rPr>
              <w:t>hadith</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literature</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14A73AE1" w14:textId="77777777">
        <w:trPr>
          <w:trHeight w:val="186"/>
          <w:jc w:val="center"/>
        </w:trPr>
        <w:tc>
          <w:tcPr>
            <w:tcW w:w="1710" w:type="dxa"/>
            <w:vMerge/>
            <w:shd w:val="clear" w:color="auto" w:fill="FFFFFF"/>
            <w:vAlign w:val="center"/>
          </w:tcPr>
          <w:p w14:paraId="2A4CFE3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6C13F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EA7279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DA6E7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029E2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A7AFDF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B6DA97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90C52E4" w14:textId="3018BAF5" w:rsidR="00A32939" w:rsidRPr="00EF5455" w:rsidRDefault="00717D4D">
            <w:pPr>
              <w:pStyle w:val="ListeParagraf"/>
              <w:numPr>
                <w:ilvl w:val="0"/>
                <w:numId w:val="49"/>
              </w:numPr>
              <w:jc w:val="both"/>
              <w:rPr>
                <w:rFonts w:ascii="Times New Roman" w:eastAsia="Times New Roman" w:hAnsi="Times New Roman" w:cs="Times New Roman"/>
                <w:b/>
                <w:color w:val="202124"/>
                <w:sz w:val="20"/>
                <w:szCs w:val="20"/>
                <w:highlight w:val="white"/>
              </w:rPr>
            </w:pPr>
            <w:r w:rsidRPr="00EF5455">
              <w:rPr>
                <w:rFonts w:ascii="Times New Roman" w:eastAsia="Times New Roman" w:hAnsi="Times New Roman" w:cs="Times New Roman"/>
                <w:b/>
                <w:color w:val="202124"/>
                <w:sz w:val="20"/>
                <w:szCs w:val="20"/>
                <w:highlight w:val="white"/>
              </w:rPr>
              <w:t>Örnek Bir Rivayetin senet ve metin yönünden incelenmesi</w:t>
            </w:r>
          </w:p>
          <w:p w14:paraId="28D4C215" w14:textId="7B697DA8" w:rsidR="00A32939" w:rsidRPr="00EF5455" w:rsidRDefault="00EF5455" w:rsidP="00EF5455">
            <w:pPr>
              <w:pStyle w:val="ListeParagraf"/>
              <w:jc w:val="both"/>
              <w:rPr>
                <w:rFonts w:ascii="Times New Roman" w:eastAsia="Times New Roman" w:hAnsi="Times New Roman" w:cs="Times New Roman"/>
                <w:i/>
                <w:color w:val="202124"/>
                <w:sz w:val="20"/>
                <w:szCs w:val="20"/>
                <w:highlight w:val="white"/>
              </w:rPr>
            </w:pPr>
            <w:proofErr w:type="spellStart"/>
            <w:r w:rsidRPr="00EF5455">
              <w:rPr>
                <w:rFonts w:ascii="Times New Roman" w:eastAsia="Times New Roman" w:hAnsi="Times New Roman" w:cs="Times New Roman"/>
                <w:bCs/>
                <w:i/>
                <w:iCs/>
                <w:color w:val="202124"/>
                <w:sz w:val="20"/>
                <w:szCs w:val="20"/>
              </w:rPr>
              <w:t>Examination</w:t>
            </w:r>
            <w:proofErr w:type="spellEnd"/>
            <w:r w:rsidRPr="00EF5455">
              <w:rPr>
                <w:rFonts w:ascii="Times New Roman" w:eastAsia="Times New Roman" w:hAnsi="Times New Roman" w:cs="Times New Roman"/>
                <w:bCs/>
                <w:i/>
                <w:iCs/>
                <w:color w:val="202124"/>
                <w:sz w:val="20"/>
                <w:szCs w:val="20"/>
              </w:rPr>
              <w:t xml:space="preserve"> of a </w:t>
            </w:r>
            <w:proofErr w:type="spellStart"/>
            <w:r w:rsidRPr="00EF5455">
              <w:rPr>
                <w:rFonts w:ascii="Times New Roman" w:eastAsia="Times New Roman" w:hAnsi="Times New Roman" w:cs="Times New Roman"/>
                <w:bCs/>
                <w:i/>
                <w:iCs/>
                <w:color w:val="202124"/>
                <w:sz w:val="20"/>
                <w:szCs w:val="20"/>
              </w:rPr>
              <w:t>Sample</w:t>
            </w:r>
            <w:proofErr w:type="spellEnd"/>
            <w:r w:rsidRPr="00EF5455">
              <w:rPr>
                <w:rFonts w:ascii="Times New Roman" w:eastAsia="Times New Roman" w:hAnsi="Times New Roman" w:cs="Times New Roman"/>
                <w:bCs/>
                <w:i/>
                <w:iCs/>
                <w:color w:val="202124"/>
                <w:sz w:val="20"/>
                <w:szCs w:val="20"/>
              </w:rPr>
              <w:t xml:space="preserve"> </w:t>
            </w:r>
            <w:proofErr w:type="spellStart"/>
            <w:r w:rsidRPr="00EF5455">
              <w:rPr>
                <w:rFonts w:ascii="Times New Roman" w:eastAsia="Times New Roman" w:hAnsi="Times New Roman" w:cs="Times New Roman"/>
                <w:bCs/>
                <w:i/>
                <w:iCs/>
                <w:color w:val="202124"/>
                <w:sz w:val="20"/>
                <w:szCs w:val="20"/>
              </w:rPr>
              <w:t>Narration</w:t>
            </w:r>
            <w:proofErr w:type="spellEnd"/>
            <w:r w:rsidRPr="00EF5455">
              <w:rPr>
                <w:rFonts w:ascii="Times New Roman" w:eastAsia="Times New Roman" w:hAnsi="Times New Roman" w:cs="Times New Roman"/>
                <w:bCs/>
                <w:i/>
                <w:iCs/>
                <w:color w:val="202124"/>
                <w:sz w:val="20"/>
                <w:szCs w:val="20"/>
              </w:rPr>
              <w:t xml:space="preserve"> in </w:t>
            </w:r>
            <w:proofErr w:type="spellStart"/>
            <w:r w:rsidRPr="00EF5455">
              <w:rPr>
                <w:rFonts w:ascii="Times New Roman" w:eastAsia="Times New Roman" w:hAnsi="Times New Roman" w:cs="Times New Roman"/>
                <w:bCs/>
                <w:i/>
                <w:iCs/>
                <w:color w:val="202124"/>
                <w:sz w:val="20"/>
                <w:szCs w:val="20"/>
              </w:rPr>
              <w:t>terms</w:t>
            </w:r>
            <w:proofErr w:type="spellEnd"/>
            <w:r w:rsidRPr="00EF5455">
              <w:rPr>
                <w:rFonts w:ascii="Times New Roman" w:eastAsia="Times New Roman" w:hAnsi="Times New Roman" w:cs="Times New Roman"/>
                <w:bCs/>
                <w:i/>
                <w:iCs/>
                <w:color w:val="202124"/>
                <w:sz w:val="20"/>
                <w:szCs w:val="20"/>
              </w:rPr>
              <w:t xml:space="preserve"> of </w:t>
            </w:r>
            <w:proofErr w:type="spellStart"/>
            <w:r w:rsidRPr="00EF5455">
              <w:rPr>
                <w:rFonts w:ascii="Times New Roman" w:eastAsia="Times New Roman" w:hAnsi="Times New Roman" w:cs="Times New Roman"/>
                <w:bCs/>
                <w:i/>
                <w:iCs/>
                <w:color w:val="202124"/>
                <w:sz w:val="20"/>
                <w:szCs w:val="20"/>
              </w:rPr>
              <w:t>deed</w:t>
            </w:r>
            <w:proofErr w:type="spellEnd"/>
            <w:r w:rsidRPr="00EF5455">
              <w:rPr>
                <w:rFonts w:ascii="Times New Roman" w:eastAsia="Times New Roman" w:hAnsi="Times New Roman" w:cs="Times New Roman"/>
                <w:bCs/>
                <w:i/>
                <w:iCs/>
                <w:color w:val="202124"/>
                <w:sz w:val="20"/>
                <w:szCs w:val="20"/>
              </w:rPr>
              <w:t xml:space="preserve"> </w:t>
            </w:r>
            <w:proofErr w:type="spellStart"/>
            <w:r w:rsidRPr="00EF5455">
              <w:rPr>
                <w:rFonts w:ascii="Times New Roman" w:eastAsia="Times New Roman" w:hAnsi="Times New Roman" w:cs="Times New Roman"/>
                <w:bCs/>
                <w:i/>
                <w:iCs/>
                <w:color w:val="202124"/>
                <w:sz w:val="20"/>
                <w:szCs w:val="20"/>
              </w:rPr>
              <w:t>and</w:t>
            </w:r>
            <w:proofErr w:type="spellEnd"/>
            <w:r w:rsidRPr="00EF5455">
              <w:rPr>
                <w:rFonts w:ascii="Times New Roman" w:eastAsia="Times New Roman" w:hAnsi="Times New Roman" w:cs="Times New Roman"/>
                <w:bCs/>
                <w:i/>
                <w:iCs/>
                <w:color w:val="202124"/>
                <w:sz w:val="20"/>
                <w:szCs w:val="20"/>
              </w:rPr>
              <w:t xml:space="preserve"> </w:t>
            </w:r>
            <w:proofErr w:type="spellStart"/>
            <w:r w:rsidRPr="00EF5455">
              <w:rPr>
                <w:rFonts w:ascii="Times New Roman" w:eastAsia="Times New Roman" w:hAnsi="Times New Roman" w:cs="Times New Roman"/>
                <w:bCs/>
                <w:i/>
                <w:iCs/>
                <w:color w:val="202124"/>
                <w:sz w:val="20"/>
                <w:szCs w:val="20"/>
              </w:rPr>
              <w:t>text</w:t>
            </w:r>
            <w:proofErr w:type="spellEnd"/>
          </w:p>
        </w:tc>
        <w:tc>
          <w:tcPr>
            <w:tcW w:w="3555" w:type="dxa"/>
            <w:shd w:val="clear" w:color="auto" w:fill="FFFFFF"/>
            <w:vAlign w:val="center"/>
          </w:tcPr>
          <w:p w14:paraId="05265D86" w14:textId="19069E0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 xml:space="preserve">Eserlerin </w:t>
            </w:r>
            <w:proofErr w:type="spellStart"/>
            <w:r w:rsidRPr="00C1676D">
              <w:rPr>
                <w:rFonts w:ascii="Times New Roman" w:eastAsia="Times New Roman" w:hAnsi="Times New Roman" w:cs="Times New Roman"/>
                <w:b/>
                <w:color w:val="202124"/>
                <w:sz w:val="20"/>
                <w:szCs w:val="20"/>
                <w:highlight w:val="white"/>
              </w:rPr>
              <w:t>uslub</w:t>
            </w:r>
            <w:proofErr w:type="spellEnd"/>
            <w:r w:rsidRPr="00C1676D">
              <w:rPr>
                <w:rFonts w:ascii="Times New Roman" w:eastAsia="Times New Roman" w:hAnsi="Times New Roman" w:cs="Times New Roman"/>
                <w:b/>
                <w:color w:val="202124"/>
                <w:sz w:val="20"/>
                <w:szCs w:val="20"/>
                <w:highlight w:val="white"/>
              </w:rPr>
              <w:t xml:space="preserve"> ve içeriğini öğrenir.</w:t>
            </w:r>
          </w:p>
          <w:p w14:paraId="2BDE9281"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Learns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style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content</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works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2BFF415F" w14:textId="77777777">
        <w:trPr>
          <w:trHeight w:val="186"/>
          <w:jc w:val="center"/>
        </w:trPr>
        <w:tc>
          <w:tcPr>
            <w:tcW w:w="1710" w:type="dxa"/>
            <w:vMerge/>
            <w:shd w:val="clear" w:color="auto" w:fill="FFFFFF"/>
            <w:vAlign w:val="center"/>
          </w:tcPr>
          <w:p w14:paraId="6E8A7F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242F50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DBF0D2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5682B1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84A0BD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B5F67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EBC79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F8C7C0E" w14:textId="2DE94018" w:rsidR="00A32939" w:rsidRPr="00EF5455" w:rsidRDefault="00717D4D">
            <w:pPr>
              <w:pStyle w:val="ListeParagraf"/>
              <w:numPr>
                <w:ilvl w:val="0"/>
                <w:numId w:val="49"/>
              </w:numPr>
              <w:jc w:val="both"/>
              <w:rPr>
                <w:rFonts w:ascii="Times New Roman" w:eastAsia="Times New Roman" w:hAnsi="Times New Roman" w:cs="Times New Roman"/>
                <w:b/>
                <w:color w:val="202124"/>
                <w:sz w:val="20"/>
                <w:szCs w:val="20"/>
                <w:highlight w:val="white"/>
              </w:rPr>
            </w:pPr>
            <w:r w:rsidRPr="00EF5455">
              <w:rPr>
                <w:rFonts w:ascii="Times New Roman" w:eastAsia="Times New Roman" w:hAnsi="Times New Roman" w:cs="Times New Roman"/>
                <w:b/>
                <w:color w:val="202124"/>
                <w:sz w:val="20"/>
                <w:szCs w:val="20"/>
                <w:highlight w:val="white"/>
              </w:rPr>
              <w:t>Hadis Tenkidi, Gelişimi ve Özellikleri.</w:t>
            </w:r>
          </w:p>
          <w:p w14:paraId="2B801D46"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6CEFC764" w14:textId="77777777" w:rsidR="00A32939" w:rsidRPr="00EF5455" w:rsidRDefault="00717D4D" w:rsidP="00EF5455">
            <w:pPr>
              <w:pStyle w:val="ListeParagraf"/>
              <w:jc w:val="both"/>
              <w:rPr>
                <w:rFonts w:ascii="Times New Roman" w:eastAsia="Times New Roman" w:hAnsi="Times New Roman" w:cs="Times New Roman"/>
                <w:i/>
                <w:color w:val="202124"/>
                <w:sz w:val="20"/>
                <w:szCs w:val="20"/>
                <w:highlight w:val="white"/>
              </w:rPr>
            </w:pPr>
            <w:proofErr w:type="spellStart"/>
            <w:r w:rsidRPr="00EF5455">
              <w:rPr>
                <w:rFonts w:ascii="Times New Roman" w:eastAsia="Times New Roman" w:hAnsi="Times New Roman" w:cs="Times New Roman"/>
                <w:i/>
                <w:color w:val="202124"/>
                <w:sz w:val="20"/>
                <w:szCs w:val="20"/>
                <w:highlight w:val="white"/>
              </w:rPr>
              <w:t>Hadith</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Criticism</w:t>
            </w:r>
            <w:proofErr w:type="spellEnd"/>
            <w:r w:rsidRPr="00EF5455">
              <w:rPr>
                <w:rFonts w:ascii="Times New Roman" w:eastAsia="Times New Roman" w:hAnsi="Times New Roman" w:cs="Times New Roman"/>
                <w:i/>
                <w:color w:val="202124"/>
                <w:sz w:val="20"/>
                <w:szCs w:val="20"/>
                <w:highlight w:val="white"/>
              </w:rPr>
              <w:t xml:space="preserve">, Development </w:t>
            </w:r>
            <w:proofErr w:type="spellStart"/>
            <w:r w:rsidRPr="00EF5455">
              <w:rPr>
                <w:rFonts w:ascii="Times New Roman" w:eastAsia="Times New Roman" w:hAnsi="Times New Roman" w:cs="Times New Roman"/>
                <w:i/>
                <w:color w:val="202124"/>
                <w:sz w:val="20"/>
                <w:szCs w:val="20"/>
                <w:highlight w:val="white"/>
              </w:rPr>
              <w:t>and</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Characteristics</w:t>
            </w:r>
            <w:proofErr w:type="spellEnd"/>
            <w:r w:rsidRPr="00EF5455">
              <w:rPr>
                <w:rFonts w:ascii="Times New Roman" w:eastAsia="Times New Roman" w:hAnsi="Times New Roman" w:cs="Times New Roman"/>
                <w:i/>
                <w:color w:val="202124"/>
                <w:sz w:val="20"/>
                <w:szCs w:val="20"/>
                <w:highlight w:val="white"/>
              </w:rPr>
              <w:t>.</w:t>
            </w:r>
          </w:p>
        </w:tc>
        <w:tc>
          <w:tcPr>
            <w:tcW w:w="3555" w:type="dxa"/>
            <w:shd w:val="clear" w:color="auto" w:fill="FFFFFF"/>
            <w:vAlign w:val="center"/>
          </w:tcPr>
          <w:p w14:paraId="27BD2031" w14:textId="77777777" w:rsidR="00EF5455" w:rsidRDefault="00717D4D" w:rsidP="00EF545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 xml:space="preserve">Eserlerin </w:t>
            </w:r>
            <w:proofErr w:type="spellStart"/>
            <w:r w:rsidRPr="00C1676D">
              <w:rPr>
                <w:rFonts w:ascii="Times New Roman" w:eastAsia="Times New Roman" w:hAnsi="Times New Roman" w:cs="Times New Roman"/>
                <w:b/>
                <w:color w:val="202124"/>
                <w:sz w:val="20"/>
                <w:szCs w:val="20"/>
                <w:highlight w:val="white"/>
              </w:rPr>
              <w:t>uslub</w:t>
            </w:r>
            <w:proofErr w:type="spellEnd"/>
            <w:r w:rsidRPr="00C1676D">
              <w:rPr>
                <w:rFonts w:ascii="Times New Roman" w:eastAsia="Times New Roman" w:hAnsi="Times New Roman" w:cs="Times New Roman"/>
                <w:b/>
                <w:color w:val="202124"/>
                <w:sz w:val="20"/>
                <w:szCs w:val="20"/>
                <w:highlight w:val="white"/>
              </w:rPr>
              <w:t xml:space="preserve"> ve içeriğini öğrenir.</w:t>
            </w:r>
          </w:p>
          <w:p w14:paraId="1FE84080" w14:textId="6F4AE842" w:rsidR="00A32939" w:rsidRPr="00EF5455" w:rsidRDefault="00717D4D" w:rsidP="00EF545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Learns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style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content</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works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38AA0C06" w14:textId="77777777">
        <w:trPr>
          <w:trHeight w:val="186"/>
          <w:jc w:val="center"/>
        </w:trPr>
        <w:tc>
          <w:tcPr>
            <w:tcW w:w="1710" w:type="dxa"/>
            <w:vMerge/>
            <w:shd w:val="clear" w:color="auto" w:fill="FFFFFF"/>
            <w:vAlign w:val="center"/>
          </w:tcPr>
          <w:p w14:paraId="7A7BAF4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6011C5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3A97A7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7CB21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D063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377644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64E73E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AC1074F" w14:textId="1D88C727" w:rsidR="00A32939" w:rsidRPr="00EF5455" w:rsidRDefault="00717D4D">
            <w:pPr>
              <w:pStyle w:val="ListeParagraf"/>
              <w:numPr>
                <w:ilvl w:val="0"/>
                <w:numId w:val="49"/>
              </w:numPr>
              <w:jc w:val="both"/>
              <w:rPr>
                <w:rFonts w:ascii="Times New Roman" w:eastAsia="Times New Roman" w:hAnsi="Times New Roman" w:cs="Times New Roman"/>
                <w:b/>
                <w:color w:val="202124"/>
                <w:sz w:val="20"/>
                <w:szCs w:val="20"/>
                <w:highlight w:val="white"/>
              </w:rPr>
            </w:pPr>
            <w:r w:rsidRPr="00EF5455">
              <w:rPr>
                <w:rFonts w:ascii="Times New Roman" w:eastAsia="Times New Roman" w:hAnsi="Times New Roman" w:cs="Times New Roman"/>
                <w:b/>
                <w:color w:val="202124"/>
                <w:sz w:val="20"/>
                <w:szCs w:val="20"/>
                <w:highlight w:val="white"/>
              </w:rPr>
              <w:t>Hadis Tenkidi, Gelişimi ve Özellikleri</w:t>
            </w:r>
          </w:p>
          <w:p w14:paraId="3A4249DA"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1C17F61B" w14:textId="77777777" w:rsidR="00A32939" w:rsidRPr="00EF5455" w:rsidRDefault="00717D4D" w:rsidP="00EF5455">
            <w:pPr>
              <w:pStyle w:val="ListeParagraf"/>
              <w:jc w:val="both"/>
              <w:rPr>
                <w:rFonts w:ascii="Times New Roman" w:eastAsia="Times New Roman" w:hAnsi="Times New Roman" w:cs="Times New Roman"/>
                <w:i/>
                <w:color w:val="202124"/>
                <w:sz w:val="20"/>
                <w:szCs w:val="20"/>
                <w:highlight w:val="white"/>
              </w:rPr>
            </w:pPr>
            <w:proofErr w:type="spellStart"/>
            <w:r w:rsidRPr="00EF5455">
              <w:rPr>
                <w:rFonts w:ascii="Times New Roman" w:eastAsia="Times New Roman" w:hAnsi="Times New Roman" w:cs="Times New Roman"/>
                <w:i/>
                <w:color w:val="202124"/>
                <w:sz w:val="20"/>
                <w:szCs w:val="20"/>
                <w:highlight w:val="white"/>
              </w:rPr>
              <w:t>Hadith</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Criticism</w:t>
            </w:r>
            <w:proofErr w:type="spellEnd"/>
            <w:r w:rsidRPr="00EF5455">
              <w:rPr>
                <w:rFonts w:ascii="Times New Roman" w:eastAsia="Times New Roman" w:hAnsi="Times New Roman" w:cs="Times New Roman"/>
                <w:i/>
                <w:color w:val="202124"/>
                <w:sz w:val="20"/>
                <w:szCs w:val="20"/>
                <w:highlight w:val="white"/>
              </w:rPr>
              <w:t xml:space="preserve">, Development </w:t>
            </w:r>
            <w:proofErr w:type="spellStart"/>
            <w:r w:rsidRPr="00EF5455">
              <w:rPr>
                <w:rFonts w:ascii="Times New Roman" w:eastAsia="Times New Roman" w:hAnsi="Times New Roman" w:cs="Times New Roman"/>
                <w:i/>
                <w:color w:val="202124"/>
                <w:sz w:val="20"/>
                <w:szCs w:val="20"/>
                <w:highlight w:val="white"/>
              </w:rPr>
              <w:t>and</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Characteristics</w:t>
            </w:r>
            <w:proofErr w:type="spellEnd"/>
            <w:r w:rsidRPr="00EF5455">
              <w:rPr>
                <w:rFonts w:ascii="Times New Roman" w:eastAsia="Times New Roman" w:hAnsi="Times New Roman" w:cs="Times New Roman"/>
                <w:i/>
                <w:color w:val="202124"/>
                <w:sz w:val="20"/>
                <w:szCs w:val="20"/>
                <w:highlight w:val="white"/>
              </w:rPr>
              <w:t>.</w:t>
            </w:r>
          </w:p>
        </w:tc>
        <w:tc>
          <w:tcPr>
            <w:tcW w:w="3555" w:type="dxa"/>
            <w:shd w:val="clear" w:color="auto" w:fill="FFFFFF"/>
            <w:vAlign w:val="center"/>
          </w:tcPr>
          <w:p w14:paraId="57E151F2" w14:textId="77777777" w:rsidR="00EF5455" w:rsidRDefault="00717D4D" w:rsidP="00EF545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Klasik eserlerden faydalanmanın usul ve yöntemlerini öğrenir.</w:t>
            </w:r>
            <w:r w:rsidRPr="00C1676D">
              <w:rPr>
                <w:rFonts w:ascii="Times New Roman" w:eastAsia="Times New Roman" w:hAnsi="Times New Roman" w:cs="Times New Roman"/>
                <w:b/>
                <w:color w:val="202124"/>
                <w:sz w:val="20"/>
                <w:szCs w:val="20"/>
                <w:highlight w:val="white"/>
              </w:rPr>
              <w:tab/>
            </w:r>
          </w:p>
          <w:p w14:paraId="5E492F57" w14:textId="234CE45C"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Learns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methods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methods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making</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use</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classical</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works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4BA49836" w14:textId="77777777">
        <w:trPr>
          <w:trHeight w:val="186"/>
          <w:jc w:val="center"/>
        </w:trPr>
        <w:tc>
          <w:tcPr>
            <w:tcW w:w="1710" w:type="dxa"/>
            <w:vMerge/>
            <w:shd w:val="clear" w:color="auto" w:fill="FFFFFF"/>
            <w:vAlign w:val="center"/>
          </w:tcPr>
          <w:p w14:paraId="6E9C1F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67E56E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7D856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17389F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881635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6CD9FF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97E444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C0D720B" w14:textId="7A11976A" w:rsidR="00A32939" w:rsidRPr="00EF5455" w:rsidRDefault="00717D4D">
            <w:pPr>
              <w:pStyle w:val="ListeParagraf"/>
              <w:numPr>
                <w:ilvl w:val="0"/>
                <w:numId w:val="49"/>
              </w:numPr>
              <w:jc w:val="both"/>
              <w:rPr>
                <w:rFonts w:ascii="Times New Roman" w:eastAsia="Times New Roman" w:hAnsi="Times New Roman" w:cs="Times New Roman"/>
                <w:b/>
                <w:color w:val="202124"/>
                <w:sz w:val="20"/>
                <w:szCs w:val="20"/>
                <w:highlight w:val="white"/>
              </w:rPr>
            </w:pPr>
            <w:r w:rsidRPr="00EF5455">
              <w:rPr>
                <w:rFonts w:ascii="Times New Roman" w:eastAsia="Times New Roman" w:hAnsi="Times New Roman" w:cs="Times New Roman"/>
                <w:b/>
                <w:color w:val="202124"/>
                <w:sz w:val="20"/>
                <w:szCs w:val="20"/>
                <w:highlight w:val="white"/>
              </w:rPr>
              <w:t xml:space="preserve">İbn </w:t>
            </w:r>
            <w:proofErr w:type="spellStart"/>
            <w:r w:rsidRPr="00EF5455">
              <w:rPr>
                <w:rFonts w:ascii="Times New Roman" w:eastAsia="Times New Roman" w:hAnsi="Times New Roman" w:cs="Times New Roman"/>
                <w:b/>
                <w:color w:val="202124"/>
                <w:sz w:val="20"/>
                <w:szCs w:val="20"/>
                <w:highlight w:val="white"/>
              </w:rPr>
              <w:t>Huzeyme</w:t>
            </w:r>
            <w:proofErr w:type="spellEnd"/>
            <w:r w:rsidRPr="00EF5455">
              <w:rPr>
                <w:rFonts w:ascii="Times New Roman" w:eastAsia="Times New Roman" w:hAnsi="Times New Roman" w:cs="Times New Roman"/>
                <w:b/>
                <w:color w:val="202124"/>
                <w:sz w:val="20"/>
                <w:szCs w:val="20"/>
                <w:highlight w:val="white"/>
              </w:rPr>
              <w:t xml:space="preserve"> ve es-Sahîh İsimli Eseri </w:t>
            </w:r>
            <w:proofErr w:type="spellStart"/>
            <w:r w:rsidRPr="00EF5455">
              <w:rPr>
                <w:rFonts w:ascii="Times New Roman" w:eastAsia="Times New Roman" w:hAnsi="Times New Roman" w:cs="Times New Roman"/>
                <w:b/>
                <w:color w:val="202124"/>
                <w:sz w:val="20"/>
                <w:szCs w:val="20"/>
                <w:highlight w:val="white"/>
              </w:rPr>
              <w:t>Tahâvî</w:t>
            </w:r>
            <w:proofErr w:type="spellEnd"/>
            <w:r w:rsidRPr="00EF5455">
              <w:rPr>
                <w:rFonts w:ascii="Times New Roman" w:eastAsia="Times New Roman" w:hAnsi="Times New Roman" w:cs="Times New Roman"/>
                <w:b/>
                <w:color w:val="202124"/>
                <w:sz w:val="20"/>
                <w:szCs w:val="20"/>
                <w:highlight w:val="white"/>
              </w:rPr>
              <w:t xml:space="preserve"> ve Eserleri</w:t>
            </w:r>
          </w:p>
          <w:p w14:paraId="1ADCD036"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242C74A5" w14:textId="77777777" w:rsidR="00A32939" w:rsidRPr="00EF5455" w:rsidRDefault="00717D4D" w:rsidP="00EF5455">
            <w:pPr>
              <w:pStyle w:val="ListeParagraf"/>
              <w:jc w:val="both"/>
              <w:rPr>
                <w:rFonts w:ascii="Times New Roman" w:eastAsia="Times New Roman" w:hAnsi="Times New Roman" w:cs="Times New Roman"/>
                <w:i/>
                <w:color w:val="202124"/>
                <w:sz w:val="20"/>
                <w:szCs w:val="20"/>
                <w:highlight w:val="white"/>
              </w:rPr>
            </w:pPr>
            <w:r w:rsidRPr="00EF5455">
              <w:rPr>
                <w:rFonts w:ascii="Times New Roman" w:eastAsia="Times New Roman" w:hAnsi="Times New Roman" w:cs="Times New Roman"/>
                <w:i/>
                <w:color w:val="202124"/>
                <w:sz w:val="20"/>
                <w:szCs w:val="20"/>
                <w:highlight w:val="white"/>
              </w:rPr>
              <w:t xml:space="preserve">İbn </w:t>
            </w:r>
            <w:proofErr w:type="spellStart"/>
            <w:r w:rsidRPr="00EF5455">
              <w:rPr>
                <w:rFonts w:ascii="Times New Roman" w:eastAsia="Times New Roman" w:hAnsi="Times New Roman" w:cs="Times New Roman"/>
                <w:i/>
                <w:color w:val="202124"/>
                <w:sz w:val="20"/>
                <w:szCs w:val="20"/>
                <w:highlight w:val="white"/>
              </w:rPr>
              <w:t>Huzeyme</w:t>
            </w:r>
            <w:proofErr w:type="spellEnd"/>
            <w:r w:rsidRPr="00EF5455">
              <w:rPr>
                <w:rFonts w:ascii="Times New Roman" w:eastAsia="Times New Roman" w:hAnsi="Times New Roman" w:cs="Times New Roman"/>
                <w:i/>
                <w:color w:val="202124"/>
                <w:sz w:val="20"/>
                <w:szCs w:val="20"/>
                <w:highlight w:val="white"/>
              </w:rPr>
              <w:t xml:space="preserve"> ve es-Sahîh </w:t>
            </w:r>
            <w:proofErr w:type="spellStart"/>
            <w:r w:rsidRPr="00EF5455">
              <w:rPr>
                <w:rFonts w:ascii="Times New Roman" w:eastAsia="Times New Roman" w:hAnsi="Times New Roman" w:cs="Times New Roman"/>
                <w:i/>
                <w:color w:val="202124"/>
                <w:sz w:val="20"/>
                <w:szCs w:val="20"/>
                <w:highlight w:val="white"/>
              </w:rPr>
              <w:t>Tahavi</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and</w:t>
            </w:r>
            <w:proofErr w:type="spellEnd"/>
            <w:r w:rsidRPr="00EF5455">
              <w:rPr>
                <w:rFonts w:ascii="Times New Roman" w:eastAsia="Times New Roman" w:hAnsi="Times New Roman" w:cs="Times New Roman"/>
                <w:i/>
                <w:color w:val="202124"/>
                <w:sz w:val="20"/>
                <w:szCs w:val="20"/>
                <w:highlight w:val="white"/>
              </w:rPr>
              <w:t xml:space="preserve"> His Works</w:t>
            </w:r>
          </w:p>
        </w:tc>
        <w:tc>
          <w:tcPr>
            <w:tcW w:w="3555" w:type="dxa"/>
            <w:shd w:val="clear" w:color="auto" w:fill="FFFFFF"/>
            <w:vAlign w:val="center"/>
          </w:tcPr>
          <w:p w14:paraId="5883AD4A"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Klasik eserlerden faydalanmanın usul ve yöntemlerini öğrenir.</w:t>
            </w:r>
          </w:p>
          <w:p w14:paraId="4E9BD76F"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Learns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methods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methods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making</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use</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classical</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works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38C97A5A" w14:textId="77777777">
        <w:trPr>
          <w:trHeight w:val="186"/>
          <w:jc w:val="center"/>
        </w:trPr>
        <w:tc>
          <w:tcPr>
            <w:tcW w:w="1710" w:type="dxa"/>
            <w:vMerge/>
            <w:shd w:val="clear" w:color="auto" w:fill="FFFFFF"/>
            <w:vAlign w:val="center"/>
          </w:tcPr>
          <w:p w14:paraId="0470362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FD9095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44762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191652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E2679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5AC6D8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2F1FEC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8C7D702" w14:textId="0FEAA9EF" w:rsidR="00A32939" w:rsidRPr="00EF5455" w:rsidRDefault="00717D4D">
            <w:pPr>
              <w:pStyle w:val="ListeParagraf"/>
              <w:numPr>
                <w:ilvl w:val="0"/>
                <w:numId w:val="49"/>
              </w:numPr>
              <w:jc w:val="both"/>
              <w:rPr>
                <w:rFonts w:ascii="Times New Roman" w:eastAsia="Times New Roman" w:hAnsi="Times New Roman" w:cs="Times New Roman"/>
                <w:b/>
                <w:color w:val="202124"/>
                <w:sz w:val="20"/>
                <w:szCs w:val="20"/>
                <w:highlight w:val="white"/>
              </w:rPr>
            </w:pPr>
            <w:r w:rsidRPr="00EF5455">
              <w:rPr>
                <w:rFonts w:ascii="Times New Roman" w:eastAsia="Times New Roman" w:hAnsi="Times New Roman" w:cs="Times New Roman"/>
                <w:b/>
                <w:color w:val="202124"/>
                <w:sz w:val="20"/>
                <w:szCs w:val="20"/>
                <w:highlight w:val="white"/>
              </w:rPr>
              <w:t xml:space="preserve">İbn </w:t>
            </w:r>
            <w:proofErr w:type="spellStart"/>
            <w:r w:rsidRPr="00EF5455">
              <w:rPr>
                <w:rFonts w:ascii="Times New Roman" w:eastAsia="Times New Roman" w:hAnsi="Times New Roman" w:cs="Times New Roman"/>
                <w:b/>
                <w:color w:val="202124"/>
                <w:sz w:val="20"/>
                <w:szCs w:val="20"/>
                <w:highlight w:val="white"/>
              </w:rPr>
              <w:t>Hibban</w:t>
            </w:r>
            <w:proofErr w:type="spellEnd"/>
            <w:r w:rsidRPr="00EF5455">
              <w:rPr>
                <w:rFonts w:ascii="Times New Roman" w:eastAsia="Times New Roman" w:hAnsi="Times New Roman" w:cs="Times New Roman"/>
                <w:b/>
                <w:color w:val="202124"/>
                <w:sz w:val="20"/>
                <w:szCs w:val="20"/>
                <w:highlight w:val="white"/>
              </w:rPr>
              <w:t xml:space="preserve"> ve el- </w:t>
            </w:r>
            <w:proofErr w:type="spellStart"/>
            <w:r w:rsidRPr="00EF5455">
              <w:rPr>
                <w:rFonts w:ascii="Times New Roman" w:eastAsia="Times New Roman" w:hAnsi="Times New Roman" w:cs="Times New Roman"/>
                <w:b/>
                <w:color w:val="202124"/>
                <w:sz w:val="20"/>
                <w:szCs w:val="20"/>
                <w:highlight w:val="white"/>
              </w:rPr>
              <w:t>Musnedu’s</w:t>
            </w:r>
            <w:proofErr w:type="spellEnd"/>
            <w:r w:rsidRPr="00EF5455">
              <w:rPr>
                <w:rFonts w:ascii="Times New Roman" w:eastAsia="Times New Roman" w:hAnsi="Times New Roman" w:cs="Times New Roman"/>
                <w:b/>
                <w:color w:val="202124"/>
                <w:sz w:val="20"/>
                <w:szCs w:val="20"/>
                <w:highlight w:val="white"/>
              </w:rPr>
              <w:t xml:space="preserve">- Sahîh İsimli Eseri, </w:t>
            </w:r>
            <w:proofErr w:type="spellStart"/>
            <w:r w:rsidRPr="00EF5455">
              <w:rPr>
                <w:rFonts w:ascii="Times New Roman" w:eastAsia="Times New Roman" w:hAnsi="Times New Roman" w:cs="Times New Roman"/>
                <w:b/>
                <w:color w:val="202124"/>
                <w:sz w:val="20"/>
                <w:szCs w:val="20"/>
                <w:highlight w:val="white"/>
              </w:rPr>
              <w:t>Taberânî</w:t>
            </w:r>
            <w:proofErr w:type="spellEnd"/>
            <w:r w:rsidRPr="00EF5455">
              <w:rPr>
                <w:rFonts w:ascii="Times New Roman" w:eastAsia="Times New Roman" w:hAnsi="Times New Roman" w:cs="Times New Roman"/>
                <w:b/>
                <w:color w:val="202124"/>
                <w:sz w:val="20"/>
                <w:szCs w:val="20"/>
                <w:highlight w:val="white"/>
              </w:rPr>
              <w:t xml:space="preserve"> ve Eserleri.</w:t>
            </w:r>
          </w:p>
          <w:p w14:paraId="059042D8"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0A610727" w14:textId="77777777" w:rsidR="00A32939" w:rsidRPr="00EF5455" w:rsidRDefault="00717D4D" w:rsidP="00EF5455">
            <w:pPr>
              <w:pStyle w:val="ListeParagraf"/>
              <w:jc w:val="both"/>
              <w:rPr>
                <w:rFonts w:ascii="Times New Roman" w:eastAsia="Times New Roman" w:hAnsi="Times New Roman" w:cs="Times New Roman"/>
                <w:i/>
                <w:color w:val="202124"/>
                <w:sz w:val="20"/>
                <w:szCs w:val="20"/>
                <w:highlight w:val="white"/>
              </w:rPr>
            </w:pPr>
            <w:proofErr w:type="spellStart"/>
            <w:r w:rsidRPr="00EF5455">
              <w:rPr>
                <w:rFonts w:ascii="Times New Roman" w:eastAsia="Times New Roman" w:hAnsi="Times New Roman" w:cs="Times New Roman"/>
                <w:i/>
                <w:color w:val="202124"/>
                <w:sz w:val="20"/>
                <w:szCs w:val="20"/>
                <w:highlight w:val="white"/>
              </w:rPr>
              <w:t>Ibn</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Hibban</w:t>
            </w:r>
            <w:proofErr w:type="spellEnd"/>
            <w:r w:rsidRPr="00EF5455">
              <w:rPr>
                <w:rFonts w:ascii="Times New Roman" w:eastAsia="Times New Roman" w:hAnsi="Times New Roman" w:cs="Times New Roman"/>
                <w:i/>
                <w:color w:val="202124"/>
                <w:sz w:val="20"/>
                <w:szCs w:val="20"/>
                <w:highlight w:val="white"/>
              </w:rPr>
              <w:t xml:space="preserve"> ve al-</w:t>
            </w:r>
            <w:proofErr w:type="spellStart"/>
            <w:r w:rsidRPr="00EF5455">
              <w:rPr>
                <w:rFonts w:ascii="Times New Roman" w:eastAsia="Times New Roman" w:hAnsi="Times New Roman" w:cs="Times New Roman"/>
                <w:i/>
                <w:color w:val="202124"/>
                <w:sz w:val="20"/>
                <w:szCs w:val="20"/>
                <w:highlight w:val="white"/>
              </w:rPr>
              <w:t>Musnedu's</w:t>
            </w:r>
            <w:proofErr w:type="spellEnd"/>
            <w:r w:rsidRPr="00EF5455">
              <w:rPr>
                <w:rFonts w:ascii="Times New Roman" w:eastAsia="Times New Roman" w:hAnsi="Times New Roman" w:cs="Times New Roman"/>
                <w:i/>
                <w:color w:val="202124"/>
                <w:sz w:val="20"/>
                <w:szCs w:val="20"/>
                <w:highlight w:val="white"/>
              </w:rPr>
              <w:t xml:space="preserve">-Sahîh, </w:t>
            </w:r>
            <w:proofErr w:type="spellStart"/>
            <w:r w:rsidRPr="00EF5455">
              <w:rPr>
                <w:rFonts w:ascii="Times New Roman" w:eastAsia="Times New Roman" w:hAnsi="Times New Roman" w:cs="Times New Roman"/>
                <w:i/>
                <w:color w:val="202124"/>
                <w:sz w:val="20"/>
                <w:szCs w:val="20"/>
                <w:highlight w:val="white"/>
              </w:rPr>
              <w:t>Taberânî</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and</w:t>
            </w:r>
            <w:proofErr w:type="spellEnd"/>
            <w:r w:rsidRPr="00EF5455">
              <w:rPr>
                <w:rFonts w:ascii="Times New Roman" w:eastAsia="Times New Roman" w:hAnsi="Times New Roman" w:cs="Times New Roman"/>
                <w:i/>
                <w:color w:val="202124"/>
                <w:sz w:val="20"/>
                <w:szCs w:val="20"/>
                <w:highlight w:val="white"/>
              </w:rPr>
              <w:t xml:space="preserve"> her Works</w:t>
            </w:r>
          </w:p>
        </w:tc>
        <w:tc>
          <w:tcPr>
            <w:tcW w:w="3555" w:type="dxa"/>
            <w:shd w:val="clear" w:color="auto" w:fill="FFFFFF"/>
            <w:vAlign w:val="center"/>
          </w:tcPr>
          <w:p w14:paraId="475C1CDD"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Hadisleri anlama ve yorumlama becerisi kazanır.</w:t>
            </w:r>
          </w:p>
          <w:p w14:paraId="33CC1EE1"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Gains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ability</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to</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understand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interpret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hadiths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549C7DF1" w14:textId="77777777">
        <w:trPr>
          <w:trHeight w:val="186"/>
          <w:jc w:val="center"/>
        </w:trPr>
        <w:tc>
          <w:tcPr>
            <w:tcW w:w="1710" w:type="dxa"/>
            <w:vMerge/>
            <w:shd w:val="clear" w:color="auto" w:fill="FFFFFF"/>
            <w:vAlign w:val="center"/>
          </w:tcPr>
          <w:p w14:paraId="246795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4E5020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08BC8F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DAA9B2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51004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28BBB6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5A1A6B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5850F06" w14:textId="3885E302" w:rsidR="00A32939" w:rsidRPr="00EF5455" w:rsidRDefault="00717D4D">
            <w:pPr>
              <w:pStyle w:val="ListeParagraf"/>
              <w:numPr>
                <w:ilvl w:val="0"/>
                <w:numId w:val="49"/>
              </w:numPr>
              <w:jc w:val="both"/>
              <w:rPr>
                <w:rFonts w:ascii="Times New Roman" w:eastAsia="Times New Roman" w:hAnsi="Times New Roman" w:cs="Times New Roman"/>
                <w:b/>
                <w:color w:val="202124"/>
                <w:sz w:val="20"/>
                <w:szCs w:val="20"/>
                <w:highlight w:val="white"/>
              </w:rPr>
            </w:pPr>
            <w:proofErr w:type="spellStart"/>
            <w:r w:rsidRPr="00EF5455">
              <w:rPr>
                <w:rFonts w:ascii="Times New Roman" w:eastAsia="Times New Roman" w:hAnsi="Times New Roman" w:cs="Times New Roman"/>
                <w:b/>
                <w:color w:val="202124"/>
                <w:sz w:val="20"/>
                <w:szCs w:val="20"/>
                <w:highlight w:val="white"/>
              </w:rPr>
              <w:t>Dârakutnî</w:t>
            </w:r>
            <w:proofErr w:type="spellEnd"/>
            <w:r w:rsidRPr="00EF5455">
              <w:rPr>
                <w:rFonts w:ascii="Times New Roman" w:eastAsia="Times New Roman" w:hAnsi="Times New Roman" w:cs="Times New Roman"/>
                <w:b/>
                <w:color w:val="202124"/>
                <w:sz w:val="20"/>
                <w:szCs w:val="20"/>
                <w:highlight w:val="white"/>
              </w:rPr>
              <w:t xml:space="preserve"> ve es- </w:t>
            </w:r>
            <w:proofErr w:type="spellStart"/>
            <w:r w:rsidRPr="00EF5455">
              <w:rPr>
                <w:rFonts w:ascii="Times New Roman" w:eastAsia="Times New Roman" w:hAnsi="Times New Roman" w:cs="Times New Roman"/>
                <w:b/>
                <w:color w:val="202124"/>
                <w:sz w:val="20"/>
                <w:szCs w:val="20"/>
                <w:highlight w:val="white"/>
              </w:rPr>
              <w:t>Sunen</w:t>
            </w:r>
            <w:proofErr w:type="spellEnd"/>
            <w:r w:rsidRPr="00EF5455">
              <w:rPr>
                <w:rFonts w:ascii="Times New Roman" w:eastAsia="Times New Roman" w:hAnsi="Times New Roman" w:cs="Times New Roman"/>
                <w:b/>
                <w:color w:val="202124"/>
                <w:sz w:val="20"/>
                <w:szCs w:val="20"/>
                <w:highlight w:val="white"/>
              </w:rPr>
              <w:t xml:space="preserve"> İsimli Eseri Hâkim </w:t>
            </w:r>
            <w:proofErr w:type="spellStart"/>
            <w:r w:rsidRPr="00EF5455">
              <w:rPr>
                <w:rFonts w:ascii="Times New Roman" w:eastAsia="Times New Roman" w:hAnsi="Times New Roman" w:cs="Times New Roman"/>
                <w:b/>
                <w:color w:val="202124"/>
                <w:sz w:val="20"/>
                <w:szCs w:val="20"/>
                <w:highlight w:val="white"/>
              </w:rPr>
              <w:t>Nîsâbûrî</w:t>
            </w:r>
            <w:proofErr w:type="spellEnd"/>
            <w:r w:rsidRPr="00EF5455">
              <w:rPr>
                <w:rFonts w:ascii="Times New Roman" w:eastAsia="Times New Roman" w:hAnsi="Times New Roman" w:cs="Times New Roman"/>
                <w:b/>
                <w:color w:val="202124"/>
                <w:sz w:val="20"/>
                <w:szCs w:val="20"/>
                <w:highlight w:val="white"/>
              </w:rPr>
              <w:t xml:space="preserve"> ve el- </w:t>
            </w:r>
            <w:proofErr w:type="spellStart"/>
            <w:r w:rsidRPr="00EF5455">
              <w:rPr>
                <w:rFonts w:ascii="Times New Roman" w:eastAsia="Times New Roman" w:hAnsi="Times New Roman" w:cs="Times New Roman"/>
                <w:b/>
                <w:color w:val="202124"/>
                <w:sz w:val="20"/>
                <w:szCs w:val="20"/>
                <w:highlight w:val="white"/>
              </w:rPr>
              <w:t>Mustedrek</w:t>
            </w:r>
            <w:proofErr w:type="spellEnd"/>
            <w:r w:rsidRPr="00EF5455">
              <w:rPr>
                <w:rFonts w:ascii="Times New Roman" w:eastAsia="Times New Roman" w:hAnsi="Times New Roman" w:cs="Times New Roman"/>
                <w:b/>
                <w:color w:val="202124"/>
                <w:sz w:val="20"/>
                <w:szCs w:val="20"/>
                <w:highlight w:val="white"/>
              </w:rPr>
              <w:t xml:space="preserve"> İsimli Eseri</w:t>
            </w:r>
          </w:p>
          <w:p w14:paraId="7C9E2587" w14:textId="77777777" w:rsidR="00A32939" w:rsidRPr="00EF5455" w:rsidRDefault="00717D4D" w:rsidP="00EF5455">
            <w:pPr>
              <w:pStyle w:val="ListeParagraf"/>
              <w:jc w:val="both"/>
              <w:rPr>
                <w:rFonts w:ascii="Times New Roman" w:eastAsia="Times New Roman" w:hAnsi="Times New Roman" w:cs="Times New Roman"/>
                <w:i/>
                <w:color w:val="202124"/>
                <w:sz w:val="20"/>
                <w:szCs w:val="20"/>
                <w:highlight w:val="white"/>
              </w:rPr>
            </w:pPr>
            <w:proofErr w:type="spellStart"/>
            <w:r w:rsidRPr="00EF5455">
              <w:rPr>
                <w:rFonts w:ascii="Times New Roman" w:eastAsia="Times New Roman" w:hAnsi="Times New Roman" w:cs="Times New Roman"/>
                <w:i/>
                <w:color w:val="202124"/>
                <w:sz w:val="20"/>
                <w:szCs w:val="20"/>
                <w:highlight w:val="white"/>
              </w:rPr>
              <w:t>Dârakutni</w:t>
            </w:r>
            <w:proofErr w:type="spellEnd"/>
            <w:r w:rsidRPr="00EF5455">
              <w:rPr>
                <w:rFonts w:ascii="Times New Roman" w:eastAsia="Times New Roman" w:hAnsi="Times New Roman" w:cs="Times New Roman"/>
                <w:i/>
                <w:color w:val="202124"/>
                <w:sz w:val="20"/>
                <w:szCs w:val="20"/>
                <w:highlight w:val="white"/>
              </w:rPr>
              <w:t xml:space="preserve"> ve es-</w:t>
            </w:r>
            <w:proofErr w:type="spellStart"/>
            <w:r w:rsidRPr="00EF5455">
              <w:rPr>
                <w:rFonts w:ascii="Times New Roman" w:eastAsia="Times New Roman" w:hAnsi="Times New Roman" w:cs="Times New Roman"/>
                <w:i/>
                <w:color w:val="202124"/>
                <w:sz w:val="20"/>
                <w:szCs w:val="20"/>
                <w:highlight w:val="white"/>
              </w:rPr>
              <w:t>Sunen</w:t>
            </w:r>
            <w:proofErr w:type="spellEnd"/>
            <w:r w:rsidRPr="00EF5455">
              <w:rPr>
                <w:rFonts w:ascii="Times New Roman" w:eastAsia="Times New Roman" w:hAnsi="Times New Roman" w:cs="Times New Roman"/>
                <w:i/>
                <w:color w:val="202124"/>
                <w:sz w:val="20"/>
                <w:szCs w:val="20"/>
                <w:highlight w:val="white"/>
              </w:rPr>
              <w:t xml:space="preserve"> </w:t>
            </w:r>
            <w:proofErr w:type="gramStart"/>
            <w:r w:rsidRPr="00EF5455">
              <w:rPr>
                <w:rFonts w:ascii="Times New Roman" w:eastAsia="Times New Roman" w:hAnsi="Times New Roman" w:cs="Times New Roman"/>
                <w:i/>
                <w:color w:val="202124"/>
                <w:sz w:val="20"/>
                <w:szCs w:val="20"/>
                <w:highlight w:val="white"/>
              </w:rPr>
              <w:t>Hakim</w:t>
            </w:r>
            <w:proofErr w:type="gram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Nîsâbûrî</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and</w:t>
            </w:r>
            <w:proofErr w:type="spellEnd"/>
            <w:r w:rsidRPr="00EF5455">
              <w:rPr>
                <w:rFonts w:ascii="Times New Roman" w:eastAsia="Times New Roman" w:hAnsi="Times New Roman" w:cs="Times New Roman"/>
                <w:i/>
                <w:color w:val="202124"/>
                <w:sz w:val="20"/>
                <w:szCs w:val="20"/>
                <w:highlight w:val="white"/>
              </w:rPr>
              <w:t xml:space="preserve"> his </w:t>
            </w:r>
            <w:proofErr w:type="spellStart"/>
            <w:r w:rsidRPr="00EF5455">
              <w:rPr>
                <w:rFonts w:ascii="Times New Roman" w:eastAsia="Times New Roman" w:hAnsi="Times New Roman" w:cs="Times New Roman"/>
                <w:i/>
                <w:color w:val="202124"/>
                <w:sz w:val="20"/>
                <w:szCs w:val="20"/>
                <w:highlight w:val="white"/>
              </w:rPr>
              <w:t>work</w:t>
            </w:r>
            <w:proofErr w:type="spellEnd"/>
            <w:r w:rsidRPr="00EF5455">
              <w:rPr>
                <w:rFonts w:ascii="Times New Roman" w:eastAsia="Times New Roman" w:hAnsi="Times New Roman" w:cs="Times New Roman"/>
                <w:i/>
                <w:color w:val="202124"/>
                <w:sz w:val="20"/>
                <w:szCs w:val="20"/>
                <w:highlight w:val="white"/>
              </w:rPr>
              <w:t xml:space="preserve"> </w:t>
            </w:r>
            <w:proofErr w:type="spellStart"/>
            <w:r w:rsidRPr="00EF5455">
              <w:rPr>
                <w:rFonts w:ascii="Times New Roman" w:eastAsia="Times New Roman" w:hAnsi="Times New Roman" w:cs="Times New Roman"/>
                <w:i/>
                <w:color w:val="202124"/>
                <w:sz w:val="20"/>
                <w:szCs w:val="20"/>
                <w:highlight w:val="white"/>
              </w:rPr>
              <w:t>named</w:t>
            </w:r>
            <w:proofErr w:type="spellEnd"/>
            <w:r w:rsidRPr="00EF5455">
              <w:rPr>
                <w:rFonts w:ascii="Times New Roman" w:eastAsia="Times New Roman" w:hAnsi="Times New Roman" w:cs="Times New Roman"/>
                <w:i/>
                <w:color w:val="202124"/>
                <w:sz w:val="20"/>
                <w:szCs w:val="20"/>
                <w:highlight w:val="white"/>
              </w:rPr>
              <w:t xml:space="preserve"> al-</w:t>
            </w:r>
            <w:proofErr w:type="spellStart"/>
            <w:r w:rsidRPr="00EF5455">
              <w:rPr>
                <w:rFonts w:ascii="Times New Roman" w:eastAsia="Times New Roman" w:hAnsi="Times New Roman" w:cs="Times New Roman"/>
                <w:i/>
                <w:color w:val="202124"/>
                <w:sz w:val="20"/>
                <w:szCs w:val="20"/>
                <w:highlight w:val="white"/>
              </w:rPr>
              <w:t>Mustadrek</w:t>
            </w:r>
            <w:proofErr w:type="spellEnd"/>
          </w:p>
        </w:tc>
        <w:tc>
          <w:tcPr>
            <w:tcW w:w="3555" w:type="dxa"/>
            <w:shd w:val="clear" w:color="auto" w:fill="FFFFFF"/>
            <w:vAlign w:val="center"/>
          </w:tcPr>
          <w:p w14:paraId="5A12AFC4"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Hadisleri anlama ve yorumlama becerisi kazanır.</w:t>
            </w:r>
            <w:r w:rsidRPr="00C1676D">
              <w:rPr>
                <w:rFonts w:ascii="Times New Roman" w:eastAsia="Times New Roman" w:hAnsi="Times New Roman" w:cs="Times New Roman"/>
                <w:b/>
                <w:color w:val="202124"/>
                <w:sz w:val="20"/>
                <w:szCs w:val="20"/>
                <w:highlight w:val="white"/>
              </w:rPr>
              <w:tab/>
            </w:r>
          </w:p>
          <w:p w14:paraId="19EDD8A2"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Gains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ability</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to</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understand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interpret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hadiths</w:t>
            </w:r>
            <w:proofErr w:type="spellEnd"/>
            <w:r w:rsidRPr="00C1676D">
              <w:rPr>
                <w:rFonts w:ascii="Times New Roman" w:eastAsia="Times New Roman" w:hAnsi="Times New Roman" w:cs="Times New Roman"/>
                <w:b/>
                <w:color w:val="202124"/>
                <w:sz w:val="20"/>
                <w:szCs w:val="20"/>
                <w:highlight w:val="white"/>
              </w:rPr>
              <w:t>.</w:t>
            </w:r>
          </w:p>
        </w:tc>
      </w:tr>
      <w:tr w:rsidR="00A32939" w:rsidRPr="00C1676D" w14:paraId="14C944AF" w14:textId="77777777">
        <w:trPr>
          <w:trHeight w:val="186"/>
          <w:jc w:val="center"/>
        </w:trPr>
        <w:tc>
          <w:tcPr>
            <w:tcW w:w="1710" w:type="dxa"/>
            <w:vMerge/>
            <w:shd w:val="clear" w:color="auto" w:fill="FFFFFF"/>
            <w:vAlign w:val="center"/>
          </w:tcPr>
          <w:p w14:paraId="12985E2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A6071E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0FDA6A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DEFD78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52CDF2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57934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5DD3D6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38938F0" w14:textId="03628B83" w:rsidR="00A32939" w:rsidRPr="00EF5455" w:rsidRDefault="00717D4D">
            <w:pPr>
              <w:pStyle w:val="ListeParagraf"/>
              <w:numPr>
                <w:ilvl w:val="0"/>
                <w:numId w:val="49"/>
              </w:numPr>
              <w:jc w:val="both"/>
              <w:rPr>
                <w:rFonts w:ascii="Times New Roman" w:eastAsia="Times New Roman" w:hAnsi="Times New Roman" w:cs="Times New Roman"/>
                <w:b/>
                <w:color w:val="202124"/>
                <w:sz w:val="20"/>
                <w:szCs w:val="20"/>
                <w:highlight w:val="white"/>
              </w:rPr>
            </w:pPr>
            <w:r w:rsidRPr="00EF5455">
              <w:rPr>
                <w:rFonts w:ascii="Times New Roman" w:eastAsia="Times New Roman" w:hAnsi="Times New Roman" w:cs="Times New Roman"/>
                <w:b/>
                <w:color w:val="202124"/>
                <w:sz w:val="20"/>
                <w:szCs w:val="20"/>
                <w:highlight w:val="white"/>
              </w:rPr>
              <w:t xml:space="preserve">Ebû </w:t>
            </w:r>
            <w:proofErr w:type="spellStart"/>
            <w:r w:rsidRPr="00EF5455">
              <w:rPr>
                <w:rFonts w:ascii="Times New Roman" w:eastAsia="Times New Roman" w:hAnsi="Times New Roman" w:cs="Times New Roman"/>
                <w:b/>
                <w:color w:val="202124"/>
                <w:sz w:val="20"/>
                <w:szCs w:val="20"/>
                <w:highlight w:val="white"/>
              </w:rPr>
              <w:t>Nuaym</w:t>
            </w:r>
            <w:proofErr w:type="spellEnd"/>
            <w:r w:rsidRPr="00EF5455">
              <w:rPr>
                <w:rFonts w:ascii="Times New Roman" w:eastAsia="Times New Roman" w:hAnsi="Times New Roman" w:cs="Times New Roman"/>
                <w:b/>
                <w:color w:val="202124"/>
                <w:sz w:val="20"/>
                <w:szCs w:val="20"/>
                <w:highlight w:val="white"/>
              </w:rPr>
              <w:t xml:space="preserve"> el-</w:t>
            </w:r>
            <w:proofErr w:type="spellStart"/>
            <w:r w:rsidRPr="00EF5455">
              <w:rPr>
                <w:rFonts w:ascii="Times New Roman" w:eastAsia="Times New Roman" w:hAnsi="Times New Roman" w:cs="Times New Roman"/>
                <w:b/>
                <w:color w:val="202124"/>
                <w:sz w:val="20"/>
                <w:szCs w:val="20"/>
                <w:highlight w:val="white"/>
              </w:rPr>
              <w:t>İsfehânî</w:t>
            </w:r>
            <w:proofErr w:type="spellEnd"/>
            <w:r w:rsidRPr="00EF5455">
              <w:rPr>
                <w:rFonts w:ascii="Times New Roman" w:eastAsia="Times New Roman" w:hAnsi="Times New Roman" w:cs="Times New Roman"/>
                <w:b/>
                <w:color w:val="202124"/>
                <w:sz w:val="20"/>
                <w:szCs w:val="20"/>
                <w:highlight w:val="white"/>
              </w:rPr>
              <w:t xml:space="preserve"> el-</w:t>
            </w:r>
            <w:proofErr w:type="spellStart"/>
            <w:r w:rsidRPr="00EF5455">
              <w:rPr>
                <w:rFonts w:ascii="Times New Roman" w:eastAsia="Times New Roman" w:hAnsi="Times New Roman" w:cs="Times New Roman"/>
                <w:b/>
                <w:color w:val="202124"/>
                <w:sz w:val="20"/>
                <w:szCs w:val="20"/>
                <w:highlight w:val="white"/>
              </w:rPr>
              <w:t>Mustahrec</w:t>
            </w:r>
            <w:proofErr w:type="spellEnd"/>
            <w:r w:rsidRPr="00EF5455">
              <w:rPr>
                <w:rFonts w:ascii="Times New Roman" w:eastAsia="Times New Roman" w:hAnsi="Times New Roman" w:cs="Times New Roman"/>
                <w:b/>
                <w:color w:val="202124"/>
                <w:sz w:val="20"/>
                <w:szCs w:val="20"/>
                <w:highlight w:val="white"/>
              </w:rPr>
              <w:t xml:space="preserve"> </w:t>
            </w:r>
            <w:proofErr w:type="spellStart"/>
            <w:proofErr w:type="gramStart"/>
            <w:r w:rsidRPr="00EF5455">
              <w:rPr>
                <w:rFonts w:ascii="Times New Roman" w:eastAsia="Times New Roman" w:hAnsi="Times New Roman" w:cs="Times New Roman"/>
                <w:b/>
                <w:color w:val="202124"/>
                <w:sz w:val="20"/>
                <w:szCs w:val="20"/>
                <w:highlight w:val="white"/>
              </w:rPr>
              <w:t>Beyhakî,es</w:t>
            </w:r>
            <w:proofErr w:type="gramEnd"/>
            <w:r w:rsidRPr="00EF5455">
              <w:rPr>
                <w:rFonts w:ascii="Times New Roman" w:eastAsia="Times New Roman" w:hAnsi="Times New Roman" w:cs="Times New Roman"/>
                <w:b/>
                <w:color w:val="202124"/>
                <w:sz w:val="20"/>
                <w:szCs w:val="20"/>
                <w:highlight w:val="white"/>
              </w:rPr>
              <w:t>-Sunenu’l-Kubra</w:t>
            </w:r>
            <w:proofErr w:type="spellEnd"/>
            <w:r w:rsidRPr="00EF5455">
              <w:rPr>
                <w:rFonts w:ascii="Times New Roman" w:eastAsia="Times New Roman" w:hAnsi="Times New Roman" w:cs="Times New Roman"/>
                <w:b/>
                <w:color w:val="202124"/>
                <w:sz w:val="20"/>
                <w:szCs w:val="20"/>
                <w:highlight w:val="white"/>
              </w:rPr>
              <w:t xml:space="preserve"> - Yıl Sonu Sınavı</w:t>
            </w:r>
          </w:p>
          <w:p w14:paraId="325A2295"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46ED8E56" w14:textId="77777777" w:rsidR="00A32939" w:rsidRPr="00EF5455" w:rsidRDefault="00717D4D" w:rsidP="00EF5455">
            <w:pPr>
              <w:pStyle w:val="ListeParagraf"/>
              <w:jc w:val="both"/>
              <w:rPr>
                <w:rFonts w:ascii="Times New Roman" w:eastAsia="Times New Roman" w:hAnsi="Times New Roman" w:cs="Times New Roman"/>
                <w:i/>
                <w:color w:val="202124"/>
                <w:sz w:val="20"/>
                <w:szCs w:val="20"/>
                <w:highlight w:val="white"/>
              </w:rPr>
            </w:pPr>
            <w:r w:rsidRPr="00EF5455">
              <w:rPr>
                <w:rFonts w:ascii="Times New Roman" w:eastAsia="Times New Roman" w:hAnsi="Times New Roman" w:cs="Times New Roman"/>
                <w:i/>
                <w:color w:val="202124"/>
                <w:sz w:val="20"/>
                <w:szCs w:val="20"/>
                <w:highlight w:val="white"/>
              </w:rPr>
              <w:t>İlgili kaynaklardan konunun araştırılması ve okunması.</w:t>
            </w:r>
          </w:p>
        </w:tc>
        <w:tc>
          <w:tcPr>
            <w:tcW w:w="3555" w:type="dxa"/>
            <w:shd w:val="clear" w:color="auto" w:fill="FFFFFF"/>
            <w:vAlign w:val="center"/>
          </w:tcPr>
          <w:p w14:paraId="227A5BC6"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 xml:space="preserve">Klasik hadis eserlerinin müelliflerini ve müelliflerin </w:t>
            </w:r>
            <w:proofErr w:type="spellStart"/>
            <w:r w:rsidRPr="00C1676D">
              <w:rPr>
                <w:rFonts w:ascii="Times New Roman" w:eastAsia="Times New Roman" w:hAnsi="Times New Roman" w:cs="Times New Roman"/>
                <w:b/>
                <w:color w:val="202124"/>
                <w:sz w:val="20"/>
                <w:szCs w:val="20"/>
                <w:highlight w:val="white"/>
              </w:rPr>
              <w:t>metodlarını</w:t>
            </w:r>
            <w:proofErr w:type="spellEnd"/>
            <w:r w:rsidRPr="00C1676D">
              <w:rPr>
                <w:rFonts w:ascii="Times New Roman" w:eastAsia="Times New Roman" w:hAnsi="Times New Roman" w:cs="Times New Roman"/>
                <w:b/>
                <w:color w:val="202124"/>
                <w:sz w:val="20"/>
                <w:szCs w:val="20"/>
                <w:highlight w:val="white"/>
              </w:rPr>
              <w:t xml:space="preserve"> tanır, eserlerin </w:t>
            </w:r>
            <w:proofErr w:type="spellStart"/>
            <w:r w:rsidRPr="00C1676D">
              <w:rPr>
                <w:rFonts w:ascii="Times New Roman" w:eastAsia="Times New Roman" w:hAnsi="Times New Roman" w:cs="Times New Roman"/>
                <w:b/>
                <w:color w:val="202124"/>
                <w:sz w:val="20"/>
                <w:szCs w:val="20"/>
                <w:highlight w:val="white"/>
              </w:rPr>
              <w:t>uslup</w:t>
            </w:r>
            <w:proofErr w:type="spellEnd"/>
            <w:r w:rsidRPr="00C1676D">
              <w:rPr>
                <w:rFonts w:ascii="Times New Roman" w:eastAsia="Times New Roman" w:hAnsi="Times New Roman" w:cs="Times New Roman"/>
                <w:b/>
                <w:color w:val="202124"/>
                <w:sz w:val="20"/>
                <w:szCs w:val="20"/>
                <w:highlight w:val="white"/>
              </w:rPr>
              <w:t xml:space="preserve"> ve içeriklerini kavrar.</w:t>
            </w:r>
            <w:r w:rsidRPr="00C1676D">
              <w:rPr>
                <w:rFonts w:ascii="Times New Roman" w:eastAsia="Times New Roman" w:hAnsi="Times New Roman" w:cs="Times New Roman"/>
                <w:b/>
                <w:color w:val="202124"/>
                <w:sz w:val="20"/>
                <w:szCs w:val="20"/>
                <w:highlight w:val="white"/>
              </w:rPr>
              <w:tab/>
            </w:r>
          </w:p>
          <w:p w14:paraId="4B1F8F4C"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Recognizes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authors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methods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classical</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hadith</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works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comprehends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style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content</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works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2D981289" w14:textId="77777777">
        <w:trPr>
          <w:trHeight w:val="306"/>
          <w:jc w:val="center"/>
        </w:trPr>
        <w:tc>
          <w:tcPr>
            <w:tcW w:w="1710" w:type="dxa"/>
            <w:vMerge w:val="restart"/>
            <w:shd w:val="clear" w:color="auto" w:fill="FFFFFF"/>
            <w:vAlign w:val="center"/>
          </w:tcPr>
          <w:p w14:paraId="085C9A89" w14:textId="22DCACDE" w:rsidR="00A32939" w:rsidRPr="00C1676D" w:rsidRDefault="00AF12FB">
            <w:pPr>
              <w:jc w:val="center"/>
              <w:rPr>
                <w:rFonts w:ascii="Times New Roman" w:eastAsia="Times New Roman" w:hAnsi="Times New Roman" w:cs="Times New Roman"/>
                <w:sz w:val="24"/>
                <w:szCs w:val="24"/>
              </w:rPr>
            </w:pPr>
            <w:r w:rsidRPr="00C1676D">
              <w:rPr>
                <w:rFonts w:ascii="Times New Roman" w:hAnsi="Times New Roman" w:cs="Times New Roman"/>
                <w:b/>
                <w:color w:val="000000"/>
                <w:sz w:val="24"/>
                <w:szCs w:val="24"/>
              </w:rPr>
              <w:lastRenderedPageBreak/>
              <w:t>2711311108</w:t>
            </w:r>
          </w:p>
        </w:tc>
        <w:tc>
          <w:tcPr>
            <w:tcW w:w="3495" w:type="dxa"/>
            <w:vMerge w:val="restart"/>
            <w:shd w:val="clear" w:color="auto" w:fill="FFFFFF"/>
            <w:vAlign w:val="center"/>
          </w:tcPr>
          <w:p w14:paraId="000E8FC1" w14:textId="77777777" w:rsidR="00A32939"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Dinler Tarihi I</w:t>
            </w:r>
          </w:p>
          <w:p w14:paraId="63A12CA5" w14:textId="49AD9357" w:rsidR="00AF12FB" w:rsidRPr="00C1676D" w:rsidRDefault="00AF12FB">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Religions</w:t>
            </w:r>
            <w:proofErr w:type="spellEnd"/>
            <w:r w:rsidRPr="00C1676D">
              <w:rPr>
                <w:rFonts w:ascii="Times New Roman" w:hAnsi="Times New Roman" w:cs="Times New Roman"/>
                <w:i/>
                <w:sz w:val="24"/>
                <w:szCs w:val="24"/>
              </w:rPr>
              <w:t xml:space="preserve"> I</w:t>
            </w:r>
          </w:p>
        </w:tc>
        <w:tc>
          <w:tcPr>
            <w:tcW w:w="405" w:type="dxa"/>
            <w:vMerge w:val="restart"/>
            <w:shd w:val="clear" w:color="auto" w:fill="FFFFFF"/>
            <w:vAlign w:val="center"/>
          </w:tcPr>
          <w:p w14:paraId="393A9C98"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18964737"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5836D435"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4A77DD2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0FE8E249" w14:textId="77777777" w:rsidR="00A32939"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736D0513" w14:textId="743DCB08" w:rsidR="00AF12FB" w:rsidRPr="00AF12FB" w:rsidRDefault="00AF12FB">
            <w:pPr>
              <w:jc w:val="center"/>
              <w:rPr>
                <w:rFonts w:ascii="Times New Roman" w:eastAsia="Times New Roman" w:hAnsi="Times New Roman" w:cs="Times New Roman"/>
                <w:bCs/>
                <w:i/>
                <w:iCs/>
                <w:sz w:val="24"/>
                <w:szCs w:val="24"/>
              </w:rPr>
            </w:pPr>
            <w:r w:rsidRPr="00AF12FB">
              <w:rPr>
                <w:rFonts w:ascii="Times New Roman" w:eastAsia="Times New Roman" w:hAnsi="Times New Roman" w:cs="Times New Roman"/>
                <w:bCs/>
                <w:i/>
                <w:iCs/>
                <w:sz w:val="24"/>
                <w:szCs w:val="24"/>
              </w:rPr>
              <w:t>C</w:t>
            </w:r>
          </w:p>
        </w:tc>
        <w:tc>
          <w:tcPr>
            <w:tcW w:w="7650" w:type="dxa"/>
            <w:gridSpan w:val="2"/>
            <w:shd w:val="clear" w:color="auto" w:fill="FFFFFF"/>
            <w:vAlign w:val="center"/>
          </w:tcPr>
          <w:p w14:paraId="3868A22A"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2121ED44"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3567BAD3" w14:textId="77777777">
        <w:trPr>
          <w:trHeight w:val="765"/>
          <w:jc w:val="center"/>
        </w:trPr>
        <w:tc>
          <w:tcPr>
            <w:tcW w:w="1710" w:type="dxa"/>
            <w:vMerge/>
            <w:shd w:val="clear" w:color="auto" w:fill="FFFFFF"/>
            <w:vAlign w:val="center"/>
          </w:tcPr>
          <w:p w14:paraId="3E0BDA8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67CB2ED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78D06749"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6E17476A"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E1B9CEE"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54600DD5"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03FF8723"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7CF00C9F"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Dinlerdeki inanç, ibadet ve diğer fenomenlerle ilgili benzerlikleri, ortaklıkları ve farklılıkları ortaya koymak ve böylece </w:t>
            </w:r>
            <w:proofErr w:type="spellStart"/>
            <w:r w:rsidRPr="00C1676D">
              <w:rPr>
                <w:rFonts w:ascii="Times New Roman" w:eastAsia="Times New Roman" w:hAnsi="Times New Roman" w:cs="Times New Roman"/>
                <w:b/>
              </w:rPr>
              <w:t>islami</w:t>
            </w:r>
            <w:proofErr w:type="spellEnd"/>
            <w:r w:rsidRPr="00C1676D">
              <w:rPr>
                <w:rFonts w:ascii="Times New Roman" w:eastAsia="Times New Roman" w:hAnsi="Times New Roman" w:cs="Times New Roman"/>
                <w:b/>
              </w:rPr>
              <w:t xml:space="preserve"> ilimler fakültesi öğrencisinin diğer dinlerle kendi dini arasındaki ilişkiyi kavramasını sağlamak.</w:t>
            </w:r>
          </w:p>
          <w:p w14:paraId="202137D5"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reveal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similarities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commonalities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regarding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phenomena</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faculty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own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w:t>
            </w:r>
          </w:p>
        </w:tc>
      </w:tr>
      <w:tr w:rsidR="00A32939" w:rsidRPr="00C1676D" w14:paraId="7CB608D6" w14:textId="77777777">
        <w:trPr>
          <w:trHeight w:val="186"/>
          <w:jc w:val="center"/>
        </w:trPr>
        <w:tc>
          <w:tcPr>
            <w:tcW w:w="1710" w:type="dxa"/>
            <w:vMerge/>
            <w:shd w:val="clear" w:color="auto" w:fill="FFFFFF"/>
            <w:vAlign w:val="center"/>
          </w:tcPr>
          <w:p w14:paraId="6776FF5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5B2E08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10112E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7E2231D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0DF379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E6442B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376157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2C5E257C"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32D0CA62"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0EF0DE42"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498B367C"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06564054" w14:textId="77777777">
        <w:trPr>
          <w:trHeight w:val="186"/>
          <w:jc w:val="center"/>
        </w:trPr>
        <w:tc>
          <w:tcPr>
            <w:tcW w:w="1710" w:type="dxa"/>
            <w:vMerge/>
            <w:shd w:val="clear" w:color="auto" w:fill="FFFFFF"/>
            <w:vAlign w:val="center"/>
          </w:tcPr>
          <w:p w14:paraId="6E7DF91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71CAEC0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10CCE9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20199B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15DC3F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533EC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43F7F6C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1AC20862" w14:textId="5DC4F182" w:rsidR="00A32939" w:rsidRPr="006379EE" w:rsidRDefault="00717D4D">
            <w:pPr>
              <w:pStyle w:val="ListeParagraf"/>
              <w:numPr>
                <w:ilvl w:val="0"/>
                <w:numId w:val="50"/>
              </w:numPr>
              <w:jc w:val="both"/>
              <w:rPr>
                <w:rFonts w:ascii="Times New Roman" w:eastAsia="Times New Roman" w:hAnsi="Times New Roman" w:cs="Times New Roman"/>
                <w:b/>
                <w:color w:val="202124"/>
                <w:sz w:val="20"/>
                <w:szCs w:val="20"/>
                <w:highlight w:val="white"/>
              </w:rPr>
            </w:pPr>
            <w:r w:rsidRPr="006379EE">
              <w:rPr>
                <w:rFonts w:ascii="Times New Roman" w:eastAsia="Times New Roman" w:hAnsi="Times New Roman" w:cs="Times New Roman"/>
                <w:b/>
                <w:color w:val="202124"/>
                <w:sz w:val="20"/>
                <w:szCs w:val="20"/>
                <w:highlight w:val="white"/>
              </w:rPr>
              <w:t>Dinler Tarihi’nin tanımı, konusu, metodu</w:t>
            </w:r>
          </w:p>
          <w:p w14:paraId="20C848E8"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3EA1B3B0" w14:textId="77777777" w:rsidR="00A32939" w:rsidRPr="006379EE" w:rsidRDefault="00717D4D" w:rsidP="006379EE">
            <w:pPr>
              <w:pStyle w:val="ListeParagraf"/>
              <w:ind w:left="360"/>
              <w:jc w:val="both"/>
              <w:rPr>
                <w:rFonts w:ascii="Times New Roman" w:eastAsia="Times New Roman" w:hAnsi="Times New Roman" w:cs="Times New Roman"/>
                <w:i/>
                <w:color w:val="202124"/>
                <w:sz w:val="20"/>
                <w:szCs w:val="20"/>
                <w:highlight w:val="white"/>
              </w:rPr>
            </w:pPr>
            <w:r w:rsidRPr="006379EE">
              <w:rPr>
                <w:rFonts w:ascii="Times New Roman" w:eastAsia="Times New Roman" w:hAnsi="Times New Roman" w:cs="Times New Roman"/>
                <w:i/>
                <w:color w:val="202124"/>
                <w:sz w:val="20"/>
                <w:szCs w:val="20"/>
                <w:highlight w:val="white"/>
              </w:rPr>
              <w:t xml:space="preserve">Definition, </w:t>
            </w:r>
            <w:proofErr w:type="spellStart"/>
            <w:r w:rsidRPr="006379EE">
              <w:rPr>
                <w:rFonts w:ascii="Times New Roman" w:eastAsia="Times New Roman" w:hAnsi="Times New Roman" w:cs="Times New Roman"/>
                <w:i/>
                <w:color w:val="202124"/>
                <w:sz w:val="20"/>
                <w:szCs w:val="20"/>
                <w:highlight w:val="white"/>
              </w:rPr>
              <w:t>subject</w:t>
            </w:r>
            <w:proofErr w:type="spellEnd"/>
            <w:r w:rsidRPr="006379EE">
              <w:rPr>
                <w:rFonts w:ascii="Times New Roman" w:eastAsia="Times New Roman" w:hAnsi="Times New Roman" w:cs="Times New Roman"/>
                <w:i/>
                <w:color w:val="202124"/>
                <w:sz w:val="20"/>
                <w:szCs w:val="20"/>
                <w:highlight w:val="white"/>
              </w:rPr>
              <w:t xml:space="preserve"> </w:t>
            </w:r>
            <w:proofErr w:type="spellStart"/>
            <w:r w:rsidRPr="006379EE">
              <w:rPr>
                <w:rFonts w:ascii="Times New Roman" w:eastAsia="Times New Roman" w:hAnsi="Times New Roman" w:cs="Times New Roman"/>
                <w:i/>
                <w:color w:val="202124"/>
                <w:sz w:val="20"/>
                <w:szCs w:val="20"/>
                <w:highlight w:val="white"/>
              </w:rPr>
              <w:t>and</w:t>
            </w:r>
            <w:proofErr w:type="spellEnd"/>
            <w:r w:rsidRPr="006379EE">
              <w:rPr>
                <w:rFonts w:ascii="Times New Roman" w:eastAsia="Times New Roman" w:hAnsi="Times New Roman" w:cs="Times New Roman"/>
                <w:i/>
                <w:color w:val="202124"/>
                <w:sz w:val="20"/>
                <w:szCs w:val="20"/>
                <w:highlight w:val="white"/>
              </w:rPr>
              <w:t xml:space="preserve"> </w:t>
            </w:r>
            <w:proofErr w:type="spellStart"/>
            <w:r w:rsidRPr="006379EE">
              <w:rPr>
                <w:rFonts w:ascii="Times New Roman" w:eastAsia="Times New Roman" w:hAnsi="Times New Roman" w:cs="Times New Roman"/>
                <w:i/>
                <w:color w:val="202124"/>
                <w:sz w:val="20"/>
                <w:szCs w:val="20"/>
                <w:highlight w:val="white"/>
              </w:rPr>
              <w:t>method</w:t>
            </w:r>
            <w:proofErr w:type="spellEnd"/>
            <w:r w:rsidRPr="006379EE">
              <w:rPr>
                <w:rFonts w:ascii="Times New Roman" w:eastAsia="Times New Roman" w:hAnsi="Times New Roman" w:cs="Times New Roman"/>
                <w:i/>
                <w:color w:val="202124"/>
                <w:sz w:val="20"/>
                <w:szCs w:val="20"/>
                <w:highlight w:val="white"/>
              </w:rPr>
              <w:t xml:space="preserve"> of </w:t>
            </w:r>
            <w:proofErr w:type="spellStart"/>
            <w:r w:rsidRPr="006379EE">
              <w:rPr>
                <w:rFonts w:ascii="Times New Roman" w:eastAsia="Times New Roman" w:hAnsi="Times New Roman" w:cs="Times New Roman"/>
                <w:i/>
                <w:color w:val="202124"/>
                <w:sz w:val="20"/>
                <w:szCs w:val="20"/>
                <w:highlight w:val="white"/>
              </w:rPr>
              <w:t>the</w:t>
            </w:r>
            <w:proofErr w:type="spellEnd"/>
            <w:r w:rsidRPr="006379EE">
              <w:rPr>
                <w:rFonts w:ascii="Times New Roman" w:eastAsia="Times New Roman" w:hAnsi="Times New Roman" w:cs="Times New Roman"/>
                <w:i/>
                <w:color w:val="202124"/>
                <w:sz w:val="20"/>
                <w:szCs w:val="20"/>
                <w:highlight w:val="white"/>
              </w:rPr>
              <w:t xml:space="preserve"> </w:t>
            </w:r>
            <w:proofErr w:type="spellStart"/>
            <w:r w:rsidRPr="006379EE">
              <w:rPr>
                <w:rFonts w:ascii="Times New Roman" w:eastAsia="Times New Roman" w:hAnsi="Times New Roman" w:cs="Times New Roman"/>
                <w:i/>
                <w:color w:val="202124"/>
                <w:sz w:val="20"/>
                <w:szCs w:val="20"/>
                <w:highlight w:val="white"/>
              </w:rPr>
              <w:t>History</w:t>
            </w:r>
            <w:proofErr w:type="spellEnd"/>
            <w:r w:rsidRPr="006379EE">
              <w:rPr>
                <w:rFonts w:ascii="Times New Roman" w:eastAsia="Times New Roman" w:hAnsi="Times New Roman" w:cs="Times New Roman"/>
                <w:i/>
                <w:color w:val="202124"/>
                <w:sz w:val="20"/>
                <w:szCs w:val="20"/>
                <w:highlight w:val="white"/>
              </w:rPr>
              <w:t xml:space="preserve"> of </w:t>
            </w:r>
            <w:proofErr w:type="spellStart"/>
            <w:r w:rsidRPr="006379EE">
              <w:rPr>
                <w:rFonts w:ascii="Times New Roman" w:eastAsia="Times New Roman" w:hAnsi="Times New Roman" w:cs="Times New Roman"/>
                <w:i/>
                <w:color w:val="202124"/>
                <w:sz w:val="20"/>
                <w:szCs w:val="20"/>
                <w:highlight w:val="white"/>
              </w:rPr>
              <w:t>Religions</w:t>
            </w:r>
            <w:proofErr w:type="spellEnd"/>
          </w:p>
        </w:tc>
        <w:tc>
          <w:tcPr>
            <w:tcW w:w="3555" w:type="dxa"/>
            <w:shd w:val="clear" w:color="auto" w:fill="FFFFFF"/>
            <w:vAlign w:val="center"/>
          </w:tcPr>
          <w:p w14:paraId="5C7744BF"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 xml:space="preserve">İnsanın yaratılışından günümüze değin din düşüncesini sorgulayabilecektir. </w:t>
            </w:r>
          </w:p>
          <w:p w14:paraId="66953D1C"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r w:rsidRPr="00C1676D">
              <w:rPr>
                <w:rFonts w:ascii="Times New Roman" w:eastAsia="Times New Roman" w:hAnsi="Times New Roman" w:cs="Times New Roman"/>
                <w:i/>
                <w:color w:val="202124"/>
                <w:sz w:val="20"/>
                <w:szCs w:val="20"/>
                <w:highlight w:val="white"/>
              </w:rPr>
              <w:t xml:space="preserve">Will be </w:t>
            </w:r>
            <w:proofErr w:type="spellStart"/>
            <w:r w:rsidRPr="00C1676D">
              <w:rPr>
                <w:rFonts w:ascii="Times New Roman" w:eastAsia="Times New Roman" w:hAnsi="Times New Roman" w:cs="Times New Roman"/>
                <w:i/>
                <w:color w:val="202124"/>
                <w:sz w:val="20"/>
                <w:szCs w:val="20"/>
                <w:highlight w:val="white"/>
              </w:rPr>
              <w:t>able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to</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question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idea of </w:t>
            </w:r>
            <w:proofErr w:type="spellStart"/>
            <w:r w:rsidRPr="00C1676D">
              <w:rPr>
                <w:rFonts w:ascii="Times New Roman" w:eastAsia="Times New Roman" w:hAnsi="Times New Roman" w:cs="Times New Roman"/>
                <w:i/>
                <w:color w:val="202124"/>
                <w:sz w:val="20"/>
                <w:szCs w:val="20"/>
                <w:highlight w:val="white"/>
              </w:rPr>
              <w:t>religion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from</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creation</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man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to</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present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day</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0C33CC28" w14:textId="77777777">
        <w:trPr>
          <w:trHeight w:val="186"/>
          <w:jc w:val="center"/>
        </w:trPr>
        <w:tc>
          <w:tcPr>
            <w:tcW w:w="1710" w:type="dxa"/>
            <w:vMerge/>
            <w:shd w:val="clear" w:color="auto" w:fill="FFFFFF"/>
            <w:vAlign w:val="center"/>
          </w:tcPr>
          <w:p w14:paraId="35EE923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C6CD8B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6C2EB4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EC8D3D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74B3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1CFC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C1D73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0D32EC8" w14:textId="6771ED4E" w:rsidR="00A32939" w:rsidRPr="006379EE" w:rsidRDefault="00717D4D">
            <w:pPr>
              <w:pStyle w:val="ListeParagraf"/>
              <w:numPr>
                <w:ilvl w:val="0"/>
                <w:numId w:val="50"/>
              </w:numPr>
              <w:jc w:val="both"/>
              <w:rPr>
                <w:rFonts w:ascii="Times New Roman" w:eastAsia="Times New Roman" w:hAnsi="Times New Roman" w:cs="Times New Roman"/>
                <w:b/>
                <w:color w:val="202124"/>
                <w:sz w:val="20"/>
                <w:szCs w:val="20"/>
                <w:highlight w:val="white"/>
              </w:rPr>
            </w:pPr>
            <w:r w:rsidRPr="006379EE">
              <w:rPr>
                <w:rFonts w:ascii="Times New Roman" w:eastAsia="Times New Roman" w:hAnsi="Times New Roman" w:cs="Times New Roman"/>
                <w:b/>
                <w:color w:val="202124"/>
                <w:sz w:val="20"/>
                <w:szCs w:val="20"/>
                <w:highlight w:val="white"/>
              </w:rPr>
              <w:t>Dinler Tarihinin ilişkili olduğu disiplinler</w:t>
            </w:r>
          </w:p>
          <w:p w14:paraId="50B69AED"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08626200" w14:textId="77777777" w:rsidR="00A32939" w:rsidRPr="006379EE" w:rsidRDefault="00717D4D" w:rsidP="006379EE">
            <w:pPr>
              <w:pStyle w:val="ListeParagraf"/>
              <w:ind w:left="360"/>
              <w:jc w:val="both"/>
              <w:rPr>
                <w:rFonts w:ascii="Times New Roman" w:eastAsia="Times New Roman" w:hAnsi="Times New Roman" w:cs="Times New Roman"/>
                <w:i/>
                <w:color w:val="202124"/>
                <w:sz w:val="20"/>
                <w:szCs w:val="20"/>
                <w:highlight w:val="white"/>
              </w:rPr>
            </w:pPr>
            <w:proofErr w:type="spellStart"/>
            <w:r w:rsidRPr="006379EE">
              <w:rPr>
                <w:rFonts w:ascii="Times New Roman" w:eastAsia="Times New Roman" w:hAnsi="Times New Roman" w:cs="Times New Roman"/>
                <w:i/>
                <w:color w:val="202124"/>
                <w:sz w:val="20"/>
                <w:szCs w:val="20"/>
                <w:highlight w:val="white"/>
              </w:rPr>
              <w:t>Disciplines</w:t>
            </w:r>
            <w:proofErr w:type="spellEnd"/>
            <w:r w:rsidRPr="006379EE">
              <w:rPr>
                <w:rFonts w:ascii="Times New Roman" w:eastAsia="Times New Roman" w:hAnsi="Times New Roman" w:cs="Times New Roman"/>
                <w:i/>
                <w:color w:val="202124"/>
                <w:sz w:val="20"/>
                <w:szCs w:val="20"/>
                <w:highlight w:val="white"/>
              </w:rPr>
              <w:t xml:space="preserve"> </w:t>
            </w:r>
            <w:proofErr w:type="spellStart"/>
            <w:r w:rsidRPr="006379EE">
              <w:rPr>
                <w:rFonts w:ascii="Times New Roman" w:eastAsia="Times New Roman" w:hAnsi="Times New Roman" w:cs="Times New Roman"/>
                <w:i/>
                <w:color w:val="202124"/>
                <w:sz w:val="20"/>
                <w:szCs w:val="20"/>
                <w:highlight w:val="white"/>
              </w:rPr>
              <w:t>with</w:t>
            </w:r>
            <w:proofErr w:type="spellEnd"/>
            <w:r w:rsidRPr="006379EE">
              <w:rPr>
                <w:rFonts w:ascii="Times New Roman" w:eastAsia="Times New Roman" w:hAnsi="Times New Roman" w:cs="Times New Roman"/>
                <w:i/>
                <w:color w:val="202124"/>
                <w:sz w:val="20"/>
                <w:szCs w:val="20"/>
                <w:highlight w:val="white"/>
              </w:rPr>
              <w:t xml:space="preserve"> </w:t>
            </w:r>
            <w:proofErr w:type="spellStart"/>
            <w:r w:rsidRPr="006379EE">
              <w:rPr>
                <w:rFonts w:ascii="Times New Roman" w:eastAsia="Times New Roman" w:hAnsi="Times New Roman" w:cs="Times New Roman"/>
                <w:i/>
                <w:color w:val="202124"/>
                <w:sz w:val="20"/>
                <w:szCs w:val="20"/>
                <w:highlight w:val="white"/>
              </w:rPr>
              <w:t>which</w:t>
            </w:r>
            <w:proofErr w:type="spellEnd"/>
            <w:r w:rsidRPr="006379EE">
              <w:rPr>
                <w:rFonts w:ascii="Times New Roman" w:eastAsia="Times New Roman" w:hAnsi="Times New Roman" w:cs="Times New Roman"/>
                <w:i/>
                <w:color w:val="202124"/>
                <w:sz w:val="20"/>
                <w:szCs w:val="20"/>
                <w:highlight w:val="white"/>
              </w:rPr>
              <w:t xml:space="preserve"> </w:t>
            </w:r>
            <w:proofErr w:type="spellStart"/>
            <w:r w:rsidRPr="006379EE">
              <w:rPr>
                <w:rFonts w:ascii="Times New Roman" w:eastAsia="Times New Roman" w:hAnsi="Times New Roman" w:cs="Times New Roman"/>
                <w:i/>
                <w:color w:val="202124"/>
                <w:sz w:val="20"/>
                <w:szCs w:val="20"/>
                <w:highlight w:val="white"/>
              </w:rPr>
              <w:t>the</w:t>
            </w:r>
            <w:proofErr w:type="spellEnd"/>
            <w:r w:rsidRPr="006379EE">
              <w:rPr>
                <w:rFonts w:ascii="Times New Roman" w:eastAsia="Times New Roman" w:hAnsi="Times New Roman" w:cs="Times New Roman"/>
                <w:i/>
                <w:color w:val="202124"/>
                <w:sz w:val="20"/>
                <w:szCs w:val="20"/>
                <w:highlight w:val="white"/>
              </w:rPr>
              <w:t xml:space="preserve"> </w:t>
            </w:r>
            <w:proofErr w:type="spellStart"/>
            <w:r w:rsidRPr="006379EE">
              <w:rPr>
                <w:rFonts w:ascii="Times New Roman" w:eastAsia="Times New Roman" w:hAnsi="Times New Roman" w:cs="Times New Roman"/>
                <w:i/>
                <w:color w:val="202124"/>
                <w:sz w:val="20"/>
                <w:szCs w:val="20"/>
                <w:highlight w:val="white"/>
              </w:rPr>
              <w:t>History</w:t>
            </w:r>
            <w:proofErr w:type="spellEnd"/>
            <w:r w:rsidRPr="006379EE">
              <w:rPr>
                <w:rFonts w:ascii="Times New Roman" w:eastAsia="Times New Roman" w:hAnsi="Times New Roman" w:cs="Times New Roman"/>
                <w:i/>
                <w:color w:val="202124"/>
                <w:sz w:val="20"/>
                <w:szCs w:val="20"/>
                <w:highlight w:val="white"/>
              </w:rPr>
              <w:t xml:space="preserve"> of </w:t>
            </w:r>
            <w:proofErr w:type="spellStart"/>
            <w:r w:rsidRPr="006379EE">
              <w:rPr>
                <w:rFonts w:ascii="Times New Roman" w:eastAsia="Times New Roman" w:hAnsi="Times New Roman" w:cs="Times New Roman"/>
                <w:i/>
                <w:color w:val="202124"/>
                <w:sz w:val="20"/>
                <w:szCs w:val="20"/>
                <w:highlight w:val="white"/>
              </w:rPr>
              <w:t>Religions</w:t>
            </w:r>
            <w:proofErr w:type="spellEnd"/>
            <w:r w:rsidRPr="006379EE">
              <w:rPr>
                <w:rFonts w:ascii="Times New Roman" w:eastAsia="Times New Roman" w:hAnsi="Times New Roman" w:cs="Times New Roman"/>
                <w:i/>
                <w:color w:val="202124"/>
                <w:sz w:val="20"/>
                <w:szCs w:val="20"/>
                <w:highlight w:val="white"/>
              </w:rPr>
              <w:t xml:space="preserve"> is </w:t>
            </w:r>
            <w:proofErr w:type="spellStart"/>
            <w:r w:rsidRPr="006379EE">
              <w:rPr>
                <w:rFonts w:ascii="Times New Roman" w:eastAsia="Times New Roman" w:hAnsi="Times New Roman" w:cs="Times New Roman"/>
                <w:i/>
                <w:color w:val="202124"/>
                <w:sz w:val="20"/>
                <w:szCs w:val="20"/>
                <w:highlight w:val="white"/>
              </w:rPr>
              <w:t>related</w:t>
            </w:r>
            <w:proofErr w:type="spellEnd"/>
          </w:p>
        </w:tc>
        <w:tc>
          <w:tcPr>
            <w:tcW w:w="3555" w:type="dxa"/>
            <w:shd w:val="clear" w:color="auto" w:fill="FFFFFF"/>
            <w:vAlign w:val="center"/>
          </w:tcPr>
          <w:p w14:paraId="41563CB1"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İslam’dan önceki dinleri sorgulayabilecektir.</w:t>
            </w:r>
          </w:p>
          <w:p w14:paraId="24632FF7"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r w:rsidRPr="00C1676D">
              <w:rPr>
                <w:rFonts w:ascii="Times New Roman" w:eastAsia="Times New Roman" w:hAnsi="Times New Roman" w:cs="Times New Roman"/>
                <w:i/>
                <w:color w:val="202124"/>
                <w:sz w:val="20"/>
                <w:szCs w:val="20"/>
                <w:highlight w:val="white"/>
              </w:rPr>
              <w:t xml:space="preserve">Will be </w:t>
            </w:r>
            <w:proofErr w:type="spellStart"/>
            <w:r w:rsidRPr="00C1676D">
              <w:rPr>
                <w:rFonts w:ascii="Times New Roman" w:eastAsia="Times New Roman" w:hAnsi="Times New Roman" w:cs="Times New Roman"/>
                <w:i/>
                <w:color w:val="202124"/>
                <w:sz w:val="20"/>
                <w:szCs w:val="20"/>
                <w:highlight w:val="white"/>
              </w:rPr>
              <w:t>able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to</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question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pre-Islamic</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religions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0C8B5913" w14:textId="77777777">
        <w:trPr>
          <w:trHeight w:val="1119"/>
          <w:jc w:val="center"/>
        </w:trPr>
        <w:tc>
          <w:tcPr>
            <w:tcW w:w="1710" w:type="dxa"/>
            <w:vMerge/>
            <w:shd w:val="clear" w:color="auto" w:fill="FFFFFF"/>
            <w:vAlign w:val="center"/>
          </w:tcPr>
          <w:p w14:paraId="3A2BE19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07932A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498BB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26D96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35DFA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D15B7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CADAE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E18DE5E" w14:textId="18A9A474" w:rsidR="00A32939" w:rsidRPr="006379EE" w:rsidRDefault="00717D4D">
            <w:pPr>
              <w:pStyle w:val="ListeParagraf"/>
              <w:numPr>
                <w:ilvl w:val="0"/>
                <w:numId w:val="50"/>
              </w:numPr>
              <w:jc w:val="both"/>
              <w:rPr>
                <w:rFonts w:ascii="Times New Roman" w:eastAsia="Times New Roman" w:hAnsi="Times New Roman" w:cs="Times New Roman"/>
                <w:b/>
                <w:color w:val="202124"/>
                <w:sz w:val="20"/>
                <w:szCs w:val="20"/>
                <w:highlight w:val="white"/>
              </w:rPr>
            </w:pPr>
            <w:r w:rsidRPr="006379EE">
              <w:rPr>
                <w:rFonts w:ascii="Times New Roman" w:eastAsia="Times New Roman" w:hAnsi="Times New Roman" w:cs="Times New Roman"/>
                <w:b/>
                <w:color w:val="202124"/>
                <w:sz w:val="20"/>
                <w:szCs w:val="20"/>
                <w:highlight w:val="white"/>
              </w:rPr>
              <w:t>Dünyada ve Türkiye’de Dinler Tarihi’nin Gelişimi</w:t>
            </w:r>
          </w:p>
          <w:p w14:paraId="1B17B6CF"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77CCE402" w14:textId="77777777" w:rsidR="00A32939" w:rsidRPr="006379EE" w:rsidRDefault="00717D4D" w:rsidP="006379EE">
            <w:pPr>
              <w:pStyle w:val="ListeParagraf"/>
              <w:ind w:left="360"/>
              <w:jc w:val="both"/>
              <w:rPr>
                <w:rFonts w:ascii="Times New Roman" w:eastAsia="Times New Roman" w:hAnsi="Times New Roman" w:cs="Times New Roman"/>
                <w:i/>
                <w:color w:val="202124"/>
                <w:sz w:val="20"/>
                <w:szCs w:val="20"/>
                <w:highlight w:val="white"/>
              </w:rPr>
            </w:pPr>
            <w:proofErr w:type="spellStart"/>
            <w:r w:rsidRPr="006379EE">
              <w:rPr>
                <w:rFonts w:ascii="Times New Roman" w:eastAsia="Times New Roman" w:hAnsi="Times New Roman" w:cs="Times New Roman"/>
                <w:i/>
                <w:color w:val="202124"/>
                <w:sz w:val="20"/>
                <w:szCs w:val="20"/>
                <w:highlight w:val="white"/>
              </w:rPr>
              <w:t>The</w:t>
            </w:r>
            <w:proofErr w:type="spellEnd"/>
            <w:r w:rsidRPr="006379EE">
              <w:rPr>
                <w:rFonts w:ascii="Times New Roman" w:eastAsia="Times New Roman" w:hAnsi="Times New Roman" w:cs="Times New Roman"/>
                <w:i/>
                <w:color w:val="202124"/>
                <w:sz w:val="20"/>
                <w:szCs w:val="20"/>
                <w:highlight w:val="white"/>
              </w:rPr>
              <w:t xml:space="preserve"> Development of </w:t>
            </w:r>
            <w:proofErr w:type="spellStart"/>
            <w:r w:rsidRPr="006379EE">
              <w:rPr>
                <w:rFonts w:ascii="Times New Roman" w:eastAsia="Times New Roman" w:hAnsi="Times New Roman" w:cs="Times New Roman"/>
                <w:i/>
                <w:color w:val="202124"/>
                <w:sz w:val="20"/>
                <w:szCs w:val="20"/>
                <w:highlight w:val="white"/>
              </w:rPr>
              <w:t>the</w:t>
            </w:r>
            <w:proofErr w:type="spellEnd"/>
            <w:r w:rsidRPr="006379EE">
              <w:rPr>
                <w:rFonts w:ascii="Times New Roman" w:eastAsia="Times New Roman" w:hAnsi="Times New Roman" w:cs="Times New Roman"/>
                <w:i/>
                <w:color w:val="202124"/>
                <w:sz w:val="20"/>
                <w:szCs w:val="20"/>
                <w:highlight w:val="white"/>
              </w:rPr>
              <w:t xml:space="preserve"> </w:t>
            </w:r>
            <w:proofErr w:type="spellStart"/>
            <w:r w:rsidRPr="006379EE">
              <w:rPr>
                <w:rFonts w:ascii="Times New Roman" w:eastAsia="Times New Roman" w:hAnsi="Times New Roman" w:cs="Times New Roman"/>
                <w:i/>
                <w:color w:val="202124"/>
                <w:sz w:val="20"/>
                <w:szCs w:val="20"/>
                <w:highlight w:val="white"/>
              </w:rPr>
              <w:t>History</w:t>
            </w:r>
            <w:proofErr w:type="spellEnd"/>
            <w:r w:rsidRPr="006379EE">
              <w:rPr>
                <w:rFonts w:ascii="Times New Roman" w:eastAsia="Times New Roman" w:hAnsi="Times New Roman" w:cs="Times New Roman"/>
                <w:i/>
                <w:color w:val="202124"/>
                <w:sz w:val="20"/>
                <w:szCs w:val="20"/>
                <w:highlight w:val="white"/>
              </w:rPr>
              <w:t xml:space="preserve"> of </w:t>
            </w:r>
            <w:proofErr w:type="spellStart"/>
            <w:r w:rsidRPr="006379EE">
              <w:rPr>
                <w:rFonts w:ascii="Times New Roman" w:eastAsia="Times New Roman" w:hAnsi="Times New Roman" w:cs="Times New Roman"/>
                <w:i/>
                <w:color w:val="202124"/>
                <w:sz w:val="20"/>
                <w:szCs w:val="20"/>
                <w:highlight w:val="white"/>
              </w:rPr>
              <w:t>Religions</w:t>
            </w:r>
            <w:proofErr w:type="spellEnd"/>
            <w:r w:rsidRPr="006379EE">
              <w:rPr>
                <w:rFonts w:ascii="Times New Roman" w:eastAsia="Times New Roman" w:hAnsi="Times New Roman" w:cs="Times New Roman"/>
                <w:i/>
                <w:color w:val="202124"/>
                <w:sz w:val="20"/>
                <w:szCs w:val="20"/>
                <w:highlight w:val="white"/>
              </w:rPr>
              <w:t xml:space="preserve"> in </w:t>
            </w:r>
            <w:proofErr w:type="spellStart"/>
            <w:r w:rsidRPr="006379EE">
              <w:rPr>
                <w:rFonts w:ascii="Times New Roman" w:eastAsia="Times New Roman" w:hAnsi="Times New Roman" w:cs="Times New Roman"/>
                <w:i/>
                <w:color w:val="202124"/>
                <w:sz w:val="20"/>
                <w:szCs w:val="20"/>
                <w:highlight w:val="white"/>
              </w:rPr>
              <w:t>the</w:t>
            </w:r>
            <w:proofErr w:type="spellEnd"/>
            <w:r w:rsidRPr="006379EE">
              <w:rPr>
                <w:rFonts w:ascii="Times New Roman" w:eastAsia="Times New Roman" w:hAnsi="Times New Roman" w:cs="Times New Roman"/>
                <w:i/>
                <w:color w:val="202124"/>
                <w:sz w:val="20"/>
                <w:szCs w:val="20"/>
                <w:highlight w:val="white"/>
              </w:rPr>
              <w:t xml:space="preserve"> World </w:t>
            </w:r>
            <w:proofErr w:type="spellStart"/>
            <w:r w:rsidRPr="006379EE">
              <w:rPr>
                <w:rFonts w:ascii="Times New Roman" w:eastAsia="Times New Roman" w:hAnsi="Times New Roman" w:cs="Times New Roman"/>
                <w:i/>
                <w:color w:val="202124"/>
                <w:sz w:val="20"/>
                <w:szCs w:val="20"/>
                <w:highlight w:val="white"/>
              </w:rPr>
              <w:t>and</w:t>
            </w:r>
            <w:proofErr w:type="spellEnd"/>
            <w:r w:rsidRPr="006379EE">
              <w:rPr>
                <w:rFonts w:ascii="Times New Roman" w:eastAsia="Times New Roman" w:hAnsi="Times New Roman" w:cs="Times New Roman"/>
                <w:i/>
                <w:color w:val="202124"/>
                <w:sz w:val="20"/>
                <w:szCs w:val="20"/>
                <w:highlight w:val="white"/>
              </w:rPr>
              <w:t xml:space="preserve"> in </w:t>
            </w:r>
            <w:proofErr w:type="spellStart"/>
            <w:r w:rsidRPr="006379EE">
              <w:rPr>
                <w:rFonts w:ascii="Times New Roman" w:eastAsia="Times New Roman" w:hAnsi="Times New Roman" w:cs="Times New Roman"/>
                <w:i/>
                <w:color w:val="202124"/>
                <w:sz w:val="20"/>
                <w:szCs w:val="20"/>
                <w:highlight w:val="white"/>
              </w:rPr>
              <w:t>Turkey</w:t>
            </w:r>
            <w:proofErr w:type="spellEnd"/>
          </w:p>
        </w:tc>
        <w:tc>
          <w:tcPr>
            <w:tcW w:w="3555" w:type="dxa"/>
            <w:shd w:val="clear" w:color="auto" w:fill="FFFFFF"/>
            <w:vAlign w:val="center"/>
          </w:tcPr>
          <w:p w14:paraId="0A542581"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İslam ile diğer dinlerin mukayesesini yapabilecekti.</w:t>
            </w:r>
          </w:p>
          <w:p w14:paraId="592F743E"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r w:rsidRPr="00C1676D">
              <w:rPr>
                <w:rFonts w:ascii="Times New Roman" w:eastAsia="Times New Roman" w:hAnsi="Times New Roman" w:cs="Times New Roman"/>
                <w:i/>
                <w:color w:val="202124"/>
                <w:sz w:val="20"/>
                <w:szCs w:val="20"/>
                <w:highlight w:val="white"/>
              </w:rPr>
              <w:t xml:space="preserve">Will be </w:t>
            </w:r>
            <w:proofErr w:type="spellStart"/>
            <w:r w:rsidRPr="00C1676D">
              <w:rPr>
                <w:rFonts w:ascii="Times New Roman" w:eastAsia="Times New Roman" w:hAnsi="Times New Roman" w:cs="Times New Roman"/>
                <w:i/>
                <w:color w:val="202124"/>
                <w:sz w:val="20"/>
                <w:szCs w:val="20"/>
                <w:highlight w:val="white"/>
              </w:rPr>
              <w:t>able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to</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compare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Islam</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with</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other</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religions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1BDBCBE0" w14:textId="77777777">
        <w:trPr>
          <w:trHeight w:val="186"/>
          <w:jc w:val="center"/>
        </w:trPr>
        <w:tc>
          <w:tcPr>
            <w:tcW w:w="1710" w:type="dxa"/>
            <w:vMerge/>
            <w:shd w:val="clear" w:color="auto" w:fill="FFFFFF"/>
            <w:vAlign w:val="center"/>
          </w:tcPr>
          <w:p w14:paraId="58E4EC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156448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58F2AA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06368E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BC873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B9D0BC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2D971E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AF2EBE6" w14:textId="3F16A4D2" w:rsidR="00A32939" w:rsidRPr="006379EE" w:rsidRDefault="00717D4D">
            <w:pPr>
              <w:pStyle w:val="ListeParagraf"/>
              <w:numPr>
                <w:ilvl w:val="0"/>
                <w:numId w:val="50"/>
              </w:numPr>
              <w:jc w:val="both"/>
              <w:rPr>
                <w:rFonts w:ascii="Times New Roman" w:eastAsia="Times New Roman" w:hAnsi="Times New Roman" w:cs="Times New Roman"/>
                <w:b/>
                <w:color w:val="202124"/>
                <w:sz w:val="20"/>
                <w:szCs w:val="20"/>
                <w:highlight w:val="white"/>
              </w:rPr>
            </w:pPr>
            <w:proofErr w:type="spellStart"/>
            <w:r w:rsidRPr="006379EE">
              <w:rPr>
                <w:rFonts w:ascii="Times New Roman" w:eastAsia="Times New Roman" w:hAnsi="Times New Roman" w:cs="Times New Roman"/>
                <w:b/>
                <w:color w:val="202124"/>
                <w:sz w:val="20"/>
                <w:szCs w:val="20"/>
                <w:highlight w:val="white"/>
              </w:rPr>
              <w:t>Mecusilik</w:t>
            </w:r>
            <w:proofErr w:type="spellEnd"/>
          </w:p>
          <w:p w14:paraId="5450DFF9"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3DAD3264" w14:textId="77777777" w:rsidR="00A32939" w:rsidRPr="006379EE" w:rsidRDefault="00717D4D" w:rsidP="006379EE">
            <w:pPr>
              <w:pStyle w:val="ListeParagraf"/>
              <w:ind w:left="360"/>
              <w:jc w:val="both"/>
              <w:rPr>
                <w:rFonts w:ascii="Times New Roman" w:eastAsia="Times New Roman" w:hAnsi="Times New Roman" w:cs="Times New Roman"/>
                <w:i/>
                <w:color w:val="202124"/>
                <w:sz w:val="20"/>
                <w:szCs w:val="20"/>
                <w:highlight w:val="white"/>
              </w:rPr>
            </w:pPr>
            <w:proofErr w:type="spellStart"/>
            <w:r w:rsidRPr="006379EE">
              <w:rPr>
                <w:rFonts w:ascii="Times New Roman" w:eastAsia="Times New Roman" w:hAnsi="Times New Roman" w:cs="Times New Roman"/>
                <w:i/>
                <w:color w:val="202124"/>
                <w:sz w:val="20"/>
                <w:szCs w:val="20"/>
                <w:highlight w:val="white"/>
              </w:rPr>
              <w:t>Magi</w:t>
            </w:r>
            <w:proofErr w:type="spellEnd"/>
          </w:p>
        </w:tc>
        <w:tc>
          <w:tcPr>
            <w:tcW w:w="3555" w:type="dxa"/>
            <w:shd w:val="clear" w:color="auto" w:fill="FFFFFF"/>
            <w:vAlign w:val="center"/>
          </w:tcPr>
          <w:p w14:paraId="3873057D"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Dinlerin doğduğu ve yaşadığı bölgeleri açıklayabilir.</w:t>
            </w:r>
          </w:p>
          <w:p w14:paraId="2FA65A1D"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lastRenderedPageBreak/>
              <w:t>Explain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regions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where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religions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were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born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lived</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57C6DB14" w14:textId="77777777">
        <w:trPr>
          <w:trHeight w:val="186"/>
          <w:jc w:val="center"/>
        </w:trPr>
        <w:tc>
          <w:tcPr>
            <w:tcW w:w="1710" w:type="dxa"/>
            <w:vMerge/>
            <w:shd w:val="clear" w:color="auto" w:fill="FFFFFF"/>
            <w:vAlign w:val="center"/>
          </w:tcPr>
          <w:p w14:paraId="5A2912D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4C47A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0893F2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C4947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2484B5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7F4D0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0B9F7A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95DB447" w14:textId="62BDEC58" w:rsidR="00A32939" w:rsidRPr="006379EE" w:rsidRDefault="00717D4D">
            <w:pPr>
              <w:pStyle w:val="ListeParagraf"/>
              <w:numPr>
                <w:ilvl w:val="0"/>
                <w:numId w:val="50"/>
              </w:numPr>
              <w:jc w:val="both"/>
              <w:rPr>
                <w:rFonts w:ascii="Times New Roman" w:eastAsia="Times New Roman" w:hAnsi="Times New Roman" w:cs="Times New Roman"/>
                <w:b/>
                <w:color w:val="202124"/>
                <w:sz w:val="20"/>
                <w:szCs w:val="20"/>
                <w:highlight w:val="white"/>
              </w:rPr>
            </w:pPr>
            <w:r w:rsidRPr="006379EE">
              <w:rPr>
                <w:rFonts w:ascii="Times New Roman" w:eastAsia="Times New Roman" w:hAnsi="Times New Roman" w:cs="Times New Roman"/>
                <w:b/>
                <w:color w:val="202124"/>
                <w:sz w:val="20"/>
                <w:szCs w:val="20"/>
                <w:highlight w:val="white"/>
              </w:rPr>
              <w:t>Hinduizm I</w:t>
            </w:r>
          </w:p>
          <w:p w14:paraId="4AD9EAFF"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2519255C" w14:textId="77777777" w:rsidR="00A32939" w:rsidRPr="006379EE" w:rsidRDefault="00717D4D" w:rsidP="006379EE">
            <w:pPr>
              <w:pStyle w:val="ListeParagraf"/>
              <w:ind w:left="360"/>
              <w:jc w:val="both"/>
              <w:rPr>
                <w:rFonts w:ascii="Times New Roman" w:eastAsia="Times New Roman" w:hAnsi="Times New Roman" w:cs="Times New Roman"/>
                <w:i/>
                <w:color w:val="202124"/>
                <w:sz w:val="20"/>
                <w:szCs w:val="20"/>
                <w:highlight w:val="white"/>
              </w:rPr>
            </w:pPr>
            <w:proofErr w:type="spellStart"/>
            <w:r w:rsidRPr="006379EE">
              <w:rPr>
                <w:rFonts w:ascii="Times New Roman" w:eastAsia="Times New Roman" w:hAnsi="Times New Roman" w:cs="Times New Roman"/>
                <w:i/>
                <w:color w:val="202124"/>
                <w:sz w:val="20"/>
                <w:szCs w:val="20"/>
                <w:highlight w:val="white"/>
              </w:rPr>
              <w:t>Hinduism</w:t>
            </w:r>
            <w:proofErr w:type="spellEnd"/>
            <w:r w:rsidRPr="006379EE">
              <w:rPr>
                <w:rFonts w:ascii="Times New Roman" w:eastAsia="Times New Roman" w:hAnsi="Times New Roman" w:cs="Times New Roman"/>
                <w:i/>
                <w:color w:val="202124"/>
                <w:sz w:val="20"/>
                <w:szCs w:val="20"/>
                <w:highlight w:val="white"/>
              </w:rPr>
              <w:t xml:space="preserve"> I</w:t>
            </w:r>
          </w:p>
        </w:tc>
        <w:tc>
          <w:tcPr>
            <w:tcW w:w="3555" w:type="dxa"/>
            <w:shd w:val="clear" w:color="auto" w:fill="FFFFFF"/>
            <w:vAlign w:val="center"/>
          </w:tcPr>
          <w:p w14:paraId="50BB0367"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Yahudilik ve Hıristiyanlık hakkında bilgi sahibi olacaktır.</w:t>
            </w:r>
          </w:p>
          <w:p w14:paraId="317E5D1C"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r w:rsidRPr="00C1676D">
              <w:rPr>
                <w:rFonts w:ascii="Times New Roman" w:eastAsia="Times New Roman" w:hAnsi="Times New Roman" w:cs="Times New Roman"/>
                <w:i/>
                <w:color w:val="202124"/>
                <w:sz w:val="20"/>
                <w:szCs w:val="20"/>
                <w:highlight w:val="white"/>
              </w:rPr>
              <w:t xml:space="preserve">Will </w:t>
            </w:r>
            <w:proofErr w:type="spellStart"/>
            <w:r w:rsidRPr="00C1676D">
              <w:rPr>
                <w:rFonts w:ascii="Times New Roman" w:eastAsia="Times New Roman" w:hAnsi="Times New Roman" w:cs="Times New Roman"/>
                <w:i/>
                <w:color w:val="202124"/>
                <w:sz w:val="20"/>
                <w:szCs w:val="20"/>
                <w:highlight w:val="white"/>
              </w:rPr>
              <w:t>have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information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about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Judaism</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Christianity</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4716B9A4" w14:textId="77777777">
        <w:trPr>
          <w:trHeight w:val="186"/>
          <w:jc w:val="center"/>
        </w:trPr>
        <w:tc>
          <w:tcPr>
            <w:tcW w:w="1710" w:type="dxa"/>
            <w:vMerge/>
            <w:shd w:val="clear" w:color="auto" w:fill="FFFFFF"/>
            <w:vAlign w:val="center"/>
          </w:tcPr>
          <w:p w14:paraId="02CF7B4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CB984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4181D1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C20A70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B500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E10E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9F578A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9233F37" w14:textId="2B20E6ED" w:rsidR="00A32939" w:rsidRPr="006379EE" w:rsidRDefault="00717D4D">
            <w:pPr>
              <w:pStyle w:val="ListeParagraf"/>
              <w:numPr>
                <w:ilvl w:val="0"/>
                <w:numId w:val="50"/>
              </w:numPr>
              <w:jc w:val="both"/>
              <w:rPr>
                <w:rFonts w:ascii="Times New Roman" w:eastAsia="Times New Roman" w:hAnsi="Times New Roman" w:cs="Times New Roman"/>
                <w:b/>
                <w:color w:val="202124"/>
                <w:sz w:val="20"/>
                <w:szCs w:val="20"/>
                <w:highlight w:val="white"/>
              </w:rPr>
            </w:pPr>
            <w:r w:rsidRPr="006379EE">
              <w:rPr>
                <w:rFonts w:ascii="Times New Roman" w:eastAsia="Times New Roman" w:hAnsi="Times New Roman" w:cs="Times New Roman"/>
                <w:b/>
                <w:color w:val="202124"/>
                <w:sz w:val="20"/>
                <w:szCs w:val="20"/>
                <w:highlight w:val="white"/>
              </w:rPr>
              <w:t>Hinduizm II</w:t>
            </w:r>
          </w:p>
          <w:p w14:paraId="583D0DED"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394C1B22" w14:textId="77777777" w:rsidR="00A32939" w:rsidRPr="006379EE" w:rsidRDefault="00717D4D" w:rsidP="006379EE">
            <w:pPr>
              <w:pStyle w:val="ListeParagraf"/>
              <w:ind w:left="360"/>
              <w:jc w:val="both"/>
              <w:rPr>
                <w:rFonts w:ascii="Times New Roman" w:eastAsia="Times New Roman" w:hAnsi="Times New Roman" w:cs="Times New Roman"/>
                <w:i/>
                <w:color w:val="202124"/>
                <w:sz w:val="20"/>
                <w:szCs w:val="20"/>
                <w:highlight w:val="white"/>
              </w:rPr>
            </w:pPr>
            <w:proofErr w:type="spellStart"/>
            <w:r w:rsidRPr="006379EE">
              <w:rPr>
                <w:rFonts w:ascii="Times New Roman" w:eastAsia="Times New Roman" w:hAnsi="Times New Roman" w:cs="Times New Roman"/>
                <w:i/>
                <w:color w:val="202124"/>
                <w:sz w:val="20"/>
                <w:szCs w:val="20"/>
                <w:highlight w:val="white"/>
              </w:rPr>
              <w:t>Hinduism</w:t>
            </w:r>
            <w:proofErr w:type="spellEnd"/>
            <w:r w:rsidRPr="006379EE">
              <w:rPr>
                <w:rFonts w:ascii="Times New Roman" w:eastAsia="Times New Roman" w:hAnsi="Times New Roman" w:cs="Times New Roman"/>
                <w:i/>
                <w:color w:val="202124"/>
                <w:sz w:val="20"/>
                <w:szCs w:val="20"/>
                <w:highlight w:val="white"/>
              </w:rPr>
              <w:t xml:space="preserve"> II</w:t>
            </w:r>
          </w:p>
        </w:tc>
        <w:tc>
          <w:tcPr>
            <w:tcW w:w="3555" w:type="dxa"/>
            <w:shd w:val="clear" w:color="auto" w:fill="FFFFFF"/>
            <w:vAlign w:val="center"/>
          </w:tcPr>
          <w:p w14:paraId="37B9BF9E"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Hint dinleri hakkında bilgi sahibi olacaktır.</w:t>
            </w:r>
          </w:p>
          <w:p w14:paraId="6BF8E930"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r w:rsidRPr="00C1676D">
              <w:rPr>
                <w:rFonts w:ascii="Times New Roman" w:eastAsia="Times New Roman" w:hAnsi="Times New Roman" w:cs="Times New Roman"/>
                <w:i/>
                <w:color w:val="202124"/>
                <w:sz w:val="20"/>
                <w:szCs w:val="20"/>
                <w:highlight w:val="white"/>
              </w:rPr>
              <w:t xml:space="preserve">Will </w:t>
            </w:r>
            <w:proofErr w:type="spellStart"/>
            <w:r w:rsidRPr="00C1676D">
              <w:rPr>
                <w:rFonts w:ascii="Times New Roman" w:eastAsia="Times New Roman" w:hAnsi="Times New Roman" w:cs="Times New Roman"/>
                <w:i/>
                <w:color w:val="202124"/>
                <w:sz w:val="20"/>
                <w:szCs w:val="20"/>
                <w:highlight w:val="white"/>
              </w:rPr>
              <w:t>have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knowledge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about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Indian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religions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4A92B0CF" w14:textId="77777777">
        <w:trPr>
          <w:trHeight w:val="186"/>
          <w:jc w:val="center"/>
        </w:trPr>
        <w:tc>
          <w:tcPr>
            <w:tcW w:w="1710" w:type="dxa"/>
            <w:vMerge/>
            <w:shd w:val="clear" w:color="auto" w:fill="FFFFFF"/>
            <w:vAlign w:val="center"/>
          </w:tcPr>
          <w:p w14:paraId="4DDCB54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72413F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E1E4E5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BAFF2C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801F6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E48C27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859FB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F16BDCF" w14:textId="2847EEB6" w:rsidR="00A32939" w:rsidRPr="006379EE" w:rsidRDefault="00717D4D">
            <w:pPr>
              <w:pStyle w:val="ListeParagraf"/>
              <w:numPr>
                <w:ilvl w:val="0"/>
                <w:numId w:val="50"/>
              </w:numPr>
              <w:jc w:val="both"/>
              <w:rPr>
                <w:rFonts w:ascii="Times New Roman" w:eastAsia="Times New Roman" w:hAnsi="Times New Roman" w:cs="Times New Roman"/>
                <w:b/>
                <w:color w:val="202124"/>
                <w:sz w:val="20"/>
                <w:szCs w:val="20"/>
                <w:highlight w:val="white"/>
              </w:rPr>
            </w:pPr>
            <w:r w:rsidRPr="006379EE">
              <w:rPr>
                <w:rFonts w:ascii="Times New Roman" w:eastAsia="Times New Roman" w:hAnsi="Times New Roman" w:cs="Times New Roman"/>
                <w:b/>
                <w:color w:val="202124"/>
                <w:sz w:val="20"/>
                <w:szCs w:val="20"/>
                <w:highlight w:val="white"/>
              </w:rPr>
              <w:t xml:space="preserve">Hinduizm </w:t>
            </w:r>
            <w:proofErr w:type="spellStart"/>
            <w:r w:rsidRPr="006379EE">
              <w:rPr>
                <w:rFonts w:ascii="Times New Roman" w:eastAsia="Times New Roman" w:hAnsi="Times New Roman" w:cs="Times New Roman"/>
                <w:b/>
                <w:color w:val="202124"/>
                <w:sz w:val="20"/>
                <w:szCs w:val="20"/>
                <w:highlight w:val="white"/>
              </w:rPr>
              <w:t>ııı</w:t>
            </w:r>
            <w:proofErr w:type="spellEnd"/>
          </w:p>
          <w:p w14:paraId="767C66C4"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1D7F72BA" w14:textId="77777777" w:rsidR="00A32939" w:rsidRPr="006379EE" w:rsidRDefault="00717D4D" w:rsidP="006379EE">
            <w:pPr>
              <w:pStyle w:val="ListeParagraf"/>
              <w:ind w:left="360"/>
              <w:jc w:val="both"/>
              <w:rPr>
                <w:rFonts w:ascii="Times New Roman" w:eastAsia="Times New Roman" w:hAnsi="Times New Roman" w:cs="Times New Roman"/>
                <w:i/>
                <w:color w:val="202124"/>
                <w:sz w:val="20"/>
                <w:szCs w:val="20"/>
                <w:highlight w:val="white"/>
              </w:rPr>
            </w:pPr>
            <w:proofErr w:type="spellStart"/>
            <w:r w:rsidRPr="006379EE">
              <w:rPr>
                <w:rFonts w:ascii="Times New Roman" w:eastAsia="Times New Roman" w:hAnsi="Times New Roman" w:cs="Times New Roman"/>
                <w:i/>
                <w:color w:val="202124"/>
                <w:sz w:val="20"/>
                <w:szCs w:val="20"/>
                <w:highlight w:val="white"/>
              </w:rPr>
              <w:t>Hinduism</w:t>
            </w:r>
            <w:proofErr w:type="spellEnd"/>
            <w:r w:rsidRPr="006379EE">
              <w:rPr>
                <w:rFonts w:ascii="Times New Roman" w:eastAsia="Times New Roman" w:hAnsi="Times New Roman" w:cs="Times New Roman"/>
                <w:i/>
                <w:color w:val="202124"/>
                <w:sz w:val="20"/>
                <w:szCs w:val="20"/>
                <w:highlight w:val="white"/>
              </w:rPr>
              <w:t xml:space="preserve"> III</w:t>
            </w:r>
          </w:p>
        </w:tc>
        <w:tc>
          <w:tcPr>
            <w:tcW w:w="3555" w:type="dxa"/>
            <w:shd w:val="clear" w:color="auto" w:fill="FFFFFF"/>
            <w:vAlign w:val="center"/>
          </w:tcPr>
          <w:p w14:paraId="3D61176C"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Dinlerin tarih içerisindeki gelişimine dair teorileri öğrenir.</w:t>
            </w:r>
          </w:p>
          <w:p w14:paraId="50CC5982" w14:textId="77777777" w:rsidR="00A32939" w:rsidRPr="00C1676D" w:rsidRDefault="00717D4D" w:rsidP="00EF5455">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Learns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theories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about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development</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religions</w:t>
            </w:r>
            <w:proofErr w:type="spellEnd"/>
            <w:r w:rsidRPr="00C1676D">
              <w:rPr>
                <w:rFonts w:ascii="Times New Roman" w:eastAsia="Times New Roman" w:hAnsi="Times New Roman" w:cs="Times New Roman"/>
                <w:i/>
                <w:color w:val="202124"/>
                <w:sz w:val="20"/>
                <w:szCs w:val="20"/>
                <w:highlight w:val="white"/>
              </w:rPr>
              <w:t xml:space="preserve"> in </w:t>
            </w:r>
            <w:proofErr w:type="spellStart"/>
            <w:r w:rsidRPr="00C1676D">
              <w:rPr>
                <w:rFonts w:ascii="Times New Roman" w:eastAsia="Times New Roman" w:hAnsi="Times New Roman" w:cs="Times New Roman"/>
                <w:i/>
                <w:color w:val="202124"/>
                <w:sz w:val="20"/>
                <w:szCs w:val="20"/>
                <w:highlight w:val="white"/>
              </w:rPr>
              <w:t>history</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225AD418" w14:textId="77777777">
        <w:trPr>
          <w:trHeight w:val="186"/>
          <w:jc w:val="center"/>
        </w:trPr>
        <w:tc>
          <w:tcPr>
            <w:tcW w:w="1710" w:type="dxa"/>
            <w:vMerge/>
            <w:shd w:val="clear" w:color="auto" w:fill="FFFFFF"/>
            <w:vAlign w:val="center"/>
          </w:tcPr>
          <w:p w14:paraId="7895D43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6FADB6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0BF084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BAC94A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6CFD23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C05D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7CECE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3D3671A" w14:textId="00BFEECB" w:rsidR="00A32939" w:rsidRPr="006379EE" w:rsidRDefault="00717D4D">
            <w:pPr>
              <w:pStyle w:val="ListeParagraf"/>
              <w:numPr>
                <w:ilvl w:val="0"/>
                <w:numId w:val="50"/>
              </w:numPr>
              <w:jc w:val="both"/>
              <w:rPr>
                <w:rFonts w:ascii="Times New Roman" w:eastAsia="Times New Roman" w:hAnsi="Times New Roman" w:cs="Times New Roman"/>
                <w:b/>
                <w:color w:val="202124"/>
                <w:sz w:val="20"/>
                <w:szCs w:val="20"/>
                <w:highlight w:val="white"/>
              </w:rPr>
            </w:pPr>
            <w:r w:rsidRPr="006379EE">
              <w:rPr>
                <w:rFonts w:ascii="Times New Roman" w:eastAsia="Times New Roman" w:hAnsi="Times New Roman" w:cs="Times New Roman"/>
                <w:b/>
                <w:color w:val="202124"/>
                <w:sz w:val="20"/>
                <w:szCs w:val="20"/>
                <w:highlight w:val="white"/>
              </w:rPr>
              <w:t>Budizm I</w:t>
            </w:r>
          </w:p>
          <w:p w14:paraId="602708F1"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548EDDBE" w14:textId="77777777" w:rsidR="00A32939" w:rsidRPr="006379EE" w:rsidRDefault="00717D4D" w:rsidP="006379EE">
            <w:pPr>
              <w:pStyle w:val="ListeParagraf"/>
              <w:ind w:left="360"/>
              <w:jc w:val="both"/>
              <w:rPr>
                <w:rFonts w:ascii="Times New Roman" w:eastAsia="Times New Roman" w:hAnsi="Times New Roman" w:cs="Times New Roman"/>
                <w:i/>
                <w:color w:val="202124"/>
                <w:sz w:val="20"/>
                <w:szCs w:val="20"/>
                <w:highlight w:val="white"/>
              </w:rPr>
            </w:pPr>
            <w:proofErr w:type="spellStart"/>
            <w:r w:rsidRPr="006379EE">
              <w:rPr>
                <w:rFonts w:ascii="Times New Roman" w:eastAsia="Times New Roman" w:hAnsi="Times New Roman" w:cs="Times New Roman"/>
                <w:i/>
                <w:color w:val="202124"/>
                <w:sz w:val="20"/>
                <w:szCs w:val="20"/>
                <w:highlight w:val="white"/>
              </w:rPr>
              <w:t>Buddhism</w:t>
            </w:r>
            <w:proofErr w:type="spellEnd"/>
            <w:r w:rsidRPr="006379EE">
              <w:rPr>
                <w:rFonts w:ascii="Times New Roman" w:eastAsia="Times New Roman" w:hAnsi="Times New Roman" w:cs="Times New Roman"/>
                <w:i/>
                <w:color w:val="202124"/>
                <w:sz w:val="20"/>
                <w:szCs w:val="20"/>
                <w:highlight w:val="white"/>
              </w:rPr>
              <w:t xml:space="preserve"> I</w:t>
            </w:r>
          </w:p>
        </w:tc>
        <w:tc>
          <w:tcPr>
            <w:tcW w:w="3555" w:type="dxa"/>
            <w:shd w:val="clear" w:color="auto" w:fill="FFFFFF"/>
            <w:vAlign w:val="center"/>
          </w:tcPr>
          <w:p w14:paraId="07DD93D9" w14:textId="77777777" w:rsidR="00A32939" w:rsidRPr="00C1676D" w:rsidRDefault="00717D4D" w:rsidP="00EF5455">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İslam’dan önceki dinleri sorgulayabilecektir.</w:t>
            </w:r>
          </w:p>
          <w:p w14:paraId="5A7DACCB" w14:textId="77777777" w:rsidR="00A32939" w:rsidRPr="00C1676D" w:rsidRDefault="00717D4D" w:rsidP="00EF5455">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i/>
                <w:color w:val="202124"/>
                <w:sz w:val="20"/>
                <w:szCs w:val="20"/>
                <w:highlight w:val="white"/>
              </w:rPr>
              <w:t xml:space="preserve">Will be </w:t>
            </w:r>
            <w:proofErr w:type="spellStart"/>
            <w:r w:rsidRPr="00C1676D">
              <w:rPr>
                <w:rFonts w:ascii="Times New Roman" w:eastAsia="Times New Roman" w:hAnsi="Times New Roman" w:cs="Times New Roman"/>
                <w:i/>
                <w:color w:val="202124"/>
                <w:sz w:val="20"/>
                <w:szCs w:val="20"/>
                <w:highlight w:val="white"/>
              </w:rPr>
              <w:t>able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to</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question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pre-Islamic</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religions</w:t>
            </w:r>
            <w:proofErr w:type="spellEnd"/>
          </w:p>
        </w:tc>
      </w:tr>
      <w:tr w:rsidR="00A32939" w:rsidRPr="00C1676D" w14:paraId="04D5F939" w14:textId="77777777">
        <w:trPr>
          <w:trHeight w:val="186"/>
          <w:jc w:val="center"/>
        </w:trPr>
        <w:tc>
          <w:tcPr>
            <w:tcW w:w="1710" w:type="dxa"/>
            <w:vMerge/>
            <w:shd w:val="clear" w:color="auto" w:fill="FFFFFF"/>
            <w:vAlign w:val="center"/>
          </w:tcPr>
          <w:p w14:paraId="1187693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2DC74A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E7395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33F80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29E2C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ED360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A3F30B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53CCBD4" w14:textId="5E389E49" w:rsidR="00A32939" w:rsidRPr="006379EE" w:rsidRDefault="00717D4D">
            <w:pPr>
              <w:pStyle w:val="ListeParagraf"/>
              <w:numPr>
                <w:ilvl w:val="0"/>
                <w:numId w:val="50"/>
              </w:numPr>
              <w:jc w:val="both"/>
              <w:rPr>
                <w:rFonts w:ascii="Times New Roman" w:eastAsia="Times New Roman" w:hAnsi="Times New Roman" w:cs="Times New Roman"/>
                <w:b/>
                <w:color w:val="202124"/>
                <w:sz w:val="20"/>
                <w:szCs w:val="20"/>
                <w:highlight w:val="white"/>
              </w:rPr>
            </w:pPr>
            <w:r w:rsidRPr="006379EE">
              <w:rPr>
                <w:rFonts w:ascii="Times New Roman" w:eastAsia="Times New Roman" w:hAnsi="Times New Roman" w:cs="Times New Roman"/>
                <w:b/>
                <w:color w:val="202124"/>
                <w:sz w:val="20"/>
                <w:szCs w:val="20"/>
                <w:highlight w:val="white"/>
              </w:rPr>
              <w:t>Budizm II</w:t>
            </w:r>
          </w:p>
          <w:p w14:paraId="58643458"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1738F3E1" w14:textId="77777777" w:rsidR="00A32939" w:rsidRPr="006379EE" w:rsidRDefault="00717D4D" w:rsidP="006379EE">
            <w:pPr>
              <w:pStyle w:val="ListeParagraf"/>
              <w:ind w:left="360"/>
              <w:jc w:val="both"/>
              <w:rPr>
                <w:rFonts w:ascii="Times New Roman" w:eastAsia="Times New Roman" w:hAnsi="Times New Roman" w:cs="Times New Roman"/>
                <w:i/>
                <w:color w:val="202124"/>
                <w:sz w:val="20"/>
                <w:szCs w:val="20"/>
                <w:highlight w:val="white"/>
              </w:rPr>
            </w:pPr>
            <w:proofErr w:type="spellStart"/>
            <w:r w:rsidRPr="006379EE">
              <w:rPr>
                <w:rFonts w:ascii="Times New Roman" w:eastAsia="Times New Roman" w:hAnsi="Times New Roman" w:cs="Times New Roman"/>
                <w:i/>
                <w:color w:val="202124"/>
                <w:sz w:val="20"/>
                <w:szCs w:val="20"/>
                <w:highlight w:val="white"/>
              </w:rPr>
              <w:t>Buddhism</w:t>
            </w:r>
            <w:proofErr w:type="spellEnd"/>
            <w:r w:rsidRPr="006379EE">
              <w:rPr>
                <w:rFonts w:ascii="Times New Roman" w:eastAsia="Times New Roman" w:hAnsi="Times New Roman" w:cs="Times New Roman"/>
                <w:i/>
                <w:color w:val="202124"/>
                <w:sz w:val="20"/>
                <w:szCs w:val="20"/>
                <w:highlight w:val="white"/>
              </w:rPr>
              <w:t xml:space="preserve"> II</w:t>
            </w:r>
          </w:p>
        </w:tc>
        <w:tc>
          <w:tcPr>
            <w:tcW w:w="3555" w:type="dxa"/>
            <w:shd w:val="clear" w:color="auto" w:fill="FFFFFF"/>
            <w:vAlign w:val="center"/>
          </w:tcPr>
          <w:p w14:paraId="7EF0C564" w14:textId="77777777" w:rsidR="00A32939" w:rsidRPr="00C1676D" w:rsidRDefault="00717D4D" w:rsidP="00EF5455">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Hint dinleri hakkında bilgi sahibi olacaktır.</w:t>
            </w:r>
          </w:p>
          <w:p w14:paraId="75D1988B" w14:textId="77777777" w:rsidR="00A32939" w:rsidRPr="00C1676D" w:rsidRDefault="00717D4D" w:rsidP="00EF5455">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i/>
                <w:color w:val="202124"/>
                <w:sz w:val="20"/>
                <w:szCs w:val="20"/>
                <w:highlight w:val="white"/>
              </w:rPr>
              <w:t xml:space="preserve">Will </w:t>
            </w:r>
            <w:proofErr w:type="spellStart"/>
            <w:r w:rsidRPr="00C1676D">
              <w:rPr>
                <w:rFonts w:ascii="Times New Roman" w:eastAsia="Times New Roman" w:hAnsi="Times New Roman" w:cs="Times New Roman"/>
                <w:i/>
                <w:color w:val="202124"/>
                <w:sz w:val="20"/>
                <w:szCs w:val="20"/>
                <w:highlight w:val="white"/>
              </w:rPr>
              <w:t>have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knowledge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about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Indian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religions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7D8402A0" w14:textId="77777777">
        <w:trPr>
          <w:trHeight w:val="614"/>
          <w:jc w:val="center"/>
        </w:trPr>
        <w:tc>
          <w:tcPr>
            <w:tcW w:w="1710" w:type="dxa"/>
            <w:vMerge/>
            <w:shd w:val="clear" w:color="auto" w:fill="FFFFFF"/>
            <w:vAlign w:val="center"/>
          </w:tcPr>
          <w:p w14:paraId="1FC6A26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25100B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895484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20246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C480E6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35DD07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13953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751127D" w14:textId="3D1D4DBB" w:rsidR="00A32939" w:rsidRPr="006379EE" w:rsidRDefault="00717D4D">
            <w:pPr>
              <w:pStyle w:val="ListeParagraf"/>
              <w:numPr>
                <w:ilvl w:val="0"/>
                <w:numId w:val="50"/>
              </w:numPr>
              <w:jc w:val="both"/>
              <w:rPr>
                <w:rFonts w:ascii="Times New Roman" w:eastAsia="Times New Roman" w:hAnsi="Times New Roman" w:cs="Times New Roman"/>
                <w:b/>
                <w:color w:val="202124"/>
                <w:sz w:val="20"/>
                <w:szCs w:val="20"/>
                <w:highlight w:val="white"/>
              </w:rPr>
            </w:pPr>
            <w:r w:rsidRPr="006379EE">
              <w:rPr>
                <w:rFonts w:ascii="Times New Roman" w:eastAsia="Times New Roman" w:hAnsi="Times New Roman" w:cs="Times New Roman"/>
                <w:b/>
                <w:color w:val="202124"/>
                <w:sz w:val="20"/>
                <w:szCs w:val="20"/>
                <w:highlight w:val="white"/>
              </w:rPr>
              <w:t>Budizm III</w:t>
            </w:r>
          </w:p>
          <w:p w14:paraId="3C3F0A45"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5979D022" w14:textId="77777777" w:rsidR="00A32939" w:rsidRPr="006379EE" w:rsidRDefault="00717D4D" w:rsidP="006379EE">
            <w:pPr>
              <w:pStyle w:val="ListeParagraf"/>
              <w:ind w:left="360"/>
              <w:jc w:val="both"/>
              <w:rPr>
                <w:rFonts w:ascii="Times New Roman" w:eastAsia="Times New Roman" w:hAnsi="Times New Roman" w:cs="Times New Roman"/>
                <w:i/>
                <w:color w:val="202124"/>
                <w:sz w:val="20"/>
                <w:szCs w:val="20"/>
                <w:highlight w:val="white"/>
              </w:rPr>
            </w:pPr>
            <w:proofErr w:type="spellStart"/>
            <w:r w:rsidRPr="006379EE">
              <w:rPr>
                <w:rFonts w:ascii="Times New Roman" w:eastAsia="Times New Roman" w:hAnsi="Times New Roman" w:cs="Times New Roman"/>
                <w:i/>
                <w:color w:val="202124"/>
                <w:sz w:val="20"/>
                <w:szCs w:val="20"/>
                <w:highlight w:val="white"/>
              </w:rPr>
              <w:t>Buddhism</w:t>
            </w:r>
            <w:proofErr w:type="spellEnd"/>
            <w:r w:rsidRPr="006379EE">
              <w:rPr>
                <w:rFonts w:ascii="Times New Roman" w:eastAsia="Times New Roman" w:hAnsi="Times New Roman" w:cs="Times New Roman"/>
                <w:i/>
                <w:color w:val="202124"/>
                <w:sz w:val="20"/>
                <w:szCs w:val="20"/>
                <w:highlight w:val="white"/>
              </w:rPr>
              <w:t xml:space="preserve"> III</w:t>
            </w:r>
          </w:p>
        </w:tc>
        <w:tc>
          <w:tcPr>
            <w:tcW w:w="3555" w:type="dxa"/>
            <w:shd w:val="clear" w:color="auto" w:fill="FFFFFF"/>
            <w:vAlign w:val="center"/>
          </w:tcPr>
          <w:p w14:paraId="313284BD" w14:textId="77777777" w:rsidR="00A32939" w:rsidRPr="00C1676D" w:rsidRDefault="00717D4D" w:rsidP="00EF5455">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Yahudilik ve Hıristiyanlık hakkında bilgi sahibi olacaktır.</w:t>
            </w:r>
          </w:p>
          <w:p w14:paraId="7A1B1F13" w14:textId="77777777" w:rsidR="00A32939" w:rsidRPr="00C1676D" w:rsidRDefault="00717D4D" w:rsidP="00EF5455">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i/>
                <w:color w:val="202124"/>
                <w:sz w:val="20"/>
                <w:szCs w:val="20"/>
                <w:highlight w:val="white"/>
              </w:rPr>
              <w:lastRenderedPageBreak/>
              <w:t xml:space="preserve">Will </w:t>
            </w:r>
            <w:proofErr w:type="spellStart"/>
            <w:r w:rsidRPr="00C1676D">
              <w:rPr>
                <w:rFonts w:ascii="Times New Roman" w:eastAsia="Times New Roman" w:hAnsi="Times New Roman" w:cs="Times New Roman"/>
                <w:i/>
                <w:color w:val="202124"/>
                <w:sz w:val="20"/>
                <w:szCs w:val="20"/>
                <w:highlight w:val="white"/>
              </w:rPr>
              <w:t>have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information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about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Judaism</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Christianity</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1001FD76" w14:textId="77777777">
        <w:trPr>
          <w:trHeight w:val="186"/>
          <w:jc w:val="center"/>
        </w:trPr>
        <w:tc>
          <w:tcPr>
            <w:tcW w:w="1710" w:type="dxa"/>
            <w:vMerge/>
            <w:shd w:val="clear" w:color="auto" w:fill="FFFFFF"/>
            <w:vAlign w:val="center"/>
          </w:tcPr>
          <w:p w14:paraId="4C65B5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4F1CA3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AE6A4F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D52CE8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CC9D93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69E50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27E141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9D4BBEC" w14:textId="283BE3DD" w:rsidR="00A32939" w:rsidRPr="006379EE" w:rsidRDefault="00717D4D">
            <w:pPr>
              <w:pStyle w:val="ListeParagraf"/>
              <w:numPr>
                <w:ilvl w:val="0"/>
                <w:numId w:val="50"/>
              </w:numPr>
              <w:jc w:val="both"/>
              <w:rPr>
                <w:rFonts w:ascii="Times New Roman" w:eastAsia="Times New Roman" w:hAnsi="Times New Roman" w:cs="Times New Roman"/>
                <w:b/>
                <w:color w:val="202124"/>
                <w:sz w:val="20"/>
                <w:szCs w:val="20"/>
                <w:highlight w:val="white"/>
              </w:rPr>
            </w:pPr>
            <w:proofErr w:type="spellStart"/>
            <w:r w:rsidRPr="006379EE">
              <w:rPr>
                <w:rFonts w:ascii="Times New Roman" w:eastAsia="Times New Roman" w:hAnsi="Times New Roman" w:cs="Times New Roman"/>
                <w:b/>
                <w:color w:val="202124"/>
                <w:sz w:val="20"/>
                <w:szCs w:val="20"/>
                <w:highlight w:val="white"/>
              </w:rPr>
              <w:t>Caynizm</w:t>
            </w:r>
            <w:proofErr w:type="spellEnd"/>
            <w:r w:rsidRPr="006379EE">
              <w:rPr>
                <w:rFonts w:ascii="Times New Roman" w:eastAsia="Times New Roman" w:hAnsi="Times New Roman" w:cs="Times New Roman"/>
                <w:b/>
                <w:color w:val="202124"/>
                <w:sz w:val="20"/>
                <w:szCs w:val="20"/>
                <w:highlight w:val="white"/>
              </w:rPr>
              <w:t xml:space="preserve"> I</w:t>
            </w:r>
          </w:p>
          <w:p w14:paraId="013A2E38"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300BD9E2" w14:textId="77777777" w:rsidR="00A32939" w:rsidRPr="006379EE" w:rsidRDefault="00717D4D" w:rsidP="006379EE">
            <w:pPr>
              <w:pStyle w:val="ListeParagraf"/>
              <w:ind w:left="360"/>
              <w:jc w:val="both"/>
              <w:rPr>
                <w:rFonts w:ascii="Times New Roman" w:eastAsia="Times New Roman" w:hAnsi="Times New Roman" w:cs="Times New Roman"/>
                <w:i/>
                <w:color w:val="202124"/>
                <w:sz w:val="20"/>
                <w:szCs w:val="20"/>
                <w:highlight w:val="white"/>
              </w:rPr>
            </w:pPr>
            <w:proofErr w:type="spellStart"/>
            <w:r w:rsidRPr="006379EE">
              <w:rPr>
                <w:rFonts w:ascii="Times New Roman" w:eastAsia="Times New Roman" w:hAnsi="Times New Roman" w:cs="Times New Roman"/>
                <w:i/>
                <w:color w:val="202124"/>
                <w:sz w:val="20"/>
                <w:szCs w:val="20"/>
                <w:highlight w:val="white"/>
              </w:rPr>
              <w:t>Jainism</w:t>
            </w:r>
            <w:proofErr w:type="spellEnd"/>
            <w:r w:rsidRPr="006379EE">
              <w:rPr>
                <w:rFonts w:ascii="Times New Roman" w:eastAsia="Times New Roman" w:hAnsi="Times New Roman" w:cs="Times New Roman"/>
                <w:i/>
                <w:color w:val="202124"/>
                <w:sz w:val="20"/>
                <w:szCs w:val="20"/>
                <w:highlight w:val="white"/>
              </w:rPr>
              <w:t xml:space="preserve"> I</w:t>
            </w:r>
          </w:p>
        </w:tc>
        <w:tc>
          <w:tcPr>
            <w:tcW w:w="3555" w:type="dxa"/>
            <w:shd w:val="clear" w:color="auto" w:fill="FFFFFF"/>
            <w:vAlign w:val="center"/>
          </w:tcPr>
          <w:p w14:paraId="51B28E24" w14:textId="77777777" w:rsidR="00A32939" w:rsidRPr="00C1676D" w:rsidRDefault="00717D4D" w:rsidP="00EF5455">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 xml:space="preserve">İnsanın yaratılışından günümüze değin din düşüncesini sorgulayabilecektir. </w:t>
            </w:r>
          </w:p>
          <w:p w14:paraId="4A03D4A8" w14:textId="77777777" w:rsidR="00A32939" w:rsidRPr="00C1676D" w:rsidRDefault="00717D4D" w:rsidP="00EF5455">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i/>
                <w:color w:val="202124"/>
                <w:sz w:val="20"/>
                <w:szCs w:val="20"/>
                <w:highlight w:val="white"/>
              </w:rPr>
              <w:t xml:space="preserve">Will be </w:t>
            </w:r>
            <w:proofErr w:type="spellStart"/>
            <w:r w:rsidRPr="00C1676D">
              <w:rPr>
                <w:rFonts w:ascii="Times New Roman" w:eastAsia="Times New Roman" w:hAnsi="Times New Roman" w:cs="Times New Roman"/>
                <w:i/>
                <w:color w:val="202124"/>
                <w:sz w:val="20"/>
                <w:szCs w:val="20"/>
                <w:highlight w:val="white"/>
              </w:rPr>
              <w:t>able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to</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question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idea of </w:t>
            </w:r>
            <w:proofErr w:type="spellStart"/>
            <w:r w:rsidRPr="00C1676D">
              <w:rPr>
                <w:rFonts w:ascii="Times New Roman" w:eastAsia="Times New Roman" w:hAnsi="Times New Roman" w:cs="Times New Roman"/>
                <w:i/>
                <w:color w:val="202124"/>
                <w:sz w:val="20"/>
                <w:szCs w:val="20"/>
                <w:highlight w:val="white"/>
              </w:rPr>
              <w:t>religion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from</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creation</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man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to</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present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day</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256DA605" w14:textId="77777777">
        <w:trPr>
          <w:trHeight w:val="186"/>
          <w:jc w:val="center"/>
        </w:trPr>
        <w:tc>
          <w:tcPr>
            <w:tcW w:w="1710" w:type="dxa"/>
            <w:vMerge/>
            <w:shd w:val="clear" w:color="auto" w:fill="FFFFFF"/>
            <w:vAlign w:val="center"/>
          </w:tcPr>
          <w:p w14:paraId="376555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59AAE8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A2695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54850B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4D013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33EC6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5FFF97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81214DB" w14:textId="1CA16277" w:rsidR="00A32939" w:rsidRPr="006379EE" w:rsidRDefault="00717D4D">
            <w:pPr>
              <w:pStyle w:val="ListeParagraf"/>
              <w:numPr>
                <w:ilvl w:val="0"/>
                <w:numId w:val="50"/>
              </w:numPr>
              <w:jc w:val="both"/>
              <w:rPr>
                <w:rFonts w:ascii="Times New Roman" w:eastAsia="Times New Roman" w:hAnsi="Times New Roman" w:cs="Times New Roman"/>
                <w:b/>
                <w:color w:val="202124"/>
                <w:sz w:val="20"/>
                <w:szCs w:val="20"/>
                <w:highlight w:val="white"/>
              </w:rPr>
            </w:pPr>
            <w:proofErr w:type="spellStart"/>
            <w:r w:rsidRPr="006379EE">
              <w:rPr>
                <w:rFonts w:ascii="Times New Roman" w:eastAsia="Times New Roman" w:hAnsi="Times New Roman" w:cs="Times New Roman"/>
                <w:b/>
                <w:color w:val="202124"/>
                <w:sz w:val="20"/>
                <w:szCs w:val="20"/>
                <w:highlight w:val="white"/>
              </w:rPr>
              <w:t>Caynizm</w:t>
            </w:r>
            <w:proofErr w:type="spellEnd"/>
            <w:r w:rsidRPr="006379EE">
              <w:rPr>
                <w:rFonts w:ascii="Times New Roman" w:eastAsia="Times New Roman" w:hAnsi="Times New Roman" w:cs="Times New Roman"/>
                <w:b/>
                <w:color w:val="202124"/>
                <w:sz w:val="20"/>
                <w:szCs w:val="20"/>
                <w:highlight w:val="white"/>
              </w:rPr>
              <w:t xml:space="preserve"> II</w:t>
            </w:r>
          </w:p>
          <w:p w14:paraId="68B71276"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524C3147" w14:textId="77777777" w:rsidR="00A32939" w:rsidRPr="006379EE" w:rsidRDefault="00717D4D" w:rsidP="006379EE">
            <w:pPr>
              <w:pStyle w:val="ListeParagraf"/>
              <w:ind w:left="360"/>
              <w:jc w:val="both"/>
              <w:rPr>
                <w:rFonts w:ascii="Times New Roman" w:eastAsia="Times New Roman" w:hAnsi="Times New Roman" w:cs="Times New Roman"/>
                <w:i/>
                <w:color w:val="202124"/>
                <w:sz w:val="20"/>
                <w:szCs w:val="20"/>
                <w:highlight w:val="white"/>
              </w:rPr>
            </w:pPr>
            <w:proofErr w:type="spellStart"/>
            <w:r w:rsidRPr="006379EE">
              <w:rPr>
                <w:rFonts w:ascii="Times New Roman" w:eastAsia="Times New Roman" w:hAnsi="Times New Roman" w:cs="Times New Roman"/>
                <w:i/>
                <w:color w:val="202124"/>
                <w:sz w:val="20"/>
                <w:szCs w:val="20"/>
                <w:highlight w:val="white"/>
              </w:rPr>
              <w:t>Jainism</w:t>
            </w:r>
            <w:proofErr w:type="spellEnd"/>
            <w:r w:rsidRPr="006379EE">
              <w:rPr>
                <w:rFonts w:ascii="Times New Roman" w:eastAsia="Times New Roman" w:hAnsi="Times New Roman" w:cs="Times New Roman"/>
                <w:i/>
                <w:color w:val="202124"/>
                <w:sz w:val="20"/>
                <w:szCs w:val="20"/>
                <w:highlight w:val="white"/>
              </w:rPr>
              <w:t xml:space="preserve"> II</w:t>
            </w:r>
          </w:p>
          <w:p w14:paraId="500B46A9"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tc>
        <w:tc>
          <w:tcPr>
            <w:tcW w:w="3555" w:type="dxa"/>
            <w:shd w:val="clear" w:color="auto" w:fill="FFFFFF"/>
            <w:vAlign w:val="center"/>
          </w:tcPr>
          <w:p w14:paraId="5BA2A160" w14:textId="77777777" w:rsidR="00A32939" w:rsidRPr="00C1676D" w:rsidRDefault="00717D4D" w:rsidP="00EF5455">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İslam’dan önceki dinleri sorgulayabilecektir.</w:t>
            </w:r>
          </w:p>
          <w:p w14:paraId="0915D3DE" w14:textId="77777777" w:rsidR="00A32939" w:rsidRPr="00C1676D" w:rsidRDefault="00717D4D" w:rsidP="00EF5455">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i/>
                <w:color w:val="202124"/>
                <w:sz w:val="20"/>
                <w:szCs w:val="20"/>
                <w:highlight w:val="white"/>
              </w:rPr>
              <w:t xml:space="preserve">Will be </w:t>
            </w:r>
            <w:proofErr w:type="spellStart"/>
            <w:r w:rsidRPr="00C1676D">
              <w:rPr>
                <w:rFonts w:ascii="Times New Roman" w:eastAsia="Times New Roman" w:hAnsi="Times New Roman" w:cs="Times New Roman"/>
                <w:i/>
                <w:color w:val="202124"/>
                <w:sz w:val="20"/>
                <w:szCs w:val="20"/>
                <w:highlight w:val="white"/>
              </w:rPr>
              <w:t>able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to</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question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pre-Islamic</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religions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0DCA2D18" w14:textId="77777777">
        <w:trPr>
          <w:trHeight w:val="186"/>
          <w:jc w:val="center"/>
        </w:trPr>
        <w:tc>
          <w:tcPr>
            <w:tcW w:w="1710" w:type="dxa"/>
            <w:vMerge/>
            <w:shd w:val="clear" w:color="auto" w:fill="FFFFFF"/>
            <w:vAlign w:val="center"/>
          </w:tcPr>
          <w:p w14:paraId="7A86D46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18F2AF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C6F29F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FA95DA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F7A3AE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F32F0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04C175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227AFDB" w14:textId="764B2626" w:rsidR="00A32939" w:rsidRPr="006379EE" w:rsidRDefault="00717D4D">
            <w:pPr>
              <w:pStyle w:val="ListeParagraf"/>
              <w:numPr>
                <w:ilvl w:val="0"/>
                <w:numId w:val="50"/>
              </w:numPr>
              <w:jc w:val="both"/>
              <w:rPr>
                <w:rFonts w:ascii="Times New Roman" w:eastAsia="Times New Roman" w:hAnsi="Times New Roman" w:cs="Times New Roman"/>
                <w:b/>
                <w:color w:val="202124"/>
                <w:sz w:val="20"/>
                <w:szCs w:val="20"/>
                <w:highlight w:val="white"/>
              </w:rPr>
            </w:pPr>
            <w:proofErr w:type="spellStart"/>
            <w:r w:rsidRPr="006379EE">
              <w:rPr>
                <w:rFonts w:ascii="Times New Roman" w:eastAsia="Times New Roman" w:hAnsi="Times New Roman" w:cs="Times New Roman"/>
                <w:b/>
                <w:color w:val="202124"/>
                <w:sz w:val="20"/>
                <w:szCs w:val="20"/>
                <w:highlight w:val="white"/>
              </w:rPr>
              <w:t>Sihizm</w:t>
            </w:r>
            <w:proofErr w:type="spellEnd"/>
            <w:r w:rsidRPr="006379EE">
              <w:rPr>
                <w:rFonts w:ascii="Times New Roman" w:eastAsia="Times New Roman" w:hAnsi="Times New Roman" w:cs="Times New Roman"/>
                <w:b/>
                <w:color w:val="202124"/>
                <w:sz w:val="20"/>
                <w:szCs w:val="20"/>
                <w:highlight w:val="white"/>
              </w:rPr>
              <w:t xml:space="preserve"> I</w:t>
            </w:r>
          </w:p>
          <w:p w14:paraId="37924332"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01289874" w14:textId="77777777" w:rsidR="00A32939" w:rsidRPr="006379EE" w:rsidRDefault="00717D4D" w:rsidP="006379EE">
            <w:pPr>
              <w:pStyle w:val="ListeParagraf"/>
              <w:ind w:left="360"/>
              <w:jc w:val="both"/>
              <w:rPr>
                <w:rFonts w:ascii="Times New Roman" w:eastAsia="Times New Roman" w:hAnsi="Times New Roman" w:cs="Times New Roman"/>
                <w:i/>
                <w:color w:val="202124"/>
                <w:sz w:val="20"/>
                <w:szCs w:val="20"/>
                <w:highlight w:val="white"/>
              </w:rPr>
            </w:pPr>
            <w:proofErr w:type="spellStart"/>
            <w:r w:rsidRPr="006379EE">
              <w:rPr>
                <w:rFonts w:ascii="Times New Roman" w:eastAsia="Times New Roman" w:hAnsi="Times New Roman" w:cs="Times New Roman"/>
                <w:i/>
                <w:color w:val="202124"/>
                <w:sz w:val="20"/>
                <w:szCs w:val="20"/>
                <w:highlight w:val="white"/>
              </w:rPr>
              <w:t>Sikhism</w:t>
            </w:r>
            <w:proofErr w:type="spellEnd"/>
            <w:r w:rsidRPr="006379EE">
              <w:rPr>
                <w:rFonts w:ascii="Times New Roman" w:eastAsia="Times New Roman" w:hAnsi="Times New Roman" w:cs="Times New Roman"/>
                <w:i/>
                <w:color w:val="202124"/>
                <w:sz w:val="20"/>
                <w:szCs w:val="20"/>
                <w:highlight w:val="white"/>
              </w:rPr>
              <w:t xml:space="preserve"> I</w:t>
            </w:r>
          </w:p>
        </w:tc>
        <w:tc>
          <w:tcPr>
            <w:tcW w:w="3555" w:type="dxa"/>
            <w:shd w:val="clear" w:color="auto" w:fill="FFFFFF"/>
            <w:vAlign w:val="center"/>
          </w:tcPr>
          <w:p w14:paraId="0D6D51F7" w14:textId="77777777" w:rsidR="00A32939" w:rsidRPr="00C1676D" w:rsidRDefault="00717D4D" w:rsidP="00EF5455">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Dinlerin doğduğu ve yaşadığı bölgeleri açıklayabilir.</w:t>
            </w:r>
          </w:p>
          <w:p w14:paraId="35EE3092" w14:textId="77777777" w:rsidR="00A32939" w:rsidRPr="00C1676D" w:rsidRDefault="00717D4D" w:rsidP="00EF5455">
            <w:pPr>
              <w:spacing w:after="160"/>
              <w:jc w:val="both"/>
              <w:rPr>
                <w:rFonts w:ascii="Times New Roman" w:eastAsia="Times New Roman" w:hAnsi="Times New Roman" w:cs="Times New Roman"/>
                <w:b/>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Explain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regions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where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religions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were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born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lived</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1877785E" w14:textId="77777777">
        <w:trPr>
          <w:trHeight w:val="186"/>
          <w:jc w:val="center"/>
        </w:trPr>
        <w:tc>
          <w:tcPr>
            <w:tcW w:w="1710" w:type="dxa"/>
            <w:vMerge/>
            <w:shd w:val="clear" w:color="auto" w:fill="FFFFFF"/>
            <w:vAlign w:val="center"/>
          </w:tcPr>
          <w:p w14:paraId="203097A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335F83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8814CE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370D0E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0A1BB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D6C68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A8AEA9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E5713AC" w14:textId="3C03857A" w:rsidR="00A32939" w:rsidRPr="006379EE" w:rsidRDefault="00717D4D">
            <w:pPr>
              <w:pStyle w:val="ListeParagraf"/>
              <w:numPr>
                <w:ilvl w:val="0"/>
                <w:numId w:val="50"/>
              </w:numPr>
              <w:jc w:val="both"/>
              <w:rPr>
                <w:rFonts w:ascii="Times New Roman" w:eastAsia="Times New Roman" w:hAnsi="Times New Roman" w:cs="Times New Roman"/>
                <w:b/>
                <w:color w:val="202124"/>
                <w:sz w:val="20"/>
                <w:szCs w:val="20"/>
                <w:highlight w:val="white"/>
              </w:rPr>
            </w:pPr>
            <w:proofErr w:type="spellStart"/>
            <w:r w:rsidRPr="006379EE">
              <w:rPr>
                <w:rFonts w:ascii="Times New Roman" w:eastAsia="Times New Roman" w:hAnsi="Times New Roman" w:cs="Times New Roman"/>
                <w:b/>
                <w:color w:val="202124"/>
                <w:sz w:val="20"/>
                <w:szCs w:val="20"/>
                <w:highlight w:val="white"/>
              </w:rPr>
              <w:t>Sihizm</w:t>
            </w:r>
            <w:proofErr w:type="spellEnd"/>
            <w:r w:rsidRPr="006379EE">
              <w:rPr>
                <w:rFonts w:ascii="Times New Roman" w:eastAsia="Times New Roman" w:hAnsi="Times New Roman" w:cs="Times New Roman"/>
                <w:b/>
                <w:color w:val="202124"/>
                <w:sz w:val="20"/>
                <w:szCs w:val="20"/>
                <w:highlight w:val="white"/>
              </w:rPr>
              <w:t xml:space="preserve"> II</w:t>
            </w:r>
          </w:p>
          <w:p w14:paraId="6D9AA5BE" w14:textId="77777777" w:rsidR="00A32939" w:rsidRPr="00C1676D" w:rsidRDefault="00A32939">
            <w:pPr>
              <w:ind w:left="360"/>
              <w:jc w:val="both"/>
              <w:rPr>
                <w:rFonts w:ascii="Times New Roman" w:eastAsia="Times New Roman" w:hAnsi="Times New Roman" w:cs="Times New Roman"/>
                <w:b/>
                <w:color w:val="202124"/>
                <w:sz w:val="20"/>
                <w:szCs w:val="20"/>
                <w:highlight w:val="white"/>
              </w:rPr>
            </w:pPr>
          </w:p>
          <w:p w14:paraId="60D55864" w14:textId="77777777" w:rsidR="00A32939" w:rsidRPr="006379EE" w:rsidRDefault="00717D4D" w:rsidP="006379EE">
            <w:pPr>
              <w:pStyle w:val="ListeParagraf"/>
              <w:ind w:left="360"/>
              <w:jc w:val="both"/>
              <w:rPr>
                <w:rFonts w:ascii="Times New Roman" w:eastAsia="Times New Roman" w:hAnsi="Times New Roman" w:cs="Times New Roman"/>
                <w:i/>
                <w:color w:val="202124"/>
                <w:sz w:val="20"/>
                <w:szCs w:val="20"/>
                <w:highlight w:val="white"/>
              </w:rPr>
            </w:pPr>
            <w:proofErr w:type="spellStart"/>
            <w:r w:rsidRPr="006379EE">
              <w:rPr>
                <w:rFonts w:ascii="Times New Roman" w:eastAsia="Times New Roman" w:hAnsi="Times New Roman" w:cs="Times New Roman"/>
                <w:i/>
                <w:color w:val="202124"/>
                <w:sz w:val="20"/>
                <w:szCs w:val="20"/>
                <w:highlight w:val="white"/>
              </w:rPr>
              <w:t>Sikhism</w:t>
            </w:r>
            <w:proofErr w:type="spellEnd"/>
            <w:r w:rsidRPr="006379EE">
              <w:rPr>
                <w:rFonts w:ascii="Times New Roman" w:eastAsia="Times New Roman" w:hAnsi="Times New Roman" w:cs="Times New Roman"/>
                <w:i/>
                <w:color w:val="202124"/>
                <w:sz w:val="20"/>
                <w:szCs w:val="20"/>
                <w:highlight w:val="white"/>
              </w:rPr>
              <w:t xml:space="preserve"> II</w:t>
            </w:r>
          </w:p>
        </w:tc>
        <w:tc>
          <w:tcPr>
            <w:tcW w:w="3555" w:type="dxa"/>
            <w:shd w:val="clear" w:color="auto" w:fill="FFFFFF"/>
            <w:vAlign w:val="center"/>
          </w:tcPr>
          <w:p w14:paraId="73ACE398" w14:textId="77777777" w:rsidR="00A32939" w:rsidRPr="00C1676D" w:rsidRDefault="00717D4D" w:rsidP="00EF5455">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İslam ile diğer dinlerin mukayesesini yapabilecekti.</w:t>
            </w:r>
          </w:p>
          <w:p w14:paraId="4AA4344E" w14:textId="77777777" w:rsidR="00A32939" w:rsidRPr="00C1676D" w:rsidRDefault="00717D4D" w:rsidP="00EF5455">
            <w:pP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i/>
                <w:color w:val="202124"/>
                <w:sz w:val="20"/>
                <w:szCs w:val="20"/>
                <w:highlight w:val="white"/>
              </w:rPr>
              <w:t xml:space="preserve">Will be </w:t>
            </w:r>
            <w:proofErr w:type="spellStart"/>
            <w:r w:rsidRPr="00C1676D">
              <w:rPr>
                <w:rFonts w:ascii="Times New Roman" w:eastAsia="Times New Roman" w:hAnsi="Times New Roman" w:cs="Times New Roman"/>
                <w:i/>
                <w:color w:val="202124"/>
                <w:sz w:val="20"/>
                <w:szCs w:val="20"/>
                <w:highlight w:val="white"/>
              </w:rPr>
              <w:t>able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to</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compare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Islam</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with</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other</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religions</w:t>
            </w:r>
            <w:proofErr w:type="spellEnd"/>
            <w:r w:rsidRPr="00C1676D">
              <w:rPr>
                <w:rFonts w:ascii="Times New Roman" w:eastAsia="Times New Roman" w:hAnsi="Times New Roman" w:cs="Times New Roman"/>
                <w:i/>
                <w:color w:val="202124"/>
                <w:sz w:val="20"/>
                <w:szCs w:val="20"/>
                <w:highlight w:val="white"/>
              </w:rPr>
              <w:t>.</w:t>
            </w:r>
          </w:p>
        </w:tc>
      </w:tr>
      <w:tr w:rsidR="00A32939" w:rsidRPr="00C1676D" w14:paraId="2F7FCB55" w14:textId="77777777">
        <w:trPr>
          <w:trHeight w:val="306"/>
          <w:jc w:val="center"/>
        </w:trPr>
        <w:tc>
          <w:tcPr>
            <w:tcW w:w="1710" w:type="dxa"/>
            <w:vMerge w:val="restart"/>
            <w:shd w:val="clear" w:color="auto" w:fill="FFFFFF"/>
            <w:vAlign w:val="center"/>
          </w:tcPr>
          <w:p w14:paraId="3A51746F" w14:textId="1579BEC5" w:rsidR="00A32939" w:rsidRPr="00AF12FB" w:rsidRDefault="00AF12FB">
            <w:pPr>
              <w:jc w:val="center"/>
              <w:rPr>
                <w:rFonts w:ascii="Times New Roman" w:eastAsia="Times New Roman" w:hAnsi="Times New Roman" w:cs="Times New Roman"/>
                <w:b/>
                <w:bCs/>
                <w:sz w:val="24"/>
                <w:szCs w:val="24"/>
              </w:rPr>
            </w:pPr>
            <w:r w:rsidRPr="00AF12FB">
              <w:rPr>
                <w:rFonts w:ascii="Times New Roman" w:eastAsia="Times New Roman" w:hAnsi="Times New Roman" w:cs="Times New Roman"/>
                <w:b/>
                <w:bCs/>
                <w:sz w:val="24"/>
                <w:szCs w:val="24"/>
              </w:rPr>
              <w:t>271131210</w:t>
            </w:r>
          </w:p>
        </w:tc>
        <w:tc>
          <w:tcPr>
            <w:tcW w:w="3495" w:type="dxa"/>
            <w:vMerge w:val="restart"/>
            <w:shd w:val="clear" w:color="auto" w:fill="FFFFFF"/>
            <w:vAlign w:val="center"/>
          </w:tcPr>
          <w:p w14:paraId="4185CED4" w14:textId="5DCB625B" w:rsidR="00A32939" w:rsidRDefault="00717D4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Öğretim Teknolojileri (</w:t>
            </w:r>
            <w:r w:rsidR="00F75ACA">
              <w:rPr>
                <w:rFonts w:ascii="Times New Roman" w:eastAsia="Times New Roman" w:hAnsi="Times New Roman" w:cs="Times New Roman"/>
                <w:b/>
                <w:sz w:val="24"/>
                <w:szCs w:val="24"/>
              </w:rPr>
              <w:t>FORMASYON DERSİ</w:t>
            </w:r>
            <w:r w:rsidRPr="00C1676D">
              <w:rPr>
                <w:rFonts w:ascii="Times New Roman" w:eastAsia="Times New Roman" w:hAnsi="Times New Roman" w:cs="Times New Roman"/>
                <w:b/>
                <w:sz w:val="24"/>
                <w:szCs w:val="24"/>
              </w:rPr>
              <w:t>)</w:t>
            </w:r>
          </w:p>
          <w:p w14:paraId="61EC8856" w14:textId="1C20CFA9" w:rsidR="00AF12FB" w:rsidRPr="00C1676D" w:rsidRDefault="00AF12FB">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Instructional</w:t>
            </w:r>
            <w:proofErr w:type="spellEnd"/>
            <w:r w:rsidRPr="00C1676D">
              <w:rPr>
                <w:rFonts w:ascii="Times New Roman" w:hAnsi="Times New Roman" w:cs="Times New Roman"/>
                <w:i/>
                <w:sz w:val="24"/>
                <w:szCs w:val="24"/>
              </w:rPr>
              <w:t xml:space="preserve"> Technologies</w:t>
            </w:r>
          </w:p>
        </w:tc>
        <w:tc>
          <w:tcPr>
            <w:tcW w:w="405" w:type="dxa"/>
            <w:vMerge w:val="restart"/>
            <w:shd w:val="clear" w:color="auto" w:fill="FFFFFF"/>
            <w:vAlign w:val="center"/>
          </w:tcPr>
          <w:p w14:paraId="4A37260E"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40BBC69F"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7EBF8BF0"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15686FA6" w14:textId="77777777" w:rsidR="00A32939" w:rsidRPr="00C1676D"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4</w:t>
            </w:r>
          </w:p>
        </w:tc>
        <w:tc>
          <w:tcPr>
            <w:tcW w:w="709" w:type="dxa"/>
            <w:vMerge w:val="restart"/>
            <w:shd w:val="clear" w:color="auto" w:fill="FFFFFF"/>
            <w:vAlign w:val="center"/>
          </w:tcPr>
          <w:p w14:paraId="6C98D467" w14:textId="77777777" w:rsidR="00A32939" w:rsidRDefault="00717D4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628FF7B6" w14:textId="3E197438" w:rsidR="00AF12FB" w:rsidRPr="00AF12FB" w:rsidRDefault="00AF12FB">
            <w:pPr>
              <w:jc w:val="center"/>
              <w:rPr>
                <w:rFonts w:ascii="Times New Roman" w:eastAsia="Times New Roman" w:hAnsi="Times New Roman" w:cs="Times New Roman"/>
                <w:bCs/>
                <w:i/>
                <w:iCs/>
                <w:sz w:val="24"/>
                <w:szCs w:val="24"/>
              </w:rPr>
            </w:pPr>
            <w:r w:rsidRPr="00AF12FB">
              <w:rPr>
                <w:rFonts w:ascii="Times New Roman" w:eastAsia="Times New Roman" w:hAnsi="Times New Roman" w:cs="Times New Roman"/>
                <w:bCs/>
                <w:i/>
                <w:iCs/>
                <w:sz w:val="24"/>
                <w:szCs w:val="24"/>
              </w:rPr>
              <w:t>E</w:t>
            </w:r>
          </w:p>
        </w:tc>
        <w:tc>
          <w:tcPr>
            <w:tcW w:w="7650" w:type="dxa"/>
            <w:gridSpan w:val="2"/>
            <w:shd w:val="clear" w:color="auto" w:fill="FFFFFF"/>
            <w:vAlign w:val="center"/>
          </w:tcPr>
          <w:p w14:paraId="481EFB1A" w14:textId="77777777" w:rsidR="00A32939" w:rsidRPr="00C1676D" w:rsidRDefault="00717D4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6793E331" w14:textId="77777777" w:rsidR="00A32939" w:rsidRPr="00C1676D" w:rsidRDefault="00717D4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A32939" w:rsidRPr="00C1676D" w14:paraId="369A65B5" w14:textId="77777777">
        <w:trPr>
          <w:trHeight w:val="765"/>
          <w:jc w:val="center"/>
        </w:trPr>
        <w:tc>
          <w:tcPr>
            <w:tcW w:w="1710" w:type="dxa"/>
            <w:vMerge/>
            <w:shd w:val="clear" w:color="auto" w:fill="FFFFFF"/>
            <w:vAlign w:val="center"/>
          </w:tcPr>
          <w:p w14:paraId="54A8515F"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58468D0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259CB4B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07CC7C70"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ACE8684"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00B47C6"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7BCD5E41" w14:textId="77777777" w:rsidR="00A32939" w:rsidRPr="00C1676D" w:rsidRDefault="00A32939">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10A5D00A" w14:textId="77777777" w:rsidR="00A32939" w:rsidRPr="00C1676D" w:rsidRDefault="00717D4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Öğretim teknolojilerinin alan eğitimine entegrasyonu konusunda öğretmen adaylarını bilgi sahibi yapmak, öğretim teknolojilerinin ve materyallerin öğrenme ve öğretmendeki yeri ve önemi hakkında bilgi kazandırmak, öğretmen adaylarına öğretimde kullanabilecekleri materyalleri tasarlama, geliştirme ve </w:t>
            </w:r>
            <w:r w:rsidRPr="00C1676D">
              <w:rPr>
                <w:rFonts w:ascii="Times New Roman" w:eastAsia="Times New Roman" w:hAnsi="Times New Roman" w:cs="Times New Roman"/>
                <w:b/>
              </w:rPr>
              <w:lastRenderedPageBreak/>
              <w:t>uygulama becerisi kazandırmak, bilgisayar destekli öğretim konusunda yöntem ve teknik bilgisi kazandırmak.</w:t>
            </w:r>
          </w:p>
          <w:p w14:paraId="442ABCD1" w14:textId="77777777" w:rsidR="00A32939" w:rsidRPr="00C1676D" w:rsidRDefault="00717D4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make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candidates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integration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instructional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technologies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instructional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technologies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materials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prospective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design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materials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they can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computer-aided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w:t>
            </w:r>
          </w:p>
        </w:tc>
      </w:tr>
      <w:tr w:rsidR="00A32939" w:rsidRPr="00C1676D" w14:paraId="6520AB39" w14:textId="77777777">
        <w:trPr>
          <w:trHeight w:val="186"/>
          <w:jc w:val="center"/>
        </w:trPr>
        <w:tc>
          <w:tcPr>
            <w:tcW w:w="1710" w:type="dxa"/>
            <w:vMerge/>
            <w:shd w:val="clear" w:color="auto" w:fill="FFFFFF"/>
            <w:vAlign w:val="center"/>
          </w:tcPr>
          <w:p w14:paraId="5C3CAB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1E7A9A1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6077318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7B531C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D43C90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C8315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1BCFB20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09ED216B"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6927B0CE" w14:textId="77777777" w:rsidR="00A32939" w:rsidRPr="00C1676D" w:rsidRDefault="00717D4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32B6ABC0" w14:textId="77777777" w:rsidR="00A32939" w:rsidRPr="00C1676D" w:rsidRDefault="00717D4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24E7A138" w14:textId="77777777" w:rsidR="00A32939" w:rsidRPr="00C1676D" w:rsidRDefault="00717D4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A32939" w:rsidRPr="00C1676D" w14:paraId="0AA0B3D2" w14:textId="77777777">
        <w:trPr>
          <w:trHeight w:val="186"/>
          <w:jc w:val="center"/>
        </w:trPr>
        <w:tc>
          <w:tcPr>
            <w:tcW w:w="1710" w:type="dxa"/>
            <w:vMerge/>
            <w:shd w:val="clear" w:color="auto" w:fill="FFFFFF"/>
            <w:vAlign w:val="center"/>
          </w:tcPr>
          <w:p w14:paraId="3155874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39341D1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1F4BE05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3CE9D77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1FC187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F429EE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69D828A3"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249BF21F" w14:textId="23D7CC86" w:rsidR="00A32939" w:rsidRPr="00BF4426" w:rsidRDefault="00717D4D">
            <w:pPr>
              <w:pStyle w:val="ListeParagraf"/>
              <w:numPr>
                <w:ilvl w:val="0"/>
                <w:numId w:val="51"/>
              </w:numPr>
              <w:jc w:val="both"/>
              <w:rPr>
                <w:rFonts w:ascii="Times New Roman" w:eastAsia="Times New Roman" w:hAnsi="Times New Roman" w:cs="Times New Roman"/>
                <w:b/>
                <w:sz w:val="20"/>
                <w:szCs w:val="20"/>
                <w:highlight w:val="white"/>
              </w:rPr>
            </w:pPr>
            <w:r w:rsidRPr="00BF4426">
              <w:rPr>
                <w:rFonts w:ascii="Times New Roman" w:eastAsia="Times New Roman" w:hAnsi="Times New Roman" w:cs="Times New Roman"/>
                <w:b/>
                <w:sz w:val="20"/>
                <w:szCs w:val="20"/>
                <w:highlight w:val="white"/>
              </w:rPr>
              <w:t>Temel Kavramlar Eğitimde Materyal Kullanımı Öğretim Materyallerinin Sağladığı Yararlar Din Öğretiminde Materyal Kullanımı</w:t>
            </w:r>
          </w:p>
          <w:p w14:paraId="0DA4613D" w14:textId="77777777" w:rsidR="00A32939" w:rsidRPr="00BF4426" w:rsidRDefault="00717D4D" w:rsidP="00BF4426">
            <w:pPr>
              <w:pStyle w:val="ListeParagraf"/>
              <w:ind w:left="360"/>
              <w:jc w:val="both"/>
              <w:rPr>
                <w:rFonts w:ascii="Times New Roman" w:eastAsia="Times New Roman" w:hAnsi="Times New Roman" w:cs="Times New Roman"/>
                <w:i/>
                <w:sz w:val="20"/>
                <w:szCs w:val="20"/>
                <w:highlight w:val="white"/>
              </w:rPr>
            </w:pPr>
            <w:r w:rsidRPr="00BF4426">
              <w:rPr>
                <w:rFonts w:ascii="Times New Roman" w:eastAsia="Times New Roman" w:hAnsi="Times New Roman" w:cs="Times New Roman"/>
                <w:i/>
                <w:sz w:val="20"/>
                <w:szCs w:val="20"/>
                <w:highlight w:val="white"/>
              </w:rPr>
              <w:t xml:space="preserve">Basic </w:t>
            </w:r>
            <w:proofErr w:type="spellStart"/>
            <w:r w:rsidRPr="00BF4426">
              <w:rPr>
                <w:rFonts w:ascii="Times New Roman" w:eastAsia="Times New Roman" w:hAnsi="Times New Roman" w:cs="Times New Roman"/>
                <w:i/>
                <w:sz w:val="20"/>
                <w:szCs w:val="20"/>
                <w:highlight w:val="white"/>
              </w:rPr>
              <w:t>concepts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Use</w:t>
            </w:r>
            <w:proofErr w:type="spellEnd"/>
            <w:r w:rsidRPr="00BF4426">
              <w:rPr>
                <w:rFonts w:ascii="Times New Roman" w:eastAsia="Times New Roman" w:hAnsi="Times New Roman" w:cs="Times New Roman"/>
                <w:i/>
                <w:sz w:val="20"/>
                <w:szCs w:val="20"/>
                <w:highlight w:val="white"/>
              </w:rPr>
              <w:t xml:space="preserve"> of </w:t>
            </w:r>
            <w:proofErr w:type="spellStart"/>
            <w:r w:rsidRPr="00BF4426">
              <w:rPr>
                <w:rFonts w:ascii="Times New Roman" w:eastAsia="Times New Roman" w:hAnsi="Times New Roman" w:cs="Times New Roman"/>
                <w:i/>
                <w:sz w:val="20"/>
                <w:szCs w:val="20"/>
                <w:highlight w:val="white"/>
              </w:rPr>
              <w:t>Materials</w:t>
            </w:r>
            <w:proofErr w:type="spellEnd"/>
            <w:r w:rsidRPr="00BF4426">
              <w:rPr>
                <w:rFonts w:ascii="Times New Roman" w:eastAsia="Times New Roman" w:hAnsi="Times New Roman" w:cs="Times New Roman"/>
                <w:i/>
                <w:sz w:val="20"/>
                <w:szCs w:val="20"/>
                <w:highlight w:val="white"/>
              </w:rPr>
              <w:t xml:space="preserve"> in </w:t>
            </w:r>
            <w:proofErr w:type="spellStart"/>
            <w:r w:rsidRPr="00BF4426">
              <w:rPr>
                <w:rFonts w:ascii="Times New Roman" w:eastAsia="Times New Roman" w:hAnsi="Times New Roman" w:cs="Times New Roman"/>
                <w:i/>
                <w:sz w:val="20"/>
                <w:szCs w:val="20"/>
                <w:highlight w:val="white"/>
              </w:rPr>
              <w:t>Education</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Benefits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Provided</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by</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Instructional</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Materials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Use</w:t>
            </w:r>
            <w:proofErr w:type="spellEnd"/>
            <w:r w:rsidRPr="00BF4426">
              <w:rPr>
                <w:rFonts w:ascii="Times New Roman" w:eastAsia="Times New Roman" w:hAnsi="Times New Roman" w:cs="Times New Roman"/>
                <w:i/>
                <w:sz w:val="20"/>
                <w:szCs w:val="20"/>
                <w:highlight w:val="white"/>
              </w:rPr>
              <w:t xml:space="preserve"> of </w:t>
            </w:r>
            <w:proofErr w:type="spellStart"/>
            <w:r w:rsidRPr="00BF4426">
              <w:rPr>
                <w:rFonts w:ascii="Times New Roman" w:eastAsia="Times New Roman" w:hAnsi="Times New Roman" w:cs="Times New Roman"/>
                <w:i/>
                <w:sz w:val="20"/>
                <w:szCs w:val="20"/>
                <w:highlight w:val="white"/>
              </w:rPr>
              <w:t>Materials</w:t>
            </w:r>
            <w:proofErr w:type="spellEnd"/>
            <w:r w:rsidRPr="00BF4426">
              <w:rPr>
                <w:rFonts w:ascii="Times New Roman" w:eastAsia="Times New Roman" w:hAnsi="Times New Roman" w:cs="Times New Roman"/>
                <w:i/>
                <w:sz w:val="20"/>
                <w:szCs w:val="20"/>
                <w:highlight w:val="white"/>
              </w:rPr>
              <w:t xml:space="preserve"> in </w:t>
            </w:r>
            <w:proofErr w:type="spellStart"/>
            <w:r w:rsidRPr="00BF4426">
              <w:rPr>
                <w:rFonts w:ascii="Times New Roman" w:eastAsia="Times New Roman" w:hAnsi="Times New Roman" w:cs="Times New Roman"/>
                <w:i/>
                <w:sz w:val="20"/>
                <w:szCs w:val="20"/>
                <w:highlight w:val="white"/>
              </w:rPr>
              <w:t>Religious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Education</w:t>
            </w:r>
            <w:proofErr w:type="spellEnd"/>
          </w:p>
        </w:tc>
        <w:tc>
          <w:tcPr>
            <w:tcW w:w="3555" w:type="dxa"/>
            <w:shd w:val="clear" w:color="auto" w:fill="FFFFFF"/>
            <w:vAlign w:val="center"/>
          </w:tcPr>
          <w:p w14:paraId="763309B2" w14:textId="77777777" w:rsidR="00A32939" w:rsidRPr="00C1676D" w:rsidRDefault="00717D4D" w:rsidP="003D26E7">
            <w:pPr>
              <w:pBdr>
                <w:top w:val="nil"/>
                <w:left w:val="nil"/>
                <w:bottom w:val="nil"/>
                <w:right w:val="nil"/>
                <w:between w:val="nil"/>
              </w:pBd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Öğretim teknolojisinin eğitimdeki önemini kavrar.</w:t>
            </w:r>
          </w:p>
          <w:p w14:paraId="1F07D5C5" w14:textId="77777777" w:rsidR="00A32939" w:rsidRPr="00C1676D" w:rsidRDefault="00717D4D" w:rsidP="003D26E7">
            <w:pPr>
              <w:pBdr>
                <w:top w:val="nil"/>
                <w:left w:val="nil"/>
                <w:bottom w:val="nil"/>
                <w:right w:val="nil"/>
                <w:between w:val="nil"/>
              </w:pBdr>
              <w:spacing w:after="160"/>
              <w:jc w:val="both"/>
              <w:rPr>
                <w:rFonts w:ascii="Times New Roman" w:eastAsia="Times New Roman" w:hAnsi="Times New Roman" w:cs="Times New Roman"/>
                <w:i/>
                <w:sz w:val="20"/>
                <w:szCs w:val="20"/>
                <w:highlight w:val="white"/>
              </w:rPr>
            </w:pPr>
            <w:proofErr w:type="spellStart"/>
            <w:r w:rsidRPr="00C1676D">
              <w:rPr>
                <w:rFonts w:ascii="Times New Roman" w:eastAsia="Times New Roman" w:hAnsi="Times New Roman" w:cs="Times New Roman"/>
                <w:i/>
                <w:sz w:val="20"/>
                <w:szCs w:val="20"/>
                <w:highlight w:val="white"/>
              </w:rPr>
              <w:t>Comprehends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importance</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instructional</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technology</w:t>
            </w:r>
            <w:proofErr w:type="spellEnd"/>
            <w:r w:rsidRPr="00C1676D">
              <w:rPr>
                <w:rFonts w:ascii="Times New Roman" w:eastAsia="Times New Roman" w:hAnsi="Times New Roman" w:cs="Times New Roman"/>
                <w:i/>
                <w:sz w:val="20"/>
                <w:szCs w:val="20"/>
                <w:highlight w:val="white"/>
              </w:rPr>
              <w:t xml:space="preserve"> in </w:t>
            </w:r>
            <w:proofErr w:type="spellStart"/>
            <w:r w:rsidRPr="00C1676D">
              <w:rPr>
                <w:rFonts w:ascii="Times New Roman" w:eastAsia="Times New Roman" w:hAnsi="Times New Roman" w:cs="Times New Roman"/>
                <w:i/>
                <w:sz w:val="20"/>
                <w:szCs w:val="20"/>
                <w:highlight w:val="white"/>
              </w:rPr>
              <w:t>education</w:t>
            </w:r>
            <w:proofErr w:type="spellEnd"/>
            <w:r w:rsidRPr="00C1676D">
              <w:rPr>
                <w:rFonts w:ascii="Times New Roman" w:eastAsia="Times New Roman" w:hAnsi="Times New Roman" w:cs="Times New Roman"/>
                <w:i/>
                <w:sz w:val="20"/>
                <w:szCs w:val="20"/>
                <w:highlight w:val="white"/>
              </w:rPr>
              <w:t>.</w:t>
            </w:r>
          </w:p>
        </w:tc>
      </w:tr>
      <w:tr w:rsidR="00A32939" w:rsidRPr="00C1676D" w14:paraId="051C6F6C" w14:textId="77777777">
        <w:trPr>
          <w:trHeight w:val="186"/>
          <w:jc w:val="center"/>
        </w:trPr>
        <w:tc>
          <w:tcPr>
            <w:tcW w:w="1710" w:type="dxa"/>
            <w:vMerge/>
            <w:shd w:val="clear" w:color="auto" w:fill="FFFFFF"/>
            <w:vAlign w:val="center"/>
          </w:tcPr>
          <w:p w14:paraId="521F3D2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37AE8E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D459B9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26DE59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D0E8D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47185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C7CFC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1FEC7BD" w14:textId="28CDE714" w:rsidR="00A32939" w:rsidRPr="00BF4426" w:rsidRDefault="00717D4D">
            <w:pPr>
              <w:pStyle w:val="ListeParagraf"/>
              <w:numPr>
                <w:ilvl w:val="0"/>
                <w:numId w:val="51"/>
              </w:numPr>
              <w:jc w:val="both"/>
              <w:rPr>
                <w:rFonts w:ascii="Times New Roman" w:eastAsia="Times New Roman" w:hAnsi="Times New Roman" w:cs="Times New Roman"/>
                <w:b/>
                <w:sz w:val="20"/>
                <w:szCs w:val="20"/>
                <w:highlight w:val="white"/>
              </w:rPr>
            </w:pPr>
            <w:r w:rsidRPr="00BF4426">
              <w:rPr>
                <w:rFonts w:ascii="Times New Roman" w:eastAsia="Times New Roman" w:hAnsi="Times New Roman" w:cs="Times New Roman"/>
                <w:b/>
                <w:sz w:val="20"/>
                <w:szCs w:val="20"/>
                <w:highlight w:val="white"/>
              </w:rPr>
              <w:t>Öğretimde Amaçlar ve Kazanımların Yazılması Materyal Hazırlamada Temel İlkeler Tasarımı Oluşturan Ögeler- Görsel Tasarım İlkeleri</w:t>
            </w:r>
          </w:p>
          <w:p w14:paraId="664182BD" w14:textId="77777777" w:rsidR="00A32939" w:rsidRPr="00C1676D" w:rsidRDefault="00A32939">
            <w:pPr>
              <w:ind w:left="360"/>
              <w:jc w:val="both"/>
              <w:rPr>
                <w:rFonts w:ascii="Times New Roman" w:eastAsia="Times New Roman" w:hAnsi="Times New Roman" w:cs="Times New Roman"/>
                <w:b/>
                <w:sz w:val="20"/>
                <w:szCs w:val="20"/>
                <w:highlight w:val="white"/>
              </w:rPr>
            </w:pPr>
          </w:p>
          <w:p w14:paraId="7A4167C5" w14:textId="77777777" w:rsidR="00A32939" w:rsidRPr="00BF4426" w:rsidRDefault="00717D4D" w:rsidP="00BF4426">
            <w:pPr>
              <w:pStyle w:val="ListeParagraf"/>
              <w:ind w:left="360"/>
              <w:jc w:val="both"/>
              <w:rPr>
                <w:rFonts w:ascii="Times New Roman" w:eastAsia="Times New Roman" w:hAnsi="Times New Roman" w:cs="Times New Roman"/>
                <w:i/>
                <w:sz w:val="20"/>
                <w:szCs w:val="20"/>
                <w:highlight w:val="white"/>
              </w:rPr>
            </w:pPr>
            <w:proofErr w:type="spellStart"/>
            <w:r w:rsidRPr="00BF4426">
              <w:rPr>
                <w:rFonts w:ascii="Times New Roman" w:eastAsia="Times New Roman" w:hAnsi="Times New Roman" w:cs="Times New Roman"/>
                <w:i/>
                <w:sz w:val="20"/>
                <w:szCs w:val="20"/>
                <w:highlight w:val="white"/>
              </w:rPr>
              <w:t>Writing</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Objectives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and</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Achievements</w:t>
            </w:r>
            <w:proofErr w:type="spellEnd"/>
            <w:r w:rsidRPr="00BF4426">
              <w:rPr>
                <w:rFonts w:ascii="Times New Roman" w:eastAsia="Times New Roman" w:hAnsi="Times New Roman" w:cs="Times New Roman"/>
                <w:i/>
                <w:sz w:val="20"/>
                <w:szCs w:val="20"/>
                <w:highlight w:val="white"/>
              </w:rPr>
              <w:t xml:space="preserve"> in </w:t>
            </w:r>
            <w:proofErr w:type="spellStart"/>
            <w:r w:rsidRPr="00BF4426">
              <w:rPr>
                <w:rFonts w:ascii="Times New Roman" w:eastAsia="Times New Roman" w:hAnsi="Times New Roman" w:cs="Times New Roman"/>
                <w:i/>
                <w:sz w:val="20"/>
                <w:szCs w:val="20"/>
                <w:highlight w:val="white"/>
              </w:rPr>
              <w:t>Teaching</w:t>
            </w:r>
            <w:proofErr w:type="spellEnd"/>
            <w:r w:rsidRPr="00BF4426">
              <w:rPr>
                <w:rFonts w:ascii="Times New Roman" w:eastAsia="Times New Roman" w:hAnsi="Times New Roman" w:cs="Times New Roman"/>
                <w:i/>
                <w:sz w:val="20"/>
                <w:szCs w:val="20"/>
                <w:highlight w:val="white"/>
              </w:rPr>
              <w:t xml:space="preserve"> Basic </w:t>
            </w:r>
            <w:proofErr w:type="spellStart"/>
            <w:r w:rsidRPr="00BF4426">
              <w:rPr>
                <w:rFonts w:ascii="Times New Roman" w:eastAsia="Times New Roman" w:hAnsi="Times New Roman" w:cs="Times New Roman"/>
                <w:i/>
                <w:sz w:val="20"/>
                <w:szCs w:val="20"/>
                <w:highlight w:val="white"/>
              </w:rPr>
              <w:t>Principles</w:t>
            </w:r>
            <w:proofErr w:type="spellEnd"/>
            <w:r w:rsidRPr="00BF4426">
              <w:rPr>
                <w:rFonts w:ascii="Times New Roman" w:eastAsia="Times New Roman" w:hAnsi="Times New Roman" w:cs="Times New Roman"/>
                <w:i/>
                <w:sz w:val="20"/>
                <w:szCs w:val="20"/>
                <w:highlight w:val="white"/>
              </w:rPr>
              <w:t xml:space="preserve"> in </w:t>
            </w:r>
            <w:proofErr w:type="spellStart"/>
            <w:r w:rsidRPr="00BF4426">
              <w:rPr>
                <w:rFonts w:ascii="Times New Roman" w:eastAsia="Times New Roman" w:hAnsi="Times New Roman" w:cs="Times New Roman"/>
                <w:i/>
                <w:sz w:val="20"/>
                <w:szCs w:val="20"/>
                <w:highlight w:val="white"/>
              </w:rPr>
              <w:t>Material</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Preparation</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Elements</w:t>
            </w:r>
            <w:proofErr w:type="spellEnd"/>
            <w:r w:rsidRPr="00BF4426">
              <w:rPr>
                <w:rFonts w:ascii="Times New Roman" w:eastAsia="Times New Roman" w:hAnsi="Times New Roman" w:cs="Times New Roman"/>
                <w:i/>
                <w:sz w:val="20"/>
                <w:szCs w:val="20"/>
                <w:highlight w:val="white"/>
              </w:rPr>
              <w:t xml:space="preserve"> of Design - Visual Design </w:t>
            </w:r>
            <w:proofErr w:type="spellStart"/>
            <w:r w:rsidRPr="00BF4426">
              <w:rPr>
                <w:rFonts w:ascii="Times New Roman" w:eastAsia="Times New Roman" w:hAnsi="Times New Roman" w:cs="Times New Roman"/>
                <w:i/>
                <w:sz w:val="20"/>
                <w:szCs w:val="20"/>
                <w:highlight w:val="white"/>
              </w:rPr>
              <w:t>Principles</w:t>
            </w:r>
            <w:proofErr w:type="spellEnd"/>
          </w:p>
        </w:tc>
        <w:tc>
          <w:tcPr>
            <w:tcW w:w="3555" w:type="dxa"/>
            <w:shd w:val="clear" w:color="auto" w:fill="FFFFFF"/>
            <w:vAlign w:val="center"/>
          </w:tcPr>
          <w:p w14:paraId="3A36EBF9" w14:textId="77777777" w:rsidR="00A32939" w:rsidRPr="00C1676D" w:rsidRDefault="00717D4D" w:rsidP="003D26E7">
            <w:pPr>
              <w:pBdr>
                <w:top w:val="nil"/>
                <w:left w:val="nil"/>
                <w:bottom w:val="nil"/>
                <w:right w:val="nil"/>
                <w:between w:val="nil"/>
              </w:pBd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Öğretim materyallerinin özelliklerini açıklar.</w:t>
            </w:r>
          </w:p>
          <w:p w14:paraId="68078F97" w14:textId="77777777" w:rsidR="00A32939" w:rsidRPr="00C1676D" w:rsidRDefault="00717D4D" w:rsidP="003D26E7">
            <w:pPr>
              <w:pBdr>
                <w:top w:val="nil"/>
                <w:left w:val="nil"/>
                <w:bottom w:val="nil"/>
                <w:right w:val="nil"/>
                <w:between w:val="nil"/>
              </w:pBdr>
              <w:spacing w:after="160"/>
              <w:jc w:val="both"/>
              <w:rPr>
                <w:rFonts w:ascii="Times New Roman" w:eastAsia="Times New Roman" w:hAnsi="Times New Roman" w:cs="Times New Roman"/>
                <w:i/>
                <w:sz w:val="20"/>
                <w:szCs w:val="20"/>
                <w:highlight w:val="white"/>
              </w:rPr>
            </w:pPr>
            <w:proofErr w:type="spellStart"/>
            <w:r w:rsidRPr="00C1676D">
              <w:rPr>
                <w:rFonts w:ascii="Times New Roman" w:eastAsia="Times New Roman" w:hAnsi="Times New Roman" w:cs="Times New Roman"/>
                <w:i/>
                <w:sz w:val="20"/>
                <w:szCs w:val="20"/>
                <w:highlight w:val="white"/>
              </w:rPr>
              <w:t>Explains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properties</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instructional</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materials</w:t>
            </w:r>
            <w:proofErr w:type="spellEnd"/>
            <w:r w:rsidRPr="00C1676D">
              <w:rPr>
                <w:rFonts w:ascii="Times New Roman" w:eastAsia="Times New Roman" w:hAnsi="Times New Roman" w:cs="Times New Roman"/>
                <w:i/>
                <w:sz w:val="20"/>
                <w:szCs w:val="20"/>
                <w:highlight w:val="white"/>
              </w:rPr>
              <w:t>.</w:t>
            </w:r>
          </w:p>
        </w:tc>
      </w:tr>
      <w:tr w:rsidR="00A32939" w:rsidRPr="00C1676D" w14:paraId="455A928B" w14:textId="77777777">
        <w:trPr>
          <w:trHeight w:val="186"/>
          <w:jc w:val="center"/>
        </w:trPr>
        <w:tc>
          <w:tcPr>
            <w:tcW w:w="1710" w:type="dxa"/>
            <w:vMerge/>
            <w:shd w:val="clear" w:color="auto" w:fill="FFFFFF"/>
            <w:vAlign w:val="center"/>
          </w:tcPr>
          <w:p w14:paraId="2EEB345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0449B1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2FFA4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45FD48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B683DA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911A22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487A43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2B496B9" w14:textId="7E26BF28" w:rsidR="00A32939" w:rsidRPr="00BF4426" w:rsidRDefault="00717D4D">
            <w:pPr>
              <w:pStyle w:val="ListeParagraf"/>
              <w:numPr>
                <w:ilvl w:val="0"/>
                <w:numId w:val="51"/>
              </w:numPr>
              <w:jc w:val="both"/>
              <w:rPr>
                <w:rFonts w:ascii="Times New Roman" w:eastAsia="Times New Roman" w:hAnsi="Times New Roman" w:cs="Times New Roman"/>
                <w:b/>
                <w:sz w:val="20"/>
                <w:szCs w:val="20"/>
                <w:highlight w:val="white"/>
              </w:rPr>
            </w:pPr>
            <w:r w:rsidRPr="00BF4426">
              <w:rPr>
                <w:rFonts w:ascii="Times New Roman" w:eastAsia="Times New Roman" w:hAnsi="Times New Roman" w:cs="Times New Roman"/>
                <w:b/>
                <w:sz w:val="20"/>
                <w:szCs w:val="20"/>
                <w:highlight w:val="white"/>
              </w:rPr>
              <w:t xml:space="preserve">Ders Planı Hazırlama ilkeleri 4/9 </w:t>
            </w:r>
            <w:proofErr w:type="spellStart"/>
            <w:r w:rsidRPr="00BF4426">
              <w:rPr>
                <w:rFonts w:ascii="Times New Roman" w:eastAsia="Times New Roman" w:hAnsi="Times New Roman" w:cs="Times New Roman"/>
                <w:b/>
                <w:sz w:val="20"/>
                <w:szCs w:val="20"/>
                <w:highlight w:val="white"/>
              </w:rPr>
              <w:t>DKAB’dan</w:t>
            </w:r>
            <w:proofErr w:type="spellEnd"/>
            <w:r w:rsidRPr="00BF4426">
              <w:rPr>
                <w:rFonts w:ascii="Times New Roman" w:eastAsia="Times New Roman" w:hAnsi="Times New Roman" w:cs="Times New Roman"/>
                <w:b/>
                <w:sz w:val="20"/>
                <w:szCs w:val="20"/>
                <w:highlight w:val="white"/>
              </w:rPr>
              <w:t xml:space="preserve"> örnekleri inceleme Ders Planı örnekleri hazırlama</w:t>
            </w:r>
          </w:p>
          <w:p w14:paraId="6506F386" w14:textId="77777777" w:rsidR="00A32939" w:rsidRPr="00C1676D" w:rsidRDefault="00A32939">
            <w:pPr>
              <w:ind w:left="360"/>
              <w:jc w:val="both"/>
              <w:rPr>
                <w:rFonts w:ascii="Times New Roman" w:eastAsia="Times New Roman" w:hAnsi="Times New Roman" w:cs="Times New Roman"/>
                <w:b/>
                <w:sz w:val="20"/>
                <w:szCs w:val="20"/>
                <w:highlight w:val="white"/>
              </w:rPr>
            </w:pPr>
          </w:p>
          <w:p w14:paraId="56B93DFD" w14:textId="77777777" w:rsidR="00A32939" w:rsidRPr="00BF4426" w:rsidRDefault="00717D4D" w:rsidP="00BF4426">
            <w:pPr>
              <w:pStyle w:val="ListeParagraf"/>
              <w:ind w:left="360"/>
              <w:jc w:val="both"/>
              <w:rPr>
                <w:rFonts w:ascii="Times New Roman" w:eastAsia="Times New Roman" w:hAnsi="Times New Roman" w:cs="Times New Roman"/>
                <w:i/>
                <w:sz w:val="20"/>
                <w:szCs w:val="20"/>
                <w:highlight w:val="white"/>
              </w:rPr>
            </w:pPr>
            <w:proofErr w:type="spellStart"/>
            <w:r w:rsidRPr="00BF4426">
              <w:rPr>
                <w:rFonts w:ascii="Times New Roman" w:eastAsia="Times New Roman" w:hAnsi="Times New Roman" w:cs="Times New Roman"/>
                <w:i/>
                <w:sz w:val="20"/>
                <w:szCs w:val="20"/>
                <w:highlight w:val="white"/>
              </w:rPr>
              <w:lastRenderedPageBreak/>
              <w:t>Lesson</w:t>
            </w:r>
            <w:proofErr w:type="spellEnd"/>
            <w:r w:rsidRPr="00BF4426">
              <w:rPr>
                <w:rFonts w:ascii="Times New Roman" w:eastAsia="Times New Roman" w:hAnsi="Times New Roman" w:cs="Times New Roman"/>
                <w:i/>
                <w:sz w:val="20"/>
                <w:szCs w:val="20"/>
                <w:highlight w:val="white"/>
              </w:rPr>
              <w:t xml:space="preserve"> Plan </w:t>
            </w:r>
            <w:proofErr w:type="spellStart"/>
            <w:r w:rsidRPr="00BF4426">
              <w:rPr>
                <w:rFonts w:ascii="Times New Roman" w:eastAsia="Times New Roman" w:hAnsi="Times New Roman" w:cs="Times New Roman"/>
                <w:i/>
                <w:sz w:val="20"/>
                <w:szCs w:val="20"/>
                <w:highlight w:val="white"/>
              </w:rPr>
              <w:t>Preparation</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Principles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Preparing</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Lesson</w:t>
            </w:r>
            <w:proofErr w:type="spellEnd"/>
            <w:r w:rsidRPr="00BF4426">
              <w:rPr>
                <w:rFonts w:ascii="Times New Roman" w:eastAsia="Times New Roman" w:hAnsi="Times New Roman" w:cs="Times New Roman"/>
                <w:i/>
                <w:sz w:val="20"/>
                <w:szCs w:val="20"/>
                <w:highlight w:val="white"/>
              </w:rPr>
              <w:t xml:space="preserve"> Plan </w:t>
            </w:r>
            <w:proofErr w:type="spellStart"/>
            <w:r w:rsidRPr="00BF4426">
              <w:rPr>
                <w:rFonts w:ascii="Times New Roman" w:eastAsia="Times New Roman" w:hAnsi="Times New Roman" w:cs="Times New Roman"/>
                <w:i/>
                <w:sz w:val="20"/>
                <w:szCs w:val="20"/>
                <w:highlight w:val="white"/>
              </w:rPr>
              <w:t>examples</w:t>
            </w:r>
            <w:proofErr w:type="spellEnd"/>
          </w:p>
        </w:tc>
        <w:tc>
          <w:tcPr>
            <w:tcW w:w="3555" w:type="dxa"/>
            <w:shd w:val="clear" w:color="auto" w:fill="FFFFFF"/>
            <w:vAlign w:val="center"/>
          </w:tcPr>
          <w:p w14:paraId="1B8BE961" w14:textId="77777777" w:rsidR="00A32939" w:rsidRPr="00C1676D" w:rsidRDefault="00717D4D" w:rsidP="003D26E7">
            <w:pPr>
              <w:pBdr>
                <w:top w:val="nil"/>
                <w:left w:val="nil"/>
                <w:bottom w:val="nil"/>
                <w:right w:val="nil"/>
                <w:between w:val="nil"/>
              </w:pBd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lastRenderedPageBreak/>
              <w:t>Din öğretimi materyalleri üretir.</w:t>
            </w:r>
          </w:p>
          <w:p w14:paraId="6184F93D" w14:textId="77777777" w:rsidR="00A32939" w:rsidRPr="00C1676D" w:rsidRDefault="00717D4D" w:rsidP="003D26E7">
            <w:pPr>
              <w:pBdr>
                <w:top w:val="nil"/>
                <w:left w:val="nil"/>
                <w:bottom w:val="nil"/>
                <w:right w:val="nil"/>
                <w:between w:val="nil"/>
              </w:pBdr>
              <w:spacing w:after="160"/>
              <w:jc w:val="both"/>
              <w:rPr>
                <w:rFonts w:ascii="Times New Roman" w:eastAsia="Times New Roman" w:hAnsi="Times New Roman" w:cs="Times New Roman"/>
                <w:i/>
                <w:sz w:val="20"/>
                <w:szCs w:val="20"/>
                <w:highlight w:val="white"/>
              </w:rPr>
            </w:pPr>
            <w:proofErr w:type="spellStart"/>
            <w:r w:rsidRPr="00C1676D">
              <w:rPr>
                <w:rFonts w:ascii="Times New Roman" w:eastAsia="Times New Roman" w:hAnsi="Times New Roman" w:cs="Times New Roman"/>
                <w:i/>
                <w:sz w:val="20"/>
                <w:szCs w:val="20"/>
                <w:highlight w:val="white"/>
              </w:rPr>
              <w:t>Produces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religious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teaching</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materials</w:t>
            </w:r>
            <w:proofErr w:type="spellEnd"/>
            <w:r w:rsidRPr="00C1676D">
              <w:rPr>
                <w:rFonts w:ascii="Times New Roman" w:eastAsia="Times New Roman" w:hAnsi="Times New Roman" w:cs="Times New Roman"/>
                <w:i/>
                <w:sz w:val="20"/>
                <w:szCs w:val="20"/>
                <w:highlight w:val="white"/>
              </w:rPr>
              <w:t>.</w:t>
            </w:r>
          </w:p>
        </w:tc>
      </w:tr>
      <w:tr w:rsidR="00A32939" w:rsidRPr="00C1676D" w14:paraId="060E94A4" w14:textId="77777777">
        <w:trPr>
          <w:trHeight w:val="186"/>
          <w:jc w:val="center"/>
        </w:trPr>
        <w:tc>
          <w:tcPr>
            <w:tcW w:w="1710" w:type="dxa"/>
            <w:vMerge/>
            <w:shd w:val="clear" w:color="auto" w:fill="FFFFFF"/>
            <w:vAlign w:val="center"/>
          </w:tcPr>
          <w:p w14:paraId="3EB4C23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78BFBD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0495FF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9F360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B8739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738444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49FFD0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8BB004F" w14:textId="2F805A04" w:rsidR="00A32939" w:rsidRPr="00BF4426" w:rsidRDefault="00717D4D">
            <w:pPr>
              <w:pStyle w:val="ListeParagraf"/>
              <w:numPr>
                <w:ilvl w:val="0"/>
                <w:numId w:val="51"/>
              </w:numPr>
              <w:jc w:val="both"/>
              <w:rPr>
                <w:rFonts w:ascii="Times New Roman" w:eastAsia="Times New Roman" w:hAnsi="Times New Roman" w:cs="Times New Roman"/>
                <w:b/>
                <w:sz w:val="20"/>
                <w:szCs w:val="20"/>
                <w:highlight w:val="white"/>
              </w:rPr>
            </w:pPr>
            <w:r w:rsidRPr="00BF4426">
              <w:rPr>
                <w:rFonts w:ascii="Times New Roman" w:eastAsia="Times New Roman" w:hAnsi="Times New Roman" w:cs="Times New Roman"/>
                <w:b/>
                <w:sz w:val="20"/>
                <w:szCs w:val="20"/>
                <w:highlight w:val="white"/>
              </w:rPr>
              <w:t>Powerpoint Sunum hazırlama ilkeleri Sunum hazırlama ilkelerine göre 10 slaytlık Örnek sunum hazırlama</w:t>
            </w:r>
          </w:p>
          <w:p w14:paraId="6907BFD2" w14:textId="77777777" w:rsidR="00A32939" w:rsidRPr="00C1676D" w:rsidRDefault="00A32939">
            <w:pPr>
              <w:ind w:left="360"/>
              <w:jc w:val="both"/>
              <w:rPr>
                <w:rFonts w:ascii="Times New Roman" w:eastAsia="Times New Roman" w:hAnsi="Times New Roman" w:cs="Times New Roman"/>
                <w:b/>
                <w:sz w:val="20"/>
                <w:szCs w:val="20"/>
                <w:highlight w:val="white"/>
              </w:rPr>
            </w:pPr>
          </w:p>
          <w:p w14:paraId="6956D56C" w14:textId="77777777" w:rsidR="00A32939" w:rsidRPr="00BF4426" w:rsidRDefault="00717D4D" w:rsidP="00BF4426">
            <w:pPr>
              <w:pStyle w:val="ListeParagraf"/>
              <w:ind w:left="360"/>
              <w:jc w:val="both"/>
              <w:rPr>
                <w:rFonts w:ascii="Times New Roman" w:eastAsia="Times New Roman" w:hAnsi="Times New Roman" w:cs="Times New Roman"/>
                <w:i/>
                <w:sz w:val="20"/>
                <w:szCs w:val="20"/>
                <w:highlight w:val="white"/>
              </w:rPr>
            </w:pPr>
            <w:r w:rsidRPr="00BF4426">
              <w:rPr>
                <w:rFonts w:ascii="Times New Roman" w:eastAsia="Times New Roman" w:hAnsi="Times New Roman" w:cs="Times New Roman"/>
                <w:i/>
                <w:sz w:val="20"/>
                <w:szCs w:val="20"/>
                <w:highlight w:val="white"/>
              </w:rPr>
              <w:t xml:space="preserve">Powerpoint Presentation </w:t>
            </w:r>
            <w:proofErr w:type="spellStart"/>
            <w:r w:rsidRPr="00BF4426">
              <w:rPr>
                <w:rFonts w:ascii="Times New Roman" w:eastAsia="Times New Roman" w:hAnsi="Times New Roman" w:cs="Times New Roman"/>
                <w:i/>
                <w:sz w:val="20"/>
                <w:szCs w:val="20"/>
                <w:highlight w:val="white"/>
              </w:rPr>
              <w:t>preparation</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principles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Sample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presentation</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preparation</w:t>
            </w:r>
            <w:proofErr w:type="spellEnd"/>
            <w:r w:rsidRPr="00BF4426">
              <w:rPr>
                <w:rFonts w:ascii="Times New Roman" w:eastAsia="Times New Roman" w:hAnsi="Times New Roman" w:cs="Times New Roman"/>
                <w:i/>
                <w:sz w:val="20"/>
                <w:szCs w:val="20"/>
                <w:highlight w:val="white"/>
              </w:rPr>
              <w:t xml:space="preserve"> of 10 </w:t>
            </w:r>
            <w:proofErr w:type="spellStart"/>
            <w:r w:rsidRPr="00BF4426">
              <w:rPr>
                <w:rFonts w:ascii="Times New Roman" w:eastAsia="Times New Roman" w:hAnsi="Times New Roman" w:cs="Times New Roman"/>
                <w:i/>
                <w:sz w:val="20"/>
                <w:szCs w:val="20"/>
                <w:highlight w:val="white"/>
              </w:rPr>
              <w:t>slides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according</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to</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the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principles</w:t>
            </w:r>
            <w:proofErr w:type="spellEnd"/>
            <w:r w:rsidRPr="00BF4426">
              <w:rPr>
                <w:rFonts w:ascii="Times New Roman" w:eastAsia="Times New Roman" w:hAnsi="Times New Roman" w:cs="Times New Roman"/>
                <w:i/>
                <w:sz w:val="20"/>
                <w:szCs w:val="20"/>
                <w:highlight w:val="white"/>
              </w:rPr>
              <w:t xml:space="preserve"> of </w:t>
            </w:r>
            <w:proofErr w:type="spellStart"/>
            <w:r w:rsidRPr="00BF4426">
              <w:rPr>
                <w:rFonts w:ascii="Times New Roman" w:eastAsia="Times New Roman" w:hAnsi="Times New Roman" w:cs="Times New Roman"/>
                <w:i/>
                <w:sz w:val="20"/>
                <w:szCs w:val="20"/>
                <w:highlight w:val="white"/>
              </w:rPr>
              <w:t>presentation</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preparation</w:t>
            </w:r>
            <w:proofErr w:type="spellEnd"/>
          </w:p>
        </w:tc>
        <w:tc>
          <w:tcPr>
            <w:tcW w:w="3555" w:type="dxa"/>
            <w:shd w:val="clear" w:color="auto" w:fill="FFFFFF"/>
            <w:vAlign w:val="center"/>
          </w:tcPr>
          <w:p w14:paraId="43466CEC" w14:textId="77777777" w:rsidR="00A32939" w:rsidRPr="00C1676D" w:rsidRDefault="00717D4D" w:rsidP="003D26E7">
            <w:pP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Öğretim teknolojisinin eğitimdeki önemini kavrar.</w:t>
            </w:r>
          </w:p>
          <w:p w14:paraId="7FCD67A8" w14:textId="77777777" w:rsidR="00A32939" w:rsidRPr="00C1676D" w:rsidRDefault="00717D4D" w:rsidP="003D26E7">
            <w:pPr>
              <w:spacing w:after="160"/>
              <w:jc w:val="both"/>
              <w:rPr>
                <w:rFonts w:ascii="Times New Roman" w:eastAsia="Times New Roman" w:hAnsi="Times New Roman" w:cs="Times New Roman"/>
                <w:b/>
                <w:sz w:val="20"/>
                <w:szCs w:val="20"/>
                <w:highlight w:val="white"/>
              </w:rPr>
            </w:pPr>
            <w:proofErr w:type="spellStart"/>
            <w:r w:rsidRPr="00C1676D">
              <w:rPr>
                <w:rFonts w:ascii="Times New Roman" w:eastAsia="Times New Roman" w:hAnsi="Times New Roman" w:cs="Times New Roman"/>
                <w:i/>
                <w:sz w:val="20"/>
                <w:szCs w:val="20"/>
                <w:highlight w:val="white"/>
              </w:rPr>
              <w:t>Comprehends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importance</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instructional</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technology</w:t>
            </w:r>
            <w:proofErr w:type="spellEnd"/>
            <w:r w:rsidRPr="00C1676D">
              <w:rPr>
                <w:rFonts w:ascii="Times New Roman" w:eastAsia="Times New Roman" w:hAnsi="Times New Roman" w:cs="Times New Roman"/>
                <w:i/>
                <w:sz w:val="20"/>
                <w:szCs w:val="20"/>
                <w:highlight w:val="white"/>
              </w:rPr>
              <w:t xml:space="preserve"> in </w:t>
            </w:r>
            <w:proofErr w:type="spellStart"/>
            <w:r w:rsidRPr="00C1676D">
              <w:rPr>
                <w:rFonts w:ascii="Times New Roman" w:eastAsia="Times New Roman" w:hAnsi="Times New Roman" w:cs="Times New Roman"/>
                <w:i/>
                <w:sz w:val="20"/>
                <w:szCs w:val="20"/>
                <w:highlight w:val="white"/>
              </w:rPr>
              <w:t>education</w:t>
            </w:r>
            <w:proofErr w:type="spellEnd"/>
            <w:r w:rsidRPr="00C1676D">
              <w:rPr>
                <w:rFonts w:ascii="Times New Roman" w:eastAsia="Times New Roman" w:hAnsi="Times New Roman" w:cs="Times New Roman"/>
                <w:i/>
                <w:sz w:val="20"/>
                <w:szCs w:val="20"/>
                <w:highlight w:val="white"/>
              </w:rPr>
              <w:t>.</w:t>
            </w:r>
          </w:p>
        </w:tc>
      </w:tr>
      <w:tr w:rsidR="00A32939" w:rsidRPr="00C1676D" w14:paraId="750698EA" w14:textId="77777777">
        <w:trPr>
          <w:trHeight w:val="186"/>
          <w:jc w:val="center"/>
        </w:trPr>
        <w:tc>
          <w:tcPr>
            <w:tcW w:w="1710" w:type="dxa"/>
            <w:vMerge/>
            <w:shd w:val="clear" w:color="auto" w:fill="FFFFFF"/>
            <w:vAlign w:val="center"/>
          </w:tcPr>
          <w:p w14:paraId="78690DC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141651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4D075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C2869F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576F42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80CBD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B18CAD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12BD011" w14:textId="6A0A2849" w:rsidR="00A32939" w:rsidRPr="00BF4426" w:rsidRDefault="00717D4D">
            <w:pPr>
              <w:pStyle w:val="ListeParagraf"/>
              <w:numPr>
                <w:ilvl w:val="0"/>
                <w:numId w:val="51"/>
              </w:numPr>
              <w:jc w:val="both"/>
              <w:rPr>
                <w:rFonts w:ascii="Times New Roman" w:eastAsia="Times New Roman" w:hAnsi="Times New Roman" w:cs="Times New Roman"/>
                <w:b/>
                <w:sz w:val="20"/>
                <w:szCs w:val="20"/>
                <w:highlight w:val="white"/>
              </w:rPr>
            </w:pPr>
            <w:r w:rsidRPr="00BF4426">
              <w:rPr>
                <w:rFonts w:ascii="Times New Roman" w:eastAsia="Times New Roman" w:hAnsi="Times New Roman" w:cs="Times New Roman"/>
                <w:b/>
                <w:sz w:val="20"/>
                <w:szCs w:val="20"/>
                <w:highlight w:val="white"/>
              </w:rPr>
              <w:t>Din Öğretiminde Kavram Öğretimi ve Kavram Materyallerinin tanıtılması Kavram Ağları nasıl hazırlanır? Örnekleri İnceleme Kavram Ağı Materyali Örneği Hazırlama</w:t>
            </w:r>
          </w:p>
          <w:p w14:paraId="08D9C3D1" w14:textId="77777777" w:rsidR="00A32939" w:rsidRPr="00C1676D" w:rsidRDefault="00A32939">
            <w:pPr>
              <w:ind w:left="360"/>
              <w:jc w:val="both"/>
              <w:rPr>
                <w:rFonts w:ascii="Times New Roman" w:eastAsia="Times New Roman" w:hAnsi="Times New Roman" w:cs="Times New Roman"/>
                <w:b/>
                <w:sz w:val="20"/>
                <w:szCs w:val="20"/>
                <w:highlight w:val="white"/>
              </w:rPr>
            </w:pPr>
          </w:p>
          <w:p w14:paraId="2539DFC7" w14:textId="77777777" w:rsidR="00A32939" w:rsidRPr="00BF4426" w:rsidRDefault="00717D4D" w:rsidP="00BF4426">
            <w:pPr>
              <w:pStyle w:val="ListeParagraf"/>
              <w:ind w:left="360"/>
              <w:jc w:val="both"/>
              <w:rPr>
                <w:rFonts w:ascii="Times New Roman" w:eastAsia="Times New Roman" w:hAnsi="Times New Roman" w:cs="Times New Roman"/>
                <w:i/>
                <w:sz w:val="20"/>
                <w:szCs w:val="20"/>
                <w:highlight w:val="white"/>
              </w:rPr>
            </w:pPr>
            <w:proofErr w:type="spellStart"/>
            <w:r w:rsidRPr="00BF4426">
              <w:rPr>
                <w:rFonts w:ascii="Times New Roman" w:eastAsia="Times New Roman" w:hAnsi="Times New Roman" w:cs="Times New Roman"/>
                <w:i/>
                <w:sz w:val="20"/>
                <w:szCs w:val="20"/>
                <w:highlight w:val="white"/>
              </w:rPr>
              <w:t>Concept</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Teaching</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and</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Introduction</w:t>
            </w:r>
            <w:proofErr w:type="spellEnd"/>
            <w:r w:rsidRPr="00BF4426">
              <w:rPr>
                <w:rFonts w:ascii="Times New Roman" w:eastAsia="Times New Roman" w:hAnsi="Times New Roman" w:cs="Times New Roman"/>
                <w:i/>
                <w:sz w:val="20"/>
                <w:szCs w:val="20"/>
                <w:highlight w:val="white"/>
              </w:rPr>
              <w:t xml:space="preserve"> of </w:t>
            </w:r>
            <w:proofErr w:type="spellStart"/>
            <w:r w:rsidRPr="00BF4426">
              <w:rPr>
                <w:rFonts w:ascii="Times New Roman" w:eastAsia="Times New Roman" w:hAnsi="Times New Roman" w:cs="Times New Roman"/>
                <w:i/>
                <w:sz w:val="20"/>
                <w:szCs w:val="20"/>
                <w:highlight w:val="white"/>
              </w:rPr>
              <w:t>Concept</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Materials</w:t>
            </w:r>
            <w:proofErr w:type="spellEnd"/>
            <w:r w:rsidRPr="00BF4426">
              <w:rPr>
                <w:rFonts w:ascii="Times New Roman" w:eastAsia="Times New Roman" w:hAnsi="Times New Roman" w:cs="Times New Roman"/>
                <w:i/>
                <w:sz w:val="20"/>
                <w:szCs w:val="20"/>
                <w:highlight w:val="white"/>
              </w:rPr>
              <w:t xml:space="preserve"> in </w:t>
            </w:r>
            <w:proofErr w:type="spellStart"/>
            <w:r w:rsidRPr="00BF4426">
              <w:rPr>
                <w:rFonts w:ascii="Times New Roman" w:eastAsia="Times New Roman" w:hAnsi="Times New Roman" w:cs="Times New Roman"/>
                <w:i/>
                <w:sz w:val="20"/>
                <w:szCs w:val="20"/>
                <w:highlight w:val="white"/>
              </w:rPr>
              <w:t>Religious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Education</w:t>
            </w:r>
            <w:proofErr w:type="spellEnd"/>
            <w:r w:rsidRPr="00BF4426">
              <w:rPr>
                <w:rFonts w:ascii="Times New Roman" w:eastAsia="Times New Roman" w:hAnsi="Times New Roman" w:cs="Times New Roman"/>
                <w:i/>
                <w:sz w:val="20"/>
                <w:szCs w:val="20"/>
                <w:highlight w:val="white"/>
              </w:rPr>
              <w:t xml:space="preserve"> How </w:t>
            </w:r>
            <w:proofErr w:type="spellStart"/>
            <w:r w:rsidRPr="00BF4426">
              <w:rPr>
                <w:rFonts w:ascii="Times New Roman" w:eastAsia="Times New Roman" w:hAnsi="Times New Roman" w:cs="Times New Roman"/>
                <w:i/>
                <w:sz w:val="20"/>
                <w:szCs w:val="20"/>
                <w:highlight w:val="white"/>
              </w:rPr>
              <w:t>to</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prepare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Concept</w:t>
            </w:r>
            <w:proofErr w:type="spellEnd"/>
            <w:r w:rsidRPr="00BF4426">
              <w:rPr>
                <w:rFonts w:ascii="Times New Roman" w:eastAsia="Times New Roman" w:hAnsi="Times New Roman" w:cs="Times New Roman"/>
                <w:i/>
                <w:sz w:val="20"/>
                <w:szCs w:val="20"/>
                <w:highlight w:val="white"/>
              </w:rPr>
              <w:t xml:space="preserve"> Networks? </w:t>
            </w:r>
            <w:proofErr w:type="spellStart"/>
            <w:r w:rsidRPr="00BF4426">
              <w:rPr>
                <w:rFonts w:ascii="Times New Roman" w:eastAsia="Times New Roman" w:hAnsi="Times New Roman" w:cs="Times New Roman"/>
                <w:i/>
                <w:sz w:val="20"/>
                <w:szCs w:val="20"/>
                <w:highlight w:val="white"/>
              </w:rPr>
              <w:t>Examining</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Samples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Preparing</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Concept</w:t>
            </w:r>
            <w:proofErr w:type="spellEnd"/>
            <w:r w:rsidRPr="00BF4426">
              <w:rPr>
                <w:rFonts w:ascii="Times New Roman" w:eastAsia="Times New Roman" w:hAnsi="Times New Roman" w:cs="Times New Roman"/>
                <w:i/>
                <w:sz w:val="20"/>
                <w:szCs w:val="20"/>
                <w:highlight w:val="white"/>
              </w:rPr>
              <w:t xml:space="preserve"> Network </w:t>
            </w:r>
            <w:proofErr w:type="spellStart"/>
            <w:r w:rsidRPr="00BF4426">
              <w:rPr>
                <w:rFonts w:ascii="Times New Roman" w:eastAsia="Times New Roman" w:hAnsi="Times New Roman" w:cs="Times New Roman"/>
                <w:i/>
                <w:sz w:val="20"/>
                <w:szCs w:val="20"/>
                <w:highlight w:val="white"/>
              </w:rPr>
              <w:t>Material</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Example</w:t>
            </w:r>
            <w:proofErr w:type="spellEnd"/>
          </w:p>
        </w:tc>
        <w:tc>
          <w:tcPr>
            <w:tcW w:w="3555" w:type="dxa"/>
            <w:shd w:val="clear" w:color="auto" w:fill="FFFFFF"/>
            <w:vAlign w:val="center"/>
          </w:tcPr>
          <w:p w14:paraId="384A92C6" w14:textId="77777777" w:rsidR="00A32939" w:rsidRPr="00C1676D" w:rsidRDefault="00717D4D" w:rsidP="003D26E7">
            <w:pP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Öğretim materyallerinin özelliklerini açıklar.</w:t>
            </w:r>
          </w:p>
          <w:p w14:paraId="1FED7DFA" w14:textId="77777777" w:rsidR="00A32939" w:rsidRPr="00C1676D" w:rsidRDefault="00717D4D" w:rsidP="003D26E7">
            <w:pPr>
              <w:spacing w:after="160"/>
              <w:jc w:val="both"/>
              <w:rPr>
                <w:rFonts w:ascii="Times New Roman" w:eastAsia="Times New Roman" w:hAnsi="Times New Roman" w:cs="Times New Roman"/>
                <w:i/>
                <w:sz w:val="20"/>
                <w:szCs w:val="20"/>
                <w:highlight w:val="white"/>
              </w:rPr>
            </w:pPr>
            <w:proofErr w:type="spellStart"/>
            <w:r w:rsidRPr="00C1676D">
              <w:rPr>
                <w:rFonts w:ascii="Times New Roman" w:eastAsia="Times New Roman" w:hAnsi="Times New Roman" w:cs="Times New Roman"/>
                <w:i/>
                <w:sz w:val="20"/>
                <w:szCs w:val="20"/>
                <w:highlight w:val="white"/>
              </w:rPr>
              <w:t>Explains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properties</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instructional</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materials</w:t>
            </w:r>
            <w:proofErr w:type="spellEnd"/>
            <w:r w:rsidRPr="00C1676D">
              <w:rPr>
                <w:rFonts w:ascii="Times New Roman" w:eastAsia="Times New Roman" w:hAnsi="Times New Roman" w:cs="Times New Roman"/>
                <w:i/>
                <w:sz w:val="20"/>
                <w:szCs w:val="20"/>
                <w:highlight w:val="white"/>
              </w:rPr>
              <w:t>.</w:t>
            </w:r>
          </w:p>
        </w:tc>
      </w:tr>
      <w:tr w:rsidR="00A32939" w:rsidRPr="00C1676D" w14:paraId="0D2C2569" w14:textId="77777777">
        <w:trPr>
          <w:trHeight w:val="186"/>
          <w:jc w:val="center"/>
        </w:trPr>
        <w:tc>
          <w:tcPr>
            <w:tcW w:w="1710" w:type="dxa"/>
            <w:vMerge/>
            <w:shd w:val="clear" w:color="auto" w:fill="FFFFFF"/>
            <w:vAlign w:val="center"/>
          </w:tcPr>
          <w:p w14:paraId="192532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312556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163DB2A"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EDBA64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B880C8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D564DA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2ECA2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B2D9A37" w14:textId="22B87ABF" w:rsidR="00A32939" w:rsidRPr="00BF4426" w:rsidRDefault="00717D4D">
            <w:pPr>
              <w:pStyle w:val="ListeParagraf"/>
              <w:numPr>
                <w:ilvl w:val="0"/>
                <w:numId w:val="51"/>
              </w:numPr>
              <w:jc w:val="both"/>
              <w:rPr>
                <w:rFonts w:ascii="Times New Roman" w:eastAsia="Times New Roman" w:hAnsi="Times New Roman" w:cs="Times New Roman"/>
                <w:b/>
                <w:sz w:val="20"/>
                <w:szCs w:val="20"/>
                <w:highlight w:val="white"/>
              </w:rPr>
            </w:pPr>
            <w:r w:rsidRPr="00BF4426">
              <w:rPr>
                <w:rFonts w:ascii="Times New Roman" w:eastAsia="Times New Roman" w:hAnsi="Times New Roman" w:cs="Times New Roman"/>
                <w:b/>
                <w:sz w:val="20"/>
                <w:szCs w:val="20"/>
                <w:highlight w:val="white"/>
              </w:rPr>
              <w:t>Anlam Çözümleme Tablosu nasıl hazırlanır? Örnekleri İnceleme AÇT örneği hazırlama Kavram Haritaları ve Din öğretimindeki yeri nedir? Örnekleri İnceleme Kavram haritası Örneği Hazırlama I</w:t>
            </w:r>
          </w:p>
          <w:p w14:paraId="3F81F55D" w14:textId="77777777" w:rsidR="00A32939" w:rsidRPr="00C1676D" w:rsidRDefault="00A32939">
            <w:pPr>
              <w:ind w:left="360"/>
              <w:jc w:val="both"/>
              <w:rPr>
                <w:rFonts w:ascii="Times New Roman" w:eastAsia="Times New Roman" w:hAnsi="Times New Roman" w:cs="Times New Roman"/>
                <w:b/>
                <w:sz w:val="20"/>
                <w:szCs w:val="20"/>
                <w:highlight w:val="white"/>
              </w:rPr>
            </w:pPr>
          </w:p>
          <w:p w14:paraId="77AED244" w14:textId="77777777" w:rsidR="00A32939" w:rsidRPr="00BF4426" w:rsidRDefault="00717D4D" w:rsidP="00BF4426">
            <w:pPr>
              <w:pStyle w:val="ListeParagraf"/>
              <w:ind w:left="360"/>
              <w:jc w:val="both"/>
              <w:rPr>
                <w:rFonts w:ascii="Times New Roman" w:eastAsia="Times New Roman" w:hAnsi="Times New Roman" w:cs="Times New Roman"/>
                <w:i/>
                <w:sz w:val="20"/>
                <w:szCs w:val="20"/>
                <w:highlight w:val="white"/>
              </w:rPr>
            </w:pPr>
            <w:r w:rsidRPr="00BF4426">
              <w:rPr>
                <w:rFonts w:ascii="Times New Roman" w:eastAsia="Times New Roman" w:hAnsi="Times New Roman" w:cs="Times New Roman"/>
                <w:i/>
                <w:sz w:val="20"/>
                <w:szCs w:val="20"/>
                <w:highlight w:val="white"/>
              </w:rPr>
              <w:t xml:space="preserve">How </w:t>
            </w:r>
            <w:proofErr w:type="spellStart"/>
            <w:r w:rsidRPr="00BF4426">
              <w:rPr>
                <w:rFonts w:ascii="Times New Roman" w:eastAsia="Times New Roman" w:hAnsi="Times New Roman" w:cs="Times New Roman"/>
                <w:i/>
                <w:sz w:val="20"/>
                <w:szCs w:val="20"/>
                <w:highlight w:val="white"/>
              </w:rPr>
              <w:t>to</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prepare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the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Semantic</w:t>
            </w:r>
            <w:proofErr w:type="spellEnd"/>
            <w:r w:rsidRPr="00BF4426">
              <w:rPr>
                <w:rFonts w:ascii="Times New Roman" w:eastAsia="Times New Roman" w:hAnsi="Times New Roman" w:cs="Times New Roman"/>
                <w:i/>
                <w:sz w:val="20"/>
                <w:szCs w:val="20"/>
                <w:highlight w:val="white"/>
              </w:rPr>
              <w:t xml:space="preserve"> Analysis </w:t>
            </w:r>
            <w:proofErr w:type="spellStart"/>
            <w:r w:rsidRPr="00BF4426">
              <w:rPr>
                <w:rFonts w:ascii="Times New Roman" w:eastAsia="Times New Roman" w:hAnsi="Times New Roman" w:cs="Times New Roman"/>
                <w:i/>
                <w:sz w:val="20"/>
                <w:szCs w:val="20"/>
                <w:highlight w:val="white"/>
              </w:rPr>
              <w:t>Table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Examining</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Samples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Preparing</w:t>
            </w:r>
            <w:proofErr w:type="spellEnd"/>
            <w:r w:rsidRPr="00BF4426">
              <w:rPr>
                <w:rFonts w:ascii="Times New Roman" w:eastAsia="Times New Roman" w:hAnsi="Times New Roman" w:cs="Times New Roman"/>
                <w:i/>
                <w:sz w:val="20"/>
                <w:szCs w:val="20"/>
                <w:highlight w:val="white"/>
              </w:rPr>
              <w:t xml:space="preserve"> a CCT </w:t>
            </w:r>
            <w:proofErr w:type="spellStart"/>
            <w:r w:rsidRPr="00BF4426">
              <w:rPr>
                <w:rFonts w:ascii="Times New Roman" w:eastAsia="Times New Roman" w:hAnsi="Times New Roman" w:cs="Times New Roman"/>
                <w:i/>
                <w:sz w:val="20"/>
                <w:szCs w:val="20"/>
                <w:highlight w:val="white"/>
              </w:rPr>
              <w:t>sample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What</w:t>
            </w:r>
            <w:proofErr w:type="spellEnd"/>
            <w:r w:rsidRPr="00BF4426">
              <w:rPr>
                <w:rFonts w:ascii="Times New Roman" w:eastAsia="Times New Roman" w:hAnsi="Times New Roman" w:cs="Times New Roman"/>
                <w:i/>
                <w:sz w:val="20"/>
                <w:szCs w:val="20"/>
                <w:highlight w:val="white"/>
              </w:rPr>
              <w:t xml:space="preserve"> is </w:t>
            </w:r>
            <w:proofErr w:type="spellStart"/>
            <w:r w:rsidRPr="00BF4426">
              <w:rPr>
                <w:rFonts w:ascii="Times New Roman" w:eastAsia="Times New Roman" w:hAnsi="Times New Roman" w:cs="Times New Roman"/>
                <w:i/>
                <w:sz w:val="20"/>
                <w:szCs w:val="20"/>
                <w:highlight w:val="white"/>
              </w:rPr>
              <w:t>its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place</w:t>
            </w:r>
            <w:proofErr w:type="spellEnd"/>
            <w:r w:rsidRPr="00BF4426">
              <w:rPr>
                <w:rFonts w:ascii="Times New Roman" w:eastAsia="Times New Roman" w:hAnsi="Times New Roman" w:cs="Times New Roman"/>
                <w:i/>
                <w:sz w:val="20"/>
                <w:szCs w:val="20"/>
                <w:highlight w:val="white"/>
              </w:rPr>
              <w:t xml:space="preserve"> in </w:t>
            </w:r>
            <w:proofErr w:type="spellStart"/>
            <w:r w:rsidRPr="00BF4426">
              <w:rPr>
                <w:rFonts w:ascii="Times New Roman" w:eastAsia="Times New Roman" w:hAnsi="Times New Roman" w:cs="Times New Roman"/>
                <w:i/>
                <w:sz w:val="20"/>
                <w:szCs w:val="20"/>
                <w:highlight w:val="white"/>
              </w:rPr>
              <w:t>Concept</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Maps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and</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Religious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education</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Examining</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Samples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Concept</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Map</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Preparation</w:t>
            </w:r>
            <w:proofErr w:type="spellEnd"/>
            <w:r w:rsidRPr="00BF4426">
              <w:rPr>
                <w:rFonts w:ascii="Times New Roman" w:eastAsia="Times New Roman" w:hAnsi="Times New Roman" w:cs="Times New Roman"/>
                <w:i/>
                <w:sz w:val="20"/>
                <w:szCs w:val="20"/>
                <w:highlight w:val="white"/>
              </w:rPr>
              <w:t xml:space="preserve"> I</w:t>
            </w:r>
          </w:p>
        </w:tc>
        <w:tc>
          <w:tcPr>
            <w:tcW w:w="3555" w:type="dxa"/>
            <w:shd w:val="clear" w:color="auto" w:fill="FFFFFF"/>
            <w:vAlign w:val="center"/>
          </w:tcPr>
          <w:p w14:paraId="08C5609C" w14:textId="77777777" w:rsidR="00A32939" w:rsidRPr="00C1676D" w:rsidRDefault="00717D4D" w:rsidP="003D26E7">
            <w:pP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Öğretim teknolojisinin eğitimdeki önemini kavrar.</w:t>
            </w:r>
          </w:p>
          <w:p w14:paraId="1717F559" w14:textId="77777777" w:rsidR="00A32939" w:rsidRPr="00C1676D" w:rsidRDefault="00717D4D" w:rsidP="003D26E7">
            <w:pPr>
              <w:spacing w:after="160"/>
              <w:jc w:val="both"/>
              <w:rPr>
                <w:rFonts w:ascii="Times New Roman" w:eastAsia="Times New Roman" w:hAnsi="Times New Roman" w:cs="Times New Roman"/>
                <w:b/>
                <w:sz w:val="20"/>
                <w:szCs w:val="20"/>
                <w:highlight w:val="white"/>
              </w:rPr>
            </w:pPr>
            <w:proofErr w:type="spellStart"/>
            <w:r w:rsidRPr="00C1676D">
              <w:rPr>
                <w:rFonts w:ascii="Times New Roman" w:eastAsia="Times New Roman" w:hAnsi="Times New Roman" w:cs="Times New Roman"/>
                <w:i/>
                <w:sz w:val="20"/>
                <w:szCs w:val="20"/>
                <w:highlight w:val="white"/>
              </w:rPr>
              <w:t>Comprehends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importance</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instructional</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technology</w:t>
            </w:r>
            <w:proofErr w:type="spellEnd"/>
            <w:r w:rsidRPr="00C1676D">
              <w:rPr>
                <w:rFonts w:ascii="Times New Roman" w:eastAsia="Times New Roman" w:hAnsi="Times New Roman" w:cs="Times New Roman"/>
                <w:i/>
                <w:sz w:val="20"/>
                <w:szCs w:val="20"/>
                <w:highlight w:val="white"/>
              </w:rPr>
              <w:t xml:space="preserve"> in </w:t>
            </w:r>
            <w:proofErr w:type="spellStart"/>
            <w:r w:rsidRPr="00C1676D">
              <w:rPr>
                <w:rFonts w:ascii="Times New Roman" w:eastAsia="Times New Roman" w:hAnsi="Times New Roman" w:cs="Times New Roman"/>
                <w:i/>
                <w:sz w:val="20"/>
                <w:szCs w:val="20"/>
                <w:highlight w:val="white"/>
              </w:rPr>
              <w:t>education</w:t>
            </w:r>
            <w:proofErr w:type="spellEnd"/>
            <w:r w:rsidRPr="00C1676D">
              <w:rPr>
                <w:rFonts w:ascii="Times New Roman" w:eastAsia="Times New Roman" w:hAnsi="Times New Roman" w:cs="Times New Roman"/>
                <w:i/>
                <w:sz w:val="20"/>
                <w:szCs w:val="20"/>
                <w:highlight w:val="white"/>
              </w:rPr>
              <w:t>.</w:t>
            </w:r>
          </w:p>
        </w:tc>
      </w:tr>
      <w:tr w:rsidR="00A32939" w:rsidRPr="00C1676D" w14:paraId="113E5138" w14:textId="77777777">
        <w:trPr>
          <w:trHeight w:val="186"/>
          <w:jc w:val="center"/>
        </w:trPr>
        <w:tc>
          <w:tcPr>
            <w:tcW w:w="1710" w:type="dxa"/>
            <w:vMerge/>
            <w:shd w:val="clear" w:color="auto" w:fill="FFFFFF"/>
            <w:vAlign w:val="center"/>
          </w:tcPr>
          <w:p w14:paraId="71A3EAF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879B3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FEB61A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40D12A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492C2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D39BD5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B229CF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9EC4CBA" w14:textId="1A49BF64" w:rsidR="00A32939" w:rsidRPr="00BF4426" w:rsidRDefault="00717D4D">
            <w:pPr>
              <w:pStyle w:val="ListeParagraf"/>
              <w:numPr>
                <w:ilvl w:val="0"/>
                <w:numId w:val="51"/>
              </w:numPr>
              <w:jc w:val="both"/>
              <w:rPr>
                <w:rFonts w:ascii="Times New Roman" w:eastAsia="Times New Roman" w:hAnsi="Times New Roman" w:cs="Times New Roman"/>
                <w:b/>
                <w:sz w:val="20"/>
                <w:szCs w:val="20"/>
                <w:highlight w:val="white"/>
              </w:rPr>
            </w:pPr>
            <w:r w:rsidRPr="00BF4426">
              <w:rPr>
                <w:rFonts w:ascii="Times New Roman" w:eastAsia="Times New Roman" w:hAnsi="Times New Roman" w:cs="Times New Roman"/>
                <w:b/>
                <w:sz w:val="20"/>
                <w:szCs w:val="20"/>
                <w:highlight w:val="white"/>
              </w:rPr>
              <w:t>Kavram Haritası Örneği Hazırlama II Kavram Karikatürleri nedir? Din öğretimindeki yeri Örnekleri İnceleme Kavram Karikatürü örneği Hazırlama</w:t>
            </w:r>
          </w:p>
          <w:p w14:paraId="294860BA" w14:textId="77777777" w:rsidR="00A32939" w:rsidRPr="00C1676D" w:rsidRDefault="00A32939">
            <w:pPr>
              <w:ind w:left="360"/>
              <w:jc w:val="both"/>
              <w:rPr>
                <w:rFonts w:ascii="Times New Roman" w:eastAsia="Times New Roman" w:hAnsi="Times New Roman" w:cs="Times New Roman"/>
                <w:b/>
                <w:sz w:val="20"/>
                <w:szCs w:val="20"/>
                <w:highlight w:val="white"/>
              </w:rPr>
            </w:pPr>
          </w:p>
          <w:p w14:paraId="58B37B49" w14:textId="77777777" w:rsidR="00A32939" w:rsidRPr="00BF4426" w:rsidRDefault="00717D4D" w:rsidP="00BF4426">
            <w:pPr>
              <w:pStyle w:val="ListeParagraf"/>
              <w:ind w:left="360"/>
              <w:jc w:val="both"/>
              <w:rPr>
                <w:rFonts w:ascii="Times New Roman" w:eastAsia="Times New Roman" w:hAnsi="Times New Roman" w:cs="Times New Roman"/>
                <w:i/>
                <w:sz w:val="20"/>
                <w:szCs w:val="20"/>
                <w:highlight w:val="white"/>
              </w:rPr>
            </w:pPr>
            <w:proofErr w:type="spellStart"/>
            <w:r w:rsidRPr="00BF4426">
              <w:rPr>
                <w:rFonts w:ascii="Times New Roman" w:eastAsia="Times New Roman" w:hAnsi="Times New Roman" w:cs="Times New Roman"/>
                <w:i/>
                <w:sz w:val="20"/>
                <w:szCs w:val="20"/>
                <w:highlight w:val="white"/>
              </w:rPr>
              <w:t>Preparing</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Concept</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Map</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Example</w:t>
            </w:r>
            <w:proofErr w:type="spellEnd"/>
            <w:r w:rsidRPr="00BF4426">
              <w:rPr>
                <w:rFonts w:ascii="Times New Roman" w:eastAsia="Times New Roman" w:hAnsi="Times New Roman" w:cs="Times New Roman"/>
                <w:i/>
                <w:sz w:val="20"/>
                <w:szCs w:val="20"/>
                <w:highlight w:val="white"/>
              </w:rPr>
              <w:t xml:space="preserve"> II </w:t>
            </w:r>
            <w:proofErr w:type="spellStart"/>
            <w:r w:rsidRPr="00BF4426">
              <w:rPr>
                <w:rFonts w:ascii="Times New Roman" w:eastAsia="Times New Roman" w:hAnsi="Times New Roman" w:cs="Times New Roman"/>
                <w:i/>
                <w:sz w:val="20"/>
                <w:szCs w:val="20"/>
                <w:highlight w:val="white"/>
              </w:rPr>
              <w:t>What</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are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Concept</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Cartoons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Examining</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Examples</w:t>
            </w:r>
            <w:proofErr w:type="spellEnd"/>
            <w:r w:rsidRPr="00BF4426">
              <w:rPr>
                <w:rFonts w:ascii="Times New Roman" w:eastAsia="Times New Roman" w:hAnsi="Times New Roman" w:cs="Times New Roman"/>
                <w:i/>
                <w:sz w:val="20"/>
                <w:szCs w:val="20"/>
                <w:highlight w:val="white"/>
              </w:rPr>
              <w:t xml:space="preserve"> of </w:t>
            </w:r>
            <w:proofErr w:type="spellStart"/>
            <w:r w:rsidRPr="00BF4426">
              <w:rPr>
                <w:rFonts w:ascii="Times New Roman" w:eastAsia="Times New Roman" w:hAnsi="Times New Roman" w:cs="Times New Roman"/>
                <w:i/>
                <w:sz w:val="20"/>
                <w:szCs w:val="20"/>
                <w:highlight w:val="white"/>
              </w:rPr>
              <w:t>Its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Place</w:t>
            </w:r>
            <w:proofErr w:type="spellEnd"/>
            <w:r w:rsidRPr="00BF4426">
              <w:rPr>
                <w:rFonts w:ascii="Times New Roman" w:eastAsia="Times New Roman" w:hAnsi="Times New Roman" w:cs="Times New Roman"/>
                <w:i/>
                <w:sz w:val="20"/>
                <w:szCs w:val="20"/>
                <w:highlight w:val="white"/>
              </w:rPr>
              <w:t xml:space="preserve"> in </w:t>
            </w:r>
            <w:proofErr w:type="spellStart"/>
            <w:r w:rsidRPr="00BF4426">
              <w:rPr>
                <w:rFonts w:ascii="Times New Roman" w:eastAsia="Times New Roman" w:hAnsi="Times New Roman" w:cs="Times New Roman"/>
                <w:i/>
                <w:sz w:val="20"/>
                <w:szCs w:val="20"/>
                <w:highlight w:val="white"/>
              </w:rPr>
              <w:t>Religious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Education</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Concept</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Caricature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Sample</w:t>
            </w:r>
            <w:proofErr w:type="spellEnd"/>
          </w:p>
        </w:tc>
        <w:tc>
          <w:tcPr>
            <w:tcW w:w="3555" w:type="dxa"/>
            <w:shd w:val="clear" w:color="auto" w:fill="FFFFFF"/>
            <w:vAlign w:val="center"/>
          </w:tcPr>
          <w:p w14:paraId="788D96CD" w14:textId="77777777" w:rsidR="00A32939" w:rsidRPr="00C1676D" w:rsidRDefault="00717D4D" w:rsidP="003D26E7">
            <w:pP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Öğretim materyallerinin özelliklerini açıklar.</w:t>
            </w:r>
          </w:p>
          <w:p w14:paraId="6ADF3D44" w14:textId="77777777" w:rsidR="00A32939" w:rsidRPr="00C1676D" w:rsidRDefault="00717D4D" w:rsidP="003D26E7">
            <w:pPr>
              <w:spacing w:after="160"/>
              <w:jc w:val="both"/>
              <w:rPr>
                <w:rFonts w:ascii="Times New Roman" w:eastAsia="Times New Roman" w:hAnsi="Times New Roman" w:cs="Times New Roman"/>
                <w:i/>
                <w:sz w:val="20"/>
                <w:szCs w:val="20"/>
                <w:highlight w:val="white"/>
              </w:rPr>
            </w:pPr>
            <w:proofErr w:type="spellStart"/>
            <w:r w:rsidRPr="00C1676D">
              <w:rPr>
                <w:rFonts w:ascii="Times New Roman" w:eastAsia="Times New Roman" w:hAnsi="Times New Roman" w:cs="Times New Roman"/>
                <w:i/>
                <w:sz w:val="20"/>
                <w:szCs w:val="20"/>
                <w:highlight w:val="white"/>
              </w:rPr>
              <w:t>Explains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properties</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instructional</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materials</w:t>
            </w:r>
            <w:proofErr w:type="spellEnd"/>
            <w:r w:rsidRPr="00C1676D">
              <w:rPr>
                <w:rFonts w:ascii="Times New Roman" w:eastAsia="Times New Roman" w:hAnsi="Times New Roman" w:cs="Times New Roman"/>
                <w:i/>
                <w:sz w:val="20"/>
                <w:szCs w:val="20"/>
                <w:highlight w:val="white"/>
              </w:rPr>
              <w:t>.</w:t>
            </w:r>
          </w:p>
        </w:tc>
      </w:tr>
      <w:tr w:rsidR="00A32939" w:rsidRPr="00C1676D" w14:paraId="4C76C932" w14:textId="77777777">
        <w:trPr>
          <w:trHeight w:val="674"/>
          <w:jc w:val="center"/>
        </w:trPr>
        <w:tc>
          <w:tcPr>
            <w:tcW w:w="1710" w:type="dxa"/>
            <w:vMerge/>
            <w:shd w:val="clear" w:color="auto" w:fill="FFFFFF"/>
            <w:vAlign w:val="center"/>
          </w:tcPr>
          <w:p w14:paraId="1EBE7A0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C5C509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C8C4F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DD2C68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A16170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C7D80E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5C68A8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CBC9BB4" w14:textId="279F94B1" w:rsidR="00A32939" w:rsidRPr="00BF4426" w:rsidRDefault="00717D4D">
            <w:pPr>
              <w:pStyle w:val="ListeParagraf"/>
              <w:numPr>
                <w:ilvl w:val="0"/>
                <w:numId w:val="51"/>
              </w:numPr>
              <w:jc w:val="both"/>
              <w:rPr>
                <w:rFonts w:ascii="Times New Roman" w:eastAsia="Times New Roman" w:hAnsi="Times New Roman" w:cs="Times New Roman"/>
                <w:b/>
                <w:sz w:val="20"/>
                <w:szCs w:val="20"/>
                <w:highlight w:val="white"/>
              </w:rPr>
            </w:pPr>
            <w:r w:rsidRPr="00BF4426">
              <w:rPr>
                <w:rFonts w:ascii="Times New Roman" w:eastAsia="Times New Roman" w:hAnsi="Times New Roman" w:cs="Times New Roman"/>
                <w:b/>
                <w:sz w:val="20"/>
                <w:szCs w:val="20"/>
                <w:highlight w:val="white"/>
              </w:rPr>
              <w:t>Afişler ve Din öğretimindeki kullanımları (Ara Sınav) Din öğretimine uygun örnek afiş tasarımı hazırlama</w:t>
            </w:r>
          </w:p>
          <w:p w14:paraId="6AAE399B" w14:textId="77777777" w:rsidR="00A32939" w:rsidRPr="00C1676D" w:rsidRDefault="00A32939">
            <w:pPr>
              <w:ind w:left="360"/>
              <w:jc w:val="both"/>
              <w:rPr>
                <w:rFonts w:ascii="Times New Roman" w:eastAsia="Times New Roman" w:hAnsi="Times New Roman" w:cs="Times New Roman"/>
                <w:b/>
                <w:sz w:val="20"/>
                <w:szCs w:val="20"/>
                <w:highlight w:val="white"/>
              </w:rPr>
            </w:pPr>
          </w:p>
          <w:p w14:paraId="38E4DAD5" w14:textId="77777777" w:rsidR="00A32939" w:rsidRPr="00BF4426" w:rsidRDefault="00717D4D" w:rsidP="00BF4426">
            <w:pPr>
              <w:pStyle w:val="ListeParagraf"/>
              <w:ind w:left="360"/>
              <w:jc w:val="both"/>
              <w:rPr>
                <w:rFonts w:ascii="Times New Roman" w:eastAsia="Times New Roman" w:hAnsi="Times New Roman" w:cs="Times New Roman"/>
                <w:i/>
                <w:sz w:val="20"/>
                <w:szCs w:val="20"/>
                <w:highlight w:val="white"/>
              </w:rPr>
            </w:pPr>
            <w:proofErr w:type="spellStart"/>
            <w:r w:rsidRPr="00BF4426">
              <w:rPr>
                <w:rFonts w:ascii="Times New Roman" w:eastAsia="Times New Roman" w:hAnsi="Times New Roman" w:cs="Times New Roman"/>
                <w:i/>
                <w:sz w:val="20"/>
                <w:szCs w:val="20"/>
                <w:highlight w:val="white"/>
              </w:rPr>
              <w:t>Posters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and</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Their</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Usage</w:t>
            </w:r>
            <w:proofErr w:type="spellEnd"/>
            <w:r w:rsidRPr="00BF4426">
              <w:rPr>
                <w:rFonts w:ascii="Times New Roman" w:eastAsia="Times New Roman" w:hAnsi="Times New Roman" w:cs="Times New Roman"/>
                <w:i/>
                <w:sz w:val="20"/>
                <w:szCs w:val="20"/>
                <w:highlight w:val="white"/>
              </w:rPr>
              <w:t xml:space="preserve"> in </w:t>
            </w:r>
            <w:proofErr w:type="spellStart"/>
            <w:r w:rsidRPr="00BF4426">
              <w:rPr>
                <w:rFonts w:ascii="Times New Roman" w:eastAsia="Times New Roman" w:hAnsi="Times New Roman" w:cs="Times New Roman"/>
                <w:i/>
                <w:sz w:val="20"/>
                <w:szCs w:val="20"/>
                <w:highlight w:val="white"/>
              </w:rPr>
              <w:t>Religious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Education</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Preparing</w:t>
            </w:r>
            <w:proofErr w:type="spellEnd"/>
            <w:r w:rsidRPr="00BF4426">
              <w:rPr>
                <w:rFonts w:ascii="Times New Roman" w:eastAsia="Times New Roman" w:hAnsi="Times New Roman" w:cs="Times New Roman"/>
                <w:i/>
                <w:sz w:val="20"/>
                <w:szCs w:val="20"/>
                <w:highlight w:val="white"/>
              </w:rPr>
              <w:t xml:space="preserve"> a </w:t>
            </w:r>
            <w:proofErr w:type="spellStart"/>
            <w:r w:rsidRPr="00BF4426">
              <w:rPr>
                <w:rFonts w:ascii="Times New Roman" w:eastAsia="Times New Roman" w:hAnsi="Times New Roman" w:cs="Times New Roman"/>
                <w:i/>
                <w:sz w:val="20"/>
                <w:szCs w:val="20"/>
                <w:highlight w:val="white"/>
              </w:rPr>
              <w:t>sample</w:t>
            </w:r>
            <w:proofErr w:type="spellEnd"/>
            <w:r w:rsidRPr="00BF4426">
              <w:rPr>
                <w:rFonts w:ascii="Times New Roman" w:eastAsia="Times New Roman" w:hAnsi="Times New Roman" w:cs="Times New Roman"/>
                <w:i/>
                <w:sz w:val="20"/>
                <w:szCs w:val="20"/>
                <w:highlight w:val="white"/>
              </w:rPr>
              <w:t xml:space="preserve"> poster </w:t>
            </w:r>
            <w:proofErr w:type="spellStart"/>
            <w:r w:rsidRPr="00BF4426">
              <w:rPr>
                <w:rFonts w:ascii="Times New Roman" w:eastAsia="Times New Roman" w:hAnsi="Times New Roman" w:cs="Times New Roman"/>
                <w:i/>
                <w:sz w:val="20"/>
                <w:szCs w:val="20"/>
                <w:highlight w:val="white"/>
              </w:rPr>
              <w:t>design</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suitable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for</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religious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education</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Midterm</w:t>
            </w:r>
            <w:proofErr w:type="spellEnd"/>
            <w:r w:rsidRPr="00BF4426">
              <w:rPr>
                <w:rFonts w:ascii="Times New Roman" w:eastAsia="Times New Roman" w:hAnsi="Times New Roman" w:cs="Times New Roman"/>
                <w:i/>
                <w:sz w:val="20"/>
                <w:szCs w:val="20"/>
                <w:highlight w:val="white"/>
              </w:rPr>
              <w:t>)</w:t>
            </w:r>
          </w:p>
        </w:tc>
        <w:tc>
          <w:tcPr>
            <w:tcW w:w="3555" w:type="dxa"/>
            <w:shd w:val="clear" w:color="auto" w:fill="FFFFFF"/>
            <w:vAlign w:val="center"/>
          </w:tcPr>
          <w:p w14:paraId="3EABE9F5" w14:textId="77777777" w:rsidR="00A32939" w:rsidRPr="00C1676D" w:rsidRDefault="00717D4D" w:rsidP="003D26E7">
            <w:pP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Öğretim teknolojisinin eğitimdeki önemini kavrar.</w:t>
            </w:r>
          </w:p>
          <w:p w14:paraId="643B27E8" w14:textId="77777777" w:rsidR="00A32939" w:rsidRPr="00C1676D" w:rsidRDefault="00717D4D" w:rsidP="003D26E7">
            <w:pPr>
              <w:spacing w:after="160"/>
              <w:jc w:val="both"/>
              <w:rPr>
                <w:rFonts w:ascii="Times New Roman" w:eastAsia="Times New Roman" w:hAnsi="Times New Roman" w:cs="Times New Roman"/>
                <w:sz w:val="20"/>
                <w:szCs w:val="20"/>
                <w:highlight w:val="white"/>
              </w:rPr>
            </w:pPr>
            <w:proofErr w:type="spellStart"/>
            <w:r w:rsidRPr="00C1676D">
              <w:rPr>
                <w:rFonts w:ascii="Times New Roman" w:eastAsia="Times New Roman" w:hAnsi="Times New Roman" w:cs="Times New Roman"/>
                <w:i/>
                <w:sz w:val="20"/>
                <w:szCs w:val="20"/>
                <w:highlight w:val="white"/>
              </w:rPr>
              <w:t>Comprehends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importance</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instructional</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technology</w:t>
            </w:r>
            <w:proofErr w:type="spellEnd"/>
            <w:r w:rsidRPr="00C1676D">
              <w:rPr>
                <w:rFonts w:ascii="Times New Roman" w:eastAsia="Times New Roman" w:hAnsi="Times New Roman" w:cs="Times New Roman"/>
                <w:i/>
                <w:sz w:val="20"/>
                <w:szCs w:val="20"/>
                <w:highlight w:val="white"/>
              </w:rPr>
              <w:t xml:space="preserve"> in </w:t>
            </w:r>
            <w:proofErr w:type="spellStart"/>
            <w:r w:rsidRPr="00C1676D">
              <w:rPr>
                <w:rFonts w:ascii="Times New Roman" w:eastAsia="Times New Roman" w:hAnsi="Times New Roman" w:cs="Times New Roman"/>
                <w:i/>
                <w:sz w:val="20"/>
                <w:szCs w:val="20"/>
                <w:highlight w:val="white"/>
              </w:rPr>
              <w:t>education</w:t>
            </w:r>
            <w:proofErr w:type="spellEnd"/>
            <w:r w:rsidRPr="00C1676D">
              <w:rPr>
                <w:rFonts w:ascii="Times New Roman" w:eastAsia="Times New Roman" w:hAnsi="Times New Roman" w:cs="Times New Roman"/>
                <w:i/>
                <w:sz w:val="20"/>
                <w:szCs w:val="20"/>
                <w:highlight w:val="white"/>
              </w:rPr>
              <w:t>.</w:t>
            </w:r>
          </w:p>
        </w:tc>
      </w:tr>
      <w:tr w:rsidR="00A32939" w:rsidRPr="00C1676D" w14:paraId="4DC3C2EC" w14:textId="77777777">
        <w:trPr>
          <w:trHeight w:val="1809"/>
          <w:jc w:val="center"/>
        </w:trPr>
        <w:tc>
          <w:tcPr>
            <w:tcW w:w="1710" w:type="dxa"/>
            <w:vMerge/>
            <w:shd w:val="clear" w:color="auto" w:fill="FFFFFF"/>
            <w:vAlign w:val="center"/>
          </w:tcPr>
          <w:p w14:paraId="04115BC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8FBC31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D78B16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A3AD15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7F2D9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3059C8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951CABF"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1DBB89B" w14:textId="301803B2" w:rsidR="00A32939" w:rsidRPr="00BF4426" w:rsidRDefault="00717D4D">
            <w:pPr>
              <w:pStyle w:val="ListeParagraf"/>
              <w:numPr>
                <w:ilvl w:val="0"/>
                <w:numId w:val="51"/>
              </w:numPr>
              <w:jc w:val="both"/>
              <w:rPr>
                <w:rFonts w:ascii="Times New Roman" w:eastAsia="Times New Roman" w:hAnsi="Times New Roman" w:cs="Times New Roman"/>
                <w:b/>
                <w:sz w:val="20"/>
                <w:szCs w:val="20"/>
                <w:highlight w:val="white"/>
              </w:rPr>
            </w:pPr>
            <w:r w:rsidRPr="00BF4426">
              <w:rPr>
                <w:rFonts w:ascii="Times New Roman" w:eastAsia="Times New Roman" w:hAnsi="Times New Roman" w:cs="Times New Roman"/>
                <w:b/>
                <w:sz w:val="20"/>
                <w:szCs w:val="20"/>
                <w:highlight w:val="white"/>
              </w:rPr>
              <w:t>Broşür/Bülten materyalleri ve hazırlama ilkeleri Örnekleri İnceleme Örnek Broşür Ya da Bülten Hazırlama Bulmacalar ve özellikleri, din öğretiminde kullanımı Bulmaca örneklerini inceleme Bulmaca Örneği hazırlama I ( Anagram, Çengel, Kare, Petek)</w:t>
            </w:r>
          </w:p>
          <w:p w14:paraId="15460D7E" w14:textId="77777777" w:rsidR="00A32939" w:rsidRPr="00C1676D" w:rsidRDefault="00A32939">
            <w:pPr>
              <w:ind w:left="360"/>
              <w:jc w:val="both"/>
              <w:rPr>
                <w:rFonts w:ascii="Times New Roman" w:eastAsia="Times New Roman" w:hAnsi="Times New Roman" w:cs="Times New Roman"/>
                <w:b/>
                <w:sz w:val="20"/>
                <w:szCs w:val="20"/>
                <w:highlight w:val="white"/>
              </w:rPr>
            </w:pPr>
          </w:p>
          <w:p w14:paraId="3B8065ED" w14:textId="77777777" w:rsidR="00A32939" w:rsidRPr="00BF4426" w:rsidRDefault="00717D4D" w:rsidP="00BF4426">
            <w:pPr>
              <w:pStyle w:val="ListeParagraf"/>
              <w:ind w:left="360"/>
              <w:jc w:val="both"/>
              <w:rPr>
                <w:rFonts w:ascii="Times New Roman" w:eastAsia="Times New Roman" w:hAnsi="Times New Roman" w:cs="Times New Roman"/>
                <w:i/>
                <w:sz w:val="20"/>
                <w:szCs w:val="20"/>
                <w:highlight w:val="white"/>
              </w:rPr>
            </w:pPr>
            <w:proofErr w:type="spellStart"/>
            <w:r w:rsidRPr="00BF4426">
              <w:rPr>
                <w:rFonts w:ascii="Times New Roman" w:eastAsia="Times New Roman" w:hAnsi="Times New Roman" w:cs="Times New Roman"/>
                <w:i/>
                <w:sz w:val="20"/>
                <w:szCs w:val="20"/>
                <w:highlight w:val="white"/>
              </w:rPr>
              <w:t>Brochure</w:t>
            </w:r>
            <w:proofErr w:type="spellEnd"/>
            <w:r w:rsidRPr="00BF4426">
              <w:rPr>
                <w:rFonts w:ascii="Times New Roman" w:eastAsia="Times New Roman" w:hAnsi="Times New Roman" w:cs="Times New Roman"/>
                <w:i/>
                <w:sz w:val="20"/>
                <w:szCs w:val="20"/>
                <w:highlight w:val="white"/>
              </w:rPr>
              <w:t xml:space="preserve"> / </w:t>
            </w:r>
            <w:proofErr w:type="spellStart"/>
            <w:r w:rsidRPr="00BF4426">
              <w:rPr>
                <w:rFonts w:ascii="Times New Roman" w:eastAsia="Times New Roman" w:hAnsi="Times New Roman" w:cs="Times New Roman"/>
                <w:i/>
                <w:sz w:val="20"/>
                <w:szCs w:val="20"/>
                <w:highlight w:val="white"/>
              </w:rPr>
              <w:t>Bulletin</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materials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and</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preparation</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principles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Examining</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Samples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Preparing</w:t>
            </w:r>
            <w:proofErr w:type="spellEnd"/>
            <w:r w:rsidRPr="00BF4426">
              <w:rPr>
                <w:rFonts w:ascii="Times New Roman" w:eastAsia="Times New Roman" w:hAnsi="Times New Roman" w:cs="Times New Roman"/>
                <w:i/>
                <w:sz w:val="20"/>
                <w:szCs w:val="20"/>
                <w:highlight w:val="white"/>
              </w:rPr>
              <w:t xml:space="preserve"> a </w:t>
            </w:r>
            <w:proofErr w:type="spellStart"/>
            <w:r w:rsidRPr="00BF4426">
              <w:rPr>
                <w:rFonts w:ascii="Times New Roman" w:eastAsia="Times New Roman" w:hAnsi="Times New Roman" w:cs="Times New Roman"/>
                <w:i/>
                <w:sz w:val="20"/>
                <w:szCs w:val="20"/>
                <w:highlight w:val="white"/>
              </w:rPr>
              <w:t>Sample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Brochure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or</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Bulletin</w:t>
            </w:r>
            <w:proofErr w:type="spellEnd"/>
            <w:r w:rsidRPr="00BF4426">
              <w:rPr>
                <w:rFonts w:ascii="Times New Roman" w:eastAsia="Times New Roman" w:hAnsi="Times New Roman" w:cs="Times New Roman"/>
                <w:i/>
                <w:sz w:val="20"/>
                <w:szCs w:val="20"/>
                <w:highlight w:val="white"/>
              </w:rPr>
              <w:t xml:space="preserve"> Puzzles </w:t>
            </w:r>
            <w:proofErr w:type="spellStart"/>
            <w:r w:rsidRPr="00BF4426">
              <w:rPr>
                <w:rFonts w:ascii="Times New Roman" w:eastAsia="Times New Roman" w:hAnsi="Times New Roman" w:cs="Times New Roman"/>
                <w:i/>
                <w:sz w:val="20"/>
                <w:szCs w:val="20"/>
                <w:highlight w:val="white"/>
              </w:rPr>
              <w:t>and</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their</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features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their</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use</w:t>
            </w:r>
            <w:proofErr w:type="spellEnd"/>
            <w:r w:rsidRPr="00BF4426">
              <w:rPr>
                <w:rFonts w:ascii="Times New Roman" w:eastAsia="Times New Roman" w:hAnsi="Times New Roman" w:cs="Times New Roman"/>
                <w:i/>
                <w:sz w:val="20"/>
                <w:szCs w:val="20"/>
                <w:highlight w:val="white"/>
              </w:rPr>
              <w:t xml:space="preserve"> in </w:t>
            </w:r>
            <w:proofErr w:type="spellStart"/>
            <w:r w:rsidRPr="00BF4426">
              <w:rPr>
                <w:rFonts w:ascii="Times New Roman" w:eastAsia="Times New Roman" w:hAnsi="Times New Roman" w:cs="Times New Roman"/>
                <w:i/>
                <w:sz w:val="20"/>
                <w:szCs w:val="20"/>
                <w:highlight w:val="white"/>
              </w:rPr>
              <w:t>religious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education</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Examining</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puzzle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examples</w:t>
            </w:r>
            <w:proofErr w:type="spellEnd"/>
            <w:r w:rsidRPr="00BF4426">
              <w:rPr>
                <w:rFonts w:ascii="Times New Roman" w:eastAsia="Times New Roman" w:hAnsi="Times New Roman" w:cs="Times New Roman"/>
                <w:i/>
                <w:sz w:val="20"/>
                <w:szCs w:val="20"/>
                <w:highlight w:val="white"/>
              </w:rPr>
              <w:t xml:space="preserve"> Puzzle </w:t>
            </w:r>
            <w:proofErr w:type="spellStart"/>
            <w:r w:rsidRPr="00BF4426">
              <w:rPr>
                <w:rFonts w:ascii="Times New Roman" w:eastAsia="Times New Roman" w:hAnsi="Times New Roman" w:cs="Times New Roman"/>
                <w:i/>
                <w:sz w:val="20"/>
                <w:szCs w:val="20"/>
                <w:highlight w:val="white"/>
              </w:rPr>
              <w:t>Example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Crafting</w:t>
            </w:r>
            <w:proofErr w:type="spellEnd"/>
            <w:r w:rsidRPr="00BF4426">
              <w:rPr>
                <w:rFonts w:ascii="Times New Roman" w:eastAsia="Times New Roman" w:hAnsi="Times New Roman" w:cs="Times New Roman"/>
                <w:i/>
                <w:sz w:val="20"/>
                <w:szCs w:val="20"/>
                <w:highlight w:val="white"/>
              </w:rPr>
              <w:t xml:space="preserve"> I (Anagram, </w:t>
            </w:r>
            <w:proofErr w:type="spellStart"/>
            <w:r w:rsidRPr="00BF4426">
              <w:rPr>
                <w:rFonts w:ascii="Times New Roman" w:eastAsia="Times New Roman" w:hAnsi="Times New Roman" w:cs="Times New Roman"/>
                <w:i/>
                <w:sz w:val="20"/>
                <w:szCs w:val="20"/>
                <w:highlight w:val="white"/>
              </w:rPr>
              <w:t>Hook</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Square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Honeycomb</w:t>
            </w:r>
            <w:proofErr w:type="spellEnd"/>
            <w:r w:rsidRPr="00BF4426">
              <w:rPr>
                <w:rFonts w:ascii="Times New Roman" w:eastAsia="Times New Roman" w:hAnsi="Times New Roman" w:cs="Times New Roman"/>
                <w:i/>
                <w:sz w:val="20"/>
                <w:szCs w:val="20"/>
                <w:highlight w:val="white"/>
              </w:rPr>
              <w:t>)</w:t>
            </w:r>
          </w:p>
        </w:tc>
        <w:tc>
          <w:tcPr>
            <w:tcW w:w="3555" w:type="dxa"/>
            <w:shd w:val="clear" w:color="auto" w:fill="FFFFFF"/>
            <w:vAlign w:val="center"/>
          </w:tcPr>
          <w:p w14:paraId="47D3160E" w14:textId="77777777" w:rsidR="00A32939" w:rsidRPr="00C1676D" w:rsidRDefault="00717D4D" w:rsidP="003D26E7">
            <w:pP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Öğretim materyallerinin özelliklerini açıklar.</w:t>
            </w:r>
          </w:p>
          <w:p w14:paraId="0801F294" w14:textId="77777777" w:rsidR="00A32939" w:rsidRPr="00C1676D" w:rsidRDefault="00717D4D" w:rsidP="003D26E7">
            <w:pPr>
              <w:spacing w:after="160"/>
              <w:jc w:val="both"/>
              <w:rPr>
                <w:rFonts w:ascii="Times New Roman" w:eastAsia="Times New Roman" w:hAnsi="Times New Roman" w:cs="Times New Roman"/>
                <w:i/>
                <w:sz w:val="20"/>
                <w:szCs w:val="20"/>
                <w:highlight w:val="white"/>
              </w:rPr>
            </w:pPr>
            <w:proofErr w:type="spellStart"/>
            <w:r w:rsidRPr="00C1676D">
              <w:rPr>
                <w:rFonts w:ascii="Times New Roman" w:eastAsia="Times New Roman" w:hAnsi="Times New Roman" w:cs="Times New Roman"/>
                <w:i/>
                <w:sz w:val="20"/>
                <w:szCs w:val="20"/>
                <w:highlight w:val="white"/>
              </w:rPr>
              <w:t>Explains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properties</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instructional</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materials</w:t>
            </w:r>
            <w:proofErr w:type="spellEnd"/>
            <w:r w:rsidRPr="00C1676D">
              <w:rPr>
                <w:rFonts w:ascii="Times New Roman" w:eastAsia="Times New Roman" w:hAnsi="Times New Roman" w:cs="Times New Roman"/>
                <w:i/>
                <w:sz w:val="20"/>
                <w:szCs w:val="20"/>
                <w:highlight w:val="white"/>
              </w:rPr>
              <w:t>.</w:t>
            </w:r>
          </w:p>
        </w:tc>
      </w:tr>
      <w:tr w:rsidR="00A32939" w:rsidRPr="00C1676D" w14:paraId="6BF246DC" w14:textId="77777777">
        <w:trPr>
          <w:trHeight w:val="186"/>
          <w:jc w:val="center"/>
        </w:trPr>
        <w:tc>
          <w:tcPr>
            <w:tcW w:w="1710" w:type="dxa"/>
            <w:vMerge/>
            <w:shd w:val="clear" w:color="auto" w:fill="FFFFFF"/>
            <w:vAlign w:val="center"/>
          </w:tcPr>
          <w:p w14:paraId="6A19C98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A55FCB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FCBDD4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AF5CC6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B082A9"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915A0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B38513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A911A3A" w14:textId="431B309B" w:rsidR="00A32939" w:rsidRPr="00BF4426" w:rsidRDefault="00717D4D">
            <w:pPr>
              <w:pStyle w:val="ListeParagraf"/>
              <w:numPr>
                <w:ilvl w:val="0"/>
                <w:numId w:val="51"/>
              </w:numPr>
              <w:jc w:val="both"/>
              <w:rPr>
                <w:rFonts w:ascii="Times New Roman" w:eastAsia="Times New Roman" w:hAnsi="Times New Roman" w:cs="Times New Roman"/>
                <w:b/>
                <w:sz w:val="20"/>
                <w:szCs w:val="20"/>
                <w:highlight w:val="white"/>
              </w:rPr>
            </w:pPr>
            <w:r w:rsidRPr="00BF4426">
              <w:rPr>
                <w:rFonts w:ascii="Times New Roman" w:eastAsia="Times New Roman" w:hAnsi="Times New Roman" w:cs="Times New Roman"/>
                <w:b/>
                <w:sz w:val="20"/>
                <w:szCs w:val="20"/>
                <w:highlight w:val="white"/>
              </w:rPr>
              <w:t>Bulmaca Örneği hazırlama II Somut materyal hazırlama ilkeleri Somut materyal örnekleri inceleme</w:t>
            </w:r>
          </w:p>
          <w:p w14:paraId="1BA7FC16" w14:textId="77777777" w:rsidR="00A32939" w:rsidRPr="00C1676D" w:rsidRDefault="00A32939">
            <w:pPr>
              <w:ind w:left="360"/>
              <w:jc w:val="both"/>
              <w:rPr>
                <w:rFonts w:ascii="Times New Roman" w:eastAsia="Times New Roman" w:hAnsi="Times New Roman" w:cs="Times New Roman"/>
                <w:b/>
                <w:sz w:val="20"/>
                <w:szCs w:val="20"/>
                <w:highlight w:val="white"/>
              </w:rPr>
            </w:pPr>
          </w:p>
          <w:p w14:paraId="167EA9BE" w14:textId="77777777" w:rsidR="00A32939" w:rsidRPr="00BF4426" w:rsidRDefault="00717D4D" w:rsidP="00BF4426">
            <w:pPr>
              <w:pStyle w:val="ListeParagraf"/>
              <w:ind w:left="360"/>
              <w:jc w:val="both"/>
              <w:rPr>
                <w:rFonts w:ascii="Times New Roman" w:eastAsia="Times New Roman" w:hAnsi="Times New Roman" w:cs="Times New Roman"/>
                <w:i/>
                <w:sz w:val="20"/>
                <w:szCs w:val="20"/>
                <w:highlight w:val="white"/>
              </w:rPr>
            </w:pPr>
            <w:proofErr w:type="spellStart"/>
            <w:r w:rsidRPr="00BF4426">
              <w:rPr>
                <w:rFonts w:ascii="Times New Roman" w:eastAsia="Times New Roman" w:hAnsi="Times New Roman" w:cs="Times New Roman"/>
                <w:i/>
                <w:sz w:val="20"/>
                <w:szCs w:val="20"/>
                <w:highlight w:val="white"/>
              </w:rPr>
              <w:t>Concrete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material</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preparation</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principles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Examining</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concrete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material</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samples</w:t>
            </w:r>
            <w:proofErr w:type="spellEnd"/>
            <w:r w:rsidRPr="00BF4426">
              <w:rPr>
                <w:rFonts w:ascii="Times New Roman" w:eastAsia="Times New Roman" w:hAnsi="Times New Roman" w:cs="Times New Roman"/>
                <w:i/>
                <w:sz w:val="20"/>
                <w:szCs w:val="20"/>
                <w:highlight w:val="white"/>
              </w:rPr>
              <w:t xml:space="preserve"> Puzzle </w:t>
            </w:r>
            <w:proofErr w:type="spellStart"/>
            <w:r w:rsidRPr="00BF4426">
              <w:rPr>
                <w:rFonts w:ascii="Times New Roman" w:eastAsia="Times New Roman" w:hAnsi="Times New Roman" w:cs="Times New Roman"/>
                <w:i/>
                <w:sz w:val="20"/>
                <w:szCs w:val="20"/>
                <w:highlight w:val="white"/>
              </w:rPr>
              <w:t>Example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Preparation</w:t>
            </w:r>
            <w:proofErr w:type="spellEnd"/>
            <w:r w:rsidRPr="00BF4426">
              <w:rPr>
                <w:rFonts w:ascii="Times New Roman" w:eastAsia="Times New Roman" w:hAnsi="Times New Roman" w:cs="Times New Roman"/>
                <w:i/>
                <w:sz w:val="20"/>
                <w:szCs w:val="20"/>
                <w:highlight w:val="white"/>
              </w:rPr>
              <w:t xml:space="preserve"> II</w:t>
            </w:r>
          </w:p>
        </w:tc>
        <w:tc>
          <w:tcPr>
            <w:tcW w:w="3555" w:type="dxa"/>
            <w:shd w:val="clear" w:color="auto" w:fill="FFFFFF"/>
            <w:vAlign w:val="center"/>
          </w:tcPr>
          <w:p w14:paraId="14429805" w14:textId="77777777" w:rsidR="00A32939" w:rsidRPr="00C1676D" w:rsidRDefault="00717D4D" w:rsidP="00BF4426">
            <w:pP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Öğretim teknolojisinin eğitimdeki önemini kavrar.</w:t>
            </w:r>
          </w:p>
          <w:p w14:paraId="59CEC1EB" w14:textId="77777777" w:rsidR="00A32939" w:rsidRPr="00C1676D" w:rsidRDefault="00717D4D" w:rsidP="00BF4426">
            <w:pPr>
              <w:spacing w:after="160"/>
              <w:jc w:val="both"/>
              <w:rPr>
                <w:rFonts w:ascii="Times New Roman" w:eastAsia="Times New Roman" w:hAnsi="Times New Roman" w:cs="Times New Roman"/>
                <w:sz w:val="20"/>
                <w:szCs w:val="20"/>
                <w:highlight w:val="white"/>
              </w:rPr>
            </w:pPr>
            <w:proofErr w:type="spellStart"/>
            <w:r w:rsidRPr="00C1676D">
              <w:rPr>
                <w:rFonts w:ascii="Times New Roman" w:eastAsia="Times New Roman" w:hAnsi="Times New Roman" w:cs="Times New Roman"/>
                <w:i/>
                <w:sz w:val="20"/>
                <w:szCs w:val="20"/>
                <w:highlight w:val="white"/>
              </w:rPr>
              <w:t>Comprehends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importance</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instructional</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technology</w:t>
            </w:r>
            <w:proofErr w:type="spellEnd"/>
            <w:r w:rsidRPr="00C1676D">
              <w:rPr>
                <w:rFonts w:ascii="Times New Roman" w:eastAsia="Times New Roman" w:hAnsi="Times New Roman" w:cs="Times New Roman"/>
                <w:i/>
                <w:sz w:val="20"/>
                <w:szCs w:val="20"/>
                <w:highlight w:val="white"/>
              </w:rPr>
              <w:t xml:space="preserve"> in </w:t>
            </w:r>
            <w:proofErr w:type="spellStart"/>
            <w:r w:rsidRPr="00C1676D">
              <w:rPr>
                <w:rFonts w:ascii="Times New Roman" w:eastAsia="Times New Roman" w:hAnsi="Times New Roman" w:cs="Times New Roman"/>
                <w:i/>
                <w:sz w:val="20"/>
                <w:szCs w:val="20"/>
                <w:highlight w:val="white"/>
              </w:rPr>
              <w:t>education</w:t>
            </w:r>
            <w:proofErr w:type="spellEnd"/>
            <w:r w:rsidRPr="00C1676D">
              <w:rPr>
                <w:rFonts w:ascii="Times New Roman" w:eastAsia="Times New Roman" w:hAnsi="Times New Roman" w:cs="Times New Roman"/>
                <w:i/>
                <w:sz w:val="20"/>
                <w:szCs w:val="20"/>
                <w:highlight w:val="white"/>
              </w:rPr>
              <w:t>.</w:t>
            </w:r>
          </w:p>
        </w:tc>
      </w:tr>
      <w:tr w:rsidR="00A32939" w:rsidRPr="00C1676D" w14:paraId="7F6FB279" w14:textId="77777777">
        <w:trPr>
          <w:trHeight w:val="186"/>
          <w:jc w:val="center"/>
        </w:trPr>
        <w:tc>
          <w:tcPr>
            <w:tcW w:w="1710" w:type="dxa"/>
            <w:vMerge/>
            <w:shd w:val="clear" w:color="auto" w:fill="FFFFFF"/>
            <w:vAlign w:val="center"/>
          </w:tcPr>
          <w:p w14:paraId="489554BE"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3E0C96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19A453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65EF51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3ECB16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5F413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3555CA0"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CCF662E" w14:textId="05248068" w:rsidR="00A32939" w:rsidRPr="00BF4426" w:rsidRDefault="00717D4D">
            <w:pPr>
              <w:pStyle w:val="ListeParagraf"/>
              <w:numPr>
                <w:ilvl w:val="0"/>
                <w:numId w:val="51"/>
              </w:numPr>
              <w:jc w:val="both"/>
              <w:rPr>
                <w:rFonts w:ascii="Times New Roman" w:eastAsia="Times New Roman" w:hAnsi="Times New Roman" w:cs="Times New Roman"/>
                <w:b/>
                <w:sz w:val="20"/>
                <w:szCs w:val="20"/>
                <w:highlight w:val="white"/>
              </w:rPr>
            </w:pPr>
            <w:r w:rsidRPr="00BF4426">
              <w:rPr>
                <w:rFonts w:ascii="Times New Roman" w:eastAsia="Times New Roman" w:hAnsi="Times New Roman" w:cs="Times New Roman"/>
                <w:b/>
                <w:sz w:val="20"/>
                <w:szCs w:val="20"/>
                <w:highlight w:val="white"/>
              </w:rPr>
              <w:t>Çalışma Yaprakları ve Din Öğretiminde kullanımı Eşleştirme ve Sıraya Koyma Etkinlikleri hazırlama Çalışma Yaprakları</w:t>
            </w:r>
          </w:p>
          <w:p w14:paraId="2B8FB686" w14:textId="77777777" w:rsidR="00A32939" w:rsidRPr="00C1676D" w:rsidRDefault="00A32939">
            <w:pPr>
              <w:ind w:left="360"/>
              <w:jc w:val="both"/>
              <w:rPr>
                <w:rFonts w:ascii="Times New Roman" w:eastAsia="Times New Roman" w:hAnsi="Times New Roman" w:cs="Times New Roman"/>
                <w:b/>
                <w:sz w:val="20"/>
                <w:szCs w:val="20"/>
                <w:highlight w:val="white"/>
              </w:rPr>
            </w:pPr>
          </w:p>
          <w:p w14:paraId="4359F4EB" w14:textId="77777777" w:rsidR="00A32939" w:rsidRPr="00BF4426" w:rsidRDefault="00717D4D" w:rsidP="00BF4426">
            <w:pPr>
              <w:pStyle w:val="ListeParagraf"/>
              <w:ind w:left="360"/>
              <w:jc w:val="both"/>
              <w:rPr>
                <w:rFonts w:ascii="Times New Roman" w:eastAsia="Times New Roman" w:hAnsi="Times New Roman" w:cs="Times New Roman"/>
                <w:i/>
                <w:sz w:val="20"/>
                <w:szCs w:val="20"/>
                <w:highlight w:val="white"/>
              </w:rPr>
            </w:pPr>
            <w:proofErr w:type="spellStart"/>
            <w:r w:rsidRPr="00BF4426">
              <w:rPr>
                <w:rFonts w:ascii="Times New Roman" w:eastAsia="Times New Roman" w:hAnsi="Times New Roman" w:cs="Times New Roman"/>
                <w:i/>
                <w:sz w:val="20"/>
                <w:szCs w:val="20"/>
                <w:highlight w:val="white"/>
              </w:rPr>
              <w:t>Worksheets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and</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Their</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Use</w:t>
            </w:r>
            <w:proofErr w:type="spellEnd"/>
            <w:r w:rsidRPr="00BF4426">
              <w:rPr>
                <w:rFonts w:ascii="Times New Roman" w:eastAsia="Times New Roman" w:hAnsi="Times New Roman" w:cs="Times New Roman"/>
                <w:i/>
                <w:sz w:val="20"/>
                <w:szCs w:val="20"/>
                <w:highlight w:val="white"/>
              </w:rPr>
              <w:t xml:space="preserve"> in </w:t>
            </w:r>
            <w:proofErr w:type="spellStart"/>
            <w:r w:rsidRPr="00BF4426">
              <w:rPr>
                <w:rFonts w:ascii="Times New Roman" w:eastAsia="Times New Roman" w:hAnsi="Times New Roman" w:cs="Times New Roman"/>
                <w:i/>
                <w:sz w:val="20"/>
                <w:szCs w:val="20"/>
                <w:highlight w:val="white"/>
              </w:rPr>
              <w:t>Religious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Education</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Prepare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Matching</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and</w:t>
            </w:r>
            <w:proofErr w:type="spellEnd"/>
            <w:r w:rsidRPr="00BF4426">
              <w:rPr>
                <w:rFonts w:ascii="Times New Roman" w:eastAsia="Times New Roman" w:hAnsi="Times New Roman" w:cs="Times New Roman"/>
                <w:i/>
                <w:sz w:val="20"/>
                <w:szCs w:val="20"/>
                <w:highlight w:val="white"/>
              </w:rPr>
              <w:t xml:space="preserve"> Queuing </w:t>
            </w:r>
            <w:proofErr w:type="spellStart"/>
            <w:r w:rsidRPr="00BF4426">
              <w:rPr>
                <w:rFonts w:ascii="Times New Roman" w:eastAsia="Times New Roman" w:hAnsi="Times New Roman" w:cs="Times New Roman"/>
                <w:i/>
                <w:sz w:val="20"/>
                <w:szCs w:val="20"/>
                <w:highlight w:val="white"/>
              </w:rPr>
              <w:t>Activities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Worksheets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Filling</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and</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queuing</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activiti</w:t>
            </w:r>
            <w:proofErr w:type="spellEnd"/>
          </w:p>
        </w:tc>
        <w:tc>
          <w:tcPr>
            <w:tcW w:w="3555" w:type="dxa"/>
            <w:shd w:val="clear" w:color="auto" w:fill="FFFFFF"/>
            <w:vAlign w:val="center"/>
          </w:tcPr>
          <w:p w14:paraId="6D15A4B9" w14:textId="77777777" w:rsidR="00A32939" w:rsidRPr="00C1676D" w:rsidRDefault="00717D4D" w:rsidP="00BF4426">
            <w:pP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Öğretim materyallerinin özelliklerini açıklar.</w:t>
            </w:r>
          </w:p>
          <w:p w14:paraId="725D46BD" w14:textId="77777777" w:rsidR="00A32939" w:rsidRPr="00C1676D" w:rsidRDefault="00717D4D" w:rsidP="00BF4426">
            <w:pPr>
              <w:spacing w:after="160"/>
              <w:jc w:val="both"/>
              <w:rPr>
                <w:rFonts w:ascii="Times New Roman" w:eastAsia="Times New Roman" w:hAnsi="Times New Roman" w:cs="Times New Roman"/>
                <w:i/>
                <w:sz w:val="20"/>
                <w:szCs w:val="20"/>
                <w:highlight w:val="white"/>
              </w:rPr>
            </w:pPr>
            <w:proofErr w:type="spellStart"/>
            <w:r w:rsidRPr="00C1676D">
              <w:rPr>
                <w:rFonts w:ascii="Times New Roman" w:eastAsia="Times New Roman" w:hAnsi="Times New Roman" w:cs="Times New Roman"/>
                <w:i/>
                <w:sz w:val="20"/>
                <w:szCs w:val="20"/>
                <w:highlight w:val="white"/>
              </w:rPr>
              <w:t>Explains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properties</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instructional</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materials</w:t>
            </w:r>
            <w:proofErr w:type="spellEnd"/>
            <w:r w:rsidRPr="00C1676D">
              <w:rPr>
                <w:rFonts w:ascii="Times New Roman" w:eastAsia="Times New Roman" w:hAnsi="Times New Roman" w:cs="Times New Roman"/>
                <w:i/>
                <w:sz w:val="20"/>
                <w:szCs w:val="20"/>
                <w:highlight w:val="white"/>
              </w:rPr>
              <w:t>.</w:t>
            </w:r>
          </w:p>
        </w:tc>
      </w:tr>
      <w:tr w:rsidR="00A32939" w:rsidRPr="00C1676D" w14:paraId="10EAF831" w14:textId="77777777">
        <w:trPr>
          <w:trHeight w:val="186"/>
          <w:jc w:val="center"/>
        </w:trPr>
        <w:tc>
          <w:tcPr>
            <w:tcW w:w="1710" w:type="dxa"/>
            <w:vMerge/>
            <w:shd w:val="clear" w:color="auto" w:fill="FFFFFF"/>
            <w:vAlign w:val="center"/>
          </w:tcPr>
          <w:p w14:paraId="7B1EC8DC"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70C9854"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93CCAD2"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C3DC13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82B310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04BAA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C795BBB"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6C0DE36" w14:textId="21A9AE2E" w:rsidR="00A32939" w:rsidRPr="00BF4426" w:rsidRDefault="00717D4D">
            <w:pPr>
              <w:pStyle w:val="ListeParagraf"/>
              <w:numPr>
                <w:ilvl w:val="0"/>
                <w:numId w:val="51"/>
              </w:numPr>
              <w:jc w:val="both"/>
              <w:rPr>
                <w:rFonts w:ascii="Times New Roman" w:eastAsia="Times New Roman" w:hAnsi="Times New Roman" w:cs="Times New Roman"/>
                <w:b/>
                <w:sz w:val="20"/>
                <w:szCs w:val="20"/>
                <w:highlight w:val="white"/>
              </w:rPr>
            </w:pPr>
            <w:r w:rsidRPr="00BF4426">
              <w:rPr>
                <w:rFonts w:ascii="Times New Roman" w:eastAsia="Times New Roman" w:hAnsi="Times New Roman" w:cs="Times New Roman"/>
                <w:b/>
                <w:sz w:val="20"/>
                <w:szCs w:val="20"/>
                <w:highlight w:val="white"/>
              </w:rPr>
              <w:t>Çalışma Yaprakları 5N 1K Etkinlikleri/A’dan Z’ye Etkinlikleri Çalışma Yaprakları Sınıflandırma ve Ayırma Etkinlikleri Metinden sonuçlar ve özellikler çıkarma</w:t>
            </w:r>
          </w:p>
          <w:p w14:paraId="6019B02E" w14:textId="77777777" w:rsidR="00A32939" w:rsidRPr="00C1676D" w:rsidRDefault="00A32939">
            <w:pPr>
              <w:ind w:left="360"/>
              <w:jc w:val="both"/>
              <w:rPr>
                <w:rFonts w:ascii="Times New Roman" w:eastAsia="Times New Roman" w:hAnsi="Times New Roman" w:cs="Times New Roman"/>
                <w:b/>
                <w:sz w:val="20"/>
                <w:szCs w:val="20"/>
                <w:highlight w:val="white"/>
              </w:rPr>
            </w:pPr>
          </w:p>
          <w:p w14:paraId="5488CA92" w14:textId="77777777" w:rsidR="00A32939" w:rsidRPr="00BF4426" w:rsidRDefault="00717D4D" w:rsidP="00BF4426">
            <w:pPr>
              <w:pStyle w:val="ListeParagraf"/>
              <w:ind w:left="360"/>
              <w:jc w:val="both"/>
              <w:rPr>
                <w:rFonts w:ascii="Times New Roman" w:eastAsia="Times New Roman" w:hAnsi="Times New Roman" w:cs="Times New Roman"/>
                <w:i/>
                <w:sz w:val="20"/>
                <w:szCs w:val="20"/>
                <w:highlight w:val="white"/>
              </w:rPr>
            </w:pPr>
            <w:proofErr w:type="spellStart"/>
            <w:r w:rsidRPr="00BF4426">
              <w:rPr>
                <w:rFonts w:ascii="Times New Roman" w:eastAsia="Times New Roman" w:hAnsi="Times New Roman" w:cs="Times New Roman"/>
                <w:i/>
                <w:sz w:val="20"/>
                <w:szCs w:val="20"/>
                <w:highlight w:val="white"/>
              </w:rPr>
              <w:t>Worksheets</w:t>
            </w:r>
            <w:proofErr w:type="spellEnd"/>
            <w:r w:rsidRPr="00BF4426">
              <w:rPr>
                <w:rFonts w:ascii="Times New Roman" w:eastAsia="Times New Roman" w:hAnsi="Times New Roman" w:cs="Times New Roman"/>
                <w:i/>
                <w:sz w:val="20"/>
                <w:szCs w:val="20"/>
                <w:highlight w:val="white"/>
              </w:rPr>
              <w:t xml:space="preserve"> 5N 1K </w:t>
            </w:r>
            <w:proofErr w:type="spellStart"/>
            <w:r w:rsidRPr="00BF4426">
              <w:rPr>
                <w:rFonts w:ascii="Times New Roman" w:eastAsia="Times New Roman" w:hAnsi="Times New Roman" w:cs="Times New Roman"/>
                <w:i/>
                <w:sz w:val="20"/>
                <w:szCs w:val="20"/>
                <w:highlight w:val="white"/>
              </w:rPr>
              <w:t>Events</w:t>
            </w:r>
            <w:proofErr w:type="spellEnd"/>
            <w:r w:rsidRPr="00BF4426">
              <w:rPr>
                <w:rFonts w:ascii="Times New Roman" w:eastAsia="Times New Roman" w:hAnsi="Times New Roman" w:cs="Times New Roman"/>
                <w:i/>
                <w:sz w:val="20"/>
                <w:szCs w:val="20"/>
                <w:highlight w:val="white"/>
              </w:rPr>
              <w:t xml:space="preserve"> / A </w:t>
            </w:r>
            <w:proofErr w:type="spellStart"/>
            <w:r w:rsidRPr="00BF4426">
              <w:rPr>
                <w:rFonts w:ascii="Times New Roman" w:eastAsia="Times New Roman" w:hAnsi="Times New Roman" w:cs="Times New Roman"/>
                <w:i/>
                <w:sz w:val="20"/>
                <w:szCs w:val="20"/>
                <w:highlight w:val="white"/>
              </w:rPr>
              <w:t>to</w:t>
            </w:r>
            <w:proofErr w:type="spellEnd"/>
            <w:r w:rsidRPr="00BF4426">
              <w:rPr>
                <w:rFonts w:ascii="Times New Roman" w:eastAsia="Times New Roman" w:hAnsi="Times New Roman" w:cs="Times New Roman"/>
                <w:i/>
                <w:sz w:val="20"/>
                <w:szCs w:val="20"/>
                <w:highlight w:val="white"/>
              </w:rPr>
              <w:t xml:space="preserve"> Z </w:t>
            </w:r>
            <w:proofErr w:type="spellStart"/>
            <w:r w:rsidRPr="00BF4426">
              <w:rPr>
                <w:rFonts w:ascii="Times New Roman" w:eastAsia="Times New Roman" w:hAnsi="Times New Roman" w:cs="Times New Roman"/>
                <w:i/>
                <w:sz w:val="20"/>
                <w:szCs w:val="20"/>
                <w:highlight w:val="white"/>
              </w:rPr>
              <w:t>Events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Worksheets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Classification</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and</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Separation</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Activities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Extracting</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results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and</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properties</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from</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text</w:t>
            </w:r>
            <w:proofErr w:type="spellEnd"/>
          </w:p>
        </w:tc>
        <w:tc>
          <w:tcPr>
            <w:tcW w:w="3555" w:type="dxa"/>
            <w:shd w:val="clear" w:color="auto" w:fill="FFFFFF"/>
            <w:vAlign w:val="center"/>
          </w:tcPr>
          <w:p w14:paraId="1ED03887" w14:textId="77777777" w:rsidR="00A32939" w:rsidRPr="00C1676D" w:rsidRDefault="00717D4D" w:rsidP="00BF4426">
            <w:pP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Öğretim teknolojisinin eğitimdeki önemini kavrar.</w:t>
            </w:r>
          </w:p>
          <w:p w14:paraId="351565B1" w14:textId="77777777" w:rsidR="00A32939" w:rsidRPr="00C1676D" w:rsidRDefault="00717D4D" w:rsidP="00BF4426">
            <w:pPr>
              <w:spacing w:after="160"/>
              <w:jc w:val="both"/>
              <w:rPr>
                <w:rFonts w:ascii="Times New Roman" w:eastAsia="Times New Roman" w:hAnsi="Times New Roman" w:cs="Times New Roman"/>
                <w:sz w:val="20"/>
                <w:szCs w:val="20"/>
                <w:highlight w:val="white"/>
              </w:rPr>
            </w:pPr>
            <w:proofErr w:type="spellStart"/>
            <w:r w:rsidRPr="00C1676D">
              <w:rPr>
                <w:rFonts w:ascii="Times New Roman" w:eastAsia="Times New Roman" w:hAnsi="Times New Roman" w:cs="Times New Roman"/>
                <w:i/>
                <w:sz w:val="20"/>
                <w:szCs w:val="20"/>
                <w:highlight w:val="white"/>
              </w:rPr>
              <w:t>Comprehends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importance</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instructional</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technology</w:t>
            </w:r>
            <w:proofErr w:type="spellEnd"/>
            <w:r w:rsidRPr="00C1676D">
              <w:rPr>
                <w:rFonts w:ascii="Times New Roman" w:eastAsia="Times New Roman" w:hAnsi="Times New Roman" w:cs="Times New Roman"/>
                <w:i/>
                <w:sz w:val="20"/>
                <w:szCs w:val="20"/>
                <w:highlight w:val="white"/>
              </w:rPr>
              <w:t xml:space="preserve"> in </w:t>
            </w:r>
            <w:proofErr w:type="spellStart"/>
            <w:r w:rsidRPr="00C1676D">
              <w:rPr>
                <w:rFonts w:ascii="Times New Roman" w:eastAsia="Times New Roman" w:hAnsi="Times New Roman" w:cs="Times New Roman"/>
                <w:i/>
                <w:sz w:val="20"/>
                <w:szCs w:val="20"/>
                <w:highlight w:val="white"/>
              </w:rPr>
              <w:t>education</w:t>
            </w:r>
            <w:proofErr w:type="spellEnd"/>
            <w:r w:rsidRPr="00C1676D">
              <w:rPr>
                <w:rFonts w:ascii="Times New Roman" w:eastAsia="Times New Roman" w:hAnsi="Times New Roman" w:cs="Times New Roman"/>
                <w:i/>
                <w:sz w:val="20"/>
                <w:szCs w:val="20"/>
                <w:highlight w:val="white"/>
              </w:rPr>
              <w:t>.</w:t>
            </w:r>
          </w:p>
        </w:tc>
      </w:tr>
      <w:tr w:rsidR="00A32939" w:rsidRPr="00C1676D" w14:paraId="02E72D0B" w14:textId="77777777">
        <w:trPr>
          <w:trHeight w:val="186"/>
          <w:jc w:val="center"/>
        </w:trPr>
        <w:tc>
          <w:tcPr>
            <w:tcW w:w="1710" w:type="dxa"/>
            <w:vMerge/>
            <w:shd w:val="clear" w:color="auto" w:fill="FFFFFF"/>
            <w:vAlign w:val="center"/>
          </w:tcPr>
          <w:p w14:paraId="21402ED1"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650D88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6905DC8"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B6AA336"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043B7D"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E6B0167"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A21A1D5" w14:textId="77777777" w:rsidR="00A32939" w:rsidRPr="00C1676D"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74A6B47" w14:textId="058BD635" w:rsidR="00A32939" w:rsidRPr="00BF4426" w:rsidRDefault="00717D4D">
            <w:pPr>
              <w:pStyle w:val="ListeParagraf"/>
              <w:numPr>
                <w:ilvl w:val="0"/>
                <w:numId w:val="51"/>
              </w:numPr>
              <w:jc w:val="both"/>
              <w:rPr>
                <w:rFonts w:ascii="Times New Roman" w:eastAsia="Times New Roman" w:hAnsi="Times New Roman" w:cs="Times New Roman"/>
                <w:b/>
                <w:sz w:val="20"/>
                <w:szCs w:val="20"/>
                <w:highlight w:val="white"/>
              </w:rPr>
            </w:pPr>
            <w:r w:rsidRPr="00BF4426">
              <w:rPr>
                <w:rFonts w:ascii="Times New Roman" w:eastAsia="Times New Roman" w:hAnsi="Times New Roman" w:cs="Times New Roman"/>
                <w:b/>
                <w:sz w:val="20"/>
                <w:szCs w:val="20"/>
                <w:highlight w:val="white"/>
              </w:rPr>
              <w:t>Somut materyal sunumları</w:t>
            </w:r>
          </w:p>
          <w:p w14:paraId="7D026937" w14:textId="77777777" w:rsidR="00A32939" w:rsidRPr="00C1676D" w:rsidRDefault="00A32939">
            <w:pPr>
              <w:ind w:left="360"/>
              <w:jc w:val="both"/>
              <w:rPr>
                <w:rFonts w:ascii="Times New Roman" w:eastAsia="Times New Roman" w:hAnsi="Times New Roman" w:cs="Times New Roman"/>
                <w:b/>
                <w:sz w:val="20"/>
                <w:szCs w:val="20"/>
                <w:highlight w:val="white"/>
              </w:rPr>
            </w:pPr>
          </w:p>
          <w:p w14:paraId="608B6EDF" w14:textId="77777777" w:rsidR="00A32939" w:rsidRPr="00BF4426" w:rsidRDefault="00717D4D" w:rsidP="00BF4426">
            <w:pPr>
              <w:pStyle w:val="ListeParagraf"/>
              <w:ind w:left="360"/>
              <w:jc w:val="both"/>
              <w:rPr>
                <w:rFonts w:ascii="Times New Roman" w:eastAsia="Times New Roman" w:hAnsi="Times New Roman" w:cs="Times New Roman"/>
                <w:i/>
                <w:sz w:val="20"/>
                <w:szCs w:val="20"/>
                <w:highlight w:val="white"/>
              </w:rPr>
            </w:pPr>
            <w:proofErr w:type="spellStart"/>
            <w:r w:rsidRPr="00BF4426">
              <w:rPr>
                <w:rFonts w:ascii="Times New Roman" w:eastAsia="Times New Roman" w:hAnsi="Times New Roman" w:cs="Times New Roman"/>
                <w:i/>
                <w:sz w:val="20"/>
                <w:szCs w:val="20"/>
                <w:highlight w:val="white"/>
              </w:rPr>
              <w:t>Concrete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material</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presentations</w:t>
            </w:r>
            <w:proofErr w:type="spellEnd"/>
          </w:p>
        </w:tc>
        <w:tc>
          <w:tcPr>
            <w:tcW w:w="3555" w:type="dxa"/>
            <w:shd w:val="clear" w:color="auto" w:fill="FFFFFF"/>
            <w:vAlign w:val="center"/>
          </w:tcPr>
          <w:p w14:paraId="60293FA5" w14:textId="77777777" w:rsidR="00A32939" w:rsidRPr="00C1676D" w:rsidRDefault="00717D4D" w:rsidP="00BF4426">
            <w:pP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Din öğretimi materyalleri üretir.</w:t>
            </w:r>
          </w:p>
          <w:p w14:paraId="297B8698" w14:textId="77777777" w:rsidR="00A32939" w:rsidRPr="00C1676D" w:rsidRDefault="00717D4D" w:rsidP="00BF4426">
            <w:pPr>
              <w:spacing w:after="160"/>
              <w:jc w:val="both"/>
              <w:rPr>
                <w:rFonts w:ascii="Times New Roman" w:eastAsia="Times New Roman" w:hAnsi="Times New Roman" w:cs="Times New Roman"/>
                <w:sz w:val="20"/>
                <w:szCs w:val="20"/>
                <w:highlight w:val="white"/>
              </w:rPr>
            </w:pPr>
            <w:proofErr w:type="spellStart"/>
            <w:r w:rsidRPr="00C1676D">
              <w:rPr>
                <w:rFonts w:ascii="Times New Roman" w:eastAsia="Times New Roman" w:hAnsi="Times New Roman" w:cs="Times New Roman"/>
                <w:i/>
                <w:sz w:val="20"/>
                <w:szCs w:val="20"/>
                <w:highlight w:val="white"/>
              </w:rPr>
              <w:t>Produces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religious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teaching</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materials</w:t>
            </w:r>
            <w:proofErr w:type="spellEnd"/>
          </w:p>
        </w:tc>
      </w:tr>
      <w:tr w:rsidR="007472BD" w:rsidRPr="00C1676D" w14:paraId="5FE0B7BA" w14:textId="77777777">
        <w:trPr>
          <w:trHeight w:val="186"/>
          <w:jc w:val="center"/>
        </w:trPr>
        <w:tc>
          <w:tcPr>
            <w:tcW w:w="1710" w:type="dxa"/>
            <w:vMerge/>
            <w:shd w:val="clear" w:color="auto" w:fill="FFFFFF"/>
            <w:vAlign w:val="center"/>
          </w:tcPr>
          <w:p w14:paraId="79B7BED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920E84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E7C59D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38F69B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FD77EC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2858D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BE4E5D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D54E471" w14:textId="60A56B45" w:rsidR="007472BD" w:rsidRPr="00BF4426" w:rsidRDefault="007472BD">
            <w:pPr>
              <w:pStyle w:val="ListeParagraf"/>
              <w:numPr>
                <w:ilvl w:val="0"/>
                <w:numId w:val="51"/>
              </w:numPr>
              <w:jc w:val="both"/>
              <w:rPr>
                <w:rFonts w:ascii="Times New Roman" w:eastAsia="Times New Roman" w:hAnsi="Times New Roman" w:cs="Times New Roman"/>
                <w:b/>
                <w:sz w:val="20"/>
                <w:szCs w:val="20"/>
                <w:highlight w:val="white"/>
              </w:rPr>
            </w:pPr>
            <w:r w:rsidRPr="00BF4426">
              <w:rPr>
                <w:rFonts w:ascii="Times New Roman" w:eastAsia="Times New Roman" w:hAnsi="Times New Roman" w:cs="Times New Roman"/>
                <w:b/>
                <w:sz w:val="20"/>
                <w:szCs w:val="20"/>
                <w:highlight w:val="white"/>
              </w:rPr>
              <w:t>Somut materyal sunumları</w:t>
            </w:r>
          </w:p>
          <w:p w14:paraId="3CCCBF95" w14:textId="77777777" w:rsidR="007472BD" w:rsidRPr="00C1676D" w:rsidRDefault="007472BD" w:rsidP="007472BD">
            <w:pPr>
              <w:ind w:left="360"/>
              <w:jc w:val="both"/>
              <w:rPr>
                <w:rFonts w:ascii="Times New Roman" w:eastAsia="Times New Roman" w:hAnsi="Times New Roman" w:cs="Times New Roman"/>
                <w:b/>
                <w:sz w:val="20"/>
                <w:szCs w:val="20"/>
                <w:highlight w:val="white"/>
              </w:rPr>
            </w:pPr>
          </w:p>
          <w:p w14:paraId="46327B98" w14:textId="15DE8CC6" w:rsidR="007472BD" w:rsidRPr="00BF4426" w:rsidRDefault="007472BD" w:rsidP="00BF4426">
            <w:pPr>
              <w:pStyle w:val="ListeParagraf"/>
              <w:ind w:left="360"/>
              <w:jc w:val="both"/>
              <w:rPr>
                <w:rFonts w:ascii="Times New Roman" w:eastAsia="Times New Roman" w:hAnsi="Times New Roman" w:cs="Times New Roman"/>
                <w:i/>
                <w:sz w:val="20"/>
                <w:szCs w:val="20"/>
                <w:highlight w:val="white"/>
              </w:rPr>
            </w:pPr>
            <w:proofErr w:type="spellStart"/>
            <w:r w:rsidRPr="00BF4426">
              <w:rPr>
                <w:rFonts w:ascii="Times New Roman" w:eastAsia="Times New Roman" w:hAnsi="Times New Roman" w:cs="Times New Roman"/>
                <w:i/>
                <w:sz w:val="20"/>
                <w:szCs w:val="20"/>
                <w:highlight w:val="white"/>
              </w:rPr>
              <w:t>Concrete</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material</w:t>
            </w:r>
            <w:proofErr w:type="spellEnd"/>
            <w:r w:rsidRPr="00BF4426">
              <w:rPr>
                <w:rFonts w:ascii="Times New Roman" w:eastAsia="Times New Roman" w:hAnsi="Times New Roman" w:cs="Times New Roman"/>
                <w:i/>
                <w:sz w:val="20"/>
                <w:szCs w:val="20"/>
                <w:highlight w:val="white"/>
              </w:rPr>
              <w:t xml:space="preserve"> </w:t>
            </w:r>
            <w:proofErr w:type="spellStart"/>
            <w:r w:rsidRPr="00BF4426">
              <w:rPr>
                <w:rFonts w:ascii="Times New Roman" w:eastAsia="Times New Roman" w:hAnsi="Times New Roman" w:cs="Times New Roman"/>
                <w:i/>
                <w:sz w:val="20"/>
                <w:szCs w:val="20"/>
                <w:highlight w:val="white"/>
              </w:rPr>
              <w:t>presentations</w:t>
            </w:r>
            <w:proofErr w:type="spellEnd"/>
          </w:p>
        </w:tc>
        <w:tc>
          <w:tcPr>
            <w:tcW w:w="3555" w:type="dxa"/>
            <w:shd w:val="clear" w:color="auto" w:fill="FFFFFF"/>
            <w:vAlign w:val="center"/>
          </w:tcPr>
          <w:p w14:paraId="19BC4B91" w14:textId="77777777" w:rsidR="007472BD" w:rsidRPr="00C1676D" w:rsidRDefault="007472BD" w:rsidP="00BF4426">
            <w:pP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Öğretim teknolojisinin eğitimdeki önemini kavrar.</w:t>
            </w:r>
          </w:p>
          <w:p w14:paraId="67ABA8E1" w14:textId="77777777" w:rsidR="007472BD" w:rsidRPr="00C1676D" w:rsidRDefault="007472BD" w:rsidP="00BF4426">
            <w:pPr>
              <w:spacing w:after="160"/>
              <w:jc w:val="both"/>
              <w:rPr>
                <w:rFonts w:ascii="Times New Roman" w:eastAsia="Times New Roman" w:hAnsi="Times New Roman" w:cs="Times New Roman"/>
                <w:sz w:val="20"/>
                <w:szCs w:val="20"/>
                <w:highlight w:val="white"/>
              </w:rPr>
            </w:pPr>
            <w:proofErr w:type="spellStart"/>
            <w:r w:rsidRPr="00C1676D">
              <w:rPr>
                <w:rFonts w:ascii="Times New Roman" w:eastAsia="Times New Roman" w:hAnsi="Times New Roman" w:cs="Times New Roman"/>
                <w:i/>
                <w:sz w:val="20"/>
                <w:szCs w:val="20"/>
                <w:highlight w:val="white"/>
              </w:rPr>
              <w:lastRenderedPageBreak/>
              <w:t>Comprehends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importance</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instructional</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technology</w:t>
            </w:r>
            <w:proofErr w:type="spellEnd"/>
            <w:r w:rsidRPr="00C1676D">
              <w:rPr>
                <w:rFonts w:ascii="Times New Roman" w:eastAsia="Times New Roman" w:hAnsi="Times New Roman" w:cs="Times New Roman"/>
                <w:i/>
                <w:sz w:val="20"/>
                <w:szCs w:val="20"/>
                <w:highlight w:val="white"/>
              </w:rPr>
              <w:t xml:space="preserve"> in </w:t>
            </w:r>
            <w:proofErr w:type="spellStart"/>
            <w:r w:rsidRPr="00C1676D">
              <w:rPr>
                <w:rFonts w:ascii="Times New Roman" w:eastAsia="Times New Roman" w:hAnsi="Times New Roman" w:cs="Times New Roman"/>
                <w:i/>
                <w:sz w:val="20"/>
                <w:szCs w:val="20"/>
                <w:highlight w:val="white"/>
              </w:rPr>
              <w:t>education</w:t>
            </w:r>
            <w:proofErr w:type="spellEnd"/>
            <w:r w:rsidRPr="00C1676D">
              <w:rPr>
                <w:rFonts w:ascii="Times New Roman" w:eastAsia="Times New Roman" w:hAnsi="Times New Roman" w:cs="Times New Roman"/>
                <w:i/>
                <w:sz w:val="20"/>
                <w:szCs w:val="20"/>
                <w:highlight w:val="white"/>
              </w:rPr>
              <w:t>.</w:t>
            </w:r>
          </w:p>
          <w:p w14:paraId="3F7AAA36" w14:textId="77777777" w:rsidR="007472BD" w:rsidRPr="00C1676D" w:rsidRDefault="007472BD" w:rsidP="007472BD">
            <w:pPr>
              <w:pBdr>
                <w:top w:val="nil"/>
                <w:left w:val="nil"/>
                <w:bottom w:val="nil"/>
                <w:right w:val="nil"/>
                <w:between w:val="nil"/>
              </w:pBdr>
              <w:spacing w:after="160"/>
              <w:ind w:left="241"/>
              <w:jc w:val="both"/>
              <w:rPr>
                <w:rFonts w:ascii="Times New Roman" w:eastAsia="Times New Roman" w:hAnsi="Times New Roman" w:cs="Times New Roman"/>
                <w:sz w:val="20"/>
                <w:szCs w:val="20"/>
                <w:highlight w:val="white"/>
              </w:rPr>
            </w:pPr>
          </w:p>
        </w:tc>
      </w:tr>
      <w:tr w:rsidR="007472BD" w:rsidRPr="00C1676D" w14:paraId="59EAD078" w14:textId="77777777">
        <w:trPr>
          <w:trHeight w:val="306"/>
          <w:jc w:val="center"/>
        </w:trPr>
        <w:tc>
          <w:tcPr>
            <w:tcW w:w="1710" w:type="dxa"/>
            <w:vMerge w:val="restart"/>
            <w:shd w:val="clear" w:color="auto" w:fill="FFFFFF"/>
            <w:vAlign w:val="center"/>
          </w:tcPr>
          <w:p w14:paraId="4AF539CE" w14:textId="57806765" w:rsidR="007472BD" w:rsidRPr="00C1676D" w:rsidRDefault="00AF12FB" w:rsidP="007472B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lastRenderedPageBreak/>
              <w:t>271131207</w:t>
            </w:r>
          </w:p>
        </w:tc>
        <w:tc>
          <w:tcPr>
            <w:tcW w:w="3495" w:type="dxa"/>
            <w:vMerge w:val="restart"/>
            <w:shd w:val="clear" w:color="auto" w:fill="FFFFFF"/>
            <w:vAlign w:val="center"/>
          </w:tcPr>
          <w:p w14:paraId="0801DBF4" w14:textId="77777777" w:rsidR="007472BD" w:rsidRDefault="007472BD" w:rsidP="007472B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Günümüz Fıkıh Problemleri</w:t>
            </w:r>
          </w:p>
          <w:p w14:paraId="3CB76881" w14:textId="4A5FDE5B" w:rsidR="00AF12FB" w:rsidRPr="00C1676D" w:rsidRDefault="00AF12FB" w:rsidP="007472B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Contemporary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Fıkh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Problems</w:t>
            </w:r>
            <w:proofErr w:type="spellEnd"/>
          </w:p>
        </w:tc>
        <w:tc>
          <w:tcPr>
            <w:tcW w:w="405" w:type="dxa"/>
            <w:vMerge w:val="restart"/>
            <w:shd w:val="clear" w:color="auto" w:fill="FFFFFF"/>
            <w:vAlign w:val="center"/>
          </w:tcPr>
          <w:p w14:paraId="63310071"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69EAD83F"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7176E9FC"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79FB6779"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4</w:t>
            </w:r>
          </w:p>
        </w:tc>
        <w:tc>
          <w:tcPr>
            <w:tcW w:w="709" w:type="dxa"/>
            <w:vMerge w:val="restart"/>
            <w:shd w:val="clear" w:color="auto" w:fill="FFFFFF"/>
            <w:vAlign w:val="center"/>
          </w:tcPr>
          <w:p w14:paraId="3303E6B6" w14:textId="77777777" w:rsidR="007472B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3CBD81C5" w14:textId="37B6A15E" w:rsidR="00AF12FB" w:rsidRPr="00AF12FB" w:rsidRDefault="00AF12FB" w:rsidP="007472BD">
            <w:pPr>
              <w:jc w:val="center"/>
              <w:rPr>
                <w:rFonts w:ascii="Times New Roman" w:eastAsia="Times New Roman" w:hAnsi="Times New Roman" w:cs="Times New Roman"/>
                <w:bCs/>
                <w:i/>
                <w:iCs/>
                <w:sz w:val="24"/>
                <w:szCs w:val="24"/>
              </w:rPr>
            </w:pPr>
            <w:r w:rsidRPr="00AF12FB">
              <w:rPr>
                <w:rFonts w:ascii="Times New Roman" w:eastAsia="Times New Roman" w:hAnsi="Times New Roman" w:cs="Times New Roman"/>
                <w:bCs/>
                <w:i/>
                <w:iCs/>
                <w:sz w:val="24"/>
                <w:szCs w:val="24"/>
              </w:rPr>
              <w:t>E</w:t>
            </w:r>
          </w:p>
        </w:tc>
        <w:tc>
          <w:tcPr>
            <w:tcW w:w="7650" w:type="dxa"/>
            <w:gridSpan w:val="2"/>
            <w:shd w:val="clear" w:color="auto" w:fill="FFFFFF"/>
            <w:vAlign w:val="center"/>
          </w:tcPr>
          <w:p w14:paraId="4D28434C" w14:textId="77777777" w:rsidR="007472BD" w:rsidRPr="00C1676D" w:rsidRDefault="007472BD" w:rsidP="007472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1CAAA78F" w14:textId="77777777" w:rsidR="007472BD" w:rsidRPr="00C1676D" w:rsidRDefault="007472BD" w:rsidP="007472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7472BD" w:rsidRPr="00C1676D" w14:paraId="31D5B127" w14:textId="77777777">
        <w:trPr>
          <w:trHeight w:val="765"/>
          <w:jc w:val="center"/>
        </w:trPr>
        <w:tc>
          <w:tcPr>
            <w:tcW w:w="1710" w:type="dxa"/>
            <w:vMerge/>
            <w:shd w:val="clear" w:color="auto" w:fill="FFFFFF"/>
            <w:vAlign w:val="center"/>
          </w:tcPr>
          <w:p w14:paraId="204C7C4A"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3148DD8E"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53684CAD"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63527C9C"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E835EDC"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0DB173B"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30170F45"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7FB1A5ED" w14:textId="77777777" w:rsidR="007472BD" w:rsidRPr="00C1676D" w:rsidRDefault="007472BD" w:rsidP="007472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Günümüz fıkıh problemlerini anlamak, kavramak </w:t>
            </w:r>
          </w:p>
          <w:p w14:paraId="5D376976" w14:textId="77777777" w:rsidR="007472BD" w:rsidRPr="00C1676D" w:rsidRDefault="007472BD" w:rsidP="007472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thinkings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todays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w:t>
            </w:r>
          </w:p>
        </w:tc>
      </w:tr>
      <w:tr w:rsidR="007472BD" w:rsidRPr="00C1676D" w14:paraId="75C98766" w14:textId="77777777">
        <w:trPr>
          <w:trHeight w:val="186"/>
          <w:jc w:val="center"/>
        </w:trPr>
        <w:tc>
          <w:tcPr>
            <w:tcW w:w="1710" w:type="dxa"/>
            <w:vMerge/>
            <w:shd w:val="clear" w:color="auto" w:fill="FFFFFF"/>
            <w:vAlign w:val="center"/>
          </w:tcPr>
          <w:p w14:paraId="6DFA047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2B8A97F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7EF4718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02B4855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626B214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2E9A5F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18911CD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120D6192" w14:textId="77777777" w:rsidR="007472BD" w:rsidRPr="00C1676D" w:rsidRDefault="007472BD" w:rsidP="007472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2664C740" w14:textId="77777777" w:rsidR="007472BD" w:rsidRPr="00C1676D" w:rsidRDefault="007472BD" w:rsidP="007472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033CB859" w14:textId="77777777" w:rsidR="007472BD" w:rsidRPr="00C1676D" w:rsidRDefault="007472BD" w:rsidP="007472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4B78D67E" w14:textId="77777777" w:rsidR="007472BD" w:rsidRPr="00C1676D" w:rsidRDefault="007472BD" w:rsidP="007472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7472BD" w:rsidRPr="00C1676D" w14:paraId="7BDC1EF5" w14:textId="77777777">
        <w:trPr>
          <w:trHeight w:val="186"/>
          <w:jc w:val="center"/>
        </w:trPr>
        <w:tc>
          <w:tcPr>
            <w:tcW w:w="1710" w:type="dxa"/>
            <w:vMerge/>
            <w:shd w:val="clear" w:color="auto" w:fill="FFFFFF"/>
            <w:vAlign w:val="center"/>
          </w:tcPr>
          <w:p w14:paraId="4F5C4CE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22FF866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3FD3C54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3A4426E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395849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A0DA8A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790B967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4C980283" w14:textId="77777777" w:rsidR="007472BD" w:rsidRPr="00E8063B" w:rsidRDefault="007472BD">
            <w:pPr>
              <w:pStyle w:val="ListeParagraf"/>
              <w:numPr>
                <w:ilvl w:val="0"/>
                <w:numId w:val="52"/>
              </w:numPr>
              <w:jc w:val="both"/>
              <w:rPr>
                <w:rFonts w:ascii="Times New Roman" w:eastAsia="Times New Roman" w:hAnsi="Times New Roman" w:cs="Times New Roman"/>
                <w:b/>
              </w:rPr>
            </w:pPr>
            <w:r w:rsidRPr="00E8063B">
              <w:rPr>
                <w:rFonts w:ascii="Times New Roman" w:eastAsia="Times New Roman" w:hAnsi="Times New Roman" w:cs="Times New Roman"/>
                <w:b/>
              </w:rPr>
              <w:t>Hukuk ve fıkıh kavramı</w:t>
            </w:r>
          </w:p>
          <w:p w14:paraId="7EA526BD" w14:textId="150E6619" w:rsidR="007472BD" w:rsidRPr="00E8063B" w:rsidRDefault="007472BD" w:rsidP="00E8063B">
            <w:pPr>
              <w:pStyle w:val="ListeParagraf"/>
              <w:ind w:left="1800"/>
              <w:jc w:val="both"/>
              <w:rPr>
                <w:rFonts w:ascii="Times New Roman" w:eastAsia="Times New Roman" w:hAnsi="Times New Roman" w:cs="Times New Roman"/>
                <w:b/>
              </w:rPr>
            </w:pPr>
          </w:p>
          <w:p w14:paraId="20CC27FC" w14:textId="77777777" w:rsidR="007472BD" w:rsidRPr="00E8063B" w:rsidRDefault="007472BD" w:rsidP="00E8063B">
            <w:pPr>
              <w:pStyle w:val="ListeParagraf"/>
              <w:ind w:left="360"/>
              <w:jc w:val="both"/>
              <w:rPr>
                <w:rFonts w:ascii="Times New Roman" w:eastAsia="Times New Roman" w:hAnsi="Times New Roman" w:cs="Times New Roman"/>
                <w:i/>
              </w:rPr>
            </w:pPr>
            <w:proofErr w:type="spellStart"/>
            <w:r w:rsidRPr="00E8063B">
              <w:rPr>
                <w:rFonts w:ascii="Times New Roman" w:eastAsia="Times New Roman" w:hAnsi="Times New Roman" w:cs="Times New Roman"/>
                <w:i/>
              </w:rPr>
              <w:t>Concepts</w:t>
            </w:r>
            <w:proofErr w:type="spellEnd"/>
            <w:r w:rsidRPr="00E8063B">
              <w:rPr>
                <w:rFonts w:ascii="Times New Roman" w:eastAsia="Times New Roman" w:hAnsi="Times New Roman" w:cs="Times New Roman"/>
                <w:i/>
              </w:rPr>
              <w:t xml:space="preserve"> of </w:t>
            </w:r>
            <w:proofErr w:type="spellStart"/>
            <w:r w:rsidRPr="00E8063B">
              <w:rPr>
                <w:rFonts w:ascii="Times New Roman" w:eastAsia="Times New Roman" w:hAnsi="Times New Roman" w:cs="Times New Roman"/>
                <w:i/>
              </w:rPr>
              <w:t>law</w:t>
            </w:r>
            <w:proofErr w:type="spellEnd"/>
            <w:r w:rsidRPr="00E8063B">
              <w:rPr>
                <w:rFonts w:ascii="Times New Roman" w:eastAsia="Times New Roman" w:hAnsi="Times New Roman" w:cs="Times New Roman"/>
                <w:i/>
              </w:rPr>
              <w:t xml:space="preserve"> </w:t>
            </w:r>
            <w:proofErr w:type="spellStart"/>
            <w:r w:rsidRPr="00E8063B">
              <w:rPr>
                <w:rFonts w:ascii="Times New Roman" w:eastAsia="Times New Roman" w:hAnsi="Times New Roman" w:cs="Times New Roman"/>
                <w:i/>
              </w:rPr>
              <w:t>and</w:t>
            </w:r>
            <w:proofErr w:type="spellEnd"/>
            <w:r w:rsidRPr="00E8063B">
              <w:rPr>
                <w:rFonts w:ascii="Times New Roman" w:eastAsia="Times New Roman" w:hAnsi="Times New Roman" w:cs="Times New Roman"/>
                <w:i/>
              </w:rPr>
              <w:t xml:space="preserve"> </w:t>
            </w:r>
            <w:proofErr w:type="spellStart"/>
            <w:r w:rsidRPr="00E8063B">
              <w:rPr>
                <w:rFonts w:ascii="Times New Roman" w:eastAsia="Times New Roman" w:hAnsi="Times New Roman" w:cs="Times New Roman"/>
                <w:i/>
              </w:rPr>
              <w:t>fiip</w:t>
            </w:r>
            <w:proofErr w:type="spellEnd"/>
          </w:p>
        </w:tc>
        <w:tc>
          <w:tcPr>
            <w:tcW w:w="3555" w:type="dxa"/>
            <w:shd w:val="clear" w:color="auto" w:fill="FFFFFF"/>
            <w:vAlign w:val="center"/>
          </w:tcPr>
          <w:p w14:paraId="5326A3D2"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w:t>
            </w:r>
            <w:proofErr w:type="spellStart"/>
            <w:r w:rsidRPr="00C1676D">
              <w:rPr>
                <w:rFonts w:ascii="Times New Roman" w:eastAsia="Times New Roman" w:hAnsi="Times New Roman" w:cs="Times New Roman"/>
                <w:b/>
              </w:rPr>
              <w:t>hukuku'nun</w:t>
            </w:r>
            <w:proofErr w:type="spellEnd"/>
            <w:r w:rsidRPr="00C1676D">
              <w:rPr>
                <w:rFonts w:ascii="Times New Roman" w:eastAsia="Times New Roman" w:hAnsi="Times New Roman" w:cs="Times New Roman"/>
                <w:b/>
              </w:rPr>
              <w:t xml:space="preserve"> kaynaklarını bazı öğelerini öğrenir</w:t>
            </w:r>
            <w:r w:rsidRPr="00C1676D">
              <w:rPr>
                <w:rFonts w:ascii="Times New Roman" w:eastAsia="Times New Roman" w:hAnsi="Times New Roman" w:cs="Times New Roman"/>
                <w:b/>
              </w:rPr>
              <w:tab/>
            </w:r>
          </w:p>
          <w:p w14:paraId="0C678EC0"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some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elements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p>
        </w:tc>
      </w:tr>
      <w:tr w:rsidR="007472BD" w:rsidRPr="00C1676D" w14:paraId="3E3B05F6" w14:textId="77777777">
        <w:trPr>
          <w:trHeight w:val="186"/>
          <w:jc w:val="center"/>
        </w:trPr>
        <w:tc>
          <w:tcPr>
            <w:tcW w:w="1710" w:type="dxa"/>
            <w:vMerge/>
            <w:shd w:val="clear" w:color="auto" w:fill="FFFFFF"/>
            <w:vAlign w:val="center"/>
          </w:tcPr>
          <w:p w14:paraId="469C9A9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0E3307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6C6A25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D4DBE8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A93938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A90817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4C4AB3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7E9E093" w14:textId="77777777" w:rsidR="007472BD" w:rsidRPr="00E8063B" w:rsidRDefault="007472BD">
            <w:pPr>
              <w:pStyle w:val="ListeParagraf"/>
              <w:numPr>
                <w:ilvl w:val="0"/>
                <w:numId w:val="52"/>
              </w:numPr>
              <w:jc w:val="both"/>
              <w:rPr>
                <w:rFonts w:ascii="Times New Roman" w:eastAsia="Times New Roman" w:hAnsi="Times New Roman" w:cs="Times New Roman"/>
                <w:b/>
              </w:rPr>
            </w:pPr>
            <w:r w:rsidRPr="00E8063B">
              <w:rPr>
                <w:rFonts w:ascii="Times New Roman" w:eastAsia="Times New Roman" w:hAnsi="Times New Roman" w:cs="Times New Roman"/>
                <w:b/>
              </w:rPr>
              <w:t>İslam hukukunun tarihçesi</w:t>
            </w:r>
            <w:r w:rsidRPr="00E8063B">
              <w:rPr>
                <w:rFonts w:ascii="Times New Roman" w:eastAsia="Times New Roman" w:hAnsi="Times New Roman" w:cs="Times New Roman"/>
                <w:b/>
              </w:rPr>
              <w:tab/>
            </w:r>
          </w:p>
          <w:p w14:paraId="325912F9" w14:textId="77777777" w:rsidR="007472BD" w:rsidRPr="00C1676D" w:rsidRDefault="007472BD" w:rsidP="007472BD">
            <w:pPr>
              <w:ind w:left="360"/>
              <w:jc w:val="both"/>
              <w:rPr>
                <w:rFonts w:ascii="Times New Roman" w:eastAsia="Times New Roman" w:hAnsi="Times New Roman" w:cs="Times New Roman"/>
                <w:b/>
              </w:rPr>
            </w:pPr>
          </w:p>
          <w:p w14:paraId="1E39B90E" w14:textId="6F24ECDE" w:rsidR="007472BD" w:rsidRPr="00E8063B" w:rsidRDefault="007472BD" w:rsidP="00E8063B">
            <w:pPr>
              <w:pStyle w:val="ListeParagraf"/>
              <w:ind w:left="360"/>
              <w:jc w:val="both"/>
              <w:rPr>
                <w:rFonts w:ascii="Times New Roman" w:eastAsia="Times New Roman" w:hAnsi="Times New Roman" w:cs="Times New Roman"/>
                <w:i/>
              </w:rPr>
            </w:pPr>
            <w:proofErr w:type="spellStart"/>
            <w:r w:rsidRPr="00E8063B">
              <w:rPr>
                <w:rFonts w:ascii="Times New Roman" w:eastAsia="Times New Roman" w:hAnsi="Times New Roman" w:cs="Times New Roman"/>
                <w:i/>
              </w:rPr>
              <w:t>History</w:t>
            </w:r>
            <w:proofErr w:type="spellEnd"/>
            <w:r w:rsidRPr="00E8063B">
              <w:rPr>
                <w:rFonts w:ascii="Times New Roman" w:eastAsia="Times New Roman" w:hAnsi="Times New Roman" w:cs="Times New Roman"/>
                <w:i/>
              </w:rPr>
              <w:t xml:space="preserve"> of </w:t>
            </w:r>
            <w:proofErr w:type="spellStart"/>
            <w:r w:rsidRPr="00E8063B">
              <w:rPr>
                <w:rFonts w:ascii="Times New Roman" w:eastAsia="Times New Roman" w:hAnsi="Times New Roman" w:cs="Times New Roman"/>
                <w:i/>
              </w:rPr>
              <w:t>Islamic</w:t>
            </w:r>
            <w:proofErr w:type="spellEnd"/>
            <w:r w:rsidRPr="00E8063B">
              <w:rPr>
                <w:rFonts w:ascii="Times New Roman" w:eastAsia="Times New Roman" w:hAnsi="Times New Roman" w:cs="Times New Roman"/>
                <w:i/>
              </w:rPr>
              <w:t xml:space="preserve"> </w:t>
            </w:r>
            <w:proofErr w:type="spellStart"/>
            <w:r w:rsidRPr="00E8063B">
              <w:rPr>
                <w:rFonts w:ascii="Times New Roman" w:eastAsia="Times New Roman" w:hAnsi="Times New Roman" w:cs="Times New Roman"/>
                <w:i/>
              </w:rPr>
              <w:t>Fıkh</w:t>
            </w:r>
            <w:proofErr w:type="spellEnd"/>
          </w:p>
        </w:tc>
        <w:tc>
          <w:tcPr>
            <w:tcW w:w="3555" w:type="dxa"/>
            <w:shd w:val="clear" w:color="auto" w:fill="FFFFFF"/>
            <w:vAlign w:val="center"/>
          </w:tcPr>
          <w:p w14:paraId="277D2112"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hukukunun tarihçesi hakkında bilgi sahibi olabilir.</w:t>
            </w:r>
          </w:p>
          <w:p w14:paraId="066A7C9B"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t xml:space="preserve">Can be </w:t>
            </w:r>
            <w:proofErr w:type="spellStart"/>
            <w:r w:rsidRPr="00C1676D">
              <w:rPr>
                <w:rFonts w:ascii="Times New Roman" w:eastAsia="Times New Roman" w:hAnsi="Times New Roman" w:cs="Times New Roman"/>
                <w:i/>
              </w:rPr>
              <w:t>knowledged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some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w:t>
            </w:r>
            <w:proofErr w:type="spellEnd"/>
          </w:p>
        </w:tc>
      </w:tr>
      <w:tr w:rsidR="007472BD" w:rsidRPr="00C1676D" w14:paraId="7618C154" w14:textId="77777777">
        <w:trPr>
          <w:trHeight w:val="186"/>
          <w:jc w:val="center"/>
        </w:trPr>
        <w:tc>
          <w:tcPr>
            <w:tcW w:w="1710" w:type="dxa"/>
            <w:vMerge/>
            <w:shd w:val="clear" w:color="auto" w:fill="FFFFFF"/>
            <w:vAlign w:val="center"/>
          </w:tcPr>
          <w:p w14:paraId="796080A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63547F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5167D6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AD6053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F92707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FF221A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702175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646B20F" w14:textId="769FF190" w:rsidR="007472BD" w:rsidRPr="00E8063B" w:rsidRDefault="007472BD">
            <w:pPr>
              <w:pStyle w:val="ListeParagraf"/>
              <w:numPr>
                <w:ilvl w:val="0"/>
                <w:numId w:val="52"/>
              </w:numPr>
              <w:jc w:val="both"/>
              <w:rPr>
                <w:rFonts w:ascii="Times New Roman" w:eastAsia="Times New Roman" w:hAnsi="Times New Roman" w:cs="Times New Roman"/>
                <w:b/>
              </w:rPr>
            </w:pPr>
            <w:r w:rsidRPr="00E8063B">
              <w:rPr>
                <w:rFonts w:ascii="Times New Roman" w:eastAsia="Times New Roman" w:hAnsi="Times New Roman" w:cs="Times New Roman"/>
                <w:b/>
              </w:rPr>
              <w:t>İslam hukukunun kaynakları</w:t>
            </w:r>
          </w:p>
          <w:p w14:paraId="5129C589" w14:textId="77777777" w:rsidR="007472BD" w:rsidRPr="00C1676D" w:rsidRDefault="007472BD" w:rsidP="007472BD">
            <w:pPr>
              <w:ind w:left="360"/>
              <w:jc w:val="both"/>
              <w:rPr>
                <w:rFonts w:ascii="Times New Roman" w:eastAsia="Times New Roman" w:hAnsi="Times New Roman" w:cs="Times New Roman"/>
                <w:b/>
              </w:rPr>
            </w:pPr>
          </w:p>
          <w:p w14:paraId="4A8BFBAD" w14:textId="77777777" w:rsidR="007472BD" w:rsidRPr="00E8063B" w:rsidRDefault="007472BD" w:rsidP="00E8063B">
            <w:pPr>
              <w:pStyle w:val="ListeParagraf"/>
              <w:ind w:left="360"/>
              <w:jc w:val="both"/>
              <w:rPr>
                <w:rFonts w:ascii="Times New Roman" w:eastAsia="Times New Roman" w:hAnsi="Times New Roman" w:cs="Times New Roman"/>
                <w:i/>
              </w:rPr>
            </w:pPr>
            <w:proofErr w:type="spellStart"/>
            <w:r w:rsidRPr="00E8063B">
              <w:rPr>
                <w:rFonts w:ascii="Times New Roman" w:eastAsia="Times New Roman" w:hAnsi="Times New Roman" w:cs="Times New Roman"/>
                <w:i/>
              </w:rPr>
              <w:t>Sources</w:t>
            </w:r>
            <w:proofErr w:type="spellEnd"/>
            <w:r w:rsidRPr="00E8063B">
              <w:rPr>
                <w:rFonts w:ascii="Times New Roman" w:eastAsia="Times New Roman" w:hAnsi="Times New Roman" w:cs="Times New Roman"/>
                <w:i/>
              </w:rPr>
              <w:t xml:space="preserve"> of </w:t>
            </w:r>
            <w:proofErr w:type="spellStart"/>
            <w:r w:rsidRPr="00E8063B">
              <w:rPr>
                <w:rFonts w:ascii="Times New Roman" w:eastAsia="Times New Roman" w:hAnsi="Times New Roman" w:cs="Times New Roman"/>
                <w:i/>
              </w:rPr>
              <w:t>İslamic</w:t>
            </w:r>
            <w:proofErr w:type="spellEnd"/>
            <w:r w:rsidRPr="00E8063B">
              <w:rPr>
                <w:rFonts w:ascii="Times New Roman" w:eastAsia="Times New Roman" w:hAnsi="Times New Roman" w:cs="Times New Roman"/>
                <w:i/>
              </w:rPr>
              <w:t xml:space="preserve"> </w:t>
            </w:r>
            <w:proofErr w:type="spellStart"/>
            <w:r w:rsidRPr="00E8063B">
              <w:rPr>
                <w:rFonts w:ascii="Times New Roman" w:eastAsia="Times New Roman" w:hAnsi="Times New Roman" w:cs="Times New Roman"/>
                <w:i/>
              </w:rPr>
              <w:t>Fıkh</w:t>
            </w:r>
            <w:proofErr w:type="spellEnd"/>
          </w:p>
        </w:tc>
        <w:tc>
          <w:tcPr>
            <w:tcW w:w="3555" w:type="dxa"/>
            <w:shd w:val="clear" w:color="auto" w:fill="FFFFFF"/>
            <w:vAlign w:val="center"/>
          </w:tcPr>
          <w:p w14:paraId="7742ECB1"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Aile hukuku hakkında temel bilgilere sahip olur</w:t>
            </w:r>
            <w:r w:rsidRPr="00C1676D">
              <w:rPr>
                <w:rFonts w:ascii="Times New Roman" w:eastAsia="Times New Roman" w:hAnsi="Times New Roman" w:cs="Times New Roman"/>
                <w:b/>
              </w:rPr>
              <w:tab/>
            </w:r>
          </w:p>
          <w:p w14:paraId="5D7F4221"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t xml:space="preserve">Has </w:t>
            </w:r>
            <w:proofErr w:type="spellStart"/>
            <w:r w:rsidRPr="00C1676D">
              <w:rPr>
                <w:rFonts w:ascii="Times New Roman" w:eastAsia="Times New Roman" w:hAnsi="Times New Roman" w:cs="Times New Roman"/>
                <w:i/>
              </w:rPr>
              <w:t>some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p>
        </w:tc>
      </w:tr>
      <w:tr w:rsidR="007472BD" w:rsidRPr="00C1676D" w14:paraId="302590D1" w14:textId="77777777">
        <w:trPr>
          <w:trHeight w:val="186"/>
          <w:jc w:val="center"/>
        </w:trPr>
        <w:tc>
          <w:tcPr>
            <w:tcW w:w="1710" w:type="dxa"/>
            <w:vMerge/>
            <w:shd w:val="clear" w:color="auto" w:fill="FFFFFF"/>
            <w:vAlign w:val="center"/>
          </w:tcPr>
          <w:p w14:paraId="2EBDAF7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E00930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715AC5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580766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4BBC4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0833F6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624D23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DA1B331" w14:textId="71031752" w:rsidR="007472BD" w:rsidRPr="00E8063B" w:rsidRDefault="007472BD">
            <w:pPr>
              <w:pStyle w:val="ListeParagraf"/>
              <w:numPr>
                <w:ilvl w:val="0"/>
                <w:numId w:val="52"/>
              </w:numPr>
              <w:jc w:val="both"/>
              <w:rPr>
                <w:rFonts w:ascii="Times New Roman" w:eastAsia="Times New Roman" w:hAnsi="Times New Roman" w:cs="Times New Roman"/>
                <w:b/>
              </w:rPr>
            </w:pPr>
            <w:proofErr w:type="gramStart"/>
            <w:r w:rsidRPr="00E8063B">
              <w:rPr>
                <w:rFonts w:ascii="Times New Roman" w:eastAsia="Times New Roman" w:hAnsi="Times New Roman" w:cs="Times New Roman"/>
                <w:b/>
              </w:rPr>
              <w:t>internet</w:t>
            </w:r>
            <w:proofErr w:type="gramEnd"/>
            <w:r w:rsidRPr="00E8063B">
              <w:rPr>
                <w:rFonts w:ascii="Times New Roman" w:eastAsia="Times New Roman" w:hAnsi="Times New Roman" w:cs="Times New Roman"/>
                <w:b/>
              </w:rPr>
              <w:tab/>
            </w:r>
          </w:p>
          <w:p w14:paraId="4F643A83" w14:textId="77777777" w:rsidR="007472BD" w:rsidRPr="00C1676D" w:rsidRDefault="007472BD" w:rsidP="00CC0A80">
            <w:pPr>
              <w:jc w:val="both"/>
              <w:rPr>
                <w:rFonts w:ascii="Times New Roman" w:eastAsia="Times New Roman" w:hAnsi="Times New Roman" w:cs="Times New Roman"/>
                <w:b/>
              </w:rPr>
            </w:pPr>
          </w:p>
          <w:p w14:paraId="53259A04" w14:textId="77777777" w:rsidR="007472BD" w:rsidRPr="00E8063B" w:rsidRDefault="007472BD" w:rsidP="00E8063B">
            <w:pPr>
              <w:pStyle w:val="ListeParagraf"/>
              <w:ind w:left="360"/>
              <w:jc w:val="both"/>
              <w:rPr>
                <w:rFonts w:ascii="Times New Roman" w:eastAsia="Times New Roman" w:hAnsi="Times New Roman" w:cs="Times New Roman"/>
                <w:i/>
              </w:rPr>
            </w:pPr>
            <w:proofErr w:type="gramStart"/>
            <w:r w:rsidRPr="00E8063B">
              <w:rPr>
                <w:rFonts w:ascii="Times New Roman" w:eastAsia="Times New Roman" w:hAnsi="Times New Roman" w:cs="Times New Roman"/>
                <w:i/>
              </w:rPr>
              <w:t>internet</w:t>
            </w:r>
            <w:proofErr w:type="gramEnd"/>
          </w:p>
        </w:tc>
        <w:tc>
          <w:tcPr>
            <w:tcW w:w="3555" w:type="dxa"/>
            <w:shd w:val="clear" w:color="auto" w:fill="FFFFFF"/>
            <w:vAlign w:val="center"/>
          </w:tcPr>
          <w:p w14:paraId="649270E7"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Günümüz aile hukuku hakkında bilgi edinebilir</w:t>
            </w:r>
            <w:r w:rsidRPr="00C1676D">
              <w:rPr>
                <w:rFonts w:ascii="Times New Roman" w:eastAsia="Times New Roman" w:hAnsi="Times New Roman" w:cs="Times New Roman"/>
                <w:b/>
              </w:rPr>
              <w:tab/>
            </w:r>
          </w:p>
          <w:p w14:paraId="61024BDF"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lastRenderedPageBreak/>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todays</w:t>
            </w:r>
            <w:proofErr w:type="spellEnd"/>
          </w:p>
        </w:tc>
      </w:tr>
      <w:tr w:rsidR="007472BD" w:rsidRPr="00C1676D" w14:paraId="25B6F990" w14:textId="77777777">
        <w:trPr>
          <w:trHeight w:val="186"/>
          <w:jc w:val="center"/>
        </w:trPr>
        <w:tc>
          <w:tcPr>
            <w:tcW w:w="1710" w:type="dxa"/>
            <w:vMerge/>
            <w:shd w:val="clear" w:color="auto" w:fill="FFFFFF"/>
            <w:vAlign w:val="center"/>
          </w:tcPr>
          <w:p w14:paraId="2C315D7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CDC941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52B51F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9F3349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35348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E2C4D2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498702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714C2EC" w14:textId="29308895" w:rsidR="007472BD" w:rsidRPr="00E8063B" w:rsidRDefault="007472BD">
            <w:pPr>
              <w:pStyle w:val="ListeParagraf"/>
              <w:numPr>
                <w:ilvl w:val="0"/>
                <w:numId w:val="52"/>
              </w:numPr>
              <w:jc w:val="both"/>
              <w:rPr>
                <w:rFonts w:ascii="Times New Roman" w:eastAsia="Times New Roman" w:hAnsi="Times New Roman" w:cs="Times New Roman"/>
                <w:b/>
              </w:rPr>
            </w:pPr>
            <w:r w:rsidRPr="00E8063B">
              <w:rPr>
                <w:rFonts w:ascii="Times New Roman" w:eastAsia="Times New Roman" w:hAnsi="Times New Roman" w:cs="Times New Roman"/>
                <w:b/>
              </w:rPr>
              <w:t>Esas haklar</w:t>
            </w:r>
          </w:p>
          <w:p w14:paraId="1286975A" w14:textId="77777777" w:rsidR="007472BD" w:rsidRPr="00C1676D" w:rsidRDefault="007472BD" w:rsidP="007472BD">
            <w:pPr>
              <w:ind w:left="360"/>
              <w:jc w:val="both"/>
              <w:rPr>
                <w:rFonts w:ascii="Times New Roman" w:eastAsia="Times New Roman" w:hAnsi="Times New Roman" w:cs="Times New Roman"/>
                <w:b/>
              </w:rPr>
            </w:pPr>
          </w:p>
          <w:p w14:paraId="50691356" w14:textId="77777777" w:rsidR="007472BD" w:rsidRPr="00E8063B" w:rsidRDefault="007472BD" w:rsidP="00E8063B">
            <w:pPr>
              <w:pStyle w:val="ListeParagraf"/>
              <w:ind w:left="360"/>
              <w:jc w:val="both"/>
              <w:rPr>
                <w:rFonts w:ascii="Times New Roman" w:eastAsia="Times New Roman" w:hAnsi="Times New Roman" w:cs="Times New Roman"/>
                <w:i/>
              </w:rPr>
            </w:pPr>
            <w:r w:rsidRPr="00E8063B">
              <w:rPr>
                <w:rFonts w:ascii="Times New Roman" w:eastAsia="Times New Roman" w:hAnsi="Times New Roman" w:cs="Times New Roman"/>
                <w:i/>
              </w:rPr>
              <w:t xml:space="preserve">Basic </w:t>
            </w:r>
            <w:proofErr w:type="spellStart"/>
            <w:r w:rsidRPr="00E8063B">
              <w:rPr>
                <w:rFonts w:ascii="Times New Roman" w:eastAsia="Times New Roman" w:hAnsi="Times New Roman" w:cs="Times New Roman"/>
                <w:i/>
              </w:rPr>
              <w:t>rights</w:t>
            </w:r>
            <w:proofErr w:type="spellEnd"/>
          </w:p>
        </w:tc>
        <w:tc>
          <w:tcPr>
            <w:tcW w:w="3555" w:type="dxa"/>
            <w:shd w:val="clear" w:color="auto" w:fill="FFFFFF"/>
            <w:vAlign w:val="center"/>
          </w:tcPr>
          <w:p w14:paraId="6A17BA8F"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Günümüz borç akitleri hakkında bilgi edinir</w:t>
            </w:r>
            <w:r w:rsidRPr="00C1676D">
              <w:rPr>
                <w:rFonts w:ascii="Times New Roman" w:eastAsia="Times New Roman" w:hAnsi="Times New Roman" w:cs="Times New Roman"/>
                <w:b/>
              </w:rPr>
              <w:tab/>
            </w:r>
          </w:p>
          <w:p w14:paraId="2B5CE481"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todays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debt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acts</w:t>
            </w:r>
            <w:proofErr w:type="spellEnd"/>
          </w:p>
        </w:tc>
      </w:tr>
      <w:tr w:rsidR="007472BD" w:rsidRPr="00C1676D" w14:paraId="4B5C1A7C" w14:textId="77777777">
        <w:trPr>
          <w:trHeight w:val="186"/>
          <w:jc w:val="center"/>
        </w:trPr>
        <w:tc>
          <w:tcPr>
            <w:tcW w:w="1710" w:type="dxa"/>
            <w:vMerge/>
            <w:shd w:val="clear" w:color="auto" w:fill="FFFFFF"/>
            <w:vAlign w:val="center"/>
          </w:tcPr>
          <w:p w14:paraId="7790D4D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A42198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4DAB07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4B02C8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5A82CF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FD1494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AF440C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7668116" w14:textId="45F47347" w:rsidR="007472BD" w:rsidRPr="00E8063B" w:rsidRDefault="007472BD">
            <w:pPr>
              <w:pStyle w:val="ListeParagraf"/>
              <w:numPr>
                <w:ilvl w:val="0"/>
                <w:numId w:val="52"/>
              </w:numPr>
              <w:jc w:val="both"/>
              <w:rPr>
                <w:rFonts w:ascii="Times New Roman" w:eastAsia="Times New Roman" w:hAnsi="Times New Roman" w:cs="Times New Roman"/>
                <w:b/>
              </w:rPr>
            </w:pPr>
            <w:r w:rsidRPr="00E8063B">
              <w:rPr>
                <w:rFonts w:ascii="Times New Roman" w:eastAsia="Times New Roman" w:hAnsi="Times New Roman" w:cs="Times New Roman"/>
                <w:b/>
              </w:rPr>
              <w:t>İnternet teknolojileri</w:t>
            </w:r>
            <w:r w:rsidRPr="00E8063B">
              <w:rPr>
                <w:rFonts w:ascii="Times New Roman" w:eastAsia="Times New Roman" w:hAnsi="Times New Roman" w:cs="Times New Roman"/>
                <w:b/>
              </w:rPr>
              <w:tab/>
            </w:r>
          </w:p>
          <w:p w14:paraId="627324EC" w14:textId="77777777" w:rsidR="007472BD" w:rsidRPr="00C1676D" w:rsidRDefault="007472BD" w:rsidP="007472BD">
            <w:pPr>
              <w:ind w:left="360"/>
              <w:jc w:val="both"/>
              <w:rPr>
                <w:rFonts w:ascii="Times New Roman" w:eastAsia="Times New Roman" w:hAnsi="Times New Roman" w:cs="Times New Roman"/>
                <w:b/>
              </w:rPr>
            </w:pPr>
          </w:p>
          <w:p w14:paraId="765C5C34" w14:textId="77777777" w:rsidR="007472BD" w:rsidRPr="00E8063B" w:rsidRDefault="007472BD" w:rsidP="00E8063B">
            <w:pPr>
              <w:pStyle w:val="ListeParagraf"/>
              <w:ind w:left="360"/>
              <w:jc w:val="both"/>
              <w:rPr>
                <w:rFonts w:ascii="Times New Roman" w:eastAsia="Times New Roman" w:hAnsi="Times New Roman" w:cs="Times New Roman"/>
                <w:i/>
              </w:rPr>
            </w:pPr>
            <w:proofErr w:type="gramStart"/>
            <w:r w:rsidRPr="00E8063B">
              <w:rPr>
                <w:rFonts w:ascii="Times New Roman" w:eastAsia="Times New Roman" w:hAnsi="Times New Roman" w:cs="Times New Roman"/>
                <w:i/>
              </w:rPr>
              <w:t>internet</w:t>
            </w:r>
            <w:proofErr w:type="gramEnd"/>
            <w:r w:rsidRPr="00E8063B">
              <w:rPr>
                <w:rFonts w:ascii="Times New Roman" w:eastAsia="Times New Roman" w:hAnsi="Times New Roman" w:cs="Times New Roman"/>
                <w:i/>
              </w:rPr>
              <w:t xml:space="preserve"> </w:t>
            </w:r>
            <w:proofErr w:type="spellStart"/>
            <w:r w:rsidRPr="00E8063B">
              <w:rPr>
                <w:rFonts w:ascii="Times New Roman" w:eastAsia="Times New Roman" w:hAnsi="Times New Roman" w:cs="Times New Roman"/>
                <w:i/>
              </w:rPr>
              <w:t>technology</w:t>
            </w:r>
            <w:proofErr w:type="spellEnd"/>
          </w:p>
        </w:tc>
        <w:tc>
          <w:tcPr>
            <w:tcW w:w="3555" w:type="dxa"/>
            <w:shd w:val="clear" w:color="auto" w:fill="FFFFFF"/>
            <w:vAlign w:val="center"/>
          </w:tcPr>
          <w:p w14:paraId="504A3B5D"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b/>
              </w:rPr>
            </w:pPr>
            <w:proofErr w:type="gramStart"/>
            <w:r w:rsidRPr="00C1676D">
              <w:rPr>
                <w:rFonts w:ascii="Times New Roman" w:eastAsia="Times New Roman" w:hAnsi="Times New Roman" w:cs="Times New Roman"/>
                <w:b/>
              </w:rPr>
              <w:t>kripto</w:t>
            </w:r>
            <w:proofErr w:type="gramEnd"/>
            <w:r w:rsidRPr="00C1676D">
              <w:rPr>
                <w:rFonts w:ascii="Times New Roman" w:eastAsia="Times New Roman" w:hAnsi="Times New Roman" w:cs="Times New Roman"/>
                <w:b/>
              </w:rPr>
              <w:t xml:space="preserve"> paralar ve </w:t>
            </w:r>
            <w:proofErr w:type="spellStart"/>
            <w:r w:rsidRPr="00C1676D">
              <w:rPr>
                <w:rFonts w:ascii="Times New Roman" w:eastAsia="Times New Roman" w:hAnsi="Times New Roman" w:cs="Times New Roman"/>
                <w:b/>
              </w:rPr>
              <w:t>islami</w:t>
            </w:r>
            <w:proofErr w:type="spellEnd"/>
            <w:r w:rsidRPr="00C1676D">
              <w:rPr>
                <w:rFonts w:ascii="Times New Roman" w:eastAsia="Times New Roman" w:hAnsi="Times New Roman" w:cs="Times New Roman"/>
                <w:b/>
              </w:rPr>
              <w:t xml:space="preserve"> yorumunu anlar</w:t>
            </w:r>
            <w:r w:rsidRPr="00C1676D">
              <w:rPr>
                <w:rFonts w:ascii="Times New Roman" w:eastAsia="Times New Roman" w:hAnsi="Times New Roman" w:cs="Times New Roman"/>
                <w:b/>
              </w:rPr>
              <w:tab/>
            </w:r>
          </w:p>
          <w:p w14:paraId="4AD43E05"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crypto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view</w:t>
            </w:r>
            <w:proofErr w:type="spellEnd"/>
          </w:p>
        </w:tc>
      </w:tr>
      <w:tr w:rsidR="007472BD" w:rsidRPr="00C1676D" w14:paraId="171143F4" w14:textId="77777777">
        <w:trPr>
          <w:trHeight w:val="186"/>
          <w:jc w:val="center"/>
        </w:trPr>
        <w:tc>
          <w:tcPr>
            <w:tcW w:w="1710" w:type="dxa"/>
            <w:vMerge/>
            <w:shd w:val="clear" w:color="auto" w:fill="FFFFFF"/>
            <w:vAlign w:val="center"/>
          </w:tcPr>
          <w:p w14:paraId="2770EAA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1E5E55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B9B7BE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6ECB26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849AF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73AD51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70CE26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457C6CB" w14:textId="4DF738A5" w:rsidR="007472BD" w:rsidRPr="00E8063B" w:rsidRDefault="007472BD">
            <w:pPr>
              <w:pStyle w:val="ListeParagraf"/>
              <w:numPr>
                <w:ilvl w:val="0"/>
                <w:numId w:val="52"/>
              </w:numPr>
              <w:jc w:val="both"/>
              <w:rPr>
                <w:rFonts w:ascii="Times New Roman" w:eastAsia="Times New Roman" w:hAnsi="Times New Roman" w:cs="Times New Roman"/>
                <w:b/>
              </w:rPr>
            </w:pPr>
            <w:r w:rsidRPr="00E8063B">
              <w:rPr>
                <w:rFonts w:ascii="Times New Roman" w:eastAsia="Times New Roman" w:hAnsi="Times New Roman" w:cs="Times New Roman"/>
                <w:b/>
              </w:rPr>
              <w:t>Sosyal medya ahlakı</w:t>
            </w:r>
            <w:r w:rsidRPr="00E8063B">
              <w:rPr>
                <w:rFonts w:ascii="Times New Roman" w:eastAsia="Times New Roman" w:hAnsi="Times New Roman" w:cs="Times New Roman"/>
                <w:b/>
              </w:rPr>
              <w:tab/>
            </w:r>
          </w:p>
          <w:p w14:paraId="767226FF" w14:textId="77777777" w:rsidR="007472BD" w:rsidRPr="00C1676D" w:rsidRDefault="007472BD" w:rsidP="007472BD">
            <w:pPr>
              <w:ind w:left="360"/>
              <w:jc w:val="both"/>
              <w:rPr>
                <w:rFonts w:ascii="Times New Roman" w:eastAsia="Times New Roman" w:hAnsi="Times New Roman" w:cs="Times New Roman"/>
                <w:b/>
              </w:rPr>
            </w:pPr>
          </w:p>
          <w:p w14:paraId="144EE8E5" w14:textId="77777777" w:rsidR="007472BD" w:rsidRPr="00E8063B" w:rsidRDefault="007472BD" w:rsidP="00E8063B">
            <w:pPr>
              <w:pStyle w:val="ListeParagraf"/>
              <w:ind w:left="360"/>
              <w:jc w:val="both"/>
              <w:rPr>
                <w:rFonts w:ascii="Times New Roman" w:eastAsia="Times New Roman" w:hAnsi="Times New Roman" w:cs="Times New Roman"/>
                <w:i/>
              </w:rPr>
            </w:pPr>
            <w:proofErr w:type="spellStart"/>
            <w:r w:rsidRPr="00E8063B">
              <w:rPr>
                <w:rFonts w:ascii="Times New Roman" w:eastAsia="Times New Roman" w:hAnsi="Times New Roman" w:cs="Times New Roman"/>
                <w:i/>
              </w:rPr>
              <w:t>morals</w:t>
            </w:r>
            <w:proofErr w:type="spellEnd"/>
            <w:r w:rsidRPr="00E8063B">
              <w:rPr>
                <w:rFonts w:ascii="Times New Roman" w:eastAsia="Times New Roman" w:hAnsi="Times New Roman" w:cs="Times New Roman"/>
                <w:i/>
              </w:rPr>
              <w:t xml:space="preserve"> of </w:t>
            </w:r>
            <w:proofErr w:type="spellStart"/>
            <w:r w:rsidRPr="00E8063B">
              <w:rPr>
                <w:rFonts w:ascii="Times New Roman" w:eastAsia="Times New Roman" w:hAnsi="Times New Roman" w:cs="Times New Roman"/>
                <w:i/>
              </w:rPr>
              <w:t>social</w:t>
            </w:r>
            <w:proofErr w:type="spellEnd"/>
            <w:r w:rsidRPr="00E8063B">
              <w:rPr>
                <w:rFonts w:ascii="Times New Roman" w:eastAsia="Times New Roman" w:hAnsi="Times New Roman" w:cs="Times New Roman"/>
                <w:i/>
              </w:rPr>
              <w:t xml:space="preserve"> </w:t>
            </w:r>
            <w:proofErr w:type="spellStart"/>
            <w:r w:rsidRPr="00E8063B">
              <w:rPr>
                <w:rFonts w:ascii="Times New Roman" w:eastAsia="Times New Roman" w:hAnsi="Times New Roman" w:cs="Times New Roman"/>
                <w:i/>
              </w:rPr>
              <w:t>media</w:t>
            </w:r>
            <w:proofErr w:type="spellEnd"/>
          </w:p>
        </w:tc>
        <w:tc>
          <w:tcPr>
            <w:tcW w:w="3555" w:type="dxa"/>
            <w:shd w:val="clear" w:color="auto" w:fill="FFFFFF"/>
            <w:vAlign w:val="center"/>
          </w:tcPr>
          <w:p w14:paraId="32494E2B"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Günümüz birey ilişkileri ve çatışmalarını çözümler</w:t>
            </w:r>
          </w:p>
          <w:p w14:paraId="41488B35"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analyze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todays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conflicts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p>
        </w:tc>
      </w:tr>
      <w:tr w:rsidR="007472BD" w:rsidRPr="00C1676D" w14:paraId="0B51B5CA" w14:textId="77777777">
        <w:trPr>
          <w:trHeight w:val="186"/>
          <w:jc w:val="center"/>
        </w:trPr>
        <w:tc>
          <w:tcPr>
            <w:tcW w:w="1710" w:type="dxa"/>
            <w:vMerge/>
            <w:shd w:val="clear" w:color="auto" w:fill="FFFFFF"/>
            <w:vAlign w:val="center"/>
          </w:tcPr>
          <w:p w14:paraId="0C68970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37586A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EBCBD7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9BC780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E55BEF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A8C17C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B79AF9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651524C" w14:textId="2044E138" w:rsidR="007472BD" w:rsidRPr="00E8063B" w:rsidRDefault="007472BD">
            <w:pPr>
              <w:pStyle w:val="ListeParagraf"/>
              <w:numPr>
                <w:ilvl w:val="0"/>
                <w:numId w:val="52"/>
              </w:numPr>
              <w:jc w:val="both"/>
              <w:rPr>
                <w:rFonts w:ascii="Times New Roman" w:eastAsia="Times New Roman" w:hAnsi="Times New Roman" w:cs="Times New Roman"/>
                <w:b/>
              </w:rPr>
            </w:pPr>
            <w:proofErr w:type="spellStart"/>
            <w:r w:rsidRPr="00E8063B">
              <w:rPr>
                <w:rFonts w:ascii="Times New Roman" w:eastAsia="Times New Roman" w:hAnsi="Times New Roman" w:cs="Times New Roman"/>
                <w:b/>
              </w:rPr>
              <w:t>nft</w:t>
            </w:r>
            <w:proofErr w:type="spellEnd"/>
            <w:r w:rsidRPr="00E8063B">
              <w:rPr>
                <w:rFonts w:ascii="Times New Roman" w:eastAsia="Times New Roman" w:hAnsi="Times New Roman" w:cs="Times New Roman"/>
                <w:b/>
              </w:rPr>
              <w:t xml:space="preserve"> ve diğer </w:t>
            </w:r>
            <w:proofErr w:type="spellStart"/>
            <w:r w:rsidRPr="00E8063B">
              <w:rPr>
                <w:rFonts w:ascii="Times New Roman" w:eastAsia="Times New Roman" w:hAnsi="Times New Roman" w:cs="Times New Roman"/>
                <w:b/>
              </w:rPr>
              <w:t>tokenlar</w:t>
            </w:r>
            <w:proofErr w:type="spellEnd"/>
            <w:r w:rsidRPr="00E8063B">
              <w:rPr>
                <w:rFonts w:ascii="Times New Roman" w:eastAsia="Times New Roman" w:hAnsi="Times New Roman" w:cs="Times New Roman"/>
                <w:b/>
              </w:rPr>
              <w:tab/>
            </w:r>
          </w:p>
          <w:p w14:paraId="58CF1AC7" w14:textId="77777777" w:rsidR="007472BD" w:rsidRPr="00C1676D" w:rsidRDefault="007472BD" w:rsidP="007472BD">
            <w:pPr>
              <w:ind w:left="360"/>
              <w:jc w:val="both"/>
              <w:rPr>
                <w:rFonts w:ascii="Times New Roman" w:eastAsia="Times New Roman" w:hAnsi="Times New Roman" w:cs="Times New Roman"/>
                <w:b/>
              </w:rPr>
            </w:pPr>
          </w:p>
          <w:p w14:paraId="1C433716" w14:textId="0D80DB91" w:rsidR="007472BD" w:rsidRPr="00E8063B" w:rsidRDefault="007472BD" w:rsidP="00E8063B">
            <w:pPr>
              <w:pStyle w:val="ListeParagraf"/>
              <w:ind w:left="360"/>
              <w:jc w:val="both"/>
              <w:rPr>
                <w:rFonts w:ascii="Times New Roman" w:eastAsia="Times New Roman" w:hAnsi="Times New Roman" w:cs="Times New Roman"/>
                <w:i/>
              </w:rPr>
            </w:pPr>
            <w:proofErr w:type="spellStart"/>
            <w:r w:rsidRPr="00E8063B">
              <w:rPr>
                <w:rFonts w:ascii="Times New Roman" w:eastAsia="Times New Roman" w:hAnsi="Times New Roman" w:cs="Times New Roman"/>
                <w:i/>
              </w:rPr>
              <w:t>nft</w:t>
            </w:r>
            <w:proofErr w:type="spellEnd"/>
            <w:r w:rsidRPr="00E8063B">
              <w:rPr>
                <w:rFonts w:ascii="Times New Roman" w:eastAsia="Times New Roman" w:hAnsi="Times New Roman" w:cs="Times New Roman"/>
                <w:i/>
              </w:rPr>
              <w:t xml:space="preserve"> </w:t>
            </w:r>
            <w:proofErr w:type="spellStart"/>
            <w:r w:rsidRPr="00E8063B">
              <w:rPr>
                <w:rFonts w:ascii="Times New Roman" w:eastAsia="Times New Roman" w:hAnsi="Times New Roman" w:cs="Times New Roman"/>
                <w:i/>
              </w:rPr>
              <w:t>and</w:t>
            </w:r>
            <w:proofErr w:type="spellEnd"/>
            <w:r w:rsidRPr="00E8063B">
              <w:rPr>
                <w:rFonts w:ascii="Times New Roman" w:eastAsia="Times New Roman" w:hAnsi="Times New Roman" w:cs="Times New Roman"/>
                <w:i/>
              </w:rPr>
              <w:t xml:space="preserve"> </w:t>
            </w:r>
            <w:proofErr w:type="spellStart"/>
            <w:r w:rsidRPr="00E8063B">
              <w:rPr>
                <w:rFonts w:ascii="Times New Roman" w:eastAsia="Times New Roman" w:hAnsi="Times New Roman" w:cs="Times New Roman"/>
                <w:i/>
              </w:rPr>
              <w:t>other</w:t>
            </w:r>
            <w:proofErr w:type="spellEnd"/>
            <w:r w:rsidRPr="00E8063B">
              <w:rPr>
                <w:rFonts w:ascii="Times New Roman" w:eastAsia="Times New Roman" w:hAnsi="Times New Roman" w:cs="Times New Roman"/>
                <w:i/>
              </w:rPr>
              <w:t xml:space="preserve"> </w:t>
            </w:r>
            <w:proofErr w:type="spellStart"/>
            <w:r w:rsidRPr="00E8063B">
              <w:rPr>
                <w:rFonts w:ascii="Times New Roman" w:eastAsia="Times New Roman" w:hAnsi="Times New Roman" w:cs="Times New Roman"/>
                <w:i/>
              </w:rPr>
              <w:t>tokens</w:t>
            </w:r>
            <w:proofErr w:type="spellEnd"/>
          </w:p>
        </w:tc>
        <w:tc>
          <w:tcPr>
            <w:tcW w:w="3555" w:type="dxa"/>
            <w:shd w:val="clear" w:color="auto" w:fill="FFFFFF"/>
            <w:vAlign w:val="center"/>
          </w:tcPr>
          <w:p w14:paraId="59A504F5"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b/>
              </w:rPr>
            </w:pPr>
            <w:proofErr w:type="gramStart"/>
            <w:r w:rsidRPr="00C1676D">
              <w:rPr>
                <w:rFonts w:ascii="Times New Roman" w:eastAsia="Times New Roman" w:hAnsi="Times New Roman" w:cs="Times New Roman"/>
                <w:b/>
              </w:rPr>
              <w:t>günümüz</w:t>
            </w:r>
            <w:proofErr w:type="gramEnd"/>
            <w:r w:rsidRPr="00C1676D">
              <w:rPr>
                <w:rFonts w:ascii="Times New Roman" w:eastAsia="Times New Roman" w:hAnsi="Times New Roman" w:cs="Times New Roman"/>
                <w:b/>
              </w:rPr>
              <w:t xml:space="preserve"> şirketlerinin </w:t>
            </w:r>
            <w:proofErr w:type="spellStart"/>
            <w:r w:rsidRPr="00C1676D">
              <w:rPr>
                <w:rFonts w:ascii="Times New Roman" w:eastAsia="Times New Roman" w:hAnsi="Times New Roman" w:cs="Times New Roman"/>
                <w:b/>
              </w:rPr>
              <w:t>islami</w:t>
            </w:r>
            <w:proofErr w:type="spellEnd"/>
            <w:r w:rsidRPr="00C1676D">
              <w:rPr>
                <w:rFonts w:ascii="Times New Roman" w:eastAsia="Times New Roman" w:hAnsi="Times New Roman" w:cs="Times New Roman"/>
                <w:b/>
              </w:rPr>
              <w:t xml:space="preserve"> açıdan değerler</w:t>
            </w:r>
            <w:r w:rsidRPr="00C1676D">
              <w:rPr>
                <w:rFonts w:ascii="Times New Roman" w:eastAsia="Times New Roman" w:hAnsi="Times New Roman" w:cs="Times New Roman"/>
                <w:b/>
              </w:rPr>
              <w:tab/>
            </w:r>
          </w:p>
          <w:p w14:paraId="2ABC0D29"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valuing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todays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companies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p>
        </w:tc>
      </w:tr>
      <w:tr w:rsidR="007472BD" w:rsidRPr="00C1676D" w14:paraId="28D0B23A" w14:textId="77777777">
        <w:trPr>
          <w:trHeight w:val="186"/>
          <w:jc w:val="center"/>
        </w:trPr>
        <w:tc>
          <w:tcPr>
            <w:tcW w:w="1710" w:type="dxa"/>
            <w:vMerge/>
            <w:shd w:val="clear" w:color="auto" w:fill="FFFFFF"/>
            <w:vAlign w:val="center"/>
          </w:tcPr>
          <w:p w14:paraId="58B7BC5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BC0DA5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0848D0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822139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E56527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0A7359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9BFB3D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A629B11" w14:textId="23740253" w:rsidR="007472BD" w:rsidRPr="00E8063B" w:rsidRDefault="007472BD">
            <w:pPr>
              <w:pStyle w:val="ListeParagraf"/>
              <w:numPr>
                <w:ilvl w:val="0"/>
                <w:numId w:val="52"/>
              </w:numPr>
              <w:jc w:val="both"/>
              <w:rPr>
                <w:rFonts w:ascii="Times New Roman" w:eastAsia="Times New Roman" w:hAnsi="Times New Roman" w:cs="Times New Roman"/>
                <w:b/>
              </w:rPr>
            </w:pPr>
            <w:proofErr w:type="gramStart"/>
            <w:r w:rsidRPr="00E8063B">
              <w:rPr>
                <w:rFonts w:ascii="Times New Roman" w:eastAsia="Times New Roman" w:hAnsi="Times New Roman" w:cs="Times New Roman"/>
                <w:b/>
              </w:rPr>
              <w:t>dijital</w:t>
            </w:r>
            <w:proofErr w:type="gramEnd"/>
            <w:r w:rsidRPr="00E8063B">
              <w:rPr>
                <w:rFonts w:ascii="Times New Roman" w:eastAsia="Times New Roman" w:hAnsi="Times New Roman" w:cs="Times New Roman"/>
                <w:b/>
              </w:rPr>
              <w:t xml:space="preserve"> ticaret</w:t>
            </w:r>
          </w:p>
          <w:p w14:paraId="23E3A6DB" w14:textId="77777777" w:rsidR="007472BD" w:rsidRPr="00C1676D" w:rsidRDefault="007472BD" w:rsidP="007472BD">
            <w:pPr>
              <w:ind w:left="360"/>
              <w:jc w:val="both"/>
              <w:rPr>
                <w:rFonts w:ascii="Times New Roman" w:eastAsia="Times New Roman" w:hAnsi="Times New Roman" w:cs="Times New Roman"/>
                <w:i/>
              </w:rPr>
            </w:pPr>
          </w:p>
          <w:p w14:paraId="6F84E491" w14:textId="3489E9EB" w:rsidR="007472BD" w:rsidRPr="00E8063B" w:rsidRDefault="007472BD" w:rsidP="00E8063B">
            <w:pPr>
              <w:pStyle w:val="ListeParagraf"/>
              <w:ind w:left="360"/>
              <w:jc w:val="both"/>
              <w:rPr>
                <w:rFonts w:ascii="Times New Roman" w:eastAsia="Times New Roman" w:hAnsi="Times New Roman" w:cs="Times New Roman"/>
                <w:i/>
              </w:rPr>
            </w:pPr>
            <w:proofErr w:type="spellStart"/>
            <w:r w:rsidRPr="00E8063B">
              <w:rPr>
                <w:rFonts w:ascii="Times New Roman" w:eastAsia="Times New Roman" w:hAnsi="Times New Roman" w:cs="Times New Roman"/>
                <w:i/>
              </w:rPr>
              <w:t>digital</w:t>
            </w:r>
            <w:proofErr w:type="spellEnd"/>
            <w:r w:rsidRPr="00E8063B">
              <w:rPr>
                <w:rFonts w:ascii="Times New Roman" w:eastAsia="Times New Roman" w:hAnsi="Times New Roman" w:cs="Times New Roman"/>
                <w:i/>
              </w:rPr>
              <w:t xml:space="preserve"> </w:t>
            </w:r>
            <w:proofErr w:type="spellStart"/>
            <w:r w:rsidRPr="00E8063B">
              <w:rPr>
                <w:rFonts w:ascii="Times New Roman" w:eastAsia="Times New Roman" w:hAnsi="Times New Roman" w:cs="Times New Roman"/>
                <w:i/>
              </w:rPr>
              <w:t>commerce</w:t>
            </w:r>
            <w:proofErr w:type="spellEnd"/>
          </w:p>
        </w:tc>
        <w:tc>
          <w:tcPr>
            <w:tcW w:w="3555" w:type="dxa"/>
            <w:shd w:val="clear" w:color="auto" w:fill="FFFFFF"/>
            <w:vAlign w:val="center"/>
          </w:tcPr>
          <w:p w14:paraId="584173AE"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b/>
              </w:rPr>
            </w:pPr>
            <w:proofErr w:type="gramStart"/>
            <w:r w:rsidRPr="00C1676D">
              <w:rPr>
                <w:rFonts w:ascii="Times New Roman" w:eastAsia="Times New Roman" w:hAnsi="Times New Roman" w:cs="Times New Roman"/>
                <w:b/>
              </w:rPr>
              <w:t>internet</w:t>
            </w:r>
            <w:proofErr w:type="gramEnd"/>
            <w:r w:rsidRPr="00C1676D">
              <w:rPr>
                <w:rFonts w:ascii="Times New Roman" w:eastAsia="Times New Roman" w:hAnsi="Times New Roman" w:cs="Times New Roman"/>
                <w:b/>
              </w:rPr>
              <w:t xml:space="preserve"> ve sosyal medya ahlakını analiz eder</w:t>
            </w:r>
            <w:r w:rsidRPr="00C1676D">
              <w:rPr>
                <w:rFonts w:ascii="Times New Roman" w:eastAsia="Times New Roman" w:hAnsi="Times New Roman" w:cs="Times New Roman"/>
                <w:b/>
              </w:rPr>
              <w:tab/>
            </w:r>
          </w:p>
          <w:p w14:paraId="61FFAE5B"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Analyze</w:t>
            </w:r>
            <w:proofErr w:type="spellEnd"/>
            <w:r w:rsidRPr="00C1676D">
              <w:rPr>
                <w:rFonts w:ascii="Times New Roman" w:eastAsia="Times New Roman" w:hAnsi="Times New Roman" w:cs="Times New Roman"/>
                <w:i/>
              </w:rPr>
              <w:t xml:space="preserve"> internet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media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p>
        </w:tc>
      </w:tr>
      <w:tr w:rsidR="007472BD" w:rsidRPr="00C1676D" w14:paraId="07E6EE25" w14:textId="77777777">
        <w:trPr>
          <w:trHeight w:val="186"/>
          <w:jc w:val="center"/>
        </w:trPr>
        <w:tc>
          <w:tcPr>
            <w:tcW w:w="1710" w:type="dxa"/>
            <w:vMerge/>
            <w:shd w:val="clear" w:color="auto" w:fill="FFFFFF"/>
            <w:vAlign w:val="center"/>
          </w:tcPr>
          <w:p w14:paraId="6952146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CE5187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BE7984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EC9542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AE21C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529F5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FB6BFF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0EF42E4" w14:textId="29DFA5F4" w:rsidR="007472BD" w:rsidRPr="00E8063B" w:rsidRDefault="007472BD">
            <w:pPr>
              <w:pStyle w:val="ListeParagraf"/>
              <w:numPr>
                <w:ilvl w:val="0"/>
                <w:numId w:val="52"/>
              </w:numPr>
              <w:jc w:val="both"/>
              <w:rPr>
                <w:rFonts w:ascii="Times New Roman" w:eastAsia="Times New Roman" w:hAnsi="Times New Roman" w:cs="Times New Roman"/>
                <w:b/>
              </w:rPr>
            </w:pPr>
            <w:r w:rsidRPr="00E8063B">
              <w:rPr>
                <w:rFonts w:ascii="Times New Roman" w:eastAsia="Times New Roman" w:hAnsi="Times New Roman" w:cs="Times New Roman"/>
                <w:b/>
              </w:rPr>
              <w:t>Mobil iletişim</w:t>
            </w:r>
            <w:r w:rsidRPr="00E8063B">
              <w:rPr>
                <w:rFonts w:ascii="Times New Roman" w:eastAsia="Times New Roman" w:hAnsi="Times New Roman" w:cs="Times New Roman"/>
                <w:b/>
              </w:rPr>
              <w:tab/>
            </w:r>
          </w:p>
          <w:p w14:paraId="55E60EB3" w14:textId="77777777" w:rsidR="007472BD" w:rsidRPr="00C1676D" w:rsidRDefault="007472BD" w:rsidP="007472BD">
            <w:pPr>
              <w:ind w:left="360"/>
              <w:jc w:val="both"/>
              <w:rPr>
                <w:rFonts w:ascii="Times New Roman" w:eastAsia="Times New Roman" w:hAnsi="Times New Roman" w:cs="Times New Roman"/>
                <w:b/>
              </w:rPr>
            </w:pPr>
          </w:p>
          <w:p w14:paraId="75CEDC1D" w14:textId="77777777" w:rsidR="007472BD" w:rsidRPr="00E8063B" w:rsidRDefault="007472BD" w:rsidP="00E8063B">
            <w:pPr>
              <w:pStyle w:val="ListeParagraf"/>
              <w:ind w:left="360"/>
              <w:jc w:val="both"/>
              <w:rPr>
                <w:rFonts w:ascii="Times New Roman" w:eastAsia="Times New Roman" w:hAnsi="Times New Roman" w:cs="Times New Roman"/>
                <w:i/>
              </w:rPr>
            </w:pPr>
            <w:proofErr w:type="gramStart"/>
            <w:r w:rsidRPr="00E8063B">
              <w:rPr>
                <w:rFonts w:ascii="Times New Roman" w:eastAsia="Times New Roman" w:hAnsi="Times New Roman" w:cs="Times New Roman"/>
                <w:i/>
              </w:rPr>
              <w:t>mobile</w:t>
            </w:r>
            <w:proofErr w:type="gramEnd"/>
            <w:r w:rsidRPr="00E8063B">
              <w:rPr>
                <w:rFonts w:ascii="Times New Roman" w:eastAsia="Times New Roman" w:hAnsi="Times New Roman" w:cs="Times New Roman"/>
                <w:i/>
              </w:rPr>
              <w:t xml:space="preserve"> </w:t>
            </w:r>
            <w:proofErr w:type="spellStart"/>
            <w:r w:rsidRPr="00E8063B">
              <w:rPr>
                <w:rFonts w:ascii="Times New Roman" w:eastAsia="Times New Roman" w:hAnsi="Times New Roman" w:cs="Times New Roman"/>
                <w:i/>
              </w:rPr>
              <w:t>communication</w:t>
            </w:r>
            <w:proofErr w:type="spellEnd"/>
          </w:p>
        </w:tc>
        <w:tc>
          <w:tcPr>
            <w:tcW w:w="3555" w:type="dxa"/>
            <w:shd w:val="clear" w:color="auto" w:fill="FFFFFF"/>
            <w:vAlign w:val="center"/>
          </w:tcPr>
          <w:p w14:paraId="1BDF44BD"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b/>
              </w:rPr>
            </w:pPr>
            <w:proofErr w:type="gramStart"/>
            <w:r w:rsidRPr="00C1676D">
              <w:rPr>
                <w:rFonts w:ascii="Times New Roman" w:eastAsia="Times New Roman" w:hAnsi="Times New Roman" w:cs="Times New Roman"/>
                <w:b/>
              </w:rPr>
              <w:t>e</w:t>
            </w:r>
            <w:proofErr w:type="gramEnd"/>
            <w:r w:rsidRPr="00C1676D">
              <w:rPr>
                <w:rFonts w:ascii="Times New Roman" w:eastAsia="Times New Roman" w:hAnsi="Times New Roman" w:cs="Times New Roman"/>
                <w:b/>
              </w:rPr>
              <w:t>-ticaretten para kazanmayı anlayabilir</w:t>
            </w:r>
            <w:r w:rsidRPr="00C1676D">
              <w:rPr>
                <w:rFonts w:ascii="Times New Roman" w:eastAsia="Times New Roman" w:hAnsi="Times New Roman" w:cs="Times New Roman"/>
                <w:b/>
              </w:rPr>
              <w:tab/>
            </w:r>
          </w:p>
          <w:p w14:paraId="5F5CD868"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lastRenderedPageBreak/>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making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money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through</w:t>
            </w:r>
            <w:proofErr w:type="spellEnd"/>
            <w:r w:rsidRPr="00C1676D">
              <w:rPr>
                <w:rFonts w:ascii="Times New Roman" w:eastAsia="Times New Roman" w:hAnsi="Times New Roman" w:cs="Times New Roman"/>
                <w:i/>
              </w:rPr>
              <w:t xml:space="preserve"> e-</w:t>
            </w:r>
            <w:proofErr w:type="spellStart"/>
            <w:r w:rsidRPr="00C1676D">
              <w:rPr>
                <w:rFonts w:ascii="Times New Roman" w:eastAsia="Times New Roman" w:hAnsi="Times New Roman" w:cs="Times New Roman"/>
                <w:i/>
              </w:rPr>
              <w:t>commerce</w:t>
            </w:r>
            <w:proofErr w:type="spellEnd"/>
          </w:p>
        </w:tc>
      </w:tr>
      <w:tr w:rsidR="007472BD" w:rsidRPr="00C1676D" w14:paraId="6A1DDE04" w14:textId="77777777">
        <w:trPr>
          <w:trHeight w:val="743"/>
          <w:jc w:val="center"/>
        </w:trPr>
        <w:tc>
          <w:tcPr>
            <w:tcW w:w="1710" w:type="dxa"/>
            <w:vMerge/>
            <w:shd w:val="clear" w:color="auto" w:fill="FFFFFF"/>
            <w:vAlign w:val="center"/>
          </w:tcPr>
          <w:p w14:paraId="414AA52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7AFC83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DA03B5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711919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0BE41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39243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A2F02C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889AFE8" w14:textId="03EE435B" w:rsidR="007472BD" w:rsidRPr="00E8063B" w:rsidRDefault="007472BD">
            <w:pPr>
              <w:pStyle w:val="ListeParagraf"/>
              <w:numPr>
                <w:ilvl w:val="0"/>
                <w:numId w:val="52"/>
              </w:numPr>
              <w:jc w:val="both"/>
              <w:rPr>
                <w:rFonts w:ascii="Times New Roman" w:eastAsia="Times New Roman" w:hAnsi="Times New Roman" w:cs="Times New Roman"/>
                <w:b/>
              </w:rPr>
            </w:pPr>
            <w:r w:rsidRPr="00E8063B">
              <w:rPr>
                <w:rFonts w:ascii="Times New Roman" w:eastAsia="Times New Roman" w:hAnsi="Times New Roman" w:cs="Times New Roman"/>
                <w:b/>
              </w:rPr>
              <w:t>Sosyal medyada akitler</w:t>
            </w:r>
            <w:r w:rsidRPr="00E8063B">
              <w:rPr>
                <w:rFonts w:ascii="Times New Roman" w:eastAsia="Times New Roman" w:hAnsi="Times New Roman" w:cs="Times New Roman"/>
                <w:b/>
              </w:rPr>
              <w:tab/>
            </w:r>
          </w:p>
          <w:p w14:paraId="652E328B" w14:textId="77777777" w:rsidR="007472BD" w:rsidRPr="00C1676D" w:rsidRDefault="007472BD" w:rsidP="007472BD">
            <w:pPr>
              <w:ind w:left="360"/>
              <w:jc w:val="both"/>
              <w:rPr>
                <w:rFonts w:ascii="Times New Roman" w:eastAsia="Times New Roman" w:hAnsi="Times New Roman" w:cs="Times New Roman"/>
                <w:b/>
              </w:rPr>
            </w:pPr>
          </w:p>
          <w:p w14:paraId="3855E17A" w14:textId="77777777" w:rsidR="007472BD" w:rsidRPr="00E8063B" w:rsidRDefault="007472BD" w:rsidP="00E8063B">
            <w:pPr>
              <w:pStyle w:val="ListeParagraf"/>
              <w:ind w:left="360"/>
              <w:jc w:val="both"/>
              <w:rPr>
                <w:rFonts w:ascii="Times New Roman" w:eastAsia="Times New Roman" w:hAnsi="Times New Roman" w:cs="Times New Roman"/>
                <w:i/>
              </w:rPr>
            </w:pPr>
            <w:proofErr w:type="spellStart"/>
            <w:r w:rsidRPr="00E8063B">
              <w:rPr>
                <w:rFonts w:ascii="Times New Roman" w:eastAsia="Times New Roman" w:hAnsi="Times New Roman" w:cs="Times New Roman"/>
                <w:i/>
              </w:rPr>
              <w:t>acts</w:t>
            </w:r>
            <w:proofErr w:type="spellEnd"/>
            <w:r w:rsidRPr="00E8063B">
              <w:rPr>
                <w:rFonts w:ascii="Times New Roman" w:eastAsia="Times New Roman" w:hAnsi="Times New Roman" w:cs="Times New Roman"/>
                <w:i/>
              </w:rPr>
              <w:t xml:space="preserve"> on </w:t>
            </w:r>
            <w:proofErr w:type="spellStart"/>
            <w:r w:rsidRPr="00E8063B">
              <w:rPr>
                <w:rFonts w:ascii="Times New Roman" w:eastAsia="Times New Roman" w:hAnsi="Times New Roman" w:cs="Times New Roman"/>
                <w:i/>
              </w:rPr>
              <w:t>social</w:t>
            </w:r>
            <w:proofErr w:type="spellEnd"/>
            <w:r w:rsidRPr="00E8063B">
              <w:rPr>
                <w:rFonts w:ascii="Times New Roman" w:eastAsia="Times New Roman" w:hAnsi="Times New Roman" w:cs="Times New Roman"/>
                <w:i/>
              </w:rPr>
              <w:t xml:space="preserve"> </w:t>
            </w:r>
            <w:proofErr w:type="spellStart"/>
            <w:r w:rsidRPr="00E8063B">
              <w:rPr>
                <w:rFonts w:ascii="Times New Roman" w:eastAsia="Times New Roman" w:hAnsi="Times New Roman" w:cs="Times New Roman"/>
                <w:i/>
              </w:rPr>
              <w:t>media</w:t>
            </w:r>
            <w:proofErr w:type="spellEnd"/>
          </w:p>
        </w:tc>
        <w:tc>
          <w:tcPr>
            <w:tcW w:w="3555" w:type="dxa"/>
            <w:shd w:val="clear" w:color="auto" w:fill="FFFFFF"/>
            <w:vAlign w:val="center"/>
          </w:tcPr>
          <w:p w14:paraId="51B7DD23"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Risk yönetimi ve sigorta akitlerini anlar</w:t>
            </w:r>
            <w:r w:rsidRPr="00C1676D">
              <w:rPr>
                <w:rFonts w:ascii="Times New Roman" w:eastAsia="Times New Roman" w:hAnsi="Times New Roman" w:cs="Times New Roman"/>
                <w:b/>
              </w:rPr>
              <w:tab/>
            </w:r>
          </w:p>
          <w:p w14:paraId="15AB5D10"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risk </w:t>
            </w:r>
            <w:proofErr w:type="spellStart"/>
            <w:r w:rsidRPr="00C1676D">
              <w:rPr>
                <w:rFonts w:ascii="Times New Roman" w:eastAsia="Times New Roman" w:hAnsi="Times New Roman" w:cs="Times New Roman"/>
                <w:i/>
              </w:rPr>
              <w:t>management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policies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way</w:t>
            </w:r>
            <w:proofErr w:type="spellEnd"/>
          </w:p>
        </w:tc>
      </w:tr>
      <w:tr w:rsidR="007472BD" w:rsidRPr="00C1676D" w14:paraId="170585D8" w14:textId="77777777">
        <w:trPr>
          <w:trHeight w:val="186"/>
          <w:jc w:val="center"/>
        </w:trPr>
        <w:tc>
          <w:tcPr>
            <w:tcW w:w="1710" w:type="dxa"/>
            <w:vMerge/>
            <w:shd w:val="clear" w:color="auto" w:fill="FFFFFF"/>
            <w:vAlign w:val="center"/>
          </w:tcPr>
          <w:p w14:paraId="16DB29E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0E4473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08C9B7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D35DF2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BEC5B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FB3EE0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4C09F3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CA8B009" w14:textId="58B7FEA7" w:rsidR="007472BD" w:rsidRPr="00E8063B" w:rsidRDefault="007472BD">
            <w:pPr>
              <w:pStyle w:val="ListeParagraf"/>
              <w:numPr>
                <w:ilvl w:val="0"/>
                <w:numId w:val="52"/>
              </w:numPr>
              <w:jc w:val="both"/>
              <w:rPr>
                <w:rFonts w:ascii="Times New Roman" w:eastAsia="Times New Roman" w:hAnsi="Times New Roman" w:cs="Times New Roman"/>
                <w:b/>
              </w:rPr>
            </w:pPr>
            <w:r w:rsidRPr="00E8063B">
              <w:rPr>
                <w:rFonts w:ascii="Times New Roman" w:eastAsia="Times New Roman" w:hAnsi="Times New Roman" w:cs="Times New Roman"/>
                <w:b/>
              </w:rPr>
              <w:t>Uzaktan eğitim ve tasarruflar</w:t>
            </w:r>
          </w:p>
          <w:p w14:paraId="2E7625CF" w14:textId="77777777" w:rsidR="007472BD" w:rsidRPr="00C1676D" w:rsidRDefault="007472BD" w:rsidP="007472BD">
            <w:pPr>
              <w:ind w:left="360"/>
              <w:jc w:val="both"/>
              <w:rPr>
                <w:rFonts w:ascii="Times New Roman" w:eastAsia="Times New Roman" w:hAnsi="Times New Roman" w:cs="Times New Roman"/>
                <w:b/>
              </w:rPr>
            </w:pPr>
          </w:p>
          <w:p w14:paraId="05953631" w14:textId="77777777" w:rsidR="007472BD" w:rsidRPr="00E8063B" w:rsidRDefault="007472BD" w:rsidP="00E8063B">
            <w:pPr>
              <w:pStyle w:val="ListeParagraf"/>
              <w:ind w:left="360"/>
              <w:jc w:val="both"/>
              <w:rPr>
                <w:rFonts w:ascii="Times New Roman" w:eastAsia="Times New Roman" w:hAnsi="Times New Roman" w:cs="Times New Roman"/>
                <w:i/>
              </w:rPr>
            </w:pPr>
            <w:proofErr w:type="gramStart"/>
            <w:r w:rsidRPr="00E8063B">
              <w:rPr>
                <w:rFonts w:ascii="Times New Roman" w:eastAsia="Times New Roman" w:hAnsi="Times New Roman" w:cs="Times New Roman"/>
                <w:i/>
              </w:rPr>
              <w:t>online</w:t>
            </w:r>
            <w:proofErr w:type="gramEnd"/>
            <w:r w:rsidRPr="00E8063B">
              <w:rPr>
                <w:rFonts w:ascii="Times New Roman" w:eastAsia="Times New Roman" w:hAnsi="Times New Roman" w:cs="Times New Roman"/>
                <w:i/>
              </w:rPr>
              <w:t xml:space="preserve"> </w:t>
            </w:r>
            <w:proofErr w:type="spellStart"/>
            <w:r w:rsidRPr="00E8063B">
              <w:rPr>
                <w:rFonts w:ascii="Times New Roman" w:eastAsia="Times New Roman" w:hAnsi="Times New Roman" w:cs="Times New Roman"/>
                <w:i/>
              </w:rPr>
              <w:t>education</w:t>
            </w:r>
            <w:proofErr w:type="spellEnd"/>
            <w:r w:rsidRPr="00E8063B">
              <w:rPr>
                <w:rFonts w:ascii="Times New Roman" w:eastAsia="Times New Roman" w:hAnsi="Times New Roman" w:cs="Times New Roman"/>
                <w:i/>
              </w:rPr>
              <w:t xml:space="preserve"> </w:t>
            </w:r>
            <w:proofErr w:type="spellStart"/>
            <w:r w:rsidRPr="00E8063B">
              <w:rPr>
                <w:rFonts w:ascii="Times New Roman" w:eastAsia="Times New Roman" w:hAnsi="Times New Roman" w:cs="Times New Roman"/>
                <w:i/>
              </w:rPr>
              <w:t>and</w:t>
            </w:r>
            <w:proofErr w:type="spellEnd"/>
            <w:r w:rsidRPr="00E8063B">
              <w:rPr>
                <w:rFonts w:ascii="Times New Roman" w:eastAsia="Times New Roman" w:hAnsi="Times New Roman" w:cs="Times New Roman"/>
                <w:i/>
              </w:rPr>
              <w:t xml:space="preserve"> </w:t>
            </w:r>
            <w:proofErr w:type="spellStart"/>
            <w:r w:rsidRPr="00E8063B">
              <w:rPr>
                <w:rFonts w:ascii="Times New Roman" w:eastAsia="Times New Roman" w:hAnsi="Times New Roman" w:cs="Times New Roman"/>
                <w:i/>
              </w:rPr>
              <w:t>acts</w:t>
            </w:r>
            <w:proofErr w:type="spellEnd"/>
          </w:p>
        </w:tc>
        <w:tc>
          <w:tcPr>
            <w:tcW w:w="3555" w:type="dxa"/>
            <w:shd w:val="clear" w:color="auto" w:fill="FFFFFF"/>
            <w:vAlign w:val="center"/>
          </w:tcPr>
          <w:p w14:paraId="484CADEC"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metaverse</w:t>
            </w:r>
            <w:proofErr w:type="spellEnd"/>
            <w:r w:rsidRPr="00C1676D">
              <w:rPr>
                <w:rFonts w:ascii="Times New Roman" w:eastAsia="Times New Roman" w:hAnsi="Times New Roman" w:cs="Times New Roman"/>
                <w:b/>
              </w:rPr>
              <w:t xml:space="preserve"> ve gelecekteki durumunu anlar</w:t>
            </w:r>
            <w:r w:rsidRPr="00C1676D">
              <w:rPr>
                <w:rFonts w:ascii="Times New Roman" w:eastAsia="Times New Roman" w:hAnsi="Times New Roman" w:cs="Times New Roman"/>
                <w:b/>
              </w:rPr>
              <w:tab/>
            </w:r>
          </w:p>
          <w:p w14:paraId="40B91272"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metaverse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state</w:t>
            </w:r>
            <w:proofErr w:type="spellEnd"/>
            <w:r w:rsidRPr="00C1676D">
              <w:rPr>
                <w:rFonts w:ascii="Times New Roman" w:eastAsia="Times New Roman" w:hAnsi="Times New Roman" w:cs="Times New Roman"/>
                <w:i/>
              </w:rPr>
              <w:t xml:space="preserve"> at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future</w:t>
            </w:r>
            <w:proofErr w:type="spellEnd"/>
          </w:p>
        </w:tc>
      </w:tr>
      <w:tr w:rsidR="007472BD" w:rsidRPr="00C1676D" w14:paraId="31BC1807" w14:textId="77777777">
        <w:trPr>
          <w:trHeight w:val="186"/>
          <w:jc w:val="center"/>
        </w:trPr>
        <w:tc>
          <w:tcPr>
            <w:tcW w:w="1710" w:type="dxa"/>
            <w:vMerge/>
            <w:shd w:val="clear" w:color="auto" w:fill="FFFFFF"/>
            <w:vAlign w:val="center"/>
          </w:tcPr>
          <w:p w14:paraId="49EC6E8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E5A3B8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6AB03E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9C2C9C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C2DA7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43C98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997A9D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A5AAC58" w14:textId="25B13BB7" w:rsidR="007472BD" w:rsidRPr="00E8063B" w:rsidRDefault="007472BD">
            <w:pPr>
              <w:pStyle w:val="ListeParagraf"/>
              <w:numPr>
                <w:ilvl w:val="0"/>
                <w:numId w:val="52"/>
              </w:numPr>
              <w:jc w:val="both"/>
              <w:rPr>
                <w:rFonts w:ascii="Times New Roman" w:eastAsia="Times New Roman" w:hAnsi="Times New Roman" w:cs="Times New Roman"/>
                <w:b/>
              </w:rPr>
            </w:pPr>
            <w:r w:rsidRPr="00E8063B">
              <w:rPr>
                <w:rFonts w:ascii="Times New Roman" w:eastAsia="Times New Roman" w:hAnsi="Times New Roman" w:cs="Times New Roman"/>
                <w:b/>
              </w:rPr>
              <w:t>Evlilik ve boşanma</w:t>
            </w:r>
            <w:r w:rsidRPr="00E8063B">
              <w:rPr>
                <w:rFonts w:ascii="Times New Roman" w:eastAsia="Times New Roman" w:hAnsi="Times New Roman" w:cs="Times New Roman"/>
                <w:b/>
              </w:rPr>
              <w:tab/>
            </w:r>
          </w:p>
          <w:p w14:paraId="53925148" w14:textId="77777777" w:rsidR="007472BD" w:rsidRPr="00C1676D" w:rsidRDefault="007472BD" w:rsidP="007472BD">
            <w:pPr>
              <w:ind w:left="360"/>
              <w:jc w:val="both"/>
              <w:rPr>
                <w:rFonts w:ascii="Times New Roman" w:eastAsia="Times New Roman" w:hAnsi="Times New Roman" w:cs="Times New Roman"/>
                <w:b/>
              </w:rPr>
            </w:pPr>
          </w:p>
          <w:p w14:paraId="2F452288" w14:textId="77777777" w:rsidR="007472BD" w:rsidRPr="00E8063B" w:rsidRDefault="007472BD" w:rsidP="00E8063B">
            <w:pPr>
              <w:pStyle w:val="ListeParagraf"/>
              <w:ind w:left="360"/>
              <w:jc w:val="both"/>
              <w:rPr>
                <w:rFonts w:ascii="Times New Roman" w:eastAsia="Times New Roman" w:hAnsi="Times New Roman" w:cs="Times New Roman"/>
                <w:i/>
              </w:rPr>
            </w:pPr>
            <w:proofErr w:type="spellStart"/>
            <w:r w:rsidRPr="00E8063B">
              <w:rPr>
                <w:rFonts w:ascii="Times New Roman" w:eastAsia="Times New Roman" w:hAnsi="Times New Roman" w:cs="Times New Roman"/>
                <w:i/>
              </w:rPr>
              <w:t>Marriage</w:t>
            </w:r>
            <w:proofErr w:type="spellEnd"/>
            <w:r w:rsidRPr="00E8063B">
              <w:rPr>
                <w:rFonts w:ascii="Times New Roman" w:eastAsia="Times New Roman" w:hAnsi="Times New Roman" w:cs="Times New Roman"/>
                <w:i/>
              </w:rPr>
              <w:t xml:space="preserve"> </w:t>
            </w:r>
            <w:proofErr w:type="spellStart"/>
            <w:r w:rsidRPr="00E8063B">
              <w:rPr>
                <w:rFonts w:ascii="Times New Roman" w:eastAsia="Times New Roman" w:hAnsi="Times New Roman" w:cs="Times New Roman"/>
                <w:i/>
              </w:rPr>
              <w:t>and</w:t>
            </w:r>
            <w:proofErr w:type="spellEnd"/>
            <w:r w:rsidRPr="00E8063B">
              <w:rPr>
                <w:rFonts w:ascii="Times New Roman" w:eastAsia="Times New Roman" w:hAnsi="Times New Roman" w:cs="Times New Roman"/>
                <w:i/>
              </w:rPr>
              <w:t xml:space="preserve"> </w:t>
            </w:r>
            <w:proofErr w:type="spellStart"/>
            <w:r w:rsidRPr="00E8063B">
              <w:rPr>
                <w:rFonts w:ascii="Times New Roman" w:eastAsia="Times New Roman" w:hAnsi="Times New Roman" w:cs="Times New Roman"/>
                <w:i/>
              </w:rPr>
              <w:t>divorce</w:t>
            </w:r>
            <w:proofErr w:type="spellEnd"/>
          </w:p>
        </w:tc>
        <w:tc>
          <w:tcPr>
            <w:tcW w:w="3555" w:type="dxa"/>
            <w:shd w:val="clear" w:color="auto" w:fill="FFFFFF"/>
            <w:vAlign w:val="center"/>
          </w:tcPr>
          <w:p w14:paraId="0A4A7A0D"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nft</w:t>
            </w:r>
            <w:proofErr w:type="spellEnd"/>
            <w:r w:rsidRPr="00C1676D">
              <w:rPr>
                <w:rFonts w:ascii="Times New Roman" w:eastAsia="Times New Roman" w:hAnsi="Times New Roman" w:cs="Times New Roman"/>
                <w:b/>
              </w:rPr>
              <w:t xml:space="preserve"> ve diğer internet teknolojileri</w:t>
            </w:r>
          </w:p>
          <w:p w14:paraId="6638F280" w14:textId="77777777" w:rsidR="007472BD" w:rsidRPr="00C1676D"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nft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internet </w:t>
            </w:r>
            <w:proofErr w:type="spellStart"/>
            <w:r w:rsidRPr="00C1676D">
              <w:rPr>
                <w:rFonts w:ascii="Times New Roman" w:eastAsia="Times New Roman" w:hAnsi="Times New Roman" w:cs="Times New Roman"/>
                <w:i/>
              </w:rPr>
              <w:t>technologies</w:t>
            </w:r>
            <w:proofErr w:type="spellEnd"/>
          </w:p>
        </w:tc>
      </w:tr>
      <w:tr w:rsidR="007472BD" w:rsidRPr="00C1676D" w14:paraId="1B133068" w14:textId="77777777">
        <w:trPr>
          <w:trHeight w:val="415"/>
          <w:jc w:val="center"/>
        </w:trPr>
        <w:tc>
          <w:tcPr>
            <w:tcW w:w="1710" w:type="dxa"/>
            <w:vMerge/>
            <w:shd w:val="clear" w:color="auto" w:fill="FFFFFF"/>
            <w:vAlign w:val="center"/>
          </w:tcPr>
          <w:p w14:paraId="17F2A43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2931D2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0D3854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DAD535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D62A9A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12B04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1005F9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660039D" w14:textId="1B4C964D" w:rsidR="007472BD" w:rsidRPr="00E8063B" w:rsidRDefault="007472BD">
            <w:pPr>
              <w:pStyle w:val="ListeParagraf"/>
              <w:numPr>
                <w:ilvl w:val="0"/>
                <w:numId w:val="52"/>
              </w:numPr>
              <w:jc w:val="both"/>
              <w:rPr>
                <w:rFonts w:ascii="Times New Roman" w:eastAsia="Times New Roman" w:hAnsi="Times New Roman" w:cs="Times New Roman"/>
                <w:b/>
              </w:rPr>
            </w:pPr>
            <w:r w:rsidRPr="00E8063B">
              <w:rPr>
                <w:rFonts w:ascii="Times New Roman" w:eastAsia="Times New Roman" w:hAnsi="Times New Roman" w:cs="Times New Roman"/>
                <w:b/>
              </w:rPr>
              <w:t>Vekalet velayet</w:t>
            </w:r>
            <w:r w:rsidRPr="00E8063B">
              <w:rPr>
                <w:rFonts w:ascii="Times New Roman" w:eastAsia="Times New Roman" w:hAnsi="Times New Roman" w:cs="Times New Roman"/>
                <w:b/>
              </w:rPr>
              <w:tab/>
            </w:r>
          </w:p>
          <w:p w14:paraId="0C777D1F" w14:textId="77777777" w:rsidR="007472BD" w:rsidRPr="00C1676D" w:rsidRDefault="007472BD" w:rsidP="007472BD">
            <w:pPr>
              <w:ind w:left="360"/>
              <w:jc w:val="both"/>
              <w:rPr>
                <w:rFonts w:ascii="Times New Roman" w:eastAsia="Times New Roman" w:hAnsi="Times New Roman" w:cs="Times New Roman"/>
                <w:b/>
              </w:rPr>
            </w:pPr>
          </w:p>
          <w:p w14:paraId="4A830018" w14:textId="7E07C86C" w:rsidR="007472BD" w:rsidRPr="00E8063B" w:rsidRDefault="007472BD" w:rsidP="00E8063B">
            <w:pPr>
              <w:pStyle w:val="ListeParagraf"/>
              <w:ind w:left="360"/>
              <w:jc w:val="both"/>
              <w:rPr>
                <w:rFonts w:ascii="Times New Roman" w:eastAsia="Times New Roman" w:hAnsi="Times New Roman" w:cs="Times New Roman"/>
                <w:i/>
              </w:rPr>
            </w:pPr>
            <w:proofErr w:type="spellStart"/>
            <w:r w:rsidRPr="00E8063B">
              <w:rPr>
                <w:rFonts w:ascii="Times New Roman" w:eastAsia="Times New Roman" w:hAnsi="Times New Roman" w:cs="Times New Roman"/>
                <w:i/>
              </w:rPr>
              <w:t>proxy</w:t>
            </w:r>
            <w:proofErr w:type="spellEnd"/>
            <w:r w:rsidRPr="00E8063B">
              <w:rPr>
                <w:rFonts w:ascii="Times New Roman" w:eastAsia="Times New Roman" w:hAnsi="Times New Roman" w:cs="Times New Roman"/>
                <w:i/>
              </w:rPr>
              <w:t xml:space="preserve"> </w:t>
            </w:r>
            <w:proofErr w:type="spellStart"/>
            <w:r w:rsidRPr="00E8063B">
              <w:rPr>
                <w:rFonts w:ascii="Times New Roman" w:eastAsia="Times New Roman" w:hAnsi="Times New Roman" w:cs="Times New Roman"/>
                <w:i/>
              </w:rPr>
              <w:t>and</w:t>
            </w:r>
            <w:proofErr w:type="spellEnd"/>
            <w:r w:rsidRPr="00E8063B">
              <w:rPr>
                <w:rFonts w:ascii="Times New Roman" w:eastAsia="Times New Roman" w:hAnsi="Times New Roman" w:cs="Times New Roman"/>
                <w:i/>
              </w:rPr>
              <w:t xml:space="preserve"> </w:t>
            </w:r>
            <w:proofErr w:type="spellStart"/>
            <w:r w:rsidRPr="00E8063B">
              <w:rPr>
                <w:rFonts w:ascii="Times New Roman" w:eastAsia="Times New Roman" w:hAnsi="Times New Roman" w:cs="Times New Roman"/>
                <w:i/>
              </w:rPr>
              <w:t>authority</w:t>
            </w:r>
            <w:proofErr w:type="spellEnd"/>
          </w:p>
        </w:tc>
        <w:tc>
          <w:tcPr>
            <w:tcW w:w="3555" w:type="dxa"/>
            <w:shd w:val="clear" w:color="auto" w:fill="FFFFFF"/>
            <w:vAlign w:val="center"/>
          </w:tcPr>
          <w:p w14:paraId="37F156C6" w14:textId="77777777" w:rsidR="000C0B83" w:rsidRPr="00C1676D" w:rsidRDefault="000C0B83" w:rsidP="00E8063B">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Günümüz aile hukuku hakkında bilgi edinebilir</w:t>
            </w:r>
            <w:r w:rsidRPr="00C1676D">
              <w:rPr>
                <w:rFonts w:ascii="Times New Roman" w:eastAsia="Times New Roman" w:hAnsi="Times New Roman" w:cs="Times New Roman"/>
                <w:b/>
              </w:rPr>
              <w:tab/>
            </w:r>
          </w:p>
          <w:p w14:paraId="1EA7812C" w14:textId="409AB9A7" w:rsidR="007472BD" w:rsidRPr="00C1676D" w:rsidRDefault="000C0B83" w:rsidP="00E8063B">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todays</w:t>
            </w:r>
            <w:proofErr w:type="spellEnd"/>
          </w:p>
        </w:tc>
      </w:tr>
      <w:tr w:rsidR="007472BD" w:rsidRPr="00C1676D" w14:paraId="45861017" w14:textId="77777777">
        <w:trPr>
          <w:trHeight w:val="306"/>
          <w:jc w:val="center"/>
        </w:trPr>
        <w:tc>
          <w:tcPr>
            <w:tcW w:w="1710" w:type="dxa"/>
            <w:vMerge w:val="restart"/>
            <w:shd w:val="clear" w:color="auto" w:fill="FFFFFF"/>
            <w:vAlign w:val="center"/>
          </w:tcPr>
          <w:p w14:paraId="4A34BAD5" w14:textId="16ACC816" w:rsidR="007472BD" w:rsidRPr="00C1676D" w:rsidRDefault="00AA7B3D" w:rsidP="007472B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271131209</w:t>
            </w:r>
          </w:p>
        </w:tc>
        <w:tc>
          <w:tcPr>
            <w:tcW w:w="3495" w:type="dxa"/>
            <w:vMerge w:val="restart"/>
            <w:shd w:val="clear" w:color="auto" w:fill="FFFFFF"/>
            <w:vAlign w:val="center"/>
          </w:tcPr>
          <w:p w14:paraId="17D41043" w14:textId="77777777" w:rsidR="007472BD" w:rsidRDefault="007472BD" w:rsidP="007472B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İslam Düşüncesinde Tasavvuf</w:t>
            </w:r>
          </w:p>
          <w:p w14:paraId="63F047EE" w14:textId="3D808B45" w:rsidR="00AF12FB" w:rsidRPr="00C1676D" w:rsidRDefault="00AF12FB" w:rsidP="007472B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Sufism</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Thought</w:t>
            </w:r>
            <w:proofErr w:type="spellEnd"/>
          </w:p>
        </w:tc>
        <w:tc>
          <w:tcPr>
            <w:tcW w:w="405" w:type="dxa"/>
            <w:vMerge w:val="restart"/>
            <w:shd w:val="clear" w:color="auto" w:fill="FFFFFF"/>
            <w:vAlign w:val="center"/>
          </w:tcPr>
          <w:p w14:paraId="14046B67"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0898FE27"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705AC654"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65776C24"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4</w:t>
            </w:r>
          </w:p>
        </w:tc>
        <w:tc>
          <w:tcPr>
            <w:tcW w:w="709" w:type="dxa"/>
            <w:vMerge w:val="restart"/>
            <w:shd w:val="clear" w:color="auto" w:fill="FFFFFF"/>
            <w:vAlign w:val="center"/>
          </w:tcPr>
          <w:p w14:paraId="71DE1145" w14:textId="77777777" w:rsidR="007472B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317C8303" w14:textId="6F497DD3" w:rsidR="00AF12FB" w:rsidRPr="00AF12FB" w:rsidRDefault="00AF12FB" w:rsidP="007472BD">
            <w:pPr>
              <w:jc w:val="center"/>
              <w:rPr>
                <w:rFonts w:ascii="Times New Roman" w:eastAsia="Times New Roman" w:hAnsi="Times New Roman" w:cs="Times New Roman"/>
                <w:bCs/>
                <w:i/>
                <w:iCs/>
                <w:sz w:val="24"/>
                <w:szCs w:val="24"/>
              </w:rPr>
            </w:pPr>
            <w:r w:rsidRPr="00AF12FB">
              <w:rPr>
                <w:rFonts w:ascii="Times New Roman" w:eastAsia="Times New Roman" w:hAnsi="Times New Roman" w:cs="Times New Roman"/>
                <w:bCs/>
                <w:i/>
                <w:iCs/>
                <w:sz w:val="24"/>
                <w:szCs w:val="24"/>
              </w:rPr>
              <w:t>E</w:t>
            </w:r>
          </w:p>
        </w:tc>
        <w:tc>
          <w:tcPr>
            <w:tcW w:w="7650" w:type="dxa"/>
            <w:gridSpan w:val="2"/>
            <w:shd w:val="clear" w:color="auto" w:fill="FFFFFF"/>
            <w:vAlign w:val="center"/>
          </w:tcPr>
          <w:p w14:paraId="10BACD14" w14:textId="77777777" w:rsidR="007472BD" w:rsidRPr="00C1676D" w:rsidRDefault="007472BD" w:rsidP="007472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695A3A93" w14:textId="77777777" w:rsidR="007472BD" w:rsidRPr="00C1676D" w:rsidRDefault="007472BD" w:rsidP="007472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7472BD" w:rsidRPr="00C1676D" w14:paraId="3980C4A2" w14:textId="77777777">
        <w:trPr>
          <w:trHeight w:val="765"/>
          <w:jc w:val="center"/>
        </w:trPr>
        <w:tc>
          <w:tcPr>
            <w:tcW w:w="1710" w:type="dxa"/>
            <w:vMerge/>
            <w:shd w:val="clear" w:color="auto" w:fill="FFFFFF"/>
            <w:vAlign w:val="center"/>
          </w:tcPr>
          <w:p w14:paraId="43241168"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59BC8E75"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31B209E1"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1631BB62"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CEE4C63"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CF524C5"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539052E3"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62C8A694" w14:textId="77777777" w:rsidR="007472BD" w:rsidRPr="00C1676D" w:rsidRDefault="007472BD" w:rsidP="007472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Tasavvufun İslam düşüncesindeki yerini, dinî, felsefî, edebî ve kültürel alandaki etkisini anlayıp diğer dinlerdeki mistik kültürlerle olan irtibatını değerlendirebilecek bir bakış açısı kazandırmak ve edinilen bilginin çağdaş meselelerde kullanabilmesini sağlamaktır.</w:t>
            </w:r>
          </w:p>
          <w:p w14:paraId="46AB6CFB" w14:textId="77777777" w:rsidR="007472BD" w:rsidRPr="00C1676D" w:rsidRDefault="007472BD" w:rsidP="007472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thought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influence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perspective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can </w:t>
            </w:r>
            <w:proofErr w:type="spellStart"/>
            <w:r w:rsidRPr="00C1676D">
              <w:rPr>
                <w:rFonts w:ascii="Times New Roman" w:eastAsia="Times New Roman" w:hAnsi="Times New Roman" w:cs="Times New Roman"/>
                <w:i/>
              </w:rPr>
              <w:t>evaluate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lastRenderedPageBreak/>
              <w:t>connection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mystical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acquired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contemporary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issues</w:t>
            </w:r>
            <w:proofErr w:type="spellEnd"/>
            <w:r w:rsidRPr="00C1676D">
              <w:rPr>
                <w:rFonts w:ascii="Times New Roman" w:eastAsia="Times New Roman" w:hAnsi="Times New Roman" w:cs="Times New Roman"/>
                <w:i/>
              </w:rPr>
              <w:t>.</w:t>
            </w:r>
          </w:p>
        </w:tc>
      </w:tr>
      <w:tr w:rsidR="007472BD" w:rsidRPr="00C1676D" w14:paraId="107BE046" w14:textId="77777777">
        <w:trPr>
          <w:trHeight w:val="186"/>
          <w:jc w:val="center"/>
        </w:trPr>
        <w:tc>
          <w:tcPr>
            <w:tcW w:w="1710" w:type="dxa"/>
            <w:vMerge/>
            <w:shd w:val="clear" w:color="auto" w:fill="FFFFFF"/>
            <w:vAlign w:val="center"/>
          </w:tcPr>
          <w:p w14:paraId="1C04407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6A29BEE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5E8D0A5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63D3944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6ED849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103C82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292173D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03655DB1" w14:textId="77777777" w:rsidR="007472BD" w:rsidRPr="00C1676D" w:rsidRDefault="007472BD" w:rsidP="007472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62C80253" w14:textId="77777777" w:rsidR="007472BD" w:rsidRPr="00C1676D" w:rsidRDefault="007472BD" w:rsidP="007472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2E0E1EBE" w14:textId="77777777" w:rsidR="007472BD" w:rsidRPr="00C1676D" w:rsidRDefault="007472BD" w:rsidP="007472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6EBE2AC6" w14:textId="77777777" w:rsidR="007472BD" w:rsidRPr="00C1676D" w:rsidRDefault="007472BD" w:rsidP="007472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7472BD" w:rsidRPr="00C1676D" w14:paraId="7BC7908D" w14:textId="77777777">
        <w:trPr>
          <w:trHeight w:val="186"/>
          <w:jc w:val="center"/>
        </w:trPr>
        <w:tc>
          <w:tcPr>
            <w:tcW w:w="1710" w:type="dxa"/>
            <w:vMerge/>
            <w:shd w:val="clear" w:color="auto" w:fill="FFFFFF"/>
            <w:vAlign w:val="center"/>
          </w:tcPr>
          <w:p w14:paraId="7B57981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6A72D98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531050A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33F4235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7FC8B4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E79333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3AAE6C7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508406F1" w14:textId="64EEFE0E" w:rsidR="007472BD" w:rsidRPr="00CC2760" w:rsidRDefault="007472BD">
            <w:pPr>
              <w:pStyle w:val="ListeParagraf"/>
              <w:numPr>
                <w:ilvl w:val="0"/>
                <w:numId w:val="53"/>
              </w:numPr>
              <w:jc w:val="both"/>
              <w:rPr>
                <w:rFonts w:ascii="Times New Roman" w:eastAsia="Times New Roman" w:hAnsi="Times New Roman" w:cs="Times New Roman"/>
                <w:b/>
                <w:sz w:val="20"/>
                <w:szCs w:val="20"/>
                <w:highlight w:val="white"/>
              </w:rPr>
            </w:pPr>
            <w:r w:rsidRPr="00CC2760">
              <w:rPr>
                <w:rFonts w:ascii="Times New Roman" w:eastAsia="Times New Roman" w:hAnsi="Times New Roman" w:cs="Times New Roman"/>
                <w:b/>
                <w:sz w:val="20"/>
                <w:szCs w:val="20"/>
                <w:highlight w:val="white"/>
              </w:rPr>
              <w:t>GİRİŞ: Tasavvuf Nedir? Mistisizm ve Tasavvuf</w:t>
            </w:r>
          </w:p>
          <w:p w14:paraId="740B3319" w14:textId="77777777" w:rsidR="007472BD" w:rsidRPr="00C1676D" w:rsidRDefault="007472BD" w:rsidP="007472BD">
            <w:pPr>
              <w:ind w:left="360"/>
              <w:jc w:val="both"/>
              <w:rPr>
                <w:rFonts w:ascii="Times New Roman" w:eastAsia="Times New Roman" w:hAnsi="Times New Roman" w:cs="Times New Roman"/>
                <w:b/>
                <w:sz w:val="20"/>
                <w:szCs w:val="20"/>
                <w:highlight w:val="white"/>
              </w:rPr>
            </w:pPr>
          </w:p>
          <w:p w14:paraId="6CB44755" w14:textId="77777777" w:rsidR="007472BD" w:rsidRPr="00CC2760" w:rsidRDefault="007472BD" w:rsidP="00CC2760">
            <w:pPr>
              <w:pStyle w:val="ListeParagraf"/>
              <w:ind w:left="360"/>
              <w:jc w:val="both"/>
              <w:rPr>
                <w:rFonts w:ascii="Times New Roman" w:eastAsia="Times New Roman" w:hAnsi="Times New Roman" w:cs="Times New Roman"/>
                <w:i/>
                <w:sz w:val="20"/>
                <w:szCs w:val="20"/>
                <w:highlight w:val="white"/>
              </w:rPr>
            </w:pPr>
            <w:r w:rsidRPr="00CC2760">
              <w:rPr>
                <w:rFonts w:ascii="Times New Roman" w:eastAsia="Times New Roman" w:hAnsi="Times New Roman" w:cs="Times New Roman"/>
                <w:i/>
                <w:sz w:val="20"/>
                <w:szCs w:val="20"/>
                <w:highlight w:val="white"/>
              </w:rPr>
              <w:t xml:space="preserve">INTRODUCTION: </w:t>
            </w:r>
            <w:proofErr w:type="spellStart"/>
            <w:r w:rsidRPr="00CC2760">
              <w:rPr>
                <w:rFonts w:ascii="Times New Roman" w:eastAsia="Times New Roman" w:hAnsi="Times New Roman" w:cs="Times New Roman"/>
                <w:i/>
                <w:sz w:val="20"/>
                <w:szCs w:val="20"/>
                <w:highlight w:val="white"/>
              </w:rPr>
              <w:t>What</w:t>
            </w:r>
            <w:proofErr w:type="spellEnd"/>
            <w:r w:rsidRPr="00CC2760">
              <w:rPr>
                <w:rFonts w:ascii="Times New Roman" w:eastAsia="Times New Roman" w:hAnsi="Times New Roman" w:cs="Times New Roman"/>
                <w:i/>
                <w:sz w:val="20"/>
                <w:szCs w:val="20"/>
                <w:highlight w:val="white"/>
              </w:rPr>
              <w:t xml:space="preserve"> is </w:t>
            </w:r>
            <w:proofErr w:type="spellStart"/>
            <w:r w:rsidRPr="00CC2760">
              <w:rPr>
                <w:rFonts w:ascii="Times New Roman" w:eastAsia="Times New Roman" w:hAnsi="Times New Roman" w:cs="Times New Roman"/>
                <w:i/>
                <w:sz w:val="20"/>
                <w:szCs w:val="20"/>
                <w:highlight w:val="white"/>
              </w:rPr>
              <w:t>Sufism</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Mysticism</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and</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Sufism</w:t>
            </w:r>
            <w:proofErr w:type="spellEnd"/>
          </w:p>
          <w:p w14:paraId="5B216E74" w14:textId="77777777" w:rsidR="007472BD" w:rsidRPr="00C1676D" w:rsidRDefault="007472BD" w:rsidP="007472BD">
            <w:pPr>
              <w:ind w:left="360"/>
              <w:jc w:val="both"/>
              <w:rPr>
                <w:rFonts w:ascii="Times New Roman" w:eastAsia="Times New Roman" w:hAnsi="Times New Roman" w:cs="Times New Roman"/>
                <w:b/>
                <w:sz w:val="20"/>
                <w:szCs w:val="20"/>
                <w:highlight w:val="white"/>
              </w:rPr>
            </w:pPr>
          </w:p>
        </w:tc>
        <w:tc>
          <w:tcPr>
            <w:tcW w:w="3555" w:type="dxa"/>
            <w:shd w:val="clear" w:color="auto" w:fill="FFFFFF"/>
            <w:vAlign w:val="center"/>
          </w:tcPr>
          <w:p w14:paraId="2C974B9B"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Tasavvuf ve mistisizm kavramlarını bilir</w:t>
            </w:r>
          </w:p>
          <w:p w14:paraId="433C4FA0"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i/>
                <w:sz w:val="20"/>
                <w:szCs w:val="20"/>
                <w:highlight w:val="white"/>
              </w:rPr>
            </w:pPr>
            <w:proofErr w:type="spellStart"/>
            <w:r w:rsidRPr="00C1676D">
              <w:rPr>
                <w:rFonts w:ascii="Times New Roman" w:eastAsia="Times New Roman" w:hAnsi="Times New Roman" w:cs="Times New Roman"/>
                <w:i/>
                <w:sz w:val="20"/>
                <w:szCs w:val="20"/>
                <w:highlight w:val="white"/>
              </w:rPr>
              <w:t>Knows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concepts</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Sufism</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and</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mysticism</w:t>
            </w:r>
            <w:proofErr w:type="spellEnd"/>
          </w:p>
        </w:tc>
      </w:tr>
      <w:tr w:rsidR="007472BD" w:rsidRPr="00C1676D" w14:paraId="667B219E" w14:textId="77777777">
        <w:trPr>
          <w:trHeight w:val="186"/>
          <w:jc w:val="center"/>
        </w:trPr>
        <w:tc>
          <w:tcPr>
            <w:tcW w:w="1710" w:type="dxa"/>
            <w:vMerge/>
            <w:shd w:val="clear" w:color="auto" w:fill="FFFFFF"/>
            <w:vAlign w:val="center"/>
          </w:tcPr>
          <w:p w14:paraId="320172D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C9FD1F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A46B01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4DF628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D31FD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797CA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DB0150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72422EF" w14:textId="3F953E18" w:rsidR="007472BD" w:rsidRPr="00CC2760" w:rsidRDefault="007472BD">
            <w:pPr>
              <w:pStyle w:val="ListeParagraf"/>
              <w:numPr>
                <w:ilvl w:val="0"/>
                <w:numId w:val="53"/>
              </w:numPr>
              <w:jc w:val="both"/>
              <w:rPr>
                <w:rFonts w:ascii="Times New Roman" w:eastAsia="Times New Roman" w:hAnsi="Times New Roman" w:cs="Times New Roman"/>
                <w:b/>
                <w:sz w:val="20"/>
                <w:szCs w:val="20"/>
                <w:highlight w:val="white"/>
              </w:rPr>
            </w:pPr>
            <w:proofErr w:type="spellStart"/>
            <w:r w:rsidRPr="00CC2760">
              <w:rPr>
                <w:rFonts w:ascii="Times New Roman" w:eastAsia="Times New Roman" w:hAnsi="Times New Roman" w:cs="Times New Roman"/>
                <w:b/>
                <w:sz w:val="20"/>
                <w:szCs w:val="20"/>
                <w:highlight w:val="white"/>
              </w:rPr>
              <w:t>Sûfîlerin</w:t>
            </w:r>
            <w:proofErr w:type="spellEnd"/>
            <w:r w:rsidRPr="00CC2760">
              <w:rPr>
                <w:rFonts w:ascii="Times New Roman" w:eastAsia="Times New Roman" w:hAnsi="Times New Roman" w:cs="Times New Roman"/>
                <w:b/>
                <w:sz w:val="20"/>
                <w:szCs w:val="20"/>
                <w:highlight w:val="white"/>
              </w:rPr>
              <w:t xml:space="preserve"> </w:t>
            </w:r>
            <w:proofErr w:type="gramStart"/>
            <w:r w:rsidRPr="00CC2760">
              <w:rPr>
                <w:rFonts w:ascii="Times New Roman" w:eastAsia="Times New Roman" w:hAnsi="Times New Roman" w:cs="Times New Roman"/>
                <w:b/>
                <w:sz w:val="20"/>
                <w:szCs w:val="20"/>
                <w:highlight w:val="white"/>
              </w:rPr>
              <w:t>Tasavvuf  ,</w:t>
            </w:r>
            <w:proofErr w:type="gramEnd"/>
            <w:r w:rsidRPr="00CC2760">
              <w:rPr>
                <w:rFonts w:ascii="Times New Roman" w:eastAsia="Times New Roman" w:hAnsi="Times New Roman" w:cs="Times New Roman"/>
                <w:b/>
                <w:sz w:val="20"/>
                <w:szCs w:val="20"/>
                <w:highlight w:val="white"/>
              </w:rPr>
              <w:t xml:space="preserve"> Temel Kavramlar, Tasavvufun Hedef ve Nitelikleri</w:t>
            </w:r>
          </w:p>
          <w:p w14:paraId="305CFFCB" w14:textId="77777777" w:rsidR="007472BD" w:rsidRPr="00C1676D" w:rsidRDefault="007472BD" w:rsidP="007472BD">
            <w:pPr>
              <w:ind w:left="360"/>
              <w:jc w:val="both"/>
              <w:rPr>
                <w:rFonts w:ascii="Times New Roman" w:eastAsia="Times New Roman" w:hAnsi="Times New Roman" w:cs="Times New Roman"/>
                <w:b/>
                <w:sz w:val="20"/>
                <w:szCs w:val="20"/>
                <w:highlight w:val="white"/>
              </w:rPr>
            </w:pPr>
          </w:p>
          <w:p w14:paraId="7ACDE7D5" w14:textId="77777777" w:rsidR="007472BD" w:rsidRPr="00CC2760" w:rsidRDefault="007472BD" w:rsidP="00CC2760">
            <w:pPr>
              <w:pStyle w:val="ListeParagraf"/>
              <w:ind w:left="360"/>
              <w:jc w:val="both"/>
              <w:rPr>
                <w:rFonts w:ascii="Times New Roman" w:eastAsia="Times New Roman" w:hAnsi="Times New Roman" w:cs="Times New Roman"/>
                <w:i/>
                <w:sz w:val="20"/>
                <w:szCs w:val="20"/>
                <w:highlight w:val="white"/>
              </w:rPr>
            </w:pPr>
            <w:r w:rsidRPr="00CC2760">
              <w:rPr>
                <w:rFonts w:ascii="Times New Roman" w:eastAsia="Times New Roman" w:hAnsi="Times New Roman" w:cs="Times New Roman"/>
                <w:i/>
                <w:sz w:val="20"/>
                <w:szCs w:val="20"/>
                <w:highlight w:val="white"/>
              </w:rPr>
              <w:t xml:space="preserve">Sufi </w:t>
            </w:r>
            <w:proofErr w:type="spellStart"/>
            <w:r w:rsidRPr="00CC2760">
              <w:rPr>
                <w:rFonts w:ascii="Times New Roman" w:eastAsia="Times New Roman" w:hAnsi="Times New Roman" w:cs="Times New Roman"/>
                <w:i/>
                <w:sz w:val="20"/>
                <w:szCs w:val="20"/>
                <w:highlight w:val="white"/>
              </w:rPr>
              <w:t>Descriptions</w:t>
            </w:r>
            <w:proofErr w:type="spellEnd"/>
            <w:r w:rsidRPr="00CC2760">
              <w:rPr>
                <w:rFonts w:ascii="Times New Roman" w:eastAsia="Times New Roman" w:hAnsi="Times New Roman" w:cs="Times New Roman"/>
                <w:i/>
                <w:sz w:val="20"/>
                <w:szCs w:val="20"/>
                <w:highlight w:val="white"/>
              </w:rPr>
              <w:t xml:space="preserve"> of </w:t>
            </w:r>
            <w:proofErr w:type="spellStart"/>
            <w:r w:rsidRPr="00CC2760">
              <w:rPr>
                <w:rFonts w:ascii="Times New Roman" w:eastAsia="Times New Roman" w:hAnsi="Times New Roman" w:cs="Times New Roman"/>
                <w:i/>
                <w:sz w:val="20"/>
                <w:szCs w:val="20"/>
                <w:highlight w:val="white"/>
              </w:rPr>
              <w:t>Sufis</w:t>
            </w:r>
            <w:proofErr w:type="spellEnd"/>
            <w:r w:rsidRPr="00CC2760">
              <w:rPr>
                <w:rFonts w:ascii="Times New Roman" w:eastAsia="Times New Roman" w:hAnsi="Times New Roman" w:cs="Times New Roman"/>
                <w:i/>
                <w:sz w:val="20"/>
                <w:szCs w:val="20"/>
                <w:highlight w:val="white"/>
              </w:rPr>
              <w:t xml:space="preserve">, Basic </w:t>
            </w:r>
            <w:proofErr w:type="spellStart"/>
            <w:r w:rsidRPr="00CC2760">
              <w:rPr>
                <w:rFonts w:ascii="Times New Roman" w:eastAsia="Times New Roman" w:hAnsi="Times New Roman" w:cs="Times New Roman"/>
                <w:i/>
                <w:sz w:val="20"/>
                <w:szCs w:val="20"/>
                <w:highlight w:val="white"/>
              </w:rPr>
              <w:t>Concepts</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Objectives</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and</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Characteristics</w:t>
            </w:r>
            <w:proofErr w:type="spellEnd"/>
            <w:r w:rsidRPr="00CC2760">
              <w:rPr>
                <w:rFonts w:ascii="Times New Roman" w:eastAsia="Times New Roman" w:hAnsi="Times New Roman" w:cs="Times New Roman"/>
                <w:i/>
                <w:sz w:val="20"/>
                <w:szCs w:val="20"/>
                <w:highlight w:val="white"/>
              </w:rPr>
              <w:t xml:space="preserve"> of </w:t>
            </w:r>
            <w:proofErr w:type="spellStart"/>
            <w:r w:rsidRPr="00CC2760">
              <w:rPr>
                <w:rFonts w:ascii="Times New Roman" w:eastAsia="Times New Roman" w:hAnsi="Times New Roman" w:cs="Times New Roman"/>
                <w:i/>
                <w:sz w:val="20"/>
                <w:szCs w:val="20"/>
                <w:highlight w:val="white"/>
              </w:rPr>
              <w:t>Sufism</w:t>
            </w:r>
            <w:proofErr w:type="spellEnd"/>
          </w:p>
          <w:p w14:paraId="4843D575" w14:textId="77777777" w:rsidR="007472BD" w:rsidRPr="00C1676D" w:rsidRDefault="007472BD" w:rsidP="007472BD">
            <w:pPr>
              <w:ind w:left="360"/>
              <w:jc w:val="both"/>
              <w:rPr>
                <w:rFonts w:ascii="Times New Roman" w:eastAsia="Times New Roman" w:hAnsi="Times New Roman" w:cs="Times New Roman"/>
                <w:b/>
                <w:sz w:val="20"/>
                <w:szCs w:val="20"/>
                <w:highlight w:val="white"/>
              </w:rPr>
            </w:pPr>
          </w:p>
        </w:tc>
        <w:tc>
          <w:tcPr>
            <w:tcW w:w="3555" w:type="dxa"/>
            <w:shd w:val="clear" w:color="auto" w:fill="FFFFFF"/>
            <w:vAlign w:val="center"/>
          </w:tcPr>
          <w:p w14:paraId="6D60C5BD"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b/>
                <w:sz w:val="20"/>
                <w:szCs w:val="20"/>
                <w:highlight w:val="white"/>
              </w:rPr>
            </w:pPr>
            <w:proofErr w:type="spellStart"/>
            <w:r w:rsidRPr="00C1676D">
              <w:rPr>
                <w:rFonts w:ascii="Times New Roman" w:eastAsia="Times New Roman" w:hAnsi="Times New Roman" w:cs="Times New Roman"/>
                <w:b/>
                <w:sz w:val="20"/>
                <w:szCs w:val="20"/>
                <w:highlight w:val="white"/>
              </w:rPr>
              <w:t>Sûfîlerin</w:t>
            </w:r>
            <w:proofErr w:type="spellEnd"/>
            <w:r w:rsidRPr="00C1676D">
              <w:rPr>
                <w:rFonts w:ascii="Times New Roman" w:eastAsia="Times New Roman" w:hAnsi="Times New Roman" w:cs="Times New Roman"/>
                <w:b/>
                <w:sz w:val="20"/>
                <w:szCs w:val="20"/>
                <w:highlight w:val="white"/>
              </w:rPr>
              <w:t xml:space="preserve"> tasavvuf tariflerini bilir</w:t>
            </w:r>
          </w:p>
          <w:p w14:paraId="348ED481"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i/>
                <w:sz w:val="20"/>
                <w:szCs w:val="20"/>
                <w:highlight w:val="white"/>
              </w:rPr>
            </w:pPr>
            <w:proofErr w:type="spellStart"/>
            <w:r w:rsidRPr="00C1676D">
              <w:rPr>
                <w:rFonts w:ascii="Times New Roman" w:eastAsia="Times New Roman" w:hAnsi="Times New Roman" w:cs="Times New Roman"/>
                <w:i/>
                <w:sz w:val="20"/>
                <w:szCs w:val="20"/>
                <w:highlight w:val="white"/>
              </w:rPr>
              <w:t>Knows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Sufi </w:t>
            </w:r>
            <w:proofErr w:type="spellStart"/>
            <w:r w:rsidRPr="00C1676D">
              <w:rPr>
                <w:rFonts w:ascii="Times New Roman" w:eastAsia="Times New Roman" w:hAnsi="Times New Roman" w:cs="Times New Roman"/>
                <w:i/>
                <w:sz w:val="20"/>
                <w:szCs w:val="20"/>
                <w:highlight w:val="white"/>
              </w:rPr>
              <w:t>recipes</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Sufis</w:t>
            </w:r>
            <w:proofErr w:type="spellEnd"/>
          </w:p>
        </w:tc>
      </w:tr>
      <w:tr w:rsidR="007472BD" w:rsidRPr="00C1676D" w14:paraId="603DF374" w14:textId="77777777">
        <w:trPr>
          <w:trHeight w:val="186"/>
          <w:jc w:val="center"/>
        </w:trPr>
        <w:tc>
          <w:tcPr>
            <w:tcW w:w="1710" w:type="dxa"/>
            <w:vMerge/>
            <w:shd w:val="clear" w:color="auto" w:fill="FFFFFF"/>
            <w:vAlign w:val="center"/>
          </w:tcPr>
          <w:p w14:paraId="1CC5928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293F12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0966AE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58F4F8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EA7EF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016189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ABADFB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E24DDBA" w14:textId="5B7C04D8" w:rsidR="007472BD" w:rsidRPr="00CC2760" w:rsidRDefault="007472BD">
            <w:pPr>
              <w:pStyle w:val="ListeParagraf"/>
              <w:numPr>
                <w:ilvl w:val="0"/>
                <w:numId w:val="53"/>
              </w:numPr>
              <w:jc w:val="both"/>
              <w:rPr>
                <w:rFonts w:ascii="Times New Roman" w:eastAsia="Times New Roman" w:hAnsi="Times New Roman" w:cs="Times New Roman"/>
                <w:b/>
                <w:sz w:val="20"/>
                <w:szCs w:val="20"/>
                <w:highlight w:val="white"/>
              </w:rPr>
            </w:pPr>
            <w:r w:rsidRPr="00CC2760">
              <w:rPr>
                <w:rFonts w:ascii="Times New Roman" w:eastAsia="Times New Roman" w:hAnsi="Times New Roman" w:cs="Times New Roman"/>
                <w:b/>
                <w:sz w:val="20"/>
                <w:szCs w:val="20"/>
                <w:highlight w:val="white"/>
              </w:rPr>
              <w:t>Tasavvufun İslâm Medeniyetindeki Yeri ve Temel Nitelikleri</w:t>
            </w:r>
          </w:p>
          <w:p w14:paraId="375ADA2C" w14:textId="77777777" w:rsidR="007472BD" w:rsidRPr="00C1676D" w:rsidRDefault="007472BD" w:rsidP="007472BD">
            <w:pPr>
              <w:ind w:left="360"/>
              <w:jc w:val="both"/>
              <w:rPr>
                <w:rFonts w:ascii="Times New Roman" w:eastAsia="Times New Roman" w:hAnsi="Times New Roman" w:cs="Times New Roman"/>
                <w:i/>
                <w:sz w:val="20"/>
                <w:szCs w:val="20"/>
                <w:highlight w:val="white"/>
              </w:rPr>
            </w:pPr>
          </w:p>
          <w:p w14:paraId="3370AD44" w14:textId="77777777" w:rsidR="007472BD" w:rsidRPr="00CC2760" w:rsidRDefault="007472BD" w:rsidP="00CC2760">
            <w:pPr>
              <w:pStyle w:val="ListeParagraf"/>
              <w:ind w:left="360"/>
              <w:jc w:val="both"/>
              <w:rPr>
                <w:rFonts w:ascii="Times New Roman" w:eastAsia="Times New Roman" w:hAnsi="Times New Roman" w:cs="Times New Roman"/>
                <w:i/>
                <w:sz w:val="20"/>
                <w:szCs w:val="20"/>
                <w:highlight w:val="white"/>
              </w:rPr>
            </w:pPr>
            <w:proofErr w:type="spellStart"/>
            <w:r w:rsidRPr="00CC2760">
              <w:rPr>
                <w:rFonts w:ascii="Times New Roman" w:eastAsia="Times New Roman" w:hAnsi="Times New Roman" w:cs="Times New Roman"/>
                <w:i/>
                <w:sz w:val="20"/>
                <w:szCs w:val="20"/>
                <w:highlight w:val="white"/>
              </w:rPr>
              <w:t>The</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Place</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and</w:t>
            </w:r>
            <w:proofErr w:type="spellEnd"/>
            <w:r w:rsidRPr="00CC2760">
              <w:rPr>
                <w:rFonts w:ascii="Times New Roman" w:eastAsia="Times New Roman" w:hAnsi="Times New Roman" w:cs="Times New Roman"/>
                <w:i/>
                <w:sz w:val="20"/>
                <w:szCs w:val="20"/>
                <w:highlight w:val="white"/>
              </w:rPr>
              <w:t xml:space="preserve"> Basic </w:t>
            </w:r>
            <w:proofErr w:type="spellStart"/>
            <w:r w:rsidRPr="00CC2760">
              <w:rPr>
                <w:rFonts w:ascii="Times New Roman" w:eastAsia="Times New Roman" w:hAnsi="Times New Roman" w:cs="Times New Roman"/>
                <w:i/>
                <w:sz w:val="20"/>
                <w:szCs w:val="20"/>
                <w:highlight w:val="white"/>
              </w:rPr>
              <w:t>Characteristics</w:t>
            </w:r>
            <w:proofErr w:type="spellEnd"/>
            <w:r w:rsidRPr="00CC2760">
              <w:rPr>
                <w:rFonts w:ascii="Times New Roman" w:eastAsia="Times New Roman" w:hAnsi="Times New Roman" w:cs="Times New Roman"/>
                <w:i/>
                <w:sz w:val="20"/>
                <w:szCs w:val="20"/>
                <w:highlight w:val="white"/>
              </w:rPr>
              <w:t xml:space="preserve"> of </w:t>
            </w:r>
            <w:proofErr w:type="spellStart"/>
            <w:r w:rsidRPr="00CC2760">
              <w:rPr>
                <w:rFonts w:ascii="Times New Roman" w:eastAsia="Times New Roman" w:hAnsi="Times New Roman" w:cs="Times New Roman"/>
                <w:i/>
                <w:sz w:val="20"/>
                <w:szCs w:val="20"/>
                <w:highlight w:val="white"/>
              </w:rPr>
              <w:t>Sufism</w:t>
            </w:r>
            <w:proofErr w:type="spellEnd"/>
            <w:r w:rsidRPr="00CC2760">
              <w:rPr>
                <w:rFonts w:ascii="Times New Roman" w:eastAsia="Times New Roman" w:hAnsi="Times New Roman" w:cs="Times New Roman"/>
                <w:i/>
                <w:sz w:val="20"/>
                <w:szCs w:val="20"/>
                <w:highlight w:val="white"/>
              </w:rPr>
              <w:t xml:space="preserve"> in </w:t>
            </w:r>
            <w:proofErr w:type="spellStart"/>
            <w:r w:rsidRPr="00CC2760">
              <w:rPr>
                <w:rFonts w:ascii="Times New Roman" w:eastAsia="Times New Roman" w:hAnsi="Times New Roman" w:cs="Times New Roman"/>
                <w:i/>
                <w:sz w:val="20"/>
                <w:szCs w:val="20"/>
                <w:highlight w:val="white"/>
              </w:rPr>
              <w:t>Islamic</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Civilization</w:t>
            </w:r>
            <w:proofErr w:type="spellEnd"/>
          </w:p>
          <w:p w14:paraId="04B3D708" w14:textId="77777777" w:rsidR="007472BD" w:rsidRPr="00C1676D" w:rsidRDefault="007472BD" w:rsidP="007472BD">
            <w:pPr>
              <w:ind w:left="360"/>
              <w:jc w:val="both"/>
              <w:rPr>
                <w:rFonts w:ascii="Times New Roman" w:eastAsia="Times New Roman" w:hAnsi="Times New Roman" w:cs="Times New Roman"/>
                <w:b/>
                <w:sz w:val="20"/>
                <w:szCs w:val="20"/>
                <w:highlight w:val="white"/>
              </w:rPr>
            </w:pPr>
          </w:p>
        </w:tc>
        <w:tc>
          <w:tcPr>
            <w:tcW w:w="3555" w:type="dxa"/>
            <w:shd w:val="clear" w:color="auto" w:fill="FFFFFF"/>
            <w:vAlign w:val="center"/>
          </w:tcPr>
          <w:p w14:paraId="024D12C5"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Tasavvufun temel özelliklerini, İslâm medeniyetindeki yerini ve önemini bilir.</w:t>
            </w:r>
          </w:p>
          <w:p w14:paraId="61D5C045"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i/>
                <w:sz w:val="20"/>
                <w:szCs w:val="20"/>
                <w:highlight w:val="white"/>
              </w:rPr>
            </w:pPr>
            <w:proofErr w:type="spellStart"/>
            <w:r w:rsidRPr="00C1676D">
              <w:rPr>
                <w:rFonts w:ascii="Times New Roman" w:eastAsia="Times New Roman" w:hAnsi="Times New Roman" w:cs="Times New Roman"/>
                <w:i/>
                <w:sz w:val="20"/>
                <w:szCs w:val="20"/>
                <w:highlight w:val="white"/>
              </w:rPr>
              <w:t>Knows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basic</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features</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Sufism</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its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place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and</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importance</w:t>
            </w:r>
            <w:proofErr w:type="spellEnd"/>
            <w:r w:rsidRPr="00C1676D">
              <w:rPr>
                <w:rFonts w:ascii="Times New Roman" w:eastAsia="Times New Roman" w:hAnsi="Times New Roman" w:cs="Times New Roman"/>
                <w:i/>
                <w:sz w:val="20"/>
                <w:szCs w:val="20"/>
                <w:highlight w:val="white"/>
              </w:rPr>
              <w:t xml:space="preserve"> in </w:t>
            </w:r>
            <w:proofErr w:type="spellStart"/>
            <w:r w:rsidRPr="00C1676D">
              <w:rPr>
                <w:rFonts w:ascii="Times New Roman" w:eastAsia="Times New Roman" w:hAnsi="Times New Roman" w:cs="Times New Roman"/>
                <w:i/>
                <w:sz w:val="20"/>
                <w:szCs w:val="20"/>
                <w:highlight w:val="white"/>
              </w:rPr>
              <w:t>Islamic</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civilization</w:t>
            </w:r>
            <w:proofErr w:type="spellEnd"/>
            <w:r w:rsidRPr="00C1676D">
              <w:rPr>
                <w:rFonts w:ascii="Times New Roman" w:eastAsia="Times New Roman" w:hAnsi="Times New Roman" w:cs="Times New Roman"/>
                <w:i/>
                <w:sz w:val="20"/>
                <w:szCs w:val="20"/>
                <w:highlight w:val="white"/>
              </w:rPr>
              <w:t>.</w:t>
            </w:r>
          </w:p>
        </w:tc>
      </w:tr>
      <w:tr w:rsidR="007472BD" w:rsidRPr="00C1676D" w14:paraId="2C729CBA" w14:textId="77777777">
        <w:trPr>
          <w:trHeight w:val="186"/>
          <w:jc w:val="center"/>
        </w:trPr>
        <w:tc>
          <w:tcPr>
            <w:tcW w:w="1710" w:type="dxa"/>
            <w:vMerge/>
            <w:shd w:val="clear" w:color="auto" w:fill="FFFFFF"/>
            <w:vAlign w:val="center"/>
          </w:tcPr>
          <w:p w14:paraId="43B1988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F36839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963D37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5B41CE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9C584E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87D06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A53EF3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10DEAD9" w14:textId="3FD2C269" w:rsidR="007472BD" w:rsidRPr="00CC2760" w:rsidRDefault="007472BD">
            <w:pPr>
              <w:pStyle w:val="ListeParagraf"/>
              <w:numPr>
                <w:ilvl w:val="0"/>
                <w:numId w:val="53"/>
              </w:numPr>
              <w:jc w:val="both"/>
              <w:rPr>
                <w:rFonts w:ascii="Times New Roman" w:eastAsia="Times New Roman" w:hAnsi="Times New Roman" w:cs="Times New Roman"/>
                <w:b/>
                <w:sz w:val="20"/>
                <w:szCs w:val="20"/>
                <w:highlight w:val="white"/>
              </w:rPr>
            </w:pPr>
            <w:proofErr w:type="spellStart"/>
            <w:r w:rsidRPr="00CC2760">
              <w:rPr>
                <w:rFonts w:ascii="Times New Roman" w:eastAsia="Times New Roman" w:hAnsi="Times New Roman" w:cs="Times New Roman"/>
                <w:b/>
                <w:sz w:val="20"/>
                <w:szCs w:val="20"/>
                <w:highlight w:val="white"/>
              </w:rPr>
              <w:t>Kur’ân</w:t>
            </w:r>
            <w:proofErr w:type="spellEnd"/>
            <w:r w:rsidRPr="00CC2760">
              <w:rPr>
                <w:rFonts w:ascii="Times New Roman" w:eastAsia="Times New Roman" w:hAnsi="Times New Roman" w:cs="Times New Roman"/>
                <w:b/>
                <w:sz w:val="20"/>
                <w:szCs w:val="20"/>
                <w:highlight w:val="white"/>
              </w:rPr>
              <w:t xml:space="preserve"> ve Tasavvuf-</w:t>
            </w:r>
            <w:proofErr w:type="spellStart"/>
            <w:r w:rsidRPr="00CC2760">
              <w:rPr>
                <w:rFonts w:ascii="Times New Roman" w:eastAsia="Times New Roman" w:hAnsi="Times New Roman" w:cs="Times New Roman"/>
                <w:b/>
                <w:sz w:val="20"/>
                <w:szCs w:val="20"/>
                <w:highlight w:val="white"/>
              </w:rPr>
              <w:t>Kur’ânî</w:t>
            </w:r>
            <w:proofErr w:type="spellEnd"/>
            <w:r w:rsidRPr="00CC2760">
              <w:rPr>
                <w:rFonts w:ascii="Times New Roman" w:eastAsia="Times New Roman" w:hAnsi="Times New Roman" w:cs="Times New Roman"/>
                <w:b/>
                <w:sz w:val="20"/>
                <w:szCs w:val="20"/>
                <w:highlight w:val="white"/>
              </w:rPr>
              <w:t xml:space="preserve"> Temeller ve </w:t>
            </w:r>
            <w:proofErr w:type="spellStart"/>
            <w:r w:rsidRPr="00CC2760">
              <w:rPr>
                <w:rFonts w:ascii="Times New Roman" w:eastAsia="Times New Roman" w:hAnsi="Times New Roman" w:cs="Times New Roman"/>
                <w:b/>
                <w:sz w:val="20"/>
                <w:szCs w:val="20"/>
                <w:highlight w:val="white"/>
              </w:rPr>
              <w:t>Sûfî’nin</w:t>
            </w:r>
            <w:proofErr w:type="spellEnd"/>
            <w:r w:rsidRPr="00CC2760">
              <w:rPr>
                <w:rFonts w:ascii="Times New Roman" w:eastAsia="Times New Roman" w:hAnsi="Times New Roman" w:cs="Times New Roman"/>
                <w:b/>
                <w:sz w:val="20"/>
                <w:szCs w:val="20"/>
                <w:highlight w:val="white"/>
              </w:rPr>
              <w:t xml:space="preserve"> </w:t>
            </w:r>
            <w:proofErr w:type="spellStart"/>
            <w:r w:rsidRPr="00CC2760">
              <w:rPr>
                <w:rFonts w:ascii="Times New Roman" w:eastAsia="Times New Roman" w:hAnsi="Times New Roman" w:cs="Times New Roman"/>
                <w:b/>
                <w:sz w:val="20"/>
                <w:szCs w:val="20"/>
                <w:highlight w:val="white"/>
              </w:rPr>
              <w:t>Kur’ân’la</w:t>
            </w:r>
            <w:proofErr w:type="spellEnd"/>
            <w:r w:rsidRPr="00CC2760">
              <w:rPr>
                <w:rFonts w:ascii="Times New Roman" w:eastAsia="Times New Roman" w:hAnsi="Times New Roman" w:cs="Times New Roman"/>
                <w:b/>
                <w:sz w:val="20"/>
                <w:szCs w:val="20"/>
                <w:highlight w:val="white"/>
              </w:rPr>
              <w:t xml:space="preserve"> İlişkisi</w:t>
            </w:r>
          </w:p>
          <w:p w14:paraId="1DF7720F" w14:textId="77777777" w:rsidR="007472BD" w:rsidRPr="00C1676D" w:rsidRDefault="007472BD" w:rsidP="007472BD">
            <w:pPr>
              <w:ind w:left="360"/>
              <w:jc w:val="both"/>
              <w:rPr>
                <w:rFonts w:ascii="Times New Roman" w:eastAsia="Times New Roman" w:hAnsi="Times New Roman" w:cs="Times New Roman"/>
                <w:b/>
                <w:sz w:val="20"/>
                <w:szCs w:val="20"/>
                <w:highlight w:val="white"/>
              </w:rPr>
            </w:pPr>
          </w:p>
          <w:p w14:paraId="38DF5A27" w14:textId="77777777" w:rsidR="007472BD" w:rsidRPr="00CC2760" w:rsidRDefault="007472BD" w:rsidP="00CC2760">
            <w:pPr>
              <w:pStyle w:val="ListeParagraf"/>
              <w:ind w:left="360"/>
              <w:jc w:val="both"/>
              <w:rPr>
                <w:rFonts w:ascii="Times New Roman" w:eastAsia="Times New Roman" w:hAnsi="Times New Roman" w:cs="Times New Roman"/>
                <w:i/>
                <w:sz w:val="20"/>
                <w:szCs w:val="20"/>
                <w:highlight w:val="white"/>
              </w:rPr>
            </w:pPr>
            <w:proofErr w:type="spellStart"/>
            <w:r w:rsidRPr="00CC2760">
              <w:rPr>
                <w:rFonts w:ascii="Times New Roman" w:eastAsia="Times New Roman" w:hAnsi="Times New Roman" w:cs="Times New Roman"/>
                <w:i/>
                <w:sz w:val="20"/>
                <w:szCs w:val="20"/>
                <w:highlight w:val="white"/>
              </w:rPr>
              <w:t>The</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Qur'an</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and</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Sufism-Qur'anic</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Foundations</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and</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Sufi's</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Relationship</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with</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the</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Qur'an</w:t>
            </w:r>
            <w:proofErr w:type="spellEnd"/>
          </w:p>
        </w:tc>
        <w:tc>
          <w:tcPr>
            <w:tcW w:w="3555" w:type="dxa"/>
            <w:shd w:val="clear" w:color="auto" w:fill="FFFFFF"/>
            <w:vAlign w:val="center"/>
          </w:tcPr>
          <w:p w14:paraId="6B92668D"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b/>
                <w:sz w:val="20"/>
                <w:szCs w:val="20"/>
                <w:highlight w:val="white"/>
              </w:rPr>
            </w:pPr>
            <w:r w:rsidRPr="00C1676D">
              <w:rPr>
                <w:rFonts w:ascii="Times New Roman" w:eastAsia="Times New Roman" w:hAnsi="Times New Roman" w:cs="Times New Roman"/>
                <w:b/>
                <w:sz w:val="20"/>
                <w:szCs w:val="20"/>
                <w:highlight w:val="white"/>
              </w:rPr>
              <w:t xml:space="preserve">Tasavvufun </w:t>
            </w:r>
            <w:proofErr w:type="spellStart"/>
            <w:r w:rsidRPr="00C1676D">
              <w:rPr>
                <w:rFonts w:ascii="Times New Roman" w:eastAsia="Times New Roman" w:hAnsi="Times New Roman" w:cs="Times New Roman"/>
                <w:b/>
                <w:sz w:val="20"/>
                <w:szCs w:val="20"/>
                <w:highlight w:val="white"/>
              </w:rPr>
              <w:t>Kur’ânî</w:t>
            </w:r>
            <w:proofErr w:type="spellEnd"/>
            <w:r w:rsidRPr="00C1676D">
              <w:rPr>
                <w:rFonts w:ascii="Times New Roman" w:eastAsia="Times New Roman" w:hAnsi="Times New Roman" w:cs="Times New Roman"/>
                <w:b/>
                <w:sz w:val="20"/>
                <w:szCs w:val="20"/>
                <w:highlight w:val="white"/>
              </w:rPr>
              <w:t xml:space="preserve"> temellerini ve </w:t>
            </w:r>
            <w:proofErr w:type="spellStart"/>
            <w:r w:rsidRPr="00C1676D">
              <w:rPr>
                <w:rFonts w:ascii="Times New Roman" w:eastAsia="Times New Roman" w:hAnsi="Times New Roman" w:cs="Times New Roman"/>
                <w:b/>
                <w:sz w:val="20"/>
                <w:szCs w:val="20"/>
                <w:highlight w:val="white"/>
              </w:rPr>
              <w:t>Sûfî’nin</w:t>
            </w:r>
            <w:proofErr w:type="spellEnd"/>
            <w:r w:rsidRPr="00C1676D">
              <w:rPr>
                <w:rFonts w:ascii="Times New Roman" w:eastAsia="Times New Roman" w:hAnsi="Times New Roman" w:cs="Times New Roman"/>
                <w:b/>
                <w:sz w:val="20"/>
                <w:szCs w:val="20"/>
                <w:highlight w:val="white"/>
              </w:rPr>
              <w:t xml:space="preserve"> </w:t>
            </w:r>
            <w:proofErr w:type="spellStart"/>
            <w:r w:rsidRPr="00C1676D">
              <w:rPr>
                <w:rFonts w:ascii="Times New Roman" w:eastAsia="Times New Roman" w:hAnsi="Times New Roman" w:cs="Times New Roman"/>
                <w:b/>
                <w:sz w:val="20"/>
                <w:szCs w:val="20"/>
                <w:highlight w:val="white"/>
              </w:rPr>
              <w:t>Kur’ân’la</w:t>
            </w:r>
            <w:proofErr w:type="spellEnd"/>
            <w:r w:rsidRPr="00C1676D">
              <w:rPr>
                <w:rFonts w:ascii="Times New Roman" w:eastAsia="Times New Roman" w:hAnsi="Times New Roman" w:cs="Times New Roman"/>
                <w:b/>
                <w:sz w:val="20"/>
                <w:szCs w:val="20"/>
                <w:highlight w:val="white"/>
              </w:rPr>
              <w:t xml:space="preserve"> İlişkisini açıklar.</w:t>
            </w:r>
          </w:p>
          <w:p w14:paraId="6A752E00"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i/>
                <w:sz w:val="20"/>
                <w:szCs w:val="20"/>
                <w:highlight w:val="white"/>
              </w:rPr>
            </w:pPr>
            <w:proofErr w:type="spellStart"/>
            <w:r w:rsidRPr="00C1676D">
              <w:rPr>
                <w:rFonts w:ascii="Times New Roman" w:eastAsia="Times New Roman" w:hAnsi="Times New Roman" w:cs="Times New Roman"/>
                <w:i/>
                <w:sz w:val="20"/>
                <w:szCs w:val="20"/>
                <w:highlight w:val="white"/>
              </w:rPr>
              <w:t>Explains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Qur'anic</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foundations</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Sufism</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and</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Sufi's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relationship</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with</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Qur'an</w:t>
            </w:r>
            <w:proofErr w:type="spellEnd"/>
          </w:p>
        </w:tc>
      </w:tr>
      <w:tr w:rsidR="007472BD" w:rsidRPr="00C1676D" w14:paraId="2B65E9E1" w14:textId="77777777">
        <w:trPr>
          <w:trHeight w:val="186"/>
          <w:jc w:val="center"/>
        </w:trPr>
        <w:tc>
          <w:tcPr>
            <w:tcW w:w="1710" w:type="dxa"/>
            <w:vMerge/>
            <w:shd w:val="clear" w:color="auto" w:fill="FFFFFF"/>
            <w:vAlign w:val="center"/>
          </w:tcPr>
          <w:p w14:paraId="43F3668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BB15CE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E44E5A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42BF1B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E3F6F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85DEC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2C181D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49E07DD" w14:textId="13791E39" w:rsidR="007472BD" w:rsidRPr="00CC2760" w:rsidRDefault="007472BD">
            <w:pPr>
              <w:pStyle w:val="ListeParagraf"/>
              <w:numPr>
                <w:ilvl w:val="0"/>
                <w:numId w:val="53"/>
              </w:numPr>
              <w:jc w:val="both"/>
              <w:rPr>
                <w:rFonts w:ascii="Times New Roman" w:eastAsia="Times New Roman" w:hAnsi="Times New Roman" w:cs="Times New Roman"/>
                <w:b/>
                <w:sz w:val="20"/>
                <w:szCs w:val="20"/>
                <w:highlight w:val="white"/>
              </w:rPr>
            </w:pPr>
            <w:proofErr w:type="spellStart"/>
            <w:r w:rsidRPr="00CC2760">
              <w:rPr>
                <w:rFonts w:ascii="Times New Roman" w:eastAsia="Times New Roman" w:hAnsi="Times New Roman" w:cs="Times New Roman"/>
                <w:b/>
                <w:sz w:val="20"/>
                <w:szCs w:val="20"/>
                <w:highlight w:val="white"/>
              </w:rPr>
              <w:t>Sûfîlerin</w:t>
            </w:r>
            <w:proofErr w:type="spellEnd"/>
            <w:r w:rsidRPr="00CC2760">
              <w:rPr>
                <w:rFonts w:ascii="Times New Roman" w:eastAsia="Times New Roman" w:hAnsi="Times New Roman" w:cs="Times New Roman"/>
                <w:b/>
                <w:sz w:val="20"/>
                <w:szCs w:val="20"/>
                <w:highlight w:val="white"/>
              </w:rPr>
              <w:t xml:space="preserve"> Allah ve </w:t>
            </w:r>
            <w:proofErr w:type="spellStart"/>
            <w:r w:rsidRPr="00CC2760">
              <w:rPr>
                <w:rFonts w:ascii="Times New Roman" w:eastAsia="Times New Roman" w:hAnsi="Times New Roman" w:cs="Times New Roman"/>
                <w:b/>
                <w:sz w:val="20"/>
                <w:szCs w:val="20"/>
                <w:highlight w:val="white"/>
              </w:rPr>
              <w:t>Tevhid</w:t>
            </w:r>
            <w:proofErr w:type="spellEnd"/>
            <w:r w:rsidRPr="00CC2760">
              <w:rPr>
                <w:rFonts w:ascii="Times New Roman" w:eastAsia="Times New Roman" w:hAnsi="Times New Roman" w:cs="Times New Roman"/>
                <w:b/>
                <w:sz w:val="20"/>
                <w:szCs w:val="20"/>
                <w:highlight w:val="white"/>
              </w:rPr>
              <w:t xml:space="preserve"> Anlayışı</w:t>
            </w:r>
          </w:p>
          <w:p w14:paraId="6DA09A6D" w14:textId="77777777" w:rsidR="007472BD" w:rsidRPr="00C1676D" w:rsidRDefault="007472BD" w:rsidP="007472BD">
            <w:pPr>
              <w:ind w:left="360"/>
              <w:jc w:val="both"/>
              <w:rPr>
                <w:rFonts w:ascii="Times New Roman" w:eastAsia="Times New Roman" w:hAnsi="Times New Roman" w:cs="Times New Roman"/>
                <w:b/>
                <w:sz w:val="20"/>
                <w:szCs w:val="20"/>
                <w:highlight w:val="white"/>
              </w:rPr>
            </w:pPr>
          </w:p>
          <w:p w14:paraId="45512C3A" w14:textId="77777777" w:rsidR="007472BD" w:rsidRPr="00CC2760" w:rsidRDefault="007472BD" w:rsidP="00CC2760">
            <w:pPr>
              <w:pStyle w:val="ListeParagraf"/>
              <w:ind w:left="360"/>
              <w:jc w:val="both"/>
              <w:rPr>
                <w:rFonts w:ascii="Times New Roman" w:eastAsia="Times New Roman" w:hAnsi="Times New Roman" w:cs="Times New Roman"/>
                <w:b/>
                <w:sz w:val="20"/>
                <w:szCs w:val="20"/>
                <w:highlight w:val="white"/>
              </w:rPr>
            </w:pPr>
            <w:proofErr w:type="spellStart"/>
            <w:r w:rsidRPr="00CC2760">
              <w:rPr>
                <w:rFonts w:ascii="Times New Roman" w:eastAsia="Times New Roman" w:hAnsi="Times New Roman" w:cs="Times New Roman"/>
                <w:i/>
                <w:sz w:val="20"/>
                <w:szCs w:val="20"/>
                <w:highlight w:val="white"/>
              </w:rPr>
              <w:lastRenderedPageBreak/>
              <w:t>The</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Sufis</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Understanding</w:t>
            </w:r>
            <w:proofErr w:type="spellEnd"/>
            <w:r w:rsidRPr="00CC2760">
              <w:rPr>
                <w:rFonts w:ascii="Times New Roman" w:eastAsia="Times New Roman" w:hAnsi="Times New Roman" w:cs="Times New Roman"/>
                <w:i/>
                <w:sz w:val="20"/>
                <w:szCs w:val="20"/>
                <w:highlight w:val="white"/>
              </w:rPr>
              <w:t xml:space="preserve"> of </w:t>
            </w:r>
            <w:proofErr w:type="spellStart"/>
            <w:r w:rsidRPr="00CC2760">
              <w:rPr>
                <w:rFonts w:ascii="Times New Roman" w:eastAsia="Times New Roman" w:hAnsi="Times New Roman" w:cs="Times New Roman"/>
                <w:i/>
                <w:sz w:val="20"/>
                <w:szCs w:val="20"/>
                <w:highlight w:val="white"/>
              </w:rPr>
              <w:t>God</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and</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Tawhid</w:t>
            </w:r>
            <w:proofErr w:type="spellEnd"/>
            <w:r w:rsidRPr="00CC2760">
              <w:rPr>
                <w:rFonts w:ascii="Times New Roman" w:eastAsia="Times New Roman" w:hAnsi="Times New Roman" w:cs="Times New Roman"/>
                <w:b/>
                <w:sz w:val="20"/>
                <w:szCs w:val="20"/>
                <w:highlight w:val="white"/>
              </w:rPr>
              <w:tab/>
            </w:r>
          </w:p>
        </w:tc>
        <w:tc>
          <w:tcPr>
            <w:tcW w:w="3555" w:type="dxa"/>
            <w:shd w:val="clear" w:color="auto" w:fill="FFFFFF"/>
            <w:vAlign w:val="center"/>
          </w:tcPr>
          <w:p w14:paraId="561A84CF"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b/>
                <w:sz w:val="20"/>
                <w:szCs w:val="20"/>
                <w:highlight w:val="white"/>
              </w:rPr>
            </w:pPr>
            <w:proofErr w:type="spellStart"/>
            <w:r w:rsidRPr="00C1676D">
              <w:rPr>
                <w:rFonts w:ascii="Times New Roman" w:eastAsia="Times New Roman" w:hAnsi="Times New Roman" w:cs="Times New Roman"/>
                <w:b/>
                <w:sz w:val="20"/>
                <w:szCs w:val="20"/>
                <w:highlight w:val="white"/>
              </w:rPr>
              <w:lastRenderedPageBreak/>
              <w:t>Sûfîlerin</w:t>
            </w:r>
            <w:proofErr w:type="spellEnd"/>
            <w:r w:rsidRPr="00C1676D">
              <w:rPr>
                <w:rFonts w:ascii="Times New Roman" w:eastAsia="Times New Roman" w:hAnsi="Times New Roman" w:cs="Times New Roman"/>
                <w:b/>
                <w:sz w:val="20"/>
                <w:szCs w:val="20"/>
                <w:highlight w:val="white"/>
              </w:rPr>
              <w:t xml:space="preserve"> Allah ve </w:t>
            </w:r>
            <w:proofErr w:type="spellStart"/>
            <w:r w:rsidRPr="00C1676D">
              <w:rPr>
                <w:rFonts w:ascii="Times New Roman" w:eastAsia="Times New Roman" w:hAnsi="Times New Roman" w:cs="Times New Roman"/>
                <w:b/>
                <w:sz w:val="20"/>
                <w:szCs w:val="20"/>
                <w:highlight w:val="white"/>
              </w:rPr>
              <w:t>tevhid</w:t>
            </w:r>
            <w:proofErr w:type="spellEnd"/>
            <w:r w:rsidRPr="00C1676D">
              <w:rPr>
                <w:rFonts w:ascii="Times New Roman" w:eastAsia="Times New Roman" w:hAnsi="Times New Roman" w:cs="Times New Roman"/>
                <w:b/>
                <w:sz w:val="20"/>
                <w:szCs w:val="20"/>
                <w:highlight w:val="white"/>
              </w:rPr>
              <w:t xml:space="preserve"> anlayışını kavrar.</w:t>
            </w:r>
          </w:p>
          <w:p w14:paraId="5265EDF0"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i/>
                <w:sz w:val="20"/>
                <w:szCs w:val="20"/>
                <w:highlight w:val="white"/>
              </w:rPr>
            </w:pPr>
            <w:proofErr w:type="spellStart"/>
            <w:r w:rsidRPr="00C1676D">
              <w:rPr>
                <w:rFonts w:ascii="Times New Roman" w:eastAsia="Times New Roman" w:hAnsi="Times New Roman" w:cs="Times New Roman"/>
                <w:i/>
                <w:sz w:val="20"/>
                <w:szCs w:val="20"/>
                <w:highlight w:val="white"/>
              </w:rPr>
              <w:lastRenderedPageBreak/>
              <w:t>Comprehends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the</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Sufis</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understanding</w:t>
            </w:r>
            <w:proofErr w:type="spellEnd"/>
            <w:r w:rsidRPr="00C1676D">
              <w:rPr>
                <w:rFonts w:ascii="Times New Roman" w:eastAsia="Times New Roman" w:hAnsi="Times New Roman" w:cs="Times New Roman"/>
                <w:i/>
                <w:sz w:val="20"/>
                <w:szCs w:val="20"/>
                <w:highlight w:val="white"/>
              </w:rPr>
              <w:t xml:space="preserve"> of </w:t>
            </w:r>
            <w:proofErr w:type="spellStart"/>
            <w:r w:rsidRPr="00C1676D">
              <w:rPr>
                <w:rFonts w:ascii="Times New Roman" w:eastAsia="Times New Roman" w:hAnsi="Times New Roman" w:cs="Times New Roman"/>
                <w:i/>
                <w:sz w:val="20"/>
                <w:szCs w:val="20"/>
                <w:highlight w:val="white"/>
              </w:rPr>
              <w:t>God</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and</w:t>
            </w:r>
            <w:proofErr w:type="spellEnd"/>
            <w:r w:rsidRPr="00C1676D">
              <w:rPr>
                <w:rFonts w:ascii="Times New Roman" w:eastAsia="Times New Roman" w:hAnsi="Times New Roman" w:cs="Times New Roman"/>
                <w:i/>
                <w:sz w:val="20"/>
                <w:szCs w:val="20"/>
                <w:highlight w:val="white"/>
              </w:rPr>
              <w:t xml:space="preserve"> </w:t>
            </w:r>
            <w:proofErr w:type="spellStart"/>
            <w:r w:rsidRPr="00C1676D">
              <w:rPr>
                <w:rFonts w:ascii="Times New Roman" w:eastAsia="Times New Roman" w:hAnsi="Times New Roman" w:cs="Times New Roman"/>
                <w:i/>
                <w:sz w:val="20"/>
                <w:szCs w:val="20"/>
                <w:highlight w:val="white"/>
              </w:rPr>
              <w:t>tawhid</w:t>
            </w:r>
            <w:proofErr w:type="spellEnd"/>
          </w:p>
        </w:tc>
      </w:tr>
      <w:tr w:rsidR="007472BD" w:rsidRPr="00C1676D" w14:paraId="289DBC93" w14:textId="77777777">
        <w:trPr>
          <w:trHeight w:val="186"/>
          <w:jc w:val="center"/>
        </w:trPr>
        <w:tc>
          <w:tcPr>
            <w:tcW w:w="1710" w:type="dxa"/>
            <w:vMerge/>
            <w:shd w:val="clear" w:color="auto" w:fill="FFFFFF"/>
            <w:vAlign w:val="center"/>
          </w:tcPr>
          <w:p w14:paraId="7FCA207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84CA39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F2CA56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ED2608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7CEA5B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DB822A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C15BA2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8935C95" w14:textId="28892FA6" w:rsidR="007472BD" w:rsidRPr="00CC2760" w:rsidRDefault="007472BD">
            <w:pPr>
              <w:pStyle w:val="ListeParagraf"/>
              <w:numPr>
                <w:ilvl w:val="0"/>
                <w:numId w:val="53"/>
              </w:numPr>
              <w:jc w:val="both"/>
              <w:rPr>
                <w:rFonts w:ascii="Times New Roman" w:eastAsia="Times New Roman" w:hAnsi="Times New Roman" w:cs="Times New Roman"/>
                <w:b/>
                <w:color w:val="202124"/>
                <w:sz w:val="20"/>
                <w:szCs w:val="20"/>
                <w:highlight w:val="white"/>
              </w:rPr>
            </w:pPr>
            <w:r w:rsidRPr="00CC2760">
              <w:rPr>
                <w:rFonts w:ascii="Times New Roman" w:eastAsia="Times New Roman" w:hAnsi="Times New Roman" w:cs="Times New Roman"/>
                <w:b/>
                <w:color w:val="202124"/>
                <w:sz w:val="20"/>
                <w:szCs w:val="20"/>
                <w:highlight w:val="white"/>
              </w:rPr>
              <w:t>Peygamberlik ve Tasavvuf-Tasavvuf ve Sünnet</w:t>
            </w:r>
          </w:p>
          <w:p w14:paraId="4853A7FB" w14:textId="77777777" w:rsidR="007472BD" w:rsidRPr="00C1676D" w:rsidRDefault="007472BD" w:rsidP="007472BD">
            <w:pPr>
              <w:ind w:left="360"/>
              <w:jc w:val="both"/>
              <w:rPr>
                <w:rFonts w:ascii="Times New Roman" w:eastAsia="Times New Roman" w:hAnsi="Times New Roman" w:cs="Times New Roman"/>
                <w:b/>
                <w:color w:val="202124"/>
                <w:sz w:val="20"/>
                <w:szCs w:val="20"/>
                <w:highlight w:val="white"/>
              </w:rPr>
            </w:pPr>
          </w:p>
          <w:p w14:paraId="4C6018BB" w14:textId="77777777" w:rsidR="007472BD" w:rsidRPr="00CC2760" w:rsidRDefault="007472BD" w:rsidP="00CC2760">
            <w:pPr>
              <w:pStyle w:val="ListeParagraf"/>
              <w:ind w:left="360"/>
              <w:jc w:val="both"/>
              <w:rPr>
                <w:rFonts w:ascii="Times New Roman" w:eastAsia="Times New Roman" w:hAnsi="Times New Roman" w:cs="Times New Roman"/>
                <w:i/>
                <w:color w:val="202124"/>
                <w:sz w:val="20"/>
                <w:szCs w:val="20"/>
                <w:highlight w:val="white"/>
              </w:rPr>
            </w:pPr>
            <w:proofErr w:type="spellStart"/>
            <w:r w:rsidRPr="00CC2760">
              <w:rPr>
                <w:rFonts w:ascii="Times New Roman" w:eastAsia="Times New Roman" w:hAnsi="Times New Roman" w:cs="Times New Roman"/>
                <w:i/>
                <w:color w:val="202124"/>
                <w:sz w:val="20"/>
                <w:szCs w:val="20"/>
                <w:highlight w:val="white"/>
              </w:rPr>
              <w:t>Prophecy</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and</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Sufism-Sufism</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and</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Sunnah</w:t>
            </w:r>
            <w:proofErr w:type="spellEnd"/>
          </w:p>
        </w:tc>
        <w:tc>
          <w:tcPr>
            <w:tcW w:w="3555" w:type="dxa"/>
            <w:shd w:val="clear" w:color="auto" w:fill="FFFFFF"/>
            <w:vAlign w:val="center"/>
          </w:tcPr>
          <w:p w14:paraId="1DA1A1E4"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Tasavvuf, Hz. Peygamber ve Sünnet ilişkisini açıklar</w:t>
            </w:r>
          </w:p>
          <w:p w14:paraId="5CCC6724"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Sufism</w:t>
            </w:r>
            <w:proofErr w:type="spellEnd"/>
            <w:r w:rsidRPr="00C1676D">
              <w:rPr>
                <w:rFonts w:ascii="Times New Roman" w:eastAsia="Times New Roman" w:hAnsi="Times New Roman" w:cs="Times New Roman"/>
                <w:i/>
                <w:color w:val="202124"/>
                <w:sz w:val="20"/>
                <w:szCs w:val="20"/>
                <w:highlight w:val="white"/>
              </w:rPr>
              <w:t xml:space="preserve">, Hz. </w:t>
            </w:r>
            <w:proofErr w:type="spellStart"/>
            <w:r w:rsidRPr="00C1676D">
              <w:rPr>
                <w:rFonts w:ascii="Times New Roman" w:eastAsia="Times New Roman" w:hAnsi="Times New Roman" w:cs="Times New Roman"/>
                <w:i/>
                <w:color w:val="202124"/>
                <w:sz w:val="20"/>
                <w:szCs w:val="20"/>
                <w:highlight w:val="white"/>
              </w:rPr>
              <w:t>Explain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relationship</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between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Prophet</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Sunnah</w:t>
            </w:r>
            <w:proofErr w:type="spellEnd"/>
          </w:p>
        </w:tc>
      </w:tr>
      <w:tr w:rsidR="007472BD" w:rsidRPr="00C1676D" w14:paraId="1B5A0AA1" w14:textId="77777777">
        <w:trPr>
          <w:trHeight w:val="186"/>
          <w:jc w:val="center"/>
        </w:trPr>
        <w:tc>
          <w:tcPr>
            <w:tcW w:w="1710" w:type="dxa"/>
            <w:vMerge/>
            <w:shd w:val="clear" w:color="auto" w:fill="FFFFFF"/>
            <w:vAlign w:val="center"/>
          </w:tcPr>
          <w:p w14:paraId="46582DD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FE3742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3EC27A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5BB0F6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4BEB4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F8D76A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10DD48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A9F6CF4" w14:textId="31F5BCF6" w:rsidR="007472BD" w:rsidRPr="00CC2760" w:rsidRDefault="007472BD">
            <w:pPr>
              <w:pStyle w:val="ListeParagraf"/>
              <w:numPr>
                <w:ilvl w:val="0"/>
                <w:numId w:val="53"/>
              </w:numPr>
              <w:jc w:val="both"/>
              <w:rPr>
                <w:rFonts w:ascii="Times New Roman" w:eastAsia="Times New Roman" w:hAnsi="Times New Roman" w:cs="Times New Roman"/>
                <w:b/>
                <w:color w:val="202124"/>
                <w:sz w:val="20"/>
                <w:szCs w:val="20"/>
                <w:highlight w:val="white"/>
              </w:rPr>
            </w:pPr>
            <w:r w:rsidRPr="00CC2760">
              <w:rPr>
                <w:rFonts w:ascii="Times New Roman" w:eastAsia="Times New Roman" w:hAnsi="Times New Roman" w:cs="Times New Roman"/>
                <w:b/>
                <w:color w:val="202124"/>
                <w:sz w:val="20"/>
                <w:szCs w:val="20"/>
                <w:highlight w:val="white"/>
              </w:rPr>
              <w:t>Tasavvufun Diğer İslâmî Disiplinlerle İlişkileri</w:t>
            </w:r>
          </w:p>
          <w:p w14:paraId="112396BF" w14:textId="77777777" w:rsidR="007472BD" w:rsidRPr="00C1676D" w:rsidRDefault="007472BD" w:rsidP="007472BD">
            <w:pPr>
              <w:ind w:left="360"/>
              <w:jc w:val="both"/>
              <w:rPr>
                <w:rFonts w:ascii="Times New Roman" w:eastAsia="Times New Roman" w:hAnsi="Times New Roman" w:cs="Times New Roman"/>
                <w:b/>
                <w:color w:val="202124"/>
                <w:sz w:val="20"/>
                <w:szCs w:val="20"/>
                <w:highlight w:val="white"/>
              </w:rPr>
            </w:pPr>
          </w:p>
          <w:p w14:paraId="1D5AE984" w14:textId="77777777" w:rsidR="007472BD" w:rsidRPr="00CC2760" w:rsidRDefault="007472BD" w:rsidP="00CC2760">
            <w:pPr>
              <w:pStyle w:val="ListeParagraf"/>
              <w:ind w:left="360"/>
              <w:jc w:val="both"/>
              <w:rPr>
                <w:rFonts w:ascii="Times New Roman" w:eastAsia="Times New Roman" w:hAnsi="Times New Roman" w:cs="Times New Roman"/>
                <w:i/>
                <w:color w:val="202124"/>
                <w:sz w:val="20"/>
                <w:szCs w:val="20"/>
                <w:highlight w:val="white"/>
              </w:rPr>
            </w:pPr>
            <w:proofErr w:type="spellStart"/>
            <w:r w:rsidRPr="00CC2760">
              <w:rPr>
                <w:rFonts w:ascii="Times New Roman" w:eastAsia="Times New Roman" w:hAnsi="Times New Roman" w:cs="Times New Roman"/>
                <w:i/>
                <w:color w:val="202124"/>
                <w:sz w:val="20"/>
                <w:szCs w:val="20"/>
                <w:highlight w:val="white"/>
              </w:rPr>
              <w:t>Relations</w:t>
            </w:r>
            <w:proofErr w:type="spellEnd"/>
            <w:r w:rsidRPr="00CC2760">
              <w:rPr>
                <w:rFonts w:ascii="Times New Roman" w:eastAsia="Times New Roman" w:hAnsi="Times New Roman" w:cs="Times New Roman"/>
                <w:i/>
                <w:color w:val="202124"/>
                <w:sz w:val="20"/>
                <w:szCs w:val="20"/>
                <w:highlight w:val="white"/>
              </w:rPr>
              <w:t xml:space="preserve"> of </w:t>
            </w:r>
            <w:proofErr w:type="spellStart"/>
            <w:r w:rsidRPr="00CC2760">
              <w:rPr>
                <w:rFonts w:ascii="Times New Roman" w:eastAsia="Times New Roman" w:hAnsi="Times New Roman" w:cs="Times New Roman"/>
                <w:i/>
                <w:color w:val="202124"/>
                <w:sz w:val="20"/>
                <w:szCs w:val="20"/>
                <w:highlight w:val="white"/>
              </w:rPr>
              <w:t>Sufism</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with</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Other</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Islamic</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Disciplines</w:t>
            </w:r>
            <w:proofErr w:type="spellEnd"/>
          </w:p>
        </w:tc>
        <w:tc>
          <w:tcPr>
            <w:tcW w:w="3555" w:type="dxa"/>
            <w:shd w:val="clear" w:color="auto" w:fill="FFFFFF"/>
            <w:vAlign w:val="center"/>
          </w:tcPr>
          <w:p w14:paraId="43BD3569"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Tasavvufun diğer İslâmî disiplinlerle İlişkisini bilir.</w:t>
            </w:r>
          </w:p>
          <w:p w14:paraId="4CB6C96C"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Knows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relationship</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between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Sufism</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other</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Islamic</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disciplines</w:t>
            </w:r>
            <w:proofErr w:type="spellEnd"/>
          </w:p>
        </w:tc>
      </w:tr>
      <w:tr w:rsidR="007472BD" w:rsidRPr="00C1676D" w14:paraId="288E037D" w14:textId="77777777">
        <w:trPr>
          <w:trHeight w:val="186"/>
          <w:jc w:val="center"/>
        </w:trPr>
        <w:tc>
          <w:tcPr>
            <w:tcW w:w="1710" w:type="dxa"/>
            <w:vMerge/>
            <w:shd w:val="clear" w:color="auto" w:fill="FFFFFF"/>
            <w:vAlign w:val="center"/>
          </w:tcPr>
          <w:p w14:paraId="6856868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A7399D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FE0F0A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37CBE3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39AEAE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93250F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A5A1F8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E775BAC" w14:textId="3B5EF20C" w:rsidR="007472BD" w:rsidRPr="00CC2760" w:rsidRDefault="007472BD">
            <w:pPr>
              <w:pStyle w:val="ListeParagraf"/>
              <w:numPr>
                <w:ilvl w:val="0"/>
                <w:numId w:val="53"/>
              </w:numPr>
              <w:jc w:val="both"/>
              <w:rPr>
                <w:rFonts w:ascii="Times New Roman" w:eastAsia="Times New Roman" w:hAnsi="Times New Roman" w:cs="Times New Roman"/>
                <w:b/>
                <w:color w:val="202124"/>
                <w:sz w:val="20"/>
                <w:szCs w:val="20"/>
                <w:highlight w:val="white"/>
              </w:rPr>
            </w:pPr>
            <w:r w:rsidRPr="00CC2760">
              <w:rPr>
                <w:rFonts w:ascii="Times New Roman" w:eastAsia="Times New Roman" w:hAnsi="Times New Roman" w:cs="Times New Roman"/>
                <w:b/>
                <w:color w:val="202124"/>
                <w:sz w:val="20"/>
                <w:szCs w:val="20"/>
                <w:highlight w:val="white"/>
              </w:rPr>
              <w:t>Tasavvuf Tarihinin Dönemleri-</w:t>
            </w:r>
            <w:proofErr w:type="spellStart"/>
            <w:r w:rsidRPr="00CC2760">
              <w:rPr>
                <w:rFonts w:ascii="Times New Roman" w:eastAsia="Times New Roman" w:hAnsi="Times New Roman" w:cs="Times New Roman"/>
                <w:b/>
                <w:color w:val="202124"/>
                <w:sz w:val="20"/>
                <w:szCs w:val="20"/>
                <w:highlight w:val="white"/>
              </w:rPr>
              <w:t>Zühd</w:t>
            </w:r>
            <w:proofErr w:type="spellEnd"/>
            <w:r w:rsidRPr="00CC2760">
              <w:rPr>
                <w:rFonts w:ascii="Times New Roman" w:eastAsia="Times New Roman" w:hAnsi="Times New Roman" w:cs="Times New Roman"/>
                <w:b/>
                <w:color w:val="202124"/>
                <w:sz w:val="20"/>
                <w:szCs w:val="20"/>
                <w:highlight w:val="white"/>
              </w:rPr>
              <w:t xml:space="preserve"> Dönemi ve Mektepleri</w:t>
            </w:r>
          </w:p>
          <w:p w14:paraId="7404BE28" w14:textId="77777777" w:rsidR="007472BD" w:rsidRPr="00C1676D" w:rsidRDefault="007472BD" w:rsidP="007472BD">
            <w:pPr>
              <w:ind w:left="360"/>
              <w:jc w:val="both"/>
              <w:rPr>
                <w:rFonts w:ascii="Times New Roman" w:eastAsia="Times New Roman" w:hAnsi="Times New Roman" w:cs="Times New Roman"/>
                <w:b/>
                <w:color w:val="202124"/>
                <w:sz w:val="20"/>
                <w:szCs w:val="20"/>
                <w:highlight w:val="white"/>
              </w:rPr>
            </w:pPr>
          </w:p>
          <w:p w14:paraId="74FFFB4A" w14:textId="77777777" w:rsidR="007472BD" w:rsidRPr="00CC2760" w:rsidRDefault="007472BD" w:rsidP="00CC2760">
            <w:pPr>
              <w:pStyle w:val="ListeParagraf"/>
              <w:ind w:left="360"/>
              <w:jc w:val="both"/>
              <w:rPr>
                <w:rFonts w:ascii="Times New Roman" w:eastAsia="Times New Roman" w:hAnsi="Times New Roman" w:cs="Times New Roman"/>
                <w:i/>
                <w:color w:val="202124"/>
                <w:sz w:val="20"/>
                <w:szCs w:val="20"/>
                <w:highlight w:val="white"/>
              </w:rPr>
            </w:pPr>
            <w:proofErr w:type="spellStart"/>
            <w:r w:rsidRPr="00CC2760">
              <w:rPr>
                <w:rFonts w:ascii="Times New Roman" w:eastAsia="Times New Roman" w:hAnsi="Times New Roman" w:cs="Times New Roman"/>
                <w:i/>
                <w:color w:val="202124"/>
                <w:sz w:val="20"/>
                <w:szCs w:val="20"/>
                <w:highlight w:val="white"/>
              </w:rPr>
              <w:t>Periods</w:t>
            </w:r>
            <w:proofErr w:type="spellEnd"/>
            <w:r w:rsidRPr="00CC2760">
              <w:rPr>
                <w:rFonts w:ascii="Times New Roman" w:eastAsia="Times New Roman" w:hAnsi="Times New Roman" w:cs="Times New Roman"/>
                <w:i/>
                <w:color w:val="202124"/>
                <w:sz w:val="20"/>
                <w:szCs w:val="20"/>
                <w:highlight w:val="white"/>
              </w:rPr>
              <w:t xml:space="preserve"> of </w:t>
            </w:r>
            <w:proofErr w:type="spellStart"/>
            <w:r w:rsidRPr="00CC2760">
              <w:rPr>
                <w:rFonts w:ascii="Times New Roman" w:eastAsia="Times New Roman" w:hAnsi="Times New Roman" w:cs="Times New Roman"/>
                <w:i/>
                <w:color w:val="202124"/>
                <w:sz w:val="20"/>
                <w:szCs w:val="20"/>
                <w:highlight w:val="white"/>
              </w:rPr>
              <w:t>the</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History</w:t>
            </w:r>
            <w:proofErr w:type="spellEnd"/>
            <w:r w:rsidRPr="00CC2760">
              <w:rPr>
                <w:rFonts w:ascii="Times New Roman" w:eastAsia="Times New Roman" w:hAnsi="Times New Roman" w:cs="Times New Roman"/>
                <w:i/>
                <w:color w:val="202124"/>
                <w:sz w:val="20"/>
                <w:szCs w:val="20"/>
                <w:highlight w:val="white"/>
              </w:rPr>
              <w:t xml:space="preserve"> of </w:t>
            </w:r>
            <w:proofErr w:type="spellStart"/>
            <w:r w:rsidRPr="00CC2760">
              <w:rPr>
                <w:rFonts w:ascii="Times New Roman" w:eastAsia="Times New Roman" w:hAnsi="Times New Roman" w:cs="Times New Roman"/>
                <w:i/>
                <w:color w:val="202124"/>
                <w:sz w:val="20"/>
                <w:szCs w:val="20"/>
                <w:highlight w:val="white"/>
              </w:rPr>
              <w:t>Sufism-Zuhd</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Period</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and</w:t>
            </w:r>
            <w:proofErr w:type="spellEnd"/>
            <w:r w:rsidRPr="00CC2760">
              <w:rPr>
                <w:rFonts w:ascii="Times New Roman" w:eastAsia="Times New Roman" w:hAnsi="Times New Roman" w:cs="Times New Roman"/>
                <w:i/>
                <w:color w:val="202124"/>
                <w:sz w:val="20"/>
                <w:szCs w:val="20"/>
                <w:highlight w:val="white"/>
              </w:rPr>
              <w:t xml:space="preserve"> Schools</w:t>
            </w:r>
          </w:p>
        </w:tc>
        <w:tc>
          <w:tcPr>
            <w:tcW w:w="3555" w:type="dxa"/>
            <w:shd w:val="clear" w:color="auto" w:fill="FFFFFF"/>
            <w:vAlign w:val="center"/>
          </w:tcPr>
          <w:p w14:paraId="1B584257"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 xml:space="preserve">Tasavvuf tarihinin dönemlerini, </w:t>
            </w:r>
            <w:proofErr w:type="spellStart"/>
            <w:r w:rsidRPr="00C1676D">
              <w:rPr>
                <w:rFonts w:ascii="Times New Roman" w:eastAsia="Times New Roman" w:hAnsi="Times New Roman" w:cs="Times New Roman"/>
                <w:b/>
                <w:color w:val="202124"/>
                <w:sz w:val="20"/>
                <w:szCs w:val="20"/>
                <w:highlight w:val="white"/>
              </w:rPr>
              <w:t>zühd</w:t>
            </w:r>
            <w:proofErr w:type="spellEnd"/>
            <w:r w:rsidRPr="00C1676D">
              <w:rPr>
                <w:rFonts w:ascii="Times New Roman" w:eastAsia="Times New Roman" w:hAnsi="Times New Roman" w:cs="Times New Roman"/>
                <w:b/>
                <w:color w:val="202124"/>
                <w:sz w:val="20"/>
                <w:szCs w:val="20"/>
                <w:highlight w:val="white"/>
              </w:rPr>
              <w:t xml:space="preserve"> dönemi ve mekteplerini bilir.</w:t>
            </w:r>
          </w:p>
          <w:p w14:paraId="23F5D235"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Knows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periods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history</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Sufism</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period</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asceticism</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schools</w:t>
            </w:r>
            <w:proofErr w:type="spellEnd"/>
          </w:p>
        </w:tc>
      </w:tr>
      <w:tr w:rsidR="007472BD" w:rsidRPr="00C1676D" w14:paraId="026C747A" w14:textId="77777777">
        <w:trPr>
          <w:trHeight w:val="186"/>
          <w:jc w:val="center"/>
        </w:trPr>
        <w:tc>
          <w:tcPr>
            <w:tcW w:w="1710" w:type="dxa"/>
            <w:vMerge/>
            <w:shd w:val="clear" w:color="auto" w:fill="FFFFFF"/>
            <w:vAlign w:val="center"/>
          </w:tcPr>
          <w:p w14:paraId="6B2889C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D3AA06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D28C59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0303B5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56084F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DAD3B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FF8423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20FDBD7" w14:textId="4478978B" w:rsidR="007472BD" w:rsidRPr="00CC2760" w:rsidRDefault="007472BD">
            <w:pPr>
              <w:pStyle w:val="ListeParagraf"/>
              <w:numPr>
                <w:ilvl w:val="0"/>
                <w:numId w:val="53"/>
              </w:numPr>
              <w:jc w:val="both"/>
              <w:rPr>
                <w:rFonts w:ascii="Times New Roman" w:eastAsia="Times New Roman" w:hAnsi="Times New Roman" w:cs="Times New Roman"/>
                <w:b/>
                <w:color w:val="202124"/>
                <w:sz w:val="20"/>
                <w:szCs w:val="20"/>
                <w:highlight w:val="white"/>
              </w:rPr>
            </w:pPr>
            <w:r w:rsidRPr="00CC2760">
              <w:rPr>
                <w:rFonts w:ascii="Times New Roman" w:eastAsia="Times New Roman" w:hAnsi="Times New Roman" w:cs="Times New Roman"/>
                <w:b/>
                <w:color w:val="202124"/>
                <w:sz w:val="20"/>
                <w:szCs w:val="20"/>
                <w:highlight w:val="white"/>
              </w:rPr>
              <w:t>Klasik Dönem, Şahsiyetler, Mektepler ve Eserler</w:t>
            </w:r>
          </w:p>
          <w:p w14:paraId="7571ADFB" w14:textId="77777777" w:rsidR="007472BD" w:rsidRPr="00C1676D" w:rsidRDefault="007472BD" w:rsidP="007472BD">
            <w:pPr>
              <w:ind w:left="360"/>
              <w:jc w:val="both"/>
              <w:rPr>
                <w:rFonts w:ascii="Times New Roman" w:eastAsia="Times New Roman" w:hAnsi="Times New Roman" w:cs="Times New Roman"/>
                <w:b/>
                <w:color w:val="202124"/>
                <w:sz w:val="20"/>
                <w:szCs w:val="20"/>
                <w:highlight w:val="white"/>
              </w:rPr>
            </w:pPr>
          </w:p>
          <w:p w14:paraId="252C5F16" w14:textId="77777777" w:rsidR="007472BD" w:rsidRPr="00CC2760" w:rsidRDefault="007472BD" w:rsidP="00CC2760">
            <w:pPr>
              <w:pStyle w:val="ListeParagraf"/>
              <w:ind w:left="360"/>
              <w:jc w:val="both"/>
              <w:rPr>
                <w:rFonts w:ascii="Times New Roman" w:eastAsia="Times New Roman" w:hAnsi="Times New Roman" w:cs="Times New Roman"/>
                <w:i/>
                <w:color w:val="202124"/>
                <w:sz w:val="20"/>
                <w:szCs w:val="20"/>
                <w:highlight w:val="white"/>
              </w:rPr>
            </w:pPr>
            <w:proofErr w:type="spellStart"/>
            <w:r w:rsidRPr="00CC2760">
              <w:rPr>
                <w:rFonts w:ascii="Times New Roman" w:eastAsia="Times New Roman" w:hAnsi="Times New Roman" w:cs="Times New Roman"/>
                <w:i/>
                <w:color w:val="202124"/>
                <w:sz w:val="20"/>
                <w:szCs w:val="20"/>
                <w:highlight w:val="white"/>
              </w:rPr>
              <w:t>Classical</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Period</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Personalities</w:t>
            </w:r>
            <w:proofErr w:type="spellEnd"/>
            <w:r w:rsidRPr="00CC2760">
              <w:rPr>
                <w:rFonts w:ascii="Times New Roman" w:eastAsia="Times New Roman" w:hAnsi="Times New Roman" w:cs="Times New Roman"/>
                <w:i/>
                <w:color w:val="202124"/>
                <w:sz w:val="20"/>
                <w:szCs w:val="20"/>
                <w:highlight w:val="white"/>
              </w:rPr>
              <w:t xml:space="preserve">, Schools </w:t>
            </w:r>
            <w:proofErr w:type="spellStart"/>
            <w:r w:rsidRPr="00CC2760">
              <w:rPr>
                <w:rFonts w:ascii="Times New Roman" w:eastAsia="Times New Roman" w:hAnsi="Times New Roman" w:cs="Times New Roman"/>
                <w:i/>
                <w:color w:val="202124"/>
                <w:sz w:val="20"/>
                <w:szCs w:val="20"/>
                <w:highlight w:val="white"/>
              </w:rPr>
              <w:t>and</w:t>
            </w:r>
            <w:proofErr w:type="spellEnd"/>
            <w:r w:rsidRPr="00CC2760">
              <w:rPr>
                <w:rFonts w:ascii="Times New Roman" w:eastAsia="Times New Roman" w:hAnsi="Times New Roman" w:cs="Times New Roman"/>
                <w:i/>
                <w:color w:val="202124"/>
                <w:sz w:val="20"/>
                <w:szCs w:val="20"/>
                <w:highlight w:val="white"/>
              </w:rPr>
              <w:t xml:space="preserve"> Works</w:t>
            </w:r>
          </w:p>
        </w:tc>
        <w:tc>
          <w:tcPr>
            <w:tcW w:w="3555" w:type="dxa"/>
            <w:shd w:val="clear" w:color="auto" w:fill="FFFFFF"/>
            <w:vAlign w:val="center"/>
          </w:tcPr>
          <w:p w14:paraId="32488DDC"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Klasik dönem tasavvufu, şahsiyetler, mektepler ve eserlerini bilir</w:t>
            </w:r>
          </w:p>
          <w:p w14:paraId="2476F39C"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Knows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classical</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period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Sufism</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personalities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schools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their</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works</w:t>
            </w:r>
            <w:proofErr w:type="spellEnd"/>
            <w:r w:rsidRPr="00C1676D">
              <w:rPr>
                <w:rFonts w:ascii="Times New Roman" w:eastAsia="Times New Roman" w:hAnsi="Times New Roman" w:cs="Times New Roman"/>
                <w:i/>
                <w:color w:val="202124"/>
                <w:sz w:val="20"/>
                <w:szCs w:val="20"/>
                <w:highlight w:val="white"/>
              </w:rPr>
              <w:t>.</w:t>
            </w:r>
          </w:p>
        </w:tc>
      </w:tr>
      <w:tr w:rsidR="007472BD" w:rsidRPr="00C1676D" w14:paraId="1D224AB8" w14:textId="77777777">
        <w:trPr>
          <w:trHeight w:val="186"/>
          <w:jc w:val="center"/>
        </w:trPr>
        <w:tc>
          <w:tcPr>
            <w:tcW w:w="1710" w:type="dxa"/>
            <w:vMerge/>
            <w:shd w:val="clear" w:color="auto" w:fill="FFFFFF"/>
            <w:vAlign w:val="center"/>
          </w:tcPr>
          <w:p w14:paraId="15BD26C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484FAC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C94AEE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F05D5B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DE591F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B1EB17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38BD7A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6DE3529" w14:textId="615A7986" w:rsidR="007472BD" w:rsidRPr="00CC2760" w:rsidRDefault="007472BD">
            <w:pPr>
              <w:pStyle w:val="ListeParagraf"/>
              <w:numPr>
                <w:ilvl w:val="0"/>
                <w:numId w:val="53"/>
              </w:numPr>
              <w:jc w:val="both"/>
              <w:rPr>
                <w:rFonts w:ascii="Times New Roman" w:eastAsia="Times New Roman" w:hAnsi="Times New Roman" w:cs="Times New Roman"/>
                <w:b/>
                <w:color w:val="202124"/>
                <w:sz w:val="20"/>
                <w:szCs w:val="20"/>
                <w:highlight w:val="white"/>
              </w:rPr>
            </w:pPr>
            <w:proofErr w:type="spellStart"/>
            <w:r w:rsidRPr="00CC2760">
              <w:rPr>
                <w:rFonts w:ascii="Times New Roman" w:eastAsia="Times New Roman" w:hAnsi="Times New Roman" w:cs="Times New Roman"/>
                <w:b/>
                <w:color w:val="202124"/>
                <w:sz w:val="20"/>
                <w:szCs w:val="20"/>
                <w:highlight w:val="white"/>
              </w:rPr>
              <w:t>Gazâlî</w:t>
            </w:r>
            <w:proofErr w:type="spellEnd"/>
            <w:r w:rsidRPr="00CC2760">
              <w:rPr>
                <w:rFonts w:ascii="Times New Roman" w:eastAsia="Times New Roman" w:hAnsi="Times New Roman" w:cs="Times New Roman"/>
                <w:b/>
                <w:color w:val="202124"/>
                <w:sz w:val="20"/>
                <w:szCs w:val="20"/>
                <w:highlight w:val="white"/>
              </w:rPr>
              <w:t xml:space="preserve"> ve Tasavvufta </w:t>
            </w:r>
            <w:proofErr w:type="spellStart"/>
            <w:r w:rsidRPr="00CC2760">
              <w:rPr>
                <w:rFonts w:ascii="Times New Roman" w:eastAsia="Times New Roman" w:hAnsi="Times New Roman" w:cs="Times New Roman"/>
                <w:b/>
                <w:color w:val="202124"/>
                <w:sz w:val="20"/>
                <w:szCs w:val="20"/>
                <w:highlight w:val="white"/>
              </w:rPr>
              <w:t>Teozofik</w:t>
            </w:r>
            <w:proofErr w:type="spellEnd"/>
            <w:r w:rsidRPr="00CC2760">
              <w:rPr>
                <w:rFonts w:ascii="Times New Roman" w:eastAsia="Times New Roman" w:hAnsi="Times New Roman" w:cs="Times New Roman"/>
                <w:b/>
                <w:color w:val="202124"/>
                <w:sz w:val="20"/>
                <w:szCs w:val="20"/>
                <w:highlight w:val="white"/>
              </w:rPr>
              <w:t xml:space="preserve"> Dönem-</w:t>
            </w:r>
            <w:proofErr w:type="spellStart"/>
            <w:r w:rsidRPr="00CC2760">
              <w:rPr>
                <w:rFonts w:ascii="Times New Roman" w:eastAsia="Times New Roman" w:hAnsi="Times New Roman" w:cs="Times New Roman"/>
                <w:b/>
                <w:color w:val="202124"/>
                <w:sz w:val="20"/>
                <w:szCs w:val="20"/>
                <w:highlight w:val="white"/>
              </w:rPr>
              <w:t>Teozofik</w:t>
            </w:r>
            <w:proofErr w:type="spellEnd"/>
            <w:r w:rsidRPr="00CC2760">
              <w:rPr>
                <w:rFonts w:ascii="Times New Roman" w:eastAsia="Times New Roman" w:hAnsi="Times New Roman" w:cs="Times New Roman"/>
                <w:b/>
                <w:color w:val="202124"/>
                <w:sz w:val="20"/>
                <w:szCs w:val="20"/>
                <w:highlight w:val="white"/>
              </w:rPr>
              <w:t xml:space="preserve"> Mektepler</w:t>
            </w:r>
          </w:p>
          <w:p w14:paraId="65AA1E8A" w14:textId="77777777" w:rsidR="007472BD" w:rsidRPr="00C1676D" w:rsidRDefault="007472BD" w:rsidP="007472BD">
            <w:pPr>
              <w:ind w:left="360"/>
              <w:jc w:val="both"/>
              <w:rPr>
                <w:rFonts w:ascii="Times New Roman" w:eastAsia="Times New Roman" w:hAnsi="Times New Roman" w:cs="Times New Roman"/>
                <w:b/>
                <w:color w:val="202124"/>
                <w:sz w:val="20"/>
                <w:szCs w:val="20"/>
                <w:highlight w:val="white"/>
              </w:rPr>
            </w:pPr>
          </w:p>
          <w:p w14:paraId="4A627A42" w14:textId="77777777" w:rsidR="007472BD" w:rsidRPr="00CC2760" w:rsidRDefault="007472BD" w:rsidP="00CC2760">
            <w:pPr>
              <w:pStyle w:val="ListeParagraf"/>
              <w:ind w:left="360"/>
              <w:jc w:val="both"/>
              <w:rPr>
                <w:rFonts w:ascii="Times New Roman" w:eastAsia="Times New Roman" w:hAnsi="Times New Roman" w:cs="Times New Roman"/>
                <w:i/>
                <w:color w:val="202124"/>
                <w:sz w:val="20"/>
                <w:szCs w:val="20"/>
                <w:highlight w:val="white"/>
              </w:rPr>
            </w:pPr>
            <w:proofErr w:type="spellStart"/>
            <w:r w:rsidRPr="00CC2760">
              <w:rPr>
                <w:rFonts w:ascii="Times New Roman" w:eastAsia="Times New Roman" w:hAnsi="Times New Roman" w:cs="Times New Roman"/>
                <w:i/>
                <w:color w:val="202124"/>
                <w:sz w:val="20"/>
                <w:szCs w:val="20"/>
                <w:highlight w:val="white"/>
              </w:rPr>
              <w:t>Ghazali</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and</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the</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Theosophical</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Period</w:t>
            </w:r>
            <w:proofErr w:type="spellEnd"/>
            <w:r w:rsidRPr="00CC2760">
              <w:rPr>
                <w:rFonts w:ascii="Times New Roman" w:eastAsia="Times New Roman" w:hAnsi="Times New Roman" w:cs="Times New Roman"/>
                <w:i/>
                <w:color w:val="202124"/>
                <w:sz w:val="20"/>
                <w:szCs w:val="20"/>
                <w:highlight w:val="white"/>
              </w:rPr>
              <w:t xml:space="preserve"> in </w:t>
            </w:r>
            <w:proofErr w:type="spellStart"/>
            <w:r w:rsidRPr="00CC2760">
              <w:rPr>
                <w:rFonts w:ascii="Times New Roman" w:eastAsia="Times New Roman" w:hAnsi="Times New Roman" w:cs="Times New Roman"/>
                <w:i/>
                <w:color w:val="202124"/>
                <w:sz w:val="20"/>
                <w:szCs w:val="20"/>
                <w:highlight w:val="white"/>
              </w:rPr>
              <w:t>Sufism-Theosophical</w:t>
            </w:r>
            <w:proofErr w:type="spellEnd"/>
            <w:r w:rsidRPr="00CC2760">
              <w:rPr>
                <w:rFonts w:ascii="Times New Roman" w:eastAsia="Times New Roman" w:hAnsi="Times New Roman" w:cs="Times New Roman"/>
                <w:i/>
                <w:color w:val="202124"/>
                <w:sz w:val="20"/>
                <w:szCs w:val="20"/>
                <w:highlight w:val="white"/>
              </w:rPr>
              <w:t xml:space="preserve"> Schools</w:t>
            </w:r>
          </w:p>
        </w:tc>
        <w:tc>
          <w:tcPr>
            <w:tcW w:w="3555" w:type="dxa"/>
            <w:shd w:val="clear" w:color="auto" w:fill="FFFFFF"/>
            <w:vAlign w:val="center"/>
          </w:tcPr>
          <w:p w14:paraId="3EF925EB"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proofErr w:type="spellStart"/>
            <w:r w:rsidRPr="00C1676D">
              <w:rPr>
                <w:rFonts w:ascii="Times New Roman" w:eastAsia="Times New Roman" w:hAnsi="Times New Roman" w:cs="Times New Roman"/>
                <w:b/>
                <w:color w:val="202124"/>
                <w:sz w:val="20"/>
                <w:szCs w:val="20"/>
                <w:highlight w:val="white"/>
              </w:rPr>
              <w:t>Gazâlî</w:t>
            </w:r>
            <w:proofErr w:type="spellEnd"/>
            <w:r w:rsidRPr="00C1676D">
              <w:rPr>
                <w:rFonts w:ascii="Times New Roman" w:eastAsia="Times New Roman" w:hAnsi="Times New Roman" w:cs="Times New Roman"/>
                <w:b/>
                <w:color w:val="202124"/>
                <w:sz w:val="20"/>
                <w:szCs w:val="20"/>
                <w:highlight w:val="white"/>
              </w:rPr>
              <w:t xml:space="preserve"> ve tasavvufta </w:t>
            </w:r>
            <w:proofErr w:type="spellStart"/>
            <w:r w:rsidRPr="00C1676D">
              <w:rPr>
                <w:rFonts w:ascii="Times New Roman" w:eastAsia="Times New Roman" w:hAnsi="Times New Roman" w:cs="Times New Roman"/>
                <w:b/>
                <w:color w:val="202124"/>
                <w:sz w:val="20"/>
                <w:szCs w:val="20"/>
                <w:highlight w:val="white"/>
              </w:rPr>
              <w:t>teozofik</w:t>
            </w:r>
            <w:proofErr w:type="spellEnd"/>
            <w:r w:rsidRPr="00C1676D">
              <w:rPr>
                <w:rFonts w:ascii="Times New Roman" w:eastAsia="Times New Roman" w:hAnsi="Times New Roman" w:cs="Times New Roman"/>
                <w:b/>
                <w:color w:val="202124"/>
                <w:sz w:val="20"/>
                <w:szCs w:val="20"/>
                <w:highlight w:val="white"/>
              </w:rPr>
              <w:t xml:space="preserve"> dönemini açıklar.</w:t>
            </w:r>
          </w:p>
          <w:p w14:paraId="77309072"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Explains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theosophical</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period</w:t>
            </w:r>
            <w:proofErr w:type="spellEnd"/>
            <w:r w:rsidRPr="00C1676D">
              <w:rPr>
                <w:rFonts w:ascii="Times New Roman" w:eastAsia="Times New Roman" w:hAnsi="Times New Roman" w:cs="Times New Roman"/>
                <w:i/>
                <w:color w:val="202124"/>
                <w:sz w:val="20"/>
                <w:szCs w:val="20"/>
                <w:highlight w:val="white"/>
              </w:rPr>
              <w:t xml:space="preserve"> in </w:t>
            </w:r>
            <w:proofErr w:type="spellStart"/>
            <w:r w:rsidRPr="00C1676D">
              <w:rPr>
                <w:rFonts w:ascii="Times New Roman" w:eastAsia="Times New Roman" w:hAnsi="Times New Roman" w:cs="Times New Roman"/>
                <w:i/>
                <w:color w:val="202124"/>
                <w:sz w:val="20"/>
                <w:szCs w:val="20"/>
                <w:highlight w:val="white"/>
              </w:rPr>
              <w:t>Ghazali</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Sufism</w:t>
            </w:r>
            <w:proofErr w:type="spellEnd"/>
          </w:p>
        </w:tc>
      </w:tr>
      <w:tr w:rsidR="007472BD" w:rsidRPr="00C1676D" w14:paraId="7F606D44" w14:textId="77777777">
        <w:trPr>
          <w:trHeight w:val="186"/>
          <w:jc w:val="center"/>
        </w:trPr>
        <w:tc>
          <w:tcPr>
            <w:tcW w:w="1710" w:type="dxa"/>
            <w:vMerge/>
            <w:shd w:val="clear" w:color="auto" w:fill="FFFFFF"/>
            <w:vAlign w:val="center"/>
          </w:tcPr>
          <w:p w14:paraId="47993E8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CFF7D2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0722EE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77DD13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0D03CD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FBBDD3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522C5F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211BB60" w14:textId="66F4F533" w:rsidR="007472BD" w:rsidRPr="00CC2760" w:rsidRDefault="007472BD">
            <w:pPr>
              <w:pStyle w:val="ListeParagraf"/>
              <w:numPr>
                <w:ilvl w:val="0"/>
                <w:numId w:val="53"/>
              </w:numPr>
              <w:jc w:val="both"/>
              <w:rPr>
                <w:rFonts w:ascii="Times New Roman" w:eastAsia="Times New Roman" w:hAnsi="Times New Roman" w:cs="Times New Roman"/>
                <w:b/>
                <w:color w:val="202124"/>
                <w:sz w:val="20"/>
                <w:szCs w:val="20"/>
                <w:highlight w:val="white"/>
              </w:rPr>
            </w:pPr>
            <w:r w:rsidRPr="00CC2760">
              <w:rPr>
                <w:rFonts w:ascii="Times New Roman" w:eastAsia="Times New Roman" w:hAnsi="Times New Roman" w:cs="Times New Roman"/>
                <w:b/>
                <w:color w:val="202124"/>
                <w:sz w:val="20"/>
                <w:szCs w:val="20"/>
                <w:highlight w:val="white"/>
              </w:rPr>
              <w:t xml:space="preserve">Tasavvufun Kurumlaşması ve </w:t>
            </w:r>
            <w:proofErr w:type="spellStart"/>
            <w:r w:rsidRPr="00CC2760">
              <w:rPr>
                <w:rFonts w:ascii="Times New Roman" w:eastAsia="Times New Roman" w:hAnsi="Times New Roman" w:cs="Times New Roman"/>
                <w:b/>
                <w:color w:val="202124"/>
                <w:sz w:val="20"/>
                <w:szCs w:val="20"/>
                <w:highlight w:val="white"/>
              </w:rPr>
              <w:t>Tarîkatların</w:t>
            </w:r>
            <w:proofErr w:type="spellEnd"/>
            <w:r w:rsidRPr="00CC2760">
              <w:rPr>
                <w:rFonts w:ascii="Times New Roman" w:eastAsia="Times New Roman" w:hAnsi="Times New Roman" w:cs="Times New Roman"/>
                <w:b/>
                <w:color w:val="202124"/>
                <w:sz w:val="20"/>
                <w:szCs w:val="20"/>
                <w:highlight w:val="white"/>
              </w:rPr>
              <w:t xml:space="preserve"> Oluşumu</w:t>
            </w:r>
          </w:p>
          <w:p w14:paraId="4D4E0427" w14:textId="77777777" w:rsidR="007472BD" w:rsidRPr="00C1676D" w:rsidRDefault="007472BD" w:rsidP="007472BD">
            <w:pPr>
              <w:ind w:left="360"/>
              <w:jc w:val="both"/>
              <w:rPr>
                <w:rFonts w:ascii="Times New Roman" w:eastAsia="Times New Roman" w:hAnsi="Times New Roman" w:cs="Times New Roman"/>
                <w:b/>
                <w:color w:val="202124"/>
                <w:sz w:val="20"/>
                <w:szCs w:val="20"/>
                <w:highlight w:val="white"/>
              </w:rPr>
            </w:pPr>
          </w:p>
          <w:p w14:paraId="45022170" w14:textId="77777777" w:rsidR="007472BD" w:rsidRPr="00CC2760" w:rsidRDefault="007472BD" w:rsidP="00CC2760">
            <w:pPr>
              <w:pStyle w:val="ListeParagraf"/>
              <w:ind w:left="360"/>
              <w:jc w:val="both"/>
              <w:rPr>
                <w:rFonts w:ascii="Times New Roman" w:eastAsia="Times New Roman" w:hAnsi="Times New Roman" w:cs="Times New Roman"/>
                <w:i/>
                <w:color w:val="202124"/>
                <w:sz w:val="20"/>
                <w:szCs w:val="20"/>
                <w:highlight w:val="white"/>
              </w:rPr>
            </w:pPr>
            <w:proofErr w:type="spellStart"/>
            <w:r w:rsidRPr="00CC2760">
              <w:rPr>
                <w:rFonts w:ascii="Times New Roman" w:eastAsia="Times New Roman" w:hAnsi="Times New Roman" w:cs="Times New Roman"/>
                <w:i/>
                <w:color w:val="202124"/>
                <w:sz w:val="20"/>
                <w:szCs w:val="20"/>
                <w:highlight w:val="white"/>
              </w:rPr>
              <w:lastRenderedPageBreak/>
              <w:t>Institutionalization</w:t>
            </w:r>
            <w:proofErr w:type="spellEnd"/>
            <w:r w:rsidRPr="00CC2760">
              <w:rPr>
                <w:rFonts w:ascii="Times New Roman" w:eastAsia="Times New Roman" w:hAnsi="Times New Roman" w:cs="Times New Roman"/>
                <w:i/>
                <w:color w:val="202124"/>
                <w:sz w:val="20"/>
                <w:szCs w:val="20"/>
                <w:highlight w:val="white"/>
              </w:rPr>
              <w:t xml:space="preserve"> of </w:t>
            </w:r>
            <w:proofErr w:type="spellStart"/>
            <w:r w:rsidRPr="00CC2760">
              <w:rPr>
                <w:rFonts w:ascii="Times New Roman" w:eastAsia="Times New Roman" w:hAnsi="Times New Roman" w:cs="Times New Roman"/>
                <w:i/>
                <w:color w:val="202124"/>
                <w:sz w:val="20"/>
                <w:szCs w:val="20"/>
                <w:highlight w:val="white"/>
              </w:rPr>
              <w:t>Sufism</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and</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Formation</w:t>
            </w:r>
            <w:proofErr w:type="spellEnd"/>
            <w:r w:rsidRPr="00CC2760">
              <w:rPr>
                <w:rFonts w:ascii="Times New Roman" w:eastAsia="Times New Roman" w:hAnsi="Times New Roman" w:cs="Times New Roman"/>
                <w:i/>
                <w:color w:val="202124"/>
                <w:sz w:val="20"/>
                <w:szCs w:val="20"/>
                <w:highlight w:val="white"/>
              </w:rPr>
              <w:t xml:space="preserve"> of </w:t>
            </w:r>
            <w:proofErr w:type="spellStart"/>
            <w:r w:rsidRPr="00CC2760">
              <w:rPr>
                <w:rFonts w:ascii="Times New Roman" w:eastAsia="Times New Roman" w:hAnsi="Times New Roman" w:cs="Times New Roman"/>
                <w:i/>
                <w:color w:val="202124"/>
                <w:sz w:val="20"/>
                <w:szCs w:val="20"/>
                <w:highlight w:val="white"/>
              </w:rPr>
              <w:t>Sects</w:t>
            </w:r>
            <w:proofErr w:type="spellEnd"/>
          </w:p>
        </w:tc>
        <w:tc>
          <w:tcPr>
            <w:tcW w:w="3555" w:type="dxa"/>
            <w:shd w:val="clear" w:color="auto" w:fill="FFFFFF"/>
            <w:vAlign w:val="center"/>
          </w:tcPr>
          <w:p w14:paraId="7DC99449"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lastRenderedPageBreak/>
              <w:t xml:space="preserve">Tasavvufun kurumlaşması ve </w:t>
            </w:r>
            <w:proofErr w:type="spellStart"/>
            <w:r w:rsidRPr="00C1676D">
              <w:rPr>
                <w:rFonts w:ascii="Times New Roman" w:eastAsia="Times New Roman" w:hAnsi="Times New Roman" w:cs="Times New Roman"/>
                <w:b/>
                <w:color w:val="202124"/>
                <w:sz w:val="20"/>
                <w:szCs w:val="20"/>
                <w:highlight w:val="white"/>
              </w:rPr>
              <w:t>tarîkatların</w:t>
            </w:r>
            <w:proofErr w:type="spellEnd"/>
            <w:r w:rsidRPr="00C1676D">
              <w:rPr>
                <w:rFonts w:ascii="Times New Roman" w:eastAsia="Times New Roman" w:hAnsi="Times New Roman" w:cs="Times New Roman"/>
                <w:b/>
                <w:color w:val="202124"/>
                <w:sz w:val="20"/>
                <w:szCs w:val="20"/>
                <w:highlight w:val="white"/>
              </w:rPr>
              <w:t xml:space="preserve"> oluşum sürecini bilir</w:t>
            </w:r>
          </w:p>
          <w:p w14:paraId="394AA31D"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lastRenderedPageBreak/>
              <w:t>Knows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institutionalization</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Sufism</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and</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formation</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process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sects</w:t>
            </w:r>
            <w:proofErr w:type="spellEnd"/>
          </w:p>
        </w:tc>
      </w:tr>
      <w:tr w:rsidR="007472BD" w:rsidRPr="00C1676D" w14:paraId="5261F37B" w14:textId="77777777">
        <w:trPr>
          <w:trHeight w:val="186"/>
          <w:jc w:val="center"/>
        </w:trPr>
        <w:tc>
          <w:tcPr>
            <w:tcW w:w="1710" w:type="dxa"/>
            <w:vMerge/>
            <w:shd w:val="clear" w:color="auto" w:fill="FFFFFF"/>
            <w:vAlign w:val="center"/>
          </w:tcPr>
          <w:p w14:paraId="314CD2D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B40ABB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B0854C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9A8893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1A3FA2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AC0DD5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3F7783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7CCBA1D" w14:textId="5E6F9877" w:rsidR="007472BD" w:rsidRPr="00CC2760" w:rsidRDefault="007472BD">
            <w:pPr>
              <w:pStyle w:val="ListeParagraf"/>
              <w:numPr>
                <w:ilvl w:val="0"/>
                <w:numId w:val="53"/>
              </w:numPr>
              <w:jc w:val="both"/>
              <w:rPr>
                <w:rFonts w:ascii="Times New Roman" w:eastAsia="Times New Roman" w:hAnsi="Times New Roman" w:cs="Times New Roman"/>
                <w:b/>
                <w:color w:val="202124"/>
                <w:sz w:val="20"/>
                <w:szCs w:val="20"/>
                <w:highlight w:val="white"/>
              </w:rPr>
            </w:pPr>
            <w:r w:rsidRPr="00CC2760">
              <w:rPr>
                <w:rFonts w:ascii="Times New Roman" w:eastAsia="Times New Roman" w:hAnsi="Times New Roman" w:cs="Times New Roman"/>
                <w:b/>
                <w:color w:val="202124"/>
                <w:sz w:val="20"/>
                <w:szCs w:val="20"/>
                <w:highlight w:val="white"/>
              </w:rPr>
              <w:t>Tasavvuf ve Sosyal Hayat</w:t>
            </w:r>
          </w:p>
          <w:p w14:paraId="040CD16A" w14:textId="77777777" w:rsidR="007472BD" w:rsidRPr="00C1676D" w:rsidRDefault="007472BD" w:rsidP="007472BD">
            <w:pPr>
              <w:ind w:left="360"/>
              <w:jc w:val="both"/>
              <w:rPr>
                <w:rFonts w:ascii="Times New Roman" w:eastAsia="Times New Roman" w:hAnsi="Times New Roman" w:cs="Times New Roman"/>
                <w:b/>
                <w:color w:val="202124"/>
                <w:sz w:val="20"/>
                <w:szCs w:val="20"/>
                <w:highlight w:val="white"/>
              </w:rPr>
            </w:pPr>
          </w:p>
          <w:p w14:paraId="7ACA921E" w14:textId="77777777" w:rsidR="007472BD" w:rsidRPr="00CC2760" w:rsidRDefault="007472BD" w:rsidP="00CC2760">
            <w:pPr>
              <w:pStyle w:val="ListeParagraf"/>
              <w:ind w:left="360"/>
              <w:jc w:val="both"/>
              <w:rPr>
                <w:rFonts w:ascii="Times New Roman" w:eastAsia="Times New Roman" w:hAnsi="Times New Roman" w:cs="Times New Roman"/>
                <w:i/>
                <w:color w:val="202124"/>
                <w:sz w:val="20"/>
                <w:szCs w:val="20"/>
                <w:highlight w:val="white"/>
              </w:rPr>
            </w:pPr>
            <w:proofErr w:type="spellStart"/>
            <w:r w:rsidRPr="00CC2760">
              <w:rPr>
                <w:rFonts w:ascii="Times New Roman" w:eastAsia="Times New Roman" w:hAnsi="Times New Roman" w:cs="Times New Roman"/>
                <w:i/>
                <w:color w:val="202124"/>
                <w:sz w:val="20"/>
                <w:szCs w:val="20"/>
                <w:highlight w:val="white"/>
              </w:rPr>
              <w:t>Sufism</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and</w:t>
            </w:r>
            <w:proofErr w:type="spellEnd"/>
            <w:r w:rsidRPr="00CC2760">
              <w:rPr>
                <w:rFonts w:ascii="Times New Roman" w:eastAsia="Times New Roman" w:hAnsi="Times New Roman" w:cs="Times New Roman"/>
                <w:i/>
                <w:color w:val="202124"/>
                <w:sz w:val="20"/>
                <w:szCs w:val="20"/>
                <w:highlight w:val="white"/>
              </w:rPr>
              <w:t xml:space="preserve"> </w:t>
            </w:r>
            <w:proofErr w:type="spellStart"/>
            <w:r w:rsidRPr="00CC2760">
              <w:rPr>
                <w:rFonts w:ascii="Times New Roman" w:eastAsia="Times New Roman" w:hAnsi="Times New Roman" w:cs="Times New Roman"/>
                <w:i/>
                <w:color w:val="202124"/>
                <w:sz w:val="20"/>
                <w:szCs w:val="20"/>
                <w:highlight w:val="white"/>
              </w:rPr>
              <w:t>Social</w:t>
            </w:r>
            <w:proofErr w:type="spellEnd"/>
            <w:r w:rsidRPr="00CC2760">
              <w:rPr>
                <w:rFonts w:ascii="Times New Roman" w:eastAsia="Times New Roman" w:hAnsi="Times New Roman" w:cs="Times New Roman"/>
                <w:i/>
                <w:color w:val="202124"/>
                <w:sz w:val="20"/>
                <w:szCs w:val="20"/>
                <w:highlight w:val="white"/>
              </w:rPr>
              <w:t xml:space="preserve"> Life</w:t>
            </w:r>
          </w:p>
        </w:tc>
        <w:tc>
          <w:tcPr>
            <w:tcW w:w="3555" w:type="dxa"/>
            <w:shd w:val="clear" w:color="auto" w:fill="FFFFFF"/>
            <w:vAlign w:val="center"/>
          </w:tcPr>
          <w:p w14:paraId="48547518"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b/>
                <w:color w:val="202124"/>
                <w:sz w:val="20"/>
                <w:szCs w:val="20"/>
                <w:highlight w:val="white"/>
              </w:rPr>
            </w:pPr>
            <w:r w:rsidRPr="00C1676D">
              <w:rPr>
                <w:rFonts w:ascii="Times New Roman" w:eastAsia="Times New Roman" w:hAnsi="Times New Roman" w:cs="Times New Roman"/>
                <w:b/>
                <w:color w:val="202124"/>
                <w:sz w:val="20"/>
                <w:szCs w:val="20"/>
                <w:highlight w:val="white"/>
              </w:rPr>
              <w:t>Tasavvufun sosyal hayata katkılarını bilir</w:t>
            </w:r>
          </w:p>
          <w:p w14:paraId="6B1CFEA5"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i/>
                <w:color w:val="202124"/>
                <w:sz w:val="20"/>
                <w:szCs w:val="20"/>
                <w:highlight w:val="white"/>
              </w:rPr>
            </w:pPr>
            <w:proofErr w:type="spellStart"/>
            <w:r w:rsidRPr="00C1676D">
              <w:rPr>
                <w:rFonts w:ascii="Times New Roman" w:eastAsia="Times New Roman" w:hAnsi="Times New Roman" w:cs="Times New Roman"/>
                <w:i/>
                <w:color w:val="202124"/>
                <w:sz w:val="20"/>
                <w:szCs w:val="20"/>
                <w:highlight w:val="white"/>
              </w:rPr>
              <w:t>Knows</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the</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contributions</w:t>
            </w:r>
            <w:proofErr w:type="spellEnd"/>
            <w:r w:rsidRPr="00C1676D">
              <w:rPr>
                <w:rFonts w:ascii="Times New Roman" w:eastAsia="Times New Roman" w:hAnsi="Times New Roman" w:cs="Times New Roman"/>
                <w:i/>
                <w:color w:val="202124"/>
                <w:sz w:val="20"/>
                <w:szCs w:val="20"/>
                <w:highlight w:val="white"/>
              </w:rPr>
              <w:t xml:space="preserve"> of </w:t>
            </w:r>
            <w:proofErr w:type="spellStart"/>
            <w:r w:rsidRPr="00C1676D">
              <w:rPr>
                <w:rFonts w:ascii="Times New Roman" w:eastAsia="Times New Roman" w:hAnsi="Times New Roman" w:cs="Times New Roman"/>
                <w:i/>
                <w:color w:val="202124"/>
                <w:sz w:val="20"/>
                <w:szCs w:val="20"/>
                <w:highlight w:val="white"/>
              </w:rPr>
              <w:t>Sufism</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to</w:t>
            </w:r>
            <w:proofErr w:type="spellEnd"/>
            <w:r w:rsidRPr="00C1676D">
              <w:rPr>
                <w:rFonts w:ascii="Times New Roman" w:eastAsia="Times New Roman" w:hAnsi="Times New Roman" w:cs="Times New Roman"/>
                <w:i/>
                <w:color w:val="202124"/>
                <w:sz w:val="20"/>
                <w:szCs w:val="20"/>
                <w:highlight w:val="white"/>
              </w:rPr>
              <w:t xml:space="preserve"> </w:t>
            </w:r>
            <w:proofErr w:type="spellStart"/>
            <w:r w:rsidRPr="00C1676D">
              <w:rPr>
                <w:rFonts w:ascii="Times New Roman" w:eastAsia="Times New Roman" w:hAnsi="Times New Roman" w:cs="Times New Roman"/>
                <w:i/>
                <w:color w:val="202124"/>
                <w:sz w:val="20"/>
                <w:szCs w:val="20"/>
                <w:highlight w:val="white"/>
              </w:rPr>
              <w:t>social</w:t>
            </w:r>
            <w:proofErr w:type="spellEnd"/>
            <w:r w:rsidRPr="00C1676D">
              <w:rPr>
                <w:rFonts w:ascii="Times New Roman" w:eastAsia="Times New Roman" w:hAnsi="Times New Roman" w:cs="Times New Roman"/>
                <w:i/>
                <w:color w:val="202124"/>
                <w:sz w:val="20"/>
                <w:szCs w:val="20"/>
                <w:highlight w:val="white"/>
              </w:rPr>
              <w:t xml:space="preserve"> life</w:t>
            </w:r>
          </w:p>
        </w:tc>
      </w:tr>
      <w:tr w:rsidR="007472BD" w:rsidRPr="00C1676D" w14:paraId="7CDA7FEE" w14:textId="77777777">
        <w:trPr>
          <w:trHeight w:val="186"/>
          <w:jc w:val="center"/>
        </w:trPr>
        <w:tc>
          <w:tcPr>
            <w:tcW w:w="1710" w:type="dxa"/>
            <w:vMerge/>
            <w:shd w:val="clear" w:color="auto" w:fill="FFFFFF"/>
            <w:vAlign w:val="center"/>
          </w:tcPr>
          <w:p w14:paraId="12C6931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706D32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BDF05D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5EFC2F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A16C6C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D5C79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255F3B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674B9B4" w14:textId="77AE850C" w:rsidR="007472BD" w:rsidRPr="00CC2760" w:rsidRDefault="007472BD">
            <w:pPr>
              <w:pStyle w:val="ListeParagraf"/>
              <w:numPr>
                <w:ilvl w:val="0"/>
                <w:numId w:val="53"/>
              </w:numPr>
              <w:jc w:val="both"/>
              <w:rPr>
                <w:rFonts w:ascii="Times New Roman" w:eastAsia="Times New Roman" w:hAnsi="Times New Roman" w:cs="Times New Roman"/>
                <w:b/>
                <w:highlight w:val="white"/>
              </w:rPr>
            </w:pPr>
            <w:r w:rsidRPr="00CC2760">
              <w:rPr>
                <w:rFonts w:ascii="Times New Roman" w:eastAsia="Times New Roman" w:hAnsi="Times New Roman" w:cs="Times New Roman"/>
                <w:b/>
                <w:highlight w:val="white"/>
              </w:rPr>
              <w:t>Tekkelerin Sosyal ve Kültürel Hayattaki Fonksiyonları</w:t>
            </w:r>
          </w:p>
          <w:p w14:paraId="77052DFE" w14:textId="77777777" w:rsidR="007472BD" w:rsidRPr="007472BD" w:rsidRDefault="007472BD" w:rsidP="007472BD">
            <w:pPr>
              <w:ind w:left="360"/>
              <w:jc w:val="both"/>
              <w:rPr>
                <w:rFonts w:ascii="Times New Roman" w:eastAsia="Times New Roman" w:hAnsi="Times New Roman" w:cs="Times New Roman"/>
                <w:b/>
                <w:highlight w:val="white"/>
              </w:rPr>
            </w:pPr>
          </w:p>
          <w:p w14:paraId="1CC25001" w14:textId="77777777" w:rsidR="007472BD" w:rsidRPr="00CC2760" w:rsidRDefault="007472BD" w:rsidP="00CC2760">
            <w:pPr>
              <w:pStyle w:val="ListeParagraf"/>
              <w:ind w:left="360"/>
              <w:jc w:val="both"/>
              <w:rPr>
                <w:rFonts w:ascii="Times New Roman" w:eastAsia="Times New Roman" w:hAnsi="Times New Roman" w:cs="Times New Roman"/>
                <w:i/>
                <w:sz w:val="24"/>
                <w:szCs w:val="24"/>
                <w:highlight w:val="white"/>
              </w:rPr>
            </w:pPr>
            <w:proofErr w:type="spellStart"/>
            <w:r w:rsidRPr="00CC2760">
              <w:rPr>
                <w:rFonts w:ascii="Times New Roman" w:eastAsia="Times New Roman" w:hAnsi="Times New Roman" w:cs="Times New Roman"/>
                <w:i/>
                <w:sz w:val="24"/>
                <w:szCs w:val="24"/>
                <w:highlight w:val="white"/>
              </w:rPr>
              <w:t>Functions</w:t>
            </w:r>
            <w:proofErr w:type="spellEnd"/>
            <w:r w:rsidRPr="00CC2760">
              <w:rPr>
                <w:rFonts w:ascii="Times New Roman" w:eastAsia="Times New Roman" w:hAnsi="Times New Roman" w:cs="Times New Roman"/>
                <w:i/>
                <w:sz w:val="24"/>
                <w:szCs w:val="24"/>
                <w:highlight w:val="white"/>
              </w:rPr>
              <w:t xml:space="preserve"> of </w:t>
            </w:r>
            <w:proofErr w:type="spellStart"/>
            <w:r w:rsidRPr="00CC2760">
              <w:rPr>
                <w:rFonts w:ascii="Times New Roman" w:eastAsia="Times New Roman" w:hAnsi="Times New Roman" w:cs="Times New Roman"/>
                <w:i/>
                <w:sz w:val="24"/>
                <w:szCs w:val="24"/>
                <w:highlight w:val="white"/>
              </w:rPr>
              <w:t>Lodges</w:t>
            </w:r>
            <w:proofErr w:type="spellEnd"/>
            <w:r w:rsidRPr="00CC2760">
              <w:rPr>
                <w:rFonts w:ascii="Times New Roman" w:eastAsia="Times New Roman" w:hAnsi="Times New Roman" w:cs="Times New Roman"/>
                <w:i/>
                <w:sz w:val="24"/>
                <w:szCs w:val="24"/>
                <w:highlight w:val="white"/>
              </w:rPr>
              <w:t xml:space="preserve"> in </w:t>
            </w:r>
            <w:proofErr w:type="spellStart"/>
            <w:r w:rsidRPr="00CC2760">
              <w:rPr>
                <w:rFonts w:ascii="Times New Roman" w:eastAsia="Times New Roman" w:hAnsi="Times New Roman" w:cs="Times New Roman"/>
                <w:i/>
                <w:sz w:val="24"/>
                <w:szCs w:val="24"/>
                <w:highlight w:val="white"/>
              </w:rPr>
              <w:t>Social</w:t>
            </w:r>
            <w:proofErr w:type="spellEnd"/>
            <w:r w:rsidRPr="00CC2760">
              <w:rPr>
                <w:rFonts w:ascii="Times New Roman" w:eastAsia="Times New Roman" w:hAnsi="Times New Roman" w:cs="Times New Roman"/>
                <w:i/>
                <w:sz w:val="24"/>
                <w:szCs w:val="24"/>
                <w:highlight w:val="white"/>
              </w:rPr>
              <w:t xml:space="preserve"> </w:t>
            </w:r>
            <w:proofErr w:type="spellStart"/>
            <w:r w:rsidRPr="00CC2760">
              <w:rPr>
                <w:rFonts w:ascii="Times New Roman" w:eastAsia="Times New Roman" w:hAnsi="Times New Roman" w:cs="Times New Roman"/>
                <w:i/>
                <w:sz w:val="24"/>
                <w:szCs w:val="24"/>
                <w:highlight w:val="white"/>
              </w:rPr>
              <w:t>and</w:t>
            </w:r>
            <w:proofErr w:type="spellEnd"/>
            <w:r w:rsidRPr="00CC2760">
              <w:rPr>
                <w:rFonts w:ascii="Times New Roman" w:eastAsia="Times New Roman" w:hAnsi="Times New Roman" w:cs="Times New Roman"/>
                <w:i/>
                <w:sz w:val="24"/>
                <w:szCs w:val="24"/>
                <w:highlight w:val="white"/>
              </w:rPr>
              <w:t xml:space="preserve"> </w:t>
            </w:r>
            <w:proofErr w:type="spellStart"/>
            <w:r w:rsidRPr="00CC2760">
              <w:rPr>
                <w:rFonts w:ascii="Times New Roman" w:eastAsia="Times New Roman" w:hAnsi="Times New Roman" w:cs="Times New Roman"/>
                <w:i/>
                <w:sz w:val="24"/>
                <w:szCs w:val="24"/>
                <w:highlight w:val="white"/>
              </w:rPr>
              <w:t>Cultural</w:t>
            </w:r>
            <w:proofErr w:type="spellEnd"/>
            <w:r w:rsidRPr="00CC2760">
              <w:rPr>
                <w:rFonts w:ascii="Times New Roman" w:eastAsia="Times New Roman" w:hAnsi="Times New Roman" w:cs="Times New Roman"/>
                <w:i/>
                <w:sz w:val="24"/>
                <w:szCs w:val="24"/>
                <w:highlight w:val="white"/>
              </w:rPr>
              <w:t xml:space="preserve"> Life</w:t>
            </w:r>
          </w:p>
        </w:tc>
        <w:tc>
          <w:tcPr>
            <w:tcW w:w="3555" w:type="dxa"/>
            <w:shd w:val="clear" w:color="auto" w:fill="FFFFFF"/>
            <w:vAlign w:val="center"/>
          </w:tcPr>
          <w:p w14:paraId="6583EB09"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b/>
                <w:highlight w:val="white"/>
              </w:rPr>
            </w:pPr>
            <w:r w:rsidRPr="00C1676D">
              <w:rPr>
                <w:rFonts w:ascii="Times New Roman" w:eastAsia="Times New Roman" w:hAnsi="Times New Roman" w:cs="Times New Roman"/>
                <w:b/>
                <w:highlight w:val="white"/>
              </w:rPr>
              <w:t>Tekkelerin sosyal ve kültürel hayattaki fonksiyonlarını bilir.</w:t>
            </w:r>
          </w:p>
          <w:p w14:paraId="10DCACB6"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i/>
                <w:sz w:val="24"/>
                <w:szCs w:val="24"/>
                <w:highlight w:val="white"/>
              </w:rPr>
            </w:pPr>
            <w:proofErr w:type="spellStart"/>
            <w:r w:rsidRPr="00C1676D">
              <w:rPr>
                <w:rFonts w:ascii="Times New Roman" w:eastAsia="Times New Roman" w:hAnsi="Times New Roman" w:cs="Times New Roman"/>
                <w:i/>
                <w:sz w:val="24"/>
                <w:szCs w:val="24"/>
                <w:highlight w:val="white"/>
              </w:rPr>
              <w:t>Knows</w:t>
            </w:r>
            <w:proofErr w:type="spellEnd"/>
            <w:r w:rsidRPr="00C1676D">
              <w:rPr>
                <w:rFonts w:ascii="Times New Roman" w:eastAsia="Times New Roman" w:hAnsi="Times New Roman" w:cs="Times New Roman"/>
                <w:i/>
                <w:sz w:val="24"/>
                <w:szCs w:val="24"/>
                <w:highlight w:val="white"/>
              </w:rPr>
              <w:t xml:space="preserve"> </w:t>
            </w:r>
            <w:proofErr w:type="spellStart"/>
            <w:r w:rsidRPr="00C1676D">
              <w:rPr>
                <w:rFonts w:ascii="Times New Roman" w:eastAsia="Times New Roman" w:hAnsi="Times New Roman" w:cs="Times New Roman"/>
                <w:i/>
                <w:sz w:val="24"/>
                <w:szCs w:val="24"/>
                <w:highlight w:val="white"/>
              </w:rPr>
              <w:t>the</w:t>
            </w:r>
            <w:proofErr w:type="spellEnd"/>
            <w:r w:rsidRPr="00C1676D">
              <w:rPr>
                <w:rFonts w:ascii="Times New Roman" w:eastAsia="Times New Roman" w:hAnsi="Times New Roman" w:cs="Times New Roman"/>
                <w:i/>
                <w:sz w:val="24"/>
                <w:szCs w:val="24"/>
                <w:highlight w:val="white"/>
              </w:rPr>
              <w:t xml:space="preserve"> </w:t>
            </w:r>
            <w:proofErr w:type="spellStart"/>
            <w:r w:rsidRPr="00C1676D">
              <w:rPr>
                <w:rFonts w:ascii="Times New Roman" w:eastAsia="Times New Roman" w:hAnsi="Times New Roman" w:cs="Times New Roman"/>
                <w:i/>
                <w:sz w:val="24"/>
                <w:szCs w:val="24"/>
                <w:highlight w:val="white"/>
              </w:rPr>
              <w:t>functions</w:t>
            </w:r>
            <w:proofErr w:type="spellEnd"/>
            <w:r w:rsidRPr="00C1676D">
              <w:rPr>
                <w:rFonts w:ascii="Times New Roman" w:eastAsia="Times New Roman" w:hAnsi="Times New Roman" w:cs="Times New Roman"/>
                <w:i/>
                <w:sz w:val="24"/>
                <w:szCs w:val="24"/>
                <w:highlight w:val="white"/>
              </w:rPr>
              <w:t xml:space="preserve"> of </w:t>
            </w:r>
            <w:proofErr w:type="spellStart"/>
            <w:r w:rsidRPr="00C1676D">
              <w:rPr>
                <w:rFonts w:ascii="Times New Roman" w:eastAsia="Times New Roman" w:hAnsi="Times New Roman" w:cs="Times New Roman"/>
                <w:i/>
                <w:sz w:val="24"/>
                <w:szCs w:val="24"/>
                <w:highlight w:val="white"/>
              </w:rPr>
              <w:t>dervish</w:t>
            </w:r>
            <w:proofErr w:type="spellEnd"/>
            <w:r w:rsidRPr="00C1676D">
              <w:rPr>
                <w:rFonts w:ascii="Times New Roman" w:eastAsia="Times New Roman" w:hAnsi="Times New Roman" w:cs="Times New Roman"/>
                <w:i/>
                <w:sz w:val="24"/>
                <w:szCs w:val="24"/>
                <w:highlight w:val="white"/>
              </w:rPr>
              <w:t xml:space="preserve"> </w:t>
            </w:r>
            <w:proofErr w:type="spellStart"/>
            <w:r w:rsidRPr="00C1676D">
              <w:rPr>
                <w:rFonts w:ascii="Times New Roman" w:eastAsia="Times New Roman" w:hAnsi="Times New Roman" w:cs="Times New Roman"/>
                <w:i/>
                <w:sz w:val="24"/>
                <w:szCs w:val="24"/>
                <w:highlight w:val="white"/>
              </w:rPr>
              <w:t>lodges</w:t>
            </w:r>
            <w:proofErr w:type="spellEnd"/>
            <w:r w:rsidRPr="00C1676D">
              <w:rPr>
                <w:rFonts w:ascii="Times New Roman" w:eastAsia="Times New Roman" w:hAnsi="Times New Roman" w:cs="Times New Roman"/>
                <w:i/>
                <w:sz w:val="24"/>
                <w:szCs w:val="24"/>
                <w:highlight w:val="white"/>
              </w:rPr>
              <w:t xml:space="preserve"> in </w:t>
            </w:r>
            <w:proofErr w:type="spellStart"/>
            <w:r w:rsidRPr="00C1676D">
              <w:rPr>
                <w:rFonts w:ascii="Times New Roman" w:eastAsia="Times New Roman" w:hAnsi="Times New Roman" w:cs="Times New Roman"/>
                <w:i/>
                <w:sz w:val="24"/>
                <w:szCs w:val="24"/>
                <w:highlight w:val="white"/>
              </w:rPr>
              <w:t>social</w:t>
            </w:r>
            <w:proofErr w:type="spellEnd"/>
            <w:r w:rsidRPr="00C1676D">
              <w:rPr>
                <w:rFonts w:ascii="Times New Roman" w:eastAsia="Times New Roman" w:hAnsi="Times New Roman" w:cs="Times New Roman"/>
                <w:i/>
                <w:sz w:val="24"/>
                <w:szCs w:val="24"/>
                <w:highlight w:val="white"/>
              </w:rPr>
              <w:t xml:space="preserve"> </w:t>
            </w:r>
            <w:proofErr w:type="spellStart"/>
            <w:r w:rsidRPr="00C1676D">
              <w:rPr>
                <w:rFonts w:ascii="Times New Roman" w:eastAsia="Times New Roman" w:hAnsi="Times New Roman" w:cs="Times New Roman"/>
                <w:i/>
                <w:sz w:val="24"/>
                <w:szCs w:val="24"/>
                <w:highlight w:val="white"/>
              </w:rPr>
              <w:t>and</w:t>
            </w:r>
            <w:proofErr w:type="spellEnd"/>
            <w:r w:rsidRPr="00C1676D">
              <w:rPr>
                <w:rFonts w:ascii="Times New Roman" w:eastAsia="Times New Roman" w:hAnsi="Times New Roman" w:cs="Times New Roman"/>
                <w:i/>
                <w:sz w:val="24"/>
                <w:szCs w:val="24"/>
                <w:highlight w:val="white"/>
              </w:rPr>
              <w:t xml:space="preserve"> </w:t>
            </w:r>
            <w:proofErr w:type="spellStart"/>
            <w:r w:rsidRPr="00C1676D">
              <w:rPr>
                <w:rFonts w:ascii="Times New Roman" w:eastAsia="Times New Roman" w:hAnsi="Times New Roman" w:cs="Times New Roman"/>
                <w:i/>
                <w:sz w:val="24"/>
                <w:szCs w:val="24"/>
                <w:highlight w:val="white"/>
              </w:rPr>
              <w:t>cultural</w:t>
            </w:r>
            <w:proofErr w:type="spellEnd"/>
            <w:r w:rsidRPr="00C1676D">
              <w:rPr>
                <w:rFonts w:ascii="Times New Roman" w:eastAsia="Times New Roman" w:hAnsi="Times New Roman" w:cs="Times New Roman"/>
                <w:i/>
                <w:sz w:val="24"/>
                <w:szCs w:val="24"/>
                <w:highlight w:val="white"/>
              </w:rPr>
              <w:t xml:space="preserve"> life.</w:t>
            </w:r>
          </w:p>
        </w:tc>
      </w:tr>
      <w:tr w:rsidR="007472BD" w:rsidRPr="00C1676D" w14:paraId="5DBFC8FE" w14:textId="77777777">
        <w:trPr>
          <w:trHeight w:val="186"/>
          <w:jc w:val="center"/>
        </w:trPr>
        <w:tc>
          <w:tcPr>
            <w:tcW w:w="1710" w:type="dxa"/>
            <w:vMerge/>
            <w:shd w:val="clear" w:color="auto" w:fill="FFFFFF"/>
            <w:vAlign w:val="center"/>
          </w:tcPr>
          <w:p w14:paraId="656AC80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C892E2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5BB838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5B290B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6683C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DDB996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C98F25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295B911" w14:textId="7D331C5C" w:rsidR="007472BD" w:rsidRPr="00CC2760" w:rsidRDefault="007472BD">
            <w:pPr>
              <w:pStyle w:val="ListeParagraf"/>
              <w:numPr>
                <w:ilvl w:val="0"/>
                <w:numId w:val="53"/>
              </w:numPr>
              <w:jc w:val="both"/>
              <w:rPr>
                <w:rFonts w:ascii="Times New Roman" w:eastAsia="Times New Roman" w:hAnsi="Times New Roman" w:cs="Times New Roman"/>
                <w:b/>
                <w:highlight w:val="white"/>
              </w:rPr>
            </w:pPr>
            <w:r w:rsidRPr="00CC2760">
              <w:rPr>
                <w:rFonts w:ascii="Times New Roman" w:eastAsia="Times New Roman" w:hAnsi="Times New Roman" w:cs="Times New Roman"/>
                <w:b/>
                <w:highlight w:val="white"/>
              </w:rPr>
              <w:t>Tasavvufun Sosyal ve Kültürel Hayattaki Fonksiyonları</w:t>
            </w:r>
          </w:p>
          <w:p w14:paraId="34E98343" w14:textId="77777777" w:rsidR="007472BD" w:rsidRPr="007472BD" w:rsidRDefault="007472BD" w:rsidP="007472BD">
            <w:pPr>
              <w:ind w:left="360"/>
              <w:jc w:val="both"/>
              <w:rPr>
                <w:rFonts w:ascii="Times New Roman" w:eastAsia="Times New Roman" w:hAnsi="Times New Roman" w:cs="Times New Roman"/>
                <w:b/>
                <w:highlight w:val="white"/>
              </w:rPr>
            </w:pPr>
          </w:p>
          <w:p w14:paraId="7D5D831E" w14:textId="77777777" w:rsidR="007472BD" w:rsidRPr="00CC2760" w:rsidRDefault="007472BD" w:rsidP="00CC2760">
            <w:pPr>
              <w:pStyle w:val="ListeParagraf"/>
              <w:ind w:left="360"/>
              <w:jc w:val="both"/>
              <w:rPr>
                <w:rFonts w:ascii="Times New Roman" w:eastAsia="Times New Roman" w:hAnsi="Times New Roman" w:cs="Times New Roman"/>
                <w:i/>
                <w:sz w:val="20"/>
                <w:szCs w:val="20"/>
                <w:highlight w:val="white"/>
              </w:rPr>
            </w:pPr>
            <w:proofErr w:type="spellStart"/>
            <w:r w:rsidRPr="00CC2760">
              <w:rPr>
                <w:rFonts w:ascii="Times New Roman" w:eastAsia="Times New Roman" w:hAnsi="Times New Roman" w:cs="Times New Roman"/>
                <w:i/>
                <w:sz w:val="20"/>
                <w:szCs w:val="20"/>
                <w:highlight w:val="white"/>
              </w:rPr>
              <w:t>Functions</w:t>
            </w:r>
            <w:proofErr w:type="spellEnd"/>
            <w:r w:rsidRPr="00CC2760">
              <w:rPr>
                <w:rFonts w:ascii="Times New Roman" w:eastAsia="Times New Roman" w:hAnsi="Times New Roman" w:cs="Times New Roman"/>
                <w:i/>
                <w:sz w:val="20"/>
                <w:szCs w:val="20"/>
                <w:highlight w:val="white"/>
              </w:rPr>
              <w:t xml:space="preserve"> of </w:t>
            </w:r>
            <w:proofErr w:type="spellStart"/>
            <w:r w:rsidRPr="00CC2760">
              <w:rPr>
                <w:rFonts w:ascii="Times New Roman" w:eastAsia="Times New Roman" w:hAnsi="Times New Roman" w:cs="Times New Roman"/>
                <w:i/>
                <w:sz w:val="20"/>
                <w:szCs w:val="20"/>
                <w:highlight w:val="white"/>
              </w:rPr>
              <w:t>Sufism</w:t>
            </w:r>
            <w:proofErr w:type="spellEnd"/>
            <w:r w:rsidRPr="00CC2760">
              <w:rPr>
                <w:rFonts w:ascii="Times New Roman" w:eastAsia="Times New Roman" w:hAnsi="Times New Roman" w:cs="Times New Roman"/>
                <w:i/>
                <w:sz w:val="20"/>
                <w:szCs w:val="20"/>
                <w:highlight w:val="white"/>
              </w:rPr>
              <w:t xml:space="preserve"> in </w:t>
            </w:r>
            <w:proofErr w:type="spellStart"/>
            <w:r w:rsidRPr="00CC2760">
              <w:rPr>
                <w:rFonts w:ascii="Times New Roman" w:eastAsia="Times New Roman" w:hAnsi="Times New Roman" w:cs="Times New Roman"/>
                <w:i/>
                <w:sz w:val="20"/>
                <w:szCs w:val="20"/>
                <w:highlight w:val="white"/>
              </w:rPr>
              <w:t>Social</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and</w:t>
            </w:r>
            <w:proofErr w:type="spellEnd"/>
            <w:r w:rsidRPr="00CC2760">
              <w:rPr>
                <w:rFonts w:ascii="Times New Roman" w:eastAsia="Times New Roman" w:hAnsi="Times New Roman" w:cs="Times New Roman"/>
                <w:i/>
                <w:sz w:val="20"/>
                <w:szCs w:val="20"/>
                <w:highlight w:val="white"/>
              </w:rPr>
              <w:t xml:space="preserve"> </w:t>
            </w:r>
            <w:proofErr w:type="spellStart"/>
            <w:r w:rsidRPr="00CC2760">
              <w:rPr>
                <w:rFonts w:ascii="Times New Roman" w:eastAsia="Times New Roman" w:hAnsi="Times New Roman" w:cs="Times New Roman"/>
                <w:i/>
                <w:sz w:val="20"/>
                <w:szCs w:val="20"/>
                <w:highlight w:val="white"/>
              </w:rPr>
              <w:t>Cultural</w:t>
            </w:r>
            <w:proofErr w:type="spellEnd"/>
            <w:r w:rsidRPr="00CC2760">
              <w:rPr>
                <w:rFonts w:ascii="Times New Roman" w:eastAsia="Times New Roman" w:hAnsi="Times New Roman" w:cs="Times New Roman"/>
                <w:i/>
                <w:sz w:val="20"/>
                <w:szCs w:val="20"/>
                <w:highlight w:val="white"/>
              </w:rPr>
              <w:t xml:space="preserve"> Life</w:t>
            </w:r>
          </w:p>
        </w:tc>
        <w:tc>
          <w:tcPr>
            <w:tcW w:w="3555" w:type="dxa"/>
            <w:shd w:val="clear" w:color="auto" w:fill="FFFFFF"/>
            <w:vAlign w:val="center"/>
          </w:tcPr>
          <w:p w14:paraId="077C17AE"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b/>
                <w:sz w:val="24"/>
                <w:szCs w:val="24"/>
                <w:highlight w:val="white"/>
              </w:rPr>
            </w:pPr>
            <w:r w:rsidRPr="00C1676D">
              <w:rPr>
                <w:rFonts w:ascii="Times New Roman" w:eastAsia="Times New Roman" w:hAnsi="Times New Roman" w:cs="Times New Roman"/>
                <w:b/>
                <w:sz w:val="24"/>
                <w:szCs w:val="24"/>
                <w:highlight w:val="white"/>
              </w:rPr>
              <w:t>Tasavvufun insan hayatı ve toplum üzerindeki etkilerini bilir</w:t>
            </w:r>
          </w:p>
          <w:p w14:paraId="3EA51267" w14:textId="77777777" w:rsidR="007472BD" w:rsidRPr="00C1676D" w:rsidRDefault="007472BD" w:rsidP="008C1B9D">
            <w:pPr>
              <w:pBdr>
                <w:top w:val="nil"/>
                <w:left w:val="nil"/>
                <w:bottom w:val="nil"/>
                <w:right w:val="nil"/>
                <w:between w:val="nil"/>
              </w:pBdr>
              <w:spacing w:after="160"/>
              <w:jc w:val="both"/>
              <w:rPr>
                <w:rFonts w:ascii="Times New Roman" w:eastAsia="Times New Roman" w:hAnsi="Times New Roman" w:cs="Times New Roman"/>
                <w:i/>
                <w:sz w:val="24"/>
                <w:szCs w:val="24"/>
                <w:highlight w:val="white"/>
              </w:rPr>
            </w:pPr>
            <w:proofErr w:type="spellStart"/>
            <w:r w:rsidRPr="00C1676D">
              <w:rPr>
                <w:rFonts w:ascii="Times New Roman" w:eastAsia="Times New Roman" w:hAnsi="Times New Roman" w:cs="Times New Roman"/>
                <w:i/>
                <w:sz w:val="24"/>
                <w:szCs w:val="24"/>
                <w:highlight w:val="white"/>
              </w:rPr>
              <w:t>Knows</w:t>
            </w:r>
            <w:proofErr w:type="spellEnd"/>
            <w:r w:rsidRPr="00C1676D">
              <w:rPr>
                <w:rFonts w:ascii="Times New Roman" w:eastAsia="Times New Roman" w:hAnsi="Times New Roman" w:cs="Times New Roman"/>
                <w:i/>
                <w:sz w:val="24"/>
                <w:szCs w:val="24"/>
                <w:highlight w:val="white"/>
              </w:rPr>
              <w:t xml:space="preserve"> </w:t>
            </w:r>
            <w:proofErr w:type="spellStart"/>
            <w:r w:rsidRPr="00C1676D">
              <w:rPr>
                <w:rFonts w:ascii="Times New Roman" w:eastAsia="Times New Roman" w:hAnsi="Times New Roman" w:cs="Times New Roman"/>
                <w:i/>
                <w:sz w:val="24"/>
                <w:szCs w:val="24"/>
                <w:highlight w:val="white"/>
              </w:rPr>
              <w:t>the</w:t>
            </w:r>
            <w:proofErr w:type="spellEnd"/>
            <w:r w:rsidRPr="00C1676D">
              <w:rPr>
                <w:rFonts w:ascii="Times New Roman" w:eastAsia="Times New Roman" w:hAnsi="Times New Roman" w:cs="Times New Roman"/>
                <w:i/>
                <w:sz w:val="24"/>
                <w:szCs w:val="24"/>
                <w:highlight w:val="white"/>
              </w:rPr>
              <w:t xml:space="preserve"> </w:t>
            </w:r>
            <w:proofErr w:type="spellStart"/>
            <w:r w:rsidRPr="00C1676D">
              <w:rPr>
                <w:rFonts w:ascii="Times New Roman" w:eastAsia="Times New Roman" w:hAnsi="Times New Roman" w:cs="Times New Roman"/>
                <w:i/>
                <w:sz w:val="24"/>
                <w:szCs w:val="24"/>
                <w:highlight w:val="white"/>
              </w:rPr>
              <w:t>effects</w:t>
            </w:r>
            <w:proofErr w:type="spellEnd"/>
            <w:r w:rsidRPr="00C1676D">
              <w:rPr>
                <w:rFonts w:ascii="Times New Roman" w:eastAsia="Times New Roman" w:hAnsi="Times New Roman" w:cs="Times New Roman"/>
                <w:i/>
                <w:sz w:val="24"/>
                <w:szCs w:val="24"/>
                <w:highlight w:val="white"/>
              </w:rPr>
              <w:t xml:space="preserve"> of </w:t>
            </w:r>
            <w:proofErr w:type="spellStart"/>
            <w:r w:rsidRPr="00C1676D">
              <w:rPr>
                <w:rFonts w:ascii="Times New Roman" w:eastAsia="Times New Roman" w:hAnsi="Times New Roman" w:cs="Times New Roman"/>
                <w:i/>
                <w:sz w:val="24"/>
                <w:szCs w:val="24"/>
                <w:highlight w:val="white"/>
              </w:rPr>
              <w:t>Sufism</w:t>
            </w:r>
            <w:proofErr w:type="spellEnd"/>
            <w:r w:rsidRPr="00C1676D">
              <w:rPr>
                <w:rFonts w:ascii="Times New Roman" w:eastAsia="Times New Roman" w:hAnsi="Times New Roman" w:cs="Times New Roman"/>
                <w:i/>
                <w:sz w:val="24"/>
                <w:szCs w:val="24"/>
                <w:highlight w:val="white"/>
              </w:rPr>
              <w:t xml:space="preserve"> on </w:t>
            </w:r>
            <w:proofErr w:type="spellStart"/>
            <w:r w:rsidRPr="00C1676D">
              <w:rPr>
                <w:rFonts w:ascii="Times New Roman" w:eastAsia="Times New Roman" w:hAnsi="Times New Roman" w:cs="Times New Roman"/>
                <w:i/>
                <w:sz w:val="24"/>
                <w:szCs w:val="24"/>
                <w:highlight w:val="white"/>
              </w:rPr>
              <w:t>human</w:t>
            </w:r>
            <w:proofErr w:type="spellEnd"/>
            <w:r w:rsidRPr="00C1676D">
              <w:rPr>
                <w:rFonts w:ascii="Times New Roman" w:eastAsia="Times New Roman" w:hAnsi="Times New Roman" w:cs="Times New Roman"/>
                <w:i/>
                <w:sz w:val="24"/>
                <w:szCs w:val="24"/>
                <w:highlight w:val="white"/>
              </w:rPr>
              <w:t xml:space="preserve"> life </w:t>
            </w:r>
            <w:proofErr w:type="spellStart"/>
            <w:r w:rsidRPr="00C1676D">
              <w:rPr>
                <w:rFonts w:ascii="Times New Roman" w:eastAsia="Times New Roman" w:hAnsi="Times New Roman" w:cs="Times New Roman"/>
                <w:i/>
                <w:sz w:val="24"/>
                <w:szCs w:val="24"/>
                <w:highlight w:val="white"/>
              </w:rPr>
              <w:t>and</w:t>
            </w:r>
            <w:proofErr w:type="spellEnd"/>
            <w:r w:rsidRPr="00C1676D">
              <w:rPr>
                <w:rFonts w:ascii="Times New Roman" w:eastAsia="Times New Roman" w:hAnsi="Times New Roman" w:cs="Times New Roman"/>
                <w:i/>
                <w:sz w:val="24"/>
                <w:szCs w:val="24"/>
                <w:highlight w:val="white"/>
              </w:rPr>
              <w:t xml:space="preserve"> </w:t>
            </w:r>
            <w:proofErr w:type="spellStart"/>
            <w:r w:rsidRPr="00C1676D">
              <w:rPr>
                <w:rFonts w:ascii="Times New Roman" w:eastAsia="Times New Roman" w:hAnsi="Times New Roman" w:cs="Times New Roman"/>
                <w:i/>
                <w:sz w:val="24"/>
                <w:szCs w:val="24"/>
                <w:highlight w:val="white"/>
              </w:rPr>
              <w:t>society</w:t>
            </w:r>
            <w:proofErr w:type="spellEnd"/>
            <w:r w:rsidRPr="00C1676D">
              <w:rPr>
                <w:rFonts w:ascii="Times New Roman" w:eastAsia="Times New Roman" w:hAnsi="Times New Roman" w:cs="Times New Roman"/>
                <w:i/>
                <w:sz w:val="24"/>
                <w:szCs w:val="24"/>
                <w:highlight w:val="white"/>
              </w:rPr>
              <w:t>.</w:t>
            </w:r>
          </w:p>
        </w:tc>
      </w:tr>
      <w:tr w:rsidR="007472BD" w:rsidRPr="00C1676D" w14:paraId="6B1C7966" w14:textId="77777777">
        <w:trPr>
          <w:trHeight w:val="306"/>
          <w:jc w:val="center"/>
        </w:trPr>
        <w:tc>
          <w:tcPr>
            <w:tcW w:w="1710" w:type="dxa"/>
            <w:vMerge w:val="restart"/>
            <w:shd w:val="clear" w:color="auto" w:fill="FFFFFF"/>
            <w:vAlign w:val="center"/>
          </w:tcPr>
          <w:p w14:paraId="218E8E5E" w14:textId="77777777" w:rsidR="007472BD" w:rsidRPr="00C1676D" w:rsidRDefault="007472BD" w:rsidP="007472B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271132101</w:t>
            </w:r>
          </w:p>
        </w:tc>
        <w:tc>
          <w:tcPr>
            <w:tcW w:w="3495" w:type="dxa"/>
            <w:vMerge w:val="restart"/>
            <w:shd w:val="clear" w:color="auto" w:fill="FFFFFF"/>
            <w:vAlign w:val="center"/>
          </w:tcPr>
          <w:p w14:paraId="74F87AAC" w14:textId="77777777" w:rsidR="007472BD" w:rsidRPr="00C1676D" w:rsidRDefault="007472BD" w:rsidP="007472BD">
            <w:pPr>
              <w:rPr>
                <w:rFonts w:ascii="Times New Roman" w:hAnsi="Times New Roman" w:cs="Times New Roman"/>
                <w:b/>
                <w:sz w:val="24"/>
                <w:szCs w:val="24"/>
              </w:rPr>
            </w:pPr>
            <w:r w:rsidRPr="00C1676D">
              <w:rPr>
                <w:rFonts w:ascii="Times New Roman" w:hAnsi="Times New Roman" w:cs="Times New Roman"/>
                <w:b/>
                <w:sz w:val="24"/>
                <w:szCs w:val="24"/>
              </w:rPr>
              <w:t xml:space="preserve">Kur'an Okuma ve </w:t>
            </w:r>
            <w:proofErr w:type="spellStart"/>
            <w:r w:rsidRPr="00C1676D">
              <w:rPr>
                <w:rFonts w:ascii="Times New Roman" w:hAnsi="Times New Roman" w:cs="Times New Roman"/>
                <w:b/>
                <w:sz w:val="24"/>
                <w:szCs w:val="24"/>
              </w:rPr>
              <w:t>Tecvid</w:t>
            </w:r>
            <w:proofErr w:type="spellEnd"/>
            <w:r w:rsidRPr="00C1676D">
              <w:rPr>
                <w:rFonts w:ascii="Times New Roman" w:hAnsi="Times New Roman" w:cs="Times New Roman"/>
                <w:b/>
                <w:sz w:val="24"/>
                <w:szCs w:val="24"/>
              </w:rPr>
              <w:t xml:space="preserve"> VI</w:t>
            </w:r>
          </w:p>
          <w:p w14:paraId="7B87001B" w14:textId="77777777" w:rsidR="007472BD" w:rsidRPr="00C1676D" w:rsidRDefault="007472BD" w:rsidP="007472BD">
            <w:pPr>
              <w:rPr>
                <w:rFonts w:ascii="Times New Roman" w:hAnsi="Times New Roman" w:cs="Times New Roman"/>
                <w:i/>
                <w:sz w:val="24"/>
                <w:szCs w:val="24"/>
              </w:rPr>
            </w:pPr>
            <w:proofErr w:type="spellStart"/>
            <w:r w:rsidRPr="00C1676D">
              <w:rPr>
                <w:rFonts w:ascii="Times New Roman" w:hAnsi="Times New Roman" w:cs="Times New Roman"/>
                <w:i/>
                <w:sz w:val="24"/>
                <w:szCs w:val="24"/>
              </w:rPr>
              <w:t>Recitation</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Qur’an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Tajwid</w:t>
            </w:r>
            <w:proofErr w:type="spellEnd"/>
            <w:r w:rsidRPr="00C1676D">
              <w:rPr>
                <w:rFonts w:ascii="Times New Roman" w:hAnsi="Times New Roman" w:cs="Times New Roman"/>
                <w:i/>
                <w:sz w:val="24"/>
                <w:szCs w:val="24"/>
              </w:rPr>
              <w:t xml:space="preserve"> VI</w:t>
            </w:r>
          </w:p>
        </w:tc>
        <w:tc>
          <w:tcPr>
            <w:tcW w:w="405" w:type="dxa"/>
            <w:vMerge w:val="restart"/>
            <w:shd w:val="clear" w:color="auto" w:fill="FFFFFF"/>
            <w:vAlign w:val="center"/>
          </w:tcPr>
          <w:p w14:paraId="051C141B"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213C12DF"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18ACBE4B"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360D0F73"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2E167E34"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2FF4590C" w14:textId="77777777" w:rsidR="007472BD" w:rsidRPr="00C1676D" w:rsidRDefault="007472BD" w:rsidP="007472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4C08F820" w14:textId="77777777" w:rsidR="007472BD" w:rsidRPr="00C1676D" w:rsidRDefault="007472BD" w:rsidP="007472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0F23CA81" w14:textId="77777777" w:rsidR="007472BD" w:rsidRPr="00C1676D" w:rsidRDefault="007472BD" w:rsidP="007472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7472BD" w:rsidRPr="00C1676D" w14:paraId="2F3DF25A" w14:textId="77777777">
        <w:trPr>
          <w:trHeight w:val="765"/>
          <w:jc w:val="center"/>
        </w:trPr>
        <w:tc>
          <w:tcPr>
            <w:tcW w:w="1710" w:type="dxa"/>
            <w:vMerge/>
            <w:shd w:val="clear" w:color="auto" w:fill="FFFFFF"/>
            <w:vAlign w:val="center"/>
          </w:tcPr>
          <w:p w14:paraId="3E6A2349"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8D86A49"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71721FEC"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423FA3C9"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1E7B2406"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521B106"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289131E3"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65338AEF" w14:textId="77777777" w:rsidR="007472BD" w:rsidRPr="00C1676D" w:rsidRDefault="007472BD" w:rsidP="007472BD">
            <w:pPr>
              <w:spacing w:before="240" w:after="240"/>
              <w:rPr>
                <w:rFonts w:ascii="Times New Roman" w:eastAsia="Times New Roman" w:hAnsi="Times New Roman" w:cs="Times New Roman"/>
                <w:b/>
              </w:rPr>
            </w:pPr>
            <w:r w:rsidRPr="00C1676D">
              <w:rPr>
                <w:rFonts w:ascii="Times New Roman" w:eastAsia="Times New Roman" w:hAnsi="Times New Roman" w:cs="Times New Roman"/>
                <w:b/>
              </w:rPr>
              <w:t>Kuran-ı Kerim'i yüzünden ve ezbere düzgün okuma</w:t>
            </w:r>
          </w:p>
          <w:p w14:paraId="0565D8E1" w14:textId="77777777" w:rsidR="007472BD" w:rsidRPr="00C1676D" w:rsidRDefault="007472BD" w:rsidP="007472BD">
            <w:pPr>
              <w:spacing w:before="240" w:after="240"/>
              <w:rPr>
                <w:rFonts w:ascii="Times New Roman" w:eastAsia="Times New Roman" w:hAnsi="Times New Roman" w:cs="Times New Roman"/>
                <w:i/>
              </w:rPr>
            </w:pPr>
            <w:proofErr w:type="spellStart"/>
            <w:r w:rsidRPr="00C1676D">
              <w:rPr>
                <w:rFonts w:ascii="Times New Roman" w:eastAsia="Times New Roman" w:hAnsi="Times New Roman" w:cs="Times New Roman"/>
                <w:i/>
              </w:rPr>
              <w:t>Proper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heart</w:t>
            </w:r>
            <w:proofErr w:type="spellEnd"/>
          </w:p>
        </w:tc>
      </w:tr>
      <w:tr w:rsidR="007472BD" w:rsidRPr="00C1676D" w14:paraId="57A60FA6" w14:textId="77777777">
        <w:trPr>
          <w:trHeight w:val="186"/>
          <w:jc w:val="center"/>
        </w:trPr>
        <w:tc>
          <w:tcPr>
            <w:tcW w:w="1710" w:type="dxa"/>
            <w:vMerge/>
            <w:shd w:val="clear" w:color="auto" w:fill="FFFFFF"/>
            <w:vAlign w:val="center"/>
          </w:tcPr>
          <w:p w14:paraId="76872C8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3AC41BF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1071ECB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7D92C00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1DCE7E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2B9D81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7EA3F39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72C628F9" w14:textId="77777777" w:rsidR="007472BD" w:rsidRPr="00C1676D" w:rsidRDefault="007472BD" w:rsidP="007472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371ECF5E" w14:textId="77777777" w:rsidR="007472BD" w:rsidRPr="00C1676D" w:rsidRDefault="007472BD" w:rsidP="007472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34062D2E" w14:textId="77777777" w:rsidR="007472BD" w:rsidRPr="00C1676D" w:rsidRDefault="007472BD" w:rsidP="007472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6C0003FE" w14:textId="77777777" w:rsidR="007472BD" w:rsidRPr="00C1676D" w:rsidRDefault="007472BD" w:rsidP="007472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7472BD" w:rsidRPr="00C1676D" w14:paraId="3A5A180C" w14:textId="77777777">
        <w:trPr>
          <w:trHeight w:val="186"/>
          <w:jc w:val="center"/>
        </w:trPr>
        <w:tc>
          <w:tcPr>
            <w:tcW w:w="1710" w:type="dxa"/>
            <w:vMerge/>
            <w:shd w:val="clear" w:color="auto" w:fill="FFFFFF"/>
            <w:vAlign w:val="center"/>
          </w:tcPr>
          <w:p w14:paraId="18B32E3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2CFFF44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724C1A6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6C9D682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DB1D43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A2754C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31EBB6C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3ACEAB88" w14:textId="77777777" w:rsidR="007472BD" w:rsidRPr="00891816" w:rsidRDefault="007472BD">
            <w:pPr>
              <w:pStyle w:val="ListeParagraf"/>
              <w:numPr>
                <w:ilvl w:val="0"/>
                <w:numId w:val="54"/>
              </w:numPr>
              <w:jc w:val="both"/>
              <w:rPr>
                <w:rFonts w:ascii="Times New Roman" w:eastAsia="Times New Roman" w:hAnsi="Times New Roman" w:cs="Times New Roman"/>
                <w:b/>
              </w:rPr>
            </w:pPr>
            <w:r w:rsidRPr="00891816">
              <w:rPr>
                <w:rFonts w:ascii="Times New Roman" w:eastAsia="Times New Roman" w:hAnsi="Times New Roman" w:cs="Times New Roman"/>
                <w:b/>
              </w:rPr>
              <w:t>Fatiha suresinin yüzünden ve ezbere düzgün okunması.</w:t>
            </w:r>
          </w:p>
          <w:p w14:paraId="25975AB2" w14:textId="77777777" w:rsidR="007472BD" w:rsidRPr="00511903" w:rsidRDefault="007472BD" w:rsidP="00511903">
            <w:pPr>
              <w:ind w:left="360"/>
              <w:jc w:val="both"/>
              <w:rPr>
                <w:rFonts w:ascii="Times New Roman" w:eastAsia="Times New Roman" w:hAnsi="Times New Roman" w:cs="Times New Roman"/>
                <w:i/>
              </w:rPr>
            </w:pPr>
            <w:proofErr w:type="spellStart"/>
            <w:r w:rsidRPr="00511903">
              <w:rPr>
                <w:rFonts w:ascii="Times New Roman" w:eastAsia="Times New Roman" w:hAnsi="Times New Roman" w:cs="Times New Roman"/>
                <w:i/>
              </w:rPr>
              <w:lastRenderedPageBreak/>
              <w:t>Proper</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recitation</w:t>
            </w:r>
            <w:proofErr w:type="spellEnd"/>
            <w:r w:rsidRPr="00511903">
              <w:rPr>
                <w:rFonts w:ascii="Times New Roman" w:eastAsia="Times New Roman" w:hAnsi="Times New Roman" w:cs="Times New Roman"/>
                <w:i/>
              </w:rPr>
              <w:t xml:space="preserve"> of </w:t>
            </w:r>
            <w:proofErr w:type="spellStart"/>
            <w:r w:rsidRPr="00511903">
              <w:rPr>
                <w:rFonts w:ascii="Times New Roman" w:eastAsia="Times New Roman" w:hAnsi="Times New Roman" w:cs="Times New Roman"/>
                <w:i/>
              </w:rPr>
              <w:t>Surah</w:t>
            </w:r>
            <w:proofErr w:type="spellEnd"/>
            <w:r w:rsidRPr="00511903">
              <w:rPr>
                <w:rFonts w:ascii="Times New Roman" w:eastAsia="Times New Roman" w:hAnsi="Times New Roman" w:cs="Times New Roman"/>
                <w:i/>
              </w:rPr>
              <w:t xml:space="preserve"> Fatiha </w:t>
            </w:r>
            <w:proofErr w:type="spellStart"/>
            <w:r w:rsidRPr="00511903">
              <w:rPr>
                <w:rFonts w:ascii="Times New Roman" w:eastAsia="Times New Roman" w:hAnsi="Times New Roman" w:cs="Times New Roman"/>
                <w:i/>
              </w:rPr>
              <w:t>by</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heart</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and</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by</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heart</w:t>
            </w:r>
            <w:proofErr w:type="spellEnd"/>
          </w:p>
        </w:tc>
        <w:tc>
          <w:tcPr>
            <w:tcW w:w="3555" w:type="dxa"/>
            <w:shd w:val="clear" w:color="auto" w:fill="FFFFFF"/>
            <w:vAlign w:val="center"/>
          </w:tcPr>
          <w:p w14:paraId="3A7F33C9"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Kuran-ı Kerimi yüzünden usulüne uygun okumayı öğrenir.</w:t>
            </w:r>
          </w:p>
          <w:p w14:paraId="3CF266AF"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lastRenderedPageBreak/>
              <w:t xml:space="preserve">He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properly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because</w:t>
            </w:r>
            <w:proofErr w:type="spellEnd"/>
            <w:r w:rsidRPr="00C1676D">
              <w:rPr>
                <w:rFonts w:ascii="Times New Roman" w:eastAsia="Times New Roman" w:hAnsi="Times New Roman" w:cs="Times New Roman"/>
                <w:i/>
              </w:rPr>
              <w:t xml:space="preserve"> of his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p>
        </w:tc>
      </w:tr>
      <w:tr w:rsidR="007472BD" w:rsidRPr="00C1676D" w14:paraId="2DE88174" w14:textId="77777777">
        <w:trPr>
          <w:trHeight w:val="186"/>
          <w:jc w:val="center"/>
        </w:trPr>
        <w:tc>
          <w:tcPr>
            <w:tcW w:w="1710" w:type="dxa"/>
            <w:vMerge/>
            <w:shd w:val="clear" w:color="auto" w:fill="FFFFFF"/>
            <w:vAlign w:val="center"/>
          </w:tcPr>
          <w:p w14:paraId="2D59615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8F856C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A25895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D12131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97410D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B6984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BFD31B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B69035C" w14:textId="77777777" w:rsidR="007472BD" w:rsidRPr="00891816" w:rsidRDefault="007472BD">
            <w:pPr>
              <w:pStyle w:val="ListeParagraf"/>
              <w:numPr>
                <w:ilvl w:val="0"/>
                <w:numId w:val="54"/>
              </w:numPr>
              <w:jc w:val="both"/>
              <w:rPr>
                <w:rFonts w:ascii="Times New Roman" w:eastAsia="Times New Roman" w:hAnsi="Times New Roman" w:cs="Times New Roman"/>
                <w:b/>
              </w:rPr>
            </w:pPr>
            <w:r w:rsidRPr="00891816">
              <w:rPr>
                <w:rFonts w:ascii="Times New Roman" w:eastAsia="Times New Roman" w:hAnsi="Times New Roman" w:cs="Times New Roman"/>
                <w:b/>
              </w:rPr>
              <w:t>Karia suresinin yüzünden ve ezbere düzgün okunması.</w:t>
            </w:r>
          </w:p>
          <w:p w14:paraId="46B2BE28" w14:textId="77777777" w:rsidR="007472BD" w:rsidRPr="00891816" w:rsidRDefault="007472BD" w:rsidP="00511903">
            <w:pPr>
              <w:pStyle w:val="ListeParagraf"/>
              <w:ind w:left="360"/>
              <w:jc w:val="both"/>
              <w:rPr>
                <w:rFonts w:ascii="Times New Roman" w:eastAsia="Times New Roman" w:hAnsi="Times New Roman" w:cs="Times New Roman"/>
                <w:i/>
              </w:rPr>
            </w:pPr>
            <w:proofErr w:type="spellStart"/>
            <w:r w:rsidRPr="00891816">
              <w:rPr>
                <w:rFonts w:ascii="Times New Roman" w:eastAsia="Times New Roman" w:hAnsi="Times New Roman" w:cs="Times New Roman"/>
                <w:i/>
              </w:rPr>
              <w:t>Proper</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reading</w:t>
            </w:r>
            <w:proofErr w:type="spellEnd"/>
            <w:r w:rsidRPr="00891816">
              <w:rPr>
                <w:rFonts w:ascii="Times New Roman" w:eastAsia="Times New Roman" w:hAnsi="Times New Roman" w:cs="Times New Roman"/>
                <w:i/>
              </w:rPr>
              <w:t xml:space="preserve"> of </w:t>
            </w:r>
            <w:proofErr w:type="spellStart"/>
            <w:r w:rsidRPr="00891816">
              <w:rPr>
                <w:rFonts w:ascii="Times New Roman" w:eastAsia="Times New Roman" w:hAnsi="Times New Roman" w:cs="Times New Roman"/>
                <w:i/>
              </w:rPr>
              <w:t>Surah</w:t>
            </w:r>
            <w:proofErr w:type="spellEnd"/>
            <w:r w:rsidRPr="00891816">
              <w:rPr>
                <w:rFonts w:ascii="Times New Roman" w:eastAsia="Times New Roman" w:hAnsi="Times New Roman" w:cs="Times New Roman"/>
                <w:i/>
              </w:rPr>
              <w:t xml:space="preserve"> Karia </w:t>
            </w:r>
            <w:proofErr w:type="spellStart"/>
            <w:r w:rsidRPr="00891816">
              <w:rPr>
                <w:rFonts w:ascii="Times New Roman" w:eastAsia="Times New Roman" w:hAnsi="Times New Roman" w:cs="Times New Roman"/>
                <w:i/>
              </w:rPr>
              <w:t>by</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heart</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and</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by</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heart</w:t>
            </w:r>
            <w:proofErr w:type="spellEnd"/>
          </w:p>
        </w:tc>
        <w:tc>
          <w:tcPr>
            <w:tcW w:w="3555" w:type="dxa"/>
            <w:shd w:val="clear" w:color="auto" w:fill="FFFFFF"/>
            <w:vAlign w:val="center"/>
          </w:tcPr>
          <w:p w14:paraId="5235E749"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Kuranı Kerimi ezbere usulüne uygun okumayı öğrenir.</w:t>
            </w:r>
          </w:p>
          <w:p w14:paraId="78F6C4CA"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recite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heart</w:t>
            </w:r>
            <w:proofErr w:type="spellEnd"/>
          </w:p>
        </w:tc>
      </w:tr>
      <w:tr w:rsidR="007472BD" w:rsidRPr="00C1676D" w14:paraId="5B341845" w14:textId="77777777">
        <w:trPr>
          <w:trHeight w:val="186"/>
          <w:jc w:val="center"/>
        </w:trPr>
        <w:tc>
          <w:tcPr>
            <w:tcW w:w="1710" w:type="dxa"/>
            <w:vMerge/>
            <w:shd w:val="clear" w:color="auto" w:fill="FFFFFF"/>
            <w:vAlign w:val="center"/>
          </w:tcPr>
          <w:p w14:paraId="4BBB139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2EB302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3A3B0D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9C341E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2C41E0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C1981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5F55DA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1162389" w14:textId="77777777" w:rsidR="007472BD" w:rsidRPr="00891816" w:rsidRDefault="007472BD">
            <w:pPr>
              <w:pStyle w:val="ListeParagraf"/>
              <w:numPr>
                <w:ilvl w:val="0"/>
                <w:numId w:val="54"/>
              </w:numPr>
              <w:jc w:val="both"/>
              <w:rPr>
                <w:rFonts w:ascii="Times New Roman" w:eastAsia="Times New Roman" w:hAnsi="Times New Roman" w:cs="Times New Roman"/>
                <w:b/>
              </w:rPr>
            </w:pPr>
            <w:proofErr w:type="spellStart"/>
            <w:r w:rsidRPr="00891816">
              <w:rPr>
                <w:rFonts w:ascii="Times New Roman" w:eastAsia="Times New Roman" w:hAnsi="Times New Roman" w:cs="Times New Roman"/>
                <w:b/>
              </w:rPr>
              <w:t>Tekasür</w:t>
            </w:r>
            <w:proofErr w:type="spellEnd"/>
            <w:r w:rsidRPr="00891816">
              <w:rPr>
                <w:rFonts w:ascii="Times New Roman" w:eastAsia="Times New Roman" w:hAnsi="Times New Roman" w:cs="Times New Roman"/>
                <w:b/>
              </w:rPr>
              <w:t xml:space="preserve"> suresinin yüzünden ve ezbere düzgün okunması.</w:t>
            </w:r>
          </w:p>
          <w:p w14:paraId="295E1936" w14:textId="77777777" w:rsidR="007472BD" w:rsidRPr="00891816" w:rsidRDefault="007472BD" w:rsidP="00511903">
            <w:pPr>
              <w:pStyle w:val="ListeParagraf"/>
              <w:ind w:left="360"/>
              <w:jc w:val="both"/>
              <w:rPr>
                <w:rFonts w:ascii="Times New Roman" w:eastAsia="Times New Roman" w:hAnsi="Times New Roman" w:cs="Times New Roman"/>
                <w:i/>
              </w:rPr>
            </w:pPr>
            <w:proofErr w:type="spellStart"/>
            <w:r w:rsidRPr="00891816">
              <w:rPr>
                <w:rFonts w:ascii="Times New Roman" w:eastAsia="Times New Roman" w:hAnsi="Times New Roman" w:cs="Times New Roman"/>
                <w:i/>
              </w:rPr>
              <w:t>Proper</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reading</w:t>
            </w:r>
            <w:proofErr w:type="spellEnd"/>
            <w:r w:rsidRPr="00891816">
              <w:rPr>
                <w:rFonts w:ascii="Times New Roman" w:eastAsia="Times New Roman" w:hAnsi="Times New Roman" w:cs="Times New Roman"/>
                <w:i/>
              </w:rPr>
              <w:t xml:space="preserve"> of </w:t>
            </w:r>
            <w:proofErr w:type="spellStart"/>
            <w:r w:rsidRPr="00891816">
              <w:rPr>
                <w:rFonts w:ascii="Times New Roman" w:eastAsia="Times New Roman" w:hAnsi="Times New Roman" w:cs="Times New Roman"/>
                <w:i/>
              </w:rPr>
              <w:t>the</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Takasur</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surah</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by</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heart</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and</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by</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heart</w:t>
            </w:r>
            <w:proofErr w:type="spellEnd"/>
          </w:p>
        </w:tc>
        <w:tc>
          <w:tcPr>
            <w:tcW w:w="3555" w:type="dxa"/>
            <w:shd w:val="clear" w:color="auto" w:fill="FFFFFF"/>
            <w:vAlign w:val="center"/>
          </w:tcPr>
          <w:p w14:paraId="19F9E950"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Hadr</w:t>
            </w:r>
            <w:proofErr w:type="spellEnd"/>
            <w:r w:rsidRPr="00C1676D">
              <w:rPr>
                <w:rFonts w:ascii="Times New Roman" w:eastAsia="Times New Roman" w:hAnsi="Times New Roman" w:cs="Times New Roman"/>
                <w:b/>
              </w:rPr>
              <w:t xml:space="preserve"> usulü yüzünden ve ezber okuma becerisi geliştirir.</w:t>
            </w:r>
          </w:p>
          <w:p w14:paraId="23785A7C"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Because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improves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p>
        </w:tc>
      </w:tr>
      <w:tr w:rsidR="007472BD" w:rsidRPr="00C1676D" w14:paraId="749C4955" w14:textId="77777777">
        <w:trPr>
          <w:trHeight w:val="186"/>
          <w:jc w:val="center"/>
        </w:trPr>
        <w:tc>
          <w:tcPr>
            <w:tcW w:w="1710" w:type="dxa"/>
            <w:vMerge/>
            <w:shd w:val="clear" w:color="auto" w:fill="FFFFFF"/>
            <w:vAlign w:val="center"/>
          </w:tcPr>
          <w:p w14:paraId="7893E50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CC564A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BB430D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AC37D5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ABE0B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D7FD0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D13ED9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08F463F" w14:textId="77777777" w:rsidR="007472BD" w:rsidRPr="00891816" w:rsidRDefault="007472BD">
            <w:pPr>
              <w:pStyle w:val="ListeParagraf"/>
              <w:numPr>
                <w:ilvl w:val="0"/>
                <w:numId w:val="54"/>
              </w:numPr>
              <w:jc w:val="both"/>
              <w:rPr>
                <w:rFonts w:ascii="Times New Roman" w:eastAsia="Times New Roman" w:hAnsi="Times New Roman" w:cs="Times New Roman"/>
                <w:b/>
              </w:rPr>
            </w:pPr>
            <w:proofErr w:type="spellStart"/>
            <w:r w:rsidRPr="00891816">
              <w:rPr>
                <w:rFonts w:ascii="Times New Roman" w:eastAsia="Times New Roman" w:hAnsi="Times New Roman" w:cs="Times New Roman"/>
                <w:b/>
              </w:rPr>
              <w:t>Asr</w:t>
            </w:r>
            <w:proofErr w:type="spellEnd"/>
            <w:r w:rsidRPr="00891816">
              <w:rPr>
                <w:rFonts w:ascii="Times New Roman" w:eastAsia="Times New Roman" w:hAnsi="Times New Roman" w:cs="Times New Roman"/>
                <w:b/>
              </w:rPr>
              <w:t xml:space="preserve"> suresinin yüzünden ve ezbere usulüne uygun okunması.</w:t>
            </w:r>
          </w:p>
          <w:p w14:paraId="2386D128" w14:textId="77777777" w:rsidR="007472BD" w:rsidRPr="00891816" w:rsidRDefault="007472BD" w:rsidP="00511903">
            <w:pPr>
              <w:pStyle w:val="ListeParagraf"/>
              <w:ind w:left="360"/>
              <w:jc w:val="both"/>
              <w:rPr>
                <w:rFonts w:ascii="Times New Roman" w:eastAsia="Times New Roman" w:hAnsi="Times New Roman" w:cs="Times New Roman"/>
                <w:i/>
              </w:rPr>
            </w:pPr>
            <w:proofErr w:type="spellStart"/>
            <w:r w:rsidRPr="00891816">
              <w:rPr>
                <w:rFonts w:ascii="Times New Roman" w:eastAsia="Times New Roman" w:hAnsi="Times New Roman" w:cs="Times New Roman"/>
                <w:i/>
              </w:rPr>
              <w:t>Reciting</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Surah</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Asr</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by</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heart</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and</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by</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heart</w:t>
            </w:r>
            <w:proofErr w:type="spellEnd"/>
          </w:p>
        </w:tc>
        <w:tc>
          <w:tcPr>
            <w:tcW w:w="3555" w:type="dxa"/>
            <w:shd w:val="clear" w:color="auto" w:fill="FFFFFF"/>
            <w:vAlign w:val="center"/>
          </w:tcPr>
          <w:p w14:paraId="06129F16"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Yüzünden ve ezbere okuduğu yerlerin muhtevasına vakıf olur.</w:t>
            </w:r>
          </w:p>
          <w:p w14:paraId="136DC146"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t>He/</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places</w:t>
            </w:r>
            <w:proofErr w:type="spellEnd"/>
            <w:r w:rsidRPr="00C1676D">
              <w:rPr>
                <w:rFonts w:ascii="Times New Roman" w:eastAsia="Times New Roman" w:hAnsi="Times New Roman" w:cs="Times New Roman"/>
                <w:i/>
              </w:rPr>
              <w:t xml:space="preserve"> he/</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recited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his/her </w:t>
            </w:r>
            <w:proofErr w:type="spellStart"/>
            <w:r w:rsidRPr="00C1676D">
              <w:rPr>
                <w:rFonts w:ascii="Times New Roman" w:eastAsia="Times New Roman" w:hAnsi="Times New Roman" w:cs="Times New Roman"/>
                <w:i/>
              </w:rPr>
              <w:t>face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heart</w:t>
            </w:r>
            <w:proofErr w:type="spellEnd"/>
            <w:r w:rsidRPr="00C1676D">
              <w:rPr>
                <w:rFonts w:ascii="Times New Roman" w:eastAsia="Times New Roman" w:hAnsi="Times New Roman" w:cs="Times New Roman"/>
                <w:i/>
              </w:rPr>
              <w:t>.</w:t>
            </w:r>
          </w:p>
        </w:tc>
      </w:tr>
      <w:tr w:rsidR="007472BD" w:rsidRPr="00C1676D" w14:paraId="2F350F15" w14:textId="77777777">
        <w:trPr>
          <w:trHeight w:val="186"/>
          <w:jc w:val="center"/>
        </w:trPr>
        <w:tc>
          <w:tcPr>
            <w:tcW w:w="1710" w:type="dxa"/>
            <w:vMerge/>
            <w:shd w:val="clear" w:color="auto" w:fill="FFFFFF"/>
            <w:vAlign w:val="center"/>
          </w:tcPr>
          <w:p w14:paraId="2AB636D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B62C4C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723C4A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23B597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E4D3B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A9A31D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8774F0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41FFA1E" w14:textId="77777777" w:rsidR="007472BD" w:rsidRPr="00891816" w:rsidRDefault="007472BD">
            <w:pPr>
              <w:pStyle w:val="ListeParagraf"/>
              <w:numPr>
                <w:ilvl w:val="0"/>
                <w:numId w:val="54"/>
              </w:numPr>
              <w:jc w:val="both"/>
              <w:rPr>
                <w:rFonts w:ascii="Times New Roman" w:eastAsia="Times New Roman" w:hAnsi="Times New Roman" w:cs="Times New Roman"/>
                <w:b/>
              </w:rPr>
            </w:pPr>
            <w:proofErr w:type="spellStart"/>
            <w:r w:rsidRPr="00891816">
              <w:rPr>
                <w:rFonts w:ascii="Times New Roman" w:eastAsia="Times New Roman" w:hAnsi="Times New Roman" w:cs="Times New Roman"/>
                <w:b/>
              </w:rPr>
              <w:t>Hümeze</w:t>
            </w:r>
            <w:proofErr w:type="spellEnd"/>
            <w:r w:rsidRPr="00891816">
              <w:rPr>
                <w:rFonts w:ascii="Times New Roman" w:eastAsia="Times New Roman" w:hAnsi="Times New Roman" w:cs="Times New Roman"/>
                <w:b/>
              </w:rPr>
              <w:t xml:space="preserve"> suresinin yüzünden ve ezbere düzgün okunması.</w:t>
            </w:r>
          </w:p>
          <w:p w14:paraId="59CB0F50" w14:textId="77777777" w:rsidR="007472BD" w:rsidRPr="00891816" w:rsidRDefault="007472BD" w:rsidP="00511903">
            <w:pPr>
              <w:pStyle w:val="ListeParagraf"/>
              <w:ind w:left="360"/>
              <w:jc w:val="both"/>
              <w:rPr>
                <w:rFonts w:ascii="Times New Roman" w:eastAsia="Times New Roman" w:hAnsi="Times New Roman" w:cs="Times New Roman"/>
                <w:i/>
              </w:rPr>
            </w:pPr>
            <w:proofErr w:type="spellStart"/>
            <w:r w:rsidRPr="00891816">
              <w:rPr>
                <w:rFonts w:ascii="Times New Roman" w:eastAsia="Times New Roman" w:hAnsi="Times New Roman" w:cs="Times New Roman"/>
                <w:i/>
              </w:rPr>
              <w:t>Proper</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recitation</w:t>
            </w:r>
            <w:proofErr w:type="spellEnd"/>
            <w:r w:rsidRPr="00891816">
              <w:rPr>
                <w:rFonts w:ascii="Times New Roman" w:eastAsia="Times New Roman" w:hAnsi="Times New Roman" w:cs="Times New Roman"/>
                <w:i/>
              </w:rPr>
              <w:t xml:space="preserve"> of </w:t>
            </w:r>
            <w:proofErr w:type="spellStart"/>
            <w:r w:rsidRPr="00891816">
              <w:rPr>
                <w:rFonts w:ascii="Times New Roman" w:eastAsia="Times New Roman" w:hAnsi="Times New Roman" w:cs="Times New Roman"/>
                <w:i/>
              </w:rPr>
              <w:t>the</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Surah</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Humaza</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by</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heart</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and</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by</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heart</w:t>
            </w:r>
            <w:proofErr w:type="spellEnd"/>
          </w:p>
        </w:tc>
        <w:tc>
          <w:tcPr>
            <w:tcW w:w="3555" w:type="dxa"/>
            <w:shd w:val="clear" w:color="auto" w:fill="FFFFFF"/>
            <w:vAlign w:val="center"/>
          </w:tcPr>
          <w:p w14:paraId="5E1755AA"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Ezber yapma ve ezberlerini koruma tekniklerini öğrenir.</w:t>
            </w:r>
          </w:p>
          <w:p w14:paraId="403E4049"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memorizing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preserving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p>
        </w:tc>
      </w:tr>
      <w:tr w:rsidR="007472BD" w:rsidRPr="00C1676D" w14:paraId="0BB9C01A" w14:textId="77777777">
        <w:trPr>
          <w:trHeight w:val="186"/>
          <w:jc w:val="center"/>
        </w:trPr>
        <w:tc>
          <w:tcPr>
            <w:tcW w:w="1710" w:type="dxa"/>
            <w:vMerge/>
            <w:shd w:val="clear" w:color="auto" w:fill="FFFFFF"/>
            <w:vAlign w:val="center"/>
          </w:tcPr>
          <w:p w14:paraId="219054F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917AA3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BEA0C2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CE1C80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C4934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5314F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A57F91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BFC758D" w14:textId="77777777" w:rsidR="007472BD" w:rsidRPr="00891816" w:rsidRDefault="007472BD">
            <w:pPr>
              <w:pStyle w:val="ListeParagraf"/>
              <w:numPr>
                <w:ilvl w:val="0"/>
                <w:numId w:val="54"/>
              </w:numPr>
              <w:jc w:val="both"/>
              <w:rPr>
                <w:rFonts w:ascii="Times New Roman" w:eastAsia="Times New Roman" w:hAnsi="Times New Roman" w:cs="Times New Roman"/>
                <w:b/>
              </w:rPr>
            </w:pPr>
            <w:r w:rsidRPr="00891816">
              <w:rPr>
                <w:rFonts w:ascii="Times New Roman" w:eastAsia="Times New Roman" w:hAnsi="Times New Roman" w:cs="Times New Roman"/>
                <w:b/>
              </w:rPr>
              <w:t>Fil suresini yüzünden ve ezbere düzgün okunması.</w:t>
            </w:r>
          </w:p>
          <w:p w14:paraId="3F3655B3" w14:textId="77777777" w:rsidR="007472BD" w:rsidRPr="00891816" w:rsidRDefault="007472BD" w:rsidP="00511903">
            <w:pPr>
              <w:pStyle w:val="ListeParagraf"/>
              <w:ind w:left="360"/>
              <w:jc w:val="both"/>
              <w:rPr>
                <w:rFonts w:ascii="Times New Roman" w:eastAsia="Times New Roman" w:hAnsi="Times New Roman" w:cs="Times New Roman"/>
                <w:i/>
              </w:rPr>
            </w:pPr>
            <w:proofErr w:type="spellStart"/>
            <w:r w:rsidRPr="00891816">
              <w:rPr>
                <w:rFonts w:ascii="Times New Roman" w:eastAsia="Times New Roman" w:hAnsi="Times New Roman" w:cs="Times New Roman"/>
                <w:i/>
              </w:rPr>
              <w:t>Proper</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recitation</w:t>
            </w:r>
            <w:proofErr w:type="spellEnd"/>
            <w:r w:rsidRPr="00891816">
              <w:rPr>
                <w:rFonts w:ascii="Times New Roman" w:eastAsia="Times New Roman" w:hAnsi="Times New Roman" w:cs="Times New Roman"/>
                <w:i/>
              </w:rPr>
              <w:t xml:space="preserve"> of </w:t>
            </w:r>
            <w:proofErr w:type="spellStart"/>
            <w:r w:rsidRPr="00891816">
              <w:rPr>
                <w:rFonts w:ascii="Times New Roman" w:eastAsia="Times New Roman" w:hAnsi="Times New Roman" w:cs="Times New Roman"/>
                <w:i/>
              </w:rPr>
              <w:t>Surah</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Elephant</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by</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heart</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and</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by</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heart</w:t>
            </w:r>
            <w:proofErr w:type="spellEnd"/>
          </w:p>
        </w:tc>
        <w:tc>
          <w:tcPr>
            <w:tcW w:w="3555" w:type="dxa"/>
            <w:shd w:val="clear" w:color="auto" w:fill="FFFFFF"/>
            <w:vAlign w:val="center"/>
          </w:tcPr>
          <w:p w14:paraId="228285B4"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Kuran okuma usulünde ses ve nefes kullanma yöntemlerini geliştirir.</w:t>
            </w:r>
          </w:p>
          <w:p w14:paraId="044FFD6C"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Develops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voice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breathing</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p>
        </w:tc>
      </w:tr>
      <w:tr w:rsidR="007472BD" w:rsidRPr="00C1676D" w14:paraId="48E6E2FF" w14:textId="77777777">
        <w:trPr>
          <w:trHeight w:val="186"/>
          <w:jc w:val="center"/>
        </w:trPr>
        <w:tc>
          <w:tcPr>
            <w:tcW w:w="1710" w:type="dxa"/>
            <w:vMerge/>
            <w:shd w:val="clear" w:color="auto" w:fill="FFFFFF"/>
            <w:vAlign w:val="center"/>
          </w:tcPr>
          <w:p w14:paraId="700B4AD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C42BFB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7C1D6E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25D31E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5065A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3587F6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51B593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539AC67" w14:textId="77777777" w:rsidR="007472BD" w:rsidRPr="00891816" w:rsidRDefault="007472BD">
            <w:pPr>
              <w:pStyle w:val="ListeParagraf"/>
              <w:numPr>
                <w:ilvl w:val="0"/>
                <w:numId w:val="54"/>
              </w:numPr>
              <w:jc w:val="both"/>
              <w:rPr>
                <w:rFonts w:ascii="Times New Roman" w:eastAsia="Times New Roman" w:hAnsi="Times New Roman" w:cs="Times New Roman"/>
                <w:b/>
              </w:rPr>
            </w:pPr>
            <w:r w:rsidRPr="00891816">
              <w:rPr>
                <w:rFonts w:ascii="Times New Roman" w:eastAsia="Times New Roman" w:hAnsi="Times New Roman" w:cs="Times New Roman"/>
                <w:b/>
              </w:rPr>
              <w:t>Kureyş ve Maun Surelerinin usulüne uygun okunması.</w:t>
            </w:r>
          </w:p>
          <w:p w14:paraId="5097D212" w14:textId="77777777" w:rsidR="007472BD" w:rsidRPr="00891816" w:rsidRDefault="007472BD" w:rsidP="00511903">
            <w:pPr>
              <w:pStyle w:val="ListeParagraf"/>
              <w:ind w:left="360"/>
              <w:jc w:val="both"/>
              <w:rPr>
                <w:rFonts w:ascii="Times New Roman" w:eastAsia="Times New Roman" w:hAnsi="Times New Roman" w:cs="Times New Roman"/>
                <w:i/>
              </w:rPr>
            </w:pPr>
            <w:proofErr w:type="spellStart"/>
            <w:r w:rsidRPr="00891816">
              <w:rPr>
                <w:rFonts w:ascii="Times New Roman" w:eastAsia="Times New Roman" w:hAnsi="Times New Roman" w:cs="Times New Roman"/>
                <w:i/>
              </w:rPr>
              <w:t>Duly</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recitation</w:t>
            </w:r>
            <w:proofErr w:type="spellEnd"/>
            <w:r w:rsidRPr="00891816">
              <w:rPr>
                <w:rFonts w:ascii="Times New Roman" w:eastAsia="Times New Roman" w:hAnsi="Times New Roman" w:cs="Times New Roman"/>
                <w:i/>
              </w:rPr>
              <w:t xml:space="preserve"> of </w:t>
            </w:r>
            <w:proofErr w:type="spellStart"/>
            <w:r w:rsidRPr="00891816">
              <w:rPr>
                <w:rFonts w:ascii="Times New Roman" w:eastAsia="Times New Roman" w:hAnsi="Times New Roman" w:cs="Times New Roman"/>
                <w:i/>
              </w:rPr>
              <w:t>Quraysh</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and</w:t>
            </w:r>
            <w:proofErr w:type="spellEnd"/>
            <w:r w:rsidRPr="00891816">
              <w:rPr>
                <w:rFonts w:ascii="Times New Roman" w:eastAsia="Times New Roman" w:hAnsi="Times New Roman" w:cs="Times New Roman"/>
                <w:i/>
              </w:rPr>
              <w:t xml:space="preserve"> Maun </w:t>
            </w:r>
            <w:proofErr w:type="spellStart"/>
            <w:r w:rsidRPr="00891816">
              <w:rPr>
                <w:rFonts w:ascii="Times New Roman" w:eastAsia="Times New Roman" w:hAnsi="Times New Roman" w:cs="Times New Roman"/>
                <w:i/>
              </w:rPr>
              <w:t>Surahs</w:t>
            </w:r>
            <w:proofErr w:type="spellEnd"/>
          </w:p>
        </w:tc>
        <w:tc>
          <w:tcPr>
            <w:tcW w:w="3555" w:type="dxa"/>
            <w:shd w:val="clear" w:color="auto" w:fill="FFFFFF"/>
            <w:vAlign w:val="center"/>
          </w:tcPr>
          <w:p w14:paraId="59664BA3"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Kuran-ı Kerimi yüzünden usulüne uygun okumayı öğrenir.</w:t>
            </w:r>
          </w:p>
          <w:p w14:paraId="6B62D088" w14:textId="44709BC8" w:rsidR="007472BD" w:rsidRPr="00C1676D" w:rsidRDefault="007472BD" w:rsidP="00891816">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properly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because</w:t>
            </w:r>
            <w:proofErr w:type="spellEnd"/>
            <w:r w:rsidRPr="00C1676D">
              <w:rPr>
                <w:rFonts w:ascii="Times New Roman" w:eastAsia="Times New Roman" w:hAnsi="Times New Roman" w:cs="Times New Roman"/>
                <w:i/>
              </w:rPr>
              <w:t xml:space="preserve"> of his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p>
        </w:tc>
      </w:tr>
      <w:tr w:rsidR="007472BD" w:rsidRPr="00C1676D" w14:paraId="2765C1E7" w14:textId="77777777">
        <w:trPr>
          <w:trHeight w:val="186"/>
          <w:jc w:val="center"/>
        </w:trPr>
        <w:tc>
          <w:tcPr>
            <w:tcW w:w="1710" w:type="dxa"/>
            <w:vMerge/>
            <w:shd w:val="clear" w:color="auto" w:fill="FFFFFF"/>
            <w:vAlign w:val="center"/>
          </w:tcPr>
          <w:p w14:paraId="5C9F389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349C3A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FE4BC1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511461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BB3BA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3ED025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6806B3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79D4CF4" w14:textId="77777777" w:rsidR="007472BD" w:rsidRPr="00891816" w:rsidRDefault="007472BD">
            <w:pPr>
              <w:pStyle w:val="ListeParagraf"/>
              <w:numPr>
                <w:ilvl w:val="0"/>
                <w:numId w:val="54"/>
              </w:numPr>
              <w:jc w:val="both"/>
              <w:rPr>
                <w:rFonts w:ascii="Times New Roman" w:eastAsia="Times New Roman" w:hAnsi="Times New Roman" w:cs="Times New Roman"/>
                <w:b/>
              </w:rPr>
            </w:pPr>
            <w:r w:rsidRPr="00891816">
              <w:rPr>
                <w:rFonts w:ascii="Times New Roman" w:eastAsia="Times New Roman" w:hAnsi="Times New Roman" w:cs="Times New Roman"/>
                <w:b/>
              </w:rPr>
              <w:t xml:space="preserve">Kevser ve </w:t>
            </w:r>
            <w:proofErr w:type="spellStart"/>
            <w:r w:rsidRPr="00891816">
              <w:rPr>
                <w:rFonts w:ascii="Times New Roman" w:eastAsia="Times New Roman" w:hAnsi="Times New Roman" w:cs="Times New Roman"/>
                <w:b/>
              </w:rPr>
              <w:t>Kafirun</w:t>
            </w:r>
            <w:proofErr w:type="spellEnd"/>
            <w:r w:rsidRPr="00891816">
              <w:rPr>
                <w:rFonts w:ascii="Times New Roman" w:eastAsia="Times New Roman" w:hAnsi="Times New Roman" w:cs="Times New Roman"/>
                <w:b/>
              </w:rPr>
              <w:t xml:space="preserve"> surelerinin yüzünden ve ezbere eğitimi.</w:t>
            </w:r>
          </w:p>
          <w:p w14:paraId="689E2D24" w14:textId="77777777" w:rsidR="007472BD" w:rsidRPr="00891816" w:rsidRDefault="007472BD" w:rsidP="00511903">
            <w:pPr>
              <w:pStyle w:val="ListeParagraf"/>
              <w:ind w:left="360"/>
              <w:jc w:val="both"/>
              <w:rPr>
                <w:rFonts w:ascii="Times New Roman" w:eastAsia="Times New Roman" w:hAnsi="Times New Roman" w:cs="Times New Roman"/>
                <w:i/>
              </w:rPr>
            </w:pPr>
            <w:proofErr w:type="spellStart"/>
            <w:r w:rsidRPr="00891816">
              <w:rPr>
                <w:rFonts w:ascii="Times New Roman" w:eastAsia="Times New Roman" w:hAnsi="Times New Roman" w:cs="Times New Roman"/>
                <w:i/>
              </w:rPr>
              <w:t>Because</w:t>
            </w:r>
            <w:proofErr w:type="spellEnd"/>
            <w:r w:rsidRPr="00891816">
              <w:rPr>
                <w:rFonts w:ascii="Times New Roman" w:eastAsia="Times New Roman" w:hAnsi="Times New Roman" w:cs="Times New Roman"/>
                <w:i/>
              </w:rPr>
              <w:t xml:space="preserve"> of </w:t>
            </w:r>
            <w:proofErr w:type="spellStart"/>
            <w:r w:rsidRPr="00891816">
              <w:rPr>
                <w:rFonts w:ascii="Times New Roman" w:eastAsia="Times New Roman" w:hAnsi="Times New Roman" w:cs="Times New Roman"/>
                <w:i/>
              </w:rPr>
              <w:t>the</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Surahs</w:t>
            </w:r>
            <w:proofErr w:type="spellEnd"/>
            <w:r w:rsidRPr="00891816">
              <w:rPr>
                <w:rFonts w:ascii="Times New Roman" w:eastAsia="Times New Roman" w:hAnsi="Times New Roman" w:cs="Times New Roman"/>
                <w:i/>
              </w:rPr>
              <w:t xml:space="preserve"> of Kevser </w:t>
            </w:r>
            <w:proofErr w:type="spellStart"/>
            <w:r w:rsidRPr="00891816">
              <w:rPr>
                <w:rFonts w:ascii="Times New Roman" w:eastAsia="Times New Roman" w:hAnsi="Times New Roman" w:cs="Times New Roman"/>
                <w:i/>
              </w:rPr>
              <w:t>and</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Kafirun</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and</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learning</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by</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heart</w:t>
            </w:r>
            <w:proofErr w:type="spellEnd"/>
          </w:p>
        </w:tc>
        <w:tc>
          <w:tcPr>
            <w:tcW w:w="3555" w:type="dxa"/>
            <w:shd w:val="clear" w:color="auto" w:fill="FFFFFF"/>
            <w:vAlign w:val="center"/>
          </w:tcPr>
          <w:p w14:paraId="2F153341"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Kuranı Kerimi ezbere usulüne uygun okumayı öğrenir.</w:t>
            </w:r>
          </w:p>
          <w:p w14:paraId="1736ABB3" w14:textId="5B5C1828" w:rsidR="007472BD" w:rsidRPr="00C1676D" w:rsidRDefault="007472BD" w:rsidP="0089181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recite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heart</w:t>
            </w:r>
            <w:proofErr w:type="spellEnd"/>
          </w:p>
        </w:tc>
      </w:tr>
      <w:tr w:rsidR="007472BD" w:rsidRPr="00C1676D" w14:paraId="34613906" w14:textId="77777777">
        <w:trPr>
          <w:trHeight w:val="186"/>
          <w:jc w:val="center"/>
        </w:trPr>
        <w:tc>
          <w:tcPr>
            <w:tcW w:w="1710" w:type="dxa"/>
            <w:vMerge/>
            <w:shd w:val="clear" w:color="auto" w:fill="FFFFFF"/>
            <w:vAlign w:val="center"/>
          </w:tcPr>
          <w:p w14:paraId="05CC868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25180B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BC3FBF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8A62CD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13F6F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AF67C6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D0E91D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2FDE7EE" w14:textId="77777777" w:rsidR="007472BD" w:rsidRPr="00891816" w:rsidRDefault="007472BD">
            <w:pPr>
              <w:pStyle w:val="ListeParagraf"/>
              <w:numPr>
                <w:ilvl w:val="0"/>
                <w:numId w:val="54"/>
              </w:numPr>
              <w:jc w:val="both"/>
              <w:rPr>
                <w:rFonts w:ascii="Times New Roman" w:eastAsia="Times New Roman" w:hAnsi="Times New Roman" w:cs="Times New Roman"/>
                <w:b/>
              </w:rPr>
            </w:pPr>
            <w:proofErr w:type="spellStart"/>
            <w:r w:rsidRPr="00891816">
              <w:rPr>
                <w:rFonts w:ascii="Times New Roman" w:eastAsia="Times New Roman" w:hAnsi="Times New Roman" w:cs="Times New Roman"/>
                <w:b/>
              </w:rPr>
              <w:t>Nasr</w:t>
            </w:r>
            <w:proofErr w:type="spellEnd"/>
            <w:r w:rsidRPr="00891816">
              <w:rPr>
                <w:rFonts w:ascii="Times New Roman" w:eastAsia="Times New Roman" w:hAnsi="Times New Roman" w:cs="Times New Roman"/>
                <w:b/>
              </w:rPr>
              <w:t xml:space="preserve"> ve </w:t>
            </w:r>
            <w:proofErr w:type="spellStart"/>
            <w:r w:rsidRPr="00891816">
              <w:rPr>
                <w:rFonts w:ascii="Times New Roman" w:eastAsia="Times New Roman" w:hAnsi="Times New Roman" w:cs="Times New Roman"/>
                <w:b/>
              </w:rPr>
              <w:t>Tebbet</w:t>
            </w:r>
            <w:proofErr w:type="spellEnd"/>
            <w:r w:rsidRPr="00891816">
              <w:rPr>
                <w:rFonts w:ascii="Times New Roman" w:eastAsia="Times New Roman" w:hAnsi="Times New Roman" w:cs="Times New Roman"/>
                <w:b/>
              </w:rPr>
              <w:t xml:space="preserve"> surelerinin yüzünden ve ezbere düzgün okunması.</w:t>
            </w:r>
          </w:p>
          <w:p w14:paraId="51B774FE" w14:textId="77777777" w:rsidR="007472BD" w:rsidRPr="00891816" w:rsidRDefault="007472BD" w:rsidP="00511903">
            <w:pPr>
              <w:pStyle w:val="ListeParagraf"/>
              <w:ind w:left="360"/>
              <w:jc w:val="both"/>
              <w:rPr>
                <w:rFonts w:ascii="Times New Roman" w:eastAsia="Times New Roman" w:hAnsi="Times New Roman" w:cs="Times New Roman"/>
                <w:i/>
              </w:rPr>
            </w:pPr>
            <w:r w:rsidRPr="00891816">
              <w:rPr>
                <w:rFonts w:ascii="Times New Roman" w:eastAsia="Times New Roman" w:hAnsi="Times New Roman" w:cs="Times New Roman"/>
                <w:i/>
              </w:rPr>
              <w:t xml:space="preserve">On </w:t>
            </w:r>
            <w:proofErr w:type="spellStart"/>
            <w:r w:rsidRPr="00891816">
              <w:rPr>
                <w:rFonts w:ascii="Times New Roman" w:eastAsia="Times New Roman" w:hAnsi="Times New Roman" w:cs="Times New Roman"/>
                <w:i/>
              </w:rPr>
              <w:t>the</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face</w:t>
            </w:r>
            <w:proofErr w:type="spellEnd"/>
            <w:r w:rsidRPr="00891816">
              <w:rPr>
                <w:rFonts w:ascii="Times New Roman" w:eastAsia="Times New Roman" w:hAnsi="Times New Roman" w:cs="Times New Roman"/>
                <w:i/>
              </w:rPr>
              <w:t xml:space="preserve"> of </w:t>
            </w:r>
            <w:proofErr w:type="spellStart"/>
            <w:r w:rsidRPr="00891816">
              <w:rPr>
                <w:rFonts w:ascii="Times New Roman" w:eastAsia="Times New Roman" w:hAnsi="Times New Roman" w:cs="Times New Roman"/>
                <w:i/>
              </w:rPr>
              <w:t>the</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Nasr</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and</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Tabbat</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surahs</w:t>
            </w:r>
            <w:proofErr w:type="spellEnd"/>
            <w:r w:rsidRPr="00891816">
              <w:rPr>
                <w:rFonts w:ascii="Times New Roman" w:eastAsia="Times New Roman" w:hAnsi="Times New Roman" w:cs="Times New Roman"/>
                <w:i/>
              </w:rPr>
              <w:t xml:space="preserve"> n </w:t>
            </w:r>
            <w:proofErr w:type="spellStart"/>
            <w:r w:rsidRPr="00891816">
              <w:rPr>
                <w:rFonts w:ascii="Times New Roman" w:eastAsia="Times New Roman" w:hAnsi="Times New Roman" w:cs="Times New Roman"/>
                <w:i/>
              </w:rPr>
              <w:t>and</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recited</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properly</w:t>
            </w:r>
            <w:proofErr w:type="spellEnd"/>
          </w:p>
        </w:tc>
        <w:tc>
          <w:tcPr>
            <w:tcW w:w="3555" w:type="dxa"/>
            <w:shd w:val="clear" w:color="auto" w:fill="FFFFFF"/>
            <w:vAlign w:val="center"/>
          </w:tcPr>
          <w:p w14:paraId="7717A4AC"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Hadr</w:t>
            </w:r>
            <w:proofErr w:type="spellEnd"/>
            <w:r w:rsidRPr="00C1676D">
              <w:rPr>
                <w:rFonts w:ascii="Times New Roman" w:eastAsia="Times New Roman" w:hAnsi="Times New Roman" w:cs="Times New Roman"/>
                <w:b/>
              </w:rPr>
              <w:t xml:space="preserve"> usulü yüzünden ve ezber okuma becerisi geliştirir.</w:t>
            </w:r>
          </w:p>
          <w:p w14:paraId="061024D2" w14:textId="61155B22" w:rsidR="007472BD" w:rsidRPr="00C1676D" w:rsidRDefault="007472BD" w:rsidP="0089181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Because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improves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p>
        </w:tc>
      </w:tr>
      <w:tr w:rsidR="007472BD" w:rsidRPr="00C1676D" w14:paraId="554CD40F" w14:textId="77777777">
        <w:trPr>
          <w:trHeight w:val="186"/>
          <w:jc w:val="center"/>
        </w:trPr>
        <w:tc>
          <w:tcPr>
            <w:tcW w:w="1710" w:type="dxa"/>
            <w:vMerge/>
            <w:shd w:val="clear" w:color="auto" w:fill="FFFFFF"/>
            <w:vAlign w:val="center"/>
          </w:tcPr>
          <w:p w14:paraId="10D55F8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4BE179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B9C682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A55828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D7C67F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ACD45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95B834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6C8C517" w14:textId="77777777" w:rsidR="007472BD" w:rsidRPr="00891816" w:rsidRDefault="007472BD">
            <w:pPr>
              <w:pStyle w:val="ListeParagraf"/>
              <w:numPr>
                <w:ilvl w:val="0"/>
                <w:numId w:val="54"/>
              </w:numPr>
              <w:jc w:val="both"/>
              <w:rPr>
                <w:rFonts w:ascii="Times New Roman" w:eastAsia="Times New Roman" w:hAnsi="Times New Roman" w:cs="Times New Roman"/>
                <w:b/>
              </w:rPr>
            </w:pPr>
            <w:r w:rsidRPr="00891816">
              <w:rPr>
                <w:rFonts w:ascii="Times New Roman" w:eastAsia="Times New Roman" w:hAnsi="Times New Roman" w:cs="Times New Roman"/>
                <w:b/>
              </w:rPr>
              <w:t>İhlas suresinin yüzünden ve ezbere düzgün okunması.</w:t>
            </w:r>
          </w:p>
          <w:p w14:paraId="1F3DCC1D" w14:textId="77777777" w:rsidR="007472BD" w:rsidRPr="00891816" w:rsidRDefault="007472BD" w:rsidP="00511903">
            <w:pPr>
              <w:pStyle w:val="ListeParagraf"/>
              <w:ind w:left="360"/>
              <w:jc w:val="both"/>
              <w:rPr>
                <w:rFonts w:ascii="Times New Roman" w:eastAsia="Times New Roman" w:hAnsi="Times New Roman" w:cs="Times New Roman"/>
                <w:i/>
              </w:rPr>
            </w:pPr>
            <w:proofErr w:type="spellStart"/>
            <w:r w:rsidRPr="00891816">
              <w:rPr>
                <w:rFonts w:ascii="Times New Roman" w:eastAsia="Times New Roman" w:hAnsi="Times New Roman" w:cs="Times New Roman"/>
                <w:i/>
              </w:rPr>
              <w:t>Proper</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recitation</w:t>
            </w:r>
            <w:proofErr w:type="spellEnd"/>
            <w:r w:rsidRPr="00891816">
              <w:rPr>
                <w:rFonts w:ascii="Times New Roman" w:eastAsia="Times New Roman" w:hAnsi="Times New Roman" w:cs="Times New Roman"/>
                <w:i/>
              </w:rPr>
              <w:t xml:space="preserve"> of </w:t>
            </w:r>
            <w:proofErr w:type="spellStart"/>
            <w:r w:rsidRPr="00891816">
              <w:rPr>
                <w:rFonts w:ascii="Times New Roman" w:eastAsia="Times New Roman" w:hAnsi="Times New Roman" w:cs="Times New Roman"/>
                <w:i/>
              </w:rPr>
              <w:t>Surah</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Ihlas</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by</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heart</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and</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by</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heart</w:t>
            </w:r>
            <w:proofErr w:type="spellEnd"/>
          </w:p>
        </w:tc>
        <w:tc>
          <w:tcPr>
            <w:tcW w:w="3555" w:type="dxa"/>
            <w:shd w:val="clear" w:color="auto" w:fill="FFFFFF"/>
            <w:vAlign w:val="center"/>
          </w:tcPr>
          <w:p w14:paraId="0B5622E9"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Yüzünden ve ezbere okuduğu yerlerin muhtevasına vakıf olur.</w:t>
            </w:r>
          </w:p>
          <w:p w14:paraId="20CC3653" w14:textId="02860C48" w:rsidR="007472BD" w:rsidRPr="00C1676D" w:rsidRDefault="007472BD" w:rsidP="00891816">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He/</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places</w:t>
            </w:r>
            <w:proofErr w:type="spellEnd"/>
            <w:r w:rsidRPr="00C1676D">
              <w:rPr>
                <w:rFonts w:ascii="Times New Roman" w:eastAsia="Times New Roman" w:hAnsi="Times New Roman" w:cs="Times New Roman"/>
                <w:i/>
              </w:rPr>
              <w:t xml:space="preserve"> he/</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recited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his/her </w:t>
            </w:r>
            <w:proofErr w:type="spellStart"/>
            <w:r w:rsidRPr="00C1676D">
              <w:rPr>
                <w:rFonts w:ascii="Times New Roman" w:eastAsia="Times New Roman" w:hAnsi="Times New Roman" w:cs="Times New Roman"/>
                <w:i/>
              </w:rPr>
              <w:t>face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heart</w:t>
            </w:r>
            <w:proofErr w:type="spellEnd"/>
            <w:r w:rsidRPr="00C1676D">
              <w:rPr>
                <w:rFonts w:ascii="Times New Roman" w:eastAsia="Times New Roman" w:hAnsi="Times New Roman" w:cs="Times New Roman"/>
                <w:i/>
              </w:rPr>
              <w:t>.</w:t>
            </w:r>
          </w:p>
        </w:tc>
      </w:tr>
      <w:tr w:rsidR="007472BD" w:rsidRPr="00C1676D" w14:paraId="57103C77" w14:textId="77777777">
        <w:trPr>
          <w:trHeight w:val="186"/>
          <w:jc w:val="center"/>
        </w:trPr>
        <w:tc>
          <w:tcPr>
            <w:tcW w:w="1710" w:type="dxa"/>
            <w:vMerge/>
            <w:shd w:val="clear" w:color="auto" w:fill="FFFFFF"/>
            <w:vAlign w:val="center"/>
          </w:tcPr>
          <w:p w14:paraId="7F702F5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DD5326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6FADDB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117FEC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9627E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B86B72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A2DC11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85477D9" w14:textId="77777777" w:rsidR="007472BD" w:rsidRPr="00891816" w:rsidRDefault="007472BD">
            <w:pPr>
              <w:pStyle w:val="ListeParagraf"/>
              <w:numPr>
                <w:ilvl w:val="0"/>
                <w:numId w:val="54"/>
              </w:numPr>
              <w:jc w:val="both"/>
              <w:rPr>
                <w:rFonts w:ascii="Times New Roman" w:eastAsia="Times New Roman" w:hAnsi="Times New Roman" w:cs="Times New Roman"/>
                <w:b/>
              </w:rPr>
            </w:pPr>
            <w:proofErr w:type="spellStart"/>
            <w:r w:rsidRPr="00891816">
              <w:rPr>
                <w:rFonts w:ascii="Times New Roman" w:eastAsia="Times New Roman" w:hAnsi="Times New Roman" w:cs="Times New Roman"/>
                <w:b/>
              </w:rPr>
              <w:t>Felak</w:t>
            </w:r>
            <w:proofErr w:type="spellEnd"/>
            <w:r w:rsidRPr="00891816">
              <w:rPr>
                <w:rFonts w:ascii="Times New Roman" w:eastAsia="Times New Roman" w:hAnsi="Times New Roman" w:cs="Times New Roman"/>
                <w:b/>
              </w:rPr>
              <w:t xml:space="preserve"> suresinin yüzünden ve ezbere düzgün okunması.</w:t>
            </w:r>
          </w:p>
          <w:p w14:paraId="3B86B565" w14:textId="77777777" w:rsidR="007472BD" w:rsidRPr="00891816" w:rsidRDefault="007472BD" w:rsidP="00511903">
            <w:pPr>
              <w:pStyle w:val="ListeParagraf"/>
              <w:ind w:left="360"/>
              <w:jc w:val="both"/>
              <w:rPr>
                <w:rFonts w:ascii="Times New Roman" w:eastAsia="Times New Roman" w:hAnsi="Times New Roman" w:cs="Times New Roman"/>
                <w:i/>
              </w:rPr>
            </w:pPr>
            <w:proofErr w:type="spellStart"/>
            <w:r w:rsidRPr="00891816">
              <w:rPr>
                <w:rFonts w:ascii="Times New Roman" w:eastAsia="Times New Roman" w:hAnsi="Times New Roman" w:cs="Times New Roman"/>
                <w:i/>
              </w:rPr>
              <w:t>Proper</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recitation</w:t>
            </w:r>
            <w:proofErr w:type="spellEnd"/>
            <w:r w:rsidRPr="00891816">
              <w:rPr>
                <w:rFonts w:ascii="Times New Roman" w:eastAsia="Times New Roman" w:hAnsi="Times New Roman" w:cs="Times New Roman"/>
                <w:i/>
              </w:rPr>
              <w:t xml:space="preserve"> of </w:t>
            </w:r>
            <w:proofErr w:type="spellStart"/>
            <w:r w:rsidRPr="00891816">
              <w:rPr>
                <w:rFonts w:ascii="Times New Roman" w:eastAsia="Times New Roman" w:hAnsi="Times New Roman" w:cs="Times New Roman"/>
                <w:i/>
              </w:rPr>
              <w:t>Surah</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Falaq</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by</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heart</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and</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by</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heart</w:t>
            </w:r>
            <w:proofErr w:type="spellEnd"/>
          </w:p>
        </w:tc>
        <w:tc>
          <w:tcPr>
            <w:tcW w:w="3555" w:type="dxa"/>
            <w:shd w:val="clear" w:color="auto" w:fill="FFFFFF"/>
            <w:vAlign w:val="center"/>
          </w:tcPr>
          <w:p w14:paraId="6B91CC24"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Ezber yapma ve ezberlerini koruma tekniklerini öğrenir.</w:t>
            </w:r>
          </w:p>
          <w:p w14:paraId="39E9BD4E" w14:textId="535184CE" w:rsidR="007472BD" w:rsidRPr="00C1676D" w:rsidRDefault="007472BD" w:rsidP="0089181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memorizing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preserving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p>
        </w:tc>
      </w:tr>
      <w:tr w:rsidR="007472BD" w:rsidRPr="00C1676D" w14:paraId="44082332" w14:textId="77777777">
        <w:trPr>
          <w:trHeight w:val="186"/>
          <w:jc w:val="center"/>
        </w:trPr>
        <w:tc>
          <w:tcPr>
            <w:tcW w:w="1710" w:type="dxa"/>
            <w:vMerge/>
            <w:shd w:val="clear" w:color="auto" w:fill="FFFFFF"/>
            <w:vAlign w:val="center"/>
          </w:tcPr>
          <w:p w14:paraId="24EC86F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1033EA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4873CA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32D833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0ECA1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66AAAC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527059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50D3AA7" w14:textId="77777777" w:rsidR="007472BD" w:rsidRPr="00891816" w:rsidRDefault="007472BD">
            <w:pPr>
              <w:pStyle w:val="ListeParagraf"/>
              <w:numPr>
                <w:ilvl w:val="0"/>
                <w:numId w:val="54"/>
              </w:numPr>
              <w:jc w:val="both"/>
              <w:rPr>
                <w:rFonts w:ascii="Times New Roman" w:eastAsia="Times New Roman" w:hAnsi="Times New Roman" w:cs="Times New Roman"/>
                <w:b/>
              </w:rPr>
            </w:pPr>
            <w:r w:rsidRPr="00891816">
              <w:rPr>
                <w:rFonts w:ascii="Times New Roman" w:eastAsia="Times New Roman" w:hAnsi="Times New Roman" w:cs="Times New Roman"/>
                <w:b/>
              </w:rPr>
              <w:t>Nas suresinin yüzünden ve ezbere düzgün okunması.</w:t>
            </w:r>
          </w:p>
          <w:p w14:paraId="47901499" w14:textId="77777777" w:rsidR="007472BD" w:rsidRPr="00891816" w:rsidRDefault="007472BD" w:rsidP="00511903">
            <w:pPr>
              <w:pStyle w:val="ListeParagraf"/>
              <w:ind w:left="360"/>
              <w:jc w:val="both"/>
              <w:rPr>
                <w:rFonts w:ascii="Times New Roman" w:eastAsia="Times New Roman" w:hAnsi="Times New Roman" w:cs="Times New Roman"/>
                <w:i/>
              </w:rPr>
            </w:pPr>
            <w:proofErr w:type="spellStart"/>
            <w:r w:rsidRPr="00891816">
              <w:rPr>
                <w:rFonts w:ascii="Times New Roman" w:eastAsia="Times New Roman" w:hAnsi="Times New Roman" w:cs="Times New Roman"/>
                <w:i/>
              </w:rPr>
              <w:lastRenderedPageBreak/>
              <w:t>Proper</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reading</w:t>
            </w:r>
            <w:proofErr w:type="spellEnd"/>
            <w:r w:rsidRPr="00891816">
              <w:rPr>
                <w:rFonts w:ascii="Times New Roman" w:eastAsia="Times New Roman" w:hAnsi="Times New Roman" w:cs="Times New Roman"/>
                <w:i/>
              </w:rPr>
              <w:t xml:space="preserve"> of </w:t>
            </w:r>
            <w:proofErr w:type="spellStart"/>
            <w:r w:rsidRPr="00891816">
              <w:rPr>
                <w:rFonts w:ascii="Times New Roman" w:eastAsia="Times New Roman" w:hAnsi="Times New Roman" w:cs="Times New Roman"/>
                <w:i/>
              </w:rPr>
              <w:t>Surah</w:t>
            </w:r>
            <w:proofErr w:type="spellEnd"/>
            <w:r w:rsidRPr="00891816">
              <w:rPr>
                <w:rFonts w:ascii="Times New Roman" w:eastAsia="Times New Roman" w:hAnsi="Times New Roman" w:cs="Times New Roman"/>
                <w:i/>
              </w:rPr>
              <w:t xml:space="preserve"> Nas </w:t>
            </w:r>
            <w:proofErr w:type="spellStart"/>
            <w:r w:rsidRPr="00891816">
              <w:rPr>
                <w:rFonts w:ascii="Times New Roman" w:eastAsia="Times New Roman" w:hAnsi="Times New Roman" w:cs="Times New Roman"/>
                <w:i/>
              </w:rPr>
              <w:t>by</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heart</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and</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by</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heart</w:t>
            </w:r>
            <w:proofErr w:type="spellEnd"/>
          </w:p>
        </w:tc>
        <w:tc>
          <w:tcPr>
            <w:tcW w:w="3555" w:type="dxa"/>
            <w:shd w:val="clear" w:color="auto" w:fill="FFFFFF"/>
            <w:vAlign w:val="center"/>
          </w:tcPr>
          <w:p w14:paraId="7960A9D3"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Kuran okuma usulünde ses ve nefes kullanma yöntemlerini geliştirir.</w:t>
            </w:r>
          </w:p>
          <w:p w14:paraId="7D731C0D" w14:textId="0C5FFF70" w:rsidR="007472BD" w:rsidRPr="00C1676D" w:rsidRDefault="007472BD" w:rsidP="0089181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Develops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voice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breathing</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p>
        </w:tc>
      </w:tr>
      <w:tr w:rsidR="007472BD" w:rsidRPr="00C1676D" w14:paraId="06D0AF37" w14:textId="77777777">
        <w:trPr>
          <w:trHeight w:val="186"/>
          <w:jc w:val="center"/>
        </w:trPr>
        <w:tc>
          <w:tcPr>
            <w:tcW w:w="1710" w:type="dxa"/>
            <w:vMerge/>
            <w:shd w:val="clear" w:color="auto" w:fill="FFFFFF"/>
            <w:vAlign w:val="center"/>
          </w:tcPr>
          <w:p w14:paraId="073B146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08A61B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7D3D9C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556DD3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71938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036326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A38A3B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9EE48F9" w14:textId="77777777" w:rsidR="007472BD" w:rsidRPr="00891816" w:rsidRDefault="007472BD">
            <w:pPr>
              <w:pStyle w:val="ListeParagraf"/>
              <w:numPr>
                <w:ilvl w:val="0"/>
                <w:numId w:val="54"/>
              </w:numPr>
              <w:jc w:val="both"/>
              <w:rPr>
                <w:rFonts w:ascii="Times New Roman" w:eastAsia="Times New Roman" w:hAnsi="Times New Roman" w:cs="Times New Roman"/>
                <w:b/>
              </w:rPr>
            </w:pPr>
            <w:r w:rsidRPr="00891816">
              <w:rPr>
                <w:rFonts w:ascii="Times New Roman" w:eastAsia="Times New Roman" w:hAnsi="Times New Roman" w:cs="Times New Roman"/>
                <w:b/>
              </w:rPr>
              <w:t xml:space="preserve">Yüzünden ve ezbere okunan yerlerdeki </w:t>
            </w:r>
            <w:proofErr w:type="spellStart"/>
            <w:r w:rsidRPr="00891816">
              <w:rPr>
                <w:rFonts w:ascii="Times New Roman" w:eastAsia="Times New Roman" w:hAnsi="Times New Roman" w:cs="Times New Roman"/>
                <w:b/>
              </w:rPr>
              <w:t>tecvid</w:t>
            </w:r>
            <w:proofErr w:type="spellEnd"/>
            <w:r w:rsidRPr="00891816">
              <w:rPr>
                <w:rFonts w:ascii="Times New Roman" w:eastAsia="Times New Roman" w:hAnsi="Times New Roman" w:cs="Times New Roman"/>
                <w:b/>
              </w:rPr>
              <w:t xml:space="preserve"> kurallarının uygulamalı eğitimi.</w:t>
            </w:r>
          </w:p>
          <w:p w14:paraId="75726506" w14:textId="77777777" w:rsidR="007472BD" w:rsidRPr="00891816" w:rsidRDefault="007472BD" w:rsidP="00511903">
            <w:pPr>
              <w:pStyle w:val="ListeParagraf"/>
              <w:ind w:left="360"/>
              <w:jc w:val="both"/>
              <w:rPr>
                <w:rFonts w:ascii="Times New Roman" w:eastAsia="Times New Roman" w:hAnsi="Times New Roman" w:cs="Times New Roman"/>
                <w:i/>
              </w:rPr>
            </w:pPr>
            <w:proofErr w:type="spellStart"/>
            <w:r w:rsidRPr="00891816">
              <w:rPr>
                <w:rFonts w:ascii="Times New Roman" w:eastAsia="Times New Roman" w:hAnsi="Times New Roman" w:cs="Times New Roman"/>
                <w:i/>
              </w:rPr>
              <w:t>Practical</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training</w:t>
            </w:r>
            <w:proofErr w:type="spellEnd"/>
            <w:r w:rsidRPr="00891816">
              <w:rPr>
                <w:rFonts w:ascii="Times New Roman" w:eastAsia="Times New Roman" w:hAnsi="Times New Roman" w:cs="Times New Roman"/>
                <w:i/>
              </w:rPr>
              <w:t xml:space="preserve"> of </w:t>
            </w:r>
            <w:proofErr w:type="spellStart"/>
            <w:r w:rsidRPr="00891816">
              <w:rPr>
                <w:rFonts w:ascii="Times New Roman" w:eastAsia="Times New Roman" w:hAnsi="Times New Roman" w:cs="Times New Roman"/>
                <w:i/>
              </w:rPr>
              <w:t>tajwid</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rules</w:t>
            </w:r>
            <w:proofErr w:type="spellEnd"/>
            <w:r w:rsidRPr="00891816">
              <w:rPr>
                <w:rFonts w:ascii="Times New Roman" w:eastAsia="Times New Roman" w:hAnsi="Times New Roman" w:cs="Times New Roman"/>
                <w:i/>
              </w:rPr>
              <w:t xml:space="preserve"> in </w:t>
            </w:r>
            <w:proofErr w:type="spellStart"/>
            <w:r w:rsidRPr="00891816">
              <w:rPr>
                <w:rFonts w:ascii="Times New Roman" w:eastAsia="Times New Roman" w:hAnsi="Times New Roman" w:cs="Times New Roman"/>
                <w:i/>
              </w:rPr>
              <w:t>places</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recited</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from</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the</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face</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and</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by</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heart</w:t>
            </w:r>
            <w:proofErr w:type="spellEnd"/>
          </w:p>
        </w:tc>
        <w:tc>
          <w:tcPr>
            <w:tcW w:w="3555" w:type="dxa"/>
            <w:shd w:val="clear" w:color="auto" w:fill="FFFFFF"/>
            <w:vAlign w:val="center"/>
          </w:tcPr>
          <w:p w14:paraId="59D721DC"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Kuran-ı Kerimi yüzünden usulüne uygun okumayı öğrenir.</w:t>
            </w:r>
          </w:p>
          <w:p w14:paraId="409A9EF3" w14:textId="2D3ADB47" w:rsidR="007472BD" w:rsidRPr="00C1676D" w:rsidRDefault="007472BD" w:rsidP="00891816">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properly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because</w:t>
            </w:r>
            <w:proofErr w:type="spellEnd"/>
            <w:r w:rsidRPr="00C1676D">
              <w:rPr>
                <w:rFonts w:ascii="Times New Roman" w:eastAsia="Times New Roman" w:hAnsi="Times New Roman" w:cs="Times New Roman"/>
                <w:i/>
              </w:rPr>
              <w:t xml:space="preserve"> of his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p>
        </w:tc>
      </w:tr>
      <w:tr w:rsidR="007472BD" w:rsidRPr="00C1676D" w14:paraId="506D1D6A" w14:textId="77777777">
        <w:trPr>
          <w:trHeight w:val="186"/>
          <w:jc w:val="center"/>
        </w:trPr>
        <w:tc>
          <w:tcPr>
            <w:tcW w:w="1710" w:type="dxa"/>
            <w:vMerge/>
            <w:shd w:val="clear" w:color="auto" w:fill="FFFFFF"/>
            <w:vAlign w:val="center"/>
          </w:tcPr>
          <w:p w14:paraId="0EDE89C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A5864F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C274BF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A9A784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05407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87EF8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8FDBC8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9366BC0" w14:textId="77777777" w:rsidR="007472BD" w:rsidRPr="00891816" w:rsidRDefault="007472BD">
            <w:pPr>
              <w:pStyle w:val="ListeParagraf"/>
              <w:numPr>
                <w:ilvl w:val="0"/>
                <w:numId w:val="54"/>
              </w:numPr>
              <w:jc w:val="both"/>
              <w:rPr>
                <w:rFonts w:ascii="Times New Roman" w:eastAsia="Times New Roman" w:hAnsi="Times New Roman" w:cs="Times New Roman"/>
                <w:b/>
              </w:rPr>
            </w:pPr>
            <w:r w:rsidRPr="00891816">
              <w:rPr>
                <w:rFonts w:ascii="Times New Roman" w:eastAsia="Times New Roman" w:hAnsi="Times New Roman" w:cs="Times New Roman"/>
                <w:b/>
              </w:rPr>
              <w:t>Ezbere ve yüzünden okunan ayet ve surelerin anlamlarının mütalaası.</w:t>
            </w:r>
          </w:p>
          <w:p w14:paraId="07D05D06" w14:textId="77777777" w:rsidR="007472BD" w:rsidRPr="00891816" w:rsidRDefault="007472BD" w:rsidP="00511903">
            <w:pPr>
              <w:pStyle w:val="ListeParagraf"/>
              <w:ind w:left="360"/>
              <w:jc w:val="both"/>
              <w:rPr>
                <w:rFonts w:ascii="Times New Roman" w:eastAsia="Times New Roman" w:hAnsi="Times New Roman" w:cs="Times New Roman"/>
                <w:i/>
              </w:rPr>
            </w:pPr>
            <w:proofErr w:type="spellStart"/>
            <w:r w:rsidRPr="00891816">
              <w:rPr>
                <w:rFonts w:ascii="Times New Roman" w:eastAsia="Times New Roman" w:hAnsi="Times New Roman" w:cs="Times New Roman"/>
                <w:i/>
              </w:rPr>
              <w:t>Consideration</w:t>
            </w:r>
            <w:proofErr w:type="spellEnd"/>
            <w:r w:rsidRPr="00891816">
              <w:rPr>
                <w:rFonts w:ascii="Times New Roman" w:eastAsia="Times New Roman" w:hAnsi="Times New Roman" w:cs="Times New Roman"/>
                <w:i/>
              </w:rPr>
              <w:t xml:space="preserve"> of </w:t>
            </w:r>
            <w:proofErr w:type="spellStart"/>
            <w:r w:rsidRPr="00891816">
              <w:rPr>
                <w:rFonts w:ascii="Times New Roman" w:eastAsia="Times New Roman" w:hAnsi="Times New Roman" w:cs="Times New Roman"/>
                <w:i/>
              </w:rPr>
              <w:t>the</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meanings</w:t>
            </w:r>
            <w:proofErr w:type="spellEnd"/>
            <w:r w:rsidRPr="00891816">
              <w:rPr>
                <w:rFonts w:ascii="Times New Roman" w:eastAsia="Times New Roman" w:hAnsi="Times New Roman" w:cs="Times New Roman"/>
                <w:i/>
              </w:rPr>
              <w:t xml:space="preserve"> of </w:t>
            </w:r>
            <w:proofErr w:type="spellStart"/>
            <w:r w:rsidRPr="00891816">
              <w:rPr>
                <w:rFonts w:ascii="Times New Roman" w:eastAsia="Times New Roman" w:hAnsi="Times New Roman" w:cs="Times New Roman"/>
                <w:i/>
              </w:rPr>
              <w:t>the</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verses</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and</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suras</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read</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by</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heart</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and</w:t>
            </w:r>
            <w:proofErr w:type="spellEnd"/>
            <w:r w:rsidRPr="00891816">
              <w:rPr>
                <w:rFonts w:ascii="Times New Roman" w:eastAsia="Times New Roman" w:hAnsi="Times New Roman" w:cs="Times New Roman"/>
                <w:i/>
              </w:rPr>
              <w:t xml:space="preserve"> </w:t>
            </w:r>
            <w:proofErr w:type="spellStart"/>
            <w:r w:rsidRPr="00891816">
              <w:rPr>
                <w:rFonts w:ascii="Times New Roman" w:eastAsia="Times New Roman" w:hAnsi="Times New Roman" w:cs="Times New Roman"/>
                <w:i/>
              </w:rPr>
              <w:t>face</w:t>
            </w:r>
            <w:proofErr w:type="spellEnd"/>
            <w:r w:rsidRPr="00891816">
              <w:rPr>
                <w:rFonts w:ascii="Times New Roman" w:eastAsia="Times New Roman" w:hAnsi="Times New Roman" w:cs="Times New Roman"/>
                <w:i/>
              </w:rPr>
              <w:t>.</w:t>
            </w:r>
          </w:p>
        </w:tc>
        <w:tc>
          <w:tcPr>
            <w:tcW w:w="3555" w:type="dxa"/>
            <w:shd w:val="clear" w:color="auto" w:fill="FFFFFF"/>
            <w:vAlign w:val="center"/>
          </w:tcPr>
          <w:p w14:paraId="45FAEAEA"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Kuranı Kerimi ezbere usulüne uygun okumayı öğrenir.</w:t>
            </w:r>
          </w:p>
          <w:p w14:paraId="5F8D7277" w14:textId="4612EEB8" w:rsidR="007472BD" w:rsidRPr="00C1676D" w:rsidRDefault="007472BD" w:rsidP="00891816">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recite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heart</w:t>
            </w:r>
            <w:proofErr w:type="spellEnd"/>
          </w:p>
        </w:tc>
      </w:tr>
      <w:tr w:rsidR="007472BD" w:rsidRPr="00C1676D" w14:paraId="199F7BC6" w14:textId="77777777">
        <w:trPr>
          <w:trHeight w:val="306"/>
          <w:jc w:val="center"/>
        </w:trPr>
        <w:tc>
          <w:tcPr>
            <w:tcW w:w="1710" w:type="dxa"/>
            <w:vMerge w:val="restart"/>
            <w:shd w:val="clear" w:color="auto" w:fill="FFFFFF"/>
            <w:vAlign w:val="center"/>
          </w:tcPr>
          <w:p w14:paraId="050E51B7" w14:textId="77777777" w:rsidR="007472BD" w:rsidRPr="00C1676D" w:rsidRDefault="007472BD" w:rsidP="007472B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271132110</w:t>
            </w:r>
          </w:p>
        </w:tc>
        <w:tc>
          <w:tcPr>
            <w:tcW w:w="3495" w:type="dxa"/>
            <w:vMerge w:val="restart"/>
            <w:shd w:val="clear" w:color="auto" w:fill="FFFFFF"/>
            <w:vAlign w:val="center"/>
          </w:tcPr>
          <w:p w14:paraId="116183AB" w14:textId="77777777" w:rsidR="007472BD" w:rsidRPr="00C1676D" w:rsidRDefault="007472BD" w:rsidP="007472BD">
            <w:pPr>
              <w:rPr>
                <w:rFonts w:ascii="Times New Roman" w:hAnsi="Times New Roman" w:cs="Times New Roman"/>
                <w:b/>
                <w:sz w:val="24"/>
                <w:szCs w:val="24"/>
              </w:rPr>
            </w:pPr>
            <w:r w:rsidRPr="00C1676D">
              <w:rPr>
                <w:rFonts w:ascii="Times New Roman" w:hAnsi="Times New Roman" w:cs="Times New Roman"/>
                <w:b/>
                <w:sz w:val="24"/>
                <w:szCs w:val="24"/>
              </w:rPr>
              <w:t>Arapça Sözlü Anlatım II</w:t>
            </w:r>
          </w:p>
          <w:p w14:paraId="6504F4B6" w14:textId="77777777" w:rsidR="007472BD" w:rsidRPr="00C1676D" w:rsidRDefault="007472BD" w:rsidP="007472BD">
            <w:pPr>
              <w:rPr>
                <w:rFonts w:ascii="Times New Roman" w:hAnsi="Times New Roman" w:cs="Times New Roman"/>
                <w:i/>
                <w:sz w:val="24"/>
                <w:szCs w:val="24"/>
              </w:rPr>
            </w:pPr>
            <w:proofErr w:type="spellStart"/>
            <w:r w:rsidRPr="00C1676D">
              <w:rPr>
                <w:rFonts w:ascii="Times New Roman" w:hAnsi="Times New Roman" w:cs="Times New Roman"/>
                <w:i/>
                <w:sz w:val="24"/>
                <w:szCs w:val="24"/>
              </w:rPr>
              <w:t>Arabic</w:t>
            </w:r>
            <w:proofErr w:type="spellEnd"/>
            <w:r w:rsidRPr="00C1676D">
              <w:rPr>
                <w:rFonts w:ascii="Times New Roman" w:hAnsi="Times New Roman" w:cs="Times New Roman"/>
                <w:i/>
                <w:sz w:val="24"/>
                <w:szCs w:val="24"/>
              </w:rPr>
              <w:t xml:space="preserve"> Oral </w:t>
            </w:r>
            <w:proofErr w:type="spellStart"/>
            <w:r w:rsidRPr="00C1676D">
              <w:rPr>
                <w:rFonts w:ascii="Times New Roman" w:hAnsi="Times New Roman" w:cs="Times New Roman"/>
                <w:i/>
                <w:sz w:val="24"/>
                <w:szCs w:val="24"/>
              </w:rPr>
              <w:t>Expression</w:t>
            </w:r>
            <w:proofErr w:type="spellEnd"/>
            <w:r w:rsidRPr="00C1676D">
              <w:rPr>
                <w:rFonts w:ascii="Times New Roman" w:hAnsi="Times New Roman" w:cs="Times New Roman"/>
                <w:i/>
                <w:sz w:val="24"/>
                <w:szCs w:val="24"/>
              </w:rPr>
              <w:t xml:space="preserve"> II</w:t>
            </w:r>
          </w:p>
        </w:tc>
        <w:tc>
          <w:tcPr>
            <w:tcW w:w="405" w:type="dxa"/>
            <w:vMerge w:val="restart"/>
            <w:shd w:val="clear" w:color="auto" w:fill="FFFFFF"/>
            <w:vAlign w:val="center"/>
          </w:tcPr>
          <w:p w14:paraId="0A2CCFCC"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585" w:type="dxa"/>
            <w:vMerge w:val="restart"/>
            <w:shd w:val="clear" w:color="auto" w:fill="FFFFFF"/>
            <w:vAlign w:val="center"/>
          </w:tcPr>
          <w:p w14:paraId="742C8B3D"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6BE6A3F6"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1</w:t>
            </w:r>
          </w:p>
        </w:tc>
        <w:tc>
          <w:tcPr>
            <w:tcW w:w="425" w:type="dxa"/>
            <w:vMerge w:val="restart"/>
            <w:shd w:val="clear" w:color="auto" w:fill="FFFFFF"/>
            <w:vAlign w:val="center"/>
          </w:tcPr>
          <w:p w14:paraId="0A2CF780"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7A1FA8F6"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2BA1DFCD" w14:textId="77777777" w:rsidR="007472BD" w:rsidRPr="00C1676D" w:rsidRDefault="007472BD" w:rsidP="007472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7C138DD1" w14:textId="77777777" w:rsidR="007472BD" w:rsidRPr="00C1676D" w:rsidRDefault="007472BD" w:rsidP="007472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15347CAB" w14:textId="77777777" w:rsidR="007472BD" w:rsidRPr="00C1676D" w:rsidRDefault="007472BD" w:rsidP="007472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7472BD" w:rsidRPr="00C1676D" w14:paraId="694424A3" w14:textId="77777777">
        <w:trPr>
          <w:trHeight w:val="765"/>
          <w:jc w:val="center"/>
        </w:trPr>
        <w:tc>
          <w:tcPr>
            <w:tcW w:w="1710" w:type="dxa"/>
            <w:vMerge/>
            <w:shd w:val="clear" w:color="auto" w:fill="FFFFFF"/>
            <w:vAlign w:val="center"/>
          </w:tcPr>
          <w:p w14:paraId="165C11A1"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651D17E4"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282A6DD5"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7EC43C59"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94C1678"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706E86B"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2F0EF6C9"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6C1E5369" w14:textId="77777777" w:rsidR="007472BD" w:rsidRPr="00C1676D" w:rsidRDefault="007472BD" w:rsidP="007472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Modern ve fasih Arapçanın konuşulmasına katkıda bulunur.</w:t>
            </w:r>
          </w:p>
          <w:p w14:paraId="6272CD8A" w14:textId="77777777" w:rsidR="007472BD" w:rsidRPr="00C1676D" w:rsidRDefault="007472BD" w:rsidP="007472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lecture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contributes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speaking</w:t>
            </w:r>
            <w:proofErr w:type="spellEnd"/>
            <w:r w:rsidRPr="00C1676D">
              <w:rPr>
                <w:rFonts w:ascii="Times New Roman" w:eastAsia="Times New Roman" w:hAnsi="Times New Roman" w:cs="Times New Roman"/>
                <w:i/>
              </w:rPr>
              <w:t xml:space="preserve"> modern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authentic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w:t>
            </w:r>
          </w:p>
        </w:tc>
      </w:tr>
      <w:tr w:rsidR="007472BD" w:rsidRPr="00C1676D" w14:paraId="74FF31B6" w14:textId="77777777">
        <w:trPr>
          <w:trHeight w:val="186"/>
          <w:jc w:val="center"/>
        </w:trPr>
        <w:tc>
          <w:tcPr>
            <w:tcW w:w="1710" w:type="dxa"/>
            <w:vMerge/>
            <w:shd w:val="clear" w:color="auto" w:fill="FFFFFF"/>
            <w:vAlign w:val="center"/>
          </w:tcPr>
          <w:p w14:paraId="763E649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52A5095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2063E90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33F09C7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0B088E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F800A4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6E17779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155403C6" w14:textId="77777777" w:rsidR="007472BD" w:rsidRPr="00C1676D" w:rsidRDefault="007472BD" w:rsidP="007472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532178A7" w14:textId="77777777" w:rsidR="007472BD" w:rsidRPr="00C1676D" w:rsidRDefault="007472BD" w:rsidP="007472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461E8193" w14:textId="77777777" w:rsidR="007472BD" w:rsidRPr="00C1676D" w:rsidRDefault="007472BD" w:rsidP="007472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1B5DB541" w14:textId="77777777" w:rsidR="007472BD" w:rsidRPr="00C1676D" w:rsidRDefault="007472BD" w:rsidP="007472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7472BD" w:rsidRPr="00C1676D" w14:paraId="6A92EE35" w14:textId="77777777">
        <w:trPr>
          <w:trHeight w:val="186"/>
          <w:jc w:val="center"/>
        </w:trPr>
        <w:tc>
          <w:tcPr>
            <w:tcW w:w="1710" w:type="dxa"/>
            <w:vMerge/>
            <w:shd w:val="clear" w:color="auto" w:fill="FFFFFF"/>
            <w:vAlign w:val="center"/>
          </w:tcPr>
          <w:p w14:paraId="7D230EA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44F6CA8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4AC57CF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1558896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09BA3D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DEA034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458D1BF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51763E93" w14:textId="12712C27" w:rsidR="007472BD" w:rsidRPr="00511903" w:rsidRDefault="007472BD">
            <w:pPr>
              <w:pStyle w:val="ListeParagraf"/>
              <w:numPr>
                <w:ilvl w:val="0"/>
                <w:numId w:val="55"/>
              </w:numPr>
              <w:jc w:val="both"/>
              <w:rPr>
                <w:rFonts w:ascii="Times New Roman" w:eastAsia="Times New Roman" w:hAnsi="Times New Roman" w:cs="Times New Roman"/>
                <w:b/>
              </w:rPr>
            </w:pPr>
            <w:r w:rsidRPr="00511903">
              <w:rPr>
                <w:rFonts w:ascii="Times New Roman" w:eastAsia="Times New Roman" w:hAnsi="Times New Roman" w:cs="Times New Roman"/>
                <w:b/>
              </w:rPr>
              <w:t xml:space="preserve">Önceki dönemler hakkında Arapça </w:t>
            </w:r>
            <w:proofErr w:type="spellStart"/>
            <w:r w:rsidRPr="00511903">
              <w:rPr>
                <w:rFonts w:ascii="Times New Roman" w:eastAsia="Times New Roman" w:hAnsi="Times New Roman" w:cs="Times New Roman"/>
                <w:b/>
              </w:rPr>
              <w:t>muhadese</w:t>
            </w:r>
            <w:proofErr w:type="spellEnd"/>
            <w:r w:rsidRPr="00511903">
              <w:rPr>
                <w:rFonts w:ascii="Times New Roman" w:eastAsia="Times New Roman" w:hAnsi="Times New Roman" w:cs="Times New Roman"/>
                <w:b/>
              </w:rPr>
              <w:t>.</w:t>
            </w:r>
          </w:p>
          <w:p w14:paraId="404B6C90" w14:textId="1AB78BD8" w:rsidR="007472BD" w:rsidRPr="00511903" w:rsidRDefault="007472BD" w:rsidP="00C10511">
            <w:pPr>
              <w:pStyle w:val="ListeParagraf"/>
              <w:ind w:left="360"/>
              <w:jc w:val="both"/>
              <w:rPr>
                <w:rFonts w:ascii="Times New Roman" w:eastAsia="Times New Roman" w:hAnsi="Times New Roman" w:cs="Times New Roman"/>
                <w:i/>
              </w:rPr>
            </w:pPr>
            <w:proofErr w:type="spellStart"/>
            <w:r w:rsidRPr="00511903">
              <w:rPr>
                <w:rFonts w:ascii="Times New Roman" w:eastAsia="Times New Roman" w:hAnsi="Times New Roman" w:cs="Times New Roman"/>
                <w:i/>
              </w:rPr>
              <w:t>Arabic</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account</w:t>
            </w:r>
            <w:proofErr w:type="spellEnd"/>
            <w:r w:rsidRPr="00511903">
              <w:rPr>
                <w:rFonts w:ascii="Times New Roman" w:eastAsia="Times New Roman" w:hAnsi="Times New Roman" w:cs="Times New Roman"/>
                <w:i/>
              </w:rPr>
              <w:t xml:space="preserve"> of </w:t>
            </w:r>
            <w:proofErr w:type="spellStart"/>
            <w:r w:rsidRPr="00511903">
              <w:rPr>
                <w:rFonts w:ascii="Times New Roman" w:eastAsia="Times New Roman" w:hAnsi="Times New Roman" w:cs="Times New Roman"/>
                <w:i/>
              </w:rPr>
              <w:t>previous</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periods</w:t>
            </w:r>
            <w:proofErr w:type="spellEnd"/>
            <w:r w:rsidRPr="00511903">
              <w:rPr>
                <w:rFonts w:ascii="Times New Roman" w:eastAsia="Times New Roman" w:hAnsi="Times New Roman" w:cs="Times New Roman"/>
                <w:i/>
              </w:rPr>
              <w:t>.</w:t>
            </w:r>
          </w:p>
        </w:tc>
        <w:tc>
          <w:tcPr>
            <w:tcW w:w="3555" w:type="dxa"/>
            <w:shd w:val="clear" w:color="auto" w:fill="FFFFFF"/>
            <w:vAlign w:val="center"/>
          </w:tcPr>
          <w:p w14:paraId="28909E04" w14:textId="0B540F86"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Modern Arapçada yaygın olan kalıpları kullanarak Arapça konuşma yapabilir.</w:t>
            </w:r>
          </w:p>
          <w:p w14:paraId="4F0AC0CA" w14:textId="78680314"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patterns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common</w:t>
            </w:r>
            <w:proofErr w:type="spellEnd"/>
            <w:r w:rsidRPr="00C1676D">
              <w:rPr>
                <w:rFonts w:ascii="Times New Roman" w:eastAsia="Times New Roman" w:hAnsi="Times New Roman" w:cs="Times New Roman"/>
                <w:i/>
              </w:rPr>
              <w:t xml:space="preserve"> in modern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w:t>
            </w:r>
            <w:r w:rsidRPr="00C1676D">
              <w:rPr>
                <w:rFonts w:ascii="Times New Roman" w:eastAsia="Times New Roman" w:hAnsi="Times New Roman" w:cs="Times New Roman"/>
                <w:b/>
              </w:rPr>
              <w:t xml:space="preserve">          </w:t>
            </w:r>
          </w:p>
        </w:tc>
      </w:tr>
      <w:tr w:rsidR="007472BD" w:rsidRPr="00C1676D" w14:paraId="53A1D552" w14:textId="77777777">
        <w:trPr>
          <w:trHeight w:val="186"/>
          <w:jc w:val="center"/>
        </w:trPr>
        <w:tc>
          <w:tcPr>
            <w:tcW w:w="1710" w:type="dxa"/>
            <w:vMerge/>
            <w:shd w:val="clear" w:color="auto" w:fill="FFFFFF"/>
            <w:vAlign w:val="center"/>
          </w:tcPr>
          <w:p w14:paraId="21C9458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17C9FC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509C84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354BD0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E4BE1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5C43B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C9E2CB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B25C6D6" w14:textId="0E7C8F60" w:rsidR="007472BD" w:rsidRPr="00511903" w:rsidRDefault="007472BD">
            <w:pPr>
              <w:pStyle w:val="ListeParagraf"/>
              <w:numPr>
                <w:ilvl w:val="0"/>
                <w:numId w:val="55"/>
              </w:numPr>
              <w:spacing w:before="240" w:after="240"/>
              <w:rPr>
                <w:rFonts w:ascii="Times New Roman" w:eastAsia="Times New Roman" w:hAnsi="Times New Roman" w:cs="Times New Roman"/>
                <w:b/>
              </w:rPr>
            </w:pPr>
            <w:r w:rsidRPr="00511903">
              <w:rPr>
                <w:rFonts w:ascii="Times New Roman" w:eastAsia="Times New Roman" w:hAnsi="Times New Roman" w:cs="Times New Roman"/>
                <w:b/>
              </w:rPr>
              <w:t xml:space="preserve">Görsel medya araçlarından televizyon ve sosyal medyada </w:t>
            </w:r>
            <w:r w:rsidRPr="00511903">
              <w:rPr>
                <w:rFonts w:ascii="Times New Roman" w:eastAsia="Times New Roman" w:hAnsi="Times New Roman" w:cs="Times New Roman"/>
                <w:b/>
              </w:rPr>
              <w:lastRenderedPageBreak/>
              <w:t>karşılaşılan Arapça diyaloglar ve bunların uygulanması.</w:t>
            </w:r>
          </w:p>
          <w:p w14:paraId="2349EA98" w14:textId="5B95084D" w:rsidR="007472BD" w:rsidRPr="00511903" w:rsidRDefault="007472BD" w:rsidP="00C10511">
            <w:pPr>
              <w:pStyle w:val="ListeParagraf"/>
              <w:spacing w:before="240" w:after="240"/>
              <w:ind w:left="360"/>
              <w:rPr>
                <w:rFonts w:ascii="Times New Roman" w:eastAsia="Times New Roman" w:hAnsi="Times New Roman" w:cs="Times New Roman"/>
                <w:i/>
              </w:rPr>
            </w:pPr>
            <w:proofErr w:type="spellStart"/>
            <w:r w:rsidRPr="00511903">
              <w:rPr>
                <w:rFonts w:ascii="Times New Roman" w:eastAsia="Times New Roman" w:hAnsi="Times New Roman" w:cs="Times New Roman"/>
                <w:i/>
              </w:rPr>
              <w:t>Arabic</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dialogues</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encountered</w:t>
            </w:r>
            <w:proofErr w:type="spellEnd"/>
            <w:r w:rsidRPr="00511903">
              <w:rPr>
                <w:rFonts w:ascii="Times New Roman" w:eastAsia="Times New Roman" w:hAnsi="Times New Roman" w:cs="Times New Roman"/>
                <w:i/>
              </w:rPr>
              <w:t xml:space="preserve"> in </w:t>
            </w:r>
            <w:proofErr w:type="spellStart"/>
            <w:r w:rsidRPr="00511903">
              <w:rPr>
                <w:rFonts w:ascii="Times New Roman" w:eastAsia="Times New Roman" w:hAnsi="Times New Roman" w:cs="Times New Roman"/>
                <w:i/>
              </w:rPr>
              <w:t>television</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and</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social</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media</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which</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are</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visual</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media</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tools</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and</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their</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application</w:t>
            </w:r>
            <w:proofErr w:type="spellEnd"/>
            <w:r w:rsidRPr="00511903">
              <w:rPr>
                <w:rFonts w:ascii="Times New Roman" w:eastAsia="Times New Roman" w:hAnsi="Times New Roman" w:cs="Times New Roman"/>
                <w:i/>
              </w:rPr>
              <w:t>.</w:t>
            </w:r>
          </w:p>
        </w:tc>
        <w:tc>
          <w:tcPr>
            <w:tcW w:w="3555" w:type="dxa"/>
            <w:shd w:val="clear" w:color="auto" w:fill="FFFFFF"/>
            <w:vAlign w:val="center"/>
          </w:tcPr>
          <w:p w14:paraId="65B97D97" w14:textId="61E03D5F"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Arapça konuşmaları anlayabilir.</w:t>
            </w:r>
          </w:p>
          <w:p w14:paraId="181408C9" w14:textId="6592ABBB"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rPr>
            </w:pPr>
            <w:r w:rsidRPr="00C1676D">
              <w:rPr>
                <w:rFonts w:ascii="Times New Roman" w:eastAsia="Times New Roman" w:hAnsi="Times New Roman" w:cs="Times New Roman"/>
                <w:i/>
              </w:rPr>
              <w:lastRenderedPageBreak/>
              <w:t xml:space="preserve">Can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conversations</w:t>
            </w:r>
            <w:proofErr w:type="spellEnd"/>
            <w:r w:rsidRPr="00C1676D">
              <w:rPr>
                <w:rFonts w:ascii="Times New Roman" w:eastAsia="Times New Roman" w:hAnsi="Times New Roman" w:cs="Times New Roman"/>
                <w:i/>
              </w:rPr>
              <w:t>.</w:t>
            </w:r>
          </w:p>
        </w:tc>
      </w:tr>
      <w:tr w:rsidR="007472BD" w:rsidRPr="00C1676D" w14:paraId="7FE18869" w14:textId="77777777">
        <w:trPr>
          <w:trHeight w:val="186"/>
          <w:jc w:val="center"/>
        </w:trPr>
        <w:tc>
          <w:tcPr>
            <w:tcW w:w="1710" w:type="dxa"/>
            <w:vMerge/>
            <w:shd w:val="clear" w:color="auto" w:fill="FFFFFF"/>
            <w:vAlign w:val="center"/>
          </w:tcPr>
          <w:p w14:paraId="02817D8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CB8D27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96E40A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5B3EE7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2D0E96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396226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1B1AB8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80ED833" w14:textId="7A0C8C11" w:rsidR="007472BD" w:rsidRPr="00511903" w:rsidRDefault="007472BD">
            <w:pPr>
              <w:pStyle w:val="ListeParagraf"/>
              <w:numPr>
                <w:ilvl w:val="0"/>
                <w:numId w:val="55"/>
              </w:numPr>
              <w:jc w:val="both"/>
              <w:rPr>
                <w:rFonts w:ascii="Times New Roman" w:eastAsia="Times New Roman" w:hAnsi="Times New Roman" w:cs="Times New Roman"/>
                <w:b/>
              </w:rPr>
            </w:pPr>
            <w:r w:rsidRPr="00511903">
              <w:rPr>
                <w:rFonts w:ascii="Times New Roman" w:eastAsia="Times New Roman" w:hAnsi="Times New Roman" w:cs="Times New Roman"/>
                <w:b/>
              </w:rPr>
              <w:t>Toplantı yapma, erteleme, iptal etme; görüşmelerde bulunma, anlaşmaya varma, anlaşmayı imzalama gibi temel kavramlara karşılık gelen Arapça terimlerin tanıtılması.</w:t>
            </w:r>
          </w:p>
          <w:p w14:paraId="2C88FB2A" w14:textId="4E665798" w:rsidR="007472BD" w:rsidRPr="00511903" w:rsidRDefault="007472BD" w:rsidP="00C10511">
            <w:pPr>
              <w:pStyle w:val="ListeParagraf"/>
              <w:ind w:left="360"/>
              <w:jc w:val="both"/>
              <w:rPr>
                <w:rFonts w:ascii="Times New Roman" w:eastAsia="Times New Roman" w:hAnsi="Times New Roman" w:cs="Times New Roman"/>
                <w:i/>
              </w:rPr>
            </w:pPr>
            <w:r w:rsidRPr="00511903">
              <w:rPr>
                <w:rFonts w:ascii="Times New Roman" w:eastAsia="Times New Roman" w:hAnsi="Times New Roman" w:cs="Times New Roman"/>
                <w:i/>
              </w:rPr>
              <w:t xml:space="preserve">Meeting, </w:t>
            </w:r>
            <w:proofErr w:type="spellStart"/>
            <w:r w:rsidRPr="00511903">
              <w:rPr>
                <w:rFonts w:ascii="Times New Roman" w:eastAsia="Times New Roman" w:hAnsi="Times New Roman" w:cs="Times New Roman"/>
                <w:i/>
              </w:rPr>
              <w:t>postponing</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canceling</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Introduction</w:t>
            </w:r>
            <w:proofErr w:type="spellEnd"/>
            <w:r w:rsidRPr="00511903">
              <w:rPr>
                <w:rFonts w:ascii="Times New Roman" w:eastAsia="Times New Roman" w:hAnsi="Times New Roman" w:cs="Times New Roman"/>
                <w:i/>
              </w:rPr>
              <w:t xml:space="preserve"> of </w:t>
            </w:r>
            <w:proofErr w:type="spellStart"/>
            <w:r w:rsidRPr="00511903">
              <w:rPr>
                <w:rFonts w:ascii="Times New Roman" w:eastAsia="Times New Roman" w:hAnsi="Times New Roman" w:cs="Times New Roman"/>
                <w:i/>
              </w:rPr>
              <w:t>Arabic</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terms</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corresponding</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to</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basic</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concepts</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such</w:t>
            </w:r>
            <w:proofErr w:type="spellEnd"/>
            <w:r w:rsidRPr="00511903">
              <w:rPr>
                <w:rFonts w:ascii="Times New Roman" w:eastAsia="Times New Roman" w:hAnsi="Times New Roman" w:cs="Times New Roman"/>
                <w:i/>
              </w:rPr>
              <w:t xml:space="preserve"> as </w:t>
            </w:r>
            <w:proofErr w:type="spellStart"/>
            <w:r w:rsidRPr="00511903">
              <w:rPr>
                <w:rFonts w:ascii="Times New Roman" w:eastAsia="Times New Roman" w:hAnsi="Times New Roman" w:cs="Times New Roman"/>
                <w:i/>
              </w:rPr>
              <w:t>negotiating</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reaching</w:t>
            </w:r>
            <w:proofErr w:type="spellEnd"/>
            <w:r w:rsidRPr="00511903">
              <w:rPr>
                <w:rFonts w:ascii="Times New Roman" w:eastAsia="Times New Roman" w:hAnsi="Times New Roman" w:cs="Times New Roman"/>
                <w:i/>
              </w:rPr>
              <w:t xml:space="preserve"> an </w:t>
            </w:r>
            <w:proofErr w:type="spellStart"/>
            <w:r w:rsidRPr="00511903">
              <w:rPr>
                <w:rFonts w:ascii="Times New Roman" w:eastAsia="Times New Roman" w:hAnsi="Times New Roman" w:cs="Times New Roman"/>
                <w:i/>
              </w:rPr>
              <w:t>agreement</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signing</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the</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agreement</w:t>
            </w:r>
            <w:proofErr w:type="spellEnd"/>
            <w:r w:rsidRPr="00511903">
              <w:rPr>
                <w:rFonts w:ascii="Times New Roman" w:eastAsia="Times New Roman" w:hAnsi="Times New Roman" w:cs="Times New Roman"/>
                <w:i/>
              </w:rPr>
              <w:t>.</w:t>
            </w:r>
          </w:p>
        </w:tc>
        <w:tc>
          <w:tcPr>
            <w:tcW w:w="3555" w:type="dxa"/>
            <w:shd w:val="clear" w:color="auto" w:fill="FFFFFF"/>
            <w:vAlign w:val="center"/>
          </w:tcPr>
          <w:p w14:paraId="17C4F952" w14:textId="77777777" w:rsidR="007472B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Görsel medya araçlarında Arapça dilindeki konuşmaları anlayabilir.</w:t>
            </w:r>
          </w:p>
          <w:p w14:paraId="22FDDBAF" w14:textId="7A9D8358"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conversations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visual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media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tools</w:t>
            </w:r>
            <w:proofErr w:type="spellEnd"/>
            <w:r w:rsidRPr="00C1676D">
              <w:rPr>
                <w:rFonts w:ascii="Times New Roman" w:eastAsia="Times New Roman" w:hAnsi="Times New Roman" w:cs="Times New Roman"/>
                <w:b/>
              </w:rPr>
              <w:t>.</w:t>
            </w:r>
          </w:p>
        </w:tc>
      </w:tr>
      <w:tr w:rsidR="007472BD" w:rsidRPr="00C1676D" w14:paraId="5FFFFE10" w14:textId="77777777">
        <w:trPr>
          <w:trHeight w:val="186"/>
          <w:jc w:val="center"/>
        </w:trPr>
        <w:tc>
          <w:tcPr>
            <w:tcW w:w="1710" w:type="dxa"/>
            <w:vMerge/>
            <w:shd w:val="clear" w:color="auto" w:fill="FFFFFF"/>
            <w:vAlign w:val="center"/>
          </w:tcPr>
          <w:p w14:paraId="0A3B1B0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89CC1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968612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4650A1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340C8E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767463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FFE7E9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14AED9A" w14:textId="473B3FF4" w:rsidR="007472BD" w:rsidRPr="00511903" w:rsidRDefault="007472BD">
            <w:pPr>
              <w:pStyle w:val="ListeParagraf"/>
              <w:numPr>
                <w:ilvl w:val="0"/>
                <w:numId w:val="55"/>
              </w:numPr>
              <w:spacing w:before="240" w:after="240"/>
              <w:rPr>
                <w:rFonts w:ascii="Times New Roman" w:eastAsia="Times New Roman" w:hAnsi="Times New Roman" w:cs="Times New Roman"/>
                <w:b/>
              </w:rPr>
            </w:pPr>
            <w:r w:rsidRPr="00511903">
              <w:rPr>
                <w:rFonts w:ascii="Times New Roman" w:eastAsia="Times New Roman" w:hAnsi="Times New Roman" w:cs="Times New Roman"/>
                <w:b/>
              </w:rPr>
              <w:t>Arapça diyalog metinleri ve uygulaması</w:t>
            </w:r>
          </w:p>
          <w:p w14:paraId="3289EDC2" w14:textId="47115665" w:rsidR="007472BD" w:rsidRPr="00511903" w:rsidRDefault="007472BD" w:rsidP="00C10511">
            <w:pPr>
              <w:pStyle w:val="ListeParagraf"/>
              <w:spacing w:before="240" w:after="240"/>
              <w:ind w:left="360"/>
              <w:rPr>
                <w:rFonts w:ascii="Times New Roman" w:eastAsia="Times New Roman" w:hAnsi="Times New Roman" w:cs="Times New Roman"/>
                <w:i/>
              </w:rPr>
            </w:pPr>
            <w:proofErr w:type="spellStart"/>
            <w:r w:rsidRPr="00511903">
              <w:rPr>
                <w:rFonts w:ascii="Times New Roman" w:eastAsia="Times New Roman" w:hAnsi="Times New Roman" w:cs="Times New Roman"/>
                <w:i/>
              </w:rPr>
              <w:t>Arabic</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dialogue</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texts</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and</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its</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application</w:t>
            </w:r>
            <w:proofErr w:type="spellEnd"/>
            <w:r w:rsidRPr="00511903">
              <w:rPr>
                <w:rFonts w:ascii="Times New Roman" w:eastAsia="Times New Roman" w:hAnsi="Times New Roman" w:cs="Times New Roman"/>
                <w:i/>
              </w:rPr>
              <w:t>.</w:t>
            </w:r>
          </w:p>
        </w:tc>
        <w:tc>
          <w:tcPr>
            <w:tcW w:w="3555" w:type="dxa"/>
            <w:shd w:val="clear" w:color="auto" w:fill="FFFFFF"/>
            <w:vAlign w:val="center"/>
          </w:tcPr>
          <w:p w14:paraId="707309E2" w14:textId="2441C77D"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Okuduğu bir metni Arapçaya sözlü olarak düzgün bir şekilde aktarabilir.</w:t>
            </w:r>
          </w:p>
          <w:p w14:paraId="084F29B7" w14:textId="22249821"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i/>
              </w:rPr>
              <w:t>He/</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can </w:t>
            </w:r>
            <w:proofErr w:type="spellStart"/>
            <w:r w:rsidRPr="00C1676D">
              <w:rPr>
                <w:rFonts w:ascii="Times New Roman" w:eastAsia="Times New Roman" w:hAnsi="Times New Roman" w:cs="Times New Roman"/>
                <w:i/>
              </w:rPr>
              <w:t>translate</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 xml:space="preserve"> he/</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has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properly</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rPr>
              <w:t xml:space="preserve">   </w:t>
            </w:r>
          </w:p>
        </w:tc>
      </w:tr>
      <w:tr w:rsidR="007472BD" w:rsidRPr="00C1676D" w14:paraId="46E40956" w14:textId="77777777">
        <w:trPr>
          <w:trHeight w:val="186"/>
          <w:jc w:val="center"/>
        </w:trPr>
        <w:tc>
          <w:tcPr>
            <w:tcW w:w="1710" w:type="dxa"/>
            <w:vMerge/>
            <w:shd w:val="clear" w:color="auto" w:fill="FFFFFF"/>
            <w:vAlign w:val="center"/>
          </w:tcPr>
          <w:p w14:paraId="7AC2889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3FE444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C8EE9C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1AC67A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E10D65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FAD62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FF6E2F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D6D4803" w14:textId="7F2C49F6" w:rsidR="007472BD" w:rsidRPr="00511903" w:rsidRDefault="007472BD">
            <w:pPr>
              <w:pStyle w:val="ListeParagraf"/>
              <w:numPr>
                <w:ilvl w:val="0"/>
                <w:numId w:val="55"/>
              </w:numPr>
              <w:spacing w:before="240" w:after="240"/>
              <w:rPr>
                <w:rFonts w:ascii="Times New Roman" w:eastAsia="Times New Roman" w:hAnsi="Times New Roman" w:cs="Times New Roman"/>
                <w:b/>
              </w:rPr>
            </w:pPr>
            <w:r w:rsidRPr="00511903">
              <w:rPr>
                <w:rFonts w:ascii="Times New Roman" w:eastAsia="Times New Roman" w:hAnsi="Times New Roman" w:cs="Times New Roman"/>
                <w:b/>
              </w:rPr>
              <w:t xml:space="preserve">Modern Arap dilinde yaygın kullanılan kelime, atasözü ve deyimlerin tanıtılması ve </w:t>
            </w:r>
            <w:proofErr w:type="spellStart"/>
            <w:r w:rsidRPr="00511903">
              <w:rPr>
                <w:rFonts w:ascii="Times New Roman" w:eastAsia="Times New Roman" w:hAnsi="Times New Roman" w:cs="Times New Roman"/>
                <w:b/>
              </w:rPr>
              <w:t>muhadese</w:t>
            </w:r>
            <w:proofErr w:type="spellEnd"/>
            <w:r w:rsidRPr="00511903">
              <w:rPr>
                <w:rFonts w:ascii="Times New Roman" w:eastAsia="Times New Roman" w:hAnsi="Times New Roman" w:cs="Times New Roman"/>
                <w:b/>
              </w:rPr>
              <w:t xml:space="preserve"> içeriğinde uygulanması.</w:t>
            </w:r>
          </w:p>
          <w:p w14:paraId="24707CB9" w14:textId="611E6A6F" w:rsidR="007472BD" w:rsidRPr="00511903" w:rsidRDefault="007472BD" w:rsidP="00C10511">
            <w:pPr>
              <w:pStyle w:val="ListeParagraf"/>
              <w:spacing w:before="240" w:after="240"/>
              <w:ind w:left="360"/>
              <w:rPr>
                <w:rFonts w:ascii="Times New Roman" w:eastAsia="Times New Roman" w:hAnsi="Times New Roman" w:cs="Times New Roman"/>
                <w:i/>
              </w:rPr>
            </w:pPr>
            <w:proofErr w:type="spellStart"/>
            <w:r w:rsidRPr="00511903">
              <w:rPr>
                <w:rFonts w:ascii="Times New Roman" w:eastAsia="Times New Roman" w:hAnsi="Times New Roman" w:cs="Times New Roman"/>
                <w:i/>
              </w:rPr>
              <w:t>Introducing</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common</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words</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proverbs</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and</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idioms</w:t>
            </w:r>
            <w:proofErr w:type="spellEnd"/>
            <w:r w:rsidRPr="00511903">
              <w:rPr>
                <w:rFonts w:ascii="Times New Roman" w:eastAsia="Times New Roman" w:hAnsi="Times New Roman" w:cs="Times New Roman"/>
                <w:i/>
              </w:rPr>
              <w:t xml:space="preserve"> in modern </w:t>
            </w:r>
            <w:proofErr w:type="spellStart"/>
            <w:r w:rsidRPr="00511903">
              <w:rPr>
                <w:rFonts w:ascii="Times New Roman" w:eastAsia="Times New Roman" w:hAnsi="Times New Roman" w:cs="Times New Roman"/>
                <w:i/>
              </w:rPr>
              <w:t>Arabic</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language</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lastRenderedPageBreak/>
              <w:t>and</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applying</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them</w:t>
            </w:r>
            <w:proofErr w:type="spellEnd"/>
            <w:r w:rsidRPr="00511903">
              <w:rPr>
                <w:rFonts w:ascii="Times New Roman" w:eastAsia="Times New Roman" w:hAnsi="Times New Roman" w:cs="Times New Roman"/>
                <w:i/>
              </w:rPr>
              <w:t xml:space="preserve"> in </w:t>
            </w:r>
            <w:proofErr w:type="spellStart"/>
            <w:r w:rsidRPr="00511903">
              <w:rPr>
                <w:rFonts w:ascii="Times New Roman" w:eastAsia="Times New Roman" w:hAnsi="Times New Roman" w:cs="Times New Roman"/>
                <w:i/>
              </w:rPr>
              <w:t>the</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content</w:t>
            </w:r>
            <w:proofErr w:type="spellEnd"/>
            <w:r w:rsidRPr="00511903">
              <w:rPr>
                <w:rFonts w:ascii="Times New Roman" w:eastAsia="Times New Roman" w:hAnsi="Times New Roman" w:cs="Times New Roman"/>
                <w:i/>
              </w:rPr>
              <w:t xml:space="preserve"> of </w:t>
            </w:r>
            <w:proofErr w:type="spellStart"/>
            <w:r w:rsidRPr="00511903">
              <w:rPr>
                <w:rFonts w:ascii="Times New Roman" w:eastAsia="Times New Roman" w:hAnsi="Times New Roman" w:cs="Times New Roman"/>
                <w:i/>
              </w:rPr>
              <w:t>accounting</w:t>
            </w:r>
            <w:proofErr w:type="spellEnd"/>
            <w:r w:rsidRPr="00511903">
              <w:rPr>
                <w:rFonts w:ascii="Times New Roman" w:eastAsia="Times New Roman" w:hAnsi="Times New Roman" w:cs="Times New Roman"/>
                <w:i/>
              </w:rPr>
              <w:t>.</w:t>
            </w:r>
          </w:p>
        </w:tc>
        <w:tc>
          <w:tcPr>
            <w:tcW w:w="3555" w:type="dxa"/>
            <w:shd w:val="clear" w:color="auto" w:fill="FFFFFF"/>
            <w:vAlign w:val="center"/>
          </w:tcPr>
          <w:p w14:paraId="2CD4D5AC" w14:textId="77777777" w:rsidR="007472B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Arapça dergi, gazete ve makalelerden istifade edebilir.</w:t>
            </w:r>
          </w:p>
          <w:p w14:paraId="28A1165F" w14:textId="7C15EA9E" w:rsidR="007472BD" w:rsidRPr="007472B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benefit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magazines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newspapers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articles</w:t>
            </w:r>
            <w:proofErr w:type="spellEnd"/>
            <w:r w:rsidRPr="00C1676D">
              <w:rPr>
                <w:rFonts w:ascii="Times New Roman" w:eastAsia="Times New Roman" w:hAnsi="Times New Roman" w:cs="Times New Roman"/>
                <w:i/>
              </w:rPr>
              <w:t>.</w:t>
            </w:r>
          </w:p>
        </w:tc>
      </w:tr>
      <w:tr w:rsidR="007472BD" w:rsidRPr="00C1676D" w14:paraId="1458CC17" w14:textId="77777777">
        <w:trPr>
          <w:trHeight w:val="186"/>
          <w:jc w:val="center"/>
        </w:trPr>
        <w:tc>
          <w:tcPr>
            <w:tcW w:w="1710" w:type="dxa"/>
            <w:vMerge/>
            <w:shd w:val="clear" w:color="auto" w:fill="FFFFFF"/>
            <w:vAlign w:val="center"/>
          </w:tcPr>
          <w:p w14:paraId="3547056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0A62B9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1E3E38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E9D76F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E8849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832F37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5B3590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C6AA76F" w14:textId="66E61F21" w:rsidR="007472BD" w:rsidRPr="00511903" w:rsidRDefault="007472BD">
            <w:pPr>
              <w:pStyle w:val="ListeParagraf"/>
              <w:numPr>
                <w:ilvl w:val="0"/>
                <w:numId w:val="55"/>
              </w:numPr>
              <w:jc w:val="both"/>
              <w:rPr>
                <w:rFonts w:ascii="Times New Roman" w:eastAsia="Times New Roman" w:hAnsi="Times New Roman" w:cs="Times New Roman"/>
                <w:b/>
              </w:rPr>
            </w:pPr>
            <w:r w:rsidRPr="00511903">
              <w:rPr>
                <w:rFonts w:ascii="Times New Roman" w:eastAsia="Times New Roman" w:hAnsi="Times New Roman" w:cs="Times New Roman"/>
                <w:b/>
              </w:rPr>
              <w:t>Seçili metinlerin okunması ve Arapça tahlilinin yapılması.</w:t>
            </w:r>
          </w:p>
          <w:p w14:paraId="52A63FA0" w14:textId="696A1DBD" w:rsidR="007472BD" w:rsidRPr="00511903" w:rsidRDefault="007472BD" w:rsidP="00C10511">
            <w:pPr>
              <w:pStyle w:val="ListeParagraf"/>
              <w:ind w:left="360"/>
              <w:jc w:val="both"/>
              <w:rPr>
                <w:rFonts w:ascii="Times New Roman" w:eastAsia="Times New Roman" w:hAnsi="Times New Roman" w:cs="Times New Roman"/>
                <w:i/>
              </w:rPr>
            </w:pPr>
            <w:r w:rsidRPr="00511903">
              <w:rPr>
                <w:rFonts w:ascii="Times New Roman" w:eastAsia="Times New Roman" w:hAnsi="Times New Roman" w:cs="Times New Roman"/>
                <w:i/>
              </w:rPr>
              <w:t xml:space="preserve">Reading </w:t>
            </w:r>
            <w:proofErr w:type="spellStart"/>
            <w:r w:rsidRPr="00511903">
              <w:rPr>
                <w:rFonts w:ascii="Times New Roman" w:eastAsia="Times New Roman" w:hAnsi="Times New Roman" w:cs="Times New Roman"/>
                <w:i/>
              </w:rPr>
              <w:t>and</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analyzing</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selected</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texts</w:t>
            </w:r>
            <w:proofErr w:type="spellEnd"/>
            <w:r w:rsidRPr="00511903">
              <w:rPr>
                <w:rFonts w:ascii="Times New Roman" w:eastAsia="Times New Roman" w:hAnsi="Times New Roman" w:cs="Times New Roman"/>
                <w:i/>
              </w:rPr>
              <w:t xml:space="preserve"> in </w:t>
            </w:r>
            <w:proofErr w:type="spellStart"/>
            <w:r w:rsidRPr="00511903">
              <w:rPr>
                <w:rFonts w:ascii="Times New Roman" w:eastAsia="Times New Roman" w:hAnsi="Times New Roman" w:cs="Times New Roman"/>
                <w:i/>
              </w:rPr>
              <w:t>Arabic</w:t>
            </w:r>
            <w:proofErr w:type="spellEnd"/>
            <w:r w:rsidRPr="00511903">
              <w:rPr>
                <w:rFonts w:ascii="Times New Roman" w:eastAsia="Times New Roman" w:hAnsi="Times New Roman" w:cs="Times New Roman"/>
                <w:i/>
              </w:rPr>
              <w:t>.</w:t>
            </w:r>
          </w:p>
        </w:tc>
        <w:tc>
          <w:tcPr>
            <w:tcW w:w="3555" w:type="dxa"/>
            <w:shd w:val="clear" w:color="auto" w:fill="FFFFFF"/>
            <w:vAlign w:val="center"/>
          </w:tcPr>
          <w:p w14:paraId="24BA244F"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Modern Arapçada yaygın olan kalıpları kullanarak Arapça konuşma yapabilir.</w:t>
            </w:r>
          </w:p>
          <w:p w14:paraId="4EE3CDBE" w14:textId="140FACB7" w:rsidR="007472BD" w:rsidRPr="00C1676D" w:rsidRDefault="007472BD" w:rsidP="00511903">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patterns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common</w:t>
            </w:r>
            <w:proofErr w:type="spellEnd"/>
            <w:r w:rsidRPr="00C1676D">
              <w:rPr>
                <w:rFonts w:ascii="Times New Roman" w:eastAsia="Times New Roman" w:hAnsi="Times New Roman" w:cs="Times New Roman"/>
                <w:i/>
              </w:rPr>
              <w:t xml:space="preserve"> in modern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w:t>
            </w:r>
            <w:r w:rsidRPr="00C1676D">
              <w:rPr>
                <w:rFonts w:ascii="Times New Roman" w:eastAsia="Times New Roman" w:hAnsi="Times New Roman" w:cs="Times New Roman"/>
                <w:b/>
              </w:rPr>
              <w:t xml:space="preserve">          </w:t>
            </w:r>
          </w:p>
        </w:tc>
      </w:tr>
      <w:tr w:rsidR="007472BD" w:rsidRPr="00C1676D" w14:paraId="5EF6953E" w14:textId="77777777">
        <w:trPr>
          <w:trHeight w:val="186"/>
          <w:jc w:val="center"/>
        </w:trPr>
        <w:tc>
          <w:tcPr>
            <w:tcW w:w="1710" w:type="dxa"/>
            <w:vMerge/>
            <w:shd w:val="clear" w:color="auto" w:fill="FFFFFF"/>
            <w:vAlign w:val="center"/>
          </w:tcPr>
          <w:p w14:paraId="2D9A4E9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3C5041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839CF8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CDB2F3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AFC55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31C14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0D1204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1D123CF" w14:textId="2703DBA4" w:rsidR="007472BD" w:rsidRPr="00511903" w:rsidRDefault="007472BD">
            <w:pPr>
              <w:pStyle w:val="ListeParagraf"/>
              <w:numPr>
                <w:ilvl w:val="0"/>
                <w:numId w:val="55"/>
              </w:numPr>
              <w:spacing w:before="240" w:after="240"/>
              <w:rPr>
                <w:rFonts w:ascii="Times New Roman" w:eastAsia="Times New Roman" w:hAnsi="Times New Roman" w:cs="Times New Roman"/>
                <w:b/>
              </w:rPr>
            </w:pPr>
            <w:r w:rsidRPr="00511903">
              <w:rPr>
                <w:rFonts w:ascii="Times New Roman" w:eastAsia="Times New Roman" w:hAnsi="Times New Roman" w:cs="Times New Roman"/>
                <w:b/>
              </w:rPr>
              <w:t>Seçili Metinlerin İncelenmesi ve Üzerinde Konuşulması.</w:t>
            </w:r>
          </w:p>
          <w:p w14:paraId="1F577D04" w14:textId="613E18B8" w:rsidR="007472BD" w:rsidRPr="00511903" w:rsidRDefault="007472BD" w:rsidP="00C10511">
            <w:pPr>
              <w:pStyle w:val="ListeParagraf"/>
              <w:spacing w:before="240" w:after="240"/>
              <w:ind w:left="360"/>
              <w:rPr>
                <w:rFonts w:ascii="Times New Roman" w:eastAsia="Times New Roman" w:hAnsi="Times New Roman" w:cs="Times New Roman"/>
                <w:i/>
              </w:rPr>
            </w:pPr>
            <w:proofErr w:type="spellStart"/>
            <w:r w:rsidRPr="00511903">
              <w:rPr>
                <w:rFonts w:ascii="Times New Roman" w:eastAsia="Times New Roman" w:hAnsi="Times New Roman" w:cs="Times New Roman"/>
                <w:i/>
              </w:rPr>
              <w:t>Examining</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and</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Discussing</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Selected</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Texts</w:t>
            </w:r>
            <w:proofErr w:type="spellEnd"/>
            <w:r w:rsidRPr="00511903">
              <w:rPr>
                <w:rFonts w:ascii="Times New Roman" w:eastAsia="Times New Roman" w:hAnsi="Times New Roman" w:cs="Times New Roman"/>
                <w:i/>
              </w:rPr>
              <w:t>.</w:t>
            </w:r>
          </w:p>
        </w:tc>
        <w:tc>
          <w:tcPr>
            <w:tcW w:w="3555" w:type="dxa"/>
            <w:shd w:val="clear" w:color="auto" w:fill="FFFFFF"/>
            <w:vAlign w:val="center"/>
          </w:tcPr>
          <w:p w14:paraId="3861B3EF"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konuşmaları anlayabilir.</w:t>
            </w:r>
          </w:p>
          <w:p w14:paraId="7A63BA7F" w14:textId="1740AE4B" w:rsidR="007472BD" w:rsidRPr="00C1676D" w:rsidRDefault="007472BD" w:rsidP="00511903">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conversations</w:t>
            </w:r>
            <w:proofErr w:type="spellEnd"/>
            <w:r w:rsidRPr="00C1676D">
              <w:rPr>
                <w:rFonts w:ascii="Times New Roman" w:eastAsia="Times New Roman" w:hAnsi="Times New Roman" w:cs="Times New Roman"/>
                <w:i/>
              </w:rPr>
              <w:t>.</w:t>
            </w:r>
          </w:p>
        </w:tc>
      </w:tr>
      <w:tr w:rsidR="007472BD" w:rsidRPr="00C1676D" w14:paraId="13C4E65C" w14:textId="77777777">
        <w:trPr>
          <w:trHeight w:val="186"/>
          <w:jc w:val="center"/>
        </w:trPr>
        <w:tc>
          <w:tcPr>
            <w:tcW w:w="1710" w:type="dxa"/>
            <w:vMerge/>
            <w:shd w:val="clear" w:color="auto" w:fill="FFFFFF"/>
            <w:vAlign w:val="center"/>
          </w:tcPr>
          <w:p w14:paraId="34C8562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49DB57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148536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EB46BD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A99CD4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965032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33680E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CFCDFCF" w14:textId="306B62C4" w:rsidR="007472BD" w:rsidRPr="00511903" w:rsidRDefault="007472BD">
            <w:pPr>
              <w:pStyle w:val="ListeParagraf"/>
              <w:numPr>
                <w:ilvl w:val="0"/>
                <w:numId w:val="55"/>
              </w:numPr>
              <w:jc w:val="both"/>
              <w:rPr>
                <w:rFonts w:ascii="Times New Roman" w:eastAsia="Times New Roman" w:hAnsi="Times New Roman" w:cs="Times New Roman"/>
                <w:b/>
              </w:rPr>
            </w:pPr>
            <w:r w:rsidRPr="00511903">
              <w:rPr>
                <w:rFonts w:ascii="Times New Roman" w:eastAsia="Times New Roman" w:hAnsi="Times New Roman" w:cs="Times New Roman"/>
                <w:b/>
              </w:rPr>
              <w:t xml:space="preserve">Arap basınında uygulanan ikili tarih verme (hicri ve miladi) usulüne uygun alıştırma egzersizleri yapma. </w:t>
            </w:r>
          </w:p>
          <w:p w14:paraId="22B8D106" w14:textId="5C2BE931" w:rsidR="00511903" w:rsidRPr="00511903" w:rsidRDefault="00511903" w:rsidP="00C10511">
            <w:pPr>
              <w:pStyle w:val="ListeParagraf"/>
              <w:ind w:left="360"/>
              <w:jc w:val="both"/>
              <w:rPr>
                <w:rFonts w:ascii="Times New Roman" w:eastAsia="Times New Roman" w:hAnsi="Times New Roman" w:cs="Times New Roman"/>
                <w:bCs/>
                <w:i/>
                <w:iCs/>
              </w:rPr>
            </w:pPr>
            <w:proofErr w:type="spellStart"/>
            <w:r w:rsidRPr="00511903">
              <w:rPr>
                <w:rFonts w:ascii="Times New Roman" w:eastAsia="Times New Roman" w:hAnsi="Times New Roman" w:cs="Times New Roman"/>
                <w:bCs/>
                <w:i/>
                <w:iCs/>
              </w:rPr>
              <w:t>Doing</w:t>
            </w:r>
            <w:proofErr w:type="spellEnd"/>
            <w:r w:rsidRPr="00511903">
              <w:rPr>
                <w:rFonts w:ascii="Times New Roman" w:eastAsia="Times New Roman" w:hAnsi="Times New Roman" w:cs="Times New Roman"/>
                <w:bCs/>
                <w:i/>
                <w:iCs/>
              </w:rPr>
              <w:t xml:space="preserve"> </w:t>
            </w:r>
            <w:proofErr w:type="spellStart"/>
            <w:r w:rsidRPr="00511903">
              <w:rPr>
                <w:rFonts w:ascii="Times New Roman" w:eastAsia="Times New Roman" w:hAnsi="Times New Roman" w:cs="Times New Roman"/>
                <w:bCs/>
                <w:i/>
                <w:iCs/>
              </w:rPr>
              <w:t>exercises</w:t>
            </w:r>
            <w:proofErr w:type="spellEnd"/>
            <w:r w:rsidRPr="00511903">
              <w:rPr>
                <w:rFonts w:ascii="Times New Roman" w:eastAsia="Times New Roman" w:hAnsi="Times New Roman" w:cs="Times New Roman"/>
                <w:bCs/>
                <w:i/>
                <w:iCs/>
              </w:rPr>
              <w:t xml:space="preserve"> in </w:t>
            </w:r>
            <w:proofErr w:type="spellStart"/>
            <w:r w:rsidRPr="00511903">
              <w:rPr>
                <w:rFonts w:ascii="Times New Roman" w:eastAsia="Times New Roman" w:hAnsi="Times New Roman" w:cs="Times New Roman"/>
                <w:bCs/>
                <w:i/>
                <w:iCs/>
              </w:rPr>
              <w:t>accordance</w:t>
            </w:r>
            <w:proofErr w:type="spellEnd"/>
            <w:r w:rsidRPr="00511903">
              <w:rPr>
                <w:rFonts w:ascii="Times New Roman" w:eastAsia="Times New Roman" w:hAnsi="Times New Roman" w:cs="Times New Roman"/>
                <w:bCs/>
                <w:i/>
                <w:iCs/>
              </w:rPr>
              <w:t xml:space="preserve"> </w:t>
            </w:r>
            <w:proofErr w:type="spellStart"/>
            <w:r w:rsidRPr="00511903">
              <w:rPr>
                <w:rFonts w:ascii="Times New Roman" w:eastAsia="Times New Roman" w:hAnsi="Times New Roman" w:cs="Times New Roman"/>
                <w:bCs/>
                <w:i/>
                <w:iCs/>
              </w:rPr>
              <w:t>with</w:t>
            </w:r>
            <w:proofErr w:type="spellEnd"/>
            <w:r w:rsidRPr="00511903">
              <w:rPr>
                <w:rFonts w:ascii="Times New Roman" w:eastAsia="Times New Roman" w:hAnsi="Times New Roman" w:cs="Times New Roman"/>
                <w:bCs/>
                <w:i/>
                <w:iCs/>
              </w:rPr>
              <w:t xml:space="preserve"> </w:t>
            </w:r>
            <w:proofErr w:type="spellStart"/>
            <w:r w:rsidRPr="00511903">
              <w:rPr>
                <w:rFonts w:ascii="Times New Roman" w:eastAsia="Times New Roman" w:hAnsi="Times New Roman" w:cs="Times New Roman"/>
                <w:bCs/>
                <w:i/>
                <w:iCs/>
              </w:rPr>
              <w:t>the</w:t>
            </w:r>
            <w:proofErr w:type="spellEnd"/>
            <w:r w:rsidRPr="00511903">
              <w:rPr>
                <w:rFonts w:ascii="Times New Roman" w:eastAsia="Times New Roman" w:hAnsi="Times New Roman" w:cs="Times New Roman"/>
                <w:bCs/>
                <w:i/>
                <w:iCs/>
              </w:rPr>
              <w:t xml:space="preserve"> </w:t>
            </w:r>
            <w:proofErr w:type="spellStart"/>
            <w:r w:rsidRPr="00511903">
              <w:rPr>
                <w:rFonts w:ascii="Times New Roman" w:eastAsia="Times New Roman" w:hAnsi="Times New Roman" w:cs="Times New Roman"/>
                <w:bCs/>
                <w:i/>
                <w:iCs/>
              </w:rPr>
              <w:t>dual</w:t>
            </w:r>
            <w:proofErr w:type="spellEnd"/>
            <w:r w:rsidRPr="00511903">
              <w:rPr>
                <w:rFonts w:ascii="Times New Roman" w:eastAsia="Times New Roman" w:hAnsi="Times New Roman" w:cs="Times New Roman"/>
                <w:bCs/>
                <w:i/>
                <w:iCs/>
              </w:rPr>
              <w:t xml:space="preserve"> </w:t>
            </w:r>
            <w:proofErr w:type="spellStart"/>
            <w:r w:rsidRPr="00511903">
              <w:rPr>
                <w:rFonts w:ascii="Times New Roman" w:eastAsia="Times New Roman" w:hAnsi="Times New Roman" w:cs="Times New Roman"/>
                <w:bCs/>
                <w:i/>
                <w:iCs/>
              </w:rPr>
              <w:t>date</w:t>
            </w:r>
            <w:proofErr w:type="spellEnd"/>
            <w:r w:rsidRPr="00511903">
              <w:rPr>
                <w:rFonts w:ascii="Times New Roman" w:eastAsia="Times New Roman" w:hAnsi="Times New Roman" w:cs="Times New Roman"/>
                <w:bCs/>
                <w:i/>
                <w:iCs/>
              </w:rPr>
              <w:t xml:space="preserve"> (</w:t>
            </w:r>
            <w:proofErr w:type="spellStart"/>
            <w:r w:rsidRPr="00511903">
              <w:rPr>
                <w:rFonts w:ascii="Times New Roman" w:eastAsia="Times New Roman" w:hAnsi="Times New Roman" w:cs="Times New Roman"/>
                <w:bCs/>
                <w:i/>
                <w:iCs/>
              </w:rPr>
              <w:t>Hijri</w:t>
            </w:r>
            <w:proofErr w:type="spellEnd"/>
            <w:r w:rsidRPr="00511903">
              <w:rPr>
                <w:rFonts w:ascii="Times New Roman" w:eastAsia="Times New Roman" w:hAnsi="Times New Roman" w:cs="Times New Roman"/>
                <w:bCs/>
                <w:i/>
                <w:iCs/>
              </w:rPr>
              <w:t xml:space="preserve"> </w:t>
            </w:r>
            <w:proofErr w:type="spellStart"/>
            <w:r w:rsidRPr="00511903">
              <w:rPr>
                <w:rFonts w:ascii="Times New Roman" w:eastAsia="Times New Roman" w:hAnsi="Times New Roman" w:cs="Times New Roman"/>
                <w:bCs/>
                <w:i/>
                <w:iCs/>
              </w:rPr>
              <w:t>and</w:t>
            </w:r>
            <w:proofErr w:type="spellEnd"/>
            <w:r w:rsidRPr="00511903">
              <w:rPr>
                <w:rFonts w:ascii="Times New Roman" w:eastAsia="Times New Roman" w:hAnsi="Times New Roman" w:cs="Times New Roman"/>
                <w:bCs/>
                <w:i/>
                <w:iCs/>
              </w:rPr>
              <w:t xml:space="preserve"> </w:t>
            </w:r>
            <w:proofErr w:type="spellStart"/>
            <w:r w:rsidRPr="00511903">
              <w:rPr>
                <w:rFonts w:ascii="Times New Roman" w:eastAsia="Times New Roman" w:hAnsi="Times New Roman" w:cs="Times New Roman"/>
                <w:bCs/>
                <w:i/>
                <w:iCs/>
              </w:rPr>
              <w:t>Gregorian</w:t>
            </w:r>
            <w:proofErr w:type="spellEnd"/>
            <w:r w:rsidRPr="00511903">
              <w:rPr>
                <w:rFonts w:ascii="Times New Roman" w:eastAsia="Times New Roman" w:hAnsi="Times New Roman" w:cs="Times New Roman"/>
                <w:bCs/>
                <w:i/>
                <w:iCs/>
              </w:rPr>
              <w:t xml:space="preserve">) </w:t>
            </w:r>
            <w:proofErr w:type="spellStart"/>
            <w:r w:rsidRPr="00511903">
              <w:rPr>
                <w:rFonts w:ascii="Times New Roman" w:eastAsia="Times New Roman" w:hAnsi="Times New Roman" w:cs="Times New Roman"/>
                <w:bCs/>
                <w:i/>
                <w:iCs/>
              </w:rPr>
              <w:t>method</w:t>
            </w:r>
            <w:proofErr w:type="spellEnd"/>
            <w:r w:rsidRPr="00511903">
              <w:rPr>
                <w:rFonts w:ascii="Times New Roman" w:eastAsia="Times New Roman" w:hAnsi="Times New Roman" w:cs="Times New Roman"/>
                <w:bCs/>
                <w:i/>
                <w:iCs/>
              </w:rPr>
              <w:t xml:space="preserve"> </w:t>
            </w:r>
            <w:proofErr w:type="spellStart"/>
            <w:r w:rsidRPr="00511903">
              <w:rPr>
                <w:rFonts w:ascii="Times New Roman" w:eastAsia="Times New Roman" w:hAnsi="Times New Roman" w:cs="Times New Roman"/>
                <w:bCs/>
                <w:i/>
                <w:iCs/>
              </w:rPr>
              <w:t>applied</w:t>
            </w:r>
            <w:proofErr w:type="spellEnd"/>
            <w:r w:rsidRPr="00511903">
              <w:rPr>
                <w:rFonts w:ascii="Times New Roman" w:eastAsia="Times New Roman" w:hAnsi="Times New Roman" w:cs="Times New Roman"/>
                <w:bCs/>
                <w:i/>
                <w:iCs/>
              </w:rPr>
              <w:t xml:space="preserve"> in </w:t>
            </w:r>
            <w:proofErr w:type="spellStart"/>
            <w:r w:rsidRPr="00511903">
              <w:rPr>
                <w:rFonts w:ascii="Times New Roman" w:eastAsia="Times New Roman" w:hAnsi="Times New Roman" w:cs="Times New Roman"/>
                <w:bCs/>
                <w:i/>
                <w:iCs/>
              </w:rPr>
              <w:t>the</w:t>
            </w:r>
            <w:proofErr w:type="spellEnd"/>
            <w:r w:rsidRPr="00511903">
              <w:rPr>
                <w:rFonts w:ascii="Times New Roman" w:eastAsia="Times New Roman" w:hAnsi="Times New Roman" w:cs="Times New Roman"/>
                <w:bCs/>
                <w:i/>
                <w:iCs/>
              </w:rPr>
              <w:t xml:space="preserve"> </w:t>
            </w:r>
            <w:proofErr w:type="spellStart"/>
            <w:r w:rsidRPr="00511903">
              <w:rPr>
                <w:rFonts w:ascii="Times New Roman" w:eastAsia="Times New Roman" w:hAnsi="Times New Roman" w:cs="Times New Roman"/>
                <w:bCs/>
                <w:i/>
                <w:iCs/>
              </w:rPr>
              <w:t>Arab</w:t>
            </w:r>
            <w:proofErr w:type="spellEnd"/>
            <w:r w:rsidRPr="00511903">
              <w:rPr>
                <w:rFonts w:ascii="Times New Roman" w:eastAsia="Times New Roman" w:hAnsi="Times New Roman" w:cs="Times New Roman"/>
                <w:bCs/>
                <w:i/>
                <w:iCs/>
              </w:rPr>
              <w:t xml:space="preserve"> </w:t>
            </w:r>
            <w:proofErr w:type="spellStart"/>
            <w:r w:rsidRPr="00511903">
              <w:rPr>
                <w:rFonts w:ascii="Times New Roman" w:eastAsia="Times New Roman" w:hAnsi="Times New Roman" w:cs="Times New Roman"/>
                <w:bCs/>
                <w:i/>
                <w:iCs/>
              </w:rPr>
              <w:t>press</w:t>
            </w:r>
            <w:proofErr w:type="spellEnd"/>
            <w:r w:rsidRPr="00511903">
              <w:rPr>
                <w:rFonts w:ascii="Times New Roman" w:eastAsia="Times New Roman" w:hAnsi="Times New Roman" w:cs="Times New Roman"/>
                <w:bCs/>
                <w:i/>
                <w:iCs/>
              </w:rPr>
              <w:t>.</w:t>
            </w:r>
          </w:p>
          <w:p w14:paraId="4C22EEA0" w14:textId="162E3305" w:rsidR="007472BD" w:rsidRPr="00C1676D" w:rsidRDefault="007472BD" w:rsidP="007472BD">
            <w:pPr>
              <w:jc w:val="both"/>
              <w:rPr>
                <w:rFonts w:ascii="Times New Roman" w:eastAsia="Times New Roman" w:hAnsi="Times New Roman" w:cs="Times New Roman"/>
                <w:i/>
              </w:rPr>
            </w:pPr>
          </w:p>
        </w:tc>
        <w:tc>
          <w:tcPr>
            <w:tcW w:w="3555" w:type="dxa"/>
            <w:shd w:val="clear" w:color="auto" w:fill="FFFFFF"/>
            <w:vAlign w:val="center"/>
          </w:tcPr>
          <w:p w14:paraId="276B3E40" w14:textId="77777777" w:rsidR="007472B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Görsel medya araçlarında Arapça dilindeki konuşmaları anlayabilir.</w:t>
            </w:r>
          </w:p>
          <w:p w14:paraId="73295593" w14:textId="583FF045" w:rsidR="007472BD" w:rsidRPr="00C1676D" w:rsidRDefault="007472BD" w:rsidP="00511903">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conversations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visual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media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tools</w:t>
            </w:r>
            <w:proofErr w:type="spellEnd"/>
            <w:r w:rsidRPr="00C1676D">
              <w:rPr>
                <w:rFonts w:ascii="Times New Roman" w:eastAsia="Times New Roman" w:hAnsi="Times New Roman" w:cs="Times New Roman"/>
                <w:b/>
              </w:rPr>
              <w:t>.</w:t>
            </w:r>
          </w:p>
        </w:tc>
      </w:tr>
      <w:tr w:rsidR="007472BD" w:rsidRPr="00C1676D" w14:paraId="6CAC943D" w14:textId="77777777">
        <w:trPr>
          <w:trHeight w:val="186"/>
          <w:jc w:val="center"/>
        </w:trPr>
        <w:tc>
          <w:tcPr>
            <w:tcW w:w="1710" w:type="dxa"/>
            <w:vMerge/>
            <w:shd w:val="clear" w:color="auto" w:fill="FFFFFF"/>
            <w:vAlign w:val="center"/>
          </w:tcPr>
          <w:p w14:paraId="03C617F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19114B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5D4E27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2FFA56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47820A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F8A6DA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C9D939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43394E5" w14:textId="1B9DEC26" w:rsidR="007472BD" w:rsidRPr="00511903" w:rsidRDefault="007472BD">
            <w:pPr>
              <w:pStyle w:val="ListeParagraf"/>
              <w:numPr>
                <w:ilvl w:val="0"/>
                <w:numId w:val="55"/>
              </w:numPr>
              <w:spacing w:before="240" w:after="240"/>
              <w:rPr>
                <w:rFonts w:ascii="Times New Roman" w:eastAsia="Times New Roman" w:hAnsi="Times New Roman" w:cs="Times New Roman"/>
                <w:b/>
              </w:rPr>
            </w:pPr>
            <w:r w:rsidRPr="00511903">
              <w:rPr>
                <w:rFonts w:ascii="Times New Roman" w:eastAsia="Times New Roman" w:hAnsi="Times New Roman" w:cs="Times New Roman"/>
                <w:b/>
              </w:rPr>
              <w:t xml:space="preserve">Bağlaçlar yardımıyla paragrafın (özne, nesne, zaman, </w:t>
            </w:r>
            <w:proofErr w:type="gramStart"/>
            <w:r w:rsidRPr="00511903">
              <w:rPr>
                <w:rFonts w:ascii="Times New Roman" w:eastAsia="Times New Roman" w:hAnsi="Times New Roman" w:cs="Times New Roman"/>
                <w:b/>
              </w:rPr>
              <w:t>mekan</w:t>
            </w:r>
            <w:proofErr w:type="gramEnd"/>
            <w:r w:rsidRPr="00511903">
              <w:rPr>
                <w:rFonts w:ascii="Times New Roman" w:eastAsia="Times New Roman" w:hAnsi="Times New Roman" w:cs="Times New Roman"/>
                <w:b/>
              </w:rPr>
              <w:t xml:space="preserve"> ve amaçtan oluşan) ana unsurlarını tayin etme; bunlarla diyaloglar oluşturma</w:t>
            </w:r>
          </w:p>
          <w:p w14:paraId="19E3DFE6" w14:textId="0585DE43" w:rsidR="007472BD" w:rsidRPr="00511903" w:rsidRDefault="007472BD" w:rsidP="00C10511">
            <w:pPr>
              <w:pStyle w:val="ListeParagraf"/>
              <w:spacing w:before="240" w:after="240"/>
              <w:ind w:left="360"/>
              <w:rPr>
                <w:rFonts w:ascii="Times New Roman" w:eastAsia="Times New Roman" w:hAnsi="Times New Roman" w:cs="Times New Roman"/>
                <w:i/>
              </w:rPr>
            </w:pPr>
            <w:proofErr w:type="spellStart"/>
            <w:r w:rsidRPr="00511903">
              <w:rPr>
                <w:rFonts w:ascii="Times New Roman" w:eastAsia="Times New Roman" w:hAnsi="Times New Roman" w:cs="Times New Roman"/>
                <w:i/>
              </w:rPr>
              <w:t>Identifying</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the</w:t>
            </w:r>
            <w:proofErr w:type="spellEnd"/>
            <w:r w:rsidRPr="00511903">
              <w:rPr>
                <w:rFonts w:ascii="Times New Roman" w:eastAsia="Times New Roman" w:hAnsi="Times New Roman" w:cs="Times New Roman"/>
                <w:i/>
              </w:rPr>
              <w:t xml:space="preserve"> main </w:t>
            </w:r>
            <w:proofErr w:type="spellStart"/>
            <w:r w:rsidRPr="00511903">
              <w:rPr>
                <w:rFonts w:ascii="Times New Roman" w:eastAsia="Times New Roman" w:hAnsi="Times New Roman" w:cs="Times New Roman"/>
                <w:i/>
              </w:rPr>
              <w:t>elements</w:t>
            </w:r>
            <w:proofErr w:type="spellEnd"/>
            <w:r w:rsidRPr="00511903">
              <w:rPr>
                <w:rFonts w:ascii="Times New Roman" w:eastAsia="Times New Roman" w:hAnsi="Times New Roman" w:cs="Times New Roman"/>
                <w:i/>
              </w:rPr>
              <w:t xml:space="preserve"> of </w:t>
            </w:r>
            <w:proofErr w:type="spellStart"/>
            <w:r w:rsidRPr="00511903">
              <w:rPr>
                <w:rFonts w:ascii="Times New Roman" w:eastAsia="Times New Roman" w:hAnsi="Times New Roman" w:cs="Times New Roman"/>
                <w:i/>
              </w:rPr>
              <w:t>the</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paragraph</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consisting</w:t>
            </w:r>
            <w:proofErr w:type="spellEnd"/>
            <w:r w:rsidRPr="00511903">
              <w:rPr>
                <w:rFonts w:ascii="Times New Roman" w:eastAsia="Times New Roman" w:hAnsi="Times New Roman" w:cs="Times New Roman"/>
                <w:i/>
              </w:rPr>
              <w:t xml:space="preserve"> of </w:t>
            </w:r>
            <w:proofErr w:type="spellStart"/>
            <w:r w:rsidRPr="00511903">
              <w:rPr>
                <w:rFonts w:ascii="Times New Roman" w:eastAsia="Times New Roman" w:hAnsi="Times New Roman" w:cs="Times New Roman"/>
                <w:i/>
              </w:rPr>
              <w:t>subject</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object</w:t>
            </w:r>
            <w:proofErr w:type="spellEnd"/>
            <w:r w:rsidRPr="00511903">
              <w:rPr>
                <w:rFonts w:ascii="Times New Roman" w:eastAsia="Times New Roman" w:hAnsi="Times New Roman" w:cs="Times New Roman"/>
                <w:i/>
              </w:rPr>
              <w:t xml:space="preserve">, time, </w:t>
            </w:r>
            <w:proofErr w:type="spellStart"/>
            <w:r w:rsidRPr="00511903">
              <w:rPr>
                <w:rFonts w:ascii="Times New Roman" w:eastAsia="Times New Roman" w:hAnsi="Times New Roman" w:cs="Times New Roman"/>
                <w:i/>
              </w:rPr>
              <w:t>place</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and</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purpose</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with</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lastRenderedPageBreak/>
              <w:t>the</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help</w:t>
            </w:r>
            <w:proofErr w:type="spellEnd"/>
            <w:r w:rsidRPr="00511903">
              <w:rPr>
                <w:rFonts w:ascii="Times New Roman" w:eastAsia="Times New Roman" w:hAnsi="Times New Roman" w:cs="Times New Roman"/>
                <w:i/>
              </w:rPr>
              <w:t xml:space="preserve"> of </w:t>
            </w:r>
            <w:proofErr w:type="spellStart"/>
            <w:r w:rsidRPr="00511903">
              <w:rPr>
                <w:rFonts w:ascii="Times New Roman" w:eastAsia="Times New Roman" w:hAnsi="Times New Roman" w:cs="Times New Roman"/>
                <w:i/>
              </w:rPr>
              <w:t>conjunctions</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creating</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dialogs</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with</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them</w:t>
            </w:r>
            <w:proofErr w:type="spellEnd"/>
            <w:r w:rsidRPr="00511903">
              <w:rPr>
                <w:rFonts w:ascii="Times New Roman" w:eastAsia="Times New Roman" w:hAnsi="Times New Roman" w:cs="Times New Roman"/>
                <w:i/>
              </w:rPr>
              <w:t>.</w:t>
            </w:r>
          </w:p>
        </w:tc>
        <w:tc>
          <w:tcPr>
            <w:tcW w:w="3555" w:type="dxa"/>
            <w:shd w:val="clear" w:color="auto" w:fill="FFFFFF"/>
            <w:vAlign w:val="center"/>
          </w:tcPr>
          <w:p w14:paraId="27F16ACC"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Okuduğu bir metni Arapçaya sözlü olarak düzgün bir şekilde aktarabilir.</w:t>
            </w:r>
          </w:p>
          <w:p w14:paraId="561131B3" w14:textId="739AE4E1" w:rsidR="007472BD" w:rsidRPr="00C1676D" w:rsidRDefault="007472BD" w:rsidP="00C10511">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He/</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can </w:t>
            </w:r>
            <w:proofErr w:type="spellStart"/>
            <w:r w:rsidRPr="00C1676D">
              <w:rPr>
                <w:rFonts w:ascii="Times New Roman" w:eastAsia="Times New Roman" w:hAnsi="Times New Roman" w:cs="Times New Roman"/>
                <w:i/>
              </w:rPr>
              <w:t>translate</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 xml:space="preserve"> he/</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has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properly</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rPr>
              <w:t xml:space="preserve">   </w:t>
            </w:r>
          </w:p>
        </w:tc>
      </w:tr>
      <w:tr w:rsidR="007472BD" w:rsidRPr="00C1676D" w14:paraId="692A1378" w14:textId="77777777">
        <w:trPr>
          <w:trHeight w:val="186"/>
          <w:jc w:val="center"/>
        </w:trPr>
        <w:tc>
          <w:tcPr>
            <w:tcW w:w="1710" w:type="dxa"/>
            <w:vMerge/>
            <w:shd w:val="clear" w:color="auto" w:fill="FFFFFF"/>
            <w:vAlign w:val="center"/>
          </w:tcPr>
          <w:p w14:paraId="33BFDDC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2ACBBD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7AF140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2A1149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A06F0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DCF340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10BF95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36A3257" w14:textId="0A391D22" w:rsidR="007472BD" w:rsidRPr="00511903" w:rsidRDefault="007472BD">
            <w:pPr>
              <w:pStyle w:val="ListeParagraf"/>
              <w:numPr>
                <w:ilvl w:val="0"/>
                <w:numId w:val="55"/>
              </w:numPr>
              <w:spacing w:before="240" w:after="240"/>
              <w:rPr>
                <w:rFonts w:ascii="Times New Roman" w:eastAsia="Times New Roman" w:hAnsi="Times New Roman" w:cs="Times New Roman"/>
                <w:b/>
              </w:rPr>
            </w:pPr>
            <w:r w:rsidRPr="00511903">
              <w:rPr>
                <w:rFonts w:ascii="Times New Roman" w:eastAsia="Times New Roman" w:hAnsi="Times New Roman" w:cs="Times New Roman"/>
                <w:b/>
              </w:rPr>
              <w:t>Yaygın cümle kalıplarını, basına ait metinler üzerinde gözlemleme ve bunları cümle içinde kullanma.</w:t>
            </w:r>
          </w:p>
          <w:p w14:paraId="1C19E702" w14:textId="4C1F6A55" w:rsidR="007472BD" w:rsidRPr="00511903" w:rsidRDefault="007472BD" w:rsidP="00C10511">
            <w:pPr>
              <w:pStyle w:val="ListeParagraf"/>
              <w:spacing w:before="240" w:after="240"/>
              <w:ind w:left="360"/>
              <w:rPr>
                <w:rFonts w:ascii="Times New Roman" w:eastAsia="Times New Roman" w:hAnsi="Times New Roman" w:cs="Times New Roman"/>
                <w:i/>
              </w:rPr>
            </w:pPr>
            <w:proofErr w:type="spellStart"/>
            <w:r w:rsidRPr="00511903">
              <w:rPr>
                <w:rFonts w:ascii="Times New Roman" w:eastAsia="Times New Roman" w:hAnsi="Times New Roman" w:cs="Times New Roman"/>
                <w:i/>
              </w:rPr>
              <w:t>Observing</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common</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sentence</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patterns</w:t>
            </w:r>
            <w:proofErr w:type="spellEnd"/>
            <w:r w:rsidRPr="00511903">
              <w:rPr>
                <w:rFonts w:ascii="Times New Roman" w:eastAsia="Times New Roman" w:hAnsi="Times New Roman" w:cs="Times New Roman"/>
                <w:i/>
              </w:rPr>
              <w:t xml:space="preserve"> on </w:t>
            </w:r>
            <w:proofErr w:type="spellStart"/>
            <w:r w:rsidRPr="00511903">
              <w:rPr>
                <w:rFonts w:ascii="Times New Roman" w:eastAsia="Times New Roman" w:hAnsi="Times New Roman" w:cs="Times New Roman"/>
                <w:i/>
              </w:rPr>
              <w:t>press</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texts</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and</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using</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them</w:t>
            </w:r>
            <w:proofErr w:type="spellEnd"/>
            <w:r w:rsidRPr="00511903">
              <w:rPr>
                <w:rFonts w:ascii="Times New Roman" w:eastAsia="Times New Roman" w:hAnsi="Times New Roman" w:cs="Times New Roman"/>
                <w:i/>
              </w:rPr>
              <w:t xml:space="preserve"> in </w:t>
            </w:r>
            <w:proofErr w:type="spellStart"/>
            <w:r w:rsidRPr="00511903">
              <w:rPr>
                <w:rFonts w:ascii="Times New Roman" w:eastAsia="Times New Roman" w:hAnsi="Times New Roman" w:cs="Times New Roman"/>
                <w:i/>
              </w:rPr>
              <w:t>sentences</w:t>
            </w:r>
            <w:proofErr w:type="spellEnd"/>
            <w:r w:rsidRPr="00511903">
              <w:rPr>
                <w:rFonts w:ascii="Times New Roman" w:eastAsia="Times New Roman" w:hAnsi="Times New Roman" w:cs="Times New Roman"/>
                <w:i/>
              </w:rPr>
              <w:t>.</w:t>
            </w:r>
          </w:p>
        </w:tc>
        <w:tc>
          <w:tcPr>
            <w:tcW w:w="3555" w:type="dxa"/>
            <w:shd w:val="clear" w:color="auto" w:fill="FFFFFF"/>
            <w:vAlign w:val="center"/>
          </w:tcPr>
          <w:p w14:paraId="184B849A" w14:textId="77777777" w:rsidR="007472B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dergi, gazete ve makalelerden istifade edebilir.</w:t>
            </w:r>
          </w:p>
          <w:p w14:paraId="28C0026F" w14:textId="242ABAF9" w:rsidR="007472BD" w:rsidRPr="00C1676D" w:rsidRDefault="007472BD" w:rsidP="00511903">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benefit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magazines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newspapers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articles</w:t>
            </w:r>
            <w:proofErr w:type="spellEnd"/>
            <w:r w:rsidRPr="00C1676D">
              <w:rPr>
                <w:rFonts w:ascii="Times New Roman" w:eastAsia="Times New Roman" w:hAnsi="Times New Roman" w:cs="Times New Roman"/>
                <w:i/>
              </w:rPr>
              <w:t>.</w:t>
            </w:r>
          </w:p>
        </w:tc>
      </w:tr>
      <w:tr w:rsidR="007472BD" w:rsidRPr="00C1676D" w14:paraId="21B15387" w14:textId="77777777">
        <w:trPr>
          <w:trHeight w:val="186"/>
          <w:jc w:val="center"/>
        </w:trPr>
        <w:tc>
          <w:tcPr>
            <w:tcW w:w="1710" w:type="dxa"/>
            <w:vMerge/>
            <w:shd w:val="clear" w:color="auto" w:fill="FFFFFF"/>
            <w:vAlign w:val="center"/>
          </w:tcPr>
          <w:p w14:paraId="0E39D6D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BF2927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3EA0C8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4EFE92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2CFF03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E3EEAD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EC3D57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9E0A873" w14:textId="4B2B61F2" w:rsidR="007472BD" w:rsidRPr="00511903" w:rsidRDefault="007472BD">
            <w:pPr>
              <w:pStyle w:val="ListeParagraf"/>
              <w:numPr>
                <w:ilvl w:val="0"/>
                <w:numId w:val="55"/>
              </w:numPr>
              <w:spacing w:before="240" w:after="240"/>
              <w:rPr>
                <w:rFonts w:ascii="Times New Roman" w:eastAsia="Times New Roman" w:hAnsi="Times New Roman" w:cs="Times New Roman"/>
                <w:b/>
              </w:rPr>
            </w:pPr>
            <w:r w:rsidRPr="00511903">
              <w:rPr>
                <w:rFonts w:ascii="Times New Roman" w:eastAsia="Times New Roman" w:hAnsi="Times New Roman" w:cs="Times New Roman"/>
                <w:b/>
              </w:rPr>
              <w:t>Seçili metinlerin okunması ve Arapça tahlilinin yapılması</w:t>
            </w:r>
          </w:p>
          <w:p w14:paraId="0AAAE712" w14:textId="33DB4EAE" w:rsidR="007472BD" w:rsidRPr="00511903" w:rsidRDefault="007472BD" w:rsidP="00C10511">
            <w:pPr>
              <w:pStyle w:val="ListeParagraf"/>
              <w:spacing w:before="240" w:after="240"/>
              <w:ind w:left="360"/>
              <w:rPr>
                <w:rFonts w:ascii="Times New Roman" w:eastAsia="Times New Roman" w:hAnsi="Times New Roman" w:cs="Times New Roman"/>
                <w:i/>
              </w:rPr>
            </w:pPr>
            <w:r w:rsidRPr="00511903">
              <w:rPr>
                <w:rFonts w:ascii="Times New Roman" w:eastAsia="Times New Roman" w:hAnsi="Times New Roman" w:cs="Times New Roman"/>
                <w:i/>
              </w:rPr>
              <w:t xml:space="preserve">Reading </w:t>
            </w:r>
            <w:proofErr w:type="spellStart"/>
            <w:r w:rsidRPr="00511903">
              <w:rPr>
                <w:rFonts w:ascii="Times New Roman" w:eastAsia="Times New Roman" w:hAnsi="Times New Roman" w:cs="Times New Roman"/>
                <w:i/>
              </w:rPr>
              <w:t>and</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analyzing</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selected</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texts</w:t>
            </w:r>
            <w:proofErr w:type="spellEnd"/>
            <w:r w:rsidRPr="00511903">
              <w:rPr>
                <w:rFonts w:ascii="Times New Roman" w:eastAsia="Times New Roman" w:hAnsi="Times New Roman" w:cs="Times New Roman"/>
                <w:i/>
              </w:rPr>
              <w:t xml:space="preserve"> in </w:t>
            </w:r>
            <w:proofErr w:type="spellStart"/>
            <w:r w:rsidRPr="00511903">
              <w:rPr>
                <w:rFonts w:ascii="Times New Roman" w:eastAsia="Times New Roman" w:hAnsi="Times New Roman" w:cs="Times New Roman"/>
                <w:i/>
              </w:rPr>
              <w:t>Arabic</w:t>
            </w:r>
            <w:proofErr w:type="spellEnd"/>
            <w:r w:rsidRPr="00511903">
              <w:rPr>
                <w:rFonts w:ascii="Times New Roman" w:eastAsia="Times New Roman" w:hAnsi="Times New Roman" w:cs="Times New Roman"/>
                <w:i/>
              </w:rPr>
              <w:t>.</w:t>
            </w:r>
          </w:p>
        </w:tc>
        <w:tc>
          <w:tcPr>
            <w:tcW w:w="3555" w:type="dxa"/>
            <w:shd w:val="clear" w:color="auto" w:fill="FFFFFF"/>
            <w:vAlign w:val="center"/>
          </w:tcPr>
          <w:p w14:paraId="1653B0AF"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Modern Arapçada yaygın olan kalıpları kullanarak Arapça konuşma yapabilir.</w:t>
            </w:r>
          </w:p>
          <w:p w14:paraId="596F6638" w14:textId="23ADF554" w:rsidR="007472BD" w:rsidRPr="00C1676D" w:rsidRDefault="007472BD" w:rsidP="00511903">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speak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patterns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common</w:t>
            </w:r>
            <w:proofErr w:type="spellEnd"/>
            <w:r w:rsidRPr="00C1676D">
              <w:rPr>
                <w:rFonts w:ascii="Times New Roman" w:eastAsia="Times New Roman" w:hAnsi="Times New Roman" w:cs="Times New Roman"/>
                <w:i/>
              </w:rPr>
              <w:t xml:space="preserve"> in modern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w:t>
            </w:r>
            <w:r w:rsidRPr="00C1676D">
              <w:rPr>
                <w:rFonts w:ascii="Times New Roman" w:eastAsia="Times New Roman" w:hAnsi="Times New Roman" w:cs="Times New Roman"/>
                <w:b/>
              </w:rPr>
              <w:t xml:space="preserve">          </w:t>
            </w:r>
          </w:p>
        </w:tc>
      </w:tr>
      <w:tr w:rsidR="007472BD" w:rsidRPr="00C1676D" w14:paraId="317F043D" w14:textId="77777777">
        <w:trPr>
          <w:trHeight w:val="186"/>
          <w:jc w:val="center"/>
        </w:trPr>
        <w:tc>
          <w:tcPr>
            <w:tcW w:w="1710" w:type="dxa"/>
            <w:vMerge/>
            <w:shd w:val="clear" w:color="auto" w:fill="FFFFFF"/>
            <w:vAlign w:val="center"/>
          </w:tcPr>
          <w:p w14:paraId="2ADE2C1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84D9A1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41C246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6ACDC3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899D5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A6637F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E7E20B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7BA4E2C" w14:textId="0E35FD48" w:rsidR="007472BD" w:rsidRPr="00511903" w:rsidRDefault="007472BD">
            <w:pPr>
              <w:pStyle w:val="ListeParagraf"/>
              <w:numPr>
                <w:ilvl w:val="0"/>
                <w:numId w:val="55"/>
              </w:numPr>
              <w:spacing w:before="240" w:after="240"/>
              <w:rPr>
                <w:rFonts w:ascii="Times New Roman" w:eastAsia="Times New Roman" w:hAnsi="Times New Roman" w:cs="Times New Roman"/>
                <w:b/>
              </w:rPr>
            </w:pPr>
            <w:r w:rsidRPr="00511903">
              <w:rPr>
                <w:rFonts w:ascii="Times New Roman" w:eastAsia="Times New Roman" w:hAnsi="Times New Roman" w:cs="Times New Roman"/>
                <w:b/>
              </w:rPr>
              <w:t>Yaygın cümle kalıplarını, basına ait metinler üzerinde gözlemleme ve bunları cümle içinde kullanma.</w:t>
            </w:r>
          </w:p>
          <w:p w14:paraId="0155B638" w14:textId="372B9DBB" w:rsidR="007472BD" w:rsidRPr="00511903" w:rsidRDefault="007472BD" w:rsidP="00C10511">
            <w:pPr>
              <w:pStyle w:val="ListeParagraf"/>
              <w:spacing w:before="240" w:after="240"/>
              <w:ind w:left="360"/>
              <w:rPr>
                <w:rFonts w:ascii="Times New Roman" w:eastAsia="Times New Roman" w:hAnsi="Times New Roman" w:cs="Times New Roman"/>
                <w:i/>
              </w:rPr>
            </w:pPr>
            <w:proofErr w:type="spellStart"/>
            <w:r w:rsidRPr="00511903">
              <w:rPr>
                <w:rFonts w:ascii="Times New Roman" w:eastAsia="Times New Roman" w:hAnsi="Times New Roman" w:cs="Times New Roman"/>
                <w:i/>
              </w:rPr>
              <w:t>Observing</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common</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sentence</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patterns</w:t>
            </w:r>
            <w:proofErr w:type="spellEnd"/>
            <w:r w:rsidRPr="00511903">
              <w:rPr>
                <w:rFonts w:ascii="Times New Roman" w:eastAsia="Times New Roman" w:hAnsi="Times New Roman" w:cs="Times New Roman"/>
                <w:i/>
              </w:rPr>
              <w:t xml:space="preserve"> on </w:t>
            </w:r>
            <w:proofErr w:type="spellStart"/>
            <w:r w:rsidRPr="00511903">
              <w:rPr>
                <w:rFonts w:ascii="Times New Roman" w:eastAsia="Times New Roman" w:hAnsi="Times New Roman" w:cs="Times New Roman"/>
                <w:i/>
              </w:rPr>
              <w:t>press</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texts</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and</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using</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them</w:t>
            </w:r>
            <w:proofErr w:type="spellEnd"/>
            <w:r w:rsidRPr="00511903">
              <w:rPr>
                <w:rFonts w:ascii="Times New Roman" w:eastAsia="Times New Roman" w:hAnsi="Times New Roman" w:cs="Times New Roman"/>
                <w:i/>
              </w:rPr>
              <w:t xml:space="preserve"> in </w:t>
            </w:r>
            <w:proofErr w:type="spellStart"/>
            <w:r w:rsidRPr="00511903">
              <w:rPr>
                <w:rFonts w:ascii="Times New Roman" w:eastAsia="Times New Roman" w:hAnsi="Times New Roman" w:cs="Times New Roman"/>
                <w:i/>
              </w:rPr>
              <w:t>sentences</w:t>
            </w:r>
            <w:proofErr w:type="spellEnd"/>
            <w:r w:rsidRPr="00511903">
              <w:rPr>
                <w:rFonts w:ascii="Times New Roman" w:eastAsia="Times New Roman" w:hAnsi="Times New Roman" w:cs="Times New Roman"/>
                <w:i/>
              </w:rPr>
              <w:t>.</w:t>
            </w:r>
          </w:p>
        </w:tc>
        <w:tc>
          <w:tcPr>
            <w:tcW w:w="3555" w:type="dxa"/>
            <w:shd w:val="clear" w:color="auto" w:fill="FFFFFF"/>
            <w:vAlign w:val="center"/>
          </w:tcPr>
          <w:p w14:paraId="63A9637E"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konuşmaları anlayabilir.</w:t>
            </w:r>
          </w:p>
          <w:p w14:paraId="503C39B7" w14:textId="745AB9A7" w:rsidR="007472BD" w:rsidRPr="00C1676D" w:rsidRDefault="007472BD" w:rsidP="00511903">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conversations</w:t>
            </w:r>
            <w:proofErr w:type="spellEnd"/>
            <w:r w:rsidRPr="00C1676D">
              <w:rPr>
                <w:rFonts w:ascii="Times New Roman" w:eastAsia="Times New Roman" w:hAnsi="Times New Roman" w:cs="Times New Roman"/>
                <w:i/>
              </w:rPr>
              <w:t>.</w:t>
            </w:r>
          </w:p>
        </w:tc>
      </w:tr>
      <w:tr w:rsidR="007472BD" w:rsidRPr="00C1676D" w14:paraId="083D039B" w14:textId="77777777">
        <w:trPr>
          <w:trHeight w:val="186"/>
          <w:jc w:val="center"/>
        </w:trPr>
        <w:tc>
          <w:tcPr>
            <w:tcW w:w="1710" w:type="dxa"/>
            <w:vMerge/>
            <w:shd w:val="clear" w:color="auto" w:fill="FFFFFF"/>
            <w:vAlign w:val="center"/>
          </w:tcPr>
          <w:p w14:paraId="70D2668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2B46F7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F24C5A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0C0667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27132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615D29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E3D09D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6AFDAF7" w14:textId="1F4EDCA3" w:rsidR="007472BD" w:rsidRPr="00511903" w:rsidRDefault="007472BD">
            <w:pPr>
              <w:pStyle w:val="ListeParagraf"/>
              <w:numPr>
                <w:ilvl w:val="0"/>
                <w:numId w:val="55"/>
              </w:numPr>
              <w:spacing w:before="240" w:after="240"/>
              <w:rPr>
                <w:rFonts w:ascii="Times New Roman" w:eastAsia="Times New Roman" w:hAnsi="Times New Roman" w:cs="Times New Roman"/>
                <w:b/>
              </w:rPr>
            </w:pPr>
            <w:r w:rsidRPr="00511903">
              <w:rPr>
                <w:rFonts w:ascii="Times New Roman" w:eastAsia="Times New Roman" w:hAnsi="Times New Roman" w:cs="Times New Roman"/>
                <w:b/>
              </w:rPr>
              <w:t>Seçili metinlerin okunması ve Arapça tahlilinin yapılması.</w:t>
            </w:r>
          </w:p>
          <w:p w14:paraId="03702FB8" w14:textId="6DCE7C0B" w:rsidR="007472BD" w:rsidRPr="00511903" w:rsidRDefault="007472BD" w:rsidP="00C10511">
            <w:pPr>
              <w:pStyle w:val="ListeParagraf"/>
              <w:spacing w:before="240" w:after="240"/>
              <w:ind w:left="360"/>
              <w:rPr>
                <w:rFonts w:ascii="Times New Roman" w:eastAsia="Times New Roman" w:hAnsi="Times New Roman" w:cs="Times New Roman"/>
                <w:i/>
              </w:rPr>
            </w:pPr>
            <w:r w:rsidRPr="00511903">
              <w:rPr>
                <w:rFonts w:ascii="Times New Roman" w:eastAsia="Times New Roman" w:hAnsi="Times New Roman" w:cs="Times New Roman"/>
                <w:i/>
              </w:rPr>
              <w:t xml:space="preserve">Reading </w:t>
            </w:r>
            <w:proofErr w:type="spellStart"/>
            <w:r w:rsidRPr="00511903">
              <w:rPr>
                <w:rFonts w:ascii="Times New Roman" w:eastAsia="Times New Roman" w:hAnsi="Times New Roman" w:cs="Times New Roman"/>
                <w:i/>
              </w:rPr>
              <w:t>and</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analyzing</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selected</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texts</w:t>
            </w:r>
            <w:proofErr w:type="spellEnd"/>
            <w:r w:rsidRPr="00511903">
              <w:rPr>
                <w:rFonts w:ascii="Times New Roman" w:eastAsia="Times New Roman" w:hAnsi="Times New Roman" w:cs="Times New Roman"/>
                <w:i/>
              </w:rPr>
              <w:t xml:space="preserve"> in </w:t>
            </w:r>
            <w:proofErr w:type="spellStart"/>
            <w:r w:rsidRPr="00511903">
              <w:rPr>
                <w:rFonts w:ascii="Times New Roman" w:eastAsia="Times New Roman" w:hAnsi="Times New Roman" w:cs="Times New Roman"/>
                <w:i/>
              </w:rPr>
              <w:t>Arabic</w:t>
            </w:r>
            <w:proofErr w:type="spellEnd"/>
            <w:r w:rsidRPr="00511903">
              <w:rPr>
                <w:rFonts w:ascii="Times New Roman" w:eastAsia="Times New Roman" w:hAnsi="Times New Roman" w:cs="Times New Roman"/>
                <w:i/>
              </w:rPr>
              <w:t>.</w:t>
            </w:r>
          </w:p>
        </w:tc>
        <w:tc>
          <w:tcPr>
            <w:tcW w:w="3555" w:type="dxa"/>
            <w:shd w:val="clear" w:color="auto" w:fill="FFFFFF"/>
            <w:vAlign w:val="center"/>
          </w:tcPr>
          <w:p w14:paraId="5791368D" w14:textId="77777777" w:rsidR="007472B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Görsel medya araçlarında Arapça dilindeki konuşmaları anlayabilir.</w:t>
            </w:r>
          </w:p>
          <w:p w14:paraId="01E34E3C" w14:textId="78E694DD" w:rsidR="007472BD" w:rsidRPr="00C1676D" w:rsidRDefault="007472BD" w:rsidP="00511903">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conversations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visual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media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tools</w:t>
            </w:r>
            <w:proofErr w:type="spellEnd"/>
            <w:r w:rsidRPr="00C1676D">
              <w:rPr>
                <w:rFonts w:ascii="Times New Roman" w:eastAsia="Times New Roman" w:hAnsi="Times New Roman" w:cs="Times New Roman"/>
                <w:b/>
              </w:rPr>
              <w:t>.</w:t>
            </w:r>
          </w:p>
        </w:tc>
      </w:tr>
      <w:tr w:rsidR="007472BD" w:rsidRPr="00C1676D" w14:paraId="0BDA7B5F" w14:textId="77777777">
        <w:trPr>
          <w:trHeight w:val="186"/>
          <w:jc w:val="center"/>
        </w:trPr>
        <w:tc>
          <w:tcPr>
            <w:tcW w:w="1710" w:type="dxa"/>
            <w:vMerge/>
            <w:shd w:val="clear" w:color="auto" w:fill="FFFFFF"/>
            <w:vAlign w:val="center"/>
          </w:tcPr>
          <w:p w14:paraId="27C0007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BDDC33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595D25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FB3BAF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17BBD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8D1BF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A76A0C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403E32B" w14:textId="2579B69F" w:rsidR="007472BD" w:rsidRPr="00511903" w:rsidRDefault="007472BD">
            <w:pPr>
              <w:pStyle w:val="ListeParagraf"/>
              <w:numPr>
                <w:ilvl w:val="0"/>
                <w:numId w:val="55"/>
              </w:numPr>
              <w:spacing w:before="240" w:after="240"/>
              <w:rPr>
                <w:rFonts w:ascii="Times New Roman" w:eastAsia="Times New Roman" w:hAnsi="Times New Roman" w:cs="Times New Roman"/>
                <w:b/>
              </w:rPr>
            </w:pPr>
            <w:r w:rsidRPr="00511903">
              <w:rPr>
                <w:rFonts w:ascii="Times New Roman" w:eastAsia="Times New Roman" w:hAnsi="Times New Roman" w:cs="Times New Roman"/>
                <w:b/>
              </w:rPr>
              <w:t>Cümleleri birbirine bağlayan yapıların tanıtılması ve bu çerçevede örnek metinler oluşturulması.</w:t>
            </w:r>
          </w:p>
          <w:p w14:paraId="442EA46A" w14:textId="783E4534" w:rsidR="007472BD" w:rsidRPr="00511903" w:rsidRDefault="007472BD" w:rsidP="00C10511">
            <w:pPr>
              <w:pStyle w:val="ListeParagraf"/>
              <w:spacing w:before="240" w:after="240"/>
              <w:ind w:left="360"/>
              <w:rPr>
                <w:rFonts w:ascii="Times New Roman" w:eastAsia="Times New Roman" w:hAnsi="Times New Roman" w:cs="Times New Roman"/>
                <w:i/>
              </w:rPr>
            </w:pPr>
            <w:proofErr w:type="spellStart"/>
            <w:r w:rsidRPr="00511903">
              <w:rPr>
                <w:rFonts w:ascii="Times New Roman" w:eastAsia="Times New Roman" w:hAnsi="Times New Roman" w:cs="Times New Roman"/>
                <w:i/>
              </w:rPr>
              <w:t>Introducing</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structures</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that</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connect</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sentences</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and</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creating</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sample</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texts</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within</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this</w:t>
            </w:r>
            <w:proofErr w:type="spellEnd"/>
            <w:r w:rsidRPr="00511903">
              <w:rPr>
                <w:rFonts w:ascii="Times New Roman" w:eastAsia="Times New Roman" w:hAnsi="Times New Roman" w:cs="Times New Roman"/>
                <w:i/>
              </w:rPr>
              <w:t xml:space="preserve"> </w:t>
            </w:r>
            <w:proofErr w:type="spellStart"/>
            <w:r w:rsidRPr="00511903">
              <w:rPr>
                <w:rFonts w:ascii="Times New Roman" w:eastAsia="Times New Roman" w:hAnsi="Times New Roman" w:cs="Times New Roman"/>
                <w:i/>
              </w:rPr>
              <w:t>framework</w:t>
            </w:r>
            <w:proofErr w:type="spellEnd"/>
            <w:r w:rsidRPr="00511903">
              <w:rPr>
                <w:rFonts w:ascii="Times New Roman" w:eastAsia="Times New Roman" w:hAnsi="Times New Roman" w:cs="Times New Roman"/>
                <w:i/>
              </w:rPr>
              <w:t>.</w:t>
            </w:r>
          </w:p>
        </w:tc>
        <w:tc>
          <w:tcPr>
            <w:tcW w:w="3555" w:type="dxa"/>
            <w:shd w:val="clear" w:color="auto" w:fill="FFFFFF"/>
            <w:vAlign w:val="center"/>
          </w:tcPr>
          <w:p w14:paraId="40E9D3BA"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Okuduğu bir metni Arapçaya sözlü olarak düzgün bir şekilde aktarabilir.</w:t>
            </w:r>
          </w:p>
          <w:p w14:paraId="4C664E66" w14:textId="656C60B5" w:rsidR="007472BD" w:rsidRPr="00C1676D" w:rsidRDefault="007472BD" w:rsidP="00511903">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He/</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can </w:t>
            </w:r>
            <w:proofErr w:type="spellStart"/>
            <w:r w:rsidRPr="00C1676D">
              <w:rPr>
                <w:rFonts w:ascii="Times New Roman" w:eastAsia="Times New Roman" w:hAnsi="Times New Roman" w:cs="Times New Roman"/>
                <w:i/>
              </w:rPr>
              <w:t>translate</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 xml:space="preserve"> he/</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has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properly</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rPr>
              <w:t xml:space="preserve">   </w:t>
            </w:r>
          </w:p>
        </w:tc>
      </w:tr>
      <w:tr w:rsidR="007472BD" w:rsidRPr="00C1676D" w14:paraId="30DD8E91" w14:textId="77777777">
        <w:trPr>
          <w:trHeight w:val="306"/>
          <w:jc w:val="center"/>
        </w:trPr>
        <w:tc>
          <w:tcPr>
            <w:tcW w:w="1710" w:type="dxa"/>
            <w:vMerge w:val="restart"/>
            <w:shd w:val="clear" w:color="auto" w:fill="FFFFFF"/>
            <w:vAlign w:val="center"/>
          </w:tcPr>
          <w:p w14:paraId="57BB9698" w14:textId="77777777" w:rsidR="007472BD" w:rsidRPr="00C1676D" w:rsidRDefault="007472BD" w:rsidP="007472B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271132114</w:t>
            </w:r>
          </w:p>
        </w:tc>
        <w:tc>
          <w:tcPr>
            <w:tcW w:w="3495" w:type="dxa"/>
            <w:vMerge w:val="restart"/>
            <w:shd w:val="clear" w:color="auto" w:fill="FFFFFF"/>
            <w:vAlign w:val="center"/>
          </w:tcPr>
          <w:p w14:paraId="528D3011" w14:textId="77777777" w:rsidR="007472BD" w:rsidRPr="00C1676D" w:rsidRDefault="007472BD" w:rsidP="007472BD">
            <w:pPr>
              <w:rPr>
                <w:rFonts w:ascii="Times New Roman" w:hAnsi="Times New Roman" w:cs="Times New Roman"/>
                <w:b/>
                <w:sz w:val="24"/>
                <w:szCs w:val="24"/>
              </w:rPr>
            </w:pPr>
            <w:r w:rsidRPr="00C1676D">
              <w:rPr>
                <w:rFonts w:ascii="Times New Roman" w:hAnsi="Times New Roman" w:cs="Times New Roman"/>
                <w:b/>
                <w:sz w:val="24"/>
                <w:szCs w:val="24"/>
              </w:rPr>
              <w:t xml:space="preserve">Arap </w:t>
            </w:r>
            <w:proofErr w:type="spellStart"/>
            <w:r w:rsidRPr="00C1676D">
              <w:rPr>
                <w:rFonts w:ascii="Times New Roman" w:hAnsi="Times New Roman" w:cs="Times New Roman"/>
                <w:b/>
                <w:sz w:val="24"/>
                <w:szCs w:val="24"/>
              </w:rPr>
              <w:t>Belagatı</w:t>
            </w:r>
            <w:proofErr w:type="spellEnd"/>
            <w:r w:rsidRPr="00C1676D">
              <w:rPr>
                <w:rFonts w:ascii="Times New Roman" w:hAnsi="Times New Roman" w:cs="Times New Roman"/>
                <w:b/>
                <w:sz w:val="24"/>
                <w:szCs w:val="24"/>
              </w:rPr>
              <w:t xml:space="preserve"> II</w:t>
            </w:r>
          </w:p>
          <w:p w14:paraId="0D79D6C4" w14:textId="77777777" w:rsidR="007472BD" w:rsidRPr="00C1676D" w:rsidRDefault="007472BD" w:rsidP="007472BD">
            <w:pPr>
              <w:rPr>
                <w:rFonts w:ascii="Times New Roman" w:hAnsi="Times New Roman" w:cs="Times New Roman"/>
                <w:i/>
                <w:sz w:val="24"/>
                <w:szCs w:val="24"/>
              </w:rPr>
            </w:pPr>
            <w:r w:rsidRPr="00C1676D">
              <w:rPr>
                <w:rFonts w:ascii="Times New Roman" w:hAnsi="Times New Roman" w:cs="Times New Roman"/>
                <w:i/>
                <w:sz w:val="24"/>
                <w:szCs w:val="24"/>
              </w:rPr>
              <w:t xml:space="preserve">Arap </w:t>
            </w:r>
            <w:proofErr w:type="spellStart"/>
            <w:r w:rsidRPr="00C1676D">
              <w:rPr>
                <w:rFonts w:ascii="Times New Roman" w:hAnsi="Times New Roman" w:cs="Times New Roman"/>
                <w:i/>
                <w:sz w:val="24"/>
                <w:szCs w:val="24"/>
              </w:rPr>
              <w:t>Rhetoric</w:t>
            </w:r>
            <w:proofErr w:type="spellEnd"/>
            <w:r w:rsidRPr="00C1676D">
              <w:rPr>
                <w:rFonts w:ascii="Times New Roman" w:hAnsi="Times New Roman" w:cs="Times New Roman"/>
                <w:i/>
                <w:sz w:val="24"/>
                <w:szCs w:val="24"/>
              </w:rPr>
              <w:t xml:space="preserve"> II</w:t>
            </w:r>
          </w:p>
        </w:tc>
        <w:tc>
          <w:tcPr>
            <w:tcW w:w="405" w:type="dxa"/>
            <w:vMerge w:val="restart"/>
            <w:shd w:val="clear" w:color="auto" w:fill="FFFFFF"/>
            <w:vAlign w:val="center"/>
          </w:tcPr>
          <w:p w14:paraId="1630E7D6"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6D3AACEB"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7F08ABB4"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0AB00DCF"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1F0E6397"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060F63D6" w14:textId="77777777" w:rsidR="007472BD" w:rsidRPr="00C1676D" w:rsidRDefault="007472BD" w:rsidP="007472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1775C344" w14:textId="77777777" w:rsidR="007472BD" w:rsidRPr="00C1676D" w:rsidRDefault="007472BD" w:rsidP="007472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1BD0B5DD" w14:textId="77777777" w:rsidR="007472BD" w:rsidRPr="00C1676D" w:rsidRDefault="007472BD" w:rsidP="007472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7472BD" w:rsidRPr="00C1676D" w14:paraId="2F62FD6C" w14:textId="77777777">
        <w:trPr>
          <w:trHeight w:val="765"/>
          <w:jc w:val="center"/>
        </w:trPr>
        <w:tc>
          <w:tcPr>
            <w:tcW w:w="1710" w:type="dxa"/>
            <w:vMerge/>
            <w:shd w:val="clear" w:color="auto" w:fill="FFFFFF"/>
            <w:vAlign w:val="center"/>
          </w:tcPr>
          <w:p w14:paraId="3EB31BC1"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783C9519"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4730E60E"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39F6783C"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F6F64C6"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F79C4A4"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6D7990B5"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6BB15461" w14:textId="77777777" w:rsidR="007472BD" w:rsidRPr="00C1676D" w:rsidRDefault="007472BD" w:rsidP="007472BD">
            <w:pPr>
              <w:spacing w:before="240" w:after="240"/>
              <w:rPr>
                <w:rFonts w:ascii="Times New Roman" w:eastAsia="Times New Roman" w:hAnsi="Times New Roman" w:cs="Times New Roman"/>
                <w:b/>
              </w:rPr>
            </w:pPr>
            <w:r w:rsidRPr="00C1676D">
              <w:rPr>
                <w:rFonts w:ascii="Times New Roman" w:eastAsia="Times New Roman" w:hAnsi="Times New Roman" w:cs="Times New Roman"/>
                <w:b/>
              </w:rPr>
              <w:t xml:space="preserve">Arap </w:t>
            </w:r>
            <w:proofErr w:type="spellStart"/>
            <w:r w:rsidRPr="00C1676D">
              <w:rPr>
                <w:rFonts w:ascii="Times New Roman" w:eastAsia="Times New Roman" w:hAnsi="Times New Roman" w:cs="Times New Roman"/>
                <w:b/>
              </w:rPr>
              <w:t>Belagatı</w:t>
            </w:r>
            <w:proofErr w:type="spellEnd"/>
            <w:r w:rsidRPr="00C1676D">
              <w:rPr>
                <w:rFonts w:ascii="Times New Roman" w:eastAsia="Times New Roman" w:hAnsi="Times New Roman" w:cs="Times New Roman"/>
                <w:b/>
              </w:rPr>
              <w:t xml:space="preserve"> Hakkında temel bilgiler edinmek ve Temel Arapça Kaynakları okuyup anlayabilecek seviyeye gelebilmek.</w:t>
            </w:r>
          </w:p>
          <w:p w14:paraId="0CFF0B59" w14:textId="77777777" w:rsidR="007472BD" w:rsidRPr="00C1676D" w:rsidRDefault="007472BD" w:rsidP="007472BD">
            <w:pPr>
              <w:spacing w:before="240" w:after="240"/>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Rhetoric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Basic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w:t>
            </w:r>
          </w:p>
        </w:tc>
      </w:tr>
      <w:tr w:rsidR="007472BD" w:rsidRPr="00C1676D" w14:paraId="6FF6E24E" w14:textId="77777777">
        <w:trPr>
          <w:trHeight w:val="186"/>
          <w:jc w:val="center"/>
        </w:trPr>
        <w:tc>
          <w:tcPr>
            <w:tcW w:w="1710" w:type="dxa"/>
            <w:vMerge/>
            <w:shd w:val="clear" w:color="auto" w:fill="FFFFFF"/>
            <w:vAlign w:val="center"/>
          </w:tcPr>
          <w:p w14:paraId="03A0D28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4BB96B0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234B80D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2299E89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57D66D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6DFFCF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49F91B1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74908556" w14:textId="77777777" w:rsidR="007472BD" w:rsidRPr="00C1676D" w:rsidRDefault="007472BD" w:rsidP="007472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6758217C" w14:textId="77777777" w:rsidR="007472BD" w:rsidRPr="00C1676D" w:rsidRDefault="007472BD" w:rsidP="007472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3B098BF5" w14:textId="77777777" w:rsidR="007472BD" w:rsidRPr="00C1676D" w:rsidRDefault="007472BD" w:rsidP="007472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784AFDC8" w14:textId="77777777" w:rsidR="007472BD" w:rsidRPr="00C1676D" w:rsidRDefault="007472BD" w:rsidP="007472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7472BD" w:rsidRPr="00C1676D" w14:paraId="56BC1525" w14:textId="77777777">
        <w:trPr>
          <w:trHeight w:val="186"/>
          <w:jc w:val="center"/>
        </w:trPr>
        <w:tc>
          <w:tcPr>
            <w:tcW w:w="1710" w:type="dxa"/>
            <w:vMerge/>
            <w:shd w:val="clear" w:color="auto" w:fill="FFFFFF"/>
            <w:vAlign w:val="center"/>
          </w:tcPr>
          <w:p w14:paraId="6D54C5E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6838A9E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60DAAFF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409CDD7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CE9C09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E8DC22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6F5D806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7114828D" w14:textId="77777777" w:rsidR="007472BD" w:rsidRPr="001F395C" w:rsidRDefault="007472BD">
            <w:pPr>
              <w:pStyle w:val="ListeParagraf"/>
              <w:numPr>
                <w:ilvl w:val="0"/>
                <w:numId w:val="56"/>
              </w:numPr>
              <w:jc w:val="both"/>
              <w:rPr>
                <w:rFonts w:ascii="Times New Roman" w:eastAsia="Times New Roman" w:hAnsi="Times New Roman" w:cs="Times New Roman"/>
                <w:b/>
              </w:rPr>
            </w:pPr>
            <w:proofErr w:type="spellStart"/>
            <w:r w:rsidRPr="001F395C">
              <w:rPr>
                <w:rFonts w:ascii="Times New Roman" w:eastAsia="Times New Roman" w:hAnsi="Times New Roman" w:cs="Times New Roman"/>
                <w:b/>
              </w:rPr>
              <w:t>Meâni</w:t>
            </w:r>
            <w:proofErr w:type="spellEnd"/>
            <w:r w:rsidRPr="001F395C">
              <w:rPr>
                <w:rFonts w:ascii="Times New Roman" w:eastAsia="Times New Roman" w:hAnsi="Times New Roman" w:cs="Times New Roman"/>
                <w:b/>
              </w:rPr>
              <w:t xml:space="preserve"> İlmi, Tanımı, Konuları ve Tarihi gelişim seyri. </w:t>
            </w:r>
          </w:p>
          <w:p w14:paraId="3AE15AD4" w14:textId="77777777" w:rsidR="007472BD" w:rsidRPr="001F395C" w:rsidRDefault="007472BD" w:rsidP="002E31AA">
            <w:pPr>
              <w:pStyle w:val="ListeParagraf"/>
              <w:ind w:left="360"/>
              <w:jc w:val="both"/>
              <w:rPr>
                <w:rFonts w:ascii="Times New Roman" w:eastAsia="Times New Roman" w:hAnsi="Times New Roman" w:cs="Times New Roman"/>
                <w:i/>
              </w:rPr>
            </w:pPr>
            <w:proofErr w:type="spellStart"/>
            <w:r w:rsidRPr="001F395C">
              <w:rPr>
                <w:rFonts w:ascii="Times New Roman" w:eastAsia="Times New Roman" w:hAnsi="Times New Roman" w:cs="Times New Roman"/>
                <w:i/>
              </w:rPr>
              <w:t>Meani</w:t>
            </w:r>
            <w:proofErr w:type="spellEnd"/>
            <w:r w:rsidRPr="001F395C">
              <w:rPr>
                <w:rFonts w:ascii="Times New Roman" w:eastAsia="Times New Roman" w:hAnsi="Times New Roman" w:cs="Times New Roman"/>
                <w:i/>
              </w:rPr>
              <w:t xml:space="preserve">, Definition, </w:t>
            </w:r>
            <w:proofErr w:type="spellStart"/>
            <w:r w:rsidRPr="001F395C">
              <w:rPr>
                <w:rFonts w:ascii="Times New Roman" w:eastAsia="Times New Roman" w:hAnsi="Times New Roman" w:cs="Times New Roman"/>
                <w:i/>
              </w:rPr>
              <w:t>Subjects</w:t>
            </w:r>
            <w:proofErr w:type="spellEnd"/>
            <w:r w:rsidRPr="001F395C">
              <w:rPr>
                <w:rFonts w:ascii="Times New Roman" w:eastAsia="Times New Roman" w:hAnsi="Times New Roman" w:cs="Times New Roman"/>
                <w:i/>
              </w:rPr>
              <w:t xml:space="preserve"> </w:t>
            </w:r>
            <w:proofErr w:type="spellStart"/>
            <w:r w:rsidRPr="001F395C">
              <w:rPr>
                <w:rFonts w:ascii="Times New Roman" w:eastAsia="Times New Roman" w:hAnsi="Times New Roman" w:cs="Times New Roman"/>
                <w:i/>
              </w:rPr>
              <w:t>and</w:t>
            </w:r>
            <w:proofErr w:type="spellEnd"/>
            <w:r w:rsidRPr="001F395C">
              <w:rPr>
                <w:rFonts w:ascii="Times New Roman" w:eastAsia="Times New Roman" w:hAnsi="Times New Roman" w:cs="Times New Roman"/>
                <w:i/>
              </w:rPr>
              <w:t xml:space="preserve"> </w:t>
            </w:r>
            <w:proofErr w:type="spellStart"/>
            <w:r w:rsidRPr="001F395C">
              <w:rPr>
                <w:rFonts w:ascii="Times New Roman" w:eastAsia="Times New Roman" w:hAnsi="Times New Roman" w:cs="Times New Roman"/>
                <w:i/>
              </w:rPr>
              <w:t>History</w:t>
            </w:r>
            <w:proofErr w:type="spellEnd"/>
            <w:r w:rsidRPr="001F395C">
              <w:rPr>
                <w:rFonts w:ascii="Times New Roman" w:eastAsia="Times New Roman" w:hAnsi="Times New Roman" w:cs="Times New Roman"/>
                <w:i/>
              </w:rPr>
              <w:t xml:space="preserve"> of </w:t>
            </w:r>
            <w:proofErr w:type="spellStart"/>
            <w:r w:rsidRPr="001F395C">
              <w:rPr>
                <w:rFonts w:ascii="Times New Roman" w:eastAsia="Times New Roman" w:hAnsi="Times New Roman" w:cs="Times New Roman"/>
                <w:i/>
              </w:rPr>
              <w:t>Meani</w:t>
            </w:r>
            <w:proofErr w:type="spellEnd"/>
            <w:r w:rsidRPr="001F395C">
              <w:rPr>
                <w:rFonts w:ascii="Times New Roman" w:eastAsia="Times New Roman" w:hAnsi="Times New Roman" w:cs="Times New Roman"/>
                <w:i/>
              </w:rPr>
              <w:t>.</w:t>
            </w:r>
          </w:p>
        </w:tc>
        <w:tc>
          <w:tcPr>
            <w:tcW w:w="3555" w:type="dxa"/>
            <w:shd w:val="clear" w:color="auto" w:fill="FFFFFF"/>
            <w:vAlign w:val="center"/>
          </w:tcPr>
          <w:p w14:paraId="72663760"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Arap dili ve </w:t>
            </w:r>
            <w:proofErr w:type="spellStart"/>
            <w:r w:rsidRPr="00C1676D">
              <w:rPr>
                <w:rFonts w:ascii="Times New Roman" w:eastAsia="Times New Roman" w:hAnsi="Times New Roman" w:cs="Times New Roman"/>
                <w:b/>
              </w:rPr>
              <w:t>Belagatı</w:t>
            </w:r>
            <w:proofErr w:type="spellEnd"/>
            <w:r w:rsidRPr="00C1676D">
              <w:rPr>
                <w:rFonts w:ascii="Times New Roman" w:eastAsia="Times New Roman" w:hAnsi="Times New Roman" w:cs="Times New Roman"/>
                <w:b/>
              </w:rPr>
              <w:t xml:space="preserve"> dersinin amaçları ile bu ilimle ilgili kavramları öğrencilerin öğrenmesini sağlamak.</w:t>
            </w:r>
          </w:p>
          <w:p w14:paraId="56675F33"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Rhetoric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course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w:t>
            </w:r>
          </w:p>
        </w:tc>
      </w:tr>
      <w:tr w:rsidR="007472BD" w:rsidRPr="00C1676D" w14:paraId="50B8B700" w14:textId="77777777">
        <w:trPr>
          <w:trHeight w:val="186"/>
          <w:jc w:val="center"/>
        </w:trPr>
        <w:tc>
          <w:tcPr>
            <w:tcW w:w="1710" w:type="dxa"/>
            <w:vMerge/>
            <w:shd w:val="clear" w:color="auto" w:fill="FFFFFF"/>
            <w:vAlign w:val="center"/>
          </w:tcPr>
          <w:p w14:paraId="088422A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03338D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81767F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4FC57D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C3405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087B33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0F29FD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6E9EB2C" w14:textId="77777777" w:rsidR="007472BD" w:rsidRPr="001F395C" w:rsidRDefault="007472BD">
            <w:pPr>
              <w:pStyle w:val="ListeParagraf"/>
              <w:numPr>
                <w:ilvl w:val="0"/>
                <w:numId w:val="56"/>
              </w:numPr>
              <w:jc w:val="both"/>
              <w:rPr>
                <w:rFonts w:ascii="Times New Roman" w:eastAsia="Times New Roman" w:hAnsi="Times New Roman" w:cs="Times New Roman"/>
                <w:b/>
              </w:rPr>
            </w:pPr>
            <w:r w:rsidRPr="001F395C">
              <w:rPr>
                <w:rFonts w:ascii="Times New Roman" w:eastAsia="Times New Roman" w:hAnsi="Times New Roman" w:cs="Times New Roman"/>
                <w:b/>
              </w:rPr>
              <w:t>Haber ve İnşa Cümleleri, Haberin söylenme amaçları ve Haber Çeşitleri.</w:t>
            </w:r>
          </w:p>
          <w:p w14:paraId="26EFAD16" w14:textId="77777777" w:rsidR="007472BD" w:rsidRPr="001F395C" w:rsidRDefault="007472BD" w:rsidP="002E31AA">
            <w:pPr>
              <w:pStyle w:val="ListeParagraf"/>
              <w:ind w:left="360"/>
              <w:jc w:val="both"/>
              <w:rPr>
                <w:rFonts w:ascii="Times New Roman" w:eastAsia="Times New Roman" w:hAnsi="Times New Roman" w:cs="Times New Roman"/>
                <w:i/>
              </w:rPr>
            </w:pPr>
            <w:r w:rsidRPr="001F395C">
              <w:rPr>
                <w:rFonts w:ascii="Times New Roman" w:eastAsia="Times New Roman" w:hAnsi="Times New Roman" w:cs="Times New Roman"/>
                <w:i/>
              </w:rPr>
              <w:t xml:space="preserve">Haber İnşa </w:t>
            </w:r>
            <w:proofErr w:type="spellStart"/>
            <w:r w:rsidRPr="001F395C">
              <w:rPr>
                <w:rFonts w:ascii="Times New Roman" w:eastAsia="Times New Roman" w:hAnsi="Times New Roman" w:cs="Times New Roman"/>
                <w:i/>
              </w:rPr>
              <w:t>Sentences</w:t>
            </w:r>
            <w:proofErr w:type="spellEnd"/>
            <w:r w:rsidRPr="001F395C">
              <w:rPr>
                <w:rFonts w:ascii="Times New Roman" w:eastAsia="Times New Roman" w:hAnsi="Times New Roman" w:cs="Times New Roman"/>
                <w:i/>
              </w:rPr>
              <w:t xml:space="preserve">, </w:t>
            </w:r>
            <w:proofErr w:type="spellStart"/>
            <w:r w:rsidRPr="001F395C">
              <w:rPr>
                <w:rFonts w:ascii="Times New Roman" w:eastAsia="Times New Roman" w:hAnsi="Times New Roman" w:cs="Times New Roman"/>
                <w:i/>
              </w:rPr>
              <w:t>The</w:t>
            </w:r>
            <w:proofErr w:type="spellEnd"/>
            <w:r w:rsidRPr="001F395C">
              <w:rPr>
                <w:rFonts w:ascii="Times New Roman" w:eastAsia="Times New Roman" w:hAnsi="Times New Roman" w:cs="Times New Roman"/>
                <w:i/>
              </w:rPr>
              <w:t xml:space="preserve"> </w:t>
            </w:r>
            <w:proofErr w:type="spellStart"/>
            <w:r w:rsidRPr="001F395C">
              <w:rPr>
                <w:rFonts w:ascii="Times New Roman" w:eastAsia="Times New Roman" w:hAnsi="Times New Roman" w:cs="Times New Roman"/>
                <w:i/>
              </w:rPr>
              <w:t>purpose</w:t>
            </w:r>
            <w:proofErr w:type="spellEnd"/>
            <w:r w:rsidRPr="001F395C">
              <w:rPr>
                <w:rFonts w:ascii="Times New Roman" w:eastAsia="Times New Roman" w:hAnsi="Times New Roman" w:cs="Times New Roman"/>
                <w:i/>
              </w:rPr>
              <w:t xml:space="preserve"> of </w:t>
            </w:r>
            <w:proofErr w:type="spellStart"/>
            <w:r w:rsidRPr="001F395C">
              <w:rPr>
                <w:rFonts w:ascii="Times New Roman" w:eastAsia="Times New Roman" w:hAnsi="Times New Roman" w:cs="Times New Roman"/>
                <w:i/>
              </w:rPr>
              <w:t>the</w:t>
            </w:r>
            <w:proofErr w:type="spellEnd"/>
            <w:r w:rsidRPr="001F395C">
              <w:rPr>
                <w:rFonts w:ascii="Times New Roman" w:eastAsia="Times New Roman" w:hAnsi="Times New Roman" w:cs="Times New Roman"/>
                <w:i/>
              </w:rPr>
              <w:t xml:space="preserve"> haber </w:t>
            </w:r>
            <w:proofErr w:type="spellStart"/>
            <w:r w:rsidRPr="001F395C">
              <w:rPr>
                <w:rFonts w:ascii="Times New Roman" w:eastAsia="Times New Roman" w:hAnsi="Times New Roman" w:cs="Times New Roman"/>
                <w:i/>
              </w:rPr>
              <w:t>and</w:t>
            </w:r>
            <w:proofErr w:type="spellEnd"/>
            <w:r w:rsidRPr="001F395C">
              <w:rPr>
                <w:rFonts w:ascii="Times New Roman" w:eastAsia="Times New Roman" w:hAnsi="Times New Roman" w:cs="Times New Roman"/>
                <w:i/>
              </w:rPr>
              <w:t xml:space="preserve"> </w:t>
            </w:r>
            <w:proofErr w:type="spellStart"/>
            <w:r w:rsidRPr="001F395C">
              <w:rPr>
                <w:rFonts w:ascii="Times New Roman" w:eastAsia="Times New Roman" w:hAnsi="Times New Roman" w:cs="Times New Roman"/>
                <w:i/>
              </w:rPr>
              <w:t>types</w:t>
            </w:r>
            <w:proofErr w:type="spellEnd"/>
            <w:r w:rsidRPr="001F395C">
              <w:rPr>
                <w:rFonts w:ascii="Times New Roman" w:eastAsia="Times New Roman" w:hAnsi="Times New Roman" w:cs="Times New Roman"/>
                <w:i/>
              </w:rPr>
              <w:t xml:space="preserve"> of haber.</w:t>
            </w:r>
          </w:p>
        </w:tc>
        <w:tc>
          <w:tcPr>
            <w:tcW w:w="3555" w:type="dxa"/>
            <w:shd w:val="clear" w:color="auto" w:fill="FFFFFF"/>
            <w:vAlign w:val="center"/>
          </w:tcPr>
          <w:p w14:paraId="53CFDE03"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Öğrencilerin Belagat ilimlerinin pratik olarak uygulayabilecek seviye doğru hazırlamak.</w:t>
            </w:r>
          </w:p>
          <w:p w14:paraId="6884FBB1"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Prepare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towards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level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they can </w:t>
            </w:r>
            <w:proofErr w:type="spellStart"/>
            <w:r w:rsidRPr="00C1676D">
              <w:rPr>
                <w:rFonts w:ascii="Times New Roman" w:eastAsia="Times New Roman" w:hAnsi="Times New Roman" w:cs="Times New Roman"/>
                <w:i/>
              </w:rPr>
              <w:t>practically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rhetoric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w:t>
            </w:r>
          </w:p>
        </w:tc>
      </w:tr>
      <w:tr w:rsidR="007472BD" w:rsidRPr="00C1676D" w14:paraId="01CDA6A4" w14:textId="77777777">
        <w:trPr>
          <w:trHeight w:val="186"/>
          <w:jc w:val="center"/>
        </w:trPr>
        <w:tc>
          <w:tcPr>
            <w:tcW w:w="1710" w:type="dxa"/>
            <w:vMerge/>
            <w:shd w:val="clear" w:color="auto" w:fill="FFFFFF"/>
            <w:vAlign w:val="center"/>
          </w:tcPr>
          <w:p w14:paraId="595164F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29A91F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EDED32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558376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451F39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F994E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FD3627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B74B683" w14:textId="77777777" w:rsidR="007472BD" w:rsidRPr="001F395C" w:rsidRDefault="007472BD">
            <w:pPr>
              <w:pStyle w:val="ListeParagraf"/>
              <w:numPr>
                <w:ilvl w:val="0"/>
                <w:numId w:val="56"/>
              </w:numPr>
              <w:jc w:val="both"/>
              <w:rPr>
                <w:rFonts w:ascii="Times New Roman" w:eastAsia="Times New Roman" w:hAnsi="Times New Roman" w:cs="Times New Roman"/>
                <w:b/>
              </w:rPr>
            </w:pPr>
            <w:proofErr w:type="gramStart"/>
            <w:r w:rsidRPr="001F395C">
              <w:rPr>
                <w:rFonts w:ascii="Times New Roman" w:eastAsia="Times New Roman" w:hAnsi="Times New Roman" w:cs="Times New Roman"/>
                <w:b/>
              </w:rPr>
              <w:t>İnşa ,İnşanın</w:t>
            </w:r>
            <w:proofErr w:type="gramEnd"/>
            <w:r w:rsidRPr="001F395C">
              <w:rPr>
                <w:rFonts w:ascii="Times New Roman" w:eastAsia="Times New Roman" w:hAnsi="Times New Roman" w:cs="Times New Roman"/>
                <w:b/>
              </w:rPr>
              <w:t xml:space="preserve"> Talebi ve Gayr-ı Talebi Şeklinde Taksimi.</w:t>
            </w:r>
          </w:p>
          <w:p w14:paraId="378A862C" w14:textId="77777777" w:rsidR="007472BD" w:rsidRPr="001F395C" w:rsidRDefault="007472BD" w:rsidP="002E31AA">
            <w:pPr>
              <w:pStyle w:val="ListeParagraf"/>
              <w:ind w:left="360"/>
              <w:jc w:val="both"/>
              <w:rPr>
                <w:rFonts w:ascii="Times New Roman" w:eastAsia="Times New Roman" w:hAnsi="Times New Roman" w:cs="Times New Roman"/>
                <w:i/>
              </w:rPr>
            </w:pPr>
            <w:r w:rsidRPr="001F395C">
              <w:rPr>
                <w:rFonts w:ascii="Times New Roman" w:eastAsia="Times New Roman" w:hAnsi="Times New Roman" w:cs="Times New Roman"/>
                <w:i/>
              </w:rPr>
              <w:t xml:space="preserve">İnşa, </w:t>
            </w:r>
            <w:proofErr w:type="spellStart"/>
            <w:r w:rsidRPr="001F395C">
              <w:rPr>
                <w:rFonts w:ascii="Times New Roman" w:eastAsia="Times New Roman" w:hAnsi="Times New Roman" w:cs="Times New Roman"/>
                <w:i/>
              </w:rPr>
              <w:t>Demand</w:t>
            </w:r>
            <w:proofErr w:type="spellEnd"/>
            <w:r w:rsidRPr="001F395C">
              <w:rPr>
                <w:rFonts w:ascii="Times New Roman" w:eastAsia="Times New Roman" w:hAnsi="Times New Roman" w:cs="Times New Roman"/>
                <w:i/>
              </w:rPr>
              <w:t xml:space="preserve"> of İnşa </w:t>
            </w:r>
            <w:proofErr w:type="spellStart"/>
            <w:r w:rsidRPr="001F395C">
              <w:rPr>
                <w:rFonts w:ascii="Times New Roman" w:eastAsia="Times New Roman" w:hAnsi="Times New Roman" w:cs="Times New Roman"/>
                <w:i/>
              </w:rPr>
              <w:t>Non-Demand</w:t>
            </w:r>
            <w:proofErr w:type="spellEnd"/>
            <w:r w:rsidRPr="001F395C">
              <w:rPr>
                <w:rFonts w:ascii="Times New Roman" w:eastAsia="Times New Roman" w:hAnsi="Times New Roman" w:cs="Times New Roman"/>
                <w:i/>
              </w:rPr>
              <w:t xml:space="preserve"> Distribution.</w:t>
            </w:r>
          </w:p>
        </w:tc>
        <w:tc>
          <w:tcPr>
            <w:tcW w:w="3555" w:type="dxa"/>
            <w:shd w:val="clear" w:color="auto" w:fill="FFFFFF"/>
            <w:vAlign w:val="center"/>
          </w:tcPr>
          <w:p w14:paraId="584A23DE"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Öğrencilerin Sözel ve yazılı olarak günlük konuşma ve hitap kurallarını uygulamalarını sağlamak.</w:t>
            </w:r>
          </w:p>
          <w:p w14:paraId="2F4EEC58"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verbal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written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communication</w:t>
            </w:r>
            <w:proofErr w:type="spellEnd"/>
            <w:r w:rsidRPr="00C1676D">
              <w:rPr>
                <w:rFonts w:ascii="Times New Roman" w:eastAsia="Times New Roman" w:hAnsi="Times New Roman" w:cs="Times New Roman"/>
                <w:i/>
              </w:rPr>
              <w:t>.</w:t>
            </w:r>
          </w:p>
        </w:tc>
      </w:tr>
      <w:tr w:rsidR="007472BD" w:rsidRPr="00C1676D" w14:paraId="0A6005D1" w14:textId="77777777">
        <w:trPr>
          <w:trHeight w:val="186"/>
          <w:jc w:val="center"/>
        </w:trPr>
        <w:tc>
          <w:tcPr>
            <w:tcW w:w="1710" w:type="dxa"/>
            <w:vMerge/>
            <w:shd w:val="clear" w:color="auto" w:fill="FFFFFF"/>
            <w:vAlign w:val="center"/>
          </w:tcPr>
          <w:p w14:paraId="497E9DA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9739CE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356934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B5D947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0165CF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4FA777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7C58EA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0FEA3FD" w14:textId="77777777" w:rsidR="007472BD" w:rsidRPr="001F395C" w:rsidRDefault="007472BD">
            <w:pPr>
              <w:pStyle w:val="ListeParagraf"/>
              <w:numPr>
                <w:ilvl w:val="0"/>
                <w:numId w:val="56"/>
              </w:numPr>
              <w:jc w:val="both"/>
              <w:rPr>
                <w:rFonts w:ascii="Times New Roman" w:eastAsia="Times New Roman" w:hAnsi="Times New Roman" w:cs="Times New Roman"/>
                <w:b/>
              </w:rPr>
            </w:pPr>
            <w:r w:rsidRPr="001F395C">
              <w:rPr>
                <w:rFonts w:ascii="Times New Roman" w:eastAsia="Times New Roman" w:hAnsi="Times New Roman" w:cs="Times New Roman"/>
                <w:b/>
              </w:rPr>
              <w:t>İnşa-ı Talebi ve Kısımları.</w:t>
            </w:r>
          </w:p>
          <w:p w14:paraId="03E5FC67" w14:textId="77777777" w:rsidR="007472BD" w:rsidRPr="001F395C" w:rsidRDefault="007472BD" w:rsidP="002E31AA">
            <w:pPr>
              <w:pStyle w:val="ListeParagraf"/>
              <w:ind w:left="360"/>
              <w:jc w:val="both"/>
              <w:rPr>
                <w:rFonts w:ascii="Times New Roman" w:eastAsia="Times New Roman" w:hAnsi="Times New Roman" w:cs="Times New Roman"/>
                <w:i/>
              </w:rPr>
            </w:pPr>
            <w:r w:rsidRPr="001F395C">
              <w:rPr>
                <w:rFonts w:ascii="Times New Roman" w:eastAsia="Times New Roman" w:hAnsi="Times New Roman" w:cs="Times New Roman"/>
                <w:i/>
              </w:rPr>
              <w:t xml:space="preserve">Construction </w:t>
            </w:r>
            <w:proofErr w:type="spellStart"/>
            <w:r w:rsidRPr="001F395C">
              <w:rPr>
                <w:rFonts w:ascii="Times New Roman" w:eastAsia="Times New Roman" w:hAnsi="Times New Roman" w:cs="Times New Roman"/>
                <w:i/>
              </w:rPr>
              <w:t>Demand</w:t>
            </w:r>
            <w:proofErr w:type="spellEnd"/>
            <w:r w:rsidRPr="001F395C">
              <w:rPr>
                <w:rFonts w:ascii="Times New Roman" w:eastAsia="Times New Roman" w:hAnsi="Times New Roman" w:cs="Times New Roman"/>
                <w:i/>
              </w:rPr>
              <w:t xml:space="preserve"> </w:t>
            </w:r>
            <w:proofErr w:type="spellStart"/>
            <w:r w:rsidRPr="001F395C">
              <w:rPr>
                <w:rFonts w:ascii="Times New Roman" w:eastAsia="Times New Roman" w:hAnsi="Times New Roman" w:cs="Times New Roman"/>
                <w:i/>
              </w:rPr>
              <w:t>and</w:t>
            </w:r>
            <w:proofErr w:type="spellEnd"/>
            <w:r w:rsidRPr="001F395C">
              <w:rPr>
                <w:rFonts w:ascii="Times New Roman" w:eastAsia="Times New Roman" w:hAnsi="Times New Roman" w:cs="Times New Roman"/>
                <w:i/>
              </w:rPr>
              <w:t xml:space="preserve"> </w:t>
            </w:r>
            <w:proofErr w:type="spellStart"/>
            <w:r w:rsidRPr="001F395C">
              <w:rPr>
                <w:rFonts w:ascii="Times New Roman" w:eastAsia="Times New Roman" w:hAnsi="Times New Roman" w:cs="Times New Roman"/>
                <w:i/>
              </w:rPr>
              <w:t>Parts</w:t>
            </w:r>
            <w:proofErr w:type="spellEnd"/>
          </w:p>
        </w:tc>
        <w:tc>
          <w:tcPr>
            <w:tcW w:w="3555" w:type="dxa"/>
            <w:shd w:val="clear" w:color="auto" w:fill="FFFFFF"/>
            <w:vAlign w:val="center"/>
          </w:tcPr>
          <w:p w14:paraId="2910A694"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Öğrencilerin Arapça belagat kitaplarını tanımalarını sağlamak.</w:t>
            </w:r>
          </w:p>
          <w:p w14:paraId="7ED34737"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eloquence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books</w:t>
            </w:r>
            <w:proofErr w:type="spellEnd"/>
            <w:r w:rsidRPr="00C1676D">
              <w:rPr>
                <w:rFonts w:ascii="Times New Roman" w:eastAsia="Times New Roman" w:hAnsi="Times New Roman" w:cs="Times New Roman"/>
                <w:i/>
              </w:rPr>
              <w:t>.</w:t>
            </w:r>
          </w:p>
        </w:tc>
      </w:tr>
      <w:tr w:rsidR="007472BD" w:rsidRPr="00C1676D" w14:paraId="353B48DE" w14:textId="77777777">
        <w:trPr>
          <w:trHeight w:val="186"/>
          <w:jc w:val="center"/>
        </w:trPr>
        <w:tc>
          <w:tcPr>
            <w:tcW w:w="1710" w:type="dxa"/>
            <w:vMerge/>
            <w:shd w:val="clear" w:color="auto" w:fill="FFFFFF"/>
            <w:vAlign w:val="center"/>
          </w:tcPr>
          <w:p w14:paraId="20CBC7B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4B9987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F19DC2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E207BD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F3CE57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3BDCB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98E8A2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C57E7AB" w14:textId="77777777" w:rsidR="007472BD" w:rsidRPr="001F395C" w:rsidRDefault="007472BD">
            <w:pPr>
              <w:pStyle w:val="ListeParagraf"/>
              <w:numPr>
                <w:ilvl w:val="0"/>
                <w:numId w:val="56"/>
              </w:numPr>
              <w:jc w:val="both"/>
              <w:rPr>
                <w:rFonts w:ascii="Times New Roman" w:eastAsia="Times New Roman" w:hAnsi="Times New Roman" w:cs="Times New Roman"/>
                <w:b/>
              </w:rPr>
            </w:pPr>
            <w:r w:rsidRPr="001F395C">
              <w:rPr>
                <w:rFonts w:ascii="Times New Roman" w:eastAsia="Times New Roman" w:hAnsi="Times New Roman" w:cs="Times New Roman"/>
                <w:b/>
              </w:rPr>
              <w:t>Emir-Nehiy.</w:t>
            </w:r>
          </w:p>
          <w:p w14:paraId="435F669C" w14:textId="77777777" w:rsidR="007472BD" w:rsidRPr="001F395C" w:rsidRDefault="007472BD" w:rsidP="002E31AA">
            <w:pPr>
              <w:pStyle w:val="ListeParagraf"/>
              <w:ind w:left="360"/>
              <w:jc w:val="both"/>
              <w:rPr>
                <w:rFonts w:ascii="Times New Roman" w:eastAsia="Times New Roman" w:hAnsi="Times New Roman" w:cs="Times New Roman"/>
                <w:i/>
              </w:rPr>
            </w:pPr>
            <w:r w:rsidRPr="001F395C">
              <w:rPr>
                <w:rFonts w:ascii="Times New Roman" w:eastAsia="Times New Roman" w:hAnsi="Times New Roman" w:cs="Times New Roman"/>
                <w:i/>
              </w:rPr>
              <w:t xml:space="preserve">Emir </w:t>
            </w:r>
            <w:proofErr w:type="spellStart"/>
            <w:r w:rsidRPr="001F395C">
              <w:rPr>
                <w:rFonts w:ascii="Times New Roman" w:eastAsia="Times New Roman" w:hAnsi="Times New Roman" w:cs="Times New Roman"/>
                <w:i/>
              </w:rPr>
              <w:t>and</w:t>
            </w:r>
            <w:proofErr w:type="spellEnd"/>
            <w:r w:rsidRPr="001F395C">
              <w:rPr>
                <w:rFonts w:ascii="Times New Roman" w:eastAsia="Times New Roman" w:hAnsi="Times New Roman" w:cs="Times New Roman"/>
                <w:i/>
              </w:rPr>
              <w:t xml:space="preserve"> Nehiy</w:t>
            </w:r>
          </w:p>
        </w:tc>
        <w:tc>
          <w:tcPr>
            <w:tcW w:w="3555" w:type="dxa"/>
            <w:shd w:val="clear" w:color="auto" w:fill="FFFFFF"/>
            <w:vAlign w:val="center"/>
          </w:tcPr>
          <w:p w14:paraId="3DF04032"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Öğrencileri Kur'an-ı Kerim'in belagat özellikleri hakkında bilgilendirmek.</w:t>
            </w:r>
          </w:p>
          <w:p w14:paraId="44DB899E"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eloquence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p>
        </w:tc>
      </w:tr>
      <w:tr w:rsidR="007472BD" w:rsidRPr="00C1676D" w14:paraId="606903E3" w14:textId="77777777">
        <w:trPr>
          <w:trHeight w:val="186"/>
          <w:jc w:val="center"/>
        </w:trPr>
        <w:tc>
          <w:tcPr>
            <w:tcW w:w="1710" w:type="dxa"/>
            <w:vMerge/>
            <w:shd w:val="clear" w:color="auto" w:fill="FFFFFF"/>
            <w:vAlign w:val="center"/>
          </w:tcPr>
          <w:p w14:paraId="3E6737A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CED4B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1C247A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5443BE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BA92B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9A434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612DBD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C89C9E4" w14:textId="77777777" w:rsidR="007472BD" w:rsidRPr="001F395C" w:rsidRDefault="007472BD">
            <w:pPr>
              <w:pStyle w:val="ListeParagraf"/>
              <w:numPr>
                <w:ilvl w:val="0"/>
                <w:numId w:val="56"/>
              </w:numPr>
              <w:jc w:val="both"/>
              <w:rPr>
                <w:rFonts w:ascii="Times New Roman" w:eastAsia="Times New Roman" w:hAnsi="Times New Roman" w:cs="Times New Roman"/>
                <w:b/>
              </w:rPr>
            </w:pPr>
            <w:proofErr w:type="spellStart"/>
            <w:proofErr w:type="gramStart"/>
            <w:r w:rsidRPr="001F395C">
              <w:rPr>
                <w:rFonts w:ascii="Times New Roman" w:eastAsia="Times New Roman" w:hAnsi="Times New Roman" w:cs="Times New Roman"/>
                <w:b/>
              </w:rPr>
              <w:t>İstifham,Temenni</w:t>
            </w:r>
            <w:proofErr w:type="spellEnd"/>
            <w:proofErr w:type="gramEnd"/>
            <w:r w:rsidRPr="001F395C">
              <w:rPr>
                <w:rFonts w:ascii="Times New Roman" w:eastAsia="Times New Roman" w:hAnsi="Times New Roman" w:cs="Times New Roman"/>
                <w:b/>
              </w:rPr>
              <w:t xml:space="preserve"> ve Nida.</w:t>
            </w:r>
          </w:p>
          <w:p w14:paraId="1D12D512" w14:textId="77777777" w:rsidR="007472BD" w:rsidRPr="001F395C" w:rsidRDefault="007472BD" w:rsidP="002E31AA">
            <w:pPr>
              <w:pStyle w:val="ListeParagraf"/>
              <w:ind w:left="360"/>
              <w:jc w:val="both"/>
              <w:rPr>
                <w:rFonts w:ascii="Times New Roman" w:eastAsia="Times New Roman" w:hAnsi="Times New Roman" w:cs="Times New Roman"/>
                <w:i/>
              </w:rPr>
            </w:pPr>
            <w:proofErr w:type="spellStart"/>
            <w:proofErr w:type="gramStart"/>
            <w:r w:rsidRPr="001F395C">
              <w:rPr>
                <w:rFonts w:ascii="Times New Roman" w:eastAsia="Times New Roman" w:hAnsi="Times New Roman" w:cs="Times New Roman"/>
                <w:i/>
              </w:rPr>
              <w:t>İstifham,Temenni</w:t>
            </w:r>
            <w:proofErr w:type="spellEnd"/>
            <w:proofErr w:type="gramEnd"/>
            <w:r w:rsidRPr="001F395C">
              <w:rPr>
                <w:rFonts w:ascii="Times New Roman" w:eastAsia="Times New Roman" w:hAnsi="Times New Roman" w:cs="Times New Roman"/>
                <w:i/>
              </w:rPr>
              <w:t xml:space="preserve"> </w:t>
            </w:r>
            <w:proofErr w:type="spellStart"/>
            <w:r w:rsidRPr="001F395C">
              <w:rPr>
                <w:rFonts w:ascii="Times New Roman" w:eastAsia="Times New Roman" w:hAnsi="Times New Roman" w:cs="Times New Roman"/>
                <w:i/>
              </w:rPr>
              <w:t>and</w:t>
            </w:r>
            <w:proofErr w:type="spellEnd"/>
            <w:r w:rsidRPr="001F395C">
              <w:rPr>
                <w:rFonts w:ascii="Times New Roman" w:eastAsia="Times New Roman" w:hAnsi="Times New Roman" w:cs="Times New Roman"/>
                <w:i/>
              </w:rPr>
              <w:t xml:space="preserve"> Nida</w:t>
            </w:r>
          </w:p>
        </w:tc>
        <w:tc>
          <w:tcPr>
            <w:tcW w:w="3555" w:type="dxa"/>
            <w:shd w:val="clear" w:color="auto" w:fill="FFFFFF"/>
            <w:vAlign w:val="center"/>
          </w:tcPr>
          <w:p w14:paraId="13DAA94F"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Arap dili ve </w:t>
            </w:r>
            <w:proofErr w:type="spellStart"/>
            <w:r w:rsidRPr="00C1676D">
              <w:rPr>
                <w:rFonts w:ascii="Times New Roman" w:eastAsia="Times New Roman" w:hAnsi="Times New Roman" w:cs="Times New Roman"/>
                <w:b/>
              </w:rPr>
              <w:t>Belagatı</w:t>
            </w:r>
            <w:proofErr w:type="spellEnd"/>
            <w:r w:rsidRPr="00C1676D">
              <w:rPr>
                <w:rFonts w:ascii="Times New Roman" w:eastAsia="Times New Roman" w:hAnsi="Times New Roman" w:cs="Times New Roman"/>
                <w:b/>
              </w:rPr>
              <w:t xml:space="preserve"> dersinin amaçları ile bu ilimle ilgili </w:t>
            </w:r>
            <w:r w:rsidRPr="00C1676D">
              <w:rPr>
                <w:rFonts w:ascii="Times New Roman" w:eastAsia="Times New Roman" w:hAnsi="Times New Roman" w:cs="Times New Roman"/>
                <w:b/>
              </w:rPr>
              <w:lastRenderedPageBreak/>
              <w:t>kavramları öğrencilerin öğrenmesini sağlamak.</w:t>
            </w:r>
          </w:p>
          <w:p w14:paraId="7684D194" w14:textId="469E008F" w:rsidR="007472BD" w:rsidRPr="00C1676D" w:rsidRDefault="007472BD" w:rsidP="00D3542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Rhetoric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course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w:t>
            </w:r>
          </w:p>
        </w:tc>
      </w:tr>
      <w:tr w:rsidR="007472BD" w:rsidRPr="00C1676D" w14:paraId="721CD167" w14:textId="77777777">
        <w:trPr>
          <w:trHeight w:val="186"/>
          <w:jc w:val="center"/>
        </w:trPr>
        <w:tc>
          <w:tcPr>
            <w:tcW w:w="1710" w:type="dxa"/>
            <w:vMerge/>
            <w:shd w:val="clear" w:color="auto" w:fill="FFFFFF"/>
            <w:vAlign w:val="center"/>
          </w:tcPr>
          <w:p w14:paraId="37C715A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B974B2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62A6DE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4C64DC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A344A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08DA7B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566EFC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90A04F5" w14:textId="77777777" w:rsidR="007472BD" w:rsidRPr="001F395C" w:rsidRDefault="007472BD">
            <w:pPr>
              <w:pStyle w:val="ListeParagraf"/>
              <w:numPr>
                <w:ilvl w:val="0"/>
                <w:numId w:val="56"/>
              </w:numPr>
              <w:jc w:val="both"/>
              <w:rPr>
                <w:rFonts w:ascii="Times New Roman" w:eastAsia="Times New Roman" w:hAnsi="Times New Roman" w:cs="Times New Roman"/>
                <w:b/>
              </w:rPr>
            </w:pPr>
            <w:proofErr w:type="spellStart"/>
            <w:r w:rsidRPr="001F395C">
              <w:rPr>
                <w:rFonts w:ascii="Times New Roman" w:eastAsia="Times New Roman" w:hAnsi="Times New Roman" w:cs="Times New Roman"/>
                <w:b/>
              </w:rPr>
              <w:t>Kasr</w:t>
            </w:r>
            <w:proofErr w:type="spellEnd"/>
            <w:r w:rsidRPr="001F395C">
              <w:rPr>
                <w:rFonts w:ascii="Times New Roman" w:eastAsia="Times New Roman" w:hAnsi="Times New Roman" w:cs="Times New Roman"/>
                <w:b/>
              </w:rPr>
              <w:t xml:space="preserve"> Üslubu ve Kasrın Yolları.</w:t>
            </w:r>
          </w:p>
          <w:p w14:paraId="006CE60D" w14:textId="77777777" w:rsidR="007472BD" w:rsidRPr="001F395C" w:rsidRDefault="007472BD" w:rsidP="002E31AA">
            <w:pPr>
              <w:pStyle w:val="ListeParagraf"/>
              <w:ind w:left="360"/>
              <w:jc w:val="both"/>
              <w:rPr>
                <w:rFonts w:ascii="Times New Roman" w:eastAsia="Times New Roman" w:hAnsi="Times New Roman" w:cs="Times New Roman"/>
                <w:i/>
              </w:rPr>
            </w:pPr>
            <w:proofErr w:type="spellStart"/>
            <w:r w:rsidRPr="001F395C">
              <w:rPr>
                <w:rFonts w:ascii="Times New Roman" w:eastAsia="Times New Roman" w:hAnsi="Times New Roman" w:cs="Times New Roman"/>
                <w:i/>
              </w:rPr>
              <w:t>Kasr</w:t>
            </w:r>
            <w:proofErr w:type="spellEnd"/>
            <w:r w:rsidRPr="001F395C">
              <w:rPr>
                <w:rFonts w:ascii="Times New Roman" w:eastAsia="Times New Roman" w:hAnsi="Times New Roman" w:cs="Times New Roman"/>
                <w:i/>
              </w:rPr>
              <w:t xml:space="preserve"> Style </w:t>
            </w:r>
            <w:proofErr w:type="spellStart"/>
            <w:r w:rsidRPr="001F395C">
              <w:rPr>
                <w:rFonts w:ascii="Times New Roman" w:eastAsia="Times New Roman" w:hAnsi="Times New Roman" w:cs="Times New Roman"/>
                <w:i/>
              </w:rPr>
              <w:t>and</w:t>
            </w:r>
            <w:proofErr w:type="spellEnd"/>
            <w:r w:rsidRPr="001F395C">
              <w:rPr>
                <w:rFonts w:ascii="Times New Roman" w:eastAsia="Times New Roman" w:hAnsi="Times New Roman" w:cs="Times New Roman"/>
                <w:i/>
              </w:rPr>
              <w:t xml:space="preserve"> </w:t>
            </w:r>
            <w:proofErr w:type="spellStart"/>
            <w:r w:rsidRPr="001F395C">
              <w:rPr>
                <w:rFonts w:ascii="Times New Roman" w:eastAsia="Times New Roman" w:hAnsi="Times New Roman" w:cs="Times New Roman"/>
                <w:i/>
              </w:rPr>
              <w:t>Roads</w:t>
            </w:r>
            <w:proofErr w:type="spellEnd"/>
            <w:r w:rsidRPr="001F395C">
              <w:rPr>
                <w:rFonts w:ascii="Times New Roman" w:eastAsia="Times New Roman" w:hAnsi="Times New Roman" w:cs="Times New Roman"/>
                <w:i/>
              </w:rPr>
              <w:t xml:space="preserve"> of </w:t>
            </w:r>
            <w:proofErr w:type="spellStart"/>
            <w:r w:rsidRPr="001F395C">
              <w:rPr>
                <w:rFonts w:ascii="Times New Roman" w:eastAsia="Times New Roman" w:hAnsi="Times New Roman" w:cs="Times New Roman"/>
                <w:i/>
              </w:rPr>
              <w:t>the</w:t>
            </w:r>
            <w:proofErr w:type="spellEnd"/>
            <w:r w:rsidRPr="001F395C">
              <w:rPr>
                <w:rFonts w:ascii="Times New Roman" w:eastAsia="Times New Roman" w:hAnsi="Times New Roman" w:cs="Times New Roman"/>
                <w:i/>
              </w:rPr>
              <w:t xml:space="preserve"> </w:t>
            </w:r>
            <w:proofErr w:type="spellStart"/>
            <w:r w:rsidRPr="001F395C">
              <w:rPr>
                <w:rFonts w:ascii="Times New Roman" w:eastAsia="Times New Roman" w:hAnsi="Times New Roman" w:cs="Times New Roman"/>
                <w:i/>
              </w:rPr>
              <w:t>Kasr</w:t>
            </w:r>
            <w:proofErr w:type="spellEnd"/>
          </w:p>
        </w:tc>
        <w:tc>
          <w:tcPr>
            <w:tcW w:w="3555" w:type="dxa"/>
            <w:shd w:val="clear" w:color="auto" w:fill="FFFFFF"/>
            <w:vAlign w:val="center"/>
          </w:tcPr>
          <w:p w14:paraId="36884504"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Öğrencilerin Belagat ilimlerinin pratik olarak uygulayabilecek seviye doğru hazırlamak.</w:t>
            </w:r>
          </w:p>
          <w:p w14:paraId="6CC2394B" w14:textId="24CC86D7" w:rsidR="007472BD" w:rsidRPr="00C1676D" w:rsidRDefault="007472BD" w:rsidP="00D3542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Prepare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towards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level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they can </w:t>
            </w:r>
            <w:proofErr w:type="spellStart"/>
            <w:r w:rsidRPr="00C1676D">
              <w:rPr>
                <w:rFonts w:ascii="Times New Roman" w:eastAsia="Times New Roman" w:hAnsi="Times New Roman" w:cs="Times New Roman"/>
                <w:i/>
              </w:rPr>
              <w:t>practically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rhetoric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w:t>
            </w:r>
          </w:p>
        </w:tc>
      </w:tr>
      <w:tr w:rsidR="007472BD" w:rsidRPr="00C1676D" w14:paraId="0FA69354" w14:textId="77777777">
        <w:trPr>
          <w:trHeight w:val="186"/>
          <w:jc w:val="center"/>
        </w:trPr>
        <w:tc>
          <w:tcPr>
            <w:tcW w:w="1710" w:type="dxa"/>
            <w:vMerge/>
            <w:shd w:val="clear" w:color="auto" w:fill="FFFFFF"/>
            <w:vAlign w:val="center"/>
          </w:tcPr>
          <w:p w14:paraId="569A5C0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AC9128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ED9397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E7E2B2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493A8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9560C1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51B25D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D87DEF6" w14:textId="77777777" w:rsidR="007472BD" w:rsidRPr="001F395C" w:rsidRDefault="007472BD">
            <w:pPr>
              <w:pStyle w:val="ListeParagraf"/>
              <w:numPr>
                <w:ilvl w:val="0"/>
                <w:numId w:val="56"/>
              </w:numPr>
              <w:jc w:val="both"/>
              <w:rPr>
                <w:rFonts w:ascii="Times New Roman" w:eastAsia="Times New Roman" w:hAnsi="Times New Roman" w:cs="Times New Roman"/>
                <w:b/>
              </w:rPr>
            </w:pPr>
            <w:proofErr w:type="spellStart"/>
            <w:r w:rsidRPr="001F395C">
              <w:rPr>
                <w:rFonts w:ascii="Times New Roman" w:eastAsia="Times New Roman" w:hAnsi="Times New Roman" w:cs="Times New Roman"/>
                <w:b/>
              </w:rPr>
              <w:t>Fasl</w:t>
            </w:r>
            <w:proofErr w:type="spellEnd"/>
            <w:r w:rsidRPr="001F395C">
              <w:rPr>
                <w:rFonts w:ascii="Times New Roman" w:eastAsia="Times New Roman" w:hAnsi="Times New Roman" w:cs="Times New Roman"/>
                <w:b/>
              </w:rPr>
              <w:t xml:space="preserve"> ve </w:t>
            </w:r>
            <w:proofErr w:type="spellStart"/>
            <w:r w:rsidRPr="001F395C">
              <w:rPr>
                <w:rFonts w:ascii="Times New Roman" w:eastAsia="Times New Roman" w:hAnsi="Times New Roman" w:cs="Times New Roman"/>
                <w:b/>
              </w:rPr>
              <w:t>Vasl</w:t>
            </w:r>
            <w:proofErr w:type="spellEnd"/>
            <w:r w:rsidRPr="001F395C">
              <w:rPr>
                <w:rFonts w:ascii="Times New Roman" w:eastAsia="Times New Roman" w:hAnsi="Times New Roman" w:cs="Times New Roman"/>
                <w:b/>
              </w:rPr>
              <w:t>.</w:t>
            </w:r>
          </w:p>
          <w:p w14:paraId="308130C6" w14:textId="77777777" w:rsidR="007472BD" w:rsidRPr="001F395C" w:rsidRDefault="007472BD" w:rsidP="002E31AA">
            <w:pPr>
              <w:pStyle w:val="ListeParagraf"/>
              <w:ind w:left="360"/>
              <w:jc w:val="both"/>
              <w:rPr>
                <w:rFonts w:ascii="Times New Roman" w:eastAsia="Times New Roman" w:hAnsi="Times New Roman" w:cs="Times New Roman"/>
                <w:i/>
              </w:rPr>
            </w:pPr>
            <w:proofErr w:type="spellStart"/>
            <w:r w:rsidRPr="001F395C">
              <w:rPr>
                <w:rFonts w:ascii="Times New Roman" w:eastAsia="Times New Roman" w:hAnsi="Times New Roman" w:cs="Times New Roman"/>
                <w:i/>
              </w:rPr>
              <w:t>Fasl</w:t>
            </w:r>
            <w:proofErr w:type="spellEnd"/>
            <w:r w:rsidRPr="001F395C">
              <w:rPr>
                <w:rFonts w:ascii="Times New Roman" w:eastAsia="Times New Roman" w:hAnsi="Times New Roman" w:cs="Times New Roman"/>
                <w:i/>
              </w:rPr>
              <w:t xml:space="preserve"> </w:t>
            </w:r>
            <w:proofErr w:type="spellStart"/>
            <w:r w:rsidRPr="001F395C">
              <w:rPr>
                <w:rFonts w:ascii="Times New Roman" w:eastAsia="Times New Roman" w:hAnsi="Times New Roman" w:cs="Times New Roman"/>
                <w:i/>
              </w:rPr>
              <w:t>and</w:t>
            </w:r>
            <w:proofErr w:type="spellEnd"/>
            <w:r w:rsidRPr="001F395C">
              <w:rPr>
                <w:rFonts w:ascii="Times New Roman" w:eastAsia="Times New Roman" w:hAnsi="Times New Roman" w:cs="Times New Roman"/>
                <w:i/>
              </w:rPr>
              <w:t xml:space="preserve"> </w:t>
            </w:r>
            <w:proofErr w:type="spellStart"/>
            <w:r w:rsidRPr="001F395C">
              <w:rPr>
                <w:rFonts w:ascii="Times New Roman" w:eastAsia="Times New Roman" w:hAnsi="Times New Roman" w:cs="Times New Roman"/>
                <w:i/>
              </w:rPr>
              <w:t>Vasl</w:t>
            </w:r>
            <w:proofErr w:type="spellEnd"/>
          </w:p>
        </w:tc>
        <w:tc>
          <w:tcPr>
            <w:tcW w:w="3555" w:type="dxa"/>
            <w:shd w:val="clear" w:color="auto" w:fill="FFFFFF"/>
            <w:vAlign w:val="center"/>
          </w:tcPr>
          <w:p w14:paraId="555DBE85"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Öğrencilerin Sözel ve yazılı olarak günlük konuşma ve hitap kurallarını uygulamalarını sağlamak.</w:t>
            </w:r>
          </w:p>
          <w:p w14:paraId="6738F89D" w14:textId="0862DB0C" w:rsidR="007472BD" w:rsidRPr="00C1676D" w:rsidRDefault="007472BD" w:rsidP="00D3542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verbal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written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communication</w:t>
            </w:r>
            <w:proofErr w:type="spellEnd"/>
            <w:r w:rsidRPr="00C1676D">
              <w:rPr>
                <w:rFonts w:ascii="Times New Roman" w:eastAsia="Times New Roman" w:hAnsi="Times New Roman" w:cs="Times New Roman"/>
                <w:i/>
              </w:rPr>
              <w:t>.</w:t>
            </w:r>
          </w:p>
        </w:tc>
      </w:tr>
      <w:tr w:rsidR="007472BD" w:rsidRPr="00C1676D" w14:paraId="1FCE0B68" w14:textId="77777777">
        <w:trPr>
          <w:trHeight w:val="186"/>
          <w:jc w:val="center"/>
        </w:trPr>
        <w:tc>
          <w:tcPr>
            <w:tcW w:w="1710" w:type="dxa"/>
            <w:vMerge/>
            <w:shd w:val="clear" w:color="auto" w:fill="FFFFFF"/>
            <w:vAlign w:val="center"/>
          </w:tcPr>
          <w:p w14:paraId="046EAD6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4FED82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FB72F8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1A816D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8809E5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47CCA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282A9C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9B867BF" w14:textId="77777777" w:rsidR="007472BD" w:rsidRPr="001F395C" w:rsidRDefault="007472BD">
            <w:pPr>
              <w:pStyle w:val="ListeParagraf"/>
              <w:numPr>
                <w:ilvl w:val="0"/>
                <w:numId w:val="56"/>
              </w:numPr>
              <w:jc w:val="both"/>
              <w:rPr>
                <w:rFonts w:ascii="Times New Roman" w:eastAsia="Times New Roman" w:hAnsi="Times New Roman" w:cs="Times New Roman"/>
                <w:b/>
              </w:rPr>
            </w:pPr>
            <w:r w:rsidRPr="001F395C">
              <w:rPr>
                <w:rFonts w:ascii="Times New Roman" w:eastAsia="Times New Roman" w:hAnsi="Times New Roman" w:cs="Times New Roman"/>
                <w:b/>
              </w:rPr>
              <w:t xml:space="preserve">İcaz, </w:t>
            </w:r>
            <w:proofErr w:type="spellStart"/>
            <w:r w:rsidRPr="001F395C">
              <w:rPr>
                <w:rFonts w:ascii="Times New Roman" w:eastAsia="Times New Roman" w:hAnsi="Times New Roman" w:cs="Times New Roman"/>
                <w:b/>
              </w:rPr>
              <w:t>İtnab</w:t>
            </w:r>
            <w:proofErr w:type="spellEnd"/>
            <w:r w:rsidRPr="001F395C">
              <w:rPr>
                <w:rFonts w:ascii="Times New Roman" w:eastAsia="Times New Roman" w:hAnsi="Times New Roman" w:cs="Times New Roman"/>
                <w:b/>
              </w:rPr>
              <w:t xml:space="preserve"> ve Müsavat.</w:t>
            </w:r>
          </w:p>
          <w:p w14:paraId="32710186" w14:textId="77777777" w:rsidR="007472BD" w:rsidRPr="001F395C" w:rsidRDefault="007472BD" w:rsidP="002E31AA">
            <w:pPr>
              <w:pStyle w:val="ListeParagraf"/>
              <w:ind w:left="360"/>
              <w:jc w:val="both"/>
              <w:rPr>
                <w:rFonts w:ascii="Times New Roman" w:eastAsia="Times New Roman" w:hAnsi="Times New Roman" w:cs="Times New Roman"/>
                <w:i/>
              </w:rPr>
            </w:pPr>
            <w:r w:rsidRPr="001F395C">
              <w:rPr>
                <w:rFonts w:ascii="Times New Roman" w:eastAsia="Times New Roman" w:hAnsi="Times New Roman" w:cs="Times New Roman"/>
                <w:i/>
              </w:rPr>
              <w:t xml:space="preserve">İcaz, </w:t>
            </w:r>
            <w:proofErr w:type="spellStart"/>
            <w:r w:rsidRPr="001F395C">
              <w:rPr>
                <w:rFonts w:ascii="Times New Roman" w:eastAsia="Times New Roman" w:hAnsi="Times New Roman" w:cs="Times New Roman"/>
                <w:i/>
              </w:rPr>
              <w:t>İtnab</w:t>
            </w:r>
            <w:proofErr w:type="spellEnd"/>
            <w:r w:rsidRPr="001F395C">
              <w:rPr>
                <w:rFonts w:ascii="Times New Roman" w:eastAsia="Times New Roman" w:hAnsi="Times New Roman" w:cs="Times New Roman"/>
                <w:i/>
              </w:rPr>
              <w:t xml:space="preserve"> </w:t>
            </w:r>
            <w:proofErr w:type="spellStart"/>
            <w:r w:rsidRPr="001F395C">
              <w:rPr>
                <w:rFonts w:ascii="Times New Roman" w:eastAsia="Times New Roman" w:hAnsi="Times New Roman" w:cs="Times New Roman"/>
                <w:i/>
              </w:rPr>
              <w:t>and</w:t>
            </w:r>
            <w:proofErr w:type="spellEnd"/>
            <w:r w:rsidRPr="001F395C">
              <w:rPr>
                <w:rFonts w:ascii="Times New Roman" w:eastAsia="Times New Roman" w:hAnsi="Times New Roman" w:cs="Times New Roman"/>
                <w:i/>
              </w:rPr>
              <w:t xml:space="preserve"> Müsavat</w:t>
            </w:r>
          </w:p>
        </w:tc>
        <w:tc>
          <w:tcPr>
            <w:tcW w:w="3555" w:type="dxa"/>
            <w:shd w:val="clear" w:color="auto" w:fill="FFFFFF"/>
            <w:vAlign w:val="center"/>
          </w:tcPr>
          <w:p w14:paraId="537A0FF5"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Öğrencilerin Arapça belagat kitaplarını tanımalarını sağlamak.</w:t>
            </w:r>
          </w:p>
          <w:p w14:paraId="34544454" w14:textId="0CC3177A" w:rsidR="007472BD" w:rsidRPr="00C1676D" w:rsidRDefault="007472BD" w:rsidP="00D3542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eloquence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books</w:t>
            </w:r>
            <w:proofErr w:type="spellEnd"/>
            <w:r w:rsidRPr="00C1676D">
              <w:rPr>
                <w:rFonts w:ascii="Times New Roman" w:eastAsia="Times New Roman" w:hAnsi="Times New Roman" w:cs="Times New Roman"/>
                <w:i/>
              </w:rPr>
              <w:t>.</w:t>
            </w:r>
          </w:p>
        </w:tc>
      </w:tr>
      <w:tr w:rsidR="007472BD" w:rsidRPr="00C1676D" w14:paraId="6BF6D407" w14:textId="77777777">
        <w:trPr>
          <w:trHeight w:val="186"/>
          <w:jc w:val="center"/>
        </w:trPr>
        <w:tc>
          <w:tcPr>
            <w:tcW w:w="1710" w:type="dxa"/>
            <w:vMerge/>
            <w:shd w:val="clear" w:color="auto" w:fill="FFFFFF"/>
            <w:vAlign w:val="center"/>
          </w:tcPr>
          <w:p w14:paraId="3E9853C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4D389B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257B5D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9E8743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5BE495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010DB7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1C0089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F15A68D" w14:textId="77777777" w:rsidR="007472BD" w:rsidRPr="001F395C" w:rsidRDefault="007472BD">
            <w:pPr>
              <w:pStyle w:val="ListeParagraf"/>
              <w:numPr>
                <w:ilvl w:val="0"/>
                <w:numId w:val="56"/>
              </w:numPr>
              <w:jc w:val="both"/>
              <w:rPr>
                <w:rFonts w:ascii="Times New Roman" w:eastAsia="Times New Roman" w:hAnsi="Times New Roman" w:cs="Times New Roman"/>
                <w:b/>
              </w:rPr>
            </w:pPr>
            <w:r w:rsidRPr="001F395C">
              <w:rPr>
                <w:rFonts w:ascii="Times New Roman" w:eastAsia="Times New Roman" w:hAnsi="Times New Roman" w:cs="Times New Roman"/>
                <w:b/>
              </w:rPr>
              <w:t>Bedi İlmi, Tanımı ve Tarihi seyri.</w:t>
            </w:r>
          </w:p>
          <w:p w14:paraId="5CA34AB5" w14:textId="77777777" w:rsidR="007472BD" w:rsidRPr="001F395C" w:rsidRDefault="007472BD" w:rsidP="002E31AA">
            <w:pPr>
              <w:pStyle w:val="ListeParagraf"/>
              <w:ind w:left="360"/>
              <w:jc w:val="both"/>
              <w:rPr>
                <w:rFonts w:ascii="Times New Roman" w:eastAsia="Times New Roman" w:hAnsi="Times New Roman" w:cs="Times New Roman"/>
                <w:i/>
              </w:rPr>
            </w:pPr>
            <w:r w:rsidRPr="001F395C">
              <w:rPr>
                <w:rFonts w:ascii="Times New Roman" w:eastAsia="Times New Roman" w:hAnsi="Times New Roman" w:cs="Times New Roman"/>
                <w:i/>
              </w:rPr>
              <w:t xml:space="preserve">Bedi </w:t>
            </w:r>
            <w:proofErr w:type="spellStart"/>
            <w:r w:rsidRPr="001F395C">
              <w:rPr>
                <w:rFonts w:ascii="Times New Roman" w:eastAsia="Times New Roman" w:hAnsi="Times New Roman" w:cs="Times New Roman"/>
                <w:i/>
              </w:rPr>
              <w:t>Science</w:t>
            </w:r>
            <w:proofErr w:type="spellEnd"/>
            <w:r w:rsidRPr="001F395C">
              <w:rPr>
                <w:rFonts w:ascii="Times New Roman" w:eastAsia="Times New Roman" w:hAnsi="Times New Roman" w:cs="Times New Roman"/>
                <w:i/>
              </w:rPr>
              <w:t xml:space="preserve">, Definition </w:t>
            </w:r>
            <w:proofErr w:type="spellStart"/>
            <w:r w:rsidRPr="001F395C">
              <w:rPr>
                <w:rFonts w:ascii="Times New Roman" w:eastAsia="Times New Roman" w:hAnsi="Times New Roman" w:cs="Times New Roman"/>
                <w:i/>
              </w:rPr>
              <w:t>and</w:t>
            </w:r>
            <w:proofErr w:type="spellEnd"/>
            <w:r w:rsidRPr="001F395C">
              <w:rPr>
                <w:rFonts w:ascii="Times New Roman" w:eastAsia="Times New Roman" w:hAnsi="Times New Roman" w:cs="Times New Roman"/>
                <w:i/>
              </w:rPr>
              <w:t xml:space="preserve"> </w:t>
            </w:r>
            <w:proofErr w:type="spellStart"/>
            <w:r w:rsidRPr="001F395C">
              <w:rPr>
                <w:rFonts w:ascii="Times New Roman" w:eastAsia="Times New Roman" w:hAnsi="Times New Roman" w:cs="Times New Roman"/>
                <w:i/>
              </w:rPr>
              <w:t>History</w:t>
            </w:r>
            <w:proofErr w:type="spellEnd"/>
            <w:r w:rsidRPr="001F395C">
              <w:rPr>
                <w:rFonts w:ascii="Times New Roman" w:eastAsia="Times New Roman" w:hAnsi="Times New Roman" w:cs="Times New Roman"/>
                <w:i/>
              </w:rPr>
              <w:t xml:space="preserve"> </w:t>
            </w:r>
            <w:proofErr w:type="spellStart"/>
            <w:r w:rsidRPr="001F395C">
              <w:rPr>
                <w:rFonts w:ascii="Times New Roman" w:eastAsia="Times New Roman" w:hAnsi="Times New Roman" w:cs="Times New Roman"/>
                <w:i/>
              </w:rPr>
              <w:t>course</w:t>
            </w:r>
            <w:proofErr w:type="spellEnd"/>
            <w:r w:rsidRPr="001F395C">
              <w:rPr>
                <w:rFonts w:ascii="Times New Roman" w:eastAsia="Times New Roman" w:hAnsi="Times New Roman" w:cs="Times New Roman"/>
                <w:i/>
              </w:rPr>
              <w:t>.</w:t>
            </w:r>
          </w:p>
        </w:tc>
        <w:tc>
          <w:tcPr>
            <w:tcW w:w="3555" w:type="dxa"/>
            <w:shd w:val="clear" w:color="auto" w:fill="FFFFFF"/>
            <w:vAlign w:val="center"/>
          </w:tcPr>
          <w:p w14:paraId="33686542"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Öğrencileri Kur'an-ı Kerim'in belagat özellikleri hakkında bilgilendirmek.</w:t>
            </w:r>
          </w:p>
          <w:p w14:paraId="7F75F9A3" w14:textId="470168D2" w:rsidR="007472BD" w:rsidRPr="00C1676D" w:rsidRDefault="007472BD" w:rsidP="00D3542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eloquence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p>
        </w:tc>
      </w:tr>
      <w:tr w:rsidR="007472BD" w:rsidRPr="00C1676D" w14:paraId="4C75DC2E" w14:textId="77777777">
        <w:trPr>
          <w:trHeight w:val="186"/>
          <w:jc w:val="center"/>
        </w:trPr>
        <w:tc>
          <w:tcPr>
            <w:tcW w:w="1710" w:type="dxa"/>
            <w:vMerge/>
            <w:shd w:val="clear" w:color="auto" w:fill="FFFFFF"/>
            <w:vAlign w:val="center"/>
          </w:tcPr>
          <w:p w14:paraId="77310D7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FDDC6D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A21629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DD0482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A6D897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40618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BE9EE6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86AC885" w14:textId="77777777" w:rsidR="007472BD" w:rsidRPr="001F395C" w:rsidRDefault="007472BD">
            <w:pPr>
              <w:pStyle w:val="ListeParagraf"/>
              <w:numPr>
                <w:ilvl w:val="0"/>
                <w:numId w:val="56"/>
              </w:numPr>
              <w:jc w:val="both"/>
              <w:rPr>
                <w:rFonts w:ascii="Times New Roman" w:eastAsia="Times New Roman" w:hAnsi="Times New Roman" w:cs="Times New Roman"/>
                <w:b/>
              </w:rPr>
            </w:pPr>
            <w:proofErr w:type="spellStart"/>
            <w:r w:rsidRPr="001F395C">
              <w:rPr>
                <w:rFonts w:ascii="Times New Roman" w:eastAsia="Times New Roman" w:hAnsi="Times New Roman" w:cs="Times New Roman"/>
                <w:b/>
              </w:rPr>
              <w:t>Muhassinat</w:t>
            </w:r>
            <w:proofErr w:type="spellEnd"/>
            <w:r w:rsidRPr="001F395C">
              <w:rPr>
                <w:rFonts w:ascii="Times New Roman" w:eastAsia="Times New Roman" w:hAnsi="Times New Roman" w:cs="Times New Roman"/>
                <w:b/>
              </w:rPr>
              <w:t xml:space="preserve">-ı </w:t>
            </w:r>
            <w:proofErr w:type="spellStart"/>
            <w:r w:rsidRPr="001F395C">
              <w:rPr>
                <w:rFonts w:ascii="Times New Roman" w:eastAsia="Times New Roman" w:hAnsi="Times New Roman" w:cs="Times New Roman"/>
                <w:b/>
              </w:rPr>
              <w:t>Lafziyye</w:t>
            </w:r>
            <w:proofErr w:type="spellEnd"/>
            <w:r w:rsidRPr="001F395C">
              <w:rPr>
                <w:rFonts w:ascii="Times New Roman" w:eastAsia="Times New Roman" w:hAnsi="Times New Roman" w:cs="Times New Roman"/>
                <w:b/>
              </w:rPr>
              <w:t>, Cinas.</w:t>
            </w:r>
          </w:p>
          <w:p w14:paraId="539B6285" w14:textId="77777777" w:rsidR="007472BD" w:rsidRPr="001F395C" w:rsidRDefault="007472BD" w:rsidP="002E31AA">
            <w:pPr>
              <w:pStyle w:val="ListeParagraf"/>
              <w:ind w:left="360"/>
              <w:jc w:val="both"/>
              <w:rPr>
                <w:rFonts w:ascii="Times New Roman" w:eastAsia="Times New Roman" w:hAnsi="Times New Roman" w:cs="Times New Roman"/>
                <w:i/>
              </w:rPr>
            </w:pPr>
            <w:proofErr w:type="spellStart"/>
            <w:r w:rsidRPr="001F395C">
              <w:rPr>
                <w:rFonts w:ascii="Times New Roman" w:eastAsia="Times New Roman" w:hAnsi="Times New Roman" w:cs="Times New Roman"/>
                <w:i/>
              </w:rPr>
              <w:t>Muhassinat</w:t>
            </w:r>
            <w:proofErr w:type="spellEnd"/>
            <w:r w:rsidRPr="001F395C">
              <w:rPr>
                <w:rFonts w:ascii="Times New Roman" w:eastAsia="Times New Roman" w:hAnsi="Times New Roman" w:cs="Times New Roman"/>
                <w:i/>
              </w:rPr>
              <w:t xml:space="preserve">-ı </w:t>
            </w:r>
            <w:proofErr w:type="spellStart"/>
            <w:r w:rsidRPr="001F395C">
              <w:rPr>
                <w:rFonts w:ascii="Times New Roman" w:eastAsia="Times New Roman" w:hAnsi="Times New Roman" w:cs="Times New Roman"/>
                <w:i/>
              </w:rPr>
              <w:t>Lafziyye</w:t>
            </w:r>
            <w:proofErr w:type="spellEnd"/>
            <w:r w:rsidRPr="001F395C">
              <w:rPr>
                <w:rFonts w:ascii="Times New Roman" w:eastAsia="Times New Roman" w:hAnsi="Times New Roman" w:cs="Times New Roman"/>
                <w:i/>
              </w:rPr>
              <w:t>, Cinas</w:t>
            </w:r>
          </w:p>
        </w:tc>
        <w:tc>
          <w:tcPr>
            <w:tcW w:w="3555" w:type="dxa"/>
            <w:shd w:val="clear" w:color="auto" w:fill="FFFFFF"/>
            <w:vAlign w:val="center"/>
          </w:tcPr>
          <w:p w14:paraId="1C1F23F2"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Arap dili ve </w:t>
            </w:r>
            <w:proofErr w:type="spellStart"/>
            <w:r w:rsidRPr="00C1676D">
              <w:rPr>
                <w:rFonts w:ascii="Times New Roman" w:eastAsia="Times New Roman" w:hAnsi="Times New Roman" w:cs="Times New Roman"/>
                <w:b/>
              </w:rPr>
              <w:t>Belagatı</w:t>
            </w:r>
            <w:proofErr w:type="spellEnd"/>
            <w:r w:rsidRPr="00C1676D">
              <w:rPr>
                <w:rFonts w:ascii="Times New Roman" w:eastAsia="Times New Roman" w:hAnsi="Times New Roman" w:cs="Times New Roman"/>
                <w:b/>
              </w:rPr>
              <w:t xml:space="preserve"> dersinin amaçları ile bu ilimle ilgili kavramları öğrencilerin öğrenmesini sağlamak.</w:t>
            </w:r>
          </w:p>
          <w:p w14:paraId="0B1F57BE" w14:textId="71B2C4B7" w:rsidR="007472BD" w:rsidRPr="00C1676D" w:rsidRDefault="007472BD" w:rsidP="00D3542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Rhetoric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course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w:t>
            </w:r>
          </w:p>
        </w:tc>
      </w:tr>
      <w:tr w:rsidR="007472BD" w:rsidRPr="00C1676D" w14:paraId="43B7D46B" w14:textId="77777777">
        <w:trPr>
          <w:trHeight w:val="186"/>
          <w:jc w:val="center"/>
        </w:trPr>
        <w:tc>
          <w:tcPr>
            <w:tcW w:w="1710" w:type="dxa"/>
            <w:vMerge/>
            <w:shd w:val="clear" w:color="auto" w:fill="FFFFFF"/>
            <w:vAlign w:val="center"/>
          </w:tcPr>
          <w:p w14:paraId="608CA77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F01DA3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51C991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528E00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27C8A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4AAE6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51079A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418FC21" w14:textId="77777777" w:rsidR="007472BD" w:rsidRPr="001F395C" w:rsidRDefault="007472BD">
            <w:pPr>
              <w:pStyle w:val="ListeParagraf"/>
              <w:numPr>
                <w:ilvl w:val="0"/>
                <w:numId w:val="56"/>
              </w:numPr>
              <w:jc w:val="both"/>
              <w:rPr>
                <w:rFonts w:ascii="Times New Roman" w:eastAsia="Times New Roman" w:hAnsi="Times New Roman" w:cs="Times New Roman"/>
                <w:b/>
              </w:rPr>
            </w:pPr>
            <w:r w:rsidRPr="001F395C">
              <w:rPr>
                <w:rFonts w:ascii="Times New Roman" w:eastAsia="Times New Roman" w:hAnsi="Times New Roman" w:cs="Times New Roman"/>
                <w:b/>
              </w:rPr>
              <w:t xml:space="preserve">İktibas, </w:t>
            </w:r>
            <w:proofErr w:type="spellStart"/>
            <w:r w:rsidRPr="001F395C">
              <w:rPr>
                <w:rFonts w:ascii="Times New Roman" w:eastAsia="Times New Roman" w:hAnsi="Times New Roman" w:cs="Times New Roman"/>
                <w:b/>
              </w:rPr>
              <w:t>Sec</w:t>
            </w:r>
            <w:proofErr w:type="spellEnd"/>
            <w:r w:rsidRPr="001F395C">
              <w:rPr>
                <w:rFonts w:ascii="Times New Roman" w:eastAsia="Times New Roman" w:hAnsi="Times New Roman" w:cs="Times New Roman"/>
                <w:b/>
              </w:rPr>
              <w:t>.</w:t>
            </w:r>
          </w:p>
          <w:p w14:paraId="4D8D3163" w14:textId="77777777" w:rsidR="007472BD" w:rsidRPr="001F395C" w:rsidRDefault="007472BD" w:rsidP="002E31AA">
            <w:pPr>
              <w:pStyle w:val="ListeParagraf"/>
              <w:ind w:left="360"/>
              <w:jc w:val="both"/>
              <w:rPr>
                <w:rFonts w:ascii="Times New Roman" w:eastAsia="Times New Roman" w:hAnsi="Times New Roman" w:cs="Times New Roman"/>
                <w:i/>
              </w:rPr>
            </w:pPr>
            <w:r w:rsidRPr="001F395C">
              <w:rPr>
                <w:rFonts w:ascii="Times New Roman" w:eastAsia="Times New Roman" w:hAnsi="Times New Roman" w:cs="Times New Roman"/>
                <w:i/>
              </w:rPr>
              <w:t xml:space="preserve">İktibas, </w:t>
            </w:r>
            <w:proofErr w:type="spellStart"/>
            <w:r w:rsidRPr="001F395C">
              <w:rPr>
                <w:rFonts w:ascii="Times New Roman" w:eastAsia="Times New Roman" w:hAnsi="Times New Roman" w:cs="Times New Roman"/>
                <w:i/>
              </w:rPr>
              <w:t>Sec</w:t>
            </w:r>
            <w:proofErr w:type="spellEnd"/>
          </w:p>
        </w:tc>
        <w:tc>
          <w:tcPr>
            <w:tcW w:w="3555" w:type="dxa"/>
            <w:shd w:val="clear" w:color="auto" w:fill="FFFFFF"/>
            <w:vAlign w:val="center"/>
          </w:tcPr>
          <w:p w14:paraId="72319D75"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Öğrencilerin Belagat ilimlerinin pratik olarak uygulayabilecek seviye doğru hazırlamak.</w:t>
            </w:r>
          </w:p>
          <w:p w14:paraId="3CAC9408" w14:textId="747290CE" w:rsidR="007472BD" w:rsidRPr="00C1676D" w:rsidRDefault="007472BD" w:rsidP="00D3542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Prepare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towards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level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they can </w:t>
            </w:r>
            <w:proofErr w:type="spellStart"/>
            <w:r w:rsidRPr="00C1676D">
              <w:rPr>
                <w:rFonts w:ascii="Times New Roman" w:eastAsia="Times New Roman" w:hAnsi="Times New Roman" w:cs="Times New Roman"/>
                <w:i/>
              </w:rPr>
              <w:t>practically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rhetoric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w:t>
            </w:r>
          </w:p>
        </w:tc>
      </w:tr>
      <w:tr w:rsidR="007472BD" w:rsidRPr="00C1676D" w14:paraId="1CC396AE" w14:textId="77777777">
        <w:trPr>
          <w:trHeight w:val="186"/>
          <w:jc w:val="center"/>
        </w:trPr>
        <w:tc>
          <w:tcPr>
            <w:tcW w:w="1710" w:type="dxa"/>
            <w:vMerge/>
            <w:shd w:val="clear" w:color="auto" w:fill="FFFFFF"/>
            <w:vAlign w:val="center"/>
          </w:tcPr>
          <w:p w14:paraId="7E5CDAB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B3FBA7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6E1E16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2918C7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C61C0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F2E02D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3311D0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E342EC1" w14:textId="77777777" w:rsidR="007472BD" w:rsidRPr="001F395C" w:rsidRDefault="007472BD">
            <w:pPr>
              <w:pStyle w:val="ListeParagraf"/>
              <w:numPr>
                <w:ilvl w:val="0"/>
                <w:numId w:val="56"/>
              </w:numPr>
              <w:jc w:val="both"/>
              <w:rPr>
                <w:rFonts w:ascii="Times New Roman" w:eastAsia="Times New Roman" w:hAnsi="Times New Roman" w:cs="Times New Roman"/>
                <w:b/>
              </w:rPr>
            </w:pPr>
            <w:proofErr w:type="spellStart"/>
            <w:r w:rsidRPr="001F395C">
              <w:rPr>
                <w:rFonts w:ascii="Times New Roman" w:eastAsia="Times New Roman" w:hAnsi="Times New Roman" w:cs="Times New Roman"/>
                <w:b/>
              </w:rPr>
              <w:t>Mussinat</w:t>
            </w:r>
            <w:proofErr w:type="spellEnd"/>
            <w:r w:rsidRPr="001F395C">
              <w:rPr>
                <w:rFonts w:ascii="Times New Roman" w:eastAsia="Times New Roman" w:hAnsi="Times New Roman" w:cs="Times New Roman"/>
                <w:b/>
              </w:rPr>
              <w:t xml:space="preserve">-ı </w:t>
            </w:r>
            <w:proofErr w:type="spellStart"/>
            <w:r w:rsidRPr="001F395C">
              <w:rPr>
                <w:rFonts w:ascii="Times New Roman" w:eastAsia="Times New Roman" w:hAnsi="Times New Roman" w:cs="Times New Roman"/>
                <w:b/>
              </w:rPr>
              <w:t>Maneviyye</w:t>
            </w:r>
            <w:proofErr w:type="spellEnd"/>
            <w:r w:rsidRPr="001F395C">
              <w:rPr>
                <w:rFonts w:ascii="Times New Roman" w:eastAsia="Times New Roman" w:hAnsi="Times New Roman" w:cs="Times New Roman"/>
                <w:b/>
              </w:rPr>
              <w:t xml:space="preserve">, Tevriye, </w:t>
            </w:r>
            <w:proofErr w:type="spellStart"/>
            <w:r w:rsidRPr="001F395C">
              <w:rPr>
                <w:rFonts w:ascii="Times New Roman" w:eastAsia="Times New Roman" w:hAnsi="Times New Roman" w:cs="Times New Roman"/>
                <w:b/>
              </w:rPr>
              <w:t>Tıbak</w:t>
            </w:r>
            <w:proofErr w:type="spellEnd"/>
            <w:r w:rsidRPr="001F395C">
              <w:rPr>
                <w:rFonts w:ascii="Times New Roman" w:eastAsia="Times New Roman" w:hAnsi="Times New Roman" w:cs="Times New Roman"/>
                <w:b/>
              </w:rPr>
              <w:t>, Mukabele.</w:t>
            </w:r>
          </w:p>
          <w:p w14:paraId="02F249FB" w14:textId="77777777" w:rsidR="007472BD" w:rsidRPr="001F395C" w:rsidRDefault="007472BD" w:rsidP="002E31AA">
            <w:pPr>
              <w:pStyle w:val="ListeParagraf"/>
              <w:ind w:left="360"/>
              <w:jc w:val="both"/>
              <w:rPr>
                <w:rFonts w:ascii="Times New Roman" w:eastAsia="Times New Roman" w:hAnsi="Times New Roman" w:cs="Times New Roman"/>
                <w:i/>
              </w:rPr>
            </w:pPr>
            <w:proofErr w:type="spellStart"/>
            <w:r w:rsidRPr="001F395C">
              <w:rPr>
                <w:rFonts w:ascii="Times New Roman" w:eastAsia="Times New Roman" w:hAnsi="Times New Roman" w:cs="Times New Roman"/>
                <w:i/>
              </w:rPr>
              <w:t>Mussinat</w:t>
            </w:r>
            <w:proofErr w:type="spellEnd"/>
            <w:r w:rsidRPr="001F395C">
              <w:rPr>
                <w:rFonts w:ascii="Times New Roman" w:eastAsia="Times New Roman" w:hAnsi="Times New Roman" w:cs="Times New Roman"/>
                <w:i/>
              </w:rPr>
              <w:t xml:space="preserve">-ı </w:t>
            </w:r>
            <w:proofErr w:type="spellStart"/>
            <w:r w:rsidRPr="001F395C">
              <w:rPr>
                <w:rFonts w:ascii="Times New Roman" w:eastAsia="Times New Roman" w:hAnsi="Times New Roman" w:cs="Times New Roman"/>
                <w:i/>
              </w:rPr>
              <w:t>Maneviyye</w:t>
            </w:r>
            <w:proofErr w:type="spellEnd"/>
            <w:r w:rsidRPr="001F395C">
              <w:rPr>
                <w:rFonts w:ascii="Times New Roman" w:eastAsia="Times New Roman" w:hAnsi="Times New Roman" w:cs="Times New Roman"/>
                <w:i/>
              </w:rPr>
              <w:t xml:space="preserve">, Tevriye, </w:t>
            </w:r>
            <w:proofErr w:type="spellStart"/>
            <w:r w:rsidRPr="001F395C">
              <w:rPr>
                <w:rFonts w:ascii="Times New Roman" w:eastAsia="Times New Roman" w:hAnsi="Times New Roman" w:cs="Times New Roman"/>
                <w:i/>
              </w:rPr>
              <w:t>Tıbak</w:t>
            </w:r>
            <w:proofErr w:type="spellEnd"/>
            <w:r w:rsidRPr="001F395C">
              <w:rPr>
                <w:rFonts w:ascii="Times New Roman" w:eastAsia="Times New Roman" w:hAnsi="Times New Roman" w:cs="Times New Roman"/>
                <w:i/>
              </w:rPr>
              <w:t>, Mukabele</w:t>
            </w:r>
          </w:p>
        </w:tc>
        <w:tc>
          <w:tcPr>
            <w:tcW w:w="3555" w:type="dxa"/>
            <w:shd w:val="clear" w:color="auto" w:fill="FFFFFF"/>
            <w:vAlign w:val="center"/>
          </w:tcPr>
          <w:p w14:paraId="6A2A200D"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Öğrencilerin Sözel ve yazılı olarak günlük konuşma ve hitap kurallarını uygulamalarını sağlamak.</w:t>
            </w:r>
          </w:p>
          <w:p w14:paraId="240CDE94" w14:textId="6D1C7E3E" w:rsidR="007472BD" w:rsidRPr="00C1676D" w:rsidRDefault="007472BD" w:rsidP="00D3542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verbal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written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communication</w:t>
            </w:r>
            <w:proofErr w:type="spellEnd"/>
            <w:r w:rsidRPr="00C1676D">
              <w:rPr>
                <w:rFonts w:ascii="Times New Roman" w:eastAsia="Times New Roman" w:hAnsi="Times New Roman" w:cs="Times New Roman"/>
                <w:i/>
              </w:rPr>
              <w:t>.</w:t>
            </w:r>
          </w:p>
        </w:tc>
      </w:tr>
      <w:tr w:rsidR="007472BD" w:rsidRPr="00C1676D" w14:paraId="798F744A" w14:textId="77777777">
        <w:trPr>
          <w:trHeight w:val="186"/>
          <w:jc w:val="center"/>
        </w:trPr>
        <w:tc>
          <w:tcPr>
            <w:tcW w:w="1710" w:type="dxa"/>
            <w:vMerge/>
            <w:shd w:val="clear" w:color="auto" w:fill="FFFFFF"/>
            <w:vAlign w:val="center"/>
          </w:tcPr>
          <w:p w14:paraId="1678638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390305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D9AD60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811269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501CE6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58796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A35FD3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4402BE8" w14:textId="77777777" w:rsidR="007472BD" w:rsidRPr="001F395C" w:rsidRDefault="007472BD">
            <w:pPr>
              <w:pStyle w:val="ListeParagraf"/>
              <w:numPr>
                <w:ilvl w:val="0"/>
                <w:numId w:val="56"/>
              </w:numPr>
              <w:jc w:val="both"/>
              <w:rPr>
                <w:rFonts w:ascii="Times New Roman" w:eastAsia="Times New Roman" w:hAnsi="Times New Roman" w:cs="Times New Roman"/>
                <w:b/>
              </w:rPr>
            </w:pPr>
            <w:proofErr w:type="spellStart"/>
            <w:r w:rsidRPr="001F395C">
              <w:rPr>
                <w:rFonts w:ascii="Times New Roman" w:eastAsia="Times New Roman" w:hAnsi="Times New Roman" w:cs="Times New Roman"/>
                <w:b/>
              </w:rPr>
              <w:t>Hüsn</w:t>
            </w:r>
            <w:proofErr w:type="spellEnd"/>
            <w:r w:rsidRPr="001F395C">
              <w:rPr>
                <w:rFonts w:ascii="Times New Roman" w:eastAsia="Times New Roman" w:hAnsi="Times New Roman" w:cs="Times New Roman"/>
                <w:b/>
              </w:rPr>
              <w:t xml:space="preserve">-ü </w:t>
            </w:r>
            <w:proofErr w:type="spellStart"/>
            <w:r w:rsidRPr="001F395C">
              <w:rPr>
                <w:rFonts w:ascii="Times New Roman" w:eastAsia="Times New Roman" w:hAnsi="Times New Roman" w:cs="Times New Roman"/>
                <w:b/>
              </w:rPr>
              <w:t>Talil</w:t>
            </w:r>
            <w:proofErr w:type="spellEnd"/>
            <w:r w:rsidRPr="001F395C">
              <w:rPr>
                <w:rFonts w:ascii="Times New Roman" w:eastAsia="Times New Roman" w:hAnsi="Times New Roman" w:cs="Times New Roman"/>
                <w:b/>
              </w:rPr>
              <w:t xml:space="preserve">, </w:t>
            </w:r>
            <w:proofErr w:type="spellStart"/>
            <w:r w:rsidRPr="001F395C">
              <w:rPr>
                <w:rFonts w:ascii="Times New Roman" w:eastAsia="Times New Roman" w:hAnsi="Times New Roman" w:cs="Times New Roman"/>
                <w:b/>
              </w:rPr>
              <w:t>Üslubül</w:t>
            </w:r>
            <w:proofErr w:type="spellEnd"/>
            <w:r w:rsidRPr="001F395C">
              <w:rPr>
                <w:rFonts w:ascii="Times New Roman" w:eastAsia="Times New Roman" w:hAnsi="Times New Roman" w:cs="Times New Roman"/>
                <w:b/>
              </w:rPr>
              <w:t xml:space="preserve"> </w:t>
            </w:r>
            <w:proofErr w:type="gramStart"/>
            <w:r w:rsidRPr="001F395C">
              <w:rPr>
                <w:rFonts w:ascii="Times New Roman" w:eastAsia="Times New Roman" w:hAnsi="Times New Roman" w:cs="Times New Roman"/>
                <w:b/>
              </w:rPr>
              <w:t>Hakim</w:t>
            </w:r>
            <w:proofErr w:type="gramEnd"/>
            <w:r w:rsidRPr="001F395C">
              <w:rPr>
                <w:rFonts w:ascii="Times New Roman" w:eastAsia="Times New Roman" w:hAnsi="Times New Roman" w:cs="Times New Roman"/>
                <w:b/>
              </w:rPr>
              <w:t>.</w:t>
            </w:r>
          </w:p>
          <w:p w14:paraId="4CE11F99" w14:textId="77777777" w:rsidR="007472BD" w:rsidRPr="001F395C" w:rsidRDefault="007472BD" w:rsidP="002E31AA">
            <w:pPr>
              <w:pStyle w:val="ListeParagraf"/>
              <w:ind w:left="360"/>
              <w:jc w:val="both"/>
              <w:rPr>
                <w:rFonts w:ascii="Times New Roman" w:eastAsia="Times New Roman" w:hAnsi="Times New Roman" w:cs="Times New Roman"/>
                <w:i/>
              </w:rPr>
            </w:pPr>
            <w:proofErr w:type="spellStart"/>
            <w:r w:rsidRPr="001F395C">
              <w:rPr>
                <w:rFonts w:ascii="Times New Roman" w:eastAsia="Times New Roman" w:hAnsi="Times New Roman" w:cs="Times New Roman"/>
                <w:i/>
              </w:rPr>
              <w:t>Hüsn</w:t>
            </w:r>
            <w:proofErr w:type="spellEnd"/>
            <w:r w:rsidRPr="001F395C">
              <w:rPr>
                <w:rFonts w:ascii="Times New Roman" w:eastAsia="Times New Roman" w:hAnsi="Times New Roman" w:cs="Times New Roman"/>
                <w:i/>
              </w:rPr>
              <w:t xml:space="preserve">-ü </w:t>
            </w:r>
            <w:proofErr w:type="spellStart"/>
            <w:r w:rsidRPr="001F395C">
              <w:rPr>
                <w:rFonts w:ascii="Times New Roman" w:eastAsia="Times New Roman" w:hAnsi="Times New Roman" w:cs="Times New Roman"/>
                <w:i/>
              </w:rPr>
              <w:t>Talil</w:t>
            </w:r>
            <w:proofErr w:type="spellEnd"/>
            <w:r w:rsidRPr="001F395C">
              <w:rPr>
                <w:rFonts w:ascii="Times New Roman" w:eastAsia="Times New Roman" w:hAnsi="Times New Roman" w:cs="Times New Roman"/>
                <w:i/>
              </w:rPr>
              <w:t xml:space="preserve">, </w:t>
            </w:r>
            <w:proofErr w:type="spellStart"/>
            <w:r w:rsidRPr="001F395C">
              <w:rPr>
                <w:rFonts w:ascii="Times New Roman" w:eastAsia="Times New Roman" w:hAnsi="Times New Roman" w:cs="Times New Roman"/>
                <w:i/>
              </w:rPr>
              <w:t>Üslubül</w:t>
            </w:r>
            <w:proofErr w:type="spellEnd"/>
            <w:r w:rsidRPr="001F395C">
              <w:rPr>
                <w:rFonts w:ascii="Times New Roman" w:eastAsia="Times New Roman" w:hAnsi="Times New Roman" w:cs="Times New Roman"/>
                <w:i/>
              </w:rPr>
              <w:t xml:space="preserve"> </w:t>
            </w:r>
            <w:proofErr w:type="gramStart"/>
            <w:r w:rsidRPr="001F395C">
              <w:rPr>
                <w:rFonts w:ascii="Times New Roman" w:eastAsia="Times New Roman" w:hAnsi="Times New Roman" w:cs="Times New Roman"/>
                <w:i/>
              </w:rPr>
              <w:t>Hakim</w:t>
            </w:r>
            <w:proofErr w:type="gramEnd"/>
            <w:r w:rsidRPr="001F395C">
              <w:rPr>
                <w:rFonts w:ascii="Times New Roman" w:eastAsia="Times New Roman" w:hAnsi="Times New Roman" w:cs="Times New Roman"/>
                <w:i/>
              </w:rPr>
              <w:t>.</w:t>
            </w:r>
          </w:p>
        </w:tc>
        <w:tc>
          <w:tcPr>
            <w:tcW w:w="3555" w:type="dxa"/>
            <w:shd w:val="clear" w:color="auto" w:fill="FFFFFF"/>
            <w:vAlign w:val="center"/>
          </w:tcPr>
          <w:p w14:paraId="79240376"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Öğrencilerin Arapça belagat kitaplarını tanımalarını sağlamak.</w:t>
            </w:r>
          </w:p>
          <w:p w14:paraId="738612E3" w14:textId="75A5B848" w:rsidR="007472BD" w:rsidRPr="00C1676D" w:rsidRDefault="007472BD" w:rsidP="00D3542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eloquence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books</w:t>
            </w:r>
            <w:proofErr w:type="spellEnd"/>
            <w:r w:rsidRPr="00C1676D">
              <w:rPr>
                <w:rFonts w:ascii="Times New Roman" w:eastAsia="Times New Roman" w:hAnsi="Times New Roman" w:cs="Times New Roman"/>
                <w:i/>
              </w:rPr>
              <w:t>.</w:t>
            </w:r>
          </w:p>
        </w:tc>
      </w:tr>
      <w:tr w:rsidR="007472BD" w:rsidRPr="00C1676D" w14:paraId="22D5222D" w14:textId="77777777">
        <w:trPr>
          <w:trHeight w:val="306"/>
          <w:jc w:val="center"/>
        </w:trPr>
        <w:tc>
          <w:tcPr>
            <w:tcW w:w="1710" w:type="dxa"/>
            <w:vMerge w:val="restart"/>
            <w:shd w:val="clear" w:color="auto" w:fill="FFFFFF"/>
            <w:vAlign w:val="center"/>
          </w:tcPr>
          <w:p w14:paraId="0F6D3565" w14:textId="77777777" w:rsidR="007472BD" w:rsidRPr="00C1676D" w:rsidRDefault="007472BD" w:rsidP="007472B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271132112</w:t>
            </w:r>
          </w:p>
        </w:tc>
        <w:tc>
          <w:tcPr>
            <w:tcW w:w="3495" w:type="dxa"/>
            <w:vMerge w:val="restart"/>
            <w:shd w:val="clear" w:color="auto" w:fill="FFFFFF"/>
            <w:vAlign w:val="center"/>
          </w:tcPr>
          <w:p w14:paraId="6BA61691" w14:textId="77777777" w:rsidR="007472BD" w:rsidRPr="00C1676D" w:rsidRDefault="007472BD" w:rsidP="007472BD">
            <w:pPr>
              <w:rPr>
                <w:rFonts w:ascii="Times New Roman" w:hAnsi="Times New Roman" w:cs="Times New Roman"/>
                <w:b/>
                <w:sz w:val="24"/>
                <w:szCs w:val="24"/>
              </w:rPr>
            </w:pPr>
            <w:r w:rsidRPr="00C1676D">
              <w:rPr>
                <w:rFonts w:ascii="Times New Roman" w:hAnsi="Times New Roman" w:cs="Times New Roman"/>
                <w:b/>
                <w:sz w:val="24"/>
                <w:szCs w:val="24"/>
              </w:rPr>
              <w:t>İslam Mezhepleri Tarihi II</w:t>
            </w:r>
          </w:p>
          <w:p w14:paraId="5DBC9F53" w14:textId="77777777" w:rsidR="007472BD" w:rsidRPr="00C1676D" w:rsidRDefault="007472BD" w:rsidP="007472BD">
            <w:pPr>
              <w:spacing w:before="240" w:after="240"/>
              <w:rPr>
                <w:rFonts w:ascii="Times New Roman" w:hAnsi="Times New Roman" w:cs="Times New Roman"/>
                <w:i/>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Sects</w:t>
            </w:r>
            <w:proofErr w:type="spellEnd"/>
            <w:r w:rsidRPr="00C1676D">
              <w:rPr>
                <w:rFonts w:ascii="Times New Roman" w:hAnsi="Times New Roman" w:cs="Times New Roman"/>
                <w:i/>
                <w:sz w:val="24"/>
                <w:szCs w:val="24"/>
              </w:rPr>
              <w:t xml:space="preserve"> II</w:t>
            </w:r>
          </w:p>
          <w:p w14:paraId="28392DA9" w14:textId="77777777" w:rsidR="007472BD" w:rsidRPr="00C1676D" w:rsidRDefault="007472BD" w:rsidP="007472BD">
            <w:pPr>
              <w:rPr>
                <w:rFonts w:ascii="Times New Roman" w:hAnsi="Times New Roman" w:cs="Times New Roman"/>
                <w:b/>
                <w:sz w:val="24"/>
                <w:szCs w:val="24"/>
              </w:rPr>
            </w:pPr>
          </w:p>
        </w:tc>
        <w:tc>
          <w:tcPr>
            <w:tcW w:w="405" w:type="dxa"/>
            <w:vMerge w:val="restart"/>
            <w:shd w:val="clear" w:color="auto" w:fill="FFFFFF"/>
            <w:vAlign w:val="center"/>
          </w:tcPr>
          <w:p w14:paraId="3499858F"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00A59EA3"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6CC384F7"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23D0E8F3"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208582FA"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3CFE7C59" w14:textId="77777777" w:rsidR="007472BD" w:rsidRPr="00C1676D" w:rsidRDefault="007472BD" w:rsidP="007472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09F53FC5" w14:textId="77777777" w:rsidR="007472BD" w:rsidRPr="00C1676D" w:rsidRDefault="007472BD" w:rsidP="007472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209C2F73" w14:textId="77777777" w:rsidR="007472BD" w:rsidRPr="00C1676D" w:rsidRDefault="007472BD" w:rsidP="007472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7472BD" w:rsidRPr="00C1676D" w14:paraId="3CBBDAE5" w14:textId="77777777">
        <w:trPr>
          <w:trHeight w:val="765"/>
          <w:jc w:val="center"/>
        </w:trPr>
        <w:tc>
          <w:tcPr>
            <w:tcW w:w="1710" w:type="dxa"/>
            <w:vMerge/>
            <w:shd w:val="clear" w:color="auto" w:fill="FFFFFF"/>
            <w:vAlign w:val="center"/>
          </w:tcPr>
          <w:p w14:paraId="658CD231"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66688454"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52A9853F"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4C69AFF5"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D901D54"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CC1D264"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62B12CFA"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42176D54" w14:textId="77777777" w:rsidR="007472BD" w:rsidRPr="00C1676D" w:rsidRDefault="007472BD" w:rsidP="007472BD">
            <w:pPr>
              <w:spacing w:before="240" w:after="240"/>
              <w:rPr>
                <w:rFonts w:ascii="Times New Roman" w:eastAsia="Times New Roman" w:hAnsi="Times New Roman" w:cs="Times New Roman"/>
                <w:b/>
              </w:rPr>
            </w:pPr>
            <w:r w:rsidRPr="00C1676D">
              <w:rPr>
                <w:rFonts w:ascii="Times New Roman" w:eastAsia="Times New Roman" w:hAnsi="Times New Roman" w:cs="Times New Roman"/>
                <w:b/>
              </w:rPr>
              <w:t xml:space="preserve">İslam Tarihinde üretilen düşüncelerin tespit edilmesi ve Haricîler, Mutezile </w:t>
            </w:r>
            <w:proofErr w:type="spellStart"/>
            <w:r w:rsidRPr="00C1676D">
              <w:rPr>
                <w:rFonts w:ascii="Times New Roman" w:eastAsia="Times New Roman" w:hAnsi="Times New Roman" w:cs="Times New Roman"/>
                <w:b/>
              </w:rPr>
              <w:t>Murcia</w:t>
            </w:r>
            <w:proofErr w:type="spellEnd"/>
            <w:r w:rsidRPr="00C1676D">
              <w:rPr>
                <w:rFonts w:ascii="Times New Roman" w:eastAsia="Times New Roman" w:hAnsi="Times New Roman" w:cs="Times New Roman"/>
                <w:b/>
              </w:rPr>
              <w:t xml:space="preserve"> ve Şiîler gibi kamusal dinî hareketlerin teolojik düşünceleri ile toplumsal alandaki özellikleri ve etkilerinin tespit edilmesi amaçlanmaktadır.</w:t>
            </w:r>
          </w:p>
          <w:p w14:paraId="17CA08AF" w14:textId="77777777" w:rsidR="007472BD" w:rsidRPr="00C1676D" w:rsidRDefault="007472BD" w:rsidP="007472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aimed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determine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ideas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produced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determine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thoughts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public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movements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such</w:t>
            </w:r>
            <w:proofErr w:type="spellEnd"/>
            <w:r w:rsidRPr="00C1676D">
              <w:rPr>
                <w:rFonts w:ascii="Times New Roman" w:eastAsia="Times New Roman" w:hAnsi="Times New Roman" w:cs="Times New Roman"/>
                <w:i/>
              </w:rPr>
              <w:t xml:space="preserve"> as </w:t>
            </w:r>
            <w:proofErr w:type="spellStart"/>
            <w:r w:rsidRPr="00C1676D">
              <w:rPr>
                <w:rFonts w:ascii="Times New Roman" w:eastAsia="Times New Roman" w:hAnsi="Times New Roman" w:cs="Times New Roman"/>
                <w:i/>
              </w:rPr>
              <w:t>Kharijites</w:t>
            </w:r>
            <w:proofErr w:type="spellEnd"/>
            <w:r w:rsidRPr="00C1676D">
              <w:rPr>
                <w:rFonts w:ascii="Times New Roman" w:eastAsia="Times New Roman" w:hAnsi="Times New Roman" w:cs="Times New Roman"/>
                <w:i/>
              </w:rPr>
              <w:t xml:space="preserve">, Mutezile </w:t>
            </w:r>
            <w:proofErr w:type="spellStart"/>
            <w:r w:rsidRPr="00C1676D">
              <w:rPr>
                <w:rFonts w:ascii="Times New Roman" w:eastAsia="Times New Roman" w:hAnsi="Times New Roman" w:cs="Times New Roman"/>
                <w:i/>
              </w:rPr>
              <w:t>Murcia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Shiites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characteristics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effects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w:t>
            </w:r>
          </w:p>
        </w:tc>
      </w:tr>
      <w:tr w:rsidR="007472BD" w:rsidRPr="00C1676D" w14:paraId="53D2024A" w14:textId="77777777">
        <w:trPr>
          <w:trHeight w:val="186"/>
          <w:jc w:val="center"/>
        </w:trPr>
        <w:tc>
          <w:tcPr>
            <w:tcW w:w="1710" w:type="dxa"/>
            <w:vMerge/>
            <w:shd w:val="clear" w:color="auto" w:fill="FFFFFF"/>
            <w:vAlign w:val="center"/>
          </w:tcPr>
          <w:p w14:paraId="0DC95B4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00C0B08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7B41FCA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2D87181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2B42C5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5167E8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0B00778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2BF64D43" w14:textId="77777777" w:rsidR="007472BD" w:rsidRPr="00C1676D" w:rsidRDefault="007472BD" w:rsidP="007472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22FEC74D" w14:textId="77777777" w:rsidR="007472BD" w:rsidRPr="00C1676D" w:rsidRDefault="007472BD" w:rsidP="007472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2330A526" w14:textId="77777777" w:rsidR="007472BD" w:rsidRPr="00C1676D" w:rsidRDefault="007472BD" w:rsidP="007472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1C3C63EB" w14:textId="77777777" w:rsidR="007472BD" w:rsidRPr="00C1676D" w:rsidRDefault="007472BD" w:rsidP="007472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7472BD" w:rsidRPr="00C1676D" w14:paraId="241ACD18" w14:textId="77777777">
        <w:trPr>
          <w:trHeight w:val="186"/>
          <w:jc w:val="center"/>
        </w:trPr>
        <w:tc>
          <w:tcPr>
            <w:tcW w:w="1710" w:type="dxa"/>
            <w:vMerge/>
            <w:shd w:val="clear" w:color="auto" w:fill="FFFFFF"/>
            <w:vAlign w:val="center"/>
          </w:tcPr>
          <w:p w14:paraId="3AAEBB8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5C5C2FE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57A6D4A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363846A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7FA916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2A8695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1DD26E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3C2A945B" w14:textId="77777777" w:rsidR="007472BD" w:rsidRPr="002E31AA" w:rsidRDefault="007472BD">
            <w:pPr>
              <w:pStyle w:val="ListeParagraf"/>
              <w:numPr>
                <w:ilvl w:val="0"/>
                <w:numId w:val="57"/>
              </w:numPr>
              <w:jc w:val="both"/>
              <w:rPr>
                <w:rFonts w:ascii="Times New Roman" w:eastAsia="Times New Roman" w:hAnsi="Times New Roman" w:cs="Times New Roman"/>
                <w:b/>
              </w:rPr>
            </w:pPr>
            <w:r w:rsidRPr="002E31AA">
              <w:rPr>
                <w:rFonts w:ascii="Times New Roman" w:eastAsia="Times New Roman" w:hAnsi="Times New Roman" w:cs="Times New Roman"/>
                <w:b/>
              </w:rPr>
              <w:t>Ehl-i Sünnete genel bakış</w:t>
            </w:r>
          </w:p>
          <w:p w14:paraId="488A4D7C" w14:textId="77777777" w:rsidR="007472BD" w:rsidRPr="002E31AA" w:rsidRDefault="007472BD" w:rsidP="006C37C0">
            <w:pPr>
              <w:pStyle w:val="ListeParagraf"/>
              <w:ind w:left="360"/>
              <w:jc w:val="both"/>
              <w:rPr>
                <w:rFonts w:ascii="Times New Roman" w:eastAsia="Times New Roman" w:hAnsi="Times New Roman" w:cs="Times New Roman"/>
              </w:rPr>
            </w:pPr>
            <w:proofErr w:type="spellStart"/>
            <w:r w:rsidRPr="002E31AA">
              <w:rPr>
                <w:rFonts w:ascii="Times New Roman" w:eastAsia="Times New Roman" w:hAnsi="Times New Roman" w:cs="Times New Roman"/>
                <w:i/>
              </w:rPr>
              <w:t>Overview</w:t>
            </w:r>
            <w:proofErr w:type="spellEnd"/>
            <w:r w:rsidRPr="002E31AA">
              <w:rPr>
                <w:rFonts w:ascii="Times New Roman" w:eastAsia="Times New Roman" w:hAnsi="Times New Roman" w:cs="Times New Roman"/>
                <w:i/>
              </w:rPr>
              <w:t xml:space="preserve"> of </w:t>
            </w:r>
            <w:proofErr w:type="spellStart"/>
            <w:r w:rsidRPr="002E31AA">
              <w:rPr>
                <w:rFonts w:ascii="Times New Roman" w:eastAsia="Times New Roman" w:hAnsi="Times New Roman" w:cs="Times New Roman"/>
                <w:i/>
              </w:rPr>
              <w:t>Ahl</w:t>
            </w:r>
            <w:proofErr w:type="spellEnd"/>
            <w:r w:rsidRPr="002E31AA">
              <w:rPr>
                <w:rFonts w:ascii="Times New Roman" w:eastAsia="Times New Roman" w:hAnsi="Times New Roman" w:cs="Times New Roman"/>
                <w:i/>
              </w:rPr>
              <w:t xml:space="preserve"> as-</w:t>
            </w:r>
            <w:proofErr w:type="spellStart"/>
            <w:r w:rsidRPr="002E31AA">
              <w:rPr>
                <w:rFonts w:ascii="Times New Roman" w:eastAsia="Times New Roman" w:hAnsi="Times New Roman" w:cs="Times New Roman"/>
                <w:i/>
              </w:rPr>
              <w:t>Sunnah</w:t>
            </w:r>
            <w:proofErr w:type="spellEnd"/>
          </w:p>
        </w:tc>
        <w:tc>
          <w:tcPr>
            <w:tcW w:w="3555" w:type="dxa"/>
            <w:shd w:val="clear" w:color="auto" w:fill="FFFFFF"/>
            <w:vAlign w:val="center"/>
          </w:tcPr>
          <w:p w14:paraId="795213BE" w14:textId="77777777" w:rsidR="007472B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Ehl-i Sünneti genel çerçevesiyle tanır</w:t>
            </w:r>
            <w:r w:rsidR="007457AB">
              <w:rPr>
                <w:rFonts w:ascii="Times New Roman" w:eastAsia="Times New Roman" w:hAnsi="Times New Roman" w:cs="Times New Roman"/>
                <w:b/>
              </w:rPr>
              <w:t>.</w:t>
            </w:r>
          </w:p>
          <w:p w14:paraId="7CCB737F" w14:textId="71CE4EEE" w:rsidR="007457AB" w:rsidRPr="002E31AA" w:rsidRDefault="007457AB" w:rsidP="007457AB">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2E31AA">
              <w:rPr>
                <w:rFonts w:ascii="Times New Roman" w:eastAsia="Times New Roman" w:hAnsi="Times New Roman" w:cs="Times New Roman"/>
                <w:bCs/>
                <w:i/>
                <w:iCs/>
                <w:color w:val="000000"/>
              </w:rPr>
              <w:t>Recognize</w:t>
            </w:r>
            <w:proofErr w:type="spellEnd"/>
            <w:r w:rsidRPr="002E31AA">
              <w:rPr>
                <w:rFonts w:ascii="Times New Roman" w:eastAsia="Times New Roman" w:hAnsi="Times New Roman" w:cs="Times New Roman"/>
                <w:bCs/>
                <w:i/>
                <w:iCs/>
                <w:color w:val="000000"/>
              </w:rPr>
              <w:t xml:space="preserve"> </w:t>
            </w:r>
            <w:proofErr w:type="spellStart"/>
            <w:r w:rsidRPr="002E31AA">
              <w:rPr>
                <w:rFonts w:ascii="Times New Roman" w:eastAsia="Times New Roman" w:hAnsi="Times New Roman" w:cs="Times New Roman"/>
                <w:bCs/>
                <w:i/>
                <w:iCs/>
                <w:color w:val="000000"/>
              </w:rPr>
              <w:t>the</w:t>
            </w:r>
            <w:proofErr w:type="spellEnd"/>
            <w:r w:rsidRPr="002E31AA">
              <w:rPr>
                <w:rFonts w:ascii="Times New Roman" w:eastAsia="Times New Roman" w:hAnsi="Times New Roman" w:cs="Times New Roman"/>
                <w:bCs/>
                <w:i/>
                <w:iCs/>
                <w:color w:val="000000"/>
              </w:rPr>
              <w:t xml:space="preserve"> </w:t>
            </w:r>
            <w:proofErr w:type="spellStart"/>
            <w:r w:rsidRPr="002E31AA">
              <w:rPr>
                <w:rFonts w:ascii="Times New Roman" w:eastAsia="Times New Roman" w:hAnsi="Times New Roman" w:cs="Times New Roman"/>
                <w:bCs/>
                <w:i/>
                <w:iCs/>
                <w:color w:val="000000"/>
              </w:rPr>
              <w:t>Ahl</w:t>
            </w:r>
            <w:proofErr w:type="spellEnd"/>
            <w:r w:rsidRPr="002E31AA">
              <w:rPr>
                <w:rFonts w:ascii="Times New Roman" w:eastAsia="Times New Roman" w:hAnsi="Times New Roman" w:cs="Times New Roman"/>
                <w:bCs/>
                <w:i/>
                <w:iCs/>
                <w:color w:val="000000"/>
              </w:rPr>
              <w:t xml:space="preserve"> as-</w:t>
            </w:r>
            <w:proofErr w:type="spellStart"/>
            <w:r w:rsidRPr="002E31AA">
              <w:rPr>
                <w:rFonts w:ascii="Times New Roman" w:eastAsia="Times New Roman" w:hAnsi="Times New Roman" w:cs="Times New Roman"/>
                <w:bCs/>
                <w:i/>
                <w:iCs/>
                <w:color w:val="000000"/>
              </w:rPr>
              <w:t>Sunnah</w:t>
            </w:r>
            <w:proofErr w:type="spellEnd"/>
            <w:r w:rsidRPr="002E31AA">
              <w:rPr>
                <w:rFonts w:ascii="Times New Roman" w:eastAsia="Times New Roman" w:hAnsi="Times New Roman" w:cs="Times New Roman"/>
                <w:bCs/>
                <w:i/>
                <w:iCs/>
                <w:color w:val="000000"/>
              </w:rPr>
              <w:t xml:space="preserve"> in </w:t>
            </w:r>
            <w:proofErr w:type="spellStart"/>
            <w:r w:rsidRPr="002E31AA">
              <w:rPr>
                <w:rFonts w:ascii="Times New Roman" w:eastAsia="Times New Roman" w:hAnsi="Times New Roman" w:cs="Times New Roman"/>
                <w:bCs/>
                <w:i/>
                <w:iCs/>
                <w:color w:val="000000"/>
              </w:rPr>
              <w:t>its</w:t>
            </w:r>
            <w:proofErr w:type="spellEnd"/>
            <w:r w:rsidRPr="002E31AA">
              <w:rPr>
                <w:rFonts w:ascii="Times New Roman" w:eastAsia="Times New Roman" w:hAnsi="Times New Roman" w:cs="Times New Roman"/>
                <w:bCs/>
                <w:i/>
                <w:iCs/>
                <w:color w:val="000000"/>
              </w:rPr>
              <w:t xml:space="preserve"> general </w:t>
            </w:r>
            <w:proofErr w:type="spellStart"/>
            <w:r w:rsidRPr="002E31AA">
              <w:rPr>
                <w:rFonts w:ascii="Times New Roman" w:eastAsia="Times New Roman" w:hAnsi="Times New Roman" w:cs="Times New Roman"/>
                <w:bCs/>
                <w:i/>
                <w:iCs/>
                <w:color w:val="000000"/>
              </w:rPr>
              <w:t>framework</w:t>
            </w:r>
            <w:proofErr w:type="spellEnd"/>
          </w:p>
        </w:tc>
      </w:tr>
      <w:tr w:rsidR="007472BD" w:rsidRPr="00C1676D" w14:paraId="31B0CB06" w14:textId="77777777">
        <w:trPr>
          <w:trHeight w:val="186"/>
          <w:jc w:val="center"/>
        </w:trPr>
        <w:tc>
          <w:tcPr>
            <w:tcW w:w="1710" w:type="dxa"/>
            <w:vMerge/>
            <w:shd w:val="clear" w:color="auto" w:fill="FFFFFF"/>
            <w:vAlign w:val="center"/>
          </w:tcPr>
          <w:p w14:paraId="333AD23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2A00A5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0B9441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E76A8E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3BAC9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1592B5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4E1A16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EFA71C5" w14:textId="77777777" w:rsidR="007472BD" w:rsidRPr="002E31AA" w:rsidRDefault="007472BD">
            <w:pPr>
              <w:pStyle w:val="ListeParagraf"/>
              <w:numPr>
                <w:ilvl w:val="0"/>
                <w:numId w:val="57"/>
              </w:numPr>
              <w:jc w:val="both"/>
              <w:rPr>
                <w:rFonts w:ascii="Times New Roman" w:eastAsia="Times New Roman" w:hAnsi="Times New Roman" w:cs="Times New Roman"/>
                <w:b/>
              </w:rPr>
            </w:pPr>
            <w:r w:rsidRPr="002E31AA">
              <w:rPr>
                <w:rFonts w:ascii="Times New Roman" w:eastAsia="Times New Roman" w:hAnsi="Times New Roman" w:cs="Times New Roman"/>
                <w:b/>
              </w:rPr>
              <w:t>Siyasî-İtikadî düşünce ekollerinin ortaya çıkış nedenleri</w:t>
            </w:r>
          </w:p>
          <w:p w14:paraId="28EB5BA0" w14:textId="77777777" w:rsidR="007472BD" w:rsidRPr="002E31AA" w:rsidRDefault="007472BD" w:rsidP="006C37C0">
            <w:pPr>
              <w:pStyle w:val="ListeParagraf"/>
              <w:ind w:left="360"/>
              <w:jc w:val="both"/>
              <w:rPr>
                <w:rFonts w:ascii="Times New Roman" w:eastAsia="Times New Roman" w:hAnsi="Times New Roman" w:cs="Times New Roman"/>
              </w:rPr>
            </w:pPr>
            <w:proofErr w:type="spellStart"/>
            <w:r w:rsidRPr="002E31AA">
              <w:rPr>
                <w:rFonts w:ascii="Times New Roman" w:eastAsia="Times New Roman" w:hAnsi="Times New Roman" w:cs="Times New Roman"/>
                <w:i/>
              </w:rPr>
              <w:t>The</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reasons</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for</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the</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emergence</w:t>
            </w:r>
            <w:proofErr w:type="spellEnd"/>
            <w:r w:rsidRPr="002E31AA">
              <w:rPr>
                <w:rFonts w:ascii="Times New Roman" w:eastAsia="Times New Roman" w:hAnsi="Times New Roman" w:cs="Times New Roman"/>
                <w:i/>
              </w:rPr>
              <w:t xml:space="preserve"> of </w:t>
            </w:r>
            <w:proofErr w:type="spellStart"/>
            <w:r w:rsidRPr="002E31AA">
              <w:rPr>
                <w:rFonts w:ascii="Times New Roman" w:eastAsia="Times New Roman" w:hAnsi="Times New Roman" w:cs="Times New Roman"/>
                <w:i/>
              </w:rPr>
              <w:t>political-theological</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schools</w:t>
            </w:r>
            <w:proofErr w:type="spellEnd"/>
            <w:r w:rsidRPr="002E31AA">
              <w:rPr>
                <w:rFonts w:ascii="Times New Roman" w:eastAsia="Times New Roman" w:hAnsi="Times New Roman" w:cs="Times New Roman"/>
                <w:i/>
              </w:rPr>
              <w:t xml:space="preserve"> of </w:t>
            </w:r>
            <w:proofErr w:type="spellStart"/>
            <w:r w:rsidRPr="002E31AA">
              <w:rPr>
                <w:rFonts w:ascii="Times New Roman" w:eastAsia="Times New Roman" w:hAnsi="Times New Roman" w:cs="Times New Roman"/>
                <w:i/>
              </w:rPr>
              <w:t>thought</w:t>
            </w:r>
            <w:proofErr w:type="spellEnd"/>
          </w:p>
        </w:tc>
        <w:tc>
          <w:tcPr>
            <w:tcW w:w="3555" w:type="dxa"/>
            <w:shd w:val="clear" w:color="auto" w:fill="FFFFFF"/>
            <w:vAlign w:val="center"/>
          </w:tcPr>
          <w:p w14:paraId="0DA7B94A" w14:textId="77777777" w:rsidR="007472B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Mezhepler Tarihi ile ilgili temel kavramları, kaynakları ve mezheplerin ortaya çıkış sebeplerini çözümler.</w:t>
            </w:r>
          </w:p>
          <w:p w14:paraId="6826C06C" w14:textId="257F0018" w:rsidR="007457AB" w:rsidRPr="006C37C0"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6C37C0">
              <w:rPr>
                <w:rFonts w:ascii="Times New Roman" w:eastAsia="Times New Roman" w:hAnsi="Times New Roman" w:cs="Times New Roman"/>
                <w:bCs/>
                <w:i/>
                <w:iCs/>
                <w:color w:val="000000"/>
              </w:rPr>
              <w:lastRenderedPageBreak/>
              <w:t>Analyzes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basic</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concepts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sources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reasons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for</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emergence</w:t>
            </w:r>
            <w:proofErr w:type="spellEnd"/>
            <w:r w:rsidRPr="006C37C0">
              <w:rPr>
                <w:rFonts w:ascii="Times New Roman" w:eastAsia="Times New Roman" w:hAnsi="Times New Roman" w:cs="Times New Roman"/>
                <w:bCs/>
                <w:i/>
                <w:iCs/>
                <w:color w:val="000000"/>
              </w:rPr>
              <w:t xml:space="preserve"> of </w:t>
            </w:r>
            <w:proofErr w:type="spellStart"/>
            <w:r w:rsidRPr="006C37C0">
              <w:rPr>
                <w:rFonts w:ascii="Times New Roman" w:eastAsia="Times New Roman" w:hAnsi="Times New Roman" w:cs="Times New Roman"/>
                <w:bCs/>
                <w:i/>
                <w:iCs/>
                <w:color w:val="000000"/>
              </w:rPr>
              <w:t>sects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about</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History</w:t>
            </w:r>
            <w:proofErr w:type="spellEnd"/>
            <w:r w:rsidRPr="006C37C0">
              <w:rPr>
                <w:rFonts w:ascii="Times New Roman" w:eastAsia="Times New Roman" w:hAnsi="Times New Roman" w:cs="Times New Roman"/>
                <w:bCs/>
                <w:i/>
                <w:iCs/>
                <w:color w:val="000000"/>
              </w:rPr>
              <w:t xml:space="preserve"> of </w:t>
            </w:r>
            <w:proofErr w:type="spellStart"/>
            <w:r w:rsidRPr="006C37C0">
              <w:rPr>
                <w:rFonts w:ascii="Times New Roman" w:eastAsia="Times New Roman" w:hAnsi="Times New Roman" w:cs="Times New Roman"/>
                <w:bCs/>
                <w:i/>
                <w:iCs/>
                <w:color w:val="000000"/>
              </w:rPr>
              <w:t>Sects</w:t>
            </w:r>
            <w:proofErr w:type="spellEnd"/>
            <w:r w:rsidRPr="006C37C0">
              <w:rPr>
                <w:rFonts w:ascii="Times New Roman" w:eastAsia="Times New Roman" w:hAnsi="Times New Roman" w:cs="Times New Roman"/>
                <w:bCs/>
                <w:i/>
                <w:iCs/>
                <w:color w:val="000000"/>
              </w:rPr>
              <w:t>.</w:t>
            </w:r>
          </w:p>
        </w:tc>
      </w:tr>
      <w:tr w:rsidR="007472BD" w:rsidRPr="00C1676D" w14:paraId="3705BE01" w14:textId="77777777">
        <w:trPr>
          <w:trHeight w:val="186"/>
          <w:jc w:val="center"/>
        </w:trPr>
        <w:tc>
          <w:tcPr>
            <w:tcW w:w="1710" w:type="dxa"/>
            <w:vMerge/>
            <w:shd w:val="clear" w:color="auto" w:fill="FFFFFF"/>
            <w:vAlign w:val="center"/>
          </w:tcPr>
          <w:p w14:paraId="66696C3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56934F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021263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2C4FBF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029AE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FD730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633791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FBA1AA2" w14:textId="77777777" w:rsidR="007472BD" w:rsidRPr="002E31AA" w:rsidRDefault="007472BD">
            <w:pPr>
              <w:pStyle w:val="ListeParagraf"/>
              <w:numPr>
                <w:ilvl w:val="0"/>
                <w:numId w:val="57"/>
              </w:numPr>
              <w:jc w:val="both"/>
              <w:rPr>
                <w:rFonts w:ascii="Times New Roman" w:eastAsia="Times New Roman" w:hAnsi="Times New Roman" w:cs="Times New Roman"/>
                <w:b/>
              </w:rPr>
            </w:pPr>
            <w:r w:rsidRPr="002E31AA">
              <w:rPr>
                <w:rFonts w:ascii="Times New Roman" w:eastAsia="Times New Roman" w:hAnsi="Times New Roman" w:cs="Times New Roman"/>
                <w:b/>
              </w:rPr>
              <w:t>Sünni din anlayışının ortaya çıkışı</w:t>
            </w:r>
          </w:p>
          <w:p w14:paraId="519CB588" w14:textId="77777777" w:rsidR="007472BD" w:rsidRPr="002E31AA" w:rsidRDefault="007472BD" w:rsidP="006C37C0">
            <w:pPr>
              <w:pStyle w:val="ListeParagraf"/>
              <w:ind w:left="360"/>
              <w:jc w:val="both"/>
              <w:rPr>
                <w:rFonts w:ascii="Times New Roman" w:eastAsia="Times New Roman" w:hAnsi="Times New Roman" w:cs="Times New Roman"/>
              </w:rPr>
            </w:pPr>
            <w:proofErr w:type="spellStart"/>
            <w:r w:rsidRPr="002E31AA">
              <w:rPr>
                <w:rFonts w:ascii="Times New Roman" w:eastAsia="Times New Roman" w:hAnsi="Times New Roman" w:cs="Times New Roman"/>
                <w:i/>
              </w:rPr>
              <w:t>The</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emergence</w:t>
            </w:r>
            <w:proofErr w:type="spellEnd"/>
            <w:r w:rsidRPr="002E31AA">
              <w:rPr>
                <w:rFonts w:ascii="Times New Roman" w:eastAsia="Times New Roman" w:hAnsi="Times New Roman" w:cs="Times New Roman"/>
                <w:i/>
              </w:rPr>
              <w:t xml:space="preserve"> of </w:t>
            </w:r>
            <w:proofErr w:type="spellStart"/>
            <w:r w:rsidRPr="002E31AA">
              <w:rPr>
                <w:rFonts w:ascii="Times New Roman" w:eastAsia="Times New Roman" w:hAnsi="Times New Roman" w:cs="Times New Roman"/>
                <w:i/>
              </w:rPr>
              <w:t>the</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Sunni</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religion</w:t>
            </w:r>
            <w:proofErr w:type="spellEnd"/>
          </w:p>
        </w:tc>
        <w:tc>
          <w:tcPr>
            <w:tcW w:w="3555" w:type="dxa"/>
            <w:shd w:val="clear" w:color="auto" w:fill="FFFFFF"/>
            <w:vAlign w:val="center"/>
          </w:tcPr>
          <w:p w14:paraId="1303FD8A" w14:textId="77777777" w:rsidR="007472B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Sünni din anlayışının ortaya çıkışını, dini, siyasi, sosyal yapıyı ve bu yapının tezahürlerini göz önünde bulundurarak mezhepler üzerindeki yansımasını anlar ve bu mezheplerin zihniyet çözümlemesini yapar.</w:t>
            </w:r>
          </w:p>
          <w:p w14:paraId="03ED05D7" w14:textId="21B4952E" w:rsidR="007457AB" w:rsidRPr="006C37C0"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6C37C0">
              <w:rPr>
                <w:rFonts w:ascii="Times New Roman" w:eastAsia="Times New Roman" w:hAnsi="Times New Roman" w:cs="Times New Roman"/>
                <w:bCs/>
                <w:i/>
                <w:iCs/>
                <w:color w:val="000000"/>
              </w:rPr>
              <w:t>Understands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emergence</w:t>
            </w:r>
            <w:proofErr w:type="spellEnd"/>
            <w:r w:rsidRPr="006C37C0">
              <w:rPr>
                <w:rFonts w:ascii="Times New Roman" w:eastAsia="Times New Roman" w:hAnsi="Times New Roman" w:cs="Times New Roman"/>
                <w:bCs/>
                <w:i/>
                <w:iCs/>
                <w:color w:val="000000"/>
              </w:rPr>
              <w:t xml:space="preserve"> of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Sunni</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understanding</w:t>
            </w:r>
            <w:proofErr w:type="spellEnd"/>
            <w:r w:rsidRPr="006C37C0">
              <w:rPr>
                <w:rFonts w:ascii="Times New Roman" w:eastAsia="Times New Roman" w:hAnsi="Times New Roman" w:cs="Times New Roman"/>
                <w:bCs/>
                <w:i/>
                <w:iCs/>
                <w:color w:val="000000"/>
              </w:rPr>
              <w:t xml:space="preserve"> of </w:t>
            </w:r>
            <w:proofErr w:type="spellStart"/>
            <w:r w:rsidRPr="006C37C0">
              <w:rPr>
                <w:rFonts w:ascii="Times New Roman" w:eastAsia="Times New Roman" w:hAnsi="Times New Roman" w:cs="Times New Roman"/>
                <w:bCs/>
                <w:i/>
                <w:iCs/>
                <w:color w:val="000000"/>
              </w:rPr>
              <w:t>religion</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religious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political</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social</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structure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its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reflection</w:t>
            </w:r>
            <w:proofErr w:type="spellEnd"/>
            <w:r w:rsidRPr="006C37C0">
              <w:rPr>
                <w:rFonts w:ascii="Times New Roman" w:eastAsia="Times New Roman" w:hAnsi="Times New Roman" w:cs="Times New Roman"/>
                <w:bCs/>
                <w:i/>
                <w:iCs/>
                <w:color w:val="000000"/>
              </w:rPr>
              <w:t xml:space="preserve"> on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sects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by</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considering</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manifestations</w:t>
            </w:r>
            <w:proofErr w:type="spellEnd"/>
            <w:r w:rsidRPr="006C37C0">
              <w:rPr>
                <w:rFonts w:ascii="Times New Roman" w:eastAsia="Times New Roman" w:hAnsi="Times New Roman" w:cs="Times New Roman"/>
                <w:bCs/>
                <w:i/>
                <w:iCs/>
                <w:color w:val="000000"/>
              </w:rPr>
              <w:t xml:space="preserve"> of </w:t>
            </w:r>
            <w:proofErr w:type="spellStart"/>
            <w:r w:rsidRPr="006C37C0">
              <w:rPr>
                <w:rFonts w:ascii="Times New Roman" w:eastAsia="Times New Roman" w:hAnsi="Times New Roman" w:cs="Times New Roman"/>
                <w:bCs/>
                <w:i/>
                <w:iCs/>
                <w:color w:val="000000"/>
              </w:rPr>
              <w:t>this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structure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analyzes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mentality</w:t>
            </w:r>
            <w:proofErr w:type="spellEnd"/>
            <w:r w:rsidRPr="006C37C0">
              <w:rPr>
                <w:rFonts w:ascii="Times New Roman" w:eastAsia="Times New Roman" w:hAnsi="Times New Roman" w:cs="Times New Roman"/>
                <w:bCs/>
                <w:i/>
                <w:iCs/>
                <w:color w:val="000000"/>
              </w:rPr>
              <w:t xml:space="preserve"> of </w:t>
            </w:r>
            <w:proofErr w:type="spellStart"/>
            <w:r w:rsidRPr="006C37C0">
              <w:rPr>
                <w:rFonts w:ascii="Times New Roman" w:eastAsia="Times New Roman" w:hAnsi="Times New Roman" w:cs="Times New Roman"/>
                <w:bCs/>
                <w:i/>
                <w:iCs/>
                <w:color w:val="000000"/>
              </w:rPr>
              <w:t>these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sects</w:t>
            </w:r>
            <w:proofErr w:type="spellEnd"/>
            <w:r w:rsidRPr="006C37C0">
              <w:rPr>
                <w:rFonts w:ascii="Times New Roman" w:eastAsia="Times New Roman" w:hAnsi="Times New Roman" w:cs="Times New Roman"/>
                <w:bCs/>
                <w:i/>
                <w:iCs/>
                <w:color w:val="000000"/>
              </w:rPr>
              <w:t>.</w:t>
            </w:r>
          </w:p>
        </w:tc>
      </w:tr>
      <w:tr w:rsidR="007472BD" w:rsidRPr="00C1676D" w14:paraId="66909CE9" w14:textId="77777777">
        <w:trPr>
          <w:trHeight w:val="186"/>
          <w:jc w:val="center"/>
        </w:trPr>
        <w:tc>
          <w:tcPr>
            <w:tcW w:w="1710" w:type="dxa"/>
            <w:vMerge/>
            <w:shd w:val="clear" w:color="auto" w:fill="FFFFFF"/>
            <w:vAlign w:val="center"/>
          </w:tcPr>
          <w:p w14:paraId="72570F5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0F47AC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E17465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DF3335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605EE2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8EC5B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C44762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976244A" w14:textId="77777777" w:rsidR="007472BD" w:rsidRPr="002E31AA" w:rsidRDefault="007472BD">
            <w:pPr>
              <w:pStyle w:val="ListeParagraf"/>
              <w:numPr>
                <w:ilvl w:val="0"/>
                <w:numId w:val="57"/>
              </w:numPr>
              <w:jc w:val="both"/>
              <w:rPr>
                <w:rFonts w:ascii="Times New Roman" w:eastAsia="Times New Roman" w:hAnsi="Times New Roman" w:cs="Times New Roman"/>
                <w:b/>
              </w:rPr>
            </w:pPr>
            <w:proofErr w:type="spellStart"/>
            <w:r w:rsidRPr="002E31AA">
              <w:rPr>
                <w:rFonts w:ascii="Times New Roman" w:eastAsia="Times New Roman" w:hAnsi="Times New Roman" w:cs="Times New Roman"/>
                <w:b/>
              </w:rPr>
              <w:t>Esarilik</w:t>
            </w:r>
            <w:proofErr w:type="spellEnd"/>
            <w:r w:rsidRPr="002E31AA">
              <w:rPr>
                <w:rFonts w:ascii="Times New Roman" w:eastAsia="Times New Roman" w:hAnsi="Times New Roman" w:cs="Times New Roman"/>
                <w:b/>
              </w:rPr>
              <w:t xml:space="preserve">, </w:t>
            </w:r>
            <w:proofErr w:type="spellStart"/>
            <w:r w:rsidRPr="002E31AA">
              <w:rPr>
                <w:rFonts w:ascii="Times New Roman" w:eastAsia="Times New Roman" w:hAnsi="Times New Roman" w:cs="Times New Roman"/>
                <w:b/>
              </w:rPr>
              <w:t>Maturidilik</w:t>
            </w:r>
            <w:proofErr w:type="spellEnd"/>
            <w:r w:rsidRPr="002E31AA">
              <w:rPr>
                <w:rFonts w:ascii="Times New Roman" w:eastAsia="Times New Roman" w:hAnsi="Times New Roman" w:cs="Times New Roman"/>
                <w:b/>
              </w:rPr>
              <w:t xml:space="preserve"> ve Selefilik</w:t>
            </w:r>
          </w:p>
          <w:p w14:paraId="545B0E76" w14:textId="77777777" w:rsidR="007472BD" w:rsidRPr="002E31AA" w:rsidRDefault="007472BD" w:rsidP="006C37C0">
            <w:pPr>
              <w:pStyle w:val="ListeParagraf"/>
              <w:ind w:left="360"/>
              <w:jc w:val="both"/>
              <w:rPr>
                <w:rFonts w:ascii="Times New Roman" w:eastAsia="Times New Roman" w:hAnsi="Times New Roman" w:cs="Times New Roman"/>
              </w:rPr>
            </w:pPr>
            <w:proofErr w:type="spellStart"/>
            <w:r w:rsidRPr="002E31AA">
              <w:rPr>
                <w:rFonts w:ascii="Times New Roman" w:eastAsia="Times New Roman" w:hAnsi="Times New Roman" w:cs="Times New Roman"/>
                <w:i/>
              </w:rPr>
              <w:t>Asharis</w:t>
            </w:r>
            <w:proofErr w:type="spellEnd"/>
            <w:r w:rsidRPr="002E31AA">
              <w:rPr>
                <w:rFonts w:ascii="Times New Roman" w:eastAsia="Times New Roman" w:hAnsi="Times New Roman" w:cs="Times New Roman"/>
                <w:i/>
              </w:rPr>
              <w:t xml:space="preserve">, Maturidi </w:t>
            </w:r>
            <w:proofErr w:type="spellStart"/>
            <w:r w:rsidRPr="002E31AA">
              <w:rPr>
                <w:rFonts w:ascii="Times New Roman" w:eastAsia="Times New Roman" w:hAnsi="Times New Roman" w:cs="Times New Roman"/>
                <w:i/>
              </w:rPr>
              <w:t>and</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Salafism</w:t>
            </w:r>
            <w:proofErr w:type="spellEnd"/>
          </w:p>
        </w:tc>
        <w:tc>
          <w:tcPr>
            <w:tcW w:w="3555" w:type="dxa"/>
            <w:shd w:val="clear" w:color="auto" w:fill="FFFFFF"/>
            <w:vAlign w:val="center"/>
          </w:tcPr>
          <w:p w14:paraId="50077B87" w14:textId="77777777" w:rsidR="007472B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Dünyasındaki farklılaşmalar ve bu farklılaşmaların kurumsallaşma süreçlerini açıklar ve tahlil eder.</w:t>
            </w:r>
          </w:p>
          <w:p w14:paraId="4446AE11" w14:textId="137AA85D" w:rsidR="007457AB" w:rsidRPr="006C37C0"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6C37C0">
              <w:rPr>
                <w:rFonts w:ascii="Times New Roman" w:eastAsia="Times New Roman" w:hAnsi="Times New Roman" w:cs="Times New Roman"/>
                <w:bCs/>
                <w:i/>
                <w:iCs/>
                <w:color w:val="000000"/>
              </w:rPr>
              <w:t>Explains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analyzes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differentiations</w:t>
            </w:r>
            <w:proofErr w:type="spellEnd"/>
            <w:r w:rsidRPr="006C37C0">
              <w:rPr>
                <w:rFonts w:ascii="Times New Roman" w:eastAsia="Times New Roman" w:hAnsi="Times New Roman" w:cs="Times New Roman"/>
                <w:bCs/>
                <w:i/>
                <w:iCs/>
                <w:color w:val="000000"/>
              </w:rPr>
              <w:t xml:space="preserve"> in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Islamic</w:t>
            </w:r>
            <w:proofErr w:type="spellEnd"/>
            <w:r w:rsidRPr="006C37C0">
              <w:rPr>
                <w:rFonts w:ascii="Times New Roman" w:eastAsia="Times New Roman" w:hAnsi="Times New Roman" w:cs="Times New Roman"/>
                <w:bCs/>
                <w:i/>
                <w:iCs/>
                <w:color w:val="000000"/>
              </w:rPr>
              <w:t xml:space="preserve"> World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institutionalization</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processes</w:t>
            </w:r>
            <w:proofErr w:type="spellEnd"/>
            <w:r w:rsidRPr="006C37C0">
              <w:rPr>
                <w:rFonts w:ascii="Times New Roman" w:eastAsia="Times New Roman" w:hAnsi="Times New Roman" w:cs="Times New Roman"/>
                <w:bCs/>
                <w:i/>
                <w:iCs/>
                <w:color w:val="000000"/>
              </w:rPr>
              <w:t xml:space="preserve"> of </w:t>
            </w:r>
            <w:proofErr w:type="spellStart"/>
            <w:r w:rsidRPr="006C37C0">
              <w:rPr>
                <w:rFonts w:ascii="Times New Roman" w:eastAsia="Times New Roman" w:hAnsi="Times New Roman" w:cs="Times New Roman"/>
                <w:bCs/>
                <w:i/>
                <w:iCs/>
                <w:color w:val="000000"/>
              </w:rPr>
              <w:t>these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differentiations</w:t>
            </w:r>
            <w:proofErr w:type="spellEnd"/>
            <w:r w:rsidRPr="006C37C0">
              <w:rPr>
                <w:rFonts w:ascii="Times New Roman" w:eastAsia="Times New Roman" w:hAnsi="Times New Roman" w:cs="Times New Roman"/>
                <w:bCs/>
                <w:i/>
                <w:iCs/>
                <w:color w:val="000000"/>
              </w:rPr>
              <w:t>.</w:t>
            </w:r>
          </w:p>
        </w:tc>
      </w:tr>
      <w:tr w:rsidR="007472BD" w:rsidRPr="00C1676D" w14:paraId="7801131A" w14:textId="77777777">
        <w:trPr>
          <w:trHeight w:val="186"/>
          <w:jc w:val="center"/>
        </w:trPr>
        <w:tc>
          <w:tcPr>
            <w:tcW w:w="1710" w:type="dxa"/>
            <w:vMerge/>
            <w:shd w:val="clear" w:color="auto" w:fill="FFFFFF"/>
            <w:vAlign w:val="center"/>
          </w:tcPr>
          <w:p w14:paraId="54E0959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6D6F6B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FC32A1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D33626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52779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1C2867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EAE50E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061E862" w14:textId="77777777" w:rsidR="007472BD" w:rsidRPr="002E31AA" w:rsidRDefault="007472BD">
            <w:pPr>
              <w:pStyle w:val="ListeParagraf"/>
              <w:numPr>
                <w:ilvl w:val="0"/>
                <w:numId w:val="57"/>
              </w:numPr>
              <w:jc w:val="both"/>
              <w:rPr>
                <w:rFonts w:ascii="Times New Roman" w:eastAsia="Times New Roman" w:hAnsi="Times New Roman" w:cs="Times New Roman"/>
                <w:b/>
              </w:rPr>
            </w:pPr>
            <w:r w:rsidRPr="002E31AA">
              <w:rPr>
                <w:rFonts w:ascii="Times New Roman" w:eastAsia="Times New Roman" w:hAnsi="Times New Roman" w:cs="Times New Roman"/>
                <w:b/>
              </w:rPr>
              <w:t>Günümüz Şiiliği; alt grupları, coğrafi dağılımı</w:t>
            </w:r>
          </w:p>
          <w:p w14:paraId="571CE239" w14:textId="77777777" w:rsidR="007472BD" w:rsidRPr="002E31AA" w:rsidRDefault="007472BD" w:rsidP="006C37C0">
            <w:pPr>
              <w:pStyle w:val="ListeParagraf"/>
              <w:ind w:left="360"/>
              <w:jc w:val="both"/>
              <w:rPr>
                <w:rFonts w:ascii="Times New Roman" w:eastAsia="Times New Roman" w:hAnsi="Times New Roman" w:cs="Times New Roman"/>
              </w:rPr>
            </w:pPr>
            <w:proofErr w:type="spellStart"/>
            <w:r w:rsidRPr="002E31AA">
              <w:rPr>
                <w:rFonts w:ascii="Times New Roman" w:eastAsia="Times New Roman" w:hAnsi="Times New Roman" w:cs="Times New Roman"/>
                <w:i/>
              </w:rPr>
              <w:lastRenderedPageBreak/>
              <w:t>Contemporary</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Shi'ism</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subgroups</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geographic</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distribution</w:t>
            </w:r>
            <w:proofErr w:type="spellEnd"/>
          </w:p>
        </w:tc>
        <w:tc>
          <w:tcPr>
            <w:tcW w:w="3555" w:type="dxa"/>
            <w:shd w:val="clear" w:color="auto" w:fill="FFFFFF"/>
            <w:vAlign w:val="center"/>
          </w:tcPr>
          <w:p w14:paraId="17BF4CDD" w14:textId="77777777" w:rsidR="007472B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 xml:space="preserve">Günümüz </w:t>
            </w:r>
            <w:proofErr w:type="spellStart"/>
            <w:r w:rsidRPr="00C1676D">
              <w:rPr>
                <w:rFonts w:ascii="Times New Roman" w:eastAsia="Times New Roman" w:hAnsi="Times New Roman" w:cs="Times New Roman"/>
                <w:b/>
              </w:rPr>
              <w:t>şiiliği</w:t>
            </w:r>
            <w:proofErr w:type="spellEnd"/>
            <w:r w:rsidRPr="00C1676D">
              <w:rPr>
                <w:rFonts w:ascii="Times New Roman" w:eastAsia="Times New Roman" w:hAnsi="Times New Roman" w:cs="Times New Roman"/>
                <w:b/>
              </w:rPr>
              <w:t xml:space="preserve"> ve alt gruplarını tanır, değerlendirir.</w:t>
            </w:r>
          </w:p>
          <w:p w14:paraId="0A1F90C2" w14:textId="727B82C8" w:rsidR="007457AB" w:rsidRPr="006C37C0"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6C37C0">
              <w:rPr>
                <w:rFonts w:ascii="Times New Roman" w:eastAsia="Times New Roman" w:hAnsi="Times New Roman" w:cs="Times New Roman"/>
                <w:bCs/>
                <w:i/>
                <w:iCs/>
                <w:color w:val="000000"/>
              </w:rPr>
              <w:lastRenderedPageBreak/>
              <w:t>Recognizes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evaluates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contemporary</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Shiism</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its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subgroups</w:t>
            </w:r>
            <w:proofErr w:type="spellEnd"/>
            <w:r w:rsidRPr="006C37C0">
              <w:rPr>
                <w:rFonts w:ascii="Times New Roman" w:eastAsia="Times New Roman" w:hAnsi="Times New Roman" w:cs="Times New Roman"/>
                <w:bCs/>
                <w:i/>
                <w:iCs/>
                <w:color w:val="000000"/>
              </w:rPr>
              <w:t>.</w:t>
            </w:r>
          </w:p>
        </w:tc>
      </w:tr>
      <w:tr w:rsidR="007472BD" w:rsidRPr="00C1676D" w14:paraId="7BEFB373" w14:textId="77777777">
        <w:trPr>
          <w:trHeight w:val="186"/>
          <w:jc w:val="center"/>
        </w:trPr>
        <w:tc>
          <w:tcPr>
            <w:tcW w:w="1710" w:type="dxa"/>
            <w:vMerge/>
            <w:shd w:val="clear" w:color="auto" w:fill="FFFFFF"/>
            <w:vAlign w:val="center"/>
          </w:tcPr>
          <w:p w14:paraId="5C46C83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27C359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22161A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5AC6EE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26897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73E73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1799B5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149568F" w14:textId="77777777" w:rsidR="007472BD" w:rsidRPr="002E31AA" w:rsidRDefault="007472BD">
            <w:pPr>
              <w:pStyle w:val="ListeParagraf"/>
              <w:numPr>
                <w:ilvl w:val="0"/>
                <w:numId w:val="57"/>
              </w:numPr>
              <w:jc w:val="both"/>
              <w:rPr>
                <w:rFonts w:ascii="Times New Roman" w:eastAsia="Times New Roman" w:hAnsi="Times New Roman" w:cs="Times New Roman"/>
                <w:b/>
              </w:rPr>
            </w:pPr>
            <w:r w:rsidRPr="002E31AA">
              <w:rPr>
                <w:rFonts w:ascii="Times New Roman" w:eastAsia="Times New Roman" w:hAnsi="Times New Roman" w:cs="Times New Roman"/>
                <w:b/>
              </w:rPr>
              <w:t>Yazılı kaynaklara göre Alevilik-Bektaşilik ve dini statüsü</w:t>
            </w:r>
          </w:p>
          <w:p w14:paraId="558A92D3" w14:textId="77777777" w:rsidR="007472BD" w:rsidRPr="002E31AA" w:rsidRDefault="007472BD" w:rsidP="006C37C0">
            <w:pPr>
              <w:pStyle w:val="ListeParagraf"/>
              <w:ind w:left="360"/>
              <w:jc w:val="both"/>
              <w:rPr>
                <w:rFonts w:ascii="Times New Roman" w:eastAsia="Times New Roman" w:hAnsi="Times New Roman" w:cs="Times New Roman"/>
              </w:rPr>
            </w:pPr>
            <w:proofErr w:type="spellStart"/>
            <w:r w:rsidRPr="002E31AA">
              <w:rPr>
                <w:rFonts w:ascii="Times New Roman" w:eastAsia="Times New Roman" w:hAnsi="Times New Roman" w:cs="Times New Roman"/>
                <w:i/>
              </w:rPr>
              <w:t>Alevism-Bektashism</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and</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its</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religious</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status</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according</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to</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written</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sources</w:t>
            </w:r>
            <w:proofErr w:type="spellEnd"/>
          </w:p>
        </w:tc>
        <w:tc>
          <w:tcPr>
            <w:tcW w:w="3555" w:type="dxa"/>
            <w:shd w:val="clear" w:color="auto" w:fill="FFFFFF"/>
            <w:vAlign w:val="center"/>
          </w:tcPr>
          <w:p w14:paraId="68D80753" w14:textId="77777777" w:rsidR="007472B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Yazılı kaynaklara göre Alevilik ve Bektaşiliği değerlendirir.</w:t>
            </w:r>
          </w:p>
          <w:p w14:paraId="402F918D" w14:textId="773A47A1" w:rsidR="007457AB" w:rsidRPr="006C37C0"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6C37C0">
              <w:rPr>
                <w:rFonts w:ascii="Times New Roman" w:eastAsia="Times New Roman" w:hAnsi="Times New Roman" w:cs="Times New Roman"/>
                <w:bCs/>
                <w:i/>
                <w:iCs/>
                <w:color w:val="000000"/>
              </w:rPr>
              <w:t>Evaluates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Alevism</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Bektashism</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according</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to</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written</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sources</w:t>
            </w:r>
            <w:proofErr w:type="spellEnd"/>
            <w:r w:rsidRPr="006C37C0">
              <w:rPr>
                <w:rFonts w:ascii="Times New Roman" w:eastAsia="Times New Roman" w:hAnsi="Times New Roman" w:cs="Times New Roman"/>
                <w:bCs/>
                <w:i/>
                <w:iCs/>
                <w:color w:val="000000"/>
              </w:rPr>
              <w:t>.</w:t>
            </w:r>
          </w:p>
        </w:tc>
      </w:tr>
      <w:tr w:rsidR="007472BD" w:rsidRPr="00C1676D" w14:paraId="5E7C2ED6" w14:textId="77777777">
        <w:trPr>
          <w:trHeight w:val="186"/>
          <w:jc w:val="center"/>
        </w:trPr>
        <w:tc>
          <w:tcPr>
            <w:tcW w:w="1710" w:type="dxa"/>
            <w:vMerge/>
            <w:shd w:val="clear" w:color="auto" w:fill="FFFFFF"/>
            <w:vAlign w:val="center"/>
          </w:tcPr>
          <w:p w14:paraId="35C42BD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1D230F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7AD627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1A7A7A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D6A60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AB380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39118D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072E810" w14:textId="77777777" w:rsidR="007472BD" w:rsidRPr="002E31AA" w:rsidRDefault="007472BD">
            <w:pPr>
              <w:pStyle w:val="ListeParagraf"/>
              <w:numPr>
                <w:ilvl w:val="0"/>
                <w:numId w:val="57"/>
              </w:numPr>
              <w:jc w:val="both"/>
              <w:rPr>
                <w:rFonts w:ascii="Times New Roman" w:eastAsia="Times New Roman" w:hAnsi="Times New Roman" w:cs="Times New Roman"/>
                <w:b/>
              </w:rPr>
            </w:pPr>
            <w:r w:rsidRPr="002E31AA">
              <w:rPr>
                <w:rFonts w:ascii="Times New Roman" w:eastAsia="Times New Roman" w:hAnsi="Times New Roman" w:cs="Times New Roman"/>
                <w:b/>
              </w:rPr>
              <w:t>Tarih boyunca Türklerin benimsediği mezhepler</w:t>
            </w:r>
          </w:p>
          <w:p w14:paraId="333DA699" w14:textId="62E4B6E2" w:rsidR="007472BD" w:rsidRPr="002E31AA" w:rsidRDefault="007472BD" w:rsidP="006C37C0">
            <w:pPr>
              <w:pStyle w:val="ListeParagraf"/>
              <w:ind w:left="360"/>
              <w:jc w:val="both"/>
              <w:rPr>
                <w:rFonts w:ascii="Times New Roman" w:eastAsia="Times New Roman" w:hAnsi="Times New Roman" w:cs="Times New Roman"/>
                <w:b/>
                <w:i/>
              </w:rPr>
            </w:pPr>
            <w:proofErr w:type="spellStart"/>
            <w:r w:rsidRPr="002E31AA">
              <w:rPr>
                <w:rFonts w:ascii="Times New Roman" w:eastAsia="Times New Roman" w:hAnsi="Times New Roman" w:cs="Times New Roman"/>
                <w:i/>
              </w:rPr>
              <w:t>Sects</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adopted</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by</w:t>
            </w:r>
            <w:proofErr w:type="spellEnd"/>
            <w:r w:rsidRPr="002E31AA">
              <w:rPr>
                <w:rFonts w:ascii="Times New Roman" w:eastAsia="Times New Roman" w:hAnsi="Times New Roman" w:cs="Times New Roman"/>
                <w:i/>
              </w:rPr>
              <w:t xml:space="preserve"> Turks </w:t>
            </w:r>
            <w:proofErr w:type="spellStart"/>
            <w:r w:rsidRPr="002E31AA">
              <w:rPr>
                <w:rFonts w:ascii="Times New Roman" w:eastAsia="Times New Roman" w:hAnsi="Times New Roman" w:cs="Times New Roman"/>
                <w:i/>
              </w:rPr>
              <w:t>throughout</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history</w:t>
            </w:r>
            <w:proofErr w:type="spellEnd"/>
            <w:r w:rsidRPr="002E31AA">
              <w:rPr>
                <w:rFonts w:ascii="Times New Roman" w:eastAsia="Times New Roman" w:hAnsi="Times New Roman" w:cs="Times New Roman"/>
                <w:b/>
                <w:i/>
              </w:rPr>
              <w:t xml:space="preserve">       </w:t>
            </w:r>
          </w:p>
        </w:tc>
        <w:tc>
          <w:tcPr>
            <w:tcW w:w="3555" w:type="dxa"/>
            <w:shd w:val="clear" w:color="auto" w:fill="FFFFFF"/>
            <w:vAlign w:val="center"/>
          </w:tcPr>
          <w:p w14:paraId="15882954" w14:textId="77777777" w:rsidR="007472B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Tarih boyunca Türklerin mezheplerle bağlantısını tanır ve değerlendirir</w:t>
            </w:r>
            <w:r w:rsidR="007457AB">
              <w:rPr>
                <w:rFonts w:ascii="Times New Roman" w:eastAsia="Times New Roman" w:hAnsi="Times New Roman" w:cs="Times New Roman"/>
                <w:b/>
              </w:rPr>
              <w:t>.</w:t>
            </w:r>
          </w:p>
          <w:p w14:paraId="5F2D0DED" w14:textId="35C921A0" w:rsidR="007457AB" w:rsidRPr="006C37C0"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6C37C0">
              <w:rPr>
                <w:rFonts w:ascii="Times New Roman" w:eastAsia="Times New Roman" w:hAnsi="Times New Roman" w:cs="Times New Roman"/>
                <w:bCs/>
                <w:i/>
                <w:iCs/>
                <w:color w:val="000000"/>
              </w:rPr>
              <w:t>Recognizes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evaluates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connection</w:t>
            </w:r>
            <w:proofErr w:type="spellEnd"/>
            <w:r w:rsidRPr="006C37C0">
              <w:rPr>
                <w:rFonts w:ascii="Times New Roman" w:eastAsia="Times New Roman" w:hAnsi="Times New Roman" w:cs="Times New Roman"/>
                <w:bCs/>
                <w:i/>
                <w:iCs/>
                <w:color w:val="000000"/>
              </w:rPr>
              <w:t xml:space="preserve"> of Turks </w:t>
            </w:r>
            <w:proofErr w:type="spellStart"/>
            <w:r w:rsidRPr="006C37C0">
              <w:rPr>
                <w:rFonts w:ascii="Times New Roman" w:eastAsia="Times New Roman" w:hAnsi="Times New Roman" w:cs="Times New Roman"/>
                <w:bCs/>
                <w:i/>
                <w:iCs/>
                <w:color w:val="000000"/>
              </w:rPr>
              <w:t>with</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sects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throughout</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history</w:t>
            </w:r>
            <w:proofErr w:type="spellEnd"/>
          </w:p>
        </w:tc>
      </w:tr>
      <w:tr w:rsidR="007472BD" w:rsidRPr="00C1676D" w14:paraId="66A9E81E" w14:textId="77777777">
        <w:trPr>
          <w:trHeight w:val="186"/>
          <w:jc w:val="center"/>
        </w:trPr>
        <w:tc>
          <w:tcPr>
            <w:tcW w:w="1710" w:type="dxa"/>
            <w:vMerge/>
            <w:shd w:val="clear" w:color="auto" w:fill="FFFFFF"/>
            <w:vAlign w:val="center"/>
          </w:tcPr>
          <w:p w14:paraId="5D1DBD9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8FFB26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46D1EF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949F75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5A2D05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21FB6F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5BA999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2A20ADE" w14:textId="77777777" w:rsidR="007472BD" w:rsidRPr="002E31AA" w:rsidRDefault="007472BD">
            <w:pPr>
              <w:pStyle w:val="ListeParagraf"/>
              <w:numPr>
                <w:ilvl w:val="0"/>
                <w:numId w:val="57"/>
              </w:numPr>
              <w:jc w:val="both"/>
              <w:rPr>
                <w:rFonts w:ascii="Times New Roman" w:eastAsia="Times New Roman" w:hAnsi="Times New Roman" w:cs="Times New Roman"/>
                <w:b/>
              </w:rPr>
            </w:pPr>
            <w:proofErr w:type="spellStart"/>
            <w:r w:rsidRPr="002E31AA">
              <w:rPr>
                <w:rFonts w:ascii="Times New Roman" w:eastAsia="Times New Roman" w:hAnsi="Times New Roman" w:cs="Times New Roman"/>
                <w:b/>
              </w:rPr>
              <w:t>Zeydilik</w:t>
            </w:r>
            <w:proofErr w:type="spellEnd"/>
            <w:r w:rsidRPr="002E31AA">
              <w:rPr>
                <w:rFonts w:ascii="Times New Roman" w:eastAsia="Times New Roman" w:hAnsi="Times New Roman" w:cs="Times New Roman"/>
                <w:b/>
              </w:rPr>
              <w:t xml:space="preserve"> ve </w:t>
            </w:r>
            <w:proofErr w:type="spellStart"/>
            <w:r w:rsidRPr="002E31AA">
              <w:rPr>
                <w:rFonts w:ascii="Times New Roman" w:eastAsia="Times New Roman" w:hAnsi="Times New Roman" w:cs="Times New Roman"/>
                <w:b/>
              </w:rPr>
              <w:t>İsmaililiğin</w:t>
            </w:r>
            <w:proofErr w:type="spellEnd"/>
            <w:r w:rsidRPr="002E31AA">
              <w:rPr>
                <w:rFonts w:ascii="Times New Roman" w:eastAsia="Times New Roman" w:hAnsi="Times New Roman" w:cs="Times New Roman"/>
                <w:b/>
              </w:rPr>
              <w:t xml:space="preserve"> günümüzdeki durumları</w:t>
            </w:r>
          </w:p>
          <w:p w14:paraId="4D87D385" w14:textId="77777777" w:rsidR="007472BD" w:rsidRPr="002E31AA" w:rsidRDefault="007472BD" w:rsidP="006C37C0">
            <w:pPr>
              <w:pStyle w:val="ListeParagraf"/>
              <w:ind w:left="360"/>
              <w:jc w:val="both"/>
              <w:rPr>
                <w:rFonts w:ascii="Times New Roman" w:eastAsia="Times New Roman" w:hAnsi="Times New Roman" w:cs="Times New Roman"/>
              </w:rPr>
            </w:pPr>
            <w:proofErr w:type="spellStart"/>
            <w:r w:rsidRPr="002E31AA">
              <w:rPr>
                <w:rFonts w:ascii="Times New Roman" w:eastAsia="Times New Roman" w:hAnsi="Times New Roman" w:cs="Times New Roman"/>
                <w:i/>
              </w:rPr>
              <w:t>The</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current</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situation</w:t>
            </w:r>
            <w:proofErr w:type="spellEnd"/>
            <w:r w:rsidRPr="002E31AA">
              <w:rPr>
                <w:rFonts w:ascii="Times New Roman" w:eastAsia="Times New Roman" w:hAnsi="Times New Roman" w:cs="Times New Roman"/>
                <w:i/>
              </w:rPr>
              <w:t xml:space="preserve"> of </w:t>
            </w:r>
            <w:proofErr w:type="spellStart"/>
            <w:r w:rsidRPr="002E31AA">
              <w:rPr>
                <w:rFonts w:ascii="Times New Roman" w:eastAsia="Times New Roman" w:hAnsi="Times New Roman" w:cs="Times New Roman"/>
                <w:i/>
              </w:rPr>
              <w:t>Zaydiism</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and</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Ismailism</w:t>
            </w:r>
            <w:proofErr w:type="spellEnd"/>
          </w:p>
        </w:tc>
        <w:tc>
          <w:tcPr>
            <w:tcW w:w="3555" w:type="dxa"/>
            <w:shd w:val="clear" w:color="auto" w:fill="FFFFFF"/>
            <w:vAlign w:val="center"/>
          </w:tcPr>
          <w:p w14:paraId="457A2D6C" w14:textId="77777777" w:rsidR="007472BD" w:rsidRDefault="007472BD" w:rsidP="007472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Zeydilik</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İsmaililiğin</w:t>
            </w:r>
            <w:proofErr w:type="spellEnd"/>
            <w:r w:rsidRPr="00C1676D">
              <w:rPr>
                <w:rFonts w:ascii="Times New Roman" w:eastAsia="Times New Roman" w:hAnsi="Times New Roman" w:cs="Times New Roman"/>
                <w:b/>
              </w:rPr>
              <w:t xml:space="preserve"> teşekkül süreci ve tarihçesini inceleyerek diğer mezheplerle kıyaslama yetisi kazanır.</w:t>
            </w:r>
          </w:p>
          <w:p w14:paraId="6ECA6C4E" w14:textId="23C42347" w:rsidR="007457AB" w:rsidRPr="006C37C0"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6C37C0">
              <w:rPr>
                <w:rFonts w:ascii="Times New Roman" w:eastAsia="Times New Roman" w:hAnsi="Times New Roman" w:cs="Times New Roman"/>
                <w:bCs/>
                <w:i/>
                <w:iCs/>
                <w:color w:val="000000"/>
              </w:rPr>
              <w:t>Gains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ability</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to</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compare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with</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other</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sects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by</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examining</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formation</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process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history</w:t>
            </w:r>
            <w:proofErr w:type="spellEnd"/>
            <w:r w:rsidRPr="006C37C0">
              <w:rPr>
                <w:rFonts w:ascii="Times New Roman" w:eastAsia="Times New Roman" w:hAnsi="Times New Roman" w:cs="Times New Roman"/>
                <w:bCs/>
                <w:i/>
                <w:iCs/>
                <w:color w:val="000000"/>
              </w:rPr>
              <w:t xml:space="preserve"> of </w:t>
            </w:r>
            <w:proofErr w:type="spellStart"/>
            <w:r w:rsidRPr="006C37C0">
              <w:rPr>
                <w:rFonts w:ascii="Times New Roman" w:eastAsia="Times New Roman" w:hAnsi="Times New Roman" w:cs="Times New Roman"/>
                <w:bCs/>
                <w:i/>
                <w:iCs/>
                <w:color w:val="000000"/>
              </w:rPr>
              <w:t>Zaydiism</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Ismailism</w:t>
            </w:r>
            <w:proofErr w:type="spellEnd"/>
            <w:r w:rsidRPr="006C37C0">
              <w:rPr>
                <w:rFonts w:ascii="Times New Roman" w:eastAsia="Times New Roman" w:hAnsi="Times New Roman" w:cs="Times New Roman"/>
                <w:bCs/>
                <w:i/>
                <w:iCs/>
                <w:color w:val="000000"/>
              </w:rPr>
              <w:t>.</w:t>
            </w:r>
          </w:p>
        </w:tc>
      </w:tr>
      <w:tr w:rsidR="007472BD" w:rsidRPr="00C1676D" w14:paraId="60B32393" w14:textId="77777777">
        <w:trPr>
          <w:trHeight w:val="186"/>
          <w:jc w:val="center"/>
        </w:trPr>
        <w:tc>
          <w:tcPr>
            <w:tcW w:w="1710" w:type="dxa"/>
            <w:vMerge/>
            <w:shd w:val="clear" w:color="auto" w:fill="FFFFFF"/>
            <w:vAlign w:val="center"/>
          </w:tcPr>
          <w:p w14:paraId="1F3AA37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79CBFA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3722E5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E684E9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29BDD4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084F89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842504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30E0124" w14:textId="77777777" w:rsidR="007472BD" w:rsidRPr="002E31AA" w:rsidRDefault="007472BD">
            <w:pPr>
              <w:pStyle w:val="ListeParagraf"/>
              <w:numPr>
                <w:ilvl w:val="0"/>
                <w:numId w:val="57"/>
              </w:numPr>
              <w:jc w:val="both"/>
              <w:rPr>
                <w:rFonts w:ascii="Times New Roman" w:eastAsia="Times New Roman" w:hAnsi="Times New Roman" w:cs="Times New Roman"/>
                <w:b/>
              </w:rPr>
            </w:pPr>
            <w:r w:rsidRPr="002E31AA">
              <w:rPr>
                <w:rFonts w:ascii="Times New Roman" w:eastAsia="Times New Roman" w:hAnsi="Times New Roman" w:cs="Times New Roman"/>
                <w:b/>
              </w:rPr>
              <w:t>Babilik-Bahailik; doğuşu, tarihçesi, görüşleri ve literatürü</w:t>
            </w:r>
          </w:p>
          <w:p w14:paraId="3B4EA403" w14:textId="77777777" w:rsidR="007472BD" w:rsidRPr="002E31AA" w:rsidRDefault="007472BD" w:rsidP="006C37C0">
            <w:pPr>
              <w:pStyle w:val="ListeParagraf"/>
              <w:ind w:left="360"/>
              <w:jc w:val="both"/>
              <w:rPr>
                <w:rFonts w:ascii="Times New Roman" w:eastAsia="Times New Roman" w:hAnsi="Times New Roman" w:cs="Times New Roman"/>
              </w:rPr>
            </w:pPr>
            <w:proofErr w:type="spellStart"/>
            <w:r w:rsidRPr="002E31AA">
              <w:rPr>
                <w:rFonts w:ascii="Times New Roman" w:eastAsia="Times New Roman" w:hAnsi="Times New Roman" w:cs="Times New Roman"/>
                <w:i/>
              </w:rPr>
              <w:t>Babism-Bahá'ism</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birth</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history</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views</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and</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literature</w:t>
            </w:r>
            <w:proofErr w:type="spellEnd"/>
          </w:p>
        </w:tc>
        <w:tc>
          <w:tcPr>
            <w:tcW w:w="3555" w:type="dxa"/>
            <w:shd w:val="clear" w:color="auto" w:fill="FFFFFF"/>
            <w:vAlign w:val="center"/>
          </w:tcPr>
          <w:p w14:paraId="6AD92D26" w14:textId="77777777" w:rsidR="007472B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Babilik ve Bahailiğin Doğuşu Ve Temel Görüşlerini açıklar ve tahlil eder.</w:t>
            </w:r>
          </w:p>
          <w:p w14:paraId="52F6CA13" w14:textId="68E894EF" w:rsidR="007457AB" w:rsidRPr="006C37C0"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6C37C0">
              <w:rPr>
                <w:rFonts w:ascii="Times New Roman" w:eastAsia="Times New Roman" w:hAnsi="Times New Roman" w:cs="Times New Roman"/>
                <w:bCs/>
                <w:i/>
                <w:iCs/>
                <w:color w:val="000000"/>
              </w:rPr>
              <w:lastRenderedPageBreak/>
              <w:t>Explains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analyzes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Birth</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Basic </w:t>
            </w:r>
            <w:proofErr w:type="spellStart"/>
            <w:r w:rsidRPr="006C37C0">
              <w:rPr>
                <w:rFonts w:ascii="Times New Roman" w:eastAsia="Times New Roman" w:hAnsi="Times New Roman" w:cs="Times New Roman"/>
                <w:bCs/>
                <w:i/>
                <w:iCs/>
                <w:color w:val="000000"/>
              </w:rPr>
              <w:t>Views</w:t>
            </w:r>
            <w:proofErr w:type="spellEnd"/>
            <w:r w:rsidRPr="006C37C0">
              <w:rPr>
                <w:rFonts w:ascii="Times New Roman" w:eastAsia="Times New Roman" w:hAnsi="Times New Roman" w:cs="Times New Roman"/>
                <w:bCs/>
                <w:i/>
                <w:iCs/>
                <w:color w:val="000000"/>
              </w:rPr>
              <w:t xml:space="preserve"> of </w:t>
            </w:r>
            <w:proofErr w:type="spellStart"/>
            <w:r w:rsidRPr="006C37C0">
              <w:rPr>
                <w:rFonts w:ascii="Times New Roman" w:eastAsia="Times New Roman" w:hAnsi="Times New Roman" w:cs="Times New Roman"/>
                <w:bCs/>
                <w:i/>
                <w:iCs/>
                <w:color w:val="000000"/>
              </w:rPr>
              <w:t>Babism</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Baha'ism</w:t>
            </w:r>
            <w:proofErr w:type="spellEnd"/>
            <w:r w:rsidRPr="006C37C0">
              <w:rPr>
                <w:rFonts w:ascii="Times New Roman" w:eastAsia="Times New Roman" w:hAnsi="Times New Roman" w:cs="Times New Roman"/>
                <w:bCs/>
                <w:i/>
                <w:iCs/>
                <w:color w:val="000000"/>
              </w:rPr>
              <w:t>.</w:t>
            </w:r>
            <w:r w:rsidRPr="006C37C0">
              <w:rPr>
                <w:rFonts w:ascii="Times New Roman" w:eastAsia="Times New Roman" w:hAnsi="Times New Roman" w:cs="Times New Roman"/>
                <w:bCs/>
                <w:i/>
                <w:iCs/>
                <w:color w:val="000000"/>
              </w:rPr>
              <w:tab/>
            </w:r>
          </w:p>
        </w:tc>
      </w:tr>
      <w:tr w:rsidR="007472BD" w:rsidRPr="00C1676D" w14:paraId="0A7E153E" w14:textId="77777777">
        <w:trPr>
          <w:trHeight w:val="186"/>
          <w:jc w:val="center"/>
        </w:trPr>
        <w:tc>
          <w:tcPr>
            <w:tcW w:w="1710" w:type="dxa"/>
            <w:vMerge/>
            <w:shd w:val="clear" w:color="auto" w:fill="FFFFFF"/>
            <w:vAlign w:val="center"/>
          </w:tcPr>
          <w:p w14:paraId="5368B51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2F8026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F811B7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707430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A3301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79E12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DBFE22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5548A9F" w14:textId="77777777" w:rsidR="007472BD" w:rsidRPr="002E31AA" w:rsidRDefault="007472BD">
            <w:pPr>
              <w:pStyle w:val="ListeParagraf"/>
              <w:numPr>
                <w:ilvl w:val="0"/>
                <w:numId w:val="57"/>
              </w:numPr>
              <w:jc w:val="both"/>
              <w:rPr>
                <w:rFonts w:ascii="Times New Roman" w:eastAsia="Times New Roman" w:hAnsi="Times New Roman" w:cs="Times New Roman"/>
                <w:b/>
              </w:rPr>
            </w:pPr>
            <w:proofErr w:type="spellStart"/>
            <w:r w:rsidRPr="002E31AA">
              <w:rPr>
                <w:rFonts w:ascii="Times New Roman" w:eastAsia="Times New Roman" w:hAnsi="Times New Roman" w:cs="Times New Roman"/>
                <w:b/>
              </w:rPr>
              <w:t>Kadıyanilik</w:t>
            </w:r>
            <w:proofErr w:type="spellEnd"/>
            <w:r w:rsidRPr="002E31AA">
              <w:rPr>
                <w:rFonts w:ascii="Times New Roman" w:eastAsia="Times New Roman" w:hAnsi="Times New Roman" w:cs="Times New Roman"/>
                <w:b/>
              </w:rPr>
              <w:t>; doğuşu, tarihçesi, görüşleri ve literatürü</w:t>
            </w:r>
          </w:p>
          <w:p w14:paraId="4756F178" w14:textId="77777777" w:rsidR="007472BD" w:rsidRPr="002E31AA" w:rsidRDefault="007472BD" w:rsidP="006C37C0">
            <w:pPr>
              <w:pStyle w:val="ListeParagraf"/>
              <w:ind w:left="360"/>
              <w:jc w:val="both"/>
              <w:rPr>
                <w:rFonts w:ascii="Times New Roman" w:eastAsia="Times New Roman" w:hAnsi="Times New Roman" w:cs="Times New Roman"/>
              </w:rPr>
            </w:pPr>
            <w:proofErr w:type="spellStart"/>
            <w:r w:rsidRPr="002E31AA">
              <w:rPr>
                <w:rFonts w:ascii="Times New Roman" w:eastAsia="Times New Roman" w:hAnsi="Times New Roman" w:cs="Times New Roman"/>
                <w:i/>
              </w:rPr>
              <w:t>Qadianism</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birth</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history</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views</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and</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literature</w:t>
            </w:r>
            <w:proofErr w:type="spellEnd"/>
          </w:p>
        </w:tc>
        <w:tc>
          <w:tcPr>
            <w:tcW w:w="3555" w:type="dxa"/>
            <w:shd w:val="clear" w:color="auto" w:fill="FFFFFF"/>
            <w:vAlign w:val="center"/>
          </w:tcPr>
          <w:p w14:paraId="373212E6" w14:textId="77777777" w:rsidR="007472BD" w:rsidRDefault="007472BD" w:rsidP="007472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Kadyaniliğin</w:t>
            </w:r>
            <w:proofErr w:type="spellEnd"/>
            <w:r w:rsidRPr="00C1676D">
              <w:rPr>
                <w:rFonts w:ascii="Times New Roman" w:eastAsia="Times New Roman" w:hAnsi="Times New Roman" w:cs="Times New Roman"/>
                <w:b/>
              </w:rPr>
              <w:t xml:space="preserve"> Doğuşu Ve Temel Görüşlerini açıklar ve tahlil eder.</w:t>
            </w:r>
          </w:p>
          <w:p w14:paraId="6D7A5E3C" w14:textId="6BFE304E" w:rsidR="007457AB" w:rsidRPr="006C37C0"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6C37C0">
              <w:rPr>
                <w:rFonts w:ascii="Times New Roman" w:eastAsia="Times New Roman" w:hAnsi="Times New Roman" w:cs="Times New Roman"/>
                <w:bCs/>
                <w:i/>
                <w:iCs/>
                <w:color w:val="000000"/>
              </w:rPr>
              <w:t>Explains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analyzes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Birth</w:t>
            </w:r>
            <w:proofErr w:type="spellEnd"/>
            <w:r w:rsidRPr="006C37C0">
              <w:rPr>
                <w:rFonts w:ascii="Times New Roman" w:eastAsia="Times New Roman" w:hAnsi="Times New Roman" w:cs="Times New Roman"/>
                <w:bCs/>
                <w:i/>
                <w:iCs/>
                <w:color w:val="000000"/>
              </w:rPr>
              <w:t xml:space="preserve"> of </w:t>
            </w:r>
            <w:proofErr w:type="spellStart"/>
            <w:r w:rsidRPr="006C37C0">
              <w:rPr>
                <w:rFonts w:ascii="Times New Roman" w:eastAsia="Times New Roman" w:hAnsi="Times New Roman" w:cs="Times New Roman"/>
                <w:bCs/>
                <w:i/>
                <w:iCs/>
                <w:color w:val="000000"/>
              </w:rPr>
              <w:t>Kadyanism</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its</w:t>
            </w:r>
            <w:proofErr w:type="spellEnd"/>
            <w:r w:rsidRPr="006C37C0">
              <w:rPr>
                <w:rFonts w:ascii="Times New Roman" w:eastAsia="Times New Roman" w:hAnsi="Times New Roman" w:cs="Times New Roman"/>
                <w:bCs/>
                <w:i/>
                <w:iCs/>
                <w:color w:val="000000"/>
              </w:rPr>
              <w:t xml:space="preserve"> Basic </w:t>
            </w:r>
            <w:proofErr w:type="spellStart"/>
            <w:r w:rsidRPr="006C37C0">
              <w:rPr>
                <w:rFonts w:ascii="Times New Roman" w:eastAsia="Times New Roman" w:hAnsi="Times New Roman" w:cs="Times New Roman"/>
                <w:bCs/>
                <w:i/>
                <w:iCs/>
                <w:color w:val="000000"/>
              </w:rPr>
              <w:t>Views</w:t>
            </w:r>
            <w:proofErr w:type="spellEnd"/>
            <w:r w:rsidRPr="006C37C0">
              <w:rPr>
                <w:rFonts w:ascii="Times New Roman" w:eastAsia="Times New Roman" w:hAnsi="Times New Roman" w:cs="Times New Roman"/>
                <w:bCs/>
                <w:i/>
                <w:iCs/>
                <w:color w:val="000000"/>
              </w:rPr>
              <w:t>.</w:t>
            </w:r>
          </w:p>
        </w:tc>
      </w:tr>
      <w:tr w:rsidR="007472BD" w:rsidRPr="00C1676D" w14:paraId="5E07E5DC" w14:textId="77777777">
        <w:trPr>
          <w:trHeight w:val="186"/>
          <w:jc w:val="center"/>
        </w:trPr>
        <w:tc>
          <w:tcPr>
            <w:tcW w:w="1710" w:type="dxa"/>
            <w:vMerge/>
            <w:shd w:val="clear" w:color="auto" w:fill="FFFFFF"/>
            <w:vAlign w:val="center"/>
          </w:tcPr>
          <w:p w14:paraId="22019F4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349142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5970B7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E9E976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5237B2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3933A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67E8FD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061EC19" w14:textId="77777777" w:rsidR="007472BD" w:rsidRPr="002E31AA" w:rsidRDefault="007472BD">
            <w:pPr>
              <w:pStyle w:val="ListeParagraf"/>
              <w:numPr>
                <w:ilvl w:val="0"/>
                <w:numId w:val="57"/>
              </w:numPr>
              <w:jc w:val="both"/>
              <w:rPr>
                <w:rFonts w:ascii="Times New Roman" w:eastAsia="Times New Roman" w:hAnsi="Times New Roman" w:cs="Times New Roman"/>
                <w:b/>
              </w:rPr>
            </w:pPr>
            <w:r w:rsidRPr="002E31AA">
              <w:rPr>
                <w:rFonts w:ascii="Times New Roman" w:eastAsia="Times New Roman" w:hAnsi="Times New Roman" w:cs="Times New Roman"/>
                <w:b/>
              </w:rPr>
              <w:t>Dürzilik; doğuşu, tarihçesi, görüşleri ve literatürü</w:t>
            </w:r>
          </w:p>
          <w:p w14:paraId="57AB5A9D" w14:textId="77777777" w:rsidR="007472BD" w:rsidRPr="002E31AA" w:rsidRDefault="007472BD" w:rsidP="006C37C0">
            <w:pPr>
              <w:pStyle w:val="ListeParagraf"/>
              <w:ind w:left="360"/>
              <w:jc w:val="both"/>
              <w:rPr>
                <w:rFonts w:ascii="Times New Roman" w:eastAsia="Times New Roman" w:hAnsi="Times New Roman" w:cs="Times New Roman"/>
              </w:rPr>
            </w:pPr>
            <w:proofErr w:type="spellStart"/>
            <w:r w:rsidRPr="002E31AA">
              <w:rPr>
                <w:rFonts w:ascii="Times New Roman" w:eastAsia="Times New Roman" w:hAnsi="Times New Roman" w:cs="Times New Roman"/>
                <w:i/>
              </w:rPr>
              <w:t>Druze</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birth</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history</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views</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and</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literature</w:t>
            </w:r>
            <w:proofErr w:type="spellEnd"/>
          </w:p>
        </w:tc>
        <w:tc>
          <w:tcPr>
            <w:tcW w:w="3555" w:type="dxa"/>
            <w:shd w:val="clear" w:color="auto" w:fill="FFFFFF"/>
            <w:vAlign w:val="center"/>
          </w:tcPr>
          <w:p w14:paraId="61B01AB4" w14:textId="77777777" w:rsidR="007472B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Dürziliğin Doğuşu Ve İnanç Esasları hakkında değerlendirmeler yapabilir.</w:t>
            </w:r>
          </w:p>
          <w:p w14:paraId="63C02993" w14:textId="6B7FD4A7" w:rsidR="007457AB" w:rsidRPr="006C37C0"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rPr>
            </w:pPr>
            <w:r w:rsidRPr="006C37C0">
              <w:rPr>
                <w:rFonts w:ascii="Times New Roman" w:eastAsia="Times New Roman" w:hAnsi="Times New Roman" w:cs="Times New Roman"/>
                <w:bCs/>
                <w:i/>
                <w:iCs/>
                <w:color w:val="000000"/>
              </w:rPr>
              <w:t xml:space="preserve">Can </w:t>
            </w:r>
            <w:proofErr w:type="spellStart"/>
            <w:r w:rsidRPr="006C37C0">
              <w:rPr>
                <w:rFonts w:ascii="Times New Roman" w:eastAsia="Times New Roman" w:hAnsi="Times New Roman" w:cs="Times New Roman"/>
                <w:bCs/>
                <w:i/>
                <w:iCs/>
                <w:color w:val="000000"/>
              </w:rPr>
              <w:t>make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evaluations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about</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Birth</w:t>
            </w:r>
            <w:proofErr w:type="spellEnd"/>
            <w:r w:rsidRPr="006C37C0">
              <w:rPr>
                <w:rFonts w:ascii="Times New Roman" w:eastAsia="Times New Roman" w:hAnsi="Times New Roman" w:cs="Times New Roman"/>
                <w:bCs/>
                <w:i/>
                <w:iCs/>
                <w:color w:val="000000"/>
              </w:rPr>
              <w:t xml:space="preserve"> of </w:t>
            </w:r>
            <w:proofErr w:type="spellStart"/>
            <w:r w:rsidRPr="006C37C0">
              <w:rPr>
                <w:rFonts w:ascii="Times New Roman" w:eastAsia="Times New Roman" w:hAnsi="Times New Roman" w:cs="Times New Roman"/>
                <w:bCs/>
                <w:i/>
                <w:iCs/>
                <w:color w:val="000000"/>
              </w:rPr>
              <w:t>Druze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Principles</w:t>
            </w:r>
            <w:proofErr w:type="spellEnd"/>
            <w:r w:rsidRPr="006C37C0">
              <w:rPr>
                <w:rFonts w:ascii="Times New Roman" w:eastAsia="Times New Roman" w:hAnsi="Times New Roman" w:cs="Times New Roman"/>
                <w:bCs/>
                <w:i/>
                <w:iCs/>
                <w:color w:val="000000"/>
              </w:rPr>
              <w:t xml:space="preserve"> of </w:t>
            </w:r>
            <w:proofErr w:type="spellStart"/>
            <w:r w:rsidRPr="006C37C0">
              <w:rPr>
                <w:rFonts w:ascii="Times New Roman" w:eastAsia="Times New Roman" w:hAnsi="Times New Roman" w:cs="Times New Roman"/>
                <w:bCs/>
                <w:i/>
                <w:iCs/>
                <w:color w:val="000000"/>
              </w:rPr>
              <w:t>Faith</w:t>
            </w:r>
            <w:proofErr w:type="spellEnd"/>
            <w:r w:rsidRPr="006C37C0">
              <w:rPr>
                <w:rFonts w:ascii="Times New Roman" w:eastAsia="Times New Roman" w:hAnsi="Times New Roman" w:cs="Times New Roman"/>
                <w:bCs/>
                <w:i/>
                <w:iCs/>
                <w:color w:val="000000"/>
              </w:rPr>
              <w:t>.</w:t>
            </w:r>
          </w:p>
        </w:tc>
      </w:tr>
      <w:tr w:rsidR="007472BD" w:rsidRPr="00C1676D" w14:paraId="60197682" w14:textId="77777777">
        <w:trPr>
          <w:trHeight w:val="186"/>
          <w:jc w:val="center"/>
        </w:trPr>
        <w:tc>
          <w:tcPr>
            <w:tcW w:w="1710" w:type="dxa"/>
            <w:vMerge/>
            <w:shd w:val="clear" w:color="auto" w:fill="FFFFFF"/>
            <w:vAlign w:val="center"/>
          </w:tcPr>
          <w:p w14:paraId="700A139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D9F876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C1AC07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955FEE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20B8F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64956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2C54B3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5E2737E" w14:textId="77777777" w:rsidR="007472BD" w:rsidRPr="002E31AA" w:rsidRDefault="007472BD">
            <w:pPr>
              <w:pStyle w:val="ListeParagraf"/>
              <w:numPr>
                <w:ilvl w:val="0"/>
                <w:numId w:val="57"/>
              </w:numPr>
              <w:jc w:val="both"/>
              <w:rPr>
                <w:rFonts w:ascii="Times New Roman" w:eastAsia="Times New Roman" w:hAnsi="Times New Roman" w:cs="Times New Roman"/>
                <w:b/>
              </w:rPr>
            </w:pPr>
            <w:proofErr w:type="spellStart"/>
            <w:r w:rsidRPr="002E31AA">
              <w:rPr>
                <w:rFonts w:ascii="Times New Roman" w:eastAsia="Times New Roman" w:hAnsi="Times New Roman" w:cs="Times New Roman"/>
                <w:b/>
              </w:rPr>
              <w:t>Nusayrilik</w:t>
            </w:r>
            <w:proofErr w:type="spellEnd"/>
            <w:r w:rsidRPr="002E31AA">
              <w:rPr>
                <w:rFonts w:ascii="Times New Roman" w:eastAsia="Times New Roman" w:hAnsi="Times New Roman" w:cs="Times New Roman"/>
                <w:b/>
              </w:rPr>
              <w:t>; doğuşu, tarihçesi, görüşleri ve literatürü</w:t>
            </w:r>
          </w:p>
          <w:p w14:paraId="5B755056" w14:textId="381E43DD" w:rsidR="007472BD" w:rsidRPr="002E31AA" w:rsidRDefault="007472BD" w:rsidP="006C37C0">
            <w:pPr>
              <w:pStyle w:val="ListeParagraf"/>
              <w:ind w:left="360"/>
              <w:jc w:val="both"/>
              <w:rPr>
                <w:rFonts w:ascii="Times New Roman" w:eastAsia="Times New Roman" w:hAnsi="Times New Roman" w:cs="Times New Roman"/>
              </w:rPr>
            </w:pPr>
            <w:r w:rsidRPr="002E31AA">
              <w:rPr>
                <w:rFonts w:ascii="Times New Roman" w:eastAsia="Times New Roman" w:hAnsi="Times New Roman" w:cs="Times New Roman"/>
                <w:i/>
              </w:rPr>
              <w:t xml:space="preserve">Nusayri; </w:t>
            </w:r>
            <w:proofErr w:type="spellStart"/>
            <w:r w:rsidRPr="002E31AA">
              <w:rPr>
                <w:rFonts w:ascii="Times New Roman" w:eastAsia="Times New Roman" w:hAnsi="Times New Roman" w:cs="Times New Roman"/>
                <w:i/>
              </w:rPr>
              <w:t>birth</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history</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views</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and</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literatur</w:t>
            </w:r>
            <w:r w:rsidR="002E31AA" w:rsidRPr="002E31AA">
              <w:rPr>
                <w:rFonts w:ascii="Times New Roman" w:eastAsia="Times New Roman" w:hAnsi="Times New Roman" w:cs="Times New Roman"/>
                <w:i/>
              </w:rPr>
              <w:t>e</w:t>
            </w:r>
            <w:proofErr w:type="spellEnd"/>
          </w:p>
        </w:tc>
        <w:tc>
          <w:tcPr>
            <w:tcW w:w="3555" w:type="dxa"/>
            <w:shd w:val="clear" w:color="auto" w:fill="FFFFFF"/>
            <w:vAlign w:val="center"/>
          </w:tcPr>
          <w:p w14:paraId="0CB8E1BC" w14:textId="77777777" w:rsidR="007472BD" w:rsidRDefault="007472BD" w:rsidP="007472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Nusayriliğin</w:t>
            </w:r>
            <w:proofErr w:type="spellEnd"/>
            <w:r w:rsidRPr="00C1676D">
              <w:rPr>
                <w:rFonts w:ascii="Times New Roman" w:eastAsia="Times New Roman" w:hAnsi="Times New Roman" w:cs="Times New Roman"/>
                <w:b/>
              </w:rPr>
              <w:t xml:space="preserve"> Doğuşu Ve Temel Görüşlerini açıklar ve tahlil eder.</w:t>
            </w:r>
          </w:p>
          <w:p w14:paraId="3E97C97C" w14:textId="75987698" w:rsidR="007457AB" w:rsidRPr="006C37C0"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6C37C0">
              <w:rPr>
                <w:rFonts w:ascii="Times New Roman" w:eastAsia="Times New Roman" w:hAnsi="Times New Roman" w:cs="Times New Roman"/>
                <w:bCs/>
                <w:i/>
                <w:iCs/>
                <w:color w:val="000000"/>
              </w:rPr>
              <w:t>Explains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analyzes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Birth</w:t>
            </w:r>
            <w:proofErr w:type="spellEnd"/>
            <w:r w:rsidRPr="006C37C0">
              <w:rPr>
                <w:rFonts w:ascii="Times New Roman" w:eastAsia="Times New Roman" w:hAnsi="Times New Roman" w:cs="Times New Roman"/>
                <w:bCs/>
                <w:i/>
                <w:iCs/>
                <w:color w:val="000000"/>
              </w:rPr>
              <w:t xml:space="preserve"> of Nusayri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its</w:t>
            </w:r>
            <w:proofErr w:type="spellEnd"/>
            <w:r w:rsidRPr="006C37C0">
              <w:rPr>
                <w:rFonts w:ascii="Times New Roman" w:eastAsia="Times New Roman" w:hAnsi="Times New Roman" w:cs="Times New Roman"/>
                <w:bCs/>
                <w:i/>
                <w:iCs/>
                <w:color w:val="000000"/>
              </w:rPr>
              <w:t xml:space="preserve"> Basic </w:t>
            </w:r>
            <w:proofErr w:type="spellStart"/>
            <w:r w:rsidRPr="006C37C0">
              <w:rPr>
                <w:rFonts w:ascii="Times New Roman" w:eastAsia="Times New Roman" w:hAnsi="Times New Roman" w:cs="Times New Roman"/>
                <w:bCs/>
                <w:i/>
                <w:iCs/>
                <w:color w:val="000000"/>
              </w:rPr>
              <w:t>Views</w:t>
            </w:r>
            <w:proofErr w:type="spellEnd"/>
            <w:r w:rsidRPr="006C37C0">
              <w:rPr>
                <w:rFonts w:ascii="Times New Roman" w:eastAsia="Times New Roman" w:hAnsi="Times New Roman" w:cs="Times New Roman"/>
                <w:bCs/>
                <w:i/>
                <w:iCs/>
                <w:color w:val="000000"/>
              </w:rPr>
              <w:t>.</w:t>
            </w:r>
          </w:p>
        </w:tc>
      </w:tr>
      <w:tr w:rsidR="007472BD" w:rsidRPr="00C1676D" w14:paraId="300B5D2C" w14:textId="77777777">
        <w:trPr>
          <w:trHeight w:val="186"/>
          <w:jc w:val="center"/>
        </w:trPr>
        <w:tc>
          <w:tcPr>
            <w:tcW w:w="1710" w:type="dxa"/>
            <w:vMerge/>
            <w:shd w:val="clear" w:color="auto" w:fill="FFFFFF"/>
            <w:vAlign w:val="center"/>
          </w:tcPr>
          <w:p w14:paraId="4BE4389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D5C9B4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4BDCE2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099B1E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34C17E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93D0EE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671403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1B90300" w14:textId="77777777" w:rsidR="007472BD" w:rsidRPr="002E31AA" w:rsidRDefault="007472BD">
            <w:pPr>
              <w:pStyle w:val="ListeParagraf"/>
              <w:numPr>
                <w:ilvl w:val="0"/>
                <w:numId w:val="57"/>
              </w:numPr>
              <w:jc w:val="both"/>
              <w:rPr>
                <w:rFonts w:ascii="Times New Roman" w:eastAsia="Times New Roman" w:hAnsi="Times New Roman" w:cs="Times New Roman"/>
                <w:b/>
              </w:rPr>
            </w:pPr>
            <w:r w:rsidRPr="002E31AA">
              <w:rPr>
                <w:rFonts w:ascii="Times New Roman" w:eastAsia="Times New Roman" w:hAnsi="Times New Roman" w:cs="Times New Roman"/>
                <w:b/>
              </w:rPr>
              <w:t>Küreselleşme, göç, şehirleşme vb. olguların İslam mezhepleri üzerindeki etkileri</w:t>
            </w:r>
          </w:p>
          <w:p w14:paraId="11B4F75C" w14:textId="77777777" w:rsidR="007472BD" w:rsidRPr="002E31AA" w:rsidRDefault="007472BD" w:rsidP="006C37C0">
            <w:pPr>
              <w:pStyle w:val="ListeParagraf"/>
              <w:ind w:left="360"/>
              <w:jc w:val="both"/>
              <w:rPr>
                <w:rFonts w:ascii="Times New Roman" w:eastAsia="Times New Roman" w:hAnsi="Times New Roman" w:cs="Times New Roman"/>
              </w:rPr>
            </w:pPr>
            <w:proofErr w:type="spellStart"/>
            <w:r w:rsidRPr="002E31AA">
              <w:rPr>
                <w:rFonts w:ascii="Times New Roman" w:eastAsia="Times New Roman" w:hAnsi="Times New Roman" w:cs="Times New Roman"/>
                <w:i/>
              </w:rPr>
              <w:t>Globalization</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migration</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urbanization</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etc</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the</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effects</w:t>
            </w:r>
            <w:proofErr w:type="spellEnd"/>
            <w:r w:rsidRPr="002E31AA">
              <w:rPr>
                <w:rFonts w:ascii="Times New Roman" w:eastAsia="Times New Roman" w:hAnsi="Times New Roman" w:cs="Times New Roman"/>
                <w:i/>
              </w:rPr>
              <w:t xml:space="preserve"> of </w:t>
            </w:r>
            <w:proofErr w:type="spellStart"/>
            <w:r w:rsidRPr="002E31AA">
              <w:rPr>
                <w:rFonts w:ascii="Times New Roman" w:eastAsia="Times New Roman" w:hAnsi="Times New Roman" w:cs="Times New Roman"/>
                <w:i/>
              </w:rPr>
              <w:t>the</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facts</w:t>
            </w:r>
            <w:proofErr w:type="spellEnd"/>
            <w:r w:rsidRPr="002E31AA">
              <w:rPr>
                <w:rFonts w:ascii="Times New Roman" w:eastAsia="Times New Roman" w:hAnsi="Times New Roman" w:cs="Times New Roman"/>
                <w:i/>
              </w:rPr>
              <w:t xml:space="preserve"> on </w:t>
            </w:r>
            <w:proofErr w:type="spellStart"/>
            <w:r w:rsidRPr="002E31AA">
              <w:rPr>
                <w:rFonts w:ascii="Times New Roman" w:eastAsia="Times New Roman" w:hAnsi="Times New Roman" w:cs="Times New Roman"/>
                <w:i/>
              </w:rPr>
              <w:t>the</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Islamic</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sects</w:t>
            </w:r>
            <w:proofErr w:type="spellEnd"/>
            <w:r w:rsidRPr="002E31AA">
              <w:rPr>
                <w:rFonts w:ascii="Times New Roman" w:eastAsia="Times New Roman" w:hAnsi="Times New Roman" w:cs="Times New Roman"/>
                <w:i/>
              </w:rPr>
              <w:t>.</w:t>
            </w:r>
          </w:p>
        </w:tc>
        <w:tc>
          <w:tcPr>
            <w:tcW w:w="3555" w:type="dxa"/>
            <w:shd w:val="clear" w:color="auto" w:fill="FFFFFF"/>
            <w:vAlign w:val="center"/>
          </w:tcPr>
          <w:p w14:paraId="33707DE1" w14:textId="77777777" w:rsidR="007472B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Küreselleşmenin mezhepler ve dinler üzerindeki etkisini değerlendirir.</w:t>
            </w:r>
          </w:p>
          <w:p w14:paraId="66824E86" w14:textId="4763D27A" w:rsidR="007457AB" w:rsidRPr="006C37C0"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6C37C0">
              <w:rPr>
                <w:rFonts w:ascii="Times New Roman" w:eastAsia="Times New Roman" w:hAnsi="Times New Roman" w:cs="Times New Roman"/>
                <w:bCs/>
                <w:i/>
                <w:iCs/>
                <w:color w:val="000000"/>
              </w:rPr>
              <w:t>Evaluates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impact</w:t>
            </w:r>
            <w:proofErr w:type="spellEnd"/>
            <w:r w:rsidRPr="006C37C0">
              <w:rPr>
                <w:rFonts w:ascii="Times New Roman" w:eastAsia="Times New Roman" w:hAnsi="Times New Roman" w:cs="Times New Roman"/>
                <w:bCs/>
                <w:i/>
                <w:iCs/>
                <w:color w:val="000000"/>
              </w:rPr>
              <w:t xml:space="preserve"> of </w:t>
            </w:r>
            <w:proofErr w:type="spellStart"/>
            <w:r w:rsidRPr="006C37C0">
              <w:rPr>
                <w:rFonts w:ascii="Times New Roman" w:eastAsia="Times New Roman" w:hAnsi="Times New Roman" w:cs="Times New Roman"/>
                <w:bCs/>
                <w:i/>
                <w:iCs/>
                <w:color w:val="000000"/>
              </w:rPr>
              <w:t>globalization</w:t>
            </w:r>
            <w:proofErr w:type="spellEnd"/>
            <w:r w:rsidRPr="006C37C0">
              <w:rPr>
                <w:rFonts w:ascii="Times New Roman" w:eastAsia="Times New Roman" w:hAnsi="Times New Roman" w:cs="Times New Roman"/>
                <w:bCs/>
                <w:i/>
                <w:iCs/>
                <w:color w:val="000000"/>
              </w:rPr>
              <w:t xml:space="preserve"> on </w:t>
            </w:r>
            <w:proofErr w:type="spellStart"/>
            <w:r w:rsidRPr="006C37C0">
              <w:rPr>
                <w:rFonts w:ascii="Times New Roman" w:eastAsia="Times New Roman" w:hAnsi="Times New Roman" w:cs="Times New Roman"/>
                <w:bCs/>
                <w:i/>
                <w:iCs/>
                <w:color w:val="000000"/>
              </w:rPr>
              <w:t>sects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religions</w:t>
            </w:r>
            <w:proofErr w:type="spellEnd"/>
            <w:r w:rsidRPr="006C37C0">
              <w:rPr>
                <w:rFonts w:ascii="Times New Roman" w:eastAsia="Times New Roman" w:hAnsi="Times New Roman" w:cs="Times New Roman"/>
                <w:bCs/>
                <w:i/>
                <w:iCs/>
                <w:color w:val="000000"/>
              </w:rPr>
              <w:t>.</w:t>
            </w:r>
          </w:p>
        </w:tc>
      </w:tr>
      <w:tr w:rsidR="007472BD" w:rsidRPr="00C1676D" w14:paraId="06BEF9FB" w14:textId="77777777">
        <w:trPr>
          <w:trHeight w:val="186"/>
          <w:jc w:val="center"/>
        </w:trPr>
        <w:tc>
          <w:tcPr>
            <w:tcW w:w="1710" w:type="dxa"/>
            <w:vMerge/>
            <w:shd w:val="clear" w:color="auto" w:fill="FFFFFF"/>
            <w:vAlign w:val="center"/>
          </w:tcPr>
          <w:p w14:paraId="3F02297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0FCA05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69F8CE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1ED8AA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0EE0C5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5CBC0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BA7130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3917304" w14:textId="77777777" w:rsidR="007472BD" w:rsidRPr="002E31AA" w:rsidRDefault="007472BD">
            <w:pPr>
              <w:pStyle w:val="ListeParagraf"/>
              <w:numPr>
                <w:ilvl w:val="0"/>
                <w:numId w:val="57"/>
              </w:numPr>
              <w:jc w:val="both"/>
              <w:rPr>
                <w:rFonts w:ascii="Times New Roman" w:eastAsia="Times New Roman" w:hAnsi="Times New Roman" w:cs="Times New Roman"/>
                <w:b/>
              </w:rPr>
            </w:pPr>
            <w:proofErr w:type="spellStart"/>
            <w:r w:rsidRPr="002E31AA">
              <w:rPr>
                <w:rFonts w:ascii="Times New Roman" w:eastAsia="Times New Roman" w:hAnsi="Times New Roman" w:cs="Times New Roman"/>
                <w:b/>
              </w:rPr>
              <w:t>Vehhabilik</w:t>
            </w:r>
            <w:proofErr w:type="spellEnd"/>
            <w:r w:rsidRPr="002E31AA">
              <w:rPr>
                <w:rFonts w:ascii="Times New Roman" w:eastAsia="Times New Roman" w:hAnsi="Times New Roman" w:cs="Times New Roman"/>
                <w:b/>
              </w:rPr>
              <w:t>; genel görüşleri ve zihniyet yapıları</w:t>
            </w:r>
          </w:p>
          <w:p w14:paraId="5DF6563D" w14:textId="77777777" w:rsidR="007472BD" w:rsidRPr="002E31AA" w:rsidRDefault="007472BD" w:rsidP="006C37C0">
            <w:pPr>
              <w:pStyle w:val="ListeParagraf"/>
              <w:ind w:left="360"/>
              <w:jc w:val="both"/>
              <w:rPr>
                <w:rFonts w:ascii="Times New Roman" w:eastAsia="Times New Roman" w:hAnsi="Times New Roman" w:cs="Times New Roman"/>
              </w:rPr>
            </w:pPr>
            <w:proofErr w:type="spellStart"/>
            <w:r w:rsidRPr="002E31AA">
              <w:rPr>
                <w:rFonts w:ascii="Times New Roman" w:eastAsia="Times New Roman" w:hAnsi="Times New Roman" w:cs="Times New Roman"/>
                <w:i/>
              </w:rPr>
              <w:t>Wahhabism</w:t>
            </w:r>
            <w:proofErr w:type="spellEnd"/>
            <w:r w:rsidRPr="002E31AA">
              <w:rPr>
                <w:rFonts w:ascii="Times New Roman" w:eastAsia="Times New Roman" w:hAnsi="Times New Roman" w:cs="Times New Roman"/>
                <w:i/>
              </w:rPr>
              <w:t xml:space="preserve">; general </w:t>
            </w:r>
            <w:proofErr w:type="spellStart"/>
            <w:r w:rsidRPr="002E31AA">
              <w:rPr>
                <w:rFonts w:ascii="Times New Roman" w:eastAsia="Times New Roman" w:hAnsi="Times New Roman" w:cs="Times New Roman"/>
                <w:i/>
              </w:rPr>
              <w:t>views</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and</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mentality</w:t>
            </w:r>
            <w:proofErr w:type="spellEnd"/>
            <w:r w:rsidRPr="002E31AA">
              <w:rPr>
                <w:rFonts w:ascii="Times New Roman" w:eastAsia="Times New Roman" w:hAnsi="Times New Roman" w:cs="Times New Roman"/>
                <w:i/>
              </w:rPr>
              <w:t xml:space="preserve"> </w:t>
            </w:r>
            <w:proofErr w:type="spellStart"/>
            <w:r w:rsidRPr="002E31AA">
              <w:rPr>
                <w:rFonts w:ascii="Times New Roman" w:eastAsia="Times New Roman" w:hAnsi="Times New Roman" w:cs="Times New Roman"/>
                <w:i/>
              </w:rPr>
              <w:t>structures</w:t>
            </w:r>
            <w:proofErr w:type="spellEnd"/>
          </w:p>
        </w:tc>
        <w:tc>
          <w:tcPr>
            <w:tcW w:w="3555" w:type="dxa"/>
            <w:shd w:val="clear" w:color="auto" w:fill="FFFFFF"/>
            <w:vAlign w:val="center"/>
          </w:tcPr>
          <w:p w14:paraId="0020665C" w14:textId="77777777" w:rsidR="007472BD" w:rsidRDefault="007472BD" w:rsidP="007472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Vahhabiliğin</w:t>
            </w:r>
            <w:proofErr w:type="spellEnd"/>
            <w:r w:rsidRPr="00C1676D">
              <w:rPr>
                <w:rFonts w:ascii="Times New Roman" w:eastAsia="Times New Roman" w:hAnsi="Times New Roman" w:cs="Times New Roman"/>
                <w:b/>
              </w:rPr>
              <w:t xml:space="preserve"> genel görüşleri Üzerine Değerlendirme ve tahliller yapabilir.</w:t>
            </w:r>
          </w:p>
          <w:p w14:paraId="4E5750AE" w14:textId="05C09046" w:rsidR="007457AB" w:rsidRPr="006C37C0"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rPr>
            </w:pPr>
            <w:r w:rsidRPr="006C37C0">
              <w:rPr>
                <w:rFonts w:ascii="Times New Roman" w:eastAsia="Times New Roman" w:hAnsi="Times New Roman" w:cs="Times New Roman"/>
                <w:bCs/>
                <w:i/>
                <w:iCs/>
                <w:color w:val="000000"/>
              </w:rPr>
              <w:lastRenderedPageBreak/>
              <w:t xml:space="preserve">Can </w:t>
            </w:r>
            <w:proofErr w:type="spellStart"/>
            <w:r w:rsidRPr="006C37C0">
              <w:rPr>
                <w:rFonts w:ascii="Times New Roman" w:eastAsia="Times New Roman" w:hAnsi="Times New Roman" w:cs="Times New Roman"/>
                <w:bCs/>
                <w:i/>
                <w:iCs/>
                <w:color w:val="000000"/>
              </w:rPr>
              <w:t>make</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evaluations</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and</w:t>
            </w:r>
            <w:proofErr w:type="spellEnd"/>
            <w:r w:rsidRPr="006C37C0">
              <w:rPr>
                <w:rFonts w:ascii="Times New Roman" w:eastAsia="Times New Roman" w:hAnsi="Times New Roman" w:cs="Times New Roman"/>
                <w:bCs/>
                <w:i/>
                <w:iCs/>
                <w:color w:val="000000"/>
              </w:rPr>
              <w:t xml:space="preserve"> </w:t>
            </w:r>
            <w:proofErr w:type="spellStart"/>
            <w:r w:rsidRPr="006C37C0">
              <w:rPr>
                <w:rFonts w:ascii="Times New Roman" w:eastAsia="Times New Roman" w:hAnsi="Times New Roman" w:cs="Times New Roman"/>
                <w:bCs/>
                <w:i/>
                <w:iCs/>
                <w:color w:val="000000"/>
              </w:rPr>
              <w:t>analyzes</w:t>
            </w:r>
            <w:proofErr w:type="spellEnd"/>
            <w:r w:rsidRPr="006C37C0">
              <w:rPr>
                <w:rFonts w:ascii="Times New Roman" w:eastAsia="Times New Roman" w:hAnsi="Times New Roman" w:cs="Times New Roman"/>
                <w:bCs/>
                <w:i/>
                <w:iCs/>
                <w:color w:val="000000"/>
              </w:rPr>
              <w:t xml:space="preserve"> on </w:t>
            </w:r>
            <w:proofErr w:type="spellStart"/>
            <w:r w:rsidRPr="006C37C0">
              <w:rPr>
                <w:rFonts w:ascii="Times New Roman" w:eastAsia="Times New Roman" w:hAnsi="Times New Roman" w:cs="Times New Roman"/>
                <w:bCs/>
                <w:i/>
                <w:iCs/>
                <w:color w:val="000000"/>
              </w:rPr>
              <w:t>the</w:t>
            </w:r>
            <w:proofErr w:type="spellEnd"/>
            <w:r w:rsidRPr="006C37C0">
              <w:rPr>
                <w:rFonts w:ascii="Times New Roman" w:eastAsia="Times New Roman" w:hAnsi="Times New Roman" w:cs="Times New Roman"/>
                <w:bCs/>
                <w:i/>
                <w:iCs/>
                <w:color w:val="000000"/>
              </w:rPr>
              <w:t xml:space="preserve"> general </w:t>
            </w:r>
            <w:proofErr w:type="spellStart"/>
            <w:r w:rsidRPr="006C37C0">
              <w:rPr>
                <w:rFonts w:ascii="Times New Roman" w:eastAsia="Times New Roman" w:hAnsi="Times New Roman" w:cs="Times New Roman"/>
                <w:bCs/>
                <w:i/>
                <w:iCs/>
                <w:color w:val="000000"/>
              </w:rPr>
              <w:t>views</w:t>
            </w:r>
            <w:proofErr w:type="spellEnd"/>
            <w:r w:rsidRPr="006C37C0">
              <w:rPr>
                <w:rFonts w:ascii="Times New Roman" w:eastAsia="Times New Roman" w:hAnsi="Times New Roman" w:cs="Times New Roman"/>
                <w:bCs/>
                <w:i/>
                <w:iCs/>
                <w:color w:val="000000"/>
              </w:rPr>
              <w:t xml:space="preserve"> of </w:t>
            </w:r>
            <w:proofErr w:type="spellStart"/>
            <w:r w:rsidRPr="006C37C0">
              <w:rPr>
                <w:rFonts w:ascii="Times New Roman" w:eastAsia="Times New Roman" w:hAnsi="Times New Roman" w:cs="Times New Roman"/>
                <w:bCs/>
                <w:i/>
                <w:iCs/>
                <w:color w:val="000000"/>
              </w:rPr>
              <w:t>Wahhabism</w:t>
            </w:r>
            <w:proofErr w:type="spellEnd"/>
            <w:r w:rsidRPr="006C37C0">
              <w:rPr>
                <w:rFonts w:ascii="Times New Roman" w:eastAsia="Times New Roman" w:hAnsi="Times New Roman" w:cs="Times New Roman"/>
                <w:bCs/>
                <w:i/>
                <w:iCs/>
                <w:color w:val="000000"/>
              </w:rPr>
              <w:t>.</w:t>
            </w:r>
          </w:p>
        </w:tc>
      </w:tr>
      <w:tr w:rsidR="007472BD" w:rsidRPr="00C1676D" w14:paraId="754490B4" w14:textId="77777777">
        <w:trPr>
          <w:trHeight w:val="306"/>
          <w:jc w:val="center"/>
        </w:trPr>
        <w:tc>
          <w:tcPr>
            <w:tcW w:w="1710" w:type="dxa"/>
            <w:vMerge w:val="restart"/>
            <w:shd w:val="clear" w:color="auto" w:fill="FFFFFF"/>
            <w:vAlign w:val="center"/>
          </w:tcPr>
          <w:p w14:paraId="6788D2B2" w14:textId="77777777" w:rsidR="007472BD" w:rsidRPr="00C1676D" w:rsidRDefault="007472BD" w:rsidP="007472B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lastRenderedPageBreak/>
              <w:t>271132113</w:t>
            </w:r>
          </w:p>
        </w:tc>
        <w:tc>
          <w:tcPr>
            <w:tcW w:w="3495" w:type="dxa"/>
            <w:vMerge w:val="restart"/>
            <w:shd w:val="clear" w:color="auto" w:fill="FFFFFF"/>
            <w:vAlign w:val="center"/>
          </w:tcPr>
          <w:p w14:paraId="0707DF91" w14:textId="77777777" w:rsidR="007472BD" w:rsidRPr="00C1676D" w:rsidRDefault="007472BD" w:rsidP="007472BD">
            <w:pPr>
              <w:rPr>
                <w:rFonts w:ascii="Times New Roman" w:hAnsi="Times New Roman" w:cs="Times New Roman"/>
                <w:b/>
                <w:sz w:val="24"/>
                <w:szCs w:val="24"/>
              </w:rPr>
            </w:pPr>
            <w:r w:rsidRPr="00C1676D">
              <w:rPr>
                <w:rFonts w:ascii="Times New Roman" w:hAnsi="Times New Roman" w:cs="Times New Roman"/>
                <w:b/>
                <w:sz w:val="24"/>
                <w:szCs w:val="24"/>
              </w:rPr>
              <w:t>Felsefe Tarihi</w:t>
            </w:r>
          </w:p>
          <w:p w14:paraId="54187C8A" w14:textId="77777777" w:rsidR="007472BD" w:rsidRPr="00C1676D" w:rsidRDefault="007472BD" w:rsidP="007472BD">
            <w:pPr>
              <w:spacing w:before="240" w:after="240"/>
              <w:rPr>
                <w:rFonts w:ascii="Times New Roman" w:hAnsi="Times New Roman" w:cs="Times New Roman"/>
                <w:i/>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Philosophy</w:t>
            </w:r>
            <w:proofErr w:type="spellEnd"/>
          </w:p>
          <w:p w14:paraId="4A6EA32F" w14:textId="77777777" w:rsidR="007472BD" w:rsidRPr="00C1676D" w:rsidRDefault="007472BD" w:rsidP="007472BD">
            <w:pPr>
              <w:rPr>
                <w:rFonts w:ascii="Times New Roman" w:hAnsi="Times New Roman" w:cs="Times New Roman"/>
                <w:b/>
                <w:sz w:val="24"/>
                <w:szCs w:val="24"/>
              </w:rPr>
            </w:pPr>
          </w:p>
        </w:tc>
        <w:tc>
          <w:tcPr>
            <w:tcW w:w="405" w:type="dxa"/>
            <w:vMerge w:val="restart"/>
            <w:shd w:val="clear" w:color="auto" w:fill="FFFFFF"/>
            <w:vAlign w:val="center"/>
          </w:tcPr>
          <w:p w14:paraId="11770EE1"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1F82882F"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6DAF409F"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774F13E3"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2FBADCAF"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2EB0EABC" w14:textId="77777777" w:rsidR="007472BD" w:rsidRPr="00C1676D" w:rsidRDefault="007472BD" w:rsidP="007472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5429FADF" w14:textId="77777777" w:rsidR="007472BD" w:rsidRPr="00C1676D" w:rsidRDefault="007472BD" w:rsidP="007472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698A2F46" w14:textId="77777777" w:rsidR="007472BD" w:rsidRPr="00C1676D" w:rsidRDefault="007472BD" w:rsidP="007472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7472BD" w:rsidRPr="00C1676D" w14:paraId="72529F9B" w14:textId="77777777">
        <w:trPr>
          <w:trHeight w:val="765"/>
          <w:jc w:val="center"/>
        </w:trPr>
        <w:tc>
          <w:tcPr>
            <w:tcW w:w="1710" w:type="dxa"/>
            <w:vMerge/>
            <w:shd w:val="clear" w:color="auto" w:fill="FFFFFF"/>
            <w:vAlign w:val="center"/>
          </w:tcPr>
          <w:p w14:paraId="62704864"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896200A"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0257CED7"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7DA6D236"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3DB6619"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12E876AC"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7B1D50B0"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2EAD7696" w14:textId="77777777" w:rsidR="007472BD" w:rsidRPr="00C1676D" w:rsidRDefault="007472BD" w:rsidP="007472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Felsefe Tarihinin ilkçağ, </w:t>
            </w:r>
            <w:proofErr w:type="gramStart"/>
            <w:r w:rsidRPr="00C1676D">
              <w:rPr>
                <w:rFonts w:ascii="Times New Roman" w:eastAsia="Times New Roman" w:hAnsi="Times New Roman" w:cs="Times New Roman"/>
                <w:b/>
              </w:rPr>
              <w:t>ortaçağ</w:t>
            </w:r>
            <w:proofErr w:type="gramEnd"/>
            <w:r w:rsidRPr="00C1676D">
              <w:rPr>
                <w:rFonts w:ascii="Times New Roman" w:eastAsia="Times New Roman" w:hAnsi="Times New Roman" w:cs="Times New Roman"/>
                <w:b/>
              </w:rPr>
              <w:t>, yakınçağ ve modern çağ dönemlerine hakim olan temel problemlere, kavramlara, tartışma alanlarına ve teorilere aşina olmak.</w:t>
            </w:r>
          </w:p>
          <w:p w14:paraId="4FAB1BB4" w14:textId="77777777" w:rsidR="007472BD" w:rsidRPr="00C1676D" w:rsidRDefault="007472BD" w:rsidP="007472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familiar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discussion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areas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dominate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ancient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medieval</w:t>
            </w:r>
            <w:proofErr w:type="spellEnd"/>
            <w:r w:rsidRPr="00C1676D">
              <w:rPr>
                <w:rFonts w:ascii="Times New Roman" w:eastAsia="Times New Roman" w:hAnsi="Times New Roman" w:cs="Times New Roman"/>
                <w:i/>
              </w:rPr>
              <w:t xml:space="preserve">, modern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contemporary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w:t>
            </w:r>
          </w:p>
        </w:tc>
      </w:tr>
      <w:tr w:rsidR="007472BD" w:rsidRPr="00C1676D" w14:paraId="5E4E4762" w14:textId="77777777">
        <w:trPr>
          <w:trHeight w:val="186"/>
          <w:jc w:val="center"/>
        </w:trPr>
        <w:tc>
          <w:tcPr>
            <w:tcW w:w="1710" w:type="dxa"/>
            <w:vMerge/>
            <w:shd w:val="clear" w:color="auto" w:fill="FFFFFF"/>
            <w:vAlign w:val="center"/>
          </w:tcPr>
          <w:p w14:paraId="66C1E7A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37E0021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27BD678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283975D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F6AA41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92661F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50894FD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3EC8E8E9" w14:textId="77777777" w:rsidR="007472BD" w:rsidRPr="00C1676D" w:rsidRDefault="007472BD" w:rsidP="007472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3C9C0B83" w14:textId="77777777" w:rsidR="007472BD" w:rsidRPr="00C1676D" w:rsidRDefault="007472BD" w:rsidP="007472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49726466" w14:textId="77777777" w:rsidR="007472BD" w:rsidRPr="00C1676D" w:rsidRDefault="007472BD" w:rsidP="007472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448285A8" w14:textId="77777777" w:rsidR="007472BD" w:rsidRPr="00C1676D" w:rsidRDefault="007472BD" w:rsidP="007472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7472BD" w:rsidRPr="00C1676D" w14:paraId="0116445E" w14:textId="77777777">
        <w:trPr>
          <w:trHeight w:val="186"/>
          <w:jc w:val="center"/>
        </w:trPr>
        <w:tc>
          <w:tcPr>
            <w:tcW w:w="1710" w:type="dxa"/>
            <w:vMerge/>
            <w:shd w:val="clear" w:color="auto" w:fill="FFFFFF"/>
            <w:vAlign w:val="center"/>
          </w:tcPr>
          <w:p w14:paraId="7C15742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5E152E0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6D933E6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44CE8F7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361FCE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130FB3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6F236FF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3D8BF70E" w14:textId="77777777" w:rsidR="007472BD" w:rsidRPr="006C37C0" w:rsidRDefault="007472BD">
            <w:pPr>
              <w:pStyle w:val="ListeParagraf"/>
              <w:numPr>
                <w:ilvl w:val="0"/>
                <w:numId w:val="58"/>
              </w:numPr>
              <w:jc w:val="both"/>
              <w:rPr>
                <w:rFonts w:ascii="Times New Roman" w:eastAsia="Times New Roman" w:hAnsi="Times New Roman" w:cs="Times New Roman"/>
                <w:b/>
              </w:rPr>
            </w:pPr>
            <w:r w:rsidRPr="006C37C0">
              <w:rPr>
                <w:rFonts w:ascii="Times New Roman" w:eastAsia="Times New Roman" w:hAnsi="Times New Roman" w:cs="Times New Roman"/>
                <w:b/>
              </w:rPr>
              <w:t xml:space="preserve">Felsefe Öncesi: Evreni Mitolojiyle Açıklama Denemeleri  </w:t>
            </w:r>
            <w:r w:rsidRPr="006C37C0">
              <w:rPr>
                <w:rFonts w:ascii="Times New Roman" w:eastAsia="Times New Roman" w:hAnsi="Times New Roman" w:cs="Times New Roman"/>
                <w:b/>
              </w:rPr>
              <w:tab/>
            </w:r>
          </w:p>
          <w:p w14:paraId="3D91AC21" w14:textId="77777777" w:rsidR="007472BD" w:rsidRPr="006C37C0" w:rsidRDefault="007472BD" w:rsidP="00DE6367">
            <w:pPr>
              <w:pStyle w:val="ListeParagraf"/>
              <w:ind w:left="360"/>
              <w:jc w:val="both"/>
              <w:rPr>
                <w:rFonts w:ascii="Times New Roman" w:eastAsia="Times New Roman" w:hAnsi="Times New Roman" w:cs="Times New Roman"/>
                <w:i/>
              </w:rPr>
            </w:pPr>
            <w:proofErr w:type="spellStart"/>
            <w:r w:rsidRPr="006C37C0">
              <w:rPr>
                <w:rFonts w:ascii="Times New Roman" w:eastAsia="Times New Roman" w:hAnsi="Times New Roman" w:cs="Times New Roman"/>
                <w:i/>
              </w:rPr>
              <w:t>Pre-</w:t>
            </w:r>
            <w:proofErr w:type="gramStart"/>
            <w:r w:rsidRPr="006C37C0">
              <w:rPr>
                <w:rFonts w:ascii="Times New Roman" w:eastAsia="Times New Roman" w:hAnsi="Times New Roman" w:cs="Times New Roman"/>
                <w:i/>
              </w:rPr>
              <w:t>philosophy:Attempts</w:t>
            </w:r>
            <w:proofErr w:type="spellEnd"/>
            <w:proofErr w:type="gram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to</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Explain</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the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Universe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with</w:t>
            </w:r>
            <w:proofErr w:type="spellEnd"/>
            <w:r w:rsidRPr="006C37C0">
              <w:rPr>
                <w:rFonts w:ascii="Times New Roman" w:eastAsia="Times New Roman" w:hAnsi="Times New Roman" w:cs="Times New Roman"/>
                <w:i/>
              </w:rPr>
              <w:t xml:space="preserve"> Mythology</w:t>
            </w:r>
          </w:p>
        </w:tc>
        <w:tc>
          <w:tcPr>
            <w:tcW w:w="3555" w:type="dxa"/>
            <w:shd w:val="clear" w:color="auto" w:fill="FFFFFF"/>
            <w:vAlign w:val="center"/>
          </w:tcPr>
          <w:p w14:paraId="188531E0"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[Not: Tüm bilişsel öğrenme çıktıları için Anderson-</w:t>
            </w:r>
            <w:proofErr w:type="spellStart"/>
            <w:r w:rsidRPr="00C1676D">
              <w:rPr>
                <w:rFonts w:ascii="Times New Roman" w:eastAsia="Times New Roman" w:hAnsi="Times New Roman" w:cs="Times New Roman"/>
                <w:b/>
              </w:rPr>
              <w:t>Krathwohl'un</w:t>
            </w:r>
            <w:proofErr w:type="spellEnd"/>
            <w:r w:rsidRPr="00C1676D">
              <w:rPr>
                <w:rFonts w:ascii="Times New Roman" w:eastAsia="Times New Roman" w:hAnsi="Times New Roman" w:cs="Times New Roman"/>
                <w:b/>
              </w:rPr>
              <w:t xml:space="preserve"> 2001 taksonomisi kullanılmıştır. Duyuşsal kazanımlar için Bloom'un 1956 taksonomisi kullanılmıştır) Felsefenin ortaya çıkışından önce evrenin mitoslar ile açıklandığını kavrar, örnek verir. (Anderson </w:t>
            </w:r>
            <w:proofErr w:type="spellStart"/>
            <w:r w:rsidRPr="00C1676D">
              <w:rPr>
                <w:rFonts w:ascii="Times New Roman" w:eastAsia="Times New Roman" w:hAnsi="Times New Roman" w:cs="Times New Roman"/>
                <w:b/>
              </w:rPr>
              <w:t>Kratwohl</w:t>
            </w:r>
            <w:proofErr w:type="spellEnd"/>
            <w:r w:rsidRPr="00C1676D">
              <w:rPr>
                <w:rFonts w:ascii="Times New Roman" w:eastAsia="Times New Roman" w:hAnsi="Times New Roman" w:cs="Times New Roman"/>
                <w:b/>
              </w:rPr>
              <w:t xml:space="preserve"> Bilişsel: Basamak 1,2).</w:t>
            </w:r>
          </w:p>
          <w:p w14:paraId="48D72794"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t>[</w:t>
            </w:r>
            <w:proofErr w:type="spellStart"/>
            <w:r w:rsidRPr="00C1676D">
              <w:rPr>
                <w:rFonts w:ascii="Times New Roman" w:eastAsia="Times New Roman" w:hAnsi="Times New Roman" w:cs="Times New Roman"/>
                <w:i/>
              </w:rPr>
              <w:t>Note</w:t>
            </w:r>
            <w:proofErr w:type="spellEnd"/>
            <w:r w:rsidRPr="00C1676D">
              <w:rPr>
                <w:rFonts w:ascii="Times New Roman" w:eastAsia="Times New Roman" w:hAnsi="Times New Roman" w:cs="Times New Roman"/>
                <w:i/>
              </w:rPr>
              <w:t>: Anderson-</w:t>
            </w:r>
            <w:proofErr w:type="spellStart"/>
            <w:r w:rsidRPr="00C1676D">
              <w:rPr>
                <w:rFonts w:ascii="Times New Roman" w:eastAsia="Times New Roman" w:hAnsi="Times New Roman" w:cs="Times New Roman"/>
                <w:i/>
              </w:rPr>
              <w:t>Krathwohl's</w:t>
            </w:r>
            <w:proofErr w:type="spellEnd"/>
            <w:r w:rsidRPr="00C1676D">
              <w:rPr>
                <w:rFonts w:ascii="Times New Roman" w:eastAsia="Times New Roman" w:hAnsi="Times New Roman" w:cs="Times New Roman"/>
                <w:i/>
              </w:rPr>
              <w:t xml:space="preserve"> 2001 </w:t>
            </w:r>
            <w:proofErr w:type="spellStart"/>
            <w:r w:rsidRPr="00C1676D">
              <w:rPr>
                <w:rFonts w:ascii="Times New Roman" w:eastAsia="Times New Roman" w:hAnsi="Times New Roman" w:cs="Times New Roman"/>
                <w:i/>
              </w:rPr>
              <w:t>taxonomy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outcomes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Bloom's</w:t>
            </w:r>
            <w:proofErr w:type="spellEnd"/>
            <w:r w:rsidRPr="00C1676D">
              <w:rPr>
                <w:rFonts w:ascii="Times New Roman" w:eastAsia="Times New Roman" w:hAnsi="Times New Roman" w:cs="Times New Roman"/>
                <w:i/>
              </w:rPr>
              <w:t xml:space="preserve"> 1956 </w:t>
            </w:r>
            <w:proofErr w:type="spellStart"/>
            <w:r w:rsidRPr="00C1676D">
              <w:rPr>
                <w:rFonts w:ascii="Times New Roman" w:eastAsia="Times New Roman" w:hAnsi="Times New Roman" w:cs="Times New Roman"/>
                <w:i/>
              </w:rPr>
              <w:t>taxonomy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affective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acquisitions</w:t>
            </w:r>
            <w:proofErr w:type="spellEnd"/>
            <w:r w:rsidRPr="00C1676D">
              <w:rPr>
                <w:rFonts w:ascii="Times New Roman" w:eastAsia="Times New Roman" w:hAnsi="Times New Roman" w:cs="Times New Roman"/>
                <w:i/>
              </w:rPr>
              <w:t>)</w:t>
            </w: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universe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explained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myths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before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emergence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lastRenderedPageBreak/>
              <w:t>Exemplifies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Level 1,2)</w:t>
            </w:r>
          </w:p>
        </w:tc>
      </w:tr>
      <w:tr w:rsidR="007472BD" w:rsidRPr="00C1676D" w14:paraId="6C362D28" w14:textId="77777777">
        <w:trPr>
          <w:trHeight w:val="186"/>
          <w:jc w:val="center"/>
        </w:trPr>
        <w:tc>
          <w:tcPr>
            <w:tcW w:w="1710" w:type="dxa"/>
            <w:vMerge/>
            <w:shd w:val="clear" w:color="auto" w:fill="FFFFFF"/>
            <w:vAlign w:val="center"/>
          </w:tcPr>
          <w:p w14:paraId="4E49775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373BFA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A8C9C2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F4F2B0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339C5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60190C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51C97C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4F6C96B" w14:textId="77777777" w:rsidR="007472BD" w:rsidRPr="006C37C0" w:rsidRDefault="007472BD">
            <w:pPr>
              <w:pStyle w:val="ListeParagraf"/>
              <w:numPr>
                <w:ilvl w:val="0"/>
                <w:numId w:val="58"/>
              </w:numPr>
              <w:jc w:val="both"/>
              <w:rPr>
                <w:rFonts w:ascii="Times New Roman" w:eastAsia="Times New Roman" w:hAnsi="Times New Roman" w:cs="Times New Roman"/>
                <w:b/>
              </w:rPr>
            </w:pPr>
            <w:proofErr w:type="spellStart"/>
            <w:r w:rsidRPr="006C37C0">
              <w:rPr>
                <w:rFonts w:ascii="Times New Roman" w:eastAsia="Times New Roman" w:hAnsi="Times New Roman" w:cs="Times New Roman"/>
                <w:b/>
              </w:rPr>
              <w:t>Sophia</w:t>
            </w:r>
            <w:proofErr w:type="spellEnd"/>
            <w:r w:rsidRPr="006C37C0">
              <w:rPr>
                <w:rFonts w:ascii="Times New Roman" w:eastAsia="Times New Roman" w:hAnsi="Times New Roman" w:cs="Times New Roman"/>
                <w:b/>
              </w:rPr>
              <w:t xml:space="preserve"> Ekseninde </w:t>
            </w:r>
            <w:proofErr w:type="spellStart"/>
            <w:r w:rsidRPr="006C37C0">
              <w:rPr>
                <w:rFonts w:ascii="Times New Roman" w:eastAsia="Times New Roman" w:hAnsi="Times New Roman" w:cs="Times New Roman"/>
                <w:b/>
              </w:rPr>
              <w:t>Philosophia’nın</w:t>
            </w:r>
            <w:proofErr w:type="spellEnd"/>
            <w:r w:rsidRPr="006C37C0">
              <w:rPr>
                <w:rFonts w:ascii="Times New Roman" w:eastAsia="Times New Roman" w:hAnsi="Times New Roman" w:cs="Times New Roman"/>
                <w:b/>
              </w:rPr>
              <w:t xml:space="preserve"> Doğuşu</w:t>
            </w:r>
            <w:r w:rsidRPr="006C37C0">
              <w:rPr>
                <w:rFonts w:ascii="Times New Roman" w:eastAsia="Times New Roman" w:hAnsi="Times New Roman" w:cs="Times New Roman"/>
                <w:b/>
              </w:rPr>
              <w:tab/>
            </w:r>
          </w:p>
          <w:p w14:paraId="5A99BC7A" w14:textId="77777777" w:rsidR="007472BD" w:rsidRPr="006C37C0" w:rsidRDefault="007472BD" w:rsidP="00DE6367">
            <w:pPr>
              <w:pStyle w:val="ListeParagraf"/>
              <w:ind w:left="360"/>
              <w:jc w:val="both"/>
              <w:rPr>
                <w:rFonts w:ascii="Times New Roman" w:eastAsia="Times New Roman" w:hAnsi="Times New Roman" w:cs="Times New Roman"/>
                <w:i/>
              </w:rPr>
            </w:pPr>
            <w:proofErr w:type="spellStart"/>
            <w:r w:rsidRPr="006C37C0">
              <w:rPr>
                <w:rFonts w:ascii="Times New Roman" w:eastAsia="Times New Roman" w:hAnsi="Times New Roman" w:cs="Times New Roman"/>
                <w:i/>
              </w:rPr>
              <w:t>The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Birth</w:t>
            </w:r>
            <w:proofErr w:type="spellEnd"/>
            <w:r w:rsidRPr="006C37C0">
              <w:rPr>
                <w:rFonts w:ascii="Times New Roman" w:eastAsia="Times New Roman" w:hAnsi="Times New Roman" w:cs="Times New Roman"/>
                <w:i/>
              </w:rPr>
              <w:t xml:space="preserve"> of </w:t>
            </w:r>
            <w:proofErr w:type="spellStart"/>
            <w:r w:rsidRPr="006C37C0">
              <w:rPr>
                <w:rFonts w:ascii="Times New Roman" w:eastAsia="Times New Roman" w:hAnsi="Times New Roman" w:cs="Times New Roman"/>
                <w:i/>
              </w:rPr>
              <w:t>Philosophia</w:t>
            </w:r>
            <w:proofErr w:type="spellEnd"/>
            <w:r w:rsidRPr="006C37C0">
              <w:rPr>
                <w:rFonts w:ascii="Times New Roman" w:eastAsia="Times New Roman" w:hAnsi="Times New Roman" w:cs="Times New Roman"/>
                <w:i/>
              </w:rPr>
              <w:t xml:space="preserve"> on </w:t>
            </w:r>
            <w:proofErr w:type="spellStart"/>
            <w:r w:rsidRPr="006C37C0">
              <w:rPr>
                <w:rFonts w:ascii="Times New Roman" w:eastAsia="Times New Roman" w:hAnsi="Times New Roman" w:cs="Times New Roman"/>
                <w:i/>
              </w:rPr>
              <w:t>the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Axis</w:t>
            </w:r>
            <w:proofErr w:type="spellEnd"/>
            <w:r w:rsidRPr="006C37C0">
              <w:rPr>
                <w:rFonts w:ascii="Times New Roman" w:eastAsia="Times New Roman" w:hAnsi="Times New Roman" w:cs="Times New Roman"/>
                <w:i/>
              </w:rPr>
              <w:t xml:space="preserve"> of </w:t>
            </w:r>
            <w:proofErr w:type="spellStart"/>
            <w:r w:rsidRPr="006C37C0">
              <w:rPr>
                <w:rFonts w:ascii="Times New Roman" w:eastAsia="Times New Roman" w:hAnsi="Times New Roman" w:cs="Times New Roman"/>
                <w:i/>
              </w:rPr>
              <w:t>Sophia</w:t>
            </w:r>
            <w:proofErr w:type="spellEnd"/>
          </w:p>
        </w:tc>
        <w:tc>
          <w:tcPr>
            <w:tcW w:w="3555" w:type="dxa"/>
            <w:shd w:val="clear" w:color="auto" w:fill="FFFFFF"/>
            <w:vAlign w:val="center"/>
          </w:tcPr>
          <w:p w14:paraId="56E06D69"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Felsefeyi tanır. </w:t>
            </w:r>
            <w:proofErr w:type="spellStart"/>
            <w:r w:rsidRPr="00C1676D">
              <w:rPr>
                <w:rFonts w:ascii="Times New Roman" w:eastAsia="Times New Roman" w:hAnsi="Times New Roman" w:cs="Times New Roman"/>
                <w:b/>
              </w:rPr>
              <w:t>Sophia</w:t>
            </w:r>
            <w:proofErr w:type="spellEnd"/>
            <w:r w:rsidRPr="00C1676D">
              <w:rPr>
                <w:rFonts w:ascii="Times New Roman" w:eastAsia="Times New Roman" w:hAnsi="Times New Roman" w:cs="Times New Roman"/>
                <w:b/>
              </w:rPr>
              <w:t xml:space="preserve"> ile yakından ilişkili olduğunu anlar. (Bilişsel: Basamak 1, 2) </w:t>
            </w:r>
            <w:proofErr w:type="spellStart"/>
            <w:r w:rsidRPr="00C1676D">
              <w:rPr>
                <w:rFonts w:ascii="Times New Roman" w:eastAsia="Times New Roman" w:hAnsi="Times New Roman" w:cs="Times New Roman"/>
                <w:b/>
              </w:rPr>
              <w:t>Felsefe’yle</w:t>
            </w:r>
            <w:proofErr w:type="spellEnd"/>
            <w:r w:rsidRPr="00C1676D">
              <w:rPr>
                <w:rFonts w:ascii="Times New Roman" w:eastAsia="Times New Roman" w:hAnsi="Times New Roman" w:cs="Times New Roman"/>
                <w:b/>
              </w:rPr>
              <w:t xml:space="preserve"> ilgilenme isteği uyanır. (Duyuşsal: Basamak 2).</w:t>
            </w:r>
          </w:p>
          <w:p w14:paraId="7AD22DDB"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Realizes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it is </w:t>
            </w:r>
            <w:proofErr w:type="spellStart"/>
            <w:r w:rsidRPr="00C1676D">
              <w:rPr>
                <w:rFonts w:ascii="Times New Roman" w:eastAsia="Times New Roman" w:hAnsi="Times New Roman" w:cs="Times New Roman"/>
                <w:i/>
              </w:rPr>
              <w:t>closely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Sophia</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Level 1, 2)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desire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awakens</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Affective</w:t>
            </w:r>
            <w:proofErr w:type="spellEnd"/>
            <w:r w:rsidRPr="00C1676D">
              <w:rPr>
                <w:rFonts w:ascii="Times New Roman" w:eastAsia="Times New Roman" w:hAnsi="Times New Roman" w:cs="Times New Roman"/>
                <w:i/>
              </w:rPr>
              <w:t>: Level 2)</w:t>
            </w:r>
          </w:p>
        </w:tc>
      </w:tr>
      <w:tr w:rsidR="007472BD" w:rsidRPr="00C1676D" w14:paraId="20BCEE05" w14:textId="77777777">
        <w:trPr>
          <w:trHeight w:val="186"/>
          <w:jc w:val="center"/>
        </w:trPr>
        <w:tc>
          <w:tcPr>
            <w:tcW w:w="1710" w:type="dxa"/>
            <w:vMerge/>
            <w:shd w:val="clear" w:color="auto" w:fill="FFFFFF"/>
            <w:vAlign w:val="center"/>
          </w:tcPr>
          <w:p w14:paraId="756F487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93B336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F30B9B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B5232A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6EAE2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1BD47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6B2284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BC0FAB9" w14:textId="77777777" w:rsidR="007472BD" w:rsidRPr="006C37C0" w:rsidRDefault="007472BD">
            <w:pPr>
              <w:pStyle w:val="ListeParagraf"/>
              <w:numPr>
                <w:ilvl w:val="0"/>
                <w:numId w:val="58"/>
              </w:numPr>
              <w:jc w:val="both"/>
              <w:rPr>
                <w:rFonts w:ascii="Times New Roman" w:eastAsia="Times New Roman" w:hAnsi="Times New Roman" w:cs="Times New Roman"/>
                <w:b/>
              </w:rPr>
            </w:pPr>
            <w:proofErr w:type="spellStart"/>
            <w:r w:rsidRPr="006C37C0">
              <w:rPr>
                <w:rFonts w:ascii="Times New Roman" w:eastAsia="Times New Roman" w:hAnsi="Times New Roman" w:cs="Times New Roman"/>
                <w:b/>
              </w:rPr>
              <w:t>Presokratik</w:t>
            </w:r>
            <w:proofErr w:type="spellEnd"/>
            <w:r w:rsidRPr="006C37C0">
              <w:rPr>
                <w:rFonts w:ascii="Times New Roman" w:eastAsia="Times New Roman" w:hAnsi="Times New Roman" w:cs="Times New Roman"/>
                <w:b/>
              </w:rPr>
              <w:t xml:space="preserve"> Felsefe Okulları: </w:t>
            </w:r>
            <w:proofErr w:type="spellStart"/>
            <w:r w:rsidRPr="006C37C0">
              <w:rPr>
                <w:rFonts w:ascii="Times New Roman" w:eastAsia="Times New Roman" w:hAnsi="Times New Roman" w:cs="Times New Roman"/>
                <w:b/>
              </w:rPr>
              <w:t>Arkhe</w:t>
            </w:r>
            <w:proofErr w:type="spellEnd"/>
            <w:r w:rsidRPr="006C37C0">
              <w:rPr>
                <w:rFonts w:ascii="Times New Roman" w:eastAsia="Times New Roman" w:hAnsi="Times New Roman" w:cs="Times New Roman"/>
                <w:b/>
              </w:rPr>
              <w:t xml:space="preserve"> ve Evrenin Oluşu (</w:t>
            </w:r>
            <w:proofErr w:type="spellStart"/>
            <w:r w:rsidRPr="006C37C0">
              <w:rPr>
                <w:rFonts w:ascii="Times New Roman" w:eastAsia="Times New Roman" w:hAnsi="Times New Roman" w:cs="Times New Roman"/>
                <w:b/>
              </w:rPr>
              <w:t>Genesis</w:t>
            </w:r>
            <w:proofErr w:type="spellEnd"/>
            <w:r w:rsidRPr="006C37C0">
              <w:rPr>
                <w:rFonts w:ascii="Times New Roman" w:eastAsia="Times New Roman" w:hAnsi="Times New Roman" w:cs="Times New Roman"/>
                <w:b/>
              </w:rPr>
              <w:t xml:space="preserve"> Problemi)</w:t>
            </w:r>
          </w:p>
          <w:p w14:paraId="455F6280" w14:textId="77777777" w:rsidR="007472BD" w:rsidRPr="006C37C0" w:rsidRDefault="007472BD" w:rsidP="00DE6367">
            <w:pPr>
              <w:pStyle w:val="ListeParagraf"/>
              <w:ind w:left="360"/>
              <w:jc w:val="both"/>
              <w:rPr>
                <w:rFonts w:ascii="Times New Roman" w:eastAsia="Times New Roman" w:hAnsi="Times New Roman" w:cs="Times New Roman"/>
                <w:i/>
              </w:rPr>
            </w:pPr>
            <w:proofErr w:type="spellStart"/>
            <w:r w:rsidRPr="006C37C0">
              <w:rPr>
                <w:rFonts w:ascii="Times New Roman" w:eastAsia="Times New Roman" w:hAnsi="Times New Roman" w:cs="Times New Roman"/>
                <w:i/>
              </w:rPr>
              <w:t>Presocratic</w:t>
            </w:r>
            <w:proofErr w:type="spellEnd"/>
            <w:r w:rsidRPr="006C37C0">
              <w:rPr>
                <w:rFonts w:ascii="Times New Roman" w:eastAsia="Times New Roman" w:hAnsi="Times New Roman" w:cs="Times New Roman"/>
                <w:i/>
              </w:rPr>
              <w:t xml:space="preserve"> Schools of </w:t>
            </w:r>
            <w:proofErr w:type="spellStart"/>
            <w:r w:rsidRPr="006C37C0">
              <w:rPr>
                <w:rFonts w:ascii="Times New Roman" w:eastAsia="Times New Roman" w:hAnsi="Times New Roman" w:cs="Times New Roman"/>
                <w:i/>
              </w:rPr>
              <w:t>Philosophy</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Arkhe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and</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the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Becoming</w:t>
            </w:r>
            <w:proofErr w:type="spellEnd"/>
            <w:r w:rsidRPr="006C37C0">
              <w:rPr>
                <w:rFonts w:ascii="Times New Roman" w:eastAsia="Times New Roman" w:hAnsi="Times New Roman" w:cs="Times New Roman"/>
                <w:i/>
              </w:rPr>
              <w:t xml:space="preserve"> of </w:t>
            </w:r>
            <w:proofErr w:type="spellStart"/>
            <w:r w:rsidRPr="006C37C0">
              <w:rPr>
                <w:rFonts w:ascii="Times New Roman" w:eastAsia="Times New Roman" w:hAnsi="Times New Roman" w:cs="Times New Roman"/>
                <w:i/>
              </w:rPr>
              <w:t>the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Universe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The</w:t>
            </w:r>
            <w:proofErr w:type="spellEnd"/>
            <w:r w:rsidRPr="006C37C0">
              <w:rPr>
                <w:rFonts w:ascii="Times New Roman" w:eastAsia="Times New Roman" w:hAnsi="Times New Roman" w:cs="Times New Roman"/>
                <w:i/>
              </w:rPr>
              <w:t xml:space="preserve"> Problem of </w:t>
            </w:r>
            <w:proofErr w:type="spellStart"/>
            <w:r w:rsidRPr="006C37C0">
              <w:rPr>
                <w:rFonts w:ascii="Times New Roman" w:eastAsia="Times New Roman" w:hAnsi="Times New Roman" w:cs="Times New Roman"/>
                <w:i/>
              </w:rPr>
              <w:t>Genesis</w:t>
            </w:r>
            <w:proofErr w:type="spellEnd"/>
            <w:r w:rsidRPr="006C37C0">
              <w:rPr>
                <w:rFonts w:ascii="Times New Roman" w:eastAsia="Times New Roman" w:hAnsi="Times New Roman" w:cs="Times New Roman"/>
                <w:i/>
              </w:rPr>
              <w:t>)</w:t>
            </w:r>
          </w:p>
        </w:tc>
        <w:tc>
          <w:tcPr>
            <w:tcW w:w="3555" w:type="dxa"/>
            <w:shd w:val="clear" w:color="auto" w:fill="FFFFFF"/>
            <w:vAlign w:val="center"/>
          </w:tcPr>
          <w:p w14:paraId="7752936D"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Antik Yunan’da farklı felsefe okulları olduğunu hatırlar. İlkçağ felsefesinin temelde doğa felsefesi olduğunu ve oluşu açıklama hedefi olduğunu kavrar. (Bilişsel: Basamak 1,2).</w:t>
            </w:r>
          </w:p>
          <w:p w14:paraId="35EEAF04"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remembers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were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ancient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Greece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antiquity</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basically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nature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it is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goal</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explaining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existence</w:t>
            </w:r>
            <w:proofErr w:type="spellEnd"/>
            <w:r w:rsidRPr="00C1676D">
              <w:rPr>
                <w:rFonts w:ascii="Times New Roman" w:eastAsia="Times New Roman" w:hAnsi="Times New Roman" w:cs="Times New Roman"/>
                <w:i/>
              </w:rPr>
              <w:t>/</w:t>
            </w:r>
            <w:proofErr w:type="spellStart"/>
            <w:r w:rsidRPr="00C1676D">
              <w:rPr>
                <w:rFonts w:ascii="Times New Roman" w:eastAsia="Times New Roman" w:hAnsi="Times New Roman" w:cs="Times New Roman"/>
                <w:i/>
              </w:rPr>
              <w:t>becoming</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Level 1,2)</w:t>
            </w:r>
          </w:p>
        </w:tc>
      </w:tr>
      <w:tr w:rsidR="007472BD" w:rsidRPr="00C1676D" w14:paraId="38873108" w14:textId="77777777">
        <w:trPr>
          <w:trHeight w:val="186"/>
          <w:jc w:val="center"/>
        </w:trPr>
        <w:tc>
          <w:tcPr>
            <w:tcW w:w="1710" w:type="dxa"/>
            <w:vMerge/>
            <w:shd w:val="clear" w:color="auto" w:fill="FFFFFF"/>
            <w:vAlign w:val="center"/>
          </w:tcPr>
          <w:p w14:paraId="0B03E6D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FBAD83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E04715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B7E0B5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872EC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1963A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711BB3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E47FEE0" w14:textId="77777777" w:rsidR="007472BD" w:rsidRPr="006C37C0" w:rsidRDefault="007472BD">
            <w:pPr>
              <w:pStyle w:val="ListeParagraf"/>
              <w:numPr>
                <w:ilvl w:val="0"/>
                <w:numId w:val="58"/>
              </w:numPr>
              <w:jc w:val="both"/>
              <w:rPr>
                <w:rFonts w:ascii="Times New Roman" w:eastAsia="Times New Roman" w:hAnsi="Times New Roman" w:cs="Times New Roman"/>
                <w:b/>
              </w:rPr>
            </w:pPr>
            <w:r w:rsidRPr="006C37C0">
              <w:rPr>
                <w:rFonts w:ascii="Times New Roman" w:eastAsia="Times New Roman" w:hAnsi="Times New Roman" w:cs="Times New Roman"/>
                <w:b/>
              </w:rPr>
              <w:t xml:space="preserve">A)Milet Okulu’nun </w:t>
            </w:r>
            <w:proofErr w:type="spellStart"/>
            <w:r w:rsidRPr="006C37C0">
              <w:rPr>
                <w:rFonts w:ascii="Times New Roman" w:eastAsia="Times New Roman" w:hAnsi="Times New Roman" w:cs="Times New Roman"/>
                <w:b/>
              </w:rPr>
              <w:t>Oluş'a</w:t>
            </w:r>
            <w:proofErr w:type="spellEnd"/>
            <w:r w:rsidRPr="006C37C0">
              <w:rPr>
                <w:rFonts w:ascii="Times New Roman" w:eastAsia="Times New Roman" w:hAnsi="Times New Roman" w:cs="Times New Roman"/>
                <w:b/>
              </w:rPr>
              <w:t xml:space="preserve"> Dair Görüşleri: Su, </w:t>
            </w:r>
            <w:proofErr w:type="spellStart"/>
            <w:r w:rsidRPr="006C37C0">
              <w:rPr>
                <w:rFonts w:ascii="Times New Roman" w:eastAsia="Times New Roman" w:hAnsi="Times New Roman" w:cs="Times New Roman"/>
                <w:b/>
              </w:rPr>
              <w:t>Apeiron</w:t>
            </w:r>
            <w:proofErr w:type="spellEnd"/>
            <w:r w:rsidRPr="006C37C0">
              <w:rPr>
                <w:rFonts w:ascii="Times New Roman" w:eastAsia="Times New Roman" w:hAnsi="Times New Roman" w:cs="Times New Roman"/>
                <w:b/>
              </w:rPr>
              <w:t xml:space="preserve"> ve </w:t>
            </w:r>
            <w:proofErr w:type="spellStart"/>
            <w:r w:rsidRPr="006C37C0">
              <w:rPr>
                <w:rFonts w:ascii="Times New Roman" w:eastAsia="Times New Roman" w:hAnsi="Times New Roman" w:cs="Times New Roman"/>
                <w:b/>
              </w:rPr>
              <w:t>Aether</w:t>
            </w:r>
            <w:proofErr w:type="spellEnd"/>
            <w:r w:rsidRPr="006C37C0">
              <w:rPr>
                <w:rFonts w:ascii="Times New Roman" w:eastAsia="Times New Roman" w:hAnsi="Times New Roman" w:cs="Times New Roman"/>
                <w:b/>
              </w:rPr>
              <w:t xml:space="preserve"> </w:t>
            </w:r>
            <w:r w:rsidRPr="006C37C0">
              <w:rPr>
                <w:rFonts w:ascii="Times New Roman" w:eastAsia="Times New Roman" w:hAnsi="Times New Roman" w:cs="Times New Roman"/>
                <w:b/>
              </w:rPr>
              <w:lastRenderedPageBreak/>
              <w:t>Teorileri B)Efes Okulu ve Herakleitos: Oluş ve Değişimin Merkezileşmesi</w:t>
            </w:r>
          </w:p>
          <w:p w14:paraId="3B09C5AC" w14:textId="77777777" w:rsidR="007472BD" w:rsidRPr="006C37C0" w:rsidRDefault="007472BD" w:rsidP="00DE6367">
            <w:pPr>
              <w:pStyle w:val="ListeParagraf"/>
              <w:ind w:left="360"/>
              <w:jc w:val="both"/>
              <w:rPr>
                <w:rFonts w:ascii="Times New Roman" w:eastAsia="Times New Roman" w:hAnsi="Times New Roman" w:cs="Times New Roman"/>
                <w:i/>
              </w:rPr>
            </w:pPr>
            <w:r w:rsidRPr="006C37C0">
              <w:rPr>
                <w:rFonts w:ascii="Times New Roman" w:eastAsia="Times New Roman" w:hAnsi="Times New Roman" w:cs="Times New Roman"/>
                <w:i/>
              </w:rPr>
              <w:t>A)</w:t>
            </w:r>
            <w:proofErr w:type="spellStart"/>
            <w:r w:rsidRPr="006C37C0">
              <w:rPr>
                <w:rFonts w:ascii="Times New Roman" w:eastAsia="Times New Roman" w:hAnsi="Times New Roman" w:cs="Times New Roman"/>
                <w:i/>
              </w:rPr>
              <w:t>Views</w:t>
            </w:r>
            <w:proofErr w:type="spellEnd"/>
            <w:r w:rsidRPr="006C37C0">
              <w:rPr>
                <w:rFonts w:ascii="Times New Roman" w:eastAsia="Times New Roman" w:hAnsi="Times New Roman" w:cs="Times New Roman"/>
                <w:i/>
              </w:rPr>
              <w:t xml:space="preserve"> of Miletus School on </w:t>
            </w:r>
            <w:proofErr w:type="spellStart"/>
            <w:r w:rsidRPr="006C37C0">
              <w:rPr>
                <w:rFonts w:ascii="Times New Roman" w:eastAsia="Times New Roman" w:hAnsi="Times New Roman" w:cs="Times New Roman"/>
                <w:i/>
              </w:rPr>
              <w:t>Becoming</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Theories</w:t>
            </w:r>
            <w:proofErr w:type="spellEnd"/>
            <w:r w:rsidRPr="006C37C0">
              <w:rPr>
                <w:rFonts w:ascii="Times New Roman" w:eastAsia="Times New Roman" w:hAnsi="Times New Roman" w:cs="Times New Roman"/>
                <w:i/>
              </w:rPr>
              <w:t xml:space="preserve"> of </w:t>
            </w:r>
            <w:proofErr w:type="spellStart"/>
            <w:r w:rsidRPr="006C37C0">
              <w:rPr>
                <w:rFonts w:ascii="Times New Roman" w:eastAsia="Times New Roman" w:hAnsi="Times New Roman" w:cs="Times New Roman"/>
                <w:i/>
              </w:rPr>
              <w:t>Water</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Apeiron</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and</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Aether</w:t>
            </w:r>
            <w:proofErr w:type="spellEnd"/>
            <w:r w:rsidRPr="006C37C0">
              <w:rPr>
                <w:rFonts w:ascii="Times New Roman" w:eastAsia="Times New Roman" w:hAnsi="Times New Roman" w:cs="Times New Roman"/>
                <w:i/>
              </w:rPr>
              <w:t xml:space="preserve"> B)</w:t>
            </w:r>
            <w:proofErr w:type="spellStart"/>
            <w:r w:rsidRPr="006C37C0">
              <w:rPr>
                <w:rFonts w:ascii="Times New Roman" w:eastAsia="Times New Roman" w:hAnsi="Times New Roman" w:cs="Times New Roman"/>
                <w:i/>
              </w:rPr>
              <w:t>The</w:t>
            </w:r>
            <w:proofErr w:type="spellEnd"/>
            <w:r w:rsidRPr="006C37C0">
              <w:rPr>
                <w:rFonts w:ascii="Times New Roman" w:eastAsia="Times New Roman" w:hAnsi="Times New Roman" w:cs="Times New Roman"/>
                <w:i/>
              </w:rPr>
              <w:t xml:space="preserve"> School of </w:t>
            </w:r>
            <w:proofErr w:type="spellStart"/>
            <w:r w:rsidRPr="006C37C0">
              <w:rPr>
                <w:rFonts w:ascii="Times New Roman" w:eastAsia="Times New Roman" w:hAnsi="Times New Roman" w:cs="Times New Roman"/>
                <w:i/>
              </w:rPr>
              <w:t>Ephesus</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and</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Heraclitus</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The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Centralization</w:t>
            </w:r>
            <w:proofErr w:type="spellEnd"/>
            <w:r w:rsidRPr="006C37C0">
              <w:rPr>
                <w:rFonts w:ascii="Times New Roman" w:eastAsia="Times New Roman" w:hAnsi="Times New Roman" w:cs="Times New Roman"/>
                <w:i/>
              </w:rPr>
              <w:t xml:space="preserve"> of </w:t>
            </w:r>
            <w:proofErr w:type="spellStart"/>
            <w:r w:rsidRPr="006C37C0">
              <w:rPr>
                <w:rFonts w:ascii="Times New Roman" w:eastAsia="Times New Roman" w:hAnsi="Times New Roman" w:cs="Times New Roman"/>
                <w:i/>
              </w:rPr>
              <w:t>Becoming</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and</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Change</w:t>
            </w:r>
            <w:proofErr w:type="spellEnd"/>
          </w:p>
        </w:tc>
        <w:tc>
          <w:tcPr>
            <w:tcW w:w="3555" w:type="dxa"/>
            <w:shd w:val="clear" w:color="auto" w:fill="FFFFFF"/>
            <w:vAlign w:val="center"/>
          </w:tcPr>
          <w:p w14:paraId="00F1195A"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 xml:space="preserve">Thales’in, </w:t>
            </w:r>
            <w:proofErr w:type="spellStart"/>
            <w:r w:rsidRPr="00C1676D">
              <w:rPr>
                <w:rFonts w:ascii="Times New Roman" w:eastAsia="Times New Roman" w:hAnsi="Times New Roman" w:cs="Times New Roman"/>
                <w:b/>
              </w:rPr>
              <w:t>Anaximenes’in</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Anaximandros’un</w:t>
            </w:r>
            <w:proofErr w:type="spellEnd"/>
            <w:r w:rsidRPr="00C1676D">
              <w:rPr>
                <w:rFonts w:ascii="Times New Roman" w:eastAsia="Times New Roman" w:hAnsi="Times New Roman" w:cs="Times New Roman"/>
                <w:b/>
              </w:rPr>
              <w:t xml:space="preserve"> oluş sorununa </w:t>
            </w:r>
            <w:r w:rsidRPr="00C1676D">
              <w:rPr>
                <w:rFonts w:ascii="Times New Roman" w:eastAsia="Times New Roman" w:hAnsi="Times New Roman" w:cs="Times New Roman"/>
                <w:b/>
              </w:rPr>
              <w:lastRenderedPageBreak/>
              <w:t>verdiği yanıtları anlar. (Bilişsel: Basamak 1, 2) Herakleitos felsefesinde logos, değişim ve oluş kavramlarının merkezi bir konumda olduğunu kavrar. (Bilişsel: Basamak 1,2).</w:t>
            </w:r>
          </w:p>
          <w:p w14:paraId="3C663836"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answers</w:t>
            </w:r>
            <w:proofErr w:type="spellEnd"/>
            <w:r w:rsidRPr="00C1676D">
              <w:rPr>
                <w:rFonts w:ascii="Times New Roman" w:eastAsia="Times New Roman" w:hAnsi="Times New Roman" w:cs="Times New Roman"/>
                <w:i/>
              </w:rPr>
              <w:t xml:space="preserve"> of Thales, </w:t>
            </w:r>
            <w:proofErr w:type="spellStart"/>
            <w:r w:rsidRPr="00C1676D">
              <w:rPr>
                <w:rFonts w:ascii="Times New Roman" w:eastAsia="Times New Roman" w:hAnsi="Times New Roman" w:cs="Times New Roman"/>
                <w:i/>
              </w:rPr>
              <w:t>Anaximenes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Anaximandros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regarding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problem of </w:t>
            </w:r>
            <w:proofErr w:type="spellStart"/>
            <w:r w:rsidRPr="00C1676D">
              <w:rPr>
                <w:rFonts w:ascii="Times New Roman" w:eastAsia="Times New Roman" w:hAnsi="Times New Roman" w:cs="Times New Roman"/>
                <w:i/>
              </w:rPr>
              <w:t>becoming</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Level 1, 2)</w:t>
            </w:r>
            <w:proofErr w:type="spellStart"/>
            <w:r w:rsidRPr="00C1676D">
              <w:rPr>
                <w:rFonts w:ascii="Times New Roman" w:eastAsia="Times New Roman" w:hAnsi="Times New Roman" w:cs="Times New Roman"/>
                <w:i/>
              </w:rPr>
              <w:t>Realizes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logos, </w:t>
            </w:r>
            <w:proofErr w:type="spellStart"/>
            <w:r w:rsidRPr="00C1676D">
              <w:rPr>
                <w:rFonts w:ascii="Times New Roman" w:eastAsia="Times New Roman" w:hAnsi="Times New Roman" w:cs="Times New Roman"/>
                <w:i/>
              </w:rPr>
              <w:t>change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becoming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central</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Heraclitus</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Level 1,2)</w:t>
            </w:r>
          </w:p>
        </w:tc>
      </w:tr>
      <w:tr w:rsidR="007472BD" w:rsidRPr="00C1676D" w14:paraId="1B061205" w14:textId="77777777">
        <w:trPr>
          <w:trHeight w:val="186"/>
          <w:jc w:val="center"/>
        </w:trPr>
        <w:tc>
          <w:tcPr>
            <w:tcW w:w="1710" w:type="dxa"/>
            <w:vMerge/>
            <w:shd w:val="clear" w:color="auto" w:fill="FFFFFF"/>
            <w:vAlign w:val="center"/>
          </w:tcPr>
          <w:p w14:paraId="3570D4C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4A08E9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E8B3A0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E3F06F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FA664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B328F0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DA4F1B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BD96627" w14:textId="77777777" w:rsidR="007472BD" w:rsidRPr="006C37C0" w:rsidRDefault="007472BD">
            <w:pPr>
              <w:pStyle w:val="ListeParagraf"/>
              <w:numPr>
                <w:ilvl w:val="0"/>
                <w:numId w:val="58"/>
              </w:numPr>
              <w:jc w:val="both"/>
              <w:rPr>
                <w:rFonts w:ascii="Times New Roman" w:eastAsia="Times New Roman" w:hAnsi="Times New Roman" w:cs="Times New Roman"/>
                <w:b/>
              </w:rPr>
            </w:pPr>
            <w:proofErr w:type="spellStart"/>
            <w:r w:rsidRPr="006C37C0">
              <w:rPr>
                <w:rFonts w:ascii="Times New Roman" w:eastAsia="Times New Roman" w:hAnsi="Times New Roman" w:cs="Times New Roman"/>
                <w:b/>
              </w:rPr>
              <w:t>Elea</w:t>
            </w:r>
            <w:proofErr w:type="spellEnd"/>
            <w:r w:rsidRPr="006C37C0">
              <w:rPr>
                <w:rFonts w:ascii="Times New Roman" w:eastAsia="Times New Roman" w:hAnsi="Times New Roman" w:cs="Times New Roman"/>
                <w:b/>
              </w:rPr>
              <w:t xml:space="preserve"> Okulu ve Değişimin Reddedilmesi: </w:t>
            </w:r>
            <w:proofErr w:type="spellStart"/>
            <w:r w:rsidRPr="006C37C0">
              <w:rPr>
                <w:rFonts w:ascii="Times New Roman" w:eastAsia="Times New Roman" w:hAnsi="Times New Roman" w:cs="Times New Roman"/>
                <w:b/>
              </w:rPr>
              <w:t>Parmenides’in</w:t>
            </w:r>
            <w:proofErr w:type="spellEnd"/>
            <w:r w:rsidRPr="006C37C0">
              <w:rPr>
                <w:rFonts w:ascii="Times New Roman" w:eastAsia="Times New Roman" w:hAnsi="Times New Roman" w:cs="Times New Roman"/>
                <w:b/>
              </w:rPr>
              <w:t xml:space="preserve"> Bir Öğretisi ve Zenon Paradoksu</w:t>
            </w:r>
          </w:p>
          <w:p w14:paraId="4E309EE3" w14:textId="77777777" w:rsidR="007472BD" w:rsidRPr="006C37C0" w:rsidRDefault="007472BD" w:rsidP="00DE6367">
            <w:pPr>
              <w:pStyle w:val="ListeParagraf"/>
              <w:ind w:left="360"/>
              <w:jc w:val="both"/>
              <w:rPr>
                <w:rFonts w:ascii="Times New Roman" w:eastAsia="Times New Roman" w:hAnsi="Times New Roman" w:cs="Times New Roman"/>
                <w:i/>
              </w:rPr>
            </w:pPr>
            <w:proofErr w:type="spellStart"/>
            <w:r w:rsidRPr="006C37C0">
              <w:rPr>
                <w:rFonts w:ascii="Times New Roman" w:eastAsia="Times New Roman" w:hAnsi="Times New Roman" w:cs="Times New Roman"/>
                <w:i/>
              </w:rPr>
              <w:t>The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Elean</w:t>
            </w:r>
            <w:proofErr w:type="spellEnd"/>
            <w:r w:rsidRPr="006C37C0">
              <w:rPr>
                <w:rFonts w:ascii="Times New Roman" w:eastAsia="Times New Roman" w:hAnsi="Times New Roman" w:cs="Times New Roman"/>
                <w:i/>
              </w:rPr>
              <w:t xml:space="preserve"> School </w:t>
            </w:r>
            <w:proofErr w:type="spellStart"/>
            <w:r w:rsidRPr="006C37C0">
              <w:rPr>
                <w:rFonts w:ascii="Times New Roman" w:eastAsia="Times New Roman" w:hAnsi="Times New Roman" w:cs="Times New Roman"/>
                <w:i/>
              </w:rPr>
              <w:t>and</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the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Refusal</w:t>
            </w:r>
            <w:proofErr w:type="spellEnd"/>
            <w:r w:rsidRPr="006C37C0">
              <w:rPr>
                <w:rFonts w:ascii="Times New Roman" w:eastAsia="Times New Roman" w:hAnsi="Times New Roman" w:cs="Times New Roman"/>
                <w:i/>
              </w:rPr>
              <w:t xml:space="preserve"> of </w:t>
            </w:r>
            <w:proofErr w:type="spellStart"/>
            <w:r w:rsidRPr="006C37C0">
              <w:rPr>
                <w:rFonts w:ascii="Times New Roman" w:eastAsia="Times New Roman" w:hAnsi="Times New Roman" w:cs="Times New Roman"/>
                <w:i/>
              </w:rPr>
              <w:t>Change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Parmenides</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Teaching</w:t>
            </w:r>
            <w:proofErr w:type="spellEnd"/>
            <w:r w:rsidRPr="006C37C0">
              <w:rPr>
                <w:rFonts w:ascii="Times New Roman" w:eastAsia="Times New Roman" w:hAnsi="Times New Roman" w:cs="Times New Roman"/>
                <w:i/>
              </w:rPr>
              <w:t xml:space="preserve"> of </w:t>
            </w:r>
            <w:proofErr w:type="spellStart"/>
            <w:r w:rsidRPr="006C37C0">
              <w:rPr>
                <w:rFonts w:ascii="Times New Roman" w:eastAsia="Times New Roman" w:hAnsi="Times New Roman" w:cs="Times New Roman"/>
                <w:i/>
              </w:rPr>
              <w:t>Being</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and</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Unity</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and</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the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Zeno</w:t>
            </w:r>
            <w:proofErr w:type="spellEnd"/>
          </w:p>
        </w:tc>
        <w:tc>
          <w:tcPr>
            <w:tcW w:w="3555" w:type="dxa"/>
            <w:shd w:val="clear" w:color="auto" w:fill="FFFFFF"/>
            <w:vAlign w:val="center"/>
          </w:tcPr>
          <w:p w14:paraId="3A4C5790"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Parmenides’in</w:t>
            </w:r>
            <w:proofErr w:type="spellEnd"/>
            <w:r w:rsidRPr="00C1676D">
              <w:rPr>
                <w:rFonts w:ascii="Times New Roman" w:eastAsia="Times New Roman" w:hAnsi="Times New Roman" w:cs="Times New Roman"/>
                <w:b/>
              </w:rPr>
              <w:t xml:space="preserve"> “Bir” (</w:t>
            </w:r>
            <w:proofErr w:type="spellStart"/>
            <w:r w:rsidRPr="00C1676D">
              <w:rPr>
                <w:rFonts w:ascii="Times New Roman" w:eastAsia="Times New Roman" w:hAnsi="Times New Roman" w:cs="Times New Roman"/>
                <w:b/>
              </w:rPr>
              <w:t>Hen</w:t>
            </w:r>
            <w:proofErr w:type="spellEnd"/>
            <w:r w:rsidRPr="00C1676D">
              <w:rPr>
                <w:rFonts w:ascii="Times New Roman" w:eastAsia="Times New Roman" w:hAnsi="Times New Roman" w:cs="Times New Roman"/>
                <w:b/>
              </w:rPr>
              <w:t xml:space="preserve">) ve “Varlık” arasında kurduğu ilişkiyi hatırlar. (Bilişsel: Basamak 1) Zenon’un </w:t>
            </w:r>
            <w:proofErr w:type="spellStart"/>
            <w:r w:rsidRPr="00C1676D">
              <w:rPr>
                <w:rFonts w:ascii="Times New Roman" w:eastAsia="Times New Roman" w:hAnsi="Times New Roman" w:cs="Times New Roman"/>
                <w:b/>
              </w:rPr>
              <w:t>Paradoksu’nun</w:t>
            </w:r>
            <w:proofErr w:type="spellEnd"/>
            <w:r w:rsidRPr="00C1676D">
              <w:rPr>
                <w:rFonts w:ascii="Times New Roman" w:eastAsia="Times New Roman" w:hAnsi="Times New Roman" w:cs="Times New Roman"/>
                <w:b/>
              </w:rPr>
              <w:t xml:space="preserve"> neyi açıklamayı hedeflediğini hatırlar. (Bilişsel: Basamak 1).</w:t>
            </w:r>
          </w:p>
          <w:p w14:paraId="1DC7F4C6"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Remembers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Parmenides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established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One</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Hen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Level 1) </w:t>
            </w:r>
            <w:proofErr w:type="spellStart"/>
            <w:r w:rsidRPr="00C1676D">
              <w:rPr>
                <w:rFonts w:ascii="Times New Roman" w:eastAsia="Times New Roman" w:hAnsi="Times New Roman" w:cs="Times New Roman"/>
                <w:i/>
              </w:rPr>
              <w:t>Recalls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Zeno's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Paradox</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Level 1)</w:t>
            </w:r>
          </w:p>
        </w:tc>
      </w:tr>
      <w:tr w:rsidR="007472BD" w:rsidRPr="00C1676D" w14:paraId="61060E07" w14:textId="77777777">
        <w:trPr>
          <w:trHeight w:val="186"/>
          <w:jc w:val="center"/>
        </w:trPr>
        <w:tc>
          <w:tcPr>
            <w:tcW w:w="1710" w:type="dxa"/>
            <w:vMerge/>
            <w:shd w:val="clear" w:color="auto" w:fill="FFFFFF"/>
            <w:vAlign w:val="center"/>
          </w:tcPr>
          <w:p w14:paraId="52EE053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04BAA3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1CDA42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91FFB9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B02730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8043B8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56C44F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1EE634D" w14:textId="77777777" w:rsidR="00DE6367" w:rsidRPr="00DE6367" w:rsidRDefault="007472BD">
            <w:pPr>
              <w:pStyle w:val="ListeParagraf"/>
              <w:numPr>
                <w:ilvl w:val="0"/>
                <w:numId w:val="58"/>
              </w:numPr>
              <w:jc w:val="both"/>
              <w:rPr>
                <w:rFonts w:ascii="Times New Roman" w:eastAsia="Times New Roman" w:hAnsi="Times New Roman" w:cs="Times New Roman"/>
                <w:i/>
              </w:rPr>
            </w:pPr>
            <w:r w:rsidRPr="006C37C0">
              <w:rPr>
                <w:rFonts w:ascii="Times New Roman" w:eastAsia="Times New Roman" w:hAnsi="Times New Roman" w:cs="Times New Roman"/>
                <w:b/>
              </w:rPr>
              <w:t>Empedokles’in Unsurlar Öğretisi ve Demokritos’un Atomculuğu</w:t>
            </w:r>
          </w:p>
          <w:p w14:paraId="559DB368" w14:textId="06FAE34B" w:rsidR="007472BD" w:rsidRPr="006C37C0" w:rsidRDefault="007472BD" w:rsidP="00DE6367">
            <w:pPr>
              <w:pStyle w:val="ListeParagraf"/>
              <w:ind w:left="360"/>
              <w:jc w:val="both"/>
              <w:rPr>
                <w:rFonts w:ascii="Times New Roman" w:eastAsia="Times New Roman" w:hAnsi="Times New Roman" w:cs="Times New Roman"/>
                <w:i/>
              </w:rPr>
            </w:pPr>
            <w:proofErr w:type="spellStart"/>
            <w:r w:rsidRPr="006C37C0">
              <w:rPr>
                <w:rFonts w:ascii="Times New Roman" w:eastAsia="Times New Roman" w:hAnsi="Times New Roman" w:cs="Times New Roman"/>
                <w:i/>
              </w:rPr>
              <w:lastRenderedPageBreak/>
              <w:t>Empedocles</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Doctrine</w:t>
            </w:r>
            <w:proofErr w:type="spellEnd"/>
            <w:r w:rsidRPr="006C37C0">
              <w:rPr>
                <w:rFonts w:ascii="Times New Roman" w:eastAsia="Times New Roman" w:hAnsi="Times New Roman" w:cs="Times New Roman"/>
                <w:i/>
              </w:rPr>
              <w:t xml:space="preserve"> of </w:t>
            </w:r>
            <w:proofErr w:type="spellStart"/>
            <w:r w:rsidRPr="006C37C0">
              <w:rPr>
                <w:rFonts w:ascii="Times New Roman" w:eastAsia="Times New Roman" w:hAnsi="Times New Roman" w:cs="Times New Roman"/>
                <w:i/>
              </w:rPr>
              <w:t>the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Four</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Elements</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and</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Democritus</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Atomism</w:t>
            </w:r>
            <w:proofErr w:type="spellEnd"/>
          </w:p>
        </w:tc>
        <w:tc>
          <w:tcPr>
            <w:tcW w:w="3555" w:type="dxa"/>
            <w:shd w:val="clear" w:color="auto" w:fill="FFFFFF"/>
            <w:vAlign w:val="center"/>
          </w:tcPr>
          <w:p w14:paraId="1DF87F50"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 xml:space="preserve">Dört Unsur öğretisini ve temel kavramlarını tanır, kavrar. (Bilişsel: Basamak 1,2). Demokritos </w:t>
            </w:r>
            <w:r w:rsidRPr="00C1676D">
              <w:rPr>
                <w:rFonts w:ascii="Times New Roman" w:eastAsia="Times New Roman" w:hAnsi="Times New Roman" w:cs="Times New Roman"/>
                <w:b/>
              </w:rPr>
              <w:lastRenderedPageBreak/>
              <w:t>felsefesinde atom kavramının önemini kavrar. (Bilişsel: Basamak 1,2).</w:t>
            </w:r>
          </w:p>
          <w:p w14:paraId="6138F46E"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Four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doctrine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Level 1,2). </w:t>
            </w: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w:t>
            </w:r>
            <w:proofErr w:type="spellEnd"/>
            <w:r w:rsidRPr="00C1676D">
              <w:rPr>
                <w:rFonts w:ascii="Times New Roman" w:eastAsia="Times New Roman" w:hAnsi="Times New Roman" w:cs="Times New Roman"/>
                <w:i/>
              </w:rPr>
              <w:t xml:space="preserve"> of atom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Democritus</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Level 1,2)</w:t>
            </w:r>
          </w:p>
        </w:tc>
      </w:tr>
      <w:tr w:rsidR="007472BD" w:rsidRPr="00C1676D" w14:paraId="0BF46218" w14:textId="77777777">
        <w:trPr>
          <w:trHeight w:val="186"/>
          <w:jc w:val="center"/>
        </w:trPr>
        <w:tc>
          <w:tcPr>
            <w:tcW w:w="1710" w:type="dxa"/>
            <w:vMerge/>
            <w:shd w:val="clear" w:color="auto" w:fill="FFFFFF"/>
            <w:vAlign w:val="center"/>
          </w:tcPr>
          <w:p w14:paraId="40551C3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C28B65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0E6DB5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379DFB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87548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3C2A6F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D8C4F7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AD133EA" w14:textId="77777777" w:rsidR="007472BD" w:rsidRPr="006C37C0" w:rsidRDefault="007472BD">
            <w:pPr>
              <w:pStyle w:val="ListeParagraf"/>
              <w:numPr>
                <w:ilvl w:val="0"/>
                <w:numId w:val="58"/>
              </w:numPr>
              <w:jc w:val="both"/>
              <w:rPr>
                <w:rFonts w:ascii="Times New Roman" w:eastAsia="Times New Roman" w:hAnsi="Times New Roman" w:cs="Times New Roman"/>
                <w:b/>
              </w:rPr>
            </w:pPr>
            <w:proofErr w:type="spellStart"/>
            <w:r w:rsidRPr="006C37C0">
              <w:rPr>
                <w:rFonts w:ascii="Times New Roman" w:eastAsia="Times New Roman" w:hAnsi="Times New Roman" w:cs="Times New Roman"/>
                <w:b/>
              </w:rPr>
              <w:t>Pitagoras</w:t>
            </w:r>
            <w:proofErr w:type="spellEnd"/>
            <w:r w:rsidRPr="006C37C0">
              <w:rPr>
                <w:rFonts w:ascii="Times New Roman" w:eastAsia="Times New Roman" w:hAnsi="Times New Roman" w:cs="Times New Roman"/>
                <w:b/>
              </w:rPr>
              <w:t xml:space="preserve"> Okulu: </w:t>
            </w:r>
            <w:proofErr w:type="spellStart"/>
            <w:r w:rsidRPr="006C37C0">
              <w:rPr>
                <w:rFonts w:ascii="Times New Roman" w:eastAsia="Times New Roman" w:hAnsi="Times New Roman" w:cs="Times New Roman"/>
                <w:b/>
              </w:rPr>
              <w:t>Arkhe</w:t>
            </w:r>
            <w:proofErr w:type="spellEnd"/>
            <w:r w:rsidRPr="006C37C0">
              <w:rPr>
                <w:rFonts w:ascii="Times New Roman" w:eastAsia="Times New Roman" w:hAnsi="Times New Roman" w:cs="Times New Roman"/>
                <w:b/>
              </w:rPr>
              <w:t xml:space="preserve"> Niteliksel Sayılar Olabilir mi?</w:t>
            </w:r>
          </w:p>
          <w:p w14:paraId="26C16DE1" w14:textId="77777777" w:rsidR="007472BD" w:rsidRPr="006C37C0" w:rsidRDefault="007472BD" w:rsidP="00DE6367">
            <w:pPr>
              <w:pStyle w:val="ListeParagraf"/>
              <w:ind w:left="360"/>
              <w:jc w:val="both"/>
              <w:rPr>
                <w:rFonts w:ascii="Times New Roman" w:eastAsia="Times New Roman" w:hAnsi="Times New Roman" w:cs="Times New Roman"/>
                <w:i/>
              </w:rPr>
            </w:pPr>
            <w:r w:rsidRPr="006C37C0">
              <w:rPr>
                <w:rFonts w:ascii="Times New Roman" w:eastAsia="Times New Roman" w:hAnsi="Times New Roman" w:cs="Times New Roman"/>
                <w:i/>
              </w:rPr>
              <w:t xml:space="preserve">Pythagoras School: Can </w:t>
            </w:r>
            <w:proofErr w:type="spellStart"/>
            <w:r w:rsidRPr="006C37C0">
              <w:rPr>
                <w:rFonts w:ascii="Times New Roman" w:eastAsia="Times New Roman" w:hAnsi="Times New Roman" w:cs="Times New Roman"/>
                <w:i/>
              </w:rPr>
              <w:t>Arkhe</w:t>
            </w:r>
            <w:proofErr w:type="spellEnd"/>
            <w:r w:rsidRPr="006C37C0">
              <w:rPr>
                <w:rFonts w:ascii="Times New Roman" w:eastAsia="Times New Roman" w:hAnsi="Times New Roman" w:cs="Times New Roman"/>
                <w:i/>
              </w:rPr>
              <w:t xml:space="preserve"> Be </w:t>
            </w:r>
            <w:proofErr w:type="spellStart"/>
            <w:r w:rsidRPr="006C37C0">
              <w:rPr>
                <w:rFonts w:ascii="Times New Roman" w:eastAsia="Times New Roman" w:hAnsi="Times New Roman" w:cs="Times New Roman"/>
                <w:i/>
              </w:rPr>
              <w:t>Qualitative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Numbers</w:t>
            </w:r>
            <w:proofErr w:type="spellEnd"/>
            <w:r w:rsidRPr="006C37C0">
              <w:rPr>
                <w:rFonts w:ascii="Times New Roman" w:eastAsia="Times New Roman" w:hAnsi="Times New Roman" w:cs="Times New Roman"/>
                <w:i/>
              </w:rPr>
              <w:t>?</w:t>
            </w:r>
          </w:p>
        </w:tc>
        <w:tc>
          <w:tcPr>
            <w:tcW w:w="3555" w:type="dxa"/>
            <w:shd w:val="clear" w:color="auto" w:fill="FFFFFF"/>
            <w:vAlign w:val="center"/>
          </w:tcPr>
          <w:p w14:paraId="65A10A5B"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Pitagorasçılıkta</w:t>
            </w:r>
            <w:proofErr w:type="spellEnd"/>
            <w:r w:rsidRPr="00C1676D">
              <w:rPr>
                <w:rFonts w:ascii="Times New Roman" w:eastAsia="Times New Roman" w:hAnsi="Times New Roman" w:cs="Times New Roman"/>
                <w:b/>
              </w:rPr>
              <w:t xml:space="preserve"> “sayı” kavramının ontolojik anlamına aşina olur. (Bilişsel: Basamak 1).</w:t>
            </w:r>
          </w:p>
          <w:p w14:paraId="6E17390C"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familiar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ontological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meaning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number</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Pythagoreanism</w:t>
            </w:r>
            <w:proofErr w:type="spellEnd"/>
            <w:r w:rsidRPr="00C1676D">
              <w:rPr>
                <w:rFonts w:ascii="Times New Roman" w:eastAsia="Times New Roman" w:hAnsi="Times New Roman" w:cs="Times New Roman"/>
                <w:i/>
              </w:rPr>
              <w:t>.(</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Level 1) </w:t>
            </w:r>
            <w:r w:rsidRPr="00C1676D">
              <w:rPr>
                <w:rFonts w:ascii="Times New Roman" w:eastAsia="Times New Roman" w:hAnsi="Times New Roman" w:cs="Times New Roman"/>
                <w:b/>
              </w:rPr>
              <w:t xml:space="preserve">        </w:t>
            </w:r>
          </w:p>
        </w:tc>
      </w:tr>
      <w:tr w:rsidR="007472BD" w:rsidRPr="00C1676D" w14:paraId="4EF2FFCC" w14:textId="77777777">
        <w:trPr>
          <w:trHeight w:val="186"/>
          <w:jc w:val="center"/>
        </w:trPr>
        <w:tc>
          <w:tcPr>
            <w:tcW w:w="1710" w:type="dxa"/>
            <w:vMerge/>
            <w:shd w:val="clear" w:color="auto" w:fill="FFFFFF"/>
            <w:vAlign w:val="center"/>
          </w:tcPr>
          <w:p w14:paraId="3963F96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B62BCB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5EF182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07DFE7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98B9F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23B15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6574AA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DD869D3" w14:textId="77777777" w:rsidR="007472BD" w:rsidRPr="006C37C0" w:rsidRDefault="007472BD">
            <w:pPr>
              <w:pStyle w:val="ListeParagraf"/>
              <w:numPr>
                <w:ilvl w:val="0"/>
                <w:numId w:val="58"/>
              </w:numPr>
              <w:jc w:val="both"/>
              <w:rPr>
                <w:rFonts w:ascii="Times New Roman" w:eastAsia="Times New Roman" w:hAnsi="Times New Roman" w:cs="Times New Roman"/>
                <w:b/>
              </w:rPr>
            </w:pPr>
            <w:r w:rsidRPr="006C37C0">
              <w:rPr>
                <w:rFonts w:ascii="Times New Roman" w:eastAsia="Times New Roman" w:hAnsi="Times New Roman" w:cs="Times New Roman"/>
                <w:b/>
              </w:rPr>
              <w:t>Doğa Felsefesinden İnsan Felsefesine Dönüş: Sofistler ve Sokrates</w:t>
            </w:r>
          </w:p>
          <w:p w14:paraId="4260861D" w14:textId="77777777" w:rsidR="007472BD" w:rsidRPr="006C37C0" w:rsidRDefault="007472BD" w:rsidP="00DE6367">
            <w:pPr>
              <w:pStyle w:val="ListeParagraf"/>
              <w:ind w:left="360"/>
              <w:jc w:val="both"/>
              <w:rPr>
                <w:rFonts w:ascii="Times New Roman" w:eastAsia="Times New Roman" w:hAnsi="Times New Roman" w:cs="Times New Roman"/>
                <w:i/>
              </w:rPr>
            </w:pPr>
            <w:r w:rsidRPr="006C37C0">
              <w:rPr>
                <w:rFonts w:ascii="Times New Roman" w:eastAsia="Times New Roman" w:hAnsi="Times New Roman" w:cs="Times New Roman"/>
                <w:i/>
              </w:rPr>
              <w:t xml:space="preserve">Return </w:t>
            </w:r>
            <w:proofErr w:type="spellStart"/>
            <w:r w:rsidRPr="006C37C0">
              <w:rPr>
                <w:rFonts w:ascii="Times New Roman" w:eastAsia="Times New Roman" w:hAnsi="Times New Roman" w:cs="Times New Roman"/>
                <w:i/>
              </w:rPr>
              <w:t>from</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Philosophy</w:t>
            </w:r>
            <w:proofErr w:type="spellEnd"/>
            <w:r w:rsidRPr="006C37C0">
              <w:rPr>
                <w:rFonts w:ascii="Times New Roman" w:eastAsia="Times New Roman" w:hAnsi="Times New Roman" w:cs="Times New Roman"/>
                <w:i/>
              </w:rPr>
              <w:t xml:space="preserve"> of Nature </w:t>
            </w:r>
            <w:proofErr w:type="spellStart"/>
            <w:r w:rsidRPr="006C37C0">
              <w:rPr>
                <w:rFonts w:ascii="Times New Roman" w:eastAsia="Times New Roman" w:hAnsi="Times New Roman" w:cs="Times New Roman"/>
                <w:i/>
              </w:rPr>
              <w:t>to</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Philosophy</w:t>
            </w:r>
            <w:proofErr w:type="spellEnd"/>
            <w:r w:rsidRPr="006C37C0">
              <w:rPr>
                <w:rFonts w:ascii="Times New Roman" w:eastAsia="Times New Roman" w:hAnsi="Times New Roman" w:cs="Times New Roman"/>
                <w:i/>
              </w:rPr>
              <w:t xml:space="preserve"> of Man: </w:t>
            </w:r>
            <w:proofErr w:type="spellStart"/>
            <w:r w:rsidRPr="006C37C0">
              <w:rPr>
                <w:rFonts w:ascii="Times New Roman" w:eastAsia="Times New Roman" w:hAnsi="Times New Roman" w:cs="Times New Roman"/>
                <w:i/>
              </w:rPr>
              <w:t>Sophists</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and</w:t>
            </w:r>
            <w:proofErr w:type="spellEnd"/>
            <w:r w:rsidRPr="006C37C0">
              <w:rPr>
                <w:rFonts w:ascii="Times New Roman" w:eastAsia="Times New Roman" w:hAnsi="Times New Roman" w:cs="Times New Roman"/>
                <w:i/>
              </w:rPr>
              <w:t xml:space="preserve"> Socrates</w:t>
            </w:r>
          </w:p>
        </w:tc>
        <w:tc>
          <w:tcPr>
            <w:tcW w:w="3555" w:type="dxa"/>
            <w:shd w:val="clear" w:color="auto" w:fill="FFFFFF"/>
            <w:vAlign w:val="center"/>
          </w:tcPr>
          <w:p w14:paraId="0C05E4CC"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Sofistler ve Sokrates ile birlikte ilkçağ felsefesindeki temel ilginin </w:t>
            </w:r>
            <w:proofErr w:type="spellStart"/>
            <w:r w:rsidRPr="00C1676D">
              <w:rPr>
                <w:rFonts w:ascii="Times New Roman" w:eastAsia="Times New Roman" w:hAnsi="Times New Roman" w:cs="Times New Roman"/>
                <w:b/>
              </w:rPr>
              <w:t>makrokozmik</w:t>
            </w:r>
            <w:proofErr w:type="spellEnd"/>
            <w:r w:rsidRPr="00C1676D">
              <w:rPr>
                <w:rFonts w:ascii="Times New Roman" w:eastAsia="Times New Roman" w:hAnsi="Times New Roman" w:cs="Times New Roman"/>
                <w:b/>
              </w:rPr>
              <w:t xml:space="preserve"> araştırmalardan </w:t>
            </w:r>
            <w:proofErr w:type="spellStart"/>
            <w:r w:rsidRPr="00C1676D">
              <w:rPr>
                <w:rFonts w:ascii="Times New Roman" w:eastAsia="Times New Roman" w:hAnsi="Times New Roman" w:cs="Times New Roman"/>
                <w:b/>
              </w:rPr>
              <w:t>mikrokozmik</w:t>
            </w:r>
            <w:proofErr w:type="spellEnd"/>
            <w:r w:rsidRPr="00C1676D">
              <w:rPr>
                <w:rFonts w:ascii="Times New Roman" w:eastAsia="Times New Roman" w:hAnsi="Times New Roman" w:cs="Times New Roman"/>
                <w:b/>
              </w:rPr>
              <w:t xml:space="preserve"> araştırmalara döndüğünü hatırlar, kavrar. (Bilişsel 1,2) Değerler felsefesinin doğuşunu anımsar ve önem verir. (</w:t>
            </w:r>
            <w:proofErr w:type="spellStart"/>
            <w:proofErr w:type="gramStart"/>
            <w:r w:rsidRPr="00C1676D">
              <w:rPr>
                <w:rFonts w:ascii="Times New Roman" w:eastAsia="Times New Roman" w:hAnsi="Times New Roman" w:cs="Times New Roman"/>
                <w:b/>
              </w:rPr>
              <w:t>Bilişsel:Basamak</w:t>
            </w:r>
            <w:proofErr w:type="spellEnd"/>
            <w:proofErr w:type="gramEnd"/>
            <w:r w:rsidRPr="00C1676D">
              <w:rPr>
                <w:rFonts w:ascii="Times New Roman" w:eastAsia="Times New Roman" w:hAnsi="Times New Roman" w:cs="Times New Roman"/>
                <w:b/>
              </w:rPr>
              <w:t xml:space="preserve"> 1, Duyuşsal: Basamak 3).</w:t>
            </w:r>
          </w:p>
          <w:p w14:paraId="59272CEA"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Recalls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interest</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ancient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together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Sophists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Socrates, </w:t>
            </w:r>
            <w:proofErr w:type="spellStart"/>
            <w:r w:rsidRPr="00C1676D">
              <w:rPr>
                <w:rFonts w:ascii="Times New Roman" w:eastAsia="Times New Roman" w:hAnsi="Times New Roman" w:cs="Times New Roman"/>
                <w:i/>
              </w:rPr>
              <w:t>turned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macrocosmic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lastRenderedPageBreak/>
              <w:t>studies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microcosmic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studies</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1,2) </w:t>
            </w:r>
            <w:proofErr w:type="spellStart"/>
            <w:r w:rsidRPr="00C1676D">
              <w:rPr>
                <w:rFonts w:ascii="Times New Roman" w:eastAsia="Times New Roman" w:hAnsi="Times New Roman" w:cs="Times New Roman"/>
                <w:i/>
              </w:rPr>
              <w:t>Recalls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birth</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it.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Level 1, </w:t>
            </w:r>
            <w:proofErr w:type="spellStart"/>
            <w:r w:rsidRPr="00C1676D">
              <w:rPr>
                <w:rFonts w:ascii="Times New Roman" w:eastAsia="Times New Roman" w:hAnsi="Times New Roman" w:cs="Times New Roman"/>
                <w:i/>
              </w:rPr>
              <w:t>Affective</w:t>
            </w:r>
            <w:proofErr w:type="spellEnd"/>
            <w:r w:rsidRPr="00C1676D">
              <w:rPr>
                <w:rFonts w:ascii="Times New Roman" w:eastAsia="Times New Roman" w:hAnsi="Times New Roman" w:cs="Times New Roman"/>
                <w:i/>
              </w:rPr>
              <w:t>: Level 3)</w:t>
            </w:r>
          </w:p>
        </w:tc>
      </w:tr>
      <w:tr w:rsidR="007472BD" w:rsidRPr="00C1676D" w14:paraId="7AE6F0AF" w14:textId="77777777">
        <w:trPr>
          <w:trHeight w:val="186"/>
          <w:jc w:val="center"/>
        </w:trPr>
        <w:tc>
          <w:tcPr>
            <w:tcW w:w="1710" w:type="dxa"/>
            <w:vMerge/>
            <w:shd w:val="clear" w:color="auto" w:fill="FFFFFF"/>
            <w:vAlign w:val="center"/>
          </w:tcPr>
          <w:p w14:paraId="5B4C197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178BFD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064995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E5C3AB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3460FB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1D6D6D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9FE039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0DD0C94" w14:textId="11645D83" w:rsidR="007472BD" w:rsidRPr="006C37C0" w:rsidRDefault="007472BD">
            <w:pPr>
              <w:pStyle w:val="ListeParagraf"/>
              <w:numPr>
                <w:ilvl w:val="0"/>
                <w:numId w:val="58"/>
              </w:numPr>
              <w:jc w:val="both"/>
              <w:rPr>
                <w:rFonts w:ascii="Times New Roman" w:eastAsia="Times New Roman" w:hAnsi="Times New Roman" w:cs="Times New Roman"/>
                <w:i/>
              </w:rPr>
            </w:pPr>
            <w:r w:rsidRPr="006C37C0">
              <w:rPr>
                <w:rFonts w:ascii="Times New Roman" w:eastAsia="Times New Roman" w:hAnsi="Times New Roman" w:cs="Times New Roman"/>
                <w:b/>
              </w:rPr>
              <w:t xml:space="preserve">Zirve: Platon ve İdealar Öğretisi   </w:t>
            </w:r>
            <w:proofErr w:type="spellStart"/>
            <w:r w:rsidRPr="006C37C0">
              <w:rPr>
                <w:rFonts w:ascii="Times New Roman" w:eastAsia="Times New Roman" w:hAnsi="Times New Roman" w:cs="Times New Roman"/>
                <w:i/>
              </w:rPr>
              <w:t>Summit</w:t>
            </w:r>
            <w:proofErr w:type="spellEnd"/>
            <w:r w:rsidRPr="006C37C0">
              <w:rPr>
                <w:rFonts w:ascii="Times New Roman" w:eastAsia="Times New Roman" w:hAnsi="Times New Roman" w:cs="Times New Roman"/>
                <w:i/>
              </w:rPr>
              <w:t xml:space="preserve">: Plato </w:t>
            </w:r>
            <w:proofErr w:type="spellStart"/>
            <w:r w:rsidRPr="006C37C0">
              <w:rPr>
                <w:rFonts w:ascii="Times New Roman" w:eastAsia="Times New Roman" w:hAnsi="Times New Roman" w:cs="Times New Roman"/>
                <w:i/>
              </w:rPr>
              <w:t>and</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the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Teaching</w:t>
            </w:r>
            <w:proofErr w:type="spellEnd"/>
            <w:r w:rsidRPr="006C37C0">
              <w:rPr>
                <w:rFonts w:ascii="Times New Roman" w:eastAsia="Times New Roman" w:hAnsi="Times New Roman" w:cs="Times New Roman"/>
                <w:i/>
              </w:rPr>
              <w:t xml:space="preserve"> of </w:t>
            </w:r>
            <w:proofErr w:type="spellStart"/>
            <w:r w:rsidRPr="006C37C0">
              <w:rPr>
                <w:rFonts w:ascii="Times New Roman" w:eastAsia="Times New Roman" w:hAnsi="Times New Roman" w:cs="Times New Roman"/>
                <w:i/>
              </w:rPr>
              <w:t>Ideas</w:t>
            </w:r>
            <w:proofErr w:type="spellEnd"/>
          </w:p>
        </w:tc>
        <w:tc>
          <w:tcPr>
            <w:tcW w:w="3555" w:type="dxa"/>
            <w:shd w:val="clear" w:color="auto" w:fill="FFFFFF"/>
            <w:vAlign w:val="center"/>
          </w:tcPr>
          <w:p w14:paraId="7B38573D"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Platon felsefesinde </w:t>
            </w:r>
            <w:proofErr w:type="spellStart"/>
            <w:r w:rsidRPr="00C1676D">
              <w:rPr>
                <w:rFonts w:ascii="Times New Roman" w:eastAsia="Times New Roman" w:hAnsi="Times New Roman" w:cs="Times New Roman"/>
                <w:b/>
              </w:rPr>
              <w:t>eide</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paradeigma</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genesis</w:t>
            </w:r>
            <w:proofErr w:type="spellEnd"/>
            <w:r w:rsidRPr="00C1676D">
              <w:rPr>
                <w:rFonts w:ascii="Times New Roman" w:eastAsia="Times New Roman" w:hAnsi="Times New Roman" w:cs="Times New Roman"/>
                <w:b/>
              </w:rPr>
              <w:t xml:space="preserve"> kavramlarının nasıl bir yer tuttuğuna aşina olur. (Bilişsel: Basamak 1). Diyalektiğe aşina olur ve bu yönteme önem verir. (Bilişsel: Basamak 1, Duyuşsal: Basamak 3).</w:t>
            </w:r>
          </w:p>
          <w:p w14:paraId="3B77B852"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familiar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paradeigma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genesis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Plato's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Level 1). </w:t>
            </w: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familiar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dialectics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gives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Level 1, </w:t>
            </w:r>
            <w:proofErr w:type="spellStart"/>
            <w:r w:rsidRPr="00C1676D">
              <w:rPr>
                <w:rFonts w:ascii="Times New Roman" w:eastAsia="Times New Roman" w:hAnsi="Times New Roman" w:cs="Times New Roman"/>
                <w:i/>
              </w:rPr>
              <w:t>Affective</w:t>
            </w:r>
            <w:proofErr w:type="spellEnd"/>
            <w:r w:rsidRPr="00C1676D">
              <w:rPr>
                <w:rFonts w:ascii="Times New Roman" w:eastAsia="Times New Roman" w:hAnsi="Times New Roman" w:cs="Times New Roman"/>
                <w:i/>
              </w:rPr>
              <w:t>: Level 3)</w:t>
            </w:r>
          </w:p>
        </w:tc>
      </w:tr>
      <w:tr w:rsidR="007472BD" w:rsidRPr="00C1676D" w14:paraId="6DCE24BA" w14:textId="77777777">
        <w:trPr>
          <w:trHeight w:val="186"/>
          <w:jc w:val="center"/>
        </w:trPr>
        <w:tc>
          <w:tcPr>
            <w:tcW w:w="1710" w:type="dxa"/>
            <w:vMerge/>
            <w:shd w:val="clear" w:color="auto" w:fill="FFFFFF"/>
            <w:vAlign w:val="center"/>
          </w:tcPr>
          <w:p w14:paraId="08AC740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AEC973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173302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B0AB04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418FCB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A3D46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118E1D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29CCE32" w14:textId="77777777" w:rsidR="007472BD" w:rsidRPr="006C37C0" w:rsidRDefault="007472BD">
            <w:pPr>
              <w:pStyle w:val="ListeParagraf"/>
              <w:numPr>
                <w:ilvl w:val="0"/>
                <w:numId w:val="58"/>
              </w:numPr>
              <w:jc w:val="both"/>
              <w:rPr>
                <w:rFonts w:ascii="Times New Roman" w:eastAsia="Times New Roman" w:hAnsi="Times New Roman" w:cs="Times New Roman"/>
                <w:b/>
              </w:rPr>
            </w:pPr>
            <w:r w:rsidRPr="006C37C0">
              <w:rPr>
                <w:rFonts w:ascii="Times New Roman" w:eastAsia="Times New Roman" w:hAnsi="Times New Roman" w:cs="Times New Roman"/>
                <w:b/>
              </w:rPr>
              <w:t xml:space="preserve">Aristoteles: Klasik Mantık ve Biçimsel </w:t>
            </w:r>
            <w:proofErr w:type="spellStart"/>
            <w:r w:rsidRPr="006C37C0">
              <w:rPr>
                <w:rFonts w:ascii="Times New Roman" w:eastAsia="Times New Roman" w:hAnsi="Times New Roman" w:cs="Times New Roman"/>
                <w:b/>
              </w:rPr>
              <w:t>Felsefe’nin</w:t>
            </w:r>
            <w:proofErr w:type="spellEnd"/>
            <w:r w:rsidRPr="006C37C0">
              <w:rPr>
                <w:rFonts w:ascii="Times New Roman" w:eastAsia="Times New Roman" w:hAnsi="Times New Roman" w:cs="Times New Roman"/>
                <w:b/>
              </w:rPr>
              <w:t xml:space="preserve"> Doğuşu   Aristotle:</w:t>
            </w:r>
          </w:p>
          <w:p w14:paraId="449F2CE1" w14:textId="77777777" w:rsidR="007472BD" w:rsidRPr="006C37C0" w:rsidRDefault="007472BD" w:rsidP="00DE6367">
            <w:pPr>
              <w:pStyle w:val="ListeParagraf"/>
              <w:ind w:left="360"/>
              <w:jc w:val="both"/>
              <w:rPr>
                <w:rFonts w:ascii="Times New Roman" w:eastAsia="Times New Roman" w:hAnsi="Times New Roman" w:cs="Times New Roman"/>
                <w:i/>
              </w:rPr>
            </w:pPr>
            <w:proofErr w:type="spellStart"/>
            <w:r w:rsidRPr="006C37C0">
              <w:rPr>
                <w:rFonts w:ascii="Times New Roman" w:eastAsia="Times New Roman" w:hAnsi="Times New Roman" w:cs="Times New Roman"/>
                <w:i/>
              </w:rPr>
              <w:t>The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Birth</w:t>
            </w:r>
            <w:proofErr w:type="spellEnd"/>
            <w:r w:rsidRPr="006C37C0">
              <w:rPr>
                <w:rFonts w:ascii="Times New Roman" w:eastAsia="Times New Roman" w:hAnsi="Times New Roman" w:cs="Times New Roman"/>
                <w:i/>
              </w:rPr>
              <w:t xml:space="preserve"> of </w:t>
            </w:r>
            <w:proofErr w:type="spellStart"/>
            <w:r w:rsidRPr="006C37C0">
              <w:rPr>
                <w:rFonts w:ascii="Times New Roman" w:eastAsia="Times New Roman" w:hAnsi="Times New Roman" w:cs="Times New Roman"/>
                <w:i/>
              </w:rPr>
              <w:t>Classical</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Logic</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and</w:t>
            </w:r>
            <w:proofErr w:type="spellEnd"/>
            <w:r w:rsidRPr="006C37C0">
              <w:rPr>
                <w:rFonts w:ascii="Times New Roman" w:eastAsia="Times New Roman" w:hAnsi="Times New Roman" w:cs="Times New Roman"/>
                <w:i/>
              </w:rPr>
              <w:t xml:space="preserve"> Formal </w:t>
            </w:r>
            <w:proofErr w:type="spellStart"/>
            <w:r w:rsidRPr="006C37C0">
              <w:rPr>
                <w:rFonts w:ascii="Times New Roman" w:eastAsia="Times New Roman" w:hAnsi="Times New Roman" w:cs="Times New Roman"/>
                <w:i/>
              </w:rPr>
              <w:t>Philosophy</w:t>
            </w:r>
            <w:proofErr w:type="spellEnd"/>
          </w:p>
        </w:tc>
        <w:tc>
          <w:tcPr>
            <w:tcW w:w="3555" w:type="dxa"/>
            <w:shd w:val="clear" w:color="auto" w:fill="FFFFFF"/>
            <w:vAlign w:val="center"/>
          </w:tcPr>
          <w:p w14:paraId="29899B7A"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Aristoteles felsefesinin bazı özelliklerini tanır. (Bilişsel: Basamak 1) Mantığın, formel düşüncenin ve gidimli </w:t>
            </w:r>
            <w:proofErr w:type="spellStart"/>
            <w:r w:rsidRPr="00C1676D">
              <w:rPr>
                <w:rFonts w:ascii="Times New Roman" w:eastAsia="Times New Roman" w:hAnsi="Times New Roman" w:cs="Times New Roman"/>
                <w:b/>
              </w:rPr>
              <w:t>akılyürütmenin</w:t>
            </w:r>
            <w:proofErr w:type="spellEnd"/>
            <w:r w:rsidRPr="00C1676D">
              <w:rPr>
                <w:rFonts w:ascii="Times New Roman" w:eastAsia="Times New Roman" w:hAnsi="Times New Roman" w:cs="Times New Roman"/>
                <w:b/>
              </w:rPr>
              <w:t xml:space="preserve"> doğuşunu kavrar. (Bilişsel: 1, 2).</w:t>
            </w:r>
          </w:p>
          <w:p w14:paraId="1F1E707D"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some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Aristotle's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Level 1) </w:t>
            </w: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birth</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lastRenderedPageBreak/>
              <w:t>logic</w:t>
            </w:r>
            <w:proofErr w:type="spellEnd"/>
            <w:r w:rsidRPr="00C1676D">
              <w:rPr>
                <w:rFonts w:ascii="Times New Roman" w:eastAsia="Times New Roman" w:hAnsi="Times New Roman" w:cs="Times New Roman"/>
                <w:i/>
              </w:rPr>
              <w:t xml:space="preserve">, formal </w:t>
            </w:r>
            <w:proofErr w:type="spellStart"/>
            <w:r w:rsidRPr="00C1676D">
              <w:rPr>
                <w:rFonts w:ascii="Times New Roman" w:eastAsia="Times New Roman" w:hAnsi="Times New Roman" w:cs="Times New Roman"/>
                <w:i/>
              </w:rPr>
              <w:t>thought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discursive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reasoning</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1, 2).</w:t>
            </w:r>
          </w:p>
        </w:tc>
      </w:tr>
      <w:tr w:rsidR="007472BD" w:rsidRPr="00C1676D" w14:paraId="3D8C52AC" w14:textId="77777777">
        <w:trPr>
          <w:trHeight w:val="186"/>
          <w:jc w:val="center"/>
        </w:trPr>
        <w:tc>
          <w:tcPr>
            <w:tcW w:w="1710" w:type="dxa"/>
            <w:vMerge/>
            <w:shd w:val="clear" w:color="auto" w:fill="FFFFFF"/>
            <w:vAlign w:val="center"/>
          </w:tcPr>
          <w:p w14:paraId="1863F20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D49A79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DAE9DD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EEA79C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44FA3D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E4E087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2A7730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CF4BD6C" w14:textId="77777777" w:rsidR="007472BD" w:rsidRPr="006C37C0" w:rsidRDefault="007472BD">
            <w:pPr>
              <w:pStyle w:val="ListeParagraf"/>
              <w:numPr>
                <w:ilvl w:val="0"/>
                <w:numId w:val="58"/>
              </w:numPr>
              <w:jc w:val="both"/>
              <w:rPr>
                <w:rFonts w:ascii="Times New Roman" w:eastAsia="Times New Roman" w:hAnsi="Times New Roman" w:cs="Times New Roman"/>
                <w:b/>
              </w:rPr>
            </w:pPr>
            <w:proofErr w:type="spellStart"/>
            <w:r w:rsidRPr="006C37C0">
              <w:rPr>
                <w:rFonts w:ascii="Times New Roman" w:eastAsia="Times New Roman" w:hAnsi="Times New Roman" w:cs="Times New Roman"/>
                <w:b/>
              </w:rPr>
              <w:t>Plotinus</w:t>
            </w:r>
            <w:proofErr w:type="spellEnd"/>
            <w:r w:rsidRPr="006C37C0">
              <w:rPr>
                <w:rFonts w:ascii="Times New Roman" w:eastAsia="Times New Roman" w:hAnsi="Times New Roman" w:cs="Times New Roman"/>
                <w:b/>
              </w:rPr>
              <w:t xml:space="preserve"> ve </w:t>
            </w:r>
            <w:proofErr w:type="spellStart"/>
            <w:r w:rsidRPr="006C37C0">
              <w:rPr>
                <w:rFonts w:ascii="Times New Roman" w:eastAsia="Times New Roman" w:hAnsi="Times New Roman" w:cs="Times New Roman"/>
                <w:b/>
              </w:rPr>
              <w:t>Südûr</w:t>
            </w:r>
            <w:proofErr w:type="spellEnd"/>
            <w:r w:rsidRPr="006C37C0">
              <w:rPr>
                <w:rFonts w:ascii="Times New Roman" w:eastAsia="Times New Roman" w:hAnsi="Times New Roman" w:cs="Times New Roman"/>
                <w:b/>
              </w:rPr>
              <w:t xml:space="preserve"> Teorisi   </w:t>
            </w:r>
            <w:r w:rsidRPr="006C37C0">
              <w:rPr>
                <w:rFonts w:ascii="Times New Roman" w:eastAsia="Times New Roman" w:hAnsi="Times New Roman" w:cs="Times New Roman"/>
                <w:b/>
              </w:rPr>
              <w:tab/>
            </w:r>
          </w:p>
          <w:p w14:paraId="24137E9A" w14:textId="77777777" w:rsidR="007472BD" w:rsidRPr="006C37C0" w:rsidRDefault="007472BD" w:rsidP="00DE6367">
            <w:pPr>
              <w:pStyle w:val="ListeParagraf"/>
              <w:ind w:left="360"/>
              <w:jc w:val="both"/>
              <w:rPr>
                <w:rFonts w:ascii="Times New Roman" w:eastAsia="Times New Roman" w:hAnsi="Times New Roman" w:cs="Times New Roman"/>
                <w:i/>
              </w:rPr>
            </w:pPr>
            <w:proofErr w:type="spellStart"/>
            <w:r w:rsidRPr="006C37C0">
              <w:rPr>
                <w:rFonts w:ascii="Times New Roman" w:eastAsia="Times New Roman" w:hAnsi="Times New Roman" w:cs="Times New Roman"/>
                <w:i/>
              </w:rPr>
              <w:t>Plotinus</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and</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The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Theory</w:t>
            </w:r>
            <w:proofErr w:type="spellEnd"/>
            <w:r w:rsidRPr="006C37C0">
              <w:rPr>
                <w:rFonts w:ascii="Times New Roman" w:eastAsia="Times New Roman" w:hAnsi="Times New Roman" w:cs="Times New Roman"/>
                <w:i/>
              </w:rPr>
              <w:t xml:space="preserve"> of </w:t>
            </w:r>
            <w:proofErr w:type="spellStart"/>
            <w:r w:rsidRPr="006C37C0">
              <w:rPr>
                <w:rFonts w:ascii="Times New Roman" w:eastAsia="Times New Roman" w:hAnsi="Times New Roman" w:cs="Times New Roman"/>
                <w:i/>
              </w:rPr>
              <w:t>Emanation</w:t>
            </w:r>
            <w:proofErr w:type="spellEnd"/>
          </w:p>
        </w:tc>
        <w:tc>
          <w:tcPr>
            <w:tcW w:w="3555" w:type="dxa"/>
            <w:shd w:val="clear" w:color="auto" w:fill="FFFFFF"/>
            <w:vAlign w:val="center"/>
          </w:tcPr>
          <w:p w14:paraId="1AEC8D6C"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Südûr</w:t>
            </w:r>
            <w:proofErr w:type="spellEnd"/>
            <w:r w:rsidRPr="00C1676D">
              <w:rPr>
                <w:rFonts w:ascii="Times New Roman" w:eastAsia="Times New Roman" w:hAnsi="Times New Roman" w:cs="Times New Roman"/>
                <w:b/>
              </w:rPr>
              <w:t xml:space="preserve"> teorisinin temel kavramlarını anlar ve açıklar. (Bilişsel: Basamak 1, 2).</w:t>
            </w:r>
          </w:p>
          <w:p w14:paraId="7FFA39E7"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emanation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theory</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1,2)</w:t>
            </w:r>
          </w:p>
        </w:tc>
      </w:tr>
      <w:tr w:rsidR="007472BD" w:rsidRPr="00C1676D" w14:paraId="22C1F573" w14:textId="77777777">
        <w:trPr>
          <w:trHeight w:val="186"/>
          <w:jc w:val="center"/>
        </w:trPr>
        <w:tc>
          <w:tcPr>
            <w:tcW w:w="1710" w:type="dxa"/>
            <w:vMerge/>
            <w:shd w:val="clear" w:color="auto" w:fill="FFFFFF"/>
            <w:vAlign w:val="center"/>
          </w:tcPr>
          <w:p w14:paraId="4B4C5EC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BDD17B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BE49BE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C3CE80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79CF2C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B1AD7F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FDD165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7C24E40" w14:textId="77777777" w:rsidR="00DE6367" w:rsidRPr="00DE6367" w:rsidRDefault="007472BD">
            <w:pPr>
              <w:pStyle w:val="ListeParagraf"/>
              <w:numPr>
                <w:ilvl w:val="0"/>
                <w:numId w:val="58"/>
              </w:numPr>
              <w:jc w:val="both"/>
              <w:rPr>
                <w:rFonts w:ascii="Times New Roman" w:eastAsia="Times New Roman" w:hAnsi="Times New Roman" w:cs="Times New Roman"/>
                <w:i/>
              </w:rPr>
            </w:pPr>
            <w:r w:rsidRPr="006C37C0">
              <w:rPr>
                <w:rFonts w:ascii="Times New Roman" w:eastAsia="Times New Roman" w:hAnsi="Times New Roman" w:cs="Times New Roman"/>
                <w:b/>
              </w:rPr>
              <w:t xml:space="preserve">Ortaçağ Dönemi 1: Skolastik Felsefenin Dönemleri ve Genel Özellikleri  </w:t>
            </w:r>
            <w:r w:rsidRPr="006C37C0">
              <w:rPr>
                <w:rFonts w:ascii="Times New Roman" w:eastAsia="Times New Roman" w:hAnsi="Times New Roman" w:cs="Times New Roman"/>
                <w:b/>
              </w:rPr>
              <w:tab/>
            </w:r>
          </w:p>
          <w:p w14:paraId="6FAF1D89" w14:textId="52642A94" w:rsidR="007472BD" w:rsidRPr="006C37C0" w:rsidRDefault="007472BD" w:rsidP="00DE6367">
            <w:pPr>
              <w:pStyle w:val="ListeParagraf"/>
              <w:ind w:left="360"/>
              <w:jc w:val="both"/>
              <w:rPr>
                <w:rFonts w:ascii="Times New Roman" w:eastAsia="Times New Roman" w:hAnsi="Times New Roman" w:cs="Times New Roman"/>
                <w:i/>
              </w:rPr>
            </w:pPr>
            <w:proofErr w:type="spellStart"/>
            <w:r w:rsidRPr="006C37C0">
              <w:rPr>
                <w:rFonts w:ascii="Times New Roman" w:eastAsia="Times New Roman" w:hAnsi="Times New Roman" w:cs="Times New Roman"/>
                <w:i/>
              </w:rPr>
              <w:t>Medieval</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Period</w:t>
            </w:r>
            <w:proofErr w:type="spellEnd"/>
            <w:r w:rsidRPr="006C37C0">
              <w:rPr>
                <w:rFonts w:ascii="Times New Roman" w:eastAsia="Times New Roman" w:hAnsi="Times New Roman" w:cs="Times New Roman"/>
                <w:i/>
              </w:rPr>
              <w:t xml:space="preserve"> 1: </w:t>
            </w:r>
            <w:proofErr w:type="spellStart"/>
            <w:r w:rsidRPr="006C37C0">
              <w:rPr>
                <w:rFonts w:ascii="Times New Roman" w:eastAsia="Times New Roman" w:hAnsi="Times New Roman" w:cs="Times New Roman"/>
                <w:i/>
              </w:rPr>
              <w:t>Periods</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and</w:t>
            </w:r>
            <w:proofErr w:type="spellEnd"/>
            <w:r w:rsidRPr="006C37C0">
              <w:rPr>
                <w:rFonts w:ascii="Times New Roman" w:eastAsia="Times New Roman" w:hAnsi="Times New Roman" w:cs="Times New Roman"/>
                <w:i/>
              </w:rPr>
              <w:t xml:space="preserve"> General </w:t>
            </w:r>
            <w:proofErr w:type="spellStart"/>
            <w:r w:rsidRPr="006C37C0">
              <w:rPr>
                <w:rFonts w:ascii="Times New Roman" w:eastAsia="Times New Roman" w:hAnsi="Times New Roman" w:cs="Times New Roman"/>
                <w:i/>
              </w:rPr>
              <w:t>Characteristics</w:t>
            </w:r>
            <w:proofErr w:type="spellEnd"/>
            <w:r w:rsidRPr="006C37C0">
              <w:rPr>
                <w:rFonts w:ascii="Times New Roman" w:eastAsia="Times New Roman" w:hAnsi="Times New Roman" w:cs="Times New Roman"/>
                <w:i/>
              </w:rPr>
              <w:t xml:space="preserve"> of Scholastic </w:t>
            </w:r>
            <w:proofErr w:type="spellStart"/>
            <w:r w:rsidRPr="006C37C0">
              <w:rPr>
                <w:rFonts w:ascii="Times New Roman" w:eastAsia="Times New Roman" w:hAnsi="Times New Roman" w:cs="Times New Roman"/>
                <w:i/>
              </w:rPr>
              <w:t>Philosophy</w:t>
            </w:r>
            <w:proofErr w:type="spellEnd"/>
          </w:p>
        </w:tc>
        <w:tc>
          <w:tcPr>
            <w:tcW w:w="3555" w:type="dxa"/>
            <w:shd w:val="clear" w:color="auto" w:fill="FFFFFF"/>
            <w:vAlign w:val="center"/>
          </w:tcPr>
          <w:p w14:paraId="2C0CFC5E"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Skolastik Felsefenin üç döneminin temel özelliklerini tanır ve kavrar. (Bilişsel: Basamak 1, 2).</w:t>
            </w:r>
          </w:p>
          <w:p w14:paraId="093A75B2"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three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periods</w:t>
            </w:r>
            <w:proofErr w:type="spellEnd"/>
            <w:r w:rsidRPr="00C1676D">
              <w:rPr>
                <w:rFonts w:ascii="Times New Roman" w:eastAsia="Times New Roman" w:hAnsi="Times New Roman" w:cs="Times New Roman"/>
                <w:i/>
              </w:rPr>
              <w:t xml:space="preserve"> of Scholastic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Level 1, 2)</w:t>
            </w:r>
          </w:p>
        </w:tc>
      </w:tr>
      <w:tr w:rsidR="007472BD" w:rsidRPr="00C1676D" w14:paraId="51A6B7A6" w14:textId="77777777">
        <w:trPr>
          <w:trHeight w:val="186"/>
          <w:jc w:val="center"/>
        </w:trPr>
        <w:tc>
          <w:tcPr>
            <w:tcW w:w="1710" w:type="dxa"/>
            <w:vMerge/>
            <w:shd w:val="clear" w:color="auto" w:fill="FFFFFF"/>
            <w:vAlign w:val="center"/>
          </w:tcPr>
          <w:p w14:paraId="05F1F0B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DABFE8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A4FA84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CF6961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E8A6F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5AAE9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3E9CF8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BCAFF47" w14:textId="77777777" w:rsidR="007472BD" w:rsidRPr="006C37C0" w:rsidRDefault="007472BD">
            <w:pPr>
              <w:pStyle w:val="ListeParagraf"/>
              <w:numPr>
                <w:ilvl w:val="0"/>
                <w:numId w:val="58"/>
              </w:numPr>
              <w:jc w:val="both"/>
              <w:rPr>
                <w:rFonts w:ascii="Times New Roman" w:eastAsia="Times New Roman" w:hAnsi="Times New Roman" w:cs="Times New Roman"/>
                <w:b/>
              </w:rPr>
            </w:pPr>
            <w:r w:rsidRPr="006C37C0">
              <w:rPr>
                <w:rFonts w:ascii="Times New Roman" w:eastAsia="Times New Roman" w:hAnsi="Times New Roman" w:cs="Times New Roman"/>
                <w:b/>
              </w:rPr>
              <w:t xml:space="preserve">Ortaçağ Dönemi 2: İslam Dünyasında </w:t>
            </w:r>
            <w:proofErr w:type="spellStart"/>
            <w:r w:rsidRPr="006C37C0">
              <w:rPr>
                <w:rFonts w:ascii="Times New Roman" w:eastAsia="Times New Roman" w:hAnsi="Times New Roman" w:cs="Times New Roman"/>
                <w:b/>
              </w:rPr>
              <w:t>Meşşâi</w:t>
            </w:r>
            <w:proofErr w:type="spellEnd"/>
            <w:r w:rsidRPr="006C37C0">
              <w:rPr>
                <w:rFonts w:ascii="Times New Roman" w:eastAsia="Times New Roman" w:hAnsi="Times New Roman" w:cs="Times New Roman"/>
                <w:b/>
              </w:rPr>
              <w:t xml:space="preserve"> Felsefe Okulu </w:t>
            </w:r>
          </w:p>
          <w:p w14:paraId="45B01817" w14:textId="77777777" w:rsidR="007472BD" w:rsidRPr="006C37C0" w:rsidRDefault="007472BD" w:rsidP="00DE6367">
            <w:pPr>
              <w:pStyle w:val="ListeParagraf"/>
              <w:ind w:left="360"/>
              <w:jc w:val="both"/>
              <w:rPr>
                <w:rFonts w:ascii="Times New Roman" w:eastAsia="Times New Roman" w:hAnsi="Times New Roman" w:cs="Times New Roman"/>
                <w:i/>
              </w:rPr>
            </w:pPr>
            <w:proofErr w:type="spellStart"/>
            <w:r w:rsidRPr="006C37C0">
              <w:rPr>
                <w:rFonts w:ascii="Times New Roman" w:eastAsia="Times New Roman" w:hAnsi="Times New Roman" w:cs="Times New Roman"/>
                <w:i/>
              </w:rPr>
              <w:t>Medieval</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Period</w:t>
            </w:r>
            <w:proofErr w:type="spellEnd"/>
            <w:r w:rsidRPr="006C37C0">
              <w:rPr>
                <w:rFonts w:ascii="Times New Roman" w:eastAsia="Times New Roman" w:hAnsi="Times New Roman" w:cs="Times New Roman"/>
                <w:i/>
              </w:rPr>
              <w:t xml:space="preserve"> 2: </w:t>
            </w:r>
            <w:proofErr w:type="spellStart"/>
            <w:r w:rsidRPr="006C37C0">
              <w:rPr>
                <w:rFonts w:ascii="Times New Roman" w:eastAsia="Times New Roman" w:hAnsi="Times New Roman" w:cs="Times New Roman"/>
                <w:i/>
              </w:rPr>
              <w:t>Peripatetic</w:t>
            </w:r>
            <w:proofErr w:type="spellEnd"/>
            <w:r w:rsidRPr="006C37C0">
              <w:rPr>
                <w:rFonts w:ascii="Times New Roman" w:eastAsia="Times New Roman" w:hAnsi="Times New Roman" w:cs="Times New Roman"/>
                <w:i/>
              </w:rPr>
              <w:t xml:space="preserve"> School of </w:t>
            </w:r>
            <w:proofErr w:type="spellStart"/>
            <w:r w:rsidRPr="006C37C0">
              <w:rPr>
                <w:rFonts w:ascii="Times New Roman" w:eastAsia="Times New Roman" w:hAnsi="Times New Roman" w:cs="Times New Roman"/>
                <w:i/>
              </w:rPr>
              <w:t>Philosophy</w:t>
            </w:r>
            <w:proofErr w:type="spellEnd"/>
            <w:r w:rsidRPr="006C37C0">
              <w:rPr>
                <w:rFonts w:ascii="Times New Roman" w:eastAsia="Times New Roman" w:hAnsi="Times New Roman" w:cs="Times New Roman"/>
                <w:i/>
              </w:rPr>
              <w:t xml:space="preserve"> in </w:t>
            </w:r>
            <w:proofErr w:type="spellStart"/>
            <w:r w:rsidRPr="006C37C0">
              <w:rPr>
                <w:rFonts w:ascii="Times New Roman" w:eastAsia="Times New Roman" w:hAnsi="Times New Roman" w:cs="Times New Roman"/>
                <w:i/>
              </w:rPr>
              <w:t>the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Islamic</w:t>
            </w:r>
            <w:proofErr w:type="spellEnd"/>
            <w:r w:rsidRPr="006C37C0">
              <w:rPr>
                <w:rFonts w:ascii="Times New Roman" w:eastAsia="Times New Roman" w:hAnsi="Times New Roman" w:cs="Times New Roman"/>
                <w:i/>
              </w:rPr>
              <w:t xml:space="preserve"> World</w:t>
            </w:r>
          </w:p>
        </w:tc>
        <w:tc>
          <w:tcPr>
            <w:tcW w:w="3555" w:type="dxa"/>
            <w:shd w:val="clear" w:color="auto" w:fill="FFFFFF"/>
            <w:vAlign w:val="center"/>
          </w:tcPr>
          <w:p w14:paraId="0F990745"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dünyasına felsefenin nasıl girdiğini hatırlar. </w:t>
            </w:r>
            <w:proofErr w:type="spellStart"/>
            <w:r w:rsidRPr="00C1676D">
              <w:rPr>
                <w:rFonts w:ascii="Times New Roman" w:eastAsia="Times New Roman" w:hAnsi="Times New Roman" w:cs="Times New Roman"/>
                <w:b/>
              </w:rPr>
              <w:t>Meşşâi</w:t>
            </w:r>
            <w:proofErr w:type="spellEnd"/>
            <w:r w:rsidRPr="00C1676D">
              <w:rPr>
                <w:rFonts w:ascii="Times New Roman" w:eastAsia="Times New Roman" w:hAnsi="Times New Roman" w:cs="Times New Roman"/>
                <w:b/>
              </w:rPr>
              <w:t xml:space="preserve"> felsefenin genel özelliklerini anlar. (Bilişsel: 1,2).</w:t>
            </w:r>
          </w:p>
          <w:p w14:paraId="7CB89E88"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Recalls</w:t>
            </w:r>
            <w:proofErr w:type="spellEnd"/>
            <w:r w:rsidRPr="00C1676D">
              <w:rPr>
                <w:rFonts w:ascii="Times New Roman" w:eastAsia="Times New Roman" w:hAnsi="Times New Roman" w:cs="Times New Roman"/>
                <w:i/>
              </w:rPr>
              <w:t xml:space="preserve"> how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entered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general </w:t>
            </w:r>
            <w:proofErr w:type="spellStart"/>
            <w:r w:rsidRPr="00C1676D">
              <w:rPr>
                <w:rFonts w:ascii="Times New Roman" w:eastAsia="Times New Roman" w:hAnsi="Times New Roman" w:cs="Times New Roman"/>
                <w:i/>
              </w:rPr>
              <w:t>characteristics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peripatetic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1,2)</w:t>
            </w:r>
          </w:p>
        </w:tc>
      </w:tr>
      <w:tr w:rsidR="007472BD" w:rsidRPr="00C1676D" w14:paraId="3E4334F0" w14:textId="77777777">
        <w:trPr>
          <w:trHeight w:val="186"/>
          <w:jc w:val="center"/>
        </w:trPr>
        <w:tc>
          <w:tcPr>
            <w:tcW w:w="1710" w:type="dxa"/>
            <w:vMerge/>
            <w:shd w:val="clear" w:color="auto" w:fill="FFFFFF"/>
            <w:vAlign w:val="center"/>
          </w:tcPr>
          <w:p w14:paraId="03E0390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BF9176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E031A3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81277D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78D541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3DFEB6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05650E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46A6BCB" w14:textId="77777777" w:rsidR="00DE6367" w:rsidRPr="00DE6367" w:rsidRDefault="007472BD">
            <w:pPr>
              <w:pStyle w:val="ListeParagraf"/>
              <w:numPr>
                <w:ilvl w:val="0"/>
                <w:numId w:val="58"/>
              </w:numPr>
              <w:jc w:val="both"/>
              <w:rPr>
                <w:rFonts w:ascii="Times New Roman" w:eastAsia="Times New Roman" w:hAnsi="Times New Roman" w:cs="Times New Roman"/>
                <w:i/>
              </w:rPr>
            </w:pPr>
            <w:r w:rsidRPr="006C37C0">
              <w:rPr>
                <w:rFonts w:ascii="Times New Roman" w:eastAsia="Times New Roman" w:hAnsi="Times New Roman" w:cs="Times New Roman"/>
                <w:b/>
              </w:rPr>
              <w:t xml:space="preserve">Yeniçağ Felsefesi, Aydınlanma Felsefesi ve Modern Felsefenin Doğuşu    </w:t>
            </w:r>
            <w:r w:rsidRPr="006C37C0">
              <w:rPr>
                <w:rFonts w:ascii="Times New Roman" w:eastAsia="Times New Roman" w:hAnsi="Times New Roman" w:cs="Times New Roman"/>
                <w:b/>
              </w:rPr>
              <w:tab/>
            </w:r>
          </w:p>
          <w:p w14:paraId="1A6A1472" w14:textId="2440C8F7" w:rsidR="007472BD" w:rsidRPr="006C37C0" w:rsidRDefault="007472BD" w:rsidP="00DE6367">
            <w:pPr>
              <w:pStyle w:val="ListeParagraf"/>
              <w:ind w:left="360"/>
              <w:jc w:val="both"/>
              <w:rPr>
                <w:rFonts w:ascii="Times New Roman" w:eastAsia="Times New Roman" w:hAnsi="Times New Roman" w:cs="Times New Roman"/>
                <w:i/>
              </w:rPr>
            </w:pPr>
            <w:proofErr w:type="spellStart"/>
            <w:r w:rsidRPr="006C37C0">
              <w:rPr>
                <w:rFonts w:ascii="Times New Roman" w:eastAsia="Times New Roman" w:hAnsi="Times New Roman" w:cs="Times New Roman"/>
                <w:i/>
              </w:rPr>
              <w:lastRenderedPageBreak/>
              <w:t>The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Philosophy</w:t>
            </w:r>
            <w:proofErr w:type="spellEnd"/>
            <w:r w:rsidRPr="006C37C0">
              <w:rPr>
                <w:rFonts w:ascii="Times New Roman" w:eastAsia="Times New Roman" w:hAnsi="Times New Roman" w:cs="Times New Roman"/>
                <w:i/>
              </w:rPr>
              <w:t xml:space="preserve"> of </w:t>
            </w:r>
            <w:proofErr w:type="spellStart"/>
            <w:r w:rsidRPr="006C37C0">
              <w:rPr>
                <w:rFonts w:ascii="Times New Roman" w:eastAsia="Times New Roman" w:hAnsi="Times New Roman" w:cs="Times New Roman"/>
                <w:i/>
              </w:rPr>
              <w:t>the</w:t>
            </w:r>
            <w:proofErr w:type="spellEnd"/>
            <w:r w:rsidRPr="006C37C0">
              <w:rPr>
                <w:rFonts w:ascii="Times New Roman" w:eastAsia="Times New Roman" w:hAnsi="Times New Roman" w:cs="Times New Roman"/>
                <w:i/>
              </w:rPr>
              <w:t xml:space="preserve"> New Age, </w:t>
            </w:r>
            <w:proofErr w:type="spellStart"/>
            <w:r w:rsidRPr="006C37C0">
              <w:rPr>
                <w:rFonts w:ascii="Times New Roman" w:eastAsia="Times New Roman" w:hAnsi="Times New Roman" w:cs="Times New Roman"/>
                <w:i/>
              </w:rPr>
              <w:t>the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Philosophy</w:t>
            </w:r>
            <w:proofErr w:type="spellEnd"/>
            <w:r w:rsidRPr="006C37C0">
              <w:rPr>
                <w:rFonts w:ascii="Times New Roman" w:eastAsia="Times New Roman" w:hAnsi="Times New Roman" w:cs="Times New Roman"/>
                <w:i/>
              </w:rPr>
              <w:t xml:space="preserve"> of </w:t>
            </w:r>
            <w:proofErr w:type="spellStart"/>
            <w:r w:rsidRPr="006C37C0">
              <w:rPr>
                <w:rFonts w:ascii="Times New Roman" w:eastAsia="Times New Roman" w:hAnsi="Times New Roman" w:cs="Times New Roman"/>
                <w:i/>
              </w:rPr>
              <w:t>the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Enlightenment</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and</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the</w:t>
            </w:r>
            <w:proofErr w:type="spellEnd"/>
            <w:r w:rsidRPr="006C37C0">
              <w:rPr>
                <w:rFonts w:ascii="Times New Roman" w:eastAsia="Times New Roman" w:hAnsi="Times New Roman" w:cs="Times New Roman"/>
                <w:i/>
              </w:rPr>
              <w:t xml:space="preserve"> </w:t>
            </w:r>
            <w:proofErr w:type="spellStart"/>
            <w:r w:rsidRPr="006C37C0">
              <w:rPr>
                <w:rFonts w:ascii="Times New Roman" w:eastAsia="Times New Roman" w:hAnsi="Times New Roman" w:cs="Times New Roman"/>
                <w:i/>
              </w:rPr>
              <w:t>Birth</w:t>
            </w:r>
            <w:proofErr w:type="spellEnd"/>
            <w:r w:rsidRPr="006C37C0">
              <w:rPr>
                <w:rFonts w:ascii="Times New Roman" w:eastAsia="Times New Roman" w:hAnsi="Times New Roman" w:cs="Times New Roman"/>
                <w:i/>
              </w:rPr>
              <w:t xml:space="preserve"> of Modern </w:t>
            </w:r>
            <w:proofErr w:type="spellStart"/>
            <w:r w:rsidRPr="006C37C0">
              <w:rPr>
                <w:rFonts w:ascii="Times New Roman" w:eastAsia="Times New Roman" w:hAnsi="Times New Roman" w:cs="Times New Roman"/>
                <w:i/>
              </w:rPr>
              <w:t>Philosophy</w:t>
            </w:r>
            <w:proofErr w:type="spellEnd"/>
          </w:p>
        </w:tc>
        <w:tc>
          <w:tcPr>
            <w:tcW w:w="3555" w:type="dxa"/>
            <w:shd w:val="clear" w:color="auto" w:fill="FFFFFF"/>
            <w:vAlign w:val="center"/>
          </w:tcPr>
          <w:p w14:paraId="729F162E" w14:textId="77777777" w:rsidR="007472BD" w:rsidRPr="00C1676D" w:rsidRDefault="007472BD" w:rsidP="007472BD">
            <w:pPr>
              <w:spacing w:before="240" w:after="240"/>
              <w:rPr>
                <w:rFonts w:ascii="Times New Roman" w:eastAsia="Times New Roman" w:hAnsi="Times New Roman" w:cs="Times New Roman"/>
                <w:b/>
              </w:rPr>
            </w:pPr>
            <w:r w:rsidRPr="00C1676D">
              <w:rPr>
                <w:rFonts w:ascii="Times New Roman" w:eastAsia="Times New Roman" w:hAnsi="Times New Roman" w:cs="Times New Roman"/>
                <w:b/>
              </w:rPr>
              <w:lastRenderedPageBreak/>
              <w:t xml:space="preserve">Yeniçağ filozoflarını tanır. Aydınlanma Felsefesinin genel </w:t>
            </w:r>
            <w:r w:rsidRPr="00C1676D">
              <w:rPr>
                <w:rFonts w:ascii="Times New Roman" w:eastAsia="Times New Roman" w:hAnsi="Times New Roman" w:cs="Times New Roman"/>
                <w:b/>
              </w:rPr>
              <w:lastRenderedPageBreak/>
              <w:t>özelliklerini hatırlar. Modern felsefenin temelde Descartes ve Kant etkisinde oluştuğunu kavrar. (Bilişsel: 1,2).</w:t>
            </w:r>
          </w:p>
          <w:p w14:paraId="5C22C876" w14:textId="77777777" w:rsidR="007472BD" w:rsidRPr="00C1676D" w:rsidRDefault="007472BD" w:rsidP="007472BD">
            <w:pPr>
              <w:spacing w:before="240" w:after="240"/>
              <w:rPr>
                <w:rFonts w:ascii="Times New Roman" w:eastAsia="Times New Roman" w:hAnsi="Times New Roman" w:cs="Times New Roman"/>
                <w:i/>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philosophers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New Age. </w:t>
            </w:r>
            <w:proofErr w:type="spellStart"/>
            <w:r w:rsidRPr="00C1676D">
              <w:rPr>
                <w:rFonts w:ascii="Times New Roman" w:eastAsia="Times New Roman" w:hAnsi="Times New Roman" w:cs="Times New Roman"/>
                <w:i/>
              </w:rPr>
              <w:t>Recalls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general </w:t>
            </w:r>
            <w:proofErr w:type="spellStart"/>
            <w:r w:rsidRPr="00C1676D">
              <w:rPr>
                <w:rFonts w:ascii="Times New Roman" w:eastAsia="Times New Roman" w:hAnsi="Times New Roman" w:cs="Times New Roman"/>
                <w:i/>
              </w:rPr>
              <w:t>features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Enlightenment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modern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basically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influence</w:t>
            </w:r>
            <w:proofErr w:type="spellEnd"/>
            <w:r w:rsidRPr="00C1676D">
              <w:rPr>
                <w:rFonts w:ascii="Times New Roman" w:eastAsia="Times New Roman" w:hAnsi="Times New Roman" w:cs="Times New Roman"/>
                <w:i/>
              </w:rPr>
              <w:t xml:space="preserve"> of Descartes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Kant.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1,2)</w:t>
            </w:r>
          </w:p>
          <w:p w14:paraId="3D714A7B"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p>
        </w:tc>
      </w:tr>
      <w:tr w:rsidR="007472BD" w:rsidRPr="00C1676D" w14:paraId="7EBC24F6" w14:textId="77777777">
        <w:trPr>
          <w:trHeight w:val="306"/>
          <w:jc w:val="center"/>
        </w:trPr>
        <w:tc>
          <w:tcPr>
            <w:tcW w:w="1710" w:type="dxa"/>
            <w:vMerge w:val="restart"/>
            <w:shd w:val="clear" w:color="auto" w:fill="FFFFFF"/>
            <w:vAlign w:val="center"/>
          </w:tcPr>
          <w:p w14:paraId="3352B660" w14:textId="77777777" w:rsidR="007472BD" w:rsidRPr="00C1676D" w:rsidRDefault="007472BD" w:rsidP="007472B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lastRenderedPageBreak/>
              <w:t>271132115</w:t>
            </w:r>
          </w:p>
        </w:tc>
        <w:tc>
          <w:tcPr>
            <w:tcW w:w="3495" w:type="dxa"/>
            <w:vMerge w:val="restart"/>
            <w:shd w:val="clear" w:color="auto" w:fill="FFFFFF"/>
            <w:vAlign w:val="center"/>
          </w:tcPr>
          <w:p w14:paraId="072B5CE4" w14:textId="77777777" w:rsidR="007472BD" w:rsidRPr="00C1676D" w:rsidRDefault="007472BD" w:rsidP="007472BD">
            <w:pPr>
              <w:rPr>
                <w:rFonts w:ascii="Times New Roman" w:hAnsi="Times New Roman" w:cs="Times New Roman"/>
                <w:b/>
                <w:sz w:val="24"/>
                <w:szCs w:val="24"/>
              </w:rPr>
            </w:pPr>
            <w:r w:rsidRPr="00C1676D">
              <w:rPr>
                <w:rFonts w:ascii="Times New Roman" w:hAnsi="Times New Roman" w:cs="Times New Roman"/>
                <w:b/>
                <w:sz w:val="24"/>
                <w:szCs w:val="24"/>
              </w:rPr>
              <w:t>İslam Hukuku IV</w:t>
            </w:r>
          </w:p>
          <w:p w14:paraId="25974C67" w14:textId="77777777" w:rsidR="007472BD" w:rsidRPr="00C1676D" w:rsidRDefault="007472BD" w:rsidP="007472BD">
            <w:pPr>
              <w:rPr>
                <w:rFonts w:ascii="Times New Roman" w:hAnsi="Times New Roman" w:cs="Times New Roman"/>
                <w:i/>
                <w:sz w:val="24"/>
                <w:szCs w:val="24"/>
              </w:rPr>
            </w:pPr>
            <w:r w:rsidRPr="00C1676D">
              <w:rPr>
                <w:rFonts w:ascii="Times New Roman" w:hAnsi="Times New Roman" w:cs="Times New Roman"/>
                <w:b/>
                <w:sz w:val="24"/>
                <w:szCs w:val="24"/>
              </w:rPr>
              <w:t xml:space="preserve">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Law</w:t>
            </w:r>
            <w:proofErr w:type="spellEnd"/>
            <w:r w:rsidRPr="00C1676D">
              <w:rPr>
                <w:rFonts w:ascii="Times New Roman" w:hAnsi="Times New Roman" w:cs="Times New Roman"/>
                <w:i/>
                <w:sz w:val="24"/>
                <w:szCs w:val="24"/>
              </w:rPr>
              <w:t xml:space="preserve"> IV</w:t>
            </w:r>
          </w:p>
          <w:p w14:paraId="385AE063" w14:textId="77777777" w:rsidR="007472BD" w:rsidRPr="00C1676D" w:rsidRDefault="007472BD" w:rsidP="007472BD">
            <w:pPr>
              <w:rPr>
                <w:rFonts w:ascii="Times New Roman" w:hAnsi="Times New Roman" w:cs="Times New Roman"/>
                <w:b/>
                <w:sz w:val="24"/>
                <w:szCs w:val="24"/>
              </w:rPr>
            </w:pPr>
          </w:p>
        </w:tc>
        <w:tc>
          <w:tcPr>
            <w:tcW w:w="405" w:type="dxa"/>
            <w:vMerge w:val="restart"/>
            <w:shd w:val="clear" w:color="auto" w:fill="FFFFFF"/>
            <w:vAlign w:val="center"/>
          </w:tcPr>
          <w:p w14:paraId="115F0F0F"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06D164CE"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2A14E8B6"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7F305898"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7CC3AE2F" w14:textId="77777777" w:rsidR="007472BD" w:rsidRPr="00C1676D" w:rsidRDefault="007472BD" w:rsidP="007472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79FE41B9" w14:textId="77777777" w:rsidR="007472BD" w:rsidRPr="00C1676D" w:rsidRDefault="007472BD" w:rsidP="007472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2A2C51C4" w14:textId="77777777" w:rsidR="007472BD" w:rsidRPr="00C1676D" w:rsidRDefault="007472BD" w:rsidP="007472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014993EA" w14:textId="77777777" w:rsidR="007472BD" w:rsidRPr="00C1676D" w:rsidRDefault="007472BD" w:rsidP="007472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7472BD" w:rsidRPr="00C1676D" w14:paraId="5883B7D3" w14:textId="77777777">
        <w:trPr>
          <w:trHeight w:val="765"/>
          <w:jc w:val="center"/>
        </w:trPr>
        <w:tc>
          <w:tcPr>
            <w:tcW w:w="1710" w:type="dxa"/>
            <w:vMerge/>
            <w:shd w:val="clear" w:color="auto" w:fill="FFFFFF"/>
            <w:vAlign w:val="center"/>
          </w:tcPr>
          <w:p w14:paraId="12E2F0F9"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27434C5C"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5BD53F56"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1EEB9EE2"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503B195F"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649201E"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3E61C0C4" w14:textId="77777777" w:rsidR="007472BD" w:rsidRPr="00C1676D"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472CFCF0" w14:textId="77777777" w:rsidR="007472BD" w:rsidRPr="00C1676D" w:rsidRDefault="007472BD" w:rsidP="007472BD">
            <w:pPr>
              <w:spacing w:before="240" w:after="240"/>
              <w:rPr>
                <w:rFonts w:ascii="Times New Roman" w:eastAsia="Times New Roman" w:hAnsi="Times New Roman" w:cs="Times New Roman"/>
                <w:b/>
              </w:rPr>
            </w:pPr>
            <w:r w:rsidRPr="00C1676D">
              <w:rPr>
                <w:rFonts w:ascii="Times New Roman" w:eastAsia="Times New Roman" w:hAnsi="Times New Roman" w:cs="Times New Roman"/>
                <w:b/>
              </w:rPr>
              <w:t>İslam hukukunun bölümlerine ait temel kavram ve terimleriyle ilgili gerekli bilgi ve beceriye sahip kılmak.</w:t>
            </w:r>
          </w:p>
          <w:p w14:paraId="23F065F2" w14:textId="77777777" w:rsidR="007472BD" w:rsidRPr="00C1676D" w:rsidRDefault="007472BD" w:rsidP="007472BD">
            <w:pPr>
              <w:spacing w:before="240" w:after="240"/>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relevant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parts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needed</w:t>
            </w:r>
            <w:proofErr w:type="spellEnd"/>
            <w:r w:rsidRPr="00C1676D">
              <w:rPr>
                <w:rFonts w:ascii="Times New Roman" w:eastAsia="Times New Roman" w:hAnsi="Times New Roman" w:cs="Times New Roman"/>
                <w:i/>
              </w:rPr>
              <w:t>.</w:t>
            </w:r>
          </w:p>
        </w:tc>
      </w:tr>
      <w:tr w:rsidR="007472BD" w:rsidRPr="00C1676D" w14:paraId="37FC3FCF" w14:textId="77777777">
        <w:trPr>
          <w:trHeight w:val="186"/>
          <w:jc w:val="center"/>
        </w:trPr>
        <w:tc>
          <w:tcPr>
            <w:tcW w:w="1710" w:type="dxa"/>
            <w:vMerge/>
            <w:shd w:val="clear" w:color="auto" w:fill="FFFFFF"/>
            <w:vAlign w:val="center"/>
          </w:tcPr>
          <w:p w14:paraId="502FFB5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5BCACCD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0E222F5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07E525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92A205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02659D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5A50FFC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7070F5AB" w14:textId="77777777" w:rsidR="007472BD" w:rsidRPr="00C1676D" w:rsidRDefault="007472BD" w:rsidP="007472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388D85D3" w14:textId="77777777" w:rsidR="007472BD" w:rsidRPr="00C1676D" w:rsidRDefault="007472BD" w:rsidP="007472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2853CE4A" w14:textId="77777777" w:rsidR="007472BD" w:rsidRPr="00C1676D" w:rsidRDefault="007472BD" w:rsidP="007472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321DB02B" w14:textId="77777777" w:rsidR="007472BD" w:rsidRPr="00C1676D" w:rsidRDefault="007472BD" w:rsidP="007472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7472BD" w:rsidRPr="00C1676D" w14:paraId="554503B4" w14:textId="77777777">
        <w:trPr>
          <w:trHeight w:val="186"/>
          <w:jc w:val="center"/>
        </w:trPr>
        <w:tc>
          <w:tcPr>
            <w:tcW w:w="1710" w:type="dxa"/>
            <w:vMerge/>
            <w:shd w:val="clear" w:color="auto" w:fill="FFFFFF"/>
            <w:vAlign w:val="center"/>
          </w:tcPr>
          <w:p w14:paraId="6328A80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29C3582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461AC0A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0B5E1F7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4E8D1D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2C63FB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6A87A5A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70E9C9E8" w14:textId="77777777" w:rsidR="007472BD" w:rsidRPr="00E25FB7" w:rsidRDefault="007472BD">
            <w:pPr>
              <w:pStyle w:val="ListeParagraf"/>
              <w:numPr>
                <w:ilvl w:val="0"/>
                <w:numId w:val="59"/>
              </w:numPr>
              <w:jc w:val="both"/>
              <w:rPr>
                <w:rFonts w:ascii="Times New Roman" w:eastAsia="Times New Roman" w:hAnsi="Times New Roman" w:cs="Times New Roman"/>
                <w:b/>
              </w:rPr>
            </w:pPr>
            <w:proofErr w:type="spellStart"/>
            <w:r w:rsidRPr="00E25FB7">
              <w:rPr>
                <w:rFonts w:ascii="Times New Roman" w:eastAsia="Times New Roman" w:hAnsi="Times New Roman" w:cs="Times New Roman"/>
                <w:b/>
              </w:rPr>
              <w:t>Haddler</w:t>
            </w:r>
            <w:proofErr w:type="spellEnd"/>
            <w:r w:rsidRPr="00E25FB7">
              <w:rPr>
                <w:rFonts w:ascii="Times New Roman" w:eastAsia="Times New Roman" w:hAnsi="Times New Roman" w:cs="Times New Roman"/>
                <w:b/>
              </w:rPr>
              <w:t xml:space="preserve"> ve kapsamı.</w:t>
            </w:r>
          </w:p>
          <w:p w14:paraId="53F3C0DE" w14:textId="77777777" w:rsidR="007472BD" w:rsidRPr="00E25FB7" w:rsidRDefault="007472BD" w:rsidP="00E25FB7">
            <w:pPr>
              <w:pStyle w:val="ListeParagraf"/>
              <w:ind w:left="360"/>
              <w:jc w:val="both"/>
              <w:rPr>
                <w:rFonts w:ascii="Times New Roman" w:eastAsia="Times New Roman" w:hAnsi="Times New Roman" w:cs="Times New Roman"/>
                <w:i/>
              </w:rPr>
            </w:pPr>
            <w:proofErr w:type="spellStart"/>
            <w:r w:rsidRPr="00E25FB7">
              <w:rPr>
                <w:rFonts w:ascii="Times New Roman" w:eastAsia="Times New Roman" w:hAnsi="Times New Roman" w:cs="Times New Roman"/>
                <w:i/>
              </w:rPr>
              <w:t>Haddler</w:t>
            </w:r>
            <w:proofErr w:type="spellEnd"/>
            <w:r w:rsidRPr="00E25FB7">
              <w:rPr>
                <w:rFonts w:ascii="Times New Roman" w:eastAsia="Times New Roman" w:hAnsi="Times New Roman" w:cs="Times New Roman"/>
                <w:i/>
              </w:rPr>
              <w:t xml:space="preserve"> </w:t>
            </w:r>
            <w:proofErr w:type="spellStart"/>
            <w:r w:rsidRPr="00E25FB7">
              <w:rPr>
                <w:rFonts w:ascii="Times New Roman" w:eastAsia="Times New Roman" w:hAnsi="Times New Roman" w:cs="Times New Roman"/>
                <w:i/>
              </w:rPr>
              <w:t>and</w:t>
            </w:r>
            <w:proofErr w:type="spellEnd"/>
            <w:r w:rsidRPr="00E25FB7">
              <w:rPr>
                <w:rFonts w:ascii="Times New Roman" w:eastAsia="Times New Roman" w:hAnsi="Times New Roman" w:cs="Times New Roman"/>
                <w:i/>
              </w:rPr>
              <w:t xml:space="preserve"> </w:t>
            </w:r>
            <w:proofErr w:type="spellStart"/>
            <w:r w:rsidRPr="00E25FB7">
              <w:rPr>
                <w:rFonts w:ascii="Times New Roman" w:eastAsia="Times New Roman" w:hAnsi="Times New Roman" w:cs="Times New Roman"/>
                <w:i/>
              </w:rPr>
              <w:t>its</w:t>
            </w:r>
            <w:proofErr w:type="spellEnd"/>
            <w:r w:rsidRPr="00E25FB7">
              <w:rPr>
                <w:rFonts w:ascii="Times New Roman" w:eastAsia="Times New Roman" w:hAnsi="Times New Roman" w:cs="Times New Roman"/>
                <w:i/>
              </w:rPr>
              <w:t xml:space="preserve"> </w:t>
            </w:r>
            <w:proofErr w:type="spellStart"/>
            <w:r w:rsidRPr="00E25FB7">
              <w:rPr>
                <w:rFonts w:ascii="Times New Roman" w:eastAsia="Times New Roman" w:hAnsi="Times New Roman" w:cs="Times New Roman"/>
                <w:i/>
              </w:rPr>
              <w:t>extent</w:t>
            </w:r>
            <w:proofErr w:type="spellEnd"/>
          </w:p>
        </w:tc>
        <w:tc>
          <w:tcPr>
            <w:tcW w:w="3555" w:type="dxa"/>
            <w:shd w:val="clear" w:color="auto" w:fill="FFFFFF"/>
            <w:vAlign w:val="center"/>
          </w:tcPr>
          <w:p w14:paraId="493ADA97" w14:textId="77777777" w:rsidR="007472BD" w:rsidRPr="00C1676D" w:rsidRDefault="007472BD" w:rsidP="007472BD">
            <w:pPr>
              <w:spacing w:before="240" w:after="240"/>
              <w:rPr>
                <w:rFonts w:ascii="Times New Roman" w:eastAsia="Times New Roman" w:hAnsi="Times New Roman" w:cs="Times New Roman"/>
                <w:b/>
              </w:rPr>
            </w:pPr>
            <w:proofErr w:type="spellStart"/>
            <w:r w:rsidRPr="00C1676D">
              <w:rPr>
                <w:rFonts w:ascii="Times New Roman" w:eastAsia="Times New Roman" w:hAnsi="Times New Roman" w:cs="Times New Roman"/>
                <w:b/>
              </w:rPr>
              <w:t>Haddler</w:t>
            </w:r>
            <w:proofErr w:type="spellEnd"/>
            <w:r w:rsidRPr="00C1676D">
              <w:rPr>
                <w:rFonts w:ascii="Times New Roman" w:eastAsia="Times New Roman" w:hAnsi="Times New Roman" w:cs="Times New Roman"/>
                <w:b/>
              </w:rPr>
              <w:t xml:space="preserve"> ve bunda gözetilen ahlaki hedefler hakkında temel bilgi birikimine sahip olmak.</w:t>
            </w:r>
          </w:p>
          <w:p w14:paraId="71E0B9CE" w14:textId="77777777" w:rsidR="007472BD" w:rsidRPr="00C1676D" w:rsidRDefault="007472BD" w:rsidP="007472BD">
            <w:pPr>
              <w:spacing w:before="240" w:after="240"/>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Haddler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moral </w:t>
            </w:r>
            <w:proofErr w:type="spellStart"/>
            <w:r w:rsidRPr="00C1676D">
              <w:rPr>
                <w:rFonts w:ascii="Times New Roman" w:eastAsia="Times New Roman" w:hAnsi="Times New Roman" w:cs="Times New Roman"/>
                <w:i/>
              </w:rPr>
              <w:t>goals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pursued</w:t>
            </w:r>
            <w:proofErr w:type="spellEnd"/>
            <w:r w:rsidRPr="00C1676D">
              <w:rPr>
                <w:rFonts w:ascii="Times New Roman" w:eastAsia="Times New Roman" w:hAnsi="Times New Roman" w:cs="Times New Roman"/>
                <w:i/>
              </w:rPr>
              <w:t xml:space="preserve"> in it.</w:t>
            </w:r>
          </w:p>
        </w:tc>
      </w:tr>
      <w:tr w:rsidR="007472BD" w:rsidRPr="00C1676D" w14:paraId="0D8AEE59" w14:textId="77777777">
        <w:trPr>
          <w:trHeight w:val="186"/>
          <w:jc w:val="center"/>
        </w:trPr>
        <w:tc>
          <w:tcPr>
            <w:tcW w:w="1710" w:type="dxa"/>
            <w:vMerge/>
            <w:shd w:val="clear" w:color="auto" w:fill="FFFFFF"/>
            <w:vAlign w:val="center"/>
          </w:tcPr>
          <w:p w14:paraId="53ABF19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65F5E6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3B68D7C"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D5E9A9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15EB808"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C6BE7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885672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0D2CBCA" w14:textId="77777777" w:rsidR="007472BD" w:rsidRPr="00E25FB7" w:rsidRDefault="007472BD">
            <w:pPr>
              <w:pStyle w:val="ListeParagraf"/>
              <w:numPr>
                <w:ilvl w:val="0"/>
                <w:numId w:val="59"/>
              </w:numPr>
              <w:jc w:val="both"/>
              <w:rPr>
                <w:rFonts w:ascii="Times New Roman" w:eastAsia="Times New Roman" w:hAnsi="Times New Roman" w:cs="Times New Roman"/>
                <w:b/>
              </w:rPr>
            </w:pPr>
            <w:proofErr w:type="spellStart"/>
            <w:r w:rsidRPr="00E25FB7">
              <w:rPr>
                <w:rFonts w:ascii="Times New Roman" w:eastAsia="Times New Roman" w:hAnsi="Times New Roman" w:cs="Times New Roman"/>
                <w:b/>
              </w:rPr>
              <w:t>Haddlerde</w:t>
            </w:r>
            <w:proofErr w:type="spellEnd"/>
            <w:r w:rsidRPr="00E25FB7">
              <w:rPr>
                <w:rFonts w:ascii="Times New Roman" w:eastAsia="Times New Roman" w:hAnsi="Times New Roman" w:cs="Times New Roman"/>
                <w:b/>
              </w:rPr>
              <w:t xml:space="preserve"> dinin gözettiği temel gayeler.</w:t>
            </w:r>
          </w:p>
          <w:p w14:paraId="01E0B397" w14:textId="77777777" w:rsidR="007472BD" w:rsidRPr="00E25FB7" w:rsidRDefault="007472BD" w:rsidP="00E25FB7">
            <w:pPr>
              <w:pStyle w:val="ListeParagraf"/>
              <w:ind w:left="360"/>
              <w:jc w:val="both"/>
              <w:rPr>
                <w:rFonts w:ascii="Times New Roman" w:eastAsia="Times New Roman" w:hAnsi="Times New Roman" w:cs="Times New Roman"/>
                <w:i/>
              </w:rPr>
            </w:pPr>
            <w:r w:rsidRPr="00E25FB7">
              <w:rPr>
                <w:rFonts w:ascii="Times New Roman" w:eastAsia="Times New Roman" w:hAnsi="Times New Roman" w:cs="Times New Roman"/>
                <w:i/>
              </w:rPr>
              <w:t xml:space="preserve">Basic </w:t>
            </w:r>
            <w:proofErr w:type="spellStart"/>
            <w:r w:rsidRPr="00E25FB7">
              <w:rPr>
                <w:rFonts w:ascii="Times New Roman" w:eastAsia="Times New Roman" w:hAnsi="Times New Roman" w:cs="Times New Roman"/>
                <w:i/>
              </w:rPr>
              <w:t>goals</w:t>
            </w:r>
            <w:proofErr w:type="spellEnd"/>
            <w:r w:rsidRPr="00E25FB7">
              <w:rPr>
                <w:rFonts w:ascii="Times New Roman" w:eastAsia="Times New Roman" w:hAnsi="Times New Roman" w:cs="Times New Roman"/>
                <w:i/>
              </w:rPr>
              <w:t xml:space="preserve"> of </w:t>
            </w:r>
            <w:proofErr w:type="spellStart"/>
            <w:r w:rsidRPr="00E25FB7">
              <w:rPr>
                <w:rFonts w:ascii="Times New Roman" w:eastAsia="Times New Roman" w:hAnsi="Times New Roman" w:cs="Times New Roman"/>
                <w:i/>
              </w:rPr>
              <w:t>religion</w:t>
            </w:r>
            <w:proofErr w:type="spellEnd"/>
            <w:r w:rsidRPr="00E25FB7">
              <w:rPr>
                <w:rFonts w:ascii="Times New Roman" w:eastAsia="Times New Roman" w:hAnsi="Times New Roman" w:cs="Times New Roman"/>
                <w:i/>
              </w:rPr>
              <w:t xml:space="preserve"> in </w:t>
            </w:r>
            <w:proofErr w:type="spellStart"/>
            <w:r w:rsidRPr="00E25FB7">
              <w:rPr>
                <w:rFonts w:ascii="Times New Roman" w:eastAsia="Times New Roman" w:hAnsi="Times New Roman" w:cs="Times New Roman"/>
                <w:i/>
              </w:rPr>
              <w:t>Haddler</w:t>
            </w:r>
            <w:proofErr w:type="spellEnd"/>
            <w:r w:rsidRPr="00E25FB7">
              <w:rPr>
                <w:rFonts w:ascii="Times New Roman" w:eastAsia="Times New Roman" w:hAnsi="Times New Roman" w:cs="Times New Roman"/>
                <w:i/>
              </w:rPr>
              <w:t xml:space="preserve">   Önerilen kaynaktan ilgili kısımları okumak.</w:t>
            </w:r>
          </w:p>
        </w:tc>
        <w:tc>
          <w:tcPr>
            <w:tcW w:w="3555" w:type="dxa"/>
            <w:shd w:val="clear" w:color="auto" w:fill="FFFFFF"/>
            <w:vAlign w:val="center"/>
          </w:tcPr>
          <w:p w14:paraId="24566BF8"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Had, kısas ve </w:t>
            </w:r>
            <w:proofErr w:type="spellStart"/>
            <w:r w:rsidRPr="00C1676D">
              <w:rPr>
                <w:rFonts w:ascii="Times New Roman" w:eastAsia="Times New Roman" w:hAnsi="Times New Roman" w:cs="Times New Roman"/>
                <w:b/>
              </w:rPr>
              <w:t>ta'zir</w:t>
            </w:r>
            <w:proofErr w:type="spellEnd"/>
            <w:r w:rsidRPr="00C1676D">
              <w:rPr>
                <w:rFonts w:ascii="Times New Roman" w:eastAsia="Times New Roman" w:hAnsi="Times New Roman" w:cs="Times New Roman"/>
                <w:b/>
              </w:rPr>
              <w:t xml:space="preserve"> suçlarını kavrar.</w:t>
            </w:r>
          </w:p>
          <w:p w14:paraId="2278C0D8"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crimes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hadd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qisas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ta'zir</w:t>
            </w:r>
            <w:proofErr w:type="spellEnd"/>
          </w:p>
        </w:tc>
      </w:tr>
      <w:tr w:rsidR="007472BD" w:rsidRPr="00C1676D" w14:paraId="7BF48A22" w14:textId="77777777">
        <w:trPr>
          <w:trHeight w:val="186"/>
          <w:jc w:val="center"/>
        </w:trPr>
        <w:tc>
          <w:tcPr>
            <w:tcW w:w="1710" w:type="dxa"/>
            <w:vMerge/>
            <w:shd w:val="clear" w:color="auto" w:fill="FFFFFF"/>
            <w:vAlign w:val="center"/>
          </w:tcPr>
          <w:p w14:paraId="25E67193"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49FD27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259222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080EC1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CEF179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68A36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852161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0273312" w14:textId="77777777" w:rsidR="007472BD" w:rsidRPr="00E25FB7" w:rsidRDefault="007472BD">
            <w:pPr>
              <w:pStyle w:val="ListeParagraf"/>
              <w:numPr>
                <w:ilvl w:val="0"/>
                <w:numId w:val="59"/>
              </w:numPr>
              <w:jc w:val="both"/>
              <w:rPr>
                <w:rFonts w:ascii="Times New Roman" w:eastAsia="Times New Roman" w:hAnsi="Times New Roman" w:cs="Times New Roman"/>
                <w:b/>
              </w:rPr>
            </w:pPr>
            <w:r w:rsidRPr="00E25FB7">
              <w:rPr>
                <w:rFonts w:ascii="Times New Roman" w:eastAsia="Times New Roman" w:hAnsi="Times New Roman" w:cs="Times New Roman"/>
                <w:b/>
              </w:rPr>
              <w:t>Tarihi tecrübede hadlerin uygulanmasında gözetilen şartlar.</w:t>
            </w:r>
          </w:p>
          <w:p w14:paraId="2ADF1FE5" w14:textId="77777777" w:rsidR="007472BD" w:rsidRPr="00E25FB7" w:rsidRDefault="007472BD" w:rsidP="00E25FB7">
            <w:pPr>
              <w:pStyle w:val="ListeParagraf"/>
              <w:ind w:left="360"/>
              <w:jc w:val="both"/>
              <w:rPr>
                <w:rFonts w:ascii="Times New Roman" w:eastAsia="Times New Roman" w:hAnsi="Times New Roman" w:cs="Times New Roman"/>
                <w:b/>
              </w:rPr>
            </w:pPr>
            <w:proofErr w:type="spellStart"/>
            <w:r w:rsidRPr="00E25FB7">
              <w:rPr>
                <w:rFonts w:ascii="Times New Roman" w:eastAsia="Times New Roman" w:hAnsi="Times New Roman" w:cs="Times New Roman"/>
                <w:i/>
              </w:rPr>
              <w:t>Conditions</w:t>
            </w:r>
            <w:proofErr w:type="spellEnd"/>
            <w:r w:rsidRPr="00E25FB7">
              <w:rPr>
                <w:rFonts w:ascii="Times New Roman" w:eastAsia="Times New Roman" w:hAnsi="Times New Roman" w:cs="Times New Roman"/>
                <w:i/>
              </w:rPr>
              <w:t xml:space="preserve"> </w:t>
            </w:r>
            <w:proofErr w:type="spellStart"/>
            <w:r w:rsidRPr="00E25FB7">
              <w:rPr>
                <w:rFonts w:ascii="Times New Roman" w:eastAsia="Times New Roman" w:hAnsi="Times New Roman" w:cs="Times New Roman"/>
                <w:i/>
              </w:rPr>
              <w:t>favored</w:t>
            </w:r>
            <w:proofErr w:type="spellEnd"/>
            <w:r w:rsidRPr="00E25FB7">
              <w:rPr>
                <w:rFonts w:ascii="Times New Roman" w:eastAsia="Times New Roman" w:hAnsi="Times New Roman" w:cs="Times New Roman"/>
                <w:i/>
              </w:rPr>
              <w:t xml:space="preserve"> </w:t>
            </w:r>
            <w:proofErr w:type="spellStart"/>
            <w:r w:rsidRPr="00E25FB7">
              <w:rPr>
                <w:rFonts w:ascii="Times New Roman" w:eastAsia="Times New Roman" w:hAnsi="Times New Roman" w:cs="Times New Roman"/>
                <w:i/>
              </w:rPr>
              <w:t>the</w:t>
            </w:r>
            <w:proofErr w:type="spellEnd"/>
            <w:r w:rsidRPr="00E25FB7">
              <w:rPr>
                <w:rFonts w:ascii="Times New Roman" w:eastAsia="Times New Roman" w:hAnsi="Times New Roman" w:cs="Times New Roman"/>
                <w:i/>
              </w:rPr>
              <w:t xml:space="preserve"> </w:t>
            </w:r>
            <w:proofErr w:type="spellStart"/>
            <w:r w:rsidRPr="00E25FB7">
              <w:rPr>
                <w:rFonts w:ascii="Times New Roman" w:eastAsia="Times New Roman" w:hAnsi="Times New Roman" w:cs="Times New Roman"/>
                <w:i/>
              </w:rPr>
              <w:t>implementation</w:t>
            </w:r>
            <w:proofErr w:type="spellEnd"/>
            <w:r w:rsidRPr="00E25FB7">
              <w:rPr>
                <w:rFonts w:ascii="Times New Roman" w:eastAsia="Times New Roman" w:hAnsi="Times New Roman" w:cs="Times New Roman"/>
                <w:i/>
              </w:rPr>
              <w:t xml:space="preserve"> of </w:t>
            </w:r>
            <w:proofErr w:type="spellStart"/>
            <w:r w:rsidRPr="00E25FB7">
              <w:rPr>
                <w:rFonts w:ascii="Times New Roman" w:eastAsia="Times New Roman" w:hAnsi="Times New Roman" w:cs="Times New Roman"/>
                <w:i/>
              </w:rPr>
              <w:t>the</w:t>
            </w:r>
            <w:proofErr w:type="spellEnd"/>
            <w:r w:rsidRPr="00E25FB7">
              <w:rPr>
                <w:rFonts w:ascii="Times New Roman" w:eastAsia="Times New Roman" w:hAnsi="Times New Roman" w:cs="Times New Roman"/>
                <w:i/>
              </w:rPr>
              <w:t xml:space="preserve"> </w:t>
            </w:r>
            <w:proofErr w:type="spellStart"/>
            <w:r w:rsidRPr="00E25FB7">
              <w:rPr>
                <w:rFonts w:ascii="Times New Roman" w:eastAsia="Times New Roman" w:hAnsi="Times New Roman" w:cs="Times New Roman"/>
                <w:i/>
              </w:rPr>
              <w:t>terms</w:t>
            </w:r>
            <w:proofErr w:type="spellEnd"/>
            <w:r w:rsidRPr="00E25FB7">
              <w:rPr>
                <w:rFonts w:ascii="Times New Roman" w:eastAsia="Times New Roman" w:hAnsi="Times New Roman" w:cs="Times New Roman"/>
                <w:i/>
              </w:rPr>
              <w:t xml:space="preserve"> of </w:t>
            </w:r>
            <w:proofErr w:type="spellStart"/>
            <w:r w:rsidRPr="00E25FB7">
              <w:rPr>
                <w:rFonts w:ascii="Times New Roman" w:eastAsia="Times New Roman" w:hAnsi="Times New Roman" w:cs="Times New Roman"/>
                <w:i/>
              </w:rPr>
              <w:t>historical</w:t>
            </w:r>
            <w:proofErr w:type="spellEnd"/>
            <w:r w:rsidRPr="00E25FB7">
              <w:rPr>
                <w:rFonts w:ascii="Times New Roman" w:eastAsia="Times New Roman" w:hAnsi="Times New Roman" w:cs="Times New Roman"/>
                <w:i/>
              </w:rPr>
              <w:t xml:space="preserve"> </w:t>
            </w:r>
            <w:proofErr w:type="spellStart"/>
            <w:r w:rsidRPr="00E25FB7">
              <w:rPr>
                <w:rFonts w:ascii="Times New Roman" w:eastAsia="Times New Roman" w:hAnsi="Times New Roman" w:cs="Times New Roman"/>
                <w:i/>
              </w:rPr>
              <w:t>experience</w:t>
            </w:r>
            <w:proofErr w:type="spellEnd"/>
            <w:r w:rsidRPr="00E25FB7">
              <w:rPr>
                <w:rFonts w:ascii="Times New Roman" w:eastAsia="Times New Roman" w:hAnsi="Times New Roman" w:cs="Times New Roman"/>
                <w:i/>
              </w:rPr>
              <w:t>.</w:t>
            </w:r>
            <w:r w:rsidRPr="00E25FB7">
              <w:rPr>
                <w:rFonts w:ascii="Times New Roman" w:eastAsia="Times New Roman" w:hAnsi="Times New Roman" w:cs="Times New Roman"/>
                <w:b/>
              </w:rPr>
              <w:t xml:space="preserve">          </w:t>
            </w:r>
          </w:p>
        </w:tc>
        <w:tc>
          <w:tcPr>
            <w:tcW w:w="3555" w:type="dxa"/>
            <w:shd w:val="clear" w:color="auto" w:fill="FFFFFF"/>
            <w:vAlign w:val="center"/>
          </w:tcPr>
          <w:p w14:paraId="4CD74C76"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Allah ve kul haklarına yönelik suçları bilir ve ayırt eder.</w:t>
            </w:r>
          </w:p>
          <w:p w14:paraId="7A9D3483"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distinguishes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crimes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against</w:t>
            </w:r>
            <w:proofErr w:type="spellEnd"/>
            <w:r w:rsidRPr="00C1676D">
              <w:rPr>
                <w:rFonts w:ascii="Times New Roman" w:eastAsia="Times New Roman" w:hAnsi="Times New Roman" w:cs="Times New Roman"/>
                <w:i/>
              </w:rPr>
              <w:t xml:space="preserve"> Allah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rights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people</w:t>
            </w:r>
            <w:proofErr w:type="spellEnd"/>
            <w:r w:rsidRPr="00C1676D">
              <w:rPr>
                <w:rFonts w:ascii="Times New Roman" w:eastAsia="Times New Roman" w:hAnsi="Times New Roman" w:cs="Times New Roman"/>
                <w:i/>
              </w:rPr>
              <w:t>.</w:t>
            </w:r>
          </w:p>
        </w:tc>
      </w:tr>
      <w:tr w:rsidR="007472BD" w:rsidRPr="00C1676D" w14:paraId="2B7E19B1" w14:textId="77777777">
        <w:trPr>
          <w:trHeight w:val="186"/>
          <w:jc w:val="center"/>
        </w:trPr>
        <w:tc>
          <w:tcPr>
            <w:tcW w:w="1710" w:type="dxa"/>
            <w:vMerge/>
            <w:shd w:val="clear" w:color="auto" w:fill="FFFFFF"/>
            <w:vAlign w:val="center"/>
          </w:tcPr>
          <w:p w14:paraId="6F6446F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50455D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25EE62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DB09BD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B587FD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2D6665"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1BE243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680C8B8" w14:textId="77777777" w:rsidR="007472BD" w:rsidRPr="00E25FB7" w:rsidRDefault="007472BD">
            <w:pPr>
              <w:pStyle w:val="ListeParagraf"/>
              <w:numPr>
                <w:ilvl w:val="0"/>
                <w:numId w:val="59"/>
              </w:numPr>
              <w:jc w:val="both"/>
              <w:rPr>
                <w:rFonts w:ascii="Times New Roman" w:eastAsia="Times New Roman" w:hAnsi="Times New Roman" w:cs="Times New Roman"/>
                <w:b/>
              </w:rPr>
            </w:pPr>
            <w:proofErr w:type="spellStart"/>
            <w:r w:rsidRPr="00E25FB7">
              <w:rPr>
                <w:rFonts w:ascii="Times New Roman" w:eastAsia="Times New Roman" w:hAnsi="Times New Roman" w:cs="Times New Roman"/>
                <w:b/>
              </w:rPr>
              <w:t>Ta´zir</w:t>
            </w:r>
            <w:proofErr w:type="spellEnd"/>
            <w:r w:rsidRPr="00E25FB7">
              <w:rPr>
                <w:rFonts w:ascii="Times New Roman" w:eastAsia="Times New Roman" w:hAnsi="Times New Roman" w:cs="Times New Roman"/>
                <w:b/>
              </w:rPr>
              <w:t xml:space="preserve"> ve </w:t>
            </w:r>
            <w:proofErr w:type="spellStart"/>
            <w:r w:rsidRPr="00E25FB7">
              <w:rPr>
                <w:rFonts w:ascii="Times New Roman" w:eastAsia="Times New Roman" w:hAnsi="Times New Roman" w:cs="Times New Roman"/>
                <w:b/>
              </w:rPr>
              <w:t>haddlerle</w:t>
            </w:r>
            <w:proofErr w:type="spellEnd"/>
            <w:r w:rsidRPr="00E25FB7">
              <w:rPr>
                <w:rFonts w:ascii="Times New Roman" w:eastAsia="Times New Roman" w:hAnsi="Times New Roman" w:cs="Times New Roman"/>
                <w:b/>
              </w:rPr>
              <w:t xml:space="preserve"> </w:t>
            </w:r>
            <w:proofErr w:type="spellStart"/>
            <w:r w:rsidRPr="00E25FB7">
              <w:rPr>
                <w:rFonts w:ascii="Times New Roman" w:eastAsia="Times New Roman" w:hAnsi="Times New Roman" w:cs="Times New Roman"/>
                <w:b/>
              </w:rPr>
              <w:t>kaşılaştırılması</w:t>
            </w:r>
            <w:proofErr w:type="spellEnd"/>
            <w:r w:rsidRPr="00E25FB7">
              <w:rPr>
                <w:rFonts w:ascii="Times New Roman" w:eastAsia="Times New Roman" w:hAnsi="Times New Roman" w:cs="Times New Roman"/>
                <w:b/>
              </w:rPr>
              <w:t>.</w:t>
            </w:r>
          </w:p>
          <w:p w14:paraId="75A11A26" w14:textId="77777777" w:rsidR="007472BD" w:rsidRPr="00E25FB7" w:rsidRDefault="007472BD" w:rsidP="00E25FB7">
            <w:pPr>
              <w:pStyle w:val="ListeParagraf"/>
              <w:ind w:left="360"/>
              <w:jc w:val="both"/>
              <w:rPr>
                <w:rFonts w:ascii="Times New Roman" w:eastAsia="Times New Roman" w:hAnsi="Times New Roman" w:cs="Times New Roman"/>
                <w:i/>
              </w:rPr>
            </w:pPr>
            <w:proofErr w:type="spellStart"/>
            <w:r w:rsidRPr="00E25FB7">
              <w:rPr>
                <w:rFonts w:ascii="Times New Roman" w:eastAsia="Times New Roman" w:hAnsi="Times New Roman" w:cs="Times New Roman"/>
                <w:i/>
              </w:rPr>
              <w:t>Comparison</w:t>
            </w:r>
            <w:proofErr w:type="spellEnd"/>
            <w:r w:rsidRPr="00E25FB7">
              <w:rPr>
                <w:rFonts w:ascii="Times New Roman" w:eastAsia="Times New Roman" w:hAnsi="Times New Roman" w:cs="Times New Roman"/>
                <w:i/>
              </w:rPr>
              <w:t xml:space="preserve"> of </w:t>
            </w:r>
            <w:proofErr w:type="spellStart"/>
            <w:r w:rsidRPr="00E25FB7">
              <w:rPr>
                <w:rFonts w:ascii="Times New Roman" w:eastAsia="Times New Roman" w:hAnsi="Times New Roman" w:cs="Times New Roman"/>
                <w:i/>
              </w:rPr>
              <w:t>languages</w:t>
            </w:r>
            <w:proofErr w:type="spellEnd"/>
            <w:r w:rsidRPr="00E25FB7">
              <w:rPr>
                <w:rFonts w:ascii="Times New Roman" w:eastAsia="Times New Roman" w:hAnsi="Times New Roman" w:cs="Times New Roman"/>
                <w:i/>
              </w:rPr>
              <w:t xml:space="preserve"> </w:t>
            </w:r>
            <w:proofErr w:type="spellStart"/>
            <w:r w:rsidRPr="00E25FB7">
              <w:rPr>
                <w:rFonts w:ascii="Times New Roman" w:eastAsia="Times New Roman" w:hAnsi="Times New Roman" w:cs="Times New Roman"/>
                <w:i/>
              </w:rPr>
              <w:t>and</w:t>
            </w:r>
            <w:proofErr w:type="spellEnd"/>
            <w:r w:rsidRPr="00E25FB7">
              <w:rPr>
                <w:rFonts w:ascii="Times New Roman" w:eastAsia="Times New Roman" w:hAnsi="Times New Roman" w:cs="Times New Roman"/>
                <w:i/>
              </w:rPr>
              <w:t xml:space="preserve"> had </w:t>
            </w:r>
            <w:proofErr w:type="spellStart"/>
            <w:r w:rsidRPr="00E25FB7">
              <w:rPr>
                <w:rFonts w:ascii="Times New Roman" w:eastAsia="Times New Roman" w:hAnsi="Times New Roman" w:cs="Times New Roman"/>
                <w:i/>
              </w:rPr>
              <w:t>Tazir</w:t>
            </w:r>
            <w:proofErr w:type="spellEnd"/>
            <w:r w:rsidRPr="00E25FB7">
              <w:rPr>
                <w:rFonts w:ascii="Times New Roman" w:eastAsia="Times New Roman" w:hAnsi="Times New Roman" w:cs="Times New Roman"/>
                <w:i/>
              </w:rPr>
              <w:t>.</w:t>
            </w:r>
          </w:p>
        </w:tc>
        <w:tc>
          <w:tcPr>
            <w:tcW w:w="3555" w:type="dxa"/>
            <w:shd w:val="clear" w:color="auto" w:fill="FFFFFF"/>
            <w:vAlign w:val="center"/>
          </w:tcPr>
          <w:p w14:paraId="407525CE"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Ceza hukuk kurallarının yer, zaman ve şahıs bakımından uygulanmasıyla ilgili prensipleri kavrar.</w:t>
            </w:r>
          </w:p>
          <w:p w14:paraId="69382F5E"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application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criminal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time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person</w:t>
            </w:r>
            <w:proofErr w:type="spellEnd"/>
            <w:r w:rsidRPr="00C1676D">
              <w:rPr>
                <w:rFonts w:ascii="Times New Roman" w:eastAsia="Times New Roman" w:hAnsi="Times New Roman" w:cs="Times New Roman"/>
                <w:i/>
              </w:rPr>
              <w:t>.</w:t>
            </w:r>
          </w:p>
        </w:tc>
      </w:tr>
      <w:tr w:rsidR="007472BD" w:rsidRPr="00C1676D" w14:paraId="0EE3380D" w14:textId="77777777">
        <w:trPr>
          <w:trHeight w:val="186"/>
          <w:jc w:val="center"/>
        </w:trPr>
        <w:tc>
          <w:tcPr>
            <w:tcW w:w="1710" w:type="dxa"/>
            <w:vMerge/>
            <w:shd w:val="clear" w:color="auto" w:fill="FFFFFF"/>
            <w:vAlign w:val="center"/>
          </w:tcPr>
          <w:p w14:paraId="1FAC6E6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514036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BD2DFFA"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3E7730E"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35B5E2"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8F51C1"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9402AD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C12E5DC" w14:textId="77777777" w:rsidR="007472BD" w:rsidRPr="00E25FB7" w:rsidRDefault="00407BBD">
            <w:pPr>
              <w:pStyle w:val="ListeParagraf"/>
              <w:numPr>
                <w:ilvl w:val="0"/>
                <w:numId w:val="59"/>
              </w:numPr>
              <w:jc w:val="both"/>
              <w:rPr>
                <w:rFonts w:ascii="Times New Roman" w:eastAsia="Times New Roman" w:hAnsi="Times New Roman" w:cs="Times New Roman"/>
                <w:b/>
              </w:rPr>
            </w:pPr>
            <w:r w:rsidRPr="00E25FB7">
              <w:rPr>
                <w:rFonts w:ascii="Times New Roman" w:eastAsia="Times New Roman" w:hAnsi="Times New Roman" w:cs="Times New Roman"/>
                <w:b/>
              </w:rPr>
              <w:t>Ceza hukuk kurallarının yer, kişi ve zaman bakımından tasnifi</w:t>
            </w:r>
          </w:p>
          <w:p w14:paraId="1DB91A48" w14:textId="76DDD82B" w:rsidR="00407BBD" w:rsidRPr="00E25FB7" w:rsidRDefault="00407BBD" w:rsidP="00E25FB7">
            <w:pPr>
              <w:pStyle w:val="ListeParagraf"/>
              <w:ind w:left="360"/>
              <w:jc w:val="both"/>
              <w:rPr>
                <w:rFonts w:ascii="Times New Roman" w:eastAsia="Times New Roman" w:hAnsi="Times New Roman" w:cs="Times New Roman"/>
                <w:bCs/>
                <w:i/>
                <w:iCs/>
              </w:rPr>
            </w:pPr>
            <w:proofErr w:type="spellStart"/>
            <w:r w:rsidRPr="00E25FB7">
              <w:rPr>
                <w:rFonts w:ascii="Times New Roman" w:eastAsia="Times New Roman" w:hAnsi="Times New Roman" w:cs="Times New Roman"/>
                <w:bCs/>
                <w:i/>
                <w:iCs/>
              </w:rPr>
              <w:t>It</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classifies</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criminal</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law</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rules</w:t>
            </w:r>
            <w:proofErr w:type="spellEnd"/>
            <w:r w:rsidRPr="00E25FB7">
              <w:rPr>
                <w:rFonts w:ascii="Times New Roman" w:eastAsia="Times New Roman" w:hAnsi="Times New Roman" w:cs="Times New Roman"/>
                <w:bCs/>
                <w:i/>
                <w:iCs/>
              </w:rPr>
              <w:t xml:space="preserve"> in </w:t>
            </w:r>
            <w:proofErr w:type="spellStart"/>
            <w:r w:rsidRPr="00E25FB7">
              <w:rPr>
                <w:rFonts w:ascii="Times New Roman" w:eastAsia="Times New Roman" w:hAnsi="Times New Roman" w:cs="Times New Roman"/>
                <w:bCs/>
                <w:i/>
                <w:iCs/>
              </w:rPr>
              <w:t>terms</w:t>
            </w:r>
            <w:proofErr w:type="spellEnd"/>
            <w:r w:rsidRPr="00E25FB7">
              <w:rPr>
                <w:rFonts w:ascii="Times New Roman" w:eastAsia="Times New Roman" w:hAnsi="Times New Roman" w:cs="Times New Roman"/>
                <w:bCs/>
                <w:i/>
                <w:iCs/>
              </w:rPr>
              <w:t xml:space="preserve"> of </w:t>
            </w:r>
            <w:proofErr w:type="spellStart"/>
            <w:r w:rsidRPr="00E25FB7">
              <w:rPr>
                <w:rFonts w:ascii="Times New Roman" w:eastAsia="Times New Roman" w:hAnsi="Times New Roman" w:cs="Times New Roman"/>
                <w:bCs/>
                <w:i/>
                <w:iCs/>
              </w:rPr>
              <w:t>place</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person</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and</w:t>
            </w:r>
            <w:proofErr w:type="spellEnd"/>
            <w:r w:rsidRPr="00E25FB7">
              <w:rPr>
                <w:rFonts w:ascii="Times New Roman" w:eastAsia="Times New Roman" w:hAnsi="Times New Roman" w:cs="Times New Roman"/>
                <w:bCs/>
                <w:i/>
                <w:iCs/>
              </w:rPr>
              <w:t xml:space="preserve"> time.</w:t>
            </w:r>
          </w:p>
        </w:tc>
        <w:tc>
          <w:tcPr>
            <w:tcW w:w="3555" w:type="dxa"/>
            <w:shd w:val="clear" w:color="auto" w:fill="FFFFFF"/>
            <w:vAlign w:val="center"/>
          </w:tcPr>
          <w:p w14:paraId="61320642"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Ceza hukuk kurallarının yer, zaman ve şahıs bakımından uygulanmasıyla ilgili prensipleri kavrar.</w:t>
            </w:r>
          </w:p>
          <w:p w14:paraId="57270477"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application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criminal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time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person</w:t>
            </w:r>
            <w:proofErr w:type="spellEnd"/>
            <w:r w:rsidRPr="00C1676D">
              <w:rPr>
                <w:rFonts w:ascii="Times New Roman" w:eastAsia="Times New Roman" w:hAnsi="Times New Roman" w:cs="Times New Roman"/>
                <w:i/>
              </w:rPr>
              <w:t>.</w:t>
            </w:r>
          </w:p>
        </w:tc>
      </w:tr>
      <w:tr w:rsidR="007472BD" w:rsidRPr="00C1676D" w14:paraId="6BAAABCF" w14:textId="77777777">
        <w:trPr>
          <w:trHeight w:val="186"/>
          <w:jc w:val="center"/>
        </w:trPr>
        <w:tc>
          <w:tcPr>
            <w:tcW w:w="1710" w:type="dxa"/>
            <w:vMerge/>
            <w:shd w:val="clear" w:color="auto" w:fill="FFFFFF"/>
            <w:vAlign w:val="center"/>
          </w:tcPr>
          <w:p w14:paraId="3DEA170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881316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F50B3B9"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60BBDB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B79D28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8F201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CD0283F"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5098006" w14:textId="77777777" w:rsidR="007472BD" w:rsidRPr="00E25FB7" w:rsidRDefault="00407BBD">
            <w:pPr>
              <w:pStyle w:val="ListeParagraf"/>
              <w:numPr>
                <w:ilvl w:val="0"/>
                <w:numId w:val="59"/>
              </w:numPr>
              <w:jc w:val="both"/>
              <w:rPr>
                <w:rFonts w:ascii="Times New Roman" w:eastAsia="Times New Roman" w:hAnsi="Times New Roman" w:cs="Times New Roman"/>
                <w:b/>
              </w:rPr>
            </w:pPr>
            <w:r w:rsidRPr="00E25FB7">
              <w:rPr>
                <w:rFonts w:ascii="Times New Roman" w:eastAsia="Times New Roman" w:hAnsi="Times New Roman" w:cs="Times New Roman"/>
                <w:b/>
              </w:rPr>
              <w:t>Ceza kurallarının belirlenmesinde takip edilmesi gereken ilkeler</w:t>
            </w:r>
          </w:p>
          <w:p w14:paraId="78A4AA56" w14:textId="4FD046F5" w:rsidR="00407BBD" w:rsidRPr="00E25FB7" w:rsidRDefault="00407BBD" w:rsidP="00E25FB7">
            <w:pPr>
              <w:pStyle w:val="ListeParagraf"/>
              <w:ind w:left="360"/>
              <w:jc w:val="both"/>
              <w:rPr>
                <w:rFonts w:ascii="Times New Roman" w:eastAsia="Times New Roman" w:hAnsi="Times New Roman" w:cs="Times New Roman"/>
                <w:bCs/>
                <w:i/>
                <w:iCs/>
              </w:rPr>
            </w:pPr>
            <w:proofErr w:type="spellStart"/>
            <w:r w:rsidRPr="00E25FB7">
              <w:rPr>
                <w:rFonts w:ascii="Times New Roman" w:eastAsia="Times New Roman" w:hAnsi="Times New Roman" w:cs="Times New Roman"/>
                <w:bCs/>
                <w:i/>
                <w:iCs/>
              </w:rPr>
              <w:t>Understands</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the</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principles</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to</w:t>
            </w:r>
            <w:proofErr w:type="spellEnd"/>
            <w:r w:rsidRPr="00E25FB7">
              <w:rPr>
                <w:rFonts w:ascii="Times New Roman" w:eastAsia="Times New Roman" w:hAnsi="Times New Roman" w:cs="Times New Roman"/>
                <w:bCs/>
                <w:i/>
                <w:iCs/>
              </w:rPr>
              <w:t xml:space="preserve"> be </w:t>
            </w:r>
            <w:proofErr w:type="spellStart"/>
            <w:r w:rsidRPr="00E25FB7">
              <w:rPr>
                <w:rFonts w:ascii="Times New Roman" w:eastAsia="Times New Roman" w:hAnsi="Times New Roman" w:cs="Times New Roman"/>
                <w:bCs/>
                <w:i/>
                <w:iCs/>
              </w:rPr>
              <w:t>followed</w:t>
            </w:r>
            <w:proofErr w:type="spellEnd"/>
            <w:r w:rsidRPr="00E25FB7">
              <w:rPr>
                <w:rFonts w:ascii="Times New Roman" w:eastAsia="Times New Roman" w:hAnsi="Times New Roman" w:cs="Times New Roman"/>
                <w:bCs/>
                <w:i/>
                <w:iCs/>
              </w:rPr>
              <w:t xml:space="preserve"> in </w:t>
            </w:r>
            <w:proofErr w:type="spellStart"/>
            <w:r w:rsidRPr="00E25FB7">
              <w:rPr>
                <w:rFonts w:ascii="Times New Roman" w:eastAsia="Times New Roman" w:hAnsi="Times New Roman" w:cs="Times New Roman"/>
                <w:bCs/>
                <w:i/>
                <w:iCs/>
              </w:rPr>
              <w:t>the</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determination</w:t>
            </w:r>
            <w:proofErr w:type="spellEnd"/>
            <w:r w:rsidRPr="00E25FB7">
              <w:rPr>
                <w:rFonts w:ascii="Times New Roman" w:eastAsia="Times New Roman" w:hAnsi="Times New Roman" w:cs="Times New Roman"/>
                <w:bCs/>
                <w:i/>
                <w:iCs/>
              </w:rPr>
              <w:t xml:space="preserve"> of </w:t>
            </w:r>
            <w:proofErr w:type="spellStart"/>
            <w:r w:rsidRPr="00E25FB7">
              <w:rPr>
                <w:rFonts w:ascii="Times New Roman" w:eastAsia="Times New Roman" w:hAnsi="Times New Roman" w:cs="Times New Roman"/>
                <w:bCs/>
                <w:i/>
                <w:iCs/>
              </w:rPr>
              <w:t>penalty</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rules</w:t>
            </w:r>
            <w:proofErr w:type="spellEnd"/>
          </w:p>
        </w:tc>
        <w:tc>
          <w:tcPr>
            <w:tcW w:w="3555" w:type="dxa"/>
            <w:shd w:val="clear" w:color="auto" w:fill="FFFFFF"/>
            <w:vAlign w:val="center"/>
          </w:tcPr>
          <w:p w14:paraId="6027A0F2"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hukukunda cezanın konulması için gereken temel unsurları ve bunların gerekçelerini kavrar.</w:t>
            </w:r>
          </w:p>
          <w:p w14:paraId="6B565FEB"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required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imposition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punishment</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justifications</w:t>
            </w:r>
            <w:proofErr w:type="spellEnd"/>
            <w:r w:rsidRPr="00C1676D">
              <w:rPr>
                <w:rFonts w:ascii="Times New Roman" w:eastAsia="Times New Roman" w:hAnsi="Times New Roman" w:cs="Times New Roman"/>
                <w:i/>
              </w:rPr>
              <w:t>.</w:t>
            </w:r>
          </w:p>
        </w:tc>
      </w:tr>
      <w:tr w:rsidR="007472BD" w:rsidRPr="00C1676D" w14:paraId="574F2E95" w14:textId="77777777">
        <w:trPr>
          <w:trHeight w:val="186"/>
          <w:jc w:val="center"/>
        </w:trPr>
        <w:tc>
          <w:tcPr>
            <w:tcW w:w="1710" w:type="dxa"/>
            <w:vMerge/>
            <w:shd w:val="clear" w:color="auto" w:fill="FFFFFF"/>
            <w:vAlign w:val="center"/>
          </w:tcPr>
          <w:p w14:paraId="0D8E24B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122D4A6"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044B42D"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6C11450"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352577"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9EB2F5B"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E8489D4" w14:textId="77777777" w:rsidR="007472BD" w:rsidRPr="00C1676D"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83AD1B3" w14:textId="4594257A" w:rsidR="007472BD" w:rsidRPr="00E25FB7" w:rsidRDefault="00407BBD">
            <w:pPr>
              <w:pStyle w:val="ListeParagraf"/>
              <w:numPr>
                <w:ilvl w:val="0"/>
                <w:numId w:val="59"/>
              </w:numPr>
              <w:jc w:val="both"/>
              <w:rPr>
                <w:rFonts w:ascii="Times New Roman" w:eastAsia="Times New Roman" w:hAnsi="Times New Roman" w:cs="Times New Roman"/>
                <w:b/>
              </w:rPr>
            </w:pPr>
            <w:r w:rsidRPr="00E25FB7">
              <w:rPr>
                <w:rFonts w:ascii="Times New Roman" w:eastAsia="Times New Roman" w:hAnsi="Times New Roman" w:cs="Times New Roman"/>
                <w:b/>
              </w:rPr>
              <w:t>Cezaları düşüren sebepler</w:t>
            </w:r>
            <w:r w:rsidRPr="00E25FB7">
              <w:rPr>
                <w:rFonts w:ascii="Times New Roman" w:eastAsia="Times New Roman" w:hAnsi="Times New Roman" w:cs="Times New Roman"/>
                <w:b/>
              </w:rPr>
              <w:tab/>
            </w:r>
          </w:p>
          <w:p w14:paraId="2DA866B4" w14:textId="2FD40049" w:rsidR="00407BBD" w:rsidRPr="00E25FB7" w:rsidRDefault="00407BBD" w:rsidP="00E25FB7">
            <w:pPr>
              <w:pStyle w:val="ListeParagraf"/>
              <w:ind w:left="360"/>
              <w:jc w:val="both"/>
              <w:rPr>
                <w:rFonts w:ascii="Times New Roman" w:eastAsia="Times New Roman" w:hAnsi="Times New Roman" w:cs="Times New Roman"/>
                <w:bCs/>
                <w:i/>
                <w:iCs/>
              </w:rPr>
            </w:pPr>
            <w:proofErr w:type="spellStart"/>
            <w:r w:rsidRPr="00E25FB7">
              <w:rPr>
                <w:rFonts w:ascii="Times New Roman" w:eastAsia="Times New Roman" w:hAnsi="Times New Roman" w:cs="Times New Roman"/>
                <w:bCs/>
                <w:i/>
                <w:iCs/>
              </w:rPr>
              <w:t>Reasons</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for</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reducing</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penalties</w:t>
            </w:r>
            <w:proofErr w:type="spellEnd"/>
          </w:p>
        </w:tc>
        <w:tc>
          <w:tcPr>
            <w:tcW w:w="3555" w:type="dxa"/>
            <w:shd w:val="clear" w:color="auto" w:fill="FFFFFF"/>
            <w:vAlign w:val="center"/>
          </w:tcPr>
          <w:p w14:paraId="3078D551"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hukukunda cezanın konulması için gereken temel unsurları ve bunların gerekçelerini kavrar.</w:t>
            </w:r>
          </w:p>
          <w:p w14:paraId="269C5AAC" w14:textId="77777777" w:rsidR="007472BD" w:rsidRPr="00C1676D"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required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imposition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punishment</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justifications</w:t>
            </w:r>
            <w:proofErr w:type="spellEnd"/>
            <w:r w:rsidRPr="00C1676D">
              <w:rPr>
                <w:rFonts w:ascii="Times New Roman" w:eastAsia="Times New Roman" w:hAnsi="Times New Roman" w:cs="Times New Roman"/>
                <w:i/>
              </w:rPr>
              <w:t>.</w:t>
            </w:r>
          </w:p>
        </w:tc>
      </w:tr>
      <w:tr w:rsidR="00E109A9" w:rsidRPr="00C1676D" w14:paraId="52C6EE02" w14:textId="77777777">
        <w:trPr>
          <w:trHeight w:val="186"/>
          <w:jc w:val="center"/>
        </w:trPr>
        <w:tc>
          <w:tcPr>
            <w:tcW w:w="1710" w:type="dxa"/>
            <w:vMerge/>
            <w:shd w:val="clear" w:color="auto" w:fill="FFFFFF"/>
            <w:vAlign w:val="center"/>
          </w:tcPr>
          <w:p w14:paraId="13BAE984"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49D2933"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C423E81"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4649E73"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31F757A"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EA78AD"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62456E6"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104D8B9" w14:textId="77777777" w:rsidR="00E109A9" w:rsidRPr="00E25FB7" w:rsidRDefault="00E109A9">
            <w:pPr>
              <w:pStyle w:val="ListeParagraf"/>
              <w:numPr>
                <w:ilvl w:val="0"/>
                <w:numId w:val="59"/>
              </w:numPr>
              <w:jc w:val="both"/>
              <w:rPr>
                <w:rFonts w:ascii="Times New Roman" w:eastAsia="Times New Roman" w:hAnsi="Times New Roman" w:cs="Times New Roman"/>
                <w:b/>
              </w:rPr>
            </w:pPr>
            <w:r w:rsidRPr="00E25FB7">
              <w:rPr>
                <w:rFonts w:ascii="Times New Roman" w:eastAsia="Times New Roman" w:hAnsi="Times New Roman" w:cs="Times New Roman"/>
                <w:b/>
              </w:rPr>
              <w:t>Suçlar ve cezaları</w:t>
            </w:r>
          </w:p>
          <w:p w14:paraId="0B266510" w14:textId="11FB0A60" w:rsidR="00E109A9" w:rsidRPr="00E25FB7" w:rsidRDefault="00E109A9" w:rsidP="00E25FB7">
            <w:pPr>
              <w:pStyle w:val="ListeParagraf"/>
              <w:ind w:left="360"/>
              <w:jc w:val="both"/>
              <w:rPr>
                <w:rFonts w:ascii="Times New Roman" w:eastAsia="Times New Roman" w:hAnsi="Times New Roman" w:cs="Times New Roman"/>
                <w:b/>
              </w:rPr>
            </w:pPr>
            <w:proofErr w:type="spellStart"/>
            <w:r w:rsidRPr="00E25FB7">
              <w:rPr>
                <w:rFonts w:ascii="Times New Roman" w:eastAsia="Times New Roman" w:hAnsi="Times New Roman" w:cs="Times New Roman"/>
                <w:bCs/>
                <w:i/>
                <w:iCs/>
              </w:rPr>
              <w:t>Crimes</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and</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punishments</w:t>
            </w:r>
            <w:proofErr w:type="spellEnd"/>
          </w:p>
        </w:tc>
        <w:tc>
          <w:tcPr>
            <w:tcW w:w="3555" w:type="dxa"/>
            <w:shd w:val="clear" w:color="auto" w:fill="FFFFFF"/>
            <w:vAlign w:val="center"/>
          </w:tcPr>
          <w:p w14:paraId="5AFFD06E" w14:textId="77777777" w:rsidR="00E109A9" w:rsidRPr="00C1676D" w:rsidRDefault="00E109A9" w:rsidP="00E109A9">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Sınavla nasıl baş edeceğini kavrar.</w:t>
            </w:r>
          </w:p>
          <w:p w14:paraId="22EBFFF4" w14:textId="77777777" w:rsidR="00E109A9" w:rsidRPr="00C1676D" w:rsidRDefault="00E109A9" w:rsidP="00E109A9">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how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exam</w:t>
            </w:r>
            <w:proofErr w:type="spellEnd"/>
          </w:p>
        </w:tc>
      </w:tr>
      <w:tr w:rsidR="00E109A9" w:rsidRPr="00C1676D" w14:paraId="4C808E08" w14:textId="77777777">
        <w:trPr>
          <w:trHeight w:val="186"/>
          <w:jc w:val="center"/>
        </w:trPr>
        <w:tc>
          <w:tcPr>
            <w:tcW w:w="1710" w:type="dxa"/>
            <w:vMerge/>
            <w:shd w:val="clear" w:color="auto" w:fill="FFFFFF"/>
            <w:vAlign w:val="center"/>
          </w:tcPr>
          <w:p w14:paraId="34A5AFAC"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351375E"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DC601D7"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0417623"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5DFF3F"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315E842"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A7BF3AF"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6C9BE31" w14:textId="77777777" w:rsidR="00E109A9" w:rsidRPr="00E25FB7" w:rsidRDefault="00E109A9">
            <w:pPr>
              <w:pStyle w:val="ListeParagraf"/>
              <w:numPr>
                <w:ilvl w:val="0"/>
                <w:numId w:val="59"/>
              </w:numPr>
              <w:jc w:val="both"/>
              <w:rPr>
                <w:rFonts w:ascii="Times New Roman" w:eastAsia="Times New Roman" w:hAnsi="Times New Roman" w:cs="Times New Roman"/>
                <w:b/>
              </w:rPr>
            </w:pPr>
            <w:r w:rsidRPr="00E25FB7">
              <w:rPr>
                <w:rFonts w:ascii="Times New Roman" w:eastAsia="Times New Roman" w:hAnsi="Times New Roman" w:cs="Times New Roman"/>
                <w:b/>
              </w:rPr>
              <w:t>Suçlar ve cezaları</w:t>
            </w:r>
          </w:p>
          <w:p w14:paraId="104053E6" w14:textId="64925C47" w:rsidR="00E109A9" w:rsidRPr="00E25FB7" w:rsidRDefault="00E109A9" w:rsidP="00E25FB7">
            <w:pPr>
              <w:pStyle w:val="ListeParagraf"/>
              <w:ind w:left="360"/>
              <w:jc w:val="both"/>
              <w:rPr>
                <w:rFonts w:ascii="Times New Roman" w:eastAsia="Times New Roman" w:hAnsi="Times New Roman" w:cs="Times New Roman"/>
                <w:bCs/>
                <w:i/>
                <w:iCs/>
              </w:rPr>
            </w:pPr>
            <w:proofErr w:type="spellStart"/>
            <w:r w:rsidRPr="00E25FB7">
              <w:rPr>
                <w:rFonts w:ascii="Times New Roman" w:eastAsia="Times New Roman" w:hAnsi="Times New Roman" w:cs="Times New Roman"/>
                <w:bCs/>
                <w:i/>
                <w:iCs/>
              </w:rPr>
              <w:t>Crimes</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and</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punishments</w:t>
            </w:r>
            <w:proofErr w:type="spellEnd"/>
          </w:p>
        </w:tc>
        <w:tc>
          <w:tcPr>
            <w:tcW w:w="3555" w:type="dxa"/>
            <w:shd w:val="clear" w:color="auto" w:fill="FFFFFF"/>
            <w:vAlign w:val="center"/>
          </w:tcPr>
          <w:p w14:paraId="0EDF516F" w14:textId="77777777" w:rsidR="00E109A9" w:rsidRPr="00C1676D" w:rsidRDefault="00E109A9" w:rsidP="00E109A9">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hukukunda suç olarak kabul edilen filleri ve bunlar için konulan cezaları bilir.</w:t>
            </w:r>
          </w:p>
          <w:p w14:paraId="2843CF9D" w14:textId="77777777" w:rsidR="00E109A9" w:rsidRPr="00C1676D" w:rsidRDefault="00E109A9" w:rsidP="00E109A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elephants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considered</w:t>
            </w:r>
            <w:proofErr w:type="spellEnd"/>
            <w:r w:rsidRPr="00C1676D">
              <w:rPr>
                <w:rFonts w:ascii="Times New Roman" w:eastAsia="Times New Roman" w:hAnsi="Times New Roman" w:cs="Times New Roman"/>
                <w:i/>
              </w:rPr>
              <w:t xml:space="preserve"> as </w:t>
            </w:r>
            <w:proofErr w:type="spellStart"/>
            <w:r w:rsidRPr="00C1676D">
              <w:rPr>
                <w:rFonts w:ascii="Times New Roman" w:eastAsia="Times New Roman" w:hAnsi="Times New Roman" w:cs="Times New Roman"/>
                <w:i/>
              </w:rPr>
              <w:t>crimes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punishments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rPr>
              <w:t xml:space="preserve">     </w:t>
            </w:r>
          </w:p>
        </w:tc>
      </w:tr>
      <w:tr w:rsidR="00E109A9" w:rsidRPr="00C1676D" w14:paraId="397BDE71" w14:textId="77777777">
        <w:trPr>
          <w:trHeight w:val="186"/>
          <w:jc w:val="center"/>
        </w:trPr>
        <w:tc>
          <w:tcPr>
            <w:tcW w:w="1710" w:type="dxa"/>
            <w:vMerge/>
            <w:shd w:val="clear" w:color="auto" w:fill="FFFFFF"/>
            <w:vAlign w:val="center"/>
          </w:tcPr>
          <w:p w14:paraId="7AD59422"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EA0C446"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896AF3C"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7CD69BD"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5E4270"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27A72A"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944E65A"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DEB0102" w14:textId="77777777" w:rsidR="00E109A9" w:rsidRPr="00E25FB7" w:rsidRDefault="00E109A9">
            <w:pPr>
              <w:pStyle w:val="ListeParagraf"/>
              <w:numPr>
                <w:ilvl w:val="0"/>
                <w:numId w:val="59"/>
              </w:numPr>
              <w:jc w:val="both"/>
              <w:rPr>
                <w:rFonts w:ascii="Times New Roman" w:eastAsia="Times New Roman" w:hAnsi="Times New Roman" w:cs="Times New Roman"/>
                <w:b/>
              </w:rPr>
            </w:pPr>
            <w:r w:rsidRPr="00E25FB7">
              <w:rPr>
                <w:rFonts w:ascii="Times New Roman" w:eastAsia="Times New Roman" w:hAnsi="Times New Roman" w:cs="Times New Roman"/>
                <w:b/>
              </w:rPr>
              <w:t>Yargılama hukuku literatürü</w:t>
            </w:r>
          </w:p>
          <w:p w14:paraId="7345DA57" w14:textId="1B92952D" w:rsidR="00E109A9" w:rsidRPr="00E25FB7" w:rsidRDefault="00E109A9" w:rsidP="00E25FB7">
            <w:pPr>
              <w:pStyle w:val="ListeParagraf"/>
              <w:ind w:left="360"/>
              <w:jc w:val="both"/>
              <w:rPr>
                <w:rFonts w:ascii="Times New Roman" w:eastAsia="Times New Roman" w:hAnsi="Times New Roman" w:cs="Times New Roman"/>
                <w:b/>
              </w:rPr>
            </w:pPr>
            <w:proofErr w:type="spellStart"/>
            <w:r w:rsidRPr="00E25FB7">
              <w:rPr>
                <w:rFonts w:ascii="Times New Roman" w:eastAsia="Times New Roman" w:hAnsi="Times New Roman" w:cs="Times New Roman"/>
                <w:bCs/>
                <w:i/>
                <w:iCs/>
              </w:rPr>
              <w:t>Jurisprudence</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literature</w:t>
            </w:r>
            <w:proofErr w:type="spellEnd"/>
          </w:p>
        </w:tc>
        <w:tc>
          <w:tcPr>
            <w:tcW w:w="3555" w:type="dxa"/>
            <w:shd w:val="clear" w:color="auto" w:fill="FFFFFF"/>
            <w:vAlign w:val="center"/>
          </w:tcPr>
          <w:p w14:paraId="59D63F07" w14:textId="77777777" w:rsidR="00E109A9" w:rsidRPr="00C1676D" w:rsidRDefault="00E109A9" w:rsidP="00E109A9">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hukukunda suç olarak kabul edilen filleri ve bunlar için konulan cezaları bilir.</w:t>
            </w:r>
          </w:p>
          <w:p w14:paraId="0B3CE077" w14:textId="77777777" w:rsidR="00E109A9" w:rsidRPr="00C1676D" w:rsidRDefault="00E109A9" w:rsidP="00E109A9">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elephants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considered</w:t>
            </w:r>
            <w:proofErr w:type="spellEnd"/>
            <w:r w:rsidRPr="00C1676D">
              <w:rPr>
                <w:rFonts w:ascii="Times New Roman" w:eastAsia="Times New Roman" w:hAnsi="Times New Roman" w:cs="Times New Roman"/>
                <w:i/>
              </w:rPr>
              <w:t xml:space="preserve"> as </w:t>
            </w:r>
            <w:proofErr w:type="spellStart"/>
            <w:r w:rsidRPr="00C1676D">
              <w:rPr>
                <w:rFonts w:ascii="Times New Roman" w:eastAsia="Times New Roman" w:hAnsi="Times New Roman" w:cs="Times New Roman"/>
                <w:i/>
              </w:rPr>
              <w:t>crimes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punishments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them</w:t>
            </w:r>
            <w:proofErr w:type="spellEnd"/>
            <w:r w:rsidRPr="00C1676D">
              <w:rPr>
                <w:rFonts w:ascii="Times New Roman" w:eastAsia="Times New Roman" w:hAnsi="Times New Roman" w:cs="Times New Roman"/>
                <w:i/>
              </w:rPr>
              <w:t>.</w:t>
            </w:r>
          </w:p>
        </w:tc>
      </w:tr>
      <w:tr w:rsidR="00E109A9" w:rsidRPr="00C1676D" w14:paraId="57F1A3FA" w14:textId="77777777">
        <w:trPr>
          <w:trHeight w:val="186"/>
          <w:jc w:val="center"/>
        </w:trPr>
        <w:tc>
          <w:tcPr>
            <w:tcW w:w="1710" w:type="dxa"/>
            <w:vMerge/>
            <w:shd w:val="clear" w:color="auto" w:fill="FFFFFF"/>
            <w:vAlign w:val="center"/>
          </w:tcPr>
          <w:p w14:paraId="60116B24"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74838F8"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8BE435B"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62ADBEA"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5438263"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EDFCC3"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A0694C9"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171A4F4" w14:textId="77777777" w:rsidR="00E109A9" w:rsidRPr="00E25FB7" w:rsidRDefault="00E109A9">
            <w:pPr>
              <w:pStyle w:val="ListeParagraf"/>
              <w:numPr>
                <w:ilvl w:val="0"/>
                <w:numId w:val="59"/>
              </w:numPr>
              <w:jc w:val="both"/>
              <w:rPr>
                <w:rFonts w:ascii="Times New Roman" w:eastAsia="Times New Roman" w:hAnsi="Times New Roman" w:cs="Times New Roman"/>
                <w:b/>
              </w:rPr>
            </w:pPr>
            <w:r w:rsidRPr="00E25FB7">
              <w:rPr>
                <w:rFonts w:ascii="Times New Roman" w:eastAsia="Times New Roman" w:hAnsi="Times New Roman" w:cs="Times New Roman"/>
                <w:b/>
              </w:rPr>
              <w:t>Yargı görevi ve fonksiyonları</w:t>
            </w:r>
          </w:p>
          <w:p w14:paraId="6986DBF4" w14:textId="5FD21B07" w:rsidR="00E109A9" w:rsidRPr="00E25FB7" w:rsidRDefault="00E109A9" w:rsidP="00E25FB7">
            <w:pPr>
              <w:pStyle w:val="ListeParagraf"/>
              <w:ind w:left="360"/>
              <w:jc w:val="both"/>
              <w:rPr>
                <w:rFonts w:ascii="Times New Roman" w:eastAsia="Times New Roman" w:hAnsi="Times New Roman" w:cs="Times New Roman"/>
                <w:bCs/>
                <w:i/>
                <w:iCs/>
              </w:rPr>
            </w:pPr>
            <w:proofErr w:type="spellStart"/>
            <w:r w:rsidRPr="00E25FB7">
              <w:rPr>
                <w:rFonts w:ascii="Times New Roman" w:eastAsia="Times New Roman" w:hAnsi="Times New Roman" w:cs="Times New Roman"/>
                <w:bCs/>
                <w:i/>
                <w:iCs/>
              </w:rPr>
              <w:t>Judicial</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mandate</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and</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functions</w:t>
            </w:r>
            <w:proofErr w:type="spellEnd"/>
          </w:p>
        </w:tc>
        <w:tc>
          <w:tcPr>
            <w:tcW w:w="3555" w:type="dxa"/>
            <w:shd w:val="clear" w:color="auto" w:fill="FFFFFF"/>
            <w:vAlign w:val="center"/>
          </w:tcPr>
          <w:p w14:paraId="75B10012" w14:textId="77777777" w:rsidR="00E109A9" w:rsidRPr="00C1676D" w:rsidRDefault="00E109A9" w:rsidP="00E109A9">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Yargılama hukuku literatürünü bilir.</w:t>
            </w:r>
          </w:p>
          <w:p w14:paraId="225CA9FA" w14:textId="77777777" w:rsidR="00E109A9" w:rsidRPr="00C1676D" w:rsidRDefault="00E109A9" w:rsidP="00E109A9">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judicial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literature</w:t>
            </w:r>
            <w:proofErr w:type="spellEnd"/>
          </w:p>
        </w:tc>
      </w:tr>
      <w:tr w:rsidR="00E109A9" w:rsidRPr="00C1676D" w14:paraId="0985712F" w14:textId="77777777">
        <w:trPr>
          <w:trHeight w:val="186"/>
          <w:jc w:val="center"/>
        </w:trPr>
        <w:tc>
          <w:tcPr>
            <w:tcW w:w="1710" w:type="dxa"/>
            <w:vMerge/>
            <w:shd w:val="clear" w:color="auto" w:fill="FFFFFF"/>
            <w:vAlign w:val="center"/>
          </w:tcPr>
          <w:p w14:paraId="6C2C8496"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2E7555F"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FC2E01F"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21CF175"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681182"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27499BE"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E3AEEFC"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A63B516" w14:textId="77777777" w:rsidR="00E109A9" w:rsidRPr="00E25FB7" w:rsidRDefault="00E109A9">
            <w:pPr>
              <w:pStyle w:val="ListeParagraf"/>
              <w:numPr>
                <w:ilvl w:val="0"/>
                <w:numId w:val="59"/>
              </w:numPr>
              <w:jc w:val="both"/>
              <w:rPr>
                <w:rFonts w:ascii="Times New Roman" w:eastAsia="Times New Roman" w:hAnsi="Times New Roman" w:cs="Times New Roman"/>
                <w:b/>
              </w:rPr>
            </w:pPr>
            <w:proofErr w:type="gramStart"/>
            <w:r w:rsidRPr="00E25FB7">
              <w:rPr>
                <w:rFonts w:ascii="Times New Roman" w:eastAsia="Times New Roman" w:hAnsi="Times New Roman" w:cs="Times New Roman"/>
                <w:b/>
              </w:rPr>
              <w:t>Hakimin</w:t>
            </w:r>
            <w:proofErr w:type="gramEnd"/>
            <w:r w:rsidRPr="00E25FB7">
              <w:rPr>
                <w:rFonts w:ascii="Times New Roman" w:eastAsia="Times New Roman" w:hAnsi="Times New Roman" w:cs="Times New Roman"/>
                <w:b/>
              </w:rPr>
              <w:t xml:space="preserve"> tanımı ve nitelikleri</w:t>
            </w:r>
          </w:p>
          <w:p w14:paraId="05EEEEAD" w14:textId="7E26C2CA" w:rsidR="00E109A9" w:rsidRPr="00E25FB7" w:rsidRDefault="00E109A9" w:rsidP="00E25FB7">
            <w:pPr>
              <w:pStyle w:val="ListeParagraf"/>
              <w:ind w:left="360"/>
              <w:jc w:val="both"/>
              <w:rPr>
                <w:rFonts w:ascii="Times New Roman" w:eastAsia="Times New Roman" w:hAnsi="Times New Roman" w:cs="Times New Roman"/>
                <w:bCs/>
                <w:i/>
                <w:iCs/>
              </w:rPr>
            </w:pPr>
            <w:r w:rsidRPr="00E25FB7">
              <w:rPr>
                <w:rFonts w:ascii="Times New Roman" w:eastAsia="Times New Roman" w:hAnsi="Times New Roman" w:cs="Times New Roman"/>
                <w:bCs/>
                <w:i/>
                <w:iCs/>
              </w:rPr>
              <w:t xml:space="preserve">Definition </w:t>
            </w:r>
            <w:proofErr w:type="spellStart"/>
            <w:r w:rsidRPr="00E25FB7">
              <w:rPr>
                <w:rFonts w:ascii="Times New Roman" w:eastAsia="Times New Roman" w:hAnsi="Times New Roman" w:cs="Times New Roman"/>
                <w:bCs/>
                <w:i/>
                <w:iCs/>
              </w:rPr>
              <w:t>and</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qualifications</w:t>
            </w:r>
            <w:proofErr w:type="spellEnd"/>
            <w:r w:rsidRPr="00E25FB7">
              <w:rPr>
                <w:rFonts w:ascii="Times New Roman" w:eastAsia="Times New Roman" w:hAnsi="Times New Roman" w:cs="Times New Roman"/>
                <w:bCs/>
                <w:i/>
                <w:iCs/>
              </w:rPr>
              <w:t xml:space="preserve"> of </w:t>
            </w:r>
            <w:proofErr w:type="spellStart"/>
            <w:r w:rsidRPr="00E25FB7">
              <w:rPr>
                <w:rFonts w:ascii="Times New Roman" w:eastAsia="Times New Roman" w:hAnsi="Times New Roman" w:cs="Times New Roman"/>
                <w:bCs/>
                <w:i/>
                <w:iCs/>
              </w:rPr>
              <w:t>the</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judge</w:t>
            </w:r>
            <w:proofErr w:type="spellEnd"/>
          </w:p>
        </w:tc>
        <w:tc>
          <w:tcPr>
            <w:tcW w:w="3555" w:type="dxa"/>
            <w:shd w:val="clear" w:color="auto" w:fill="FFFFFF"/>
            <w:vAlign w:val="center"/>
          </w:tcPr>
          <w:p w14:paraId="3A470E02" w14:textId="77777777" w:rsidR="00E109A9" w:rsidRPr="00C1676D" w:rsidRDefault="00E109A9" w:rsidP="00E109A9">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Yargı görevi ve fonksiyonu ile yargı kurumlarını bilir.</w:t>
            </w:r>
          </w:p>
          <w:p w14:paraId="52F12E2E" w14:textId="77777777" w:rsidR="00E109A9" w:rsidRPr="00C1676D" w:rsidRDefault="00E109A9" w:rsidP="00E109A9">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judicial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duties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functions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judicial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institutions</w:t>
            </w:r>
            <w:proofErr w:type="spellEnd"/>
            <w:r w:rsidRPr="00C1676D">
              <w:rPr>
                <w:rFonts w:ascii="Times New Roman" w:eastAsia="Times New Roman" w:hAnsi="Times New Roman" w:cs="Times New Roman"/>
                <w:i/>
              </w:rPr>
              <w:t>.</w:t>
            </w:r>
          </w:p>
        </w:tc>
      </w:tr>
      <w:tr w:rsidR="00E109A9" w:rsidRPr="00C1676D" w14:paraId="2440E1BB" w14:textId="77777777">
        <w:trPr>
          <w:trHeight w:val="186"/>
          <w:jc w:val="center"/>
        </w:trPr>
        <w:tc>
          <w:tcPr>
            <w:tcW w:w="1710" w:type="dxa"/>
            <w:vMerge/>
            <w:shd w:val="clear" w:color="auto" w:fill="FFFFFF"/>
            <w:vAlign w:val="center"/>
          </w:tcPr>
          <w:p w14:paraId="5F53BCB6"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A7B8B81"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0A3913A"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E075534"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5CA4BF"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F293324"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A9BBA60" w14:textId="77777777" w:rsidR="00E109A9" w:rsidRPr="00C1676D"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00BA942" w14:textId="77777777" w:rsidR="00E109A9" w:rsidRPr="00E25FB7" w:rsidRDefault="00E109A9">
            <w:pPr>
              <w:pStyle w:val="ListeParagraf"/>
              <w:numPr>
                <w:ilvl w:val="0"/>
                <w:numId w:val="59"/>
              </w:numPr>
              <w:jc w:val="both"/>
              <w:rPr>
                <w:rFonts w:ascii="Times New Roman" w:eastAsia="Times New Roman" w:hAnsi="Times New Roman" w:cs="Times New Roman"/>
                <w:b/>
              </w:rPr>
            </w:pPr>
            <w:proofErr w:type="gramStart"/>
            <w:r w:rsidRPr="00E25FB7">
              <w:rPr>
                <w:rFonts w:ascii="Times New Roman" w:eastAsia="Times New Roman" w:hAnsi="Times New Roman" w:cs="Times New Roman"/>
                <w:b/>
              </w:rPr>
              <w:t>Hakimin</w:t>
            </w:r>
            <w:proofErr w:type="gramEnd"/>
            <w:r w:rsidRPr="00E25FB7">
              <w:rPr>
                <w:rFonts w:ascii="Times New Roman" w:eastAsia="Times New Roman" w:hAnsi="Times New Roman" w:cs="Times New Roman"/>
                <w:b/>
              </w:rPr>
              <w:t xml:space="preserve"> görev ve yetkileri</w:t>
            </w:r>
          </w:p>
          <w:p w14:paraId="4349EDF6" w14:textId="4A6915C7" w:rsidR="00E109A9" w:rsidRPr="00E25FB7" w:rsidRDefault="00E109A9" w:rsidP="00E25FB7">
            <w:pPr>
              <w:pStyle w:val="ListeParagraf"/>
              <w:ind w:left="360"/>
              <w:jc w:val="both"/>
              <w:rPr>
                <w:rFonts w:ascii="Times New Roman" w:eastAsia="Times New Roman" w:hAnsi="Times New Roman" w:cs="Times New Roman"/>
                <w:bCs/>
                <w:i/>
                <w:iCs/>
              </w:rPr>
            </w:pPr>
            <w:proofErr w:type="spellStart"/>
            <w:r w:rsidRPr="00E25FB7">
              <w:rPr>
                <w:rFonts w:ascii="Times New Roman" w:eastAsia="Times New Roman" w:hAnsi="Times New Roman" w:cs="Times New Roman"/>
                <w:bCs/>
                <w:i/>
                <w:iCs/>
              </w:rPr>
              <w:t>Judge's</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duties</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and</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powers</w:t>
            </w:r>
            <w:proofErr w:type="spellEnd"/>
          </w:p>
        </w:tc>
        <w:tc>
          <w:tcPr>
            <w:tcW w:w="3555" w:type="dxa"/>
            <w:shd w:val="clear" w:color="auto" w:fill="FFFFFF"/>
            <w:vAlign w:val="center"/>
          </w:tcPr>
          <w:p w14:paraId="063ABE3A" w14:textId="77777777" w:rsidR="00E109A9" w:rsidRPr="00C1676D" w:rsidRDefault="00E109A9" w:rsidP="00E109A9">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Mahkemelerim görev ve yetkileriyle </w:t>
            </w:r>
            <w:proofErr w:type="gramStart"/>
            <w:r w:rsidRPr="00C1676D">
              <w:rPr>
                <w:rFonts w:ascii="Times New Roman" w:eastAsia="Times New Roman" w:hAnsi="Times New Roman" w:cs="Times New Roman"/>
                <w:b/>
              </w:rPr>
              <w:t>hakimde</w:t>
            </w:r>
            <w:proofErr w:type="gramEnd"/>
            <w:r w:rsidRPr="00C1676D">
              <w:rPr>
                <w:rFonts w:ascii="Times New Roman" w:eastAsia="Times New Roman" w:hAnsi="Times New Roman" w:cs="Times New Roman"/>
                <w:b/>
              </w:rPr>
              <w:t xml:space="preserve"> bulunması gereken vasıfları kavrar.</w:t>
            </w:r>
          </w:p>
          <w:p w14:paraId="16A071F8" w14:textId="77777777" w:rsidR="00E109A9" w:rsidRPr="00C1676D" w:rsidRDefault="00E109A9" w:rsidP="00E109A9">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t xml:space="preserve">My </w:t>
            </w:r>
            <w:proofErr w:type="spellStart"/>
            <w:r w:rsidRPr="00C1676D">
              <w:rPr>
                <w:rFonts w:ascii="Times New Roman" w:eastAsia="Times New Roman" w:hAnsi="Times New Roman" w:cs="Times New Roman"/>
                <w:i/>
              </w:rPr>
              <w:t>courts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qualifications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judge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should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duties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powers</w:t>
            </w:r>
            <w:proofErr w:type="spellEnd"/>
            <w:r w:rsidRPr="00C1676D">
              <w:rPr>
                <w:rFonts w:ascii="Times New Roman" w:eastAsia="Times New Roman" w:hAnsi="Times New Roman" w:cs="Times New Roman"/>
                <w:i/>
              </w:rPr>
              <w:t>.</w:t>
            </w:r>
          </w:p>
        </w:tc>
      </w:tr>
      <w:tr w:rsidR="00407BBD" w:rsidRPr="00C1676D" w14:paraId="75608572" w14:textId="77777777">
        <w:trPr>
          <w:trHeight w:val="186"/>
          <w:jc w:val="center"/>
        </w:trPr>
        <w:tc>
          <w:tcPr>
            <w:tcW w:w="1710" w:type="dxa"/>
            <w:vMerge/>
            <w:shd w:val="clear" w:color="auto" w:fill="FFFFFF"/>
            <w:vAlign w:val="center"/>
          </w:tcPr>
          <w:p w14:paraId="682083F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273B46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BDCE88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4D1485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BD17F4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0CDE2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BB32E5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5764701" w14:textId="77777777" w:rsidR="00E109A9" w:rsidRPr="00E25FB7" w:rsidRDefault="00E109A9">
            <w:pPr>
              <w:pStyle w:val="ListeParagraf"/>
              <w:numPr>
                <w:ilvl w:val="0"/>
                <w:numId w:val="59"/>
              </w:numPr>
              <w:jc w:val="both"/>
              <w:rPr>
                <w:rFonts w:ascii="Times New Roman" w:eastAsia="Times New Roman" w:hAnsi="Times New Roman" w:cs="Times New Roman"/>
                <w:b/>
              </w:rPr>
            </w:pPr>
            <w:r w:rsidRPr="00E25FB7">
              <w:rPr>
                <w:rFonts w:ascii="Times New Roman" w:eastAsia="Times New Roman" w:hAnsi="Times New Roman" w:cs="Times New Roman"/>
                <w:b/>
              </w:rPr>
              <w:t>Dava, Davanın unsurları ve şartları</w:t>
            </w:r>
          </w:p>
          <w:p w14:paraId="0405DE62" w14:textId="6C64C71C" w:rsidR="00E109A9" w:rsidRPr="00E25FB7" w:rsidRDefault="00E109A9" w:rsidP="00E25FB7">
            <w:pPr>
              <w:pStyle w:val="ListeParagraf"/>
              <w:ind w:left="360"/>
              <w:jc w:val="both"/>
              <w:rPr>
                <w:rFonts w:ascii="Times New Roman" w:eastAsia="Times New Roman" w:hAnsi="Times New Roman" w:cs="Times New Roman"/>
                <w:bCs/>
                <w:i/>
                <w:iCs/>
              </w:rPr>
            </w:pPr>
            <w:proofErr w:type="spellStart"/>
            <w:r w:rsidRPr="00E25FB7">
              <w:rPr>
                <w:rFonts w:ascii="Times New Roman" w:eastAsia="Times New Roman" w:hAnsi="Times New Roman" w:cs="Times New Roman"/>
                <w:bCs/>
                <w:i/>
                <w:iCs/>
              </w:rPr>
              <w:t>The</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case</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the</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facts</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and</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circumstances</w:t>
            </w:r>
            <w:proofErr w:type="spellEnd"/>
            <w:r w:rsidRPr="00E25FB7">
              <w:rPr>
                <w:rFonts w:ascii="Times New Roman" w:eastAsia="Times New Roman" w:hAnsi="Times New Roman" w:cs="Times New Roman"/>
                <w:bCs/>
                <w:i/>
                <w:iCs/>
              </w:rPr>
              <w:t xml:space="preserve"> of </w:t>
            </w:r>
            <w:proofErr w:type="spellStart"/>
            <w:r w:rsidRPr="00E25FB7">
              <w:rPr>
                <w:rFonts w:ascii="Times New Roman" w:eastAsia="Times New Roman" w:hAnsi="Times New Roman" w:cs="Times New Roman"/>
                <w:bCs/>
                <w:i/>
                <w:iCs/>
              </w:rPr>
              <w:t>the</w:t>
            </w:r>
            <w:proofErr w:type="spellEnd"/>
            <w:r w:rsidRPr="00E25FB7">
              <w:rPr>
                <w:rFonts w:ascii="Times New Roman" w:eastAsia="Times New Roman" w:hAnsi="Times New Roman" w:cs="Times New Roman"/>
                <w:bCs/>
                <w:i/>
                <w:iCs/>
              </w:rPr>
              <w:t xml:space="preserve"> </w:t>
            </w:r>
            <w:proofErr w:type="spellStart"/>
            <w:r w:rsidRPr="00E25FB7">
              <w:rPr>
                <w:rFonts w:ascii="Times New Roman" w:eastAsia="Times New Roman" w:hAnsi="Times New Roman" w:cs="Times New Roman"/>
                <w:bCs/>
                <w:i/>
                <w:iCs/>
              </w:rPr>
              <w:t>case</w:t>
            </w:r>
            <w:proofErr w:type="spellEnd"/>
          </w:p>
        </w:tc>
        <w:tc>
          <w:tcPr>
            <w:tcW w:w="3555" w:type="dxa"/>
            <w:shd w:val="clear" w:color="auto" w:fill="FFFFFF"/>
            <w:vAlign w:val="center"/>
          </w:tcPr>
          <w:p w14:paraId="7031051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Mahkemelerim görev ve yetkileriyle </w:t>
            </w:r>
            <w:proofErr w:type="gramStart"/>
            <w:r w:rsidRPr="00C1676D">
              <w:rPr>
                <w:rFonts w:ascii="Times New Roman" w:eastAsia="Times New Roman" w:hAnsi="Times New Roman" w:cs="Times New Roman"/>
                <w:b/>
              </w:rPr>
              <w:t>hakimde</w:t>
            </w:r>
            <w:proofErr w:type="gramEnd"/>
            <w:r w:rsidRPr="00C1676D">
              <w:rPr>
                <w:rFonts w:ascii="Times New Roman" w:eastAsia="Times New Roman" w:hAnsi="Times New Roman" w:cs="Times New Roman"/>
                <w:b/>
              </w:rPr>
              <w:t xml:space="preserve"> bulunması gereken vasıfları kavrar.</w:t>
            </w:r>
          </w:p>
          <w:p w14:paraId="239DBCC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lastRenderedPageBreak/>
              <w:t xml:space="preserve">My </w:t>
            </w:r>
            <w:proofErr w:type="spellStart"/>
            <w:r w:rsidRPr="00C1676D">
              <w:rPr>
                <w:rFonts w:ascii="Times New Roman" w:eastAsia="Times New Roman" w:hAnsi="Times New Roman" w:cs="Times New Roman"/>
                <w:i/>
              </w:rPr>
              <w:t>courts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qualifications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judge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should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duties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powers</w:t>
            </w:r>
            <w:proofErr w:type="spellEnd"/>
            <w:r w:rsidRPr="00C1676D">
              <w:rPr>
                <w:rFonts w:ascii="Times New Roman" w:eastAsia="Times New Roman" w:hAnsi="Times New Roman" w:cs="Times New Roman"/>
                <w:i/>
              </w:rPr>
              <w:t>.</w:t>
            </w:r>
          </w:p>
        </w:tc>
      </w:tr>
      <w:tr w:rsidR="00407BBD" w:rsidRPr="00C1676D" w14:paraId="499912AD" w14:textId="77777777">
        <w:trPr>
          <w:trHeight w:val="306"/>
          <w:jc w:val="center"/>
        </w:trPr>
        <w:tc>
          <w:tcPr>
            <w:tcW w:w="1710" w:type="dxa"/>
            <w:vMerge w:val="restart"/>
            <w:shd w:val="clear" w:color="auto" w:fill="FFFFFF"/>
            <w:vAlign w:val="center"/>
          </w:tcPr>
          <w:p w14:paraId="12EC4E1E"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lastRenderedPageBreak/>
              <w:t>271132116</w:t>
            </w:r>
          </w:p>
        </w:tc>
        <w:tc>
          <w:tcPr>
            <w:tcW w:w="3495" w:type="dxa"/>
            <w:vMerge w:val="restart"/>
            <w:shd w:val="clear" w:color="auto" w:fill="FFFFFF"/>
            <w:vAlign w:val="center"/>
          </w:tcPr>
          <w:p w14:paraId="0E7D975D"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Sistematik Kelam II</w:t>
            </w:r>
          </w:p>
          <w:p w14:paraId="032482B0" w14:textId="77777777" w:rsidR="00407BBD" w:rsidRPr="00C1676D" w:rsidRDefault="00407BBD" w:rsidP="00407BBD">
            <w:pPr>
              <w:rPr>
                <w:rFonts w:ascii="Times New Roman" w:hAnsi="Times New Roman" w:cs="Times New Roman"/>
                <w:i/>
                <w:sz w:val="24"/>
                <w:szCs w:val="24"/>
              </w:rPr>
            </w:pPr>
            <w:proofErr w:type="spellStart"/>
            <w:r w:rsidRPr="00C1676D">
              <w:rPr>
                <w:rFonts w:ascii="Times New Roman" w:hAnsi="Times New Roman" w:cs="Times New Roman"/>
                <w:i/>
                <w:sz w:val="24"/>
                <w:szCs w:val="24"/>
              </w:rPr>
              <w:t>Sistematic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Kalam</w:t>
            </w:r>
            <w:proofErr w:type="spellEnd"/>
            <w:r w:rsidRPr="00C1676D">
              <w:rPr>
                <w:rFonts w:ascii="Times New Roman" w:hAnsi="Times New Roman" w:cs="Times New Roman"/>
                <w:i/>
                <w:sz w:val="24"/>
                <w:szCs w:val="24"/>
              </w:rPr>
              <w:t xml:space="preserve"> II</w:t>
            </w:r>
          </w:p>
        </w:tc>
        <w:tc>
          <w:tcPr>
            <w:tcW w:w="405" w:type="dxa"/>
            <w:vMerge w:val="restart"/>
            <w:shd w:val="clear" w:color="auto" w:fill="FFFFFF"/>
            <w:vAlign w:val="center"/>
          </w:tcPr>
          <w:p w14:paraId="2AB63A62"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2BEA8E08"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60579DE0"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1C507378"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556A74F2"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70154426"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7AE456A5"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24DCE710"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23EB0C5F" w14:textId="77777777">
        <w:trPr>
          <w:trHeight w:val="765"/>
          <w:jc w:val="center"/>
        </w:trPr>
        <w:tc>
          <w:tcPr>
            <w:tcW w:w="1710" w:type="dxa"/>
            <w:vMerge/>
            <w:shd w:val="clear" w:color="auto" w:fill="FFFFFF"/>
            <w:vAlign w:val="center"/>
          </w:tcPr>
          <w:p w14:paraId="106E43BA"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7128F7FB"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4BBE47FA"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5DDC1BF5"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029738C"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142B121"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66920EB6"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0C4B4026"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Nübüvvet, Melekler, Cin ve Şeytanlar, İmamet ve Ahiret Ahvali ile ilgili öğrencilerin bilgi düzeylerini artırmaktır.</w:t>
            </w:r>
          </w:p>
          <w:p w14:paraId="3DE8B816"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increase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level</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Prophethood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Angels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Jinn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Devils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Imamate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Hereafter</w:t>
            </w:r>
            <w:proofErr w:type="spellEnd"/>
            <w:r w:rsidRPr="00C1676D">
              <w:rPr>
                <w:rFonts w:ascii="Times New Roman" w:eastAsia="Times New Roman" w:hAnsi="Times New Roman" w:cs="Times New Roman"/>
                <w:i/>
              </w:rPr>
              <w:t>.</w:t>
            </w:r>
          </w:p>
        </w:tc>
      </w:tr>
      <w:tr w:rsidR="00407BBD" w:rsidRPr="00C1676D" w14:paraId="5BF3D5C7" w14:textId="77777777">
        <w:trPr>
          <w:trHeight w:val="186"/>
          <w:jc w:val="center"/>
        </w:trPr>
        <w:tc>
          <w:tcPr>
            <w:tcW w:w="1710" w:type="dxa"/>
            <w:vMerge/>
            <w:shd w:val="clear" w:color="auto" w:fill="FFFFFF"/>
            <w:vAlign w:val="center"/>
          </w:tcPr>
          <w:p w14:paraId="0B464CF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230358E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5276601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225172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996130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D65800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39ECC5F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4B73444F"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201071A7"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31E4DD2C"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3405C218"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4EE7E0B9" w14:textId="77777777">
        <w:trPr>
          <w:trHeight w:val="186"/>
          <w:jc w:val="center"/>
        </w:trPr>
        <w:tc>
          <w:tcPr>
            <w:tcW w:w="1710" w:type="dxa"/>
            <w:vMerge/>
            <w:shd w:val="clear" w:color="auto" w:fill="FFFFFF"/>
            <w:vAlign w:val="center"/>
          </w:tcPr>
          <w:p w14:paraId="345D22F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74121D6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75FE54C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3906384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EA985E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883032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51BC76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35BDA006" w14:textId="77777777" w:rsidR="00407BBD" w:rsidRPr="00476091" w:rsidRDefault="00407BBD">
            <w:pPr>
              <w:pStyle w:val="ListeParagraf"/>
              <w:numPr>
                <w:ilvl w:val="0"/>
                <w:numId w:val="60"/>
              </w:numPr>
              <w:jc w:val="both"/>
              <w:rPr>
                <w:rFonts w:ascii="Times New Roman" w:eastAsia="Times New Roman" w:hAnsi="Times New Roman" w:cs="Times New Roman"/>
                <w:b/>
              </w:rPr>
            </w:pPr>
            <w:r w:rsidRPr="00476091">
              <w:rPr>
                <w:rFonts w:ascii="Times New Roman" w:eastAsia="Times New Roman" w:hAnsi="Times New Roman" w:cs="Times New Roman"/>
                <w:b/>
              </w:rPr>
              <w:t>Tanrı Algıları, Tanrı İnancının Oluşumu</w:t>
            </w:r>
          </w:p>
          <w:p w14:paraId="46B0C558" w14:textId="77777777" w:rsidR="00407BBD" w:rsidRPr="00476091" w:rsidRDefault="00407BBD" w:rsidP="00476091">
            <w:pPr>
              <w:pStyle w:val="ListeParagraf"/>
              <w:ind w:left="360"/>
              <w:jc w:val="both"/>
              <w:rPr>
                <w:rFonts w:ascii="Times New Roman" w:eastAsia="Times New Roman" w:hAnsi="Times New Roman" w:cs="Times New Roman"/>
              </w:rPr>
            </w:pPr>
            <w:proofErr w:type="spellStart"/>
            <w:r w:rsidRPr="00476091">
              <w:rPr>
                <w:rFonts w:ascii="Times New Roman" w:eastAsia="Times New Roman" w:hAnsi="Times New Roman" w:cs="Times New Roman"/>
                <w:i/>
              </w:rPr>
              <w:t>Perceptions</w:t>
            </w:r>
            <w:proofErr w:type="spellEnd"/>
            <w:r w:rsidRPr="00476091">
              <w:rPr>
                <w:rFonts w:ascii="Times New Roman" w:eastAsia="Times New Roman" w:hAnsi="Times New Roman" w:cs="Times New Roman"/>
                <w:i/>
              </w:rPr>
              <w:t xml:space="preserve"> of </w:t>
            </w:r>
            <w:proofErr w:type="spellStart"/>
            <w:r w:rsidRPr="00476091">
              <w:rPr>
                <w:rFonts w:ascii="Times New Roman" w:eastAsia="Times New Roman" w:hAnsi="Times New Roman" w:cs="Times New Roman"/>
                <w:i/>
              </w:rPr>
              <w:t>God</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Formation</w:t>
            </w:r>
            <w:proofErr w:type="spellEnd"/>
            <w:r w:rsidRPr="00476091">
              <w:rPr>
                <w:rFonts w:ascii="Times New Roman" w:eastAsia="Times New Roman" w:hAnsi="Times New Roman" w:cs="Times New Roman"/>
                <w:i/>
              </w:rPr>
              <w:t xml:space="preserve"> of </w:t>
            </w:r>
            <w:proofErr w:type="spellStart"/>
            <w:r w:rsidRPr="00476091">
              <w:rPr>
                <w:rFonts w:ascii="Times New Roman" w:eastAsia="Times New Roman" w:hAnsi="Times New Roman" w:cs="Times New Roman"/>
                <w:i/>
              </w:rPr>
              <w:t>Belief</w:t>
            </w:r>
            <w:proofErr w:type="spellEnd"/>
            <w:r w:rsidRPr="00476091">
              <w:rPr>
                <w:rFonts w:ascii="Times New Roman" w:eastAsia="Times New Roman" w:hAnsi="Times New Roman" w:cs="Times New Roman"/>
                <w:i/>
              </w:rPr>
              <w:t xml:space="preserve"> in </w:t>
            </w:r>
            <w:proofErr w:type="spellStart"/>
            <w:r w:rsidRPr="00476091">
              <w:rPr>
                <w:rFonts w:ascii="Times New Roman" w:eastAsia="Times New Roman" w:hAnsi="Times New Roman" w:cs="Times New Roman"/>
                <w:i/>
              </w:rPr>
              <w:t>God</w:t>
            </w:r>
            <w:proofErr w:type="spellEnd"/>
          </w:p>
        </w:tc>
        <w:tc>
          <w:tcPr>
            <w:tcW w:w="3555" w:type="dxa"/>
            <w:shd w:val="clear" w:color="auto" w:fill="FFFFFF"/>
            <w:vAlign w:val="center"/>
          </w:tcPr>
          <w:p w14:paraId="668ED981"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inanç ve düşüncesinin tarihsel olaylarla bağlantısını kavrar.</w:t>
            </w:r>
          </w:p>
          <w:p w14:paraId="068F9F88" w14:textId="2B066241" w:rsidR="00E25FB7" w:rsidRPr="00E25FB7" w:rsidRDefault="00E25FB7"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E25FB7">
              <w:rPr>
                <w:rFonts w:ascii="Times New Roman" w:eastAsia="Times New Roman" w:hAnsi="Times New Roman" w:cs="Times New Roman"/>
                <w:bCs/>
                <w:i/>
                <w:iCs/>
                <w:color w:val="000000"/>
              </w:rPr>
              <w:t>Comprehends</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the</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connection</w:t>
            </w:r>
            <w:proofErr w:type="spellEnd"/>
            <w:r w:rsidRPr="00E25FB7">
              <w:rPr>
                <w:rFonts w:ascii="Times New Roman" w:eastAsia="Times New Roman" w:hAnsi="Times New Roman" w:cs="Times New Roman"/>
                <w:bCs/>
                <w:i/>
                <w:iCs/>
                <w:color w:val="000000"/>
              </w:rPr>
              <w:t xml:space="preserve"> of </w:t>
            </w:r>
            <w:proofErr w:type="spellStart"/>
            <w:r w:rsidRPr="00E25FB7">
              <w:rPr>
                <w:rFonts w:ascii="Times New Roman" w:eastAsia="Times New Roman" w:hAnsi="Times New Roman" w:cs="Times New Roman"/>
                <w:bCs/>
                <w:i/>
                <w:iCs/>
                <w:color w:val="000000"/>
              </w:rPr>
              <w:t>Islamic</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belief</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and</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thought</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with</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historical</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events</w:t>
            </w:r>
            <w:proofErr w:type="spellEnd"/>
            <w:r w:rsidRPr="00E25FB7">
              <w:rPr>
                <w:rFonts w:ascii="Times New Roman" w:eastAsia="Times New Roman" w:hAnsi="Times New Roman" w:cs="Times New Roman"/>
                <w:bCs/>
                <w:i/>
                <w:iCs/>
                <w:color w:val="000000"/>
              </w:rPr>
              <w:t>.</w:t>
            </w:r>
          </w:p>
        </w:tc>
      </w:tr>
      <w:tr w:rsidR="00407BBD" w:rsidRPr="00C1676D" w14:paraId="13C9A875" w14:textId="77777777">
        <w:trPr>
          <w:trHeight w:val="186"/>
          <w:jc w:val="center"/>
        </w:trPr>
        <w:tc>
          <w:tcPr>
            <w:tcW w:w="1710" w:type="dxa"/>
            <w:vMerge/>
            <w:shd w:val="clear" w:color="auto" w:fill="FFFFFF"/>
            <w:vAlign w:val="center"/>
          </w:tcPr>
          <w:p w14:paraId="30A4FB8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451B66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DCFFAF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EDAC1B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947A03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BD94F8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ACD55E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26425B3" w14:textId="77777777" w:rsidR="00407BBD" w:rsidRPr="00476091" w:rsidRDefault="00407BBD">
            <w:pPr>
              <w:pStyle w:val="ListeParagraf"/>
              <w:numPr>
                <w:ilvl w:val="0"/>
                <w:numId w:val="60"/>
              </w:numPr>
              <w:jc w:val="both"/>
              <w:rPr>
                <w:rFonts w:ascii="Times New Roman" w:eastAsia="Times New Roman" w:hAnsi="Times New Roman" w:cs="Times New Roman"/>
                <w:b/>
              </w:rPr>
            </w:pPr>
            <w:r w:rsidRPr="00476091">
              <w:rPr>
                <w:rFonts w:ascii="Times New Roman" w:eastAsia="Times New Roman" w:hAnsi="Times New Roman" w:cs="Times New Roman"/>
                <w:b/>
              </w:rPr>
              <w:t xml:space="preserve">Allah'ın Zati Ve </w:t>
            </w:r>
            <w:proofErr w:type="spellStart"/>
            <w:r w:rsidRPr="00476091">
              <w:rPr>
                <w:rFonts w:ascii="Times New Roman" w:eastAsia="Times New Roman" w:hAnsi="Times New Roman" w:cs="Times New Roman"/>
                <w:b/>
              </w:rPr>
              <w:t>Subuti</w:t>
            </w:r>
            <w:proofErr w:type="spellEnd"/>
            <w:r w:rsidRPr="00476091">
              <w:rPr>
                <w:rFonts w:ascii="Times New Roman" w:eastAsia="Times New Roman" w:hAnsi="Times New Roman" w:cs="Times New Roman"/>
                <w:b/>
              </w:rPr>
              <w:t xml:space="preserve"> Sıfatları, Haberi Sıfatlar</w:t>
            </w:r>
          </w:p>
          <w:p w14:paraId="67072E20" w14:textId="77777777" w:rsidR="00407BBD" w:rsidRPr="00476091" w:rsidRDefault="00407BBD" w:rsidP="00476091">
            <w:pPr>
              <w:pStyle w:val="ListeParagraf"/>
              <w:ind w:left="360"/>
              <w:jc w:val="both"/>
              <w:rPr>
                <w:rFonts w:ascii="Times New Roman" w:eastAsia="Times New Roman" w:hAnsi="Times New Roman" w:cs="Times New Roman"/>
              </w:rPr>
            </w:pPr>
            <w:proofErr w:type="spellStart"/>
            <w:r w:rsidRPr="00476091">
              <w:rPr>
                <w:rFonts w:ascii="Times New Roman" w:eastAsia="Times New Roman" w:hAnsi="Times New Roman" w:cs="Times New Roman"/>
                <w:i/>
              </w:rPr>
              <w:t>Allah's</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Personal</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and</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Subuti</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Attributes</w:t>
            </w:r>
            <w:proofErr w:type="spellEnd"/>
            <w:r w:rsidRPr="00476091">
              <w:rPr>
                <w:rFonts w:ascii="Times New Roman" w:eastAsia="Times New Roman" w:hAnsi="Times New Roman" w:cs="Times New Roman"/>
                <w:i/>
              </w:rPr>
              <w:t xml:space="preserve">, News </w:t>
            </w:r>
            <w:proofErr w:type="spellStart"/>
            <w:r w:rsidRPr="00476091">
              <w:rPr>
                <w:rFonts w:ascii="Times New Roman" w:eastAsia="Times New Roman" w:hAnsi="Times New Roman" w:cs="Times New Roman"/>
                <w:i/>
              </w:rPr>
              <w:t>Adjectives</w:t>
            </w:r>
            <w:proofErr w:type="spellEnd"/>
          </w:p>
        </w:tc>
        <w:tc>
          <w:tcPr>
            <w:tcW w:w="3555" w:type="dxa"/>
            <w:shd w:val="clear" w:color="auto" w:fill="FFFFFF"/>
            <w:vAlign w:val="center"/>
          </w:tcPr>
          <w:p w14:paraId="6576AAB6"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Dini düşüncenin oluşumunda çevresel faktörlerin rolünü anlar.</w:t>
            </w:r>
          </w:p>
          <w:p w14:paraId="19816342" w14:textId="41849049" w:rsidR="00E25FB7" w:rsidRPr="00E25FB7" w:rsidRDefault="00E25FB7"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E25FB7">
              <w:rPr>
                <w:rFonts w:ascii="Times New Roman" w:eastAsia="Times New Roman" w:hAnsi="Times New Roman" w:cs="Times New Roman"/>
                <w:bCs/>
                <w:i/>
                <w:iCs/>
                <w:color w:val="000000"/>
              </w:rPr>
              <w:t>Understands</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the</w:t>
            </w:r>
            <w:proofErr w:type="spellEnd"/>
            <w:r w:rsidRPr="00E25FB7">
              <w:rPr>
                <w:rFonts w:ascii="Times New Roman" w:eastAsia="Times New Roman" w:hAnsi="Times New Roman" w:cs="Times New Roman"/>
                <w:bCs/>
                <w:i/>
                <w:iCs/>
                <w:color w:val="000000"/>
              </w:rPr>
              <w:t xml:space="preserve"> role of </w:t>
            </w:r>
            <w:proofErr w:type="spellStart"/>
            <w:r w:rsidRPr="00E25FB7">
              <w:rPr>
                <w:rFonts w:ascii="Times New Roman" w:eastAsia="Times New Roman" w:hAnsi="Times New Roman" w:cs="Times New Roman"/>
                <w:bCs/>
                <w:i/>
                <w:iCs/>
                <w:color w:val="000000"/>
              </w:rPr>
              <w:t>environmental</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factors</w:t>
            </w:r>
            <w:proofErr w:type="spellEnd"/>
            <w:r w:rsidRPr="00E25FB7">
              <w:rPr>
                <w:rFonts w:ascii="Times New Roman" w:eastAsia="Times New Roman" w:hAnsi="Times New Roman" w:cs="Times New Roman"/>
                <w:bCs/>
                <w:i/>
                <w:iCs/>
                <w:color w:val="000000"/>
              </w:rPr>
              <w:t xml:space="preserve"> in </w:t>
            </w:r>
            <w:proofErr w:type="spellStart"/>
            <w:r w:rsidRPr="00E25FB7">
              <w:rPr>
                <w:rFonts w:ascii="Times New Roman" w:eastAsia="Times New Roman" w:hAnsi="Times New Roman" w:cs="Times New Roman"/>
                <w:bCs/>
                <w:i/>
                <w:iCs/>
                <w:color w:val="000000"/>
              </w:rPr>
              <w:t>the</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formation</w:t>
            </w:r>
            <w:proofErr w:type="spellEnd"/>
            <w:r w:rsidRPr="00E25FB7">
              <w:rPr>
                <w:rFonts w:ascii="Times New Roman" w:eastAsia="Times New Roman" w:hAnsi="Times New Roman" w:cs="Times New Roman"/>
                <w:bCs/>
                <w:i/>
                <w:iCs/>
                <w:color w:val="000000"/>
              </w:rPr>
              <w:t xml:space="preserve"> of </w:t>
            </w:r>
            <w:proofErr w:type="spellStart"/>
            <w:r w:rsidRPr="00E25FB7">
              <w:rPr>
                <w:rFonts w:ascii="Times New Roman" w:eastAsia="Times New Roman" w:hAnsi="Times New Roman" w:cs="Times New Roman"/>
                <w:bCs/>
                <w:i/>
                <w:iCs/>
                <w:color w:val="000000"/>
              </w:rPr>
              <w:t>religious</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thought</w:t>
            </w:r>
            <w:proofErr w:type="spellEnd"/>
            <w:r w:rsidRPr="00E25FB7">
              <w:rPr>
                <w:rFonts w:ascii="Times New Roman" w:eastAsia="Times New Roman" w:hAnsi="Times New Roman" w:cs="Times New Roman"/>
                <w:bCs/>
                <w:i/>
                <w:iCs/>
                <w:color w:val="000000"/>
              </w:rPr>
              <w:t>.</w:t>
            </w:r>
          </w:p>
        </w:tc>
      </w:tr>
      <w:tr w:rsidR="00407BBD" w:rsidRPr="00C1676D" w14:paraId="2FE5FB7D" w14:textId="77777777">
        <w:trPr>
          <w:trHeight w:val="186"/>
          <w:jc w:val="center"/>
        </w:trPr>
        <w:tc>
          <w:tcPr>
            <w:tcW w:w="1710" w:type="dxa"/>
            <w:vMerge/>
            <w:shd w:val="clear" w:color="auto" w:fill="FFFFFF"/>
            <w:vAlign w:val="center"/>
          </w:tcPr>
          <w:p w14:paraId="3A503CF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33E920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2745A3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4B6347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D06B6E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5A4BE2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C20858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6AFB3A8" w14:textId="77777777" w:rsidR="00407BBD" w:rsidRPr="00476091" w:rsidRDefault="00407BBD">
            <w:pPr>
              <w:pStyle w:val="ListeParagraf"/>
              <w:numPr>
                <w:ilvl w:val="0"/>
                <w:numId w:val="60"/>
              </w:numPr>
              <w:jc w:val="both"/>
              <w:rPr>
                <w:rFonts w:ascii="Times New Roman" w:eastAsia="Times New Roman" w:hAnsi="Times New Roman" w:cs="Times New Roman"/>
                <w:b/>
              </w:rPr>
            </w:pPr>
            <w:r w:rsidRPr="00476091">
              <w:rPr>
                <w:rFonts w:ascii="Times New Roman" w:eastAsia="Times New Roman" w:hAnsi="Times New Roman" w:cs="Times New Roman"/>
                <w:b/>
              </w:rPr>
              <w:t>Kaza Ve Kader İnsan İradesi Ve Hürriyeti</w:t>
            </w:r>
          </w:p>
          <w:p w14:paraId="5D8C1A88" w14:textId="77777777" w:rsidR="00407BBD" w:rsidRPr="00476091" w:rsidRDefault="00407BBD" w:rsidP="00476091">
            <w:pPr>
              <w:pStyle w:val="ListeParagraf"/>
              <w:ind w:left="360"/>
              <w:jc w:val="both"/>
              <w:rPr>
                <w:rFonts w:ascii="Times New Roman" w:eastAsia="Times New Roman" w:hAnsi="Times New Roman" w:cs="Times New Roman"/>
              </w:rPr>
            </w:pPr>
            <w:proofErr w:type="spellStart"/>
            <w:r w:rsidRPr="00476091">
              <w:rPr>
                <w:rFonts w:ascii="Times New Roman" w:eastAsia="Times New Roman" w:hAnsi="Times New Roman" w:cs="Times New Roman"/>
                <w:i/>
              </w:rPr>
              <w:t>Accident</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and</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Destiny</w:t>
            </w:r>
            <w:proofErr w:type="spellEnd"/>
            <w:r w:rsidRPr="00476091">
              <w:rPr>
                <w:rFonts w:ascii="Times New Roman" w:eastAsia="Times New Roman" w:hAnsi="Times New Roman" w:cs="Times New Roman"/>
                <w:i/>
              </w:rPr>
              <w:t xml:space="preserve"> Human Will </w:t>
            </w:r>
            <w:proofErr w:type="spellStart"/>
            <w:r w:rsidRPr="00476091">
              <w:rPr>
                <w:rFonts w:ascii="Times New Roman" w:eastAsia="Times New Roman" w:hAnsi="Times New Roman" w:cs="Times New Roman"/>
                <w:i/>
              </w:rPr>
              <w:t>and</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Freedom</w:t>
            </w:r>
            <w:proofErr w:type="spellEnd"/>
          </w:p>
        </w:tc>
        <w:tc>
          <w:tcPr>
            <w:tcW w:w="3555" w:type="dxa"/>
            <w:shd w:val="clear" w:color="auto" w:fill="FFFFFF"/>
            <w:vAlign w:val="center"/>
          </w:tcPr>
          <w:p w14:paraId="37966A52"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Dini grupların birbiriyle ilişkisi ve karşılıklı bakış açılarındaki dinsel faktörleri fark eder.</w:t>
            </w:r>
          </w:p>
          <w:p w14:paraId="62E2BFD3" w14:textId="11C877BB" w:rsidR="00E25FB7" w:rsidRPr="00E25FB7" w:rsidRDefault="00E25FB7"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E25FB7">
              <w:rPr>
                <w:rFonts w:ascii="Times New Roman" w:eastAsia="Times New Roman" w:hAnsi="Times New Roman" w:cs="Times New Roman"/>
                <w:bCs/>
                <w:i/>
                <w:iCs/>
                <w:color w:val="000000"/>
              </w:rPr>
              <w:lastRenderedPageBreak/>
              <w:t>Recognize</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the</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religious</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factors</w:t>
            </w:r>
            <w:proofErr w:type="spellEnd"/>
            <w:r w:rsidRPr="00E25FB7">
              <w:rPr>
                <w:rFonts w:ascii="Times New Roman" w:eastAsia="Times New Roman" w:hAnsi="Times New Roman" w:cs="Times New Roman"/>
                <w:bCs/>
                <w:i/>
                <w:iCs/>
                <w:color w:val="000000"/>
              </w:rPr>
              <w:t xml:space="preserve"> in </w:t>
            </w:r>
            <w:proofErr w:type="spellStart"/>
            <w:r w:rsidRPr="00E25FB7">
              <w:rPr>
                <w:rFonts w:ascii="Times New Roman" w:eastAsia="Times New Roman" w:hAnsi="Times New Roman" w:cs="Times New Roman"/>
                <w:bCs/>
                <w:i/>
                <w:iCs/>
                <w:color w:val="000000"/>
              </w:rPr>
              <w:t>the</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relationship</w:t>
            </w:r>
            <w:proofErr w:type="spellEnd"/>
            <w:r w:rsidRPr="00E25FB7">
              <w:rPr>
                <w:rFonts w:ascii="Times New Roman" w:eastAsia="Times New Roman" w:hAnsi="Times New Roman" w:cs="Times New Roman"/>
                <w:bCs/>
                <w:i/>
                <w:iCs/>
                <w:color w:val="000000"/>
              </w:rPr>
              <w:t xml:space="preserve"> of </w:t>
            </w:r>
            <w:proofErr w:type="spellStart"/>
            <w:r w:rsidRPr="00E25FB7">
              <w:rPr>
                <w:rFonts w:ascii="Times New Roman" w:eastAsia="Times New Roman" w:hAnsi="Times New Roman" w:cs="Times New Roman"/>
                <w:bCs/>
                <w:i/>
                <w:iCs/>
                <w:color w:val="000000"/>
              </w:rPr>
              <w:t>religious</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groups</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and</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their</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mutual</w:t>
            </w:r>
            <w:proofErr w:type="spellEnd"/>
            <w:r w:rsidRPr="00E25FB7">
              <w:rPr>
                <w:rFonts w:ascii="Times New Roman" w:eastAsia="Times New Roman" w:hAnsi="Times New Roman" w:cs="Times New Roman"/>
                <w:bCs/>
                <w:i/>
                <w:iCs/>
                <w:color w:val="000000"/>
              </w:rPr>
              <w:t xml:space="preserve"> </w:t>
            </w:r>
            <w:proofErr w:type="spellStart"/>
            <w:r w:rsidRPr="00E25FB7">
              <w:rPr>
                <w:rFonts w:ascii="Times New Roman" w:eastAsia="Times New Roman" w:hAnsi="Times New Roman" w:cs="Times New Roman"/>
                <w:bCs/>
                <w:i/>
                <w:iCs/>
                <w:color w:val="000000"/>
              </w:rPr>
              <w:t>perspectives</w:t>
            </w:r>
            <w:proofErr w:type="spellEnd"/>
            <w:r w:rsidRPr="00E25FB7">
              <w:rPr>
                <w:rFonts w:ascii="Times New Roman" w:eastAsia="Times New Roman" w:hAnsi="Times New Roman" w:cs="Times New Roman"/>
                <w:bCs/>
                <w:i/>
                <w:iCs/>
                <w:color w:val="000000"/>
              </w:rPr>
              <w:t>.</w:t>
            </w:r>
          </w:p>
        </w:tc>
      </w:tr>
      <w:tr w:rsidR="00407BBD" w:rsidRPr="00C1676D" w14:paraId="54736909" w14:textId="77777777">
        <w:trPr>
          <w:trHeight w:val="186"/>
          <w:jc w:val="center"/>
        </w:trPr>
        <w:tc>
          <w:tcPr>
            <w:tcW w:w="1710" w:type="dxa"/>
            <w:vMerge/>
            <w:shd w:val="clear" w:color="auto" w:fill="FFFFFF"/>
            <w:vAlign w:val="center"/>
          </w:tcPr>
          <w:p w14:paraId="24EDAB3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CCE881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A48BBA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3536D2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8E49B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AE598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6AC7EE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28D6A57" w14:textId="77777777" w:rsidR="00407BBD" w:rsidRPr="00476091" w:rsidRDefault="00407BBD">
            <w:pPr>
              <w:pStyle w:val="ListeParagraf"/>
              <w:numPr>
                <w:ilvl w:val="0"/>
                <w:numId w:val="60"/>
              </w:numPr>
              <w:jc w:val="both"/>
              <w:rPr>
                <w:rFonts w:ascii="Times New Roman" w:eastAsia="Times New Roman" w:hAnsi="Times New Roman" w:cs="Times New Roman"/>
                <w:b/>
              </w:rPr>
            </w:pPr>
            <w:r w:rsidRPr="00476091">
              <w:rPr>
                <w:rFonts w:ascii="Times New Roman" w:eastAsia="Times New Roman" w:hAnsi="Times New Roman" w:cs="Times New Roman"/>
                <w:b/>
              </w:rPr>
              <w:t xml:space="preserve">Salah </w:t>
            </w:r>
            <w:proofErr w:type="spellStart"/>
            <w:r w:rsidRPr="00476091">
              <w:rPr>
                <w:rFonts w:ascii="Times New Roman" w:eastAsia="Times New Roman" w:hAnsi="Times New Roman" w:cs="Times New Roman"/>
                <w:b/>
              </w:rPr>
              <w:t>Aslah</w:t>
            </w:r>
            <w:proofErr w:type="spellEnd"/>
            <w:r w:rsidRPr="00476091">
              <w:rPr>
                <w:rFonts w:ascii="Times New Roman" w:eastAsia="Times New Roman" w:hAnsi="Times New Roman" w:cs="Times New Roman"/>
                <w:b/>
              </w:rPr>
              <w:t xml:space="preserve"> problemleri</w:t>
            </w:r>
          </w:p>
          <w:p w14:paraId="76356032" w14:textId="77777777" w:rsidR="00407BBD" w:rsidRPr="00476091" w:rsidRDefault="00407BBD" w:rsidP="00476091">
            <w:pPr>
              <w:pStyle w:val="ListeParagraf"/>
              <w:ind w:left="360"/>
              <w:jc w:val="both"/>
              <w:rPr>
                <w:rFonts w:ascii="Times New Roman" w:eastAsia="Times New Roman" w:hAnsi="Times New Roman" w:cs="Times New Roman"/>
              </w:rPr>
            </w:pPr>
            <w:r w:rsidRPr="00476091">
              <w:rPr>
                <w:rFonts w:ascii="Times New Roman" w:eastAsia="Times New Roman" w:hAnsi="Times New Roman" w:cs="Times New Roman"/>
                <w:i/>
              </w:rPr>
              <w:t xml:space="preserve">Salah </w:t>
            </w:r>
            <w:proofErr w:type="spellStart"/>
            <w:r w:rsidRPr="00476091">
              <w:rPr>
                <w:rFonts w:ascii="Times New Roman" w:eastAsia="Times New Roman" w:hAnsi="Times New Roman" w:cs="Times New Roman"/>
                <w:i/>
              </w:rPr>
              <w:t>Aslah</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problems</w:t>
            </w:r>
            <w:proofErr w:type="spellEnd"/>
          </w:p>
        </w:tc>
        <w:tc>
          <w:tcPr>
            <w:tcW w:w="3555" w:type="dxa"/>
            <w:shd w:val="clear" w:color="auto" w:fill="FFFFFF"/>
            <w:vAlign w:val="center"/>
          </w:tcPr>
          <w:p w14:paraId="78551604"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ile mezhep arasındaki ilişkiyi kavrayarak evrensel bir din telakkisi oluşturma imkanını bulur.</w:t>
            </w:r>
          </w:p>
          <w:p w14:paraId="78B86123" w14:textId="4D9D71DB" w:rsidR="00927E71" w:rsidRPr="00927E71" w:rsidRDefault="00927E71"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927E71">
              <w:rPr>
                <w:rFonts w:ascii="Times New Roman" w:eastAsia="Times New Roman" w:hAnsi="Times New Roman" w:cs="Times New Roman"/>
                <w:bCs/>
                <w:i/>
                <w:iCs/>
                <w:color w:val="000000"/>
              </w:rPr>
              <w:t>By</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comprehending</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the</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relationship</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between</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religion</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and</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sect</w:t>
            </w:r>
            <w:proofErr w:type="spellEnd"/>
            <w:r w:rsidRPr="00927E71">
              <w:rPr>
                <w:rFonts w:ascii="Times New Roman" w:eastAsia="Times New Roman" w:hAnsi="Times New Roman" w:cs="Times New Roman"/>
                <w:bCs/>
                <w:i/>
                <w:iCs/>
                <w:color w:val="000000"/>
              </w:rPr>
              <w:t xml:space="preserve">, he </w:t>
            </w:r>
            <w:proofErr w:type="spellStart"/>
            <w:r w:rsidRPr="00927E71">
              <w:rPr>
                <w:rFonts w:ascii="Times New Roman" w:eastAsia="Times New Roman" w:hAnsi="Times New Roman" w:cs="Times New Roman"/>
                <w:bCs/>
                <w:i/>
                <w:iCs/>
                <w:color w:val="000000"/>
              </w:rPr>
              <w:t>finds</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the</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opportunity</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to</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create</w:t>
            </w:r>
            <w:proofErr w:type="spellEnd"/>
            <w:r w:rsidRPr="00927E71">
              <w:rPr>
                <w:rFonts w:ascii="Times New Roman" w:eastAsia="Times New Roman" w:hAnsi="Times New Roman" w:cs="Times New Roman"/>
                <w:bCs/>
                <w:i/>
                <w:iCs/>
                <w:color w:val="000000"/>
              </w:rPr>
              <w:t xml:space="preserve"> a </w:t>
            </w:r>
            <w:proofErr w:type="spellStart"/>
            <w:r w:rsidRPr="00927E71">
              <w:rPr>
                <w:rFonts w:ascii="Times New Roman" w:eastAsia="Times New Roman" w:hAnsi="Times New Roman" w:cs="Times New Roman"/>
                <w:bCs/>
                <w:i/>
                <w:iCs/>
                <w:color w:val="000000"/>
              </w:rPr>
              <w:t>universal</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religion</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concept</w:t>
            </w:r>
            <w:proofErr w:type="spellEnd"/>
          </w:p>
        </w:tc>
      </w:tr>
      <w:tr w:rsidR="00407BBD" w:rsidRPr="00C1676D" w14:paraId="5EAB7C0D" w14:textId="77777777">
        <w:trPr>
          <w:trHeight w:val="186"/>
          <w:jc w:val="center"/>
        </w:trPr>
        <w:tc>
          <w:tcPr>
            <w:tcW w:w="1710" w:type="dxa"/>
            <w:vMerge/>
            <w:shd w:val="clear" w:color="auto" w:fill="FFFFFF"/>
            <w:vAlign w:val="center"/>
          </w:tcPr>
          <w:p w14:paraId="6A9158B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504FAC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B16B5F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15055C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F73C8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4D92E2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ACD6FB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643983E" w14:textId="77777777" w:rsidR="00407BBD" w:rsidRPr="00476091" w:rsidRDefault="00407BBD">
            <w:pPr>
              <w:pStyle w:val="ListeParagraf"/>
              <w:numPr>
                <w:ilvl w:val="0"/>
                <w:numId w:val="60"/>
              </w:numPr>
              <w:jc w:val="both"/>
              <w:rPr>
                <w:rFonts w:ascii="Times New Roman" w:eastAsia="Times New Roman" w:hAnsi="Times New Roman" w:cs="Times New Roman"/>
                <w:b/>
              </w:rPr>
            </w:pPr>
            <w:r w:rsidRPr="00476091">
              <w:rPr>
                <w:rFonts w:ascii="Times New Roman" w:eastAsia="Times New Roman" w:hAnsi="Times New Roman" w:cs="Times New Roman"/>
                <w:b/>
              </w:rPr>
              <w:t xml:space="preserve">Hüsün </w:t>
            </w:r>
            <w:proofErr w:type="spellStart"/>
            <w:r w:rsidRPr="00476091">
              <w:rPr>
                <w:rFonts w:ascii="Times New Roman" w:eastAsia="Times New Roman" w:hAnsi="Times New Roman" w:cs="Times New Roman"/>
                <w:b/>
              </w:rPr>
              <w:t>Kubuh</w:t>
            </w:r>
            <w:proofErr w:type="spellEnd"/>
            <w:r w:rsidRPr="00476091">
              <w:rPr>
                <w:rFonts w:ascii="Times New Roman" w:eastAsia="Times New Roman" w:hAnsi="Times New Roman" w:cs="Times New Roman"/>
                <w:b/>
              </w:rPr>
              <w:t xml:space="preserve"> Sorunu İyi Ve Kötünün </w:t>
            </w:r>
            <w:proofErr w:type="spellStart"/>
            <w:r w:rsidRPr="00476091">
              <w:rPr>
                <w:rFonts w:ascii="Times New Roman" w:eastAsia="Times New Roman" w:hAnsi="Times New Roman" w:cs="Times New Roman"/>
                <w:b/>
              </w:rPr>
              <w:t>Akliliği</w:t>
            </w:r>
            <w:proofErr w:type="spellEnd"/>
          </w:p>
          <w:p w14:paraId="7A345E4F" w14:textId="77777777" w:rsidR="00407BBD" w:rsidRPr="00476091" w:rsidRDefault="00407BBD" w:rsidP="00476091">
            <w:pPr>
              <w:pStyle w:val="ListeParagraf"/>
              <w:ind w:left="360"/>
              <w:jc w:val="both"/>
              <w:rPr>
                <w:rFonts w:ascii="Times New Roman" w:eastAsia="Times New Roman" w:hAnsi="Times New Roman" w:cs="Times New Roman"/>
              </w:rPr>
            </w:pPr>
            <w:proofErr w:type="spellStart"/>
            <w:r w:rsidRPr="00476091">
              <w:rPr>
                <w:rFonts w:ascii="Times New Roman" w:eastAsia="Times New Roman" w:hAnsi="Times New Roman" w:cs="Times New Roman"/>
                <w:i/>
              </w:rPr>
              <w:t>The</w:t>
            </w:r>
            <w:proofErr w:type="spellEnd"/>
            <w:r w:rsidRPr="00476091">
              <w:rPr>
                <w:rFonts w:ascii="Times New Roman" w:eastAsia="Times New Roman" w:hAnsi="Times New Roman" w:cs="Times New Roman"/>
                <w:i/>
              </w:rPr>
              <w:t xml:space="preserve"> Problem of </w:t>
            </w:r>
            <w:proofErr w:type="spellStart"/>
            <w:r w:rsidRPr="00476091">
              <w:rPr>
                <w:rFonts w:ascii="Times New Roman" w:eastAsia="Times New Roman" w:hAnsi="Times New Roman" w:cs="Times New Roman"/>
                <w:i/>
              </w:rPr>
              <w:t>Hüsun</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Kubuh</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The</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Wisdom</w:t>
            </w:r>
            <w:proofErr w:type="spellEnd"/>
            <w:r w:rsidRPr="00476091">
              <w:rPr>
                <w:rFonts w:ascii="Times New Roman" w:eastAsia="Times New Roman" w:hAnsi="Times New Roman" w:cs="Times New Roman"/>
                <w:i/>
              </w:rPr>
              <w:t xml:space="preserve"> of </w:t>
            </w:r>
            <w:proofErr w:type="spellStart"/>
            <w:r w:rsidRPr="00476091">
              <w:rPr>
                <w:rFonts w:ascii="Times New Roman" w:eastAsia="Times New Roman" w:hAnsi="Times New Roman" w:cs="Times New Roman"/>
                <w:i/>
              </w:rPr>
              <w:t>Good</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and</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Evil</w:t>
            </w:r>
            <w:proofErr w:type="spellEnd"/>
          </w:p>
        </w:tc>
        <w:tc>
          <w:tcPr>
            <w:tcW w:w="3555" w:type="dxa"/>
            <w:shd w:val="clear" w:color="auto" w:fill="FFFFFF"/>
            <w:vAlign w:val="center"/>
          </w:tcPr>
          <w:p w14:paraId="255E4785" w14:textId="77777777" w:rsidR="00927E71"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düşünce tarihindeki farklılıklar ile günümüz düşünce yapıları arasında muhakeme yapabilme kabiliyeti kazanır.</w:t>
            </w:r>
          </w:p>
          <w:p w14:paraId="4612EA18" w14:textId="639CA2E4" w:rsidR="00407BBD" w:rsidRPr="00927E71" w:rsidRDefault="00927E71"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927E71">
              <w:rPr>
                <w:rFonts w:ascii="Times New Roman" w:eastAsia="Times New Roman" w:hAnsi="Times New Roman" w:cs="Times New Roman"/>
                <w:bCs/>
                <w:i/>
                <w:iCs/>
              </w:rPr>
              <w:t>Gains</w:t>
            </w:r>
            <w:proofErr w:type="spellEnd"/>
            <w:r w:rsidRPr="00927E71">
              <w:rPr>
                <w:rFonts w:ascii="Times New Roman" w:eastAsia="Times New Roman" w:hAnsi="Times New Roman" w:cs="Times New Roman"/>
                <w:bCs/>
                <w:i/>
                <w:iCs/>
              </w:rPr>
              <w:t xml:space="preserve"> </w:t>
            </w:r>
            <w:proofErr w:type="spellStart"/>
            <w:r w:rsidRPr="00927E71">
              <w:rPr>
                <w:rFonts w:ascii="Times New Roman" w:eastAsia="Times New Roman" w:hAnsi="Times New Roman" w:cs="Times New Roman"/>
                <w:bCs/>
                <w:i/>
                <w:iCs/>
              </w:rPr>
              <w:t>the</w:t>
            </w:r>
            <w:proofErr w:type="spellEnd"/>
            <w:r w:rsidRPr="00927E71">
              <w:rPr>
                <w:rFonts w:ascii="Times New Roman" w:eastAsia="Times New Roman" w:hAnsi="Times New Roman" w:cs="Times New Roman"/>
                <w:bCs/>
                <w:i/>
                <w:iCs/>
              </w:rPr>
              <w:t xml:space="preserve"> </w:t>
            </w:r>
            <w:proofErr w:type="spellStart"/>
            <w:r w:rsidRPr="00927E71">
              <w:rPr>
                <w:rFonts w:ascii="Times New Roman" w:eastAsia="Times New Roman" w:hAnsi="Times New Roman" w:cs="Times New Roman"/>
                <w:bCs/>
                <w:i/>
                <w:iCs/>
              </w:rPr>
              <w:t>ability</w:t>
            </w:r>
            <w:proofErr w:type="spellEnd"/>
            <w:r w:rsidRPr="00927E71">
              <w:rPr>
                <w:rFonts w:ascii="Times New Roman" w:eastAsia="Times New Roman" w:hAnsi="Times New Roman" w:cs="Times New Roman"/>
                <w:bCs/>
                <w:i/>
                <w:iCs/>
              </w:rPr>
              <w:t xml:space="preserve"> </w:t>
            </w:r>
            <w:proofErr w:type="spellStart"/>
            <w:r w:rsidRPr="00927E71">
              <w:rPr>
                <w:rFonts w:ascii="Times New Roman" w:eastAsia="Times New Roman" w:hAnsi="Times New Roman" w:cs="Times New Roman"/>
                <w:bCs/>
                <w:i/>
                <w:iCs/>
              </w:rPr>
              <w:t>to</w:t>
            </w:r>
            <w:proofErr w:type="spellEnd"/>
            <w:r w:rsidRPr="00927E71">
              <w:rPr>
                <w:rFonts w:ascii="Times New Roman" w:eastAsia="Times New Roman" w:hAnsi="Times New Roman" w:cs="Times New Roman"/>
                <w:bCs/>
                <w:i/>
                <w:iCs/>
              </w:rPr>
              <w:t xml:space="preserve"> </w:t>
            </w:r>
            <w:proofErr w:type="spellStart"/>
            <w:r w:rsidRPr="00927E71">
              <w:rPr>
                <w:rFonts w:ascii="Times New Roman" w:eastAsia="Times New Roman" w:hAnsi="Times New Roman" w:cs="Times New Roman"/>
                <w:bCs/>
                <w:i/>
                <w:iCs/>
              </w:rPr>
              <w:t>reason</w:t>
            </w:r>
            <w:proofErr w:type="spellEnd"/>
            <w:r w:rsidRPr="00927E71">
              <w:rPr>
                <w:rFonts w:ascii="Times New Roman" w:eastAsia="Times New Roman" w:hAnsi="Times New Roman" w:cs="Times New Roman"/>
                <w:bCs/>
                <w:i/>
                <w:iCs/>
              </w:rPr>
              <w:t xml:space="preserve"> </w:t>
            </w:r>
            <w:proofErr w:type="spellStart"/>
            <w:r w:rsidRPr="00927E71">
              <w:rPr>
                <w:rFonts w:ascii="Times New Roman" w:eastAsia="Times New Roman" w:hAnsi="Times New Roman" w:cs="Times New Roman"/>
                <w:bCs/>
                <w:i/>
                <w:iCs/>
              </w:rPr>
              <w:t>between</w:t>
            </w:r>
            <w:proofErr w:type="spellEnd"/>
            <w:r w:rsidRPr="00927E71">
              <w:rPr>
                <w:rFonts w:ascii="Times New Roman" w:eastAsia="Times New Roman" w:hAnsi="Times New Roman" w:cs="Times New Roman"/>
                <w:bCs/>
                <w:i/>
                <w:iCs/>
              </w:rPr>
              <w:t xml:space="preserve"> </w:t>
            </w:r>
            <w:proofErr w:type="spellStart"/>
            <w:r w:rsidRPr="00927E71">
              <w:rPr>
                <w:rFonts w:ascii="Times New Roman" w:eastAsia="Times New Roman" w:hAnsi="Times New Roman" w:cs="Times New Roman"/>
                <w:bCs/>
                <w:i/>
                <w:iCs/>
              </w:rPr>
              <w:t>the</w:t>
            </w:r>
            <w:proofErr w:type="spellEnd"/>
            <w:r w:rsidRPr="00927E71">
              <w:rPr>
                <w:rFonts w:ascii="Times New Roman" w:eastAsia="Times New Roman" w:hAnsi="Times New Roman" w:cs="Times New Roman"/>
                <w:bCs/>
                <w:i/>
                <w:iCs/>
              </w:rPr>
              <w:t xml:space="preserve"> </w:t>
            </w:r>
            <w:proofErr w:type="spellStart"/>
            <w:r w:rsidRPr="00927E71">
              <w:rPr>
                <w:rFonts w:ascii="Times New Roman" w:eastAsia="Times New Roman" w:hAnsi="Times New Roman" w:cs="Times New Roman"/>
                <w:bCs/>
                <w:i/>
                <w:iCs/>
              </w:rPr>
              <w:t>differences</w:t>
            </w:r>
            <w:proofErr w:type="spellEnd"/>
            <w:r w:rsidRPr="00927E71">
              <w:rPr>
                <w:rFonts w:ascii="Times New Roman" w:eastAsia="Times New Roman" w:hAnsi="Times New Roman" w:cs="Times New Roman"/>
                <w:bCs/>
                <w:i/>
                <w:iCs/>
              </w:rPr>
              <w:t xml:space="preserve"> in </w:t>
            </w:r>
            <w:proofErr w:type="spellStart"/>
            <w:r w:rsidRPr="00927E71">
              <w:rPr>
                <w:rFonts w:ascii="Times New Roman" w:eastAsia="Times New Roman" w:hAnsi="Times New Roman" w:cs="Times New Roman"/>
                <w:bCs/>
                <w:i/>
                <w:iCs/>
              </w:rPr>
              <w:t>the</w:t>
            </w:r>
            <w:proofErr w:type="spellEnd"/>
            <w:r w:rsidRPr="00927E71">
              <w:rPr>
                <w:rFonts w:ascii="Times New Roman" w:eastAsia="Times New Roman" w:hAnsi="Times New Roman" w:cs="Times New Roman"/>
                <w:bCs/>
                <w:i/>
                <w:iCs/>
              </w:rPr>
              <w:t xml:space="preserve"> </w:t>
            </w:r>
            <w:proofErr w:type="spellStart"/>
            <w:r w:rsidRPr="00927E71">
              <w:rPr>
                <w:rFonts w:ascii="Times New Roman" w:eastAsia="Times New Roman" w:hAnsi="Times New Roman" w:cs="Times New Roman"/>
                <w:bCs/>
                <w:i/>
                <w:iCs/>
              </w:rPr>
              <w:t>history</w:t>
            </w:r>
            <w:proofErr w:type="spellEnd"/>
            <w:r w:rsidRPr="00927E71">
              <w:rPr>
                <w:rFonts w:ascii="Times New Roman" w:eastAsia="Times New Roman" w:hAnsi="Times New Roman" w:cs="Times New Roman"/>
                <w:bCs/>
                <w:i/>
                <w:iCs/>
              </w:rPr>
              <w:t xml:space="preserve"> of </w:t>
            </w:r>
            <w:proofErr w:type="spellStart"/>
            <w:r w:rsidRPr="00927E71">
              <w:rPr>
                <w:rFonts w:ascii="Times New Roman" w:eastAsia="Times New Roman" w:hAnsi="Times New Roman" w:cs="Times New Roman"/>
                <w:bCs/>
                <w:i/>
                <w:iCs/>
              </w:rPr>
              <w:t>Islamic</w:t>
            </w:r>
            <w:proofErr w:type="spellEnd"/>
            <w:r w:rsidRPr="00927E71">
              <w:rPr>
                <w:rFonts w:ascii="Times New Roman" w:eastAsia="Times New Roman" w:hAnsi="Times New Roman" w:cs="Times New Roman"/>
                <w:bCs/>
                <w:i/>
                <w:iCs/>
              </w:rPr>
              <w:t xml:space="preserve"> </w:t>
            </w:r>
            <w:proofErr w:type="spellStart"/>
            <w:r w:rsidRPr="00927E71">
              <w:rPr>
                <w:rFonts w:ascii="Times New Roman" w:eastAsia="Times New Roman" w:hAnsi="Times New Roman" w:cs="Times New Roman"/>
                <w:bCs/>
                <w:i/>
                <w:iCs/>
              </w:rPr>
              <w:t>thought</w:t>
            </w:r>
            <w:proofErr w:type="spellEnd"/>
            <w:r w:rsidRPr="00927E71">
              <w:rPr>
                <w:rFonts w:ascii="Times New Roman" w:eastAsia="Times New Roman" w:hAnsi="Times New Roman" w:cs="Times New Roman"/>
                <w:bCs/>
                <w:i/>
                <w:iCs/>
              </w:rPr>
              <w:t xml:space="preserve"> </w:t>
            </w:r>
            <w:proofErr w:type="spellStart"/>
            <w:r w:rsidRPr="00927E71">
              <w:rPr>
                <w:rFonts w:ascii="Times New Roman" w:eastAsia="Times New Roman" w:hAnsi="Times New Roman" w:cs="Times New Roman"/>
                <w:bCs/>
                <w:i/>
                <w:iCs/>
              </w:rPr>
              <w:t>and</w:t>
            </w:r>
            <w:proofErr w:type="spellEnd"/>
            <w:r w:rsidRPr="00927E71">
              <w:rPr>
                <w:rFonts w:ascii="Times New Roman" w:eastAsia="Times New Roman" w:hAnsi="Times New Roman" w:cs="Times New Roman"/>
                <w:bCs/>
                <w:i/>
                <w:iCs/>
              </w:rPr>
              <w:t xml:space="preserve"> </w:t>
            </w:r>
            <w:proofErr w:type="spellStart"/>
            <w:r w:rsidRPr="00927E71">
              <w:rPr>
                <w:rFonts w:ascii="Times New Roman" w:eastAsia="Times New Roman" w:hAnsi="Times New Roman" w:cs="Times New Roman"/>
                <w:bCs/>
                <w:i/>
                <w:iCs/>
              </w:rPr>
              <w:t>today's</w:t>
            </w:r>
            <w:proofErr w:type="spellEnd"/>
            <w:r w:rsidRPr="00927E71">
              <w:rPr>
                <w:rFonts w:ascii="Times New Roman" w:eastAsia="Times New Roman" w:hAnsi="Times New Roman" w:cs="Times New Roman"/>
                <w:bCs/>
                <w:i/>
                <w:iCs/>
              </w:rPr>
              <w:t xml:space="preserve"> </w:t>
            </w:r>
            <w:proofErr w:type="spellStart"/>
            <w:r w:rsidRPr="00927E71">
              <w:rPr>
                <w:rFonts w:ascii="Times New Roman" w:eastAsia="Times New Roman" w:hAnsi="Times New Roman" w:cs="Times New Roman"/>
                <w:bCs/>
                <w:i/>
                <w:iCs/>
              </w:rPr>
              <w:t>mentality</w:t>
            </w:r>
            <w:proofErr w:type="spellEnd"/>
            <w:r w:rsidRPr="00927E71">
              <w:rPr>
                <w:rFonts w:ascii="Times New Roman" w:eastAsia="Times New Roman" w:hAnsi="Times New Roman" w:cs="Times New Roman"/>
                <w:bCs/>
                <w:i/>
                <w:iCs/>
              </w:rPr>
              <w:t>.</w:t>
            </w:r>
            <w:r w:rsidR="00407BBD" w:rsidRPr="00927E71">
              <w:rPr>
                <w:rFonts w:ascii="Times New Roman" w:eastAsia="Times New Roman" w:hAnsi="Times New Roman" w:cs="Times New Roman"/>
                <w:bCs/>
                <w:i/>
                <w:iCs/>
              </w:rPr>
              <w:t xml:space="preserve">     </w:t>
            </w:r>
          </w:p>
        </w:tc>
      </w:tr>
      <w:tr w:rsidR="00407BBD" w:rsidRPr="00C1676D" w14:paraId="14F802B2" w14:textId="77777777">
        <w:trPr>
          <w:trHeight w:val="186"/>
          <w:jc w:val="center"/>
        </w:trPr>
        <w:tc>
          <w:tcPr>
            <w:tcW w:w="1710" w:type="dxa"/>
            <w:vMerge/>
            <w:shd w:val="clear" w:color="auto" w:fill="FFFFFF"/>
            <w:vAlign w:val="center"/>
          </w:tcPr>
          <w:p w14:paraId="73C2D6B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4B3013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2428EB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E6B013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A1A6DE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2F7F9D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E3941D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59EC10C" w14:textId="77777777" w:rsidR="00407BBD" w:rsidRPr="00476091" w:rsidRDefault="00407BBD">
            <w:pPr>
              <w:pStyle w:val="ListeParagraf"/>
              <w:numPr>
                <w:ilvl w:val="0"/>
                <w:numId w:val="60"/>
              </w:numPr>
              <w:jc w:val="both"/>
              <w:rPr>
                <w:rFonts w:ascii="Times New Roman" w:eastAsia="Times New Roman" w:hAnsi="Times New Roman" w:cs="Times New Roman"/>
                <w:b/>
              </w:rPr>
            </w:pPr>
            <w:r w:rsidRPr="00476091">
              <w:rPr>
                <w:rFonts w:ascii="Times New Roman" w:eastAsia="Times New Roman" w:hAnsi="Times New Roman" w:cs="Times New Roman"/>
                <w:b/>
              </w:rPr>
              <w:t>Allah'ın Fiillerinde Hikmet İllet Meselesi</w:t>
            </w:r>
          </w:p>
          <w:p w14:paraId="7660C631" w14:textId="77777777" w:rsidR="00407BBD" w:rsidRPr="00476091" w:rsidRDefault="00407BBD" w:rsidP="00476091">
            <w:pPr>
              <w:pStyle w:val="ListeParagraf"/>
              <w:ind w:left="360"/>
              <w:jc w:val="both"/>
              <w:rPr>
                <w:rFonts w:ascii="Times New Roman" w:eastAsia="Times New Roman" w:hAnsi="Times New Roman" w:cs="Times New Roman"/>
              </w:rPr>
            </w:pPr>
            <w:proofErr w:type="spellStart"/>
            <w:r w:rsidRPr="00476091">
              <w:rPr>
                <w:rFonts w:ascii="Times New Roman" w:eastAsia="Times New Roman" w:hAnsi="Times New Roman" w:cs="Times New Roman"/>
                <w:i/>
              </w:rPr>
              <w:t>The</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Matter</w:t>
            </w:r>
            <w:proofErr w:type="spellEnd"/>
            <w:r w:rsidRPr="00476091">
              <w:rPr>
                <w:rFonts w:ascii="Times New Roman" w:eastAsia="Times New Roman" w:hAnsi="Times New Roman" w:cs="Times New Roman"/>
                <w:i/>
              </w:rPr>
              <w:t xml:space="preserve"> of </w:t>
            </w:r>
            <w:proofErr w:type="spellStart"/>
            <w:r w:rsidRPr="00476091">
              <w:rPr>
                <w:rFonts w:ascii="Times New Roman" w:eastAsia="Times New Roman" w:hAnsi="Times New Roman" w:cs="Times New Roman"/>
                <w:i/>
              </w:rPr>
              <w:t>Wisdom</w:t>
            </w:r>
            <w:proofErr w:type="spellEnd"/>
            <w:r w:rsidRPr="00476091">
              <w:rPr>
                <w:rFonts w:ascii="Times New Roman" w:eastAsia="Times New Roman" w:hAnsi="Times New Roman" w:cs="Times New Roman"/>
                <w:i/>
              </w:rPr>
              <w:t xml:space="preserve"> in </w:t>
            </w:r>
            <w:proofErr w:type="spellStart"/>
            <w:r w:rsidRPr="00476091">
              <w:rPr>
                <w:rFonts w:ascii="Times New Roman" w:eastAsia="Times New Roman" w:hAnsi="Times New Roman" w:cs="Times New Roman"/>
                <w:i/>
              </w:rPr>
              <w:t>God's</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Acts</w:t>
            </w:r>
            <w:proofErr w:type="spellEnd"/>
          </w:p>
        </w:tc>
        <w:tc>
          <w:tcPr>
            <w:tcW w:w="3555" w:type="dxa"/>
            <w:shd w:val="clear" w:color="auto" w:fill="FFFFFF"/>
            <w:vAlign w:val="center"/>
          </w:tcPr>
          <w:p w14:paraId="307E943B"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kelamının klasik meselelerinden haberdar olur.</w:t>
            </w:r>
          </w:p>
          <w:p w14:paraId="79A04806" w14:textId="567B42EF" w:rsidR="00927E71" w:rsidRPr="00927E71" w:rsidRDefault="00927E71"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927E71">
              <w:rPr>
                <w:rFonts w:ascii="Times New Roman" w:eastAsia="Times New Roman" w:hAnsi="Times New Roman" w:cs="Times New Roman"/>
                <w:bCs/>
                <w:i/>
                <w:iCs/>
                <w:color w:val="000000"/>
              </w:rPr>
              <w:t>Becomes</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aware</w:t>
            </w:r>
            <w:proofErr w:type="spellEnd"/>
            <w:r w:rsidRPr="00927E71">
              <w:rPr>
                <w:rFonts w:ascii="Times New Roman" w:eastAsia="Times New Roman" w:hAnsi="Times New Roman" w:cs="Times New Roman"/>
                <w:bCs/>
                <w:i/>
                <w:iCs/>
                <w:color w:val="000000"/>
              </w:rPr>
              <w:t xml:space="preserve"> of </w:t>
            </w:r>
            <w:proofErr w:type="spellStart"/>
            <w:r w:rsidRPr="00927E71">
              <w:rPr>
                <w:rFonts w:ascii="Times New Roman" w:eastAsia="Times New Roman" w:hAnsi="Times New Roman" w:cs="Times New Roman"/>
                <w:bCs/>
                <w:i/>
                <w:iCs/>
                <w:color w:val="000000"/>
              </w:rPr>
              <w:t>the</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classical</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issues</w:t>
            </w:r>
            <w:proofErr w:type="spellEnd"/>
            <w:r w:rsidRPr="00927E71">
              <w:rPr>
                <w:rFonts w:ascii="Times New Roman" w:eastAsia="Times New Roman" w:hAnsi="Times New Roman" w:cs="Times New Roman"/>
                <w:bCs/>
                <w:i/>
                <w:iCs/>
                <w:color w:val="000000"/>
              </w:rPr>
              <w:t xml:space="preserve"> of </w:t>
            </w:r>
            <w:proofErr w:type="spellStart"/>
            <w:r w:rsidRPr="00927E71">
              <w:rPr>
                <w:rFonts w:ascii="Times New Roman" w:eastAsia="Times New Roman" w:hAnsi="Times New Roman" w:cs="Times New Roman"/>
                <w:bCs/>
                <w:i/>
                <w:iCs/>
                <w:color w:val="000000"/>
              </w:rPr>
              <w:t>Islamic</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theology</w:t>
            </w:r>
            <w:proofErr w:type="spellEnd"/>
            <w:r w:rsidRPr="00927E71">
              <w:rPr>
                <w:rFonts w:ascii="Times New Roman" w:eastAsia="Times New Roman" w:hAnsi="Times New Roman" w:cs="Times New Roman"/>
                <w:bCs/>
                <w:i/>
                <w:iCs/>
                <w:color w:val="000000"/>
              </w:rPr>
              <w:t>.</w:t>
            </w:r>
          </w:p>
        </w:tc>
      </w:tr>
      <w:tr w:rsidR="00407BBD" w:rsidRPr="00C1676D" w14:paraId="00570748" w14:textId="77777777">
        <w:trPr>
          <w:trHeight w:val="186"/>
          <w:jc w:val="center"/>
        </w:trPr>
        <w:tc>
          <w:tcPr>
            <w:tcW w:w="1710" w:type="dxa"/>
            <w:vMerge/>
            <w:shd w:val="clear" w:color="auto" w:fill="FFFFFF"/>
            <w:vAlign w:val="center"/>
          </w:tcPr>
          <w:p w14:paraId="098C2B8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16E8AB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8CD9DC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32A8D5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27D4FB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C673AA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F40F99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AB43B86" w14:textId="77777777" w:rsidR="00407BBD" w:rsidRPr="00476091" w:rsidRDefault="00407BBD">
            <w:pPr>
              <w:pStyle w:val="ListeParagraf"/>
              <w:numPr>
                <w:ilvl w:val="0"/>
                <w:numId w:val="60"/>
              </w:numPr>
              <w:jc w:val="both"/>
              <w:rPr>
                <w:rFonts w:ascii="Times New Roman" w:eastAsia="Times New Roman" w:hAnsi="Times New Roman" w:cs="Times New Roman"/>
                <w:b/>
              </w:rPr>
            </w:pPr>
            <w:r w:rsidRPr="00476091">
              <w:rPr>
                <w:rFonts w:ascii="Times New Roman" w:eastAsia="Times New Roman" w:hAnsi="Times New Roman" w:cs="Times New Roman"/>
                <w:b/>
              </w:rPr>
              <w:t>İnsanın Güç Yetirilmeyecek Şeylerden Sorumlu Tutulması</w:t>
            </w:r>
          </w:p>
          <w:p w14:paraId="2F5C4E76" w14:textId="77777777" w:rsidR="00407BBD" w:rsidRPr="00476091" w:rsidRDefault="00407BBD" w:rsidP="00476091">
            <w:pPr>
              <w:pStyle w:val="ListeParagraf"/>
              <w:ind w:left="360"/>
              <w:jc w:val="both"/>
              <w:rPr>
                <w:rFonts w:ascii="Times New Roman" w:eastAsia="Times New Roman" w:hAnsi="Times New Roman" w:cs="Times New Roman"/>
              </w:rPr>
            </w:pPr>
            <w:r w:rsidRPr="00476091">
              <w:rPr>
                <w:rFonts w:ascii="Times New Roman" w:eastAsia="Times New Roman" w:hAnsi="Times New Roman" w:cs="Times New Roman"/>
                <w:i/>
              </w:rPr>
              <w:t xml:space="preserve">Holding </w:t>
            </w:r>
            <w:proofErr w:type="spellStart"/>
            <w:r w:rsidRPr="00476091">
              <w:rPr>
                <w:rFonts w:ascii="Times New Roman" w:eastAsia="Times New Roman" w:hAnsi="Times New Roman" w:cs="Times New Roman"/>
                <w:i/>
              </w:rPr>
              <w:t>Humans</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Responsible</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for</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Things</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That</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Can't</w:t>
            </w:r>
            <w:proofErr w:type="spellEnd"/>
            <w:r w:rsidRPr="00476091">
              <w:rPr>
                <w:rFonts w:ascii="Times New Roman" w:eastAsia="Times New Roman" w:hAnsi="Times New Roman" w:cs="Times New Roman"/>
                <w:i/>
              </w:rPr>
              <w:t xml:space="preserve"> Be Powered</w:t>
            </w:r>
          </w:p>
        </w:tc>
        <w:tc>
          <w:tcPr>
            <w:tcW w:w="3555" w:type="dxa"/>
            <w:shd w:val="clear" w:color="auto" w:fill="FFFFFF"/>
            <w:vAlign w:val="center"/>
          </w:tcPr>
          <w:p w14:paraId="58602D23"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Kaza Ve Kader İnsan İradesi Ve Hürriyeti konusunu kavrar.</w:t>
            </w:r>
          </w:p>
          <w:p w14:paraId="033AC2FD" w14:textId="2108B818" w:rsidR="00927E71" w:rsidRPr="00927E71" w:rsidRDefault="00927E71"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927E71">
              <w:rPr>
                <w:rFonts w:ascii="Times New Roman" w:eastAsia="Times New Roman" w:hAnsi="Times New Roman" w:cs="Times New Roman"/>
                <w:bCs/>
                <w:i/>
                <w:iCs/>
                <w:color w:val="000000"/>
              </w:rPr>
              <w:lastRenderedPageBreak/>
              <w:t>Comprehends</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the</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subject</w:t>
            </w:r>
            <w:proofErr w:type="spellEnd"/>
            <w:r w:rsidRPr="00927E71">
              <w:rPr>
                <w:rFonts w:ascii="Times New Roman" w:eastAsia="Times New Roman" w:hAnsi="Times New Roman" w:cs="Times New Roman"/>
                <w:bCs/>
                <w:i/>
                <w:iCs/>
                <w:color w:val="000000"/>
              </w:rPr>
              <w:t xml:space="preserve"> of </w:t>
            </w:r>
            <w:proofErr w:type="spellStart"/>
            <w:r w:rsidRPr="00927E71">
              <w:rPr>
                <w:rFonts w:ascii="Times New Roman" w:eastAsia="Times New Roman" w:hAnsi="Times New Roman" w:cs="Times New Roman"/>
                <w:bCs/>
                <w:i/>
                <w:iCs/>
                <w:color w:val="000000"/>
              </w:rPr>
              <w:t>accident</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and</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destiny</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human</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will</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and</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freedom</w:t>
            </w:r>
            <w:proofErr w:type="spellEnd"/>
            <w:r w:rsidRPr="00927E71">
              <w:rPr>
                <w:rFonts w:ascii="Times New Roman" w:eastAsia="Times New Roman" w:hAnsi="Times New Roman" w:cs="Times New Roman"/>
                <w:bCs/>
                <w:i/>
                <w:iCs/>
                <w:color w:val="000000"/>
              </w:rPr>
              <w:t>.</w:t>
            </w:r>
            <w:r w:rsidRPr="00927E71">
              <w:rPr>
                <w:rFonts w:ascii="Times New Roman" w:eastAsia="Times New Roman" w:hAnsi="Times New Roman" w:cs="Times New Roman"/>
                <w:bCs/>
                <w:i/>
                <w:iCs/>
                <w:color w:val="000000"/>
              </w:rPr>
              <w:tab/>
            </w:r>
          </w:p>
        </w:tc>
      </w:tr>
      <w:tr w:rsidR="00407BBD" w:rsidRPr="00C1676D" w14:paraId="308A68B0" w14:textId="77777777">
        <w:trPr>
          <w:trHeight w:val="186"/>
          <w:jc w:val="center"/>
        </w:trPr>
        <w:tc>
          <w:tcPr>
            <w:tcW w:w="1710" w:type="dxa"/>
            <w:vMerge/>
            <w:shd w:val="clear" w:color="auto" w:fill="FFFFFF"/>
            <w:vAlign w:val="center"/>
          </w:tcPr>
          <w:p w14:paraId="25BEFE7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B34291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B19EE9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CE3D5E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91C2B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1E8423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6423B3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5E655AB" w14:textId="77777777" w:rsidR="00407BBD" w:rsidRPr="00476091" w:rsidRDefault="00407BBD">
            <w:pPr>
              <w:pStyle w:val="ListeParagraf"/>
              <w:numPr>
                <w:ilvl w:val="0"/>
                <w:numId w:val="60"/>
              </w:numPr>
              <w:jc w:val="both"/>
              <w:rPr>
                <w:rFonts w:ascii="Times New Roman" w:eastAsia="Times New Roman" w:hAnsi="Times New Roman" w:cs="Times New Roman"/>
                <w:b/>
              </w:rPr>
            </w:pPr>
            <w:r w:rsidRPr="00476091">
              <w:rPr>
                <w:rFonts w:ascii="Times New Roman" w:eastAsia="Times New Roman" w:hAnsi="Times New Roman" w:cs="Times New Roman"/>
                <w:b/>
              </w:rPr>
              <w:t>Mucize Konusundaki Görüşler Ve Mucizenin Şartları</w:t>
            </w:r>
          </w:p>
          <w:p w14:paraId="10714CCD" w14:textId="77777777" w:rsidR="00407BBD" w:rsidRPr="00476091" w:rsidRDefault="00407BBD" w:rsidP="00476091">
            <w:pPr>
              <w:pStyle w:val="ListeParagraf"/>
              <w:ind w:left="360"/>
              <w:jc w:val="both"/>
              <w:rPr>
                <w:rFonts w:ascii="Times New Roman" w:eastAsia="Times New Roman" w:hAnsi="Times New Roman" w:cs="Times New Roman"/>
              </w:rPr>
            </w:pPr>
            <w:proofErr w:type="spellStart"/>
            <w:r w:rsidRPr="00476091">
              <w:rPr>
                <w:rFonts w:ascii="Times New Roman" w:eastAsia="Times New Roman" w:hAnsi="Times New Roman" w:cs="Times New Roman"/>
                <w:i/>
              </w:rPr>
              <w:t>Views</w:t>
            </w:r>
            <w:proofErr w:type="spellEnd"/>
            <w:r w:rsidRPr="00476091">
              <w:rPr>
                <w:rFonts w:ascii="Times New Roman" w:eastAsia="Times New Roman" w:hAnsi="Times New Roman" w:cs="Times New Roman"/>
                <w:i/>
              </w:rPr>
              <w:t xml:space="preserve"> on </w:t>
            </w:r>
            <w:proofErr w:type="spellStart"/>
            <w:r w:rsidRPr="00476091">
              <w:rPr>
                <w:rFonts w:ascii="Times New Roman" w:eastAsia="Times New Roman" w:hAnsi="Times New Roman" w:cs="Times New Roman"/>
                <w:i/>
              </w:rPr>
              <w:t>the</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Miracle</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and</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the</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Conditions</w:t>
            </w:r>
            <w:proofErr w:type="spellEnd"/>
            <w:r w:rsidRPr="00476091">
              <w:rPr>
                <w:rFonts w:ascii="Times New Roman" w:eastAsia="Times New Roman" w:hAnsi="Times New Roman" w:cs="Times New Roman"/>
                <w:i/>
              </w:rPr>
              <w:t xml:space="preserve"> of </w:t>
            </w:r>
            <w:proofErr w:type="spellStart"/>
            <w:r w:rsidRPr="00476091">
              <w:rPr>
                <w:rFonts w:ascii="Times New Roman" w:eastAsia="Times New Roman" w:hAnsi="Times New Roman" w:cs="Times New Roman"/>
                <w:i/>
              </w:rPr>
              <w:t>the</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Miracle</w:t>
            </w:r>
            <w:proofErr w:type="spellEnd"/>
          </w:p>
        </w:tc>
        <w:tc>
          <w:tcPr>
            <w:tcW w:w="3555" w:type="dxa"/>
            <w:shd w:val="clear" w:color="auto" w:fill="FFFFFF"/>
            <w:vAlign w:val="center"/>
          </w:tcPr>
          <w:p w14:paraId="05A4850F"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Hüsün </w:t>
            </w:r>
            <w:proofErr w:type="spellStart"/>
            <w:r w:rsidRPr="00C1676D">
              <w:rPr>
                <w:rFonts w:ascii="Times New Roman" w:eastAsia="Times New Roman" w:hAnsi="Times New Roman" w:cs="Times New Roman"/>
                <w:b/>
              </w:rPr>
              <w:t>Kubuh</w:t>
            </w:r>
            <w:proofErr w:type="spellEnd"/>
            <w:r w:rsidRPr="00C1676D">
              <w:rPr>
                <w:rFonts w:ascii="Times New Roman" w:eastAsia="Times New Roman" w:hAnsi="Times New Roman" w:cs="Times New Roman"/>
                <w:b/>
              </w:rPr>
              <w:t xml:space="preserve"> Sorunu İyi Ve Kötünün </w:t>
            </w:r>
            <w:proofErr w:type="spellStart"/>
            <w:r w:rsidRPr="00C1676D">
              <w:rPr>
                <w:rFonts w:ascii="Times New Roman" w:eastAsia="Times New Roman" w:hAnsi="Times New Roman" w:cs="Times New Roman"/>
                <w:b/>
              </w:rPr>
              <w:t>Akliliğini</w:t>
            </w:r>
            <w:proofErr w:type="spellEnd"/>
            <w:r w:rsidRPr="00C1676D">
              <w:rPr>
                <w:rFonts w:ascii="Times New Roman" w:eastAsia="Times New Roman" w:hAnsi="Times New Roman" w:cs="Times New Roman"/>
                <w:b/>
              </w:rPr>
              <w:t xml:space="preserve"> tahlil eder.</w:t>
            </w:r>
          </w:p>
          <w:p w14:paraId="659C197B" w14:textId="098ACA3E" w:rsidR="00927E71" w:rsidRPr="00927E71" w:rsidRDefault="00927E71"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927E71">
              <w:rPr>
                <w:rFonts w:ascii="Times New Roman" w:eastAsia="Times New Roman" w:hAnsi="Times New Roman" w:cs="Times New Roman"/>
                <w:bCs/>
                <w:i/>
                <w:iCs/>
                <w:color w:val="000000"/>
              </w:rPr>
              <w:t>The</w:t>
            </w:r>
            <w:proofErr w:type="spellEnd"/>
            <w:r w:rsidRPr="00927E71">
              <w:rPr>
                <w:rFonts w:ascii="Times New Roman" w:eastAsia="Times New Roman" w:hAnsi="Times New Roman" w:cs="Times New Roman"/>
                <w:bCs/>
                <w:i/>
                <w:iCs/>
                <w:color w:val="000000"/>
              </w:rPr>
              <w:t xml:space="preserve"> Problem of </w:t>
            </w:r>
            <w:proofErr w:type="spellStart"/>
            <w:r w:rsidRPr="00927E71">
              <w:rPr>
                <w:rFonts w:ascii="Times New Roman" w:eastAsia="Times New Roman" w:hAnsi="Times New Roman" w:cs="Times New Roman"/>
                <w:bCs/>
                <w:i/>
                <w:iCs/>
                <w:color w:val="000000"/>
              </w:rPr>
              <w:t>Hüsun</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Kubuh</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analyzes</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the</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rationality</w:t>
            </w:r>
            <w:proofErr w:type="spellEnd"/>
            <w:r w:rsidRPr="00927E71">
              <w:rPr>
                <w:rFonts w:ascii="Times New Roman" w:eastAsia="Times New Roman" w:hAnsi="Times New Roman" w:cs="Times New Roman"/>
                <w:bCs/>
                <w:i/>
                <w:iCs/>
                <w:color w:val="000000"/>
              </w:rPr>
              <w:t xml:space="preserve"> of </w:t>
            </w:r>
            <w:proofErr w:type="spellStart"/>
            <w:r w:rsidRPr="00927E71">
              <w:rPr>
                <w:rFonts w:ascii="Times New Roman" w:eastAsia="Times New Roman" w:hAnsi="Times New Roman" w:cs="Times New Roman"/>
                <w:bCs/>
                <w:i/>
                <w:iCs/>
                <w:color w:val="000000"/>
              </w:rPr>
              <w:t>good</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and</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evil</w:t>
            </w:r>
            <w:proofErr w:type="spellEnd"/>
          </w:p>
        </w:tc>
      </w:tr>
      <w:tr w:rsidR="00407BBD" w:rsidRPr="00C1676D" w14:paraId="1AB47DFE" w14:textId="77777777">
        <w:trPr>
          <w:trHeight w:val="186"/>
          <w:jc w:val="center"/>
        </w:trPr>
        <w:tc>
          <w:tcPr>
            <w:tcW w:w="1710" w:type="dxa"/>
            <w:vMerge/>
            <w:shd w:val="clear" w:color="auto" w:fill="FFFFFF"/>
            <w:vAlign w:val="center"/>
          </w:tcPr>
          <w:p w14:paraId="48DEFC1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D798AC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ACE6D6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C48ED1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BBE31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04E15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145D8F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FA06594" w14:textId="77777777" w:rsidR="00407BBD" w:rsidRPr="00476091" w:rsidRDefault="00407BBD">
            <w:pPr>
              <w:pStyle w:val="ListeParagraf"/>
              <w:numPr>
                <w:ilvl w:val="0"/>
                <w:numId w:val="60"/>
              </w:numPr>
              <w:jc w:val="both"/>
              <w:rPr>
                <w:rFonts w:ascii="Times New Roman" w:eastAsia="Times New Roman" w:hAnsi="Times New Roman" w:cs="Times New Roman"/>
                <w:b/>
              </w:rPr>
            </w:pPr>
            <w:r w:rsidRPr="00476091">
              <w:rPr>
                <w:rFonts w:ascii="Times New Roman" w:eastAsia="Times New Roman" w:hAnsi="Times New Roman" w:cs="Times New Roman"/>
                <w:b/>
              </w:rPr>
              <w:t>Büyü ve tabiatüstü güçlere başvurma sebepleri</w:t>
            </w:r>
          </w:p>
          <w:p w14:paraId="676591F1" w14:textId="77777777" w:rsidR="00407BBD" w:rsidRPr="00476091" w:rsidRDefault="00407BBD" w:rsidP="00476091">
            <w:pPr>
              <w:pStyle w:val="ListeParagraf"/>
              <w:ind w:left="360"/>
              <w:jc w:val="both"/>
              <w:rPr>
                <w:rFonts w:ascii="Times New Roman" w:eastAsia="Times New Roman" w:hAnsi="Times New Roman" w:cs="Times New Roman"/>
              </w:rPr>
            </w:pPr>
            <w:proofErr w:type="spellStart"/>
            <w:r w:rsidRPr="00476091">
              <w:rPr>
                <w:rFonts w:ascii="Times New Roman" w:eastAsia="Times New Roman" w:hAnsi="Times New Roman" w:cs="Times New Roman"/>
                <w:i/>
              </w:rPr>
              <w:t>Reasons</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for</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resorting</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to</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magic</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and</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supernatural</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powers</w:t>
            </w:r>
            <w:proofErr w:type="spellEnd"/>
          </w:p>
        </w:tc>
        <w:tc>
          <w:tcPr>
            <w:tcW w:w="3555" w:type="dxa"/>
            <w:shd w:val="clear" w:color="auto" w:fill="FFFFFF"/>
            <w:vAlign w:val="center"/>
          </w:tcPr>
          <w:p w14:paraId="5FC4BE16"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Allah'ın Fiillerinde Hikmet İllet Meselesi üzerinde muhakeme yapabilir.</w:t>
            </w:r>
          </w:p>
          <w:p w14:paraId="3E9CA6B7" w14:textId="244B85BC" w:rsidR="00927E71" w:rsidRPr="00927E71" w:rsidRDefault="00927E71"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927E71">
              <w:rPr>
                <w:rFonts w:ascii="Times New Roman" w:eastAsia="Times New Roman" w:hAnsi="Times New Roman" w:cs="Times New Roman"/>
                <w:bCs/>
                <w:i/>
                <w:iCs/>
                <w:color w:val="000000"/>
              </w:rPr>
              <w:t>Wisdom</w:t>
            </w:r>
            <w:proofErr w:type="spellEnd"/>
            <w:r w:rsidRPr="00927E71">
              <w:rPr>
                <w:rFonts w:ascii="Times New Roman" w:eastAsia="Times New Roman" w:hAnsi="Times New Roman" w:cs="Times New Roman"/>
                <w:bCs/>
                <w:i/>
                <w:iCs/>
                <w:color w:val="000000"/>
              </w:rPr>
              <w:t xml:space="preserve"> in </w:t>
            </w:r>
            <w:proofErr w:type="spellStart"/>
            <w:r w:rsidRPr="00927E71">
              <w:rPr>
                <w:rFonts w:ascii="Times New Roman" w:eastAsia="Times New Roman" w:hAnsi="Times New Roman" w:cs="Times New Roman"/>
                <w:bCs/>
                <w:i/>
                <w:iCs/>
                <w:color w:val="000000"/>
              </w:rPr>
              <w:t>God's</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Acts</w:t>
            </w:r>
            <w:proofErr w:type="spellEnd"/>
            <w:r w:rsidRPr="00927E71">
              <w:rPr>
                <w:rFonts w:ascii="Times New Roman" w:eastAsia="Times New Roman" w:hAnsi="Times New Roman" w:cs="Times New Roman"/>
                <w:bCs/>
                <w:i/>
                <w:iCs/>
                <w:color w:val="000000"/>
              </w:rPr>
              <w:t xml:space="preserve"> can </w:t>
            </w:r>
            <w:proofErr w:type="spellStart"/>
            <w:r w:rsidRPr="00927E71">
              <w:rPr>
                <w:rFonts w:ascii="Times New Roman" w:eastAsia="Times New Roman" w:hAnsi="Times New Roman" w:cs="Times New Roman"/>
                <w:bCs/>
                <w:i/>
                <w:iCs/>
                <w:color w:val="000000"/>
              </w:rPr>
              <w:t>reason</w:t>
            </w:r>
            <w:proofErr w:type="spellEnd"/>
            <w:r w:rsidRPr="00927E71">
              <w:rPr>
                <w:rFonts w:ascii="Times New Roman" w:eastAsia="Times New Roman" w:hAnsi="Times New Roman" w:cs="Times New Roman"/>
                <w:bCs/>
                <w:i/>
                <w:iCs/>
                <w:color w:val="000000"/>
              </w:rPr>
              <w:t xml:space="preserve"> on </w:t>
            </w:r>
            <w:proofErr w:type="spellStart"/>
            <w:r w:rsidRPr="00927E71">
              <w:rPr>
                <w:rFonts w:ascii="Times New Roman" w:eastAsia="Times New Roman" w:hAnsi="Times New Roman" w:cs="Times New Roman"/>
                <w:bCs/>
                <w:i/>
                <w:iCs/>
                <w:color w:val="000000"/>
              </w:rPr>
              <w:t>the</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matter</w:t>
            </w:r>
            <w:proofErr w:type="spellEnd"/>
            <w:r w:rsidRPr="00927E71">
              <w:rPr>
                <w:rFonts w:ascii="Times New Roman" w:eastAsia="Times New Roman" w:hAnsi="Times New Roman" w:cs="Times New Roman"/>
                <w:bCs/>
                <w:i/>
                <w:iCs/>
                <w:color w:val="000000"/>
              </w:rPr>
              <w:t xml:space="preserve"> of </w:t>
            </w:r>
            <w:proofErr w:type="spellStart"/>
            <w:r w:rsidRPr="00927E71">
              <w:rPr>
                <w:rFonts w:ascii="Times New Roman" w:eastAsia="Times New Roman" w:hAnsi="Times New Roman" w:cs="Times New Roman"/>
                <w:bCs/>
                <w:i/>
                <w:iCs/>
                <w:color w:val="000000"/>
              </w:rPr>
              <w:t>sickness</w:t>
            </w:r>
            <w:proofErr w:type="spellEnd"/>
            <w:r>
              <w:rPr>
                <w:rFonts w:ascii="Times New Roman" w:eastAsia="Times New Roman" w:hAnsi="Times New Roman" w:cs="Times New Roman"/>
                <w:bCs/>
                <w:i/>
                <w:iCs/>
                <w:color w:val="000000"/>
              </w:rPr>
              <w:t>.</w:t>
            </w:r>
          </w:p>
        </w:tc>
      </w:tr>
      <w:tr w:rsidR="00407BBD" w:rsidRPr="00C1676D" w14:paraId="2C6A10A8" w14:textId="77777777">
        <w:trPr>
          <w:trHeight w:val="186"/>
          <w:jc w:val="center"/>
        </w:trPr>
        <w:tc>
          <w:tcPr>
            <w:tcW w:w="1710" w:type="dxa"/>
            <w:vMerge/>
            <w:shd w:val="clear" w:color="auto" w:fill="FFFFFF"/>
            <w:vAlign w:val="center"/>
          </w:tcPr>
          <w:p w14:paraId="1952460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45447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054D4C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173AFA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E279AC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6A763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F465B0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91FBC3E" w14:textId="77777777" w:rsidR="00407BBD" w:rsidRPr="00476091" w:rsidRDefault="00407BBD">
            <w:pPr>
              <w:pStyle w:val="ListeParagraf"/>
              <w:numPr>
                <w:ilvl w:val="0"/>
                <w:numId w:val="60"/>
              </w:numPr>
              <w:jc w:val="both"/>
              <w:rPr>
                <w:rFonts w:ascii="Times New Roman" w:eastAsia="Times New Roman" w:hAnsi="Times New Roman" w:cs="Times New Roman"/>
                <w:b/>
              </w:rPr>
            </w:pPr>
            <w:r w:rsidRPr="00476091">
              <w:rPr>
                <w:rFonts w:ascii="Times New Roman" w:eastAsia="Times New Roman" w:hAnsi="Times New Roman" w:cs="Times New Roman"/>
                <w:b/>
              </w:rPr>
              <w:t>Peygamberlerin temel özellikleri ve ismeti</w:t>
            </w:r>
          </w:p>
          <w:p w14:paraId="11856B0C" w14:textId="77777777" w:rsidR="00407BBD" w:rsidRPr="00476091" w:rsidRDefault="00407BBD" w:rsidP="00476091">
            <w:pPr>
              <w:pStyle w:val="ListeParagraf"/>
              <w:ind w:left="360"/>
              <w:jc w:val="both"/>
              <w:rPr>
                <w:rFonts w:ascii="Times New Roman" w:eastAsia="Times New Roman" w:hAnsi="Times New Roman" w:cs="Times New Roman"/>
              </w:rPr>
            </w:pPr>
            <w:proofErr w:type="spellStart"/>
            <w:r w:rsidRPr="00476091">
              <w:rPr>
                <w:rFonts w:ascii="Times New Roman" w:eastAsia="Times New Roman" w:hAnsi="Times New Roman" w:cs="Times New Roman"/>
                <w:i/>
              </w:rPr>
              <w:t>The</w:t>
            </w:r>
            <w:proofErr w:type="spellEnd"/>
            <w:r w:rsidRPr="00476091">
              <w:rPr>
                <w:rFonts w:ascii="Times New Roman" w:eastAsia="Times New Roman" w:hAnsi="Times New Roman" w:cs="Times New Roman"/>
                <w:i/>
              </w:rPr>
              <w:t xml:space="preserve"> main </w:t>
            </w:r>
            <w:proofErr w:type="spellStart"/>
            <w:r w:rsidRPr="00476091">
              <w:rPr>
                <w:rFonts w:ascii="Times New Roman" w:eastAsia="Times New Roman" w:hAnsi="Times New Roman" w:cs="Times New Roman"/>
                <w:i/>
              </w:rPr>
              <w:t>features</w:t>
            </w:r>
            <w:proofErr w:type="spellEnd"/>
            <w:r w:rsidRPr="00476091">
              <w:rPr>
                <w:rFonts w:ascii="Times New Roman" w:eastAsia="Times New Roman" w:hAnsi="Times New Roman" w:cs="Times New Roman"/>
                <w:i/>
              </w:rPr>
              <w:t xml:space="preserve"> of </w:t>
            </w:r>
            <w:proofErr w:type="spellStart"/>
            <w:r w:rsidRPr="00476091">
              <w:rPr>
                <w:rFonts w:ascii="Times New Roman" w:eastAsia="Times New Roman" w:hAnsi="Times New Roman" w:cs="Times New Roman"/>
                <w:i/>
              </w:rPr>
              <w:t>the</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prophets</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and</w:t>
            </w:r>
            <w:proofErr w:type="spellEnd"/>
            <w:r w:rsidRPr="00476091">
              <w:rPr>
                <w:rFonts w:ascii="Times New Roman" w:eastAsia="Times New Roman" w:hAnsi="Times New Roman" w:cs="Times New Roman"/>
                <w:i/>
              </w:rPr>
              <w:t xml:space="preserve"> ismet</w:t>
            </w:r>
          </w:p>
        </w:tc>
        <w:tc>
          <w:tcPr>
            <w:tcW w:w="3555" w:type="dxa"/>
            <w:shd w:val="clear" w:color="auto" w:fill="FFFFFF"/>
            <w:vAlign w:val="center"/>
          </w:tcPr>
          <w:p w14:paraId="05942DDD"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Mucize Konusundaki Görüşler Ve Mucizenin Şartları konusunda mukayeseler yapabilir.</w:t>
            </w:r>
          </w:p>
          <w:p w14:paraId="46685AA4" w14:textId="3B8D26F2" w:rsidR="00927E71" w:rsidRPr="00927E71" w:rsidRDefault="00927E71"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927E71">
              <w:rPr>
                <w:rFonts w:ascii="Times New Roman" w:eastAsia="Times New Roman" w:hAnsi="Times New Roman" w:cs="Times New Roman"/>
                <w:bCs/>
                <w:i/>
                <w:iCs/>
                <w:color w:val="000000"/>
              </w:rPr>
              <w:t>Makes</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comparisons</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about</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the</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Views</w:t>
            </w:r>
            <w:proofErr w:type="spellEnd"/>
            <w:r w:rsidRPr="00927E71">
              <w:rPr>
                <w:rFonts w:ascii="Times New Roman" w:eastAsia="Times New Roman" w:hAnsi="Times New Roman" w:cs="Times New Roman"/>
                <w:bCs/>
                <w:i/>
                <w:iCs/>
                <w:color w:val="000000"/>
              </w:rPr>
              <w:t xml:space="preserve"> on </w:t>
            </w:r>
            <w:proofErr w:type="spellStart"/>
            <w:r w:rsidRPr="00927E71">
              <w:rPr>
                <w:rFonts w:ascii="Times New Roman" w:eastAsia="Times New Roman" w:hAnsi="Times New Roman" w:cs="Times New Roman"/>
                <w:bCs/>
                <w:i/>
                <w:iCs/>
                <w:color w:val="000000"/>
              </w:rPr>
              <w:t>the</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Miracle</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and</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the</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Conditions</w:t>
            </w:r>
            <w:proofErr w:type="spellEnd"/>
            <w:r w:rsidRPr="00927E71">
              <w:rPr>
                <w:rFonts w:ascii="Times New Roman" w:eastAsia="Times New Roman" w:hAnsi="Times New Roman" w:cs="Times New Roman"/>
                <w:bCs/>
                <w:i/>
                <w:iCs/>
                <w:color w:val="000000"/>
              </w:rPr>
              <w:t xml:space="preserve"> of </w:t>
            </w:r>
            <w:proofErr w:type="spellStart"/>
            <w:r w:rsidRPr="00927E71">
              <w:rPr>
                <w:rFonts w:ascii="Times New Roman" w:eastAsia="Times New Roman" w:hAnsi="Times New Roman" w:cs="Times New Roman"/>
                <w:bCs/>
                <w:i/>
                <w:iCs/>
                <w:color w:val="000000"/>
              </w:rPr>
              <w:t>the</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Miracle</w:t>
            </w:r>
            <w:proofErr w:type="spellEnd"/>
            <w:r w:rsidRPr="00927E71">
              <w:rPr>
                <w:rFonts w:ascii="Times New Roman" w:eastAsia="Times New Roman" w:hAnsi="Times New Roman" w:cs="Times New Roman"/>
                <w:bCs/>
                <w:i/>
                <w:iCs/>
                <w:color w:val="000000"/>
              </w:rPr>
              <w:t>.</w:t>
            </w:r>
          </w:p>
        </w:tc>
      </w:tr>
      <w:tr w:rsidR="00407BBD" w:rsidRPr="00C1676D" w14:paraId="233E4BA0" w14:textId="77777777">
        <w:trPr>
          <w:trHeight w:val="186"/>
          <w:jc w:val="center"/>
        </w:trPr>
        <w:tc>
          <w:tcPr>
            <w:tcW w:w="1710" w:type="dxa"/>
            <w:vMerge/>
            <w:shd w:val="clear" w:color="auto" w:fill="FFFFFF"/>
            <w:vAlign w:val="center"/>
          </w:tcPr>
          <w:p w14:paraId="7C0DD70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9FEBA6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C42B8B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6B6465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B622A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5BEB0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053881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F9998F4" w14:textId="77777777" w:rsidR="00407BBD" w:rsidRPr="00476091" w:rsidRDefault="00407BBD">
            <w:pPr>
              <w:pStyle w:val="ListeParagraf"/>
              <w:numPr>
                <w:ilvl w:val="0"/>
                <w:numId w:val="60"/>
              </w:numPr>
              <w:jc w:val="both"/>
              <w:rPr>
                <w:rFonts w:ascii="Times New Roman" w:eastAsia="Times New Roman" w:hAnsi="Times New Roman" w:cs="Times New Roman"/>
                <w:b/>
              </w:rPr>
            </w:pPr>
            <w:r w:rsidRPr="00476091">
              <w:rPr>
                <w:rFonts w:ascii="Times New Roman" w:eastAsia="Times New Roman" w:hAnsi="Times New Roman" w:cs="Times New Roman"/>
                <w:b/>
              </w:rPr>
              <w:t xml:space="preserve">Huri, </w:t>
            </w:r>
            <w:proofErr w:type="spellStart"/>
            <w:r w:rsidRPr="00476091">
              <w:rPr>
                <w:rFonts w:ascii="Times New Roman" w:eastAsia="Times New Roman" w:hAnsi="Times New Roman" w:cs="Times New Roman"/>
                <w:b/>
              </w:rPr>
              <w:t>Gılman</w:t>
            </w:r>
            <w:proofErr w:type="spellEnd"/>
            <w:r w:rsidRPr="00476091">
              <w:rPr>
                <w:rFonts w:ascii="Times New Roman" w:eastAsia="Times New Roman" w:hAnsi="Times New Roman" w:cs="Times New Roman"/>
                <w:b/>
              </w:rPr>
              <w:t xml:space="preserve"> ve Vildanların kimliği üzerine değerlendirme</w:t>
            </w:r>
          </w:p>
          <w:p w14:paraId="128D8902" w14:textId="77777777" w:rsidR="00407BBD" w:rsidRPr="00476091" w:rsidRDefault="00407BBD" w:rsidP="00476091">
            <w:pPr>
              <w:pStyle w:val="ListeParagraf"/>
              <w:ind w:left="360"/>
              <w:jc w:val="both"/>
              <w:rPr>
                <w:rFonts w:ascii="Times New Roman" w:eastAsia="Times New Roman" w:hAnsi="Times New Roman" w:cs="Times New Roman"/>
              </w:rPr>
            </w:pPr>
            <w:r w:rsidRPr="00476091">
              <w:rPr>
                <w:rFonts w:ascii="Times New Roman" w:eastAsia="Times New Roman" w:hAnsi="Times New Roman" w:cs="Times New Roman"/>
                <w:i/>
              </w:rPr>
              <w:t xml:space="preserve">Evaluation on </w:t>
            </w:r>
            <w:proofErr w:type="spellStart"/>
            <w:r w:rsidRPr="00476091">
              <w:rPr>
                <w:rFonts w:ascii="Times New Roman" w:eastAsia="Times New Roman" w:hAnsi="Times New Roman" w:cs="Times New Roman"/>
                <w:i/>
              </w:rPr>
              <w:t>the</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identity</w:t>
            </w:r>
            <w:proofErr w:type="spellEnd"/>
            <w:r w:rsidRPr="00476091">
              <w:rPr>
                <w:rFonts w:ascii="Times New Roman" w:eastAsia="Times New Roman" w:hAnsi="Times New Roman" w:cs="Times New Roman"/>
                <w:i/>
              </w:rPr>
              <w:t xml:space="preserve"> of Huri, Gilman </w:t>
            </w:r>
            <w:proofErr w:type="spellStart"/>
            <w:r w:rsidRPr="00476091">
              <w:rPr>
                <w:rFonts w:ascii="Times New Roman" w:eastAsia="Times New Roman" w:hAnsi="Times New Roman" w:cs="Times New Roman"/>
                <w:i/>
              </w:rPr>
              <w:t>and</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Vildans</w:t>
            </w:r>
            <w:proofErr w:type="spellEnd"/>
          </w:p>
        </w:tc>
        <w:tc>
          <w:tcPr>
            <w:tcW w:w="3555" w:type="dxa"/>
            <w:shd w:val="clear" w:color="auto" w:fill="FFFFFF"/>
            <w:vAlign w:val="center"/>
          </w:tcPr>
          <w:p w14:paraId="16BA4217"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Büyü ve tabiatüstü güçlere başvurma sebepleri konusunda eleştirel yaklaşımda bulunabilir.</w:t>
            </w:r>
          </w:p>
          <w:p w14:paraId="5ACDC653" w14:textId="7C1B1727" w:rsidR="00927E71" w:rsidRPr="00927E71" w:rsidRDefault="00927E71"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r w:rsidRPr="00927E71">
              <w:rPr>
                <w:rFonts w:ascii="Times New Roman" w:eastAsia="Times New Roman" w:hAnsi="Times New Roman" w:cs="Times New Roman"/>
                <w:bCs/>
                <w:i/>
                <w:iCs/>
                <w:color w:val="000000"/>
              </w:rPr>
              <w:t xml:space="preserve">Can be </w:t>
            </w:r>
            <w:proofErr w:type="spellStart"/>
            <w:r w:rsidRPr="00927E71">
              <w:rPr>
                <w:rFonts w:ascii="Times New Roman" w:eastAsia="Times New Roman" w:hAnsi="Times New Roman" w:cs="Times New Roman"/>
                <w:bCs/>
                <w:i/>
                <w:iCs/>
                <w:color w:val="000000"/>
              </w:rPr>
              <w:t>critical</w:t>
            </w:r>
            <w:proofErr w:type="spellEnd"/>
            <w:r w:rsidRPr="00927E71">
              <w:rPr>
                <w:rFonts w:ascii="Times New Roman" w:eastAsia="Times New Roman" w:hAnsi="Times New Roman" w:cs="Times New Roman"/>
                <w:bCs/>
                <w:i/>
                <w:iCs/>
                <w:color w:val="000000"/>
              </w:rPr>
              <w:t xml:space="preserve"> of </w:t>
            </w:r>
            <w:proofErr w:type="spellStart"/>
            <w:r w:rsidRPr="00927E71">
              <w:rPr>
                <w:rFonts w:ascii="Times New Roman" w:eastAsia="Times New Roman" w:hAnsi="Times New Roman" w:cs="Times New Roman"/>
                <w:bCs/>
                <w:i/>
                <w:iCs/>
                <w:color w:val="000000"/>
              </w:rPr>
              <w:t>the</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reasons</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for</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resorting</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to</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magic</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and</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supernatural</w:t>
            </w:r>
            <w:proofErr w:type="spellEnd"/>
            <w:r w:rsidRPr="00927E71">
              <w:rPr>
                <w:rFonts w:ascii="Times New Roman" w:eastAsia="Times New Roman" w:hAnsi="Times New Roman" w:cs="Times New Roman"/>
                <w:bCs/>
                <w:i/>
                <w:iCs/>
                <w:color w:val="000000"/>
              </w:rPr>
              <w:t xml:space="preserve"> </w:t>
            </w:r>
            <w:r>
              <w:rPr>
                <w:rFonts w:ascii="Times New Roman" w:eastAsia="Times New Roman" w:hAnsi="Times New Roman" w:cs="Times New Roman"/>
                <w:bCs/>
                <w:i/>
                <w:iCs/>
                <w:color w:val="000000"/>
              </w:rPr>
              <w:t>Powers.</w:t>
            </w:r>
          </w:p>
        </w:tc>
      </w:tr>
      <w:tr w:rsidR="00407BBD" w:rsidRPr="00C1676D" w14:paraId="6DC60813" w14:textId="77777777">
        <w:trPr>
          <w:trHeight w:val="186"/>
          <w:jc w:val="center"/>
        </w:trPr>
        <w:tc>
          <w:tcPr>
            <w:tcW w:w="1710" w:type="dxa"/>
            <w:vMerge/>
            <w:shd w:val="clear" w:color="auto" w:fill="FFFFFF"/>
            <w:vAlign w:val="center"/>
          </w:tcPr>
          <w:p w14:paraId="27E7FB1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99768A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096D8B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603A1B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60CCA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97888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05D211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FCB7A33" w14:textId="77777777" w:rsidR="00407BBD" w:rsidRPr="00476091" w:rsidRDefault="00407BBD">
            <w:pPr>
              <w:pStyle w:val="ListeParagraf"/>
              <w:numPr>
                <w:ilvl w:val="0"/>
                <w:numId w:val="60"/>
              </w:numPr>
              <w:jc w:val="both"/>
              <w:rPr>
                <w:rFonts w:ascii="Times New Roman" w:eastAsia="Times New Roman" w:hAnsi="Times New Roman" w:cs="Times New Roman"/>
                <w:b/>
              </w:rPr>
            </w:pPr>
            <w:proofErr w:type="spellStart"/>
            <w:r w:rsidRPr="00476091">
              <w:rPr>
                <w:rFonts w:ascii="Times New Roman" w:eastAsia="Times New Roman" w:hAnsi="Times New Roman" w:cs="Times New Roman"/>
                <w:b/>
              </w:rPr>
              <w:t>Semiyyat</w:t>
            </w:r>
            <w:proofErr w:type="spellEnd"/>
            <w:r w:rsidRPr="00476091">
              <w:rPr>
                <w:rFonts w:ascii="Times New Roman" w:eastAsia="Times New Roman" w:hAnsi="Times New Roman" w:cs="Times New Roman"/>
                <w:b/>
              </w:rPr>
              <w:t xml:space="preserve"> Bahisleri I</w:t>
            </w:r>
          </w:p>
          <w:p w14:paraId="7C1BC054" w14:textId="77777777" w:rsidR="00407BBD" w:rsidRPr="00476091" w:rsidRDefault="00407BBD" w:rsidP="00476091">
            <w:pPr>
              <w:pStyle w:val="ListeParagraf"/>
              <w:ind w:left="360"/>
              <w:jc w:val="both"/>
              <w:rPr>
                <w:rFonts w:ascii="Times New Roman" w:eastAsia="Times New Roman" w:hAnsi="Times New Roman" w:cs="Times New Roman"/>
              </w:rPr>
            </w:pPr>
            <w:proofErr w:type="spellStart"/>
            <w:r w:rsidRPr="00476091">
              <w:rPr>
                <w:rFonts w:ascii="Times New Roman" w:eastAsia="Times New Roman" w:hAnsi="Times New Roman" w:cs="Times New Roman"/>
                <w:i/>
              </w:rPr>
              <w:t>Semiyyat</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Bets</w:t>
            </w:r>
            <w:proofErr w:type="spellEnd"/>
            <w:r w:rsidRPr="00476091">
              <w:rPr>
                <w:rFonts w:ascii="Times New Roman" w:eastAsia="Times New Roman" w:hAnsi="Times New Roman" w:cs="Times New Roman"/>
                <w:i/>
              </w:rPr>
              <w:t xml:space="preserve"> I</w:t>
            </w:r>
          </w:p>
        </w:tc>
        <w:tc>
          <w:tcPr>
            <w:tcW w:w="3555" w:type="dxa"/>
            <w:shd w:val="clear" w:color="auto" w:fill="FFFFFF"/>
            <w:vAlign w:val="center"/>
          </w:tcPr>
          <w:p w14:paraId="565D9F9B"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Huri, </w:t>
            </w:r>
            <w:proofErr w:type="spellStart"/>
            <w:r w:rsidRPr="00C1676D">
              <w:rPr>
                <w:rFonts w:ascii="Times New Roman" w:eastAsia="Times New Roman" w:hAnsi="Times New Roman" w:cs="Times New Roman"/>
                <w:b/>
              </w:rPr>
              <w:t>Gılman</w:t>
            </w:r>
            <w:proofErr w:type="spellEnd"/>
            <w:r w:rsidRPr="00C1676D">
              <w:rPr>
                <w:rFonts w:ascii="Times New Roman" w:eastAsia="Times New Roman" w:hAnsi="Times New Roman" w:cs="Times New Roman"/>
                <w:b/>
              </w:rPr>
              <w:t xml:space="preserve"> ve Vildanların kimliği üzerinde muhakeme yapabilir.</w:t>
            </w:r>
          </w:p>
          <w:p w14:paraId="4FAE537F" w14:textId="65C02630" w:rsidR="00927E71" w:rsidRPr="00927E71" w:rsidRDefault="00927E71"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r w:rsidRPr="00927E71">
              <w:rPr>
                <w:rFonts w:ascii="Times New Roman" w:eastAsia="Times New Roman" w:hAnsi="Times New Roman" w:cs="Times New Roman"/>
                <w:bCs/>
                <w:i/>
                <w:iCs/>
                <w:color w:val="000000"/>
              </w:rPr>
              <w:t xml:space="preserve">Can </w:t>
            </w:r>
            <w:proofErr w:type="spellStart"/>
            <w:r w:rsidRPr="00927E71">
              <w:rPr>
                <w:rFonts w:ascii="Times New Roman" w:eastAsia="Times New Roman" w:hAnsi="Times New Roman" w:cs="Times New Roman"/>
                <w:bCs/>
                <w:i/>
                <w:iCs/>
                <w:color w:val="000000"/>
              </w:rPr>
              <w:t>judge</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the</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identity</w:t>
            </w:r>
            <w:proofErr w:type="spellEnd"/>
            <w:r w:rsidRPr="00927E71">
              <w:rPr>
                <w:rFonts w:ascii="Times New Roman" w:eastAsia="Times New Roman" w:hAnsi="Times New Roman" w:cs="Times New Roman"/>
                <w:bCs/>
                <w:i/>
                <w:iCs/>
                <w:color w:val="000000"/>
              </w:rPr>
              <w:t xml:space="preserve"> of Huri, Gilman </w:t>
            </w:r>
            <w:proofErr w:type="spellStart"/>
            <w:r w:rsidRPr="00927E71">
              <w:rPr>
                <w:rFonts w:ascii="Times New Roman" w:eastAsia="Times New Roman" w:hAnsi="Times New Roman" w:cs="Times New Roman"/>
                <w:bCs/>
                <w:i/>
                <w:iCs/>
                <w:color w:val="000000"/>
              </w:rPr>
              <w:t>and</w:t>
            </w:r>
            <w:proofErr w:type="spellEnd"/>
            <w:r w:rsidRPr="00927E71">
              <w:rPr>
                <w:rFonts w:ascii="Times New Roman" w:eastAsia="Times New Roman" w:hAnsi="Times New Roman" w:cs="Times New Roman"/>
                <w:bCs/>
                <w:i/>
                <w:iCs/>
                <w:color w:val="000000"/>
              </w:rPr>
              <w:t xml:space="preserve"> </w:t>
            </w:r>
            <w:proofErr w:type="spellStart"/>
            <w:r w:rsidRPr="00927E71">
              <w:rPr>
                <w:rFonts w:ascii="Times New Roman" w:eastAsia="Times New Roman" w:hAnsi="Times New Roman" w:cs="Times New Roman"/>
                <w:bCs/>
                <w:i/>
                <w:iCs/>
                <w:color w:val="000000"/>
              </w:rPr>
              <w:t>Vildans</w:t>
            </w:r>
            <w:proofErr w:type="spellEnd"/>
            <w:r>
              <w:rPr>
                <w:rFonts w:ascii="Times New Roman" w:eastAsia="Times New Roman" w:hAnsi="Times New Roman" w:cs="Times New Roman"/>
                <w:bCs/>
                <w:i/>
                <w:iCs/>
                <w:color w:val="000000"/>
              </w:rPr>
              <w:t>.</w:t>
            </w:r>
          </w:p>
        </w:tc>
      </w:tr>
      <w:tr w:rsidR="00407BBD" w:rsidRPr="00C1676D" w14:paraId="7CF67707" w14:textId="77777777">
        <w:trPr>
          <w:trHeight w:val="186"/>
          <w:jc w:val="center"/>
        </w:trPr>
        <w:tc>
          <w:tcPr>
            <w:tcW w:w="1710" w:type="dxa"/>
            <w:vMerge/>
            <w:shd w:val="clear" w:color="auto" w:fill="FFFFFF"/>
            <w:vAlign w:val="center"/>
          </w:tcPr>
          <w:p w14:paraId="6130B20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42B34A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88EB5C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5E0F42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0359F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59FB58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B047AA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5E21489" w14:textId="77777777" w:rsidR="00407BBD" w:rsidRPr="00476091" w:rsidRDefault="00407BBD">
            <w:pPr>
              <w:pStyle w:val="ListeParagraf"/>
              <w:numPr>
                <w:ilvl w:val="0"/>
                <w:numId w:val="60"/>
              </w:numPr>
              <w:jc w:val="both"/>
              <w:rPr>
                <w:rFonts w:ascii="Times New Roman" w:eastAsia="Times New Roman" w:hAnsi="Times New Roman" w:cs="Times New Roman"/>
                <w:b/>
              </w:rPr>
            </w:pPr>
            <w:proofErr w:type="spellStart"/>
            <w:r w:rsidRPr="00476091">
              <w:rPr>
                <w:rFonts w:ascii="Times New Roman" w:eastAsia="Times New Roman" w:hAnsi="Times New Roman" w:cs="Times New Roman"/>
                <w:b/>
              </w:rPr>
              <w:t>Semiyyat</w:t>
            </w:r>
            <w:proofErr w:type="spellEnd"/>
            <w:r w:rsidRPr="00476091">
              <w:rPr>
                <w:rFonts w:ascii="Times New Roman" w:eastAsia="Times New Roman" w:hAnsi="Times New Roman" w:cs="Times New Roman"/>
                <w:b/>
              </w:rPr>
              <w:t xml:space="preserve"> Bahisleri II</w:t>
            </w:r>
          </w:p>
          <w:p w14:paraId="0D3AAAA2" w14:textId="77777777" w:rsidR="00407BBD" w:rsidRPr="00476091" w:rsidRDefault="00407BBD" w:rsidP="00476091">
            <w:pPr>
              <w:pStyle w:val="ListeParagraf"/>
              <w:ind w:left="360"/>
              <w:jc w:val="both"/>
              <w:rPr>
                <w:rFonts w:ascii="Times New Roman" w:eastAsia="Times New Roman" w:hAnsi="Times New Roman" w:cs="Times New Roman"/>
              </w:rPr>
            </w:pPr>
            <w:proofErr w:type="spellStart"/>
            <w:r w:rsidRPr="00476091">
              <w:rPr>
                <w:rFonts w:ascii="Times New Roman" w:eastAsia="Times New Roman" w:hAnsi="Times New Roman" w:cs="Times New Roman"/>
                <w:i/>
              </w:rPr>
              <w:t>Semiyyat</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Betting</w:t>
            </w:r>
            <w:proofErr w:type="spellEnd"/>
            <w:r w:rsidRPr="00476091">
              <w:rPr>
                <w:rFonts w:ascii="Times New Roman" w:eastAsia="Times New Roman" w:hAnsi="Times New Roman" w:cs="Times New Roman"/>
                <w:i/>
              </w:rPr>
              <w:t xml:space="preserve"> II</w:t>
            </w:r>
          </w:p>
        </w:tc>
        <w:tc>
          <w:tcPr>
            <w:tcW w:w="3555" w:type="dxa"/>
            <w:shd w:val="clear" w:color="auto" w:fill="FFFFFF"/>
            <w:vAlign w:val="center"/>
          </w:tcPr>
          <w:p w14:paraId="0A0C0F7F"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Semiyyat</w:t>
            </w:r>
            <w:proofErr w:type="spellEnd"/>
            <w:r w:rsidRPr="00C1676D">
              <w:rPr>
                <w:rFonts w:ascii="Times New Roman" w:eastAsia="Times New Roman" w:hAnsi="Times New Roman" w:cs="Times New Roman"/>
                <w:b/>
              </w:rPr>
              <w:t xml:space="preserve"> Bahisleri I bahislerini tanır.</w:t>
            </w:r>
          </w:p>
          <w:p w14:paraId="1EB0BAAE" w14:textId="189027A5" w:rsidR="00927E71" w:rsidRPr="00E40E06" w:rsidRDefault="00E40E06"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E40E06">
              <w:rPr>
                <w:rFonts w:ascii="Times New Roman" w:eastAsia="Times New Roman" w:hAnsi="Times New Roman" w:cs="Times New Roman"/>
                <w:bCs/>
                <w:i/>
                <w:iCs/>
                <w:color w:val="000000"/>
              </w:rPr>
              <w:t>Semiyyat</w:t>
            </w:r>
            <w:proofErr w:type="spellEnd"/>
            <w:r w:rsidRPr="00E40E06">
              <w:rPr>
                <w:rFonts w:ascii="Times New Roman" w:eastAsia="Times New Roman" w:hAnsi="Times New Roman" w:cs="Times New Roman"/>
                <w:bCs/>
                <w:i/>
                <w:iCs/>
                <w:color w:val="000000"/>
              </w:rPr>
              <w:t xml:space="preserve"> </w:t>
            </w:r>
            <w:proofErr w:type="spellStart"/>
            <w:r w:rsidRPr="00E40E06">
              <w:rPr>
                <w:rFonts w:ascii="Times New Roman" w:eastAsia="Times New Roman" w:hAnsi="Times New Roman" w:cs="Times New Roman"/>
                <w:bCs/>
                <w:i/>
                <w:iCs/>
                <w:color w:val="000000"/>
              </w:rPr>
              <w:t>Betting</w:t>
            </w:r>
            <w:proofErr w:type="spellEnd"/>
            <w:r w:rsidRPr="00E40E06">
              <w:rPr>
                <w:rFonts w:ascii="Times New Roman" w:eastAsia="Times New Roman" w:hAnsi="Times New Roman" w:cs="Times New Roman"/>
                <w:bCs/>
                <w:i/>
                <w:iCs/>
                <w:color w:val="000000"/>
              </w:rPr>
              <w:t xml:space="preserve"> </w:t>
            </w:r>
            <w:proofErr w:type="spellStart"/>
            <w:r w:rsidRPr="00E40E06">
              <w:rPr>
                <w:rFonts w:ascii="Times New Roman" w:eastAsia="Times New Roman" w:hAnsi="Times New Roman" w:cs="Times New Roman"/>
                <w:bCs/>
                <w:i/>
                <w:iCs/>
                <w:color w:val="000000"/>
              </w:rPr>
              <w:t>recognizes</w:t>
            </w:r>
            <w:proofErr w:type="spellEnd"/>
            <w:r w:rsidRPr="00E40E06">
              <w:rPr>
                <w:rFonts w:ascii="Times New Roman" w:eastAsia="Times New Roman" w:hAnsi="Times New Roman" w:cs="Times New Roman"/>
                <w:bCs/>
                <w:i/>
                <w:iCs/>
                <w:color w:val="000000"/>
              </w:rPr>
              <w:t xml:space="preserve"> I </w:t>
            </w:r>
            <w:proofErr w:type="spellStart"/>
            <w:r w:rsidRPr="00E40E06">
              <w:rPr>
                <w:rFonts w:ascii="Times New Roman" w:eastAsia="Times New Roman" w:hAnsi="Times New Roman" w:cs="Times New Roman"/>
                <w:bCs/>
                <w:i/>
                <w:iCs/>
                <w:color w:val="000000"/>
              </w:rPr>
              <w:t>bets</w:t>
            </w:r>
            <w:proofErr w:type="spellEnd"/>
            <w:r>
              <w:rPr>
                <w:rFonts w:ascii="Times New Roman" w:eastAsia="Times New Roman" w:hAnsi="Times New Roman" w:cs="Times New Roman"/>
                <w:bCs/>
                <w:i/>
                <w:iCs/>
                <w:color w:val="000000"/>
              </w:rPr>
              <w:t>.</w:t>
            </w:r>
          </w:p>
        </w:tc>
      </w:tr>
      <w:tr w:rsidR="00407BBD" w:rsidRPr="00C1676D" w14:paraId="51833E20" w14:textId="77777777">
        <w:trPr>
          <w:trHeight w:val="186"/>
          <w:jc w:val="center"/>
        </w:trPr>
        <w:tc>
          <w:tcPr>
            <w:tcW w:w="1710" w:type="dxa"/>
            <w:vMerge/>
            <w:shd w:val="clear" w:color="auto" w:fill="FFFFFF"/>
            <w:vAlign w:val="center"/>
          </w:tcPr>
          <w:p w14:paraId="1641553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36FA4D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D14390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BDCA8B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B41794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D5875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FB698A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B0C3743" w14:textId="77777777" w:rsidR="00407BBD" w:rsidRPr="00476091" w:rsidRDefault="00407BBD">
            <w:pPr>
              <w:pStyle w:val="ListeParagraf"/>
              <w:numPr>
                <w:ilvl w:val="0"/>
                <w:numId w:val="60"/>
              </w:numPr>
              <w:jc w:val="both"/>
              <w:rPr>
                <w:rFonts w:ascii="Times New Roman" w:eastAsia="Times New Roman" w:hAnsi="Times New Roman" w:cs="Times New Roman"/>
                <w:b/>
              </w:rPr>
            </w:pPr>
            <w:r w:rsidRPr="00476091">
              <w:rPr>
                <w:rFonts w:ascii="Times New Roman" w:eastAsia="Times New Roman" w:hAnsi="Times New Roman" w:cs="Times New Roman"/>
                <w:b/>
              </w:rPr>
              <w:t>Mehdi Mesih Kutup Abdal İnançları</w:t>
            </w:r>
          </w:p>
          <w:p w14:paraId="6EB0B5F7" w14:textId="77777777" w:rsidR="00407BBD" w:rsidRPr="00476091" w:rsidRDefault="00407BBD" w:rsidP="00476091">
            <w:pPr>
              <w:pStyle w:val="ListeParagraf"/>
              <w:ind w:left="360"/>
              <w:jc w:val="both"/>
              <w:rPr>
                <w:rFonts w:ascii="Times New Roman" w:eastAsia="Times New Roman" w:hAnsi="Times New Roman" w:cs="Times New Roman"/>
              </w:rPr>
            </w:pPr>
            <w:proofErr w:type="spellStart"/>
            <w:r w:rsidRPr="00476091">
              <w:rPr>
                <w:rFonts w:ascii="Times New Roman" w:eastAsia="Times New Roman" w:hAnsi="Times New Roman" w:cs="Times New Roman"/>
                <w:i/>
              </w:rPr>
              <w:t>Beliefs</w:t>
            </w:r>
            <w:proofErr w:type="spellEnd"/>
            <w:r w:rsidRPr="00476091">
              <w:rPr>
                <w:rFonts w:ascii="Times New Roman" w:eastAsia="Times New Roman" w:hAnsi="Times New Roman" w:cs="Times New Roman"/>
                <w:i/>
              </w:rPr>
              <w:t xml:space="preserve"> of </w:t>
            </w:r>
            <w:proofErr w:type="spellStart"/>
            <w:r w:rsidRPr="00476091">
              <w:rPr>
                <w:rFonts w:ascii="Times New Roman" w:eastAsia="Times New Roman" w:hAnsi="Times New Roman" w:cs="Times New Roman"/>
                <w:i/>
              </w:rPr>
              <w:t>the</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Mahdi</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Messiah</w:t>
            </w:r>
            <w:proofErr w:type="spellEnd"/>
            <w:r w:rsidRPr="00476091">
              <w:rPr>
                <w:rFonts w:ascii="Times New Roman" w:eastAsia="Times New Roman" w:hAnsi="Times New Roman" w:cs="Times New Roman"/>
                <w:i/>
              </w:rPr>
              <w:t xml:space="preserve"> </w:t>
            </w:r>
            <w:proofErr w:type="spellStart"/>
            <w:r w:rsidRPr="00476091">
              <w:rPr>
                <w:rFonts w:ascii="Times New Roman" w:eastAsia="Times New Roman" w:hAnsi="Times New Roman" w:cs="Times New Roman"/>
                <w:i/>
              </w:rPr>
              <w:t>Qutb</w:t>
            </w:r>
            <w:proofErr w:type="spellEnd"/>
            <w:r w:rsidRPr="00476091">
              <w:rPr>
                <w:rFonts w:ascii="Times New Roman" w:eastAsia="Times New Roman" w:hAnsi="Times New Roman" w:cs="Times New Roman"/>
                <w:i/>
              </w:rPr>
              <w:t xml:space="preserve"> Abdal</w:t>
            </w:r>
          </w:p>
        </w:tc>
        <w:tc>
          <w:tcPr>
            <w:tcW w:w="3555" w:type="dxa"/>
            <w:shd w:val="clear" w:color="auto" w:fill="FFFFFF"/>
            <w:vAlign w:val="center"/>
          </w:tcPr>
          <w:p w14:paraId="573017C5"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Mehdi Mesih Kutup Abdal İnançları üzerine muhakeme yapabilir.</w:t>
            </w:r>
          </w:p>
          <w:p w14:paraId="0C41C084" w14:textId="19244C42" w:rsidR="00E40E06" w:rsidRPr="00E40E06" w:rsidRDefault="00E40E06"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E40E06">
              <w:rPr>
                <w:rFonts w:ascii="Times New Roman" w:eastAsia="Times New Roman" w:hAnsi="Times New Roman" w:cs="Times New Roman"/>
                <w:bCs/>
                <w:i/>
                <w:iCs/>
                <w:color w:val="000000"/>
              </w:rPr>
              <w:t>Mahdi</w:t>
            </w:r>
            <w:proofErr w:type="spellEnd"/>
            <w:r w:rsidRPr="00E40E06">
              <w:rPr>
                <w:rFonts w:ascii="Times New Roman" w:eastAsia="Times New Roman" w:hAnsi="Times New Roman" w:cs="Times New Roman"/>
                <w:bCs/>
                <w:i/>
                <w:iCs/>
                <w:color w:val="000000"/>
              </w:rPr>
              <w:t xml:space="preserve"> </w:t>
            </w:r>
            <w:proofErr w:type="spellStart"/>
            <w:r w:rsidRPr="00E40E06">
              <w:rPr>
                <w:rFonts w:ascii="Times New Roman" w:eastAsia="Times New Roman" w:hAnsi="Times New Roman" w:cs="Times New Roman"/>
                <w:bCs/>
                <w:i/>
                <w:iCs/>
                <w:color w:val="000000"/>
              </w:rPr>
              <w:t>Messiah</w:t>
            </w:r>
            <w:proofErr w:type="spellEnd"/>
            <w:r w:rsidRPr="00E40E06">
              <w:rPr>
                <w:rFonts w:ascii="Times New Roman" w:eastAsia="Times New Roman" w:hAnsi="Times New Roman" w:cs="Times New Roman"/>
                <w:bCs/>
                <w:i/>
                <w:iCs/>
                <w:color w:val="000000"/>
              </w:rPr>
              <w:t xml:space="preserve"> can </w:t>
            </w:r>
            <w:proofErr w:type="spellStart"/>
            <w:r w:rsidRPr="00E40E06">
              <w:rPr>
                <w:rFonts w:ascii="Times New Roman" w:eastAsia="Times New Roman" w:hAnsi="Times New Roman" w:cs="Times New Roman"/>
                <w:bCs/>
                <w:i/>
                <w:iCs/>
                <w:color w:val="000000"/>
              </w:rPr>
              <w:t>reason</w:t>
            </w:r>
            <w:proofErr w:type="spellEnd"/>
            <w:r w:rsidRPr="00E40E06">
              <w:rPr>
                <w:rFonts w:ascii="Times New Roman" w:eastAsia="Times New Roman" w:hAnsi="Times New Roman" w:cs="Times New Roman"/>
                <w:bCs/>
                <w:i/>
                <w:iCs/>
                <w:color w:val="000000"/>
              </w:rPr>
              <w:t xml:space="preserve"> on </w:t>
            </w:r>
            <w:proofErr w:type="spellStart"/>
            <w:r w:rsidRPr="00E40E06">
              <w:rPr>
                <w:rFonts w:ascii="Times New Roman" w:eastAsia="Times New Roman" w:hAnsi="Times New Roman" w:cs="Times New Roman"/>
                <w:bCs/>
                <w:i/>
                <w:iCs/>
                <w:color w:val="000000"/>
              </w:rPr>
              <w:t>Qutb</w:t>
            </w:r>
            <w:proofErr w:type="spellEnd"/>
            <w:r w:rsidRPr="00E40E06">
              <w:rPr>
                <w:rFonts w:ascii="Times New Roman" w:eastAsia="Times New Roman" w:hAnsi="Times New Roman" w:cs="Times New Roman"/>
                <w:bCs/>
                <w:i/>
                <w:iCs/>
                <w:color w:val="000000"/>
              </w:rPr>
              <w:t xml:space="preserve"> Abdal </w:t>
            </w:r>
            <w:proofErr w:type="spellStart"/>
            <w:r w:rsidRPr="00E40E06">
              <w:rPr>
                <w:rFonts w:ascii="Times New Roman" w:eastAsia="Times New Roman" w:hAnsi="Times New Roman" w:cs="Times New Roman"/>
                <w:bCs/>
                <w:i/>
                <w:iCs/>
                <w:color w:val="000000"/>
              </w:rPr>
              <w:t>Beliefs</w:t>
            </w:r>
            <w:proofErr w:type="spellEnd"/>
          </w:p>
        </w:tc>
      </w:tr>
      <w:tr w:rsidR="00407BBD" w:rsidRPr="00C1676D" w14:paraId="70B69CBC" w14:textId="77777777">
        <w:trPr>
          <w:trHeight w:val="306"/>
          <w:jc w:val="center"/>
        </w:trPr>
        <w:tc>
          <w:tcPr>
            <w:tcW w:w="1710" w:type="dxa"/>
            <w:vMerge w:val="restart"/>
            <w:shd w:val="clear" w:color="auto" w:fill="FFFFFF"/>
            <w:vAlign w:val="center"/>
          </w:tcPr>
          <w:p w14:paraId="32F337FA"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271132117</w:t>
            </w:r>
          </w:p>
        </w:tc>
        <w:tc>
          <w:tcPr>
            <w:tcW w:w="3495" w:type="dxa"/>
            <w:vMerge w:val="restart"/>
            <w:shd w:val="clear" w:color="auto" w:fill="FFFFFF"/>
            <w:vAlign w:val="center"/>
          </w:tcPr>
          <w:p w14:paraId="37B7504E"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Tefsir IV</w:t>
            </w:r>
          </w:p>
          <w:p w14:paraId="0E909C0D" w14:textId="77777777" w:rsidR="00407BBD" w:rsidRPr="00C1676D" w:rsidRDefault="00407BBD" w:rsidP="00407BB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Tafsir</w:t>
            </w:r>
            <w:proofErr w:type="spellEnd"/>
            <w:r w:rsidRPr="00C1676D">
              <w:rPr>
                <w:rFonts w:ascii="Times New Roman" w:hAnsi="Times New Roman" w:cs="Times New Roman"/>
                <w:i/>
                <w:sz w:val="24"/>
                <w:szCs w:val="24"/>
              </w:rPr>
              <w:t xml:space="preserve"> IV</w:t>
            </w:r>
            <w:r w:rsidRPr="00C1676D">
              <w:rPr>
                <w:rFonts w:ascii="Times New Roman" w:hAnsi="Times New Roman" w:cs="Times New Roman"/>
                <w:b/>
                <w:sz w:val="24"/>
                <w:szCs w:val="24"/>
              </w:rPr>
              <w:t xml:space="preserve">  </w:t>
            </w:r>
          </w:p>
        </w:tc>
        <w:tc>
          <w:tcPr>
            <w:tcW w:w="405" w:type="dxa"/>
            <w:vMerge w:val="restart"/>
            <w:shd w:val="clear" w:color="auto" w:fill="FFFFFF"/>
            <w:vAlign w:val="center"/>
          </w:tcPr>
          <w:p w14:paraId="5CBF5EC9"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34A42A79"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18FE3B8D"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6C3F50A9"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54064553"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0F9E6A94"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4B6B790C"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750F8D8F"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67DB70C6" w14:textId="77777777">
        <w:trPr>
          <w:trHeight w:val="765"/>
          <w:jc w:val="center"/>
        </w:trPr>
        <w:tc>
          <w:tcPr>
            <w:tcW w:w="1710" w:type="dxa"/>
            <w:vMerge/>
            <w:shd w:val="clear" w:color="auto" w:fill="FFFFFF"/>
            <w:vAlign w:val="center"/>
          </w:tcPr>
          <w:p w14:paraId="28A7C6D1"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478316C4"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0B0D4B0D"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1804F024"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107D5452"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3188CF4"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4FE44B33"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0425C636" w14:textId="77777777" w:rsidR="00407BBD" w:rsidRPr="00C1676D" w:rsidRDefault="00407BBD" w:rsidP="00407BBD">
            <w:pPr>
              <w:spacing w:before="240" w:after="240"/>
              <w:rPr>
                <w:rFonts w:ascii="Times New Roman" w:eastAsia="Times New Roman" w:hAnsi="Times New Roman" w:cs="Times New Roman"/>
                <w:b/>
              </w:rPr>
            </w:pPr>
            <w:r w:rsidRPr="00C1676D">
              <w:rPr>
                <w:rFonts w:ascii="Times New Roman" w:eastAsia="Times New Roman" w:hAnsi="Times New Roman" w:cs="Times New Roman"/>
                <w:b/>
              </w:rPr>
              <w:t>Öğrencilere Kuranı doğru anlama ile Kuran ayetlerinin tefsir tarihi boyunca yapılmış eski ve yeni tefsirlerini okuyabilme ve anlayabilme bilgi ve becerisini kazandırmak.</w:t>
            </w:r>
          </w:p>
          <w:p w14:paraId="3831C190" w14:textId="77777777" w:rsidR="00407BBD" w:rsidRPr="00C1676D" w:rsidRDefault="00407BBD" w:rsidP="00407BBD">
            <w:pPr>
              <w:spacing w:before="240" w:after="240"/>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correctly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interpretations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verses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throughout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w:t>
            </w:r>
          </w:p>
        </w:tc>
      </w:tr>
      <w:tr w:rsidR="00407BBD" w:rsidRPr="00C1676D" w14:paraId="4E68B4C8" w14:textId="77777777">
        <w:trPr>
          <w:trHeight w:val="186"/>
          <w:jc w:val="center"/>
        </w:trPr>
        <w:tc>
          <w:tcPr>
            <w:tcW w:w="1710" w:type="dxa"/>
            <w:vMerge/>
            <w:shd w:val="clear" w:color="auto" w:fill="FFFFFF"/>
            <w:vAlign w:val="center"/>
          </w:tcPr>
          <w:p w14:paraId="6882565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6B37FFF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5E6423F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42C578A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CB26D0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40E18A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3BD5DBA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1659371E"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77A4475F"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745300AB"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2F4D9563"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7E8BA013" w14:textId="77777777">
        <w:trPr>
          <w:trHeight w:val="186"/>
          <w:jc w:val="center"/>
        </w:trPr>
        <w:tc>
          <w:tcPr>
            <w:tcW w:w="1710" w:type="dxa"/>
            <w:vMerge/>
            <w:shd w:val="clear" w:color="auto" w:fill="FFFFFF"/>
            <w:vAlign w:val="center"/>
          </w:tcPr>
          <w:p w14:paraId="21EC30E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7D1BE18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31A713C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71AF050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2608C7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CF8E68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63B09F3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17153A8E" w14:textId="77777777" w:rsidR="00407BBD" w:rsidRPr="00A44E34" w:rsidRDefault="00407BBD">
            <w:pPr>
              <w:pStyle w:val="ListeParagraf"/>
              <w:numPr>
                <w:ilvl w:val="0"/>
                <w:numId w:val="61"/>
              </w:numPr>
              <w:jc w:val="both"/>
              <w:rPr>
                <w:rFonts w:ascii="Times New Roman" w:eastAsia="Times New Roman" w:hAnsi="Times New Roman" w:cs="Times New Roman"/>
                <w:b/>
              </w:rPr>
            </w:pPr>
            <w:proofErr w:type="spellStart"/>
            <w:r w:rsidRPr="00A44E34">
              <w:rPr>
                <w:rFonts w:ascii="Times New Roman" w:eastAsia="Times New Roman" w:hAnsi="Times New Roman" w:cs="Times New Roman"/>
                <w:b/>
              </w:rPr>
              <w:t>Medârikü't-Tefsîr</w:t>
            </w:r>
            <w:proofErr w:type="spellEnd"/>
            <w:r w:rsidRPr="00A44E34">
              <w:rPr>
                <w:rFonts w:ascii="Times New Roman" w:eastAsia="Times New Roman" w:hAnsi="Times New Roman" w:cs="Times New Roman"/>
                <w:b/>
              </w:rPr>
              <w:t xml:space="preserve"> ve </w:t>
            </w:r>
            <w:proofErr w:type="spellStart"/>
            <w:r w:rsidRPr="00A44E34">
              <w:rPr>
                <w:rFonts w:ascii="Times New Roman" w:eastAsia="Times New Roman" w:hAnsi="Times New Roman" w:cs="Times New Roman"/>
                <w:b/>
              </w:rPr>
              <w:t>Hakâikü't-Te'vîl</w:t>
            </w:r>
            <w:proofErr w:type="spellEnd"/>
            <w:r w:rsidRPr="00A44E34">
              <w:rPr>
                <w:rFonts w:ascii="Times New Roman" w:eastAsia="Times New Roman" w:hAnsi="Times New Roman" w:cs="Times New Roman"/>
                <w:b/>
              </w:rPr>
              <w:t xml:space="preserve"> adlı tefsirin özelikleri</w:t>
            </w:r>
          </w:p>
          <w:p w14:paraId="09D8B01D" w14:textId="482ECF1A" w:rsidR="00E56093" w:rsidRPr="00A44E34" w:rsidRDefault="00E56093" w:rsidP="00A44E34">
            <w:pPr>
              <w:pStyle w:val="ListeParagraf"/>
              <w:ind w:left="360"/>
              <w:jc w:val="both"/>
              <w:rPr>
                <w:rFonts w:ascii="Times New Roman" w:eastAsia="Times New Roman" w:hAnsi="Times New Roman" w:cs="Times New Roman"/>
                <w:bCs/>
                <w:i/>
                <w:iCs/>
              </w:rPr>
            </w:pPr>
            <w:proofErr w:type="spellStart"/>
            <w:r w:rsidRPr="00A44E34">
              <w:rPr>
                <w:rFonts w:ascii="Times New Roman" w:eastAsia="Times New Roman" w:hAnsi="Times New Roman" w:cs="Times New Roman"/>
                <w:bCs/>
                <w:i/>
                <w:iCs/>
              </w:rPr>
              <w:t>Features</w:t>
            </w:r>
            <w:proofErr w:type="spellEnd"/>
            <w:r w:rsidRPr="00A44E34">
              <w:rPr>
                <w:rFonts w:ascii="Times New Roman" w:eastAsia="Times New Roman" w:hAnsi="Times New Roman" w:cs="Times New Roman"/>
                <w:bCs/>
                <w:i/>
                <w:iCs/>
              </w:rPr>
              <w:t xml:space="preserve"> of </w:t>
            </w:r>
            <w:proofErr w:type="spellStart"/>
            <w:r w:rsidRPr="00A44E34">
              <w:rPr>
                <w:rFonts w:ascii="Times New Roman" w:eastAsia="Times New Roman" w:hAnsi="Times New Roman" w:cs="Times New Roman"/>
                <w:bCs/>
                <w:i/>
                <w:iCs/>
              </w:rPr>
              <w:t>Medârikü't-Tafsîr</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and</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Hakâikü't-Te'vîl</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tafsir</w:t>
            </w:r>
            <w:proofErr w:type="spellEnd"/>
          </w:p>
        </w:tc>
        <w:tc>
          <w:tcPr>
            <w:tcW w:w="3555" w:type="dxa"/>
            <w:shd w:val="clear" w:color="auto" w:fill="FFFFFF"/>
            <w:vAlign w:val="center"/>
          </w:tcPr>
          <w:p w14:paraId="38F54947"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Medârikü't-Tefsîr</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Hakâikü't-Te'vîl</w:t>
            </w:r>
            <w:proofErr w:type="spellEnd"/>
            <w:r w:rsidRPr="00C1676D">
              <w:rPr>
                <w:rFonts w:ascii="Times New Roman" w:eastAsia="Times New Roman" w:hAnsi="Times New Roman" w:cs="Times New Roman"/>
                <w:b/>
              </w:rPr>
              <w:t xml:space="preserve"> adlı tefsirin özeliklerini açıklar.</w:t>
            </w:r>
          </w:p>
          <w:p w14:paraId="58E905AD" w14:textId="350D9FBE" w:rsidR="00E56093" w:rsidRPr="00EF4C9E" w:rsidRDefault="00E56093"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EF4C9E">
              <w:rPr>
                <w:rFonts w:ascii="Times New Roman" w:eastAsia="Times New Roman" w:hAnsi="Times New Roman" w:cs="Times New Roman"/>
                <w:bCs/>
                <w:i/>
                <w:iCs/>
                <w:color w:val="000000"/>
              </w:rPr>
              <w:t>Explains</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the</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characteristics</w:t>
            </w:r>
            <w:proofErr w:type="spellEnd"/>
            <w:r w:rsidRPr="00EF4C9E">
              <w:rPr>
                <w:rFonts w:ascii="Times New Roman" w:eastAsia="Times New Roman" w:hAnsi="Times New Roman" w:cs="Times New Roman"/>
                <w:bCs/>
                <w:i/>
                <w:iCs/>
                <w:color w:val="000000"/>
              </w:rPr>
              <w:t xml:space="preserve"> of </w:t>
            </w:r>
            <w:proofErr w:type="spellStart"/>
            <w:r w:rsidRPr="00EF4C9E">
              <w:rPr>
                <w:rFonts w:ascii="Times New Roman" w:eastAsia="Times New Roman" w:hAnsi="Times New Roman" w:cs="Times New Roman"/>
                <w:bCs/>
                <w:i/>
                <w:iCs/>
                <w:color w:val="000000"/>
              </w:rPr>
              <w:t>tafsir</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called</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Medârikü't-Tafsîr</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and</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Hakâikü't-Te'vîl</w:t>
            </w:r>
            <w:proofErr w:type="spellEnd"/>
            <w:r w:rsidRPr="00EF4C9E">
              <w:rPr>
                <w:rFonts w:ascii="Times New Roman" w:eastAsia="Times New Roman" w:hAnsi="Times New Roman" w:cs="Times New Roman"/>
                <w:bCs/>
                <w:i/>
                <w:iCs/>
                <w:color w:val="000000"/>
              </w:rPr>
              <w:t>.</w:t>
            </w:r>
          </w:p>
        </w:tc>
      </w:tr>
      <w:tr w:rsidR="00407BBD" w:rsidRPr="00C1676D" w14:paraId="7C914E4E" w14:textId="77777777">
        <w:trPr>
          <w:trHeight w:val="186"/>
          <w:jc w:val="center"/>
        </w:trPr>
        <w:tc>
          <w:tcPr>
            <w:tcW w:w="1710" w:type="dxa"/>
            <w:vMerge/>
            <w:shd w:val="clear" w:color="auto" w:fill="FFFFFF"/>
            <w:vAlign w:val="center"/>
          </w:tcPr>
          <w:p w14:paraId="4D88FE2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B89E9F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4E1887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B3E027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4F288D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79987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EDB1C0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AEF371D" w14:textId="77777777" w:rsidR="00407BBD" w:rsidRPr="00A44E34" w:rsidRDefault="00407BBD">
            <w:pPr>
              <w:pStyle w:val="ListeParagraf"/>
              <w:numPr>
                <w:ilvl w:val="0"/>
                <w:numId w:val="61"/>
              </w:numPr>
              <w:jc w:val="both"/>
              <w:rPr>
                <w:rFonts w:ascii="Times New Roman" w:eastAsia="Times New Roman" w:hAnsi="Times New Roman" w:cs="Times New Roman"/>
                <w:b/>
              </w:rPr>
            </w:pPr>
            <w:proofErr w:type="spellStart"/>
            <w:r w:rsidRPr="00A44E34">
              <w:rPr>
                <w:rFonts w:ascii="Times New Roman" w:eastAsia="Times New Roman" w:hAnsi="Times New Roman" w:cs="Times New Roman"/>
                <w:b/>
              </w:rPr>
              <w:t>Duha</w:t>
            </w:r>
            <w:proofErr w:type="spellEnd"/>
            <w:r w:rsidRPr="00A44E34">
              <w:rPr>
                <w:rFonts w:ascii="Times New Roman" w:eastAsia="Times New Roman" w:hAnsi="Times New Roman" w:cs="Times New Roman"/>
                <w:b/>
              </w:rPr>
              <w:t xml:space="preserve"> Suresi Tefsiri</w:t>
            </w:r>
          </w:p>
          <w:p w14:paraId="76CFB3C6" w14:textId="7EF7E5E7" w:rsidR="00E56093" w:rsidRPr="00A44E34" w:rsidRDefault="00E56093" w:rsidP="00A44E34">
            <w:pPr>
              <w:pStyle w:val="ListeParagraf"/>
              <w:ind w:left="360"/>
              <w:jc w:val="both"/>
              <w:rPr>
                <w:rFonts w:ascii="Times New Roman" w:eastAsia="Times New Roman" w:hAnsi="Times New Roman" w:cs="Times New Roman"/>
                <w:bCs/>
                <w:i/>
                <w:iCs/>
              </w:rPr>
            </w:pPr>
            <w:proofErr w:type="spellStart"/>
            <w:r w:rsidRPr="00A44E34">
              <w:rPr>
                <w:rFonts w:ascii="Times New Roman" w:eastAsia="Times New Roman" w:hAnsi="Times New Roman" w:cs="Times New Roman"/>
                <w:bCs/>
                <w:i/>
                <w:iCs/>
              </w:rPr>
              <w:t>Tafsir</w:t>
            </w:r>
            <w:proofErr w:type="spellEnd"/>
            <w:r w:rsidRPr="00A44E34">
              <w:rPr>
                <w:rFonts w:ascii="Times New Roman" w:eastAsia="Times New Roman" w:hAnsi="Times New Roman" w:cs="Times New Roman"/>
                <w:bCs/>
                <w:i/>
                <w:iCs/>
              </w:rPr>
              <w:t xml:space="preserve"> of </w:t>
            </w:r>
            <w:proofErr w:type="spellStart"/>
            <w:r w:rsidRPr="00A44E34">
              <w:rPr>
                <w:rFonts w:ascii="Times New Roman" w:eastAsia="Times New Roman" w:hAnsi="Times New Roman" w:cs="Times New Roman"/>
                <w:bCs/>
                <w:i/>
                <w:iCs/>
              </w:rPr>
              <w:t>Surah</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Duha</w:t>
            </w:r>
            <w:proofErr w:type="spellEnd"/>
          </w:p>
        </w:tc>
        <w:tc>
          <w:tcPr>
            <w:tcW w:w="3555" w:type="dxa"/>
            <w:shd w:val="clear" w:color="auto" w:fill="FFFFFF"/>
            <w:vAlign w:val="center"/>
          </w:tcPr>
          <w:p w14:paraId="731289B6"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Medârikü't-Tefsîr</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Hakâikü't-Te'vîl</w:t>
            </w:r>
            <w:proofErr w:type="spellEnd"/>
            <w:r w:rsidRPr="00C1676D">
              <w:rPr>
                <w:rFonts w:ascii="Times New Roman" w:eastAsia="Times New Roman" w:hAnsi="Times New Roman" w:cs="Times New Roman"/>
                <w:b/>
              </w:rPr>
              <w:t xml:space="preserve"> adlı eser üzerinden </w:t>
            </w:r>
            <w:proofErr w:type="spellStart"/>
            <w:r w:rsidRPr="00C1676D">
              <w:rPr>
                <w:rFonts w:ascii="Times New Roman" w:eastAsia="Times New Roman" w:hAnsi="Times New Roman" w:cs="Times New Roman"/>
                <w:b/>
              </w:rPr>
              <w:t>Duha</w:t>
            </w:r>
            <w:proofErr w:type="spellEnd"/>
            <w:r w:rsidRPr="00C1676D">
              <w:rPr>
                <w:rFonts w:ascii="Times New Roman" w:eastAsia="Times New Roman" w:hAnsi="Times New Roman" w:cs="Times New Roman"/>
                <w:b/>
              </w:rPr>
              <w:t xml:space="preserve"> Suresi'ni açıklar</w:t>
            </w:r>
          </w:p>
          <w:p w14:paraId="1930B4B5" w14:textId="506AB45D" w:rsidR="00E56093" w:rsidRPr="00EF4C9E" w:rsidRDefault="00E56093"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EF4C9E">
              <w:rPr>
                <w:rFonts w:ascii="Times New Roman" w:eastAsia="Times New Roman" w:hAnsi="Times New Roman" w:cs="Times New Roman"/>
                <w:bCs/>
                <w:i/>
                <w:iCs/>
                <w:color w:val="000000"/>
              </w:rPr>
              <w:t>Explains</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Surah</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Duha</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through</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Medârikü't-Tafsîr</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and</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Hakâikü't-Te'vîl</w:t>
            </w:r>
            <w:proofErr w:type="spellEnd"/>
          </w:p>
        </w:tc>
      </w:tr>
      <w:tr w:rsidR="00407BBD" w:rsidRPr="00C1676D" w14:paraId="7A050741" w14:textId="77777777">
        <w:trPr>
          <w:trHeight w:val="186"/>
          <w:jc w:val="center"/>
        </w:trPr>
        <w:tc>
          <w:tcPr>
            <w:tcW w:w="1710" w:type="dxa"/>
            <w:vMerge/>
            <w:shd w:val="clear" w:color="auto" w:fill="FFFFFF"/>
            <w:vAlign w:val="center"/>
          </w:tcPr>
          <w:p w14:paraId="6D75FC4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25BDFA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9A0A60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30DF42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95CF44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E134B4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53B278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BA8540B" w14:textId="77777777" w:rsidR="00407BBD" w:rsidRPr="00A44E34" w:rsidRDefault="00407BBD">
            <w:pPr>
              <w:pStyle w:val="ListeParagraf"/>
              <w:numPr>
                <w:ilvl w:val="0"/>
                <w:numId w:val="61"/>
              </w:numPr>
              <w:jc w:val="both"/>
              <w:rPr>
                <w:rFonts w:ascii="Times New Roman" w:eastAsia="Times New Roman" w:hAnsi="Times New Roman" w:cs="Times New Roman"/>
                <w:b/>
              </w:rPr>
            </w:pPr>
            <w:r w:rsidRPr="00A44E34">
              <w:rPr>
                <w:rFonts w:ascii="Times New Roman" w:eastAsia="Times New Roman" w:hAnsi="Times New Roman" w:cs="Times New Roman"/>
                <w:b/>
              </w:rPr>
              <w:t>İnşirah ve Tin Sureleri Tefsiri</w:t>
            </w:r>
          </w:p>
          <w:p w14:paraId="396825E2" w14:textId="7506D4D1" w:rsidR="00E56093" w:rsidRPr="00A44E34" w:rsidRDefault="00E56093" w:rsidP="00A44E34">
            <w:pPr>
              <w:pStyle w:val="ListeParagraf"/>
              <w:ind w:left="360"/>
              <w:jc w:val="both"/>
              <w:rPr>
                <w:rFonts w:ascii="Times New Roman" w:eastAsia="Times New Roman" w:hAnsi="Times New Roman" w:cs="Times New Roman"/>
                <w:bCs/>
                <w:i/>
                <w:iCs/>
              </w:rPr>
            </w:pPr>
            <w:proofErr w:type="spellStart"/>
            <w:r w:rsidRPr="00A44E34">
              <w:rPr>
                <w:rFonts w:ascii="Times New Roman" w:eastAsia="Times New Roman" w:hAnsi="Times New Roman" w:cs="Times New Roman"/>
                <w:bCs/>
                <w:i/>
                <w:iCs/>
              </w:rPr>
              <w:t>Interpretation</w:t>
            </w:r>
            <w:proofErr w:type="spellEnd"/>
            <w:r w:rsidRPr="00A44E34">
              <w:rPr>
                <w:rFonts w:ascii="Times New Roman" w:eastAsia="Times New Roman" w:hAnsi="Times New Roman" w:cs="Times New Roman"/>
                <w:bCs/>
                <w:i/>
                <w:iCs/>
              </w:rPr>
              <w:t xml:space="preserve"> of </w:t>
            </w:r>
            <w:proofErr w:type="spellStart"/>
            <w:r w:rsidRPr="00A44E34">
              <w:rPr>
                <w:rFonts w:ascii="Times New Roman" w:eastAsia="Times New Roman" w:hAnsi="Times New Roman" w:cs="Times New Roman"/>
                <w:bCs/>
                <w:i/>
                <w:iCs/>
              </w:rPr>
              <w:t>Surah</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Inshirah</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and</w:t>
            </w:r>
            <w:proofErr w:type="spellEnd"/>
            <w:r w:rsidRPr="00A44E34">
              <w:rPr>
                <w:rFonts w:ascii="Times New Roman" w:eastAsia="Times New Roman" w:hAnsi="Times New Roman" w:cs="Times New Roman"/>
                <w:bCs/>
                <w:i/>
                <w:iCs/>
              </w:rPr>
              <w:t xml:space="preserve"> Tin</w:t>
            </w:r>
          </w:p>
        </w:tc>
        <w:tc>
          <w:tcPr>
            <w:tcW w:w="3555" w:type="dxa"/>
            <w:shd w:val="clear" w:color="auto" w:fill="FFFFFF"/>
            <w:vAlign w:val="center"/>
          </w:tcPr>
          <w:p w14:paraId="248C42DC"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Medârikü't-Tefsîr</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Hakâikü't-Te'vîl</w:t>
            </w:r>
            <w:proofErr w:type="spellEnd"/>
            <w:r w:rsidRPr="00C1676D">
              <w:rPr>
                <w:rFonts w:ascii="Times New Roman" w:eastAsia="Times New Roman" w:hAnsi="Times New Roman" w:cs="Times New Roman"/>
                <w:b/>
              </w:rPr>
              <w:t xml:space="preserve"> adlı eser üzerinden İnşirah ve Tin Surelerini açıklar.</w:t>
            </w:r>
          </w:p>
          <w:p w14:paraId="6B821FA6" w14:textId="124A96EF" w:rsidR="00E56093" w:rsidRPr="00EF4C9E" w:rsidRDefault="00E56093"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EF4C9E">
              <w:rPr>
                <w:rFonts w:ascii="Times New Roman" w:eastAsia="Times New Roman" w:hAnsi="Times New Roman" w:cs="Times New Roman"/>
                <w:bCs/>
                <w:i/>
                <w:iCs/>
                <w:color w:val="000000"/>
              </w:rPr>
              <w:t>Explains</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the</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Surahs</w:t>
            </w:r>
            <w:proofErr w:type="spellEnd"/>
            <w:r w:rsidRPr="00EF4C9E">
              <w:rPr>
                <w:rFonts w:ascii="Times New Roman" w:eastAsia="Times New Roman" w:hAnsi="Times New Roman" w:cs="Times New Roman"/>
                <w:bCs/>
                <w:i/>
                <w:iCs/>
                <w:color w:val="000000"/>
              </w:rPr>
              <w:t xml:space="preserve"> of İnşirah </w:t>
            </w:r>
            <w:proofErr w:type="spellStart"/>
            <w:r w:rsidRPr="00EF4C9E">
              <w:rPr>
                <w:rFonts w:ascii="Times New Roman" w:eastAsia="Times New Roman" w:hAnsi="Times New Roman" w:cs="Times New Roman"/>
                <w:bCs/>
                <w:i/>
                <w:iCs/>
                <w:color w:val="000000"/>
              </w:rPr>
              <w:t>and</w:t>
            </w:r>
            <w:proofErr w:type="spellEnd"/>
            <w:r w:rsidRPr="00EF4C9E">
              <w:rPr>
                <w:rFonts w:ascii="Times New Roman" w:eastAsia="Times New Roman" w:hAnsi="Times New Roman" w:cs="Times New Roman"/>
                <w:bCs/>
                <w:i/>
                <w:iCs/>
                <w:color w:val="000000"/>
              </w:rPr>
              <w:t xml:space="preserve"> Tin </w:t>
            </w:r>
            <w:proofErr w:type="spellStart"/>
            <w:r w:rsidRPr="00EF4C9E">
              <w:rPr>
                <w:rFonts w:ascii="Times New Roman" w:eastAsia="Times New Roman" w:hAnsi="Times New Roman" w:cs="Times New Roman"/>
                <w:bCs/>
                <w:i/>
                <w:iCs/>
                <w:color w:val="000000"/>
              </w:rPr>
              <w:t>through</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Medârikü't-Tafsîr</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and</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Hakâikü't-Te'vîl</w:t>
            </w:r>
            <w:proofErr w:type="spellEnd"/>
            <w:r w:rsidRPr="00EF4C9E">
              <w:rPr>
                <w:rFonts w:ascii="Times New Roman" w:eastAsia="Times New Roman" w:hAnsi="Times New Roman" w:cs="Times New Roman"/>
                <w:bCs/>
                <w:i/>
                <w:iCs/>
                <w:color w:val="000000"/>
              </w:rPr>
              <w:t>.</w:t>
            </w:r>
          </w:p>
        </w:tc>
      </w:tr>
      <w:tr w:rsidR="00407BBD" w:rsidRPr="00C1676D" w14:paraId="7219AC96" w14:textId="77777777">
        <w:trPr>
          <w:trHeight w:val="186"/>
          <w:jc w:val="center"/>
        </w:trPr>
        <w:tc>
          <w:tcPr>
            <w:tcW w:w="1710" w:type="dxa"/>
            <w:vMerge/>
            <w:shd w:val="clear" w:color="auto" w:fill="FFFFFF"/>
            <w:vAlign w:val="center"/>
          </w:tcPr>
          <w:p w14:paraId="2DF454C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16636F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958145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3117A0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82C39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39582E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9CB504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6240E27" w14:textId="77777777" w:rsidR="00407BBD" w:rsidRPr="00A44E34" w:rsidRDefault="00407BBD">
            <w:pPr>
              <w:pStyle w:val="ListeParagraf"/>
              <w:numPr>
                <w:ilvl w:val="0"/>
                <w:numId w:val="61"/>
              </w:numPr>
              <w:jc w:val="both"/>
              <w:rPr>
                <w:rFonts w:ascii="Times New Roman" w:eastAsia="Times New Roman" w:hAnsi="Times New Roman" w:cs="Times New Roman"/>
                <w:b/>
              </w:rPr>
            </w:pPr>
            <w:proofErr w:type="spellStart"/>
            <w:r w:rsidRPr="00A44E34">
              <w:rPr>
                <w:rFonts w:ascii="Times New Roman" w:eastAsia="Times New Roman" w:hAnsi="Times New Roman" w:cs="Times New Roman"/>
                <w:b/>
              </w:rPr>
              <w:t>Alak</w:t>
            </w:r>
            <w:proofErr w:type="spellEnd"/>
            <w:r w:rsidRPr="00A44E34">
              <w:rPr>
                <w:rFonts w:ascii="Times New Roman" w:eastAsia="Times New Roman" w:hAnsi="Times New Roman" w:cs="Times New Roman"/>
                <w:b/>
              </w:rPr>
              <w:t xml:space="preserve"> suresinin tefsiri</w:t>
            </w:r>
          </w:p>
          <w:p w14:paraId="47D37967" w14:textId="3DAA32F3" w:rsidR="00E56093" w:rsidRPr="00A44E34" w:rsidRDefault="00E56093" w:rsidP="00A44E34">
            <w:pPr>
              <w:pStyle w:val="ListeParagraf"/>
              <w:ind w:left="360"/>
              <w:jc w:val="both"/>
              <w:rPr>
                <w:rFonts w:ascii="Times New Roman" w:eastAsia="Times New Roman" w:hAnsi="Times New Roman" w:cs="Times New Roman"/>
                <w:bCs/>
                <w:i/>
                <w:iCs/>
              </w:rPr>
            </w:pPr>
            <w:proofErr w:type="spellStart"/>
            <w:r w:rsidRPr="00A44E34">
              <w:rPr>
                <w:rFonts w:ascii="Times New Roman" w:eastAsia="Times New Roman" w:hAnsi="Times New Roman" w:cs="Times New Roman"/>
                <w:bCs/>
                <w:i/>
                <w:iCs/>
              </w:rPr>
              <w:t>Tafsir</w:t>
            </w:r>
            <w:proofErr w:type="spellEnd"/>
            <w:r w:rsidRPr="00A44E34">
              <w:rPr>
                <w:rFonts w:ascii="Times New Roman" w:eastAsia="Times New Roman" w:hAnsi="Times New Roman" w:cs="Times New Roman"/>
                <w:bCs/>
                <w:i/>
                <w:iCs/>
              </w:rPr>
              <w:t xml:space="preserve"> of </w:t>
            </w:r>
            <w:proofErr w:type="spellStart"/>
            <w:r w:rsidRPr="00A44E34">
              <w:rPr>
                <w:rFonts w:ascii="Times New Roman" w:eastAsia="Times New Roman" w:hAnsi="Times New Roman" w:cs="Times New Roman"/>
                <w:bCs/>
                <w:i/>
                <w:iCs/>
              </w:rPr>
              <w:t>Surah</w:t>
            </w:r>
            <w:proofErr w:type="spellEnd"/>
            <w:r w:rsidRPr="00A44E34">
              <w:rPr>
                <w:rFonts w:ascii="Times New Roman" w:eastAsia="Times New Roman" w:hAnsi="Times New Roman" w:cs="Times New Roman"/>
                <w:bCs/>
                <w:i/>
                <w:iCs/>
              </w:rPr>
              <w:t xml:space="preserve"> Al-</w:t>
            </w:r>
            <w:proofErr w:type="spellStart"/>
            <w:r w:rsidRPr="00A44E34">
              <w:rPr>
                <w:rFonts w:ascii="Times New Roman" w:eastAsia="Times New Roman" w:hAnsi="Times New Roman" w:cs="Times New Roman"/>
                <w:bCs/>
                <w:i/>
                <w:iCs/>
              </w:rPr>
              <w:t>Alaq</w:t>
            </w:r>
            <w:proofErr w:type="spellEnd"/>
          </w:p>
        </w:tc>
        <w:tc>
          <w:tcPr>
            <w:tcW w:w="3555" w:type="dxa"/>
            <w:shd w:val="clear" w:color="auto" w:fill="FFFFFF"/>
            <w:vAlign w:val="center"/>
          </w:tcPr>
          <w:p w14:paraId="09F3CF3D"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Medârikü't-Tefsîr</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Hakâikü't-Te'vîl</w:t>
            </w:r>
            <w:proofErr w:type="spellEnd"/>
            <w:r w:rsidRPr="00C1676D">
              <w:rPr>
                <w:rFonts w:ascii="Times New Roman" w:eastAsia="Times New Roman" w:hAnsi="Times New Roman" w:cs="Times New Roman"/>
                <w:b/>
              </w:rPr>
              <w:t xml:space="preserve"> adlı eser üzerinden </w:t>
            </w:r>
            <w:proofErr w:type="spellStart"/>
            <w:r w:rsidRPr="00C1676D">
              <w:rPr>
                <w:rFonts w:ascii="Times New Roman" w:eastAsia="Times New Roman" w:hAnsi="Times New Roman" w:cs="Times New Roman"/>
                <w:b/>
              </w:rPr>
              <w:t>Alak</w:t>
            </w:r>
            <w:proofErr w:type="spellEnd"/>
            <w:r w:rsidRPr="00C1676D">
              <w:rPr>
                <w:rFonts w:ascii="Times New Roman" w:eastAsia="Times New Roman" w:hAnsi="Times New Roman" w:cs="Times New Roman"/>
                <w:b/>
              </w:rPr>
              <w:t xml:space="preserve"> Suresi'ni açıklar.</w:t>
            </w:r>
          </w:p>
          <w:p w14:paraId="16E53472" w14:textId="24F23941" w:rsidR="00E56093" w:rsidRPr="00EF4C9E" w:rsidRDefault="00E56093"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EF4C9E">
              <w:rPr>
                <w:rFonts w:ascii="Times New Roman" w:eastAsia="Times New Roman" w:hAnsi="Times New Roman" w:cs="Times New Roman"/>
                <w:bCs/>
                <w:i/>
                <w:iCs/>
                <w:color w:val="000000"/>
              </w:rPr>
              <w:t>Explains</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Surah</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Alak</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through</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Medârikü't-Tafsîr</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and</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Hakâikü't-Te'vîl</w:t>
            </w:r>
            <w:proofErr w:type="spellEnd"/>
          </w:p>
        </w:tc>
      </w:tr>
      <w:tr w:rsidR="00407BBD" w:rsidRPr="00C1676D" w14:paraId="3F96E7CB" w14:textId="77777777">
        <w:trPr>
          <w:trHeight w:val="186"/>
          <w:jc w:val="center"/>
        </w:trPr>
        <w:tc>
          <w:tcPr>
            <w:tcW w:w="1710" w:type="dxa"/>
            <w:vMerge/>
            <w:shd w:val="clear" w:color="auto" w:fill="FFFFFF"/>
            <w:vAlign w:val="center"/>
          </w:tcPr>
          <w:p w14:paraId="5DFEF90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9A3F87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2803AF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C63A72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1008D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030D8A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CF38A3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AD10FA0" w14:textId="77777777" w:rsidR="00407BBD" w:rsidRPr="00A44E34" w:rsidRDefault="00407BBD">
            <w:pPr>
              <w:pStyle w:val="ListeParagraf"/>
              <w:numPr>
                <w:ilvl w:val="0"/>
                <w:numId w:val="61"/>
              </w:numPr>
              <w:jc w:val="both"/>
              <w:rPr>
                <w:rFonts w:ascii="Times New Roman" w:eastAsia="Times New Roman" w:hAnsi="Times New Roman" w:cs="Times New Roman"/>
                <w:b/>
              </w:rPr>
            </w:pPr>
            <w:proofErr w:type="spellStart"/>
            <w:r w:rsidRPr="00A44E34">
              <w:rPr>
                <w:rFonts w:ascii="Times New Roman" w:eastAsia="Times New Roman" w:hAnsi="Times New Roman" w:cs="Times New Roman"/>
                <w:b/>
              </w:rPr>
              <w:t>Beyyine</w:t>
            </w:r>
            <w:proofErr w:type="spellEnd"/>
            <w:r w:rsidRPr="00A44E34">
              <w:rPr>
                <w:rFonts w:ascii="Times New Roman" w:eastAsia="Times New Roman" w:hAnsi="Times New Roman" w:cs="Times New Roman"/>
                <w:b/>
              </w:rPr>
              <w:t xml:space="preserve"> suresinin tefsiri</w:t>
            </w:r>
          </w:p>
          <w:p w14:paraId="260AC8EF" w14:textId="2193000C" w:rsidR="00E56093" w:rsidRPr="00A44E34" w:rsidRDefault="00E56093" w:rsidP="00A44E34">
            <w:pPr>
              <w:pStyle w:val="ListeParagraf"/>
              <w:ind w:left="360"/>
              <w:jc w:val="both"/>
              <w:rPr>
                <w:rFonts w:ascii="Times New Roman" w:eastAsia="Times New Roman" w:hAnsi="Times New Roman" w:cs="Times New Roman"/>
                <w:bCs/>
                <w:i/>
                <w:iCs/>
              </w:rPr>
            </w:pPr>
            <w:proofErr w:type="spellStart"/>
            <w:r w:rsidRPr="00A44E34">
              <w:rPr>
                <w:rFonts w:ascii="Times New Roman" w:eastAsia="Times New Roman" w:hAnsi="Times New Roman" w:cs="Times New Roman"/>
                <w:bCs/>
                <w:i/>
                <w:iCs/>
              </w:rPr>
              <w:t>The</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interpretation</w:t>
            </w:r>
            <w:proofErr w:type="spellEnd"/>
            <w:r w:rsidRPr="00A44E34">
              <w:rPr>
                <w:rFonts w:ascii="Times New Roman" w:eastAsia="Times New Roman" w:hAnsi="Times New Roman" w:cs="Times New Roman"/>
                <w:bCs/>
                <w:i/>
                <w:iCs/>
              </w:rPr>
              <w:t xml:space="preserve"> of </w:t>
            </w:r>
            <w:proofErr w:type="spellStart"/>
            <w:r w:rsidRPr="00A44E34">
              <w:rPr>
                <w:rFonts w:ascii="Times New Roman" w:eastAsia="Times New Roman" w:hAnsi="Times New Roman" w:cs="Times New Roman"/>
                <w:bCs/>
                <w:i/>
                <w:iCs/>
              </w:rPr>
              <w:t>Surah</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Beyyina</w:t>
            </w:r>
            <w:proofErr w:type="spellEnd"/>
          </w:p>
        </w:tc>
        <w:tc>
          <w:tcPr>
            <w:tcW w:w="3555" w:type="dxa"/>
            <w:shd w:val="clear" w:color="auto" w:fill="FFFFFF"/>
            <w:vAlign w:val="center"/>
          </w:tcPr>
          <w:p w14:paraId="26BC5573"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Medârikü't-Tefsîr</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Hakâikü't-Te'vîl</w:t>
            </w:r>
            <w:proofErr w:type="spellEnd"/>
            <w:r w:rsidRPr="00C1676D">
              <w:rPr>
                <w:rFonts w:ascii="Times New Roman" w:eastAsia="Times New Roman" w:hAnsi="Times New Roman" w:cs="Times New Roman"/>
                <w:b/>
              </w:rPr>
              <w:t xml:space="preserve"> adlı eser üzerinden </w:t>
            </w:r>
            <w:proofErr w:type="spellStart"/>
            <w:r w:rsidRPr="00C1676D">
              <w:rPr>
                <w:rFonts w:ascii="Times New Roman" w:eastAsia="Times New Roman" w:hAnsi="Times New Roman" w:cs="Times New Roman"/>
                <w:b/>
              </w:rPr>
              <w:t>Kadr</w:t>
            </w:r>
            <w:proofErr w:type="spellEnd"/>
            <w:r w:rsidRPr="00C1676D">
              <w:rPr>
                <w:rFonts w:ascii="Times New Roman" w:eastAsia="Times New Roman" w:hAnsi="Times New Roman" w:cs="Times New Roman"/>
                <w:b/>
              </w:rPr>
              <w:t xml:space="preserve"> Suresi'ni açıklar.</w:t>
            </w:r>
          </w:p>
          <w:p w14:paraId="06CB4807" w14:textId="32B9C7E5" w:rsidR="00E56093" w:rsidRPr="00EF4C9E" w:rsidRDefault="00E56093"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EF4C9E">
              <w:rPr>
                <w:rFonts w:ascii="Times New Roman" w:eastAsia="Times New Roman" w:hAnsi="Times New Roman" w:cs="Times New Roman"/>
                <w:bCs/>
                <w:i/>
                <w:iCs/>
                <w:color w:val="000000"/>
              </w:rPr>
              <w:t>Explains</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Surah</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Kadr</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through</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Medârikü't-Tafsîr</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and</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Hakâikü't-Te'vîl</w:t>
            </w:r>
            <w:proofErr w:type="spellEnd"/>
          </w:p>
        </w:tc>
      </w:tr>
      <w:tr w:rsidR="00407BBD" w:rsidRPr="00C1676D" w14:paraId="102328DF" w14:textId="77777777">
        <w:trPr>
          <w:trHeight w:val="186"/>
          <w:jc w:val="center"/>
        </w:trPr>
        <w:tc>
          <w:tcPr>
            <w:tcW w:w="1710" w:type="dxa"/>
            <w:vMerge/>
            <w:shd w:val="clear" w:color="auto" w:fill="FFFFFF"/>
            <w:vAlign w:val="center"/>
          </w:tcPr>
          <w:p w14:paraId="1B4739E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6842C2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79DBB1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91F37A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A7A4E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36E804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3BBA0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D705B79" w14:textId="77777777" w:rsidR="00407BBD" w:rsidRPr="00A44E34" w:rsidRDefault="00407BBD">
            <w:pPr>
              <w:pStyle w:val="ListeParagraf"/>
              <w:numPr>
                <w:ilvl w:val="0"/>
                <w:numId w:val="61"/>
              </w:numPr>
              <w:jc w:val="both"/>
              <w:rPr>
                <w:rFonts w:ascii="Times New Roman" w:eastAsia="Times New Roman" w:hAnsi="Times New Roman" w:cs="Times New Roman"/>
                <w:b/>
              </w:rPr>
            </w:pPr>
            <w:r w:rsidRPr="00A44E34">
              <w:rPr>
                <w:rFonts w:ascii="Times New Roman" w:eastAsia="Times New Roman" w:hAnsi="Times New Roman" w:cs="Times New Roman"/>
                <w:b/>
              </w:rPr>
              <w:t>Tin Suresinin tefsiri</w:t>
            </w:r>
          </w:p>
          <w:p w14:paraId="3B5D362D" w14:textId="4F38BE28" w:rsidR="00E56093" w:rsidRPr="00A44E34" w:rsidRDefault="00E56093" w:rsidP="00A44E34">
            <w:pPr>
              <w:pStyle w:val="ListeParagraf"/>
              <w:ind w:left="360"/>
              <w:jc w:val="both"/>
              <w:rPr>
                <w:rFonts w:ascii="Times New Roman" w:eastAsia="Times New Roman" w:hAnsi="Times New Roman" w:cs="Times New Roman"/>
                <w:bCs/>
                <w:i/>
                <w:iCs/>
              </w:rPr>
            </w:pPr>
            <w:proofErr w:type="spellStart"/>
            <w:r w:rsidRPr="00A44E34">
              <w:rPr>
                <w:rFonts w:ascii="Times New Roman" w:eastAsia="Times New Roman" w:hAnsi="Times New Roman" w:cs="Times New Roman"/>
                <w:bCs/>
                <w:i/>
                <w:iCs/>
              </w:rPr>
              <w:t>Tafsir</w:t>
            </w:r>
            <w:proofErr w:type="spellEnd"/>
            <w:r w:rsidRPr="00A44E34">
              <w:rPr>
                <w:rFonts w:ascii="Times New Roman" w:eastAsia="Times New Roman" w:hAnsi="Times New Roman" w:cs="Times New Roman"/>
                <w:bCs/>
                <w:i/>
                <w:iCs/>
              </w:rPr>
              <w:t xml:space="preserve"> of </w:t>
            </w:r>
            <w:proofErr w:type="spellStart"/>
            <w:r w:rsidRPr="00A44E34">
              <w:rPr>
                <w:rFonts w:ascii="Times New Roman" w:eastAsia="Times New Roman" w:hAnsi="Times New Roman" w:cs="Times New Roman"/>
                <w:bCs/>
                <w:i/>
                <w:iCs/>
              </w:rPr>
              <w:t>Surah</w:t>
            </w:r>
            <w:proofErr w:type="spellEnd"/>
            <w:r w:rsidRPr="00A44E34">
              <w:rPr>
                <w:rFonts w:ascii="Times New Roman" w:eastAsia="Times New Roman" w:hAnsi="Times New Roman" w:cs="Times New Roman"/>
                <w:bCs/>
                <w:i/>
                <w:iCs/>
              </w:rPr>
              <w:t xml:space="preserve"> Tin</w:t>
            </w:r>
          </w:p>
        </w:tc>
        <w:tc>
          <w:tcPr>
            <w:tcW w:w="3555" w:type="dxa"/>
            <w:shd w:val="clear" w:color="auto" w:fill="FFFFFF"/>
            <w:vAlign w:val="center"/>
          </w:tcPr>
          <w:p w14:paraId="7129D944"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Medârikü't-Tefsîr</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Hakâikü't-Te'vîl</w:t>
            </w:r>
            <w:proofErr w:type="spellEnd"/>
            <w:r w:rsidRPr="00C1676D">
              <w:rPr>
                <w:rFonts w:ascii="Times New Roman" w:eastAsia="Times New Roman" w:hAnsi="Times New Roman" w:cs="Times New Roman"/>
                <w:b/>
              </w:rPr>
              <w:t xml:space="preserve"> adlı eser üzerinden </w:t>
            </w:r>
            <w:proofErr w:type="spellStart"/>
            <w:r w:rsidRPr="00C1676D">
              <w:rPr>
                <w:rFonts w:ascii="Times New Roman" w:eastAsia="Times New Roman" w:hAnsi="Times New Roman" w:cs="Times New Roman"/>
                <w:b/>
              </w:rPr>
              <w:t>Beyyine</w:t>
            </w:r>
            <w:proofErr w:type="spellEnd"/>
            <w:r w:rsidRPr="00C1676D">
              <w:rPr>
                <w:rFonts w:ascii="Times New Roman" w:eastAsia="Times New Roman" w:hAnsi="Times New Roman" w:cs="Times New Roman"/>
                <w:b/>
              </w:rPr>
              <w:t xml:space="preserve"> Suresi'ni açıklar</w:t>
            </w:r>
          </w:p>
          <w:p w14:paraId="01F431B2" w14:textId="6EE8765D" w:rsidR="00E56093" w:rsidRPr="00EF4C9E" w:rsidRDefault="00E56093"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EF4C9E">
              <w:rPr>
                <w:rFonts w:ascii="Times New Roman" w:eastAsia="Times New Roman" w:hAnsi="Times New Roman" w:cs="Times New Roman"/>
                <w:bCs/>
                <w:i/>
                <w:iCs/>
                <w:color w:val="000000"/>
              </w:rPr>
              <w:t>Explains</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Surah</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Beyyine</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through</w:t>
            </w:r>
            <w:proofErr w:type="spellEnd"/>
            <w:r w:rsidRPr="00EF4C9E">
              <w:rPr>
                <w:rFonts w:ascii="Times New Roman" w:eastAsia="Times New Roman" w:hAnsi="Times New Roman" w:cs="Times New Roman"/>
                <w:bCs/>
                <w:i/>
                <w:iCs/>
                <w:color w:val="000000"/>
              </w:rPr>
              <w:t xml:space="preserve"> </w:t>
            </w:r>
            <w:proofErr w:type="spellStart"/>
            <w:r w:rsidRPr="00EF4C9E">
              <w:rPr>
                <w:rFonts w:ascii="Times New Roman" w:eastAsia="Times New Roman" w:hAnsi="Times New Roman" w:cs="Times New Roman"/>
                <w:bCs/>
                <w:i/>
                <w:iCs/>
                <w:color w:val="000000"/>
              </w:rPr>
              <w:t>Medârikü't-Tafsîr</w:t>
            </w:r>
            <w:proofErr w:type="spellEnd"/>
            <w:r w:rsidRPr="00EF4C9E">
              <w:rPr>
                <w:rFonts w:ascii="Times New Roman" w:eastAsia="Times New Roman" w:hAnsi="Times New Roman" w:cs="Times New Roman"/>
                <w:bCs/>
                <w:i/>
                <w:iCs/>
                <w:color w:val="000000"/>
              </w:rPr>
              <w:t xml:space="preserve"> ve </w:t>
            </w:r>
            <w:proofErr w:type="spellStart"/>
            <w:r w:rsidRPr="00EF4C9E">
              <w:rPr>
                <w:rFonts w:ascii="Times New Roman" w:eastAsia="Times New Roman" w:hAnsi="Times New Roman" w:cs="Times New Roman"/>
                <w:bCs/>
                <w:i/>
                <w:iCs/>
                <w:color w:val="000000"/>
              </w:rPr>
              <w:t>Hakâikü't-Te'vîl</w:t>
            </w:r>
            <w:proofErr w:type="spellEnd"/>
          </w:p>
        </w:tc>
      </w:tr>
      <w:tr w:rsidR="00407BBD" w:rsidRPr="00C1676D" w14:paraId="68B5358E" w14:textId="77777777">
        <w:trPr>
          <w:trHeight w:val="186"/>
          <w:jc w:val="center"/>
        </w:trPr>
        <w:tc>
          <w:tcPr>
            <w:tcW w:w="1710" w:type="dxa"/>
            <w:vMerge/>
            <w:shd w:val="clear" w:color="auto" w:fill="FFFFFF"/>
            <w:vAlign w:val="center"/>
          </w:tcPr>
          <w:p w14:paraId="2FE3B72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DF5156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E41DA0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F56AD7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4A77E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2E72E3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9E5B90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A772A6A" w14:textId="77777777" w:rsidR="00407BBD" w:rsidRPr="00A44E34" w:rsidRDefault="00407BBD">
            <w:pPr>
              <w:pStyle w:val="ListeParagraf"/>
              <w:numPr>
                <w:ilvl w:val="0"/>
                <w:numId w:val="61"/>
              </w:numPr>
              <w:jc w:val="both"/>
              <w:rPr>
                <w:rFonts w:ascii="Times New Roman" w:eastAsia="Times New Roman" w:hAnsi="Times New Roman" w:cs="Times New Roman"/>
                <w:b/>
              </w:rPr>
            </w:pPr>
            <w:r w:rsidRPr="00A44E34">
              <w:rPr>
                <w:rFonts w:ascii="Times New Roman" w:eastAsia="Times New Roman" w:hAnsi="Times New Roman" w:cs="Times New Roman"/>
                <w:b/>
              </w:rPr>
              <w:t>Tin Suresinin tefsiri</w:t>
            </w:r>
          </w:p>
          <w:p w14:paraId="7CF7CD02" w14:textId="3D5E9ED3" w:rsidR="00E56093" w:rsidRPr="00A44E34" w:rsidRDefault="00E56093" w:rsidP="00A44E34">
            <w:pPr>
              <w:pStyle w:val="ListeParagraf"/>
              <w:ind w:left="360"/>
              <w:jc w:val="both"/>
              <w:rPr>
                <w:rFonts w:ascii="Times New Roman" w:eastAsia="Times New Roman" w:hAnsi="Times New Roman" w:cs="Times New Roman"/>
                <w:bCs/>
                <w:i/>
                <w:iCs/>
              </w:rPr>
            </w:pPr>
            <w:proofErr w:type="spellStart"/>
            <w:r w:rsidRPr="00A44E34">
              <w:rPr>
                <w:rFonts w:ascii="Times New Roman" w:eastAsia="Times New Roman" w:hAnsi="Times New Roman" w:cs="Times New Roman"/>
                <w:bCs/>
                <w:i/>
                <w:iCs/>
              </w:rPr>
              <w:t>Tafsir</w:t>
            </w:r>
            <w:proofErr w:type="spellEnd"/>
            <w:r w:rsidRPr="00A44E34">
              <w:rPr>
                <w:rFonts w:ascii="Times New Roman" w:eastAsia="Times New Roman" w:hAnsi="Times New Roman" w:cs="Times New Roman"/>
                <w:bCs/>
                <w:i/>
                <w:iCs/>
              </w:rPr>
              <w:t xml:space="preserve"> of </w:t>
            </w:r>
            <w:proofErr w:type="spellStart"/>
            <w:r w:rsidRPr="00A44E34">
              <w:rPr>
                <w:rFonts w:ascii="Times New Roman" w:eastAsia="Times New Roman" w:hAnsi="Times New Roman" w:cs="Times New Roman"/>
                <w:bCs/>
                <w:i/>
                <w:iCs/>
              </w:rPr>
              <w:t>Surah</w:t>
            </w:r>
            <w:proofErr w:type="spellEnd"/>
            <w:r w:rsidRPr="00A44E34">
              <w:rPr>
                <w:rFonts w:ascii="Times New Roman" w:eastAsia="Times New Roman" w:hAnsi="Times New Roman" w:cs="Times New Roman"/>
                <w:bCs/>
                <w:i/>
                <w:iCs/>
              </w:rPr>
              <w:t xml:space="preserve"> Tin</w:t>
            </w:r>
          </w:p>
        </w:tc>
        <w:tc>
          <w:tcPr>
            <w:tcW w:w="3555" w:type="dxa"/>
            <w:shd w:val="clear" w:color="auto" w:fill="FFFFFF"/>
            <w:vAlign w:val="center"/>
          </w:tcPr>
          <w:p w14:paraId="4D8668C9"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Medârikü't-Tefsîr</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Hakâikü't-Te'vîl</w:t>
            </w:r>
            <w:proofErr w:type="spellEnd"/>
            <w:r w:rsidRPr="00C1676D">
              <w:rPr>
                <w:rFonts w:ascii="Times New Roman" w:eastAsia="Times New Roman" w:hAnsi="Times New Roman" w:cs="Times New Roman"/>
                <w:b/>
              </w:rPr>
              <w:t xml:space="preserve"> adlı eser üzerinden </w:t>
            </w:r>
            <w:proofErr w:type="spellStart"/>
            <w:r w:rsidRPr="00C1676D">
              <w:rPr>
                <w:rFonts w:ascii="Times New Roman" w:eastAsia="Times New Roman" w:hAnsi="Times New Roman" w:cs="Times New Roman"/>
                <w:b/>
              </w:rPr>
              <w:t>Zilzal</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suresi'ni</w:t>
            </w:r>
            <w:proofErr w:type="spellEnd"/>
            <w:r w:rsidRPr="00C1676D">
              <w:rPr>
                <w:rFonts w:ascii="Times New Roman" w:eastAsia="Times New Roman" w:hAnsi="Times New Roman" w:cs="Times New Roman"/>
                <w:b/>
              </w:rPr>
              <w:t xml:space="preserve"> açıklar</w:t>
            </w:r>
            <w:r w:rsidR="00E56093">
              <w:rPr>
                <w:rFonts w:ascii="Times New Roman" w:eastAsia="Times New Roman" w:hAnsi="Times New Roman" w:cs="Times New Roman"/>
                <w:b/>
              </w:rPr>
              <w:t>.</w:t>
            </w:r>
          </w:p>
          <w:p w14:paraId="4980AE8D" w14:textId="06B39FC3" w:rsidR="00E56093" w:rsidRPr="00A44E34" w:rsidRDefault="00E56093"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A44E34">
              <w:rPr>
                <w:rFonts w:ascii="Times New Roman" w:eastAsia="Times New Roman" w:hAnsi="Times New Roman" w:cs="Times New Roman"/>
                <w:bCs/>
                <w:i/>
                <w:iCs/>
                <w:color w:val="000000"/>
              </w:rPr>
              <w:t>Explains</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Surah</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Zilzal</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through</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Medârikü't-Tafsîr</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and</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Hakâikü't-Te'vîl</w:t>
            </w:r>
            <w:proofErr w:type="spellEnd"/>
          </w:p>
        </w:tc>
      </w:tr>
      <w:tr w:rsidR="00407BBD" w:rsidRPr="00C1676D" w14:paraId="0E0F76C5" w14:textId="77777777">
        <w:trPr>
          <w:trHeight w:val="186"/>
          <w:jc w:val="center"/>
        </w:trPr>
        <w:tc>
          <w:tcPr>
            <w:tcW w:w="1710" w:type="dxa"/>
            <w:vMerge/>
            <w:shd w:val="clear" w:color="auto" w:fill="FFFFFF"/>
            <w:vAlign w:val="center"/>
          </w:tcPr>
          <w:p w14:paraId="0AD47CB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4C1B3E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61E7D1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AB146E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F9CF3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38EDC1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A9DAB1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E07B076" w14:textId="77777777" w:rsidR="00407BBD" w:rsidRPr="00A44E34" w:rsidRDefault="00407BBD">
            <w:pPr>
              <w:pStyle w:val="ListeParagraf"/>
              <w:numPr>
                <w:ilvl w:val="0"/>
                <w:numId w:val="61"/>
              </w:numPr>
              <w:jc w:val="both"/>
              <w:rPr>
                <w:rFonts w:ascii="Times New Roman" w:eastAsia="Times New Roman" w:hAnsi="Times New Roman" w:cs="Times New Roman"/>
                <w:b/>
              </w:rPr>
            </w:pPr>
            <w:proofErr w:type="spellStart"/>
            <w:r w:rsidRPr="00A44E34">
              <w:rPr>
                <w:rFonts w:ascii="Times New Roman" w:eastAsia="Times New Roman" w:hAnsi="Times New Roman" w:cs="Times New Roman"/>
                <w:b/>
              </w:rPr>
              <w:t>Beyyine</w:t>
            </w:r>
            <w:proofErr w:type="spellEnd"/>
            <w:r w:rsidRPr="00A44E34">
              <w:rPr>
                <w:rFonts w:ascii="Times New Roman" w:eastAsia="Times New Roman" w:hAnsi="Times New Roman" w:cs="Times New Roman"/>
                <w:b/>
              </w:rPr>
              <w:t xml:space="preserve"> Suresinin Tefsiri</w:t>
            </w:r>
          </w:p>
          <w:p w14:paraId="5DB9FB5B" w14:textId="59950A78" w:rsidR="00E56093" w:rsidRPr="00A44E34" w:rsidRDefault="00E56093" w:rsidP="00A44E34">
            <w:pPr>
              <w:pStyle w:val="ListeParagraf"/>
              <w:ind w:left="360"/>
              <w:jc w:val="both"/>
              <w:rPr>
                <w:rFonts w:ascii="Times New Roman" w:eastAsia="Times New Roman" w:hAnsi="Times New Roman" w:cs="Times New Roman"/>
                <w:bCs/>
                <w:i/>
                <w:iCs/>
              </w:rPr>
            </w:pPr>
            <w:proofErr w:type="spellStart"/>
            <w:r w:rsidRPr="00A44E34">
              <w:rPr>
                <w:rFonts w:ascii="Times New Roman" w:eastAsia="Times New Roman" w:hAnsi="Times New Roman" w:cs="Times New Roman"/>
                <w:bCs/>
                <w:i/>
                <w:iCs/>
              </w:rPr>
              <w:t>The</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interpretation</w:t>
            </w:r>
            <w:proofErr w:type="spellEnd"/>
            <w:r w:rsidRPr="00A44E34">
              <w:rPr>
                <w:rFonts w:ascii="Times New Roman" w:eastAsia="Times New Roman" w:hAnsi="Times New Roman" w:cs="Times New Roman"/>
                <w:bCs/>
                <w:i/>
                <w:iCs/>
              </w:rPr>
              <w:t xml:space="preserve"> of </w:t>
            </w:r>
            <w:proofErr w:type="spellStart"/>
            <w:r w:rsidRPr="00A44E34">
              <w:rPr>
                <w:rFonts w:ascii="Times New Roman" w:eastAsia="Times New Roman" w:hAnsi="Times New Roman" w:cs="Times New Roman"/>
                <w:bCs/>
                <w:i/>
                <w:iCs/>
              </w:rPr>
              <w:t>Surah</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Beyyina</w:t>
            </w:r>
            <w:proofErr w:type="spellEnd"/>
            <w:r w:rsidRPr="00A44E34">
              <w:rPr>
                <w:rFonts w:ascii="Times New Roman" w:eastAsia="Times New Roman" w:hAnsi="Times New Roman" w:cs="Times New Roman"/>
                <w:bCs/>
                <w:i/>
                <w:iCs/>
              </w:rPr>
              <w:tab/>
            </w:r>
          </w:p>
        </w:tc>
        <w:tc>
          <w:tcPr>
            <w:tcW w:w="3555" w:type="dxa"/>
            <w:shd w:val="clear" w:color="auto" w:fill="FFFFFF"/>
            <w:vAlign w:val="center"/>
          </w:tcPr>
          <w:p w14:paraId="356729D6"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Medârikü't-Tefsîr</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Hakâikü't-Te'vîl</w:t>
            </w:r>
            <w:proofErr w:type="spellEnd"/>
            <w:r w:rsidRPr="00C1676D">
              <w:rPr>
                <w:rFonts w:ascii="Times New Roman" w:eastAsia="Times New Roman" w:hAnsi="Times New Roman" w:cs="Times New Roman"/>
                <w:b/>
              </w:rPr>
              <w:t xml:space="preserve"> adlı eser üzerinden </w:t>
            </w:r>
            <w:proofErr w:type="spellStart"/>
            <w:r w:rsidRPr="00C1676D">
              <w:rPr>
                <w:rFonts w:ascii="Times New Roman" w:eastAsia="Times New Roman" w:hAnsi="Times New Roman" w:cs="Times New Roman"/>
                <w:b/>
              </w:rPr>
              <w:t>Adiyat</w:t>
            </w:r>
            <w:proofErr w:type="spellEnd"/>
            <w:r w:rsidRPr="00C1676D">
              <w:rPr>
                <w:rFonts w:ascii="Times New Roman" w:eastAsia="Times New Roman" w:hAnsi="Times New Roman" w:cs="Times New Roman"/>
                <w:b/>
              </w:rPr>
              <w:t xml:space="preserve"> ve Karia Surelerini açıklar</w:t>
            </w:r>
          </w:p>
          <w:p w14:paraId="42ECB603" w14:textId="31A3EE79" w:rsidR="00E56093" w:rsidRPr="00A44E34" w:rsidRDefault="00E56093"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A44E34">
              <w:rPr>
                <w:rFonts w:ascii="Times New Roman" w:eastAsia="Times New Roman" w:hAnsi="Times New Roman" w:cs="Times New Roman"/>
                <w:bCs/>
                <w:i/>
                <w:iCs/>
                <w:color w:val="000000"/>
              </w:rPr>
              <w:t>Explains</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Adiyat</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and</w:t>
            </w:r>
            <w:proofErr w:type="spellEnd"/>
            <w:r w:rsidRPr="00A44E34">
              <w:rPr>
                <w:rFonts w:ascii="Times New Roman" w:eastAsia="Times New Roman" w:hAnsi="Times New Roman" w:cs="Times New Roman"/>
                <w:bCs/>
                <w:i/>
                <w:iCs/>
                <w:color w:val="000000"/>
              </w:rPr>
              <w:t xml:space="preserve"> Karia </w:t>
            </w:r>
            <w:proofErr w:type="spellStart"/>
            <w:r w:rsidRPr="00A44E34">
              <w:rPr>
                <w:rFonts w:ascii="Times New Roman" w:eastAsia="Times New Roman" w:hAnsi="Times New Roman" w:cs="Times New Roman"/>
                <w:bCs/>
                <w:i/>
                <w:iCs/>
                <w:color w:val="000000"/>
              </w:rPr>
              <w:t>Surahs</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through</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Medârikü't-Tafsîr</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and</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Hakâikü't-Te'vîl</w:t>
            </w:r>
            <w:proofErr w:type="spellEnd"/>
          </w:p>
        </w:tc>
      </w:tr>
      <w:tr w:rsidR="00407BBD" w:rsidRPr="00C1676D" w14:paraId="6CCA6B46" w14:textId="77777777">
        <w:trPr>
          <w:trHeight w:val="186"/>
          <w:jc w:val="center"/>
        </w:trPr>
        <w:tc>
          <w:tcPr>
            <w:tcW w:w="1710" w:type="dxa"/>
            <w:vMerge/>
            <w:shd w:val="clear" w:color="auto" w:fill="FFFFFF"/>
            <w:vAlign w:val="center"/>
          </w:tcPr>
          <w:p w14:paraId="024C29B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EE8927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B47C24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AF5604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27C7ED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D1B6E5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0644D0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D27B110" w14:textId="77777777" w:rsidR="00407BBD" w:rsidRPr="00A44E34" w:rsidRDefault="00407BBD">
            <w:pPr>
              <w:pStyle w:val="ListeParagraf"/>
              <w:numPr>
                <w:ilvl w:val="0"/>
                <w:numId w:val="61"/>
              </w:numPr>
              <w:jc w:val="both"/>
              <w:rPr>
                <w:rFonts w:ascii="Times New Roman" w:eastAsia="Times New Roman" w:hAnsi="Times New Roman" w:cs="Times New Roman"/>
                <w:b/>
              </w:rPr>
            </w:pPr>
            <w:proofErr w:type="spellStart"/>
            <w:r w:rsidRPr="00A44E34">
              <w:rPr>
                <w:rFonts w:ascii="Times New Roman" w:eastAsia="Times New Roman" w:hAnsi="Times New Roman" w:cs="Times New Roman"/>
                <w:b/>
              </w:rPr>
              <w:t>Kadr</w:t>
            </w:r>
            <w:proofErr w:type="spellEnd"/>
            <w:r w:rsidRPr="00A44E34">
              <w:rPr>
                <w:rFonts w:ascii="Times New Roman" w:eastAsia="Times New Roman" w:hAnsi="Times New Roman" w:cs="Times New Roman"/>
                <w:b/>
              </w:rPr>
              <w:t xml:space="preserve"> Suresinin Tefsiri</w:t>
            </w:r>
          </w:p>
          <w:p w14:paraId="42EC0572" w14:textId="19CDC659" w:rsidR="00E56093" w:rsidRPr="00A44E34" w:rsidRDefault="00E56093" w:rsidP="00A44E34">
            <w:pPr>
              <w:pStyle w:val="ListeParagraf"/>
              <w:ind w:left="360"/>
              <w:jc w:val="both"/>
              <w:rPr>
                <w:rFonts w:ascii="Times New Roman" w:eastAsia="Times New Roman" w:hAnsi="Times New Roman" w:cs="Times New Roman"/>
                <w:bCs/>
                <w:i/>
                <w:iCs/>
              </w:rPr>
            </w:pPr>
            <w:proofErr w:type="spellStart"/>
            <w:r w:rsidRPr="00A44E34">
              <w:rPr>
                <w:rFonts w:ascii="Times New Roman" w:eastAsia="Times New Roman" w:hAnsi="Times New Roman" w:cs="Times New Roman"/>
                <w:bCs/>
                <w:i/>
                <w:iCs/>
              </w:rPr>
              <w:t>Interpretation</w:t>
            </w:r>
            <w:proofErr w:type="spellEnd"/>
            <w:r w:rsidRPr="00A44E34">
              <w:rPr>
                <w:rFonts w:ascii="Times New Roman" w:eastAsia="Times New Roman" w:hAnsi="Times New Roman" w:cs="Times New Roman"/>
                <w:bCs/>
                <w:i/>
                <w:iCs/>
              </w:rPr>
              <w:t xml:space="preserve"> of </w:t>
            </w:r>
            <w:proofErr w:type="spellStart"/>
            <w:r w:rsidRPr="00A44E34">
              <w:rPr>
                <w:rFonts w:ascii="Times New Roman" w:eastAsia="Times New Roman" w:hAnsi="Times New Roman" w:cs="Times New Roman"/>
                <w:bCs/>
                <w:i/>
                <w:iCs/>
              </w:rPr>
              <w:t>Surah</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Qadr</w:t>
            </w:r>
            <w:proofErr w:type="spellEnd"/>
          </w:p>
        </w:tc>
        <w:tc>
          <w:tcPr>
            <w:tcW w:w="3555" w:type="dxa"/>
            <w:shd w:val="clear" w:color="auto" w:fill="FFFFFF"/>
            <w:vAlign w:val="center"/>
          </w:tcPr>
          <w:p w14:paraId="554BDAA2"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Medârikü't-Tefsîr</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Hakâikü't-Te'vîl</w:t>
            </w:r>
            <w:proofErr w:type="spellEnd"/>
            <w:r w:rsidRPr="00C1676D">
              <w:rPr>
                <w:rFonts w:ascii="Times New Roman" w:eastAsia="Times New Roman" w:hAnsi="Times New Roman" w:cs="Times New Roman"/>
                <w:b/>
              </w:rPr>
              <w:t xml:space="preserve"> adlı eser üzerinden </w:t>
            </w:r>
            <w:proofErr w:type="spellStart"/>
            <w:r w:rsidRPr="00C1676D">
              <w:rPr>
                <w:rFonts w:ascii="Times New Roman" w:eastAsia="Times New Roman" w:hAnsi="Times New Roman" w:cs="Times New Roman"/>
                <w:b/>
              </w:rPr>
              <w:t>Tekasür</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Asr</w:t>
            </w:r>
            <w:proofErr w:type="spellEnd"/>
            <w:r w:rsidRPr="00C1676D">
              <w:rPr>
                <w:rFonts w:ascii="Times New Roman" w:eastAsia="Times New Roman" w:hAnsi="Times New Roman" w:cs="Times New Roman"/>
                <w:b/>
              </w:rPr>
              <w:t xml:space="preserve"> Surelerini açıklar</w:t>
            </w:r>
            <w:r w:rsidR="00E56093">
              <w:rPr>
                <w:rFonts w:ascii="Times New Roman" w:eastAsia="Times New Roman" w:hAnsi="Times New Roman" w:cs="Times New Roman"/>
                <w:b/>
              </w:rPr>
              <w:t>.</w:t>
            </w:r>
          </w:p>
          <w:p w14:paraId="7399C293" w14:textId="62E30314" w:rsidR="00E56093" w:rsidRPr="00A44E34" w:rsidRDefault="00E56093"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A44E34">
              <w:rPr>
                <w:rFonts w:ascii="Times New Roman" w:eastAsia="Times New Roman" w:hAnsi="Times New Roman" w:cs="Times New Roman"/>
                <w:bCs/>
                <w:i/>
                <w:iCs/>
                <w:color w:val="000000"/>
              </w:rPr>
              <w:t>Explains</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the</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Surahs</w:t>
            </w:r>
            <w:proofErr w:type="spellEnd"/>
            <w:r w:rsidRPr="00A44E34">
              <w:rPr>
                <w:rFonts w:ascii="Times New Roman" w:eastAsia="Times New Roman" w:hAnsi="Times New Roman" w:cs="Times New Roman"/>
                <w:bCs/>
                <w:i/>
                <w:iCs/>
                <w:color w:val="000000"/>
              </w:rPr>
              <w:t xml:space="preserve"> of </w:t>
            </w:r>
            <w:proofErr w:type="spellStart"/>
            <w:r w:rsidRPr="00A44E34">
              <w:rPr>
                <w:rFonts w:ascii="Times New Roman" w:eastAsia="Times New Roman" w:hAnsi="Times New Roman" w:cs="Times New Roman"/>
                <w:bCs/>
                <w:i/>
                <w:iCs/>
                <w:color w:val="000000"/>
              </w:rPr>
              <w:t>Tekasür</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and</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Asr</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through</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Medârikü't-Tafsîr</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and</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Hakâikü't-Te'vîl</w:t>
            </w:r>
            <w:proofErr w:type="spellEnd"/>
          </w:p>
        </w:tc>
      </w:tr>
      <w:tr w:rsidR="00407BBD" w:rsidRPr="00C1676D" w14:paraId="7848F432" w14:textId="77777777">
        <w:trPr>
          <w:trHeight w:val="186"/>
          <w:jc w:val="center"/>
        </w:trPr>
        <w:tc>
          <w:tcPr>
            <w:tcW w:w="1710" w:type="dxa"/>
            <w:vMerge/>
            <w:shd w:val="clear" w:color="auto" w:fill="FFFFFF"/>
            <w:vAlign w:val="center"/>
          </w:tcPr>
          <w:p w14:paraId="2C824F9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E345B1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997C8F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F05816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410AF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4E0CA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8475C1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828B835" w14:textId="77777777" w:rsidR="00407BBD" w:rsidRPr="00A44E34" w:rsidRDefault="00407BBD">
            <w:pPr>
              <w:pStyle w:val="ListeParagraf"/>
              <w:numPr>
                <w:ilvl w:val="0"/>
                <w:numId w:val="61"/>
              </w:numPr>
              <w:jc w:val="both"/>
              <w:rPr>
                <w:rFonts w:ascii="Times New Roman" w:eastAsia="Times New Roman" w:hAnsi="Times New Roman" w:cs="Times New Roman"/>
                <w:b/>
              </w:rPr>
            </w:pPr>
            <w:proofErr w:type="spellStart"/>
            <w:r w:rsidRPr="00A44E34">
              <w:rPr>
                <w:rFonts w:ascii="Times New Roman" w:eastAsia="Times New Roman" w:hAnsi="Times New Roman" w:cs="Times New Roman"/>
                <w:b/>
              </w:rPr>
              <w:t>Zilzal</w:t>
            </w:r>
            <w:proofErr w:type="spellEnd"/>
            <w:r w:rsidRPr="00A44E34">
              <w:rPr>
                <w:rFonts w:ascii="Times New Roman" w:eastAsia="Times New Roman" w:hAnsi="Times New Roman" w:cs="Times New Roman"/>
                <w:b/>
              </w:rPr>
              <w:t xml:space="preserve"> suresinin tefsiri </w:t>
            </w:r>
          </w:p>
          <w:p w14:paraId="74A507B1" w14:textId="5D90E840" w:rsidR="00E56093" w:rsidRPr="00A44E34" w:rsidRDefault="00E56093" w:rsidP="00A44E34">
            <w:pPr>
              <w:pStyle w:val="ListeParagraf"/>
              <w:ind w:left="360"/>
              <w:jc w:val="both"/>
              <w:rPr>
                <w:rFonts w:ascii="Times New Roman" w:eastAsia="Times New Roman" w:hAnsi="Times New Roman" w:cs="Times New Roman"/>
                <w:bCs/>
                <w:i/>
                <w:iCs/>
              </w:rPr>
            </w:pPr>
            <w:proofErr w:type="spellStart"/>
            <w:r w:rsidRPr="00A44E34">
              <w:rPr>
                <w:rFonts w:ascii="Times New Roman" w:eastAsia="Times New Roman" w:hAnsi="Times New Roman" w:cs="Times New Roman"/>
                <w:bCs/>
                <w:i/>
                <w:iCs/>
              </w:rPr>
              <w:t>Translation</w:t>
            </w:r>
            <w:proofErr w:type="spellEnd"/>
            <w:r w:rsidRPr="00A44E34">
              <w:rPr>
                <w:rFonts w:ascii="Times New Roman" w:eastAsia="Times New Roman" w:hAnsi="Times New Roman" w:cs="Times New Roman"/>
                <w:bCs/>
                <w:i/>
                <w:iCs/>
              </w:rPr>
              <w:t xml:space="preserve"> of </w:t>
            </w:r>
            <w:proofErr w:type="spellStart"/>
            <w:r w:rsidRPr="00A44E34">
              <w:rPr>
                <w:rFonts w:ascii="Times New Roman" w:eastAsia="Times New Roman" w:hAnsi="Times New Roman" w:cs="Times New Roman"/>
                <w:bCs/>
                <w:i/>
                <w:iCs/>
              </w:rPr>
              <w:t>Surah</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Zilzal</w:t>
            </w:r>
            <w:proofErr w:type="spellEnd"/>
          </w:p>
        </w:tc>
        <w:tc>
          <w:tcPr>
            <w:tcW w:w="3555" w:type="dxa"/>
            <w:shd w:val="clear" w:color="auto" w:fill="FFFFFF"/>
            <w:vAlign w:val="center"/>
          </w:tcPr>
          <w:p w14:paraId="39DAC688" w14:textId="77777777" w:rsidR="00E56093"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Medârikü't-Tefsîr</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Hakâikü't-Te'vîl</w:t>
            </w:r>
            <w:proofErr w:type="spellEnd"/>
            <w:r w:rsidRPr="00C1676D">
              <w:rPr>
                <w:rFonts w:ascii="Times New Roman" w:eastAsia="Times New Roman" w:hAnsi="Times New Roman" w:cs="Times New Roman"/>
                <w:b/>
              </w:rPr>
              <w:t xml:space="preserve"> adlı eser üzerinden </w:t>
            </w:r>
            <w:proofErr w:type="spellStart"/>
            <w:r w:rsidRPr="00C1676D">
              <w:rPr>
                <w:rFonts w:ascii="Times New Roman" w:eastAsia="Times New Roman" w:hAnsi="Times New Roman" w:cs="Times New Roman"/>
                <w:b/>
              </w:rPr>
              <w:t>Hümeze</w:t>
            </w:r>
            <w:proofErr w:type="spellEnd"/>
            <w:r w:rsidRPr="00C1676D">
              <w:rPr>
                <w:rFonts w:ascii="Times New Roman" w:eastAsia="Times New Roman" w:hAnsi="Times New Roman" w:cs="Times New Roman"/>
                <w:b/>
              </w:rPr>
              <w:t xml:space="preserve"> ve Fil Surelerini açıklar</w:t>
            </w:r>
            <w:r w:rsidR="00E56093">
              <w:rPr>
                <w:rFonts w:ascii="Times New Roman" w:eastAsia="Times New Roman" w:hAnsi="Times New Roman" w:cs="Times New Roman"/>
                <w:b/>
              </w:rPr>
              <w:t>.</w:t>
            </w:r>
          </w:p>
          <w:p w14:paraId="7A24FE9E" w14:textId="302C1802" w:rsidR="00407BBD" w:rsidRPr="00A44E34" w:rsidRDefault="001C6EF8"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A44E34">
              <w:rPr>
                <w:rFonts w:ascii="Times New Roman" w:eastAsia="Times New Roman" w:hAnsi="Times New Roman" w:cs="Times New Roman"/>
                <w:bCs/>
                <w:i/>
                <w:iCs/>
              </w:rPr>
              <w:t>Explains</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Hümeze</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and</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Elephant</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Surahs</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through</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Medârikü't-Tafsîr</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and</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Hakâikü't-Te'vîl</w:t>
            </w:r>
            <w:proofErr w:type="spellEnd"/>
            <w:r w:rsidR="00407BBD" w:rsidRPr="00A44E34">
              <w:rPr>
                <w:rFonts w:ascii="Times New Roman" w:eastAsia="Times New Roman" w:hAnsi="Times New Roman" w:cs="Times New Roman"/>
                <w:bCs/>
                <w:i/>
                <w:iCs/>
              </w:rPr>
              <w:t xml:space="preserve">       </w:t>
            </w:r>
          </w:p>
        </w:tc>
      </w:tr>
      <w:tr w:rsidR="00407BBD" w:rsidRPr="00C1676D" w14:paraId="210DDD54" w14:textId="77777777">
        <w:trPr>
          <w:trHeight w:val="186"/>
          <w:jc w:val="center"/>
        </w:trPr>
        <w:tc>
          <w:tcPr>
            <w:tcW w:w="1710" w:type="dxa"/>
            <w:vMerge/>
            <w:shd w:val="clear" w:color="auto" w:fill="FFFFFF"/>
            <w:vAlign w:val="center"/>
          </w:tcPr>
          <w:p w14:paraId="21CD2BA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710B1D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68418F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4BF9A7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95D16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8F0DC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E11197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23C2B51" w14:textId="77777777" w:rsidR="00407BBD" w:rsidRPr="00A44E34" w:rsidRDefault="00407BBD">
            <w:pPr>
              <w:pStyle w:val="ListeParagraf"/>
              <w:numPr>
                <w:ilvl w:val="0"/>
                <w:numId w:val="61"/>
              </w:numPr>
              <w:jc w:val="both"/>
              <w:rPr>
                <w:rFonts w:ascii="Times New Roman" w:eastAsia="Times New Roman" w:hAnsi="Times New Roman" w:cs="Times New Roman"/>
                <w:b/>
              </w:rPr>
            </w:pPr>
            <w:proofErr w:type="spellStart"/>
            <w:r w:rsidRPr="00A44E34">
              <w:rPr>
                <w:rFonts w:ascii="Times New Roman" w:eastAsia="Times New Roman" w:hAnsi="Times New Roman" w:cs="Times New Roman"/>
                <w:b/>
              </w:rPr>
              <w:t>Adiyat</w:t>
            </w:r>
            <w:proofErr w:type="spellEnd"/>
            <w:r w:rsidRPr="00A44E34">
              <w:rPr>
                <w:rFonts w:ascii="Times New Roman" w:eastAsia="Times New Roman" w:hAnsi="Times New Roman" w:cs="Times New Roman"/>
                <w:b/>
              </w:rPr>
              <w:t xml:space="preserve"> ve Karia surelerinin tefsiri</w:t>
            </w:r>
          </w:p>
          <w:p w14:paraId="010B83BD" w14:textId="10955F78" w:rsidR="00E56093" w:rsidRPr="00A44E34" w:rsidRDefault="00E56093" w:rsidP="00A44E34">
            <w:pPr>
              <w:pStyle w:val="ListeParagraf"/>
              <w:ind w:left="360"/>
              <w:jc w:val="both"/>
              <w:rPr>
                <w:rFonts w:ascii="Times New Roman" w:eastAsia="Times New Roman" w:hAnsi="Times New Roman" w:cs="Times New Roman"/>
                <w:bCs/>
                <w:i/>
                <w:iCs/>
              </w:rPr>
            </w:pPr>
            <w:proofErr w:type="spellStart"/>
            <w:r w:rsidRPr="00A44E34">
              <w:rPr>
                <w:rFonts w:ascii="Times New Roman" w:eastAsia="Times New Roman" w:hAnsi="Times New Roman" w:cs="Times New Roman"/>
                <w:bCs/>
                <w:i/>
                <w:iCs/>
              </w:rPr>
              <w:t>Interpretation</w:t>
            </w:r>
            <w:proofErr w:type="spellEnd"/>
            <w:r w:rsidRPr="00A44E34">
              <w:rPr>
                <w:rFonts w:ascii="Times New Roman" w:eastAsia="Times New Roman" w:hAnsi="Times New Roman" w:cs="Times New Roman"/>
                <w:bCs/>
                <w:i/>
                <w:iCs/>
              </w:rPr>
              <w:t xml:space="preserve"> of </w:t>
            </w:r>
            <w:proofErr w:type="spellStart"/>
            <w:r w:rsidRPr="00A44E34">
              <w:rPr>
                <w:rFonts w:ascii="Times New Roman" w:eastAsia="Times New Roman" w:hAnsi="Times New Roman" w:cs="Times New Roman"/>
                <w:bCs/>
                <w:i/>
                <w:iCs/>
              </w:rPr>
              <w:t>Adiyat</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and</w:t>
            </w:r>
            <w:proofErr w:type="spellEnd"/>
            <w:r w:rsidRPr="00A44E34">
              <w:rPr>
                <w:rFonts w:ascii="Times New Roman" w:eastAsia="Times New Roman" w:hAnsi="Times New Roman" w:cs="Times New Roman"/>
                <w:bCs/>
                <w:i/>
                <w:iCs/>
              </w:rPr>
              <w:t xml:space="preserve"> Karia </w:t>
            </w:r>
            <w:proofErr w:type="spellStart"/>
            <w:r w:rsidRPr="00A44E34">
              <w:rPr>
                <w:rFonts w:ascii="Times New Roman" w:eastAsia="Times New Roman" w:hAnsi="Times New Roman" w:cs="Times New Roman"/>
                <w:bCs/>
                <w:i/>
                <w:iCs/>
              </w:rPr>
              <w:t>Surahs</w:t>
            </w:r>
            <w:proofErr w:type="spellEnd"/>
          </w:p>
        </w:tc>
        <w:tc>
          <w:tcPr>
            <w:tcW w:w="3555" w:type="dxa"/>
            <w:shd w:val="clear" w:color="auto" w:fill="FFFFFF"/>
            <w:vAlign w:val="center"/>
          </w:tcPr>
          <w:p w14:paraId="296E8329"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Medârikü't-Tefsîr</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Hakâikü't-Te'vîl</w:t>
            </w:r>
            <w:proofErr w:type="spellEnd"/>
            <w:r w:rsidRPr="00C1676D">
              <w:rPr>
                <w:rFonts w:ascii="Times New Roman" w:eastAsia="Times New Roman" w:hAnsi="Times New Roman" w:cs="Times New Roman"/>
                <w:b/>
              </w:rPr>
              <w:t xml:space="preserve"> adlı eser üzerinden Kureyş, Maun ve Kevser Surelerini açıklar.</w:t>
            </w:r>
          </w:p>
          <w:p w14:paraId="31C9AD66" w14:textId="37AB43AD" w:rsidR="001C6EF8" w:rsidRPr="00A44E34" w:rsidRDefault="001C6EF8"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A44E34">
              <w:rPr>
                <w:rFonts w:ascii="Times New Roman" w:eastAsia="Times New Roman" w:hAnsi="Times New Roman" w:cs="Times New Roman"/>
                <w:bCs/>
                <w:i/>
                <w:iCs/>
                <w:color w:val="000000"/>
              </w:rPr>
              <w:t>Explains</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the</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Quraysh</w:t>
            </w:r>
            <w:proofErr w:type="spellEnd"/>
            <w:r w:rsidRPr="00A44E34">
              <w:rPr>
                <w:rFonts w:ascii="Times New Roman" w:eastAsia="Times New Roman" w:hAnsi="Times New Roman" w:cs="Times New Roman"/>
                <w:bCs/>
                <w:i/>
                <w:iCs/>
                <w:color w:val="000000"/>
              </w:rPr>
              <w:t xml:space="preserve">, Maun </w:t>
            </w:r>
            <w:proofErr w:type="spellStart"/>
            <w:r w:rsidRPr="00A44E34">
              <w:rPr>
                <w:rFonts w:ascii="Times New Roman" w:eastAsia="Times New Roman" w:hAnsi="Times New Roman" w:cs="Times New Roman"/>
                <w:bCs/>
                <w:i/>
                <w:iCs/>
                <w:color w:val="000000"/>
              </w:rPr>
              <w:t>and</w:t>
            </w:r>
            <w:proofErr w:type="spellEnd"/>
            <w:r w:rsidRPr="00A44E34">
              <w:rPr>
                <w:rFonts w:ascii="Times New Roman" w:eastAsia="Times New Roman" w:hAnsi="Times New Roman" w:cs="Times New Roman"/>
                <w:bCs/>
                <w:i/>
                <w:iCs/>
                <w:color w:val="000000"/>
              </w:rPr>
              <w:t xml:space="preserve"> Kevser </w:t>
            </w:r>
            <w:proofErr w:type="spellStart"/>
            <w:r w:rsidRPr="00A44E34">
              <w:rPr>
                <w:rFonts w:ascii="Times New Roman" w:eastAsia="Times New Roman" w:hAnsi="Times New Roman" w:cs="Times New Roman"/>
                <w:bCs/>
                <w:i/>
                <w:iCs/>
                <w:color w:val="000000"/>
              </w:rPr>
              <w:t>Surahs</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through</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Medârikü't-Tafsîr</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and</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Hakâikü't</w:t>
            </w:r>
            <w:proofErr w:type="spellEnd"/>
            <w:r w:rsidRPr="00A44E34">
              <w:rPr>
                <w:rFonts w:ascii="Times New Roman" w:eastAsia="Times New Roman" w:hAnsi="Times New Roman" w:cs="Times New Roman"/>
                <w:bCs/>
                <w:i/>
                <w:iCs/>
                <w:color w:val="000000"/>
              </w:rPr>
              <w:t>-Te'vil</w:t>
            </w:r>
          </w:p>
        </w:tc>
      </w:tr>
      <w:tr w:rsidR="00407BBD" w:rsidRPr="00C1676D" w14:paraId="7D5CDB27" w14:textId="77777777">
        <w:trPr>
          <w:trHeight w:val="186"/>
          <w:jc w:val="center"/>
        </w:trPr>
        <w:tc>
          <w:tcPr>
            <w:tcW w:w="1710" w:type="dxa"/>
            <w:vMerge/>
            <w:shd w:val="clear" w:color="auto" w:fill="FFFFFF"/>
            <w:vAlign w:val="center"/>
          </w:tcPr>
          <w:p w14:paraId="2BF0922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722DD6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F95BA9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E22F03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65656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5EF5BC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AA0F92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45F82C2" w14:textId="77777777" w:rsidR="00407BBD" w:rsidRPr="00A44E34" w:rsidRDefault="00407BBD">
            <w:pPr>
              <w:pStyle w:val="ListeParagraf"/>
              <w:numPr>
                <w:ilvl w:val="0"/>
                <w:numId w:val="61"/>
              </w:numPr>
              <w:jc w:val="both"/>
              <w:rPr>
                <w:rFonts w:ascii="Times New Roman" w:eastAsia="Times New Roman" w:hAnsi="Times New Roman" w:cs="Times New Roman"/>
                <w:b/>
              </w:rPr>
            </w:pPr>
            <w:proofErr w:type="spellStart"/>
            <w:r w:rsidRPr="00A44E34">
              <w:rPr>
                <w:rFonts w:ascii="Times New Roman" w:eastAsia="Times New Roman" w:hAnsi="Times New Roman" w:cs="Times New Roman"/>
                <w:b/>
              </w:rPr>
              <w:t>Tekasür</w:t>
            </w:r>
            <w:proofErr w:type="spellEnd"/>
            <w:r w:rsidRPr="00A44E34">
              <w:rPr>
                <w:rFonts w:ascii="Times New Roman" w:eastAsia="Times New Roman" w:hAnsi="Times New Roman" w:cs="Times New Roman"/>
                <w:b/>
              </w:rPr>
              <w:t xml:space="preserve"> ve </w:t>
            </w:r>
            <w:proofErr w:type="spellStart"/>
            <w:r w:rsidRPr="00A44E34">
              <w:rPr>
                <w:rFonts w:ascii="Times New Roman" w:eastAsia="Times New Roman" w:hAnsi="Times New Roman" w:cs="Times New Roman"/>
                <w:b/>
              </w:rPr>
              <w:t>Asr</w:t>
            </w:r>
            <w:proofErr w:type="spellEnd"/>
            <w:r w:rsidRPr="00A44E34">
              <w:rPr>
                <w:rFonts w:ascii="Times New Roman" w:eastAsia="Times New Roman" w:hAnsi="Times New Roman" w:cs="Times New Roman"/>
                <w:b/>
              </w:rPr>
              <w:t xml:space="preserve"> surelerinin tefsiri</w:t>
            </w:r>
          </w:p>
          <w:p w14:paraId="3C83EDF1" w14:textId="76864117" w:rsidR="00E56093" w:rsidRPr="00A44E34" w:rsidRDefault="00E56093" w:rsidP="00A44E34">
            <w:pPr>
              <w:pStyle w:val="ListeParagraf"/>
              <w:ind w:left="360"/>
              <w:jc w:val="both"/>
              <w:rPr>
                <w:rFonts w:ascii="Times New Roman" w:eastAsia="Times New Roman" w:hAnsi="Times New Roman" w:cs="Times New Roman"/>
                <w:bCs/>
                <w:i/>
                <w:iCs/>
              </w:rPr>
            </w:pPr>
            <w:proofErr w:type="spellStart"/>
            <w:r w:rsidRPr="00A44E34">
              <w:rPr>
                <w:rFonts w:ascii="Times New Roman" w:eastAsia="Times New Roman" w:hAnsi="Times New Roman" w:cs="Times New Roman"/>
                <w:bCs/>
                <w:i/>
                <w:iCs/>
              </w:rPr>
              <w:t>Tafsir</w:t>
            </w:r>
            <w:proofErr w:type="spellEnd"/>
            <w:r w:rsidRPr="00A44E34">
              <w:rPr>
                <w:rFonts w:ascii="Times New Roman" w:eastAsia="Times New Roman" w:hAnsi="Times New Roman" w:cs="Times New Roman"/>
                <w:bCs/>
                <w:i/>
                <w:iCs/>
              </w:rPr>
              <w:t xml:space="preserve"> of </w:t>
            </w:r>
            <w:proofErr w:type="spellStart"/>
            <w:r w:rsidRPr="00A44E34">
              <w:rPr>
                <w:rFonts w:ascii="Times New Roman" w:eastAsia="Times New Roman" w:hAnsi="Times New Roman" w:cs="Times New Roman"/>
                <w:bCs/>
                <w:i/>
                <w:iCs/>
              </w:rPr>
              <w:t>Takasür</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and</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Asr</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Surahs</w:t>
            </w:r>
            <w:proofErr w:type="spellEnd"/>
          </w:p>
        </w:tc>
        <w:tc>
          <w:tcPr>
            <w:tcW w:w="3555" w:type="dxa"/>
            <w:shd w:val="clear" w:color="auto" w:fill="FFFFFF"/>
            <w:vAlign w:val="center"/>
          </w:tcPr>
          <w:p w14:paraId="58C9E610"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Medârikü't-Tefsîr</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Hakâikü't-Te'vîl</w:t>
            </w:r>
            <w:proofErr w:type="spellEnd"/>
            <w:r w:rsidRPr="00C1676D">
              <w:rPr>
                <w:rFonts w:ascii="Times New Roman" w:eastAsia="Times New Roman" w:hAnsi="Times New Roman" w:cs="Times New Roman"/>
                <w:b/>
              </w:rPr>
              <w:t xml:space="preserve"> adlı eser üzerinden </w:t>
            </w:r>
            <w:proofErr w:type="spellStart"/>
            <w:r w:rsidRPr="00C1676D">
              <w:rPr>
                <w:rFonts w:ascii="Times New Roman" w:eastAsia="Times New Roman" w:hAnsi="Times New Roman" w:cs="Times New Roman"/>
                <w:b/>
              </w:rPr>
              <w:t>Kafirun</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Nasr</w:t>
            </w:r>
            <w:proofErr w:type="spellEnd"/>
            <w:r w:rsidRPr="00C1676D">
              <w:rPr>
                <w:rFonts w:ascii="Times New Roman" w:eastAsia="Times New Roman" w:hAnsi="Times New Roman" w:cs="Times New Roman"/>
                <w:b/>
              </w:rPr>
              <w:t xml:space="preserve"> Surelerini açıklar.</w:t>
            </w:r>
          </w:p>
          <w:p w14:paraId="2C4C120A" w14:textId="50F0F3E0" w:rsidR="001C6EF8" w:rsidRPr="00A44E34" w:rsidRDefault="001C6EF8"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A44E34">
              <w:rPr>
                <w:rFonts w:ascii="Times New Roman" w:eastAsia="Times New Roman" w:hAnsi="Times New Roman" w:cs="Times New Roman"/>
                <w:bCs/>
                <w:i/>
                <w:iCs/>
                <w:color w:val="000000"/>
              </w:rPr>
              <w:t>Explains</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the</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Surahs</w:t>
            </w:r>
            <w:proofErr w:type="spellEnd"/>
            <w:r w:rsidRPr="00A44E34">
              <w:rPr>
                <w:rFonts w:ascii="Times New Roman" w:eastAsia="Times New Roman" w:hAnsi="Times New Roman" w:cs="Times New Roman"/>
                <w:bCs/>
                <w:i/>
                <w:iCs/>
                <w:color w:val="000000"/>
              </w:rPr>
              <w:t xml:space="preserve"> of </w:t>
            </w:r>
            <w:proofErr w:type="spellStart"/>
            <w:r w:rsidRPr="00A44E34">
              <w:rPr>
                <w:rFonts w:ascii="Times New Roman" w:eastAsia="Times New Roman" w:hAnsi="Times New Roman" w:cs="Times New Roman"/>
                <w:bCs/>
                <w:i/>
                <w:iCs/>
                <w:color w:val="000000"/>
              </w:rPr>
              <w:t>Kafirun</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and</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Nasr</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through</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Medârikü't-Tafsîr</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and</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Hakâikü't-Te'vîl</w:t>
            </w:r>
            <w:proofErr w:type="spellEnd"/>
          </w:p>
        </w:tc>
      </w:tr>
      <w:tr w:rsidR="00407BBD" w:rsidRPr="00C1676D" w14:paraId="6D4A44E0" w14:textId="77777777">
        <w:trPr>
          <w:trHeight w:val="186"/>
          <w:jc w:val="center"/>
        </w:trPr>
        <w:tc>
          <w:tcPr>
            <w:tcW w:w="1710" w:type="dxa"/>
            <w:vMerge/>
            <w:shd w:val="clear" w:color="auto" w:fill="FFFFFF"/>
            <w:vAlign w:val="center"/>
          </w:tcPr>
          <w:p w14:paraId="6E5058F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B72921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55B4E6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ADB9B4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5E11F8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82659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D7F2D0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CF7D814" w14:textId="77777777" w:rsidR="00407BBD" w:rsidRPr="00A44E34" w:rsidRDefault="00407BBD">
            <w:pPr>
              <w:pStyle w:val="ListeParagraf"/>
              <w:numPr>
                <w:ilvl w:val="0"/>
                <w:numId w:val="61"/>
              </w:numPr>
              <w:jc w:val="both"/>
              <w:rPr>
                <w:rFonts w:ascii="Times New Roman" w:eastAsia="Times New Roman" w:hAnsi="Times New Roman" w:cs="Times New Roman"/>
                <w:b/>
              </w:rPr>
            </w:pPr>
            <w:proofErr w:type="spellStart"/>
            <w:r w:rsidRPr="00A44E34">
              <w:rPr>
                <w:rFonts w:ascii="Times New Roman" w:eastAsia="Times New Roman" w:hAnsi="Times New Roman" w:cs="Times New Roman"/>
                <w:b/>
              </w:rPr>
              <w:t>Hümeze</w:t>
            </w:r>
            <w:proofErr w:type="spellEnd"/>
            <w:r w:rsidRPr="00A44E34">
              <w:rPr>
                <w:rFonts w:ascii="Times New Roman" w:eastAsia="Times New Roman" w:hAnsi="Times New Roman" w:cs="Times New Roman"/>
                <w:b/>
              </w:rPr>
              <w:t xml:space="preserve"> ve Fil surelerinin tefsiri</w:t>
            </w:r>
          </w:p>
          <w:p w14:paraId="02EEB4EB" w14:textId="6ED9E19A" w:rsidR="00E56093" w:rsidRPr="00A44E34" w:rsidRDefault="00E56093" w:rsidP="00A44E34">
            <w:pPr>
              <w:pStyle w:val="ListeParagraf"/>
              <w:ind w:left="360"/>
              <w:jc w:val="both"/>
              <w:rPr>
                <w:rFonts w:ascii="Times New Roman" w:eastAsia="Times New Roman" w:hAnsi="Times New Roman" w:cs="Times New Roman"/>
                <w:bCs/>
                <w:i/>
                <w:iCs/>
              </w:rPr>
            </w:pPr>
            <w:proofErr w:type="spellStart"/>
            <w:r w:rsidRPr="00A44E34">
              <w:rPr>
                <w:rFonts w:ascii="Times New Roman" w:eastAsia="Times New Roman" w:hAnsi="Times New Roman" w:cs="Times New Roman"/>
                <w:bCs/>
                <w:i/>
                <w:iCs/>
              </w:rPr>
              <w:t>The</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interpretation</w:t>
            </w:r>
            <w:proofErr w:type="spellEnd"/>
            <w:r w:rsidRPr="00A44E34">
              <w:rPr>
                <w:rFonts w:ascii="Times New Roman" w:eastAsia="Times New Roman" w:hAnsi="Times New Roman" w:cs="Times New Roman"/>
                <w:bCs/>
                <w:i/>
                <w:iCs/>
              </w:rPr>
              <w:t xml:space="preserve"> of </w:t>
            </w:r>
            <w:proofErr w:type="spellStart"/>
            <w:r w:rsidRPr="00A44E34">
              <w:rPr>
                <w:rFonts w:ascii="Times New Roman" w:eastAsia="Times New Roman" w:hAnsi="Times New Roman" w:cs="Times New Roman"/>
                <w:bCs/>
                <w:i/>
                <w:iCs/>
              </w:rPr>
              <w:t>the</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Surahs</w:t>
            </w:r>
            <w:proofErr w:type="spellEnd"/>
            <w:r w:rsidRPr="00A44E34">
              <w:rPr>
                <w:rFonts w:ascii="Times New Roman" w:eastAsia="Times New Roman" w:hAnsi="Times New Roman" w:cs="Times New Roman"/>
                <w:bCs/>
                <w:i/>
                <w:iCs/>
              </w:rPr>
              <w:t xml:space="preserve"> of </w:t>
            </w:r>
            <w:proofErr w:type="spellStart"/>
            <w:r w:rsidRPr="00A44E34">
              <w:rPr>
                <w:rFonts w:ascii="Times New Roman" w:eastAsia="Times New Roman" w:hAnsi="Times New Roman" w:cs="Times New Roman"/>
                <w:bCs/>
                <w:i/>
                <w:iCs/>
              </w:rPr>
              <w:t>Hümeze</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and</w:t>
            </w:r>
            <w:proofErr w:type="spellEnd"/>
            <w:r w:rsidRPr="00A44E34">
              <w:rPr>
                <w:rFonts w:ascii="Times New Roman" w:eastAsia="Times New Roman" w:hAnsi="Times New Roman" w:cs="Times New Roman"/>
                <w:bCs/>
                <w:i/>
                <w:iCs/>
              </w:rPr>
              <w:t xml:space="preserve"> Fil</w:t>
            </w:r>
          </w:p>
        </w:tc>
        <w:tc>
          <w:tcPr>
            <w:tcW w:w="3555" w:type="dxa"/>
            <w:shd w:val="clear" w:color="auto" w:fill="FFFFFF"/>
            <w:vAlign w:val="center"/>
          </w:tcPr>
          <w:p w14:paraId="1CF97330"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Medârikü't-Tefsîr</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Hakâikü't-Te'vîl</w:t>
            </w:r>
            <w:proofErr w:type="spellEnd"/>
            <w:r w:rsidRPr="00C1676D">
              <w:rPr>
                <w:rFonts w:ascii="Times New Roman" w:eastAsia="Times New Roman" w:hAnsi="Times New Roman" w:cs="Times New Roman"/>
                <w:b/>
              </w:rPr>
              <w:t xml:space="preserve"> adlı eser üzerinden </w:t>
            </w:r>
            <w:proofErr w:type="spellStart"/>
            <w:r w:rsidRPr="00C1676D">
              <w:rPr>
                <w:rFonts w:ascii="Times New Roman" w:eastAsia="Times New Roman" w:hAnsi="Times New Roman" w:cs="Times New Roman"/>
                <w:b/>
              </w:rPr>
              <w:t>Tebbet</w:t>
            </w:r>
            <w:proofErr w:type="spellEnd"/>
            <w:r w:rsidRPr="00C1676D">
              <w:rPr>
                <w:rFonts w:ascii="Times New Roman" w:eastAsia="Times New Roman" w:hAnsi="Times New Roman" w:cs="Times New Roman"/>
                <w:b/>
              </w:rPr>
              <w:t xml:space="preserve"> ve İhlas Surelerini açıklar.</w:t>
            </w:r>
          </w:p>
          <w:p w14:paraId="1A9F5345" w14:textId="7978F14C" w:rsidR="001C6EF8" w:rsidRPr="00A44E34" w:rsidRDefault="001C6EF8"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A44E34">
              <w:rPr>
                <w:rFonts w:ascii="Times New Roman" w:eastAsia="Times New Roman" w:hAnsi="Times New Roman" w:cs="Times New Roman"/>
                <w:bCs/>
                <w:i/>
                <w:iCs/>
                <w:color w:val="000000"/>
              </w:rPr>
              <w:t>Explains</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the</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Surahs</w:t>
            </w:r>
            <w:proofErr w:type="spellEnd"/>
            <w:r w:rsidRPr="00A44E34">
              <w:rPr>
                <w:rFonts w:ascii="Times New Roman" w:eastAsia="Times New Roman" w:hAnsi="Times New Roman" w:cs="Times New Roman"/>
                <w:bCs/>
                <w:i/>
                <w:iCs/>
                <w:color w:val="000000"/>
              </w:rPr>
              <w:t xml:space="preserve"> of </w:t>
            </w:r>
            <w:proofErr w:type="spellStart"/>
            <w:r w:rsidRPr="00A44E34">
              <w:rPr>
                <w:rFonts w:ascii="Times New Roman" w:eastAsia="Times New Roman" w:hAnsi="Times New Roman" w:cs="Times New Roman"/>
                <w:bCs/>
                <w:i/>
                <w:iCs/>
                <w:color w:val="000000"/>
              </w:rPr>
              <w:t>Tebbet</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and</w:t>
            </w:r>
            <w:proofErr w:type="spellEnd"/>
            <w:r w:rsidRPr="00A44E34">
              <w:rPr>
                <w:rFonts w:ascii="Times New Roman" w:eastAsia="Times New Roman" w:hAnsi="Times New Roman" w:cs="Times New Roman"/>
                <w:bCs/>
                <w:i/>
                <w:iCs/>
                <w:color w:val="000000"/>
              </w:rPr>
              <w:t xml:space="preserve"> İhlas </w:t>
            </w:r>
            <w:proofErr w:type="spellStart"/>
            <w:r w:rsidRPr="00A44E34">
              <w:rPr>
                <w:rFonts w:ascii="Times New Roman" w:eastAsia="Times New Roman" w:hAnsi="Times New Roman" w:cs="Times New Roman"/>
                <w:bCs/>
                <w:i/>
                <w:iCs/>
                <w:color w:val="000000"/>
              </w:rPr>
              <w:t>through</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Medârikü't-Tafsîr</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and</w:t>
            </w:r>
            <w:proofErr w:type="spellEnd"/>
            <w:r w:rsidRPr="00A44E34">
              <w:rPr>
                <w:rFonts w:ascii="Times New Roman" w:eastAsia="Times New Roman" w:hAnsi="Times New Roman" w:cs="Times New Roman"/>
                <w:bCs/>
                <w:i/>
                <w:iCs/>
                <w:color w:val="000000"/>
              </w:rPr>
              <w:t xml:space="preserve"> </w:t>
            </w:r>
            <w:proofErr w:type="spellStart"/>
            <w:r w:rsidRPr="00A44E34">
              <w:rPr>
                <w:rFonts w:ascii="Times New Roman" w:eastAsia="Times New Roman" w:hAnsi="Times New Roman" w:cs="Times New Roman"/>
                <w:bCs/>
                <w:i/>
                <w:iCs/>
                <w:color w:val="000000"/>
              </w:rPr>
              <w:t>Hakâikü't-Te'vîl</w:t>
            </w:r>
            <w:proofErr w:type="spellEnd"/>
          </w:p>
        </w:tc>
      </w:tr>
      <w:tr w:rsidR="00407BBD" w:rsidRPr="00C1676D" w14:paraId="029FAD63" w14:textId="77777777">
        <w:trPr>
          <w:trHeight w:val="186"/>
          <w:jc w:val="center"/>
        </w:trPr>
        <w:tc>
          <w:tcPr>
            <w:tcW w:w="1710" w:type="dxa"/>
            <w:vMerge/>
            <w:shd w:val="clear" w:color="auto" w:fill="FFFFFF"/>
            <w:vAlign w:val="center"/>
          </w:tcPr>
          <w:p w14:paraId="554128C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FC7422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A427BE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399538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C25EB0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5B68A5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6E51B5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2F02C2D" w14:textId="77777777" w:rsidR="00407BBD" w:rsidRPr="00A44E34" w:rsidRDefault="00407BBD">
            <w:pPr>
              <w:pStyle w:val="ListeParagraf"/>
              <w:numPr>
                <w:ilvl w:val="0"/>
                <w:numId w:val="61"/>
              </w:numPr>
              <w:jc w:val="both"/>
              <w:rPr>
                <w:rFonts w:ascii="Times New Roman" w:eastAsia="Times New Roman" w:hAnsi="Times New Roman" w:cs="Times New Roman"/>
                <w:b/>
              </w:rPr>
            </w:pPr>
            <w:r w:rsidRPr="00A44E34">
              <w:rPr>
                <w:rFonts w:ascii="Times New Roman" w:eastAsia="Times New Roman" w:hAnsi="Times New Roman" w:cs="Times New Roman"/>
                <w:b/>
              </w:rPr>
              <w:t xml:space="preserve">Kureyş, Maun, Kevser, </w:t>
            </w:r>
            <w:proofErr w:type="spellStart"/>
            <w:r w:rsidRPr="00A44E34">
              <w:rPr>
                <w:rFonts w:ascii="Times New Roman" w:eastAsia="Times New Roman" w:hAnsi="Times New Roman" w:cs="Times New Roman"/>
                <w:b/>
              </w:rPr>
              <w:t>Kafirun</w:t>
            </w:r>
            <w:proofErr w:type="spellEnd"/>
            <w:r w:rsidRPr="00A44E34">
              <w:rPr>
                <w:rFonts w:ascii="Times New Roman" w:eastAsia="Times New Roman" w:hAnsi="Times New Roman" w:cs="Times New Roman"/>
                <w:b/>
              </w:rPr>
              <w:t xml:space="preserve">, </w:t>
            </w:r>
            <w:proofErr w:type="spellStart"/>
            <w:r w:rsidRPr="00A44E34">
              <w:rPr>
                <w:rFonts w:ascii="Times New Roman" w:eastAsia="Times New Roman" w:hAnsi="Times New Roman" w:cs="Times New Roman"/>
                <w:b/>
              </w:rPr>
              <w:t>Tebbet</w:t>
            </w:r>
            <w:proofErr w:type="spellEnd"/>
            <w:r w:rsidRPr="00A44E34">
              <w:rPr>
                <w:rFonts w:ascii="Times New Roman" w:eastAsia="Times New Roman" w:hAnsi="Times New Roman" w:cs="Times New Roman"/>
                <w:b/>
              </w:rPr>
              <w:t xml:space="preserve">, İhlas, </w:t>
            </w:r>
            <w:proofErr w:type="spellStart"/>
            <w:r w:rsidRPr="00A44E34">
              <w:rPr>
                <w:rFonts w:ascii="Times New Roman" w:eastAsia="Times New Roman" w:hAnsi="Times New Roman" w:cs="Times New Roman"/>
                <w:b/>
              </w:rPr>
              <w:t>Felak</w:t>
            </w:r>
            <w:proofErr w:type="spellEnd"/>
            <w:r w:rsidRPr="00A44E34">
              <w:rPr>
                <w:rFonts w:ascii="Times New Roman" w:eastAsia="Times New Roman" w:hAnsi="Times New Roman" w:cs="Times New Roman"/>
                <w:b/>
              </w:rPr>
              <w:t xml:space="preserve"> ve Nas surelerinin tefsirleri</w:t>
            </w:r>
          </w:p>
          <w:p w14:paraId="5E57CC19" w14:textId="059DAE91" w:rsidR="00E56093" w:rsidRPr="00A44E34" w:rsidRDefault="00E56093" w:rsidP="00A44E34">
            <w:pPr>
              <w:pStyle w:val="ListeParagraf"/>
              <w:ind w:left="360"/>
              <w:jc w:val="both"/>
              <w:rPr>
                <w:rFonts w:ascii="Times New Roman" w:eastAsia="Times New Roman" w:hAnsi="Times New Roman" w:cs="Times New Roman"/>
                <w:bCs/>
                <w:i/>
                <w:iCs/>
              </w:rPr>
            </w:pPr>
            <w:proofErr w:type="spellStart"/>
            <w:r w:rsidRPr="00A44E34">
              <w:rPr>
                <w:rFonts w:ascii="Times New Roman" w:eastAsia="Times New Roman" w:hAnsi="Times New Roman" w:cs="Times New Roman"/>
                <w:bCs/>
                <w:i/>
                <w:iCs/>
              </w:rPr>
              <w:t>Interpretations</w:t>
            </w:r>
            <w:proofErr w:type="spellEnd"/>
            <w:r w:rsidRPr="00A44E34">
              <w:rPr>
                <w:rFonts w:ascii="Times New Roman" w:eastAsia="Times New Roman" w:hAnsi="Times New Roman" w:cs="Times New Roman"/>
                <w:bCs/>
                <w:i/>
                <w:iCs/>
              </w:rPr>
              <w:t xml:space="preserve"> of </w:t>
            </w:r>
            <w:proofErr w:type="spellStart"/>
            <w:r w:rsidRPr="00A44E34">
              <w:rPr>
                <w:rFonts w:ascii="Times New Roman" w:eastAsia="Times New Roman" w:hAnsi="Times New Roman" w:cs="Times New Roman"/>
                <w:bCs/>
                <w:i/>
                <w:iCs/>
              </w:rPr>
              <w:t>Quraysh</w:t>
            </w:r>
            <w:proofErr w:type="spellEnd"/>
            <w:r w:rsidRPr="00A44E34">
              <w:rPr>
                <w:rFonts w:ascii="Times New Roman" w:eastAsia="Times New Roman" w:hAnsi="Times New Roman" w:cs="Times New Roman"/>
                <w:bCs/>
                <w:i/>
                <w:iCs/>
              </w:rPr>
              <w:t xml:space="preserve">, Maun, Kevser, </w:t>
            </w:r>
            <w:proofErr w:type="spellStart"/>
            <w:r w:rsidRPr="00A44E34">
              <w:rPr>
                <w:rFonts w:ascii="Times New Roman" w:eastAsia="Times New Roman" w:hAnsi="Times New Roman" w:cs="Times New Roman"/>
                <w:bCs/>
                <w:i/>
                <w:iCs/>
              </w:rPr>
              <w:t>Kafirun</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Tebbet</w:t>
            </w:r>
            <w:proofErr w:type="spellEnd"/>
            <w:r w:rsidRPr="00A44E34">
              <w:rPr>
                <w:rFonts w:ascii="Times New Roman" w:eastAsia="Times New Roman" w:hAnsi="Times New Roman" w:cs="Times New Roman"/>
                <w:bCs/>
                <w:i/>
                <w:iCs/>
              </w:rPr>
              <w:t xml:space="preserve">, İhlas, </w:t>
            </w:r>
            <w:proofErr w:type="spellStart"/>
            <w:r w:rsidRPr="00A44E34">
              <w:rPr>
                <w:rFonts w:ascii="Times New Roman" w:eastAsia="Times New Roman" w:hAnsi="Times New Roman" w:cs="Times New Roman"/>
                <w:bCs/>
                <w:i/>
                <w:iCs/>
              </w:rPr>
              <w:t>Felak</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and</w:t>
            </w:r>
            <w:proofErr w:type="spellEnd"/>
            <w:r w:rsidRPr="00A44E34">
              <w:rPr>
                <w:rFonts w:ascii="Times New Roman" w:eastAsia="Times New Roman" w:hAnsi="Times New Roman" w:cs="Times New Roman"/>
                <w:bCs/>
                <w:i/>
                <w:iCs/>
              </w:rPr>
              <w:t xml:space="preserve"> Nas </w:t>
            </w:r>
            <w:proofErr w:type="spellStart"/>
            <w:r w:rsidRPr="00A44E34">
              <w:rPr>
                <w:rFonts w:ascii="Times New Roman" w:eastAsia="Times New Roman" w:hAnsi="Times New Roman" w:cs="Times New Roman"/>
                <w:bCs/>
                <w:i/>
                <w:iCs/>
              </w:rPr>
              <w:t>Surahs</w:t>
            </w:r>
            <w:proofErr w:type="spellEnd"/>
            <w:r w:rsidRPr="00A44E34">
              <w:rPr>
                <w:rFonts w:ascii="Times New Roman" w:eastAsia="Times New Roman" w:hAnsi="Times New Roman" w:cs="Times New Roman"/>
                <w:bCs/>
                <w:i/>
                <w:iCs/>
              </w:rPr>
              <w:tab/>
            </w:r>
          </w:p>
        </w:tc>
        <w:tc>
          <w:tcPr>
            <w:tcW w:w="3555" w:type="dxa"/>
            <w:shd w:val="clear" w:color="auto" w:fill="FFFFFF"/>
            <w:vAlign w:val="center"/>
          </w:tcPr>
          <w:p w14:paraId="0C179C3E" w14:textId="77777777" w:rsidR="00407BBD" w:rsidRDefault="00407BBD" w:rsidP="00407BBD">
            <w:pPr>
              <w:spacing w:before="240" w:after="240"/>
              <w:rPr>
                <w:rFonts w:ascii="Times New Roman" w:eastAsia="Times New Roman" w:hAnsi="Times New Roman" w:cs="Times New Roman"/>
                <w:b/>
              </w:rPr>
            </w:pPr>
            <w:proofErr w:type="spellStart"/>
            <w:r w:rsidRPr="00C1676D">
              <w:rPr>
                <w:rFonts w:ascii="Times New Roman" w:eastAsia="Times New Roman" w:hAnsi="Times New Roman" w:cs="Times New Roman"/>
                <w:b/>
              </w:rPr>
              <w:t>Medârikü't-Tefsîr</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Hakâikü't-Te'vîl</w:t>
            </w:r>
            <w:proofErr w:type="spellEnd"/>
            <w:r w:rsidRPr="00C1676D">
              <w:rPr>
                <w:rFonts w:ascii="Times New Roman" w:eastAsia="Times New Roman" w:hAnsi="Times New Roman" w:cs="Times New Roman"/>
                <w:b/>
              </w:rPr>
              <w:t xml:space="preserve"> adlı eser üzerinden </w:t>
            </w:r>
            <w:proofErr w:type="spellStart"/>
            <w:r w:rsidRPr="00C1676D">
              <w:rPr>
                <w:rFonts w:ascii="Times New Roman" w:eastAsia="Times New Roman" w:hAnsi="Times New Roman" w:cs="Times New Roman"/>
                <w:b/>
              </w:rPr>
              <w:t>Felak</w:t>
            </w:r>
            <w:proofErr w:type="spellEnd"/>
            <w:r w:rsidRPr="00C1676D">
              <w:rPr>
                <w:rFonts w:ascii="Times New Roman" w:eastAsia="Times New Roman" w:hAnsi="Times New Roman" w:cs="Times New Roman"/>
                <w:b/>
              </w:rPr>
              <w:t xml:space="preserve"> ve Nas Surelerini açıklar.</w:t>
            </w:r>
          </w:p>
          <w:p w14:paraId="693DCAF3" w14:textId="7CA5FDBC" w:rsidR="001C6EF8" w:rsidRPr="00A44E34" w:rsidRDefault="001C6EF8" w:rsidP="00407BBD">
            <w:pPr>
              <w:spacing w:before="240" w:after="240"/>
              <w:rPr>
                <w:rFonts w:ascii="Times New Roman" w:eastAsia="Times New Roman" w:hAnsi="Times New Roman" w:cs="Times New Roman"/>
                <w:bCs/>
                <w:i/>
                <w:iCs/>
              </w:rPr>
            </w:pPr>
            <w:proofErr w:type="spellStart"/>
            <w:r w:rsidRPr="00A44E34">
              <w:rPr>
                <w:rFonts w:ascii="Times New Roman" w:eastAsia="Times New Roman" w:hAnsi="Times New Roman" w:cs="Times New Roman"/>
                <w:bCs/>
                <w:i/>
                <w:iCs/>
              </w:rPr>
              <w:t>Explains</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the</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Surahs</w:t>
            </w:r>
            <w:proofErr w:type="spellEnd"/>
            <w:r w:rsidRPr="00A44E34">
              <w:rPr>
                <w:rFonts w:ascii="Times New Roman" w:eastAsia="Times New Roman" w:hAnsi="Times New Roman" w:cs="Times New Roman"/>
                <w:bCs/>
                <w:i/>
                <w:iCs/>
              </w:rPr>
              <w:t xml:space="preserve"> of </w:t>
            </w:r>
            <w:proofErr w:type="spellStart"/>
            <w:r w:rsidRPr="00A44E34">
              <w:rPr>
                <w:rFonts w:ascii="Times New Roman" w:eastAsia="Times New Roman" w:hAnsi="Times New Roman" w:cs="Times New Roman"/>
                <w:bCs/>
                <w:i/>
                <w:iCs/>
              </w:rPr>
              <w:t>Felak</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and</w:t>
            </w:r>
            <w:proofErr w:type="spellEnd"/>
            <w:r w:rsidRPr="00A44E34">
              <w:rPr>
                <w:rFonts w:ascii="Times New Roman" w:eastAsia="Times New Roman" w:hAnsi="Times New Roman" w:cs="Times New Roman"/>
                <w:bCs/>
                <w:i/>
                <w:iCs/>
              </w:rPr>
              <w:t xml:space="preserve"> Nas </w:t>
            </w:r>
            <w:proofErr w:type="spellStart"/>
            <w:r w:rsidRPr="00A44E34">
              <w:rPr>
                <w:rFonts w:ascii="Times New Roman" w:eastAsia="Times New Roman" w:hAnsi="Times New Roman" w:cs="Times New Roman"/>
                <w:bCs/>
                <w:i/>
                <w:iCs/>
              </w:rPr>
              <w:t>through</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Medârikü't-Tafsîr</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and</w:t>
            </w:r>
            <w:proofErr w:type="spellEnd"/>
            <w:r w:rsidRPr="00A44E34">
              <w:rPr>
                <w:rFonts w:ascii="Times New Roman" w:eastAsia="Times New Roman" w:hAnsi="Times New Roman" w:cs="Times New Roman"/>
                <w:bCs/>
                <w:i/>
                <w:iCs/>
              </w:rPr>
              <w:t xml:space="preserve"> </w:t>
            </w:r>
            <w:proofErr w:type="spellStart"/>
            <w:r w:rsidRPr="00A44E34">
              <w:rPr>
                <w:rFonts w:ascii="Times New Roman" w:eastAsia="Times New Roman" w:hAnsi="Times New Roman" w:cs="Times New Roman"/>
                <w:bCs/>
                <w:i/>
                <w:iCs/>
              </w:rPr>
              <w:t>Hakâikü't-Te'vîl</w:t>
            </w:r>
            <w:proofErr w:type="spellEnd"/>
          </w:p>
        </w:tc>
      </w:tr>
      <w:tr w:rsidR="00407BBD" w:rsidRPr="00C1676D" w14:paraId="7635A89F" w14:textId="77777777">
        <w:trPr>
          <w:trHeight w:val="306"/>
          <w:jc w:val="center"/>
        </w:trPr>
        <w:tc>
          <w:tcPr>
            <w:tcW w:w="1710" w:type="dxa"/>
            <w:vMerge w:val="restart"/>
            <w:shd w:val="clear" w:color="auto" w:fill="FFFFFF"/>
            <w:vAlign w:val="center"/>
          </w:tcPr>
          <w:p w14:paraId="42CB7207"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271132118</w:t>
            </w:r>
          </w:p>
        </w:tc>
        <w:tc>
          <w:tcPr>
            <w:tcW w:w="3495" w:type="dxa"/>
            <w:vMerge w:val="restart"/>
            <w:shd w:val="clear" w:color="auto" w:fill="FFFFFF"/>
            <w:vAlign w:val="center"/>
          </w:tcPr>
          <w:p w14:paraId="11E23FD4"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Hadis IV</w:t>
            </w:r>
          </w:p>
          <w:p w14:paraId="2FB764DC" w14:textId="77777777" w:rsidR="00407BBD" w:rsidRPr="00C1676D" w:rsidRDefault="00407BBD" w:rsidP="00407BBD">
            <w:pPr>
              <w:rPr>
                <w:rFonts w:ascii="Times New Roman" w:eastAsia="Times New Roman" w:hAnsi="Times New Roman" w:cs="Times New Roman"/>
                <w:b/>
                <w:sz w:val="24"/>
                <w:szCs w:val="24"/>
              </w:rPr>
            </w:pPr>
            <w:proofErr w:type="spellStart"/>
            <w:r w:rsidRPr="00C1676D">
              <w:rPr>
                <w:rFonts w:ascii="Times New Roman" w:hAnsi="Times New Roman" w:cs="Times New Roman"/>
                <w:i/>
                <w:sz w:val="24"/>
                <w:szCs w:val="24"/>
              </w:rPr>
              <w:t>Hadith</w:t>
            </w:r>
            <w:proofErr w:type="spellEnd"/>
            <w:r w:rsidRPr="00C1676D">
              <w:rPr>
                <w:rFonts w:ascii="Times New Roman" w:hAnsi="Times New Roman" w:cs="Times New Roman"/>
                <w:i/>
                <w:sz w:val="24"/>
                <w:szCs w:val="24"/>
              </w:rPr>
              <w:t xml:space="preserve"> IV</w:t>
            </w:r>
            <w:r w:rsidRPr="00C1676D">
              <w:rPr>
                <w:rFonts w:ascii="Times New Roman" w:hAnsi="Times New Roman" w:cs="Times New Roman"/>
                <w:b/>
                <w:sz w:val="24"/>
                <w:szCs w:val="24"/>
              </w:rPr>
              <w:t xml:space="preserve"> </w:t>
            </w:r>
          </w:p>
        </w:tc>
        <w:tc>
          <w:tcPr>
            <w:tcW w:w="405" w:type="dxa"/>
            <w:vMerge w:val="restart"/>
            <w:shd w:val="clear" w:color="auto" w:fill="FFFFFF"/>
            <w:vAlign w:val="center"/>
          </w:tcPr>
          <w:p w14:paraId="29A51248"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3CBB1D23"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71599E67"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161EDBB1"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38DEDBF5"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58A92ADB"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6CDE0021"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1BB7D366"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2DFAE5A2" w14:textId="77777777">
        <w:trPr>
          <w:trHeight w:val="765"/>
          <w:jc w:val="center"/>
        </w:trPr>
        <w:tc>
          <w:tcPr>
            <w:tcW w:w="1710" w:type="dxa"/>
            <w:vMerge/>
            <w:shd w:val="clear" w:color="auto" w:fill="FFFFFF"/>
            <w:vAlign w:val="center"/>
          </w:tcPr>
          <w:p w14:paraId="0392E14A"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34D97B5F"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165EBACA"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4B30919A"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14E9FF5"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05B39C4"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26C40426"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48DFE784"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Mevzu hadislerin ortaya çıkış sebepleri, tanıma yolları ve literatürünü </w:t>
            </w:r>
            <w:proofErr w:type="spellStart"/>
            <w:proofErr w:type="gramStart"/>
            <w:r w:rsidRPr="00C1676D">
              <w:rPr>
                <w:rFonts w:ascii="Times New Roman" w:eastAsia="Times New Roman" w:hAnsi="Times New Roman" w:cs="Times New Roman"/>
                <w:b/>
              </w:rPr>
              <w:t>tanıma.Çeşitli</w:t>
            </w:r>
            <w:proofErr w:type="spellEnd"/>
            <w:proofErr w:type="gramEnd"/>
            <w:r w:rsidRPr="00C1676D">
              <w:rPr>
                <w:rFonts w:ascii="Times New Roman" w:eastAsia="Times New Roman" w:hAnsi="Times New Roman" w:cs="Times New Roman"/>
                <w:b/>
              </w:rPr>
              <w:t xml:space="preserve"> yönleriyle Hz. Peygamber’i tanımak.</w:t>
            </w:r>
          </w:p>
          <w:p w14:paraId="50C19841"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Reasons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Fabrication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ways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Fabricated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w:t>
            </w:r>
          </w:p>
        </w:tc>
      </w:tr>
      <w:tr w:rsidR="00407BBD" w:rsidRPr="00C1676D" w14:paraId="56733BB8" w14:textId="77777777">
        <w:trPr>
          <w:trHeight w:val="186"/>
          <w:jc w:val="center"/>
        </w:trPr>
        <w:tc>
          <w:tcPr>
            <w:tcW w:w="1710" w:type="dxa"/>
            <w:vMerge/>
            <w:shd w:val="clear" w:color="auto" w:fill="FFFFFF"/>
            <w:vAlign w:val="center"/>
          </w:tcPr>
          <w:p w14:paraId="0D48408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27E0829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6AFEA4E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46085DA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9FC8FC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924982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0BEE590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51DB20D0"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5E86A447"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6E591407"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6A624162"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2AEE3E2E" w14:textId="77777777">
        <w:trPr>
          <w:trHeight w:val="186"/>
          <w:jc w:val="center"/>
        </w:trPr>
        <w:tc>
          <w:tcPr>
            <w:tcW w:w="1710" w:type="dxa"/>
            <w:vMerge/>
            <w:shd w:val="clear" w:color="auto" w:fill="FFFFFF"/>
            <w:vAlign w:val="center"/>
          </w:tcPr>
          <w:p w14:paraId="1DC6E9F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730BA18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20413D6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01DD14C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971C10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C07C52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112320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2EEAC216" w14:textId="77777777" w:rsidR="00407BBD" w:rsidRPr="0060636D" w:rsidRDefault="00407BBD">
            <w:pPr>
              <w:pStyle w:val="ListeParagraf"/>
              <w:numPr>
                <w:ilvl w:val="0"/>
                <w:numId w:val="62"/>
              </w:numPr>
              <w:jc w:val="both"/>
              <w:rPr>
                <w:rFonts w:ascii="Times New Roman" w:eastAsia="Times New Roman" w:hAnsi="Times New Roman" w:cs="Times New Roman"/>
                <w:b/>
              </w:rPr>
            </w:pPr>
            <w:proofErr w:type="spellStart"/>
            <w:r w:rsidRPr="0060636D">
              <w:rPr>
                <w:rFonts w:ascii="Times New Roman" w:eastAsia="Times New Roman" w:hAnsi="Times New Roman" w:cs="Times New Roman"/>
                <w:b/>
              </w:rPr>
              <w:t>Mevzû</w:t>
            </w:r>
            <w:proofErr w:type="spellEnd"/>
            <w:r w:rsidRPr="0060636D">
              <w:rPr>
                <w:rFonts w:ascii="Times New Roman" w:eastAsia="Times New Roman" w:hAnsi="Times New Roman" w:cs="Times New Roman"/>
                <w:b/>
              </w:rPr>
              <w:t xml:space="preserve"> Hadis Sahasında Yazılan Eserler.</w:t>
            </w:r>
          </w:p>
          <w:p w14:paraId="0BAFB060" w14:textId="69678089" w:rsidR="00407BBD" w:rsidRPr="0060636D" w:rsidRDefault="00407BBD" w:rsidP="0060636D">
            <w:pPr>
              <w:pStyle w:val="ListeParagraf"/>
              <w:ind w:left="360"/>
              <w:jc w:val="both"/>
              <w:rPr>
                <w:rFonts w:ascii="Times New Roman" w:eastAsia="Times New Roman" w:hAnsi="Times New Roman" w:cs="Times New Roman"/>
                <w:bCs/>
                <w:i/>
                <w:iCs/>
              </w:rPr>
            </w:pPr>
            <w:r w:rsidRPr="0060636D">
              <w:rPr>
                <w:rFonts w:ascii="Times New Roman" w:eastAsia="Times New Roman" w:hAnsi="Times New Roman" w:cs="Times New Roman"/>
                <w:bCs/>
                <w:i/>
                <w:iCs/>
              </w:rPr>
              <w:t xml:space="preserve">Works </w:t>
            </w:r>
            <w:proofErr w:type="spellStart"/>
            <w:r w:rsidRPr="0060636D">
              <w:rPr>
                <w:rFonts w:ascii="Times New Roman" w:eastAsia="Times New Roman" w:hAnsi="Times New Roman" w:cs="Times New Roman"/>
                <w:bCs/>
                <w:i/>
                <w:iCs/>
              </w:rPr>
              <w:t>Written</w:t>
            </w:r>
            <w:proofErr w:type="spellEnd"/>
            <w:r w:rsidRPr="0060636D">
              <w:rPr>
                <w:rFonts w:ascii="Times New Roman" w:eastAsia="Times New Roman" w:hAnsi="Times New Roman" w:cs="Times New Roman"/>
                <w:bCs/>
                <w:i/>
                <w:iCs/>
              </w:rPr>
              <w:t xml:space="preserve"> in </w:t>
            </w:r>
            <w:proofErr w:type="spellStart"/>
            <w:r w:rsidRPr="0060636D">
              <w:rPr>
                <w:rFonts w:ascii="Times New Roman" w:eastAsia="Times New Roman" w:hAnsi="Times New Roman" w:cs="Times New Roman"/>
                <w:bCs/>
                <w:i/>
                <w:iCs/>
              </w:rPr>
              <w:t>the</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Field</w:t>
            </w:r>
            <w:proofErr w:type="spellEnd"/>
            <w:r w:rsidRPr="0060636D">
              <w:rPr>
                <w:rFonts w:ascii="Times New Roman" w:eastAsia="Times New Roman" w:hAnsi="Times New Roman" w:cs="Times New Roman"/>
                <w:bCs/>
                <w:i/>
                <w:iCs/>
              </w:rPr>
              <w:t xml:space="preserve"> of </w:t>
            </w:r>
            <w:proofErr w:type="spellStart"/>
            <w:r w:rsidRPr="0060636D">
              <w:rPr>
                <w:rFonts w:ascii="Times New Roman" w:eastAsia="Times New Roman" w:hAnsi="Times New Roman" w:cs="Times New Roman"/>
                <w:bCs/>
                <w:i/>
                <w:iCs/>
              </w:rPr>
              <w:t>Mawdu</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Hadith</w:t>
            </w:r>
            <w:proofErr w:type="spellEnd"/>
            <w:r w:rsidRPr="0060636D">
              <w:rPr>
                <w:rFonts w:ascii="Times New Roman" w:eastAsia="Times New Roman" w:hAnsi="Times New Roman" w:cs="Times New Roman"/>
                <w:bCs/>
                <w:i/>
                <w:iCs/>
              </w:rPr>
              <w:t>.</w:t>
            </w:r>
          </w:p>
        </w:tc>
        <w:tc>
          <w:tcPr>
            <w:tcW w:w="3555" w:type="dxa"/>
            <w:shd w:val="clear" w:color="auto" w:fill="FFFFFF"/>
            <w:vAlign w:val="center"/>
          </w:tcPr>
          <w:p w14:paraId="1B83FF03"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Mevzu hadislerin ortaya çıkış sebeplerini kavrar.</w:t>
            </w:r>
          </w:p>
          <w:p w14:paraId="6E0E054D" w14:textId="5D50636B" w:rsidR="00407BBD" w:rsidRPr="00366196" w:rsidRDefault="00407BBD"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366196">
              <w:rPr>
                <w:rFonts w:ascii="Times New Roman" w:eastAsia="Times New Roman" w:hAnsi="Times New Roman" w:cs="Times New Roman"/>
                <w:bCs/>
                <w:i/>
                <w:iCs/>
                <w:color w:val="000000"/>
              </w:rPr>
              <w:t>Comprehends</w:t>
            </w:r>
            <w:proofErr w:type="spellEnd"/>
            <w:r w:rsidRPr="00366196">
              <w:rPr>
                <w:rFonts w:ascii="Times New Roman" w:eastAsia="Times New Roman" w:hAnsi="Times New Roman" w:cs="Times New Roman"/>
                <w:bCs/>
                <w:i/>
                <w:iCs/>
                <w:color w:val="000000"/>
              </w:rPr>
              <w:t xml:space="preserve"> </w:t>
            </w:r>
            <w:proofErr w:type="spellStart"/>
            <w:r w:rsidRPr="00366196">
              <w:rPr>
                <w:rFonts w:ascii="Times New Roman" w:eastAsia="Times New Roman" w:hAnsi="Times New Roman" w:cs="Times New Roman"/>
                <w:bCs/>
                <w:i/>
                <w:iCs/>
                <w:color w:val="000000"/>
              </w:rPr>
              <w:t>the</w:t>
            </w:r>
            <w:proofErr w:type="spellEnd"/>
            <w:r w:rsidRPr="00366196">
              <w:rPr>
                <w:rFonts w:ascii="Times New Roman" w:eastAsia="Times New Roman" w:hAnsi="Times New Roman" w:cs="Times New Roman"/>
                <w:bCs/>
                <w:i/>
                <w:iCs/>
                <w:color w:val="000000"/>
              </w:rPr>
              <w:t xml:space="preserve"> </w:t>
            </w:r>
            <w:proofErr w:type="spellStart"/>
            <w:r w:rsidRPr="00366196">
              <w:rPr>
                <w:rFonts w:ascii="Times New Roman" w:eastAsia="Times New Roman" w:hAnsi="Times New Roman" w:cs="Times New Roman"/>
                <w:bCs/>
                <w:i/>
                <w:iCs/>
                <w:color w:val="000000"/>
              </w:rPr>
              <w:t>reasons</w:t>
            </w:r>
            <w:proofErr w:type="spellEnd"/>
            <w:r w:rsidRPr="00366196">
              <w:rPr>
                <w:rFonts w:ascii="Times New Roman" w:eastAsia="Times New Roman" w:hAnsi="Times New Roman" w:cs="Times New Roman"/>
                <w:bCs/>
                <w:i/>
                <w:iCs/>
                <w:color w:val="000000"/>
              </w:rPr>
              <w:t xml:space="preserve"> </w:t>
            </w:r>
            <w:proofErr w:type="spellStart"/>
            <w:r w:rsidRPr="00366196">
              <w:rPr>
                <w:rFonts w:ascii="Times New Roman" w:eastAsia="Times New Roman" w:hAnsi="Times New Roman" w:cs="Times New Roman"/>
                <w:bCs/>
                <w:i/>
                <w:iCs/>
                <w:color w:val="000000"/>
              </w:rPr>
              <w:t>for</w:t>
            </w:r>
            <w:proofErr w:type="spellEnd"/>
            <w:r w:rsidRPr="00366196">
              <w:rPr>
                <w:rFonts w:ascii="Times New Roman" w:eastAsia="Times New Roman" w:hAnsi="Times New Roman" w:cs="Times New Roman"/>
                <w:bCs/>
                <w:i/>
                <w:iCs/>
                <w:color w:val="000000"/>
              </w:rPr>
              <w:t xml:space="preserve"> </w:t>
            </w:r>
            <w:proofErr w:type="spellStart"/>
            <w:r w:rsidRPr="00366196">
              <w:rPr>
                <w:rFonts w:ascii="Times New Roman" w:eastAsia="Times New Roman" w:hAnsi="Times New Roman" w:cs="Times New Roman"/>
                <w:bCs/>
                <w:i/>
                <w:iCs/>
                <w:color w:val="000000"/>
              </w:rPr>
              <w:t>the</w:t>
            </w:r>
            <w:proofErr w:type="spellEnd"/>
            <w:r w:rsidRPr="00366196">
              <w:rPr>
                <w:rFonts w:ascii="Times New Roman" w:eastAsia="Times New Roman" w:hAnsi="Times New Roman" w:cs="Times New Roman"/>
                <w:bCs/>
                <w:i/>
                <w:iCs/>
                <w:color w:val="000000"/>
              </w:rPr>
              <w:t xml:space="preserve"> </w:t>
            </w:r>
            <w:proofErr w:type="spellStart"/>
            <w:r w:rsidRPr="00366196">
              <w:rPr>
                <w:rFonts w:ascii="Times New Roman" w:eastAsia="Times New Roman" w:hAnsi="Times New Roman" w:cs="Times New Roman"/>
                <w:bCs/>
                <w:i/>
                <w:iCs/>
                <w:color w:val="000000"/>
              </w:rPr>
              <w:t>emergence</w:t>
            </w:r>
            <w:proofErr w:type="spellEnd"/>
            <w:r w:rsidRPr="00366196">
              <w:rPr>
                <w:rFonts w:ascii="Times New Roman" w:eastAsia="Times New Roman" w:hAnsi="Times New Roman" w:cs="Times New Roman"/>
                <w:bCs/>
                <w:i/>
                <w:iCs/>
                <w:color w:val="000000"/>
              </w:rPr>
              <w:t xml:space="preserve"> of </w:t>
            </w:r>
            <w:proofErr w:type="spellStart"/>
            <w:r w:rsidRPr="00366196">
              <w:rPr>
                <w:rFonts w:ascii="Times New Roman" w:eastAsia="Times New Roman" w:hAnsi="Times New Roman" w:cs="Times New Roman"/>
                <w:bCs/>
                <w:i/>
                <w:iCs/>
                <w:color w:val="000000"/>
              </w:rPr>
              <w:t>Mawdu</w:t>
            </w:r>
            <w:proofErr w:type="spellEnd"/>
            <w:r w:rsidRPr="00366196">
              <w:rPr>
                <w:rFonts w:ascii="Times New Roman" w:eastAsia="Times New Roman" w:hAnsi="Times New Roman" w:cs="Times New Roman"/>
                <w:bCs/>
                <w:i/>
                <w:iCs/>
                <w:color w:val="000000"/>
              </w:rPr>
              <w:t xml:space="preserve"> </w:t>
            </w:r>
            <w:proofErr w:type="spellStart"/>
            <w:r w:rsidRPr="00366196">
              <w:rPr>
                <w:rFonts w:ascii="Times New Roman" w:eastAsia="Times New Roman" w:hAnsi="Times New Roman" w:cs="Times New Roman"/>
                <w:bCs/>
                <w:i/>
                <w:iCs/>
                <w:color w:val="000000"/>
              </w:rPr>
              <w:t>hadiths</w:t>
            </w:r>
            <w:proofErr w:type="spellEnd"/>
            <w:r w:rsidRPr="00366196">
              <w:rPr>
                <w:rFonts w:ascii="Times New Roman" w:eastAsia="Times New Roman" w:hAnsi="Times New Roman" w:cs="Times New Roman"/>
                <w:bCs/>
                <w:i/>
                <w:iCs/>
                <w:color w:val="000000"/>
              </w:rPr>
              <w:t>.</w:t>
            </w:r>
          </w:p>
        </w:tc>
      </w:tr>
      <w:tr w:rsidR="00407BBD" w:rsidRPr="00C1676D" w14:paraId="440AD9EB" w14:textId="77777777">
        <w:trPr>
          <w:trHeight w:val="186"/>
          <w:jc w:val="center"/>
        </w:trPr>
        <w:tc>
          <w:tcPr>
            <w:tcW w:w="1710" w:type="dxa"/>
            <w:vMerge/>
            <w:shd w:val="clear" w:color="auto" w:fill="FFFFFF"/>
            <w:vAlign w:val="center"/>
          </w:tcPr>
          <w:p w14:paraId="10D4311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76B488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9C9ED0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29645A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FA44E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13103D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06E21D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9452EA1" w14:textId="77777777" w:rsidR="00407BBD" w:rsidRPr="0060636D" w:rsidRDefault="00407BBD">
            <w:pPr>
              <w:pStyle w:val="ListeParagraf"/>
              <w:numPr>
                <w:ilvl w:val="0"/>
                <w:numId w:val="62"/>
              </w:numPr>
              <w:jc w:val="both"/>
              <w:rPr>
                <w:rFonts w:ascii="Times New Roman" w:eastAsia="Times New Roman" w:hAnsi="Times New Roman" w:cs="Times New Roman"/>
                <w:b/>
              </w:rPr>
            </w:pPr>
            <w:r w:rsidRPr="0060636D">
              <w:rPr>
                <w:rFonts w:ascii="Times New Roman" w:eastAsia="Times New Roman" w:hAnsi="Times New Roman" w:cs="Times New Roman"/>
                <w:b/>
              </w:rPr>
              <w:t>Hadis Uydurma Hareketi ve Sebepleri.</w:t>
            </w:r>
          </w:p>
          <w:p w14:paraId="5C15AFF7" w14:textId="4F8C8267" w:rsidR="00407BBD" w:rsidRPr="0060636D" w:rsidRDefault="00407BBD" w:rsidP="0060636D">
            <w:pPr>
              <w:pStyle w:val="ListeParagraf"/>
              <w:ind w:left="360"/>
              <w:jc w:val="both"/>
              <w:rPr>
                <w:rFonts w:ascii="Times New Roman" w:eastAsia="Times New Roman" w:hAnsi="Times New Roman" w:cs="Times New Roman"/>
                <w:bCs/>
                <w:i/>
                <w:iCs/>
              </w:rPr>
            </w:pPr>
            <w:proofErr w:type="spellStart"/>
            <w:r w:rsidRPr="0060636D">
              <w:rPr>
                <w:rFonts w:ascii="Times New Roman" w:eastAsia="Times New Roman" w:hAnsi="Times New Roman" w:cs="Times New Roman"/>
                <w:bCs/>
                <w:i/>
                <w:iCs/>
              </w:rPr>
              <w:t>Hadith</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Making</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Movement</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and</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Its</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Reasons</w:t>
            </w:r>
            <w:proofErr w:type="spellEnd"/>
            <w:r w:rsidRPr="0060636D">
              <w:rPr>
                <w:rFonts w:ascii="Times New Roman" w:eastAsia="Times New Roman" w:hAnsi="Times New Roman" w:cs="Times New Roman"/>
                <w:bCs/>
                <w:i/>
                <w:iCs/>
              </w:rPr>
              <w:t>.</w:t>
            </w:r>
          </w:p>
        </w:tc>
        <w:tc>
          <w:tcPr>
            <w:tcW w:w="3555" w:type="dxa"/>
            <w:shd w:val="clear" w:color="auto" w:fill="FFFFFF"/>
            <w:vAlign w:val="center"/>
          </w:tcPr>
          <w:p w14:paraId="3AC8515F"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Mevzu hadislerde bulunan özellikleri kavrar. </w:t>
            </w:r>
          </w:p>
          <w:p w14:paraId="470C75AA" w14:textId="08DE388D" w:rsidR="00407BBD" w:rsidRPr="00366196" w:rsidRDefault="00407BBD"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366196">
              <w:rPr>
                <w:rFonts w:ascii="Times New Roman" w:eastAsia="Times New Roman" w:hAnsi="Times New Roman" w:cs="Times New Roman"/>
                <w:bCs/>
                <w:i/>
                <w:iCs/>
                <w:color w:val="000000"/>
              </w:rPr>
              <w:t>Comprehends</w:t>
            </w:r>
            <w:proofErr w:type="spellEnd"/>
            <w:r w:rsidRPr="00366196">
              <w:rPr>
                <w:rFonts w:ascii="Times New Roman" w:eastAsia="Times New Roman" w:hAnsi="Times New Roman" w:cs="Times New Roman"/>
                <w:bCs/>
                <w:i/>
                <w:iCs/>
                <w:color w:val="000000"/>
              </w:rPr>
              <w:t xml:space="preserve"> </w:t>
            </w:r>
            <w:proofErr w:type="spellStart"/>
            <w:r w:rsidRPr="00366196">
              <w:rPr>
                <w:rFonts w:ascii="Times New Roman" w:eastAsia="Times New Roman" w:hAnsi="Times New Roman" w:cs="Times New Roman"/>
                <w:bCs/>
                <w:i/>
                <w:iCs/>
                <w:color w:val="000000"/>
              </w:rPr>
              <w:t>the</w:t>
            </w:r>
            <w:proofErr w:type="spellEnd"/>
            <w:r w:rsidRPr="00366196">
              <w:rPr>
                <w:rFonts w:ascii="Times New Roman" w:eastAsia="Times New Roman" w:hAnsi="Times New Roman" w:cs="Times New Roman"/>
                <w:bCs/>
                <w:i/>
                <w:iCs/>
                <w:color w:val="000000"/>
              </w:rPr>
              <w:t xml:space="preserve"> </w:t>
            </w:r>
            <w:proofErr w:type="spellStart"/>
            <w:r w:rsidRPr="00366196">
              <w:rPr>
                <w:rFonts w:ascii="Times New Roman" w:eastAsia="Times New Roman" w:hAnsi="Times New Roman" w:cs="Times New Roman"/>
                <w:bCs/>
                <w:i/>
                <w:iCs/>
                <w:color w:val="000000"/>
              </w:rPr>
              <w:t>features</w:t>
            </w:r>
            <w:proofErr w:type="spellEnd"/>
            <w:r w:rsidRPr="00366196">
              <w:rPr>
                <w:rFonts w:ascii="Times New Roman" w:eastAsia="Times New Roman" w:hAnsi="Times New Roman" w:cs="Times New Roman"/>
                <w:bCs/>
                <w:i/>
                <w:iCs/>
                <w:color w:val="000000"/>
              </w:rPr>
              <w:t xml:space="preserve"> </w:t>
            </w:r>
            <w:proofErr w:type="spellStart"/>
            <w:r w:rsidRPr="00366196">
              <w:rPr>
                <w:rFonts w:ascii="Times New Roman" w:eastAsia="Times New Roman" w:hAnsi="Times New Roman" w:cs="Times New Roman"/>
                <w:bCs/>
                <w:i/>
                <w:iCs/>
                <w:color w:val="000000"/>
              </w:rPr>
              <w:t>found</w:t>
            </w:r>
            <w:proofErr w:type="spellEnd"/>
            <w:r w:rsidRPr="00366196">
              <w:rPr>
                <w:rFonts w:ascii="Times New Roman" w:eastAsia="Times New Roman" w:hAnsi="Times New Roman" w:cs="Times New Roman"/>
                <w:bCs/>
                <w:i/>
                <w:iCs/>
                <w:color w:val="000000"/>
              </w:rPr>
              <w:t xml:space="preserve"> in </w:t>
            </w:r>
            <w:proofErr w:type="spellStart"/>
            <w:r w:rsidRPr="00366196">
              <w:rPr>
                <w:rFonts w:ascii="Times New Roman" w:eastAsia="Times New Roman" w:hAnsi="Times New Roman" w:cs="Times New Roman"/>
                <w:bCs/>
                <w:i/>
                <w:iCs/>
                <w:color w:val="000000"/>
              </w:rPr>
              <w:t>Mawdu</w:t>
            </w:r>
            <w:proofErr w:type="spellEnd"/>
            <w:r w:rsidRPr="00366196">
              <w:rPr>
                <w:rFonts w:ascii="Times New Roman" w:eastAsia="Times New Roman" w:hAnsi="Times New Roman" w:cs="Times New Roman"/>
                <w:bCs/>
                <w:i/>
                <w:iCs/>
                <w:color w:val="000000"/>
              </w:rPr>
              <w:t xml:space="preserve"> </w:t>
            </w:r>
            <w:proofErr w:type="spellStart"/>
            <w:r w:rsidRPr="00366196">
              <w:rPr>
                <w:rFonts w:ascii="Times New Roman" w:eastAsia="Times New Roman" w:hAnsi="Times New Roman" w:cs="Times New Roman"/>
                <w:bCs/>
                <w:i/>
                <w:iCs/>
                <w:color w:val="000000"/>
              </w:rPr>
              <w:t>hadiths</w:t>
            </w:r>
            <w:proofErr w:type="spellEnd"/>
          </w:p>
        </w:tc>
      </w:tr>
      <w:tr w:rsidR="00407BBD" w:rsidRPr="00C1676D" w14:paraId="49726B16" w14:textId="77777777">
        <w:trPr>
          <w:trHeight w:val="186"/>
          <w:jc w:val="center"/>
        </w:trPr>
        <w:tc>
          <w:tcPr>
            <w:tcW w:w="1710" w:type="dxa"/>
            <w:vMerge/>
            <w:shd w:val="clear" w:color="auto" w:fill="FFFFFF"/>
            <w:vAlign w:val="center"/>
          </w:tcPr>
          <w:p w14:paraId="6F56DA1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1F8CC3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0C028F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6F129E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E090F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E25AFE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6DA849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93F8CF6" w14:textId="77777777" w:rsidR="00407BBD" w:rsidRPr="0060636D" w:rsidRDefault="00407BBD">
            <w:pPr>
              <w:pStyle w:val="ListeParagraf"/>
              <w:numPr>
                <w:ilvl w:val="0"/>
                <w:numId w:val="62"/>
              </w:numPr>
              <w:jc w:val="both"/>
              <w:rPr>
                <w:rFonts w:ascii="Times New Roman" w:eastAsia="Times New Roman" w:hAnsi="Times New Roman" w:cs="Times New Roman"/>
                <w:b/>
              </w:rPr>
            </w:pPr>
            <w:proofErr w:type="spellStart"/>
            <w:r w:rsidRPr="0060636D">
              <w:rPr>
                <w:rFonts w:ascii="Times New Roman" w:eastAsia="Times New Roman" w:hAnsi="Times New Roman" w:cs="Times New Roman"/>
                <w:b/>
              </w:rPr>
              <w:t>Concordance</w:t>
            </w:r>
            <w:proofErr w:type="spellEnd"/>
            <w:r w:rsidRPr="0060636D">
              <w:rPr>
                <w:rFonts w:ascii="Times New Roman" w:eastAsia="Times New Roman" w:hAnsi="Times New Roman" w:cs="Times New Roman"/>
                <w:b/>
              </w:rPr>
              <w:t xml:space="preserve"> ve Şamile Programından Hadis </w:t>
            </w:r>
            <w:proofErr w:type="spellStart"/>
            <w:r w:rsidRPr="0060636D">
              <w:rPr>
                <w:rFonts w:ascii="Times New Roman" w:eastAsia="Times New Roman" w:hAnsi="Times New Roman" w:cs="Times New Roman"/>
                <w:b/>
              </w:rPr>
              <w:t>Tahrici</w:t>
            </w:r>
            <w:proofErr w:type="spellEnd"/>
            <w:r w:rsidRPr="0060636D">
              <w:rPr>
                <w:rFonts w:ascii="Times New Roman" w:eastAsia="Times New Roman" w:hAnsi="Times New Roman" w:cs="Times New Roman"/>
                <w:b/>
              </w:rPr>
              <w:t>.</w:t>
            </w:r>
          </w:p>
          <w:p w14:paraId="181D73DE" w14:textId="498B8F49" w:rsidR="00407BBD" w:rsidRPr="0060636D" w:rsidRDefault="00407BBD" w:rsidP="0060636D">
            <w:pPr>
              <w:pStyle w:val="ListeParagraf"/>
              <w:ind w:left="360"/>
              <w:jc w:val="both"/>
              <w:rPr>
                <w:rFonts w:ascii="Times New Roman" w:eastAsia="Times New Roman" w:hAnsi="Times New Roman" w:cs="Times New Roman"/>
                <w:bCs/>
                <w:i/>
                <w:iCs/>
              </w:rPr>
            </w:pPr>
            <w:proofErr w:type="spellStart"/>
            <w:r w:rsidRPr="0060636D">
              <w:rPr>
                <w:rFonts w:ascii="Times New Roman" w:eastAsia="Times New Roman" w:hAnsi="Times New Roman" w:cs="Times New Roman"/>
                <w:bCs/>
                <w:i/>
                <w:iCs/>
              </w:rPr>
              <w:t>Hadith</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Tahrici</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from</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Concordance</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and</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Shamile</w:t>
            </w:r>
            <w:proofErr w:type="spellEnd"/>
            <w:r w:rsidRPr="0060636D">
              <w:rPr>
                <w:rFonts w:ascii="Times New Roman" w:eastAsia="Times New Roman" w:hAnsi="Times New Roman" w:cs="Times New Roman"/>
                <w:bCs/>
                <w:i/>
                <w:iCs/>
              </w:rPr>
              <w:t xml:space="preserve"> Program</w:t>
            </w:r>
          </w:p>
        </w:tc>
        <w:tc>
          <w:tcPr>
            <w:tcW w:w="3555" w:type="dxa"/>
            <w:shd w:val="clear" w:color="auto" w:fill="FFFFFF"/>
            <w:vAlign w:val="center"/>
          </w:tcPr>
          <w:p w14:paraId="47461D05"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Konu ile ilgili literatürü tanır.</w:t>
            </w:r>
          </w:p>
          <w:p w14:paraId="3CF2CB6A" w14:textId="0AB3379E" w:rsidR="00407BBD" w:rsidRPr="00366196" w:rsidRDefault="00407BBD"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366196">
              <w:rPr>
                <w:rFonts w:ascii="Times New Roman" w:eastAsia="Times New Roman" w:hAnsi="Times New Roman" w:cs="Times New Roman"/>
                <w:bCs/>
                <w:i/>
                <w:iCs/>
                <w:color w:val="000000"/>
              </w:rPr>
              <w:t>Recognizes</w:t>
            </w:r>
            <w:proofErr w:type="spellEnd"/>
            <w:r w:rsidRPr="00366196">
              <w:rPr>
                <w:rFonts w:ascii="Times New Roman" w:eastAsia="Times New Roman" w:hAnsi="Times New Roman" w:cs="Times New Roman"/>
                <w:bCs/>
                <w:i/>
                <w:iCs/>
                <w:color w:val="000000"/>
              </w:rPr>
              <w:t xml:space="preserve"> </w:t>
            </w:r>
            <w:proofErr w:type="spellStart"/>
            <w:r w:rsidRPr="00366196">
              <w:rPr>
                <w:rFonts w:ascii="Times New Roman" w:eastAsia="Times New Roman" w:hAnsi="Times New Roman" w:cs="Times New Roman"/>
                <w:bCs/>
                <w:i/>
                <w:iCs/>
                <w:color w:val="000000"/>
              </w:rPr>
              <w:t>the</w:t>
            </w:r>
            <w:proofErr w:type="spellEnd"/>
            <w:r w:rsidRPr="00366196">
              <w:rPr>
                <w:rFonts w:ascii="Times New Roman" w:eastAsia="Times New Roman" w:hAnsi="Times New Roman" w:cs="Times New Roman"/>
                <w:bCs/>
                <w:i/>
                <w:iCs/>
                <w:color w:val="000000"/>
              </w:rPr>
              <w:t xml:space="preserve"> </w:t>
            </w:r>
            <w:proofErr w:type="spellStart"/>
            <w:r w:rsidRPr="00366196">
              <w:rPr>
                <w:rFonts w:ascii="Times New Roman" w:eastAsia="Times New Roman" w:hAnsi="Times New Roman" w:cs="Times New Roman"/>
                <w:bCs/>
                <w:i/>
                <w:iCs/>
                <w:color w:val="000000"/>
              </w:rPr>
              <w:t>literature</w:t>
            </w:r>
            <w:proofErr w:type="spellEnd"/>
            <w:r w:rsidRPr="00366196">
              <w:rPr>
                <w:rFonts w:ascii="Times New Roman" w:eastAsia="Times New Roman" w:hAnsi="Times New Roman" w:cs="Times New Roman"/>
                <w:bCs/>
                <w:i/>
                <w:iCs/>
                <w:color w:val="000000"/>
              </w:rPr>
              <w:t xml:space="preserve"> on </w:t>
            </w:r>
            <w:proofErr w:type="spellStart"/>
            <w:r w:rsidRPr="00366196">
              <w:rPr>
                <w:rFonts w:ascii="Times New Roman" w:eastAsia="Times New Roman" w:hAnsi="Times New Roman" w:cs="Times New Roman"/>
                <w:bCs/>
                <w:i/>
                <w:iCs/>
                <w:color w:val="000000"/>
              </w:rPr>
              <w:t>the</w:t>
            </w:r>
            <w:proofErr w:type="spellEnd"/>
            <w:r w:rsidRPr="00366196">
              <w:rPr>
                <w:rFonts w:ascii="Times New Roman" w:eastAsia="Times New Roman" w:hAnsi="Times New Roman" w:cs="Times New Roman"/>
                <w:bCs/>
                <w:i/>
                <w:iCs/>
                <w:color w:val="000000"/>
              </w:rPr>
              <w:t xml:space="preserve"> </w:t>
            </w:r>
            <w:proofErr w:type="spellStart"/>
            <w:r w:rsidRPr="00366196">
              <w:rPr>
                <w:rFonts w:ascii="Times New Roman" w:eastAsia="Times New Roman" w:hAnsi="Times New Roman" w:cs="Times New Roman"/>
                <w:bCs/>
                <w:i/>
                <w:iCs/>
                <w:color w:val="000000"/>
              </w:rPr>
              <w:t>subject</w:t>
            </w:r>
            <w:proofErr w:type="spellEnd"/>
            <w:r w:rsidRPr="00366196">
              <w:rPr>
                <w:rFonts w:ascii="Times New Roman" w:eastAsia="Times New Roman" w:hAnsi="Times New Roman" w:cs="Times New Roman"/>
                <w:bCs/>
                <w:i/>
                <w:iCs/>
                <w:color w:val="000000"/>
              </w:rPr>
              <w:t>.</w:t>
            </w:r>
          </w:p>
        </w:tc>
      </w:tr>
      <w:tr w:rsidR="00407BBD" w:rsidRPr="00C1676D" w14:paraId="52EC1E15" w14:textId="77777777">
        <w:trPr>
          <w:trHeight w:val="186"/>
          <w:jc w:val="center"/>
        </w:trPr>
        <w:tc>
          <w:tcPr>
            <w:tcW w:w="1710" w:type="dxa"/>
            <w:vMerge/>
            <w:shd w:val="clear" w:color="auto" w:fill="FFFFFF"/>
            <w:vAlign w:val="center"/>
          </w:tcPr>
          <w:p w14:paraId="4583131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07F587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072305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7B5424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FBCCBB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8DF828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19E0E5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1B65D01" w14:textId="77777777" w:rsidR="00407BBD" w:rsidRPr="0060636D" w:rsidRDefault="00407BBD">
            <w:pPr>
              <w:pStyle w:val="ListeParagraf"/>
              <w:numPr>
                <w:ilvl w:val="0"/>
                <w:numId w:val="62"/>
              </w:numPr>
              <w:jc w:val="both"/>
              <w:rPr>
                <w:rFonts w:ascii="Times New Roman" w:eastAsia="Times New Roman" w:hAnsi="Times New Roman" w:cs="Times New Roman"/>
                <w:b/>
              </w:rPr>
            </w:pPr>
            <w:r w:rsidRPr="0060636D">
              <w:rPr>
                <w:rFonts w:ascii="Times New Roman" w:eastAsia="Times New Roman" w:hAnsi="Times New Roman" w:cs="Times New Roman"/>
                <w:b/>
              </w:rPr>
              <w:t xml:space="preserve">Hadis Uyduranlar ve </w:t>
            </w:r>
            <w:proofErr w:type="spellStart"/>
            <w:r w:rsidRPr="0060636D">
              <w:rPr>
                <w:rFonts w:ascii="Times New Roman" w:eastAsia="Times New Roman" w:hAnsi="Times New Roman" w:cs="Times New Roman"/>
                <w:b/>
              </w:rPr>
              <w:t>Kıssacılar</w:t>
            </w:r>
            <w:proofErr w:type="spellEnd"/>
            <w:r w:rsidRPr="0060636D">
              <w:rPr>
                <w:rFonts w:ascii="Times New Roman" w:eastAsia="Times New Roman" w:hAnsi="Times New Roman" w:cs="Times New Roman"/>
                <w:b/>
              </w:rPr>
              <w:t xml:space="preserve"> -Örnek Metin Okuma- (</w:t>
            </w:r>
            <w:proofErr w:type="spellStart"/>
            <w:r w:rsidRPr="0060636D">
              <w:rPr>
                <w:rFonts w:ascii="Times New Roman" w:eastAsia="Times New Roman" w:hAnsi="Times New Roman" w:cs="Times New Roman"/>
                <w:b/>
              </w:rPr>
              <w:t>İbnu’l</w:t>
            </w:r>
            <w:proofErr w:type="spellEnd"/>
            <w:r w:rsidRPr="0060636D">
              <w:rPr>
                <w:rFonts w:ascii="Times New Roman" w:eastAsia="Times New Roman" w:hAnsi="Times New Roman" w:cs="Times New Roman"/>
                <w:b/>
              </w:rPr>
              <w:t xml:space="preserve">- </w:t>
            </w:r>
            <w:proofErr w:type="spellStart"/>
            <w:r w:rsidRPr="0060636D">
              <w:rPr>
                <w:rFonts w:ascii="Times New Roman" w:eastAsia="Times New Roman" w:hAnsi="Times New Roman" w:cs="Times New Roman"/>
                <w:b/>
              </w:rPr>
              <w:t>Cevzî</w:t>
            </w:r>
            <w:proofErr w:type="spellEnd"/>
            <w:r w:rsidRPr="0060636D">
              <w:rPr>
                <w:rFonts w:ascii="Times New Roman" w:eastAsia="Times New Roman" w:hAnsi="Times New Roman" w:cs="Times New Roman"/>
                <w:b/>
              </w:rPr>
              <w:t>, ”el-</w:t>
            </w:r>
            <w:proofErr w:type="spellStart"/>
            <w:r w:rsidRPr="0060636D">
              <w:rPr>
                <w:rFonts w:ascii="Times New Roman" w:eastAsia="Times New Roman" w:hAnsi="Times New Roman" w:cs="Times New Roman"/>
                <w:b/>
              </w:rPr>
              <w:t>Mevdûât</w:t>
            </w:r>
            <w:proofErr w:type="spellEnd"/>
            <w:r w:rsidRPr="0060636D">
              <w:rPr>
                <w:rFonts w:ascii="Times New Roman" w:eastAsia="Times New Roman" w:hAnsi="Times New Roman" w:cs="Times New Roman"/>
                <w:b/>
              </w:rPr>
              <w:t>”)</w:t>
            </w:r>
          </w:p>
          <w:p w14:paraId="2798EF08" w14:textId="4A3413D8" w:rsidR="00407BBD" w:rsidRPr="0060636D" w:rsidRDefault="00407BBD" w:rsidP="0060636D">
            <w:pPr>
              <w:pStyle w:val="ListeParagraf"/>
              <w:ind w:left="360"/>
              <w:jc w:val="both"/>
              <w:rPr>
                <w:rFonts w:ascii="Times New Roman" w:eastAsia="Times New Roman" w:hAnsi="Times New Roman" w:cs="Times New Roman"/>
                <w:bCs/>
                <w:i/>
                <w:iCs/>
              </w:rPr>
            </w:pPr>
            <w:r w:rsidRPr="0060636D">
              <w:rPr>
                <w:rFonts w:ascii="Times New Roman" w:eastAsia="Times New Roman" w:hAnsi="Times New Roman" w:cs="Times New Roman"/>
                <w:bCs/>
                <w:i/>
                <w:iCs/>
              </w:rPr>
              <w:t>-</w:t>
            </w:r>
            <w:proofErr w:type="spellStart"/>
            <w:r w:rsidRPr="0060636D">
              <w:rPr>
                <w:rFonts w:ascii="Times New Roman" w:eastAsia="Times New Roman" w:hAnsi="Times New Roman" w:cs="Times New Roman"/>
                <w:bCs/>
                <w:i/>
                <w:iCs/>
              </w:rPr>
              <w:t>Hadith</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Makers</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and</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Narrators</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Sample</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Text</w:t>
            </w:r>
            <w:proofErr w:type="spellEnd"/>
            <w:r w:rsidRPr="0060636D">
              <w:rPr>
                <w:rFonts w:ascii="Times New Roman" w:eastAsia="Times New Roman" w:hAnsi="Times New Roman" w:cs="Times New Roman"/>
                <w:bCs/>
                <w:i/>
                <w:iCs/>
              </w:rPr>
              <w:t xml:space="preserve"> Reading- (</w:t>
            </w:r>
            <w:proofErr w:type="spellStart"/>
            <w:r w:rsidRPr="0060636D">
              <w:rPr>
                <w:rFonts w:ascii="Times New Roman" w:eastAsia="Times New Roman" w:hAnsi="Times New Roman" w:cs="Times New Roman"/>
                <w:bCs/>
                <w:i/>
                <w:iCs/>
              </w:rPr>
              <w:t>Ibnu'l</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Cevzi</w:t>
            </w:r>
            <w:proofErr w:type="spellEnd"/>
            <w:r w:rsidRPr="0060636D">
              <w:rPr>
                <w:rFonts w:ascii="Times New Roman" w:eastAsia="Times New Roman" w:hAnsi="Times New Roman" w:cs="Times New Roman"/>
                <w:bCs/>
                <w:i/>
                <w:iCs/>
              </w:rPr>
              <w:t>, ”al-</w:t>
            </w:r>
            <w:proofErr w:type="spellStart"/>
            <w:r w:rsidRPr="0060636D">
              <w:rPr>
                <w:rFonts w:ascii="Times New Roman" w:eastAsia="Times New Roman" w:hAnsi="Times New Roman" w:cs="Times New Roman"/>
                <w:bCs/>
                <w:i/>
                <w:iCs/>
              </w:rPr>
              <w:t>Mawdûât</w:t>
            </w:r>
            <w:proofErr w:type="spellEnd"/>
            <w:r w:rsidRPr="0060636D">
              <w:rPr>
                <w:rFonts w:ascii="Times New Roman" w:eastAsia="Times New Roman" w:hAnsi="Times New Roman" w:cs="Times New Roman"/>
                <w:bCs/>
                <w:i/>
                <w:iCs/>
              </w:rPr>
              <w:t>”)</w:t>
            </w:r>
          </w:p>
        </w:tc>
        <w:tc>
          <w:tcPr>
            <w:tcW w:w="3555" w:type="dxa"/>
            <w:shd w:val="clear" w:color="auto" w:fill="FFFFFF"/>
            <w:vAlign w:val="center"/>
          </w:tcPr>
          <w:p w14:paraId="1FE1D06D" w14:textId="77777777" w:rsidR="00407BB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Hz Peygamber’i insan, </w:t>
            </w:r>
            <w:proofErr w:type="gramStart"/>
            <w:r w:rsidRPr="00C1676D">
              <w:rPr>
                <w:rFonts w:ascii="Times New Roman" w:eastAsia="Times New Roman" w:hAnsi="Times New Roman" w:cs="Times New Roman"/>
                <w:b/>
              </w:rPr>
              <w:t>peygamber ,</w:t>
            </w:r>
            <w:proofErr w:type="gramEnd"/>
            <w:r w:rsidRPr="00C1676D">
              <w:rPr>
                <w:rFonts w:ascii="Times New Roman" w:eastAsia="Times New Roman" w:hAnsi="Times New Roman" w:cs="Times New Roman"/>
                <w:b/>
              </w:rPr>
              <w:t xml:space="preserve"> eş, baba vb. yönleriyle tanır.</w:t>
            </w:r>
          </w:p>
          <w:p w14:paraId="3116CE11" w14:textId="4DF8DCA8" w:rsidR="00407BBD" w:rsidRPr="00366196" w:rsidRDefault="00407BBD" w:rsidP="00407BBD">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366196">
              <w:rPr>
                <w:rFonts w:ascii="Times New Roman" w:eastAsia="Times New Roman" w:hAnsi="Times New Roman" w:cs="Times New Roman"/>
                <w:bCs/>
                <w:i/>
                <w:iCs/>
                <w:color w:val="000000"/>
              </w:rPr>
              <w:t>Prophet</w:t>
            </w:r>
            <w:proofErr w:type="spellEnd"/>
            <w:r w:rsidRPr="00366196">
              <w:rPr>
                <w:rFonts w:ascii="Times New Roman" w:eastAsia="Times New Roman" w:hAnsi="Times New Roman" w:cs="Times New Roman"/>
                <w:bCs/>
                <w:i/>
                <w:iCs/>
                <w:color w:val="000000"/>
              </w:rPr>
              <w:t xml:space="preserve"> Muhammad as </w:t>
            </w:r>
            <w:proofErr w:type="spellStart"/>
            <w:r w:rsidRPr="00366196">
              <w:rPr>
                <w:rFonts w:ascii="Times New Roman" w:eastAsia="Times New Roman" w:hAnsi="Times New Roman" w:cs="Times New Roman"/>
                <w:bCs/>
                <w:i/>
                <w:iCs/>
                <w:color w:val="000000"/>
              </w:rPr>
              <w:t>human</w:t>
            </w:r>
            <w:proofErr w:type="spellEnd"/>
            <w:r w:rsidRPr="00366196">
              <w:rPr>
                <w:rFonts w:ascii="Times New Roman" w:eastAsia="Times New Roman" w:hAnsi="Times New Roman" w:cs="Times New Roman"/>
                <w:bCs/>
                <w:i/>
                <w:iCs/>
                <w:color w:val="000000"/>
              </w:rPr>
              <w:t xml:space="preserve">, </w:t>
            </w:r>
            <w:proofErr w:type="spellStart"/>
            <w:r w:rsidRPr="00366196">
              <w:rPr>
                <w:rFonts w:ascii="Times New Roman" w:eastAsia="Times New Roman" w:hAnsi="Times New Roman" w:cs="Times New Roman"/>
                <w:bCs/>
                <w:i/>
                <w:iCs/>
                <w:color w:val="000000"/>
              </w:rPr>
              <w:t>prophet</w:t>
            </w:r>
            <w:proofErr w:type="spellEnd"/>
            <w:r w:rsidRPr="00366196">
              <w:rPr>
                <w:rFonts w:ascii="Times New Roman" w:eastAsia="Times New Roman" w:hAnsi="Times New Roman" w:cs="Times New Roman"/>
                <w:bCs/>
                <w:i/>
                <w:iCs/>
                <w:color w:val="000000"/>
              </w:rPr>
              <w:t xml:space="preserve">, </w:t>
            </w:r>
            <w:proofErr w:type="spellStart"/>
            <w:r w:rsidRPr="00366196">
              <w:rPr>
                <w:rFonts w:ascii="Times New Roman" w:eastAsia="Times New Roman" w:hAnsi="Times New Roman" w:cs="Times New Roman"/>
                <w:bCs/>
                <w:i/>
                <w:iCs/>
                <w:color w:val="000000"/>
              </w:rPr>
              <w:t>spouse</w:t>
            </w:r>
            <w:proofErr w:type="spellEnd"/>
            <w:r w:rsidRPr="00366196">
              <w:rPr>
                <w:rFonts w:ascii="Times New Roman" w:eastAsia="Times New Roman" w:hAnsi="Times New Roman" w:cs="Times New Roman"/>
                <w:bCs/>
                <w:i/>
                <w:iCs/>
                <w:color w:val="000000"/>
              </w:rPr>
              <w:t xml:space="preserve">, </w:t>
            </w:r>
            <w:proofErr w:type="spellStart"/>
            <w:r w:rsidRPr="00366196">
              <w:rPr>
                <w:rFonts w:ascii="Times New Roman" w:eastAsia="Times New Roman" w:hAnsi="Times New Roman" w:cs="Times New Roman"/>
                <w:bCs/>
                <w:i/>
                <w:iCs/>
                <w:color w:val="000000"/>
              </w:rPr>
              <w:t>father</w:t>
            </w:r>
            <w:proofErr w:type="spellEnd"/>
            <w:r w:rsidRPr="00366196">
              <w:rPr>
                <w:rFonts w:ascii="Times New Roman" w:eastAsia="Times New Roman" w:hAnsi="Times New Roman" w:cs="Times New Roman"/>
                <w:bCs/>
                <w:i/>
                <w:iCs/>
                <w:color w:val="000000"/>
              </w:rPr>
              <w:t xml:space="preserve"> </w:t>
            </w:r>
            <w:proofErr w:type="spellStart"/>
            <w:r w:rsidRPr="00366196">
              <w:rPr>
                <w:rFonts w:ascii="Times New Roman" w:eastAsia="Times New Roman" w:hAnsi="Times New Roman" w:cs="Times New Roman"/>
                <w:bCs/>
                <w:i/>
                <w:iCs/>
                <w:color w:val="000000"/>
              </w:rPr>
              <w:t>etc</w:t>
            </w:r>
            <w:proofErr w:type="spellEnd"/>
            <w:r w:rsidRPr="00366196">
              <w:rPr>
                <w:rFonts w:ascii="Times New Roman" w:eastAsia="Times New Roman" w:hAnsi="Times New Roman" w:cs="Times New Roman"/>
                <w:bCs/>
                <w:i/>
                <w:iCs/>
                <w:color w:val="000000"/>
              </w:rPr>
              <w:t xml:space="preserve">. </w:t>
            </w:r>
            <w:proofErr w:type="spellStart"/>
            <w:r w:rsidRPr="00366196">
              <w:rPr>
                <w:rFonts w:ascii="Times New Roman" w:eastAsia="Times New Roman" w:hAnsi="Times New Roman" w:cs="Times New Roman"/>
                <w:bCs/>
                <w:i/>
                <w:iCs/>
                <w:color w:val="000000"/>
              </w:rPr>
              <w:t>know</w:t>
            </w:r>
            <w:proofErr w:type="spellEnd"/>
            <w:r w:rsidRPr="00366196">
              <w:rPr>
                <w:rFonts w:ascii="Times New Roman" w:eastAsia="Times New Roman" w:hAnsi="Times New Roman" w:cs="Times New Roman"/>
                <w:bCs/>
                <w:i/>
                <w:iCs/>
                <w:color w:val="000000"/>
              </w:rPr>
              <w:t xml:space="preserve"> </w:t>
            </w:r>
            <w:proofErr w:type="spellStart"/>
            <w:r w:rsidRPr="00366196">
              <w:rPr>
                <w:rFonts w:ascii="Times New Roman" w:eastAsia="Times New Roman" w:hAnsi="Times New Roman" w:cs="Times New Roman"/>
                <w:bCs/>
                <w:i/>
                <w:iCs/>
                <w:color w:val="000000"/>
              </w:rPr>
              <w:t>its</w:t>
            </w:r>
            <w:proofErr w:type="spellEnd"/>
            <w:r w:rsidRPr="00366196">
              <w:rPr>
                <w:rFonts w:ascii="Times New Roman" w:eastAsia="Times New Roman" w:hAnsi="Times New Roman" w:cs="Times New Roman"/>
                <w:bCs/>
                <w:i/>
                <w:iCs/>
                <w:color w:val="000000"/>
              </w:rPr>
              <w:t xml:space="preserve"> </w:t>
            </w:r>
            <w:proofErr w:type="spellStart"/>
            <w:r w:rsidRPr="00366196">
              <w:rPr>
                <w:rFonts w:ascii="Times New Roman" w:eastAsia="Times New Roman" w:hAnsi="Times New Roman" w:cs="Times New Roman"/>
                <w:bCs/>
                <w:i/>
                <w:iCs/>
                <w:color w:val="000000"/>
              </w:rPr>
              <w:t>aspects</w:t>
            </w:r>
            <w:proofErr w:type="spellEnd"/>
            <w:r w:rsidRPr="00366196">
              <w:rPr>
                <w:rFonts w:ascii="Times New Roman" w:eastAsia="Times New Roman" w:hAnsi="Times New Roman" w:cs="Times New Roman"/>
                <w:bCs/>
                <w:i/>
                <w:iCs/>
                <w:color w:val="000000"/>
              </w:rPr>
              <w:t>.</w:t>
            </w:r>
          </w:p>
        </w:tc>
      </w:tr>
      <w:tr w:rsidR="00407BBD" w:rsidRPr="00C1676D" w14:paraId="7A6CC17F" w14:textId="77777777">
        <w:trPr>
          <w:trHeight w:val="186"/>
          <w:jc w:val="center"/>
        </w:trPr>
        <w:tc>
          <w:tcPr>
            <w:tcW w:w="1710" w:type="dxa"/>
            <w:vMerge/>
            <w:shd w:val="clear" w:color="auto" w:fill="FFFFFF"/>
            <w:vAlign w:val="center"/>
          </w:tcPr>
          <w:p w14:paraId="474ADAC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DB860B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563CE9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0FA06F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EB33B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42AB29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5131C6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29D6CED" w14:textId="77777777" w:rsidR="00407BBD" w:rsidRPr="0060636D" w:rsidRDefault="00407BBD">
            <w:pPr>
              <w:pStyle w:val="ListeParagraf"/>
              <w:numPr>
                <w:ilvl w:val="0"/>
                <w:numId w:val="62"/>
              </w:numPr>
              <w:jc w:val="both"/>
              <w:rPr>
                <w:rFonts w:ascii="Times New Roman" w:eastAsia="Times New Roman" w:hAnsi="Times New Roman" w:cs="Times New Roman"/>
                <w:b/>
              </w:rPr>
            </w:pPr>
            <w:r w:rsidRPr="0060636D">
              <w:rPr>
                <w:rFonts w:ascii="Times New Roman" w:eastAsia="Times New Roman" w:hAnsi="Times New Roman" w:cs="Times New Roman"/>
                <w:b/>
              </w:rPr>
              <w:t>Bir İnsan Olarak Hz. Peygamber -Bir Peygamber Olarak Hz. Muhammed.</w:t>
            </w:r>
          </w:p>
          <w:p w14:paraId="7935A6C8" w14:textId="030EF7E1" w:rsidR="00407BBD" w:rsidRPr="0060636D" w:rsidRDefault="00407BBD" w:rsidP="0060636D">
            <w:pPr>
              <w:pStyle w:val="ListeParagraf"/>
              <w:ind w:left="360"/>
              <w:jc w:val="both"/>
              <w:rPr>
                <w:rFonts w:ascii="Times New Roman" w:eastAsia="Times New Roman" w:hAnsi="Times New Roman" w:cs="Times New Roman"/>
                <w:bCs/>
                <w:i/>
                <w:iCs/>
              </w:rPr>
            </w:pPr>
            <w:r w:rsidRPr="0060636D">
              <w:rPr>
                <w:rFonts w:ascii="Times New Roman" w:eastAsia="Times New Roman" w:hAnsi="Times New Roman" w:cs="Times New Roman"/>
                <w:bCs/>
                <w:i/>
                <w:iCs/>
              </w:rPr>
              <w:t xml:space="preserve">-As a Human </w:t>
            </w:r>
            <w:proofErr w:type="spellStart"/>
            <w:r w:rsidRPr="0060636D">
              <w:rPr>
                <w:rFonts w:ascii="Times New Roman" w:eastAsia="Times New Roman" w:hAnsi="Times New Roman" w:cs="Times New Roman"/>
                <w:bCs/>
                <w:i/>
                <w:iCs/>
              </w:rPr>
              <w:t>Being</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Prophet</w:t>
            </w:r>
            <w:proofErr w:type="spellEnd"/>
            <w:r w:rsidRPr="0060636D">
              <w:rPr>
                <w:rFonts w:ascii="Times New Roman" w:eastAsia="Times New Roman" w:hAnsi="Times New Roman" w:cs="Times New Roman"/>
                <w:bCs/>
                <w:i/>
                <w:iCs/>
              </w:rPr>
              <w:t xml:space="preserve"> - As a </w:t>
            </w:r>
            <w:proofErr w:type="spellStart"/>
            <w:r w:rsidRPr="0060636D">
              <w:rPr>
                <w:rFonts w:ascii="Times New Roman" w:eastAsia="Times New Roman" w:hAnsi="Times New Roman" w:cs="Times New Roman"/>
                <w:bCs/>
                <w:i/>
                <w:iCs/>
              </w:rPr>
              <w:t>Prophet</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Mohammed</w:t>
            </w:r>
            <w:proofErr w:type="spellEnd"/>
          </w:p>
        </w:tc>
        <w:tc>
          <w:tcPr>
            <w:tcW w:w="3555" w:type="dxa"/>
            <w:shd w:val="clear" w:color="auto" w:fill="FFFFFF"/>
            <w:vAlign w:val="center"/>
          </w:tcPr>
          <w:p w14:paraId="359610F5" w14:textId="77777777" w:rsidR="00407BBD" w:rsidRDefault="00407BBD" w:rsidP="00407BBD">
            <w:pPr>
              <w:spacing w:before="240" w:after="240"/>
              <w:rPr>
                <w:rFonts w:ascii="Times New Roman" w:eastAsia="Times New Roman" w:hAnsi="Times New Roman" w:cs="Times New Roman"/>
                <w:b/>
              </w:rPr>
            </w:pPr>
            <w:r w:rsidRPr="00C1676D">
              <w:rPr>
                <w:rFonts w:ascii="Times New Roman" w:eastAsia="Times New Roman" w:hAnsi="Times New Roman" w:cs="Times New Roman"/>
                <w:b/>
              </w:rPr>
              <w:t>Hz. Peygamber’in giyim, konuşma vb. yönlerden adabını tanır.</w:t>
            </w:r>
          </w:p>
          <w:p w14:paraId="1A4C412B" w14:textId="79BD836E" w:rsidR="00407BBD" w:rsidRPr="00366196" w:rsidRDefault="00407BBD" w:rsidP="00407BBD">
            <w:pPr>
              <w:spacing w:before="240" w:after="240"/>
              <w:rPr>
                <w:rFonts w:ascii="Times New Roman" w:eastAsia="Times New Roman" w:hAnsi="Times New Roman" w:cs="Times New Roman"/>
                <w:bCs/>
                <w:i/>
                <w:iCs/>
              </w:rPr>
            </w:pPr>
            <w:proofErr w:type="spellStart"/>
            <w:r w:rsidRPr="00366196">
              <w:rPr>
                <w:rFonts w:ascii="Times New Roman" w:eastAsia="Times New Roman" w:hAnsi="Times New Roman" w:cs="Times New Roman"/>
                <w:bCs/>
                <w:i/>
                <w:iCs/>
              </w:rPr>
              <w:t>The</w:t>
            </w:r>
            <w:proofErr w:type="spellEnd"/>
            <w:r w:rsidRPr="00366196">
              <w:rPr>
                <w:rFonts w:ascii="Times New Roman" w:eastAsia="Times New Roman" w:hAnsi="Times New Roman" w:cs="Times New Roman"/>
                <w:bCs/>
                <w:i/>
                <w:iCs/>
              </w:rPr>
              <w:t xml:space="preserve"> </w:t>
            </w:r>
            <w:proofErr w:type="spellStart"/>
            <w:r w:rsidRPr="00366196">
              <w:rPr>
                <w:rFonts w:ascii="Times New Roman" w:eastAsia="Times New Roman" w:hAnsi="Times New Roman" w:cs="Times New Roman"/>
                <w:bCs/>
                <w:i/>
                <w:iCs/>
              </w:rPr>
              <w:t>Prophet</w:t>
            </w:r>
            <w:proofErr w:type="spellEnd"/>
            <w:r w:rsidRPr="00366196">
              <w:rPr>
                <w:rFonts w:ascii="Times New Roman" w:eastAsia="Times New Roman" w:hAnsi="Times New Roman" w:cs="Times New Roman"/>
                <w:bCs/>
                <w:i/>
                <w:iCs/>
              </w:rPr>
              <w:t xml:space="preserve"> </w:t>
            </w:r>
            <w:proofErr w:type="spellStart"/>
            <w:r w:rsidRPr="00366196">
              <w:rPr>
                <w:rFonts w:ascii="Times New Roman" w:eastAsia="Times New Roman" w:hAnsi="Times New Roman" w:cs="Times New Roman"/>
                <w:bCs/>
                <w:i/>
                <w:iCs/>
              </w:rPr>
              <w:t>Mohammad's</w:t>
            </w:r>
            <w:proofErr w:type="spellEnd"/>
            <w:r w:rsidRPr="00366196">
              <w:rPr>
                <w:rFonts w:ascii="Times New Roman" w:eastAsia="Times New Roman" w:hAnsi="Times New Roman" w:cs="Times New Roman"/>
                <w:bCs/>
                <w:i/>
                <w:iCs/>
              </w:rPr>
              <w:t xml:space="preserve"> </w:t>
            </w:r>
            <w:proofErr w:type="spellStart"/>
            <w:r w:rsidRPr="00366196">
              <w:rPr>
                <w:rFonts w:ascii="Times New Roman" w:eastAsia="Times New Roman" w:hAnsi="Times New Roman" w:cs="Times New Roman"/>
                <w:bCs/>
                <w:i/>
                <w:iCs/>
              </w:rPr>
              <w:t>clothing</w:t>
            </w:r>
            <w:proofErr w:type="spellEnd"/>
            <w:r w:rsidRPr="00366196">
              <w:rPr>
                <w:rFonts w:ascii="Times New Roman" w:eastAsia="Times New Roman" w:hAnsi="Times New Roman" w:cs="Times New Roman"/>
                <w:bCs/>
                <w:i/>
                <w:iCs/>
              </w:rPr>
              <w:t xml:space="preserve">, </w:t>
            </w:r>
            <w:proofErr w:type="spellStart"/>
            <w:r w:rsidRPr="00366196">
              <w:rPr>
                <w:rFonts w:ascii="Times New Roman" w:eastAsia="Times New Roman" w:hAnsi="Times New Roman" w:cs="Times New Roman"/>
                <w:bCs/>
                <w:i/>
                <w:iCs/>
              </w:rPr>
              <w:t>speech</w:t>
            </w:r>
            <w:proofErr w:type="spellEnd"/>
            <w:r w:rsidRPr="00366196">
              <w:rPr>
                <w:rFonts w:ascii="Times New Roman" w:eastAsia="Times New Roman" w:hAnsi="Times New Roman" w:cs="Times New Roman"/>
                <w:bCs/>
                <w:i/>
                <w:iCs/>
              </w:rPr>
              <w:t xml:space="preserve">, </w:t>
            </w:r>
            <w:proofErr w:type="spellStart"/>
            <w:r w:rsidRPr="00366196">
              <w:rPr>
                <w:rFonts w:ascii="Times New Roman" w:eastAsia="Times New Roman" w:hAnsi="Times New Roman" w:cs="Times New Roman"/>
                <w:bCs/>
                <w:i/>
                <w:iCs/>
              </w:rPr>
              <w:t>etc</w:t>
            </w:r>
            <w:proofErr w:type="spellEnd"/>
            <w:r w:rsidRPr="00366196">
              <w:rPr>
                <w:rFonts w:ascii="Times New Roman" w:eastAsia="Times New Roman" w:hAnsi="Times New Roman" w:cs="Times New Roman"/>
                <w:bCs/>
                <w:i/>
                <w:iCs/>
              </w:rPr>
              <w:t xml:space="preserve">. </w:t>
            </w:r>
            <w:proofErr w:type="spellStart"/>
            <w:r w:rsidRPr="00366196">
              <w:rPr>
                <w:rFonts w:ascii="Times New Roman" w:eastAsia="Times New Roman" w:hAnsi="Times New Roman" w:cs="Times New Roman"/>
                <w:bCs/>
                <w:i/>
                <w:iCs/>
              </w:rPr>
              <w:t>Recognizes</w:t>
            </w:r>
            <w:proofErr w:type="spellEnd"/>
            <w:r w:rsidRPr="00366196">
              <w:rPr>
                <w:rFonts w:ascii="Times New Roman" w:eastAsia="Times New Roman" w:hAnsi="Times New Roman" w:cs="Times New Roman"/>
                <w:bCs/>
                <w:i/>
                <w:iCs/>
              </w:rPr>
              <w:t xml:space="preserve"> </w:t>
            </w:r>
            <w:proofErr w:type="spellStart"/>
            <w:r w:rsidRPr="00366196">
              <w:rPr>
                <w:rFonts w:ascii="Times New Roman" w:eastAsia="Times New Roman" w:hAnsi="Times New Roman" w:cs="Times New Roman"/>
                <w:bCs/>
                <w:i/>
                <w:iCs/>
              </w:rPr>
              <w:t>manners</w:t>
            </w:r>
            <w:proofErr w:type="spellEnd"/>
            <w:r w:rsidRPr="00366196">
              <w:rPr>
                <w:rFonts w:ascii="Times New Roman" w:eastAsia="Times New Roman" w:hAnsi="Times New Roman" w:cs="Times New Roman"/>
                <w:bCs/>
                <w:i/>
                <w:iCs/>
              </w:rPr>
              <w:t xml:space="preserve"> </w:t>
            </w:r>
            <w:proofErr w:type="spellStart"/>
            <w:r w:rsidRPr="00366196">
              <w:rPr>
                <w:rFonts w:ascii="Times New Roman" w:eastAsia="Times New Roman" w:hAnsi="Times New Roman" w:cs="Times New Roman"/>
                <w:bCs/>
                <w:i/>
                <w:iCs/>
              </w:rPr>
              <w:t>from</w:t>
            </w:r>
            <w:proofErr w:type="spellEnd"/>
            <w:r w:rsidRPr="00366196">
              <w:rPr>
                <w:rFonts w:ascii="Times New Roman" w:eastAsia="Times New Roman" w:hAnsi="Times New Roman" w:cs="Times New Roman"/>
                <w:bCs/>
                <w:i/>
                <w:iCs/>
              </w:rPr>
              <w:t xml:space="preserve"> </w:t>
            </w:r>
            <w:proofErr w:type="spellStart"/>
            <w:r w:rsidRPr="00366196">
              <w:rPr>
                <w:rFonts w:ascii="Times New Roman" w:eastAsia="Times New Roman" w:hAnsi="Times New Roman" w:cs="Times New Roman"/>
                <w:bCs/>
                <w:i/>
                <w:iCs/>
              </w:rPr>
              <w:t>all</w:t>
            </w:r>
            <w:proofErr w:type="spellEnd"/>
            <w:r w:rsidRPr="00366196">
              <w:rPr>
                <w:rFonts w:ascii="Times New Roman" w:eastAsia="Times New Roman" w:hAnsi="Times New Roman" w:cs="Times New Roman"/>
                <w:bCs/>
                <w:i/>
                <w:iCs/>
              </w:rPr>
              <w:t xml:space="preserve"> </w:t>
            </w:r>
            <w:proofErr w:type="spellStart"/>
            <w:r w:rsidRPr="00366196">
              <w:rPr>
                <w:rFonts w:ascii="Times New Roman" w:eastAsia="Times New Roman" w:hAnsi="Times New Roman" w:cs="Times New Roman"/>
                <w:bCs/>
                <w:i/>
                <w:iCs/>
              </w:rPr>
              <w:t>aspects</w:t>
            </w:r>
            <w:proofErr w:type="spellEnd"/>
            <w:r w:rsidRPr="00366196">
              <w:rPr>
                <w:rFonts w:ascii="Times New Roman" w:eastAsia="Times New Roman" w:hAnsi="Times New Roman" w:cs="Times New Roman"/>
                <w:bCs/>
                <w:i/>
                <w:iCs/>
              </w:rPr>
              <w:t>.</w:t>
            </w:r>
          </w:p>
        </w:tc>
      </w:tr>
      <w:tr w:rsidR="00407BBD" w:rsidRPr="00C1676D" w14:paraId="4A3EDADB" w14:textId="77777777">
        <w:trPr>
          <w:trHeight w:val="186"/>
          <w:jc w:val="center"/>
        </w:trPr>
        <w:tc>
          <w:tcPr>
            <w:tcW w:w="1710" w:type="dxa"/>
            <w:vMerge/>
            <w:shd w:val="clear" w:color="auto" w:fill="FFFFFF"/>
            <w:vAlign w:val="center"/>
          </w:tcPr>
          <w:p w14:paraId="39480BC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BF9188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E2ECC3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45CECF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FA8B4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5BEFA3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A90EEE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83FDC91" w14:textId="77777777" w:rsidR="00407BBD" w:rsidRPr="0060636D" w:rsidRDefault="00407BBD">
            <w:pPr>
              <w:pStyle w:val="ListeParagraf"/>
              <w:numPr>
                <w:ilvl w:val="0"/>
                <w:numId w:val="62"/>
              </w:numPr>
              <w:jc w:val="both"/>
              <w:rPr>
                <w:rFonts w:ascii="Times New Roman" w:eastAsia="Times New Roman" w:hAnsi="Times New Roman" w:cs="Times New Roman"/>
                <w:b/>
              </w:rPr>
            </w:pPr>
            <w:r w:rsidRPr="0060636D">
              <w:rPr>
                <w:rFonts w:ascii="Times New Roman" w:eastAsia="Times New Roman" w:hAnsi="Times New Roman" w:cs="Times New Roman"/>
                <w:b/>
              </w:rPr>
              <w:t>Hadis Uydurma Hareketlerine Karşı Hadisçilerin Faaliyetleri -Örnek Metin Okuma- (</w:t>
            </w:r>
            <w:proofErr w:type="spellStart"/>
            <w:r w:rsidRPr="0060636D">
              <w:rPr>
                <w:rFonts w:ascii="Times New Roman" w:eastAsia="Times New Roman" w:hAnsi="Times New Roman" w:cs="Times New Roman"/>
                <w:b/>
              </w:rPr>
              <w:t>Aliyyu’l-Kârî</w:t>
            </w:r>
            <w:proofErr w:type="spellEnd"/>
            <w:r w:rsidRPr="0060636D">
              <w:rPr>
                <w:rFonts w:ascii="Times New Roman" w:eastAsia="Times New Roman" w:hAnsi="Times New Roman" w:cs="Times New Roman"/>
                <w:b/>
              </w:rPr>
              <w:t>, ”el-</w:t>
            </w:r>
            <w:proofErr w:type="spellStart"/>
            <w:r w:rsidRPr="0060636D">
              <w:rPr>
                <w:rFonts w:ascii="Times New Roman" w:eastAsia="Times New Roman" w:hAnsi="Times New Roman" w:cs="Times New Roman"/>
                <w:b/>
              </w:rPr>
              <w:t>Mevdûât</w:t>
            </w:r>
            <w:proofErr w:type="spellEnd"/>
            <w:r w:rsidRPr="0060636D">
              <w:rPr>
                <w:rFonts w:ascii="Times New Roman" w:eastAsia="Times New Roman" w:hAnsi="Times New Roman" w:cs="Times New Roman"/>
                <w:b/>
              </w:rPr>
              <w:t xml:space="preserve">”) </w:t>
            </w:r>
          </w:p>
          <w:p w14:paraId="65294039" w14:textId="2F8E8EC9" w:rsidR="00407BBD" w:rsidRPr="0060636D" w:rsidRDefault="00407BBD" w:rsidP="0060636D">
            <w:pPr>
              <w:pStyle w:val="ListeParagraf"/>
              <w:ind w:left="360"/>
              <w:jc w:val="both"/>
              <w:rPr>
                <w:rFonts w:ascii="Times New Roman" w:eastAsia="Times New Roman" w:hAnsi="Times New Roman" w:cs="Times New Roman"/>
                <w:bCs/>
                <w:i/>
                <w:iCs/>
              </w:rPr>
            </w:pPr>
            <w:r w:rsidRPr="0060636D">
              <w:rPr>
                <w:rFonts w:ascii="Times New Roman" w:eastAsia="Times New Roman" w:hAnsi="Times New Roman" w:cs="Times New Roman"/>
                <w:bCs/>
                <w:i/>
                <w:iCs/>
              </w:rPr>
              <w:t>-</w:t>
            </w:r>
            <w:proofErr w:type="spellStart"/>
            <w:r w:rsidRPr="0060636D">
              <w:rPr>
                <w:rFonts w:ascii="Times New Roman" w:eastAsia="Times New Roman" w:hAnsi="Times New Roman" w:cs="Times New Roman"/>
                <w:bCs/>
                <w:i/>
                <w:iCs/>
              </w:rPr>
              <w:t>Actions</w:t>
            </w:r>
            <w:proofErr w:type="spellEnd"/>
            <w:r w:rsidRPr="0060636D">
              <w:rPr>
                <w:rFonts w:ascii="Times New Roman" w:eastAsia="Times New Roman" w:hAnsi="Times New Roman" w:cs="Times New Roman"/>
                <w:bCs/>
                <w:i/>
                <w:iCs/>
              </w:rPr>
              <w:t xml:space="preserve"> of </w:t>
            </w:r>
            <w:proofErr w:type="spellStart"/>
            <w:r w:rsidRPr="0060636D">
              <w:rPr>
                <w:rFonts w:ascii="Times New Roman" w:eastAsia="Times New Roman" w:hAnsi="Times New Roman" w:cs="Times New Roman"/>
                <w:bCs/>
                <w:i/>
                <w:iCs/>
              </w:rPr>
              <w:t>Hadithists</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Against</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Hadith</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Fabrication</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Movements</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Sample</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Text</w:t>
            </w:r>
            <w:proofErr w:type="spellEnd"/>
            <w:r w:rsidRPr="0060636D">
              <w:rPr>
                <w:rFonts w:ascii="Times New Roman" w:eastAsia="Times New Roman" w:hAnsi="Times New Roman" w:cs="Times New Roman"/>
                <w:bCs/>
                <w:i/>
                <w:iCs/>
              </w:rPr>
              <w:t xml:space="preserve"> </w:t>
            </w:r>
            <w:r w:rsidRPr="0060636D">
              <w:rPr>
                <w:rFonts w:ascii="Times New Roman" w:eastAsia="Times New Roman" w:hAnsi="Times New Roman" w:cs="Times New Roman"/>
                <w:bCs/>
                <w:i/>
                <w:iCs/>
              </w:rPr>
              <w:lastRenderedPageBreak/>
              <w:t>Reading- (</w:t>
            </w:r>
            <w:proofErr w:type="spellStart"/>
            <w:r w:rsidRPr="0060636D">
              <w:rPr>
                <w:rFonts w:ascii="Times New Roman" w:eastAsia="Times New Roman" w:hAnsi="Times New Roman" w:cs="Times New Roman"/>
                <w:bCs/>
                <w:i/>
                <w:iCs/>
              </w:rPr>
              <w:t>Aliyyu'l</w:t>
            </w:r>
            <w:proofErr w:type="spellEnd"/>
            <w:r w:rsidRPr="0060636D">
              <w:rPr>
                <w:rFonts w:ascii="Times New Roman" w:eastAsia="Times New Roman" w:hAnsi="Times New Roman" w:cs="Times New Roman"/>
                <w:bCs/>
                <w:i/>
                <w:iCs/>
              </w:rPr>
              <w:t>-Kari, ”al-</w:t>
            </w:r>
            <w:proofErr w:type="spellStart"/>
            <w:r w:rsidRPr="0060636D">
              <w:rPr>
                <w:rFonts w:ascii="Times New Roman" w:eastAsia="Times New Roman" w:hAnsi="Times New Roman" w:cs="Times New Roman"/>
                <w:bCs/>
                <w:i/>
                <w:iCs/>
              </w:rPr>
              <w:t>Mawdûât</w:t>
            </w:r>
            <w:proofErr w:type="spellEnd"/>
            <w:r w:rsidRPr="0060636D">
              <w:rPr>
                <w:rFonts w:ascii="Times New Roman" w:eastAsia="Times New Roman" w:hAnsi="Times New Roman" w:cs="Times New Roman"/>
                <w:bCs/>
                <w:i/>
                <w:iCs/>
              </w:rPr>
              <w:t>”)</w:t>
            </w:r>
          </w:p>
        </w:tc>
        <w:tc>
          <w:tcPr>
            <w:tcW w:w="3555" w:type="dxa"/>
            <w:shd w:val="clear" w:color="auto" w:fill="FFFFFF"/>
            <w:vAlign w:val="center"/>
          </w:tcPr>
          <w:p w14:paraId="7A91A8A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Din, bilim, sanat, felsefe ve ahlakın birbirlerini tamamlayan unsurlar olduğunu ve birlikte düşünülmesi gerektiğini ayırt eder.</w:t>
            </w:r>
          </w:p>
          <w:p w14:paraId="4100796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Distinguishes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art,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morality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lastRenderedPageBreak/>
              <w:t>complementary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should</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considered</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i/>
              </w:rPr>
              <w:t xml:space="preserve"> </w:t>
            </w:r>
          </w:p>
        </w:tc>
      </w:tr>
      <w:tr w:rsidR="00407BBD" w:rsidRPr="00C1676D" w14:paraId="3A9DD15A" w14:textId="77777777">
        <w:trPr>
          <w:trHeight w:val="186"/>
          <w:jc w:val="center"/>
        </w:trPr>
        <w:tc>
          <w:tcPr>
            <w:tcW w:w="1710" w:type="dxa"/>
            <w:vMerge/>
            <w:shd w:val="clear" w:color="auto" w:fill="FFFFFF"/>
            <w:vAlign w:val="center"/>
          </w:tcPr>
          <w:p w14:paraId="685EED5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CC4A82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F74CAA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E8FF9C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6E4A9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2F7F8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73B682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FDF3C4D" w14:textId="77777777" w:rsidR="00407BBD" w:rsidRPr="0060636D" w:rsidRDefault="00407BBD">
            <w:pPr>
              <w:pStyle w:val="ListeParagraf"/>
              <w:numPr>
                <w:ilvl w:val="0"/>
                <w:numId w:val="62"/>
              </w:numPr>
              <w:jc w:val="both"/>
              <w:rPr>
                <w:rFonts w:ascii="Times New Roman" w:eastAsia="Times New Roman" w:hAnsi="Times New Roman" w:cs="Times New Roman"/>
                <w:b/>
              </w:rPr>
            </w:pPr>
            <w:r w:rsidRPr="0060636D">
              <w:rPr>
                <w:rFonts w:ascii="Times New Roman" w:eastAsia="Times New Roman" w:hAnsi="Times New Roman" w:cs="Times New Roman"/>
                <w:b/>
              </w:rPr>
              <w:t>Hak Adalet ve Özgürlük Peygamberi -Hz. Peygamber’in Konuşma Tarzı</w:t>
            </w:r>
          </w:p>
          <w:p w14:paraId="2D189144" w14:textId="58984990" w:rsidR="00407BBD" w:rsidRPr="0060636D" w:rsidRDefault="00407BBD" w:rsidP="0060636D">
            <w:pPr>
              <w:pStyle w:val="ListeParagraf"/>
              <w:ind w:left="360"/>
              <w:jc w:val="both"/>
              <w:rPr>
                <w:rFonts w:ascii="Times New Roman" w:eastAsia="Times New Roman" w:hAnsi="Times New Roman" w:cs="Times New Roman"/>
                <w:bCs/>
                <w:i/>
                <w:iCs/>
              </w:rPr>
            </w:pPr>
            <w:r w:rsidRPr="0060636D">
              <w:rPr>
                <w:rFonts w:ascii="Times New Roman" w:eastAsia="Times New Roman" w:hAnsi="Times New Roman" w:cs="Times New Roman"/>
                <w:bCs/>
                <w:i/>
                <w:iCs/>
              </w:rPr>
              <w:t>-</w:t>
            </w:r>
            <w:proofErr w:type="spellStart"/>
            <w:r w:rsidRPr="0060636D">
              <w:rPr>
                <w:rFonts w:ascii="Times New Roman" w:eastAsia="Times New Roman" w:hAnsi="Times New Roman" w:cs="Times New Roman"/>
                <w:bCs/>
                <w:i/>
                <w:iCs/>
              </w:rPr>
              <w:t>Prophet</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Mohammed</w:t>
            </w:r>
            <w:proofErr w:type="spellEnd"/>
            <w:r w:rsidRPr="0060636D">
              <w:rPr>
                <w:rFonts w:ascii="Times New Roman" w:eastAsia="Times New Roman" w:hAnsi="Times New Roman" w:cs="Times New Roman"/>
                <w:bCs/>
                <w:i/>
                <w:iCs/>
              </w:rPr>
              <w:t xml:space="preserve"> of Right, </w:t>
            </w:r>
            <w:proofErr w:type="spellStart"/>
            <w:r w:rsidRPr="0060636D">
              <w:rPr>
                <w:rFonts w:ascii="Times New Roman" w:eastAsia="Times New Roman" w:hAnsi="Times New Roman" w:cs="Times New Roman"/>
                <w:bCs/>
                <w:i/>
                <w:iCs/>
              </w:rPr>
              <w:t>Justice</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and</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Freedom</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The</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Prophet</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Mohammed's</w:t>
            </w:r>
            <w:proofErr w:type="spellEnd"/>
            <w:r w:rsidRPr="0060636D">
              <w:rPr>
                <w:rFonts w:ascii="Times New Roman" w:eastAsia="Times New Roman" w:hAnsi="Times New Roman" w:cs="Times New Roman"/>
                <w:bCs/>
                <w:i/>
                <w:iCs/>
              </w:rPr>
              <w:t xml:space="preserve"> Speech</w:t>
            </w:r>
          </w:p>
        </w:tc>
        <w:tc>
          <w:tcPr>
            <w:tcW w:w="3555" w:type="dxa"/>
            <w:shd w:val="clear" w:color="auto" w:fill="FFFFFF"/>
            <w:vAlign w:val="center"/>
          </w:tcPr>
          <w:p w14:paraId="2289AE6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İnanca ve kutsallık atfedilen değerlere saygı gösterir, bir arada yaşama kültürünü destekler.</w:t>
            </w:r>
          </w:p>
          <w:p w14:paraId="16F470F3" w14:textId="438645F5"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respects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attributed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holiness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supports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living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together</w:t>
            </w:r>
            <w:proofErr w:type="spellEnd"/>
            <w:r w:rsidRPr="00C1676D">
              <w:rPr>
                <w:rFonts w:ascii="Times New Roman" w:eastAsia="Times New Roman" w:hAnsi="Times New Roman" w:cs="Times New Roman"/>
                <w:i/>
              </w:rPr>
              <w:t>.</w:t>
            </w:r>
          </w:p>
        </w:tc>
      </w:tr>
      <w:tr w:rsidR="00407BBD" w:rsidRPr="00C1676D" w14:paraId="7BE7D6C9" w14:textId="77777777">
        <w:trPr>
          <w:trHeight w:val="186"/>
          <w:jc w:val="center"/>
        </w:trPr>
        <w:tc>
          <w:tcPr>
            <w:tcW w:w="1710" w:type="dxa"/>
            <w:vMerge/>
            <w:shd w:val="clear" w:color="auto" w:fill="FFFFFF"/>
            <w:vAlign w:val="center"/>
          </w:tcPr>
          <w:p w14:paraId="5375309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1D5712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463121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7BA51F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E7B83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91F78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7D1099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96AF8F8" w14:textId="7CB283A8" w:rsidR="00407BBD" w:rsidRPr="0060636D" w:rsidRDefault="00407BBD">
            <w:pPr>
              <w:pStyle w:val="ListeParagraf"/>
              <w:numPr>
                <w:ilvl w:val="0"/>
                <w:numId w:val="62"/>
              </w:numPr>
              <w:jc w:val="both"/>
              <w:rPr>
                <w:rFonts w:ascii="Times New Roman" w:eastAsia="Times New Roman" w:hAnsi="Times New Roman" w:cs="Times New Roman"/>
                <w:b/>
              </w:rPr>
            </w:pPr>
            <w:r w:rsidRPr="0060636D">
              <w:rPr>
                <w:rFonts w:ascii="Times New Roman" w:eastAsia="Times New Roman" w:hAnsi="Times New Roman" w:cs="Times New Roman"/>
                <w:b/>
              </w:rPr>
              <w:t>Metin Tercüme ve Tahlili.</w:t>
            </w:r>
          </w:p>
          <w:p w14:paraId="6771D0D2" w14:textId="45AD20A3" w:rsidR="00407BBD" w:rsidRPr="0060636D" w:rsidRDefault="00407BBD" w:rsidP="0060636D">
            <w:pPr>
              <w:pStyle w:val="ListeParagraf"/>
              <w:ind w:left="360"/>
              <w:jc w:val="both"/>
              <w:rPr>
                <w:rFonts w:ascii="Times New Roman" w:eastAsia="Times New Roman" w:hAnsi="Times New Roman" w:cs="Times New Roman"/>
                <w:bCs/>
                <w:i/>
                <w:iCs/>
              </w:rPr>
            </w:pPr>
            <w:proofErr w:type="spellStart"/>
            <w:r w:rsidRPr="0060636D">
              <w:rPr>
                <w:rFonts w:ascii="Times New Roman" w:eastAsia="Times New Roman" w:hAnsi="Times New Roman" w:cs="Times New Roman"/>
                <w:bCs/>
                <w:i/>
                <w:iCs/>
              </w:rPr>
              <w:t>Text</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Translation</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and</w:t>
            </w:r>
            <w:proofErr w:type="spellEnd"/>
            <w:r w:rsidRPr="0060636D">
              <w:rPr>
                <w:rFonts w:ascii="Times New Roman" w:eastAsia="Times New Roman" w:hAnsi="Times New Roman" w:cs="Times New Roman"/>
                <w:bCs/>
                <w:i/>
                <w:iCs/>
              </w:rPr>
              <w:t xml:space="preserve"> Analysis.</w:t>
            </w:r>
          </w:p>
          <w:p w14:paraId="47DE24A0" w14:textId="2EDEC290" w:rsidR="00407BBD" w:rsidRPr="00C1676D" w:rsidRDefault="00407BBD" w:rsidP="00407BBD">
            <w:pPr>
              <w:jc w:val="both"/>
              <w:rPr>
                <w:rFonts w:ascii="Times New Roman" w:eastAsia="Times New Roman" w:hAnsi="Times New Roman" w:cs="Times New Roman"/>
                <w:i/>
              </w:rPr>
            </w:pPr>
          </w:p>
        </w:tc>
        <w:tc>
          <w:tcPr>
            <w:tcW w:w="3555" w:type="dxa"/>
            <w:shd w:val="clear" w:color="auto" w:fill="FFFFFF"/>
            <w:vAlign w:val="center"/>
          </w:tcPr>
          <w:p w14:paraId="302FE27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Dini değerlerin toplumda birleştirici, bütünleştirici, uzlaştırıcı rolüne uygun tutum ve davranışları destekler.</w:t>
            </w:r>
          </w:p>
          <w:p w14:paraId="3810E9D8" w14:textId="76FA3800"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supports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attitudes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behaviors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suitable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unifying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integrating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reconciling</w:t>
            </w:r>
            <w:proofErr w:type="spellEnd"/>
            <w:r w:rsidRPr="00C1676D">
              <w:rPr>
                <w:rFonts w:ascii="Times New Roman" w:eastAsia="Times New Roman" w:hAnsi="Times New Roman" w:cs="Times New Roman"/>
                <w:i/>
              </w:rPr>
              <w:t xml:space="preserve"> role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in</w:t>
            </w:r>
          </w:p>
        </w:tc>
      </w:tr>
      <w:tr w:rsidR="00407BBD" w:rsidRPr="00C1676D" w14:paraId="35FF064D" w14:textId="77777777">
        <w:trPr>
          <w:trHeight w:val="186"/>
          <w:jc w:val="center"/>
        </w:trPr>
        <w:tc>
          <w:tcPr>
            <w:tcW w:w="1710" w:type="dxa"/>
            <w:vMerge/>
            <w:shd w:val="clear" w:color="auto" w:fill="FFFFFF"/>
            <w:vAlign w:val="center"/>
          </w:tcPr>
          <w:p w14:paraId="0827DCA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C47A67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3CAE45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9A7FE2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CD2E3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7332D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C7194A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46464C2" w14:textId="77777777" w:rsidR="00407BBD" w:rsidRPr="0060636D" w:rsidRDefault="00407BBD">
            <w:pPr>
              <w:pStyle w:val="ListeParagraf"/>
              <w:numPr>
                <w:ilvl w:val="0"/>
                <w:numId w:val="62"/>
              </w:numPr>
              <w:jc w:val="both"/>
              <w:rPr>
                <w:rFonts w:ascii="Times New Roman" w:eastAsia="Times New Roman" w:hAnsi="Times New Roman" w:cs="Times New Roman"/>
                <w:b/>
              </w:rPr>
            </w:pPr>
            <w:r w:rsidRPr="0060636D">
              <w:rPr>
                <w:rFonts w:ascii="Times New Roman" w:eastAsia="Times New Roman" w:hAnsi="Times New Roman" w:cs="Times New Roman"/>
                <w:b/>
              </w:rPr>
              <w:t>Hz. Peygamber’in Yemek Adabı -Hz. Peygamber’in Giyim Tarzı</w:t>
            </w:r>
          </w:p>
          <w:p w14:paraId="1C5FC560" w14:textId="34D7EBA6" w:rsidR="00407BBD" w:rsidRPr="0060636D" w:rsidRDefault="00407BBD" w:rsidP="0060636D">
            <w:pPr>
              <w:pStyle w:val="ListeParagraf"/>
              <w:ind w:left="360"/>
              <w:jc w:val="both"/>
              <w:rPr>
                <w:rFonts w:ascii="Times New Roman" w:eastAsia="Times New Roman" w:hAnsi="Times New Roman" w:cs="Times New Roman"/>
                <w:bCs/>
                <w:i/>
                <w:iCs/>
              </w:rPr>
            </w:pPr>
            <w:r w:rsidRPr="0060636D">
              <w:rPr>
                <w:rFonts w:ascii="Times New Roman" w:eastAsia="Times New Roman" w:hAnsi="Times New Roman" w:cs="Times New Roman"/>
                <w:bCs/>
                <w:i/>
                <w:iCs/>
              </w:rPr>
              <w:t>-</w:t>
            </w:r>
            <w:proofErr w:type="spellStart"/>
            <w:r w:rsidRPr="0060636D">
              <w:rPr>
                <w:rFonts w:ascii="Times New Roman" w:eastAsia="Times New Roman" w:hAnsi="Times New Roman" w:cs="Times New Roman"/>
                <w:bCs/>
                <w:i/>
                <w:iCs/>
              </w:rPr>
              <w:t>The</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Prophet</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Mohammad's</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Eating</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Etiquette</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The</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Prophet</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Mohammad's</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Clothing</w:t>
            </w:r>
            <w:proofErr w:type="spellEnd"/>
            <w:r w:rsidRPr="0060636D">
              <w:rPr>
                <w:rFonts w:ascii="Times New Roman" w:eastAsia="Times New Roman" w:hAnsi="Times New Roman" w:cs="Times New Roman"/>
                <w:bCs/>
                <w:i/>
                <w:iCs/>
              </w:rPr>
              <w:t xml:space="preserve"> Style</w:t>
            </w:r>
          </w:p>
        </w:tc>
        <w:tc>
          <w:tcPr>
            <w:tcW w:w="3555" w:type="dxa"/>
            <w:shd w:val="clear" w:color="auto" w:fill="FFFFFF"/>
            <w:vAlign w:val="center"/>
          </w:tcPr>
          <w:p w14:paraId="2123A20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w:t>
            </w:r>
            <w:proofErr w:type="spellStart"/>
            <w:r w:rsidRPr="00C1676D">
              <w:rPr>
                <w:rFonts w:ascii="Times New Roman" w:eastAsia="Times New Roman" w:hAnsi="Times New Roman" w:cs="Times New Roman"/>
                <w:b/>
              </w:rPr>
              <w:t>Dini’nin</w:t>
            </w:r>
            <w:proofErr w:type="spellEnd"/>
            <w:r w:rsidRPr="00C1676D">
              <w:rPr>
                <w:rFonts w:ascii="Times New Roman" w:eastAsia="Times New Roman" w:hAnsi="Times New Roman" w:cs="Times New Roman"/>
                <w:b/>
              </w:rPr>
              <w:t xml:space="preserve"> temel kavramları, kaynakları, esasları, değerleri ve felsefesini tanımlar.</w:t>
            </w:r>
          </w:p>
          <w:p w14:paraId="6F0BE28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C1676D">
              <w:rPr>
                <w:rFonts w:ascii="Times New Roman" w:eastAsia="Times New Roman" w:hAnsi="Times New Roman" w:cs="Times New Roman"/>
                <w:i/>
              </w:rPr>
              <w:t>Defines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w:t>
            </w:r>
            <w:proofErr w:type="spellEnd"/>
            <w:r w:rsidRPr="00C1676D">
              <w:rPr>
                <w:rFonts w:ascii="Times New Roman" w:eastAsia="Times New Roman" w:hAnsi="Times New Roman" w:cs="Times New Roman"/>
                <w:i/>
              </w:rPr>
              <w:t>.</w:t>
            </w:r>
          </w:p>
        </w:tc>
      </w:tr>
      <w:tr w:rsidR="00407BBD" w:rsidRPr="00C1676D" w14:paraId="70043014" w14:textId="77777777">
        <w:trPr>
          <w:trHeight w:val="186"/>
          <w:jc w:val="center"/>
        </w:trPr>
        <w:tc>
          <w:tcPr>
            <w:tcW w:w="1710" w:type="dxa"/>
            <w:vMerge/>
            <w:shd w:val="clear" w:color="auto" w:fill="FFFFFF"/>
            <w:vAlign w:val="center"/>
          </w:tcPr>
          <w:p w14:paraId="13A1921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86F29B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BA040C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DE0D57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6A66F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FDBE4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A79260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0BB6F16" w14:textId="77777777" w:rsidR="00407BBD" w:rsidRPr="0060636D" w:rsidRDefault="00407BBD">
            <w:pPr>
              <w:pStyle w:val="ListeParagraf"/>
              <w:numPr>
                <w:ilvl w:val="0"/>
                <w:numId w:val="62"/>
              </w:numPr>
              <w:jc w:val="both"/>
              <w:rPr>
                <w:rFonts w:ascii="Times New Roman" w:eastAsia="Times New Roman" w:hAnsi="Times New Roman" w:cs="Times New Roman"/>
                <w:b/>
              </w:rPr>
            </w:pPr>
            <w:proofErr w:type="spellStart"/>
            <w:r w:rsidRPr="0060636D">
              <w:rPr>
                <w:rFonts w:ascii="Times New Roman" w:eastAsia="Times New Roman" w:hAnsi="Times New Roman" w:cs="Times New Roman"/>
                <w:b/>
              </w:rPr>
              <w:t>Mevzû</w:t>
            </w:r>
            <w:proofErr w:type="spellEnd"/>
            <w:r w:rsidRPr="0060636D">
              <w:rPr>
                <w:rFonts w:ascii="Times New Roman" w:eastAsia="Times New Roman" w:hAnsi="Times New Roman" w:cs="Times New Roman"/>
                <w:b/>
              </w:rPr>
              <w:t xml:space="preserve"> hadis -Örnek Metin Okuma-(İbn </w:t>
            </w:r>
            <w:proofErr w:type="spellStart"/>
            <w:r w:rsidRPr="0060636D">
              <w:rPr>
                <w:rFonts w:ascii="Times New Roman" w:eastAsia="Times New Roman" w:hAnsi="Times New Roman" w:cs="Times New Roman"/>
                <w:b/>
              </w:rPr>
              <w:t>Kayyim</w:t>
            </w:r>
            <w:proofErr w:type="spellEnd"/>
            <w:r w:rsidRPr="0060636D">
              <w:rPr>
                <w:rFonts w:ascii="Times New Roman" w:eastAsia="Times New Roman" w:hAnsi="Times New Roman" w:cs="Times New Roman"/>
                <w:b/>
              </w:rPr>
              <w:t xml:space="preserve"> el-</w:t>
            </w:r>
            <w:proofErr w:type="spellStart"/>
            <w:r w:rsidRPr="0060636D">
              <w:rPr>
                <w:rFonts w:ascii="Times New Roman" w:eastAsia="Times New Roman" w:hAnsi="Times New Roman" w:cs="Times New Roman"/>
                <w:b/>
              </w:rPr>
              <w:t>Cevziyye</w:t>
            </w:r>
            <w:proofErr w:type="spellEnd"/>
            <w:r w:rsidRPr="0060636D">
              <w:rPr>
                <w:rFonts w:ascii="Times New Roman" w:eastAsia="Times New Roman" w:hAnsi="Times New Roman" w:cs="Times New Roman"/>
                <w:b/>
              </w:rPr>
              <w:t xml:space="preserve">,”el- </w:t>
            </w:r>
            <w:proofErr w:type="spellStart"/>
            <w:r w:rsidRPr="0060636D">
              <w:rPr>
                <w:rFonts w:ascii="Times New Roman" w:eastAsia="Times New Roman" w:hAnsi="Times New Roman" w:cs="Times New Roman"/>
                <w:b/>
              </w:rPr>
              <w:t>Menâru’l-Munîf</w:t>
            </w:r>
            <w:proofErr w:type="spellEnd"/>
            <w:r w:rsidRPr="0060636D">
              <w:rPr>
                <w:rFonts w:ascii="Times New Roman" w:eastAsia="Times New Roman" w:hAnsi="Times New Roman" w:cs="Times New Roman"/>
                <w:b/>
              </w:rPr>
              <w:t>”)</w:t>
            </w:r>
          </w:p>
          <w:p w14:paraId="24B5710E" w14:textId="6B0E08EA" w:rsidR="00407BBD" w:rsidRPr="0060636D" w:rsidRDefault="00407BBD" w:rsidP="0060636D">
            <w:pPr>
              <w:pStyle w:val="ListeParagraf"/>
              <w:ind w:left="360"/>
              <w:jc w:val="both"/>
              <w:rPr>
                <w:rFonts w:ascii="Times New Roman" w:eastAsia="Times New Roman" w:hAnsi="Times New Roman" w:cs="Times New Roman"/>
                <w:bCs/>
                <w:i/>
                <w:iCs/>
              </w:rPr>
            </w:pPr>
            <w:proofErr w:type="spellStart"/>
            <w:r w:rsidRPr="0060636D">
              <w:rPr>
                <w:rFonts w:ascii="Times New Roman" w:eastAsia="Times New Roman" w:hAnsi="Times New Roman" w:cs="Times New Roman"/>
                <w:bCs/>
                <w:i/>
                <w:iCs/>
              </w:rPr>
              <w:lastRenderedPageBreak/>
              <w:t>Mawdu</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hadith</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Example</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Text</w:t>
            </w:r>
            <w:proofErr w:type="spellEnd"/>
            <w:r w:rsidRPr="0060636D">
              <w:rPr>
                <w:rFonts w:ascii="Times New Roman" w:eastAsia="Times New Roman" w:hAnsi="Times New Roman" w:cs="Times New Roman"/>
                <w:bCs/>
                <w:i/>
                <w:iCs/>
              </w:rPr>
              <w:t xml:space="preserve"> Reading-( </w:t>
            </w:r>
            <w:proofErr w:type="spellStart"/>
            <w:r w:rsidRPr="0060636D">
              <w:rPr>
                <w:rFonts w:ascii="Times New Roman" w:eastAsia="Times New Roman" w:hAnsi="Times New Roman" w:cs="Times New Roman"/>
                <w:bCs/>
                <w:i/>
                <w:iCs/>
              </w:rPr>
              <w:t>Ibn</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Qayyim</w:t>
            </w:r>
            <w:proofErr w:type="spellEnd"/>
            <w:r w:rsidRPr="0060636D">
              <w:rPr>
                <w:rFonts w:ascii="Times New Roman" w:eastAsia="Times New Roman" w:hAnsi="Times New Roman" w:cs="Times New Roman"/>
                <w:bCs/>
                <w:i/>
                <w:iCs/>
              </w:rPr>
              <w:t xml:space="preserve"> al-</w:t>
            </w:r>
            <w:proofErr w:type="spellStart"/>
            <w:r w:rsidRPr="0060636D">
              <w:rPr>
                <w:rFonts w:ascii="Times New Roman" w:eastAsia="Times New Roman" w:hAnsi="Times New Roman" w:cs="Times New Roman"/>
                <w:bCs/>
                <w:i/>
                <w:iCs/>
              </w:rPr>
              <w:t>Cevziyye</w:t>
            </w:r>
            <w:proofErr w:type="spellEnd"/>
            <w:r w:rsidRPr="0060636D">
              <w:rPr>
                <w:rFonts w:ascii="Times New Roman" w:eastAsia="Times New Roman" w:hAnsi="Times New Roman" w:cs="Times New Roman"/>
                <w:bCs/>
                <w:i/>
                <w:iCs/>
              </w:rPr>
              <w:t xml:space="preserve">,”al- </w:t>
            </w:r>
            <w:proofErr w:type="spellStart"/>
            <w:r w:rsidRPr="0060636D">
              <w:rPr>
                <w:rFonts w:ascii="Times New Roman" w:eastAsia="Times New Roman" w:hAnsi="Times New Roman" w:cs="Times New Roman"/>
                <w:bCs/>
                <w:i/>
                <w:iCs/>
              </w:rPr>
              <w:t>Menâru'l-Munîf</w:t>
            </w:r>
            <w:proofErr w:type="spellEnd"/>
            <w:r w:rsidRPr="0060636D">
              <w:rPr>
                <w:rFonts w:ascii="Times New Roman" w:eastAsia="Times New Roman" w:hAnsi="Times New Roman" w:cs="Times New Roman"/>
                <w:bCs/>
                <w:i/>
                <w:iCs/>
              </w:rPr>
              <w:t>)</w:t>
            </w:r>
          </w:p>
        </w:tc>
        <w:tc>
          <w:tcPr>
            <w:tcW w:w="3555" w:type="dxa"/>
            <w:shd w:val="clear" w:color="auto" w:fill="FFFFFF"/>
            <w:vAlign w:val="center"/>
          </w:tcPr>
          <w:p w14:paraId="5FBEDFA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Günümüz ihtiyaçları çerçevesinde temel dinî problemleri tespit eder ve çözüm üretir.</w:t>
            </w:r>
          </w:p>
          <w:p w14:paraId="3896108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C1676D">
              <w:rPr>
                <w:rFonts w:ascii="Times New Roman" w:eastAsia="Times New Roman" w:hAnsi="Times New Roman" w:cs="Times New Roman"/>
                <w:i/>
              </w:rPr>
              <w:lastRenderedPageBreak/>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identifies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produces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framework</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today's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needs</w:t>
            </w:r>
            <w:proofErr w:type="spellEnd"/>
          </w:p>
        </w:tc>
      </w:tr>
      <w:tr w:rsidR="00407BBD" w:rsidRPr="00C1676D" w14:paraId="11C86C93" w14:textId="77777777">
        <w:trPr>
          <w:trHeight w:val="186"/>
          <w:jc w:val="center"/>
        </w:trPr>
        <w:tc>
          <w:tcPr>
            <w:tcW w:w="1710" w:type="dxa"/>
            <w:vMerge/>
            <w:shd w:val="clear" w:color="auto" w:fill="FFFFFF"/>
            <w:vAlign w:val="center"/>
          </w:tcPr>
          <w:p w14:paraId="6BB55BD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791023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10F2AB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DE55D9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343E71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F0500A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DF6A8F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2D6D34B" w14:textId="77777777" w:rsidR="00407BBD" w:rsidRPr="0060636D" w:rsidRDefault="00407BBD">
            <w:pPr>
              <w:pStyle w:val="ListeParagraf"/>
              <w:numPr>
                <w:ilvl w:val="0"/>
                <w:numId w:val="62"/>
              </w:numPr>
              <w:jc w:val="both"/>
              <w:rPr>
                <w:rFonts w:ascii="Times New Roman" w:eastAsia="Times New Roman" w:hAnsi="Times New Roman" w:cs="Times New Roman"/>
                <w:b/>
              </w:rPr>
            </w:pPr>
            <w:r w:rsidRPr="0060636D">
              <w:rPr>
                <w:rFonts w:ascii="Times New Roman" w:eastAsia="Times New Roman" w:hAnsi="Times New Roman" w:cs="Times New Roman"/>
                <w:b/>
              </w:rPr>
              <w:t>Hz. Peygamber’in Eşleri -Eş ve Baba Olarak Hz. Peygamber</w:t>
            </w:r>
          </w:p>
          <w:p w14:paraId="7ABDACE0" w14:textId="14999920" w:rsidR="00407BBD" w:rsidRPr="0060636D" w:rsidRDefault="00407BBD" w:rsidP="0060636D">
            <w:pPr>
              <w:pStyle w:val="ListeParagraf"/>
              <w:ind w:left="360"/>
              <w:jc w:val="both"/>
              <w:rPr>
                <w:rFonts w:ascii="Times New Roman" w:eastAsia="Times New Roman" w:hAnsi="Times New Roman" w:cs="Times New Roman"/>
                <w:bCs/>
                <w:i/>
                <w:iCs/>
              </w:rPr>
            </w:pPr>
            <w:r w:rsidRPr="0060636D">
              <w:rPr>
                <w:rFonts w:ascii="Times New Roman" w:eastAsia="Times New Roman" w:hAnsi="Times New Roman" w:cs="Times New Roman"/>
                <w:bCs/>
                <w:i/>
                <w:iCs/>
              </w:rPr>
              <w:t>-</w:t>
            </w:r>
            <w:proofErr w:type="spellStart"/>
            <w:r w:rsidRPr="0060636D">
              <w:rPr>
                <w:rFonts w:ascii="Times New Roman" w:eastAsia="Times New Roman" w:hAnsi="Times New Roman" w:cs="Times New Roman"/>
                <w:bCs/>
                <w:i/>
                <w:iCs/>
              </w:rPr>
              <w:t>The</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Prophet</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Mohammad's</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Wives</w:t>
            </w:r>
            <w:proofErr w:type="spellEnd"/>
            <w:r w:rsidRPr="0060636D">
              <w:rPr>
                <w:rFonts w:ascii="Times New Roman" w:eastAsia="Times New Roman" w:hAnsi="Times New Roman" w:cs="Times New Roman"/>
                <w:bCs/>
                <w:i/>
                <w:iCs/>
              </w:rPr>
              <w:t xml:space="preserve"> - As </w:t>
            </w:r>
            <w:proofErr w:type="spellStart"/>
            <w:r w:rsidRPr="0060636D">
              <w:rPr>
                <w:rFonts w:ascii="Times New Roman" w:eastAsia="Times New Roman" w:hAnsi="Times New Roman" w:cs="Times New Roman"/>
                <w:bCs/>
                <w:i/>
                <w:iCs/>
              </w:rPr>
              <w:t>Husband</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and</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Father</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Prophet</w:t>
            </w:r>
            <w:proofErr w:type="spellEnd"/>
            <w:r w:rsidRPr="0060636D">
              <w:rPr>
                <w:rFonts w:ascii="Times New Roman" w:eastAsia="Times New Roman" w:hAnsi="Times New Roman" w:cs="Times New Roman"/>
                <w:bCs/>
                <w:i/>
                <w:iCs/>
              </w:rPr>
              <w:t xml:space="preserve"> Mohammad</w:t>
            </w:r>
          </w:p>
        </w:tc>
        <w:tc>
          <w:tcPr>
            <w:tcW w:w="3555" w:type="dxa"/>
            <w:shd w:val="clear" w:color="auto" w:fill="FFFFFF"/>
            <w:vAlign w:val="center"/>
          </w:tcPr>
          <w:p w14:paraId="599E0BC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bilim, sanat, felsefe ve ahlakın birbirlerini tamamlayan unsurlar olduğunu ve birlikte düşünülmesi gerektiğini ayırt eder.</w:t>
            </w:r>
          </w:p>
          <w:p w14:paraId="1F36BB9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Distinguishes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art,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morality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complementary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elements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should</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considered</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i/>
              </w:rPr>
              <w:t xml:space="preserve"> </w:t>
            </w:r>
          </w:p>
        </w:tc>
      </w:tr>
      <w:tr w:rsidR="00407BBD" w:rsidRPr="00C1676D" w14:paraId="19C6C76C" w14:textId="77777777">
        <w:trPr>
          <w:trHeight w:val="186"/>
          <w:jc w:val="center"/>
        </w:trPr>
        <w:tc>
          <w:tcPr>
            <w:tcW w:w="1710" w:type="dxa"/>
            <w:vMerge/>
            <w:shd w:val="clear" w:color="auto" w:fill="FFFFFF"/>
            <w:vAlign w:val="center"/>
          </w:tcPr>
          <w:p w14:paraId="50FA048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28C0FE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249C8A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3A2DAE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9B480B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BA100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905641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155BF97" w14:textId="169B6067" w:rsidR="00366196" w:rsidRPr="0060636D" w:rsidRDefault="00366196">
            <w:pPr>
              <w:pStyle w:val="ListeParagraf"/>
              <w:numPr>
                <w:ilvl w:val="0"/>
                <w:numId w:val="62"/>
              </w:numPr>
              <w:jc w:val="both"/>
              <w:rPr>
                <w:rFonts w:ascii="Times New Roman" w:eastAsia="Times New Roman" w:hAnsi="Times New Roman" w:cs="Times New Roman"/>
                <w:b/>
              </w:rPr>
            </w:pPr>
            <w:proofErr w:type="spellStart"/>
            <w:r w:rsidRPr="0060636D">
              <w:rPr>
                <w:rFonts w:ascii="Times New Roman" w:eastAsia="Times New Roman" w:hAnsi="Times New Roman" w:cs="Times New Roman"/>
                <w:b/>
              </w:rPr>
              <w:t>Mevzû</w:t>
            </w:r>
            <w:proofErr w:type="spellEnd"/>
            <w:r w:rsidRPr="0060636D">
              <w:rPr>
                <w:rFonts w:ascii="Times New Roman" w:eastAsia="Times New Roman" w:hAnsi="Times New Roman" w:cs="Times New Roman"/>
                <w:b/>
              </w:rPr>
              <w:t xml:space="preserve"> hadis-Örnek Metin Okuma- </w:t>
            </w:r>
          </w:p>
          <w:p w14:paraId="7EDE6D45" w14:textId="01A40376" w:rsidR="00407BBD" w:rsidRPr="0060636D" w:rsidRDefault="00366196" w:rsidP="0060636D">
            <w:pPr>
              <w:pStyle w:val="ListeParagraf"/>
              <w:ind w:left="360"/>
              <w:jc w:val="both"/>
              <w:rPr>
                <w:rFonts w:ascii="Times New Roman" w:eastAsia="Times New Roman" w:hAnsi="Times New Roman" w:cs="Times New Roman"/>
                <w:b/>
              </w:rPr>
            </w:pPr>
            <w:proofErr w:type="spellStart"/>
            <w:r w:rsidRPr="0060636D">
              <w:rPr>
                <w:rFonts w:ascii="Times New Roman" w:eastAsia="Times New Roman" w:hAnsi="Times New Roman" w:cs="Times New Roman"/>
                <w:bCs/>
                <w:i/>
                <w:iCs/>
              </w:rPr>
              <w:t>Mawdu</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hadith-Example</w:t>
            </w:r>
            <w:proofErr w:type="spellEnd"/>
            <w:r w:rsidRPr="0060636D">
              <w:rPr>
                <w:rFonts w:ascii="Times New Roman" w:eastAsia="Times New Roman" w:hAnsi="Times New Roman" w:cs="Times New Roman"/>
                <w:bCs/>
                <w:i/>
                <w:iCs/>
              </w:rPr>
              <w:t xml:space="preserve"> Reading-</w:t>
            </w:r>
          </w:p>
        </w:tc>
        <w:tc>
          <w:tcPr>
            <w:tcW w:w="3555" w:type="dxa"/>
            <w:shd w:val="clear" w:color="auto" w:fill="FFFFFF"/>
            <w:vAlign w:val="center"/>
          </w:tcPr>
          <w:p w14:paraId="3612EDD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İnanca ve kutsallık atfedilen değerlere saygı gösterir, bir arada yaşama kültürünü destekler.</w:t>
            </w:r>
          </w:p>
          <w:p w14:paraId="0F3C5CF4" w14:textId="51EF8692"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respects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attributed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holiness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supports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living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together</w:t>
            </w:r>
            <w:proofErr w:type="spellEnd"/>
            <w:r w:rsidRPr="00C1676D">
              <w:rPr>
                <w:rFonts w:ascii="Times New Roman" w:eastAsia="Times New Roman" w:hAnsi="Times New Roman" w:cs="Times New Roman"/>
                <w:i/>
              </w:rPr>
              <w:t>.</w:t>
            </w:r>
          </w:p>
        </w:tc>
      </w:tr>
      <w:tr w:rsidR="00407BBD" w:rsidRPr="00C1676D" w14:paraId="474A2B5B" w14:textId="77777777">
        <w:trPr>
          <w:trHeight w:val="186"/>
          <w:jc w:val="center"/>
        </w:trPr>
        <w:tc>
          <w:tcPr>
            <w:tcW w:w="1710" w:type="dxa"/>
            <w:vMerge/>
            <w:shd w:val="clear" w:color="auto" w:fill="FFFFFF"/>
            <w:vAlign w:val="center"/>
          </w:tcPr>
          <w:p w14:paraId="79DD385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6C79E6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3158B4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C8BCCF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4250A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D1E0B3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4A0F4F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5383F92" w14:textId="77777777" w:rsidR="00407BBD" w:rsidRPr="0060636D" w:rsidRDefault="00407BBD">
            <w:pPr>
              <w:pStyle w:val="ListeParagraf"/>
              <w:numPr>
                <w:ilvl w:val="0"/>
                <w:numId w:val="62"/>
              </w:numPr>
              <w:jc w:val="both"/>
              <w:rPr>
                <w:rFonts w:ascii="Times New Roman" w:eastAsia="Times New Roman" w:hAnsi="Times New Roman" w:cs="Times New Roman"/>
                <w:b/>
              </w:rPr>
            </w:pPr>
            <w:proofErr w:type="spellStart"/>
            <w:r w:rsidRPr="0060636D">
              <w:rPr>
                <w:rFonts w:ascii="Times New Roman" w:eastAsia="Times New Roman" w:hAnsi="Times New Roman" w:cs="Times New Roman"/>
                <w:b/>
              </w:rPr>
              <w:t>Mevzû</w:t>
            </w:r>
            <w:proofErr w:type="spellEnd"/>
            <w:r w:rsidRPr="0060636D">
              <w:rPr>
                <w:rFonts w:ascii="Times New Roman" w:eastAsia="Times New Roman" w:hAnsi="Times New Roman" w:cs="Times New Roman"/>
                <w:b/>
              </w:rPr>
              <w:t xml:space="preserve"> hadis-Örnek Metin Okuma- (Devam)</w:t>
            </w:r>
          </w:p>
          <w:p w14:paraId="3DE2026B" w14:textId="49DAB6A2" w:rsidR="00407BBD" w:rsidRPr="0060636D" w:rsidRDefault="00407BBD" w:rsidP="0060636D">
            <w:pPr>
              <w:pStyle w:val="ListeParagraf"/>
              <w:ind w:left="360"/>
              <w:jc w:val="both"/>
              <w:rPr>
                <w:rFonts w:ascii="Times New Roman" w:eastAsia="Times New Roman" w:hAnsi="Times New Roman" w:cs="Times New Roman"/>
                <w:bCs/>
                <w:i/>
                <w:iCs/>
              </w:rPr>
            </w:pPr>
            <w:proofErr w:type="spellStart"/>
            <w:r w:rsidRPr="0060636D">
              <w:rPr>
                <w:rFonts w:ascii="Times New Roman" w:eastAsia="Times New Roman" w:hAnsi="Times New Roman" w:cs="Times New Roman"/>
                <w:bCs/>
                <w:i/>
                <w:iCs/>
              </w:rPr>
              <w:t>Mawdu</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hadith-Example</w:t>
            </w:r>
            <w:proofErr w:type="spellEnd"/>
            <w:r w:rsidRPr="0060636D">
              <w:rPr>
                <w:rFonts w:ascii="Times New Roman" w:eastAsia="Times New Roman" w:hAnsi="Times New Roman" w:cs="Times New Roman"/>
                <w:bCs/>
                <w:i/>
                <w:iCs/>
              </w:rPr>
              <w:t xml:space="preserve"> Reading-</w:t>
            </w:r>
          </w:p>
        </w:tc>
        <w:tc>
          <w:tcPr>
            <w:tcW w:w="3555" w:type="dxa"/>
            <w:shd w:val="clear" w:color="auto" w:fill="FFFFFF"/>
            <w:vAlign w:val="center"/>
          </w:tcPr>
          <w:p w14:paraId="22838B2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İnanca ve kutsallık atfedilen değerlere saygı gösterir, bir arada yaşama kültürünü destekler.</w:t>
            </w:r>
          </w:p>
          <w:p w14:paraId="2B7F220E" w14:textId="363C7958"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respects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attributed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holiness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supports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living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together</w:t>
            </w:r>
            <w:proofErr w:type="spellEnd"/>
            <w:r w:rsidRPr="00C1676D">
              <w:rPr>
                <w:rFonts w:ascii="Times New Roman" w:eastAsia="Times New Roman" w:hAnsi="Times New Roman" w:cs="Times New Roman"/>
                <w:i/>
              </w:rPr>
              <w:t>.</w:t>
            </w:r>
          </w:p>
        </w:tc>
      </w:tr>
      <w:tr w:rsidR="00407BBD" w:rsidRPr="00C1676D" w14:paraId="2A8F90B0" w14:textId="77777777">
        <w:trPr>
          <w:trHeight w:val="186"/>
          <w:jc w:val="center"/>
        </w:trPr>
        <w:tc>
          <w:tcPr>
            <w:tcW w:w="1710" w:type="dxa"/>
            <w:vMerge/>
            <w:shd w:val="clear" w:color="auto" w:fill="FFFFFF"/>
            <w:vAlign w:val="center"/>
          </w:tcPr>
          <w:p w14:paraId="036E2BB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48F9CF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484896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B9791E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C4225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65D65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0DCC20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A8BF1B0" w14:textId="77777777" w:rsidR="00407BBD" w:rsidRPr="0060636D" w:rsidRDefault="00407BBD">
            <w:pPr>
              <w:pStyle w:val="ListeParagraf"/>
              <w:numPr>
                <w:ilvl w:val="0"/>
                <w:numId w:val="62"/>
              </w:numPr>
              <w:jc w:val="both"/>
              <w:rPr>
                <w:rFonts w:ascii="Times New Roman" w:eastAsia="Times New Roman" w:hAnsi="Times New Roman" w:cs="Times New Roman"/>
                <w:b/>
              </w:rPr>
            </w:pPr>
            <w:r w:rsidRPr="0060636D">
              <w:rPr>
                <w:rFonts w:ascii="Times New Roman" w:eastAsia="Times New Roman" w:hAnsi="Times New Roman" w:cs="Times New Roman"/>
                <w:b/>
              </w:rPr>
              <w:t>Hz. Peygamber’in Çocukları -Hz. Peygamber’in Çocuk ve Gençlerle Münasebeti</w:t>
            </w:r>
          </w:p>
          <w:p w14:paraId="200CCBFB" w14:textId="140AEA45" w:rsidR="00407BBD" w:rsidRPr="0060636D" w:rsidRDefault="00407BBD" w:rsidP="0060636D">
            <w:pPr>
              <w:pStyle w:val="ListeParagraf"/>
              <w:ind w:left="360"/>
              <w:jc w:val="both"/>
              <w:rPr>
                <w:rFonts w:ascii="Times New Roman" w:eastAsia="Times New Roman" w:hAnsi="Times New Roman" w:cs="Times New Roman"/>
                <w:bCs/>
                <w:i/>
                <w:iCs/>
              </w:rPr>
            </w:pPr>
            <w:r w:rsidRPr="0060636D">
              <w:rPr>
                <w:rFonts w:ascii="Times New Roman" w:eastAsia="Times New Roman" w:hAnsi="Times New Roman" w:cs="Times New Roman"/>
                <w:bCs/>
                <w:i/>
                <w:iCs/>
              </w:rPr>
              <w:lastRenderedPageBreak/>
              <w:t>-</w:t>
            </w:r>
            <w:proofErr w:type="spellStart"/>
            <w:r w:rsidRPr="0060636D">
              <w:rPr>
                <w:rFonts w:ascii="Times New Roman" w:eastAsia="Times New Roman" w:hAnsi="Times New Roman" w:cs="Times New Roman"/>
                <w:bCs/>
                <w:i/>
                <w:iCs/>
              </w:rPr>
              <w:t>Children</w:t>
            </w:r>
            <w:proofErr w:type="spellEnd"/>
            <w:r w:rsidRPr="0060636D">
              <w:rPr>
                <w:rFonts w:ascii="Times New Roman" w:eastAsia="Times New Roman" w:hAnsi="Times New Roman" w:cs="Times New Roman"/>
                <w:bCs/>
                <w:i/>
                <w:iCs/>
              </w:rPr>
              <w:t xml:space="preserve"> of </w:t>
            </w:r>
            <w:proofErr w:type="spellStart"/>
            <w:r w:rsidRPr="0060636D">
              <w:rPr>
                <w:rFonts w:ascii="Times New Roman" w:eastAsia="Times New Roman" w:hAnsi="Times New Roman" w:cs="Times New Roman"/>
                <w:bCs/>
                <w:i/>
                <w:iCs/>
              </w:rPr>
              <w:t>the</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Prophet</w:t>
            </w:r>
            <w:proofErr w:type="spellEnd"/>
            <w:r w:rsidRPr="0060636D">
              <w:rPr>
                <w:rFonts w:ascii="Times New Roman" w:eastAsia="Times New Roman" w:hAnsi="Times New Roman" w:cs="Times New Roman"/>
                <w:bCs/>
                <w:i/>
                <w:iCs/>
              </w:rPr>
              <w:t xml:space="preserve"> Mohammad -</w:t>
            </w:r>
            <w:proofErr w:type="spellStart"/>
            <w:r w:rsidRPr="0060636D">
              <w:rPr>
                <w:rFonts w:ascii="Times New Roman" w:eastAsia="Times New Roman" w:hAnsi="Times New Roman" w:cs="Times New Roman"/>
                <w:bCs/>
                <w:i/>
                <w:iCs/>
              </w:rPr>
              <w:t>The</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Relationship</w:t>
            </w:r>
            <w:proofErr w:type="spellEnd"/>
            <w:r w:rsidRPr="0060636D">
              <w:rPr>
                <w:rFonts w:ascii="Times New Roman" w:eastAsia="Times New Roman" w:hAnsi="Times New Roman" w:cs="Times New Roman"/>
                <w:bCs/>
                <w:i/>
                <w:iCs/>
              </w:rPr>
              <w:t xml:space="preserve"> of </w:t>
            </w:r>
            <w:proofErr w:type="spellStart"/>
            <w:r w:rsidRPr="0060636D">
              <w:rPr>
                <w:rFonts w:ascii="Times New Roman" w:eastAsia="Times New Roman" w:hAnsi="Times New Roman" w:cs="Times New Roman"/>
                <w:bCs/>
                <w:i/>
                <w:iCs/>
              </w:rPr>
              <w:t>the</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Prophet</w:t>
            </w:r>
            <w:proofErr w:type="spellEnd"/>
            <w:r w:rsidRPr="0060636D">
              <w:rPr>
                <w:rFonts w:ascii="Times New Roman" w:eastAsia="Times New Roman" w:hAnsi="Times New Roman" w:cs="Times New Roman"/>
                <w:bCs/>
                <w:i/>
                <w:iCs/>
              </w:rPr>
              <w:t xml:space="preserve"> Mohammad </w:t>
            </w:r>
            <w:proofErr w:type="spellStart"/>
            <w:r w:rsidRPr="0060636D">
              <w:rPr>
                <w:rFonts w:ascii="Times New Roman" w:eastAsia="Times New Roman" w:hAnsi="Times New Roman" w:cs="Times New Roman"/>
                <w:bCs/>
                <w:i/>
                <w:iCs/>
              </w:rPr>
              <w:t>with</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Children</w:t>
            </w:r>
            <w:proofErr w:type="spellEnd"/>
            <w:r w:rsidRPr="0060636D">
              <w:rPr>
                <w:rFonts w:ascii="Times New Roman" w:eastAsia="Times New Roman" w:hAnsi="Times New Roman" w:cs="Times New Roman"/>
                <w:bCs/>
                <w:i/>
                <w:iCs/>
              </w:rPr>
              <w:t xml:space="preserve"> </w:t>
            </w:r>
            <w:proofErr w:type="spellStart"/>
            <w:r w:rsidRPr="0060636D">
              <w:rPr>
                <w:rFonts w:ascii="Times New Roman" w:eastAsia="Times New Roman" w:hAnsi="Times New Roman" w:cs="Times New Roman"/>
                <w:bCs/>
                <w:i/>
                <w:iCs/>
              </w:rPr>
              <w:t>and</w:t>
            </w:r>
            <w:proofErr w:type="spellEnd"/>
            <w:r w:rsidRPr="0060636D">
              <w:rPr>
                <w:rFonts w:ascii="Times New Roman" w:eastAsia="Times New Roman" w:hAnsi="Times New Roman" w:cs="Times New Roman"/>
                <w:bCs/>
                <w:i/>
                <w:iCs/>
              </w:rPr>
              <w:t xml:space="preserve"> Young People</w:t>
            </w:r>
          </w:p>
        </w:tc>
        <w:tc>
          <w:tcPr>
            <w:tcW w:w="3555" w:type="dxa"/>
            <w:shd w:val="clear" w:color="auto" w:fill="FFFFFF"/>
            <w:vAlign w:val="center"/>
          </w:tcPr>
          <w:p w14:paraId="25FA279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 xml:space="preserve">Dini değerlerin toplumda birleştirici, bütünleştirici, </w:t>
            </w:r>
            <w:r w:rsidRPr="00C1676D">
              <w:rPr>
                <w:rFonts w:ascii="Times New Roman" w:eastAsia="Times New Roman" w:hAnsi="Times New Roman" w:cs="Times New Roman"/>
                <w:b/>
              </w:rPr>
              <w:lastRenderedPageBreak/>
              <w:t>uzlaştırıcı rolüne uygun tutum ve davranışları destekler.</w:t>
            </w:r>
          </w:p>
          <w:p w14:paraId="08CC8ED1" w14:textId="01937D32"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supports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attitudes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behaviors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suitable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unifying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integrating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reconciling</w:t>
            </w:r>
            <w:proofErr w:type="spellEnd"/>
            <w:r w:rsidRPr="00C1676D">
              <w:rPr>
                <w:rFonts w:ascii="Times New Roman" w:eastAsia="Times New Roman" w:hAnsi="Times New Roman" w:cs="Times New Roman"/>
                <w:i/>
              </w:rPr>
              <w:t xml:space="preserve"> role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values</w:t>
            </w:r>
            <w:proofErr w:type="spellEnd"/>
          </w:p>
        </w:tc>
      </w:tr>
      <w:tr w:rsidR="007936B6" w:rsidRPr="00C1676D" w14:paraId="479993A8" w14:textId="77777777">
        <w:trPr>
          <w:trHeight w:val="306"/>
          <w:jc w:val="center"/>
        </w:trPr>
        <w:tc>
          <w:tcPr>
            <w:tcW w:w="1710" w:type="dxa"/>
            <w:vMerge w:val="restart"/>
            <w:shd w:val="clear" w:color="auto" w:fill="FFFFFF"/>
            <w:vAlign w:val="center"/>
          </w:tcPr>
          <w:p w14:paraId="60AE8295" w14:textId="77777777" w:rsidR="007936B6" w:rsidRPr="00C1676D" w:rsidRDefault="007936B6" w:rsidP="00407BBD">
            <w:pPr>
              <w:ind w:right="-69"/>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lastRenderedPageBreak/>
              <w:t>271132119</w:t>
            </w:r>
          </w:p>
        </w:tc>
        <w:tc>
          <w:tcPr>
            <w:tcW w:w="3495" w:type="dxa"/>
            <w:vMerge w:val="restart"/>
            <w:shd w:val="clear" w:color="auto" w:fill="FFFFFF"/>
            <w:vAlign w:val="center"/>
          </w:tcPr>
          <w:p w14:paraId="21D47562" w14:textId="77777777" w:rsidR="007936B6" w:rsidRPr="00C1676D" w:rsidRDefault="007936B6" w:rsidP="00407BBD">
            <w:pPr>
              <w:rPr>
                <w:rFonts w:ascii="Times New Roman" w:hAnsi="Times New Roman" w:cs="Times New Roman"/>
                <w:b/>
                <w:sz w:val="24"/>
                <w:szCs w:val="24"/>
              </w:rPr>
            </w:pPr>
            <w:r w:rsidRPr="00C1676D">
              <w:rPr>
                <w:rFonts w:ascii="Times New Roman" w:hAnsi="Times New Roman" w:cs="Times New Roman"/>
                <w:b/>
                <w:sz w:val="24"/>
                <w:szCs w:val="24"/>
              </w:rPr>
              <w:t>Dinler Tarihi II</w:t>
            </w:r>
          </w:p>
          <w:p w14:paraId="6EA7EF9D" w14:textId="77777777" w:rsidR="007936B6" w:rsidRPr="00C1676D" w:rsidRDefault="007936B6" w:rsidP="00407BBD">
            <w:pPr>
              <w:rPr>
                <w:rFonts w:ascii="Times New Roman" w:hAnsi="Times New Roman" w:cs="Times New Roman"/>
                <w:i/>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Religions</w:t>
            </w:r>
            <w:proofErr w:type="spellEnd"/>
            <w:r w:rsidRPr="00C1676D">
              <w:rPr>
                <w:rFonts w:ascii="Times New Roman" w:hAnsi="Times New Roman" w:cs="Times New Roman"/>
                <w:i/>
                <w:sz w:val="24"/>
                <w:szCs w:val="24"/>
              </w:rPr>
              <w:t xml:space="preserve"> II</w:t>
            </w:r>
          </w:p>
        </w:tc>
        <w:tc>
          <w:tcPr>
            <w:tcW w:w="405" w:type="dxa"/>
            <w:vMerge w:val="restart"/>
            <w:shd w:val="clear" w:color="auto" w:fill="FFFFFF"/>
            <w:vAlign w:val="center"/>
          </w:tcPr>
          <w:p w14:paraId="3BA05106" w14:textId="77777777" w:rsidR="007936B6" w:rsidRPr="00C1676D" w:rsidRDefault="007936B6"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105117BE" w14:textId="77777777" w:rsidR="007936B6" w:rsidRPr="00C1676D" w:rsidRDefault="007936B6"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12088F38" w14:textId="77777777" w:rsidR="007936B6" w:rsidRPr="00C1676D" w:rsidRDefault="007936B6"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6D6B1DD9" w14:textId="77777777" w:rsidR="007936B6" w:rsidRPr="00C1676D" w:rsidRDefault="007936B6"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709" w:type="dxa"/>
            <w:vMerge w:val="restart"/>
            <w:shd w:val="clear" w:color="auto" w:fill="FFFFFF"/>
            <w:vAlign w:val="center"/>
          </w:tcPr>
          <w:p w14:paraId="41650B1D" w14:textId="77777777" w:rsidR="007936B6" w:rsidRPr="00C1676D" w:rsidRDefault="007936B6"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5C6825FC" w14:textId="77777777" w:rsidR="007936B6" w:rsidRPr="00C1676D" w:rsidRDefault="007936B6"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22861535" w14:textId="77777777" w:rsidR="007936B6" w:rsidRPr="00C1676D" w:rsidRDefault="007936B6"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0CE851DF" w14:textId="77777777" w:rsidR="007936B6" w:rsidRPr="00C1676D" w:rsidRDefault="007936B6"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7936B6" w:rsidRPr="00C1676D" w14:paraId="581A0DC6" w14:textId="77777777">
        <w:trPr>
          <w:trHeight w:val="765"/>
          <w:jc w:val="center"/>
        </w:trPr>
        <w:tc>
          <w:tcPr>
            <w:tcW w:w="1710" w:type="dxa"/>
            <w:vMerge/>
            <w:shd w:val="clear" w:color="auto" w:fill="FFFFFF"/>
            <w:vAlign w:val="center"/>
          </w:tcPr>
          <w:p w14:paraId="69C25DFC" w14:textId="77777777" w:rsidR="007936B6" w:rsidRPr="00C1676D" w:rsidRDefault="007936B6"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609C7119" w14:textId="77777777" w:rsidR="007936B6" w:rsidRPr="00C1676D" w:rsidRDefault="007936B6"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6CABC324" w14:textId="77777777" w:rsidR="007936B6" w:rsidRPr="00C1676D" w:rsidRDefault="007936B6"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146A2DF9" w14:textId="77777777" w:rsidR="007936B6" w:rsidRPr="00C1676D" w:rsidRDefault="007936B6"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8726087" w14:textId="77777777" w:rsidR="007936B6" w:rsidRPr="00C1676D" w:rsidRDefault="007936B6"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6EE0849" w14:textId="77777777" w:rsidR="007936B6" w:rsidRPr="00C1676D" w:rsidRDefault="007936B6"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54C0D247" w14:textId="77777777" w:rsidR="007936B6" w:rsidRPr="00C1676D" w:rsidRDefault="007936B6"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044FCE01" w14:textId="77777777" w:rsidR="007936B6" w:rsidRPr="00C1676D" w:rsidRDefault="007936B6" w:rsidP="00407BBD">
            <w:pPr>
              <w:spacing w:before="240" w:after="240"/>
              <w:rPr>
                <w:rFonts w:ascii="Times New Roman" w:eastAsia="Times New Roman" w:hAnsi="Times New Roman" w:cs="Times New Roman"/>
                <w:b/>
              </w:rPr>
            </w:pPr>
            <w:r w:rsidRPr="00C1676D">
              <w:rPr>
                <w:rFonts w:ascii="Times New Roman" w:eastAsia="Times New Roman" w:hAnsi="Times New Roman" w:cs="Times New Roman"/>
                <w:b/>
              </w:rPr>
              <w:t xml:space="preserve">Dinlerdeki inanç, ibadet ve diğer fenomenlerle ilgili benzerlikleri, ortaklıkları ve farklılıkları ortaya koymak ve böylece </w:t>
            </w:r>
            <w:proofErr w:type="spellStart"/>
            <w:r w:rsidRPr="00C1676D">
              <w:rPr>
                <w:rFonts w:ascii="Times New Roman" w:eastAsia="Times New Roman" w:hAnsi="Times New Roman" w:cs="Times New Roman"/>
                <w:b/>
              </w:rPr>
              <w:t>islami</w:t>
            </w:r>
            <w:proofErr w:type="spellEnd"/>
            <w:r w:rsidRPr="00C1676D">
              <w:rPr>
                <w:rFonts w:ascii="Times New Roman" w:eastAsia="Times New Roman" w:hAnsi="Times New Roman" w:cs="Times New Roman"/>
                <w:b/>
              </w:rPr>
              <w:t xml:space="preserve"> ilimler fakültesi öğrencisinin diğer dinlerle kendi dini arasındaki ilişkiyi kavramasını sağlamak.</w:t>
            </w:r>
          </w:p>
          <w:p w14:paraId="049EB889" w14:textId="77777777" w:rsidR="007936B6" w:rsidRPr="00C1676D" w:rsidRDefault="007936B6" w:rsidP="00407BBD">
            <w:pPr>
              <w:spacing w:before="240" w:after="240"/>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reveal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similarities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commonalities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regarding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phenomena</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faculty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own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w:t>
            </w:r>
          </w:p>
        </w:tc>
      </w:tr>
      <w:tr w:rsidR="007936B6" w:rsidRPr="00C1676D" w14:paraId="6EC30EF8" w14:textId="77777777">
        <w:trPr>
          <w:trHeight w:val="186"/>
          <w:jc w:val="center"/>
        </w:trPr>
        <w:tc>
          <w:tcPr>
            <w:tcW w:w="1710" w:type="dxa"/>
            <w:vMerge/>
            <w:shd w:val="clear" w:color="auto" w:fill="FFFFFF"/>
            <w:vAlign w:val="center"/>
          </w:tcPr>
          <w:p w14:paraId="7A8F52FF"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676FFA51"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4DE2F507"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16DEF433"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24AF62A"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0D24E20"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6F0BE330"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361796CF" w14:textId="77777777" w:rsidR="007936B6" w:rsidRPr="00C1676D" w:rsidRDefault="007936B6"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42014C1B" w14:textId="77777777" w:rsidR="007936B6" w:rsidRPr="00C1676D" w:rsidRDefault="007936B6"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46D17788" w14:textId="77777777" w:rsidR="007936B6" w:rsidRPr="00C1676D" w:rsidRDefault="007936B6"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6CE3806F" w14:textId="77777777" w:rsidR="007936B6" w:rsidRPr="00C1676D" w:rsidRDefault="007936B6"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7936B6" w:rsidRPr="00C1676D" w14:paraId="69BDDB07" w14:textId="77777777">
        <w:trPr>
          <w:trHeight w:val="186"/>
          <w:jc w:val="center"/>
        </w:trPr>
        <w:tc>
          <w:tcPr>
            <w:tcW w:w="1710" w:type="dxa"/>
            <w:vMerge/>
            <w:shd w:val="clear" w:color="auto" w:fill="FFFFFF"/>
            <w:vAlign w:val="center"/>
          </w:tcPr>
          <w:p w14:paraId="4C22289E"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557D1E39"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3BFD4EF8"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7FCB46E6"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46BD859"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8578C4D"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41AE21C4"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50523418" w14:textId="6753DA7B" w:rsidR="007936B6" w:rsidRPr="004718A2" w:rsidRDefault="007936B6">
            <w:pPr>
              <w:pStyle w:val="ListeParagraf"/>
              <w:numPr>
                <w:ilvl w:val="0"/>
                <w:numId w:val="63"/>
              </w:numPr>
              <w:jc w:val="both"/>
              <w:rPr>
                <w:rFonts w:ascii="Times New Roman" w:eastAsia="Times New Roman" w:hAnsi="Times New Roman" w:cs="Times New Roman"/>
                <w:b/>
              </w:rPr>
            </w:pPr>
            <w:proofErr w:type="spellStart"/>
            <w:r w:rsidRPr="004718A2">
              <w:rPr>
                <w:rFonts w:ascii="Times New Roman" w:eastAsia="Times New Roman" w:hAnsi="Times New Roman" w:cs="Times New Roman"/>
                <w:b/>
              </w:rPr>
              <w:t>Sihizm</w:t>
            </w:r>
            <w:proofErr w:type="spellEnd"/>
            <w:r w:rsidRPr="004718A2">
              <w:rPr>
                <w:rFonts w:ascii="Times New Roman" w:eastAsia="Times New Roman" w:hAnsi="Times New Roman" w:cs="Times New Roman"/>
                <w:b/>
              </w:rPr>
              <w:t xml:space="preserve"> (İsimlendirilmesi, mezhepleri, inançları, ibadetleri, sembolleri, kutsal mekânları).</w:t>
            </w:r>
          </w:p>
          <w:p w14:paraId="7CA55907" w14:textId="77777777" w:rsidR="007936B6" w:rsidRPr="004718A2" w:rsidRDefault="007936B6" w:rsidP="004718A2">
            <w:pPr>
              <w:pStyle w:val="ListeParagraf"/>
              <w:ind w:left="360"/>
              <w:jc w:val="both"/>
              <w:rPr>
                <w:rFonts w:ascii="Times New Roman" w:eastAsia="Times New Roman" w:hAnsi="Times New Roman" w:cs="Times New Roman"/>
                <w:i/>
              </w:rPr>
            </w:pPr>
            <w:proofErr w:type="spellStart"/>
            <w:r w:rsidRPr="004718A2">
              <w:rPr>
                <w:rFonts w:ascii="Times New Roman" w:eastAsia="Times New Roman" w:hAnsi="Times New Roman" w:cs="Times New Roman"/>
                <w:i/>
              </w:rPr>
              <w:t>Sikhism</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Nomenclature</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sects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beliefs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practices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symbols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holy</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places</w:t>
            </w:r>
            <w:proofErr w:type="spellEnd"/>
            <w:r w:rsidRPr="004718A2">
              <w:rPr>
                <w:rFonts w:ascii="Times New Roman" w:eastAsia="Times New Roman" w:hAnsi="Times New Roman" w:cs="Times New Roman"/>
                <w:i/>
              </w:rPr>
              <w:t>)</w:t>
            </w:r>
          </w:p>
        </w:tc>
        <w:tc>
          <w:tcPr>
            <w:tcW w:w="3555" w:type="dxa"/>
            <w:shd w:val="clear" w:color="auto" w:fill="FFFFFF"/>
            <w:vAlign w:val="center"/>
          </w:tcPr>
          <w:p w14:paraId="6E55595A" w14:textId="77777777" w:rsidR="007936B6" w:rsidRPr="00C1676D" w:rsidRDefault="007936B6"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İnsanın yaradılışından günümüze değin din düşüncesini sorgulayabilecektir.</w:t>
            </w:r>
          </w:p>
          <w:p w14:paraId="5B51BC9E" w14:textId="418176CA" w:rsidR="007936B6" w:rsidRPr="00C1676D" w:rsidRDefault="007936B6"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question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idea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creation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present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day</w:t>
            </w:r>
            <w:proofErr w:type="spellEnd"/>
            <w:r w:rsidRPr="00C1676D">
              <w:rPr>
                <w:rFonts w:ascii="Times New Roman" w:eastAsia="Times New Roman" w:hAnsi="Times New Roman" w:cs="Times New Roman"/>
                <w:i/>
              </w:rPr>
              <w:t>.</w:t>
            </w:r>
          </w:p>
        </w:tc>
      </w:tr>
      <w:tr w:rsidR="007936B6" w:rsidRPr="00C1676D" w14:paraId="29ADA9D1" w14:textId="77777777">
        <w:trPr>
          <w:trHeight w:val="186"/>
          <w:jc w:val="center"/>
        </w:trPr>
        <w:tc>
          <w:tcPr>
            <w:tcW w:w="1710" w:type="dxa"/>
            <w:vMerge/>
            <w:shd w:val="clear" w:color="auto" w:fill="FFFFFF"/>
            <w:vAlign w:val="center"/>
          </w:tcPr>
          <w:p w14:paraId="33888F62"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F17566"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23198E2"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3C2CCE0"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33A7EC0"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61D6046"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0030CB7"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00B6D33" w14:textId="77777777" w:rsidR="007936B6" w:rsidRPr="004718A2" w:rsidRDefault="007936B6">
            <w:pPr>
              <w:pStyle w:val="ListeParagraf"/>
              <w:numPr>
                <w:ilvl w:val="0"/>
                <w:numId w:val="63"/>
              </w:numPr>
              <w:jc w:val="both"/>
              <w:rPr>
                <w:rFonts w:ascii="Times New Roman" w:eastAsia="Times New Roman" w:hAnsi="Times New Roman" w:cs="Times New Roman"/>
                <w:b/>
              </w:rPr>
            </w:pPr>
            <w:r w:rsidRPr="004718A2">
              <w:rPr>
                <w:rFonts w:ascii="Times New Roman" w:eastAsia="Times New Roman" w:hAnsi="Times New Roman" w:cs="Times New Roman"/>
                <w:b/>
              </w:rPr>
              <w:t>Taoizm (İsimlendirilmesi, mezhepleri, inançları, ibadetleri, sembolleri, kutsal mekânları).</w:t>
            </w:r>
          </w:p>
          <w:p w14:paraId="2168F128" w14:textId="77777777" w:rsidR="007936B6" w:rsidRPr="004718A2" w:rsidRDefault="007936B6" w:rsidP="004718A2">
            <w:pPr>
              <w:pStyle w:val="ListeParagraf"/>
              <w:ind w:left="360"/>
              <w:jc w:val="both"/>
              <w:rPr>
                <w:rFonts w:ascii="Times New Roman" w:eastAsia="Times New Roman" w:hAnsi="Times New Roman" w:cs="Times New Roman"/>
                <w:i/>
              </w:rPr>
            </w:pPr>
            <w:proofErr w:type="spellStart"/>
            <w:r w:rsidRPr="004718A2">
              <w:rPr>
                <w:rFonts w:ascii="Times New Roman" w:eastAsia="Times New Roman" w:hAnsi="Times New Roman" w:cs="Times New Roman"/>
                <w:i/>
              </w:rPr>
              <w:t>Taoism</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Nomenclature</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sects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beliefs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practices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symbols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holy</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places</w:t>
            </w:r>
            <w:proofErr w:type="spellEnd"/>
            <w:r w:rsidRPr="004718A2">
              <w:rPr>
                <w:rFonts w:ascii="Times New Roman" w:eastAsia="Times New Roman" w:hAnsi="Times New Roman" w:cs="Times New Roman"/>
                <w:i/>
              </w:rPr>
              <w:t>)</w:t>
            </w:r>
          </w:p>
        </w:tc>
        <w:tc>
          <w:tcPr>
            <w:tcW w:w="3555" w:type="dxa"/>
            <w:shd w:val="clear" w:color="auto" w:fill="FFFFFF"/>
            <w:vAlign w:val="center"/>
          </w:tcPr>
          <w:p w14:paraId="51F8529A" w14:textId="77777777" w:rsidR="007936B6" w:rsidRPr="00C1676D" w:rsidRDefault="007936B6"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İslam’dan önceki dinleri sorgulayabilecektir.</w:t>
            </w:r>
          </w:p>
          <w:p w14:paraId="3E85AF95" w14:textId="77777777" w:rsidR="007936B6" w:rsidRPr="00C1676D" w:rsidRDefault="007936B6"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question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religions</w:t>
            </w:r>
            <w:proofErr w:type="spellEnd"/>
            <w:r w:rsidRPr="00C1676D">
              <w:rPr>
                <w:rFonts w:ascii="Times New Roman" w:eastAsia="Times New Roman" w:hAnsi="Times New Roman" w:cs="Times New Roman"/>
                <w:i/>
              </w:rPr>
              <w:t>.</w:t>
            </w:r>
          </w:p>
        </w:tc>
      </w:tr>
      <w:tr w:rsidR="007936B6" w:rsidRPr="00C1676D" w14:paraId="0A8850EC" w14:textId="77777777">
        <w:trPr>
          <w:trHeight w:val="186"/>
          <w:jc w:val="center"/>
        </w:trPr>
        <w:tc>
          <w:tcPr>
            <w:tcW w:w="1710" w:type="dxa"/>
            <w:vMerge/>
            <w:shd w:val="clear" w:color="auto" w:fill="FFFFFF"/>
            <w:vAlign w:val="center"/>
          </w:tcPr>
          <w:p w14:paraId="065883BB"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CC25762"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69EF1CB"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AAEAC25"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0EF882"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B6070BD"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DD1D082"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53900DC" w14:textId="77777777" w:rsidR="007936B6" w:rsidRPr="004718A2" w:rsidRDefault="007936B6">
            <w:pPr>
              <w:pStyle w:val="ListeParagraf"/>
              <w:numPr>
                <w:ilvl w:val="0"/>
                <w:numId w:val="63"/>
              </w:numPr>
              <w:jc w:val="both"/>
              <w:rPr>
                <w:rFonts w:ascii="Times New Roman" w:eastAsia="Times New Roman" w:hAnsi="Times New Roman" w:cs="Times New Roman"/>
                <w:b/>
              </w:rPr>
            </w:pPr>
            <w:proofErr w:type="spellStart"/>
            <w:r w:rsidRPr="004718A2">
              <w:rPr>
                <w:rFonts w:ascii="Times New Roman" w:eastAsia="Times New Roman" w:hAnsi="Times New Roman" w:cs="Times New Roman"/>
                <w:b/>
              </w:rPr>
              <w:t>Konfüçyanizm</w:t>
            </w:r>
            <w:proofErr w:type="spellEnd"/>
            <w:r w:rsidRPr="004718A2">
              <w:rPr>
                <w:rFonts w:ascii="Times New Roman" w:eastAsia="Times New Roman" w:hAnsi="Times New Roman" w:cs="Times New Roman"/>
                <w:b/>
              </w:rPr>
              <w:t xml:space="preserve"> (İsimlendirilmesi, mezhepleri, inançları, ibadetleri, sembolleri, kutsal mekânları).</w:t>
            </w:r>
          </w:p>
          <w:p w14:paraId="26E2FF05" w14:textId="77777777" w:rsidR="007936B6" w:rsidRPr="004718A2" w:rsidRDefault="007936B6" w:rsidP="004718A2">
            <w:pPr>
              <w:pStyle w:val="ListeParagraf"/>
              <w:ind w:left="360"/>
              <w:jc w:val="both"/>
              <w:rPr>
                <w:rFonts w:ascii="Times New Roman" w:eastAsia="Times New Roman" w:hAnsi="Times New Roman" w:cs="Times New Roman"/>
                <w:i/>
              </w:rPr>
            </w:pPr>
            <w:proofErr w:type="spellStart"/>
            <w:r w:rsidRPr="004718A2">
              <w:rPr>
                <w:rFonts w:ascii="Times New Roman" w:eastAsia="Times New Roman" w:hAnsi="Times New Roman" w:cs="Times New Roman"/>
                <w:i/>
              </w:rPr>
              <w:t>Confucianism</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Nomenclature</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sects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beliefs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practices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symbols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holy</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places</w:t>
            </w:r>
            <w:proofErr w:type="spellEnd"/>
            <w:r w:rsidRPr="004718A2">
              <w:rPr>
                <w:rFonts w:ascii="Times New Roman" w:eastAsia="Times New Roman" w:hAnsi="Times New Roman" w:cs="Times New Roman"/>
                <w:i/>
              </w:rPr>
              <w:t>)</w:t>
            </w:r>
          </w:p>
        </w:tc>
        <w:tc>
          <w:tcPr>
            <w:tcW w:w="3555" w:type="dxa"/>
            <w:shd w:val="clear" w:color="auto" w:fill="FFFFFF"/>
            <w:vAlign w:val="center"/>
          </w:tcPr>
          <w:p w14:paraId="6D5E2979" w14:textId="77777777" w:rsidR="007936B6" w:rsidRPr="00C1676D" w:rsidRDefault="007936B6"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ile diğer dinlerin mukayesesini yapabilecektir.</w:t>
            </w:r>
          </w:p>
          <w:p w14:paraId="5069EBCF" w14:textId="77777777" w:rsidR="007936B6" w:rsidRPr="00C1676D" w:rsidRDefault="007936B6"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religions</w:t>
            </w:r>
            <w:proofErr w:type="spellEnd"/>
          </w:p>
        </w:tc>
      </w:tr>
      <w:tr w:rsidR="007936B6" w:rsidRPr="00C1676D" w14:paraId="1E610C16" w14:textId="77777777">
        <w:trPr>
          <w:trHeight w:val="186"/>
          <w:jc w:val="center"/>
        </w:trPr>
        <w:tc>
          <w:tcPr>
            <w:tcW w:w="1710" w:type="dxa"/>
            <w:vMerge/>
            <w:shd w:val="clear" w:color="auto" w:fill="FFFFFF"/>
            <w:vAlign w:val="center"/>
          </w:tcPr>
          <w:p w14:paraId="2A9536B7"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960E12C"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4AB34E4"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718FBD9"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8298B0"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285E25"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4B092D9"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4FE6DC4" w14:textId="77777777" w:rsidR="007936B6" w:rsidRPr="004718A2" w:rsidRDefault="007936B6">
            <w:pPr>
              <w:pStyle w:val="ListeParagraf"/>
              <w:numPr>
                <w:ilvl w:val="0"/>
                <w:numId w:val="63"/>
              </w:numPr>
              <w:jc w:val="both"/>
              <w:rPr>
                <w:rFonts w:ascii="Times New Roman" w:eastAsia="Times New Roman" w:hAnsi="Times New Roman" w:cs="Times New Roman"/>
                <w:b/>
              </w:rPr>
            </w:pPr>
            <w:r w:rsidRPr="004718A2">
              <w:rPr>
                <w:rFonts w:ascii="Times New Roman" w:eastAsia="Times New Roman" w:hAnsi="Times New Roman" w:cs="Times New Roman"/>
                <w:b/>
              </w:rPr>
              <w:t>Şintoizm (İsimlendirilmesi, mezhepleri, inançları, ibadetleri, sembolleri, kutsal mekânları).</w:t>
            </w:r>
          </w:p>
          <w:p w14:paraId="6FC5D75C" w14:textId="77777777" w:rsidR="007936B6" w:rsidRPr="004718A2" w:rsidRDefault="007936B6" w:rsidP="004718A2">
            <w:pPr>
              <w:pStyle w:val="ListeParagraf"/>
              <w:ind w:left="360"/>
              <w:jc w:val="both"/>
              <w:rPr>
                <w:rFonts w:ascii="Times New Roman" w:eastAsia="Times New Roman" w:hAnsi="Times New Roman" w:cs="Times New Roman"/>
                <w:i/>
              </w:rPr>
            </w:pPr>
            <w:proofErr w:type="spellStart"/>
            <w:r w:rsidRPr="004718A2">
              <w:rPr>
                <w:rFonts w:ascii="Times New Roman" w:eastAsia="Times New Roman" w:hAnsi="Times New Roman" w:cs="Times New Roman"/>
                <w:i/>
              </w:rPr>
              <w:t>Shintoism</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Nomenclature</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sects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beliefs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rituals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symbols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holy</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places</w:t>
            </w:r>
            <w:proofErr w:type="spellEnd"/>
            <w:r w:rsidRPr="004718A2">
              <w:rPr>
                <w:rFonts w:ascii="Times New Roman" w:eastAsia="Times New Roman" w:hAnsi="Times New Roman" w:cs="Times New Roman"/>
                <w:i/>
              </w:rPr>
              <w:t>)</w:t>
            </w:r>
          </w:p>
        </w:tc>
        <w:tc>
          <w:tcPr>
            <w:tcW w:w="3555" w:type="dxa"/>
            <w:shd w:val="clear" w:color="auto" w:fill="FFFFFF"/>
            <w:vAlign w:val="center"/>
          </w:tcPr>
          <w:p w14:paraId="13E3D87D" w14:textId="77777777" w:rsidR="007936B6" w:rsidRPr="00C1676D" w:rsidRDefault="007936B6"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Dinlerin doğduğu ve yaşadığı bölgeleri açıklayabilir.</w:t>
            </w:r>
          </w:p>
          <w:p w14:paraId="26F4F4D3" w14:textId="77777777" w:rsidR="007936B6" w:rsidRPr="00C1676D" w:rsidRDefault="007936B6"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regions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where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were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born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lived</w:t>
            </w:r>
            <w:proofErr w:type="spellEnd"/>
            <w:r w:rsidRPr="00C1676D">
              <w:rPr>
                <w:rFonts w:ascii="Times New Roman" w:eastAsia="Times New Roman" w:hAnsi="Times New Roman" w:cs="Times New Roman"/>
                <w:i/>
              </w:rPr>
              <w:t>.</w:t>
            </w:r>
          </w:p>
        </w:tc>
      </w:tr>
      <w:tr w:rsidR="007936B6" w:rsidRPr="00C1676D" w14:paraId="707427DA" w14:textId="77777777">
        <w:trPr>
          <w:trHeight w:val="186"/>
          <w:jc w:val="center"/>
        </w:trPr>
        <w:tc>
          <w:tcPr>
            <w:tcW w:w="1710" w:type="dxa"/>
            <w:vMerge/>
            <w:shd w:val="clear" w:color="auto" w:fill="FFFFFF"/>
            <w:vAlign w:val="center"/>
          </w:tcPr>
          <w:p w14:paraId="0C195BC5"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3E25BC0"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DE69DA7"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33B05C1"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58A125"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52ACECC"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64C5775"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9C3D3FC" w14:textId="77777777" w:rsidR="007936B6" w:rsidRPr="004718A2" w:rsidRDefault="007936B6">
            <w:pPr>
              <w:pStyle w:val="ListeParagraf"/>
              <w:numPr>
                <w:ilvl w:val="0"/>
                <w:numId w:val="63"/>
              </w:numPr>
              <w:jc w:val="both"/>
              <w:rPr>
                <w:rFonts w:ascii="Times New Roman" w:eastAsia="Times New Roman" w:hAnsi="Times New Roman" w:cs="Times New Roman"/>
                <w:b/>
              </w:rPr>
            </w:pPr>
            <w:r w:rsidRPr="004718A2">
              <w:rPr>
                <w:rFonts w:ascii="Times New Roman" w:eastAsia="Times New Roman" w:hAnsi="Times New Roman" w:cs="Times New Roman"/>
                <w:b/>
              </w:rPr>
              <w:t>Yahudilik I (İsimlendirilmesi, tarihçesi).</w:t>
            </w:r>
          </w:p>
          <w:p w14:paraId="28A83208" w14:textId="77777777" w:rsidR="007936B6" w:rsidRPr="004718A2" w:rsidRDefault="007936B6" w:rsidP="004718A2">
            <w:pPr>
              <w:pStyle w:val="ListeParagraf"/>
              <w:ind w:left="360"/>
              <w:jc w:val="both"/>
              <w:rPr>
                <w:rFonts w:ascii="Times New Roman" w:eastAsia="Times New Roman" w:hAnsi="Times New Roman" w:cs="Times New Roman"/>
                <w:i/>
              </w:rPr>
            </w:pPr>
            <w:proofErr w:type="spellStart"/>
            <w:r w:rsidRPr="004718A2">
              <w:rPr>
                <w:rFonts w:ascii="Times New Roman" w:eastAsia="Times New Roman" w:hAnsi="Times New Roman" w:cs="Times New Roman"/>
                <w:i/>
              </w:rPr>
              <w:t>Judaism</w:t>
            </w:r>
            <w:proofErr w:type="spellEnd"/>
            <w:r w:rsidRPr="004718A2">
              <w:rPr>
                <w:rFonts w:ascii="Times New Roman" w:eastAsia="Times New Roman" w:hAnsi="Times New Roman" w:cs="Times New Roman"/>
                <w:i/>
              </w:rPr>
              <w:t xml:space="preserve"> I (</w:t>
            </w:r>
            <w:proofErr w:type="spellStart"/>
            <w:r w:rsidRPr="004718A2">
              <w:rPr>
                <w:rFonts w:ascii="Times New Roman" w:eastAsia="Times New Roman" w:hAnsi="Times New Roman" w:cs="Times New Roman"/>
                <w:i/>
              </w:rPr>
              <w:t>Nomenclature</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history</w:t>
            </w:r>
            <w:proofErr w:type="spellEnd"/>
            <w:r w:rsidRPr="004718A2">
              <w:rPr>
                <w:rFonts w:ascii="Times New Roman" w:eastAsia="Times New Roman" w:hAnsi="Times New Roman" w:cs="Times New Roman"/>
                <w:i/>
              </w:rPr>
              <w:t>)</w:t>
            </w:r>
          </w:p>
        </w:tc>
        <w:tc>
          <w:tcPr>
            <w:tcW w:w="3555" w:type="dxa"/>
            <w:shd w:val="clear" w:color="auto" w:fill="FFFFFF"/>
            <w:vAlign w:val="center"/>
          </w:tcPr>
          <w:p w14:paraId="57941B52" w14:textId="77777777" w:rsidR="007936B6" w:rsidRPr="00C1676D" w:rsidRDefault="007936B6"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Yahudilik ve Hıristiyanlık hakkında bilgi sahibi olacaktır.</w:t>
            </w:r>
          </w:p>
          <w:p w14:paraId="67E8FE64" w14:textId="77777777" w:rsidR="007936B6" w:rsidRPr="00C1676D" w:rsidRDefault="007936B6" w:rsidP="00407BB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t xml:space="preserve">Will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Judaism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Christianity</w:t>
            </w:r>
            <w:proofErr w:type="spellEnd"/>
            <w:r w:rsidRPr="00C1676D">
              <w:rPr>
                <w:rFonts w:ascii="Times New Roman" w:eastAsia="Times New Roman" w:hAnsi="Times New Roman" w:cs="Times New Roman"/>
                <w:i/>
              </w:rPr>
              <w:t>.</w:t>
            </w:r>
          </w:p>
        </w:tc>
      </w:tr>
      <w:tr w:rsidR="007936B6" w:rsidRPr="00C1676D" w14:paraId="7020CF50" w14:textId="77777777">
        <w:trPr>
          <w:trHeight w:val="186"/>
          <w:jc w:val="center"/>
        </w:trPr>
        <w:tc>
          <w:tcPr>
            <w:tcW w:w="1710" w:type="dxa"/>
            <w:vMerge/>
            <w:shd w:val="clear" w:color="auto" w:fill="FFFFFF"/>
            <w:vAlign w:val="center"/>
          </w:tcPr>
          <w:p w14:paraId="3329DB1F"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7C7F0BA"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C6AFFCF"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FE4AC26"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AD02B2"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4D5F25"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D4811A5"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0D99C83" w14:textId="77777777" w:rsidR="007936B6" w:rsidRPr="004718A2" w:rsidRDefault="007936B6">
            <w:pPr>
              <w:pStyle w:val="ListeParagraf"/>
              <w:numPr>
                <w:ilvl w:val="0"/>
                <w:numId w:val="63"/>
              </w:numPr>
              <w:jc w:val="both"/>
              <w:rPr>
                <w:rFonts w:ascii="Times New Roman" w:eastAsia="Times New Roman" w:hAnsi="Times New Roman" w:cs="Times New Roman"/>
                <w:b/>
              </w:rPr>
            </w:pPr>
            <w:r w:rsidRPr="004718A2">
              <w:rPr>
                <w:rFonts w:ascii="Times New Roman" w:eastAsia="Times New Roman" w:hAnsi="Times New Roman" w:cs="Times New Roman"/>
                <w:b/>
              </w:rPr>
              <w:t>Yahudilik II (Mezhepleri, İnançları).</w:t>
            </w:r>
          </w:p>
          <w:p w14:paraId="675648EB" w14:textId="77777777" w:rsidR="007936B6" w:rsidRPr="004718A2" w:rsidRDefault="007936B6" w:rsidP="004718A2">
            <w:pPr>
              <w:pStyle w:val="ListeParagraf"/>
              <w:ind w:left="360"/>
              <w:jc w:val="both"/>
              <w:rPr>
                <w:rFonts w:ascii="Times New Roman" w:eastAsia="Times New Roman" w:hAnsi="Times New Roman" w:cs="Times New Roman"/>
                <w:i/>
              </w:rPr>
            </w:pPr>
            <w:proofErr w:type="spellStart"/>
            <w:r w:rsidRPr="004718A2">
              <w:rPr>
                <w:rFonts w:ascii="Times New Roman" w:eastAsia="Times New Roman" w:hAnsi="Times New Roman" w:cs="Times New Roman"/>
                <w:i/>
              </w:rPr>
              <w:t>Judaism</w:t>
            </w:r>
            <w:proofErr w:type="spellEnd"/>
            <w:r w:rsidRPr="004718A2">
              <w:rPr>
                <w:rFonts w:ascii="Times New Roman" w:eastAsia="Times New Roman" w:hAnsi="Times New Roman" w:cs="Times New Roman"/>
                <w:i/>
              </w:rPr>
              <w:t xml:space="preserve"> II (</w:t>
            </w:r>
            <w:proofErr w:type="spellStart"/>
            <w:r w:rsidRPr="004718A2">
              <w:rPr>
                <w:rFonts w:ascii="Times New Roman" w:eastAsia="Times New Roman" w:hAnsi="Times New Roman" w:cs="Times New Roman"/>
                <w:i/>
              </w:rPr>
              <w:t>Denominations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Beliefs</w:t>
            </w:r>
            <w:proofErr w:type="spellEnd"/>
            <w:r w:rsidRPr="004718A2">
              <w:rPr>
                <w:rFonts w:ascii="Times New Roman" w:eastAsia="Times New Roman" w:hAnsi="Times New Roman" w:cs="Times New Roman"/>
                <w:i/>
              </w:rPr>
              <w:t>)</w:t>
            </w:r>
          </w:p>
        </w:tc>
        <w:tc>
          <w:tcPr>
            <w:tcW w:w="3555" w:type="dxa"/>
            <w:shd w:val="clear" w:color="auto" w:fill="FFFFFF"/>
            <w:vAlign w:val="center"/>
          </w:tcPr>
          <w:p w14:paraId="74385EF9" w14:textId="77777777" w:rsidR="007936B6" w:rsidRPr="00C1676D" w:rsidRDefault="007936B6" w:rsidP="00407BBD">
            <w:pPr>
              <w:spacing w:before="240" w:after="240"/>
              <w:rPr>
                <w:rFonts w:ascii="Times New Roman" w:eastAsia="Times New Roman" w:hAnsi="Times New Roman" w:cs="Times New Roman"/>
                <w:b/>
              </w:rPr>
            </w:pPr>
            <w:r w:rsidRPr="00C1676D">
              <w:rPr>
                <w:rFonts w:ascii="Times New Roman" w:eastAsia="Times New Roman" w:hAnsi="Times New Roman" w:cs="Times New Roman"/>
                <w:b/>
              </w:rPr>
              <w:t>Hint dinleri hakkında bilgi sahibi olacaktır.</w:t>
            </w:r>
          </w:p>
          <w:p w14:paraId="31A05D1C" w14:textId="77777777" w:rsidR="007936B6" w:rsidRPr="00C1676D" w:rsidRDefault="007936B6" w:rsidP="00407BBD">
            <w:pPr>
              <w:spacing w:before="240" w:after="240"/>
              <w:rPr>
                <w:rFonts w:ascii="Times New Roman" w:eastAsia="Times New Roman" w:hAnsi="Times New Roman" w:cs="Times New Roman"/>
                <w:i/>
              </w:rPr>
            </w:pPr>
            <w:r w:rsidRPr="00C1676D">
              <w:rPr>
                <w:rFonts w:ascii="Times New Roman" w:eastAsia="Times New Roman" w:hAnsi="Times New Roman" w:cs="Times New Roman"/>
                <w:i/>
              </w:rPr>
              <w:t xml:space="preserve">Will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religions</w:t>
            </w:r>
            <w:proofErr w:type="spellEnd"/>
            <w:r w:rsidRPr="00C1676D">
              <w:rPr>
                <w:rFonts w:ascii="Times New Roman" w:eastAsia="Times New Roman" w:hAnsi="Times New Roman" w:cs="Times New Roman"/>
                <w:i/>
              </w:rPr>
              <w:t>.</w:t>
            </w:r>
          </w:p>
        </w:tc>
      </w:tr>
      <w:tr w:rsidR="007936B6" w:rsidRPr="00C1676D" w14:paraId="09058484" w14:textId="77777777">
        <w:trPr>
          <w:trHeight w:val="186"/>
          <w:jc w:val="center"/>
        </w:trPr>
        <w:tc>
          <w:tcPr>
            <w:tcW w:w="1710" w:type="dxa"/>
            <w:vMerge/>
            <w:shd w:val="clear" w:color="auto" w:fill="FFFFFF"/>
            <w:vAlign w:val="center"/>
          </w:tcPr>
          <w:p w14:paraId="35BE2F97"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C3493B0"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812ACFD"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F834EE3"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76204C"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C1E889"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302C34E"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C0B8AFC" w14:textId="77777777" w:rsidR="007936B6" w:rsidRPr="004718A2" w:rsidRDefault="007936B6">
            <w:pPr>
              <w:pStyle w:val="ListeParagraf"/>
              <w:numPr>
                <w:ilvl w:val="0"/>
                <w:numId w:val="63"/>
              </w:numPr>
              <w:jc w:val="both"/>
              <w:rPr>
                <w:rFonts w:ascii="Times New Roman" w:eastAsia="Times New Roman" w:hAnsi="Times New Roman" w:cs="Times New Roman"/>
                <w:b/>
              </w:rPr>
            </w:pPr>
            <w:r w:rsidRPr="004718A2">
              <w:rPr>
                <w:rFonts w:ascii="Times New Roman" w:eastAsia="Times New Roman" w:hAnsi="Times New Roman" w:cs="Times New Roman"/>
                <w:b/>
              </w:rPr>
              <w:t>Yahudilik III (İbadetleri, sembolleri, kutsal mekânları).</w:t>
            </w:r>
          </w:p>
          <w:p w14:paraId="71DFC4EE" w14:textId="77777777" w:rsidR="007936B6" w:rsidRPr="004718A2" w:rsidRDefault="007936B6" w:rsidP="004718A2">
            <w:pPr>
              <w:pStyle w:val="ListeParagraf"/>
              <w:ind w:left="360"/>
              <w:jc w:val="both"/>
              <w:rPr>
                <w:rFonts w:ascii="Times New Roman" w:eastAsia="Times New Roman" w:hAnsi="Times New Roman" w:cs="Times New Roman"/>
                <w:i/>
              </w:rPr>
            </w:pPr>
            <w:proofErr w:type="spellStart"/>
            <w:r w:rsidRPr="004718A2">
              <w:rPr>
                <w:rFonts w:ascii="Times New Roman" w:eastAsia="Times New Roman" w:hAnsi="Times New Roman" w:cs="Times New Roman"/>
                <w:i/>
              </w:rPr>
              <w:t>Judaism</w:t>
            </w:r>
            <w:proofErr w:type="spellEnd"/>
            <w:r w:rsidRPr="004718A2">
              <w:rPr>
                <w:rFonts w:ascii="Times New Roman" w:eastAsia="Times New Roman" w:hAnsi="Times New Roman" w:cs="Times New Roman"/>
                <w:i/>
              </w:rPr>
              <w:t xml:space="preserve"> III (</w:t>
            </w:r>
            <w:proofErr w:type="spellStart"/>
            <w:r w:rsidRPr="004718A2">
              <w:rPr>
                <w:rFonts w:ascii="Times New Roman" w:eastAsia="Times New Roman" w:hAnsi="Times New Roman" w:cs="Times New Roman"/>
                <w:i/>
              </w:rPr>
              <w:t>Worships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symbols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holy</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places</w:t>
            </w:r>
            <w:proofErr w:type="spellEnd"/>
            <w:r w:rsidRPr="004718A2">
              <w:rPr>
                <w:rFonts w:ascii="Times New Roman" w:eastAsia="Times New Roman" w:hAnsi="Times New Roman" w:cs="Times New Roman"/>
                <w:i/>
              </w:rPr>
              <w:t>)</w:t>
            </w:r>
          </w:p>
        </w:tc>
        <w:tc>
          <w:tcPr>
            <w:tcW w:w="3555" w:type="dxa"/>
            <w:shd w:val="clear" w:color="auto" w:fill="FFFFFF"/>
            <w:vAlign w:val="center"/>
          </w:tcPr>
          <w:p w14:paraId="156B33B6" w14:textId="77777777" w:rsidR="007936B6" w:rsidRPr="00C1676D" w:rsidRDefault="007936B6"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İnsanın yaradılışından günümüze değin din düşüncesini sorgulayabilecektir.</w:t>
            </w:r>
          </w:p>
          <w:p w14:paraId="3092C111" w14:textId="6B45DA96" w:rsidR="007936B6" w:rsidRPr="00C1676D" w:rsidRDefault="007936B6" w:rsidP="004718A2">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question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idea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creation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present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day</w:t>
            </w:r>
            <w:proofErr w:type="spellEnd"/>
            <w:r w:rsidRPr="00C1676D">
              <w:rPr>
                <w:rFonts w:ascii="Times New Roman" w:eastAsia="Times New Roman" w:hAnsi="Times New Roman" w:cs="Times New Roman"/>
                <w:i/>
              </w:rPr>
              <w:t>.</w:t>
            </w:r>
          </w:p>
        </w:tc>
      </w:tr>
      <w:tr w:rsidR="007936B6" w:rsidRPr="00C1676D" w14:paraId="67548674" w14:textId="77777777">
        <w:trPr>
          <w:trHeight w:val="186"/>
          <w:jc w:val="center"/>
        </w:trPr>
        <w:tc>
          <w:tcPr>
            <w:tcW w:w="1710" w:type="dxa"/>
            <w:vMerge/>
            <w:shd w:val="clear" w:color="auto" w:fill="FFFFFF"/>
            <w:vAlign w:val="center"/>
          </w:tcPr>
          <w:p w14:paraId="33B97F8A"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E5EA4D3"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FE62EBC"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C9BB457"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6269D5"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68316E0"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E116B03"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D43318D" w14:textId="77777777" w:rsidR="007936B6" w:rsidRPr="004718A2" w:rsidRDefault="007936B6">
            <w:pPr>
              <w:pStyle w:val="ListeParagraf"/>
              <w:numPr>
                <w:ilvl w:val="0"/>
                <w:numId w:val="63"/>
              </w:numPr>
              <w:jc w:val="both"/>
              <w:rPr>
                <w:rFonts w:ascii="Times New Roman" w:eastAsia="Times New Roman" w:hAnsi="Times New Roman" w:cs="Times New Roman"/>
                <w:b/>
              </w:rPr>
            </w:pPr>
            <w:r w:rsidRPr="004718A2">
              <w:rPr>
                <w:rFonts w:ascii="Times New Roman" w:eastAsia="Times New Roman" w:hAnsi="Times New Roman" w:cs="Times New Roman"/>
                <w:b/>
              </w:rPr>
              <w:t>Hıristiyanlık I ( İsimlendirilmesi, tarihçesi).</w:t>
            </w:r>
          </w:p>
          <w:p w14:paraId="65D0B16E" w14:textId="77777777" w:rsidR="007936B6" w:rsidRPr="004718A2" w:rsidRDefault="007936B6" w:rsidP="004718A2">
            <w:pPr>
              <w:pStyle w:val="ListeParagraf"/>
              <w:ind w:left="360"/>
              <w:jc w:val="both"/>
              <w:rPr>
                <w:rFonts w:ascii="Times New Roman" w:eastAsia="Times New Roman" w:hAnsi="Times New Roman" w:cs="Times New Roman"/>
                <w:i/>
              </w:rPr>
            </w:pPr>
            <w:proofErr w:type="spellStart"/>
            <w:r w:rsidRPr="004718A2">
              <w:rPr>
                <w:rFonts w:ascii="Times New Roman" w:eastAsia="Times New Roman" w:hAnsi="Times New Roman" w:cs="Times New Roman"/>
                <w:i/>
              </w:rPr>
              <w:t>Christianity</w:t>
            </w:r>
            <w:proofErr w:type="spellEnd"/>
            <w:r w:rsidRPr="004718A2">
              <w:rPr>
                <w:rFonts w:ascii="Times New Roman" w:eastAsia="Times New Roman" w:hAnsi="Times New Roman" w:cs="Times New Roman"/>
                <w:i/>
              </w:rPr>
              <w:t xml:space="preserve"> I (</w:t>
            </w:r>
            <w:proofErr w:type="spellStart"/>
            <w:r w:rsidRPr="004718A2">
              <w:rPr>
                <w:rFonts w:ascii="Times New Roman" w:eastAsia="Times New Roman" w:hAnsi="Times New Roman" w:cs="Times New Roman"/>
                <w:i/>
              </w:rPr>
              <w:t>Nomenclature</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history</w:t>
            </w:r>
            <w:proofErr w:type="spellEnd"/>
            <w:r w:rsidRPr="004718A2">
              <w:rPr>
                <w:rFonts w:ascii="Times New Roman" w:eastAsia="Times New Roman" w:hAnsi="Times New Roman" w:cs="Times New Roman"/>
                <w:i/>
              </w:rPr>
              <w:t>)</w:t>
            </w:r>
          </w:p>
        </w:tc>
        <w:tc>
          <w:tcPr>
            <w:tcW w:w="3555" w:type="dxa"/>
            <w:shd w:val="clear" w:color="auto" w:fill="FFFFFF"/>
            <w:vAlign w:val="center"/>
          </w:tcPr>
          <w:p w14:paraId="69E15F5B" w14:textId="77777777" w:rsidR="007936B6" w:rsidRPr="00C1676D" w:rsidRDefault="007936B6"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İslam’dan önceki dinleri sorgulayabilecektir.</w:t>
            </w:r>
          </w:p>
          <w:p w14:paraId="1233C68B" w14:textId="06140DB0" w:rsidR="007936B6" w:rsidRPr="00C1676D" w:rsidRDefault="007936B6" w:rsidP="004718A2">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question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religions</w:t>
            </w:r>
            <w:proofErr w:type="spellEnd"/>
            <w:r w:rsidRPr="00C1676D">
              <w:rPr>
                <w:rFonts w:ascii="Times New Roman" w:eastAsia="Times New Roman" w:hAnsi="Times New Roman" w:cs="Times New Roman"/>
                <w:i/>
              </w:rPr>
              <w:t>.</w:t>
            </w:r>
          </w:p>
        </w:tc>
      </w:tr>
      <w:tr w:rsidR="007936B6" w:rsidRPr="00C1676D" w14:paraId="779CAD23" w14:textId="77777777">
        <w:trPr>
          <w:trHeight w:val="186"/>
          <w:jc w:val="center"/>
        </w:trPr>
        <w:tc>
          <w:tcPr>
            <w:tcW w:w="1710" w:type="dxa"/>
            <w:vMerge/>
            <w:shd w:val="clear" w:color="auto" w:fill="FFFFFF"/>
            <w:vAlign w:val="center"/>
          </w:tcPr>
          <w:p w14:paraId="30B706AE"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8880252"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4CDFE13"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D98E32A"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4F87F1"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F1EFF8A"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33E4CEA"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819898B" w14:textId="77777777" w:rsidR="007936B6" w:rsidRPr="004718A2" w:rsidRDefault="007936B6">
            <w:pPr>
              <w:pStyle w:val="ListeParagraf"/>
              <w:numPr>
                <w:ilvl w:val="0"/>
                <w:numId w:val="63"/>
              </w:numPr>
              <w:jc w:val="both"/>
              <w:rPr>
                <w:rFonts w:ascii="Times New Roman" w:eastAsia="Times New Roman" w:hAnsi="Times New Roman" w:cs="Times New Roman"/>
                <w:b/>
              </w:rPr>
            </w:pPr>
            <w:r w:rsidRPr="004718A2">
              <w:rPr>
                <w:rFonts w:ascii="Times New Roman" w:eastAsia="Times New Roman" w:hAnsi="Times New Roman" w:cs="Times New Roman"/>
                <w:b/>
              </w:rPr>
              <w:t>Hıristiyanlık II (Mezhepleri, İnançları).</w:t>
            </w:r>
          </w:p>
          <w:p w14:paraId="16BE7FDA" w14:textId="77777777" w:rsidR="007936B6" w:rsidRPr="004718A2" w:rsidRDefault="007936B6" w:rsidP="004718A2">
            <w:pPr>
              <w:pStyle w:val="ListeParagraf"/>
              <w:ind w:left="360"/>
              <w:jc w:val="both"/>
              <w:rPr>
                <w:rFonts w:ascii="Times New Roman" w:eastAsia="Times New Roman" w:hAnsi="Times New Roman" w:cs="Times New Roman"/>
                <w:i/>
              </w:rPr>
            </w:pPr>
            <w:proofErr w:type="spellStart"/>
            <w:r w:rsidRPr="004718A2">
              <w:rPr>
                <w:rFonts w:ascii="Times New Roman" w:eastAsia="Times New Roman" w:hAnsi="Times New Roman" w:cs="Times New Roman"/>
                <w:i/>
              </w:rPr>
              <w:t>Christianity</w:t>
            </w:r>
            <w:proofErr w:type="spellEnd"/>
            <w:r w:rsidRPr="004718A2">
              <w:rPr>
                <w:rFonts w:ascii="Times New Roman" w:eastAsia="Times New Roman" w:hAnsi="Times New Roman" w:cs="Times New Roman"/>
                <w:i/>
              </w:rPr>
              <w:t xml:space="preserve"> II (</w:t>
            </w:r>
            <w:proofErr w:type="spellStart"/>
            <w:r w:rsidRPr="004718A2">
              <w:rPr>
                <w:rFonts w:ascii="Times New Roman" w:eastAsia="Times New Roman" w:hAnsi="Times New Roman" w:cs="Times New Roman"/>
                <w:i/>
              </w:rPr>
              <w:t>Denominations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Beliefs</w:t>
            </w:r>
            <w:proofErr w:type="spellEnd"/>
            <w:r w:rsidRPr="004718A2">
              <w:rPr>
                <w:rFonts w:ascii="Times New Roman" w:eastAsia="Times New Roman" w:hAnsi="Times New Roman" w:cs="Times New Roman"/>
                <w:i/>
              </w:rPr>
              <w:t>)</w:t>
            </w:r>
          </w:p>
        </w:tc>
        <w:tc>
          <w:tcPr>
            <w:tcW w:w="3555" w:type="dxa"/>
            <w:shd w:val="clear" w:color="auto" w:fill="FFFFFF"/>
            <w:vAlign w:val="center"/>
          </w:tcPr>
          <w:p w14:paraId="4A5DD46E" w14:textId="77777777" w:rsidR="007936B6" w:rsidRPr="00C1676D" w:rsidRDefault="007936B6"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ile diğer dinlerin mukayesesini yapabilecektir.</w:t>
            </w:r>
          </w:p>
          <w:p w14:paraId="253B8652" w14:textId="0CAB6258" w:rsidR="007936B6" w:rsidRPr="00C1676D" w:rsidRDefault="007936B6" w:rsidP="004718A2">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religions</w:t>
            </w:r>
            <w:proofErr w:type="spellEnd"/>
          </w:p>
        </w:tc>
      </w:tr>
      <w:tr w:rsidR="007936B6" w:rsidRPr="00C1676D" w14:paraId="01E85D97" w14:textId="77777777">
        <w:trPr>
          <w:trHeight w:val="186"/>
          <w:jc w:val="center"/>
        </w:trPr>
        <w:tc>
          <w:tcPr>
            <w:tcW w:w="1710" w:type="dxa"/>
            <w:vMerge/>
            <w:shd w:val="clear" w:color="auto" w:fill="FFFFFF"/>
            <w:vAlign w:val="center"/>
          </w:tcPr>
          <w:p w14:paraId="50AAFE24"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AE4909B"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D8C68DE"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E9FEF54"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AD4BD2"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429D1E"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5925BF8"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ADF0B49" w14:textId="77777777" w:rsidR="007936B6" w:rsidRPr="004718A2" w:rsidRDefault="007936B6">
            <w:pPr>
              <w:pStyle w:val="ListeParagraf"/>
              <w:numPr>
                <w:ilvl w:val="0"/>
                <w:numId w:val="63"/>
              </w:numPr>
              <w:jc w:val="both"/>
              <w:rPr>
                <w:rFonts w:ascii="Times New Roman" w:eastAsia="Times New Roman" w:hAnsi="Times New Roman" w:cs="Times New Roman"/>
                <w:b/>
              </w:rPr>
            </w:pPr>
            <w:r w:rsidRPr="004718A2">
              <w:rPr>
                <w:rFonts w:ascii="Times New Roman" w:eastAsia="Times New Roman" w:hAnsi="Times New Roman" w:cs="Times New Roman"/>
                <w:b/>
              </w:rPr>
              <w:t>Hıristiyanlık III (İbadetleri, sembolleri, kutsal mekânları).</w:t>
            </w:r>
          </w:p>
          <w:p w14:paraId="59C0F9B0" w14:textId="77777777" w:rsidR="007936B6" w:rsidRPr="004718A2" w:rsidRDefault="007936B6" w:rsidP="004718A2">
            <w:pPr>
              <w:pStyle w:val="ListeParagraf"/>
              <w:ind w:left="360"/>
              <w:jc w:val="both"/>
              <w:rPr>
                <w:rFonts w:ascii="Times New Roman" w:eastAsia="Times New Roman" w:hAnsi="Times New Roman" w:cs="Times New Roman"/>
                <w:i/>
              </w:rPr>
            </w:pPr>
            <w:proofErr w:type="spellStart"/>
            <w:r w:rsidRPr="004718A2">
              <w:rPr>
                <w:rFonts w:ascii="Times New Roman" w:eastAsia="Times New Roman" w:hAnsi="Times New Roman" w:cs="Times New Roman"/>
                <w:i/>
              </w:rPr>
              <w:t>Christianity</w:t>
            </w:r>
            <w:proofErr w:type="spellEnd"/>
            <w:r w:rsidRPr="004718A2">
              <w:rPr>
                <w:rFonts w:ascii="Times New Roman" w:eastAsia="Times New Roman" w:hAnsi="Times New Roman" w:cs="Times New Roman"/>
                <w:i/>
              </w:rPr>
              <w:t xml:space="preserve"> III (</w:t>
            </w:r>
            <w:proofErr w:type="spellStart"/>
            <w:r w:rsidRPr="004718A2">
              <w:rPr>
                <w:rFonts w:ascii="Times New Roman" w:eastAsia="Times New Roman" w:hAnsi="Times New Roman" w:cs="Times New Roman"/>
                <w:i/>
              </w:rPr>
              <w:t>Worships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symbols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holy</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places</w:t>
            </w:r>
            <w:proofErr w:type="spellEnd"/>
            <w:r w:rsidRPr="004718A2">
              <w:rPr>
                <w:rFonts w:ascii="Times New Roman" w:eastAsia="Times New Roman" w:hAnsi="Times New Roman" w:cs="Times New Roman"/>
                <w:i/>
              </w:rPr>
              <w:t>)</w:t>
            </w:r>
          </w:p>
        </w:tc>
        <w:tc>
          <w:tcPr>
            <w:tcW w:w="3555" w:type="dxa"/>
            <w:shd w:val="clear" w:color="auto" w:fill="FFFFFF"/>
            <w:vAlign w:val="center"/>
          </w:tcPr>
          <w:p w14:paraId="25E89067" w14:textId="77777777" w:rsidR="007936B6" w:rsidRPr="00C1676D" w:rsidRDefault="007936B6"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Dinlerin doğduğu ve yaşadığı bölgeleri açıklayabilir.</w:t>
            </w:r>
          </w:p>
          <w:p w14:paraId="5B37ACAD" w14:textId="65F88F5D" w:rsidR="007936B6" w:rsidRPr="00C1676D" w:rsidRDefault="007936B6" w:rsidP="004718A2">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regions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where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were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born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lived</w:t>
            </w:r>
            <w:proofErr w:type="spellEnd"/>
            <w:r w:rsidRPr="00C1676D">
              <w:rPr>
                <w:rFonts w:ascii="Times New Roman" w:eastAsia="Times New Roman" w:hAnsi="Times New Roman" w:cs="Times New Roman"/>
                <w:i/>
              </w:rPr>
              <w:t>.</w:t>
            </w:r>
          </w:p>
        </w:tc>
      </w:tr>
      <w:tr w:rsidR="007936B6" w:rsidRPr="00C1676D" w14:paraId="52808EC5" w14:textId="77777777">
        <w:trPr>
          <w:trHeight w:val="186"/>
          <w:jc w:val="center"/>
        </w:trPr>
        <w:tc>
          <w:tcPr>
            <w:tcW w:w="1710" w:type="dxa"/>
            <w:vMerge/>
            <w:shd w:val="clear" w:color="auto" w:fill="FFFFFF"/>
            <w:vAlign w:val="center"/>
          </w:tcPr>
          <w:p w14:paraId="4A5B1D2E"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47B57D0"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AE498D6"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EC80E27"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BD3C1C9"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5BE3123"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C6FBB97"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57C92AF" w14:textId="77777777" w:rsidR="007936B6" w:rsidRPr="004718A2" w:rsidRDefault="007936B6">
            <w:pPr>
              <w:pStyle w:val="ListeParagraf"/>
              <w:numPr>
                <w:ilvl w:val="0"/>
                <w:numId w:val="63"/>
              </w:numPr>
              <w:jc w:val="both"/>
              <w:rPr>
                <w:rFonts w:ascii="Times New Roman" w:eastAsia="Times New Roman" w:hAnsi="Times New Roman" w:cs="Times New Roman"/>
                <w:b/>
              </w:rPr>
            </w:pPr>
            <w:r w:rsidRPr="004718A2">
              <w:rPr>
                <w:rFonts w:ascii="Times New Roman" w:eastAsia="Times New Roman" w:hAnsi="Times New Roman" w:cs="Times New Roman"/>
                <w:b/>
              </w:rPr>
              <w:t>Bağımsız Hıristiyan Mezhepleri (</w:t>
            </w:r>
            <w:proofErr w:type="spellStart"/>
            <w:r w:rsidRPr="004718A2">
              <w:rPr>
                <w:rFonts w:ascii="Times New Roman" w:eastAsia="Times New Roman" w:hAnsi="Times New Roman" w:cs="Times New Roman"/>
                <w:b/>
              </w:rPr>
              <w:t>Baptist</w:t>
            </w:r>
            <w:proofErr w:type="spellEnd"/>
            <w:r w:rsidRPr="004718A2">
              <w:rPr>
                <w:rFonts w:ascii="Times New Roman" w:eastAsia="Times New Roman" w:hAnsi="Times New Roman" w:cs="Times New Roman"/>
                <w:b/>
              </w:rPr>
              <w:t xml:space="preserve">, Metodist, </w:t>
            </w:r>
            <w:proofErr w:type="spellStart"/>
            <w:r w:rsidRPr="004718A2">
              <w:rPr>
                <w:rFonts w:ascii="Times New Roman" w:eastAsia="Times New Roman" w:hAnsi="Times New Roman" w:cs="Times New Roman"/>
                <w:b/>
              </w:rPr>
              <w:t>Kuveykır</w:t>
            </w:r>
            <w:proofErr w:type="spellEnd"/>
            <w:r w:rsidRPr="004718A2">
              <w:rPr>
                <w:rFonts w:ascii="Times New Roman" w:eastAsia="Times New Roman" w:hAnsi="Times New Roman" w:cs="Times New Roman"/>
                <w:b/>
              </w:rPr>
              <w:t xml:space="preserve">, </w:t>
            </w:r>
            <w:proofErr w:type="spellStart"/>
            <w:r w:rsidRPr="004718A2">
              <w:rPr>
                <w:rFonts w:ascii="Times New Roman" w:eastAsia="Times New Roman" w:hAnsi="Times New Roman" w:cs="Times New Roman"/>
                <w:b/>
              </w:rPr>
              <w:t>Adventist</w:t>
            </w:r>
            <w:proofErr w:type="spellEnd"/>
            <w:r w:rsidRPr="004718A2">
              <w:rPr>
                <w:rFonts w:ascii="Times New Roman" w:eastAsia="Times New Roman" w:hAnsi="Times New Roman" w:cs="Times New Roman"/>
                <w:b/>
              </w:rPr>
              <w:t xml:space="preserve"> </w:t>
            </w:r>
            <w:proofErr w:type="spellStart"/>
            <w:r w:rsidRPr="004718A2">
              <w:rPr>
                <w:rFonts w:ascii="Times New Roman" w:eastAsia="Times New Roman" w:hAnsi="Times New Roman" w:cs="Times New Roman"/>
                <w:b/>
              </w:rPr>
              <w:t>vs</w:t>
            </w:r>
            <w:proofErr w:type="spellEnd"/>
            <w:r w:rsidRPr="004718A2">
              <w:rPr>
                <w:rFonts w:ascii="Times New Roman" w:eastAsia="Times New Roman" w:hAnsi="Times New Roman" w:cs="Times New Roman"/>
                <w:b/>
              </w:rPr>
              <w:t>).</w:t>
            </w:r>
          </w:p>
          <w:p w14:paraId="6713FCBE" w14:textId="77777777" w:rsidR="007936B6" w:rsidRPr="004718A2" w:rsidRDefault="007936B6" w:rsidP="004718A2">
            <w:pPr>
              <w:pStyle w:val="ListeParagraf"/>
              <w:ind w:left="360"/>
              <w:jc w:val="both"/>
              <w:rPr>
                <w:rFonts w:ascii="Times New Roman" w:eastAsia="Times New Roman" w:hAnsi="Times New Roman" w:cs="Times New Roman"/>
                <w:i/>
              </w:rPr>
            </w:pPr>
            <w:proofErr w:type="spellStart"/>
            <w:r w:rsidRPr="004718A2">
              <w:rPr>
                <w:rFonts w:ascii="Times New Roman" w:eastAsia="Times New Roman" w:hAnsi="Times New Roman" w:cs="Times New Roman"/>
                <w:i/>
              </w:rPr>
              <w:t>Independent</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Christian</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Denominations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Baptist</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Methodist</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Quaker</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Adventist</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etc</w:t>
            </w:r>
            <w:proofErr w:type="spellEnd"/>
            <w:r w:rsidRPr="004718A2">
              <w:rPr>
                <w:rFonts w:ascii="Times New Roman" w:eastAsia="Times New Roman" w:hAnsi="Times New Roman" w:cs="Times New Roman"/>
                <w:i/>
              </w:rPr>
              <w:t>.)</w:t>
            </w:r>
          </w:p>
        </w:tc>
        <w:tc>
          <w:tcPr>
            <w:tcW w:w="3555" w:type="dxa"/>
            <w:shd w:val="clear" w:color="auto" w:fill="FFFFFF"/>
            <w:vAlign w:val="center"/>
          </w:tcPr>
          <w:p w14:paraId="0BA0DBB9" w14:textId="77777777" w:rsidR="007936B6" w:rsidRPr="00C1676D" w:rsidRDefault="007936B6"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Yahudilik ve Hıristiyanlık hakkında bilgi sahibi olacaktır.</w:t>
            </w:r>
          </w:p>
          <w:p w14:paraId="04D3F592" w14:textId="351A0221" w:rsidR="007936B6" w:rsidRPr="00C1676D" w:rsidRDefault="007936B6" w:rsidP="004718A2">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Will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Judaism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Christianity</w:t>
            </w:r>
            <w:proofErr w:type="spellEnd"/>
            <w:r w:rsidRPr="00C1676D">
              <w:rPr>
                <w:rFonts w:ascii="Times New Roman" w:eastAsia="Times New Roman" w:hAnsi="Times New Roman" w:cs="Times New Roman"/>
                <w:i/>
              </w:rPr>
              <w:t>.</w:t>
            </w:r>
          </w:p>
        </w:tc>
      </w:tr>
      <w:tr w:rsidR="007936B6" w:rsidRPr="00C1676D" w14:paraId="55B3E4E0" w14:textId="77777777">
        <w:trPr>
          <w:trHeight w:val="186"/>
          <w:jc w:val="center"/>
        </w:trPr>
        <w:tc>
          <w:tcPr>
            <w:tcW w:w="1710" w:type="dxa"/>
            <w:vMerge/>
            <w:shd w:val="clear" w:color="auto" w:fill="FFFFFF"/>
            <w:vAlign w:val="center"/>
          </w:tcPr>
          <w:p w14:paraId="28F20644"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7E72B5A"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A7714EE"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56AC441"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F7CAA0"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25543C"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F1D6227"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54B62A3" w14:textId="77777777" w:rsidR="007936B6" w:rsidRPr="004718A2" w:rsidRDefault="007936B6">
            <w:pPr>
              <w:pStyle w:val="ListeParagraf"/>
              <w:numPr>
                <w:ilvl w:val="0"/>
                <w:numId w:val="63"/>
              </w:numPr>
              <w:jc w:val="both"/>
              <w:rPr>
                <w:rFonts w:ascii="Times New Roman" w:eastAsia="Times New Roman" w:hAnsi="Times New Roman" w:cs="Times New Roman"/>
                <w:b/>
              </w:rPr>
            </w:pPr>
            <w:r w:rsidRPr="004718A2">
              <w:rPr>
                <w:rFonts w:ascii="Times New Roman" w:eastAsia="Times New Roman" w:hAnsi="Times New Roman" w:cs="Times New Roman"/>
                <w:b/>
              </w:rPr>
              <w:t>Yeni Dini Akımlar.</w:t>
            </w:r>
          </w:p>
          <w:p w14:paraId="2813D358" w14:textId="77777777" w:rsidR="007936B6" w:rsidRPr="004718A2" w:rsidRDefault="007936B6" w:rsidP="004718A2">
            <w:pPr>
              <w:pStyle w:val="ListeParagraf"/>
              <w:ind w:left="360"/>
              <w:jc w:val="both"/>
              <w:rPr>
                <w:rFonts w:ascii="Times New Roman" w:eastAsia="Times New Roman" w:hAnsi="Times New Roman" w:cs="Times New Roman"/>
                <w:i/>
              </w:rPr>
            </w:pPr>
            <w:r w:rsidRPr="004718A2">
              <w:rPr>
                <w:rFonts w:ascii="Times New Roman" w:eastAsia="Times New Roman" w:hAnsi="Times New Roman" w:cs="Times New Roman"/>
                <w:i/>
              </w:rPr>
              <w:t xml:space="preserve">New </w:t>
            </w:r>
            <w:proofErr w:type="spellStart"/>
            <w:r w:rsidRPr="004718A2">
              <w:rPr>
                <w:rFonts w:ascii="Times New Roman" w:eastAsia="Times New Roman" w:hAnsi="Times New Roman" w:cs="Times New Roman"/>
                <w:i/>
              </w:rPr>
              <w:t>Religious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Movements</w:t>
            </w:r>
            <w:proofErr w:type="spellEnd"/>
          </w:p>
        </w:tc>
        <w:tc>
          <w:tcPr>
            <w:tcW w:w="3555" w:type="dxa"/>
            <w:shd w:val="clear" w:color="auto" w:fill="FFFFFF"/>
            <w:vAlign w:val="center"/>
          </w:tcPr>
          <w:p w14:paraId="41D06F20" w14:textId="77777777" w:rsidR="007936B6" w:rsidRPr="00C1676D" w:rsidRDefault="007936B6" w:rsidP="00407BBD">
            <w:pPr>
              <w:spacing w:before="240" w:after="240"/>
              <w:rPr>
                <w:rFonts w:ascii="Times New Roman" w:eastAsia="Times New Roman" w:hAnsi="Times New Roman" w:cs="Times New Roman"/>
                <w:b/>
              </w:rPr>
            </w:pPr>
            <w:r w:rsidRPr="00C1676D">
              <w:rPr>
                <w:rFonts w:ascii="Times New Roman" w:eastAsia="Times New Roman" w:hAnsi="Times New Roman" w:cs="Times New Roman"/>
                <w:b/>
              </w:rPr>
              <w:t>Hint dinleri hakkında bilgi sahibi olacaktır.</w:t>
            </w:r>
          </w:p>
          <w:p w14:paraId="1B9F9F6D" w14:textId="7443EEDF" w:rsidR="007936B6" w:rsidRPr="00C1676D" w:rsidRDefault="007936B6" w:rsidP="004718A2">
            <w:pPr>
              <w:pBdr>
                <w:top w:val="nil"/>
                <w:left w:val="nil"/>
                <w:bottom w:val="nil"/>
                <w:right w:val="nil"/>
                <w:between w:val="nil"/>
              </w:pBdr>
              <w:spacing w:after="160"/>
              <w:jc w:val="both"/>
              <w:rPr>
                <w:rFonts w:ascii="Times New Roman" w:eastAsia="Times New Roman" w:hAnsi="Times New Roman" w:cs="Times New Roman"/>
                <w:b/>
                <w:color w:val="000000"/>
              </w:rPr>
            </w:pPr>
            <w:r w:rsidRPr="00C1676D">
              <w:rPr>
                <w:rFonts w:ascii="Times New Roman" w:eastAsia="Times New Roman" w:hAnsi="Times New Roman" w:cs="Times New Roman"/>
                <w:i/>
              </w:rPr>
              <w:t xml:space="preserve">Will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religions</w:t>
            </w:r>
            <w:proofErr w:type="spellEnd"/>
            <w:r w:rsidRPr="00C1676D">
              <w:rPr>
                <w:rFonts w:ascii="Times New Roman" w:eastAsia="Times New Roman" w:hAnsi="Times New Roman" w:cs="Times New Roman"/>
                <w:i/>
              </w:rPr>
              <w:t>.</w:t>
            </w:r>
          </w:p>
        </w:tc>
      </w:tr>
      <w:tr w:rsidR="007936B6" w:rsidRPr="00C1676D" w14:paraId="791F2934" w14:textId="77777777">
        <w:trPr>
          <w:trHeight w:val="186"/>
          <w:jc w:val="center"/>
        </w:trPr>
        <w:tc>
          <w:tcPr>
            <w:tcW w:w="1710" w:type="dxa"/>
            <w:vMerge/>
            <w:shd w:val="clear" w:color="auto" w:fill="FFFFFF"/>
            <w:vAlign w:val="center"/>
          </w:tcPr>
          <w:p w14:paraId="71603BC4"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3E1B89B"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573C316"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5100659"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D058A0"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DE4D939"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F6E5D82"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8064388" w14:textId="77777777" w:rsidR="007936B6" w:rsidRPr="004718A2" w:rsidRDefault="007936B6">
            <w:pPr>
              <w:pStyle w:val="ListeParagraf"/>
              <w:numPr>
                <w:ilvl w:val="0"/>
                <w:numId w:val="63"/>
              </w:numPr>
              <w:jc w:val="both"/>
              <w:rPr>
                <w:rFonts w:ascii="Times New Roman" w:eastAsia="Times New Roman" w:hAnsi="Times New Roman" w:cs="Times New Roman"/>
                <w:b/>
              </w:rPr>
            </w:pPr>
            <w:r w:rsidRPr="004718A2">
              <w:rPr>
                <w:rFonts w:ascii="Times New Roman" w:eastAsia="Times New Roman" w:hAnsi="Times New Roman" w:cs="Times New Roman"/>
                <w:b/>
              </w:rPr>
              <w:t>Dinler Arası Diyalog Tartışmaları, Misyonerlik, Dönem Değerlendirmesi.</w:t>
            </w:r>
          </w:p>
          <w:p w14:paraId="33598343" w14:textId="77777777" w:rsidR="007936B6" w:rsidRPr="004718A2" w:rsidRDefault="007936B6" w:rsidP="004718A2">
            <w:pPr>
              <w:pStyle w:val="ListeParagraf"/>
              <w:ind w:left="360"/>
              <w:jc w:val="both"/>
              <w:rPr>
                <w:rFonts w:ascii="Times New Roman" w:eastAsia="Times New Roman" w:hAnsi="Times New Roman" w:cs="Times New Roman"/>
                <w:i/>
              </w:rPr>
            </w:pPr>
            <w:proofErr w:type="spellStart"/>
            <w:r w:rsidRPr="004718A2">
              <w:rPr>
                <w:rFonts w:ascii="Times New Roman" w:eastAsia="Times New Roman" w:hAnsi="Times New Roman" w:cs="Times New Roman"/>
                <w:i/>
              </w:rPr>
              <w:t>Interfaith</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Dialogue</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Discussions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Missionary</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Term</w:t>
            </w:r>
            <w:proofErr w:type="spellEnd"/>
            <w:r w:rsidRPr="004718A2">
              <w:rPr>
                <w:rFonts w:ascii="Times New Roman" w:eastAsia="Times New Roman" w:hAnsi="Times New Roman" w:cs="Times New Roman"/>
                <w:i/>
              </w:rPr>
              <w:t xml:space="preserve"> Evaluation</w:t>
            </w:r>
          </w:p>
        </w:tc>
        <w:tc>
          <w:tcPr>
            <w:tcW w:w="3555" w:type="dxa"/>
            <w:shd w:val="clear" w:color="auto" w:fill="FFFFFF"/>
            <w:vAlign w:val="center"/>
          </w:tcPr>
          <w:p w14:paraId="6D2FCF74" w14:textId="77777777" w:rsidR="007936B6" w:rsidRPr="00C1676D" w:rsidRDefault="007936B6"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İnsanın yaradılışından günümüze değin din düşüncesini sorgulayabilecektir.</w:t>
            </w:r>
          </w:p>
          <w:p w14:paraId="0C0D666D" w14:textId="2AAC5489" w:rsidR="007936B6" w:rsidRPr="00C1676D" w:rsidRDefault="007936B6" w:rsidP="004718A2">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question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idea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creation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present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day</w:t>
            </w:r>
            <w:proofErr w:type="spellEnd"/>
            <w:r w:rsidRPr="00C1676D">
              <w:rPr>
                <w:rFonts w:ascii="Times New Roman" w:eastAsia="Times New Roman" w:hAnsi="Times New Roman" w:cs="Times New Roman"/>
                <w:i/>
              </w:rPr>
              <w:t>.</w:t>
            </w:r>
          </w:p>
        </w:tc>
      </w:tr>
      <w:tr w:rsidR="007936B6" w:rsidRPr="00C1676D" w14:paraId="1FAA243F" w14:textId="77777777">
        <w:trPr>
          <w:trHeight w:val="186"/>
          <w:jc w:val="center"/>
        </w:trPr>
        <w:tc>
          <w:tcPr>
            <w:tcW w:w="1710" w:type="dxa"/>
            <w:vMerge/>
            <w:shd w:val="clear" w:color="auto" w:fill="FFFFFF"/>
            <w:vAlign w:val="center"/>
          </w:tcPr>
          <w:p w14:paraId="390868B5"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2A5C471"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C6DF0F9"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0C27D11"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44AB59"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6E5BAF"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5C0270F" w14:textId="77777777" w:rsidR="007936B6" w:rsidRPr="00C1676D"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A1D9755" w14:textId="77777777" w:rsidR="007936B6" w:rsidRPr="004718A2" w:rsidRDefault="007936B6">
            <w:pPr>
              <w:pStyle w:val="ListeParagraf"/>
              <w:numPr>
                <w:ilvl w:val="0"/>
                <w:numId w:val="63"/>
              </w:numPr>
              <w:jc w:val="both"/>
              <w:rPr>
                <w:rFonts w:ascii="Times New Roman" w:eastAsia="Times New Roman" w:hAnsi="Times New Roman" w:cs="Times New Roman"/>
                <w:b/>
              </w:rPr>
            </w:pPr>
            <w:r w:rsidRPr="004718A2">
              <w:rPr>
                <w:rFonts w:ascii="Times New Roman" w:eastAsia="Times New Roman" w:hAnsi="Times New Roman" w:cs="Times New Roman"/>
                <w:b/>
              </w:rPr>
              <w:t>Dinler Arası Diyalog Tartışmaları, Misyonerlik, Dönem Değerlendirmesi.</w:t>
            </w:r>
          </w:p>
          <w:p w14:paraId="27A7462A" w14:textId="0C43808F" w:rsidR="007936B6" w:rsidRPr="004718A2" w:rsidRDefault="007936B6" w:rsidP="004718A2">
            <w:pPr>
              <w:pStyle w:val="ListeParagraf"/>
              <w:ind w:left="360"/>
              <w:jc w:val="both"/>
              <w:rPr>
                <w:rFonts w:ascii="Times New Roman" w:eastAsia="Times New Roman" w:hAnsi="Times New Roman" w:cs="Times New Roman"/>
                <w:b/>
              </w:rPr>
            </w:pPr>
            <w:proofErr w:type="spellStart"/>
            <w:r w:rsidRPr="004718A2">
              <w:rPr>
                <w:rFonts w:ascii="Times New Roman" w:eastAsia="Times New Roman" w:hAnsi="Times New Roman" w:cs="Times New Roman"/>
                <w:i/>
              </w:rPr>
              <w:t>Interfaith</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Dialogue</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Discussions</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Missionary</w:t>
            </w:r>
            <w:proofErr w:type="spellEnd"/>
            <w:r w:rsidRPr="004718A2">
              <w:rPr>
                <w:rFonts w:ascii="Times New Roman" w:eastAsia="Times New Roman" w:hAnsi="Times New Roman" w:cs="Times New Roman"/>
                <w:i/>
              </w:rPr>
              <w:t xml:space="preserve">, </w:t>
            </w:r>
            <w:proofErr w:type="spellStart"/>
            <w:r w:rsidRPr="004718A2">
              <w:rPr>
                <w:rFonts w:ascii="Times New Roman" w:eastAsia="Times New Roman" w:hAnsi="Times New Roman" w:cs="Times New Roman"/>
                <w:i/>
              </w:rPr>
              <w:t>Term</w:t>
            </w:r>
            <w:proofErr w:type="spellEnd"/>
            <w:r w:rsidRPr="004718A2">
              <w:rPr>
                <w:rFonts w:ascii="Times New Roman" w:eastAsia="Times New Roman" w:hAnsi="Times New Roman" w:cs="Times New Roman"/>
                <w:i/>
              </w:rPr>
              <w:t xml:space="preserve"> Evaluation</w:t>
            </w:r>
          </w:p>
        </w:tc>
        <w:tc>
          <w:tcPr>
            <w:tcW w:w="3555" w:type="dxa"/>
            <w:shd w:val="clear" w:color="auto" w:fill="FFFFFF"/>
            <w:vAlign w:val="center"/>
          </w:tcPr>
          <w:p w14:paraId="398BC121" w14:textId="77777777" w:rsidR="007936B6" w:rsidRPr="00C1676D" w:rsidRDefault="007936B6" w:rsidP="004718A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İnsanın yaradılışından günümüze değin din düşüncesini sorgulayabilecektir.</w:t>
            </w:r>
          </w:p>
          <w:p w14:paraId="573B7952" w14:textId="417CDB91" w:rsidR="007936B6" w:rsidRPr="00C1676D" w:rsidRDefault="007936B6" w:rsidP="004718A2">
            <w:pPr>
              <w:pBdr>
                <w:top w:val="nil"/>
                <w:left w:val="nil"/>
                <w:bottom w:val="nil"/>
                <w:right w:val="nil"/>
                <w:between w:val="nil"/>
              </w:pBdr>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question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idea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creation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present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day</w:t>
            </w:r>
            <w:proofErr w:type="spellEnd"/>
            <w:r w:rsidRPr="00C1676D">
              <w:rPr>
                <w:rFonts w:ascii="Times New Roman" w:eastAsia="Times New Roman" w:hAnsi="Times New Roman" w:cs="Times New Roman"/>
                <w:i/>
              </w:rPr>
              <w:t>.</w:t>
            </w:r>
          </w:p>
        </w:tc>
      </w:tr>
      <w:tr w:rsidR="00407BBD" w:rsidRPr="00C1676D" w14:paraId="2CD38A6D" w14:textId="77777777">
        <w:trPr>
          <w:trHeight w:val="306"/>
          <w:jc w:val="center"/>
        </w:trPr>
        <w:tc>
          <w:tcPr>
            <w:tcW w:w="1710" w:type="dxa"/>
            <w:vMerge w:val="restart"/>
            <w:shd w:val="clear" w:color="auto" w:fill="FFFFFF"/>
            <w:vAlign w:val="center"/>
          </w:tcPr>
          <w:p w14:paraId="0D2B8277"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271132214</w:t>
            </w:r>
          </w:p>
        </w:tc>
        <w:tc>
          <w:tcPr>
            <w:tcW w:w="3495" w:type="dxa"/>
            <w:vMerge w:val="restart"/>
            <w:shd w:val="clear" w:color="auto" w:fill="FFFFFF"/>
            <w:vAlign w:val="center"/>
          </w:tcPr>
          <w:p w14:paraId="5938B9DD" w14:textId="4F20261E" w:rsidR="00407BBD" w:rsidRPr="00C1676D" w:rsidRDefault="00407BBD" w:rsidP="00407BBD">
            <w:pPr>
              <w:rPr>
                <w:rFonts w:ascii="Times New Roman" w:hAnsi="Times New Roman" w:cs="Times New Roman"/>
                <w:b/>
                <w:color w:val="000000"/>
                <w:sz w:val="24"/>
                <w:szCs w:val="24"/>
              </w:rPr>
            </w:pPr>
            <w:r w:rsidRPr="00C1676D">
              <w:rPr>
                <w:rFonts w:ascii="Times New Roman" w:hAnsi="Times New Roman" w:cs="Times New Roman"/>
                <w:b/>
                <w:color w:val="000000"/>
                <w:sz w:val="24"/>
                <w:szCs w:val="24"/>
              </w:rPr>
              <w:t>Eğitimde Ölçme ve Değerlendirme (</w:t>
            </w:r>
            <w:r w:rsidR="00F75ACA">
              <w:rPr>
                <w:rFonts w:ascii="Times New Roman" w:hAnsi="Times New Roman" w:cs="Times New Roman"/>
                <w:b/>
                <w:color w:val="000000"/>
                <w:sz w:val="24"/>
                <w:szCs w:val="24"/>
              </w:rPr>
              <w:t>FORMASYON DERSİ</w:t>
            </w:r>
            <w:r w:rsidRPr="00C1676D">
              <w:rPr>
                <w:rFonts w:ascii="Times New Roman" w:hAnsi="Times New Roman" w:cs="Times New Roman"/>
                <w:b/>
                <w:color w:val="000000"/>
                <w:sz w:val="24"/>
                <w:szCs w:val="24"/>
              </w:rPr>
              <w:t>)</w:t>
            </w:r>
          </w:p>
          <w:p w14:paraId="703F3AAF" w14:textId="77777777" w:rsidR="00407BBD" w:rsidRPr="00C1676D" w:rsidRDefault="00407BBD" w:rsidP="00407BBD">
            <w:pPr>
              <w:spacing w:before="240" w:after="240"/>
              <w:rPr>
                <w:rFonts w:ascii="Times New Roman" w:hAnsi="Times New Roman" w:cs="Times New Roman"/>
                <w:i/>
                <w:sz w:val="24"/>
                <w:szCs w:val="24"/>
              </w:rPr>
            </w:pPr>
            <w:proofErr w:type="spellStart"/>
            <w:r w:rsidRPr="00C1676D">
              <w:rPr>
                <w:rFonts w:ascii="Times New Roman" w:hAnsi="Times New Roman" w:cs="Times New Roman"/>
                <w:i/>
                <w:sz w:val="24"/>
                <w:szCs w:val="24"/>
              </w:rPr>
              <w:t>Measurement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Evaluation in </w:t>
            </w:r>
            <w:proofErr w:type="spellStart"/>
            <w:r w:rsidRPr="00C1676D">
              <w:rPr>
                <w:rFonts w:ascii="Times New Roman" w:hAnsi="Times New Roman" w:cs="Times New Roman"/>
                <w:i/>
                <w:sz w:val="24"/>
                <w:szCs w:val="24"/>
              </w:rPr>
              <w:t>Education</w:t>
            </w:r>
            <w:proofErr w:type="spellEnd"/>
          </w:p>
        </w:tc>
        <w:tc>
          <w:tcPr>
            <w:tcW w:w="405" w:type="dxa"/>
            <w:vMerge w:val="restart"/>
            <w:shd w:val="clear" w:color="auto" w:fill="FFFFFF"/>
            <w:vAlign w:val="center"/>
          </w:tcPr>
          <w:p w14:paraId="44BB3EE4"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585" w:type="dxa"/>
            <w:vMerge w:val="restart"/>
            <w:shd w:val="clear" w:color="auto" w:fill="FFFFFF"/>
            <w:vAlign w:val="center"/>
          </w:tcPr>
          <w:p w14:paraId="5E687948"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6901B1CB"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25" w:type="dxa"/>
            <w:vMerge w:val="restart"/>
            <w:shd w:val="clear" w:color="auto" w:fill="FFFFFF"/>
            <w:vAlign w:val="center"/>
          </w:tcPr>
          <w:p w14:paraId="010EB582"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6</w:t>
            </w:r>
          </w:p>
        </w:tc>
        <w:tc>
          <w:tcPr>
            <w:tcW w:w="709" w:type="dxa"/>
            <w:vMerge w:val="restart"/>
            <w:shd w:val="clear" w:color="auto" w:fill="FFFFFF"/>
            <w:vAlign w:val="center"/>
          </w:tcPr>
          <w:p w14:paraId="2C55D9E6"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749523B2"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w:t>
            </w:r>
          </w:p>
        </w:tc>
        <w:tc>
          <w:tcPr>
            <w:tcW w:w="7650" w:type="dxa"/>
            <w:gridSpan w:val="2"/>
            <w:shd w:val="clear" w:color="auto" w:fill="FFFFFF"/>
            <w:vAlign w:val="center"/>
          </w:tcPr>
          <w:p w14:paraId="18875286"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1A759B4D"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5ED09FFE" w14:textId="77777777">
        <w:trPr>
          <w:trHeight w:val="765"/>
          <w:jc w:val="center"/>
        </w:trPr>
        <w:tc>
          <w:tcPr>
            <w:tcW w:w="1710" w:type="dxa"/>
            <w:vMerge/>
            <w:shd w:val="clear" w:color="auto" w:fill="FFFFFF"/>
            <w:vAlign w:val="center"/>
          </w:tcPr>
          <w:p w14:paraId="4A724CF1"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1DFE8F1F"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49C55C5F"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3375869F"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EBA60FF"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F27EB4F"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097AF2EB"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70B942F3" w14:textId="77777777" w:rsidR="00D95267" w:rsidRPr="00D95267" w:rsidRDefault="00D95267" w:rsidP="00D95267">
            <w:pPr>
              <w:spacing w:after="120"/>
              <w:rPr>
                <w:rFonts w:ascii="Times New Roman" w:eastAsia="Times New Roman" w:hAnsi="Times New Roman" w:cs="Times New Roman"/>
                <w:b/>
              </w:rPr>
            </w:pPr>
            <w:r w:rsidRPr="00D95267">
              <w:rPr>
                <w:rFonts w:ascii="Times New Roman" w:eastAsia="Times New Roman" w:hAnsi="Times New Roman" w:cs="Times New Roman"/>
                <w:b/>
              </w:rPr>
              <w:t xml:space="preserve">Bu dersin </w:t>
            </w:r>
            <w:proofErr w:type="gramStart"/>
            <w:r w:rsidRPr="00D95267">
              <w:rPr>
                <w:rFonts w:ascii="Times New Roman" w:eastAsia="Times New Roman" w:hAnsi="Times New Roman" w:cs="Times New Roman"/>
                <w:b/>
              </w:rPr>
              <w:t>öğrenciye ;</w:t>
            </w:r>
            <w:proofErr w:type="gramEnd"/>
            <w:r w:rsidRPr="00D95267">
              <w:rPr>
                <w:rFonts w:ascii="Times New Roman" w:eastAsia="Times New Roman" w:hAnsi="Times New Roman" w:cs="Times New Roman"/>
                <w:b/>
              </w:rPr>
              <w:t xml:space="preserve"> Ölçme değerlendirmeye İlişkin temel kavramları, </w:t>
            </w:r>
          </w:p>
          <w:p w14:paraId="0E4A6395" w14:textId="77777777" w:rsidR="00D95267" w:rsidRPr="00D95267" w:rsidRDefault="00D95267" w:rsidP="00D95267">
            <w:pPr>
              <w:spacing w:after="120"/>
              <w:rPr>
                <w:rFonts w:ascii="Times New Roman" w:eastAsia="Times New Roman" w:hAnsi="Times New Roman" w:cs="Times New Roman"/>
                <w:b/>
              </w:rPr>
            </w:pPr>
            <w:r w:rsidRPr="00D95267">
              <w:rPr>
                <w:rFonts w:ascii="Times New Roman" w:eastAsia="Times New Roman" w:hAnsi="Times New Roman" w:cs="Times New Roman"/>
                <w:b/>
              </w:rPr>
              <w:t>Ölçme değerlendirmenin önemini kavraması,</w:t>
            </w:r>
          </w:p>
          <w:p w14:paraId="56DB15FB" w14:textId="77777777" w:rsidR="00D95267" w:rsidRPr="00D95267" w:rsidRDefault="00D95267" w:rsidP="00D95267">
            <w:pPr>
              <w:spacing w:after="120"/>
              <w:rPr>
                <w:rFonts w:ascii="Times New Roman" w:eastAsia="Times New Roman" w:hAnsi="Times New Roman" w:cs="Times New Roman"/>
                <w:b/>
              </w:rPr>
            </w:pPr>
            <w:r w:rsidRPr="00D95267">
              <w:rPr>
                <w:rFonts w:ascii="Times New Roman" w:eastAsia="Times New Roman" w:hAnsi="Times New Roman" w:cs="Times New Roman"/>
                <w:b/>
              </w:rPr>
              <w:t>Ölçme ve değerlendirme ile ilgili temel kavramları öğrenmesi,</w:t>
            </w:r>
          </w:p>
          <w:p w14:paraId="2DE729A2" w14:textId="77777777" w:rsidR="00D95267" w:rsidRPr="00D95267" w:rsidRDefault="00D95267" w:rsidP="00D95267">
            <w:pPr>
              <w:spacing w:after="120"/>
              <w:rPr>
                <w:rFonts w:ascii="Times New Roman" w:eastAsia="Times New Roman" w:hAnsi="Times New Roman" w:cs="Times New Roman"/>
                <w:b/>
              </w:rPr>
            </w:pPr>
            <w:r w:rsidRPr="00D95267">
              <w:rPr>
                <w:rFonts w:ascii="Times New Roman" w:eastAsia="Times New Roman" w:hAnsi="Times New Roman" w:cs="Times New Roman"/>
                <w:b/>
              </w:rPr>
              <w:t>Ölçme ve Ölçek türlerini öğrenmesi,</w:t>
            </w:r>
          </w:p>
          <w:p w14:paraId="1834F176" w14:textId="77777777" w:rsidR="00D95267" w:rsidRPr="00D95267" w:rsidRDefault="00D95267" w:rsidP="00D95267">
            <w:pPr>
              <w:spacing w:after="120"/>
              <w:rPr>
                <w:rFonts w:ascii="Times New Roman" w:eastAsia="Times New Roman" w:hAnsi="Times New Roman" w:cs="Times New Roman"/>
                <w:b/>
              </w:rPr>
            </w:pPr>
            <w:r w:rsidRPr="00D95267">
              <w:rPr>
                <w:rFonts w:ascii="Times New Roman" w:eastAsia="Times New Roman" w:hAnsi="Times New Roman" w:cs="Times New Roman"/>
                <w:b/>
              </w:rPr>
              <w:t>Ölçme araçlarının özelliklerini öğrenmesi,</w:t>
            </w:r>
          </w:p>
          <w:p w14:paraId="42200BE4" w14:textId="77777777" w:rsidR="00D95267" w:rsidRPr="00D95267" w:rsidRDefault="00D95267" w:rsidP="00D95267">
            <w:pPr>
              <w:spacing w:after="120"/>
              <w:rPr>
                <w:rFonts w:ascii="Times New Roman" w:eastAsia="Times New Roman" w:hAnsi="Times New Roman" w:cs="Times New Roman"/>
                <w:b/>
              </w:rPr>
            </w:pPr>
            <w:r w:rsidRPr="00D95267">
              <w:rPr>
                <w:rFonts w:ascii="Times New Roman" w:eastAsia="Times New Roman" w:hAnsi="Times New Roman" w:cs="Times New Roman"/>
                <w:b/>
              </w:rPr>
              <w:lastRenderedPageBreak/>
              <w:t xml:space="preserve">Geleneksel ve </w:t>
            </w:r>
            <w:proofErr w:type="gramStart"/>
            <w:r w:rsidRPr="00D95267">
              <w:rPr>
                <w:rFonts w:ascii="Times New Roman" w:eastAsia="Times New Roman" w:hAnsi="Times New Roman" w:cs="Times New Roman"/>
                <w:b/>
              </w:rPr>
              <w:t>alternatif  ölçme</w:t>
            </w:r>
            <w:proofErr w:type="gramEnd"/>
            <w:r w:rsidRPr="00D95267">
              <w:rPr>
                <w:rFonts w:ascii="Times New Roman" w:eastAsia="Times New Roman" w:hAnsi="Times New Roman" w:cs="Times New Roman"/>
                <w:b/>
              </w:rPr>
              <w:t xml:space="preserve"> yöntemlerini tanıması,</w:t>
            </w:r>
          </w:p>
          <w:p w14:paraId="6275035E" w14:textId="77777777" w:rsidR="00D95267" w:rsidRPr="00D95267" w:rsidRDefault="00D95267" w:rsidP="00D95267">
            <w:pPr>
              <w:spacing w:after="120"/>
              <w:rPr>
                <w:rFonts w:ascii="Times New Roman" w:eastAsia="Times New Roman" w:hAnsi="Times New Roman" w:cs="Times New Roman"/>
                <w:b/>
              </w:rPr>
            </w:pPr>
            <w:r w:rsidRPr="00D95267">
              <w:rPr>
                <w:rFonts w:ascii="Times New Roman" w:eastAsia="Times New Roman" w:hAnsi="Times New Roman" w:cs="Times New Roman"/>
                <w:b/>
              </w:rPr>
              <w:t>Eğitimde kullanılan ölçme araçlarını tanıması,</w:t>
            </w:r>
          </w:p>
          <w:p w14:paraId="3E0F0950" w14:textId="77777777" w:rsidR="00D95267" w:rsidRPr="00D95267" w:rsidRDefault="00D95267" w:rsidP="00D95267">
            <w:pPr>
              <w:spacing w:after="120"/>
              <w:rPr>
                <w:rFonts w:ascii="Times New Roman" w:eastAsia="Times New Roman" w:hAnsi="Times New Roman" w:cs="Times New Roman"/>
                <w:b/>
              </w:rPr>
            </w:pPr>
            <w:r w:rsidRPr="00D95267">
              <w:rPr>
                <w:rFonts w:ascii="Times New Roman" w:eastAsia="Times New Roman" w:hAnsi="Times New Roman" w:cs="Times New Roman"/>
                <w:b/>
              </w:rPr>
              <w:t>Ölçme araçları hazırlamayı öğrenmesi,</w:t>
            </w:r>
          </w:p>
          <w:p w14:paraId="61E50592" w14:textId="77777777" w:rsidR="00D95267" w:rsidRPr="00D95267" w:rsidRDefault="00D95267" w:rsidP="00D95267">
            <w:pPr>
              <w:spacing w:after="120"/>
              <w:rPr>
                <w:rFonts w:ascii="Times New Roman" w:eastAsia="Times New Roman" w:hAnsi="Times New Roman" w:cs="Times New Roman"/>
                <w:b/>
              </w:rPr>
            </w:pPr>
            <w:r w:rsidRPr="00D95267">
              <w:rPr>
                <w:rFonts w:ascii="Times New Roman" w:eastAsia="Times New Roman" w:hAnsi="Times New Roman" w:cs="Times New Roman"/>
                <w:b/>
              </w:rPr>
              <w:t>Ölçme sonuçları ile ilgili istatistiksel işlemleri öğrenmesi,</w:t>
            </w:r>
          </w:p>
          <w:p w14:paraId="2A13A521" w14:textId="77777777" w:rsidR="00D95267" w:rsidRPr="00D95267" w:rsidRDefault="00D95267" w:rsidP="00D95267">
            <w:pPr>
              <w:spacing w:after="120"/>
              <w:rPr>
                <w:rFonts w:ascii="Times New Roman" w:eastAsia="Times New Roman" w:hAnsi="Times New Roman" w:cs="Times New Roman"/>
                <w:b/>
              </w:rPr>
            </w:pPr>
            <w:r w:rsidRPr="00D95267">
              <w:rPr>
                <w:rFonts w:ascii="Times New Roman" w:eastAsia="Times New Roman" w:hAnsi="Times New Roman" w:cs="Times New Roman"/>
                <w:b/>
              </w:rPr>
              <w:t>Geçerli güvenilir ölçme aracı geliştirebilme tercih eder</w:t>
            </w:r>
          </w:p>
          <w:p w14:paraId="1BBF5354" w14:textId="77777777" w:rsidR="00407BBD" w:rsidRDefault="00D95267" w:rsidP="00D95267">
            <w:pPr>
              <w:spacing w:after="120"/>
              <w:jc w:val="both"/>
              <w:rPr>
                <w:rFonts w:ascii="Times New Roman" w:eastAsia="Times New Roman" w:hAnsi="Times New Roman" w:cs="Times New Roman"/>
                <w:b/>
              </w:rPr>
            </w:pPr>
            <w:r w:rsidRPr="00D95267">
              <w:rPr>
                <w:rFonts w:ascii="Times New Roman" w:eastAsia="Times New Roman" w:hAnsi="Times New Roman" w:cs="Times New Roman"/>
                <w:b/>
              </w:rPr>
              <w:t>Not verme ile ilgili işlemleri yapma becerilerini kazandırması amaçlanmaktadır.</w:t>
            </w:r>
          </w:p>
          <w:p w14:paraId="6E96766B" w14:textId="77777777" w:rsidR="00D95267" w:rsidRPr="00D95267" w:rsidRDefault="00D95267" w:rsidP="00D95267">
            <w:pPr>
              <w:spacing w:after="120"/>
              <w:rPr>
                <w:rFonts w:ascii="Times New Roman" w:eastAsia="Times New Roman" w:hAnsi="Times New Roman" w:cs="Times New Roman"/>
                <w:bCs/>
                <w:i/>
                <w:iCs/>
              </w:rPr>
            </w:pPr>
            <w:proofErr w:type="spellStart"/>
            <w:r w:rsidRPr="00D95267">
              <w:rPr>
                <w:rFonts w:ascii="Times New Roman" w:eastAsia="Times New Roman" w:hAnsi="Times New Roman" w:cs="Times New Roman"/>
                <w:bCs/>
                <w:i/>
                <w:iCs/>
              </w:rPr>
              <w:t>This</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course</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will</w:t>
            </w:r>
            <w:proofErr w:type="spellEnd"/>
            <w:r w:rsidRPr="00D95267">
              <w:rPr>
                <w:rFonts w:ascii="Times New Roman" w:eastAsia="Times New Roman" w:hAnsi="Times New Roman" w:cs="Times New Roman"/>
                <w:bCs/>
                <w:i/>
                <w:iCs/>
              </w:rPr>
              <w:t xml:space="preserve"> be </w:t>
            </w:r>
            <w:proofErr w:type="spellStart"/>
            <w:r w:rsidRPr="00D95267">
              <w:rPr>
                <w:rFonts w:ascii="Times New Roman" w:eastAsia="Times New Roman" w:hAnsi="Times New Roman" w:cs="Times New Roman"/>
                <w:bCs/>
                <w:i/>
                <w:iCs/>
              </w:rPr>
              <w:t>aimed</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to</w:t>
            </w:r>
            <w:proofErr w:type="spellEnd"/>
            <w:r w:rsidRPr="00D95267">
              <w:rPr>
                <w:rFonts w:ascii="Times New Roman" w:eastAsia="Times New Roman" w:hAnsi="Times New Roman" w:cs="Times New Roman"/>
                <w:bCs/>
                <w:i/>
                <w:iCs/>
              </w:rPr>
              <w:t>.</w:t>
            </w:r>
          </w:p>
          <w:p w14:paraId="4CC5E435" w14:textId="1D49DC36" w:rsidR="00D95267" w:rsidRPr="00C1676D" w:rsidRDefault="00D95267" w:rsidP="00D95267">
            <w:pPr>
              <w:spacing w:after="120"/>
              <w:jc w:val="both"/>
              <w:rPr>
                <w:rFonts w:ascii="Times New Roman" w:eastAsia="Times New Roman" w:hAnsi="Times New Roman" w:cs="Times New Roman"/>
                <w:b/>
              </w:rPr>
            </w:pPr>
            <w:proofErr w:type="spellStart"/>
            <w:r w:rsidRPr="00D95267">
              <w:rPr>
                <w:rFonts w:ascii="Times New Roman" w:eastAsia="Times New Roman" w:hAnsi="Times New Roman" w:cs="Times New Roman"/>
                <w:bCs/>
                <w:i/>
                <w:iCs/>
              </w:rPr>
              <w:t>Students</w:t>
            </w:r>
            <w:proofErr w:type="spellEnd"/>
            <w:r w:rsidRPr="00D95267">
              <w:rPr>
                <w:rFonts w:ascii="Times New Roman" w:eastAsia="Times New Roman" w:hAnsi="Times New Roman" w:cs="Times New Roman"/>
                <w:bCs/>
                <w:i/>
                <w:iCs/>
              </w:rPr>
              <w:t xml:space="preserve"> in </w:t>
            </w:r>
            <w:proofErr w:type="spellStart"/>
            <w:r w:rsidRPr="00D95267">
              <w:rPr>
                <w:rFonts w:ascii="Times New Roman" w:eastAsia="Times New Roman" w:hAnsi="Times New Roman" w:cs="Times New Roman"/>
                <w:bCs/>
                <w:i/>
                <w:iCs/>
              </w:rPr>
              <w:t>this</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course</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measuring</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the</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basic</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concepts</w:t>
            </w:r>
            <w:proofErr w:type="spellEnd"/>
            <w:r w:rsidRPr="00D95267">
              <w:rPr>
                <w:rFonts w:ascii="Times New Roman" w:eastAsia="Times New Roman" w:hAnsi="Times New Roman" w:cs="Times New Roman"/>
                <w:bCs/>
                <w:i/>
                <w:iCs/>
              </w:rPr>
              <w:t xml:space="preserve"> of </w:t>
            </w:r>
            <w:proofErr w:type="spellStart"/>
            <w:r w:rsidRPr="00D95267">
              <w:rPr>
                <w:rFonts w:ascii="Times New Roman" w:eastAsia="Times New Roman" w:hAnsi="Times New Roman" w:cs="Times New Roman"/>
                <w:bCs/>
                <w:i/>
                <w:iCs/>
              </w:rPr>
              <w:t>evaluation</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testing</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and</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evaluation</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to</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understand</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the</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importance</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to</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learn</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the</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basic</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concepts</w:t>
            </w:r>
            <w:proofErr w:type="spellEnd"/>
            <w:r w:rsidRPr="00D95267">
              <w:rPr>
                <w:rFonts w:ascii="Times New Roman" w:eastAsia="Times New Roman" w:hAnsi="Times New Roman" w:cs="Times New Roman"/>
                <w:bCs/>
                <w:i/>
                <w:iCs/>
              </w:rPr>
              <w:t xml:space="preserve"> of </w:t>
            </w:r>
            <w:proofErr w:type="spellStart"/>
            <w:r w:rsidRPr="00D95267">
              <w:rPr>
                <w:rFonts w:ascii="Times New Roman" w:eastAsia="Times New Roman" w:hAnsi="Times New Roman" w:cs="Times New Roman"/>
                <w:bCs/>
                <w:i/>
                <w:iCs/>
              </w:rPr>
              <w:t>measurement</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and</w:t>
            </w:r>
            <w:proofErr w:type="spellEnd"/>
            <w:r w:rsidRPr="00D95267">
              <w:rPr>
                <w:rFonts w:ascii="Times New Roman" w:eastAsia="Times New Roman" w:hAnsi="Times New Roman" w:cs="Times New Roman"/>
                <w:bCs/>
                <w:i/>
                <w:iCs/>
              </w:rPr>
              <w:t xml:space="preserve"> </w:t>
            </w:r>
            <w:proofErr w:type="spellStart"/>
            <w:proofErr w:type="gramStart"/>
            <w:r w:rsidRPr="00D95267">
              <w:rPr>
                <w:rFonts w:ascii="Times New Roman" w:eastAsia="Times New Roman" w:hAnsi="Times New Roman" w:cs="Times New Roman"/>
                <w:bCs/>
                <w:i/>
                <w:iCs/>
              </w:rPr>
              <w:t>evaluation</w:t>
            </w:r>
            <w:proofErr w:type="spellEnd"/>
            <w:r w:rsidRPr="00D95267">
              <w:rPr>
                <w:rFonts w:ascii="Times New Roman" w:eastAsia="Times New Roman" w:hAnsi="Times New Roman" w:cs="Times New Roman"/>
                <w:bCs/>
                <w:i/>
                <w:iCs/>
              </w:rPr>
              <w:t xml:space="preserve"> ,</w:t>
            </w:r>
            <w:proofErr w:type="gram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to</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learn</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the</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types</w:t>
            </w:r>
            <w:proofErr w:type="spellEnd"/>
            <w:r w:rsidRPr="00D95267">
              <w:rPr>
                <w:rFonts w:ascii="Times New Roman" w:eastAsia="Times New Roman" w:hAnsi="Times New Roman" w:cs="Times New Roman"/>
                <w:bCs/>
                <w:i/>
                <w:iCs/>
              </w:rPr>
              <w:t xml:space="preserve"> of </w:t>
            </w:r>
            <w:proofErr w:type="spellStart"/>
            <w:r w:rsidRPr="00D95267">
              <w:rPr>
                <w:rFonts w:ascii="Times New Roman" w:eastAsia="Times New Roman" w:hAnsi="Times New Roman" w:cs="Times New Roman"/>
                <w:bCs/>
                <w:i/>
                <w:iCs/>
              </w:rPr>
              <w:t>measurement</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and</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scale</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learn</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the</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properties</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Measuring</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instruments</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recognition</w:t>
            </w:r>
            <w:proofErr w:type="spellEnd"/>
            <w:r w:rsidRPr="00D95267">
              <w:rPr>
                <w:rFonts w:ascii="Times New Roman" w:eastAsia="Times New Roman" w:hAnsi="Times New Roman" w:cs="Times New Roman"/>
                <w:bCs/>
                <w:i/>
                <w:iCs/>
              </w:rPr>
              <w:t xml:space="preserve"> of </w:t>
            </w:r>
            <w:proofErr w:type="spellStart"/>
            <w:r w:rsidRPr="00D95267">
              <w:rPr>
                <w:rFonts w:ascii="Times New Roman" w:eastAsia="Times New Roman" w:hAnsi="Times New Roman" w:cs="Times New Roman"/>
                <w:bCs/>
                <w:i/>
                <w:iCs/>
              </w:rPr>
              <w:t>traditional</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and</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alternative</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assessment</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methods</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measurement</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used</w:t>
            </w:r>
            <w:proofErr w:type="spellEnd"/>
            <w:r w:rsidRPr="00D95267">
              <w:rPr>
                <w:rFonts w:ascii="Times New Roman" w:eastAsia="Times New Roman" w:hAnsi="Times New Roman" w:cs="Times New Roman"/>
                <w:bCs/>
                <w:i/>
                <w:iCs/>
              </w:rPr>
              <w:t xml:space="preserve"> in </w:t>
            </w:r>
            <w:proofErr w:type="spellStart"/>
            <w:r w:rsidRPr="00D95267">
              <w:rPr>
                <w:rFonts w:ascii="Times New Roman" w:eastAsia="Times New Roman" w:hAnsi="Times New Roman" w:cs="Times New Roman"/>
                <w:bCs/>
                <w:i/>
                <w:iCs/>
              </w:rPr>
              <w:t>the</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training</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acquire</w:t>
            </w:r>
            <w:proofErr w:type="spellEnd"/>
            <w:r w:rsidRPr="00D95267">
              <w:rPr>
                <w:rFonts w:ascii="Times New Roman" w:eastAsia="Times New Roman" w:hAnsi="Times New Roman" w:cs="Times New Roman"/>
                <w:bCs/>
                <w:i/>
                <w:iCs/>
              </w:rPr>
              <w:t xml:space="preserve"> </w:t>
            </w:r>
            <w:proofErr w:type="spellStart"/>
            <w:r w:rsidRPr="00D95267">
              <w:rPr>
                <w:rFonts w:ascii="Times New Roman" w:eastAsia="Times New Roman" w:hAnsi="Times New Roman" w:cs="Times New Roman"/>
                <w:bCs/>
                <w:i/>
                <w:iCs/>
              </w:rPr>
              <w:t>skills</w:t>
            </w:r>
            <w:proofErr w:type="spellEnd"/>
          </w:p>
        </w:tc>
      </w:tr>
      <w:tr w:rsidR="00407BBD" w:rsidRPr="00C1676D" w14:paraId="773F33AD" w14:textId="77777777">
        <w:trPr>
          <w:trHeight w:val="186"/>
          <w:jc w:val="center"/>
        </w:trPr>
        <w:tc>
          <w:tcPr>
            <w:tcW w:w="1710" w:type="dxa"/>
            <w:vMerge/>
            <w:shd w:val="clear" w:color="auto" w:fill="FFFFFF"/>
            <w:vAlign w:val="center"/>
          </w:tcPr>
          <w:p w14:paraId="0496AB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234B256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14E6D98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7732F1B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870011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BE7139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6AE77D4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4DBD8BD2"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7BA9C357"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3AB7C875"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3792010D"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1BEFDCAE" w14:textId="77777777">
        <w:trPr>
          <w:trHeight w:val="186"/>
          <w:jc w:val="center"/>
        </w:trPr>
        <w:tc>
          <w:tcPr>
            <w:tcW w:w="1710" w:type="dxa"/>
            <w:vMerge/>
            <w:shd w:val="clear" w:color="auto" w:fill="FFFFFF"/>
            <w:vAlign w:val="center"/>
          </w:tcPr>
          <w:p w14:paraId="4EAE598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11AD564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41D2B6A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4BB629F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674C7E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925438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559C79B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623449B0" w14:textId="77777777" w:rsidR="00407BBD" w:rsidRPr="00F86BA3" w:rsidRDefault="00D95267">
            <w:pPr>
              <w:pStyle w:val="ListeParagraf"/>
              <w:numPr>
                <w:ilvl w:val="0"/>
                <w:numId w:val="64"/>
              </w:numPr>
              <w:jc w:val="both"/>
              <w:rPr>
                <w:rFonts w:ascii="Times New Roman" w:eastAsia="Times New Roman" w:hAnsi="Times New Roman" w:cs="Times New Roman"/>
                <w:b/>
              </w:rPr>
            </w:pPr>
            <w:r w:rsidRPr="00F86BA3">
              <w:rPr>
                <w:rFonts w:ascii="Times New Roman" w:eastAsia="Times New Roman" w:hAnsi="Times New Roman" w:cs="Times New Roman"/>
                <w:b/>
              </w:rPr>
              <w:t>Ölçme değerlendirmenin önemi</w:t>
            </w:r>
          </w:p>
          <w:p w14:paraId="6EF756D8" w14:textId="19D93F0F" w:rsidR="00D95267" w:rsidRPr="00F86BA3" w:rsidRDefault="00D95267" w:rsidP="00F86BA3">
            <w:pPr>
              <w:pStyle w:val="ListeParagraf"/>
              <w:ind w:left="360"/>
              <w:jc w:val="both"/>
              <w:rPr>
                <w:rFonts w:ascii="Times New Roman" w:eastAsia="Times New Roman" w:hAnsi="Times New Roman" w:cs="Times New Roman"/>
                <w:bCs/>
                <w:i/>
                <w:iCs/>
              </w:rPr>
            </w:pPr>
            <w:proofErr w:type="spellStart"/>
            <w:r w:rsidRPr="00F86BA3">
              <w:rPr>
                <w:rFonts w:ascii="Times New Roman" w:eastAsia="Times New Roman" w:hAnsi="Times New Roman" w:cs="Times New Roman"/>
                <w:bCs/>
                <w:i/>
                <w:iCs/>
              </w:rPr>
              <w:t>Importance</w:t>
            </w:r>
            <w:proofErr w:type="spellEnd"/>
            <w:r w:rsidRPr="00F86BA3">
              <w:rPr>
                <w:rFonts w:ascii="Times New Roman" w:eastAsia="Times New Roman" w:hAnsi="Times New Roman" w:cs="Times New Roman"/>
                <w:bCs/>
                <w:i/>
                <w:iCs/>
              </w:rPr>
              <w:t xml:space="preserve"> of </w:t>
            </w:r>
            <w:proofErr w:type="spellStart"/>
            <w:r w:rsidRPr="00F86BA3">
              <w:rPr>
                <w:rFonts w:ascii="Times New Roman" w:eastAsia="Times New Roman" w:hAnsi="Times New Roman" w:cs="Times New Roman"/>
                <w:bCs/>
                <w:i/>
                <w:iCs/>
              </w:rPr>
              <w:t>measuring</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and</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evaluation</w:t>
            </w:r>
            <w:proofErr w:type="spellEnd"/>
            <w:r w:rsidRPr="00F86BA3">
              <w:rPr>
                <w:rFonts w:ascii="Times New Roman" w:eastAsia="Times New Roman" w:hAnsi="Times New Roman" w:cs="Times New Roman"/>
                <w:bCs/>
                <w:i/>
                <w:iCs/>
              </w:rPr>
              <w:t>.</w:t>
            </w:r>
          </w:p>
        </w:tc>
        <w:tc>
          <w:tcPr>
            <w:tcW w:w="3555" w:type="dxa"/>
            <w:shd w:val="clear" w:color="auto" w:fill="FFFFFF"/>
            <w:vAlign w:val="center"/>
          </w:tcPr>
          <w:p w14:paraId="1F634C71" w14:textId="77777777" w:rsidR="00407BBD" w:rsidRDefault="004D701F" w:rsidP="004D701F">
            <w:pPr>
              <w:pBdr>
                <w:top w:val="nil"/>
                <w:left w:val="nil"/>
                <w:bottom w:val="nil"/>
                <w:right w:val="nil"/>
                <w:between w:val="nil"/>
              </w:pBdr>
              <w:spacing w:after="160"/>
              <w:jc w:val="both"/>
              <w:rPr>
                <w:rFonts w:ascii="Times New Roman" w:eastAsia="Times New Roman" w:hAnsi="Times New Roman" w:cs="Times New Roman"/>
                <w:b/>
                <w:color w:val="000000"/>
              </w:rPr>
            </w:pPr>
            <w:r w:rsidRPr="004D701F">
              <w:rPr>
                <w:rFonts w:ascii="Times New Roman" w:eastAsia="Times New Roman" w:hAnsi="Times New Roman" w:cs="Times New Roman"/>
                <w:b/>
                <w:color w:val="000000"/>
              </w:rPr>
              <w:t>Ölçme ve değerlendirmenin önemini kavrar</w:t>
            </w:r>
            <w:r>
              <w:rPr>
                <w:rFonts w:ascii="Times New Roman" w:eastAsia="Times New Roman" w:hAnsi="Times New Roman" w:cs="Times New Roman"/>
                <w:b/>
                <w:color w:val="000000"/>
              </w:rPr>
              <w:t>.</w:t>
            </w:r>
          </w:p>
          <w:p w14:paraId="21CBA118" w14:textId="14B51D1A" w:rsidR="004D701F" w:rsidRPr="004D701F" w:rsidRDefault="004D701F" w:rsidP="004D701F">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4D701F">
              <w:rPr>
                <w:rFonts w:ascii="Times New Roman" w:eastAsia="Times New Roman" w:hAnsi="Times New Roman" w:cs="Times New Roman"/>
                <w:bCs/>
                <w:i/>
                <w:iCs/>
                <w:color w:val="000000"/>
              </w:rPr>
              <w:t>Each</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student</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successfully</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completing</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this</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course</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understand</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the</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importance</w:t>
            </w:r>
            <w:proofErr w:type="spellEnd"/>
            <w:r w:rsidRPr="004D701F">
              <w:rPr>
                <w:rFonts w:ascii="Times New Roman" w:eastAsia="Times New Roman" w:hAnsi="Times New Roman" w:cs="Times New Roman"/>
                <w:bCs/>
                <w:i/>
                <w:iCs/>
                <w:color w:val="000000"/>
              </w:rPr>
              <w:t xml:space="preserve"> of </w:t>
            </w:r>
            <w:proofErr w:type="spellStart"/>
            <w:r w:rsidRPr="004D701F">
              <w:rPr>
                <w:rFonts w:ascii="Times New Roman" w:eastAsia="Times New Roman" w:hAnsi="Times New Roman" w:cs="Times New Roman"/>
                <w:bCs/>
                <w:i/>
                <w:iCs/>
                <w:color w:val="000000"/>
              </w:rPr>
              <w:t>measurement</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and</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evaluation</w:t>
            </w:r>
            <w:proofErr w:type="spellEnd"/>
            <w:r>
              <w:rPr>
                <w:rFonts w:ascii="Times New Roman" w:eastAsia="Times New Roman" w:hAnsi="Times New Roman" w:cs="Times New Roman"/>
                <w:bCs/>
                <w:i/>
                <w:iCs/>
                <w:color w:val="000000"/>
              </w:rPr>
              <w:t>.</w:t>
            </w:r>
          </w:p>
        </w:tc>
      </w:tr>
      <w:tr w:rsidR="00407BBD" w:rsidRPr="00C1676D" w14:paraId="71D08BCF" w14:textId="77777777">
        <w:trPr>
          <w:trHeight w:val="186"/>
          <w:jc w:val="center"/>
        </w:trPr>
        <w:tc>
          <w:tcPr>
            <w:tcW w:w="1710" w:type="dxa"/>
            <w:vMerge/>
            <w:shd w:val="clear" w:color="auto" w:fill="FFFFFF"/>
            <w:vAlign w:val="center"/>
          </w:tcPr>
          <w:p w14:paraId="5BF1B33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274FAB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CC2AE4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3A56A7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F1E3F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C3764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A9DBC8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1D07DA3" w14:textId="77777777" w:rsidR="00407BBD" w:rsidRPr="00F86BA3" w:rsidRDefault="00D95267">
            <w:pPr>
              <w:pStyle w:val="ListeParagraf"/>
              <w:numPr>
                <w:ilvl w:val="0"/>
                <w:numId w:val="64"/>
              </w:numPr>
              <w:jc w:val="both"/>
              <w:rPr>
                <w:rFonts w:ascii="Times New Roman" w:eastAsia="Times New Roman" w:hAnsi="Times New Roman" w:cs="Times New Roman"/>
                <w:b/>
              </w:rPr>
            </w:pPr>
            <w:r w:rsidRPr="00F86BA3">
              <w:rPr>
                <w:rFonts w:ascii="Times New Roman" w:eastAsia="Times New Roman" w:hAnsi="Times New Roman" w:cs="Times New Roman"/>
                <w:b/>
              </w:rPr>
              <w:t xml:space="preserve">Ölçme değerlendirme ile ilgili temel kavramlar (Ölçme, ölçüm, değerlendirme, değişken, </w:t>
            </w:r>
            <w:proofErr w:type="gramStart"/>
            <w:r w:rsidRPr="00F86BA3">
              <w:rPr>
                <w:rFonts w:ascii="Times New Roman" w:eastAsia="Times New Roman" w:hAnsi="Times New Roman" w:cs="Times New Roman"/>
                <w:b/>
              </w:rPr>
              <w:t>sıfır..</w:t>
            </w:r>
            <w:proofErr w:type="gramEnd"/>
            <w:r w:rsidRPr="00F86BA3">
              <w:rPr>
                <w:rFonts w:ascii="Times New Roman" w:eastAsia="Times New Roman" w:hAnsi="Times New Roman" w:cs="Times New Roman"/>
                <w:b/>
              </w:rPr>
              <w:t xml:space="preserve"> vb. kavramlar)</w:t>
            </w:r>
          </w:p>
          <w:p w14:paraId="1055E04F" w14:textId="631F4CDB" w:rsidR="00D95267" w:rsidRPr="00F86BA3" w:rsidRDefault="00D95267" w:rsidP="00F86BA3">
            <w:pPr>
              <w:pStyle w:val="ListeParagraf"/>
              <w:ind w:left="360"/>
              <w:jc w:val="both"/>
              <w:rPr>
                <w:rFonts w:ascii="Times New Roman" w:eastAsia="Times New Roman" w:hAnsi="Times New Roman" w:cs="Times New Roman"/>
                <w:bCs/>
                <w:i/>
                <w:iCs/>
              </w:rPr>
            </w:pPr>
            <w:r w:rsidRPr="00F86BA3">
              <w:rPr>
                <w:rFonts w:ascii="Times New Roman" w:eastAsia="Times New Roman" w:hAnsi="Times New Roman" w:cs="Times New Roman"/>
                <w:bCs/>
                <w:i/>
                <w:iCs/>
              </w:rPr>
              <w:t xml:space="preserve">Basic </w:t>
            </w:r>
            <w:proofErr w:type="spellStart"/>
            <w:r w:rsidRPr="00F86BA3">
              <w:rPr>
                <w:rFonts w:ascii="Times New Roman" w:eastAsia="Times New Roman" w:hAnsi="Times New Roman" w:cs="Times New Roman"/>
                <w:bCs/>
                <w:i/>
                <w:iCs/>
              </w:rPr>
              <w:t>concepts</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related</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to</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measurement</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and</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evaluation</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measurement</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lastRenderedPageBreak/>
              <w:t>measurement</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evaluation</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variable</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zero</w:t>
            </w:r>
            <w:proofErr w:type="spellEnd"/>
            <w:proofErr w:type="gramStart"/>
            <w:r w:rsidRPr="00F86BA3">
              <w:rPr>
                <w:rFonts w:ascii="Times New Roman" w:eastAsia="Times New Roman" w:hAnsi="Times New Roman" w:cs="Times New Roman"/>
                <w:bCs/>
                <w:i/>
                <w:iCs/>
              </w:rPr>
              <w:t xml:space="preserve"> ..</w:t>
            </w:r>
            <w:proofErr w:type="gram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and</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so</w:t>
            </w:r>
            <w:proofErr w:type="spellEnd"/>
            <w:r w:rsidRPr="00F86BA3">
              <w:rPr>
                <w:rFonts w:ascii="Times New Roman" w:eastAsia="Times New Roman" w:hAnsi="Times New Roman" w:cs="Times New Roman"/>
                <w:bCs/>
                <w:i/>
                <w:iCs/>
              </w:rPr>
              <w:t xml:space="preserve"> on. </w:t>
            </w:r>
            <w:proofErr w:type="spellStart"/>
            <w:r w:rsidRPr="00F86BA3">
              <w:rPr>
                <w:rFonts w:ascii="Times New Roman" w:eastAsia="Times New Roman" w:hAnsi="Times New Roman" w:cs="Times New Roman"/>
                <w:bCs/>
                <w:i/>
                <w:iCs/>
              </w:rPr>
              <w:t>Concepts</w:t>
            </w:r>
            <w:proofErr w:type="spellEnd"/>
            <w:r w:rsidRPr="00F86BA3">
              <w:rPr>
                <w:rFonts w:ascii="Times New Roman" w:eastAsia="Times New Roman" w:hAnsi="Times New Roman" w:cs="Times New Roman"/>
                <w:bCs/>
                <w:i/>
                <w:iCs/>
              </w:rPr>
              <w:t>)</w:t>
            </w:r>
          </w:p>
        </w:tc>
        <w:tc>
          <w:tcPr>
            <w:tcW w:w="3555" w:type="dxa"/>
            <w:shd w:val="clear" w:color="auto" w:fill="FFFFFF"/>
            <w:vAlign w:val="center"/>
          </w:tcPr>
          <w:p w14:paraId="74D118E6" w14:textId="77777777" w:rsidR="00407BBD" w:rsidRDefault="004D701F" w:rsidP="004D701F">
            <w:pPr>
              <w:pBdr>
                <w:top w:val="nil"/>
                <w:left w:val="nil"/>
                <w:bottom w:val="nil"/>
                <w:right w:val="nil"/>
                <w:between w:val="nil"/>
              </w:pBdr>
              <w:spacing w:after="160"/>
              <w:jc w:val="both"/>
              <w:rPr>
                <w:rFonts w:ascii="Times New Roman" w:eastAsia="Times New Roman" w:hAnsi="Times New Roman" w:cs="Times New Roman"/>
                <w:b/>
                <w:color w:val="000000"/>
              </w:rPr>
            </w:pPr>
            <w:r w:rsidRPr="004D701F">
              <w:rPr>
                <w:rFonts w:ascii="Times New Roman" w:eastAsia="Times New Roman" w:hAnsi="Times New Roman" w:cs="Times New Roman"/>
                <w:b/>
                <w:color w:val="000000"/>
              </w:rPr>
              <w:lastRenderedPageBreak/>
              <w:t>Ölçme ve değerlendirme ile ilgili temel kavramları öğrenir</w:t>
            </w:r>
            <w:r>
              <w:rPr>
                <w:rFonts w:ascii="Times New Roman" w:eastAsia="Times New Roman" w:hAnsi="Times New Roman" w:cs="Times New Roman"/>
                <w:b/>
                <w:color w:val="000000"/>
              </w:rPr>
              <w:t>.</w:t>
            </w:r>
          </w:p>
          <w:p w14:paraId="498AEDC5" w14:textId="7153C0C5" w:rsidR="004D701F" w:rsidRPr="004D701F" w:rsidRDefault="004D701F" w:rsidP="004D701F">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4D701F">
              <w:rPr>
                <w:rFonts w:ascii="Times New Roman" w:eastAsia="Times New Roman" w:hAnsi="Times New Roman" w:cs="Times New Roman"/>
                <w:bCs/>
                <w:i/>
                <w:iCs/>
                <w:color w:val="000000"/>
              </w:rPr>
              <w:t>Learn</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basic</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concepts</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related</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to</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measurement</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and</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evaluation</w:t>
            </w:r>
            <w:proofErr w:type="spellEnd"/>
            <w:r w:rsidRPr="004D701F">
              <w:rPr>
                <w:rFonts w:ascii="Times New Roman" w:eastAsia="Times New Roman" w:hAnsi="Times New Roman" w:cs="Times New Roman"/>
                <w:bCs/>
                <w:i/>
                <w:iCs/>
                <w:color w:val="000000"/>
              </w:rPr>
              <w:t>.</w:t>
            </w:r>
          </w:p>
        </w:tc>
      </w:tr>
      <w:tr w:rsidR="00407BBD" w:rsidRPr="00C1676D" w14:paraId="047F5809" w14:textId="77777777">
        <w:trPr>
          <w:trHeight w:val="186"/>
          <w:jc w:val="center"/>
        </w:trPr>
        <w:tc>
          <w:tcPr>
            <w:tcW w:w="1710" w:type="dxa"/>
            <w:vMerge/>
            <w:shd w:val="clear" w:color="auto" w:fill="FFFFFF"/>
            <w:vAlign w:val="center"/>
          </w:tcPr>
          <w:p w14:paraId="68907DF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A3D004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140DA0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FF8C21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539CE4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5AA89C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A745BE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8EA4B6B" w14:textId="77777777" w:rsidR="00407BBD" w:rsidRPr="00F86BA3" w:rsidRDefault="00D95267">
            <w:pPr>
              <w:pStyle w:val="ListeParagraf"/>
              <w:numPr>
                <w:ilvl w:val="0"/>
                <w:numId w:val="64"/>
              </w:numPr>
              <w:jc w:val="both"/>
              <w:rPr>
                <w:rFonts w:ascii="Times New Roman" w:eastAsia="Times New Roman" w:hAnsi="Times New Roman" w:cs="Times New Roman"/>
                <w:b/>
              </w:rPr>
            </w:pPr>
            <w:r w:rsidRPr="00F86BA3">
              <w:rPr>
                <w:rFonts w:ascii="Times New Roman" w:eastAsia="Times New Roman" w:hAnsi="Times New Roman" w:cs="Times New Roman"/>
                <w:b/>
              </w:rPr>
              <w:t>Ölçme türleri, Ölçek Türleri ve onların ölçme değerlendirme ilişkisi</w:t>
            </w:r>
          </w:p>
          <w:p w14:paraId="7CF77B9F" w14:textId="4468789B" w:rsidR="00D95267" w:rsidRPr="00F86BA3" w:rsidRDefault="00D95267" w:rsidP="00F86BA3">
            <w:pPr>
              <w:pStyle w:val="ListeParagraf"/>
              <w:ind w:left="360"/>
              <w:jc w:val="both"/>
              <w:rPr>
                <w:rFonts w:ascii="Times New Roman" w:eastAsia="Times New Roman" w:hAnsi="Times New Roman" w:cs="Times New Roman"/>
                <w:bCs/>
                <w:i/>
                <w:iCs/>
              </w:rPr>
            </w:pPr>
            <w:proofErr w:type="spellStart"/>
            <w:r w:rsidRPr="00F86BA3">
              <w:rPr>
                <w:rFonts w:ascii="Times New Roman" w:eastAsia="Times New Roman" w:hAnsi="Times New Roman" w:cs="Times New Roman"/>
                <w:bCs/>
                <w:i/>
                <w:iCs/>
              </w:rPr>
              <w:t>Measurement</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types</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scale</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relationship</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types</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and</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their</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assessment</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and</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evaluation</w:t>
            </w:r>
            <w:proofErr w:type="spellEnd"/>
          </w:p>
        </w:tc>
        <w:tc>
          <w:tcPr>
            <w:tcW w:w="3555" w:type="dxa"/>
            <w:shd w:val="clear" w:color="auto" w:fill="FFFFFF"/>
            <w:vAlign w:val="center"/>
          </w:tcPr>
          <w:p w14:paraId="382328FA" w14:textId="77777777" w:rsidR="00407BBD" w:rsidRDefault="004D701F" w:rsidP="004D701F">
            <w:pPr>
              <w:pBdr>
                <w:top w:val="nil"/>
                <w:left w:val="nil"/>
                <w:bottom w:val="nil"/>
                <w:right w:val="nil"/>
                <w:between w:val="nil"/>
              </w:pBdr>
              <w:spacing w:after="160"/>
              <w:jc w:val="both"/>
              <w:rPr>
                <w:rFonts w:ascii="Times New Roman" w:eastAsia="Times New Roman" w:hAnsi="Times New Roman" w:cs="Times New Roman"/>
                <w:b/>
                <w:color w:val="000000"/>
              </w:rPr>
            </w:pPr>
            <w:r w:rsidRPr="004D701F">
              <w:rPr>
                <w:rFonts w:ascii="Times New Roman" w:eastAsia="Times New Roman" w:hAnsi="Times New Roman" w:cs="Times New Roman"/>
                <w:b/>
                <w:color w:val="000000"/>
              </w:rPr>
              <w:t>Ölçme ve ölçek türlerini ve özelliklerini öğrenir</w:t>
            </w:r>
            <w:r>
              <w:rPr>
                <w:rFonts w:ascii="Times New Roman" w:eastAsia="Times New Roman" w:hAnsi="Times New Roman" w:cs="Times New Roman"/>
                <w:b/>
                <w:color w:val="000000"/>
              </w:rPr>
              <w:t>.</w:t>
            </w:r>
          </w:p>
          <w:p w14:paraId="3D4E6B83" w14:textId="216FF5F5" w:rsidR="004D701F" w:rsidRPr="004D701F" w:rsidRDefault="004D701F" w:rsidP="004D701F">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4D701F">
              <w:rPr>
                <w:rFonts w:ascii="Times New Roman" w:eastAsia="Times New Roman" w:hAnsi="Times New Roman" w:cs="Times New Roman"/>
                <w:bCs/>
                <w:i/>
                <w:iCs/>
                <w:color w:val="000000"/>
              </w:rPr>
              <w:t>Learn</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scale</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types</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and</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properties</w:t>
            </w:r>
            <w:proofErr w:type="spellEnd"/>
            <w:r w:rsidRPr="004D701F">
              <w:rPr>
                <w:rFonts w:ascii="Times New Roman" w:eastAsia="Times New Roman" w:hAnsi="Times New Roman" w:cs="Times New Roman"/>
                <w:bCs/>
                <w:i/>
                <w:iCs/>
                <w:color w:val="000000"/>
              </w:rPr>
              <w:t xml:space="preserve"> of </w:t>
            </w:r>
            <w:proofErr w:type="spellStart"/>
            <w:r w:rsidRPr="004D701F">
              <w:rPr>
                <w:rFonts w:ascii="Times New Roman" w:eastAsia="Times New Roman" w:hAnsi="Times New Roman" w:cs="Times New Roman"/>
                <w:bCs/>
                <w:i/>
                <w:iCs/>
                <w:color w:val="000000"/>
              </w:rPr>
              <w:t>measurement</w:t>
            </w:r>
            <w:proofErr w:type="spellEnd"/>
            <w:r w:rsidRPr="004D701F">
              <w:rPr>
                <w:rFonts w:ascii="Times New Roman" w:eastAsia="Times New Roman" w:hAnsi="Times New Roman" w:cs="Times New Roman"/>
                <w:bCs/>
                <w:i/>
                <w:iCs/>
                <w:color w:val="000000"/>
              </w:rPr>
              <w:t xml:space="preserve"> - </w:t>
            </w:r>
            <w:proofErr w:type="spellStart"/>
            <w:r w:rsidRPr="004D701F">
              <w:rPr>
                <w:rFonts w:ascii="Times New Roman" w:eastAsia="Times New Roman" w:hAnsi="Times New Roman" w:cs="Times New Roman"/>
                <w:bCs/>
                <w:i/>
                <w:iCs/>
                <w:color w:val="000000"/>
              </w:rPr>
              <w:t>evaluation</w:t>
            </w:r>
            <w:proofErr w:type="spellEnd"/>
          </w:p>
        </w:tc>
      </w:tr>
      <w:tr w:rsidR="00407BBD" w:rsidRPr="00C1676D" w14:paraId="049D8BB5" w14:textId="77777777">
        <w:trPr>
          <w:trHeight w:val="186"/>
          <w:jc w:val="center"/>
        </w:trPr>
        <w:tc>
          <w:tcPr>
            <w:tcW w:w="1710" w:type="dxa"/>
            <w:vMerge/>
            <w:shd w:val="clear" w:color="auto" w:fill="FFFFFF"/>
            <w:vAlign w:val="center"/>
          </w:tcPr>
          <w:p w14:paraId="246103C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8DA86B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26FE94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A5478B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A717D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4A380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854ECE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F3EE2ED" w14:textId="77777777" w:rsidR="00407BBD" w:rsidRPr="00F86BA3" w:rsidRDefault="00D95267">
            <w:pPr>
              <w:pStyle w:val="ListeParagraf"/>
              <w:numPr>
                <w:ilvl w:val="0"/>
                <w:numId w:val="64"/>
              </w:numPr>
              <w:jc w:val="both"/>
              <w:rPr>
                <w:rFonts w:ascii="Times New Roman" w:eastAsia="Times New Roman" w:hAnsi="Times New Roman" w:cs="Times New Roman"/>
                <w:b/>
              </w:rPr>
            </w:pPr>
            <w:r w:rsidRPr="00F86BA3">
              <w:rPr>
                <w:rFonts w:ascii="Times New Roman" w:eastAsia="Times New Roman" w:hAnsi="Times New Roman" w:cs="Times New Roman"/>
                <w:b/>
              </w:rPr>
              <w:t>Ölçme araçlarının özellikleri</w:t>
            </w:r>
          </w:p>
          <w:p w14:paraId="6D10BA12" w14:textId="4234ED76" w:rsidR="00D95267" w:rsidRPr="00F86BA3" w:rsidRDefault="00D95267" w:rsidP="00F86BA3">
            <w:pPr>
              <w:pStyle w:val="ListeParagraf"/>
              <w:ind w:left="360"/>
              <w:jc w:val="both"/>
              <w:rPr>
                <w:rFonts w:ascii="Times New Roman" w:eastAsia="Times New Roman" w:hAnsi="Times New Roman" w:cs="Times New Roman"/>
                <w:bCs/>
                <w:i/>
                <w:iCs/>
              </w:rPr>
            </w:pPr>
            <w:proofErr w:type="spellStart"/>
            <w:r w:rsidRPr="00F86BA3">
              <w:rPr>
                <w:rFonts w:ascii="Times New Roman" w:eastAsia="Times New Roman" w:hAnsi="Times New Roman" w:cs="Times New Roman"/>
                <w:bCs/>
                <w:i/>
                <w:iCs/>
              </w:rPr>
              <w:t>Characteristics</w:t>
            </w:r>
            <w:proofErr w:type="spellEnd"/>
            <w:r w:rsidRPr="00F86BA3">
              <w:rPr>
                <w:rFonts w:ascii="Times New Roman" w:eastAsia="Times New Roman" w:hAnsi="Times New Roman" w:cs="Times New Roman"/>
                <w:bCs/>
                <w:i/>
                <w:iCs/>
              </w:rPr>
              <w:t xml:space="preserve"> of </w:t>
            </w:r>
            <w:proofErr w:type="spellStart"/>
            <w:r w:rsidRPr="00F86BA3">
              <w:rPr>
                <w:rFonts w:ascii="Times New Roman" w:eastAsia="Times New Roman" w:hAnsi="Times New Roman" w:cs="Times New Roman"/>
                <w:bCs/>
                <w:i/>
                <w:iCs/>
              </w:rPr>
              <w:t>measuring</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instruments</w:t>
            </w:r>
            <w:proofErr w:type="spellEnd"/>
          </w:p>
        </w:tc>
        <w:tc>
          <w:tcPr>
            <w:tcW w:w="3555" w:type="dxa"/>
            <w:shd w:val="clear" w:color="auto" w:fill="FFFFFF"/>
            <w:vAlign w:val="center"/>
          </w:tcPr>
          <w:p w14:paraId="15344FCB" w14:textId="77777777" w:rsidR="00407BBD" w:rsidRDefault="004D701F" w:rsidP="004D701F">
            <w:pPr>
              <w:pBdr>
                <w:top w:val="nil"/>
                <w:left w:val="nil"/>
                <w:bottom w:val="nil"/>
                <w:right w:val="nil"/>
                <w:between w:val="nil"/>
              </w:pBdr>
              <w:spacing w:after="160"/>
              <w:jc w:val="both"/>
              <w:rPr>
                <w:rFonts w:ascii="Times New Roman" w:eastAsia="Times New Roman" w:hAnsi="Times New Roman" w:cs="Times New Roman"/>
                <w:b/>
                <w:color w:val="000000"/>
              </w:rPr>
            </w:pPr>
            <w:r w:rsidRPr="004D701F">
              <w:rPr>
                <w:rFonts w:ascii="Times New Roman" w:eastAsia="Times New Roman" w:hAnsi="Times New Roman" w:cs="Times New Roman"/>
                <w:b/>
                <w:color w:val="000000"/>
              </w:rPr>
              <w:t>Ölçme araçlarının özelliklerini öğrenir</w:t>
            </w:r>
            <w:r>
              <w:rPr>
                <w:rFonts w:ascii="Times New Roman" w:eastAsia="Times New Roman" w:hAnsi="Times New Roman" w:cs="Times New Roman"/>
                <w:b/>
                <w:color w:val="000000"/>
              </w:rPr>
              <w:t>.</w:t>
            </w:r>
          </w:p>
          <w:p w14:paraId="35BF3D40" w14:textId="6D4EF329" w:rsidR="004D701F" w:rsidRPr="004D701F" w:rsidRDefault="004D701F" w:rsidP="004D701F">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4D701F">
              <w:rPr>
                <w:rFonts w:ascii="Times New Roman" w:eastAsia="Times New Roman" w:hAnsi="Times New Roman" w:cs="Times New Roman"/>
                <w:bCs/>
                <w:i/>
                <w:iCs/>
                <w:color w:val="000000"/>
              </w:rPr>
              <w:t>Learn</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the</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properties</w:t>
            </w:r>
            <w:proofErr w:type="spellEnd"/>
            <w:r w:rsidRPr="004D701F">
              <w:rPr>
                <w:rFonts w:ascii="Times New Roman" w:eastAsia="Times New Roman" w:hAnsi="Times New Roman" w:cs="Times New Roman"/>
                <w:bCs/>
                <w:i/>
                <w:iCs/>
                <w:color w:val="000000"/>
              </w:rPr>
              <w:t xml:space="preserve"> of </w:t>
            </w:r>
            <w:proofErr w:type="spellStart"/>
            <w:r w:rsidRPr="004D701F">
              <w:rPr>
                <w:rFonts w:ascii="Times New Roman" w:eastAsia="Times New Roman" w:hAnsi="Times New Roman" w:cs="Times New Roman"/>
                <w:bCs/>
                <w:i/>
                <w:iCs/>
                <w:color w:val="000000"/>
              </w:rPr>
              <w:t>measurement</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tools</w:t>
            </w:r>
            <w:proofErr w:type="spellEnd"/>
            <w:r w:rsidRPr="004D701F">
              <w:rPr>
                <w:rFonts w:ascii="Times New Roman" w:eastAsia="Times New Roman" w:hAnsi="Times New Roman" w:cs="Times New Roman"/>
                <w:bCs/>
                <w:i/>
                <w:iCs/>
                <w:color w:val="000000"/>
              </w:rPr>
              <w:t>.</w:t>
            </w:r>
          </w:p>
        </w:tc>
      </w:tr>
      <w:tr w:rsidR="00407BBD" w:rsidRPr="00C1676D" w14:paraId="62B09217" w14:textId="77777777">
        <w:trPr>
          <w:trHeight w:val="186"/>
          <w:jc w:val="center"/>
        </w:trPr>
        <w:tc>
          <w:tcPr>
            <w:tcW w:w="1710" w:type="dxa"/>
            <w:vMerge/>
            <w:shd w:val="clear" w:color="auto" w:fill="FFFFFF"/>
            <w:vAlign w:val="center"/>
          </w:tcPr>
          <w:p w14:paraId="2B054ED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5AF18E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95C0F1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BBCD5A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5C524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ECCA6D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C29390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D20339B" w14:textId="77777777" w:rsidR="00407BBD" w:rsidRPr="00F86BA3" w:rsidRDefault="00A37756">
            <w:pPr>
              <w:pStyle w:val="ListeParagraf"/>
              <w:numPr>
                <w:ilvl w:val="0"/>
                <w:numId w:val="64"/>
              </w:numPr>
              <w:jc w:val="both"/>
              <w:rPr>
                <w:rFonts w:ascii="Times New Roman" w:eastAsia="Times New Roman" w:hAnsi="Times New Roman" w:cs="Times New Roman"/>
                <w:b/>
              </w:rPr>
            </w:pPr>
            <w:r w:rsidRPr="00F86BA3">
              <w:rPr>
                <w:rFonts w:ascii="Times New Roman" w:eastAsia="Times New Roman" w:hAnsi="Times New Roman" w:cs="Times New Roman"/>
                <w:b/>
              </w:rPr>
              <w:t>Bilişsel başarı testleri</w:t>
            </w:r>
          </w:p>
          <w:p w14:paraId="647EBBB4" w14:textId="5D91E2CC" w:rsidR="00A37756" w:rsidRPr="00F86BA3" w:rsidRDefault="00A37756" w:rsidP="00F86BA3">
            <w:pPr>
              <w:pStyle w:val="ListeParagraf"/>
              <w:ind w:left="360"/>
              <w:jc w:val="both"/>
              <w:rPr>
                <w:rFonts w:ascii="Times New Roman" w:eastAsia="Times New Roman" w:hAnsi="Times New Roman" w:cs="Times New Roman"/>
                <w:bCs/>
                <w:i/>
                <w:iCs/>
              </w:rPr>
            </w:pPr>
            <w:proofErr w:type="spellStart"/>
            <w:r w:rsidRPr="00F86BA3">
              <w:rPr>
                <w:rFonts w:ascii="Times New Roman" w:eastAsia="Times New Roman" w:hAnsi="Times New Roman" w:cs="Times New Roman"/>
                <w:bCs/>
                <w:i/>
                <w:iCs/>
              </w:rPr>
              <w:t>Cognitive</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achievement</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tests</w:t>
            </w:r>
            <w:proofErr w:type="spellEnd"/>
          </w:p>
        </w:tc>
        <w:tc>
          <w:tcPr>
            <w:tcW w:w="3555" w:type="dxa"/>
            <w:shd w:val="clear" w:color="auto" w:fill="FFFFFF"/>
            <w:vAlign w:val="center"/>
          </w:tcPr>
          <w:p w14:paraId="55EAD5D9" w14:textId="77777777" w:rsidR="00407BBD" w:rsidRDefault="004D701F" w:rsidP="004D701F">
            <w:pPr>
              <w:pBdr>
                <w:top w:val="nil"/>
                <w:left w:val="nil"/>
                <w:bottom w:val="nil"/>
                <w:right w:val="nil"/>
                <w:between w:val="nil"/>
              </w:pBdr>
              <w:spacing w:after="160"/>
              <w:jc w:val="both"/>
              <w:rPr>
                <w:rFonts w:ascii="Times New Roman" w:eastAsia="Times New Roman" w:hAnsi="Times New Roman" w:cs="Times New Roman"/>
                <w:b/>
                <w:color w:val="000000"/>
              </w:rPr>
            </w:pPr>
            <w:r w:rsidRPr="004D701F">
              <w:rPr>
                <w:rFonts w:ascii="Times New Roman" w:eastAsia="Times New Roman" w:hAnsi="Times New Roman" w:cs="Times New Roman"/>
                <w:b/>
                <w:color w:val="000000"/>
              </w:rPr>
              <w:t>Geleneksel ve alternatif ölçme yöntemlerini tanır</w:t>
            </w:r>
            <w:r>
              <w:rPr>
                <w:rFonts w:ascii="Times New Roman" w:eastAsia="Times New Roman" w:hAnsi="Times New Roman" w:cs="Times New Roman"/>
                <w:b/>
                <w:color w:val="000000"/>
              </w:rPr>
              <w:t>.</w:t>
            </w:r>
          </w:p>
          <w:p w14:paraId="6CF3DEA0" w14:textId="3D1B074B" w:rsidR="004D701F" w:rsidRPr="004D701F" w:rsidRDefault="004D701F" w:rsidP="004D701F">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4D701F">
              <w:rPr>
                <w:rFonts w:ascii="Times New Roman" w:eastAsia="Times New Roman" w:hAnsi="Times New Roman" w:cs="Times New Roman"/>
                <w:bCs/>
                <w:i/>
                <w:iCs/>
                <w:color w:val="000000"/>
              </w:rPr>
              <w:t>Recognizes</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the</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traditional</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and</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alternative</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measurement</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methods</w:t>
            </w:r>
            <w:proofErr w:type="spellEnd"/>
            <w:r>
              <w:rPr>
                <w:rFonts w:ascii="Times New Roman" w:eastAsia="Times New Roman" w:hAnsi="Times New Roman" w:cs="Times New Roman"/>
                <w:bCs/>
                <w:i/>
                <w:iCs/>
                <w:color w:val="000000"/>
              </w:rPr>
              <w:t>.</w:t>
            </w:r>
          </w:p>
        </w:tc>
      </w:tr>
      <w:tr w:rsidR="00407BBD" w:rsidRPr="00C1676D" w14:paraId="4F855DF7" w14:textId="77777777">
        <w:trPr>
          <w:trHeight w:val="186"/>
          <w:jc w:val="center"/>
        </w:trPr>
        <w:tc>
          <w:tcPr>
            <w:tcW w:w="1710" w:type="dxa"/>
            <w:vMerge/>
            <w:shd w:val="clear" w:color="auto" w:fill="FFFFFF"/>
            <w:vAlign w:val="center"/>
          </w:tcPr>
          <w:p w14:paraId="2AE160D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34CBB7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1C0E09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F75775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87141E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BFA961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75C88E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41242F4" w14:textId="77777777" w:rsidR="00407BBD" w:rsidRPr="00F86BA3" w:rsidRDefault="00A37756">
            <w:pPr>
              <w:pStyle w:val="ListeParagraf"/>
              <w:numPr>
                <w:ilvl w:val="0"/>
                <w:numId w:val="64"/>
              </w:numPr>
              <w:jc w:val="both"/>
              <w:rPr>
                <w:rFonts w:ascii="Times New Roman" w:eastAsia="Times New Roman" w:hAnsi="Times New Roman" w:cs="Times New Roman"/>
                <w:b/>
              </w:rPr>
            </w:pPr>
            <w:r w:rsidRPr="00F86BA3">
              <w:rPr>
                <w:rFonts w:ascii="Times New Roman" w:eastAsia="Times New Roman" w:hAnsi="Times New Roman" w:cs="Times New Roman"/>
                <w:b/>
              </w:rPr>
              <w:t xml:space="preserve">Duyuşsal ve </w:t>
            </w:r>
            <w:proofErr w:type="spellStart"/>
            <w:r w:rsidRPr="00F86BA3">
              <w:rPr>
                <w:rFonts w:ascii="Times New Roman" w:eastAsia="Times New Roman" w:hAnsi="Times New Roman" w:cs="Times New Roman"/>
                <w:b/>
              </w:rPr>
              <w:t>psiko</w:t>
            </w:r>
            <w:proofErr w:type="spellEnd"/>
            <w:r w:rsidRPr="00F86BA3">
              <w:rPr>
                <w:rFonts w:ascii="Times New Roman" w:eastAsia="Times New Roman" w:hAnsi="Times New Roman" w:cs="Times New Roman"/>
                <w:b/>
              </w:rPr>
              <w:t>-motor davranışların ölçülmesi</w:t>
            </w:r>
          </w:p>
          <w:p w14:paraId="13FE027B" w14:textId="29B82FE7" w:rsidR="00A37756" w:rsidRPr="00F86BA3" w:rsidRDefault="00A37756" w:rsidP="00F86BA3">
            <w:pPr>
              <w:pStyle w:val="ListeParagraf"/>
              <w:ind w:left="360"/>
              <w:jc w:val="both"/>
              <w:rPr>
                <w:rFonts w:ascii="Times New Roman" w:eastAsia="Times New Roman" w:hAnsi="Times New Roman" w:cs="Times New Roman"/>
                <w:bCs/>
                <w:i/>
                <w:iCs/>
              </w:rPr>
            </w:pPr>
            <w:proofErr w:type="spellStart"/>
            <w:r w:rsidRPr="00F86BA3">
              <w:rPr>
                <w:rFonts w:ascii="Times New Roman" w:eastAsia="Times New Roman" w:hAnsi="Times New Roman" w:cs="Times New Roman"/>
                <w:bCs/>
                <w:i/>
                <w:iCs/>
              </w:rPr>
              <w:t>Measurement</w:t>
            </w:r>
            <w:proofErr w:type="spellEnd"/>
            <w:r w:rsidRPr="00F86BA3">
              <w:rPr>
                <w:rFonts w:ascii="Times New Roman" w:eastAsia="Times New Roman" w:hAnsi="Times New Roman" w:cs="Times New Roman"/>
                <w:bCs/>
                <w:i/>
                <w:iCs/>
              </w:rPr>
              <w:t xml:space="preserve"> of </w:t>
            </w:r>
            <w:proofErr w:type="spellStart"/>
            <w:r w:rsidRPr="00F86BA3">
              <w:rPr>
                <w:rFonts w:ascii="Times New Roman" w:eastAsia="Times New Roman" w:hAnsi="Times New Roman" w:cs="Times New Roman"/>
                <w:bCs/>
                <w:i/>
                <w:iCs/>
              </w:rPr>
              <w:t>affective</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and</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psycho</w:t>
            </w:r>
            <w:proofErr w:type="spellEnd"/>
            <w:r w:rsidRPr="00F86BA3">
              <w:rPr>
                <w:rFonts w:ascii="Times New Roman" w:eastAsia="Times New Roman" w:hAnsi="Times New Roman" w:cs="Times New Roman"/>
                <w:bCs/>
                <w:i/>
                <w:iCs/>
              </w:rPr>
              <w:t xml:space="preserve">-motor </w:t>
            </w:r>
            <w:proofErr w:type="spellStart"/>
            <w:r w:rsidRPr="00F86BA3">
              <w:rPr>
                <w:rFonts w:ascii="Times New Roman" w:eastAsia="Times New Roman" w:hAnsi="Times New Roman" w:cs="Times New Roman"/>
                <w:bCs/>
                <w:i/>
                <w:iCs/>
              </w:rPr>
              <w:t>behaviors</w:t>
            </w:r>
            <w:proofErr w:type="spellEnd"/>
          </w:p>
        </w:tc>
        <w:tc>
          <w:tcPr>
            <w:tcW w:w="3555" w:type="dxa"/>
            <w:shd w:val="clear" w:color="auto" w:fill="FFFFFF"/>
            <w:vAlign w:val="center"/>
          </w:tcPr>
          <w:p w14:paraId="55694568" w14:textId="77777777" w:rsidR="00407BBD" w:rsidRDefault="004D701F" w:rsidP="004D701F">
            <w:pPr>
              <w:pBdr>
                <w:top w:val="nil"/>
                <w:left w:val="nil"/>
                <w:bottom w:val="nil"/>
                <w:right w:val="nil"/>
                <w:between w:val="nil"/>
              </w:pBdr>
              <w:spacing w:after="160"/>
              <w:jc w:val="both"/>
              <w:rPr>
                <w:rFonts w:ascii="Times New Roman" w:eastAsia="Times New Roman" w:hAnsi="Times New Roman" w:cs="Times New Roman"/>
                <w:b/>
                <w:color w:val="000000"/>
              </w:rPr>
            </w:pPr>
            <w:r w:rsidRPr="004D701F">
              <w:rPr>
                <w:rFonts w:ascii="Times New Roman" w:eastAsia="Times New Roman" w:hAnsi="Times New Roman" w:cs="Times New Roman"/>
                <w:b/>
                <w:color w:val="000000"/>
              </w:rPr>
              <w:t>Ölçme araçlarını hazırlar ve kullanır</w:t>
            </w:r>
            <w:r>
              <w:rPr>
                <w:rFonts w:ascii="Times New Roman" w:eastAsia="Times New Roman" w:hAnsi="Times New Roman" w:cs="Times New Roman"/>
                <w:b/>
                <w:color w:val="000000"/>
              </w:rPr>
              <w:t>.</w:t>
            </w:r>
          </w:p>
          <w:p w14:paraId="12B1F15E" w14:textId="189DE40F" w:rsidR="004D701F" w:rsidRPr="004D701F" w:rsidRDefault="004D701F" w:rsidP="004D701F">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4D701F">
              <w:rPr>
                <w:rFonts w:ascii="Times New Roman" w:eastAsia="Times New Roman" w:hAnsi="Times New Roman" w:cs="Times New Roman"/>
                <w:bCs/>
                <w:i/>
                <w:iCs/>
                <w:color w:val="000000"/>
              </w:rPr>
              <w:t>Prepares</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and</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uses</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measurement</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tools</w:t>
            </w:r>
            <w:proofErr w:type="spellEnd"/>
            <w:r w:rsidRPr="004D701F">
              <w:rPr>
                <w:rFonts w:ascii="Times New Roman" w:eastAsia="Times New Roman" w:hAnsi="Times New Roman" w:cs="Times New Roman"/>
                <w:bCs/>
                <w:i/>
                <w:iCs/>
                <w:color w:val="000000"/>
              </w:rPr>
              <w:t>.</w:t>
            </w:r>
          </w:p>
        </w:tc>
      </w:tr>
      <w:tr w:rsidR="00407BBD" w:rsidRPr="00C1676D" w14:paraId="5C35C510" w14:textId="77777777">
        <w:trPr>
          <w:trHeight w:val="186"/>
          <w:jc w:val="center"/>
        </w:trPr>
        <w:tc>
          <w:tcPr>
            <w:tcW w:w="1710" w:type="dxa"/>
            <w:vMerge/>
            <w:shd w:val="clear" w:color="auto" w:fill="FFFFFF"/>
            <w:vAlign w:val="center"/>
          </w:tcPr>
          <w:p w14:paraId="4A72BD1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ECE39C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88BA09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F9CD97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5043F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4C0D0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19BDAF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ABE6D8A" w14:textId="77777777" w:rsidR="00407BBD" w:rsidRPr="00F86BA3" w:rsidRDefault="00A37756">
            <w:pPr>
              <w:pStyle w:val="ListeParagraf"/>
              <w:numPr>
                <w:ilvl w:val="0"/>
                <w:numId w:val="64"/>
              </w:numPr>
              <w:jc w:val="both"/>
              <w:rPr>
                <w:rFonts w:ascii="Times New Roman" w:eastAsia="Times New Roman" w:hAnsi="Times New Roman" w:cs="Times New Roman"/>
                <w:b/>
              </w:rPr>
            </w:pPr>
            <w:r w:rsidRPr="00F86BA3">
              <w:rPr>
                <w:rFonts w:ascii="Times New Roman" w:eastAsia="Times New Roman" w:hAnsi="Times New Roman" w:cs="Times New Roman"/>
                <w:b/>
              </w:rPr>
              <w:t>Geleneksel ve Alternatif ölçme -değerlendirme yöntemleri</w:t>
            </w:r>
          </w:p>
          <w:p w14:paraId="432D373D" w14:textId="4A3FA450" w:rsidR="00A37756" w:rsidRPr="00F86BA3" w:rsidRDefault="00A37756" w:rsidP="00F86BA3">
            <w:pPr>
              <w:pStyle w:val="ListeParagraf"/>
              <w:ind w:left="360"/>
              <w:jc w:val="both"/>
              <w:rPr>
                <w:rFonts w:ascii="Times New Roman" w:eastAsia="Times New Roman" w:hAnsi="Times New Roman" w:cs="Times New Roman"/>
                <w:bCs/>
                <w:i/>
                <w:iCs/>
              </w:rPr>
            </w:pPr>
            <w:proofErr w:type="spellStart"/>
            <w:r w:rsidRPr="00F86BA3">
              <w:rPr>
                <w:rFonts w:ascii="Times New Roman" w:eastAsia="Times New Roman" w:hAnsi="Times New Roman" w:cs="Times New Roman"/>
                <w:bCs/>
                <w:i/>
                <w:iCs/>
              </w:rPr>
              <w:t>Traditional</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and</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alternative</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methods</w:t>
            </w:r>
            <w:proofErr w:type="spellEnd"/>
            <w:r w:rsidRPr="00F86BA3">
              <w:rPr>
                <w:rFonts w:ascii="Times New Roman" w:eastAsia="Times New Roman" w:hAnsi="Times New Roman" w:cs="Times New Roman"/>
                <w:bCs/>
                <w:i/>
                <w:iCs/>
              </w:rPr>
              <w:t xml:space="preserve"> of </w:t>
            </w:r>
            <w:proofErr w:type="spellStart"/>
            <w:r w:rsidRPr="00F86BA3">
              <w:rPr>
                <w:rFonts w:ascii="Times New Roman" w:eastAsia="Times New Roman" w:hAnsi="Times New Roman" w:cs="Times New Roman"/>
                <w:bCs/>
                <w:i/>
                <w:iCs/>
              </w:rPr>
              <w:t>assessment</w:t>
            </w:r>
            <w:proofErr w:type="spellEnd"/>
          </w:p>
        </w:tc>
        <w:tc>
          <w:tcPr>
            <w:tcW w:w="3555" w:type="dxa"/>
            <w:shd w:val="clear" w:color="auto" w:fill="FFFFFF"/>
            <w:vAlign w:val="center"/>
          </w:tcPr>
          <w:p w14:paraId="15AAF459" w14:textId="77777777" w:rsidR="00407BBD" w:rsidRDefault="004D701F" w:rsidP="004D701F">
            <w:pPr>
              <w:pBdr>
                <w:top w:val="nil"/>
                <w:left w:val="nil"/>
                <w:bottom w:val="nil"/>
                <w:right w:val="nil"/>
                <w:between w:val="nil"/>
              </w:pBdr>
              <w:spacing w:after="160"/>
              <w:jc w:val="both"/>
              <w:rPr>
                <w:rFonts w:ascii="Times New Roman" w:eastAsia="Times New Roman" w:hAnsi="Times New Roman" w:cs="Times New Roman"/>
                <w:b/>
                <w:color w:val="000000"/>
              </w:rPr>
            </w:pPr>
            <w:r w:rsidRPr="004D701F">
              <w:rPr>
                <w:rFonts w:ascii="Times New Roman" w:eastAsia="Times New Roman" w:hAnsi="Times New Roman" w:cs="Times New Roman"/>
                <w:b/>
                <w:color w:val="000000"/>
              </w:rPr>
              <w:t>Ölçme sonuçları üzerinde yapılan istatistiksel işlemleri öğrenir</w:t>
            </w:r>
            <w:r>
              <w:rPr>
                <w:rFonts w:ascii="Times New Roman" w:eastAsia="Times New Roman" w:hAnsi="Times New Roman" w:cs="Times New Roman"/>
                <w:b/>
                <w:color w:val="000000"/>
              </w:rPr>
              <w:t>.</w:t>
            </w:r>
          </w:p>
          <w:p w14:paraId="38ACE764" w14:textId="5F53F491" w:rsidR="004D701F" w:rsidRPr="004D701F" w:rsidRDefault="004D701F" w:rsidP="004D701F">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4D701F">
              <w:rPr>
                <w:rFonts w:ascii="Times New Roman" w:eastAsia="Times New Roman" w:hAnsi="Times New Roman" w:cs="Times New Roman"/>
                <w:bCs/>
                <w:i/>
                <w:iCs/>
                <w:color w:val="000000"/>
              </w:rPr>
              <w:t>Learns</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the</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results</w:t>
            </w:r>
            <w:proofErr w:type="spellEnd"/>
            <w:r w:rsidRPr="004D701F">
              <w:rPr>
                <w:rFonts w:ascii="Times New Roman" w:eastAsia="Times New Roman" w:hAnsi="Times New Roman" w:cs="Times New Roman"/>
                <w:bCs/>
                <w:i/>
                <w:iCs/>
                <w:color w:val="000000"/>
              </w:rPr>
              <w:t xml:space="preserve"> of </w:t>
            </w:r>
            <w:proofErr w:type="spellStart"/>
            <w:r w:rsidRPr="004D701F">
              <w:rPr>
                <w:rFonts w:ascii="Times New Roman" w:eastAsia="Times New Roman" w:hAnsi="Times New Roman" w:cs="Times New Roman"/>
                <w:bCs/>
                <w:i/>
                <w:iCs/>
                <w:color w:val="000000"/>
              </w:rPr>
              <w:t>measurement</w:t>
            </w:r>
            <w:proofErr w:type="spellEnd"/>
            <w:r w:rsidRPr="004D701F">
              <w:rPr>
                <w:rFonts w:ascii="Times New Roman" w:eastAsia="Times New Roman" w:hAnsi="Times New Roman" w:cs="Times New Roman"/>
                <w:bCs/>
                <w:i/>
                <w:iCs/>
                <w:color w:val="000000"/>
              </w:rPr>
              <w:t xml:space="preserve"> of </w:t>
            </w:r>
            <w:proofErr w:type="spellStart"/>
            <w:r w:rsidRPr="004D701F">
              <w:rPr>
                <w:rFonts w:ascii="Times New Roman" w:eastAsia="Times New Roman" w:hAnsi="Times New Roman" w:cs="Times New Roman"/>
                <w:bCs/>
                <w:i/>
                <w:iCs/>
                <w:color w:val="000000"/>
              </w:rPr>
              <w:t>the</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statistical</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procedures</w:t>
            </w:r>
            <w:proofErr w:type="spellEnd"/>
            <w:r w:rsidRPr="004D701F">
              <w:rPr>
                <w:rFonts w:ascii="Times New Roman" w:eastAsia="Times New Roman" w:hAnsi="Times New Roman" w:cs="Times New Roman"/>
                <w:bCs/>
                <w:i/>
                <w:iCs/>
                <w:color w:val="000000"/>
              </w:rPr>
              <w:t>.</w:t>
            </w:r>
          </w:p>
        </w:tc>
      </w:tr>
      <w:tr w:rsidR="00407BBD" w:rsidRPr="00C1676D" w14:paraId="1A016ACC" w14:textId="77777777">
        <w:trPr>
          <w:trHeight w:val="186"/>
          <w:jc w:val="center"/>
        </w:trPr>
        <w:tc>
          <w:tcPr>
            <w:tcW w:w="1710" w:type="dxa"/>
            <w:vMerge/>
            <w:shd w:val="clear" w:color="auto" w:fill="FFFFFF"/>
            <w:vAlign w:val="center"/>
          </w:tcPr>
          <w:p w14:paraId="15D5D99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80878F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814E3F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47B0EF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FAF4F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93DD7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8A46AE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AA4BE7D" w14:textId="77777777" w:rsidR="00407BBD" w:rsidRPr="00F86BA3" w:rsidRDefault="00A37756">
            <w:pPr>
              <w:pStyle w:val="ListeParagraf"/>
              <w:numPr>
                <w:ilvl w:val="0"/>
                <w:numId w:val="64"/>
              </w:numPr>
              <w:jc w:val="both"/>
              <w:rPr>
                <w:rFonts w:ascii="Times New Roman" w:eastAsia="Times New Roman" w:hAnsi="Times New Roman" w:cs="Times New Roman"/>
                <w:b/>
              </w:rPr>
            </w:pPr>
            <w:r w:rsidRPr="00F86BA3">
              <w:rPr>
                <w:rFonts w:ascii="Times New Roman" w:eastAsia="Times New Roman" w:hAnsi="Times New Roman" w:cs="Times New Roman"/>
                <w:b/>
              </w:rPr>
              <w:t>Geleneksel ve Alternatif ölçme -değerlendirme yöntemleri</w:t>
            </w:r>
          </w:p>
          <w:p w14:paraId="16A735F5" w14:textId="310CBFC9" w:rsidR="00A37756" w:rsidRPr="00F86BA3" w:rsidRDefault="00A37756" w:rsidP="00F86BA3">
            <w:pPr>
              <w:pStyle w:val="ListeParagraf"/>
              <w:ind w:left="360"/>
              <w:jc w:val="both"/>
              <w:rPr>
                <w:rFonts w:ascii="Times New Roman" w:eastAsia="Times New Roman" w:hAnsi="Times New Roman" w:cs="Times New Roman"/>
                <w:bCs/>
                <w:i/>
                <w:iCs/>
              </w:rPr>
            </w:pPr>
            <w:proofErr w:type="spellStart"/>
            <w:r w:rsidRPr="00F86BA3">
              <w:rPr>
                <w:rFonts w:ascii="Times New Roman" w:eastAsia="Times New Roman" w:hAnsi="Times New Roman" w:cs="Times New Roman"/>
                <w:bCs/>
                <w:i/>
                <w:iCs/>
              </w:rPr>
              <w:lastRenderedPageBreak/>
              <w:t>Traditional</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and</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alternative</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methods</w:t>
            </w:r>
            <w:proofErr w:type="spellEnd"/>
            <w:r w:rsidRPr="00F86BA3">
              <w:rPr>
                <w:rFonts w:ascii="Times New Roman" w:eastAsia="Times New Roman" w:hAnsi="Times New Roman" w:cs="Times New Roman"/>
                <w:bCs/>
                <w:i/>
                <w:iCs/>
              </w:rPr>
              <w:t xml:space="preserve"> of </w:t>
            </w:r>
            <w:proofErr w:type="spellStart"/>
            <w:r w:rsidRPr="00F86BA3">
              <w:rPr>
                <w:rFonts w:ascii="Times New Roman" w:eastAsia="Times New Roman" w:hAnsi="Times New Roman" w:cs="Times New Roman"/>
                <w:bCs/>
                <w:i/>
                <w:iCs/>
              </w:rPr>
              <w:t>assessment</w:t>
            </w:r>
            <w:proofErr w:type="spellEnd"/>
          </w:p>
        </w:tc>
        <w:tc>
          <w:tcPr>
            <w:tcW w:w="3555" w:type="dxa"/>
            <w:shd w:val="clear" w:color="auto" w:fill="FFFFFF"/>
            <w:vAlign w:val="center"/>
          </w:tcPr>
          <w:p w14:paraId="45799C2A" w14:textId="77777777" w:rsidR="00407BBD"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rPr>
            </w:pPr>
            <w:r w:rsidRPr="00F86BA3">
              <w:rPr>
                <w:rFonts w:ascii="Times New Roman" w:eastAsia="Times New Roman" w:hAnsi="Times New Roman" w:cs="Times New Roman"/>
                <w:b/>
                <w:color w:val="000000"/>
              </w:rPr>
              <w:lastRenderedPageBreak/>
              <w:t>Not verme ile ilgili temel işlemleri öğrenir</w:t>
            </w:r>
            <w:r>
              <w:rPr>
                <w:rFonts w:ascii="Times New Roman" w:eastAsia="Times New Roman" w:hAnsi="Times New Roman" w:cs="Times New Roman"/>
                <w:b/>
                <w:color w:val="000000"/>
              </w:rPr>
              <w:t>.</w:t>
            </w:r>
          </w:p>
          <w:p w14:paraId="27CDB765" w14:textId="53D69FBA" w:rsidR="00F86BA3" w:rsidRPr="00F86BA3" w:rsidRDefault="00F86BA3" w:rsidP="00F86BA3">
            <w:pPr>
              <w:pBdr>
                <w:top w:val="nil"/>
                <w:left w:val="nil"/>
                <w:bottom w:val="nil"/>
                <w:right w:val="nil"/>
                <w:between w:val="nil"/>
              </w:pBdr>
              <w:spacing w:after="160"/>
              <w:jc w:val="both"/>
              <w:rPr>
                <w:rFonts w:ascii="Times New Roman" w:eastAsia="Times New Roman" w:hAnsi="Times New Roman" w:cs="Times New Roman"/>
                <w:bCs/>
                <w:i/>
                <w:iCs/>
                <w:color w:val="000000"/>
              </w:rPr>
            </w:pPr>
            <w:proofErr w:type="spellStart"/>
            <w:r w:rsidRPr="00F86BA3">
              <w:rPr>
                <w:rFonts w:ascii="Times New Roman" w:eastAsia="Times New Roman" w:hAnsi="Times New Roman" w:cs="Times New Roman"/>
                <w:bCs/>
                <w:i/>
                <w:iCs/>
                <w:color w:val="000000"/>
              </w:rPr>
              <w:lastRenderedPageBreak/>
              <w:t>Learns</w:t>
            </w:r>
            <w:proofErr w:type="spellEnd"/>
            <w:r w:rsidRPr="00F86BA3">
              <w:rPr>
                <w:rFonts w:ascii="Times New Roman" w:eastAsia="Times New Roman" w:hAnsi="Times New Roman" w:cs="Times New Roman"/>
                <w:bCs/>
                <w:i/>
                <w:iCs/>
                <w:color w:val="000000"/>
              </w:rPr>
              <w:t xml:space="preserve"> </w:t>
            </w:r>
            <w:proofErr w:type="spellStart"/>
            <w:r w:rsidRPr="00F86BA3">
              <w:rPr>
                <w:rFonts w:ascii="Times New Roman" w:eastAsia="Times New Roman" w:hAnsi="Times New Roman" w:cs="Times New Roman"/>
                <w:bCs/>
                <w:i/>
                <w:iCs/>
                <w:color w:val="000000"/>
              </w:rPr>
              <w:t>the</w:t>
            </w:r>
            <w:proofErr w:type="spellEnd"/>
            <w:r w:rsidRPr="00F86BA3">
              <w:rPr>
                <w:rFonts w:ascii="Times New Roman" w:eastAsia="Times New Roman" w:hAnsi="Times New Roman" w:cs="Times New Roman"/>
                <w:bCs/>
                <w:i/>
                <w:iCs/>
                <w:color w:val="000000"/>
              </w:rPr>
              <w:t xml:space="preserve"> </w:t>
            </w:r>
            <w:proofErr w:type="spellStart"/>
            <w:r w:rsidRPr="00F86BA3">
              <w:rPr>
                <w:rFonts w:ascii="Times New Roman" w:eastAsia="Times New Roman" w:hAnsi="Times New Roman" w:cs="Times New Roman"/>
                <w:bCs/>
                <w:i/>
                <w:iCs/>
                <w:color w:val="000000"/>
              </w:rPr>
              <w:t>basic</w:t>
            </w:r>
            <w:proofErr w:type="spellEnd"/>
            <w:r w:rsidRPr="00F86BA3">
              <w:rPr>
                <w:rFonts w:ascii="Times New Roman" w:eastAsia="Times New Roman" w:hAnsi="Times New Roman" w:cs="Times New Roman"/>
                <w:bCs/>
                <w:i/>
                <w:iCs/>
                <w:color w:val="000000"/>
              </w:rPr>
              <w:t xml:space="preserve"> </w:t>
            </w:r>
            <w:proofErr w:type="spellStart"/>
            <w:r w:rsidRPr="00F86BA3">
              <w:rPr>
                <w:rFonts w:ascii="Times New Roman" w:eastAsia="Times New Roman" w:hAnsi="Times New Roman" w:cs="Times New Roman"/>
                <w:bCs/>
                <w:i/>
                <w:iCs/>
                <w:color w:val="000000"/>
              </w:rPr>
              <w:t>process</w:t>
            </w:r>
            <w:proofErr w:type="spellEnd"/>
            <w:r w:rsidRPr="00F86BA3">
              <w:rPr>
                <w:rFonts w:ascii="Times New Roman" w:eastAsia="Times New Roman" w:hAnsi="Times New Roman" w:cs="Times New Roman"/>
                <w:bCs/>
                <w:i/>
                <w:iCs/>
                <w:color w:val="000000"/>
              </w:rPr>
              <w:t xml:space="preserve"> of </w:t>
            </w:r>
            <w:proofErr w:type="spellStart"/>
            <w:r w:rsidRPr="00F86BA3">
              <w:rPr>
                <w:rFonts w:ascii="Times New Roman" w:eastAsia="Times New Roman" w:hAnsi="Times New Roman" w:cs="Times New Roman"/>
                <w:bCs/>
                <w:i/>
                <w:iCs/>
                <w:color w:val="000000"/>
              </w:rPr>
              <w:t>evaluation</w:t>
            </w:r>
            <w:proofErr w:type="spellEnd"/>
            <w:r w:rsidRPr="00F86BA3">
              <w:rPr>
                <w:rFonts w:ascii="Times New Roman" w:eastAsia="Times New Roman" w:hAnsi="Times New Roman" w:cs="Times New Roman"/>
                <w:bCs/>
                <w:i/>
                <w:iCs/>
                <w:color w:val="000000"/>
              </w:rPr>
              <w:t>.</w:t>
            </w:r>
          </w:p>
        </w:tc>
      </w:tr>
      <w:tr w:rsidR="00F86BA3" w:rsidRPr="00C1676D" w14:paraId="04D8FA2C" w14:textId="77777777">
        <w:trPr>
          <w:trHeight w:val="186"/>
          <w:jc w:val="center"/>
        </w:trPr>
        <w:tc>
          <w:tcPr>
            <w:tcW w:w="1710" w:type="dxa"/>
            <w:vMerge/>
            <w:shd w:val="clear" w:color="auto" w:fill="FFFFFF"/>
            <w:vAlign w:val="center"/>
          </w:tcPr>
          <w:p w14:paraId="436AC410"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1F07D3D"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2018ECA"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0CF9827"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0CCF8F"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836E0E"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A21CA81"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CCBAEEF" w14:textId="77777777" w:rsidR="00F86BA3" w:rsidRPr="00F86BA3" w:rsidRDefault="00F86BA3">
            <w:pPr>
              <w:pStyle w:val="ListeParagraf"/>
              <w:numPr>
                <w:ilvl w:val="0"/>
                <w:numId w:val="64"/>
              </w:numPr>
              <w:jc w:val="both"/>
              <w:rPr>
                <w:rFonts w:ascii="Times New Roman" w:eastAsia="Times New Roman" w:hAnsi="Times New Roman" w:cs="Times New Roman"/>
                <w:b/>
              </w:rPr>
            </w:pPr>
            <w:r w:rsidRPr="00F86BA3">
              <w:rPr>
                <w:rFonts w:ascii="Times New Roman" w:eastAsia="Times New Roman" w:hAnsi="Times New Roman" w:cs="Times New Roman"/>
                <w:b/>
              </w:rPr>
              <w:t>Ölçme aracı geliştirme süreci ve soru hazırlama</w:t>
            </w:r>
          </w:p>
          <w:p w14:paraId="6D629246" w14:textId="446701F8" w:rsidR="00F86BA3" w:rsidRPr="00F86BA3" w:rsidRDefault="00F86BA3" w:rsidP="00F86BA3">
            <w:pPr>
              <w:pStyle w:val="ListeParagraf"/>
              <w:ind w:left="360"/>
              <w:jc w:val="both"/>
              <w:rPr>
                <w:rFonts w:ascii="Times New Roman" w:eastAsia="Times New Roman" w:hAnsi="Times New Roman" w:cs="Times New Roman"/>
                <w:bCs/>
                <w:i/>
                <w:iCs/>
              </w:rPr>
            </w:pPr>
            <w:proofErr w:type="spellStart"/>
            <w:r w:rsidRPr="00F86BA3">
              <w:rPr>
                <w:rFonts w:ascii="Times New Roman" w:eastAsia="Times New Roman" w:hAnsi="Times New Roman" w:cs="Times New Roman"/>
                <w:bCs/>
                <w:i/>
                <w:iCs/>
              </w:rPr>
              <w:t>Measurement</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instrument</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development</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process</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and</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to</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prepare</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questions</w:t>
            </w:r>
            <w:proofErr w:type="spellEnd"/>
          </w:p>
        </w:tc>
        <w:tc>
          <w:tcPr>
            <w:tcW w:w="3555" w:type="dxa"/>
            <w:shd w:val="clear" w:color="auto" w:fill="FFFFFF"/>
            <w:vAlign w:val="center"/>
          </w:tcPr>
          <w:p w14:paraId="00B9043A" w14:textId="77777777" w:rsidR="00F86BA3"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rPr>
            </w:pPr>
            <w:r w:rsidRPr="004D701F">
              <w:rPr>
                <w:rFonts w:ascii="Times New Roman" w:eastAsia="Times New Roman" w:hAnsi="Times New Roman" w:cs="Times New Roman"/>
                <w:b/>
                <w:color w:val="000000"/>
              </w:rPr>
              <w:t>Ölçme ve değerlendirmenin önemini kavrar</w:t>
            </w:r>
            <w:r>
              <w:rPr>
                <w:rFonts w:ascii="Times New Roman" w:eastAsia="Times New Roman" w:hAnsi="Times New Roman" w:cs="Times New Roman"/>
                <w:b/>
                <w:color w:val="000000"/>
              </w:rPr>
              <w:t>.</w:t>
            </w:r>
          </w:p>
          <w:p w14:paraId="799283D8" w14:textId="54E3D459" w:rsidR="00F86BA3" w:rsidRPr="00C1676D"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4D701F">
              <w:rPr>
                <w:rFonts w:ascii="Times New Roman" w:eastAsia="Times New Roman" w:hAnsi="Times New Roman" w:cs="Times New Roman"/>
                <w:bCs/>
                <w:i/>
                <w:iCs/>
                <w:color w:val="000000"/>
              </w:rPr>
              <w:t>Each</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student</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successfully</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completing</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this</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course</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understand</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the</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importance</w:t>
            </w:r>
            <w:proofErr w:type="spellEnd"/>
            <w:r w:rsidRPr="004D701F">
              <w:rPr>
                <w:rFonts w:ascii="Times New Roman" w:eastAsia="Times New Roman" w:hAnsi="Times New Roman" w:cs="Times New Roman"/>
                <w:bCs/>
                <w:i/>
                <w:iCs/>
                <w:color w:val="000000"/>
              </w:rPr>
              <w:t xml:space="preserve"> of </w:t>
            </w:r>
            <w:proofErr w:type="spellStart"/>
            <w:r w:rsidRPr="004D701F">
              <w:rPr>
                <w:rFonts w:ascii="Times New Roman" w:eastAsia="Times New Roman" w:hAnsi="Times New Roman" w:cs="Times New Roman"/>
                <w:bCs/>
                <w:i/>
                <w:iCs/>
                <w:color w:val="000000"/>
              </w:rPr>
              <w:t>measurement</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and</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evaluation</w:t>
            </w:r>
            <w:proofErr w:type="spellEnd"/>
            <w:r>
              <w:rPr>
                <w:rFonts w:ascii="Times New Roman" w:eastAsia="Times New Roman" w:hAnsi="Times New Roman" w:cs="Times New Roman"/>
                <w:bCs/>
                <w:i/>
                <w:iCs/>
                <w:color w:val="000000"/>
              </w:rPr>
              <w:t>.</w:t>
            </w:r>
          </w:p>
        </w:tc>
      </w:tr>
      <w:tr w:rsidR="00F86BA3" w:rsidRPr="00C1676D" w14:paraId="70D6FB3A" w14:textId="77777777">
        <w:trPr>
          <w:trHeight w:val="186"/>
          <w:jc w:val="center"/>
        </w:trPr>
        <w:tc>
          <w:tcPr>
            <w:tcW w:w="1710" w:type="dxa"/>
            <w:vMerge/>
            <w:shd w:val="clear" w:color="auto" w:fill="FFFFFF"/>
            <w:vAlign w:val="center"/>
          </w:tcPr>
          <w:p w14:paraId="1302117A"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1651E3B"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F459E04"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CCBDE77"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223AFE"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03E1237"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84DB00F"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316952E" w14:textId="77777777" w:rsidR="00F86BA3" w:rsidRPr="00F86BA3" w:rsidRDefault="00F86BA3">
            <w:pPr>
              <w:pStyle w:val="ListeParagraf"/>
              <w:numPr>
                <w:ilvl w:val="0"/>
                <w:numId w:val="64"/>
              </w:numPr>
              <w:jc w:val="both"/>
              <w:rPr>
                <w:rFonts w:ascii="Times New Roman" w:eastAsia="Times New Roman" w:hAnsi="Times New Roman" w:cs="Times New Roman"/>
                <w:b/>
              </w:rPr>
            </w:pPr>
            <w:proofErr w:type="gramStart"/>
            <w:r w:rsidRPr="00F86BA3">
              <w:rPr>
                <w:rFonts w:ascii="Times New Roman" w:eastAsia="Times New Roman" w:hAnsi="Times New Roman" w:cs="Times New Roman"/>
                <w:b/>
              </w:rPr>
              <w:t>Geçerlik ,</w:t>
            </w:r>
            <w:proofErr w:type="gramEnd"/>
            <w:r w:rsidRPr="00F86BA3">
              <w:rPr>
                <w:rFonts w:ascii="Times New Roman" w:eastAsia="Times New Roman" w:hAnsi="Times New Roman" w:cs="Times New Roman"/>
                <w:b/>
              </w:rPr>
              <w:t xml:space="preserve"> geçerliği etkileyen faktörler</w:t>
            </w:r>
          </w:p>
          <w:p w14:paraId="4767EE64" w14:textId="473DB8BB" w:rsidR="00F86BA3" w:rsidRPr="00F86BA3" w:rsidRDefault="00F86BA3" w:rsidP="00F86BA3">
            <w:pPr>
              <w:pStyle w:val="ListeParagraf"/>
              <w:ind w:left="360"/>
              <w:jc w:val="both"/>
              <w:rPr>
                <w:rFonts w:ascii="Times New Roman" w:eastAsia="Times New Roman" w:hAnsi="Times New Roman" w:cs="Times New Roman"/>
                <w:bCs/>
                <w:i/>
                <w:iCs/>
              </w:rPr>
            </w:pPr>
            <w:proofErr w:type="spellStart"/>
            <w:r w:rsidRPr="00F86BA3">
              <w:rPr>
                <w:rFonts w:ascii="Times New Roman" w:eastAsia="Times New Roman" w:hAnsi="Times New Roman" w:cs="Times New Roman"/>
                <w:bCs/>
                <w:i/>
                <w:iCs/>
              </w:rPr>
              <w:t>Validity</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the</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validity</w:t>
            </w:r>
            <w:proofErr w:type="spellEnd"/>
            <w:r w:rsidRPr="00F86BA3">
              <w:rPr>
                <w:rFonts w:ascii="Times New Roman" w:eastAsia="Times New Roman" w:hAnsi="Times New Roman" w:cs="Times New Roman"/>
                <w:bCs/>
                <w:i/>
                <w:iCs/>
              </w:rPr>
              <w:t xml:space="preserve"> of </w:t>
            </w:r>
            <w:proofErr w:type="spellStart"/>
            <w:r w:rsidRPr="00F86BA3">
              <w:rPr>
                <w:rFonts w:ascii="Times New Roman" w:eastAsia="Times New Roman" w:hAnsi="Times New Roman" w:cs="Times New Roman"/>
                <w:bCs/>
                <w:i/>
                <w:iCs/>
              </w:rPr>
              <w:t>the</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factors</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affecting</w:t>
            </w:r>
            <w:proofErr w:type="spellEnd"/>
          </w:p>
        </w:tc>
        <w:tc>
          <w:tcPr>
            <w:tcW w:w="3555" w:type="dxa"/>
            <w:shd w:val="clear" w:color="auto" w:fill="FFFFFF"/>
            <w:vAlign w:val="center"/>
          </w:tcPr>
          <w:p w14:paraId="43564BC6" w14:textId="77777777" w:rsidR="00F86BA3"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rPr>
            </w:pPr>
            <w:r w:rsidRPr="004D701F">
              <w:rPr>
                <w:rFonts w:ascii="Times New Roman" w:eastAsia="Times New Roman" w:hAnsi="Times New Roman" w:cs="Times New Roman"/>
                <w:b/>
                <w:color w:val="000000"/>
              </w:rPr>
              <w:t>Ölçme ve değerlendirme ile ilgili temel kavramları öğrenir</w:t>
            </w:r>
            <w:r>
              <w:rPr>
                <w:rFonts w:ascii="Times New Roman" w:eastAsia="Times New Roman" w:hAnsi="Times New Roman" w:cs="Times New Roman"/>
                <w:b/>
                <w:color w:val="000000"/>
              </w:rPr>
              <w:t>.</w:t>
            </w:r>
          </w:p>
          <w:p w14:paraId="79313BFB" w14:textId="60A5D062" w:rsidR="00F86BA3" w:rsidRPr="00C1676D"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4D701F">
              <w:rPr>
                <w:rFonts w:ascii="Times New Roman" w:eastAsia="Times New Roman" w:hAnsi="Times New Roman" w:cs="Times New Roman"/>
                <w:bCs/>
                <w:i/>
                <w:iCs/>
                <w:color w:val="000000"/>
              </w:rPr>
              <w:t>Learn</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basic</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concepts</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related</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to</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measurement</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and</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evaluation</w:t>
            </w:r>
            <w:proofErr w:type="spellEnd"/>
            <w:r w:rsidRPr="004D701F">
              <w:rPr>
                <w:rFonts w:ascii="Times New Roman" w:eastAsia="Times New Roman" w:hAnsi="Times New Roman" w:cs="Times New Roman"/>
                <w:bCs/>
                <w:i/>
                <w:iCs/>
                <w:color w:val="000000"/>
              </w:rPr>
              <w:t>.</w:t>
            </w:r>
          </w:p>
        </w:tc>
      </w:tr>
      <w:tr w:rsidR="00F86BA3" w:rsidRPr="00C1676D" w14:paraId="3CB01218" w14:textId="77777777">
        <w:trPr>
          <w:trHeight w:val="186"/>
          <w:jc w:val="center"/>
        </w:trPr>
        <w:tc>
          <w:tcPr>
            <w:tcW w:w="1710" w:type="dxa"/>
            <w:vMerge/>
            <w:shd w:val="clear" w:color="auto" w:fill="FFFFFF"/>
            <w:vAlign w:val="center"/>
          </w:tcPr>
          <w:p w14:paraId="0270C168"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AB86476"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EF2C6C1"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2BFBA52"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5BBE52"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A12428"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2F5009B"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6B333F3" w14:textId="77777777" w:rsidR="00F86BA3" w:rsidRPr="00F86BA3" w:rsidRDefault="00F86BA3">
            <w:pPr>
              <w:pStyle w:val="ListeParagraf"/>
              <w:numPr>
                <w:ilvl w:val="0"/>
                <w:numId w:val="64"/>
              </w:numPr>
              <w:jc w:val="both"/>
              <w:rPr>
                <w:rFonts w:ascii="Times New Roman" w:eastAsia="Times New Roman" w:hAnsi="Times New Roman" w:cs="Times New Roman"/>
                <w:b/>
              </w:rPr>
            </w:pPr>
            <w:r w:rsidRPr="00F86BA3">
              <w:rPr>
                <w:rFonts w:ascii="Times New Roman" w:eastAsia="Times New Roman" w:hAnsi="Times New Roman" w:cs="Times New Roman"/>
                <w:b/>
              </w:rPr>
              <w:t xml:space="preserve">Madde analizleri ( Madde güçlük insi ve madde </w:t>
            </w:r>
            <w:proofErr w:type="spellStart"/>
            <w:r w:rsidRPr="00F86BA3">
              <w:rPr>
                <w:rFonts w:ascii="Times New Roman" w:eastAsia="Times New Roman" w:hAnsi="Times New Roman" w:cs="Times New Roman"/>
                <w:b/>
              </w:rPr>
              <w:t>ayırtedicilik</w:t>
            </w:r>
            <w:proofErr w:type="spellEnd"/>
            <w:r w:rsidRPr="00F86BA3">
              <w:rPr>
                <w:rFonts w:ascii="Times New Roman" w:eastAsia="Times New Roman" w:hAnsi="Times New Roman" w:cs="Times New Roman"/>
                <w:b/>
              </w:rPr>
              <w:t xml:space="preserve"> gücü hesaplamaları)</w:t>
            </w:r>
          </w:p>
          <w:p w14:paraId="5C24E757" w14:textId="7DFE98DC" w:rsidR="00F86BA3" w:rsidRPr="00F86BA3" w:rsidRDefault="00F86BA3" w:rsidP="00F86BA3">
            <w:pPr>
              <w:pStyle w:val="ListeParagraf"/>
              <w:ind w:left="360"/>
              <w:jc w:val="both"/>
              <w:rPr>
                <w:rFonts w:ascii="Times New Roman" w:eastAsia="Times New Roman" w:hAnsi="Times New Roman" w:cs="Times New Roman"/>
                <w:bCs/>
                <w:i/>
                <w:iCs/>
              </w:rPr>
            </w:pPr>
            <w:proofErr w:type="spellStart"/>
            <w:r w:rsidRPr="00F86BA3">
              <w:rPr>
                <w:rFonts w:ascii="Times New Roman" w:eastAsia="Times New Roman" w:hAnsi="Times New Roman" w:cs="Times New Roman"/>
                <w:bCs/>
                <w:i/>
                <w:iCs/>
              </w:rPr>
              <w:t>Article</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analyzes</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item</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difficulty</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and</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item</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discrimination</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power</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calculations</w:t>
            </w:r>
            <w:proofErr w:type="spellEnd"/>
            <w:r w:rsidRPr="00F86BA3">
              <w:rPr>
                <w:rFonts w:ascii="Times New Roman" w:eastAsia="Times New Roman" w:hAnsi="Times New Roman" w:cs="Times New Roman"/>
                <w:bCs/>
                <w:i/>
                <w:iCs/>
              </w:rPr>
              <w:t xml:space="preserve"> of </w:t>
            </w:r>
            <w:proofErr w:type="spellStart"/>
            <w:r w:rsidRPr="00F86BA3">
              <w:rPr>
                <w:rFonts w:ascii="Times New Roman" w:eastAsia="Times New Roman" w:hAnsi="Times New Roman" w:cs="Times New Roman"/>
                <w:bCs/>
                <w:i/>
                <w:iCs/>
              </w:rPr>
              <w:t>incidence</w:t>
            </w:r>
            <w:proofErr w:type="spellEnd"/>
            <w:r w:rsidRPr="00F86BA3">
              <w:rPr>
                <w:rFonts w:ascii="Times New Roman" w:eastAsia="Times New Roman" w:hAnsi="Times New Roman" w:cs="Times New Roman"/>
                <w:bCs/>
                <w:i/>
                <w:iCs/>
              </w:rPr>
              <w:t>)</w:t>
            </w:r>
          </w:p>
        </w:tc>
        <w:tc>
          <w:tcPr>
            <w:tcW w:w="3555" w:type="dxa"/>
            <w:shd w:val="clear" w:color="auto" w:fill="FFFFFF"/>
            <w:vAlign w:val="center"/>
          </w:tcPr>
          <w:p w14:paraId="54381731" w14:textId="77777777" w:rsidR="00F86BA3"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rPr>
            </w:pPr>
            <w:r w:rsidRPr="004D701F">
              <w:rPr>
                <w:rFonts w:ascii="Times New Roman" w:eastAsia="Times New Roman" w:hAnsi="Times New Roman" w:cs="Times New Roman"/>
                <w:b/>
                <w:color w:val="000000"/>
              </w:rPr>
              <w:t>Ölçme ve ölçek türlerini ve özelliklerini öğrenir</w:t>
            </w:r>
            <w:r>
              <w:rPr>
                <w:rFonts w:ascii="Times New Roman" w:eastAsia="Times New Roman" w:hAnsi="Times New Roman" w:cs="Times New Roman"/>
                <w:b/>
                <w:color w:val="000000"/>
              </w:rPr>
              <w:t>.</w:t>
            </w:r>
          </w:p>
          <w:p w14:paraId="0ECBD4D1" w14:textId="06DE999B" w:rsidR="00F86BA3" w:rsidRPr="00C1676D"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4D701F">
              <w:rPr>
                <w:rFonts w:ascii="Times New Roman" w:eastAsia="Times New Roman" w:hAnsi="Times New Roman" w:cs="Times New Roman"/>
                <w:bCs/>
                <w:i/>
                <w:iCs/>
                <w:color w:val="000000"/>
              </w:rPr>
              <w:t>Learn</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scale</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types</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and</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properties</w:t>
            </w:r>
            <w:proofErr w:type="spellEnd"/>
            <w:r w:rsidRPr="004D701F">
              <w:rPr>
                <w:rFonts w:ascii="Times New Roman" w:eastAsia="Times New Roman" w:hAnsi="Times New Roman" w:cs="Times New Roman"/>
                <w:bCs/>
                <w:i/>
                <w:iCs/>
                <w:color w:val="000000"/>
              </w:rPr>
              <w:t xml:space="preserve"> of </w:t>
            </w:r>
            <w:proofErr w:type="spellStart"/>
            <w:r w:rsidRPr="004D701F">
              <w:rPr>
                <w:rFonts w:ascii="Times New Roman" w:eastAsia="Times New Roman" w:hAnsi="Times New Roman" w:cs="Times New Roman"/>
                <w:bCs/>
                <w:i/>
                <w:iCs/>
                <w:color w:val="000000"/>
              </w:rPr>
              <w:t>measurement</w:t>
            </w:r>
            <w:proofErr w:type="spellEnd"/>
            <w:r w:rsidRPr="004D701F">
              <w:rPr>
                <w:rFonts w:ascii="Times New Roman" w:eastAsia="Times New Roman" w:hAnsi="Times New Roman" w:cs="Times New Roman"/>
                <w:bCs/>
                <w:i/>
                <w:iCs/>
                <w:color w:val="000000"/>
              </w:rPr>
              <w:t xml:space="preserve"> - </w:t>
            </w:r>
            <w:proofErr w:type="spellStart"/>
            <w:r w:rsidRPr="004D701F">
              <w:rPr>
                <w:rFonts w:ascii="Times New Roman" w:eastAsia="Times New Roman" w:hAnsi="Times New Roman" w:cs="Times New Roman"/>
                <w:bCs/>
                <w:i/>
                <w:iCs/>
                <w:color w:val="000000"/>
              </w:rPr>
              <w:t>evaluation</w:t>
            </w:r>
            <w:proofErr w:type="spellEnd"/>
          </w:p>
        </w:tc>
      </w:tr>
      <w:tr w:rsidR="00F86BA3" w:rsidRPr="00C1676D" w14:paraId="53303FCB" w14:textId="77777777">
        <w:trPr>
          <w:trHeight w:val="186"/>
          <w:jc w:val="center"/>
        </w:trPr>
        <w:tc>
          <w:tcPr>
            <w:tcW w:w="1710" w:type="dxa"/>
            <w:vMerge/>
            <w:shd w:val="clear" w:color="auto" w:fill="FFFFFF"/>
            <w:vAlign w:val="center"/>
          </w:tcPr>
          <w:p w14:paraId="49B2F716"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1BDF50F"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F6F3A23"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9160398"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C949E82"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91B538"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CE216EF"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8F62CDE" w14:textId="77777777" w:rsidR="00F86BA3" w:rsidRPr="00F86BA3" w:rsidRDefault="00F86BA3">
            <w:pPr>
              <w:pStyle w:val="ListeParagraf"/>
              <w:numPr>
                <w:ilvl w:val="0"/>
                <w:numId w:val="64"/>
              </w:numPr>
              <w:jc w:val="both"/>
              <w:rPr>
                <w:rFonts w:ascii="Times New Roman" w:eastAsia="Times New Roman" w:hAnsi="Times New Roman" w:cs="Times New Roman"/>
                <w:b/>
              </w:rPr>
            </w:pPr>
            <w:r w:rsidRPr="00F86BA3">
              <w:rPr>
                <w:rFonts w:ascii="Times New Roman" w:eastAsia="Times New Roman" w:hAnsi="Times New Roman" w:cs="Times New Roman"/>
                <w:b/>
              </w:rPr>
              <w:t xml:space="preserve">Güvenirlik, Güvenirliği hesaplama yöntemleri (Test tekrar testler, paralel testler, </w:t>
            </w:r>
            <w:proofErr w:type="spellStart"/>
            <w:r w:rsidRPr="00F86BA3">
              <w:rPr>
                <w:rFonts w:ascii="Times New Roman" w:eastAsia="Times New Roman" w:hAnsi="Times New Roman" w:cs="Times New Roman"/>
                <w:b/>
              </w:rPr>
              <w:t>eşyarı</w:t>
            </w:r>
            <w:proofErr w:type="spellEnd"/>
            <w:r w:rsidRPr="00F86BA3">
              <w:rPr>
                <w:rFonts w:ascii="Times New Roman" w:eastAsia="Times New Roman" w:hAnsi="Times New Roman" w:cs="Times New Roman"/>
                <w:b/>
              </w:rPr>
              <w:t xml:space="preserve"> formlar, </w:t>
            </w:r>
            <w:proofErr w:type="spellStart"/>
            <w:r w:rsidRPr="00F86BA3">
              <w:rPr>
                <w:rFonts w:ascii="Times New Roman" w:eastAsia="Times New Roman" w:hAnsi="Times New Roman" w:cs="Times New Roman"/>
                <w:b/>
              </w:rPr>
              <w:t>Kuder</w:t>
            </w:r>
            <w:proofErr w:type="spellEnd"/>
            <w:r w:rsidRPr="00F86BA3">
              <w:rPr>
                <w:rFonts w:ascii="Times New Roman" w:eastAsia="Times New Roman" w:hAnsi="Times New Roman" w:cs="Times New Roman"/>
                <w:b/>
              </w:rPr>
              <w:t xml:space="preserve"> Richardson 20 ve KR21, Cronbach Alpha ve Cohen Kappa Testleri)</w:t>
            </w:r>
          </w:p>
          <w:p w14:paraId="6896B6BF" w14:textId="6D2868DF" w:rsidR="00F86BA3" w:rsidRPr="00F86BA3" w:rsidRDefault="00F86BA3" w:rsidP="00F86BA3">
            <w:pPr>
              <w:pStyle w:val="ListeParagraf"/>
              <w:ind w:left="360"/>
              <w:jc w:val="both"/>
              <w:rPr>
                <w:rFonts w:ascii="Times New Roman" w:eastAsia="Times New Roman" w:hAnsi="Times New Roman" w:cs="Times New Roman"/>
                <w:bCs/>
                <w:i/>
                <w:iCs/>
              </w:rPr>
            </w:pPr>
            <w:proofErr w:type="spellStart"/>
            <w:r w:rsidRPr="00F86BA3">
              <w:rPr>
                <w:rFonts w:ascii="Times New Roman" w:eastAsia="Times New Roman" w:hAnsi="Times New Roman" w:cs="Times New Roman"/>
                <w:bCs/>
                <w:i/>
                <w:iCs/>
              </w:rPr>
              <w:t>Reliability</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Reliability</w:t>
            </w:r>
            <w:proofErr w:type="spellEnd"/>
            <w:r w:rsidRPr="00F86BA3">
              <w:rPr>
                <w:rFonts w:ascii="Times New Roman" w:eastAsia="Times New Roman" w:hAnsi="Times New Roman" w:cs="Times New Roman"/>
                <w:bCs/>
                <w:i/>
                <w:iCs/>
              </w:rPr>
              <w:t xml:space="preserve"> of </w:t>
            </w:r>
            <w:proofErr w:type="spellStart"/>
            <w:r w:rsidRPr="00F86BA3">
              <w:rPr>
                <w:rFonts w:ascii="Times New Roman" w:eastAsia="Times New Roman" w:hAnsi="Times New Roman" w:cs="Times New Roman"/>
                <w:bCs/>
                <w:i/>
                <w:iCs/>
              </w:rPr>
              <w:t>the</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calculation</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methods</w:t>
            </w:r>
            <w:proofErr w:type="spellEnd"/>
            <w:r w:rsidRPr="00F86BA3">
              <w:rPr>
                <w:rFonts w:ascii="Times New Roman" w:eastAsia="Times New Roman" w:hAnsi="Times New Roman" w:cs="Times New Roman"/>
                <w:bCs/>
                <w:i/>
                <w:iCs/>
              </w:rPr>
              <w:t xml:space="preserve"> (test-</w:t>
            </w:r>
            <w:proofErr w:type="spellStart"/>
            <w:r w:rsidRPr="00F86BA3">
              <w:rPr>
                <w:rFonts w:ascii="Times New Roman" w:eastAsia="Times New Roman" w:hAnsi="Times New Roman" w:cs="Times New Roman"/>
                <w:bCs/>
                <w:i/>
                <w:iCs/>
              </w:rPr>
              <w:t>retest</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parallel</w:t>
            </w:r>
            <w:proofErr w:type="spellEnd"/>
            <w:r w:rsidRPr="00F86BA3">
              <w:rPr>
                <w:rFonts w:ascii="Times New Roman" w:eastAsia="Times New Roman" w:hAnsi="Times New Roman" w:cs="Times New Roman"/>
                <w:bCs/>
                <w:i/>
                <w:iCs/>
              </w:rPr>
              <w:t xml:space="preserve"> test, </w:t>
            </w:r>
            <w:proofErr w:type="spellStart"/>
            <w:r w:rsidRPr="00F86BA3">
              <w:rPr>
                <w:rFonts w:ascii="Times New Roman" w:eastAsia="Times New Roman" w:hAnsi="Times New Roman" w:cs="Times New Roman"/>
                <w:bCs/>
                <w:i/>
                <w:iCs/>
              </w:rPr>
              <w:t>equal</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half-forms</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Richarson</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Kuder</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Kuder</w:t>
            </w:r>
            <w:proofErr w:type="spellEnd"/>
            <w:r w:rsidRPr="00F86BA3">
              <w:rPr>
                <w:rFonts w:ascii="Times New Roman" w:eastAsia="Times New Roman" w:hAnsi="Times New Roman" w:cs="Times New Roman"/>
                <w:bCs/>
                <w:i/>
                <w:iCs/>
              </w:rPr>
              <w:t xml:space="preserve"> </w:t>
            </w:r>
            <w:r w:rsidRPr="00F86BA3">
              <w:rPr>
                <w:rFonts w:ascii="Times New Roman" w:eastAsia="Times New Roman" w:hAnsi="Times New Roman" w:cs="Times New Roman"/>
                <w:bCs/>
                <w:i/>
                <w:iCs/>
              </w:rPr>
              <w:lastRenderedPageBreak/>
              <w:t xml:space="preserve">Richardson 20 </w:t>
            </w:r>
            <w:proofErr w:type="spellStart"/>
            <w:r w:rsidRPr="00F86BA3">
              <w:rPr>
                <w:rFonts w:ascii="Times New Roman" w:eastAsia="Times New Roman" w:hAnsi="Times New Roman" w:cs="Times New Roman"/>
                <w:bCs/>
                <w:i/>
                <w:iCs/>
              </w:rPr>
              <w:t>and</w:t>
            </w:r>
            <w:proofErr w:type="spellEnd"/>
            <w:r w:rsidRPr="00F86BA3">
              <w:rPr>
                <w:rFonts w:ascii="Times New Roman" w:eastAsia="Times New Roman" w:hAnsi="Times New Roman" w:cs="Times New Roman"/>
                <w:bCs/>
                <w:i/>
                <w:iCs/>
              </w:rPr>
              <w:t xml:space="preserve"> 21, </w:t>
            </w:r>
            <w:proofErr w:type="spellStart"/>
            <w:r w:rsidRPr="00F86BA3">
              <w:rPr>
                <w:rFonts w:ascii="Times New Roman" w:eastAsia="Times New Roman" w:hAnsi="Times New Roman" w:cs="Times New Roman"/>
                <w:bCs/>
                <w:i/>
                <w:iCs/>
              </w:rPr>
              <w:t>Cronbach's</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alpha</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and</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Cohen's</w:t>
            </w:r>
            <w:proofErr w:type="spellEnd"/>
            <w:r w:rsidRPr="00F86BA3">
              <w:rPr>
                <w:rFonts w:ascii="Times New Roman" w:eastAsia="Times New Roman" w:hAnsi="Times New Roman" w:cs="Times New Roman"/>
                <w:bCs/>
                <w:i/>
                <w:iCs/>
              </w:rPr>
              <w:t xml:space="preserve"> Kappa </w:t>
            </w:r>
            <w:proofErr w:type="spellStart"/>
            <w:r w:rsidRPr="00F86BA3">
              <w:rPr>
                <w:rFonts w:ascii="Times New Roman" w:eastAsia="Times New Roman" w:hAnsi="Times New Roman" w:cs="Times New Roman"/>
                <w:bCs/>
                <w:i/>
                <w:iCs/>
              </w:rPr>
              <w:t>tests</w:t>
            </w:r>
            <w:proofErr w:type="spellEnd"/>
            <w:r w:rsidRPr="00F86BA3">
              <w:rPr>
                <w:rFonts w:ascii="Times New Roman" w:eastAsia="Times New Roman" w:hAnsi="Times New Roman" w:cs="Times New Roman"/>
                <w:bCs/>
                <w:i/>
                <w:iCs/>
              </w:rPr>
              <w:t>)</w:t>
            </w:r>
          </w:p>
        </w:tc>
        <w:tc>
          <w:tcPr>
            <w:tcW w:w="3555" w:type="dxa"/>
            <w:shd w:val="clear" w:color="auto" w:fill="FFFFFF"/>
            <w:vAlign w:val="center"/>
          </w:tcPr>
          <w:p w14:paraId="24B78AE1" w14:textId="77777777" w:rsidR="00F86BA3"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rPr>
            </w:pPr>
            <w:r w:rsidRPr="004D701F">
              <w:rPr>
                <w:rFonts w:ascii="Times New Roman" w:eastAsia="Times New Roman" w:hAnsi="Times New Roman" w:cs="Times New Roman"/>
                <w:b/>
                <w:color w:val="000000"/>
              </w:rPr>
              <w:lastRenderedPageBreak/>
              <w:t>Ölçme araçlarının özelliklerini öğrenir</w:t>
            </w:r>
            <w:r>
              <w:rPr>
                <w:rFonts w:ascii="Times New Roman" w:eastAsia="Times New Roman" w:hAnsi="Times New Roman" w:cs="Times New Roman"/>
                <w:b/>
                <w:color w:val="000000"/>
              </w:rPr>
              <w:t>.</w:t>
            </w:r>
          </w:p>
          <w:p w14:paraId="78EDBB1D" w14:textId="30579CBA" w:rsidR="00F86BA3" w:rsidRPr="00C1676D"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4D701F">
              <w:rPr>
                <w:rFonts w:ascii="Times New Roman" w:eastAsia="Times New Roman" w:hAnsi="Times New Roman" w:cs="Times New Roman"/>
                <w:bCs/>
                <w:i/>
                <w:iCs/>
                <w:color w:val="000000"/>
              </w:rPr>
              <w:t>Learn</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the</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properties</w:t>
            </w:r>
            <w:proofErr w:type="spellEnd"/>
            <w:r w:rsidRPr="004D701F">
              <w:rPr>
                <w:rFonts w:ascii="Times New Roman" w:eastAsia="Times New Roman" w:hAnsi="Times New Roman" w:cs="Times New Roman"/>
                <w:bCs/>
                <w:i/>
                <w:iCs/>
                <w:color w:val="000000"/>
              </w:rPr>
              <w:t xml:space="preserve"> of </w:t>
            </w:r>
            <w:proofErr w:type="spellStart"/>
            <w:r w:rsidRPr="004D701F">
              <w:rPr>
                <w:rFonts w:ascii="Times New Roman" w:eastAsia="Times New Roman" w:hAnsi="Times New Roman" w:cs="Times New Roman"/>
                <w:bCs/>
                <w:i/>
                <w:iCs/>
                <w:color w:val="000000"/>
              </w:rPr>
              <w:t>measurement</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tools</w:t>
            </w:r>
            <w:proofErr w:type="spellEnd"/>
            <w:r w:rsidRPr="004D701F">
              <w:rPr>
                <w:rFonts w:ascii="Times New Roman" w:eastAsia="Times New Roman" w:hAnsi="Times New Roman" w:cs="Times New Roman"/>
                <w:bCs/>
                <w:i/>
                <w:iCs/>
                <w:color w:val="000000"/>
              </w:rPr>
              <w:t>.</w:t>
            </w:r>
          </w:p>
        </w:tc>
      </w:tr>
      <w:tr w:rsidR="00F86BA3" w:rsidRPr="00C1676D" w14:paraId="6B5A102E" w14:textId="77777777">
        <w:trPr>
          <w:trHeight w:val="186"/>
          <w:jc w:val="center"/>
        </w:trPr>
        <w:tc>
          <w:tcPr>
            <w:tcW w:w="1710" w:type="dxa"/>
            <w:vMerge/>
            <w:shd w:val="clear" w:color="auto" w:fill="FFFFFF"/>
            <w:vAlign w:val="center"/>
          </w:tcPr>
          <w:p w14:paraId="7D0C3D1D"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99170BA"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B9E7EB1"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A6F0E16"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7C4E44"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D34C3D"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D208938"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C87B085" w14:textId="77777777" w:rsidR="00F86BA3" w:rsidRPr="00F86BA3" w:rsidRDefault="00F86BA3">
            <w:pPr>
              <w:pStyle w:val="ListeParagraf"/>
              <w:numPr>
                <w:ilvl w:val="0"/>
                <w:numId w:val="64"/>
              </w:numPr>
              <w:jc w:val="both"/>
              <w:rPr>
                <w:rFonts w:ascii="Times New Roman" w:eastAsia="Times New Roman" w:hAnsi="Times New Roman" w:cs="Times New Roman"/>
                <w:b/>
              </w:rPr>
            </w:pPr>
            <w:r w:rsidRPr="00F86BA3">
              <w:rPr>
                <w:rFonts w:ascii="Times New Roman" w:eastAsia="Times New Roman" w:hAnsi="Times New Roman" w:cs="Times New Roman"/>
                <w:b/>
              </w:rPr>
              <w:t xml:space="preserve">Güvenirlik, Güvenirliği hesaplama yöntemleri (Test tekrar testler, paralel testler, </w:t>
            </w:r>
            <w:proofErr w:type="spellStart"/>
            <w:r w:rsidRPr="00F86BA3">
              <w:rPr>
                <w:rFonts w:ascii="Times New Roman" w:eastAsia="Times New Roman" w:hAnsi="Times New Roman" w:cs="Times New Roman"/>
                <w:b/>
              </w:rPr>
              <w:t>eşyarı</w:t>
            </w:r>
            <w:proofErr w:type="spellEnd"/>
            <w:r w:rsidRPr="00F86BA3">
              <w:rPr>
                <w:rFonts w:ascii="Times New Roman" w:eastAsia="Times New Roman" w:hAnsi="Times New Roman" w:cs="Times New Roman"/>
                <w:b/>
              </w:rPr>
              <w:t xml:space="preserve"> formlar, </w:t>
            </w:r>
            <w:proofErr w:type="spellStart"/>
            <w:r w:rsidRPr="00F86BA3">
              <w:rPr>
                <w:rFonts w:ascii="Times New Roman" w:eastAsia="Times New Roman" w:hAnsi="Times New Roman" w:cs="Times New Roman"/>
                <w:b/>
              </w:rPr>
              <w:t>Kuder</w:t>
            </w:r>
            <w:proofErr w:type="spellEnd"/>
            <w:r w:rsidRPr="00F86BA3">
              <w:rPr>
                <w:rFonts w:ascii="Times New Roman" w:eastAsia="Times New Roman" w:hAnsi="Times New Roman" w:cs="Times New Roman"/>
                <w:b/>
              </w:rPr>
              <w:t xml:space="preserve"> Richardson 20 ve KR21, Cronbach Alpha ve Cohen Kappa testleri)</w:t>
            </w:r>
          </w:p>
          <w:p w14:paraId="043CE0A5" w14:textId="1C356F76" w:rsidR="00F86BA3" w:rsidRPr="00F86BA3" w:rsidRDefault="00F86BA3" w:rsidP="00F86BA3">
            <w:pPr>
              <w:pStyle w:val="ListeParagraf"/>
              <w:ind w:left="360"/>
              <w:jc w:val="both"/>
              <w:rPr>
                <w:rFonts w:ascii="Times New Roman" w:eastAsia="Times New Roman" w:hAnsi="Times New Roman" w:cs="Times New Roman"/>
                <w:bCs/>
                <w:i/>
                <w:iCs/>
              </w:rPr>
            </w:pPr>
            <w:proofErr w:type="spellStart"/>
            <w:r w:rsidRPr="00F86BA3">
              <w:rPr>
                <w:rFonts w:ascii="Times New Roman" w:eastAsia="Times New Roman" w:hAnsi="Times New Roman" w:cs="Times New Roman"/>
                <w:bCs/>
                <w:i/>
                <w:iCs/>
              </w:rPr>
              <w:t>Reliability</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Reliability</w:t>
            </w:r>
            <w:proofErr w:type="spellEnd"/>
            <w:r w:rsidRPr="00F86BA3">
              <w:rPr>
                <w:rFonts w:ascii="Times New Roman" w:eastAsia="Times New Roman" w:hAnsi="Times New Roman" w:cs="Times New Roman"/>
                <w:bCs/>
                <w:i/>
                <w:iCs/>
              </w:rPr>
              <w:t xml:space="preserve"> of </w:t>
            </w:r>
            <w:proofErr w:type="spellStart"/>
            <w:r w:rsidRPr="00F86BA3">
              <w:rPr>
                <w:rFonts w:ascii="Times New Roman" w:eastAsia="Times New Roman" w:hAnsi="Times New Roman" w:cs="Times New Roman"/>
                <w:bCs/>
                <w:i/>
                <w:iCs/>
              </w:rPr>
              <w:t>the</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calculation</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methods</w:t>
            </w:r>
            <w:proofErr w:type="spellEnd"/>
            <w:r w:rsidRPr="00F86BA3">
              <w:rPr>
                <w:rFonts w:ascii="Times New Roman" w:eastAsia="Times New Roman" w:hAnsi="Times New Roman" w:cs="Times New Roman"/>
                <w:bCs/>
                <w:i/>
                <w:iCs/>
              </w:rPr>
              <w:t xml:space="preserve"> (test-</w:t>
            </w:r>
            <w:proofErr w:type="spellStart"/>
            <w:r w:rsidRPr="00F86BA3">
              <w:rPr>
                <w:rFonts w:ascii="Times New Roman" w:eastAsia="Times New Roman" w:hAnsi="Times New Roman" w:cs="Times New Roman"/>
                <w:bCs/>
                <w:i/>
                <w:iCs/>
              </w:rPr>
              <w:t>retest</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parallel</w:t>
            </w:r>
            <w:proofErr w:type="spellEnd"/>
            <w:r w:rsidRPr="00F86BA3">
              <w:rPr>
                <w:rFonts w:ascii="Times New Roman" w:eastAsia="Times New Roman" w:hAnsi="Times New Roman" w:cs="Times New Roman"/>
                <w:bCs/>
                <w:i/>
                <w:iCs/>
              </w:rPr>
              <w:t xml:space="preserve"> test, </w:t>
            </w:r>
            <w:proofErr w:type="spellStart"/>
            <w:r w:rsidRPr="00F86BA3">
              <w:rPr>
                <w:rFonts w:ascii="Times New Roman" w:eastAsia="Times New Roman" w:hAnsi="Times New Roman" w:cs="Times New Roman"/>
                <w:bCs/>
                <w:i/>
                <w:iCs/>
              </w:rPr>
              <w:t>equal</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half-forms</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Richarson</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Kuder</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Kuder</w:t>
            </w:r>
            <w:proofErr w:type="spellEnd"/>
            <w:r w:rsidRPr="00F86BA3">
              <w:rPr>
                <w:rFonts w:ascii="Times New Roman" w:eastAsia="Times New Roman" w:hAnsi="Times New Roman" w:cs="Times New Roman"/>
                <w:bCs/>
                <w:i/>
                <w:iCs/>
              </w:rPr>
              <w:t xml:space="preserve"> Richardson 20 </w:t>
            </w:r>
            <w:proofErr w:type="spellStart"/>
            <w:r w:rsidRPr="00F86BA3">
              <w:rPr>
                <w:rFonts w:ascii="Times New Roman" w:eastAsia="Times New Roman" w:hAnsi="Times New Roman" w:cs="Times New Roman"/>
                <w:bCs/>
                <w:i/>
                <w:iCs/>
              </w:rPr>
              <w:t>and</w:t>
            </w:r>
            <w:proofErr w:type="spellEnd"/>
            <w:r w:rsidRPr="00F86BA3">
              <w:rPr>
                <w:rFonts w:ascii="Times New Roman" w:eastAsia="Times New Roman" w:hAnsi="Times New Roman" w:cs="Times New Roman"/>
                <w:bCs/>
                <w:i/>
                <w:iCs/>
              </w:rPr>
              <w:t xml:space="preserve"> 21, </w:t>
            </w:r>
            <w:proofErr w:type="spellStart"/>
            <w:r w:rsidRPr="00F86BA3">
              <w:rPr>
                <w:rFonts w:ascii="Times New Roman" w:eastAsia="Times New Roman" w:hAnsi="Times New Roman" w:cs="Times New Roman"/>
                <w:bCs/>
                <w:i/>
                <w:iCs/>
              </w:rPr>
              <w:t>Cronbach's</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alpha</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and</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Cohen's</w:t>
            </w:r>
            <w:proofErr w:type="spellEnd"/>
            <w:r w:rsidRPr="00F86BA3">
              <w:rPr>
                <w:rFonts w:ascii="Times New Roman" w:eastAsia="Times New Roman" w:hAnsi="Times New Roman" w:cs="Times New Roman"/>
                <w:bCs/>
                <w:i/>
                <w:iCs/>
              </w:rPr>
              <w:t xml:space="preserve"> Kappa </w:t>
            </w:r>
            <w:proofErr w:type="spellStart"/>
            <w:r w:rsidRPr="00F86BA3">
              <w:rPr>
                <w:rFonts w:ascii="Times New Roman" w:eastAsia="Times New Roman" w:hAnsi="Times New Roman" w:cs="Times New Roman"/>
                <w:bCs/>
                <w:i/>
                <w:iCs/>
              </w:rPr>
              <w:t>tests</w:t>
            </w:r>
            <w:proofErr w:type="spellEnd"/>
            <w:r w:rsidRPr="00F86BA3">
              <w:rPr>
                <w:rFonts w:ascii="Times New Roman" w:eastAsia="Times New Roman" w:hAnsi="Times New Roman" w:cs="Times New Roman"/>
                <w:bCs/>
                <w:i/>
                <w:iCs/>
              </w:rPr>
              <w:t>)</w:t>
            </w:r>
          </w:p>
        </w:tc>
        <w:tc>
          <w:tcPr>
            <w:tcW w:w="3555" w:type="dxa"/>
            <w:shd w:val="clear" w:color="auto" w:fill="FFFFFF"/>
            <w:vAlign w:val="center"/>
          </w:tcPr>
          <w:p w14:paraId="2C244DE2" w14:textId="77777777" w:rsidR="00F86BA3"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rPr>
            </w:pPr>
            <w:r w:rsidRPr="004D701F">
              <w:rPr>
                <w:rFonts w:ascii="Times New Roman" w:eastAsia="Times New Roman" w:hAnsi="Times New Roman" w:cs="Times New Roman"/>
                <w:b/>
                <w:color w:val="000000"/>
              </w:rPr>
              <w:t>Geleneksel ve alternatif ölçme yöntemlerini tanır</w:t>
            </w:r>
            <w:r>
              <w:rPr>
                <w:rFonts w:ascii="Times New Roman" w:eastAsia="Times New Roman" w:hAnsi="Times New Roman" w:cs="Times New Roman"/>
                <w:b/>
                <w:color w:val="000000"/>
              </w:rPr>
              <w:t>.</w:t>
            </w:r>
          </w:p>
          <w:p w14:paraId="2E82CF5E" w14:textId="07CCA76E" w:rsidR="00F86BA3" w:rsidRPr="00C1676D"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4D701F">
              <w:rPr>
                <w:rFonts w:ascii="Times New Roman" w:eastAsia="Times New Roman" w:hAnsi="Times New Roman" w:cs="Times New Roman"/>
                <w:bCs/>
                <w:i/>
                <w:iCs/>
                <w:color w:val="000000"/>
              </w:rPr>
              <w:t>Recognizes</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the</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traditional</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and</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alternative</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measurement</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methods</w:t>
            </w:r>
            <w:proofErr w:type="spellEnd"/>
            <w:r>
              <w:rPr>
                <w:rFonts w:ascii="Times New Roman" w:eastAsia="Times New Roman" w:hAnsi="Times New Roman" w:cs="Times New Roman"/>
                <w:bCs/>
                <w:i/>
                <w:iCs/>
                <w:color w:val="000000"/>
              </w:rPr>
              <w:t>.</w:t>
            </w:r>
          </w:p>
        </w:tc>
      </w:tr>
      <w:tr w:rsidR="00F86BA3" w:rsidRPr="00C1676D" w14:paraId="091E19CA" w14:textId="77777777">
        <w:trPr>
          <w:trHeight w:val="186"/>
          <w:jc w:val="center"/>
        </w:trPr>
        <w:tc>
          <w:tcPr>
            <w:tcW w:w="1710" w:type="dxa"/>
            <w:vMerge/>
            <w:shd w:val="clear" w:color="auto" w:fill="FFFFFF"/>
            <w:vAlign w:val="center"/>
          </w:tcPr>
          <w:p w14:paraId="792B960A"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27FC0A"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0FCCF98"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DB4CA65"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C545CD"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13C3C2"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349ADBD" w14:textId="77777777" w:rsidR="00F86BA3" w:rsidRPr="00C1676D"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6EF37ED" w14:textId="77777777" w:rsidR="00F86BA3" w:rsidRPr="00F86BA3" w:rsidRDefault="00F86BA3">
            <w:pPr>
              <w:pStyle w:val="ListeParagraf"/>
              <w:numPr>
                <w:ilvl w:val="0"/>
                <w:numId w:val="64"/>
              </w:numPr>
              <w:jc w:val="both"/>
              <w:rPr>
                <w:rFonts w:ascii="Times New Roman" w:eastAsia="Times New Roman" w:hAnsi="Times New Roman" w:cs="Times New Roman"/>
                <w:b/>
              </w:rPr>
            </w:pPr>
            <w:r w:rsidRPr="00F86BA3">
              <w:rPr>
                <w:rFonts w:ascii="Times New Roman" w:eastAsia="Times New Roman" w:hAnsi="Times New Roman" w:cs="Times New Roman"/>
                <w:b/>
              </w:rPr>
              <w:t>Merkezi dağılım ölçüleri, Normal dağılım, Z ve T istatistikleri hesaplamaları</w:t>
            </w:r>
          </w:p>
          <w:p w14:paraId="2C9AF158" w14:textId="1372C7B1" w:rsidR="00F86BA3" w:rsidRPr="00F86BA3" w:rsidRDefault="00F86BA3" w:rsidP="00F86BA3">
            <w:pPr>
              <w:pStyle w:val="ListeParagraf"/>
              <w:ind w:left="360"/>
              <w:jc w:val="both"/>
              <w:rPr>
                <w:rFonts w:ascii="Times New Roman" w:eastAsia="Times New Roman" w:hAnsi="Times New Roman" w:cs="Times New Roman"/>
                <w:bCs/>
                <w:i/>
                <w:iCs/>
              </w:rPr>
            </w:pPr>
            <w:proofErr w:type="spellStart"/>
            <w:r w:rsidRPr="00F86BA3">
              <w:rPr>
                <w:rFonts w:ascii="Times New Roman" w:eastAsia="Times New Roman" w:hAnsi="Times New Roman" w:cs="Times New Roman"/>
                <w:bCs/>
                <w:i/>
                <w:iCs/>
              </w:rPr>
              <w:t>Measures</w:t>
            </w:r>
            <w:proofErr w:type="spellEnd"/>
            <w:r w:rsidRPr="00F86BA3">
              <w:rPr>
                <w:rFonts w:ascii="Times New Roman" w:eastAsia="Times New Roman" w:hAnsi="Times New Roman" w:cs="Times New Roman"/>
                <w:bCs/>
                <w:i/>
                <w:iCs/>
              </w:rPr>
              <w:t xml:space="preserve"> of </w:t>
            </w:r>
            <w:proofErr w:type="spellStart"/>
            <w:r w:rsidRPr="00F86BA3">
              <w:rPr>
                <w:rFonts w:ascii="Times New Roman" w:eastAsia="Times New Roman" w:hAnsi="Times New Roman" w:cs="Times New Roman"/>
                <w:bCs/>
                <w:i/>
                <w:iCs/>
              </w:rPr>
              <w:t>central</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distribution</w:t>
            </w:r>
            <w:proofErr w:type="spellEnd"/>
            <w:r w:rsidRPr="00F86BA3">
              <w:rPr>
                <w:rFonts w:ascii="Times New Roman" w:eastAsia="Times New Roman" w:hAnsi="Times New Roman" w:cs="Times New Roman"/>
                <w:bCs/>
                <w:i/>
                <w:iCs/>
              </w:rPr>
              <w:t xml:space="preserve">, normal </w:t>
            </w:r>
            <w:proofErr w:type="spellStart"/>
            <w:r w:rsidRPr="00F86BA3">
              <w:rPr>
                <w:rFonts w:ascii="Times New Roman" w:eastAsia="Times New Roman" w:hAnsi="Times New Roman" w:cs="Times New Roman"/>
                <w:bCs/>
                <w:i/>
                <w:iCs/>
              </w:rPr>
              <w:t>distribution</w:t>
            </w:r>
            <w:proofErr w:type="spellEnd"/>
            <w:r w:rsidRPr="00F86BA3">
              <w:rPr>
                <w:rFonts w:ascii="Times New Roman" w:eastAsia="Times New Roman" w:hAnsi="Times New Roman" w:cs="Times New Roman"/>
                <w:bCs/>
                <w:i/>
                <w:iCs/>
              </w:rPr>
              <w:t xml:space="preserve">, Z </w:t>
            </w:r>
            <w:proofErr w:type="spellStart"/>
            <w:r w:rsidRPr="00F86BA3">
              <w:rPr>
                <w:rFonts w:ascii="Times New Roman" w:eastAsia="Times New Roman" w:hAnsi="Times New Roman" w:cs="Times New Roman"/>
                <w:bCs/>
                <w:i/>
                <w:iCs/>
              </w:rPr>
              <w:t>and</w:t>
            </w:r>
            <w:proofErr w:type="spellEnd"/>
            <w:r w:rsidRPr="00F86BA3">
              <w:rPr>
                <w:rFonts w:ascii="Times New Roman" w:eastAsia="Times New Roman" w:hAnsi="Times New Roman" w:cs="Times New Roman"/>
                <w:bCs/>
                <w:i/>
                <w:iCs/>
              </w:rPr>
              <w:t xml:space="preserve"> T </w:t>
            </w:r>
            <w:proofErr w:type="spellStart"/>
            <w:r w:rsidRPr="00F86BA3">
              <w:rPr>
                <w:rFonts w:ascii="Times New Roman" w:eastAsia="Times New Roman" w:hAnsi="Times New Roman" w:cs="Times New Roman"/>
                <w:bCs/>
                <w:i/>
                <w:iCs/>
              </w:rPr>
              <w:t>statistics</w:t>
            </w:r>
            <w:proofErr w:type="spellEnd"/>
            <w:r w:rsidRPr="00F86BA3">
              <w:rPr>
                <w:rFonts w:ascii="Times New Roman" w:eastAsia="Times New Roman" w:hAnsi="Times New Roman" w:cs="Times New Roman"/>
                <w:bCs/>
                <w:i/>
                <w:iCs/>
              </w:rPr>
              <w:t xml:space="preserve"> </w:t>
            </w:r>
            <w:proofErr w:type="spellStart"/>
            <w:r w:rsidRPr="00F86BA3">
              <w:rPr>
                <w:rFonts w:ascii="Times New Roman" w:eastAsia="Times New Roman" w:hAnsi="Times New Roman" w:cs="Times New Roman"/>
                <w:bCs/>
                <w:i/>
                <w:iCs/>
              </w:rPr>
              <w:t>calculations</w:t>
            </w:r>
            <w:proofErr w:type="spellEnd"/>
          </w:p>
        </w:tc>
        <w:tc>
          <w:tcPr>
            <w:tcW w:w="3555" w:type="dxa"/>
            <w:shd w:val="clear" w:color="auto" w:fill="FFFFFF"/>
            <w:vAlign w:val="center"/>
          </w:tcPr>
          <w:p w14:paraId="513FCFA5" w14:textId="77777777" w:rsidR="00F86BA3"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rPr>
            </w:pPr>
            <w:r w:rsidRPr="004D701F">
              <w:rPr>
                <w:rFonts w:ascii="Times New Roman" w:eastAsia="Times New Roman" w:hAnsi="Times New Roman" w:cs="Times New Roman"/>
                <w:b/>
                <w:color w:val="000000"/>
              </w:rPr>
              <w:t>Ölçme araçlarını hazırlar ve kullanır</w:t>
            </w:r>
            <w:r>
              <w:rPr>
                <w:rFonts w:ascii="Times New Roman" w:eastAsia="Times New Roman" w:hAnsi="Times New Roman" w:cs="Times New Roman"/>
                <w:b/>
                <w:color w:val="000000"/>
              </w:rPr>
              <w:t>.</w:t>
            </w:r>
          </w:p>
          <w:p w14:paraId="4F2993F6" w14:textId="180DDEFC" w:rsidR="00F86BA3" w:rsidRPr="00C1676D"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4D701F">
              <w:rPr>
                <w:rFonts w:ascii="Times New Roman" w:eastAsia="Times New Roman" w:hAnsi="Times New Roman" w:cs="Times New Roman"/>
                <w:bCs/>
                <w:i/>
                <w:iCs/>
                <w:color w:val="000000"/>
              </w:rPr>
              <w:t>Prepares</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and</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uses</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measurement</w:t>
            </w:r>
            <w:proofErr w:type="spellEnd"/>
            <w:r w:rsidRPr="004D701F">
              <w:rPr>
                <w:rFonts w:ascii="Times New Roman" w:eastAsia="Times New Roman" w:hAnsi="Times New Roman" w:cs="Times New Roman"/>
                <w:bCs/>
                <w:i/>
                <w:iCs/>
                <w:color w:val="000000"/>
              </w:rPr>
              <w:t xml:space="preserve"> </w:t>
            </w:r>
            <w:proofErr w:type="spellStart"/>
            <w:r w:rsidRPr="004D701F">
              <w:rPr>
                <w:rFonts w:ascii="Times New Roman" w:eastAsia="Times New Roman" w:hAnsi="Times New Roman" w:cs="Times New Roman"/>
                <w:bCs/>
                <w:i/>
                <w:iCs/>
                <w:color w:val="000000"/>
              </w:rPr>
              <w:t>tools</w:t>
            </w:r>
            <w:proofErr w:type="spellEnd"/>
            <w:r w:rsidRPr="004D701F">
              <w:rPr>
                <w:rFonts w:ascii="Times New Roman" w:eastAsia="Times New Roman" w:hAnsi="Times New Roman" w:cs="Times New Roman"/>
                <w:bCs/>
                <w:i/>
                <w:iCs/>
                <w:color w:val="000000"/>
              </w:rPr>
              <w:t>.</w:t>
            </w:r>
          </w:p>
        </w:tc>
      </w:tr>
      <w:tr w:rsidR="00407BBD" w:rsidRPr="00C1676D" w14:paraId="647913D8" w14:textId="77777777">
        <w:trPr>
          <w:trHeight w:val="306"/>
          <w:jc w:val="center"/>
        </w:trPr>
        <w:tc>
          <w:tcPr>
            <w:tcW w:w="1710" w:type="dxa"/>
            <w:vMerge w:val="restart"/>
            <w:shd w:val="clear" w:color="auto" w:fill="FFFFFF"/>
            <w:vAlign w:val="center"/>
          </w:tcPr>
          <w:p w14:paraId="62D0108E"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271132203</w:t>
            </w:r>
          </w:p>
        </w:tc>
        <w:tc>
          <w:tcPr>
            <w:tcW w:w="3495" w:type="dxa"/>
            <w:vMerge w:val="restart"/>
            <w:shd w:val="clear" w:color="auto" w:fill="FFFFFF"/>
            <w:vAlign w:val="center"/>
          </w:tcPr>
          <w:p w14:paraId="6317FDF0"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Günümüz Tefsir Problemleri</w:t>
            </w:r>
          </w:p>
          <w:p w14:paraId="2A75BEAC" w14:textId="77777777" w:rsidR="00407BBD" w:rsidRPr="00C1676D" w:rsidRDefault="00407BBD" w:rsidP="00407BBD">
            <w:pPr>
              <w:spacing w:before="240" w:after="240"/>
              <w:rPr>
                <w:rFonts w:ascii="Times New Roman" w:hAnsi="Times New Roman" w:cs="Times New Roman"/>
                <w:i/>
                <w:sz w:val="24"/>
                <w:szCs w:val="24"/>
              </w:rPr>
            </w:pPr>
            <w:proofErr w:type="spellStart"/>
            <w:r w:rsidRPr="00C1676D">
              <w:rPr>
                <w:rFonts w:ascii="Times New Roman" w:hAnsi="Times New Roman" w:cs="Times New Roman"/>
                <w:i/>
                <w:sz w:val="24"/>
                <w:szCs w:val="24"/>
              </w:rPr>
              <w:t>Present</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Tafsir</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Problems</w:t>
            </w:r>
            <w:proofErr w:type="spellEnd"/>
          </w:p>
        </w:tc>
        <w:tc>
          <w:tcPr>
            <w:tcW w:w="405" w:type="dxa"/>
            <w:vMerge w:val="restart"/>
            <w:shd w:val="clear" w:color="auto" w:fill="FFFFFF"/>
            <w:vAlign w:val="center"/>
          </w:tcPr>
          <w:p w14:paraId="0220A833"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585" w:type="dxa"/>
            <w:vMerge w:val="restart"/>
            <w:shd w:val="clear" w:color="auto" w:fill="FFFFFF"/>
            <w:vAlign w:val="center"/>
          </w:tcPr>
          <w:p w14:paraId="39E16C97"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180FC250"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25" w:type="dxa"/>
            <w:vMerge w:val="restart"/>
            <w:shd w:val="clear" w:color="auto" w:fill="FFFFFF"/>
            <w:vAlign w:val="center"/>
          </w:tcPr>
          <w:p w14:paraId="2F9E3F4B"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6</w:t>
            </w:r>
          </w:p>
        </w:tc>
        <w:tc>
          <w:tcPr>
            <w:tcW w:w="709" w:type="dxa"/>
            <w:vMerge w:val="restart"/>
            <w:shd w:val="clear" w:color="auto" w:fill="FFFFFF"/>
            <w:vAlign w:val="center"/>
          </w:tcPr>
          <w:p w14:paraId="64EEFDFB"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3F9268F0"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w:t>
            </w:r>
          </w:p>
        </w:tc>
        <w:tc>
          <w:tcPr>
            <w:tcW w:w="7650" w:type="dxa"/>
            <w:gridSpan w:val="2"/>
            <w:shd w:val="clear" w:color="auto" w:fill="FFFFFF"/>
            <w:vAlign w:val="center"/>
          </w:tcPr>
          <w:p w14:paraId="6ED0A876"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55DB9893"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4DA376D3" w14:textId="77777777">
        <w:trPr>
          <w:trHeight w:val="765"/>
          <w:jc w:val="center"/>
        </w:trPr>
        <w:tc>
          <w:tcPr>
            <w:tcW w:w="1710" w:type="dxa"/>
            <w:vMerge/>
            <w:shd w:val="clear" w:color="auto" w:fill="FFFFFF"/>
            <w:vAlign w:val="center"/>
          </w:tcPr>
          <w:p w14:paraId="13FB3A82"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28005C6D"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30E69B37"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19DD49C0"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59630A23"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788D42E"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6740BF07"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39ED52F9"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Öğrenciye, </w:t>
            </w:r>
            <w:proofErr w:type="spellStart"/>
            <w:r w:rsidRPr="00C1676D">
              <w:rPr>
                <w:rFonts w:ascii="Times New Roman" w:eastAsia="Times New Roman" w:hAnsi="Times New Roman" w:cs="Times New Roman"/>
                <w:b/>
              </w:rPr>
              <w:t>Kur’ân’ı</w:t>
            </w:r>
            <w:proofErr w:type="spellEnd"/>
            <w:r w:rsidRPr="00C1676D">
              <w:rPr>
                <w:rFonts w:ascii="Times New Roman" w:eastAsia="Times New Roman" w:hAnsi="Times New Roman" w:cs="Times New Roman"/>
                <w:b/>
              </w:rPr>
              <w:t xml:space="preserve"> anlama ve yorumlama konusunda günümüzde ortaya çıkan tefsir problemlerini ve bu problemlerin çözümünde ortaya konan metodolojik yaklaşımları öğreterek, meslek hayatında karşılaşacağı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soruları cevaplama ve sorunları çözümlemede ihtiyacı olan bilgi birikimini ve çözümleme formülasyonlarını kazandırmaktır.</w:t>
            </w:r>
          </w:p>
          <w:p w14:paraId="6094F5B8"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interpretation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put </w:t>
            </w:r>
            <w:proofErr w:type="spellStart"/>
            <w:r w:rsidRPr="00C1676D">
              <w:rPr>
                <w:rFonts w:ascii="Times New Roman" w:eastAsia="Times New Roman" w:hAnsi="Times New Roman" w:cs="Times New Roman"/>
                <w:i/>
              </w:rPr>
              <w:t>forward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it is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analysis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formulations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they </w:t>
            </w:r>
            <w:proofErr w:type="spellStart"/>
            <w:r w:rsidRPr="00C1676D">
              <w:rPr>
                <w:rFonts w:ascii="Times New Roman" w:eastAsia="Times New Roman" w:hAnsi="Times New Roman" w:cs="Times New Roman"/>
                <w:i/>
              </w:rPr>
              <w:t>need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answer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questions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they </w:t>
            </w: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encounter</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professional</w:t>
            </w:r>
            <w:proofErr w:type="spellEnd"/>
            <w:r w:rsidRPr="00C1676D">
              <w:rPr>
                <w:rFonts w:ascii="Times New Roman" w:eastAsia="Times New Roman" w:hAnsi="Times New Roman" w:cs="Times New Roman"/>
                <w:i/>
              </w:rPr>
              <w:t xml:space="preserve"> life.</w:t>
            </w:r>
          </w:p>
        </w:tc>
      </w:tr>
      <w:tr w:rsidR="00407BBD" w:rsidRPr="00C1676D" w14:paraId="04627A00" w14:textId="77777777">
        <w:trPr>
          <w:trHeight w:val="186"/>
          <w:jc w:val="center"/>
        </w:trPr>
        <w:tc>
          <w:tcPr>
            <w:tcW w:w="1710" w:type="dxa"/>
            <w:vMerge/>
            <w:shd w:val="clear" w:color="auto" w:fill="FFFFFF"/>
            <w:vAlign w:val="center"/>
          </w:tcPr>
          <w:p w14:paraId="1312547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413F54F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35AA50C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61E8E69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EE2E69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1B581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4B29966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157AEAD2"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278F3D20"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3D28CF5D"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61A7FB59"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246BEA71" w14:textId="77777777">
        <w:trPr>
          <w:trHeight w:val="186"/>
          <w:jc w:val="center"/>
        </w:trPr>
        <w:tc>
          <w:tcPr>
            <w:tcW w:w="1710" w:type="dxa"/>
            <w:vMerge/>
            <w:shd w:val="clear" w:color="auto" w:fill="FFFFFF"/>
            <w:vAlign w:val="center"/>
          </w:tcPr>
          <w:p w14:paraId="50EEFE5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7BA0D74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646FA00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295BE3D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541B0F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42F9EA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31E502E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39ACC975" w14:textId="77777777" w:rsidR="00407BBD" w:rsidRPr="004962F6" w:rsidRDefault="00407BBD">
            <w:pPr>
              <w:pStyle w:val="ListeParagraf"/>
              <w:numPr>
                <w:ilvl w:val="0"/>
                <w:numId w:val="65"/>
              </w:numPr>
              <w:jc w:val="both"/>
              <w:rPr>
                <w:rFonts w:ascii="Times New Roman" w:eastAsia="Times New Roman" w:hAnsi="Times New Roman" w:cs="Times New Roman"/>
                <w:b/>
              </w:rPr>
            </w:pPr>
            <w:r w:rsidRPr="004962F6">
              <w:rPr>
                <w:rFonts w:ascii="Times New Roman" w:eastAsia="Times New Roman" w:hAnsi="Times New Roman" w:cs="Times New Roman"/>
                <w:b/>
              </w:rPr>
              <w:t>“Günümüz Tefsir Problemleri”’</w:t>
            </w:r>
            <w:proofErr w:type="spellStart"/>
            <w:r w:rsidRPr="004962F6">
              <w:rPr>
                <w:rFonts w:ascii="Times New Roman" w:eastAsia="Times New Roman" w:hAnsi="Times New Roman" w:cs="Times New Roman"/>
                <w:b/>
              </w:rPr>
              <w:t>nin</w:t>
            </w:r>
            <w:proofErr w:type="spellEnd"/>
            <w:r w:rsidRPr="004962F6">
              <w:rPr>
                <w:rFonts w:ascii="Times New Roman" w:eastAsia="Times New Roman" w:hAnsi="Times New Roman" w:cs="Times New Roman"/>
                <w:b/>
              </w:rPr>
              <w:t xml:space="preserve"> Tanımı ve Tasviri.</w:t>
            </w:r>
          </w:p>
          <w:p w14:paraId="34B9652C" w14:textId="77777777" w:rsidR="00407BBD" w:rsidRPr="004962F6" w:rsidRDefault="00407BBD" w:rsidP="004962F6">
            <w:pPr>
              <w:pStyle w:val="ListeParagraf"/>
              <w:ind w:left="360"/>
              <w:jc w:val="both"/>
              <w:rPr>
                <w:rFonts w:ascii="Times New Roman" w:eastAsia="Times New Roman" w:hAnsi="Times New Roman" w:cs="Times New Roman"/>
                <w:i/>
              </w:rPr>
            </w:pPr>
            <w:r w:rsidRPr="004962F6">
              <w:rPr>
                <w:rFonts w:ascii="Times New Roman" w:eastAsia="Times New Roman" w:hAnsi="Times New Roman" w:cs="Times New Roman"/>
                <w:i/>
              </w:rPr>
              <w:t xml:space="preserve">Definition </w:t>
            </w:r>
            <w:proofErr w:type="spellStart"/>
            <w:r w:rsidRPr="004962F6">
              <w:rPr>
                <w:rFonts w:ascii="Times New Roman" w:eastAsia="Times New Roman" w:hAnsi="Times New Roman" w:cs="Times New Roman"/>
                <w:i/>
              </w:rPr>
              <w:t>and</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Description</w:t>
            </w:r>
            <w:proofErr w:type="spellEnd"/>
            <w:r w:rsidRPr="004962F6">
              <w:rPr>
                <w:rFonts w:ascii="Times New Roman" w:eastAsia="Times New Roman" w:hAnsi="Times New Roman" w:cs="Times New Roman"/>
                <w:i/>
              </w:rPr>
              <w:t xml:space="preserve"> of "</w:t>
            </w:r>
            <w:proofErr w:type="spellStart"/>
            <w:r w:rsidRPr="004962F6">
              <w:rPr>
                <w:rFonts w:ascii="Times New Roman" w:eastAsia="Times New Roman" w:hAnsi="Times New Roman" w:cs="Times New Roman"/>
                <w:i/>
              </w:rPr>
              <w:t>Contemporary</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Interpretation</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Problems</w:t>
            </w:r>
            <w:proofErr w:type="spellEnd"/>
            <w:r w:rsidRPr="004962F6">
              <w:rPr>
                <w:rFonts w:ascii="Times New Roman" w:eastAsia="Times New Roman" w:hAnsi="Times New Roman" w:cs="Times New Roman"/>
                <w:i/>
              </w:rPr>
              <w:t>"</w:t>
            </w:r>
          </w:p>
        </w:tc>
        <w:tc>
          <w:tcPr>
            <w:tcW w:w="3555" w:type="dxa"/>
            <w:shd w:val="clear" w:color="auto" w:fill="FFFFFF"/>
            <w:vAlign w:val="center"/>
          </w:tcPr>
          <w:p w14:paraId="476B106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Kur’ân’ı</w:t>
            </w:r>
            <w:proofErr w:type="spellEnd"/>
            <w:r w:rsidRPr="00C1676D">
              <w:rPr>
                <w:rFonts w:ascii="Times New Roman" w:eastAsia="Times New Roman" w:hAnsi="Times New Roman" w:cs="Times New Roman"/>
                <w:b/>
              </w:rPr>
              <w:t xml:space="preserve"> anlama ve yorumlama konusunda günümüzde ortaya çıkan tefsir problemlerinin farkına varabilme.</w:t>
            </w:r>
          </w:p>
          <w:p w14:paraId="7160AA2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realize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arise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today</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p>
        </w:tc>
      </w:tr>
      <w:tr w:rsidR="00407BBD" w:rsidRPr="00C1676D" w14:paraId="1313E1FB" w14:textId="77777777">
        <w:trPr>
          <w:trHeight w:val="186"/>
          <w:jc w:val="center"/>
        </w:trPr>
        <w:tc>
          <w:tcPr>
            <w:tcW w:w="1710" w:type="dxa"/>
            <w:vMerge/>
            <w:shd w:val="clear" w:color="auto" w:fill="FFFFFF"/>
            <w:vAlign w:val="center"/>
          </w:tcPr>
          <w:p w14:paraId="5B0DAFE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7228D0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38A454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A8F890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F89D20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4A23C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84AE0E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BA301CA" w14:textId="012D1FFE" w:rsidR="00407BBD" w:rsidRPr="004962F6" w:rsidRDefault="00407BBD">
            <w:pPr>
              <w:pStyle w:val="ListeParagraf"/>
              <w:numPr>
                <w:ilvl w:val="0"/>
                <w:numId w:val="65"/>
              </w:numPr>
              <w:jc w:val="both"/>
              <w:rPr>
                <w:rFonts w:ascii="Times New Roman" w:eastAsia="Times New Roman" w:hAnsi="Times New Roman" w:cs="Times New Roman"/>
                <w:b/>
              </w:rPr>
            </w:pPr>
            <w:r w:rsidRPr="004962F6">
              <w:rPr>
                <w:rFonts w:ascii="Times New Roman" w:eastAsia="Times New Roman" w:hAnsi="Times New Roman" w:cs="Times New Roman"/>
                <w:b/>
              </w:rPr>
              <w:t>Muhteva Problemleri (Metin İçi Problemler).</w:t>
            </w:r>
          </w:p>
          <w:p w14:paraId="37889699" w14:textId="3DC4B808" w:rsidR="00407BBD" w:rsidRPr="004962F6" w:rsidRDefault="00407BBD" w:rsidP="004962F6">
            <w:pPr>
              <w:pStyle w:val="ListeParagraf"/>
              <w:ind w:left="360"/>
              <w:jc w:val="both"/>
              <w:rPr>
                <w:rFonts w:ascii="Times New Roman" w:eastAsia="Times New Roman" w:hAnsi="Times New Roman" w:cs="Times New Roman"/>
                <w:i/>
              </w:rPr>
            </w:pPr>
            <w:r w:rsidRPr="004962F6">
              <w:rPr>
                <w:rFonts w:ascii="Times New Roman" w:eastAsia="Times New Roman" w:hAnsi="Times New Roman" w:cs="Times New Roman"/>
                <w:i/>
              </w:rPr>
              <w:t xml:space="preserve">Content </w:t>
            </w:r>
            <w:proofErr w:type="spellStart"/>
            <w:r w:rsidRPr="004962F6">
              <w:rPr>
                <w:rFonts w:ascii="Times New Roman" w:eastAsia="Times New Roman" w:hAnsi="Times New Roman" w:cs="Times New Roman"/>
                <w:i/>
              </w:rPr>
              <w:t>Problems</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In-Text</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Problems</w:t>
            </w:r>
            <w:proofErr w:type="spellEnd"/>
            <w:r w:rsidRPr="004962F6">
              <w:rPr>
                <w:rFonts w:ascii="Times New Roman" w:eastAsia="Times New Roman" w:hAnsi="Times New Roman" w:cs="Times New Roman"/>
                <w:i/>
              </w:rPr>
              <w:t>)</w:t>
            </w:r>
          </w:p>
        </w:tc>
        <w:tc>
          <w:tcPr>
            <w:tcW w:w="3555" w:type="dxa"/>
            <w:shd w:val="clear" w:color="auto" w:fill="FFFFFF"/>
            <w:vAlign w:val="center"/>
          </w:tcPr>
          <w:p w14:paraId="0E063AE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Tefsir problemlerinin çözümünde ortaya konan metodolojik yaklaşımları kavrayabilme.</w:t>
            </w:r>
          </w:p>
          <w:p w14:paraId="200FA40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put </w:t>
            </w:r>
            <w:proofErr w:type="spellStart"/>
            <w:r w:rsidRPr="00C1676D">
              <w:rPr>
                <w:rFonts w:ascii="Times New Roman" w:eastAsia="Times New Roman" w:hAnsi="Times New Roman" w:cs="Times New Roman"/>
                <w:i/>
              </w:rPr>
              <w:t>forward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w:t>
            </w:r>
          </w:p>
        </w:tc>
      </w:tr>
      <w:tr w:rsidR="00407BBD" w:rsidRPr="00C1676D" w14:paraId="22FED5E6" w14:textId="77777777">
        <w:trPr>
          <w:trHeight w:val="186"/>
          <w:jc w:val="center"/>
        </w:trPr>
        <w:tc>
          <w:tcPr>
            <w:tcW w:w="1710" w:type="dxa"/>
            <w:vMerge/>
            <w:shd w:val="clear" w:color="auto" w:fill="FFFFFF"/>
            <w:vAlign w:val="center"/>
          </w:tcPr>
          <w:p w14:paraId="7CD11A5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CEBA83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7A0F32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49D5A1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396EBD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FE37BB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50CF93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DC06FA4" w14:textId="518C7B2E" w:rsidR="00407BBD" w:rsidRPr="004962F6" w:rsidRDefault="00407BBD">
            <w:pPr>
              <w:pStyle w:val="ListeParagraf"/>
              <w:numPr>
                <w:ilvl w:val="0"/>
                <w:numId w:val="65"/>
              </w:numPr>
              <w:jc w:val="both"/>
              <w:rPr>
                <w:rFonts w:ascii="Times New Roman" w:eastAsia="Times New Roman" w:hAnsi="Times New Roman" w:cs="Times New Roman"/>
                <w:b/>
              </w:rPr>
            </w:pPr>
            <w:r w:rsidRPr="004962F6">
              <w:rPr>
                <w:rFonts w:ascii="Times New Roman" w:eastAsia="Times New Roman" w:hAnsi="Times New Roman" w:cs="Times New Roman"/>
                <w:b/>
              </w:rPr>
              <w:t xml:space="preserve">Muhteva Problemleri: 1- </w:t>
            </w:r>
            <w:proofErr w:type="spellStart"/>
            <w:r w:rsidRPr="004962F6">
              <w:rPr>
                <w:rFonts w:ascii="Times New Roman" w:eastAsia="Times New Roman" w:hAnsi="Times New Roman" w:cs="Times New Roman"/>
                <w:b/>
              </w:rPr>
              <w:t>Kur’ân</w:t>
            </w:r>
            <w:proofErr w:type="spellEnd"/>
            <w:r w:rsidRPr="004962F6">
              <w:rPr>
                <w:rFonts w:ascii="Times New Roman" w:eastAsia="Times New Roman" w:hAnsi="Times New Roman" w:cs="Times New Roman"/>
                <w:b/>
              </w:rPr>
              <w:t xml:space="preserve"> ve </w:t>
            </w:r>
            <w:proofErr w:type="spellStart"/>
            <w:r w:rsidRPr="004962F6">
              <w:rPr>
                <w:rFonts w:ascii="Times New Roman" w:eastAsia="Times New Roman" w:hAnsi="Times New Roman" w:cs="Times New Roman"/>
                <w:b/>
              </w:rPr>
              <w:t>İtikâdiyyât</w:t>
            </w:r>
            <w:proofErr w:type="spellEnd"/>
            <w:r w:rsidRPr="004962F6">
              <w:rPr>
                <w:rFonts w:ascii="Times New Roman" w:eastAsia="Times New Roman" w:hAnsi="Times New Roman" w:cs="Times New Roman"/>
                <w:b/>
              </w:rPr>
              <w:t xml:space="preserve"> (İnanç Hükümleri) Problemi.</w:t>
            </w:r>
          </w:p>
          <w:p w14:paraId="6A87D22C" w14:textId="3ED4ED96" w:rsidR="00407BBD" w:rsidRPr="004962F6" w:rsidRDefault="00407BBD" w:rsidP="004962F6">
            <w:pPr>
              <w:pStyle w:val="ListeParagraf"/>
              <w:ind w:left="360"/>
              <w:jc w:val="both"/>
              <w:rPr>
                <w:rFonts w:ascii="Times New Roman" w:eastAsia="Times New Roman" w:hAnsi="Times New Roman" w:cs="Times New Roman"/>
                <w:i/>
              </w:rPr>
            </w:pPr>
            <w:proofErr w:type="spellStart"/>
            <w:r w:rsidRPr="004962F6">
              <w:rPr>
                <w:rFonts w:ascii="Times New Roman" w:eastAsia="Times New Roman" w:hAnsi="Times New Roman" w:cs="Times New Roman"/>
                <w:i/>
              </w:rPr>
              <w:t>Problems</w:t>
            </w:r>
            <w:proofErr w:type="spellEnd"/>
            <w:r w:rsidRPr="004962F6">
              <w:rPr>
                <w:rFonts w:ascii="Times New Roman" w:eastAsia="Times New Roman" w:hAnsi="Times New Roman" w:cs="Times New Roman"/>
                <w:i/>
              </w:rPr>
              <w:t xml:space="preserve"> of Content: 1- </w:t>
            </w:r>
            <w:proofErr w:type="spellStart"/>
            <w:r w:rsidRPr="004962F6">
              <w:rPr>
                <w:rFonts w:ascii="Times New Roman" w:eastAsia="Times New Roman" w:hAnsi="Times New Roman" w:cs="Times New Roman"/>
                <w:i/>
              </w:rPr>
              <w:t>The</w:t>
            </w:r>
            <w:proofErr w:type="spellEnd"/>
            <w:r w:rsidRPr="004962F6">
              <w:rPr>
                <w:rFonts w:ascii="Times New Roman" w:eastAsia="Times New Roman" w:hAnsi="Times New Roman" w:cs="Times New Roman"/>
                <w:i/>
              </w:rPr>
              <w:t xml:space="preserve"> Problem of </w:t>
            </w:r>
            <w:proofErr w:type="spellStart"/>
            <w:r w:rsidRPr="004962F6">
              <w:rPr>
                <w:rFonts w:ascii="Times New Roman" w:eastAsia="Times New Roman" w:hAnsi="Times New Roman" w:cs="Times New Roman"/>
                <w:i/>
              </w:rPr>
              <w:t>the</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Qur'an</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and</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Itikadiyyat</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Provisions</w:t>
            </w:r>
            <w:proofErr w:type="spellEnd"/>
            <w:r w:rsidRPr="004962F6">
              <w:rPr>
                <w:rFonts w:ascii="Times New Roman" w:eastAsia="Times New Roman" w:hAnsi="Times New Roman" w:cs="Times New Roman"/>
                <w:i/>
              </w:rPr>
              <w:t xml:space="preserve"> of </w:t>
            </w:r>
            <w:proofErr w:type="spellStart"/>
            <w:r w:rsidRPr="004962F6">
              <w:rPr>
                <w:rFonts w:ascii="Times New Roman" w:eastAsia="Times New Roman" w:hAnsi="Times New Roman" w:cs="Times New Roman"/>
                <w:i/>
              </w:rPr>
              <w:t>Belief</w:t>
            </w:r>
            <w:proofErr w:type="spellEnd"/>
            <w:r w:rsidRPr="004962F6">
              <w:rPr>
                <w:rFonts w:ascii="Times New Roman" w:eastAsia="Times New Roman" w:hAnsi="Times New Roman" w:cs="Times New Roman"/>
                <w:i/>
              </w:rPr>
              <w:t>)</w:t>
            </w:r>
          </w:p>
        </w:tc>
        <w:tc>
          <w:tcPr>
            <w:tcW w:w="3555" w:type="dxa"/>
            <w:shd w:val="clear" w:color="auto" w:fill="FFFFFF"/>
            <w:vAlign w:val="center"/>
          </w:tcPr>
          <w:p w14:paraId="7796DBE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Karşılaşılan sorunları çözümlemede ihtiyacı olan bilgi birikimini ve çözümleme formülasyonlarını kazanabilme.</w:t>
            </w:r>
          </w:p>
          <w:p w14:paraId="717EA7F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Gaining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analysis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formulations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needed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encountered</w:t>
            </w:r>
            <w:proofErr w:type="spellEnd"/>
          </w:p>
        </w:tc>
      </w:tr>
      <w:tr w:rsidR="00407BBD" w:rsidRPr="00C1676D" w14:paraId="733E3E2C" w14:textId="77777777">
        <w:trPr>
          <w:trHeight w:val="186"/>
          <w:jc w:val="center"/>
        </w:trPr>
        <w:tc>
          <w:tcPr>
            <w:tcW w:w="1710" w:type="dxa"/>
            <w:vMerge/>
            <w:shd w:val="clear" w:color="auto" w:fill="FFFFFF"/>
            <w:vAlign w:val="center"/>
          </w:tcPr>
          <w:p w14:paraId="2560955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54D508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217B19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20510E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662AF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58BF7D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5AEC08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C1DC0D5" w14:textId="54526C3A" w:rsidR="00407BBD" w:rsidRPr="004962F6" w:rsidRDefault="00407BBD">
            <w:pPr>
              <w:pStyle w:val="ListeParagraf"/>
              <w:numPr>
                <w:ilvl w:val="0"/>
                <w:numId w:val="65"/>
              </w:numPr>
              <w:jc w:val="both"/>
              <w:rPr>
                <w:rFonts w:ascii="Times New Roman" w:eastAsia="Times New Roman" w:hAnsi="Times New Roman" w:cs="Times New Roman"/>
                <w:b/>
              </w:rPr>
            </w:pPr>
            <w:r w:rsidRPr="004962F6">
              <w:rPr>
                <w:rFonts w:ascii="Times New Roman" w:eastAsia="Times New Roman" w:hAnsi="Times New Roman" w:cs="Times New Roman"/>
                <w:b/>
              </w:rPr>
              <w:t xml:space="preserve">Muhteva Problemleri: 2- </w:t>
            </w:r>
            <w:proofErr w:type="spellStart"/>
            <w:r w:rsidRPr="004962F6">
              <w:rPr>
                <w:rFonts w:ascii="Times New Roman" w:eastAsia="Times New Roman" w:hAnsi="Times New Roman" w:cs="Times New Roman"/>
                <w:b/>
              </w:rPr>
              <w:t>Kur’ân</w:t>
            </w:r>
            <w:proofErr w:type="spellEnd"/>
            <w:r w:rsidRPr="004962F6">
              <w:rPr>
                <w:rFonts w:ascii="Times New Roman" w:eastAsia="Times New Roman" w:hAnsi="Times New Roman" w:cs="Times New Roman"/>
                <w:b/>
              </w:rPr>
              <w:t xml:space="preserve"> ve </w:t>
            </w:r>
            <w:proofErr w:type="spellStart"/>
            <w:r w:rsidRPr="004962F6">
              <w:rPr>
                <w:rFonts w:ascii="Times New Roman" w:eastAsia="Times New Roman" w:hAnsi="Times New Roman" w:cs="Times New Roman"/>
                <w:b/>
              </w:rPr>
              <w:t>Ahlâkiyyât</w:t>
            </w:r>
            <w:proofErr w:type="spellEnd"/>
            <w:r w:rsidRPr="004962F6">
              <w:rPr>
                <w:rFonts w:ascii="Times New Roman" w:eastAsia="Times New Roman" w:hAnsi="Times New Roman" w:cs="Times New Roman"/>
                <w:b/>
              </w:rPr>
              <w:t xml:space="preserve"> (Ahlâk Hükümleri) Problemi.</w:t>
            </w:r>
          </w:p>
          <w:p w14:paraId="3C7B7C87" w14:textId="65A4E341" w:rsidR="00407BBD" w:rsidRPr="004962F6" w:rsidRDefault="00407BBD" w:rsidP="004962F6">
            <w:pPr>
              <w:pStyle w:val="ListeParagraf"/>
              <w:ind w:left="360"/>
              <w:jc w:val="both"/>
              <w:rPr>
                <w:rFonts w:ascii="Times New Roman" w:eastAsia="Times New Roman" w:hAnsi="Times New Roman" w:cs="Times New Roman"/>
                <w:i/>
              </w:rPr>
            </w:pPr>
            <w:proofErr w:type="spellStart"/>
            <w:r w:rsidRPr="004962F6">
              <w:rPr>
                <w:rFonts w:ascii="Times New Roman" w:eastAsia="Times New Roman" w:hAnsi="Times New Roman" w:cs="Times New Roman"/>
                <w:i/>
              </w:rPr>
              <w:lastRenderedPageBreak/>
              <w:t>Problems</w:t>
            </w:r>
            <w:proofErr w:type="spellEnd"/>
            <w:r w:rsidRPr="004962F6">
              <w:rPr>
                <w:rFonts w:ascii="Times New Roman" w:eastAsia="Times New Roman" w:hAnsi="Times New Roman" w:cs="Times New Roman"/>
                <w:i/>
              </w:rPr>
              <w:t xml:space="preserve"> of Content: 2- </w:t>
            </w:r>
            <w:proofErr w:type="spellStart"/>
            <w:r w:rsidRPr="004962F6">
              <w:rPr>
                <w:rFonts w:ascii="Times New Roman" w:eastAsia="Times New Roman" w:hAnsi="Times New Roman" w:cs="Times New Roman"/>
                <w:i/>
              </w:rPr>
              <w:t>The</w:t>
            </w:r>
            <w:proofErr w:type="spellEnd"/>
            <w:r w:rsidRPr="004962F6">
              <w:rPr>
                <w:rFonts w:ascii="Times New Roman" w:eastAsia="Times New Roman" w:hAnsi="Times New Roman" w:cs="Times New Roman"/>
                <w:i/>
              </w:rPr>
              <w:t xml:space="preserve"> Problem of </w:t>
            </w:r>
            <w:proofErr w:type="spellStart"/>
            <w:r w:rsidRPr="004962F6">
              <w:rPr>
                <w:rFonts w:ascii="Times New Roman" w:eastAsia="Times New Roman" w:hAnsi="Times New Roman" w:cs="Times New Roman"/>
                <w:i/>
              </w:rPr>
              <w:t>the</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Qur'an</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and</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Ethics</w:t>
            </w:r>
            <w:proofErr w:type="spellEnd"/>
            <w:r w:rsidRPr="004962F6">
              <w:rPr>
                <w:rFonts w:ascii="Times New Roman" w:eastAsia="Times New Roman" w:hAnsi="Times New Roman" w:cs="Times New Roman"/>
                <w:i/>
              </w:rPr>
              <w:t xml:space="preserve"> (Moral </w:t>
            </w:r>
            <w:proofErr w:type="spellStart"/>
            <w:r w:rsidRPr="004962F6">
              <w:rPr>
                <w:rFonts w:ascii="Times New Roman" w:eastAsia="Times New Roman" w:hAnsi="Times New Roman" w:cs="Times New Roman"/>
                <w:i/>
              </w:rPr>
              <w:t>Provisions</w:t>
            </w:r>
            <w:proofErr w:type="spellEnd"/>
            <w:r w:rsidRPr="004962F6">
              <w:rPr>
                <w:rFonts w:ascii="Times New Roman" w:eastAsia="Times New Roman" w:hAnsi="Times New Roman" w:cs="Times New Roman"/>
                <w:i/>
              </w:rPr>
              <w:t>)</w:t>
            </w:r>
          </w:p>
        </w:tc>
        <w:tc>
          <w:tcPr>
            <w:tcW w:w="3555" w:type="dxa"/>
            <w:shd w:val="clear" w:color="auto" w:fill="FFFFFF"/>
            <w:vAlign w:val="center"/>
          </w:tcPr>
          <w:p w14:paraId="6865160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lastRenderedPageBreak/>
              <w:t>Kur’ân’ın</w:t>
            </w:r>
            <w:proofErr w:type="spellEnd"/>
            <w:r w:rsidRPr="00C1676D">
              <w:rPr>
                <w:rFonts w:ascii="Times New Roman" w:eastAsia="Times New Roman" w:hAnsi="Times New Roman" w:cs="Times New Roman"/>
                <w:b/>
              </w:rPr>
              <w:t xml:space="preserve">, devrin problem ve ihtiyaçları doğrultusunda yorumlanması yönünde, </w:t>
            </w:r>
            <w:r w:rsidRPr="00C1676D">
              <w:rPr>
                <w:rFonts w:ascii="Times New Roman" w:eastAsia="Times New Roman" w:hAnsi="Times New Roman" w:cs="Times New Roman"/>
                <w:b/>
              </w:rPr>
              <w:lastRenderedPageBreak/>
              <w:t>müfessirlerce ortaya konan bilimsel faaliyetleri tanıyabilme.</w:t>
            </w:r>
          </w:p>
          <w:p w14:paraId="090A828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activities</w:t>
            </w:r>
            <w:proofErr w:type="spellEnd"/>
            <w:r w:rsidRPr="00C1676D">
              <w:rPr>
                <w:rFonts w:ascii="Times New Roman" w:eastAsia="Times New Roman" w:hAnsi="Times New Roman" w:cs="Times New Roman"/>
                <w:i/>
              </w:rPr>
              <w:t xml:space="preserve"> put </w:t>
            </w:r>
            <w:proofErr w:type="spellStart"/>
            <w:r w:rsidRPr="00C1676D">
              <w:rPr>
                <w:rFonts w:ascii="Times New Roman" w:eastAsia="Times New Roman" w:hAnsi="Times New Roman" w:cs="Times New Roman"/>
                <w:i/>
              </w:rPr>
              <w:t>forward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commentators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order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line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needs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w:t>
            </w:r>
            <w:proofErr w:type="spellEnd"/>
            <w:r w:rsidRPr="00C1676D">
              <w:rPr>
                <w:rFonts w:ascii="Times New Roman" w:eastAsia="Times New Roman" w:hAnsi="Times New Roman" w:cs="Times New Roman"/>
                <w:i/>
              </w:rPr>
              <w:t>.</w:t>
            </w:r>
          </w:p>
        </w:tc>
      </w:tr>
      <w:tr w:rsidR="00407BBD" w:rsidRPr="00C1676D" w14:paraId="465BCC53" w14:textId="77777777">
        <w:trPr>
          <w:trHeight w:val="186"/>
          <w:jc w:val="center"/>
        </w:trPr>
        <w:tc>
          <w:tcPr>
            <w:tcW w:w="1710" w:type="dxa"/>
            <w:vMerge/>
            <w:shd w:val="clear" w:color="auto" w:fill="FFFFFF"/>
            <w:vAlign w:val="center"/>
          </w:tcPr>
          <w:p w14:paraId="35E4029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74518C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0D458A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D5A71C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CCFC4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F7DCC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2DDB11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DDF56F5" w14:textId="06E2D5A4" w:rsidR="00407BBD" w:rsidRPr="004962F6" w:rsidRDefault="00407BBD">
            <w:pPr>
              <w:pStyle w:val="ListeParagraf"/>
              <w:numPr>
                <w:ilvl w:val="0"/>
                <w:numId w:val="65"/>
              </w:numPr>
              <w:jc w:val="both"/>
              <w:rPr>
                <w:rFonts w:ascii="Times New Roman" w:eastAsia="Times New Roman" w:hAnsi="Times New Roman" w:cs="Times New Roman"/>
                <w:b/>
              </w:rPr>
            </w:pPr>
            <w:r w:rsidRPr="004962F6">
              <w:rPr>
                <w:rFonts w:ascii="Times New Roman" w:eastAsia="Times New Roman" w:hAnsi="Times New Roman" w:cs="Times New Roman"/>
                <w:b/>
              </w:rPr>
              <w:t xml:space="preserve">Muhteva Problemleri: 3- </w:t>
            </w:r>
            <w:proofErr w:type="spellStart"/>
            <w:r w:rsidRPr="004962F6">
              <w:rPr>
                <w:rFonts w:ascii="Times New Roman" w:eastAsia="Times New Roman" w:hAnsi="Times New Roman" w:cs="Times New Roman"/>
                <w:b/>
              </w:rPr>
              <w:t>Kur’ân</w:t>
            </w:r>
            <w:proofErr w:type="spellEnd"/>
            <w:r w:rsidRPr="004962F6">
              <w:rPr>
                <w:rFonts w:ascii="Times New Roman" w:eastAsia="Times New Roman" w:hAnsi="Times New Roman" w:cs="Times New Roman"/>
                <w:b/>
              </w:rPr>
              <w:t xml:space="preserve"> ve </w:t>
            </w:r>
            <w:proofErr w:type="spellStart"/>
            <w:r w:rsidRPr="004962F6">
              <w:rPr>
                <w:rFonts w:ascii="Times New Roman" w:eastAsia="Times New Roman" w:hAnsi="Times New Roman" w:cs="Times New Roman"/>
                <w:b/>
              </w:rPr>
              <w:t>İbâdât</w:t>
            </w:r>
            <w:proofErr w:type="spellEnd"/>
            <w:r w:rsidRPr="004962F6">
              <w:rPr>
                <w:rFonts w:ascii="Times New Roman" w:eastAsia="Times New Roman" w:hAnsi="Times New Roman" w:cs="Times New Roman"/>
                <w:b/>
              </w:rPr>
              <w:t xml:space="preserve"> (</w:t>
            </w:r>
            <w:proofErr w:type="spellStart"/>
            <w:r w:rsidRPr="004962F6">
              <w:rPr>
                <w:rFonts w:ascii="Times New Roman" w:eastAsia="Times New Roman" w:hAnsi="Times New Roman" w:cs="Times New Roman"/>
                <w:b/>
              </w:rPr>
              <w:t>İbâdet</w:t>
            </w:r>
            <w:proofErr w:type="spellEnd"/>
            <w:r w:rsidRPr="004962F6">
              <w:rPr>
                <w:rFonts w:ascii="Times New Roman" w:eastAsia="Times New Roman" w:hAnsi="Times New Roman" w:cs="Times New Roman"/>
                <w:b/>
              </w:rPr>
              <w:t xml:space="preserve"> Hükümleri) Problemi.</w:t>
            </w:r>
          </w:p>
          <w:p w14:paraId="5C17D729" w14:textId="0F442121" w:rsidR="00407BBD" w:rsidRPr="004962F6" w:rsidRDefault="00407BBD" w:rsidP="004962F6">
            <w:pPr>
              <w:pStyle w:val="ListeParagraf"/>
              <w:ind w:left="360"/>
              <w:jc w:val="both"/>
              <w:rPr>
                <w:rFonts w:ascii="Times New Roman" w:eastAsia="Times New Roman" w:hAnsi="Times New Roman" w:cs="Times New Roman"/>
                <w:i/>
              </w:rPr>
            </w:pPr>
            <w:r w:rsidRPr="004962F6">
              <w:rPr>
                <w:rFonts w:ascii="Times New Roman" w:eastAsia="Times New Roman" w:hAnsi="Times New Roman" w:cs="Times New Roman"/>
                <w:i/>
              </w:rPr>
              <w:t xml:space="preserve">Content </w:t>
            </w:r>
            <w:proofErr w:type="spellStart"/>
            <w:r w:rsidRPr="004962F6">
              <w:rPr>
                <w:rFonts w:ascii="Times New Roman" w:eastAsia="Times New Roman" w:hAnsi="Times New Roman" w:cs="Times New Roman"/>
                <w:i/>
              </w:rPr>
              <w:t>Problems</w:t>
            </w:r>
            <w:proofErr w:type="spellEnd"/>
            <w:r w:rsidRPr="004962F6">
              <w:rPr>
                <w:rFonts w:ascii="Times New Roman" w:eastAsia="Times New Roman" w:hAnsi="Times New Roman" w:cs="Times New Roman"/>
                <w:i/>
              </w:rPr>
              <w:t xml:space="preserve">: 3- </w:t>
            </w:r>
            <w:proofErr w:type="spellStart"/>
            <w:r w:rsidRPr="004962F6">
              <w:rPr>
                <w:rFonts w:ascii="Times New Roman" w:eastAsia="Times New Roman" w:hAnsi="Times New Roman" w:cs="Times New Roman"/>
                <w:i/>
              </w:rPr>
              <w:t>The</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Qur'an</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and</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Ibadat</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Worship</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Provisions</w:t>
            </w:r>
            <w:proofErr w:type="spellEnd"/>
            <w:r w:rsidRPr="004962F6">
              <w:rPr>
                <w:rFonts w:ascii="Times New Roman" w:eastAsia="Times New Roman" w:hAnsi="Times New Roman" w:cs="Times New Roman"/>
                <w:i/>
              </w:rPr>
              <w:t>) Problem</w:t>
            </w:r>
          </w:p>
        </w:tc>
        <w:tc>
          <w:tcPr>
            <w:tcW w:w="3555" w:type="dxa"/>
            <w:shd w:val="clear" w:color="auto" w:fill="FFFFFF"/>
            <w:vAlign w:val="center"/>
          </w:tcPr>
          <w:p w14:paraId="19A617C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Bu faaliyetlerde kullanılan özel ve genel metotları ana hatlarıyla ve karakteristik özellikleriyle kavrayabilme.</w:t>
            </w:r>
          </w:p>
          <w:p w14:paraId="13EB565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general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activities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lines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characteristics</w:t>
            </w:r>
            <w:proofErr w:type="spellEnd"/>
            <w:r w:rsidRPr="00C1676D">
              <w:rPr>
                <w:rFonts w:ascii="Times New Roman" w:eastAsia="Times New Roman" w:hAnsi="Times New Roman" w:cs="Times New Roman"/>
                <w:i/>
              </w:rPr>
              <w:t>.</w:t>
            </w:r>
          </w:p>
        </w:tc>
      </w:tr>
      <w:tr w:rsidR="00407BBD" w:rsidRPr="00C1676D" w14:paraId="4461EA60" w14:textId="77777777">
        <w:trPr>
          <w:trHeight w:val="186"/>
          <w:jc w:val="center"/>
        </w:trPr>
        <w:tc>
          <w:tcPr>
            <w:tcW w:w="1710" w:type="dxa"/>
            <w:vMerge/>
            <w:shd w:val="clear" w:color="auto" w:fill="FFFFFF"/>
            <w:vAlign w:val="center"/>
          </w:tcPr>
          <w:p w14:paraId="4ABA770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E74159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66D0C7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084C79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E9BDE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271CC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1882B0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FE69310" w14:textId="54A82E3F" w:rsidR="00407BBD" w:rsidRPr="004962F6" w:rsidRDefault="00407BBD">
            <w:pPr>
              <w:pStyle w:val="ListeParagraf"/>
              <w:numPr>
                <w:ilvl w:val="0"/>
                <w:numId w:val="65"/>
              </w:numPr>
              <w:jc w:val="both"/>
              <w:rPr>
                <w:rFonts w:ascii="Times New Roman" w:eastAsia="Times New Roman" w:hAnsi="Times New Roman" w:cs="Times New Roman"/>
                <w:b/>
              </w:rPr>
            </w:pPr>
            <w:r w:rsidRPr="004962F6">
              <w:rPr>
                <w:rFonts w:ascii="Times New Roman" w:eastAsia="Times New Roman" w:hAnsi="Times New Roman" w:cs="Times New Roman"/>
                <w:b/>
              </w:rPr>
              <w:t xml:space="preserve">Muhteva Problemleri: 4- </w:t>
            </w:r>
            <w:proofErr w:type="spellStart"/>
            <w:r w:rsidRPr="004962F6">
              <w:rPr>
                <w:rFonts w:ascii="Times New Roman" w:eastAsia="Times New Roman" w:hAnsi="Times New Roman" w:cs="Times New Roman"/>
                <w:b/>
              </w:rPr>
              <w:t>Kur’ân</w:t>
            </w:r>
            <w:proofErr w:type="spellEnd"/>
            <w:r w:rsidRPr="004962F6">
              <w:rPr>
                <w:rFonts w:ascii="Times New Roman" w:eastAsia="Times New Roman" w:hAnsi="Times New Roman" w:cs="Times New Roman"/>
                <w:b/>
              </w:rPr>
              <w:t xml:space="preserve"> ve </w:t>
            </w:r>
            <w:proofErr w:type="spellStart"/>
            <w:r w:rsidRPr="004962F6">
              <w:rPr>
                <w:rFonts w:ascii="Times New Roman" w:eastAsia="Times New Roman" w:hAnsi="Times New Roman" w:cs="Times New Roman"/>
                <w:b/>
              </w:rPr>
              <w:t>Muâmelât</w:t>
            </w:r>
            <w:proofErr w:type="spellEnd"/>
            <w:r w:rsidRPr="004962F6">
              <w:rPr>
                <w:rFonts w:ascii="Times New Roman" w:eastAsia="Times New Roman" w:hAnsi="Times New Roman" w:cs="Times New Roman"/>
                <w:b/>
              </w:rPr>
              <w:t xml:space="preserve"> (Sosyal Düzen Kuralları) Problemi.</w:t>
            </w:r>
          </w:p>
          <w:p w14:paraId="0BA4B484" w14:textId="7419AA77" w:rsidR="00407BBD" w:rsidRPr="004962F6" w:rsidRDefault="00407BBD" w:rsidP="004962F6">
            <w:pPr>
              <w:pStyle w:val="ListeParagraf"/>
              <w:ind w:left="360"/>
              <w:jc w:val="both"/>
              <w:rPr>
                <w:rFonts w:ascii="Times New Roman" w:eastAsia="Times New Roman" w:hAnsi="Times New Roman" w:cs="Times New Roman"/>
                <w:i/>
              </w:rPr>
            </w:pPr>
            <w:proofErr w:type="spellStart"/>
            <w:r w:rsidRPr="004962F6">
              <w:rPr>
                <w:rFonts w:ascii="Times New Roman" w:eastAsia="Times New Roman" w:hAnsi="Times New Roman" w:cs="Times New Roman"/>
                <w:i/>
              </w:rPr>
              <w:t>Problems</w:t>
            </w:r>
            <w:proofErr w:type="spellEnd"/>
            <w:r w:rsidRPr="004962F6">
              <w:rPr>
                <w:rFonts w:ascii="Times New Roman" w:eastAsia="Times New Roman" w:hAnsi="Times New Roman" w:cs="Times New Roman"/>
                <w:i/>
              </w:rPr>
              <w:t xml:space="preserve"> of Content: 4- </w:t>
            </w:r>
            <w:proofErr w:type="spellStart"/>
            <w:r w:rsidRPr="004962F6">
              <w:rPr>
                <w:rFonts w:ascii="Times New Roman" w:eastAsia="Times New Roman" w:hAnsi="Times New Roman" w:cs="Times New Roman"/>
                <w:i/>
              </w:rPr>
              <w:t>The</w:t>
            </w:r>
            <w:proofErr w:type="spellEnd"/>
            <w:r w:rsidRPr="004962F6">
              <w:rPr>
                <w:rFonts w:ascii="Times New Roman" w:eastAsia="Times New Roman" w:hAnsi="Times New Roman" w:cs="Times New Roman"/>
                <w:i/>
              </w:rPr>
              <w:t xml:space="preserve"> Problem of </w:t>
            </w:r>
            <w:proofErr w:type="spellStart"/>
            <w:r w:rsidRPr="004962F6">
              <w:rPr>
                <w:rFonts w:ascii="Times New Roman" w:eastAsia="Times New Roman" w:hAnsi="Times New Roman" w:cs="Times New Roman"/>
                <w:i/>
              </w:rPr>
              <w:t>the</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Qur'an</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and</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Transactions</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Social</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Order</w:t>
            </w:r>
            <w:proofErr w:type="spellEnd"/>
            <w:r w:rsidRPr="004962F6">
              <w:rPr>
                <w:rFonts w:ascii="Times New Roman" w:eastAsia="Times New Roman" w:hAnsi="Times New Roman" w:cs="Times New Roman"/>
                <w:i/>
              </w:rPr>
              <w:t xml:space="preserve"> Rules)</w:t>
            </w:r>
          </w:p>
        </w:tc>
        <w:tc>
          <w:tcPr>
            <w:tcW w:w="3555" w:type="dxa"/>
            <w:shd w:val="clear" w:color="auto" w:fill="FFFFFF"/>
            <w:vAlign w:val="center"/>
          </w:tcPr>
          <w:p w14:paraId="48ADEE6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Tefsir problemlerini </w:t>
            </w:r>
            <w:proofErr w:type="spellStart"/>
            <w:r w:rsidRPr="00C1676D">
              <w:rPr>
                <w:rFonts w:ascii="Times New Roman" w:eastAsia="Times New Roman" w:hAnsi="Times New Roman" w:cs="Times New Roman"/>
                <w:b/>
              </w:rPr>
              <w:t>metod</w:t>
            </w:r>
            <w:proofErr w:type="spellEnd"/>
            <w:r w:rsidRPr="00C1676D">
              <w:rPr>
                <w:rFonts w:ascii="Times New Roman" w:eastAsia="Times New Roman" w:hAnsi="Times New Roman" w:cs="Times New Roman"/>
                <w:b/>
              </w:rPr>
              <w:t xml:space="preserve"> ve muhteva yönüyle sistematik olarak kavrayabilme.</w:t>
            </w:r>
          </w:p>
          <w:p w14:paraId="53A036C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systematically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content</w:t>
            </w:r>
            <w:proofErr w:type="spellEnd"/>
            <w:r w:rsidRPr="00C1676D">
              <w:rPr>
                <w:rFonts w:ascii="Times New Roman" w:eastAsia="Times New Roman" w:hAnsi="Times New Roman" w:cs="Times New Roman"/>
                <w:i/>
              </w:rPr>
              <w:t>.</w:t>
            </w:r>
          </w:p>
        </w:tc>
      </w:tr>
      <w:tr w:rsidR="00407BBD" w:rsidRPr="00C1676D" w14:paraId="46AEF9A3" w14:textId="77777777">
        <w:trPr>
          <w:trHeight w:val="186"/>
          <w:jc w:val="center"/>
        </w:trPr>
        <w:tc>
          <w:tcPr>
            <w:tcW w:w="1710" w:type="dxa"/>
            <w:vMerge/>
            <w:shd w:val="clear" w:color="auto" w:fill="FFFFFF"/>
            <w:vAlign w:val="center"/>
          </w:tcPr>
          <w:p w14:paraId="7B69314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D953B4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110DB3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EB638B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FABF5F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06F07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C4333B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9238EFA" w14:textId="22D1B601" w:rsidR="00407BBD" w:rsidRPr="004962F6" w:rsidRDefault="00407BBD">
            <w:pPr>
              <w:pStyle w:val="ListeParagraf"/>
              <w:numPr>
                <w:ilvl w:val="0"/>
                <w:numId w:val="65"/>
              </w:numPr>
              <w:jc w:val="both"/>
              <w:rPr>
                <w:rFonts w:ascii="Times New Roman" w:eastAsia="Times New Roman" w:hAnsi="Times New Roman" w:cs="Times New Roman"/>
                <w:b/>
              </w:rPr>
            </w:pPr>
            <w:r w:rsidRPr="004962F6">
              <w:rPr>
                <w:rFonts w:ascii="Times New Roman" w:eastAsia="Times New Roman" w:hAnsi="Times New Roman" w:cs="Times New Roman"/>
                <w:b/>
              </w:rPr>
              <w:t xml:space="preserve">Muhteva Problemleri: 5- </w:t>
            </w:r>
            <w:proofErr w:type="spellStart"/>
            <w:r w:rsidRPr="004962F6">
              <w:rPr>
                <w:rFonts w:ascii="Times New Roman" w:eastAsia="Times New Roman" w:hAnsi="Times New Roman" w:cs="Times New Roman"/>
                <w:b/>
              </w:rPr>
              <w:t>Kur’ân</w:t>
            </w:r>
            <w:proofErr w:type="spellEnd"/>
            <w:r w:rsidRPr="004962F6">
              <w:rPr>
                <w:rFonts w:ascii="Times New Roman" w:eastAsia="Times New Roman" w:hAnsi="Times New Roman" w:cs="Times New Roman"/>
                <w:b/>
              </w:rPr>
              <w:t xml:space="preserve"> ve </w:t>
            </w:r>
            <w:proofErr w:type="spellStart"/>
            <w:r w:rsidRPr="004962F6">
              <w:rPr>
                <w:rFonts w:ascii="Times New Roman" w:eastAsia="Times New Roman" w:hAnsi="Times New Roman" w:cs="Times New Roman"/>
                <w:b/>
              </w:rPr>
              <w:t>Ukûbât</w:t>
            </w:r>
            <w:proofErr w:type="spellEnd"/>
            <w:r w:rsidRPr="004962F6">
              <w:rPr>
                <w:rFonts w:ascii="Times New Roman" w:eastAsia="Times New Roman" w:hAnsi="Times New Roman" w:cs="Times New Roman"/>
                <w:b/>
              </w:rPr>
              <w:t xml:space="preserve"> (Hukukî </w:t>
            </w:r>
            <w:proofErr w:type="spellStart"/>
            <w:r w:rsidRPr="004962F6">
              <w:rPr>
                <w:rFonts w:ascii="Times New Roman" w:eastAsia="Times New Roman" w:hAnsi="Times New Roman" w:cs="Times New Roman"/>
                <w:b/>
              </w:rPr>
              <w:t>Cezâlar</w:t>
            </w:r>
            <w:proofErr w:type="spellEnd"/>
            <w:r w:rsidRPr="004962F6">
              <w:rPr>
                <w:rFonts w:ascii="Times New Roman" w:eastAsia="Times New Roman" w:hAnsi="Times New Roman" w:cs="Times New Roman"/>
                <w:b/>
              </w:rPr>
              <w:t>) Problemi.</w:t>
            </w:r>
          </w:p>
          <w:p w14:paraId="4431000F" w14:textId="095C4A88" w:rsidR="00407BBD" w:rsidRPr="004962F6" w:rsidRDefault="00407BBD" w:rsidP="004962F6">
            <w:pPr>
              <w:pStyle w:val="ListeParagraf"/>
              <w:ind w:left="360"/>
              <w:jc w:val="both"/>
              <w:rPr>
                <w:rFonts w:ascii="Times New Roman" w:eastAsia="Times New Roman" w:hAnsi="Times New Roman" w:cs="Times New Roman"/>
                <w:i/>
              </w:rPr>
            </w:pPr>
            <w:proofErr w:type="spellStart"/>
            <w:r w:rsidRPr="004962F6">
              <w:rPr>
                <w:rFonts w:ascii="Times New Roman" w:eastAsia="Times New Roman" w:hAnsi="Times New Roman" w:cs="Times New Roman"/>
                <w:i/>
              </w:rPr>
              <w:t>Problems</w:t>
            </w:r>
            <w:proofErr w:type="spellEnd"/>
            <w:r w:rsidRPr="004962F6">
              <w:rPr>
                <w:rFonts w:ascii="Times New Roman" w:eastAsia="Times New Roman" w:hAnsi="Times New Roman" w:cs="Times New Roman"/>
                <w:i/>
              </w:rPr>
              <w:t xml:space="preserve"> of Content: 5- </w:t>
            </w:r>
            <w:proofErr w:type="spellStart"/>
            <w:r w:rsidRPr="004962F6">
              <w:rPr>
                <w:rFonts w:ascii="Times New Roman" w:eastAsia="Times New Roman" w:hAnsi="Times New Roman" w:cs="Times New Roman"/>
                <w:i/>
              </w:rPr>
              <w:t>The</w:t>
            </w:r>
            <w:proofErr w:type="spellEnd"/>
            <w:r w:rsidRPr="004962F6">
              <w:rPr>
                <w:rFonts w:ascii="Times New Roman" w:eastAsia="Times New Roman" w:hAnsi="Times New Roman" w:cs="Times New Roman"/>
                <w:i/>
              </w:rPr>
              <w:t xml:space="preserve"> Problem of </w:t>
            </w:r>
            <w:proofErr w:type="spellStart"/>
            <w:r w:rsidRPr="004962F6">
              <w:rPr>
                <w:rFonts w:ascii="Times New Roman" w:eastAsia="Times New Roman" w:hAnsi="Times New Roman" w:cs="Times New Roman"/>
                <w:i/>
              </w:rPr>
              <w:t>Qur'an</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and</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Ukûbat</w:t>
            </w:r>
            <w:proofErr w:type="spellEnd"/>
            <w:r w:rsidRPr="004962F6">
              <w:rPr>
                <w:rFonts w:ascii="Times New Roman" w:eastAsia="Times New Roman" w:hAnsi="Times New Roman" w:cs="Times New Roman"/>
                <w:i/>
              </w:rPr>
              <w:t xml:space="preserve"> (Legal </w:t>
            </w:r>
            <w:proofErr w:type="spellStart"/>
            <w:r w:rsidRPr="004962F6">
              <w:rPr>
                <w:rFonts w:ascii="Times New Roman" w:eastAsia="Times New Roman" w:hAnsi="Times New Roman" w:cs="Times New Roman"/>
                <w:i/>
              </w:rPr>
              <w:t>Penalties</w:t>
            </w:r>
            <w:proofErr w:type="spellEnd"/>
            <w:r w:rsidRPr="004962F6">
              <w:rPr>
                <w:rFonts w:ascii="Times New Roman" w:eastAsia="Times New Roman" w:hAnsi="Times New Roman" w:cs="Times New Roman"/>
                <w:i/>
              </w:rPr>
              <w:t>)</w:t>
            </w:r>
          </w:p>
        </w:tc>
        <w:tc>
          <w:tcPr>
            <w:tcW w:w="3555" w:type="dxa"/>
            <w:shd w:val="clear" w:color="auto" w:fill="FFFFFF"/>
            <w:vAlign w:val="center"/>
          </w:tcPr>
          <w:p w14:paraId="26DC273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Tefsir problemlerini </w:t>
            </w:r>
            <w:proofErr w:type="spellStart"/>
            <w:r w:rsidRPr="00C1676D">
              <w:rPr>
                <w:rFonts w:ascii="Times New Roman" w:eastAsia="Times New Roman" w:hAnsi="Times New Roman" w:cs="Times New Roman"/>
                <w:b/>
              </w:rPr>
              <w:t>metod</w:t>
            </w:r>
            <w:proofErr w:type="spellEnd"/>
            <w:r w:rsidRPr="00C1676D">
              <w:rPr>
                <w:rFonts w:ascii="Times New Roman" w:eastAsia="Times New Roman" w:hAnsi="Times New Roman" w:cs="Times New Roman"/>
                <w:b/>
              </w:rPr>
              <w:t xml:space="preserve"> ve muhteva yönüyle sistematik olarak kavrayabilme.</w:t>
            </w:r>
          </w:p>
          <w:p w14:paraId="66D9A57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lastRenderedPageBreak/>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systematically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content</w:t>
            </w:r>
            <w:proofErr w:type="spellEnd"/>
            <w:r w:rsidRPr="00C1676D">
              <w:rPr>
                <w:rFonts w:ascii="Times New Roman" w:eastAsia="Times New Roman" w:hAnsi="Times New Roman" w:cs="Times New Roman"/>
                <w:i/>
              </w:rPr>
              <w:t>.</w:t>
            </w:r>
          </w:p>
        </w:tc>
      </w:tr>
      <w:tr w:rsidR="00407BBD" w:rsidRPr="00C1676D" w14:paraId="0643B8BA" w14:textId="77777777">
        <w:trPr>
          <w:trHeight w:val="186"/>
          <w:jc w:val="center"/>
        </w:trPr>
        <w:tc>
          <w:tcPr>
            <w:tcW w:w="1710" w:type="dxa"/>
            <w:vMerge/>
            <w:shd w:val="clear" w:color="auto" w:fill="FFFFFF"/>
            <w:vAlign w:val="center"/>
          </w:tcPr>
          <w:p w14:paraId="41ABCFC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74E34B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E4A531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4633D3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2FBA2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806125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BFB2E4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E2C7334" w14:textId="2D718430" w:rsidR="00407BBD" w:rsidRPr="004962F6" w:rsidRDefault="00407BBD">
            <w:pPr>
              <w:pStyle w:val="ListeParagraf"/>
              <w:numPr>
                <w:ilvl w:val="0"/>
                <w:numId w:val="65"/>
              </w:numPr>
              <w:jc w:val="both"/>
              <w:rPr>
                <w:rFonts w:ascii="Times New Roman" w:eastAsia="Times New Roman" w:hAnsi="Times New Roman" w:cs="Times New Roman"/>
                <w:b/>
              </w:rPr>
            </w:pPr>
            <w:r w:rsidRPr="004962F6">
              <w:rPr>
                <w:rFonts w:ascii="Times New Roman" w:eastAsia="Times New Roman" w:hAnsi="Times New Roman" w:cs="Times New Roman"/>
                <w:b/>
              </w:rPr>
              <w:t>Metot Problemleri (Metin Dışı Problemler).</w:t>
            </w:r>
          </w:p>
          <w:p w14:paraId="2A4C57F3" w14:textId="222D3705" w:rsidR="00407BBD" w:rsidRPr="004962F6" w:rsidRDefault="00407BBD" w:rsidP="004962F6">
            <w:pPr>
              <w:pStyle w:val="ListeParagraf"/>
              <w:ind w:left="360"/>
              <w:jc w:val="both"/>
              <w:rPr>
                <w:rFonts w:ascii="Times New Roman" w:eastAsia="Times New Roman" w:hAnsi="Times New Roman" w:cs="Times New Roman"/>
                <w:i/>
              </w:rPr>
            </w:pPr>
            <w:proofErr w:type="spellStart"/>
            <w:r w:rsidRPr="004962F6">
              <w:rPr>
                <w:rFonts w:ascii="Times New Roman" w:eastAsia="Times New Roman" w:hAnsi="Times New Roman" w:cs="Times New Roman"/>
                <w:i/>
              </w:rPr>
              <w:t>Method</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Problems</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Non-Text</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Problems</w:t>
            </w:r>
            <w:proofErr w:type="spellEnd"/>
            <w:r w:rsidRPr="004962F6">
              <w:rPr>
                <w:rFonts w:ascii="Times New Roman" w:eastAsia="Times New Roman" w:hAnsi="Times New Roman" w:cs="Times New Roman"/>
                <w:i/>
              </w:rPr>
              <w:t>)</w:t>
            </w:r>
          </w:p>
        </w:tc>
        <w:tc>
          <w:tcPr>
            <w:tcW w:w="3555" w:type="dxa"/>
            <w:shd w:val="clear" w:color="auto" w:fill="FFFFFF"/>
            <w:vAlign w:val="center"/>
          </w:tcPr>
          <w:p w14:paraId="4DD6D8B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Klasik ile modern arasında sağlam köprüler kurabilme.</w:t>
            </w:r>
          </w:p>
          <w:p w14:paraId="4645FE9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build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solid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bridges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modern</w:t>
            </w:r>
          </w:p>
        </w:tc>
      </w:tr>
      <w:tr w:rsidR="00407BBD" w:rsidRPr="00C1676D" w14:paraId="2DB9C94F" w14:textId="77777777">
        <w:trPr>
          <w:trHeight w:val="186"/>
          <w:jc w:val="center"/>
        </w:trPr>
        <w:tc>
          <w:tcPr>
            <w:tcW w:w="1710" w:type="dxa"/>
            <w:vMerge/>
            <w:shd w:val="clear" w:color="auto" w:fill="FFFFFF"/>
            <w:vAlign w:val="center"/>
          </w:tcPr>
          <w:p w14:paraId="6F1265F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FDE05D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39254E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FCF24C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C3265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1A2799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120B46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EB6E0D7" w14:textId="0EC28133" w:rsidR="00407BBD" w:rsidRPr="004962F6" w:rsidRDefault="00407BBD">
            <w:pPr>
              <w:pStyle w:val="ListeParagraf"/>
              <w:numPr>
                <w:ilvl w:val="0"/>
                <w:numId w:val="65"/>
              </w:numPr>
              <w:jc w:val="both"/>
              <w:rPr>
                <w:rFonts w:ascii="Times New Roman" w:eastAsia="Times New Roman" w:hAnsi="Times New Roman" w:cs="Times New Roman"/>
                <w:b/>
              </w:rPr>
            </w:pPr>
            <w:r w:rsidRPr="004962F6">
              <w:rPr>
                <w:rFonts w:ascii="Times New Roman" w:eastAsia="Times New Roman" w:hAnsi="Times New Roman" w:cs="Times New Roman"/>
                <w:b/>
              </w:rPr>
              <w:t>Metot Problemleri: 1- Tefsir, Kültürler ve Medeniyetler (“Paradigma Değişmesi” Problemi).</w:t>
            </w:r>
          </w:p>
          <w:p w14:paraId="08DC5BC5" w14:textId="2A3160B8" w:rsidR="00407BBD" w:rsidRPr="004962F6" w:rsidRDefault="00407BBD" w:rsidP="004962F6">
            <w:pPr>
              <w:pStyle w:val="ListeParagraf"/>
              <w:ind w:left="360"/>
              <w:jc w:val="both"/>
              <w:rPr>
                <w:rFonts w:ascii="Times New Roman" w:eastAsia="Times New Roman" w:hAnsi="Times New Roman" w:cs="Times New Roman"/>
                <w:i/>
              </w:rPr>
            </w:pPr>
            <w:proofErr w:type="spellStart"/>
            <w:r w:rsidRPr="004962F6">
              <w:rPr>
                <w:rFonts w:ascii="Times New Roman" w:eastAsia="Times New Roman" w:hAnsi="Times New Roman" w:cs="Times New Roman"/>
                <w:i/>
              </w:rPr>
              <w:t>Method</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Problems</w:t>
            </w:r>
            <w:proofErr w:type="spellEnd"/>
            <w:r w:rsidRPr="004962F6">
              <w:rPr>
                <w:rFonts w:ascii="Times New Roman" w:eastAsia="Times New Roman" w:hAnsi="Times New Roman" w:cs="Times New Roman"/>
                <w:i/>
              </w:rPr>
              <w:t xml:space="preserve">: 1- </w:t>
            </w:r>
            <w:proofErr w:type="spellStart"/>
            <w:r w:rsidRPr="004962F6">
              <w:rPr>
                <w:rFonts w:ascii="Times New Roman" w:eastAsia="Times New Roman" w:hAnsi="Times New Roman" w:cs="Times New Roman"/>
                <w:i/>
              </w:rPr>
              <w:t>Interpretation</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Cultures</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and</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Civilizations</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The</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Paradigm</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Shift</w:t>
            </w:r>
            <w:proofErr w:type="spellEnd"/>
            <w:r w:rsidRPr="004962F6">
              <w:rPr>
                <w:rFonts w:ascii="Times New Roman" w:eastAsia="Times New Roman" w:hAnsi="Times New Roman" w:cs="Times New Roman"/>
                <w:i/>
              </w:rPr>
              <w:t>” Problem)</w:t>
            </w:r>
          </w:p>
        </w:tc>
        <w:tc>
          <w:tcPr>
            <w:tcW w:w="3555" w:type="dxa"/>
            <w:shd w:val="clear" w:color="auto" w:fill="FFFFFF"/>
            <w:vAlign w:val="center"/>
          </w:tcPr>
          <w:p w14:paraId="08B948D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Çağdaş yaklaşım, görüş ve değerlendirmeleri doğru olarak okuyup yorumlayabilme.</w:t>
            </w:r>
          </w:p>
          <w:p w14:paraId="472D3E3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contemporary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opinions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correctly</w:t>
            </w:r>
            <w:proofErr w:type="spellEnd"/>
          </w:p>
        </w:tc>
      </w:tr>
      <w:tr w:rsidR="00407BBD" w:rsidRPr="00C1676D" w14:paraId="1BB8EA92" w14:textId="77777777">
        <w:trPr>
          <w:trHeight w:val="186"/>
          <w:jc w:val="center"/>
        </w:trPr>
        <w:tc>
          <w:tcPr>
            <w:tcW w:w="1710" w:type="dxa"/>
            <w:vMerge/>
            <w:shd w:val="clear" w:color="auto" w:fill="FFFFFF"/>
            <w:vAlign w:val="center"/>
          </w:tcPr>
          <w:p w14:paraId="4B6CAE0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35DCDB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0AA9B2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C0F430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08AE97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C2B3B1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87D34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2C11B6B" w14:textId="51FDFD86" w:rsidR="00407BBD" w:rsidRPr="004962F6" w:rsidRDefault="00407BBD">
            <w:pPr>
              <w:pStyle w:val="ListeParagraf"/>
              <w:numPr>
                <w:ilvl w:val="0"/>
                <w:numId w:val="65"/>
              </w:numPr>
              <w:jc w:val="both"/>
              <w:rPr>
                <w:rFonts w:ascii="Times New Roman" w:eastAsia="Times New Roman" w:hAnsi="Times New Roman" w:cs="Times New Roman"/>
                <w:b/>
              </w:rPr>
            </w:pPr>
            <w:r w:rsidRPr="004962F6">
              <w:rPr>
                <w:rFonts w:ascii="Times New Roman" w:eastAsia="Times New Roman" w:hAnsi="Times New Roman" w:cs="Times New Roman"/>
                <w:b/>
              </w:rPr>
              <w:t xml:space="preserve">Metot Problemleri: 2- Tefsir ve </w:t>
            </w:r>
            <w:proofErr w:type="spellStart"/>
            <w:r w:rsidRPr="004962F6">
              <w:rPr>
                <w:rFonts w:ascii="Times New Roman" w:eastAsia="Times New Roman" w:hAnsi="Times New Roman" w:cs="Times New Roman"/>
                <w:b/>
              </w:rPr>
              <w:t>İlmiyyât</w:t>
            </w:r>
            <w:proofErr w:type="spellEnd"/>
            <w:r w:rsidRPr="004962F6">
              <w:rPr>
                <w:rFonts w:ascii="Times New Roman" w:eastAsia="Times New Roman" w:hAnsi="Times New Roman" w:cs="Times New Roman"/>
                <w:b/>
              </w:rPr>
              <w:t xml:space="preserve"> (İlmî Tefsir) Problemi.</w:t>
            </w:r>
          </w:p>
          <w:p w14:paraId="65459C6E" w14:textId="7B64E997" w:rsidR="00407BBD" w:rsidRPr="004962F6" w:rsidRDefault="00407BBD" w:rsidP="004962F6">
            <w:pPr>
              <w:pStyle w:val="ListeParagraf"/>
              <w:ind w:left="360"/>
              <w:jc w:val="both"/>
              <w:rPr>
                <w:rFonts w:ascii="Times New Roman" w:eastAsia="Times New Roman" w:hAnsi="Times New Roman" w:cs="Times New Roman"/>
                <w:i/>
              </w:rPr>
            </w:pPr>
            <w:proofErr w:type="spellStart"/>
            <w:r w:rsidRPr="004962F6">
              <w:rPr>
                <w:rFonts w:ascii="Times New Roman" w:eastAsia="Times New Roman" w:hAnsi="Times New Roman" w:cs="Times New Roman"/>
                <w:i/>
              </w:rPr>
              <w:t>Method</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Problems</w:t>
            </w:r>
            <w:proofErr w:type="spellEnd"/>
            <w:r w:rsidRPr="004962F6">
              <w:rPr>
                <w:rFonts w:ascii="Times New Roman" w:eastAsia="Times New Roman" w:hAnsi="Times New Roman" w:cs="Times New Roman"/>
                <w:i/>
              </w:rPr>
              <w:t xml:space="preserve">: 2- </w:t>
            </w:r>
            <w:proofErr w:type="spellStart"/>
            <w:r w:rsidRPr="004962F6">
              <w:rPr>
                <w:rFonts w:ascii="Times New Roman" w:eastAsia="Times New Roman" w:hAnsi="Times New Roman" w:cs="Times New Roman"/>
                <w:i/>
              </w:rPr>
              <w:t>The</w:t>
            </w:r>
            <w:proofErr w:type="spellEnd"/>
            <w:r w:rsidRPr="004962F6">
              <w:rPr>
                <w:rFonts w:ascii="Times New Roman" w:eastAsia="Times New Roman" w:hAnsi="Times New Roman" w:cs="Times New Roman"/>
                <w:i/>
              </w:rPr>
              <w:t xml:space="preserve"> Problem of </w:t>
            </w:r>
            <w:proofErr w:type="spellStart"/>
            <w:r w:rsidRPr="004962F6">
              <w:rPr>
                <w:rFonts w:ascii="Times New Roman" w:eastAsia="Times New Roman" w:hAnsi="Times New Roman" w:cs="Times New Roman"/>
                <w:i/>
              </w:rPr>
              <w:t>Tafsir</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and</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Scientific</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Interpretation</w:t>
            </w:r>
            <w:proofErr w:type="spellEnd"/>
          </w:p>
        </w:tc>
        <w:tc>
          <w:tcPr>
            <w:tcW w:w="3555" w:type="dxa"/>
            <w:shd w:val="clear" w:color="auto" w:fill="FFFFFF"/>
            <w:vAlign w:val="center"/>
          </w:tcPr>
          <w:p w14:paraId="3A8F098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Kur’ân’ın</w:t>
            </w:r>
            <w:proofErr w:type="spellEnd"/>
            <w:r w:rsidRPr="00C1676D">
              <w:rPr>
                <w:rFonts w:ascii="Times New Roman" w:eastAsia="Times New Roman" w:hAnsi="Times New Roman" w:cs="Times New Roman"/>
                <w:b/>
              </w:rPr>
              <w:t xml:space="preserve"> getirdiği yüksek ahlâkî ve </w:t>
            </w:r>
            <w:proofErr w:type="spellStart"/>
            <w:r w:rsidRPr="00C1676D">
              <w:rPr>
                <w:rFonts w:ascii="Times New Roman" w:eastAsia="Times New Roman" w:hAnsi="Times New Roman" w:cs="Times New Roman"/>
                <w:b/>
              </w:rPr>
              <w:t>mânevî</w:t>
            </w:r>
            <w:proofErr w:type="spellEnd"/>
            <w:r w:rsidRPr="00C1676D">
              <w:rPr>
                <w:rFonts w:ascii="Times New Roman" w:eastAsia="Times New Roman" w:hAnsi="Times New Roman" w:cs="Times New Roman"/>
                <w:b/>
              </w:rPr>
              <w:t xml:space="preserve"> değerleri, çağdaş dünyaya aktarma yeteneğini kazanabilme.</w:t>
            </w:r>
          </w:p>
          <w:p w14:paraId="1C6CF9D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Gaining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transfer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high</w:t>
            </w:r>
            <w:proofErr w:type="spellEnd"/>
            <w:r w:rsidRPr="00C1676D">
              <w:rPr>
                <w:rFonts w:ascii="Times New Roman" w:eastAsia="Times New Roman" w:hAnsi="Times New Roman" w:cs="Times New Roman"/>
                <w:i/>
              </w:rPr>
              <w:t xml:space="preserve"> moral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spiritual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brought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modern </w:t>
            </w:r>
            <w:proofErr w:type="spellStart"/>
            <w:r w:rsidRPr="00C1676D">
              <w:rPr>
                <w:rFonts w:ascii="Times New Roman" w:eastAsia="Times New Roman" w:hAnsi="Times New Roman" w:cs="Times New Roman"/>
                <w:i/>
              </w:rPr>
              <w:t>world</w:t>
            </w:r>
            <w:proofErr w:type="spellEnd"/>
          </w:p>
        </w:tc>
      </w:tr>
      <w:tr w:rsidR="00407BBD" w:rsidRPr="00C1676D" w14:paraId="3151A1F8" w14:textId="77777777">
        <w:trPr>
          <w:trHeight w:val="186"/>
          <w:jc w:val="center"/>
        </w:trPr>
        <w:tc>
          <w:tcPr>
            <w:tcW w:w="1710" w:type="dxa"/>
            <w:vMerge/>
            <w:shd w:val="clear" w:color="auto" w:fill="FFFFFF"/>
            <w:vAlign w:val="center"/>
          </w:tcPr>
          <w:p w14:paraId="200BB17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BA4E91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08E172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61B153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0B092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A6BC8E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4064F2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1178F30" w14:textId="61A3B1BE" w:rsidR="00407BBD" w:rsidRPr="004962F6" w:rsidRDefault="00407BBD">
            <w:pPr>
              <w:pStyle w:val="ListeParagraf"/>
              <w:numPr>
                <w:ilvl w:val="0"/>
                <w:numId w:val="65"/>
              </w:numPr>
              <w:jc w:val="both"/>
              <w:rPr>
                <w:rFonts w:ascii="Times New Roman" w:eastAsia="Times New Roman" w:hAnsi="Times New Roman" w:cs="Times New Roman"/>
                <w:b/>
              </w:rPr>
            </w:pPr>
            <w:r w:rsidRPr="004962F6">
              <w:rPr>
                <w:rFonts w:ascii="Times New Roman" w:eastAsia="Times New Roman" w:hAnsi="Times New Roman" w:cs="Times New Roman"/>
                <w:b/>
              </w:rPr>
              <w:t xml:space="preserve">Metot Problemleri: 3- Tefsir ve </w:t>
            </w:r>
            <w:proofErr w:type="spellStart"/>
            <w:r w:rsidRPr="004962F6">
              <w:rPr>
                <w:rFonts w:ascii="Times New Roman" w:eastAsia="Times New Roman" w:hAnsi="Times New Roman" w:cs="Times New Roman"/>
                <w:b/>
              </w:rPr>
              <w:t>Akliyyât</w:t>
            </w:r>
            <w:proofErr w:type="spellEnd"/>
            <w:r w:rsidRPr="004962F6">
              <w:rPr>
                <w:rFonts w:ascii="Times New Roman" w:eastAsia="Times New Roman" w:hAnsi="Times New Roman" w:cs="Times New Roman"/>
                <w:b/>
              </w:rPr>
              <w:t xml:space="preserve"> (Nazarî Tefsir) Problemi.</w:t>
            </w:r>
          </w:p>
          <w:p w14:paraId="2FDD2697" w14:textId="47855AF5" w:rsidR="00407BBD" w:rsidRPr="004962F6" w:rsidRDefault="00407BBD" w:rsidP="004962F6">
            <w:pPr>
              <w:pStyle w:val="ListeParagraf"/>
              <w:ind w:left="360"/>
              <w:jc w:val="both"/>
              <w:rPr>
                <w:rFonts w:ascii="Times New Roman" w:eastAsia="Times New Roman" w:hAnsi="Times New Roman" w:cs="Times New Roman"/>
                <w:i/>
              </w:rPr>
            </w:pPr>
            <w:proofErr w:type="spellStart"/>
            <w:r w:rsidRPr="004962F6">
              <w:rPr>
                <w:rFonts w:ascii="Times New Roman" w:eastAsia="Times New Roman" w:hAnsi="Times New Roman" w:cs="Times New Roman"/>
                <w:i/>
              </w:rPr>
              <w:t>Method</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Problems</w:t>
            </w:r>
            <w:proofErr w:type="spellEnd"/>
            <w:r w:rsidRPr="004962F6">
              <w:rPr>
                <w:rFonts w:ascii="Times New Roman" w:eastAsia="Times New Roman" w:hAnsi="Times New Roman" w:cs="Times New Roman"/>
                <w:i/>
              </w:rPr>
              <w:t xml:space="preserve">: 3- </w:t>
            </w:r>
            <w:proofErr w:type="spellStart"/>
            <w:r w:rsidRPr="004962F6">
              <w:rPr>
                <w:rFonts w:ascii="Times New Roman" w:eastAsia="Times New Roman" w:hAnsi="Times New Roman" w:cs="Times New Roman"/>
                <w:i/>
              </w:rPr>
              <w:t>The</w:t>
            </w:r>
            <w:proofErr w:type="spellEnd"/>
            <w:r w:rsidRPr="004962F6">
              <w:rPr>
                <w:rFonts w:ascii="Times New Roman" w:eastAsia="Times New Roman" w:hAnsi="Times New Roman" w:cs="Times New Roman"/>
                <w:i/>
              </w:rPr>
              <w:t xml:space="preserve"> Problem of </w:t>
            </w:r>
            <w:proofErr w:type="spellStart"/>
            <w:r w:rsidRPr="004962F6">
              <w:rPr>
                <w:rFonts w:ascii="Times New Roman" w:eastAsia="Times New Roman" w:hAnsi="Times New Roman" w:cs="Times New Roman"/>
                <w:i/>
              </w:rPr>
              <w:t>Tafsir</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and</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Akliyyat</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Theoretical</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Interpretation</w:t>
            </w:r>
            <w:proofErr w:type="spellEnd"/>
            <w:r w:rsidRPr="004962F6">
              <w:rPr>
                <w:rFonts w:ascii="Times New Roman" w:eastAsia="Times New Roman" w:hAnsi="Times New Roman" w:cs="Times New Roman"/>
                <w:i/>
              </w:rPr>
              <w:t>)</w:t>
            </w:r>
          </w:p>
        </w:tc>
        <w:tc>
          <w:tcPr>
            <w:tcW w:w="3555" w:type="dxa"/>
            <w:shd w:val="clear" w:color="auto" w:fill="FFFFFF"/>
            <w:vAlign w:val="center"/>
          </w:tcPr>
          <w:p w14:paraId="521E35F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Meslek hayatında karşılaşacağı </w:t>
            </w:r>
            <w:proofErr w:type="spellStart"/>
            <w:r w:rsidRPr="00C1676D">
              <w:rPr>
                <w:rFonts w:ascii="Times New Roman" w:eastAsia="Times New Roman" w:hAnsi="Times New Roman" w:cs="Times New Roman"/>
                <w:b/>
              </w:rPr>
              <w:t>dînî</w:t>
            </w:r>
            <w:proofErr w:type="spellEnd"/>
            <w:r w:rsidRPr="00C1676D">
              <w:rPr>
                <w:rFonts w:ascii="Times New Roman" w:eastAsia="Times New Roman" w:hAnsi="Times New Roman" w:cs="Times New Roman"/>
                <w:b/>
              </w:rPr>
              <w:t xml:space="preserve"> soruları cevaplayabilme.</w:t>
            </w:r>
          </w:p>
          <w:p w14:paraId="6C0906A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answer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questions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encounter</w:t>
            </w:r>
            <w:proofErr w:type="spellEnd"/>
            <w:r w:rsidRPr="00C1676D">
              <w:rPr>
                <w:rFonts w:ascii="Times New Roman" w:eastAsia="Times New Roman" w:hAnsi="Times New Roman" w:cs="Times New Roman"/>
                <w:i/>
              </w:rPr>
              <w:t xml:space="preserve"> in her </w:t>
            </w:r>
            <w:proofErr w:type="spellStart"/>
            <w:r w:rsidRPr="00C1676D">
              <w:rPr>
                <w:rFonts w:ascii="Times New Roman" w:eastAsia="Times New Roman" w:hAnsi="Times New Roman" w:cs="Times New Roman"/>
                <w:i/>
              </w:rPr>
              <w:t>professional</w:t>
            </w:r>
            <w:proofErr w:type="spellEnd"/>
            <w:r w:rsidRPr="00C1676D">
              <w:rPr>
                <w:rFonts w:ascii="Times New Roman" w:eastAsia="Times New Roman" w:hAnsi="Times New Roman" w:cs="Times New Roman"/>
                <w:i/>
              </w:rPr>
              <w:t xml:space="preserve"> life</w:t>
            </w:r>
          </w:p>
        </w:tc>
      </w:tr>
      <w:tr w:rsidR="00407BBD" w:rsidRPr="00C1676D" w14:paraId="0A45DAC6" w14:textId="77777777">
        <w:trPr>
          <w:trHeight w:val="186"/>
          <w:jc w:val="center"/>
        </w:trPr>
        <w:tc>
          <w:tcPr>
            <w:tcW w:w="1710" w:type="dxa"/>
            <w:vMerge/>
            <w:shd w:val="clear" w:color="auto" w:fill="FFFFFF"/>
            <w:vAlign w:val="center"/>
          </w:tcPr>
          <w:p w14:paraId="23BF647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07DD3A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62D0D1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95B6B3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32D162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3B731E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602480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0932976" w14:textId="03A4063F" w:rsidR="00407BBD" w:rsidRPr="004962F6" w:rsidRDefault="00407BBD">
            <w:pPr>
              <w:pStyle w:val="ListeParagraf"/>
              <w:numPr>
                <w:ilvl w:val="0"/>
                <w:numId w:val="65"/>
              </w:numPr>
              <w:jc w:val="both"/>
              <w:rPr>
                <w:rFonts w:ascii="Times New Roman" w:eastAsia="Times New Roman" w:hAnsi="Times New Roman" w:cs="Times New Roman"/>
                <w:b/>
              </w:rPr>
            </w:pPr>
            <w:r w:rsidRPr="004962F6">
              <w:rPr>
                <w:rFonts w:ascii="Times New Roman" w:eastAsia="Times New Roman" w:hAnsi="Times New Roman" w:cs="Times New Roman"/>
                <w:b/>
              </w:rPr>
              <w:t xml:space="preserve">Metot Problemleri: 4- Tefsir ve </w:t>
            </w:r>
            <w:proofErr w:type="spellStart"/>
            <w:r w:rsidRPr="004962F6">
              <w:rPr>
                <w:rFonts w:ascii="Times New Roman" w:eastAsia="Times New Roman" w:hAnsi="Times New Roman" w:cs="Times New Roman"/>
                <w:b/>
              </w:rPr>
              <w:t>Nakliyyât</w:t>
            </w:r>
            <w:proofErr w:type="spellEnd"/>
            <w:r w:rsidRPr="004962F6">
              <w:rPr>
                <w:rFonts w:ascii="Times New Roman" w:eastAsia="Times New Roman" w:hAnsi="Times New Roman" w:cs="Times New Roman"/>
                <w:b/>
              </w:rPr>
              <w:t xml:space="preserve"> (Naklî Tefsir) Problemi.</w:t>
            </w:r>
          </w:p>
          <w:p w14:paraId="18AA6EAF" w14:textId="2479D0AB" w:rsidR="00407BBD" w:rsidRPr="004962F6" w:rsidRDefault="00407BBD" w:rsidP="004962F6">
            <w:pPr>
              <w:pStyle w:val="ListeParagraf"/>
              <w:ind w:left="360"/>
              <w:jc w:val="both"/>
              <w:rPr>
                <w:rFonts w:ascii="Times New Roman" w:eastAsia="Times New Roman" w:hAnsi="Times New Roman" w:cs="Times New Roman"/>
                <w:i/>
              </w:rPr>
            </w:pPr>
            <w:proofErr w:type="spellStart"/>
            <w:r w:rsidRPr="004962F6">
              <w:rPr>
                <w:rFonts w:ascii="Times New Roman" w:eastAsia="Times New Roman" w:hAnsi="Times New Roman" w:cs="Times New Roman"/>
                <w:i/>
              </w:rPr>
              <w:t>Method</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Problems</w:t>
            </w:r>
            <w:proofErr w:type="spellEnd"/>
            <w:r w:rsidRPr="004962F6">
              <w:rPr>
                <w:rFonts w:ascii="Times New Roman" w:eastAsia="Times New Roman" w:hAnsi="Times New Roman" w:cs="Times New Roman"/>
                <w:i/>
              </w:rPr>
              <w:t xml:space="preserve">: 4- </w:t>
            </w:r>
            <w:proofErr w:type="spellStart"/>
            <w:r w:rsidRPr="004962F6">
              <w:rPr>
                <w:rFonts w:ascii="Times New Roman" w:eastAsia="Times New Roman" w:hAnsi="Times New Roman" w:cs="Times New Roman"/>
                <w:i/>
              </w:rPr>
              <w:t>The</w:t>
            </w:r>
            <w:proofErr w:type="spellEnd"/>
            <w:r w:rsidRPr="004962F6">
              <w:rPr>
                <w:rFonts w:ascii="Times New Roman" w:eastAsia="Times New Roman" w:hAnsi="Times New Roman" w:cs="Times New Roman"/>
                <w:i/>
              </w:rPr>
              <w:t xml:space="preserve"> Problem of </w:t>
            </w:r>
            <w:proofErr w:type="spellStart"/>
            <w:r w:rsidRPr="004962F6">
              <w:rPr>
                <w:rFonts w:ascii="Times New Roman" w:eastAsia="Times New Roman" w:hAnsi="Times New Roman" w:cs="Times New Roman"/>
                <w:i/>
              </w:rPr>
              <w:t>Tafsir</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and</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Nakliyyat</w:t>
            </w:r>
            <w:proofErr w:type="spellEnd"/>
            <w:r w:rsidRPr="004962F6">
              <w:rPr>
                <w:rFonts w:ascii="Times New Roman" w:eastAsia="Times New Roman" w:hAnsi="Times New Roman" w:cs="Times New Roman"/>
                <w:i/>
              </w:rPr>
              <w:t xml:space="preserve"> (Nakli </w:t>
            </w:r>
            <w:proofErr w:type="spellStart"/>
            <w:r w:rsidRPr="004962F6">
              <w:rPr>
                <w:rFonts w:ascii="Times New Roman" w:eastAsia="Times New Roman" w:hAnsi="Times New Roman" w:cs="Times New Roman"/>
                <w:i/>
              </w:rPr>
              <w:t>Tafsir</w:t>
            </w:r>
            <w:proofErr w:type="spellEnd"/>
            <w:r w:rsidRPr="004962F6">
              <w:rPr>
                <w:rFonts w:ascii="Times New Roman" w:eastAsia="Times New Roman" w:hAnsi="Times New Roman" w:cs="Times New Roman"/>
                <w:i/>
              </w:rPr>
              <w:t>)</w:t>
            </w:r>
          </w:p>
        </w:tc>
        <w:tc>
          <w:tcPr>
            <w:tcW w:w="3555" w:type="dxa"/>
            <w:shd w:val="clear" w:color="auto" w:fill="FFFFFF"/>
            <w:vAlign w:val="center"/>
          </w:tcPr>
          <w:p w14:paraId="5D64E8B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Tefsirin dinamik bir yorum faaliyeti olduğunu kavrar.</w:t>
            </w:r>
          </w:p>
          <w:p w14:paraId="0341B19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tafsir</w:t>
            </w:r>
            <w:proofErr w:type="spellEnd"/>
            <w:r w:rsidRPr="00C1676D">
              <w:rPr>
                <w:rFonts w:ascii="Times New Roman" w:eastAsia="Times New Roman" w:hAnsi="Times New Roman" w:cs="Times New Roman"/>
                <w:i/>
              </w:rPr>
              <w:t xml:space="preserve"> is a </w:t>
            </w:r>
            <w:proofErr w:type="spellStart"/>
            <w:r w:rsidRPr="00C1676D">
              <w:rPr>
                <w:rFonts w:ascii="Times New Roman" w:eastAsia="Times New Roman" w:hAnsi="Times New Roman" w:cs="Times New Roman"/>
                <w:i/>
              </w:rPr>
              <w:t>dynamic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activity</w:t>
            </w:r>
            <w:proofErr w:type="spellEnd"/>
            <w:r w:rsidRPr="00C1676D">
              <w:rPr>
                <w:rFonts w:ascii="Times New Roman" w:eastAsia="Times New Roman" w:hAnsi="Times New Roman" w:cs="Times New Roman"/>
                <w:i/>
              </w:rPr>
              <w:t>.</w:t>
            </w:r>
          </w:p>
        </w:tc>
      </w:tr>
      <w:tr w:rsidR="00407BBD" w:rsidRPr="00C1676D" w14:paraId="162D3316" w14:textId="77777777">
        <w:trPr>
          <w:trHeight w:val="186"/>
          <w:jc w:val="center"/>
        </w:trPr>
        <w:tc>
          <w:tcPr>
            <w:tcW w:w="1710" w:type="dxa"/>
            <w:vMerge/>
            <w:shd w:val="clear" w:color="auto" w:fill="FFFFFF"/>
            <w:vAlign w:val="center"/>
          </w:tcPr>
          <w:p w14:paraId="34E6A24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EEBEE5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C23AD4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FBA5B6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B52981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A1759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F28BD0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8E99973" w14:textId="70341EF0" w:rsidR="00407BBD" w:rsidRPr="004962F6" w:rsidRDefault="00407BBD">
            <w:pPr>
              <w:pStyle w:val="ListeParagraf"/>
              <w:numPr>
                <w:ilvl w:val="0"/>
                <w:numId w:val="65"/>
              </w:numPr>
              <w:jc w:val="both"/>
              <w:rPr>
                <w:rFonts w:ascii="Times New Roman" w:eastAsia="Times New Roman" w:hAnsi="Times New Roman" w:cs="Times New Roman"/>
                <w:b/>
              </w:rPr>
            </w:pPr>
            <w:r w:rsidRPr="004962F6">
              <w:rPr>
                <w:rFonts w:ascii="Times New Roman" w:eastAsia="Times New Roman" w:hAnsi="Times New Roman" w:cs="Times New Roman"/>
                <w:b/>
              </w:rPr>
              <w:t xml:space="preserve">Metot Problemleri: 5- Tefsir ve </w:t>
            </w:r>
            <w:proofErr w:type="spellStart"/>
            <w:r w:rsidRPr="004962F6">
              <w:rPr>
                <w:rFonts w:ascii="Times New Roman" w:eastAsia="Times New Roman" w:hAnsi="Times New Roman" w:cs="Times New Roman"/>
                <w:b/>
              </w:rPr>
              <w:t>Lisâniyyât</w:t>
            </w:r>
            <w:proofErr w:type="spellEnd"/>
            <w:r w:rsidRPr="004962F6">
              <w:rPr>
                <w:rFonts w:ascii="Times New Roman" w:eastAsia="Times New Roman" w:hAnsi="Times New Roman" w:cs="Times New Roman"/>
                <w:b/>
              </w:rPr>
              <w:t xml:space="preserve"> (Dilbilimsel Tefsir) Problemi.</w:t>
            </w:r>
          </w:p>
          <w:p w14:paraId="64B0C909" w14:textId="3F0BA23B" w:rsidR="00407BBD" w:rsidRPr="004962F6" w:rsidRDefault="00407BBD" w:rsidP="004962F6">
            <w:pPr>
              <w:pStyle w:val="ListeParagraf"/>
              <w:ind w:left="360"/>
              <w:jc w:val="both"/>
              <w:rPr>
                <w:rFonts w:ascii="Times New Roman" w:eastAsia="Times New Roman" w:hAnsi="Times New Roman" w:cs="Times New Roman"/>
                <w:i/>
              </w:rPr>
            </w:pPr>
            <w:proofErr w:type="spellStart"/>
            <w:r w:rsidRPr="004962F6">
              <w:rPr>
                <w:rFonts w:ascii="Times New Roman" w:eastAsia="Times New Roman" w:hAnsi="Times New Roman" w:cs="Times New Roman"/>
                <w:i/>
              </w:rPr>
              <w:t>Method</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Problems</w:t>
            </w:r>
            <w:proofErr w:type="spellEnd"/>
            <w:r w:rsidRPr="004962F6">
              <w:rPr>
                <w:rFonts w:ascii="Times New Roman" w:eastAsia="Times New Roman" w:hAnsi="Times New Roman" w:cs="Times New Roman"/>
                <w:i/>
              </w:rPr>
              <w:t xml:space="preserve">: 5- </w:t>
            </w:r>
            <w:proofErr w:type="spellStart"/>
            <w:r w:rsidRPr="004962F6">
              <w:rPr>
                <w:rFonts w:ascii="Times New Roman" w:eastAsia="Times New Roman" w:hAnsi="Times New Roman" w:cs="Times New Roman"/>
                <w:i/>
              </w:rPr>
              <w:t>The</w:t>
            </w:r>
            <w:proofErr w:type="spellEnd"/>
            <w:r w:rsidRPr="004962F6">
              <w:rPr>
                <w:rFonts w:ascii="Times New Roman" w:eastAsia="Times New Roman" w:hAnsi="Times New Roman" w:cs="Times New Roman"/>
                <w:i/>
              </w:rPr>
              <w:t xml:space="preserve"> Problem of </w:t>
            </w:r>
            <w:proofErr w:type="spellStart"/>
            <w:r w:rsidRPr="004962F6">
              <w:rPr>
                <w:rFonts w:ascii="Times New Roman" w:eastAsia="Times New Roman" w:hAnsi="Times New Roman" w:cs="Times New Roman"/>
                <w:i/>
              </w:rPr>
              <w:t>Tafsir</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and</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Lisaniyyat</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Linguistic</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Interpretation</w:t>
            </w:r>
            <w:proofErr w:type="spellEnd"/>
            <w:r w:rsidRPr="004962F6">
              <w:rPr>
                <w:rFonts w:ascii="Times New Roman" w:eastAsia="Times New Roman" w:hAnsi="Times New Roman" w:cs="Times New Roman"/>
                <w:i/>
              </w:rPr>
              <w:t>)</w:t>
            </w:r>
          </w:p>
        </w:tc>
        <w:tc>
          <w:tcPr>
            <w:tcW w:w="3555" w:type="dxa"/>
            <w:shd w:val="clear" w:color="auto" w:fill="FFFFFF"/>
            <w:vAlign w:val="center"/>
          </w:tcPr>
          <w:p w14:paraId="6D1D4C9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Klasik ve modern problemler arasında geçişliliğin olduğu alanları ve bunların </w:t>
            </w:r>
            <w:proofErr w:type="spellStart"/>
            <w:r w:rsidRPr="00C1676D">
              <w:rPr>
                <w:rFonts w:ascii="Times New Roman" w:eastAsia="Times New Roman" w:hAnsi="Times New Roman" w:cs="Times New Roman"/>
                <w:b/>
              </w:rPr>
              <w:t>sosyo</w:t>
            </w:r>
            <w:proofErr w:type="spellEnd"/>
            <w:r w:rsidRPr="00C1676D">
              <w:rPr>
                <w:rFonts w:ascii="Times New Roman" w:eastAsia="Times New Roman" w:hAnsi="Times New Roman" w:cs="Times New Roman"/>
                <w:b/>
              </w:rPr>
              <w:t>-kültürel sebeplerini kavrar.</w:t>
            </w:r>
          </w:p>
          <w:p w14:paraId="180F188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areas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transition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modern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socio-cultural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reasons</w:t>
            </w:r>
            <w:proofErr w:type="spellEnd"/>
            <w:r w:rsidRPr="00C1676D">
              <w:rPr>
                <w:rFonts w:ascii="Times New Roman" w:eastAsia="Times New Roman" w:hAnsi="Times New Roman" w:cs="Times New Roman"/>
                <w:i/>
              </w:rPr>
              <w:t>.</w:t>
            </w:r>
          </w:p>
        </w:tc>
      </w:tr>
      <w:tr w:rsidR="00407BBD" w:rsidRPr="00C1676D" w14:paraId="69EEEA15" w14:textId="77777777">
        <w:trPr>
          <w:trHeight w:val="186"/>
          <w:jc w:val="center"/>
        </w:trPr>
        <w:tc>
          <w:tcPr>
            <w:tcW w:w="1710" w:type="dxa"/>
            <w:vMerge/>
            <w:shd w:val="clear" w:color="auto" w:fill="FFFFFF"/>
            <w:vAlign w:val="center"/>
          </w:tcPr>
          <w:p w14:paraId="5F0D9B5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80E772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DFF209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F92048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C4169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A47D0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5C151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4A0B2CC" w14:textId="5C3D7DA2" w:rsidR="00407BBD" w:rsidRPr="004962F6" w:rsidRDefault="00407BBD">
            <w:pPr>
              <w:pStyle w:val="ListeParagraf"/>
              <w:numPr>
                <w:ilvl w:val="0"/>
                <w:numId w:val="65"/>
              </w:numPr>
              <w:jc w:val="both"/>
              <w:rPr>
                <w:rFonts w:ascii="Times New Roman" w:eastAsia="Times New Roman" w:hAnsi="Times New Roman" w:cs="Times New Roman"/>
                <w:b/>
              </w:rPr>
            </w:pPr>
            <w:r w:rsidRPr="004962F6">
              <w:rPr>
                <w:rFonts w:ascii="Times New Roman" w:eastAsia="Times New Roman" w:hAnsi="Times New Roman" w:cs="Times New Roman"/>
                <w:b/>
              </w:rPr>
              <w:t xml:space="preserve">Metot Problemleri: 6- </w:t>
            </w:r>
            <w:proofErr w:type="spellStart"/>
            <w:r w:rsidRPr="004962F6">
              <w:rPr>
                <w:rFonts w:ascii="Times New Roman" w:eastAsia="Times New Roman" w:hAnsi="Times New Roman" w:cs="Times New Roman"/>
                <w:b/>
              </w:rPr>
              <w:t>Tefsîr</w:t>
            </w:r>
            <w:proofErr w:type="spellEnd"/>
            <w:r w:rsidRPr="004962F6">
              <w:rPr>
                <w:rFonts w:ascii="Times New Roman" w:eastAsia="Times New Roman" w:hAnsi="Times New Roman" w:cs="Times New Roman"/>
                <w:b/>
              </w:rPr>
              <w:t xml:space="preserve"> ve </w:t>
            </w:r>
            <w:proofErr w:type="spellStart"/>
            <w:r w:rsidRPr="004962F6">
              <w:rPr>
                <w:rFonts w:ascii="Times New Roman" w:eastAsia="Times New Roman" w:hAnsi="Times New Roman" w:cs="Times New Roman"/>
                <w:b/>
              </w:rPr>
              <w:t>Ameliyyât</w:t>
            </w:r>
            <w:proofErr w:type="spellEnd"/>
            <w:r w:rsidRPr="004962F6">
              <w:rPr>
                <w:rFonts w:ascii="Times New Roman" w:eastAsia="Times New Roman" w:hAnsi="Times New Roman" w:cs="Times New Roman"/>
                <w:b/>
              </w:rPr>
              <w:t xml:space="preserve"> (Fıkhî Tefsir Problemi).</w:t>
            </w:r>
          </w:p>
          <w:p w14:paraId="73F8077C" w14:textId="1020E4E1" w:rsidR="00407BBD" w:rsidRPr="004962F6" w:rsidRDefault="00407BBD" w:rsidP="004962F6">
            <w:pPr>
              <w:pStyle w:val="ListeParagraf"/>
              <w:ind w:left="360"/>
              <w:jc w:val="both"/>
              <w:rPr>
                <w:rFonts w:ascii="Times New Roman" w:eastAsia="Times New Roman" w:hAnsi="Times New Roman" w:cs="Times New Roman"/>
                <w:i/>
              </w:rPr>
            </w:pPr>
            <w:proofErr w:type="spellStart"/>
            <w:r w:rsidRPr="004962F6">
              <w:rPr>
                <w:rFonts w:ascii="Times New Roman" w:eastAsia="Times New Roman" w:hAnsi="Times New Roman" w:cs="Times New Roman"/>
                <w:i/>
              </w:rPr>
              <w:t>Method</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Problems</w:t>
            </w:r>
            <w:proofErr w:type="spellEnd"/>
            <w:r w:rsidRPr="004962F6">
              <w:rPr>
                <w:rFonts w:ascii="Times New Roman" w:eastAsia="Times New Roman" w:hAnsi="Times New Roman" w:cs="Times New Roman"/>
                <w:i/>
              </w:rPr>
              <w:t xml:space="preserve">: 6- </w:t>
            </w:r>
            <w:proofErr w:type="spellStart"/>
            <w:r w:rsidRPr="004962F6">
              <w:rPr>
                <w:rFonts w:ascii="Times New Roman" w:eastAsia="Times New Roman" w:hAnsi="Times New Roman" w:cs="Times New Roman"/>
                <w:i/>
              </w:rPr>
              <w:t>Tafsir</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and</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Ameliyyat</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Fiqh</w:t>
            </w:r>
            <w:proofErr w:type="spellEnd"/>
            <w:r w:rsidRPr="004962F6">
              <w:rPr>
                <w:rFonts w:ascii="Times New Roman" w:eastAsia="Times New Roman" w:hAnsi="Times New Roman" w:cs="Times New Roman"/>
                <w:i/>
              </w:rPr>
              <w:t xml:space="preserve"> </w:t>
            </w:r>
            <w:proofErr w:type="spellStart"/>
            <w:r w:rsidRPr="004962F6">
              <w:rPr>
                <w:rFonts w:ascii="Times New Roman" w:eastAsia="Times New Roman" w:hAnsi="Times New Roman" w:cs="Times New Roman"/>
                <w:i/>
              </w:rPr>
              <w:t>Interpretation</w:t>
            </w:r>
            <w:proofErr w:type="spellEnd"/>
            <w:r w:rsidRPr="004962F6">
              <w:rPr>
                <w:rFonts w:ascii="Times New Roman" w:eastAsia="Times New Roman" w:hAnsi="Times New Roman" w:cs="Times New Roman"/>
                <w:i/>
              </w:rPr>
              <w:t xml:space="preserve"> Problem)</w:t>
            </w:r>
          </w:p>
        </w:tc>
        <w:tc>
          <w:tcPr>
            <w:tcW w:w="3555" w:type="dxa"/>
            <w:shd w:val="clear" w:color="auto" w:fill="FFFFFF"/>
            <w:vAlign w:val="center"/>
          </w:tcPr>
          <w:p w14:paraId="0D4415E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Kitabı Mukaddes okumaları için geliştirilen yöntemlerin Kur'an'a uygulanmasının yol açtığı </w:t>
            </w:r>
            <w:proofErr w:type="spellStart"/>
            <w:r w:rsidRPr="00C1676D">
              <w:rPr>
                <w:rFonts w:ascii="Times New Roman" w:eastAsia="Times New Roman" w:hAnsi="Times New Roman" w:cs="Times New Roman"/>
                <w:b/>
              </w:rPr>
              <w:t>oblemleri</w:t>
            </w:r>
            <w:proofErr w:type="spellEnd"/>
            <w:r w:rsidRPr="00C1676D">
              <w:rPr>
                <w:rFonts w:ascii="Times New Roman" w:eastAsia="Times New Roman" w:hAnsi="Times New Roman" w:cs="Times New Roman"/>
                <w:b/>
              </w:rPr>
              <w:t xml:space="preserve"> kavratmak.</w:t>
            </w:r>
          </w:p>
          <w:p w14:paraId="08095AD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caused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application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Bible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p>
        </w:tc>
      </w:tr>
      <w:tr w:rsidR="00CE13A5" w:rsidRPr="00C1676D" w14:paraId="7713F71C" w14:textId="77777777">
        <w:trPr>
          <w:trHeight w:val="306"/>
          <w:jc w:val="center"/>
        </w:trPr>
        <w:tc>
          <w:tcPr>
            <w:tcW w:w="1710" w:type="dxa"/>
            <w:vMerge w:val="restart"/>
            <w:shd w:val="clear" w:color="auto" w:fill="FFFFFF"/>
            <w:vAlign w:val="center"/>
          </w:tcPr>
          <w:p w14:paraId="0D970AC3" w14:textId="77777777" w:rsidR="00CE13A5" w:rsidRPr="00C1676D" w:rsidRDefault="00CE13A5" w:rsidP="00407BB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271132205</w:t>
            </w:r>
          </w:p>
        </w:tc>
        <w:tc>
          <w:tcPr>
            <w:tcW w:w="3495" w:type="dxa"/>
            <w:vMerge w:val="restart"/>
            <w:shd w:val="clear" w:color="auto" w:fill="FFFFFF"/>
            <w:vAlign w:val="center"/>
          </w:tcPr>
          <w:p w14:paraId="76849A3A" w14:textId="77777777" w:rsidR="00CE13A5" w:rsidRPr="00C1676D" w:rsidRDefault="00CE13A5" w:rsidP="00407BBD">
            <w:pPr>
              <w:rPr>
                <w:rFonts w:ascii="Times New Roman" w:hAnsi="Times New Roman" w:cs="Times New Roman"/>
                <w:b/>
                <w:sz w:val="24"/>
                <w:szCs w:val="24"/>
              </w:rPr>
            </w:pPr>
            <w:r w:rsidRPr="00C1676D">
              <w:rPr>
                <w:rFonts w:ascii="Times New Roman" w:hAnsi="Times New Roman" w:cs="Times New Roman"/>
                <w:b/>
                <w:sz w:val="24"/>
                <w:szCs w:val="24"/>
              </w:rPr>
              <w:t>Araştırma Yöntem ve Teknikleri</w:t>
            </w:r>
          </w:p>
          <w:p w14:paraId="581D9689" w14:textId="77777777" w:rsidR="00CE13A5" w:rsidRPr="00C1676D" w:rsidRDefault="00CE13A5" w:rsidP="00407BBD">
            <w:pPr>
              <w:rPr>
                <w:rFonts w:ascii="Times New Roman" w:hAnsi="Times New Roman" w:cs="Times New Roman"/>
                <w:i/>
                <w:sz w:val="24"/>
                <w:szCs w:val="24"/>
              </w:rPr>
            </w:pPr>
            <w:proofErr w:type="spellStart"/>
            <w:r w:rsidRPr="00C1676D">
              <w:rPr>
                <w:rFonts w:ascii="Times New Roman" w:eastAsia="Times New Roman" w:hAnsi="Times New Roman" w:cs="Times New Roman"/>
                <w:i/>
                <w:sz w:val="24"/>
                <w:szCs w:val="24"/>
              </w:rPr>
              <w:t>Research</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Methods</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and</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Techniques</w:t>
            </w:r>
            <w:proofErr w:type="spellEnd"/>
          </w:p>
        </w:tc>
        <w:tc>
          <w:tcPr>
            <w:tcW w:w="405" w:type="dxa"/>
            <w:vMerge w:val="restart"/>
            <w:shd w:val="clear" w:color="auto" w:fill="FFFFFF"/>
            <w:vAlign w:val="center"/>
          </w:tcPr>
          <w:p w14:paraId="0224DC2A" w14:textId="77777777" w:rsidR="00CE13A5" w:rsidRPr="00C1676D" w:rsidRDefault="00CE13A5"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585" w:type="dxa"/>
            <w:vMerge w:val="restart"/>
            <w:shd w:val="clear" w:color="auto" w:fill="FFFFFF"/>
            <w:vAlign w:val="center"/>
          </w:tcPr>
          <w:p w14:paraId="5B1EFB4B" w14:textId="77777777" w:rsidR="00CE13A5" w:rsidRPr="00C1676D" w:rsidRDefault="00CE13A5"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4E9B4364" w14:textId="77777777" w:rsidR="00CE13A5" w:rsidRPr="00C1676D" w:rsidRDefault="00CE13A5"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25" w:type="dxa"/>
            <w:vMerge w:val="restart"/>
            <w:shd w:val="clear" w:color="auto" w:fill="FFFFFF"/>
            <w:vAlign w:val="center"/>
          </w:tcPr>
          <w:p w14:paraId="35752753" w14:textId="77777777" w:rsidR="00CE13A5" w:rsidRPr="00C1676D" w:rsidRDefault="00CE13A5"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6</w:t>
            </w:r>
          </w:p>
        </w:tc>
        <w:tc>
          <w:tcPr>
            <w:tcW w:w="709" w:type="dxa"/>
            <w:vMerge w:val="restart"/>
            <w:shd w:val="clear" w:color="auto" w:fill="FFFFFF"/>
            <w:vAlign w:val="center"/>
          </w:tcPr>
          <w:p w14:paraId="6A726661" w14:textId="77777777" w:rsidR="00CE13A5" w:rsidRPr="00C1676D" w:rsidRDefault="00CE13A5"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41CE7F2A" w14:textId="77777777" w:rsidR="00CE13A5" w:rsidRPr="00C1676D" w:rsidRDefault="00CE13A5"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w:t>
            </w:r>
          </w:p>
        </w:tc>
        <w:tc>
          <w:tcPr>
            <w:tcW w:w="7650" w:type="dxa"/>
            <w:gridSpan w:val="2"/>
            <w:shd w:val="clear" w:color="auto" w:fill="FFFFFF"/>
            <w:vAlign w:val="center"/>
          </w:tcPr>
          <w:p w14:paraId="29F145A0" w14:textId="77777777" w:rsidR="00CE13A5" w:rsidRPr="00C1676D" w:rsidRDefault="00CE13A5"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2808DD06" w14:textId="77777777" w:rsidR="00CE13A5" w:rsidRPr="00C1676D" w:rsidRDefault="00CE13A5"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CE13A5" w:rsidRPr="00C1676D" w14:paraId="1BF90A87" w14:textId="77777777">
        <w:trPr>
          <w:trHeight w:val="765"/>
          <w:jc w:val="center"/>
        </w:trPr>
        <w:tc>
          <w:tcPr>
            <w:tcW w:w="1710" w:type="dxa"/>
            <w:vMerge/>
            <w:shd w:val="clear" w:color="auto" w:fill="FFFFFF"/>
            <w:vAlign w:val="center"/>
          </w:tcPr>
          <w:p w14:paraId="53FBD565" w14:textId="77777777" w:rsidR="00CE13A5" w:rsidRPr="00C1676D" w:rsidRDefault="00CE13A5"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7F367701" w14:textId="77777777" w:rsidR="00CE13A5" w:rsidRPr="00C1676D" w:rsidRDefault="00CE13A5"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6780501B" w14:textId="77777777" w:rsidR="00CE13A5" w:rsidRPr="00C1676D" w:rsidRDefault="00CE13A5"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408E07A1" w14:textId="77777777" w:rsidR="00CE13A5" w:rsidRPr="00C1676D" w:rsidRDefault="00CE13A5"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3C793F1" w14:textId="77777777" w:rsidR="00CE13A5" w:rsidRPr="00C1676D" w:rsidRDefault="00CE13A5"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A833FF8" w14:textId="77777777" w:rsidR="00CE13A5" w:rsidRPr="00C1676D" w:rsidRDefault="00CE13A5"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5839E881" w14:textId="77777777" w:rsidR="00CE13A5" w:rsidRPr="00C1676D" w:rsidRDefault="00CE13A5"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40998DC8" w14:textId="77777777" w:rsidR="00CE13A5" w:rsidRPr="00C1676D" w:rsidRDefault="00CE13A5" w:rsidP="00407BBD">
            <w:pPr>
              <w:spacing w:after="120"/>
              <w:jc w:val="both"/>
              <w:rPr>
                <w:rFonts w:ascii="Times New Roman" w:eastAsia="Times New Roman" w:hAnsi="Times New Roman" w:cs="Times New Roman"/>
                <w:b/>
                <w:sz w:val="24"/>
                <w:szCs w:val="24"/>
              </w:rPr>
            </w:pPr>
            <w:r w:rsidRPr="00C1676D">
              <w:rPr>
                <w:rFonts w:ascii="Times New Roman" w:eastAsia="Times New Roman" w:hAnsi="Times New Roman" w:cs="Times New Roman"/>
                <w:b/>
              </w:rPr>
              <w:t>Öğrencilerin bilimsel araştırma yöntemleri, teknikleri ve yayın etiği hakkında bilgi sahibi olmalarını sağlamak.</w:t>
            </w:r>
          </w:p>
          <w:p w14:paraId="5DE1013B" w14:textId="77777777" w:rsidR="00CE13A5" w:rsidRPr="00C1676D" w:rsidRDefault="00CE13A5"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research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publication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ethics</w:t>
            </w:r>
            <w:proofErr w:type="spellEnd"/>
            <w:r w:rsidRPr="00C1676D">
              <w:rPr>
                <w:rFonts w:ascii="Times New Roman" w:eastAsia="Times New Roman" w:hAnsi="Times New Roman" w:cs="Times New Roman"/>
                <w:i/>
              </w:rPr>
              <w:t>.</w:t>
            </w:r>
          </w:p>
        </w:tc>
      </w:tr>
      <w:tr w:rsidR="00CE13A5" w:rsidRPr="00C1676D" w14:paraId="2D3D4B62" w14:textId="77777777">
        <w:trPr>
          <w:trHeight w:val="186"/>
          <w:jc w:val="center"/>
        </w:trPr>
        <w:tc>
          <w:tcPr>
            <w:tcW w:w="1710" w:type="dxa"/>
            <w:vMerge/>
            <w:shd w:val="clear" w:color="auto" w:fill="FFFFFF"/>
            <w:vAlign w:val="center"/>
          </w:tcPr>
          <w:p w14:paraId="3C15AB92"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2663C14E"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5BFB88D4"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BBD0F65"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F04827C"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6B0EC55B"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30B62D12"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57EBCC80" w14:textId="77777777" w:rsidR="00CE13A5" w:rsidRPr="00C1676D" w:rsidRDefault="00CE13A5"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0C1136DA" w14:textId="77777777" w:rsidR="00CE13A5" w:rsidRPr="00C1676D" w:rsidRDefault="00CE13A5"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0B71EF56" w14:textId="77777777" w:rsidR="00CE13A5" w:rsidRPr="00C1676D" w:rsidRDefault="00CE13A5"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2CF77B2D" w14:textId="77777777" w:rsidR="00CE13A5" w:rsidRPr="00C1676D" w:rsidRDefault="00CE13A5"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CE13A5" w:rsidRPr="00C1676D" w14:paraId="498806CD" w14:textId="77777777">
        <w:trPr>
          <w:trHeight w:val="186"/>
          <w:jc w:val="center"/>
        </w:trPr>
        <w:tc>
          <w:tcPr>
            <w:tcW w:w="1710" w:type="dxa"/>
            <w:vMerge/>
            <w:shd w:val="clear" w:color="auto" w:fill="FFFFFF"/>
            <w:vAlign w:val="center"/>
          </w:tcPr>
          <w:p w14:paraId="2381C6DF"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44B70B70"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3D3EAAE5"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282ED98D"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85CBF34"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9200496"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C5CA80A"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79A74E49" w14:textId="77777777" w:rsidR="00CE13A5" w:rsidRPr="00CE13A5" w:rsidRDefault="00CE13A5">
            <w:pPr>
              <w:pStyle w:val="ListeParagraf"/>
              <w:numPr>
                <w:ilvl w:val="0"/>
                <w:numId w:val="66"/>
              </w:numPr>
              <w:jc w:val="both"/>
              <w:rPr>
                <w:rFonts w:ascii="Times New Roman" w:eastAsia="Times New Roman" w:hAnsi="Times New Roman" w:cs="Times New Roman"/>
                <w:b/>
              </w:rPr>
            </w:pPr>
            <w:r w:rsidRPr="00CE13A5">
              <w:rPr>
                <w:rFonts w:ascii="Times New Roman" w:eastAsia="Times New Roman" w:hAnsi="Times New Roman" w:cs="Times New Roman"/>
                <w:b/>
              </w:rPr>
              <w:t>Kavramlar, Yöntemler ve Dersin İçeriği.</w:t>
            </w:r>
          </w:p>
          <w:p w14:paraId="227351BD" w14:textId="77777777" w:rsidR="00CE13A5" w:rsidRPr="00CE13A5" w:rsidRDefault="00CE13A5" w:rsidP="00CE13A5">
            <w:pPr>
              <w:ind w:left="360"/>
              <w:jc w:val="both"/>
              <w:rPr>
                <w:rFonts w:ascii="Times New Roman" w:eastAsia="Times New Roman" w:hAnsi="Times New Roman" w:cs="Times New Roman"/>
                <w:i/>
              </w:rPr>
            </w:pPr>
            <w:proofErr w:type="spellStart"/>
            <w:r w:rsidRPr="00CE13A5">
              <w:rPr>
                <w:rFonts w:ascii="Times New Roman" w:eastAsia="Times New Roman" w:hAnsi="Times New Roman" w:cs="Times New Roman"/>
                <w:i/>
              </w:rPr>
              <w:t>Concepts</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Methods</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and</w:t>
            </w:r>
            <w:proofErr w:type="spellEnd"/>
            <w:r w:rsidRPr="00CE13A5">
              <w:rPr>
                <w:rFonts w:ascii="Times New Roman" w:eastAsia="Times New Roman" w:hAnsi="Times New Roman" w:cs="Times New Roman"/>
                <w:i/>
              </w:rPr>
              <w:t xml:space="preserve"> Content of </w:t>
            </w:r>
            <w:proofErr w:type="spellStart"/>
            <w:r w:rsidRPr="00CE13A5">
              <w:rPr>
                <w:rFonts w:ascii="Times New Roman" w:eastAsia="Times New Roman" w:hAnsi="Times New Roman" w:cs="Times New Roman"/>
                <w:i/>
              </w:rPr>
              <w:t>the</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Cours</w:t>
            </w:r>
            <w:proofErr w:type="spellEnd"/>
          </w:p>
        </w:tc>
        <w:tc>
          <w:tcPr>
            <w:tcW w:w="3555" w:type="dxa"/>
            <w:shd w:val="clear" w:color="auto" w:fill="FFFFFF"/>
            <w:vAlign w:val="center"/>
          </w:tcPr>
          <w:p w14:paraId="3D138605" w14:textId="77777777" w:rsidR="00CE13A5" w:rsidRPr="00C1676D" w:rsidRDefault="00CE13A5"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Bilimsel araştırma yöntem, teknik ve türlerini bilir.</w:t>
            </w:r>
          </w:p>
          <w:p w14:paraId="310936CC" w14:textId="77777777" w:rsidR="00CE13A5" w:rsidRPr="00C1676D" w:rsidRDefault="00CE13A5"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research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w:t>
            </w:r>
          </w:p>
        </w:tc>
      </w:tr>
      <w:tr w:rsidR="00CE13A5" w:rsidRPr="00C1676D" w14:paraId="0A43A370" w14:textId="77777777">
        <w:trPr>
          <w:trHeight w:val="186"/>
          <w:jc w:val="center"/>
        </w:trPr>
        <w:tc>
          <w:tcPr>
            <w:tcW w:w="1710" w:type="dxa"/>
            <w:vMerge/>
            <w:shd w:val="clear" w:color="auto" w:fill="FFFFFF"/>
            <w:vAlign w:val="center"/>
          </w:tcPr>
          <w:p w14:paraId="0279C663"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4BC6443"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A5F1CD6"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DE1F497"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0711D31"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E79E6EC"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59CCAF7"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B2360C3" w14:textId="77777777" w:rsidR="00CE13A5" w:rsidRPr="00CE13A5" w:rsidRDefault="00CE13A5">
            <w:pPr>
              <w:pStyle w:val="ListeParagraf"/>
              <w:numPr>
                <w:ilvl w:val="0"/>
                <w:numId w:val="66"/>
              </w:numPr>
              <w:jc w:val="both"/>
              <w:rPr>
                <w:rFonts w:ascii="Times New Roman" w:eastAsia="Times New Roman" w:hAnsi="Times New Roman" w:cs="Times New Roman"/>
                <w:b/>
              </w:rPr>
            </w:pPr>
            <w:r w:rsidRPr="00CE13A5">
              <w:rPr>
                <w:rFonts w:ascii="Times New Roman" w:eastAsia="Times New Roman" w:hAnsi="Times New Roman" w:cs="Times New Roman"/>
                <w:b/>
              </w:rPr>
              <w:t>Sosyal Bilimler ve Araştırma.</w:t>
            </w:r>
          </w:p>
          <w:p w14:paraId="2743FC6C" w14:textId="77777777" w:rsidR="00CE13A5" w:rsidRPr="00CE13A5" w:rsidRDefault="00CE13A5" w:rsidP="00CE13A5">
            <w:pPr>
              <w:pStyle w:val="ListeParagraf"/>
              <w:ind w:left="360"/>
              <w:jc w:val="both"/>
              <w:rPr>
                <w:rFonts w:ascii="Times New Roman" w:eastAsia="Times New Roman" w:hAnsi="Times New Roman" w:cs="Times New Roman"/>
                <w:i/>
              </w:rPr>
            </w:pPr>
            <w:proofErr w:type="spellStart"/>
            <w:r w:rsidRPr="00CE13A5">
              <w:rPr>
                <w:rFonts w:ascii="Times New Roman" w:eastAsia="Times New Roman" w:hAnsi="Times New Roman" w:cs="Times New Roman"/>
                <w:i/>
              </w:rPr>
              <w:t>Social</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Sciences</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and</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Research</w:t>
            </w:r>
            <w:proofErr w:type="spellEnd"/>
          </w:p>
        </w:tc>
        <w:tc>
          <w:tcPr>
            <w:tcW w:w="3555" w:type="dxa"/>
            <w:shd w:val="clear" w:color="auto" w:fill="FFFFFF"/>
            <w:vAlign w:val="center"/>
          </w:tcPr>
          <w:p w14:paraId="76377E11" w14:textId="77777777" w:rsidR="00CE13A5" w:rsidRPr="00C1676D" w:rsidRDefault="00CE13A5"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Bilimsel araştırma yöntemlerini kullanarak çalışma yapar.</w:t>
            </w:r>
          </w:p>
          <w:p w14:paraId="49EC5347" w14:textId="77777777" w:rsidR="00CE13A5" w:rsidRPr="00C1676D" w:rsidRDefault="00CE13A5"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research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w:t>
            </w:r>
          </w:p>
        </w:tc>
      </w:tr>
      <w:tr w:rsidR="00CE13A5" w:rsidRPr="00C1676D" w14:paraId="79AB42FD" w14:textId="77777777">
        <w:trPr>
          <w:trHeight w:val="186"/>
          <w:jc w:val="center"/>
        </w:trPr>
        <w:tc>
          <w:tcPr>
            <w:tcW w:w="1710" w:type="dxa"/>
            <w:vMerge/>
            <w:shd w:val="clear" w:color="auto" w:fill="FFFFFF"/>
            <w:vAlign w:val="center"/>
          </w:tcPr>
          <w:p w14:paraId="5FE1AE97"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FF3CBD1"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6DEFF84"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3FD6F0D"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9A288E"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1129978"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9647D2"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D4DF1BE" w14:textId="77777777" w:rsidR="00CE13A5" w:rsidRPr="00CE13A5" w:rsidRDefault="00CE13A5">
            <w:pPr>
              <w:pStyle w:val="ListeParagraf"/>
              <w:numPr>
                <w:ilvl w:val="0"/>
                <w:numId w:val="66"/>
              </w:numPr>
              <w:jc w:val="both"/>
              <w:rPr>
                <w:rFonts w:ascii="Times New Roman" w:eastAsia="Times New Roman" w:hAnsi="Times New Roman" w:cs="Times New Roman"/>
                <w:b/>
              </w:rPr>
            </w:pPr>
            <w:r w:rsidRPr="00CE13A5">
              <w:rPr>
                <w:rFonts w:ascii="Times New Roman" w:eastAsia="Times New Roman" w:hAnsi="Times New Roman" w:cs="Times New Roman"/>
                <w:b/>
              </w:rPr>
              <w:t>Araştırma Sorusunun Belirlenmesi.</w:t>
            </w:r>
          </w:p>
          <w:p w14:paraId="423FF78A" w14:textId="77777777" w:rsidR="00CE13A5" w:rsidRPr="00CE13A5" w:rsidRDefault="00CE13A5" w:rsidP="00CE13A5">
            <w:pPr>
              <w:pStyle w:val="ListeParagraf"/>
              <w:ind w:left="360"/>
              <w:jc w:val="both"/>
              <w:rPr>
                <w:rFonts w:ascii="Times New Roman" w:eastAsia="Times New Roman" w:hAnsi="Times New Roman" w:cs="Times New Roman"/>
                <w:i/>
              </w:rPr>
            </w:pPr>
            <w:proofErr w:type="spellStart"/>
            <w:r w:rsidRPr="00CE13A5">
              <w:rPr>
                <w:rFonts w:ascii="Times New Roman" w:eastAsia="Times New Roman" w:hAnsi="Times New Roman" w:cs="Times New Roman"/>
                <w:i/>
              </w:rPr>
              <w:t>Determining</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the</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Research</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Question</w:t>
            </w:r>
            <w:proofErr w:type="spellEnd"/>
          </w:p>
        </w:tc>
        <w:tc>
          <w:tcPr>
            <w:tcW w:w="3555" w:type="dxa"/>
            <w:shd w:val="clear" w:color="auto" w:fill="FFFFFF"/>
            <w:vAlign w:val="center"/>
          </w:tcPr>
          <w:p w14:paraId="2B084A17" w14:textId="77777777" w:rsidR="00CE13A5" w:rsidRPr="00C1676D" w:rsidRDefault="00CE13A5" w:rsidP="00407BB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Yayın etiğini kavrar.</w:t>
            </w:r>
          </w:p>
          <w:p w14:paraId="780F2FD7" w14:textId="77777777" w:rsidR="00CE13A5" w:rsidRPr="00C1676D" w:rsidRDefault="00CE13A5" w:rsidP="00407BBD">
            <w:pPr>
              <w:spacing w:before="240" w:after="24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broadcast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ethics</w:t>
            </w:r>
            <w:proofErr w:type="spellEnd"/>
            <w:r w:rsidRPr="00C1676D">
              <w:rPr>
                <w:rFonts w:ascii="Times New Roman" w:eastAsia="Times New Roman" w:hAnsi="Times New Roman" w:cs="Times New Roman"/>
                <w:i/>
              </w:rPr>
              <w:t>.</w:t>
            </w:r>
          </w:p>
        </w:tc>
      </w:tr>
      <w:tr w:rsidR="00CE13A5" w:rsidRPr="00C1676D" w14:paraId="546F0D6F" w14:textId="77777777">
        <w:trPr>
          <w:trHeight w:val="186"/>
          <w:jc w:val="center"/>
        </w:trPr>
        <w:tc>
          <w:tcPr>
            <w:tcW w:w="1710" w:type="dxa"/>
            <w:vMerge/>
            <w:shd w:val="clear" w:color="auto" w:fill="FFFFFF"/>
            <w:vAlign w:val="center"/>
          </w:tcPr>
          <w:p w14:paraId="3A35D5BA"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E55171D"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1648581"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8629B20"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9E5FEBB"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6A192E"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C550454"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493E5DB" w14:textId="77777777" w:rsidR="00CE13A5" w:rsidRPr="00CE13A5" w:rsidRDefault="00CE13A5">
            <w:pPr>
              <w:pStyle w:val="ListeParagraf"/>
              <w:numPr>
                <w:ilvl w:val="0"/>
                <w:numId w:val="66"/>
              </w:numPr>
              <w:jc w:val="both"/>
              <w:rPr>
                <w:rFonts w:ascii="Times New Roman" w:eastAsia="Times New Roman" w:hAnsi="Times New Roman" w:cs="Times New Roman"/>
                <w:b/>
              </w:rPr>
            </w:pPr>
            <w:r w:rsidRPr="00CE13A5">
              <w:rPr>
                <w:rFonts w:ascii="Times New Roman" w:eastAsia="Times New Roman" w:hAnsi="Times New Roman" w:cs="Times New Roman"/>
                <w:b/>
              </w:rPr>
              <w:t>Araştırma Türleri.</w:t>
            </w:r>
          </w:p>
          <w:p w14:paraId="58E5C625" w14:textId="77777777" w:rsidR="00CE13A5" w:rsidRPr="00CE13A5" w:rsidRDefault="00CE13A5" w:rsidP="00CE13A5">
            <w:pPr>
              <w:pStyle w:val="ListeParagraf"/>
              <w:ind w:left="360"/>
              <w:jc w:val="both"/>
              <w:rPr>
                <w:rFonts w:ascii="Times New Roman" w:eastAsia="Times New Roman" w:hAnsi="Times New Roman" w:cs="Times New Roman"/>
                <w:i/>
              </w:rPr>
            </w:pPr>
            <w:proofErr w:type="spellStart"/>
            <w:r w:rsidRPr="00CE13A5">
              <w:rPr>
                <w:rFonts w:ascii="Times New Roman" w:eastAsia="Times New Roman" w:hAnsi="Times New Roman" w:cs="Times New Roman"/>
                <w:i/>
              </w:rPr>
              <w:t>Types</w:t>
            </w:r>
            <w:proofErr w:type="spellEnd"/>
            <w:r w:rsidRPr="00CE13A5">
              <w:rPr>
                <w:rFonts w:ascii="Times New Roman" w:eastAsia="Times New Roman" w:hAnsi="Times New Roman" w:cs="Times New Roman"/>
                <w:i/>
              </w:rPr>
              <w:t xml:space="preserve"> of </w:t>
            </w:r>
            <w:proofErr w:type="spellStart"/>
            <w:r w:rsidRPr="00CE13A5">
              <w:rPr>
                <w:rFonts w:ascii="Times New Roman" w:eastAsia="Times New Roman" w:hAnsi="Times New Roman" w:cs="Times New Roman"/>
                <w:i/>
              </w:rPr>
              <w:t>Research</w:t>
            </w:r>
            <w:proofErr w:type="spellEnd"/>
          </w:p>
        </w:tc>
        <w:tc>
          <w:tcPr>
            <w:tcW w:w="3555" w:type="dxa"/>
            <w:shd w:val="clear" w:color="auto" w:fill="FFFFFF"/>
            <w:vAlign w:val="center"/>
          </w:tcPr>
          <w:p w14:paraId="7FF05966" w14:textId="77777777" w:rsidR="00CE13A5" w:rsidRPr="00C1676D" w:rsidRDefault="00CE13A5"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Bilimsel araştırma yöntem, teknik ve türlerini bilir.</w:t>
            </w:r>
          </w:p>
          <w:p w14:paraId="01EF4D24" w14:textId="42A2A663" w:rsidR="00CE13A5" w:rsidRPr="00C1676D" w:rsidRDefault="00CE13A5" w:rsidP="00CE13A5">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research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w:t>
            </w:r>
          </w:p>
        </w:tc>
      </w:tr>
      <w:tr w:rsidR="00CE13A5" w:rsidRPr="00C1676D" w14:paraId="60622BF2" w14:textId="77777777">
        <w:trPr>
          <w:trHeight w:val="186"/>
          <w:jc w:val="center"/>
        </w:trPr>
        <w:tc>
          <w:tcPr>
            <w:tcW w:w="1710" w:type="dxa"/>
            <w:vMerge/>
            <w:shd w:val="clear" w:color="auto" w:fill="FFFFFF"/>
            <w:vAlign w:val="center"/>
          </w:tcPr>
          <w:p w14:paraId="43632D60"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ED08262"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026C085"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9B47CC4"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234BDB"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221CE6"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4BB85A3"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9028F36" w14:textId="77777777" w:rsidR="00CE13A5" w:rsidRPr="00CE13A5" w:rsidRDefault="00CE13A5">
            <w:pPr>
              <w:pStyle w:val="ListeParagraf"/>
              <w:numPr>
                <w:ilvl w:val="0"/>
                <w:numId w:val="66"/>
              </w:numPr>
              <w:jc w:val="both"/>
              <w:rPr>
                <w:rFonts w:ascii="Times New Roman" w:eastAsia="Times New Roman" w:hAnsi="Times New Roman" w:cs="Times New Roman"/>
                <w:b/>
              </w:rPr>
            </w:pPr>
            <w:r w:rsidRPr="00CE13A5">
              <w:rPr>
                <w:rFonts w:ascii="Times New Roman" w:eastAsia="Times New Roman" w:hAnsi="Times New Roman" w:cs="Times New Roman"/>
                <w:b/>
              </w:rPr>
              <w:t>Araştırma Tasarımı ve Süreci – I.</w:t>
            </w:r>
          </w:p>
          <w:p w14:paraId="223CF205" w14:textId="77777777" w:rsidR="00CE13A5" w:rsidRPr="00CE13A5" w:rsidRDefault="00CE13A5" w:rsidP="00CE13A5">
            <w:pPr>
              <w:pStyle w:val="ListeParagraf"/>
              <w:ind w:left="360"/>
              <w:jc w:val="both"/>
              <w:rPr>
                <w:rFonts w:ascii="Times New Roman" w:eastAsia="Times New Roman" w:hAnsi="Times New Roman" w:cs="Times New Roman"/>
                <w:b/>
              </w:rPr>
            </w:pPr>
            <w:proofErr w:type="spellStart"/>
            <w:r w:rsidRPr="00CE13A5">
              <w:rPr>
                <w:rFonts w:ascii="Times New Roman" w:eastAsia="Times New Roman" w:hAnsi="Times New Roman" w:cs="Times New Roman"/>
                <w:i/>
              </w:rPr>
              <w:t>Research</w:t>
            </w:r>
            <w:proofErr w:type="spellEnd"/>
            <w:r w:rsidRPr="00CE13A5">
              <w:rPr>
                <w:rFonts w:ascii="Times New Roman" w:eastAsia="Times New Roman" w:hAnsi="Times New Roman" w:cs="Times New Roman"/>
                <w:i/>
              </w:rPr>
              <w:t xml:space="preserve"> Design </w:t>
            </w:r>
            <w:proofErr w:type="spellStart"/>
            <w:r w:rsidRPr="00CE13A5">
              <w:rPr>
                <w:rFonts w:ascii="Times New Roman" w:eastAsia="Times New Roman" w:hAnsi="Times New Roman" w:cs="Times New Roman"/>
                <w:i/>
              </w:rPr>
              <w:t>and</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Process</w:t>
            </w:r>
            <w:proofErr w:type="spellEnd"/>
            <w:r w:rsidRPr="00CE13A5">
              <w:rPr>
                <w:rFonts w:ascii="Times New Roman" w:eastAsia="Times New Roman" w:hAnsi="Times New Roman" w:cs="Times New Roman"/>
                <w:i/>
              </w:rPr>
              <w:t xml:space="preserve"> - I  </w:t>
            </w:r>
            <w:r w:rsidRPr="00CE13A5">
              <w:rPr>
                <w:rFonts w:ascii="Times New Roman" w:eastAsia="Times New Roman" w:hAnsi="Times New Roman" w:cs="Times New Roman"/>
                <w:b/>
              </w:rPr>
              <w:t xml:space="preserve"> </w:t>
            </w:r>
          </w:p>
        </w:tc>
        <w:tc>
          <w:tcPr>
            <w:tcW w:w="3555" w:type="dxa"/>
            <w:shd w:val="clear" w:color="auto" w:fill="FFFFFF"/>
            <w:vAlign w:val="center"/>
          </w:tcPr>
          <w:p w14:paraId="74D5FDA7" w14:textId="77777777" w:rsidR="00CE13A5" w:rsidRPr="00C1676D" w:rsidRDefault="00CE13A5"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Bilimsel araştırma yöntemlerini kullanarak çalışma yapar.</w:t>
            </w:r>
          </w:p>
          <w:p w14:paraId="171D76C5" w14:textId="5070D9C4" w:rsidR="00CE13A5" w:rsidRPr="00C1676D" w:rsidRDefault="00CE13A5" w:rsidP="00CE13A5">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research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w:t>
            </w:r>
          </w:p>
        </w:tc>
      </w:tr>
      <w:tr w:rsidR="00CE13A5" w:rsidRPr="00C1676D" w14:paraId="52CA16D3" w14:textId="77777777">
        <w:trPr>
          <w:trHeight w:val="186"/>
          <w:jc w:val="center"/>
        </w:trPr>
        <w:tc>
          <w:tcPr>
            <w:tcW w:w="1710" w:type="dxa"/>
            <w:vMerge/>
            <w:shd w:val="clear" w:color="auto" w:fill="FFFFFF"/>
            <w:vAlign w:val="center"/>
          </w:tcPr>
          <w:p w14:paraId="313CCE96"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4CE2B02"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454AF62"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FD943A0"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D04493B"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7A633B"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A3D9F94"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91FE61B" w14:textId="77777777" w:rsidR="00CE13A5" w:rsidRPr="00CE13A5" w:rsidRDefault="00CE13A5">
            <w:pPr>
              <w:pStyle w:val="ListeParagraf"/>
              <w:numPr>
                <w:ilvl w:val="0"/>
                <w:numId w:val="66"/>
              </w:numPr>
              <w:jc w:val="both"/>
              <w:rPr>
                <w:rFonts w:ascii="Times New Roman" w:eastAsia="Times New Roman" w:hAnsi="Times New Roman" w:cs="Times New Roman"/>
                <w:b/>
              </w:rPr>
            </w:pPr>
            <w:r w:rsidRPr="00CE13A5">
              <w:rPr>
                <w:rFonts w:ascii="Times New Roman" w:eastAsia="Times New Roman" w:hAnsi="Times New Roman" w:cs="Times New Roman"/>
                <w:b/>
              </w:rPr>
              <w:t>Araştırma Tasarımı ve Süreci – II.</w:t>
            </w:r>
          </w:p>
          <w:p w14:paraId="47CB5EAB" w14:textId="77777777" w:rsidR="00CE13A5" w:rsidRPr="00CE13A5" w:rsidRDefault="00CE13A5" w:rsidP="00CE13A5">
            <w:pPr>
              <w:pStyle w:val="ListeParagraf"/>
              <w:ind w:left="360"/>
              <w:jc w:val="both"/>
              <w:rPr>
                <w:rFonts w:ascii="Times New Roman" w:eastAsia="Times New Roman" w:hAnsi="Times New Roman" w:cs="Times New Roman"/>
                <w:i/>
              </w:rPr>
            </w:pPr>
            <w:proofErr w:type="spellStart"/>
            <w:r w:rsidRPr="00CE13A5">
              <w:rPr>
                <w:rFonts w:ascii="Times New Roman" w:eastAsia="Times New Roman" w:hAnsi="Times New Roman" w:cs="Times New Roman"/>
                <w:i/>
              </w:rPr>
              <w:t>Research</w:t>
            </w:r>
            <w:proofErr w:type="spellEnd"/>
            <w:r w:rsidRPr="00CE13A5">
              <w:rPr>
                <w:rFonts w:ascii="Times New Roman" w:eastAsia="Times New Roman" w:hAnsi="Times New Roman" w:cs="Times New Roman"/>
                <w:i/>
              </w:rPr>
              <w:t xml:space="preserve"> Design </w:t>
            </w:r>
            <w:proofErr w:type="spellStart"/>
            <w:r w:rsidRPr="00CE13A5">
              <w:rPr>
                <w:rFonts w:ascii="Times New Roman" w:eastAsia="Times New Roman" w:hAnsi="Times New Roman" w:cs="Times New Roman"/>
                <w:i/>
              </w:rPr>
              <w:t>and</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Process</w:t>
            </w:r>
            <w:proofErr w:type="spellEnd"/>
            <w:r w:rsidRPr="00CE13A5">
              <w:rPr>
                <w:rFonts w:ascii="Times New Roman" w:eastAsia="Times New Roman" w:hAnsi="Times New Roman" w:cs="Times New Roman"/>
                <w:i/>
              </w:rPr>
              <w:t xml:space="preserve"> - II</w:t>
            </w:r>
          </w:p>
        </w:tc>
        <w:tc>
          <w:tcPr>
            <w:tcW w:w="3555" w:type="dxa"/>
            <w:shd w:val="clear" w:color="auto" w:fill="FFFFFF"/>
            <w:vAlign w:val="center"/>
          </w:tcPr>
          <w:p w14:paraId="145F15D6" w14:textId="77777777" w:rsidR="00CE13A5" w:rsidRPr="00C1676D" w:rsidRDefault="00CE13A5" w:rsidP="00407BB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Yayın etiğini kavrar.</w:t>
            </w:r>
          </w:p>
          <w:p w14:paraId="5FFB9D30" w14:textId="1ED58038" w:rsidR="00CE13A5" w:rsidRPr="00C1676D" w:rsidRDefault="00CE13A5" w:rsidP="00CE13A5">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broadcast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ethics</w:t>
            </w:r>
            <w:proofErr w:type="spellEnd"/>
            <w:r w:rsidRPr="00C1676D">
              <w:rPr>
                <w:rFonts w:ascii="Times New Roman" w:eastAsia="Times New Roman" w:hAnsi="Times New Roman" w:cs="Times New Roman"/>
                <w:i/>
              </w:rPr>
              <w:t>.</w:t>
            </w:r>
          </w:p>
        </w:tc>
      </w:tr>
      <w:tr w:rsidR="00CE13A5" w:rsidRPr="00C1676D" w14:paraId="7BFE4D49" w14:textId="77777777">
        <w:trPr>
          <w:trHeight w:val="186"/>
          <w:jc w:val="center"/>
        </w:trPr>
        <w:tc>
          <w:tcPr>
            <w:tcW w:w="1710" w:type="dxa"/>
            <w:vMerge/>
            <w:shd w:val="clear" w:color="auto" w:fill="FFFFFF"/>
            <w:vAlign w:val="center"/>
          </w:tcPr>
          <w:p w14:paraId="2DDA7512"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0C9F3E7"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E9EBFE1"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B340836"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2BC18E"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AD386E"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B5AB79D"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242F233" w14:textId="77777777" w:rsidR="00CE13A5" w:rsidRPr="00CE13A5" w:rsidRDefault="00CE13A5">
            <w:pPr>
              <w:pStyle w:val="ListeParagraf"/>
              <w:numPr>
                <w:ilvl w:val="0"/>
                <w:numId w:val="66"/>
              </w:numPr>
              <w:jc w:val="both"/>
              <w:rPr>
                <w:rFonts w:ascii="Times New Roman" w:eastAsia="Times New Roman" w:hAnsi="Times New Roman" w:cs="Times New Roman"/>
                <w:b/>
              </w:rPr>
            </w:pPr>
            <w:r w:rsidRPr="00CE13A5">
              <w:rPr>
                <w:rFonts w:ascii="Times New Roman" w:eastAsia="Times New Roman" w:hAnsi="Times New Roman" w:cs="Times New Roman"/>
                <w:b/>
              </w:rPr>
              <w:t>Literatür Değerlendirmesi.</w:t>
            </w:r>
          </w:p>
          <w:p w14:paraId="3D528B95" w14:textId="77777777" w:rsidR="00CE13A5" w:rsidRPr="00CE13A5" w:rsidRDefault="00CE13A5" w:rsidP="00CE13A5">
            <w:pPr>
              <w:pStyle w:val="ListeParagraf"/>
              <w:ind w:left="360"/>
              <w:jc w:val="both"/>
              <w:rPr>
                <w:rFonts w:ascii="Times New Roman" w:eastAsia="Times New Roman" w:hAnsi="Times New Roman" w:cs="Times New Roman"/>
                <w:i/>
              </w:rPr>
            </w:pPr>
            <w:proofErr w:type="spellStart"/>
            <w:r w:rsidRPr="00CE13A5">
              <w:rPr>
                <w:rFonts w:ascii="Times New Roman" w:eastAsia="Times New Roman" w:hAnsi="Times New Roman" w:cs="Times New Roman"/>
                <w:i/>
              </w:rPr>
              <w:t>Literature</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Review</w:t>
            </w:r>
            <w:proofErr w:type="spellEnd"/>
          </w:p>
        </w:tc>
        <w:tc>
          <w:tcPr>
            <w:tcW w:w="3555" w:type="dxa"/>
            <w:shd w:val="clear" w:color="auto" w:fill="FFFFFF"/>
            <w:vAlign w:val="center"/>
          </w:tcPr>
          <w:p w14:paraId="7FA4B723" w14:textId="77777777" w:rsidR="00CE13A5" w:rsidRPr="00C1676D" w:rsidRDefault="00CE13A5"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Bilimsel araştırma yöntem, teknik ve türlerini bilir.</w:t>
            </w:r>
          </w:p>
          <w:p w14:paraId="22C1B30A" w14:textId="6D12AEE6" w:rsidR="00CE13A5" w:rsidRPr="00C1676D" w:rsidRDefault="00CE13A5" w:rsidP="00CE13A5">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research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w:t>
            </w:r>
          </w:p>
        </w:tc>
      </w:tr>
      <w:tr w:rsidR="00CE13A5" w:rsidRPr="00C1676D" w14:paraId="2141180D" w14:textId="77777777">
        <w:trPr>
          <w:trHeight w:val="186"/>
          <w:jc w:val="center"/>
        </w:trPr>
        <w:tc>
          <w:tcPr>
            <w:tcW w:w="1710" w:type="dxa"/>
            <w:vMerge/>
            <w:shd w:val="clear" w:color="auto" w:fill="FFFFFF"/>
            <w:vAlign w:val="center"/>
          </w:tcPr>
          <w:p w14:paraId="65E7F4BC"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EA4BD05"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0F431CB"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32735CE"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47D961"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6B4B41"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43307D5"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4C03CBC" w14:textId="77777777" w:rsidR="00CE13A5" w:rsidRPr="00CE13A5" w:rsidRDefault="00CE13A5">
            <w:pPr>
              <w:pStyle w:val="ListeParagraf"/>
              <w:numPr>
                <w:ilvl w:val="0"/>
                <w:numId w:val="66"/>
              </w:numPr>
              <w:jc w:val="both"/>
              <w:rPr>
                <w:rFonts w:ascii="Times New Roman" w:eastAsia="Times New Roman" w:hAnsi="Times New Roman" w:cs="Times New Roman"/>
                <w:b/>
              </w:rPr>
            </w:pPr>
            <w:r w:rsidRPr="00CE13A5">
              <w:rPr>
                <w:rFonts w:ascii="Times New Roman" w:eastAsia="Times New Roman" w:hAnsi="Times New Roman" w:cs="Times New Roman"/>
                <w:b/>
              </w:rPr>
              <w:t>Veri Kullanımı ve Analizler – I.</w:t>
            </w:r>
          </w:p>
          <w:p w14:paraId="6DE6E7A3" w14:textId="77777777" w:rsidR="00CE13A5" w:rsidRPr="00CE13A5" w:rsidRDefault="00CE13A5" w:rsidP="00CE13A5">
            <w:pPr>
              <w:pStyle w:val="ListeParagraf"/>
              <w:ind w:left="360"/>
              <w:jc w:val="both"/>
              <w:rPr>
                <w:rFonts w:ascii="Times New Roman" w:eastAsia="Times New Roman" w:hAnsi="Times New Roman" w:cs="Times New Roman"/>
                <w:i/>
              </w:rPr>
            </w:pPr>
            <w:r w:rsidRPr="00CE13A5">
              <w:rPr>
                <w:rFonts w:ascii="Times New Roman" w:eastAsia="Times New Roman" w:hAnsi="Times New Roman" w:cs="Times New Roman"/>
                <w:i/>
              </w:rPr>
              <w:t xml:space="preserve">Data </w:t>
            </w:r>
            <w:proofErr w:type="spellStart"/>
            <w:r w:rsidRPr="00CE13A5">
              <w:rPr>
                <w:rFonts w:ascii="Times New Roman" w:eastAsia="Times New Roman" w:hAnsi="Times New Roman" w:cs="Times New Roman"/>
                <w:i/>
              </w:rPr>
              <w:t>Usage</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and</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Analytics</w:t>
            </w:r>
            <w:proofErr w:type="spellEnd"/>
            <w:r w:rsidRPr="00CE13A5">
              <w:rPr>
                <w:rFonts w:ascii="Times New Roman" w:eastAsia="Times New Roman" w:hAnsi="Times New Roman" w:cs="Times New Roman"/>
                <w:i/>
              </w:rPr>
              <w:t xml:space="preserve"> - I </w:t>
            </w:r>
          </w:p>
        </w:tc>
        <w:tc>
          <w:tcPr>
            <w:tcW w:w="3555" w:type="dxa"/>
            <w:shd w:val="clear" w:color="auto" w:fill="FFFFFF"/>
            <w:vAlign w:val="center"/>
          </w:tcPr>
          <w:p w14:paraId="00CCB10F" w14:textId="77777777" w:rsidR="00CE13A5" w:rsidRPr="00C1676D" w:rsidRDefault="00CE13A5"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Bilimsel araştırma yöntemlerini kullanarak çalışma yapar.</w:t>
            </w:r>
          </w:p>
          <w:p w14:paraId="4E515545" w14:textId="47B13788" w:rsidR="00CE13A5" w:rsidRPr="00C1676D" w:rsidRDefault="00CE13A5" w:rsidP="00CE13A5">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research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w:t>
            </w:r>
          </w:p>
        </w:tc>
      </w:tr>
      <w:tr w:rsidR="00CE13A5" w:rsidRPr="00C1676D" w14:paraId="7C2414A1" w14:textId="77777777">
        <w:trPr>
          <w:trHeight w:val="186"/>
          <w:jc w:val="center"/>
        </w:trPr>
        <w:tc>
          <w:tcPr>
            <w:tcW w:w="1710" w:type="dxa"/>
            <w:vMerge/>
            <w:shd w:val="clear" w:color="auto" w:fill="FFFFFF"/>
            <w:vAlign w:val="center"/>
          </w:tcPr>
          <w:p w14:paraId="59447859"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2C9CF11"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31985C3"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52D415E"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431571E"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E7EB8F"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344BD74"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F24EDE6" w14:textId="77777777" w:rsidR="00CE13A5" w:rsidRPr="00CE13A5" w:rsidRDefault="00CE13A5">
            <w:pPr>
              <w:pStyle w:val="ListeParagraf"/>
              <w:numPr>
                <w:ilvl w:val="0"/>
                <w:numId w:val="66"/>
              </w:numPr>
              <w:jc w:val="both"/>
              <w:rPr>
                <w:rFonts w:ascii="Times New Roman" w:eastAsia="Times New Roman" w:hAnsi="Times New Roman" w:cs="Times New Roman"/>
                <w:b/>
              </w:rPr>
            </w:pPr>
            <w:r w:rsidRPr="00CE13A5">
              <w:rPr>
                <w:rFonts w:ascii="Times New Roman" w:eastAsia="Times New Roman" w:hAnsi="Times New Roman" w:cs="Times New Roman"/>
                <w:b/>
              </w:rPr>
              <w:t>Veri Kullanımı ve Analizler – II.</w:t>
            </w:r>
          </w:p>
          <w:p w14:paraId="16C75378" w14:textId="77777777" w:rsidR="00CE13A5" w:rsidRPr="00CE13A5" w:rsidRDefault="00CE13A5" w:rsidP="00CE13A5">
            <w:pPr>
              <w:pStyle w:val="ListeParagraf"/>
              <w:ind w:left="360"/>
              <w:jc w:val="both"/>
              <w:rPr>
                <w:rFonts w:ascii="Times New Roman" w:eastAsia="Times New Roman" w:hAnsi="Times New Roman" w:cs="Times New Roman"/>
                <w:i/>
              </w:rPr>
            </w:pPr>
            <w:r w:rsidRPr="00CE13A5">
              <w:rPr>
                <w:rFonts w:ascii="Times New Roman" w:eastAsia="Times New Roman" w:hAnsi="Times New Roman" w:cs="Times New Roman"/>
                <w:i/>
              </w:rPr>
              <w:t xml:space="preserve">Data </w:t>
            </w:r>
            <w:proofErr w:type="spellStart"/>
            <w:r w:rsidRPr="00CE13A5">
              <w:rPr>
                <w:rFonts w:ascii="Times New Roman" w:eastAsia="Times New Roman" w:hAnsi="Times New Roman" w:cs="Times New Roman"/>
                <w:i/>
              </w:rPr>
              <w:t>Usage</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and</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Analytics</w:t>
            </w:r>
            <w:proofErr w:type="spellEnd"/>
            <w:r w:rsidRPr="00CE13A5">
              <w:rPr>
                <w:rFonts w:ascii="Times New Roman" w:eastAsia="Times New Roman" w:hAnsi="Times New Roman" w:cs="Times New Roman"/>
                <w:i/>
              </w:rPr>
              <w:t xml:space="preserve"> - I</w:t>
            </w:r>
          </w:p>
        </w:tc>
        <w:tc>
          <w:tcPr>
            <w:tcW w:w="3555" w:type="dxa"/>
            <w:shd w:val="clear" w:color="auto" w:fill="FFFFFF"/>
            <w:vAlign w:val="center"/>
          </w:tcPr>
          <w:p w14:paraId="74AC4741" w14:textId="77777777" w:rsidR="00CE13A5" w:rsidRPr="00C1676D" w:rsidRDefault="00CE13A5" w:rsidP="00407BB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t>Yayın etiğini kavrar.</w:t>
            </w:r>
          </w:p>
          <w:p w14:paraId="77D9DDEF" w14:textId="10366EAB" w:rsidR="00CE13A5" w:rsidRPr="00C1676D" w:rsidRDefault="00CE13A5" w:rsidP="00CE13A5">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broadcast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ethics</w:t>
            </w:r>
            <w:proofErr w:type="spellEnd"/>
            <w:r w:rsidRPr="00C1676D">
              <w:rPr>
                <w:rFonts w:ascii="Times New Roman" w:eastAsia="Times New Roman" w:hAnsi="Times New Roman" w:cs="Times New Roman"/>
                <w:i/>
              </w:rPr>
              <w:t>.</w:t>
            </w:r>
          </w:p>
        </w:tc>
      </w:tr>
      <w:tr w:rsidR="00CE13A5" w:rsidRPr="00C1676D" w14:paraId="62AB85D2" w14:textId="77777777">
        <w:trPr>
          <w:trHeight w:val="186"/>
          <w:jc w:val="center"/>
        </w:trPr>
        <w:tc>
          <w:tcPr>
            <w:tcW w:w="1710" w:type="dxa"/>
            <w:vMerge/>
            <w:shd w:val="clear" w:color="auto" w:fill="FFFFFF"/>
            <w:vAlign w:val="center"/>
          </w:tcPr>
          <w:p w14:paraId="0F38599B"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FD23F2F"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FCEF0E6"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0FC8718"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D74788"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E025DE"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D198598"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7271127" w14:textId="77777777" w:rsidR="00CE13A5" w:rsidRPr="00CE13A5" w:rsidRDefault="00CE13A5">
            <w:pPr>
              <w:pStyle w:val="ListeParagraf"/>
              <w:numPr>
                <w:ilvl w:val="0"/>
                <w:numId w:val="66"/>
              </w:numPr>
              <w:jc w:val="both"/>
              <w:rPr>
                <w:rFonts w:ascii="Times New Roman" w:eastAsia="Times New Roman" w:hAnsi="Times New Roman" w:cs="Times New Roman"/>
                <w:b/>
              </w:rPr>
            </w:pPr>
            <w:r w:rsidRPr="00CE13A5">
              <w:rPr>
                <w:rFonts w:ascii="Times New Roman" w:eastAsia="Times New Roman" w:hAnsi="Times New Roman" w:cs="Times New Roman"/>
                <w:b/>
              </w:rPr>
              <w:t>Etik Kavramı ve Bilimsel Araştırmalardaki Önemi – I.</w:t>
            </w:r>
          </w:p>
          <w:p w14:paraId="10C9E59B" w14:textId="77777777" w:rsidR="00CE13A5" w:rsidRPr="00CE13A5" w:rsidRDefault="00CE13A5" w:rsidP="00CE13A5">
            <w:pPr>
              <w:pStyle w:val="ListeParagraf"/>
              <w:ind w:left="360"/>
              <w:jc w:val="both"/>
              <w:rPr>
                <w:rFonts w:ascii="Times New Roman" w:eastAsia="Times New Roman" w:hAnsi="Times New Roman" w:cs="Times New Roman"/>
                <w:b/>
              </w:rPr>
            </w:pPr>
            <w:proofErr w:type="spellStart"/>
            <w:r w:rsidRPr="00CE13A5">
              <w:rPr>
                <w:rFonts w:ascii="Times New Roman" w:eastAsia="Times New Roman" w:hAnsi="Times New Roman" w:cs="Times New Roman"/>
                <w:i/>
              </w:rPr>
              <w:t>The</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Concept</w:t>
            </w:r>
            <w:proofErr w:type="spellEnd"/>
            <w:r w:rsidRPr="00CE13A5">
              <w:rPr>
                <w:rFonts w:ascii="Times New Roman" w:eastAsia="Times New Roman" w:hAnsi="Times New Roman" w:cs="Times New Roman"/>
                <w:i/>
              </w:rPr>
              <w:t xml:space="preserve"> of </w:t>
            </w:r>
            <w:proofErr w:type="spellStart"/>
            <w:r w:rsidRPr="00CE13A5">
              <w:rPr>
                <w:rFonts w:ascii="Times New Roman" w:eastAsia="Times New Roman" w:hAnsi="Times New Roman" w:cs="Times New Roman"/>
                <w:i/>
              </w:rPr>
              <w:t>Ethics</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and</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Its</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Importance</w:t>
            </w:r>
            <w:proofErr w:type="spellEnd"/>
            <w:r w:rsidRPr="00CE13A5">
              <w:rPr>
                <w:rFonts w:ascii="Times New Roman" w:eastAsia="Times New Roman" w:hAnsi="Times New Roman" w:cs="Times New Roman"/>
                <w:i/>
              </w:rPr>
              <w:t xml:space="preserve"> in </w:t>
            </w:r>
            <w:proofErr w:type="spellStart"/>
            <w:r w:rsidRPr="00CE13A5">
              <w:rPr>
                <w:rFonts w:ascii="Times New Roman" w:eastAsia="Times New Roman" w:hAnsi="Times New Roman" w:cs="Times New Roman"/>
                <w:i/>
              </w:rPr>
              <w:t>Scientific</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Research</w:t>
            </w:r>
            <w:proofErr w:type="spellEnd"/>
            <w:r w:rsidRPr="00CE13A5">
              <w:rPr>
                <w:rFonts w:ascii="Times New Roman" w:eastAsia="Times New Roman" w:hAnsi="Times New Roman" w:cs="Times New Roman"/>
                <w:i/>
              </w:rPr>
              <w:t xml:space="preserve"> - I </w:t>
            </w:r>
            <w:r w:rsidRPr="00CE13A5">
              <w:rPr>
                <w:rFonts w:ascii="Times New Roman" w:eastAsia="Times New Roman" w:hAnsi="Times New Roman" w:cs="Times New Roman"/>
                <w:b/>
              </w:rPr>
              <w:t xml:space="preserve">   </w:t>
            </w:r>
          </w:p>
        </w:tc>
        <w:tc>
          <w:tcPr>
            <w:tcW w:w="3555" w:type="dxa"/>
            <w:shd w:val="clear" w:color="auto" w:fill="FFFFFF"/>
            <w:vAlign w:val="center"/>
          </w:tcPr>
          <w:p w14:paraId="134058E3" w14:textId="77777777" w:rsidR="00CE13A5" w:rsidRPr="00C1676D" w:rsidRDefault="00CE13A5"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Bilimsel araştırma yöntem, teknik ve türlerini bilir.</w:t>
            </w:r>
          </w:p>
          <w:p w14:paraId="2C7A1605" w14:textId="269EA9E0" w:rsidR="00CE13A5" w:rsidRPr="00C1676D" w:rsidRDefault="00CE13A5" w:rsidP="00CE13A5">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research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w:t>
            </w:r>
          </w:p>
        </w:tc>
      </w:tr>
      <w:tr w:rsidR="00CE13A5" w:rsidRPr="00C1676D" w14:paraId="587A3D87" w14:textId="77777777">
        <w:trPr>
          <w:trHeight w:val="186"/>
          <w:jc w:val="center"/>
        </w:trPr>
        <w:tc>
          <w:tcPr>
            <w:tcW w:w="1710" w:type="dxa"/>
            <w:vMerge/>
            <w:shd w:val="clear" w:color="auto" w:fill="FFFFFF"/>
            <w:vAlign w:val="center"/>
          </w:tcPr>
          <w:p w14:paraId="6939B87B"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66735CD"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087E1A0"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7E77D09"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B487CE"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CAB2E3"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93DB27D"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EF54159" w14:textId="77777777" w:rsidR="00CE13A5" w:rsidRPr="00CE13A5" w:rsidRDefault="00CE13A5">
            <w:pPr>
              <w:pStyle w:val="ListeParagraf"/>
              <w:numPr>
                <w:ilvl w:val="0"/>
                <w:numId w:val="66"/>
              </w:numPr>
              <w:jc w:val="both"/>
              <w:rPr>
                <w:rFonts w:ascii="Times New Roman" w:eastAsia="Times New Roman" w:hAnsi="Times New Roman" w:cs="Times New Roman"/>
                <w:b/>
              </w:rPr>
            </w:pPr>
            <w:r w:rsidRPr="00CE13A5">
              <w:rPr>
                <w:rFonts w:ascii="Times New Roman" w:eastAsia="Times New Roman" w:hAnsi="Times New Roman" w:cs="Times New Roman"/>
                <w:b/>
              </w:rPr>
              <w:t>Etik Kavramı ve Bilimsel Araştırmalardaki Önemi – II.</w:t>
            </w:r>
          </w:p>
          <w:p w14:paraId="11D8C84E" w14:textId="77777777" w:rsidR="00CE13A5" w:rsidRPr="00CE13A5" w:rsidRDefault="00CE13A5" w:rsidP="00CE13A5">
            <w:pPr>
              <w:pStyle w:val="ListeParagraf"/>
              <w:ind w:left="360"/>
              <w:jc w:val="both"/>
              <w:rPr>
                <w:rFonts w:ascii="Times New Roman" w:eastAsia="Times New Roman" w:hAnsi="Times New Roman" w:cs="Times New Roman"/>
                <w:b/>
              </w:rPr>
            </w:pPr>
            <w:proofErr w:type="spellStart"/>
            <w:r w:rsidRPr="00CE13A5">
              <w:rPr>
                <w:rFonts w:ascii="Times New Roman" w:eastAsia="Times New Roman" w:hAnsi="Times New Roman" w:cs="Times New Roman"/>
                <w:i/>
              </w:rPr>
              <w:t>The</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Concept</w:t>
            </w:r>
            <w:proofErr w:type="spellEnd"/>
            <w:r w:rsidRPr="00CE13A5">
              <w:rPr>
                <w:rFonts w:ascii="Times New Roman" w:eastAsia="Times New Roman" w:hAnsi="Times New Roman" w:cs="Times New Roman"/>
                <w:i/>
              </w:rPr>
              <w:t xml:space="preserve"> of </w:t>
            </w:r>
            <w:proofErr w:type="spellStart"/>
            <w:r w:rsidRPr="00CE13A5">
              <w:rPr>
                <w:rFonts w:ascii="Times New Roman" w:eastAsia="Times New Roman" w:hAnsi="Times New Roman" w:cs="Times New Roman"/>
                <w:i/>
              </w:rPr>
              <w:t>Ethics</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and</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Its</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Importance</w:t>
            </w:r>
            <w:proofErr w:type="spellEnd"/>
            <w:r w:rsidRPr="00CE13A5">
              <w:rPr>
                <w:rFonts w:ascii="Times New Roman" w:eastAsia="Times New Roman" w:hAnsi="Times New Roman" w:cs="Times New Roman"/>
                <w:i/>
              </w:rPr>
              <w:t xml:space="preserve"> in </w:t>
            </w:r>
            <w:proofErr w:type="spellStart"/>
            <w:r w:rsidRPr="00CE13A5">
              <w:rPr>
                <w:rFonts w:ascii="Times New Roman" w:eastAsia="Times New Roman" w:hAnsi="Times New Roman" w:cs="Times New Roman"/>
                <w:i/>
              </w:rPr>
              <w:t>Scientific</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Research</w:t>
            </w:r>
            <w:proofErr w:type="spellEnd"/>
            <w:r w:rsidRPr="00CE13A5">
              <w:rPr>
                <w:rFonts w:ascii="Times New Roman" w:eastAsia="Times New Roman" w:hAnsi="Times New Roman" w:cs="Times New Roman"/>
                <w:i/>
              </w:rPr>
              <w:t xml:space="preserve"> - II  </w:t>
            </w:r>
            <w:r w:rsidRPr="00CE13A5">
              <w:rPr>
                <w:rFonts w:ascii="Times New Roman" w:eastAsia="Times New Roman" w:hAnsi="Times New Roman" w:cs="Times New Roman"/>
                <w:b/>
              </w:rPr>
              <w:t xml:space="preserve"> </w:t>
            </w:r>
          </w:p>
        </w:tc>
        <w:tc>
          <w:tcPr>
            <w:tcW w:w="3555" w:type="dxa"/>
            <w:shd w:val="clear" w:color="auto" w:fill="FFFFFF"/>
            <w:vAlign w:val="center"/>
          </w:tcPr>
          <w:p w14:paraId="2FE7ACB3" w14:textId="77777777" w:rsidR="00CE13A5" w:rsidRPr="00C1676D" w:rsidRDefault="00CE13A5"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Bilimsel araştırma yöntemlerini kullanarak çalışma yapar.</w:t>
            </w:r>
          </w:p>
          <w:p w14:paraId="44890B10" w14:textId="65D91CF3" w:rsidR="00CE13A5" w:rsidRPr="00C1676D" w:rsidRDefault="00CE13A5" w:rsidP="00CE13A5">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research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w:t>
            </w:r>
          </w:p>
        </w:tc>
      </w:tr>
      <w:tr w:rsidR="00CE13A5" w:rsidRPr="00C1676D" w14:paraId="2CDD0DEF" w14:textId="77777777">
        <w:trPr>
          <w:trHeight w:val="186"/>
          <w:jc w:val="center"/>
        </w:trPr>
        <w:tc>
          <w:tcPr>
            <w:tcW w:w="1710" w:type="dxa"/>
            <w:vMerge/>
            <w:shd w:val="clear" w:color="auto" w:fill="FFFFFF"/>
            <w:vAlign w:val="center"/>
          </w:tcPr>
          <w:p w14:paraId="64974047"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989D4A3"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7AF39D2"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84A0780"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0EAE03"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D369451"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1E49822"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9AD0660" w14:textId="77777777" w:rsidR="00CE13A5" w:rsidRPr="00CE13A5" w:rsidRDefault="00CE13A5">
            <w:pPr>
              <w:pStyle w:val="ListeParagraf"/>
              <w:numPr>
                <w:ilvl w:val="0"/>
                <w:numId w:val="66"/>
              </w:numPr>
              <w:jc w:val="both"/>
              <w:rPr>
                <w:rFonts w:ascii="Times New Roman" w:eastAsia="Times New Roman" w:hAnsi="Times New Roman" w:cs="Times New Roman"/>
                <w:b/>
              </w:rPr>
            </w:pPr>
            <w:r w:rsidRPr="00CE13A5">
              <w:rPr>
                <w:rFonts w:ascii="Times New Roman" w:eastAsia="Times New Roman" w:hAnsi="Times New Roman" w:cs="Times New Roman"/>
                <w:b/>
              </w:rPr>
              <w:t>Bilimsel Araştırmalarda Teknoloji Kullanımı – I.</w:t>
            </w:r>
          </w:p>
          <w:p w14:paraId="3DDA694B" w14:textId="77777777" w:rsidR="00CE13A5" w:rsidRPr="00CE13A5" w:rsidRDefault="00CE13A5" w:rsidP="00CE13A5">
            <w:pPr>
              <w:pStyle w:val="ListeParagraf"/>
              <w:ind w:left="360"/>
              <w:jc w:val="both"/>
              <w:rPr>
                <w:rFonts w:ascii="Times New Roman" w:eastAsia="Times New Roman" w:hAnsi="Times New Roman" w:cs="Times New Roman"/>
                <w:i/>
              </w:rPr>
            </w:pPr>
            <w:proofErr w:type="spellStart"/>
            <w:r w:rsidRPr="00CE13A5">
              <w:rPr>
                <w:rFonts w:ascii="Times New Roman" w:eastAsia="Times New Roman" w:hAnsi="Times New Roman" w:cs="Times New Roman"/>
                <w:i/>
              </w:rPr>
              <w:lastRenderedPageBreak/>
              <w:t>Use</w:t>
            </w:r>
            <w:proofErr w:type="spellEnd"/>
            <w:r w:rsidRPr="00CE13A5">
              <w:rPr>
                <w:rFonts w:ascii="Times New Roman" w:eastAsia="Times New Roman" w:hAnsi="Times New Roman" w:cs="Times New Roman"/>
                <w:i/>
              </w:rPr>
              <w:t xml:space="preserve"> of </w:t>
            </w:r>
            <w:proofErr w:type="spellStart"/>
            <w:r w:rsidRPr="00CE13A5">
              <w:rPr>
                <w:rFonts w:ascii="Times New Roman" w:eastAsia="Times New Roman" w:hAnsi="Times New Roman" w:cs="Times New Roman"/>
                <w:i/>
              </w:rPr>
              <w:t>Technology</w:t>
            </w:r>
            <w:proofErr w:type="spellEnd"/>
            <w:r w:rsidRPr="00CE13A5">
              <w:rPr>
                <w:rFonts w:ascii="Times New Roman" w:eastAsia="Times New Roman" w:hAnsi="Times New Roman" w:cs="Times New Roman"/>
                <w:i/>
              </w:rPr>
              <w:t xml:space="preserve"> in </w:t>
            </w:r>
            <w:proofErr w:type="spellStart"/>
            <w:r w:rsidRPr="00CE13A5">
              <w:rPr>
                <w:rFonts w:ascii="Times New Roman" w:eastAsia="Times New Roman" w:hAnsi="Times New Roman" w:cs="Times New Roman"/>
                <w:i/>
              </w:rPr>
              <w:t>Scientific</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Research</w:t>
            </w:r>
            <w:proofErr w:type="spellEnd"/>
            <w:r w:rsidRPr="00CE13A5">
              <w:rPr>
                <w:rFonts w:ascii="Times New Roman" w:eastAsia="Times New Roman" w:hAnsi="Times New Roman" w:cs="Times New Roman"/>
                <w:i/>
              </w:rPr>
              <w:t xml:space="preserve"> - I</w:t>
            </w:r>
          </w:p>
        </w:tc>
        <w:tc>
          <w:tcPr>
            <w:tcW w:w="3555" w:type="dxa"/>
            <w:shd w:val="clear" w:color="auto" w:fill="FFFFFF"/>
            <w:vAlign w:val="center"/>
          </w:tcPr>
          <w:p w14:paraId="553892E2" w14:textId="77777777" w:rsidR="00CE13A5" w:rsidRPr="00C1676D" w:rsidRDefault="00CE13A5" w:rsidP="00407BBD">
            <w:pPr>
              <w:spacing w:before="240" w:after="24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Yayın etiğini kavrar.</w:t>
            </w:r>
          </w:p>
          <w:p w14:paraId="7F06399C" w14:textId="7667C48F" w:rsidR="00CE13A5" w:rsidRPr="00C1676D" w:rsidRDefault="00CE13A5" w:rsidP="00CE13A5">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broadcast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ethics</w:t>
            </w:r>
            <w:proofErr w:type="spellEnd"/>
            <w:r w:rsidRPr="00C1676D">
              <w:rPr>
                <w:rFonts w:ascii="Times New Roman" w:eastAsia="Times New Roman" w:hAnsi="Times New Roman" w:cs="Times New Roman"/>
                <w:i/>
              </w:rPr>
              <w:t>.</w:t>
            </w:r>
          </w:p>
        </w:tc>
      </w:tr>
      <w:tr w:rsidR="00CE13A5" w:rsidRPr="00C1676D" w14:paraId="18729DE3" w14:textId="77777777" w:rsidTr="00CE13A5">
        <w:trPr>
          <w:trHeight w:val="1306"/>
          <w:jc w:val="center"/>
        </w:trPr>
        <w:tc>
          <w:tcPr>
            <w:tcW w:w="1710" w:type="dxa"/>
            <w:vMerge/>
            <w:shd w:val="clear" w:color="auto" w:fill="FFFFFF"/>
            <w:vAlign w:val="center"/>
          </w:tcPr>
          <w:p w14:paraId="376C51D5"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18C2135"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7E2DD60"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5536DAA"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A2D8AB"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5EDDA7"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86A3F15"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tcBorders>
              <w:bottom w:val="single" w:sz="4" w:space="0" w:color="auto"/>
            </w:tcBorders>
            <w:shd w:val="clear" w:color="auto" w:fill="FFFFFF"/>
            <w:vAlign w:val="center"/>
          </w:tcPr>
          <w:p w14:paraId="1F030CA8" w14:textId="77777777" w:rsidR="00CE13A5" w:rsidRPr="00CE13A5" w:rsidRDefault="00CE13A5">
            <w:pPr>
              <w:pStyle w:val="ListeParagraf"/>
              <w:numPr>
                <w:ilvl w:val="0"/>
                <w:numId w:val="66"/>
              </w:numPr>
              <w:jc w:val="both"/>
              <w:rPr>
                <w:rFonts w:ascii="Times New Roman" w:eastAsia="Times New Roman" w:hAnsi="Times New Roman" w:cs="Times New Roman"/>
                <w:b/>
              </w:rPr>
            </w:pPr>
            <w:r w:rsidRPr="00CE13A5">
              <w:rPr>
                <w:rFonts w:ascii="Times New Roman" w:eastAsia="Times New Roman" w:hAnsi="Times New Roman" w:cs="Times New Roman"/>
                <w:b/>
              </w:rPr>
              <w:t>Bilimsel Araştırmalarda Teknoloji Kullanımı – II.</w:t>
            </w:r>
          </w:p>
          <w:p w14:paraId="3E7789BB" w14:textId="0DAFAB02" w:rsidR="00CE13A5" w:rsidRDefault="00CE13A5" w:rsidP="00CE13A5">
            <w:pPr>
              <w:pStyle w:val="ListeParagraf"/>
              <w:ind w:left="360"/>
              <w:jc w:val="both"/>
              <w:rPr>
                <w:rFonts w:ascii="Times New Roman" w:eastAsia="Times New Roman" w:hAnsi="Times New Roman" w:cs="Times New Roman"/>
                <w:i/>
              </w:rPr>
            </w:pPr>
            <w:proofErr w:type="spellStart"/>
            <w:r w:rsidRPr="00CE13A5">
              <w:rPr>
                <w:rFonts w:ascii="Times New Roman" w:eastAsia="Times New Roman" w:hAnsi="Times New Roman" w:cs="Times New Roman"/>
                <w:i/>
              </w:rPr>
              <w:t>Use</w:t>
            </w:r>
            <w:proofErr w:type="spellEnd"/>
            <w:r w:rsidRPr="00CE13A5">
              <w:rPr>
                <w:rFonts w:ascii="Times New Roman" w:eastAsia="Times New Roman" w:hAnsi="Times New Roman" w:cs="Times New Roman"/>
                <w:i/>
              </w:rPr>
              <w:t xml:space="preserve"> of </w:t>
            </w:r>
            <w:proofErr w:type="spellStart"/>
            <w:r w:rsidRPr="00CE13A5">
              <w:rPr>
                <w:rFonts w:ascii="Times New Roman" w:eastAsia="Times New Roman" w:hAnsi="Times New Roman" w:cs="Times New Roman"/>
                <w:i/>
              </w:rPr>
              <w:t>Technology</w:t>
            </w:r>
            <w:proofErr w:type="spellEnd"/>
            <w:r w:rsidRPr="00CE13A5">
              <w:rPr>
                <w:rFonts w:ascii="Times New Roman" w:eastAsia="Times New Roman" w:hAnsi="Times New Roman" w:cs="Times New Roman"/>
                <w:i/>
              </w:rPr>
              <w:t xml:space="preserve"> in </w:t>
            </w:r>
            <w:proofErr w:type="spellStart"/>
            <w:r w:rsidRPr="00CE13A5">
              <w:rPr>
                <w:rFonts w:ascii="Times New Roman" w:eastAsia="Times New Roman" w:hAnsi="Times New Roman" w:cs="Times New Roman"/>
                <w:i/>
              </w:rPr>
              <w:t>Scientific</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Research</w:t>
            </w:r>
            <w:proofErr w:type="spellEnd"/>
            <w:r w:rsidRPr="00CE13A5">
              <w:rPr>
                <w:rFonts w:ascii="Times New Roman" w:eastAsia="Times New Roman" w:hAnsi="Times New Roman" w:cs="Times New Roman"/>
                <w:i/>
              </w:rPr>
              <w:t xml:space="preserve"> </w:t>
            </w:r>
            <w:r>
              <w:rPr>
                <w:rFonts w:ascii="Times New Roman" w:eastAsia="Times New Roman" w:hAnsi="Times New Roman" w:cs="Times New Roman"/>
                <w:i/>
              </w:rPr>
              <w:t>–</w:t>
            </w:r>
            <w:r w:rsidRPr="00CE13A5">
              <w:rPr>
                <w:rFonts w:ascii="Times New Roman" w:eastAsia="Times New Roman" w:hAnsi="Times New Roman" w:cs="Times New Roman"/>
                <w:i/>
              </w:rPr>
              <w:t xml:space="preserve"> II</w:t>
            </w:r>
          </w:p>
          <w:p w14:paraId="53093E9B" w14:textId="5140CFFA" w:rsidR="00CE13A5" w:rsidRPr="00CE13A5" w:rsidRDefault="00CE13A5" w:rsidP="00CE13A5">
            <w:pPr>
              <w:pStyle w:val="ListeParagraf"/>
              <w:ind w:left="360"/>
              <w:jc w:val="both"/>
              <w:rPr>
                <w:rFonts w:ascii="Times New Roman" w:eastAsia="Times New Roman" w:hAnsi="Times New Roman" w:cs="Times New Roman"/>
                <w:i/>
              </w:rPr>
            </w:pPr>
          </w:p>
        </w:tc>
        <w:tc>
          <w:tcPr>
            <w:tcW w:w="3555" w:type="dxa"/>
            <w:tcBorders>
              <w:bottom w:val="single" w:sz="4" w:space="0" w:color="auto"/>
            </w:tcBorders>
            <w:shd w:val="clear" w:color="auto" w:fill="FFFFFF"/>
            <w:vAlign w:val="center"/>
          </w:tcPr>
          <w:p w14:paraId="05ECA7B3" w14:textId="77777777" w:rsidR="00CE13A5" w:rsidRPr="00C1676D" w:rsidRDefault="00CE13A5"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Bilimsel araştırma yöntem, teknik ve türlerini bilir.</w:t>
            </w:r>
          </w:p>
          <w:p w14:paraId="24B39547" w14:textId="602AE2DA" w:rsidR="00CE13A5" w:rsidRPr="00C1676D" w:rsidRDefault="00CE13A5" w:rsidP="00CE13A5">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research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w:t>
            </w:r>
          </w:p>
        </w:tc>
      </w:tr>
      <w:tr w:rsidR="00CE13A5" w:rsidRPr="00C1676D" w14:paraId="07A582CD" w14:textId="77777777" w:rsidTr="00CE13A5">
        <w:trPr>
          <w:trHeight w:val="422"/>
          <w:jc w:val="center"/>
        </w:trPr>
        <w:tc>
          <w:tcPr>
            <w:tcW w:w="1710" w:type="dxa"/>
            <w:vMerge/>
            <w:shd w:val="clear" w:color="auto" w:fill="FFFFFF"/>
            <w:vAlign w:val="center"/>
          </w:tcPr>
          <w:p w14:paraId="49FCFFD3"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9EF1700"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4520A35"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A5E575D"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4A68E6"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A6F86C"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D954244" w14:textId="77777777" w:rsidR="00CE13A5" w:rsidRPr="00C1676D"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tcBorders>
              <w:top w:val="single" w:sz="4" w:space="0" w:color="auto"/>
            </w:tcBorders>
            <w:shd w:val="clear" w:color="auto" w:fill="FFFFFF"/>
            <w:vAlign w:val="center"/>
          </w:tcPr>
          <w:p w14:paraId="5E792607" w14:textId="78563B50" w:rsidR="00AE5172" w:rsidRPr="00CE13A5" w:rsidRDefault="00AE5172">
            <w:pPr>
              <w:pStyle w:val="ListeParagraf"/>
              <w:numPr>
                <w:ilvl w:val="0"/>
                <w:numId w:val="66"/>
              </w:numPr>
              <w:jc w:val="both"/>
              <w:rPr>
                <w:rFonts w:ascii="Times New Roman" w:eastAsia="Times New Roman" w:hAnsi="Times New Roman" w:cs="Times New Roman"/>
                <w:b/>
              </w:rPr>
            </w:pPr>
            <w:r w:rsidRPr="00CE13A5">
              <w:rPr>
                <w:rFonts w:ascii="Times New Roman" w:eastAsia="Times New Roman" w:hAnsi="Times New Roman" w:cs="Times New Roman"/>
                <w:b/>
              </w:rPr>
              <w:t>Bilimsel Araştırmalarda Teknoloji Kullanımı – II</w:t>
            </w:r>
            <w:r>
              <w:rPr>
                <w:rFonts w:ascii="Times New Roman" w:eastAsia="Times New Roman" w:hAnsi="Times New Roman" w:cs="Times New Roman"/>
                <w:b/>
              </w:rPr>
              <w:t>I</w:t>
            </w:r>
            <w:r w:rsidRPr="00CE13A5">
              <w:rPr>
                <w:rFonts w:ascii="Times New Roman" w:eastAsia="Times New Roman" w:hAnsi="Times New Roman" w:cs="Times New Roman"/>
                <w:b/>
              </w:rPr>
              <w:t>.</w:t>
            </w:r>
          </w:p>
          <w:p w14:paraId="68B4BA26" w14:textId="515B7147" w:rsidR="00AE5172" w:rsidRDefault="00AE5172" w:rsidP="00AE5172">
            <w:pPr>
              <w:pStyle w:val="ListeParagraf"/>
              <w:ind w:left="360"/>
              <w:jc w:val="both"/>
              <w:rPr>
                <w:rFonts w:ascii="Times New Roman" w:eastAsia="Times New Roman" w:hAnsi="Times New Roman" w:cs="Times New Roman"/>
                <w:i/>
              </w:rPr>
            </w:pPr>
            <w:proofErr w:type="spellStart"/>
            <w:r w:rsidRPr="00CE13A5">
              <w:rPr>
                <w:rFonts w:ascii="Times New Roman" w:eastAsia="Times New Roman" w:hAnsi="Times New Roman" w:cs="Times New Roman"/>
                <w:i/>
              </w:rPr>
              <w:t>Use</w:t>
            </w:r>
            <w:proofErr w:type="spellEnd"/>
            <w:r w:rsidRPr="00CE13A5">
              <w:rPr>
                <w:rFonts w:ascii="Times New Roman" w:eastAsia="Times New Roman" w:hAnsi="Times New Roman" w:cs="Times New Roman"/>
                <w:i/>
              </w:rPr>
              <w:t xml:space="preserve"> of </w:t>
            </w:r>
            <w:proofErr w:type="spellStart"/>
            <w:r w:rsidRPr="00CE13A5">
              <w:rPr>
                <w:rFonts w:ascii="Times New Roman" w:eastAsia="Times New Roman" w:hAnsi="Times New Roman" w:cs="Times New Roman"/>
                <w:i/>
              </w:rPr>
              <w:t>Technology</w:t>
            </w:r>
            <w:proofErr w:type="spellEnd"/>
            <w:r w:rsidRPr="00CE13A5">
              <w:rPr>
                <w:rFonts w:ascii="Times New Roman" w:eastAsia="Times New Roman" w:hAnsi="Times New Roman" w:cs="Times New Roman"/>
                <w:i/>
              </w:rPr>
              <w:t xml:space="preserve"> in </w:t>
            </w:r>
            <w:proofErr w:type="spellStart"/>
            <w:r w:rsidRPr="00CE13A5">
              <w:rPr>
                <w:rFonts w:ascii="Times New Roman" w:eastAsia="Times New Roman" w:hAnsi="Times New Roman" w:cs="Times New Roman"/>
                <w:i/>
              </w:rPr>
              <w:t>Scientific</w:t>
            </w:r>
            <w:proofErr w:type="spellEnd"/>
            <w:r w:rsidRPr="00CE13A5">
              <w:rPr>
                <w:rFonts w:ascii="Times New Roman" w:eastAsia="Times New Roman" w:hAnsi="Times New Roman" w:cs="Times New Roman"/>
                <w:i/>
              </w:rPr>
              <w:t xml:space="preserve"> </w:t>
            </w:r>
            <w:proofErr w:type="spellStart"/>
            <w:r w:rsidRPr="00CE13A5">
              <w:rPr>
                <w:rFonts w:ascii="Times New Roman" w:eastAsia="Times New Roman" w:hAnsi="Times New Roman" w:cs="Times New Roman"/>
                <w:i/>
              </w:rPr>
              <w:t>Research</w:t>
            </w:r>
            <w:proofErr w:type="spellEnd"/>
            <w:r w:rsidRPr="00CE13A5">
              <w:rPr>
                <w:rFonts w:ascii="Times New Roman" w:eastAsia="Times New Roman" w:hAnsi="Times New Roman" w:cs="Times New Roman"/>
                <w:i/>
              </w:rPr>
              <w:t xml:space="preserve"> </w:t>
            </w:r>
            <w:r>
              <w:rPr>
                <w:rFonts w:ascii="Times New Roman" w:eastAsia="Times New Roman" w:hAnsi="Times New Roman" w:cs="Times New Roman"/>
                <w:i/>
              </w:rPr>
              <w:t>–</w:t>
            </w:r>
            <w:r w:rsidRPr="00CE13A5">
              <w:rPr>
                <w:rFonts w:ascii="Times New Roman" w:eastAsia="Times New Roman" w:hAnsi="Times New Roman" w:cs="Times New Roman"/>
                <w:i/>
              </w:rPr>
              <w:t xml:space="preserve"> II</w:t>
            </w:r>
            <w:r>
              <w:rPr>
                <w:rFonts w:ascii="Times New Roman" w:eastAsia="Times New Roman" w:hAnsi="Times New Roman" w:cs="Times New Roman"/>
                <w:i/>
              </w:rPr>
              <w:t>I.</w:t>
            </w:r>
          </w:p>
          <w:p w14:paraId="421C0E48" w14:textId="77777777" w:rsidR="00CE13A5" w:rsidRPr="00CE13A5" w:rsidRDefault="00CE13A5" w:rsidP="00CE13A5">
            <w:pPr>
              <w:pStyle w:val="ListeParagraf"/>
              <w:ind w:left="360"/>
              <w:jc w:val="both"/>
              <w:rPr>
                <w:rFonts w:ascii="Times New Roman" w:eastAsia="Times New Roman" w:hAnsi="Times New Roman" w:cs="Times New Roman"/>
                <w:b/>
              </w:rPr>
            </w:pPr>
          </w:p>
        </w:tc>
        <w:tc>
          <w:tcPr>
            <w:tcW w:w="3555" w:type="dxa"/>
            <w:tcBorders>
              <w:top w:val="single" w:sz="4" w:space="0" w:color="auto"/>
            </w:tcBorders>
            <w:shd w:val="clear" w:color="auto" w:fill="FFFFFF"/>
            <w:vAlign w:val="center"/>
          </w:tcPr>
          <w:p w14:paraId="12C8B21E" w14:textId="77777777" w:rsidR="00AE5172" w:rsidRPr="00C1676D" w:rsidRDefault="00AE5172" w:rsidP="00AE5172">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Bilimsel araştırma yöntem, teknik ve türlerini bilir.</w:t>
            </w:r>
          </w:p>
          <w:p w14:paraId="495CC95B" w14:textId="3865E943" w:rsidR="00CE13A5" w:rsidRPr="00C1676D" w:rsidRDefault="00AE5172" w:rsidP="00AE5172">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scientific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research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w:t>
            </w:r>
          </w:p>
        </w:tc>
      </w:tr>
      <w:tr w:rsidR="00407BBD" w:rsidRPr="00C1676D" w14:paraId="18013097" w14:textId="77777777">
        <w:trPr>
          <w:trHeight w:val="306"/>
          <w:jc w:val="center"/>
        </w:trPr>
        <w:tc>
          <w:tcPr>
            <w:tcW w:w="1710" w:type="dxa"/>
            <w:vMerge w:val="restart"/>
            <w:shd w:val="clear" w:color="auto" w:fill="FFFFFF"/>
            <w:vAlign w:val="center"/>
          </w:tcPr>
          <w:p w14:paraId="659A3E8D"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271132215</w:t>
            </w:r>
          </w:p>
        </w:tc>
        <w:tc>
          <w:tcPr>
            <w:tcW w:w="3495" w:type="dxa"/>
            <w:vMerge w:val="restart"/>
            <w:shd w:val="clear" w:color="auto" w:fill="FFFFFF"/>
            <w:vAlign w:val="center"/>
          </w:tcPr>
          <w:p w14:paraId="695E90DF" w14:textId="3CA09200" w:rsidR="00407BBD" w:rsidRPr="00C1676D" w:rsidRDefault="00407BBD" w:rsidP="00407BBD">
            <w:pPr>
              <w:rPr>
                <w:rFonts w:ascii="Times New Roman" w:hAnsi="Times New Roman" w:cs="Times New Roman"/>
                <w:b/>
                <w:color w:val="000000"/>
                <w:sz w:val="24"/>
                <w:szCs w:val="24"/>
              </w:rPr>
            </w:pPr>
            <w:r w:rsidRPr="00C1676D">
              <w:rPr>
                <w:rFonts w:ascii="Times New Roman" w:hAnsi="Times New Roman" w:cs="Times New Roman"/>
                <w:b/>
                <w:color w:val="000000"/>
                <w:sz w:val="24"/>
                <w:szCs w:val="24"/>
              </w:rPr>
              <w:t>Sınıf Yönetimi (</w:t>
            </w:r>
            <w:r w:rsidR="00F75ACA">
              <w:rPr>
                <w:rFonts w:ascii="Times New Roman" w:hAnsi="Times New Roman" w:cs="Times New Roman"/>
                <w:b/>
                <w:color w:val="000000"/>
                <w:sz w:val="24"/>
                <w:szCs w:val="24"/>
              </w:rPr>
              <w:t>FORMASYON DERSİ</w:t>
            </w:r>
            <w:r w:rsidRPr="00C1676D">
              <w:rPr>
                <w:rFonts w:ascii="Times New Roman" w:hAnsi="Times New Roman" w:cs="Times New Roman"/>
                <w:b/>
                <w:color w:val="000000"/>
                <w:sz w:val="24"/>
                <w:szCs w:val="24"/>
              </w:rPr>
              <w:t>)</w:t>
            </w:r>
          </w:p>
          <w:p w14:paraId="6BE89932" w14:textId="77777777" w:rsidR="00407BBD" w:rsidRPr="00C1676D" w:rsidRDefault="00407BBD" w:rsidP="00407BBD">
            <w:pPr>
              <w:spacing w:before="240" w:after="240"/>
              <w:rPr>
                <w:rFonts w:ascii="Times New Roman" w:hAnsi="Times New Roman" w:cs="Times New Roman"/>
                <w:i/>
                <w:sz w:val="24"/>
                <w:szCs w:val="24"/>
              </w:rPr>
            </w:pPr>
            <w:proofErr w:type="spellStart"/>
            <w:r w:rsidRPr="00C1676D">
              <w:rPr>
                <w:rFonts w:ascii="Times New Roman" w:hAnsi="Times New Roman" w:cs="Times New Roman"/>
                <w:i/>
                <w:sz w:val="24"/>
                <w:szCs w:val="24"/>
              </w:rPr>
              <w:t>Classroom</w:t>
            </w:r>
            <w:proofErr w:type="spellEnd"/>
            <w:r w:rsidRPr="00C1676D">
              <w:rPr>
                <w:rFonts w:ascii="Times New Roman" w:hAnsi="Times New Roman" w:cs="Times New Roman"/>
                <w:i/>
                <w:sz w:val="24"/>
                <w:szCs w:val="24"/>
              </w:rPr>
              <w:t xml:space="preserve"> Management</w:t>
            </w:r>
          </w:p>
        </w:tc>
        <w:tc>
          <w:tcPr>
            <w:tcW w:w="405" w:type="dxa"/>
            <w:vMerge w:val="restart"/>
            <w:shd w:val="clear" w:color="auto" w:fill="FFFFFF"/>
            <w:vAlign w:val="center"/>
          </w:tcPr>
          <w:p w14:paraId="5549F95E"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11F05BB3"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4CFA9F9E"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45CA5613"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4</w:t>
            </w:r>
          </w:p>
        </w:tc>
        <w:tc>
          <w:tcPr>
            <w:tcW w:w="709" w:type="dxa"/>
            <w:vMerge w:val="restart"/>
            <w:shd w:val="clear" w:color="auto" w:fill="FFFFFF"/>
            <w:vAlign w:val="center"/>
          </w:tcPr>
          <w:p w14:paraId="7E550365"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1E703A7F"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w:t>
            </w:r>
          </w:p>
        </w:tc>
        <w:tc>
          <w:tcPr>
            <w:tcW w:w="7650" w:type="dxa"/>
            <w:gridSpan w:val="2"/>
            <w:shd w:val="clear" w:color="auto" w:fill="FFFFFF"/>
            <w:vAlign w:val="center"/>
          </w:tcPr>
          <w:p w14:paraId="5280D6E7"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33C141AC"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2E91CED6" w14:textId="77777777">
        <w:trPr>
          <w:trHeight w:val="765"/>
          <w:jc w:val="center"/>
        </w:trPr>
        <w:tc>
          <w:tcPr>
            <w:tcW w:w="1710" w:type="dxa"/>
            <w:vMerge/>
            <w:shd w:val="clear" w:color="auto" w:fill="FFFFFF"/>
            <w:vAlign w:val="center"/>
          </w:tcPr>
          <w:p w14:paraId="00B1C0D0"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3E3EA8A1"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04D803C2"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6E14CB31"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EC40CF7"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2322471"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48ACCC2E"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2821E557"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Sınıf yönetimi dersinin temel amacı, adaylarının fakülte eğitiminde aldıkları teorik dersler ile öğretmenlik mesleğinde yapacakları uygulama dersleri arasında bir köprü oluşturmalarını sağlamaktadır. Bu genel amaç çerçevesinde dersi alan her bir adayın sınıf yönetimine ilişkin gerekli teorik birikimi alarak sınıf içi uygulamalar yoluyla bunu performansa dönüştürmesi dersin temel hedefidir. Dayalı, insan ve maddi kaynakları birlikte kullanarak, öğrenme ve öğretme sürecinde tasarlanması, uygulanması ve değerlendirilmesi.</w:t>
            </w:r>
          </w:p>
          <w:p w14:paraId="37681246" w14:textId="77777777" w:rsidR="00407BBD" w:rsidRPr="00C1676D" w:rsidRDefault="00407BBD" w:rsidP="00407BBD">
            <w:pPr>
              <w:spacing w:after="120"/>
              <w:jc w:val="both"/>
              <w:rPr>
                <w:rFonts w:ascii="Times New Roman" w:eastAsia="Times New Roman" w:hAnsi="Times New Roman" w:cs="Times New Roman"/>
                <w:i/>
              </w:rPr>
            </w:pPr>
            <w:r w:rsidRPr="00C1676D">
              <w:rPr>
                <w:rFonts w:ascii="Times New Roman" w:eastAsia="Times New Roman" w:hAnsi="Times New Roman" w:cs="Times New Roman"/>
                <w:i/>
              </w:rPr>
              <w:t xml:space="preserve">General </w:t>
            </w:r>
            <w:proofErr w:type="spellStart"/>
            <w:r w:rsidRPr="00C1676D">
              <w:rPr>
                <w:rFonts w:ascii="Times New Roman" w:eastAsia="Times New Roman" w:hAnsi="Times New Roman" w:cs="Times New Roman"/>
                <w:i/>
              </w:rPr>
              <w:t>aim</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management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course</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high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quality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productivity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conscious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prospective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teachers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career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prospective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take</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task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they transfer </w:t>
            </w:r>
            <w:proofErr w:type="spellStart"/>
            <w:r w:rsidRPr="00C1676D">
              <w:rPr>
                <w:rFonts w:ascii="Times New Roman" w:eastAsia="Times New Roman" w:hAnsi="Times New Roman" w:cs="Times New Roman"/>
                <w:i/>
              </w:rPr>
              <w:t>these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performances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help</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management</w:t>
            </w:r>
            <w:proofErr w:type="spellEnd"/>
            <w:r w:rsidRPr="00C1676D">
              <w:rPr>
                <w:rFonts w:ascii="Times New Roman" w:eastAsia="Times New Roman" w:hAnsi="Times New Roman" w:cs="Times New Roman"/>
                <w:i/>
              </w:rPr>
              <w:t>.</w:t>
            </w:r>
          </w:p>
        </w:tc>
      </w:tr>
      <w:tr w:rsidR="00407BBD" w:rsidRPr="00C1676D" w14:paraId="599D26FE" w14:textId="77777777">
        <w:trPr>
          <w:trHeight w:val="186"/>
          <w:jc w:val="center"/>
        </w:trPr>
        <w:tc>
          <w:tcPr>
            <w:tcW w:w="1710" w:type="dxa"/>
            <w:vMerge/>
            <w:shd w:val="clear" w:color="auto" w:fill="FFFFFF"/>
            <w:vAlign w:val="center"/>
          </w:tcPr>
          <w:p w14:paraId="2AB8C58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0D7F9BF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738E781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3BA1064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B79E2F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E0551D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2D2231E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13E026D5"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193E85A9"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0E9A546D"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51A59DA2"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1EEFAA50" w14:textId="77777777">
        <w:trPr>
          <w:trHeight w:val="186"/>
          <w:jc w:val="center"/>
        </w:trPr>
        <w:tc>
          <w:tcPr>
            <w:tcW w:w="1710" w:type="dxa"/>
            <w:vMerge/>
            <w:shd w:val="clear" w:color="auto" w:fill="FFFFFF"/>
            <w:vAlign w:val="center"/>
          </w:tcPr>
          <w:p w14:paraId="7CEDC1A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482A11C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10F90CD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3D6E25C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5AC8B2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762352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5D9EBE1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2DEE46ED" w14:textId="77777777" w:rsidR="00407BBD" w:rsidRPr="007420A4" w:rsidRDefault="00407BBD">
            <w:pPr>
              <w:pStyle w:val="ListeParagraf"/>
              <w:numPr>
                <w:ilvl w:val="0"/>
                <w:numId w:val="67"/>
              </w:numPr>
              <w:jc w:val="both"/>
              <w:rPr>
                <w:rFonts w:ascii="Times New Roman" w:eastAsia="Times New Roman" w:hAnsi="Times New Roman" w:cs="Times New Roman"/>
                <w:b/>
              </w:rPr>
            </w:pPr>
            <w:r w:rsidRPr="007420A4">
              <w:rPr>
                <w:rFonts w:ascii="Times New Roman" w:eastAsia="Times New Roman" w:hAnsi="Times New Roman" w:cs="Times New Roman"/>
                <w:b/>
              </w:rPr>
              <w:t>Yönetim Bilimi ve Sınıf Yönetimi.</w:t>
            </w:r>
          </w:p>
          <w:p w14:paraId="2923C725" w14:textId="77777777" w:rsidR="00407BBD" w:rsidRPr="007420A4" w:rsidRDefault="00407BBD" w:rsidP="007420A4">
            <w:pPr>
              <w:pStyle w:val="ListeParagraf"/>
              <w:ind w:left="360"/>
              <w:jc w:val="both"/>
              <w:rPr>
                <w:rFonts w:ascii="Times New Roman" w:eastAsia="Times New Roman" w:hAnsi="Times New Roman" w:cs="Times New Roman"/>
                <w:i/>
              </w:rPr>
            </w:pPr>
            <w:r w:rsidRPr="007420A4">
              <w:rPr>
                <w:rFonts w:ascii="Times New Roman" w:eastAsia="Times New Roman" w:hAnsi="Times New Roman" w:cs="Times New Roman"/>
                <w:i/>
              </w:rPr>
              <w:t xml:space="preserve">Management </w:t>
            </w:r>
            <w:proofErr w:type="spellStart"/>
            <w:r w:rsidRPr="007420A4">
              <w:rPr>
                <w:rFonts w:ascii="Times New Roman" w:eastAsia="Times New Roman" w:hAnsi="Times New Roman" w:cs="Times New Roman"/>
                <w:i/>
              </w:rPr>
              <w:t>Science</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and</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Classroom</w:t>
            </w:r>
            <w:proofErr w:type="spellEnd"/>
            <w:r w:rsidRPr="007420A4">
              <w:rPr>
                <w:rFonts w:ascii="Times New Roman" w:eastAsia="Times New Roman" w:hAnsi="Times New Roman" w:cs="Times New Roman"/>
                <w:i/>
              </w:rPr>
              <w:t xml:space="preserve"> Management</w:t>
            </w:r>
          </w:p>
        </w:tc>
        <w:tc>
          <w:tcPr>
            <w:tcW w:w="3555" w:type="dxa"/>
            <w:shd w:val="clear" w:color="auto" w:fill="FFFFFF"/>
            <w:vAlign w:val="center"/>
          </w:tcPr>
          <w:p w14:paraId="5C9B902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Sınıf yönetimi model ve yaklaşımlarını bilir ve örneklendirerek açıklar.</w:t>
            </w:r>
          </w:p>
          <w:p w14:paraId="56F5634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management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models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examples</w:t>
            </w:r>
            <w:proofErr w:type="spellEnd"/>
            <w:r w:rsidRPr="00C1676D">
              <w:rPr>
                <w:rFonts w:ascii="Times New Roman" w:eastAsia="Times New Roman" w:hAnsi="Times New Roman" w:cs="Times New Roman"/>
                <w:i/>
              </w:rPr>
              <w:t>.</w:t>
            </w:r>
          </w:p>
        </w:tc>
      </w:tr>
      <w:tr w:rsidR="00407BBD" w:rsidRPr="00C1676D" w14:paraId="6E2F2EBC" w14:textId="77777777">
        <w:trPr>
          <w:trHeight w:val="186"/>
          <w:jc w:val="center"/>
        </w:trPr>
        <w:tc>
          <w:tcPr>
            <w:tcW w:w="1710" w:type="dxa"/>
            <w:vMerge/>
            <w:shd w:val="clear" w:color="auto" w:fill="FFFFFF"/>
            <w:vAlign w:val="center"/>
          </w:tcPr>
          <w:p w14:paraId="6B65860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0D348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484E8F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9E97CC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63E71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A4EA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DD22E9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3534E8C" w14:textId="77777777" w:rsidR="00407BBD" w:rsidRPr="007420A4" w:rsidRDefault="00407BBD">
            <w:pPr>
              <w:pStyle w:val="ListeParagraf"/>
              <w:numPr>
                <w:ilvl w:val="0"/>
                <w:numId w:val="67"/>
              </w:numPr>
              <w:jc w:val="both"/>
              <w:rPr>
                <w:rFonts w:ascii="Times New Roman" w:eastAsia="Times New Roman" w:hAnsi="Times New Roman" w:cs="Times New Roman"/>
                <w:b/>
              </w:rPr>
            </w:pPr>
            <w:r w:rsidRPr="007420A4">
              <w:rPr>
                <w:rFonts w:ascii="Times New Roman" w:eastAsia="Times New Roman" w:hAnsi="Times New Roman" w:cs="Times New Roman"/>
                <w:b/>
              </w:rPr>
              <w:t>Sınıf Yönetimi Yaklaşım ve Modelleri.</w:t>
            </w:r>
          </w:p>
          <w:p w14:paraId="4DF920F5" w14:textId="77777777" w:rsidR="00407BBD" w:rsidRPr="007420A4" w:rsidRDefault="00407BBD" w:rsidP="007420A4">
            <w:pPr>
              <w:pStyle w:val="ListeParagraf"/>
              <w:ind w:left="360"/>
              <w:jc w:val="both"/>
              <w:rPr>
                <w:rFonts w:ascii="Times New Roman" w:eastAsia="Times New Roman" w:hAnsi="Times New Roman" w:cs="Times New Roman"/>
                <w:i/>
              </w:rPr>
            </w:pPr>
            <w:proofErr w:type="spellStart"/>
            <w:r w:rsidRPr="007420A4">
              <w:rPr>
                <w:rFonts w:ascii="Times New Roman" w:eastAsia="Times New Roman" w:hAnsi="Times New Roman" w:cs="Times New Roman"/>
                <w:i/>
              </w:rPr>
              <w:t>Classroom</w:t>
            </w:r>
            <w:proofErr w:type="spellEnd"/>
            <w:r w:rsidRPr="007420A4">
              <w:rPr>
                <w:rFonts w:ascii="Times New Roman" w:eastAsia="Times New Roman" w:hAnsi="Times New Roman" w:cs="Times New Roman"/>
                <w:i/>
              </w:rPr>
              <w:t xml:space="preserve"> Management </w:t>
            </w:r>
            <w:proofErr w:type="spellStart"/>
            <w:r w:rsidRPr="007420A4">
              <w:rPr>
                <w:rFonts w:ascii="Times New Roman" w:eastAsia="Times New Roman" w:hAnsi="Times New Roman" w:cs="Times New Roman"/>
                <w:i/>
              </w:rPr>
              <w:t>Approaches</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and</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Models</w:t>
            </w:r>
            <w:proofErr w:type="spellEnd"/>
          </w:p>
        </w:tc>
        <w:tc>
          <w:tcPr>
            <w:tcW w:w="3555" w:type="dxa"/>
            <w:shd w:val="clear" w:color="auto" w:fill="FFFFFF"/>
            <w:vAlign w:val="center"/>
          </w:tcPr>
          <w:p w14:paraId="6972378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Sınıf içi sosyal ve fiziki düzenlemeler konusunda bilgi ve beceri edinir.</w:t>
            </w:r>
          </w:p>
          <w:p w14:paraId="5DC874A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physical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arrangements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w:t>
            </w:r>
          </w:p>
        </w:tc>
      </w:tr>
      <w:tr w:rsidR="00407BBD" w:rsidRPr="00C1676D" w14:paraId="081BE4BC" w14:textId="77777777">
        <w:trPr>
          <w:trHeight w:val="186"/>
          <w:jc w:val="center"/>
        </w:trPr>
        <w:tc>
          <w:tcPr>
            <w:tcW w:w="1710" w:type="dxa"/>
            <w:vMerge/>
            <w:shd w:val="clear" w:color="auto" w:fill="FFFFFF"/>
            <w:vAlign w:val="center"/>
          </w:tcPr>
          <w:p w14:paraId="2320D1D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D1FF6F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E51EF8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85E84F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20457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1677C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AFE871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191E0E9" w14:textId="77777777" w:rsidR="00407BBD" w:rsidRPr="007420A4" w:rsidRDefault="00407BBD">
            <w:pPr>
              <w:pStyle w:val="ListeParagraf"/>
              <w:numPr>
                <w:ilvl w:val="0"/>
                <w:numId w:val="67"/>
              </w:numPr>
              <w:jc w:val="both"/>
              <w:rPr>
                <w:rFonts w:ascii="Times New Roman" w:eastAsia="Times New Roman" w:hAnsi="Times New Roman" w:cs="Times New Roman"/>
                <w:b/>
              </w:rPr>
            </w:pPr>
            <w:r w:rsidRPr="007420A4">
              <w:rPr>
                <w:rFonts w:ascii="Times New Roman" w:eastAsia="Times New Roman" w:hAnsi="Times New Roman" w:cs="Times New Roman"/>
                <w:b/>
              </w:rPr>
              <w:t>Sınıf Yönetimi Üzerinde Etkili Olan Faktörler.</w:t>
            </w:r>
          </w:p>
          <w:p w14:paraId="346E3D23" w14:textId="77777777" w:rsidR="00407BBD" w:rsidRPr="007420A4" w:rsidRDefault="00407BBD" w:rsidP="007420A4">
            <w:pPr>
              <w:pStyle w:val="ListeParagraf"/>
              <w:ind w:left="360"/>
              <w:jc w:val="both"/>
              <w:rPr>
                <w:rFonts w:ascii="Times New Roman" w:eastAsia="Times New Roman" w:hAnsi="Times New Roman" w:cs="Times New Roman"/>
                <w:i/>
              </w:rPr>
            </w:pPr>
            <w:proofErr w:type="spellStart"/>
            <w:r w:rsidRPr="007420A4">
              <w:rPr>
                <w:rFonts w:ascii="Times New Roman" w:eastAsia="Times New Roman" w:hAnsi="Times New Roman" w:cs="Times New Roman"/>
                <w:i/>
              </w:rPr>
              <w:t>Factors</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Affecting</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Classroom</w:t>
            </w:r>
            <w:proofErr w:type="spellEnd"/>
            <w:r w:rsidRPr="007420A4">
              <w:rPr>
                <w:rFonts w:ascii="Times New Roman" w:eastAsia="Times New Roman" w:hAnsi="Times New Roman" w:cs="Times New Roman"/>
                <w:i/>
              </w:rPr>
              <w:t xml:space="preserve"> Management</w:t>
            </w:r>
          </w:p>
        </w:tc>
        <w:tc>
          <w:tcPr>
            <w:tcW w:w="3555" w:type="dxa"/>
            <w:shd w:val="clear" w:color="auto" w:fill="FFFFFF"/>
            <w:vAlign w:val="center"/>
          </w:tcPr>
          <w:p w14:paraId="042C302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Sınıf içi kurallar konusunda bilgi ve beceri edinir.</w:t>
            </w:r>
          </w:p>
          <w:p w14:paraId="2E40D44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w:t>
            </w:r>
          </w:p>
        </w:tc>
      </w:tr>
      <w:tr w:rsidR="00407BBD" w:rsidRPr="00C1676D" w14:paraId="108C9416" w14:textId="77777777">
        <w:trPr>
          <w:trHeight w:val="186"/>
          <w:jc w:val="center"/>
        </w:trPr>
        <w:tc>
          <w:tcPr>
            <w:tcW w:w="1710" w:type="dxa"/>
            <w:vMerge/>
            <w:shd w:val="clear" w:color="auto" w:fill="FFFFFF"/>
            <w:vAlign w:val="center"/>
          </w:tcPr>
          <w:p w14:paraId="3122C45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DD2C80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A504B2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560AB4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97A9E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5D8DA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90F58B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CCB4EA7" w14:textId="77777777" w:rsidR="00407BBD" w:rsidRPr="007420A4" w:rsidRDefault="00407BBD">
            <w:pPr>
              <w:pStyle w:val="ListeParagraf"/>
              <w:numPr>
                <w:ilvl w:val="0"/>
                <w:numId w:val="67"/>
              </w:numPr>
              <w:jc w:val="both"/>
              <w:rPr>
                <w:rFonts w:ascii="Times New Roman" w:eastAsia="Times New Roman" w:hAnsi="Times New Roman" w:cs="Times New Roman"/>
                <w:b/>
              </w:rPr>
            </w:pPr>
            <w:r w:rsidRPr="007420A4">
              <w:rPr>
                <w:rFonts w:ascii="Times New Roman" w:eastAsia="Times New Roman" w:hAnsi="Times New Roman" w:cs="Times New Roman"/>
                <w:b/>
              </w:rPr>
              <w:t>Sınıfın Fiziki Düzeni (1).</w:t>
            </w:r>
          </w:p>
          <w:p w14:paraId="1E954545" w14:textId="77777777" w:rsidR="00407BBD" w:rsidRPr="007420A4" w:rsidRDefault="00407BBD" w:rsidP="007420A4">
            <w:pPr>
              <w:pStyle w:val="ListeParagraf"/>
              <w:ind w:left="360"/>
              <w:jc w:val="both"/>
              <w:rPr>
                <w:rFonts w:ascii="Times New Roman" w:eastAsia="Times New Roman" w:hAnsi="Times New Roman" w:cs="Times New Roman"/>
                <w:i/>
              </w:rPr>
            </w:pPr>
            <w:proofErr w:type="spellStart"/>
            <w:r w:rsidRPr="007420A4">
              <w:rPr>
                <w:rFonts w:ascii="Times New Roman" w:eastAsia="Times New Roman" w:hAnsi="Times New Roman" w:cs="Times New Roman"/>
                <w:i/>
              </w:rPr>
              <w:t>Physical</w:t>
            </w:r>
            <w:proofErr w:type="spellEnd"/>
            <w:r w:rsidRPr="007420A4">
              <w:rPr>
                <w:rFonts w:ascii="Times New Roman" w:eastAsia="Times New Roman" w:hAnsi="Times New Roman" w:cs="Times New Roman"/>
                <w:i/>
              </w:rPr>
              <w:t xml:space="preserve"> Environment in </w:t>
            </w:r>
            <w:proofErr w:type="spellStart"/>
            <w:r w:rsidRPr="007420A4">
              <w:rPr>
                <w:rFonts w:ascii="Times New Roman" w:eastAsia="Times New Roman" w:hAnsi="Times New Roman" w:cs="Times New Roman"/>
                <w:i/>
              </w:rPr>
              <w:t>Classroom</w:t>
            </w:r>
            <w:proofErr w:type="spellEnd"/>
            <w:r w:rsidRPr="007420A4">
              <w:rPr>
                <w:rFonts w:ascii="Times New Roman" w:eastAsia="Times New Roman" w:hAnsi="Times New Roman" w:cs="Times New Roman"/>
                <w:i/>
              </w:rPr>
              <w:t xml:space="preserve"> (1)</w:t>
            </w:r>
          </w:p>
        </w:tc>
        <w:tc>
          <w:tcPr>
            <w:tcW w:w="3555" w:type="dxa"/>
            <w:shd w:val="clear" w:color="auto" w:fill="FFFFFF"/>
            <w:vAlign w:val="center"/>
          </w:tcPr>
          <w:p w14:paraId="5F8F316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Sınıfta öğrenme ortamını etkili şekilde düzenler ve kullanır.</w:t>
            </w:r>
          </w:p>
          <w:p w14:paraId="1367CF6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Organizes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environment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effectively</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p>
        </w:tc>
      </w:tr>
      <w:tr w:rsidR="00407BBD" w:rsidRPr="00C1676D" w14:paraId="0FA28191" w14:textId="77777777">
        <w:trPr>
          <w:trHeight w:val="186"/>
          <w:jc w:val="center"/>
        </w:trPr>
        <w:tc>
          <w:tcPr>
            <w:tcW w:w="1710" w:type="dxa"/>
            <w:vMerge/>
            <w:shd w:val="clear" w:color="auto" w:fill="FFFFFF"/>
            <w:vAlign w:val="center"/>
          </w:tcPr>
          <w:p w14:paraId="7C19D88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6945FE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530D97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E12B5C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D4FC3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BDDCC0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6E861B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BFA50A0" w14:textId="77777777" w:rsidR="00407BBD" w:rsidRPr="007420A4" w:rsidRDefault="00407BBD">
            <w:pPr>
              <w:pStyle w:val="ListeParagraf"/>
              <w:numPr>
                <w:ilvl w:val="0"/>
                <w:numId w:val="67"/>
              </w:numPr>
              <w:jc w:val="both"/>
              <w:rPr>
                <w:rFonts w:ascii="Times New Roman" w:eastAsia="Times New Roman" w:hAnsi="Times New Roman" w:cs="Times New Roman"/>
                <w:b/>
              </w:rPr>
            </w:pPr>
            <w:r w:rsidRPr="007420A4">
              <w:rPr>
                <w:rFonts w:ascii="Times New Roman" w:eastAsia="Times New Roman" w:hAnsi="Times New Roman" w:cs="Times New Roman"/>
                <w:b/>
              </w:rPr>
              <w:t>Sınıfın Fiziki Düzeni (2).</w:t>
            </w:r>
          </w:p>
          <w:p w14:paraId="6CF3D01B" w14:textId="77777777" w:rsidR="00407BBD" w:rsidRPr="007420A4" w:rsidRDefault="00407BBD" w:rsidP="007420A4">
            <w:pPr>
              <w:pStyle w:val="ListeParagraf"/>
              <w:ind w:left="360"/>
              <w:jc w:val="both"/>
              <w:rPr>
                <w:rFonts w:ascii="Times New Roman" w:eastAsia="Times New Roman" w:hAnsi="Times New Roman" w:cs="Times New Roman"/>
                <w:i/>
              </w:rPr>
            </w:pPr>
            <w:proofErr w:type="spellStart"/>
            <w:r w:rsidRPr="007420A4">
              <w:rPr>
                <w:rFonts w:ascii="Times New Roman" w:eastAsia="Times New Roman" w:hAnsi="Times New Roman" w:cs="Times New Roman"/>
                <w:i/>
              </w:rPr>
              <w:t>Physical</w:t>
            </w:r>
            <w:proofErr w:type="spellEnd"/>
            <w:r w:rsidRPr="007420A4">
              <w:rPr>
                <w:rFonts w:ascii="Times New Roman" w:eastAsia="Times New Roman" w:hAnsi="Times New Roman" w:cs="Times New Roman"/>
                <w:i/>
              </w:rPr>
              <w:t xml:space="preserve"> Environment in </w:t>
            </w:r>
            <w:proofErr w:type="spellStart"/>
            <w:r w:rsidRPr="007420A4">
              <w:rPr>
                <w:rFonts w:ascii="Times New Roman" w:eastAsia="Times New Roman" w:hAnsi="Times New Roman" w:cs="Times New Roman"/>
                <w:i/>
              </w:rPr>
              <w:t>Classroom</w:t>
            </w:r>
            <w:proofErr w:type="spellEnd"/>
            <w:r w:rsidRPr="007420A4">
              <w:rPr>
                <w:rFonts w:ascii="Times New Roman" w:eastAsia="Times New Roman" w:hAnsi="Times New Roman" w:cs="Times New Roman"/>
                <w:i/>
              </w:rPr>
              <w:t xml:space="preserve"> (2)</w:t>
            </w:r>
          </w:p>
        </w:tc>
        <w:tc>
          <w:tcPr>
            <w:tcW w:w="3555" w:type="dxa"/>
            <w:shd w:val="clear" w:color="auto" w:fill="FFFFFF"/>
            <w:vAlign w:val="center"/>
          </w:tcPr>
          <w:p w14:paraId="60838EA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İstenmedik davranışlarla mücadele konusunda bilgi ve beceri edinir.</w:t>
            </w:r>
          </w:p>
          <w:p w14:paraId="320547D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lastRenderedPageBreak/>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dealing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undesirable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behaviors</w:t>
            </w:r>
            <w:proofErr w:type="spellEnd"/>
            <w:r w:rsidRPr="00C1676D">
              <w:rPr>
                <w:rFonts w:ascii="Times New Roman" w:eastAsia="Times New Roman" w:hAnsi="Times New Roman" w:cs="Times New Roman"/>
                <w:i/>
              </w:rPr>
              <w:t>.</w:t>
            </w:r>
          </w:p>
        </w:tc>
      </w:tr>
      <w:tr w:rsidR="00407BBD" w:rsidRPr="00C1676D" w14:paraId="2D3AB65E" w14:textId="77777777">
        <w:trPr>
          <w:trHeight w:val="186"/>
          <w:jc w:val="center"/>
        </w:trPr>
        <w:tc>
          <w:tcPr>
            <w:tcW w:w="1710" w:type="dxa"/>
            <w:vMerge/>
            <w:shd w:val="clear" w:color="auto" w:fill="FFFFFF"/>
            <w:vAlign w:val="center"/>
          </w:tcPr>
          <w:p w14:paraId="6851457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0E272A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A55E9C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CF75BF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8F6A7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F54F3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DED035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8A50A74" w14:textId="77777777" w:rsidR="00407BBD" w:rsidRPr="007420A4" w:rsidRDefault="00407BBD">
            <w:pPr>
              <w:pStyle w:val="ListeParagraf"/>
              <w:numPr>
                <w:ilvl w:val="0"/>
                <w:numId w:val="67"/>
              </w:numPr>
              <w:jc w:val="both"/>
              <w:rPr>
                <w:rFonts w:ascii="Times New Roman" w:eastAsia="Times New Roman" w:hAnsi="Times New Roman" w:cs="Times New Roman"/>
                <w:b/>
              </w:rPr>
            </w:pPr>
            <w:r w:rsidRPr="007420A4">
              <w:rPr>
                <w:rFonts w:ascii="Times New Roman" w:eastAsia="Times New Roman" w:hAnsi="Times New Roman" w:cs="Times New Roman"/>
                <w:b/>
              </w:rPr>
              <w:t>Ders Dönemi Öncesi Plan Program Hazırlıkları.</w:t>
            </w:r>
          </w:p>
          <w:p w14:paraId="3E8EB751" w14:textId="77777777" w:rsidR="00407BBD" w:rsidRPr="007420A4" w:rsidRDefault="00407BBD" w:rsidP="007420A4">
            <w:pPr>
              <w:pStyle w:val="ListeParagraf"/>
              <w:ind w:left="360"/>
              <w:jc w:val="both"/>
              <w:rPr>
                <w:rFonts w:ascii="Times New Roman" w:eastAsia="Times New Roman" w:hAnsi="Times New Roman" w:cs="Times New Roman"/>
                <w:i/>
              </w:rPr>
            </w:pPr>
            <w:r w:rsidRPr="007420A4">
              <w:rPr>
                <w:rFonts w:ascii="Times New Roman" w:eastAsia="Times New Roman" w:hAnsi="Times New Roman" w:cs="Times New Roman"/>
                <w:i/>
              </w:rPr>
              <w:t xml:space="preserve">Plan </w:t>
            </w:r>
            <w:proofErr w:type="spellStart"/>
            <w:r w:rsidRPr="007420A4">
              <w:rPr>
                <w:rFonts w:ascii="Times New Roman" w:eastAsia="Times New Roman" w:hAnsi="Times New Roman" w:cs="Times New Roman"/>
                <w:i/>
              </w:rPr>
              <w:t>and</w:t>
            </w:r>
            <w:proofErr w:type="spellEnd"/>
            <w:r w:rsidRPr="007420A4">
              <w:rPr>
                <w:rFonts w:ascii="Times New Roman" w:eastAsia="Times New Roman" w:hAnsi="Times New Roman" w:cs="Times New Roman"/>
                <w:i/>
              </w:rPr>
              <w:t xml:space="preserve"> Program </w:t>
            </w:r>
            <w:proofErr w:type="spellStart"/>
            <w:r w:rsidRPr="007420A4">
              <w:rPr>
                <w:rFonts w:ascii="Times New Roman" w:eastAsia="Times New Roman" w:hAnsi="Times New Roman" w:cs="Times New Roman"/>
                <w:i/>
              </w:rPr>
              <w:t>Preparations</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Before</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the</w:t>
            </w:r>
            <w:proofErr w:type="spellEnd"/>
            <w:r w:rsidRPr="007420A4">
              <w:rPr>
                <w:rFonts w:ascii="Times New Roman" w:eastAsia="Times New Roman" w:hAnsi="Times New Roman" w:cs="Times New Roman"/>
                <w:i/>
              </w:rPr>
              <w:t xml:space="preserve"> Course </w:t>
            </w:r>
            <w:proofErr w:type="spellStart"/>
            <w:r w:rsidRPr="007420A4">
              <w:rPr>
                <w:rFonts w:ascii="Times New Roman" w:eastAsia="Times New Roman" w:hAnsi="Times New Roman" w:cs="Times New Roman"/>
                <w:i/>
              </w:rPr>
              <w:t>Term</w:t>
            </w:r>
            <w:proofErr w:type="spellEnd"/>
          </w:p>
        </w:tc>
        <w:tc>
          <w:tcPr>
            <w:tcW w:w="3555" w:type="dxa"/>
            <w:shd w:val="clear" w:color="auto" w:fill="FFFFFF"/>
            <w:vAlign w:val="center"/>
          </w:tcPr>
          <w:p w14:paraId="0568C3F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Sınıf yönetimi model ve yaklaşımlarını bilir ve örneklendirerek açıklar.</w:t>
            </w:r>
          </w:p>
          <w:p w14:paraId="041B7A97" w14:textId="1F338758" w:rsidR="00407BBD" w:rsidRPr="00C1676D" w:rsidRDefault="00407BBD" w:rsidP="007420A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management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models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examples</w:t>
            </w:r>
            <w:proofErr w:type="spellEnd"/>
            <w:r w:rsidRPr="00C1676D">
              <w:rPr>
                <w:rFonts w:ascii="Times New Roman" w:eastAsia="Times New Roman" w:hAnsi="Times New Roman" w:cs="Times New Roman"/>
                <w:i/>
              </w:rPr>
              <w:t>.</w:t>
            </w:r>
          </w:p>
        </w:tc>
      </w:tr>
      <w:tr w:rsidR="00407BBD" w:rsidRPr="00C1676D" w14:paraId="65DA2DE6" w14:textId="77777777">
        <w:trPr>
          <w:trHeight w:val="186"/>
          <w:jc w:val="center"/>
        </w:trPr>
        <w:tc>
          <w:tcPr>
            <w:tcW w:w="1710" w:type="dxa"/>
            <w:vMerge/>
            <w:shd w:val="clear" w:color="auto" w:fill="FFFFFF"/>
            <w:vAlign w:val="center"/>
          </w:tcPr>
          <w:p w14:paraId="407300E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6F56B3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01EEEA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DB6560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104BA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33F79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FAE9B0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87D107C" w14:textId="77777777" w:rsidR="00407BBD" w:rsidRPr="007420A4" w:rsidRDefault="00407BBD">
            <w:pPr>
              <w:pStyle w:val="ListeParagraf"/>
              <w:numPr>
                <w:ilvl w:val="0"/>
                <w:numId w:val="67"/>
              </w:numPr>
              <w:jc w:val="both"/>
              <w:rPr>
                <w:rFonts w:ascii="Times New Roman" w:eastAsia="Times New Roman" w:hAnsi="Times New Roman" w:cs="Times New Roman"/>
                <w:b/>
              </w:rPr>
            </w:pPr>
            <w:r w:rsidRPr="007420A4">
              <w:rPr>
                <w:rFonts w:ascii="Times New Roman" w:eastAsia="Times New Roman" w:hAnsi="Times New Roman" w:cs="Times New Roman"/>
                <w:b/>
              </w:rPr>
              <w:t>Sınıfta Tartışma ve Sınıf İçi Kurallar.</w:t>
            </w:r>
          </w:p>
          <w:p w14:paraId="50EE5BCF" w14:textId="77777777" w:rsidR="00407BBD" w:rsidRPr="007420A4" w:rsidRDefault="00407BBD" w:rsidP="007420A4">
            <w:pPr>
              <w:pStyle w:val="ListeParagraf"/>
              <w:ind w:left="360"/>
              <w:jc w:val="both"/>
              <w:rPr>
                <w:rFonts w:ascii="Times New Roman" w:eastAsia="Times New Roman" w:hAnsi="Times New Roman" w:cs="Times New Roman"/>
                <w:i/>
              </w:rPr>
            </w:pPr>
            <w:proofErr w:type="spellStart"/>
            <w:r w:rsidRPr="007420A4">
              <w:rPr>
                <w:rFonts w:ascii="Times New Roman" w:eastAsia="Times New Roman" w:hAnsi="Times New Roman" w:cs="Times New Roman"/>
                <w:i/>
              </w:rPr>
              <w:t>Classroom</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Datings</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and</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Classroom</w:t>
            </w:r>
            <w:proofErr w:type="spellEnd"/>
            <w:r w:rsidRPr="007420A4">
              <w:rPr>
                <w:rFonts w:ascii="Times New Roman" w:eastAsia="Times New Roman" w:hAnsi="Times New Roman" w:cs="Times New Roman"/>
                <w:i/>
              </w:rPr>
              <w:t xml:space="preserve"> Rules</w:t>
            </w:r>
          </w:p>
        </w:tc>
        <w:tc>
          <w:tcPr>
            <w:tcW w:w="3555" w:type="dxa"/>
            <w:shd w:val="clear" w:color="auto" w:fill="FFFFFF"/>
            <w:vAlign w:val="center"/>
          </w:tcPr>
          <w:p w14:paraId="16DC0AE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Sınıf içi sosyal ve fiziki düzenlemeler konusunda bilgi ve beceri edinir.</w:t>
            </w:r>
          </w:p>
          <w:p w14:paraId="6344EA37" w14:textId="129BABF2" w:rsidR="00407BBD" w:rsidRPr="00C1676D" w:rsidRDefault="00407BBD" w:rsidP="007420A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physical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arrangements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w:t>
            </w:r>
          </w:p>
        </w:tc>
      </w:tr>
      <w:tr w:rsidR="00407BBD" w:rsidRPr="00C1676D" w14:paraId="47310A78" w14:textId="77777777">
        <w:trPr>
          <w:trHeight w:val="186"/>
          <w:jc w:val="center"/>
        </w:trPr>
        <w:tc>
          <w:tcPr>
            <w:tcW w:w="1710" w:type="dxa"/>
            <w:vMerge/>
            <w:shd w:val="clear" w:color="auto" w:fill="FFFFFF"/>
            <w:vAlign w:val="center"/>
          </w:tcPr>
          <w:p w14:paraId="7E1FBC4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287B77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B95C31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B6B37E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4C893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39A75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8D5F88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3ACC609" w14:textId="73D5C206" w:rsidR="00407BBD" w:rsidRPr="007420A4" w:rsidRDefault="00407BBD">
            <w:pPr>
              <w:pStyle w:val="ListeParagraf"/>
              <w:numPr>
                <w:ilvl w:val="0"/>
                <w:numId w:val="67"/>
              </w:numPr>
              <w:jc w:val="both"/>
              <w:rPr>
                <w:rFonts w:ascii="Times New Roman" w:eastAsia="Times New Roman" w:hAnsi="Times New Roman" w:cs="Times New Roman"/>
                <w:b/>
              </w:rPr>
            </w:pPr>
            <w:r w:rsidRPr="007420A4">
              <w:rPr>
                <w:rFonts w:ascii="Times New Roman" w:eastAsia="Times New Roman" w:hAnsi="Times New Roman" w:cs="Times New Roman"/>
                <w:b/>
              </w:rPr>
              <w:t>Sınıf İçi İletişim.</w:t>
            </w:r>
          </w:p>
          <w:p w14:paraId="0636236F" w14:textId="376C2F8A" w:rsidR="00407BBD" w:rsidRPr="007420A4" w:rsidRDefault="00407BBD" w:rsidP="007420A4">
            <w:pPr>
              <w:pStyle w:val="ListeParagraf"/>
              <w:ind w:left="360"/>
              <w:jc w:val="both"/>
              <w:rPr>
                <w:rFonts w:ascii="Times New Roman" w:eastAsia="Times New Roman" w:hAnsi="Times New Roman" w:cs="Times New Roman"/>
                <w:i/>
              </w:rPr>
            </w:pPr>
            <w:proofErr w:type="spellStart"/>
            <w:r w:rsidRPr="007420A4">
              <w:rPr>
                <w:rFonts w:ascii="Times New Roman" w:eastAsia="Times New Roman" w:hAnsi="Times New Roman" w:cs="Times New Roman"/>
                <w:i/>
              </w:rPr>
              <w:t>Classroom</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Communication</w:t>
            </w:r>
            <w:proofErr w:type="spellEnd"/>
            <w:r w:rsidR="007420A4" w:rsidRPr="007420A4">
              <w:rPr>
                <w:rFonts w:ascii="Times New Roman" w:eastAsia="Times New Roman" w:hAnsi="Times New Roman" w:cs="Times New Roman"/>
                <w:i/>
              </w:rPr>
              <w:t>.</w:t>
            </w:r>
          </w:p>
        </w:tc>
        <w:tc>
          <w:tcPr>
            <w:tcW w:w="3555" w:type="dxa"/>
            <w:shd w:val="clear" w:color="auto" w:fill="FFFFFF"/>
            <w:vAlign w:val="center"/>
          </w:tcPr>
          <w:p w14:paraId="79201CD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Sınıf içi kurallar konusunda bilgi ve beceri edinir.</w:t>
            </w:r>
          </w:p>
          <w:p w14:paraId="65FA1CD5" w14:textId="5FFF00E0" w:rsidR="00407BBD" w:rsidRPr="00C1676D" w:rsidRDefault="00407BBD" w:rsidP="007420A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w:t>
            </w:r>
          </w:p>
        </w:tc>
      </w:tr>
      <w:tr w:rsidR="00407BBD" w:rsidRPr="00C1676D" w14:paraId="24FDA484" w14:textId="77777777">
        <w:trPr>
          <w:trHeight w:val="186"/>
          <w:jc w:val="center"/>
        </w:trPr>
        <w:tc>
          <w:tcPr>
            <w:tcW w:w="1710" w:type="dxa"/>
            <w:vMerge/>
            <w:shd w:val="clear" w:color="auto" w:fill="FFFFFF"/>
            <w:vAlign w:val="center"/>
          </w:tcPr>
          <w:p w14:paraId="3F6B776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D1AF0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F33460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D1248C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17E795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010AC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F06E21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61C3A83" w14:textId="77777777" w:rsidR="00407BBD" w:rsidRPr="007420A4" w:rsidRDefault="00407BBD">
            <w:pPr>
              <w:pStyle w:val="ListeParagraf"/>
              <w:numPr>
                <w:ilvl w:val="0"/>
                <w:numId w:val="67"/>
              </w:numPr>
              <w:jc w:val="both"/>
              <w:rPr>
                <w:rFonts w:ascii="Times New Roman" w:eastAsia="Times New Roman" w:hAnsi="Times New Roman" w:cs="Times New Roman"/>
                <w:b/>
              </w:rPr>
            </w:pPr>
            <w:r w:rsidRPr="007420A4">
              <w:rPr>
                <w:rFonts w:ascii="Times New Roman" w:eastAsia="Times New Roman" w:hAnsi="Times New Roman" w:cs="Times New Roman"/>
                <w:b/>
              </w:rPr>
              <w:t>Sınıf İçi İletişim (2).</w:t>
            </w:r>
          </w:p>
          <w:p w14:paraId="73FD893B" w14:textId="77777777" w:rsidR="00407BBD" w:rsidRPr="007420A4" w:rsidRDefault="00407BBD" w:rsidP="007420A4">
            <w:pPr>
              <w:pStyle w:val="ListeParagraf"/>
              <w:ind w:left="360"/>
              <w:jc w:val="both"/>
              <w:rPr>
                <w:rFonts w:ascii="Times New Roman" w:eastAsia="Times New Roman" w:hAnsi="Times New Roman" w:cs="Times New Roman"/>
                <w:i/>
              </w:rPr>
            </w:pPr>
            <w:proofErr w:type="spellStart"/>
            <w:r w:rsidRPr="007420A4">
              <w:rPr>
                <w:rFonts w:ascii="Times New Roman" w:eastAsia="Times New Roman" w:hAnsi="Times New Roman" w:cs="Times New Roman"/>
                <w:i/>
              </w:rPr>
              <w:t>Classroom</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Communication</w:t>
            </w:r>
            <w:proofErr w:type="spellEnd"/>
            <w:r w:rsidRPr="007420A4">
              <w:rPr>
                <w:rFonts w:ascii="Times New Roman" w:eastAsia="Times New Roman" w:hAnsi="Times New Roman" w:cs="Times New Roman"/>
                <w:i/>
              </w:rPr>
              <w:t xml:space="preserve"> (2)</w:t>
            </w:r>
          </w:p>
        </w:tc>
        <w:tc>
          <w:tcPr>
            <w:tcW w:w="3555" w:type="dxa"/>
            <w:shd w:val="clear" w:color="auto" w:fill="FFFFFF"/>
            <w:vAlign w:val="center"/>
          </w:tcPr>
          <w:p w14:paraId="54D187F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Sınıfta öğrenme ortamını etkili şekilde düzenler ve kullanır.</w:t>
            </w:r>
          </w:p>
          <w:p w14:paraId="60868DE0" w14:textId="055ABCFF" w:rsidR="00407BBD" w:rsidRPr="00C1676D" w:rsidRDefault="00407BBD" w:rsidP="007420A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Organizes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environment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effectively</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p>
        </w:tc>
      </w:tr>
      <w:tr w:rsidR="00407BBD" w:rsidRPr="00C1676D" w14:paraId="5CC47991" w14:textId="77777777">
        <w:trPr>
          <w:trHeight w:val="186"/>
          <w:jc w:val="center"/>
        </w:trPr>
        <w:tc>
          <w:tcPr>
            <w:tcW w:w="1710" w:type="dxa"/>
            <w:vMerge/>
            <w:shd w:val="clear" w:color="auto" w:fill="FFFFFF"/>
            <w:vAlign w:val="center"/>
          </w:tcPr>
          <w:p w14:paraId="319D232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459BE9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1F2A97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55CDE1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6C06B8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EAC23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F2A529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5B00A34" w14:textId="77777777" w:rsidR="00407BBD" w:rsidRPr="007420A4" w:rsidRDefault="00407BBD">
            <w:pPr>
              <w:pStyle w:val="ListeParagraf"/>
              <w:numPr>
                <w:ilvl w:val="0"/>
                <w:numId w:val="67"/>
              </w:numPr>
              <w:jc w:val="both"/>
              <w:rPr>
                <w:rFonts w:ascii="Times New Roman" w:eastAsia="Times New Roman" w:hAnsi="Times New Roman" w:cs="Times New Roman"/>
                <w:b/>
              </w:rPr>
            </w:pPr>
            <w:r w:rsidRPr="007420A4">
              <w:rPr>
                <w:rFonts w:ascii="Times New Roman" w:eastAsia="Times New Roman" w:hAnsi="Times New Roman" w:cs="Times New Roman"/>
                <w:b/>
              </w:rPr>
              <w:t>Sınıfın Öğretim Ortamı.</w:t>
            </w:r>
          </w:p>
          <w:p w14:paraId="5D845D6E" w14:textId="77777777" w:rsidR="00407BBD" w:rsidRPr="007420A4" w:rsidRDefault="00407BBD" w:rsidP="007420A4">
            <w:pPr>
              <w:pStyle w:val="ListeParagraf"/>
              <w:ind w:left="360"/>
              <w:jc w:val="both"/>
              <w:rPr>
                <w:rFonts w:ascii="Times New Roman" w:eastAsia="Times New Roman" w:hAnsi="Times New Roman" w:cs="Times New Roman"/>
                <w:i/>
              </w:rPr>
            </w:pPr>
            <w:r w:rsidRPr="007420A4">
              <w:rPr>
                <w:rFonts w:ascii="Times New Roman" w:eastAsia="Times New Roman" w:hAnsi="Times New Roman" w:cs="Times New Roman"/>
                <w:i/>
              </w:rPr>
              <w:t xml:space="preserve">Learning </w:t>
            </w:r>
            <w:proofErr w:type="spellStart"/>
            <w:r w:rsidRPr="007420A4">
              <w:rPr>
                <w:rFonts w:ascii="Times New Roman" w:eastAsia="Times New Roman" w:hAnsi="Times New Roman" w:cs="Times New Roman"/>
                <w:i/>
              </w:rPr>
              <w:t>environment</w:t>
            </w:r>
            <w:proofErr w:type="spellEnd"/>
            <w:r w:rsidRPr="007420A4">
              <w:rPr>
                <w:rFonts w:ascii="Times New Roman" w:eastAsia="Times New Roman" w:hAnsi="Times New Roman" w:cs="Times New Roman"/>
                <w:i/>
              </w:rPr>
              <w:t xml:space="preserve"> in </w:t>
            </w:r>
            <w:proofErr w:type="spellStart"/>
            <w:r w:rsidRPr="007420A4">
              <w:rPr>
                <w:rFonts w:ascii="Times New Roman" w:eastAsia="Times New Roman" w:hAnsi="Times New Roman" w:cs="Times New Roman"/>
                <w:i/>
              </w:rPr>
              <w:t>Classroom</w:t>
            </w:r>
            <w:proofErr w:type="spellEnd"/>
          </w:p>
        </w:tc>
        <w:tc>
          <w:tcPr>
            <w:tcW w:w="3555" w:type="dxa"/>
            <w:shd w:val="clear" w:color="auto" w:fill="FFFFFF"/>
            <w:vAlign w:val="center"/>
          </w:tcPr>
          <w:p w14:paraId="05112C1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İstenmedik davranışlarla mücadele konusunda bilgi ve beceri edinir.</w:t>
            </w:r>
          </w:p>
          <w:p w14:paraId="3A013E6C" w14:textId="7ED49988" w:rsidR="00407BBD" w:rsidRPr="00C1676D" w:rsidRDefault="00407BBD" w:rsidP="007420A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dealing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undesirable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behaviors</w:t>
            </w:r>
            <w:proofErr w:type="spellEnd"/>
            <w:r w:rsidRPr="00C1676D">
              <w:rPr>
                <w:rFonts w:ascii="Times New Roman" w:eastAsia="Times New Roman" w:hAnsi="Times New Roman" w:cs="Times New Roman"/>
                <w:i/>
              </w:rPr>
              <w:t>.</w:t>
            </w:r>
          </w:p>
        </w:tc>
      </w:tr>
      <w:tr w:rsidR="00407BBD" w:rsidRPr="00C1676D" w14:paraId="5A66EBD7" w14:textId="77777777">
        <w:trPr>
          <w:trHeight w:val="186"/>
          <w:jc w:val="center"/>
        </w:trPr>
        <w:tc>
          <w:tcPr>
            <w:tcW w:w="1710" w:type="dxa"/>
            <w:vMerge/>
            <w:shd w:val="clear" w:color="auto" w:fill="FFFFFF"/>
            <w:vAlign w:val="center"/>
          </w:tcPr>
          <w:p w14:paraId="7878A2B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706332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3E5F4E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7F20F0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382F3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78A52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96598C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9A2AD48" w14:textId="77777777" w:rsidR="00407BBD" w:rsidRPr="007420A4" w:rsidRDefault="00407BBD">
            <w:pPr>
              <w:pStyle w:val="ListeParagraf"/>
              <w:numPr>
                <w:ilvl w:val="0"/>
                <w:numId w:val="67"/>
              </w:numPr>
              <w:jc w:val="both"/>
              <w:rPr>
                <w:rFonts w:ascii="Times New Roman" w:eastAsia="Times New Roman" w:hAnsi="Times New Roman" w:cs="Times New Roman"/>
                <w:b/>
              </w:rPr>
            </w:pPr>
            <w:r w:rsidRPr="007420A4">
              <w:rPr>
                <w:rFonts w:ascii="Times New Roman" w:eastAsia="Times New Roman" w:hAnsi="Times New Roman" w:cs="Times New Roman"/>
                <w:b/>
              </w:rPr>
              <w:t>Sınıfta Öğretim Ortamının Yönetimi.</w:t>
            </w:r>
          </w:p>
          <w:p w14:paraId="20DE9CB1" w14:textId="77777777" w:rsidR="00407BBD" w:rsidRPr="007420A4" w:rsidRDefault="00407BBD" w:rsidP="007420A4">
            <w:pPr>
              <w:pStyle w:val="ListeParagraf"/>
              <w:ind w:left="360"/>
              <w:jc w:val="both"/>
              <w:rPr>
                <w:rFonts w:ascii="Times New Roman" w:eastAsia="Times New Roman" w:hAnsi="Times New Roman" w:cs="Times New Roman"/>
                <w:i/>
              </w:rPr>
            </w:pPr>
            <w:proofErr w:type="spellStart"/>
            <w:r w:rsidRPr="007420A4">
              <w:rPr>
                <w:rFonts w:ascii="Times New Roman" w:eastAsia="Times New Roman" w:hAnsi="Times New Roman" w:cs="Times New Roman"/>
                <w:i/>
              </w:rPr>
              <w:t>Managing</w:t>
            </w:r>
            <w:proofErr w:type="spellEnd"/>
            <w:r w:rsidRPr="007420A4">
              <w:rPr>
                <w:rFonts w:ascii="Times New Roman" w:eastAsia="Times New Roman" w:hAnsi="Times New Roman" w:cs="Times New Roman"/>
                <w:i/>
              </w:rPr>
              <w:t xml:space="preserve"> Learning </w:t>
            </w:r>
            <w:proofErr w:type="spellStart"/>
            <w:r w:rsidRPr="007420A4">
              <w:rPr>
                <w:rFonts w:ascii="Times New Roman" w:eastAsia="Times New Roman" w:hAnsi="Times New Roman" w:cs="Times New Roman"/>
                <w:i/>
              </w:rPr>
              <w:t>Enviroenment</w:t>
            </w:r>
            <w:proofErr w:type="spellEnd"/>
            <w:r w:rsidRPr="007420A4">
              <w:rPr>
                <w:rFonts w:ascii="Times New Roman" w:eastAsia="Times New Roman" w:hAnsi="Times New Roman" w:cs="Times New Roman"/>
                <w:i/>
              </w:rPr>
              <w:t xml:space="preserve"> in </w:t>
            </w:r>
            <w:proofErr w:type="spellStart"/>
            <w:r w:rsidRPr="007420A4">
              <w:rPr>
                <w:rFonts w:ascii="Times New Roman" w:eastAsia="Times New Roman" w:hAnsi="Times New Roman" w:cs="Times New Roman"/>
                <w:i/>
              </w:rPr>
              <w:t>Classroom</w:t>
            </w:r>
            <w:proofErr w:type="spellEnd"/>
          </w:p>
        </w:tc>
        <w:tc>
          <w:tcPr>
            <w:tcW w:w="3555" w:type="dxa"/>
            <w:shd w:val="clear" w:color="auto" w:fill="FFFFFF"/>
            <w:vAlign w:val="center"/>
          </w:tcPr>
          <w:p w14:paraId="3D13054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Sınıf yönetimi model ve yaklaşımlarını bilir ve örneklendirerek açıklar.</w:t>
            </w:r>
          </w:p>
          <w:p w14:paraId="172DFD9B" w14:textId="1DBEF713" w:rsidR="00407BBD" w:rsidRPr="00C1676D" w:rsidRDefault="00407BBD" w:rsidP="007420A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management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models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examples</w:t>
            </w:r>
            <w:proofErr w:type="spellEnd"/>
            <w:r w:rsidRPr="00C1676D">
              <w:rPr>
                <w:rFonts w:ascii="Times New Roman" w:eastAsia="Times New Roman" w:hAnsi="Times New Roman" w:cs="Times New Roman"/>
                <w:i/>
              </w:rPr>
              <w:t>.</w:t>
            </w:r>
          </w:p>
        </w:tc>
      </w:tr>
      <w:tr w:rsidR="00407BBD" w:rsidRPr="00C1676D" w14:paraId="5B28D25E" w14:textId="77777777">
        <w:trPr>
          <w:trHeight w:val="186"/>
          <w:jc w:val="center"/>
        </w:trPr>
        <w:tc>
          <w:tcPr>
            <w:tcW w:w="1710" w:type="dxa"/>
            <w:vMerge/>
            <w:shd w:val="clear" w:color="auto" w:fill="FFFFFF"/>
            <w:vAlign w:val="center"/>
          </w:tcPr>
          <w:p w14:paraId="39726A5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566D0F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46B7E8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AE0EE8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2CB9A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DBA72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DA8F27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56B8564" w14:textId="77777777" w:rsidR="00407BBD" w:rsidRPr="007420A4" w:rsidRDefault="00407BBD">
            <w:pPr>
              <w:pStyle w:val="ListeParagraf"/>
              <w:numPr>
                <w:ilvl w:val="0"/>
                <w:numId w:val="67"/>
              </w:numPr>
              <w:jc w:val="both"/>
              <w:rPr>
                <w:rFonts w:ascii="Times New Roman" w:eastAsia="Times New Roman" w:hAnsi="Times New Roman" w:cs="Times New Roman"/>
                <w:b/>
              </w:rPr>
            </w:pPr>
            <w:r w:rsidRPr="007420A4">
              <w:rPr>
                <w:rFonts w:ascii="Times New Roman" w:eastAsia="Times New Roman" w:hAnsi="Times New Roman" w:cs="Times New Roman"/>
                <w:b/>
              </w:rPr>
              <w:t>Sınıf İçi Disiplin ve Disiplin Modelleri.</w:t>
            </w:r>
          </w:p>
          <w:p w14:paraId="18E94165" w14:textId="77777777" w:rsidR="00407BBD" w:rsidRPr="007420A4" w:rsidRDefault="00407BBD" w:rsidP="007420A4">
            <w:pPr>
              <w:pStyle w:val="ListeParagraf"/>
              <w:ind w:left="360"/>
              <w:jc w:val="both"/>
              <w:rPr>
                <w:rFonts w:ascii="Times New Roman" w:eastAsia="Times New Roman" w:hAnsi="Times New Roman" w:cs="Times New Roman"/>
                <w:i/>
              </w:rPr>
            </w:pPr>
            <w:proofErr w:type="spellStart"/>
            <w:r w:rsidRPr="007420A4">
              <w:rPr>
                <w:rFonts w:ascii="Times New Roman" w:eastAsia="Times New Roman" w:hAnsi="Times New Roman" w:cs="Times New Roman"/>
                <w:i/>
              </w:rPr>
              <w:t>Classroom</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Discipline</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and</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Discipline</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Models</w:t>
            </w:r>
            <w:proofErr w:type="spellEnd"/>
          </w:p>
        </w:tc>
        <w:tc>
          <w:tcPr>
            <w:tcW w:w="3555" w:type="dxa"/>
            <w:shd w:val="clear" w:color="auto" w:fill="FFFFFF"/>
            <w:vAlign w:val="center"/>
          </w:tcPr>
          <w:p w14:paraId="42194BC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Sınıf içi sosyal ve fiziki düzenlemeler konusunda bilgi ve beceri edinir.</w:t>
            </w:r>
          </w:p>
          <w:p w14:paraId="477E8107" w14:textId="5F7DBE47" w:rsidR="00407BBD" w:rsidRPr="00C1676D" w:rsidRDefault="00407BBD" w:rsidP="007420A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physical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arrangements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w:t>
            </w:r>
          </w:p>
        </w:tc>
      </w:tr>
      <w:tr w:rsidR="00407BBD" w:rsidRPr="00C1676D" w14:paraId="22E6D53F" w14:textId="77777777">
        <w:trPr>
          <w:trHeight w:val="186"/>
          <w:jc w:val="center"/>
        </w:trPr>
        <w:tc>
          <w:tcPr>
            <w:tcW w:w="1710" w:type="dxa"/>
            <w:vMerge/>
            <w:shd w:val="clear" w:color="auto" w:fill="FFFFFF"/>
            <w:vAlign w:val="center"/>
          </w:tcPr>
          <w:p w14:paraId="481B3E6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83608F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C02451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E20818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015140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3ADDBD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FD84AE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7BD9059" w14:textId="77777777" w:rsidR="00407BBD" w:rsidRPr="007420A4" w:rsidRDefault="00407BBD">
            <w:pPr>
              <w:pStyle w:val="ListeParagraf"/>
              <w:numPr>
                <w:ilvl w:val="0"/>
                <w:numId w:val="67"/>
              </w:numPr>
              <w:jc w:val="both"/>
              <w:rPr>
                <w:rFonts w:ascii="Times New Roman" w:eastAsia="Times New Roman" w:hAnsi="Times New Roman" w:cs="Times New Roman"/>
                <w:b/>
              </w:rPr>
            </w:pPr>
            <w:r w:rsidRPr="007420A4">
              <w:rPr>
                <w:rFonts w:ascii="Times New Roman" w:eastAsia="Times New Roman" w:hAnsi="Times New Roman" w:cs="Times New Roman"/>
                <w:b/>
              </w:rPr>
              <w:t>Sınıfta İstenmeyen Davranışların Yönetimi (1).</w:t>
            </w:r>
          </w:p>
          <w:p w14:paraId="1E5794DB" w14:textId="77777777" w:rsidR="00407BBD" w:rsidRPr="007420A4" w:rsidRDefault="00407BBD" w:rsidP="007420A4">
            <w:pPr>
              <w:pStyle w:val="ListeParagraf"/>
              <w:ind w:left="360"/>
              <w:jc w:val="both"/>
              <w:rPr>
                <w:rFonts w:ascii="Times New Roman" w:eastAsia="Times New Roman" w:hAnsi="Times New Roman" w:cs="Times New Roman"/>
                <w:i/>
              </w:rPr>
            </w:pPr>
            <w:r w:rsidRPr="007420A4">
              <w:rPr>
                <w:rFonts w:ascii="Times New Roman" w:eastAsia="Times New Roman" w:hAnsi="Times New Roman" w:cs="Times New Roman"/>
                <w:i/>
              </w:rPr>
              <w:t xml:space="preserve">Management of </w:t>
            </w:r>
            <w:proofErr w:type="spellStart"/>
            <w:r w:rsidRPr="007420A4">
              <w:rPr>
                <w:rFonts w:ascii="Times New Roman" w:eastAsia="Times New Roman" w:hAnsi="Times New Roman" w:cs="Times New Roman"/>
                <w:i/>
              </w:rPr>
              <w:t>Undesirable</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Behaviors</w:t>
            </w:r>
            <w:proofErr w:type="spellEnd"/>
            <w:r w:rsidRPr="007420A4">
              <w:rPr>
                <w:rFonts w:ascii="Times New Roman" w:eastAsia="Times New Roman" w:hAnsi="Times New Roman" w:cs="Times New Roman"/>
                <w:i/>
              </w:rPr>
              <w:t xml:space="preserve"> in </w:t>
            </w:r>
            <w:proofErr w:type="spellStart"/>
            <w:r w:rsidRPr="007420A4">
              <w:rPr>
                <w:rFonts w:ascii="Times New Roman" w:eastAsia="Times New Roman" w:hAnsi="Times New Roman" w:cs="Times New Roman"/>
                <w:i/>
              </w:rPr>
              <w:t>the</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Classroom</w:t>
            </w:r>
            <w:proofErr w:type="spellEnd"/>
            <w:r w:rsidRPr="007420A4">
              <w:rPr>
                <w:rFonts w:ascii="Times New Roman" w:eastAsia="Times New Roman" w:hAnsi="Times New Roman" w:cs="Times New Roman"/>
                <w:i/>
              </w:rPr>
              <w:t xml:space="preserve"> (1)</w:t>
            </w:r>
          </w:p>
        </w:tc>
        <w:tc>
          <w:tcPr>
            <w:tcW w:w="3555" w:type="dxa"/>
            <w:shd w:val="clear" w:color="auto" w:fill="FFFFFF"/>
            <w:vAlign w:val="center"/>
          </w:tcPr>
          <w:p w14:paraId="75F99C9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Sınıf içi kurallar konusunda bilgi ve beceri edinir.</w:t>
            </w:r>
          </w:p>
          <w:p w14:paraId="20F645F7" w14:textId="03F8E476" w:rsidR="00407BBD" w:rsidRPr="00C1676D" w:rsidRDefault="00407BBD" w:rsidP="007420A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w:t>
            </w:r>
          </w:p>
        </w:tc>
      </w:tr>
      <w:tr w:rsidR="00407BBD" w:rsidRPr="00C1676D" w14:paraId="46C08110" w14:textId="77777777">
        <w:trPr>
          <w:trHeight w:val="186"/>
          <w:jc w:val="center"/>
        </w:trPr>
        <w:tc>
          <w:tcPr>
            <w:tcW w:w="1710" w:type="dxa"/>
            <w:vMerge/>
            <w:shd w:val="clear" w:color="auto" w:fill="FFFFFF"/>
            <w:vAlign w:val="center"/>
          </w:tcPr>
          <w:p w14:paraId="0C8F946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B3DD87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EA60FE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3BD775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697738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38141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671DC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BEE4551" w14:textId="77777777" w:rsidR="00407BBD" w:rsidRPr="007420A4" w:rsidRDefault="00407BBD">
            <w:pPr>
              <w:pStyle w:val="ListeParagraf"/>
              <w:numPr>
                <w:ilvl w:val="0"/>
                <w:numId w:val="67"/>
              </w:numPr>
              <w:spacing w:before="240" w:after="240"/>
              <w:rPr>
                <w:rFonts w:ascii="Times New Roman" w:eastAsia="Times New Roman" w:hAnsi="Times New Roman" w:cs="Times New Roman"/>
                <w:b/>
              </w:rPr>
            </w:pPr>
            <w:r w:rsidRPr="007420A4">
              <w:rPr>
                <w:rFonts w:ascii="Times New Roman" w:eastAsia="Times New Roman" w:hAnsi="Times New Roman" w:cs="Times New Roman"/>
                <w:b/>
              </w:rPr>
              <w:t>Sınıfta İstenmeyen Davranışların Yönetimi (2).</w:t>
            </w:r>
          </w:p>
          <w:p w14:paraId="3EE60F17" w14:textId="77777777" w:rsidR="00407BBD" w:rsidRPr="007420A4" w:rsidRDefault="00407BBD" w:rsidP="007420A4">
            <w:pPr>
              <w:pStyle w:val="ListeParagraf"/>
              <w:spacing w:before="240" w:after="240"/>
              <w:ind w:left="360"/>
              <w:rPr>
                <w:rFonts w:ascii="Times New Roman" w:eastAsia="Times New Roman" w:hAnsi="Times New Roman" w:cs="Times New Roman"/>
                <w:i/>
              </w:rPr>
            </w:pPr>
            <w:r w:rsidRPr="007420A4">
              <w:rPr>
                <w:rFonts w:ascii="Times New Roman" w:eastAsia="Times New Roman" w:hAnsi="Times New Roman" w:cs="Times New Roman"/>
                <w:i/>
              </w:rPr>
              <w:t xml:space="preserve">Management of </w:t>
            </w:r>
            <w:proofErr w:type="spellStart"/>
            <w:r w:rsidRPr="007420A4">
              <w:rPr>
                <w:rFonts w:ascii="Times New Roman" w:eastAsia="Times New Roman" w:hAnsi="Times New Roman" w:cs="Times New Roman"/>
                <w:i/>
              </w:rPr>
              <w:t>Undesirable</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Behaviors</w:t>
            </w:r>
            <w:proofErr w:type="spellEnd"/>
            <w:r w:rsidRPr="007420A4">
              <w:rPr>
                <w:rFonts w:ascii="Times New Roman" w:eastAsia="Times New Roman" w:hAnsi="Times New Roman" w:cs="Times New Roman"/>
                <w:i/>
              </w:rPr>
              <w:t xml:space="preserve"> in </w:t>
            </w:r>
            <w:proofErr w:type="spellStart"/>
            <w:r w:rsidRPr="007420A4">
              <w:rPr>
                <w:rFonts w:ascii="Times New Roman" w:eastAsia="Times New Roman" w:hAnsi="Times New Roman" w:cs="Times New Roman"/>
                <w:i/>
              </w:rPr>
              <w:t>the</w:t>
            </w:r>
            <w:proofErr w:type="spellEnd"/>
            <w:r w:rsidRPr="007420A4">
              <w:rPr>
                <w:rFonts w:ascii="Times New Roman" w:eastAsia="Times New Roman" w:hAnsi="Times New Roman" w:cs="Times New Roman"/>
                <w:i/>
              </w:rPr>
              <w:t xml:space="preserve"> </w:t>
            </w:r>
            <w:proofErr w:type="spellStart"/>
            <w:r w:rsidRPr="007420A4">
              <w:rPr>
                <w:rFonts w:ascii="Times New Roman" w:eastAsia="Times New Roman" w:hAnsi="Times New Roman" w:cs="Times New Roman"/>
                <w:i/>
              </w:rPr>
              <w:t>Classroom</w:t>
            </w:r>
            <w:proofErr w:type="spellEnd"/>
            <w:r w:rsidRPr="007420A4">
              <w:rPr>
                <w:rFonts w:ascii="Times New Roman" w:eastAsia="Times New Roman" w:hAnsi="Times New Roman" w:cs="Times New Roman"/>
                <w:i/>
              </w:rPr>
              <w:t xml:space="preserve"> (2)</w:t>
            </w:r>
          </w:p>
        </w:tc>
        <w:tc>
          <w:tcPr>
            <w:tcW w:w="3555" w:type="dxa"/>
            <w:shd w:val="clear" w:color="auto" w:fill="FFFFFF"/>
            <w:vAlign w:val="center"/>
          </w:tcPr>
          <w:p w14:paraId="7E613EB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Sınıfta öğrenme ortamını etkili şekilde düzenler ve kullanır.</w:t>
            </w:r>
          </w:p>
          <w:p w14:paraId="1ADDB6F4" w14:textId="73B09127" w:rsidR="00407BBD" w:rsidRPr="00C1676D" w:rsidRDefault="00407BBD" w:rsidP="007420A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Organizes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environment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effectively</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p>
        </w:tc>
      </w:tr>
      <w:tr w:rsidR="00407BBD" w:rsidRPr="00C1676D" w14:paraId="4A9A28D6" w14:textId="77777777">
        <w:trPr>
          <w:trHeight w:val="306"/>
          <w:jc w:val="center"/>
        </w:trPr>
        <w:tc>
          <w:tcPr>
            <w:tcW w:w="1710" w:type="dxa"/>
            <w:vMerge w:val="restart"/>
            <w:shd w:val="clear" w:color="auto" w:fill="FFFFFF"/>
            <w:vAlign w:val="center"/>
          </w:tcPr>
          <w:p w14:paraId="62241528"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lastRenderedPageBreak/>
              <w:t>271132207</w:t>
            </w:r>
          </w:p>
        </w:tc>
        <w:tc>
          <w:tcPr>
            <w:tcW w:w="3495" w:type="dxa"/>
            <w:vMerge w:val="restart"/>
            <w:shd w:val="clear" w:color="auto" w:fill="FFFFFF"/>
            <w:vAlign w:val="center"/>
          </w:tcPr>
          <w:p w14:paraId="1D4C9146"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Günümüz Kelam Problemleri</w:t>
            </w:r>
          </w:p>
          <w:p w14:paraId="1D6DF9EE" w14:textId="77777777" w:rsidR="00407BBD" w:rsidRPr="00C1676D" w:rsidRDefault="00407BBD" w:rsidP="00407BBD">
            <w:pPr>
              <w:spacing w:before="240" w:after="240"/>
              <w:rPr>
                <w:rFonts w:ascii="Times New Roman" w:eastAsia="Times New Roman" w:hAnsi="Times New Roman" w:cs="Times New Roman"/>
                <w:i/>
                <w:sz w:val="24"/>
                <w:szCs w:val="24"/>
              </w:rPr>
            </w:pPr>
            <w:proofErr w:type="spellStart"/>
            <w:r w:rsidRPr="00C1676D">
              <w:rPr>
                <w:rFonts w:ascii="Times New Roman" w:hAnsi="Times New Roman" w:cs="Times New Roman"/>
                <w:i/>
                <w:sz w:val="24"/>
                <w:szCs w:val="24"/>
              </w:rPr>
              <w:t>Problems</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Contemporary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Kalam</w:t>
            </w:r>
            <w:proofErr w:type="spellEnd"/>
            <w:r w:rsidRPr="00C1676D">
              <w:rPr>
                <w:rFonts w:ascii="Times New Roman" w:hAnsi="Times New Roman" w:cs="Times New Roman"/>
                <w:i/>
                <w:sz w:val="24"/>
                <w:szCs w:val="24"/>
              </w:rPr>
              <w:t xml:space="preserve"> </w:t>
            </w:r>
          </w:p>
        </w:tc>
        <w:tc>
          <w:tcPr>
            <w:tcW w:w="405" w:type="dxa"/>
            <w:vMerge w:val="restart"/>
            <w:shd w:val="clear" w:color="auto" w:fill="FFFFFF"/>
            <w:vAlign w:val="center"/>
          </w:tcPr>
          <w:p w14:paraId="1F19EE96"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40E2C323"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5664FCF7"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7B49751B"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4</w:t>
            </w:r>
          </w:p>
        </w:tc>
        <w:tc>
          <w:tcPr>
            <w:tcW w:w="709" w:type="dxa"/>
            <w:vMerge w:val="restart"/>
            <w:shd w:val="clear" w:color="auto" w:fill="FFFFFF"/>
            <w:vAlign w:val="center"/>
          </w:tcPr>
          <w:p w14:paraId="4C1E83CB"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49B2EDAB"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w:t>
            </w:r>
          </w:p>
        </w:tc>
        <w:tc>
          <w:tcPr>
            <w:tcW w:w="7650" w:type="dxa"/>
            <w:gridSpan w:val="2"/>
            <w:shd w:val="clear" w:color="auto" w:fill="FFFFFF"/>
            <w:vAlign w:val="center"/>
          </w:tcPr>
          <w:p w14:paraId="70549AAD"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78BECBB7"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287AE8EF" w14:textId="77777777">
        <w:trPr>
          <w:trHeight w:val="765"/>
          <w:jc w:val="center"/>
        </w:trPr>
        <w:tc>
          <w:tcPr>
            <w:tcW w:w="1710" w:type="dxa"/>
            <w:vMerge/>
            <w:shd w:val="clear" w:color="auto" w:fill="FFFFFF"/>
            <w:vAlign w:val="center"/>
          </w:tcPr>
          <w:p w14:paraId="171D6F3D"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5F41344D"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63805034"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4C91B9C0"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D8FD2F2"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19C395F"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4151D8D7"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7BF87616"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Çağın inanç sorunlarını kelam ilmi açısından ele alıp çözümler sunmak.</w:t>
            </w:r>
          </w:p>
          <w:p w14:paraId="05D71CDC"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age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terms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offer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w:t>
            </w:r>
          </w:p>
        </w:tc>
      </w:tr>
      <w:tr w:rsidR="00407BBD" w:rsidRPr="00C1676D" w14:paraId="77AA82BF" w14:textId="77777777">
        <w:trPr>
          <w:trHeight w:val="186"/>
          <w:jc w:val="center"/>
        </w:trPr>
        <w:tc>
          <w:tcPr>
            <w:tcW w:w="1710" w:type="dxa"/>
            <w:vMerge/>
            <w:shd w:val="clear" w:color="auto" w:fill="FFFFFF"/>
            <w:vAlign w:val="center"/>
          </w:tcPr>
          <w:p w14:paraId="0E46D77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4EC4C46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6DAE700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80D0F5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8116E9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FCD753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2816CCA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0DB6A879"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3369D019"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7D611403"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1049BB7E"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248CE128" w14:textId="77777777">
        <w:trPr>
          <w:trHeight w:val="186"/>
          <w:jc w:val="center"/>
        </w:trPr>
        <w:tc>
          <w:tcPr>
            <w:tcW w:w="1710" w:type="dxa"/>
            <w:vMerge/>
            <w:shd w:val="clear" w:color="auto" w:fill="FFFFFF"/>
            <w:vAlign w:val="center"/>
          </w:tcPr>
          <w:p w14:paraId="6366DF8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7C995D7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22A34C8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6DBC077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1788A4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85D721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63EE2A2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42D3FF8C" w14:textId="77777777" w:rsidR="00407BBD" w:rsidRPr="004E5AC9" w:rsidRDefault="00407BBD">
            <w:pPr>
              <w:pStyle w:val="ListeParagraf"/>
              <w:numPr>
                <w:ilvl w:val="0"/>
                <w:numId w:val="68"/>
              </w:numPr>
              <w:jc w:val="both"/>
              <w:rPr>
                <w:rFonts w:ascii="Times New Roman" w:eastAsia="Times New Roman" w:hAnsi="Times New Roman" w:cs="Times New Roman"/>
                <w:b/>
              </w:rPr>
            </w:pPr>
            <w:r w:rsidRPr="004E5AC9">
              <w:rPr>
                <w:rFonts w:ascii="Times New Roman" w:eastAsia="Times New Roman" w:hAnsi="Times New Roman" w:cs="Times New Roman"/>
                <w:b/>
              </w:rPr>
              <w:t>Ateizm Soru ve iddialarının değerlendirilmesi.</w:t>
            </w:r>
          </w:p>
          <w:p w14:paraId="59FF6E7B" w14:textId="77777777" w:rsidR="00407BBD" w:rsidRPr="004E5AC9" w:rsidRDefault="00407BBD" w:rsidP="004E5AC9">
            <w:pPr>
              <w:pStyle w:val="ListeParagraf"/>
              <w:ind w:left="360"/>
              <w:jc w:val="both"/>
              <w:rPr>
                <w:rFonts w:ascii="Times New Roman" w:eastAsia="Times New Roman" w:hAnsi="Times New Roman" w:cs="Times New Roman"/>
                <w:i/>
              </w:rPr>
            </w:pPr>
            <w:r w:rsidRPr="004E5AC9">
              <w:rPr>
                <w:rFonts w:ascii="Times New Roman" w:eastAsia="Times New Roman" w:hAnsi="Times New Roman" w:cs="Times New Roman"/>
                <w:i/>
              </w:rPr>
              <w:t xml:space="preserve">Evaluation of </w:t>
            </w:r>
            <w:proofErr w:type="spellStart"/>
            <w:r w:rsidRPr="004E5AC9">
              <w:rPr>
                <w:rFonts w:ascii="Times New Roman" w:eastAsia="Times New Roman" w:hAnsi="Times New Roman" w:cs="Times New Roman"/>
                <w:i/>
              </w:rPr>
              <w:t>atheism</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questions</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and</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claims</w:t>
            </w:r>
            <w:proofErr w:type="spellEnd"/>
          </w:p>
        </w:tc>
        <w:tc>
          <w:tcPr>
            <w:tcW w:w="3555" w:type="dxa"/>
            <w:shd w:val="clear" w:color="auto" w:fill="FFFFFF"/>
            <w:vAlign w:val="center"/>
          </w:tcPr>
          <w:p w14:paraId="373E4F9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İnanç sorunları ile ilgili problemlere yaklaşmayı ve çözüm üretmeyi öğrenir.</w:t>
            </w:r>
          </w:p>
          <w:p w14:paraId="6C80CED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w:t>
            </w:r>
            <w:r w:rsidRPr="00C1676D">
              <w:rPr>
                <w:rFonts w:ascii="Times New Roman" w:eastAsia="Times New Roman" w:hAnsi="Times New Roman" w:cs="Times New Roman"/>
                <w:b/>
              </w:rPr>
              <w:t xml:space="preserve">       </w:t>
            </w:r>
          </w:p>
        </w:tc>
      </w:tr>
      <w:tr w:rsidR="00407BBD" w:rsidRPr="00C1676D" w14:paraId="5611956E" w14:textId="77777777">
        <w:trPr>
          <w:trHeight w:val="186"/>
          <w:jc w:val="center"/>
        </w:trPr>
        <w:tc>
          <w:tcPr>
            <w:tcW w:w="1710" w:type="dxa"/>
            <w:vMerge/>
            <w:shd w:val="clear" w:color="auto" w:fill="FFFFFF"/>
            <w:vAlign w:val="center"/>
          </w:tcPr>
          <w:p w14:paraId="4BA6928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04FF41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6543F9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91976C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ED823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AA138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1BB48A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8DF141F" w14:textId="77777777" w:rsidR="00407BBD" w:rsidRPr="004E5AC9" w:rsidRDefault="00407BBD">
            <w:pPr>
              <w:pStyle w:val="ListeParagraf"/>
              <w:numPr>
                <w:ilvl w:val="0"/>
                <w:numId w:val="68"/>
              </w:numPr>
              <w:jc w:val="both"/>
              <w:rPr>
                <w:rFonts w:ascii="Times New Roman" w:eastAsia="Times New Roman" w:hAnsi="Times New Roman" w:cs="Times New Roman"/>
                <w:b/>
              </w:rPr>
            </w:pPr>
            <w:r w:rsidRPr="004E5AC9">
              <w:rPr>
                <w:rFonts w:ascii="Times New Roman" w:eastAsia="Times New Roman" w:hAnsi="Times New Roman" w:cs="Times New Roman"/>
                <w:b/>
              </w:rPr>
              <w:t>İslam´ın diğer dinlere bakışı.</w:t>
            </w:r>
          </w:p>
          <w:p w14:paraId="6113C100" w14:textId="77777777" w:rsidR="00407BBD" w:rsidRPr="004E5AC9" w:rsidRDefault="00407BBD" w:rsidP="004E5AC9">
            <w:pPr>
              <w:pStyle w:val="ListeParagraf"/>
              <w:ind w:left="360"/>
              <w:jc w:val="both"/>
              <w:rPr>
                <w:rFonts w:ascii="Times New Roman" w:eastAsia="Times New Roman" w:hAnsi="Times New Roman" w:cs="Times New Roman"/>
                <w:i/>
              </w:rPr>
            </w:pPr>
            <w:proofErr w:type="spellStart"/>
            <w:r w:rsidRPr="004E5AC9">
              <w:rPr>
                <w:rFonts w:ascii="Times New Roman" w:eastAsia="Times New Roman" w:hAnsi="Times New Roman" w:cs="Times New Roman"/>
                <w:i/>
              </w:rPr>
              <w:t>Islam's</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view</w:t>
            </w:r>
            <w:proofErr w:type="spellEnd"/>
            <w:r w:rsidRPr="004E5AC9">
              <w:rPr>
                <w:rFonts w:ascii="Times New Roman" w:eastAsia="Times New Roman" w:hAnsi="Times New Roman" w:cs="Times New Roman"/>
                <w:i/>
              </w:rPr>
              <w:t xml:space="preserve"> of </w:t>
            </w:r>
            <w:proofErr w:type="spellStart"/>
            <w:r w:rsidRPr="004E5AC9">
              <w:rPr>
                <w:rFonts w:ascii="Times New Roman" w:eastAsia="Times New Roman" w:hAnsi="Times New Roman" w:cs="Times New Roman"/>
                <w:i/>
              </w:rPr>
              <w:t>other</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religions</w:t>
            </w:r>
            <w:proofErr w:type="spellEnd"/>
          </w:p>
        </w:tc>
        <w:tc>
          <w:tcPr>
            <w:tcW w:w="3555" w:type="dxa"/>
            <w:shd w:val="clear" w:color="auto" w:fill="FFFFFF"/>
            <w:vAlign w:val="center"/>
          </w:tcPr>
          <w:p w14:paraId="4DE011B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İnanç sorunları ile ilgili problemlere yaklaşmayı ve çözüm üretmeyi öğrenir.</w:t>
            </w:r>
          </w:p>
          <w:p w14:paraId="2815595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w:t>
            </w:r>
            <w:r w:rsidRPr="00C1676D">
              <w:rPr>
                <w:rFonts w:ascii="Times New Roman" w:eastAsia="Times New Roman" w:hAnsi="Times New Roman" w:cs="Times New Roman"/>
                <w:b/>
              </w:rPr>
              <w:t xml:space="preserve">       </w:t>
            </w:r>
          </w:p>
        </w:tc>
      </w:tr>
      <w:tr w:rsidR="00407BBD" w:rsidRPr="00C1676D" w14:paraId="7E1FC814" w14:textId="77777777">
        <w:trPr>
          <w:trHeight w:val="186"/>
          <w:jc w:val="center"/>
        </w:trPr>
        <w:tc>
          <w:tcPr>
            <w:tcW w:w="1710" w:type="dxa"/>
            <w:vMerge/>
            <w:shd w:val="clear" w:color="auto" w:fill="FFFFFF"/>
            <w:vAlign w:val="center"/>
          </w:tcPr>
          <w:p w14:paraId="7B9E7E9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A6B5AB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383319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B130A6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84193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C84B8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106D0F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D8A5EEE" w14:textId="77777777" w:rsidR="00407BBD" w:rsidRPr="004E5AC9" w:rsidRDefault="00407BBD">
            <w:pPr>
              <w:pStyle w:val="ListeParagraf"/>
              <w:numPr>
                <w:ilvl w:val="0"/>
                <w:numId w:val="68"/>
              </w:numPr>
              <w:jc w:val="both"/>
              <w:rPr>
                <w:rFonts w:ascii="Times New Roman" w:eastAsia="Times New Roman" w:hAnsi="Times New Roman" w:cs="Times New Roman"/>
                <w:b/>
              </w:rPr>
            </w:pPr>
            <w:r w:rsidRPr="004E5AC9">
              <w:rPr>
                <w:rFonts w:ascii="Times New Roman" w:eastAsia="Times New Roman" w:hAnsi="Times New Roman" w:cs="Times New Roman"/>
                <w:b/>
              </w:rPr>
              <w:t>Doğu din ve felsefelerinin temel iddiaları.</w:t>
            </w:r>
          </w:p>
          <w:p w14:paraId="60689ED6" w14:textId="77777777" w:rsidR="00407BBD" w:rsidRPr="004E5AC9" w:rsidRDefault="00407BBD" w:rsidP="004E5AC9">
            <w:pPr>
              <w:pStyle w:val="ListeParagraf"/>
              <w:ind w:left="360"/>
              <w:jc w:val="both"/>
              <w:rPr>
                <w:rFonts w:ascii="Times New Roman" w:eastAsia="Times New Roman" w:hAnsi="Times New Roman" w:cs="Times New Roman"/>
                <w:i/>
              </w:rPr>
            </w:pPr>
            <w:proofErr w:type="spellStart"/>
            <w:r w:rsidRPr="004E5AC9">
              <w:rPr>
                <w:rFonts w:ascii="Times New Roman" w:eastAsia="Times New Roman" w:hAnsi="Times New Roman" w:cs="Times New Roman"/>
                <w:i/>
              </w:rPr>
              <w:t>The</w:t>
            </w:r>
            <w:proofErr w:type="spellEnd"/>
            <w:r w:rsidRPr="004E5AC9">
              <w:rPr>
                <w:rFonts w:ascii="Times New Roman" w:eastAsia="Times New Roman" w:hAnsi="Times New Roman" w:cs="Times New Roman"/>
                <w:i/>
              </w:rPr>
              <w:t xml:space="preserve"> main </w:t>
            </w:r>
            <w:proofErr w:type="spellStart"/>
            <w:r w:rsidRPr="004E5AC9">
              <w:rPr>
                <w:rFonts w:ascii="Times New Roman" w:eastAsia="Times New Roman" w:hAnsi="Times New Roman" w:cs="Times New Roman"/>
                <w:i/>
              </w:rPr>
              <w:t>claims</w:t>
            </w:r>
            <w:proofErr w:type="spellEnd"/>
            <w:r w:rsidRPr="004E5AC9">
              <w:rPr>
                <w:rFonts w:ascii="Times New Roman" w:eastAsia="Times New Roman" w:hAnsi="Times New Roman" w:cs="Times New Roman"/>
                <w:i/>
              </w:rPr>
              <w:t xml:space="preserve"> of </w:t>
            </w:r>
            <w:proofErr w:type="spellStart"/>
            <w:r w:rsidRPr="004E5AC9">
              <w:rPr>
                <w:rFonts w:ascii="Times New Roman" w:eastAsia="Times New Roman" w:hAnsi="Times New Roman" w:cs="Times New Roman"/>
                <w:i/>
              </w:rPr>
              <w:t>Eastern</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religions</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and</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philosophies</w:t>
            </w:r>
            <w:proofErr w:type="spellEnd"/>
          </w:p>
        </w:tc>
        <w:tc>
          <w:tcPr>
            <w:tcW w:w="3555" w:type="dxa"/>
            <w:shd w:val="clear" w:color="auto" w:fill="FFFFFF"/>
            <w:vAlign w:val="center"/>
          </w:tcPr>
          <w:p w14:paraId="28A2516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İnanç sorunları ile ilgili problemlere yaklaşmayı ve çözüm üretmeyi öğrenir.</w:t>
            </w:r>
          </w:p>
          <w:p w14:paraId="761AD30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lastRenderedPageBreak/>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w:t>
            </w:r>
          </w:p>
        </w:tc>
      </w:tr>
      <w:tr w:rsidR="00407BBD" w:rsidRPr="00C1676D" w14:paraId="19545F69" w14:textId="77777777">
        <w:trPr>
          <w:trHeight w:val="186"/>
          <w:jc w:val="center"/>
        </w:trPr>
        <w:tc>
          <w:tcPr>
            <w:tcW w:w="1710" w:type="dxa"/>
            <w:vMerge/>
            <w:shd w:val="clear" w:color="auto" w:fill="FFFFFF"/>
            <w:vAlign w:val="center"/>
          </w:tcPr>
          <w:p w14:paraId="244B9B2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38D0D8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54DABE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FC8499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BBA75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1019C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FBB0C8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5DCEB2B" w14:textId="77777777" w:rsidR="00407BBD" w:rsidRPr="004E5AC9" w:rsidRDefault="00407BBD">
            <w:pPr>
              <w:pStyle w:val="ListeParagraf"/>
              <w:numPr>
                <w:ilvl w:val="0"/>
                <w:numId w:val="68"/>
              </w:numPr>
              <w:jc w:val="both"/>
              <w:rPr>
                <w:rFonts w:ascii="Times New Roman" w:eastAsia="Times New Roman" w:hAnsi="Times New Roman" w:cs="Times New Roman"/>
                <w:b/>
              </w:rPr>
            </w:pPr>
            <w:r w:rsidRPr="004E5AC9">
              <w:rPr>
                <w:rFonts w:ascii="Times New Roman" w:eastAsia="Times New Roman" w:hAnsi="Times New Roman" w:cs="Times New Roman"/>
                <w:b/>
              </w:rPr>
              <w:t>Ötenazi ve İntihar.</w:t>
            </w:r>
          </w:p>
          <w:p w14:paraId="07368CB8" w14:textId="77777777" w:rsidR="00407BBD" w:rsidRPr="004E5AC9" w:rsidRDefault="00407BBD" w:rsidP="004E5AC9">
            <w:pPr>
              <w:pStyle w:val="ListeParagraf"/>
              <w:ind w:left="360"/>
              <w:jc w:val="both"/>
              <w:rPr>
                <w:rFonts w:ascii="Times New Roman" w:eastAsia="Times New Roman" w:hAnsi="Times New Roman" w:cs="Times New Roman"/>
                <w:i/>
              </w:rPr>
            </w:pPr>
            <w:proofErr w:type="spellStart"/>
            <w:r w:rsidRPr="004E5AC9">
              <w:rPr>
                <w:rFonts w:ascii="Times New Roman" w:eastAsia="Times New Roman" w:hAnsi="Times New Roman" w:cs="Times New Roman"/>
                <w:i/>
              </w:rPr>
              <w:t>Euthanasia</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and</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Suicide</w:t>
            </w:r>
            <w:proofErr w:type="spellEnd"/>
          </w:p>
        </w:tc>
        <w:tc>
          <w:tcPr>
            <w:tcW w:w="3555" w:type="dxa"/>
            <w:shd w:val="clear" w:color="auto" w:fill="FFFFFF"/>
            <w:vAlign w:val="center"/>
          </w:tcPr>
          <w:p w14:paraId="52C115E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İnanç sorunları ile ilgili problemlere yaklaşmayı ve çözüm üretmeyi öğrenir.</w:t>
            </w:r>
          </w:p>
          <w:p w14:paraId="54714AE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rPr>
              <w:t xml:space="preserve">     </w:t>
            </w:r>
          </w:p>
        </w:tc>
      </w:tr>
      <w:tr w:rsidR="00407BBD" w:rsidRPr="00C1676D" w14:paraId="65D78A95" w14:textId="77777777">
        <w:trPr>
          <w:trHeight w:val="186"/>
          <w:jc w:val="center"/>
        </w:trPr>
        <w:tc>
          <w:tcPr>
            <w:tcW w:w="1710" w:type="dxa"/>
            <w:vMerge/>
            <w:shd w:val="clear" w:color="auto" w:fill="FFFFFF"/>
            <w:vAlign w:val="center"/>
          </w:tcPr>
          <w:p w14:paraId="54DCF58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BC4AA6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2C9907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9B7689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352AE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BB9E8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EBE4C1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57998C5" w14:textId="77777777" w:rsidR="00407BBD" w:rsidRPr="004E5AC9" w:rsidRDefault="00407BBD">
            <w:pPr>
              <w:pStyle w:val="ListeParagraf"/>
              <w:numPr>
                <w:ilvl w:val="0"/>
                <w:numId w:val="68"/>
              </w:numPr>
              <w:jc w:val="both"/>
              <w:rPr>
                <w:rFonts w:ascii="Times New Roman" w:eastAsia="Times New Roman" w:hAnsi="Times New Roman" w:cs="Times New Roman"/>
                <w:b/>
              </w:rPr>
            </w:pPr>
            <w:r w:rsidRPr="004E5AC9">
              <w:rPr>
                <w:rFonts w:ascii="Times New Roman" w:eastAsia="Times New Roman" w:hAnsi="Times New Roman" w:cs="Times New Roman"/>
                <w:b/>
              </w:rPr>
              <w:t>Cinsiyet değiştirme, eşcinsellik ve İslam.</w:t>
            </w:r>
          </w:p>
          <w:p w14:paraId="04E6A100" w14:textId="77777777" w:rsidR="00407BBD" w:rsidRPr="004E5AC9" w:rsidRDefault="00407BBD" w:rsidP="004E5AC9">
            <w:pPr>
              <w:pStyle w:val="ListeParagraf"/>
              <w:ind w:left="360"/>
              <w:jc w:val="both"/>
              <w:rPr>
                <w:rFonts w:ascii="Times New Roman" w:eastAsia="Times New Roman" w:hAnsi="Times New Roman" w:cs="Times New Roman"/>
                <w:i/>
              </w:rPr>
            </w:pPr>
            <w:proofErr w:type="spellStart"/>
            <w:r w:rsidRPr="004E5AC9">
              <w:rPr>
                <w:rFonts w:ascii="Times New Roman" w:eastAsia="Times New Roman" w:hAnsi="Times New Roman" w:cs="Times New Roman"/>
                <w:i/>
              </w:rPr>
              <w:t>Gender</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reassignment</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homosexuality</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and</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Islam</w:t>
            </w:r>
            <w:proofErr w:type="spellEnd"/>
          </w:p>
        </w:tc>
        <w:tc>
          <w:tcPr>
            <w:tcW w:w="3555" w:type="dxa"/>
            <w:shd w:val="clear" w:color="auto" w:fill="FFFFFF"/>
            <w:vAlign w:val="center"/>
          </w:tcPr>
          <w:p w14:paraId="1EBB31E7" w14:textId="77777777" w:rsidR="00407BBD" w:rsidRPr="00C1676D" w:rsidRDefault="00407BBD" w:rsidP="00407BBD">
            <w:pPr>
              <w:spacing w:before="240" w:after="240"/>
              <w:rPr>
                <w:rFonts w:ascii="Times New Roman" w:eastAsia="Times New Roman" w:hAnsi="Times New Roman" w:cs="Times New Roman"/>
                <w:b/>
              </w:rPr>
            </w:pPr>
            <w:r w:rsidRPr="00C1676D">
              <w:rPr>
                <w:rFonts w:ascii="Times New Roman" w:eastAsia="Times New Roman" w:hAnsi="Times New Roman" w:cs="Times New Roman"/>
                <w:b/>
              </w:rPr>
              <w:t>İnanç sorunları ile ilgili problemlere yaklaşmayı ve çözüm üretmeyi öğrenir.</w:t>
            </w:r>
          </w:p>
          <w:p w14:paraId="0E76278A" w14:textId="77777777" w:rsidR="00407BBD" w:rsidRPr="00C1676D" w:rsidRDefault="00407BBD" w:rsidP="00407BBD">
            <w:pPr>
              <w:spacing w:before="240" w:after="240"/>
              <w:rPr>
                <w:rFonts w:ascii="Times New Roman" w:eastAsia="Times New Roman" w:hAnsi="Times New Roman" w:cs="Times New Roman"/>
                <w:i/>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w:t>
            </w:r>
          </w:p>
        </w:tc>
      </w:tr>
      <w:tr w:rsidR="00407BBD" w:rsidRPr="00C1676D" w14:paraId="6CA35511" w14:textId="77777777">
        <w:trPr>
          <w:trHeight w:val="186"/>
          <w:jc w:val="center"/>
        </w:trPr>
        <w:tc>
          <w:tcPr>
            <w:tcW w:w="1710" w:type="dxa"/>
            <w:vMerge/>
            <w:shd w:val="clear" w:color="auto" w:fill="FFFFFF"/>
            <w:vAlign w:val="center"/>
          </w:tcPr>
          <w:p w14:paraId="18EC71D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1D7F44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4C4652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D6A271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6AA2F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FA3F5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85B9D6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DB355BD" w14:textId="77777777" w:rsidR="00407BBD" w:rsidRPr="004E5AC9" w:rsidRDefault="00407BBD">
            <w:pPr>
              <w:pStyle w:val="ListeParagraf"/>
              <w:numPr>
                <w:ilvl w:val="0"/>
                <w:numId w:val="68"/>
              </w:numPr>
              <w:jc w:val="both"/>
              <w:rPr>
                <w:rFonts w:ascii="Times New Roman" w:eastAsia="Times New Roman" w:hAnsi="Times New Roman" w:cs="Times New Roman"/>
                <w:b/>
              </w:rPr>
            </w:pPr>
            <w:r w:rsidRPr="004E5AC9">
              <w:rPr>
                <w:rFonts w:ascii="Times New Roman" w:eastAsia="Times New Roman" w:hAnsi="Times New Roman" w:cs="Times New Roman"/>
                <w:b/>
              </w:rPr>
              <w:t>Tenasüh inancı.</w:t>
            </w:r>
          </w:p>
          <w:p w14:paraId="33ECDFCB" w14:textId="77777777" w:rsidR="00407BBD" w:rsidRPr="004E5AC9" w:rsidRDefault="00407BBD" w:rsidP="004E5AC9">
            <w:pPr>
              <w:pStyle w:val="ListeParagraf"/>
              <w:ind w:left="360"/>
              <w:jc w:val="both"/>
              <w:rPr>
                <w:rFonts w:ascii="Times New Roman" w:eastAsia="Times New Roman" w:hAnsi="Times New Roman" w:cs="Times New Roman"/>
                <w:i/>
              </w:rPr>
            </w:pPr>
            <w:proofErr w:type="spellStart"/>
            <w:r w:rsidRPr="004E5AC9">
              <w:rPr>
                <w:rFonts w:ascii="Times New Roman" w:eastAsia="Times New Roman" w:hAnsi="Times New Roman" w:cs="Times New Roman"/>
                <w:i/>
              </w:rPr>
              <w:t>Belief</w:t>
            </w:r>
            <w:proofErr w:type="spellEnd"/>
            <w:r w:rsidRPr="004E5AC9">
              <w:rPr>
                <w:rFonts w:ascii="Times New Roman" w:eastAsia="Times New Roman" w:hAnsi="Times New Roman" w:cs="Times New Roman"/>
                <w:i/>
              </w:rPr>
              <w:t xml:space="preserve"> in </w:t>
            </w:r>
            <w:proofErr w:type="spellStart"/>
            <w:r w:rsidRPr="004E5AC9">
              <w:rPr>
                <w:rFonts w:ascii="Times New Roman" w:eastAsia="Times New Roman" w:hAnsi="Times New Roman" w:cs="Times New Roman"/>
                <w:i/>
              </w:rPr>
              <w:t>reincarnation</w:t>
            </w:r>
            <w:proofErr w:type="spellEnd"/>
          </w:p>
        </w:tc>
        <w:tc>
          <w:tcPr>
            <w:tcW w:w="3555" w:type="dxa"/>
            <w:shd w:val="clear" w:color="auto" w:fill="FFFFFF"/>
            <w:vAlign w:val="center"/>
          </w:tcPr>
          <w:p w14:paraId="439F0AA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İnanç sorunları ile ilgili problemlere yaklaşmayı ve çözüm üretmeyi öğrenir.</w:t>
            </w:r>
          </w:p>
          <w:p w14:paraId="21524810" w14:textId="47691C2F" w:rsidR="00407BBD" w:rsidRPr="00C1676D" w:rsidRDefault="00407BBD" w:rsidP="004E5A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w:t>
            </w:r>
            <w:r w:rsidRPr="00C1676D">
              <w:rPr>
                <w:rFonts w:ascii="Times New Roman" w:eastAsia="Times New Roman" w:hAnsi="Times New Roman" w:cs="Times New Roman"/>
                <w:b/>
              </w:rPr>
              <w:t xml:space="preserve">       </w:t>
            </w:r>
          </w:p>
        </w:tc>
      </w:tr>
      <w:tr w:rsidR="00407BBD" w:rsidRPr="00C1676D" w14:paraId="0A8095D6" w14:textId="77777777">
        <w:trPr>
          <w:trHeight w:val="186"/>
          <w:jc w:val="center"/>
        </w:trPr>
        <w:tc>
          <w:tcPr>
            <w:tcW w:w="1710" w:type="dxa"/>
            <w:vMerge/>
            <w:shd w:val="clear" w:color="auto" w:fill="FFFFFF"/>
            <w:vAlign w:val="center"/>
          </w:tcPr>
          <w:p w14:paraId="5103636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A09A54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F15C75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18C4F4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ECB5E3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EA5FF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C7137F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E7DBEE6" w14:textId="77777777" w:rsidR="00407BBD" w:rsidRPr="004E5AC9" w:rsidRDefault="00407BBD">
            <w:pPr>
              <w:pStyle w:val="ListeParagraf"/>
              <w:numPr>
                <w:ilvl w:val="0"/>
                <w:numId w:val="68"/>
              </w:numPr>
              <w:jc w:val="both"/>
              <w:rPr>
                <w:rFonts w:ascii="Times New Roman" w:eastAsia="Times New Roman" w:hAnsi="Times New Roman" w:cs="Times New Roman"/>
                <w:b/>
              </w:rPr>
            </w:pPr>
            <w:r w:rsidRPr="004E5AC9">
              <w:rPr>
                <w:rFonts w:ascii="Times New Roman" w:eastAsia="Times New Roman" w:hAnsi="Times New Roman" w:cs="Times New Roman"/>
                <w:b/>
              </w:rPr>
              <w:t>Ölülere tapma.</w:t>
            </w:r>
          </w:p>
          <w:p w14:paraId="79115D29" w14:textId="77777777" w:rsidR="00407BBD" w:rsidRPr="004E5AC9" w:rsidRDefault="00407BBD" w:rsidP="003F7C37">
            <w:pPr>
              <w:pStyle w:val="ListeParagraf"/>
              <w:ind w:left="360"/>
              <w:jc w:val="both"/>
              <w:rPr>
                <w:rFonts w:ascii="Times New Roman" w:eastAsia="Times New Roman" w:hAnsi="Times New Roman" w:cs="Times New Roman"/>
                <w:i/>
              </w:rPr>
            </w:pPr>
            <w:proofErr w:type="spellStart"/>
            <w:r w:rsidRPr="004E5AC9">
              <w:rPr>
                <w:rFonts w:ascii="Times New Roman" w:eastAsia="Times New Roman" w:hAnsi="Times New Roman" w:cs="Times New Roman"/>
                <w:i/>
              </w:rPr>
              <w:t>Adoration</w:t>
            </w:r>
            <w:proofErr w:type="spellEnd"/>
            <w:r w:rsidRPr="004E5AC9">
              <w:rPr>
                <w:rFonts w:ascii="Times New Roman" w:eastAsia="Times New Roman" w:hAnsi="Times New Roman" w:cs="Times New Roman"/>
                <w:i/>
              </w:rPr>
              <w:t xml:space="preserve"> of </w:t>
            </w:r>
            <w:proofErr w:type="spellStart"/>
            <w:r w:rsidRPr="004E5AC9">
              <w:rPr>
                <w:rFonts w:ascii="Times New Roman" w:eastAsia="Times New Roman" w:hAnsi="Times New Roman" w:cs="Times New Roman"/>
                <w:i/>
              </w:rPr>
              <w:t>the</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dead</w:t>
            </w:r>
            <w:proofErr w:type="spellEnd"/>
          </w:p>
        </w:tc>
        <w:tc>
          <w:tcPr>
            <w:tcW w:w="3555" w:type="dxa"/>
            <w:shd w:val="clear" w:color="auto" w:fill="FFFFFF"/>
            <w:vAlign w:val="center"/>
          </w:tcPr>
          <w:p w14:paraId="266B1DA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İnanç sorunları ile ilgili problemlere yaklaşmayı ve çözüm üretmeyi öğrenir.</w:t>
            </w:r>
          </w:p>
          <w:p w14:paraId="2A2FE568" w14:textId="765D5CB1" w:rsidR="00407BBD" w:rsidRPr="00C1676D" w:rsidRDefault="00407BBD" w:rsidP="004E5A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w:t>
            </w:r>
            <w:r w:rsidRPr="00C1676D">
              <w:rPr>
                <w:rFonts w:ascii="Times New Roman" w:eastAsia="Times New Roman" w:hAnsi="Times New Roman" w:cs="Times New Roman"/>
                <w:b/>
              </w:rPr>
              <w:t xml:space="preserve">       </w:t>
            </w:r>
          </w:p>
        </w:tc>
      </w:tr>
      <w:tr w:rsidR="00407BBD" w:rsidRPr="00C1676D" w14:paraId="0F057FBA" w14:textId="77777777">
        <w:trPr>
          <w:trHeight w:val="186"/>
          <w:jc w:val="center"/>
        </w:trPr>
        <w:tc>
          <w:tcPr>
            <w:tcW w:w="1710" w:type="dxa"/>
            <w:vMerge/>
            <w:shd w:val="clear" w:color="auto" w:fill="FFFFFF"/>
            <w:vAlign w:val="center"/>
          </w:tcPr>
          <w:p w14:paraId="0200D81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56D7C7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44C798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4DE5B7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6721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8A37D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D8DA4F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DFECB2E" w14:textId="77777777" w:rsidR="00407BBD" w:rsidRPr="004E5AC9" w:rsidRDefault="00407BBD">
            <w:pPr>
              <w:pStyle w:val="ListeParagraf"/>
              <w:numPr>
                <w:ilvl w:val="0"/>
                <w:numId w:val="68"/>
              </w:numPr>
              <w:jc w:val="both"/>
              <w:rPr>
                <w:rFonts w:ascii="Times New Roman" w:eastAsia="Times New Roman" w:hAnsi="Times New Roman" w:cs="Times New Roman"/>
                <w:b/>
              </w:rPr>
            </w:pPr>
            <w:r w:rsidRPr="004E5AC9">
              <w:rPr>
                <w:rFonts w:ascii="Times New Roman" w:eastAsia="Times New Roman" w:hAnsi="Times New Roman" w:cs="Times New Roman"/>
                <w:b/>
              </w:rPr>
              <w:t>İslam düşüncesinde kadın erkek eşitliği.</w:t>
            </w:r>
          </w:p>
          <w:p w14:paraId="62C5A51C" w14:textId="77777777" w:rsidR="00407BBD" w:rsidRPr="004E5AC9" w:rsidRDefault="00407BBD" w:rsidP="003F7C37">
            <w:pPr>
              <w:pStyle w:val="ListeParagraf"/>
              <w:ind w:left="360"/>
              <w:jc w:val="both"/>
              <w:rPr>
                <w:rFonts w:ascii="Times New Roman" w:eastAsia="Times New Roman" w:hAnsi="Times New Roman" w:cs="Times New Roman"/>
                <w:i/>
              </w:rPr>
            </w:pPr>
            <w:proofErr w:type="spellStart"/>
            <w:r w:rsidRPr="004E5AC9">
              <w:rPr>
                <w:rFonts w:ascii="Times New Roman" w:eastAsia="Times New Roman" w:hAnsi="Times New Roman" w:cs="Times New Roman"/>
                <w:i/>
              </w:rPr>
              <w:t>Equality</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between</w:t>
            </w:r>
            <w:proofErr w:type="spellEnd"/>
            <w:r w:rsidRPr="004E5AC9">
              <w:rPr>
                <w:rFonts w:ascii="Times New Roman" w:eastAsia="Times New Roman" w:hAnsi="Times New Roman" w:cs="Times New Roman"/>
                <w:i/>
              </w:rPr>
              <w:t xml:space="preserve"> men </w:t>
            </w:r>
            <w:proofErr w:type="spellStart"/>
            <w:r w:rsidRPr="004E5AC9">
              <w:rPr>
                <w:rFonts w:ascii="Times New Roman" w:eastAsia="Times New Roman" w:hAnsi="Times New Roman" w:cs="Times New Roman"/>
                <w:i/>
              </w:rPr>
              <w:t>and</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women</w:t>
            </w:r>
            <w:proofErr w:type="spellEnd"/>
            <w:r w:rsidRPr="004E5AC9">
              <w:rPr>
                <w:rFonts w:ascii="Times New Roman" w:eastAsia="Times New Roman" w:hAnsi="Times New Roman" w:cs="Times New Roman"/>
                <w:i/>
              </w:rPr>
              <w:t xml:space="preserve"> in </w:t>
            </w:r>
            <w:proofErr w:type="spellStart"/>
            <w:r w:rsidRPr="004E5AC9">
              <w:rPr>
                <w:rFonts w:ascii="Times New Roman" w:eastAsia="Times New Roman" w:hAnsi="Times New Roman" w:cs="Times New Roman"/>
                <w:i/>
              </w:rPr>
              <w:t>Islamic</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thought</w:t>
            </w:r>
            <w:proofErr w:type="spellEnd"/>
          </w:p>
        </w:tc>
        <w:tc>
          <w:tcPr>
            <w:tcW w:w="3555" w:type="dxa"/>
            <w:shd w:val="clear" w:color="auto" w:fill="FFFFFF"/>
            <w:vAlign w:val="center"/>
          </w:tcPr>
          <w:p w14:paraId="76B9E80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İnanç sorunları ile ilgili problemlere yaklaşmayı ve çözüm üretmeyi öğrenir.</w:t>
            </w:r>
          </w:p>
          <w:p w14:paraId="535C17AF" w14:textId="5506A2B7" w:rsidR="00407BBD" w:rsidRPr="00C1676D" w:rsidRDefault="00407BBD" w:rsidP="004E5A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w:t>
            </w:r>
          </w:p>
        </w:tc>
      </w:tr>
      <w:tr w:rsidR="00407BBD" w:rsidRPr="00C1676D" w14:paraId="4794C268" w14:textId="77777777">
        <w:trPr>
          <w:trHeight w:val="186"/>
          <w:jc w:val="center"/>
        </w:trPr>
        <w:tc>
          <w:tcPr>
            <w:tcW w:w="1710" w:type="dxa"/>
            <w:vMerge/>
            <w:shd w:val="clear" w:color="auto" w:fill="FFFFFF"/>
            <w:vAlign w:val="center"/>
          </w:tcPr>
          <w:p w14:paraId="6101AC4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3C0CD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2C5928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0926F7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CB648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DC544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C9A06D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C053CA6" w14:textId="77777777" w:rsidR="00407BBD" w:rsidRPr="004E5AC9" w:rsidRDefault="00407BBD">
            <w:pPr>
              <w:pStyle w:val="ListeParagraf"/>
              <w:numPr>
                <w:ilvl w:val="0"/>
                <w:numId w:val="68"/>
              </w:numPr>
              <w:jc w:val="both"/>
              <w:rPr>
                <w:rFonts w:ascii="Times New Roman" w:eastAsia="Times New Roman" w:hAnsi="Times New Roman" w:cs="Times New Roman"/>
                <w:b/>
              </w:rPr>
            </w:pPr>
            <w:r w:rsidRPr="004E5AC9">
              <w:rPr>
                <w:rFonts w:ascii="Times New Roman" w:eastAsia="Times New Roman" w:hAnsi="Times New Roman" w:cs="Times New Roman"/>
                <w:b/>
              </w:rPr>
              <w:t>Din siyaset ilişkisi.</w:t>
            </w:r>
          </w:p>
          <w:p w14:paraId="5FF47E46" w14:textId="77777777" w:rsidR="00407BBD" w:rsidRPr="004E5AC9" w:rsidRDefault="00407BBD" w:rsidP="003F7C37">
            <w:pPr>
              <w:pStyle w:val="ListeParagraf"/>
              <w:ind w:left="360"/>
              <w:jc w:val="both"/>
              <w:rPr>
                <w:rFonts w:ascii="Times New Roman" w:eastAsia="Times New Roman" w:hAnsi="Times New Roman" w:cs="Times New Roman"/>
                <w:i/>
              </w:rPr>
            </w:pPr>
            <w:proofErr w:type="spellStart"/>
            <w:r w:rsidRPr="004E5AC9">
              <w:rPr>
                <w:rFonts w:ascii="Times New Roman" w:eastAsia="Times New Roman" w:hAnsi="Times New Roman" w:cs="Times New Roman"/>
                <w:i/>
              </w:rPr>
              <w:t>Religion</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and</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politics</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relationship</w:t>
            </w:r>
            <w:proofErr w:type="spellEnd"/>
          </w:p>
        </w:tc>
        <w:tc>
          <w:tcPr>
            <w:tcW w:w="3555" w:type="dxa"/>
            <w:shd w:val="clear" w:color="auto" w:fill="FFFFFF"/>
            <w:vAlign w:val="center"/>
          </w:tcPr>
          <w:p w14:paraId="7A9D286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İnanç sorunları ile ilgili problemlere yaklaşmayı ve çözüm üretmeyi öğrenir.</w:t>
            </w:r>
          </w:p>
          <w:p w14:paraId="419D38B1" w14:textId="7A242D7E" w:rsidR="00407BBD" w:rsidRPr="00C1676D" w:rsidRDefault="00407BBD" w:rsidP="004E5A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rPr>
              <w:t xml:space="preserve">     </w:t>
            </w:r>
          </w:p>
        </w:tc>
      </w:tr>
      <w:tr w:rsidR="00407BBD" w:rsidRPr="00C1676D" w14:paraId="74CC4E04" w14:textId="77777777">
        <w:trPr>
          <w:trHeight w:val="186"/>
          <w:jc w:val="center"/>
        </w:trPr>
        <w:tc>
          <w:tcPr>
            <w:tcW w:w="1710" w:type="dxa"/>
            <w:vMerge/>
            <w:shd w:val="clear" w:color="auto" w:fill="FFFFFF"/>
            <w:vAlign w:val="center"/>
          </w:tcPr>
          <w:p w14:paraId="30F2DD0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016602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573E01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96861B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4798C6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0B82D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2A63F0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ECCC4BC" w14:textId="77777777" w:rsidR="00407BBD" w:rsidRPr="004E5AC9" w:rsidRDefault="00407BBD">
            <w:pPr>
              <w:pStyle w:val="ListeParagraf"/>
              <w:numPr>
                <w:ilvl w:val="0"/>
                <w:numId w:val="68"/>
              </w:numPr>
              <w:jc w:val="both"/>
              <w:rPr>
                <w:rFonts w:ascii="Times New Roman" w:eastAsia="Times New Roman" w:hAnsi="Times New Roman" w:cs="Times New Roman"/>
                <w:b/>
              </w:rPr>
            </w:pPr>
            <w:r w:rsidRPr="004E5AC9">
              <w:rPr>
                <w:rFonts w:ascii="Times New Roman" w:eastAsia="Times New Roman" w:hAnsi="Times New Roman" w:cs="Times New Roman"/>
                <w:b/>
              </w:rPr>
              <w:t>Tüp bebek cinsiyet belirleme.</w:t>
            </w:r>
          </w:p>
          <w:p w14:paraId="70A44E4A" w14:textId="77777777" w:rsidR="00407BBD" w:rsidRPr="004E5AC9" w:rsidRDefault="00407BBD" w:rsidP="003F7C37">
            <w:pPr>
              <w:pStyle w:val="ListeParagraf"/>
              <w:ind w:left="360"/>
              <w:jc w:val="both"/>
              <w:rPr>
                <w:rFonts w:ascii="Times New Roman" w:eastAsia="Times New Roman" w:hAnsi="Times New Roman" w:cs="Times New Roman"/>
                <w:i/>
              </w:rPr>
            </w:pPr>
            <w:r w:rsidRPr="004E5AC9">
              <w:rPr>
                <w:rFonts w:ascii="Times New Roman" w:eastAsia="Times New Roman" w:hAnsi="Times New Roman" w:cs="Times New Roman"/>
                <w:i/>
              </w:rPr>
              <w:t xml:space="preserve">IVF </w:t>
            </w:r>
            <w:proofErr w:type="spellStart"/>
            <w:r w:rsidRPr="004E5AC9">
              <w:rPr>
                <w:rFonts w:ascii="Times New Roman" w:eastAsia="Times New Roman" w:hAnsi="Times New Roman" w:cs="Times New Roman"/>
                <w:i/>
              </w:rPr>
              <w:t>sex</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determination</w:t>
            </w:r>
            <w:proofErr w:type="spellEnd"/>
          </w:p>
        </w:tc>
        <w:tc>
          <w:tcPr>
            <w:tcW w:w="3555" w:type="dxa"/>
            <w:shd w:val="clear" w:color="auto" w:fill="FFFFFF"/>
            <w:vAlign w:val="center"/>
          </w:tcPr>
          <w:p w14:paraId="58F22399" w14:textId="77777777" w:rsidR="00407BBD" w:rsidRPr="00C1676D" w:rsidRDefault="00407BBD" w:rsidP="00407BBD">
            <w:pPr>
              <w:spacing w:before="240" w:after="240"/>
              <w:rPr>
                <w:rFonts w:ascii="Times New Roman" w:eastAsia="Times New Roman" w:hAnsi="Times New Roman" w:cs="Times New Roman"/>
                <w:b/>
              </w:rPr>
            </w:pPr>
            <w:r w:rsidRPr="00C1676D">
              <w:rPr>
                <w:rFonts w:ascii="Times New Roman" w:eastAsia="Times New Roman" w:hAnsi="Times New Roman" w:cs="Times New Roman"/>
                <w:b/>
              </w:rPr>
              <w:t>İnanç sorunları ile ilgili problemlere yaklaşmayı ve çözüm üretmeyi öğrenir.</w:t>
            </w:r>
          </w:p>
          <w:p w14:paraId="6A5C5F99" w14:textId="5C4C82EA" w:rsidR="00407BBD" w:rsidRPr="00C1676D" w:rsidRDefault="00407BBD" w:rsidP="004E5A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w:t>
            </w:r>
          </w:p>
        </w:tc>
      </w:tr>
      <w:tr w:rsidR="00407BBD" w:rsidRPr="00C1676D" w14:paraId="44D4518C" w14:textId="77777777">
        <w:trPr>
          <w:trHeight w:val="186"/>
          <w:jc w:val="center"/>
        </w:trPr>
        <w:tc>
          <w:tcPr>
            <w:tcW w:w="1710" w:type="dxa"/>
            <w:vMerge/>
            <w:shd w:val="clear" w:color="auto" w:fill="FFFFFF"/>
            <w:vAlign w:val="center"/>
          </w:tcPr>
          <w:p w14:paraId="5CD9DCB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CF4929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DA7D92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B43BA5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5156E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7FC2F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F668E6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C71491A" w14:textId="77777777" w:rsidR="00407BBD" w:rsidRPr="004E5AC9" w:rsidRDefault="00407BBD">
            <w:pPr>
              <w:pStyle w:val="ListeParagraf"/>
              <w:numPr>
                <w:ilvl w:val="0"/>
                <w:numId w:val="68"/>
              </w:numPr>
              <w:jc w:val="both"/>
              <w:rPr>
                <w:rFonts w:ascii="Times New Roman" w:eastAsia="Times New Roman" w:hAnsi="Times New Roman" w:cs="Times New Roman"/>
                <w:b/>
              </w:rPr>
            </w:pPr>
            <w:r w:rsidRPr="004E5AC9">
              <w:rPr>
                <w:rFonts w:ascii="Times New Roman" w:eastAsia="Times New Roman" w:hAnsi="Times New Roman" w:cs="Times New Roman"/>
                <w:b/>
              </w:rPr>
              <w:t>Yeni dinsel akımlar.</w:t>
            </w:r>
          </w:p>
          <w:p w14:paraId="610E3BD1" w14:textId="77777777" w:rsidR="00407BBD" w:rsidRPr="004E5AC9" w:rsidRDefault="00407BBD" w:rsidP="003F7C37">
            <w:pPr>
              <w:pStyle w:val="ListeParagraf"/>
              <w:ind w:left="360"/>
              <w:jc w:val="both"/>
              <w:rPr>
                <w:rFonts w:ascii="Times New Roman" w:eastAsia="Times New Roman" w:hAnsi="Times New Roman" w:cs="Times New Roman"/>
                <w:i/>
              </w:rPr>
            </w:pPr>
            <w:r w:rsidRPr="004E5AC9">
              <w:rPr>
                <w:rFonts w:ascii="Times New Roman" w:eastAsia="Times New Roman" w:hAnsi="Times New Roman" w:cs="Times New Roman"/>
                <w:i/>
              </w:rPr>
              <w:t xml:space="preserve">New </w:t>
            </w:r>
            <w:proofErr w:type="spellStart"/>
            <w:r w:rsidRPr="004E5AC9">
              <w:rPr>
                <w:rFonts w:ascii="Times New Roman" w:eastAsia="Times New Roman" w:hAnsi="Times New Roman" w:cs="Times New Roman"/>
                <w:i/>
              </w:rPr>
              <w:t>religious</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movements</w:t>
            </w:r>
            <w:proofErr w:type="spellEnd"/>
          </w:p>
        </w:tc>
        <w:tc>
          <w:tcPr>
            <w:tcW w:w="3555" w:type="dxa"/>
            <w:shd w:val="clear" w:color="auto" w:fill="FFFFFF"/>
            <w:vAlign w:val="center"/>
          </w:tcPr>
          <w:p w14:paraId="7E473F2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İnanç sorunları ile ilgili problemlere yaklaşmayı ve çözüm üretmeyi öğrenir.</w:t>
            </w:r>
          </w:p>
          <w:p w14:paraId="7A19A4CD" w14:textId="0E4E5D1D" w:rsidR="00407BBD" w:rsidRPr="00C1676D" w:rsidRDefault="00407BBD" w:rsidP="004E5A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w:t>
            </w:r>
            <w:r w:rsidRPr="00C1676D">
              <w:rPr>
                <w:rFonts w:ascii="Times New Roman" w:eastAsia="Times New Roman" w:hAnsi="Times New Roman" w:cs="Times New Roman"/>
                <w:b/>
              </w:rPr>
              <w:t xml:space="preserve">       </w:t>
            </w:r>
          </w:p>
        </w:tc>
      </w:tr>
      <w:tr w:rsidR="00407BBD" w:rsidRPr="00C1676D" w14:paraId="419BD4FA" w14:textId="77777777">
        <w:trPr>
          <w:trHeight w:val="186"/>
          <w:jc w:val="center"/>
        </w:trPr>
        <w:tc>
          <w:tcPr>
            <w:tcW w:w="1710" w:type="dxa"/>
            <w:vMerge/>
            <w:shd w:val="clear" w:color="auto" w:fill="FFFFFF"/>
            <w:vAlign w:val="center"/>
          </w:tcPr>
          <w:p w14:paraId="2049321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3145C9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F31402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F7731E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C2FA1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500DF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D7EC29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2FC4E16" w14:textId="77777777" w:rsidR="00407BBD" w:rsidRPr="004E5AC9" w:rsidRDefault="00407BBD">
            <w:pPr>
              <w:pStyle w:val="ListeParagraf"/>
              <w:numPr>
                <w:ilvl w:val="0"/>
                <w:numId w:val="68"/>
              </w:numPr>
              <w:jc w:val="both"/>
              <w:rPr>
                <w:rFonts w:ascii="Times New Roman" w:eastAsia="Times New Roman" w:hAnsi="Times New Roman" w:cs="Times New Roman"/>
                <w:b/>
              </w:rPr>
            </w:pPr>
            <w:r w:rsidRPr="004E5AC9">
              <w:rPr>
                <w:rFonts w:ascii="Times New Roman" w:eastAsia="Times New Roman" w:hAnsi="Times New Roman" w:cs="Times New Roman"/>
                <w:b/>
              </w:rPr>
              <w:t>Satanizm.</w:t>
            </w:r>
          </w:p>
          <w:p w14:paraId="444C680D" w14:textId="77777777" w:rsidR="00407BBD" w:rsidRPr="004E5AC9" w:rsidRDefault="00407BBD" w:rsidP="003F7C37">
            <w:pPr>
              <w:pStyle w:val="ListeParagraf"/>
              <w:ind w:left="360"/>
              <w:jc w:val="both"/>
              <w:rPr>
                <w:rFonts w:ascii="Times New Roman" w:eastAsia="Times New Roman" w:hAnsi="Times New Roman" w:cs="Times New Roman"/>
                <w:i/>
              </w:rPr>
            </w:pPr>
            <w:proofErr w:type="spellStart"/>
            <w:r w:rsidRPr="004E5AC9">
              <w:rPr>
                <w:rFonts w:ascii="Times New Roman" w:eastAsia="Times New Roman" w:hAnsi="Times New Roman" w:cs="Times New Roman"/>
                <w:i/>
              </w:rPr>
              <w:t>Satanism</w:t>
            </w:r>
            <w:proofErr w:type="spellEnd"/>
          </w:p>
        </w:tc>
        <w:tc>
          <w:tcPr>
            <w:tcW w:w="3555" w:type="dxa"/>
            <w:shd w:val="clear" w:color="auto" w:fill="FFFFFF"/>
            <w:vAlign w:val="center"/>
          </w:tcPr>
          <w:p w14:paraId="6F56DFF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İnanç sorunları ile ilgili problemlere yaklaşmayı ve çözüm üretmeyi öğrenir.</w:t>
            </w:r>
          </w:p>
          <w:p w14:paraId="42408E31" w14:textId="72DA52E1" w:rsidR="00407BBD" w:rsidRPr="00C1676D" w:rsidRDefault="00407BBD" w:rsidP="004E5A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w:t>
            </w:r>
            <w:r w:rsidRPr="00C1676D">
              <w:rPr>
                <w:rFonts w:ascii="Times New Roman" w:eastAsia="Times New Roman" w:hAnsi="Times New Roman" w:cs="Times New Roman"/>
                <w:b/>
              </w:rPr>
              <w:t xml:space="preserve">       </w:t>
            </w:r>
          </w:p>
        </w:tc>
      </w:tr>
      <w:tr w:rsidR="00407BBD" w:rsidRPr="00C1676D" w14:paraId="086CA49B" w14:textId="77777777">
        <w:trPr>
          <w:trHeight w:val="186"/>
          <w:jc w:val="center"/>
        </w:trPr>
        <w:tc>
          <w:tcPr>
            <w:tcW w:w="1710" w:type="dxa"/>
            <w:vMerge/>
            <w:shd w:val="clear" w:color="auto" w:fill="FFFFFF"/>
            <w:vAlign w:val="center"/>
          </w:tcPr>
          <w:p w14:paraId="1246593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FDA01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96C05E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02B074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C2BD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E062C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539662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6117A94" w14:textId="77777777" w:rsidR="00407BBD" w:rsidRPr="004E5AC9" w:rsidRDefault="00407BBD">
            <w:pPr>
              <w:pStyle w:val="ListeParagraf"/>
              <w:numPr>
                <w:ilvl w:val="0"/>
                <w:numId w:val="68"/>
              </w:numPr>
              <w:jc w:val="both"/>
              <w:rPr>
                <w:rFonts w:ascii="Times New Roman" w:eastAsia="Times New Roman" w:hAnsi="Times New Roman" w:cs="Times New Roman"/>
                <w:b/>
              </w:rPr>
            </w:pPr>
            <w:r w:rsidRPr="004E5AC9">
              <w:rPr>
                <w:rFonts w:ascii="Times New Roman" w:eastAsia="Times New Roman" w:hAnsi="Times New Roman" w:cs="Times New Roman"/>
                <w:b/>
              </w:rPr>
              <w:t xml:space="preserve">İncil ve </w:t>
            </w:r>
            <w:proofErr w:type="spellStart"/>
            <w:r w:rsidRPr="004E5AC9">
              <w:rPr>
                <w:rFonts w:ascii="Times New Roman" w:eastAsia="Times New Roman" w:hAnsi="Times New Roman" w:cs="Times New Roman"/>
                <w:b/>
              </w:rPr>
              <w:t>Tevratın</w:t>
            </w:r>
            <w:proofErr w:type="spellEnd"/>
            <w:r w:rsidRPr="004E5AC9">
              <w:rPr>
                <w:rFonts w:ascii="Times New Roman" w:eastAsia="Times New Roman" w:hAnsi="Times New Roman" w:cs="Times New Roman"/>
                <w:b/>
              </w:rPr>
              <w:t xml:space="preserve"> Tahrifi.</w:t>
            </w:r>
          </w:p>
          <w:p w14:paraId="77985C60" w14:textId="77777777" w:rsidR="00407BBD" w:rsidRPr="004E5AC9" w:rsidRDefault="00407BBD" w:rsidP="003F7C37">
            <w:pPr>
              <w:pStyle w:val="ListeParagraf"/>
              <w:ind w:left="360"/>
              <w:jc w:val="both"/>
              <w:rPr>
                <w:rFonts w:ascii="Times New Roman" w:eastAsia="Times New Roman" w:hAnsi="Times New Roman" w:cs="Times New Roman"/>
                <w:i/>
              </w:rPr>
            </w:pPr>
            <w:proofErr w:type="spellStart"/>
            <w:r w:rsidRPr="004E5AC9">
              <w:rPr>
                <w:rFonts w:ascii="Times New Roman" w:eastAsia="Times New Roman" w:hAnsi="Times New Roman" w:cs="Times New Roman"/>
                <w:i/>
              </w:rPr>
              <w:t>The</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Bible</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and</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the</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Torah</w:t>
            </w:r>
            <w:proofErr w:type="spellEnd"/>
          </w:p>
        </w:tc>
        <w:tc>
          <w:tcPr>
            <w:tcW w:w="3555" w:type="dxa"/>
            <w:shd w:val="clear" w:color="auto" w:fill="FFFFFF"/>
            <w:vAlign w:val="center"/>
          </w:tcPr>
          <w:p w14:paraId="3CAA674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İnanç sorunları ile ilgili problemlere yaklaşmayı ve çözüm üretmeyi öğrenir.</w:t>
            </w:r>
          </w:p>
          <w:p w14:paraId="2B1CBC32" w14:textId="70487A56" w:rsidR="00407BBD" w:rsidRPr="00C1676D" w:rsidRDefault="00407BBD" w:rsidP="004E5A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w:t>
            </w:r>
          </w:p>
        </w:tc>
      </w:tr>
      <w:tr w:rsidR="00407BBD" w:rsidRPr="00C1676D" w14:paraId="5959EC67" w14:textId="77777777">
        <w:trPr>
          <w:trHeight w:val="186"/>
          <w:jc w:val="center"/>
        </w:trPr>
        <w:tc>
          <w:tcPr>
            <w:tcW w:w="1710" w:type="dxa"/>
            <w:vMerge/>
            <w:shd w:val="clear" w:color="auto" w:fill="FFFFFF"/>
            <w:vAlign w:val="center"/>
          </w:tcPr>
          <w:p w14:paraId="4AF38B0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C285DC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3A2B93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4A9557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409D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CDADD9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37357F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B01CF4E" w14:textId="77777777" w:rsidR="00407BBD" w:rsidRPr="004E5AC9" w:rsidRDefault="00407BBD">
            <w:pPr>
              <w:pStyle w:val="ListeParagraf"/>
              <w:numPr>
                <w:ilvl w:val="0"/>
                <w:numId w:val="68"/>
              </w:numPr>
              <w:jc w:val="both"/>
              <w:rPr>
                <w:rFonts w:ascii="Times New Roman" w:eastAsia="Times New Roman" w:hAnsi="Times New Roman" w:cs="Times New Roman"/>
                <w:b/>
              </w:rPr>
            </w:pPr>
            <w:r w:rsidRPr="004E5AC9">
              <w:rPr>
                <w:rFonts w:ascii="Times New Roman" w:eastAsia="Times New Roman" w:hAnsi="Times New Roman" w:cs="Times New Roman"/>
                <w:b/>
              </w:rPr>
              <w:t>Mehdi, Mesih paradigmaları.</w:t>
            </w:r>
          </w:p>
          <w:p w14:paraId="1F7ACEDC" w14:textId="77777777" w:rsidR="00407BBD" w:rsidRPr="004E5AC9" w:rsidRDefault="00407BBD" w:rsidP="003F7C37">
            <w:pPr>
              <w:pStyle w:val="ListeParagraf"/>
              <w:ind w:left="360"/>
              <w:jc w:val="both"/>
              <w:rPr>
                <w:rFonts w:ascii="Times New Roman" w:eastAsia="Times New Roman" w:hAnsi="Times New Roman" w:cs="Times New Roman"/>
                <w:i/>
              </w:rPr>
            </w:pPr>
            <w:proofErr w:type="spellStart"/>
            <w:r w:rsidRPr="004E5AC9">
              <w:rPr>
                <w:rFonts w:ascii="Times New Roman" w:eastAsia="Times New Roman" w:hAnsi="Times New Roman" w:cs="Times New Roman"/>
                <w:i/>
              </w:rPr>
              <w:t>Mahdi</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Messianic</w:t>
            </w:r>
            <w:proofErr w:type="spellEnd"/>
            <w:r w:rsidRPr="004E5AC9">
              <w:rPr>
                <w:rFonts w:ascii="Times New Roman" w:eastAsia="Times New Roman" w:hAnsi="Times New Roman" w:cs="Times New Roman"/>
                <w:i/>
              </w:rPr>
              <w:t xml:space="preserve"> </w:t>
            </w:r>
            <w:proofErr w:type="spellStart"/>
            <w:r w:rsidRPr="004E5AC9">
              <w:rPr>
                <w:rFonts w:ascii="Times New Roman" w:eastAsia="Times New Roman" w:hAnsi="Times New Roman" w:cs="Times New Roman"/>
                <w:i/>
              </w:rPr>
              <w:t>paradigms</w:t>
            </w:r>
            <w:proofErr w:type="spellEnd"/>
          </w:p>
        </w:tc>
        <w:tc>
          <w:tcPr>
            <w:tcW w:w="3555" w:type="dxa"/>
            <w:shd w:val="clear" w:color="auto" w:fill="FFFFFF"/>
            <w:vAlign w:val="center"/>
          </w:tcPr>
          <w:p w14:paraId="278A1EE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İnanç sorunları ile ilgili problemlere yaklaşmayı ve çözüm üretmeyi öğrenir.</w:t>
            </w:r>
          </w:p>
          <w:p w14:paraId="455E9A80" w14:textId="78CFEF29" w:rsidR="00407BBD" w:rsidRPr="00C1676D" w:rsidRDefault="00407BBD" w:rsidP="004E5AC9">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solutions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b/>
              </w:rPr>
              <w:t xml:space="preserve">     </w:t>
            </w:r>
          </w:p>
        </w:tc>
      </w:tr>
      <w:tr w:rsidR="00407BBD" w:rsidRPr="00C1676D" w14:paraId="15799BF3" w14:textId="77777777">
        <w:trPr>
          <w:trHeight w:val="306"/>
          <w:jc w:val="center"/>
        </w:trPr>
        <w:tc>
          <w:tcPr>
            <w:tcW w:w="1710" w:type="dxa"/>
            <w:vMerge w:val="restart"/>
            <w:shd w:val="clear" w:color="auto" w:fill="FFFFFF"/>
            <w:vAlign w:val="center"/>
          </w:tcPr>
          <w:p w14:paraId="69CF0554"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hAnsi="Times New Roman" w:cs="Times New Roman"/>
                <w:b/>
                <w:sz w:val="24"/>
                <w:szCs w:val="24"/>
              </w:rPr>
              <w:t>271132209</w:t>
            </w:r>
          </w:p>
        </w:tc>
        <w:tc>
          <w:tcPr>
            <w:tcW w:w="3495" w:type="dxa"/>
            <w:vMerge w:val="restart"/>
            <w:shd w:val="clear" w:color="auto" w:fill="FFFFFF"/>
            <w:vAlign w:val="center"/>
          </w:tcPr>
          <w:p w14:paraId="460C6685"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Klasik Osmanlı Türkçesi Metinleri</w:t>
            </w:r>
          </w:p>
          <w:p w14:paraId="64C5D195" w14:textId="77777777" w:rsidR="00407BBD" w:rsidRPr="00C1676D" w:rsidRDefault="00407BBD" w:rsidP="00407BBD">
            <w:pPr>
              <w:spacing w:before="240" w:after="240"/>
              <w:rPr>
                <w:rFonts w:ascii="Times New Roman" w:eastAsia="Times New Roman" w:hAnsi="Times New Roman" w:cs="Times New Roman"/>
                <w:i/>
                <w:sz w:val="24"/>
                <w:szCs w:val="24"/>
              </w:rPr>
            </w:pPr>
            <w:proofErr w:type="spellStart"/>
            <w:r w:rsidRPr="00C1676D">
              <w:rPr>
                <w:rFonts w:ascii="Times New Roman" w:hAnsi="Times New Roman" w:cs="Times New Roman"/>
                <w:i/>
                <w:sz w:val="24"/>
                <w:szCs w:val="24"/>
              </w:rPr>
              <w:lastRenderedPageBreak/>
              <w:t>Classical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Ottoman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Turkish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Texts</w:t>
            </w:r>
            <w:proofErr w:type="spellEnd"/>
            <w:r w:rsidRPr="00C1676D">
              <w:rPr>
                <w:rFonts w:ascii="Times New Roman" w:hAnsi="Times New Roman" w:cs="Times New Roman"/>
                <w:i/>
                <w:sz w:val="24"/>
                <w:szCs w:val="24"/>
              </w:rPr>
              <w:t xml:space="preserve"> </w:t>
            </w:r>
          </w:p>
        </w:tc>
        <w:tc>
          <w:tcPr>
            <w:tcW w:w="405" w:type="dxa"/>
            <w:vMerge w:val="restart"/>
            <w:shd w:val="clear" w:color="auto" w:fill="FFFFFF"/>
            <w:vAlign w:val="center"/>
          </w:tcPr>
          <w:p w14:paraId="14063618"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2</w:t>
            </w:r>
          </w:p>
        </w:tc>
        <w:tc>
          <w:tcPr>
            <w:tcW w:w="585" w:type="dxa"/>
            <w:vMerge w:val="restart"/>
            <w:shd w:val="clear" w:color="auto" w:fill="FFFFFF"/>
            <w:vAlign w:val="center"/>
          </w:tcPr>
          <w:p w14:paraId="4D55FEF3"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77228E02"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03AEEBD9"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4</w:t>
            </w:r>
          </w:p>
        </w:tc>
        <w:tc>
          <w:tcPr>
            <w:tcW w:w="709" w:type="dxa"/>
            <w:vMerge w:val="restart"/>
            <w:shd w:val="clear" w:color="auto" w:fill="FFFFFF"/>
            <w:vAlign w:val="center"/>
          </w:tcPr>
          <w:p w14:paraId="689AA6E4"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10016879"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w:t>
            </w:r>
          </w:p>
        </w:tc>
        <w:tc>
          <w:tcPr>
            <w:tcW w:w="7650" w:type="dxa"/>
            <w:gridSpan w:val="2"/>
            <w:shd w:val="clear" w:color="auto" w:fill="FFFFFF"/>
            <w:vAlign w:val="center"/>
          </w:tcPr>
          <w:p w14:paraId="2111B629"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3F861252"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01ACF459" w14:textId="77777777">
        <w:trPr>
          <w:trHeight w:val="765"/>
          <w:jc w:val="center"/>
        </w:trPr>
        <w:tc>
          <w:tcPr>
            <w:tcW w:w="1710" w:type="dxa"/>
            <w:vMerge/>
            <w:shd w:val="clear" w:color="auto" w:fill="FFFFFF"/>
            <w:vAlign w:val="center"/>
          </w:tcPr>
          <w:p w14:paraId="756069AE"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EC31F17"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6E8C77F7"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1DE32AEE"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EF2AB07"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E97F8B8"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172D8822"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48CC394C" w14:textId="77777777" w:rsidR="00407BBD" w:rsidRPr="00C1676D" w:rsidRDefault="00407BBD" w:rsidP="00407BBD">
            <w:pPr>
              <w:spacing w:before="240" w:after="240"/>
              <w:rPr>
                <w:rFonts w:ascii="Times New Roman" w:eastAsia="Times New Roman" w:hAnsi="Times New Roman" w:cs="Times New Roman"/>
                <w:b/>
              </w:rPr>
            </w:pPr>
            <w:r w:rsidRPr="00C1676D">
              <w:rPr>
                <w:rFonts w:ascii="Times New Roman" w:eastAsia="Times New Roman" w:hAnsi="Times New Roman" w:cs="Times New Roman"/>
                <w:b/>
              </w:rPr>
              <w:t>Klasik dönem Osmanlı Türkçesi metinlerini yorumlamak.</w:t>
            </w:r>
          </w:p>
          <w:p w14:paraId="5DBEF43F" w14:textId="77777777" w:rsidR="00407BBD" w:rsidRPr="00C1676D" w:rsidRDefault="00407BBD" w:rsidP="00407BBD">
            <w:pPr>
              <w:spacing w:before="240" w:after="240"/>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Ottoman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w:t>
            </w:r>
          </w:p>
        </w:tc>
      </w:tr>
      <w:tr w:rsidR="00407BBD" w:rsidRPr="00C1676D" w14:paraId="157076C6" w14:textId="77777777">
        <w:trPr>
          <w:trHeight w:val="186"/>
          <w:jc w:val="center"/>
        </w:trPr>
        <w:tc>
          <w:tcPr>
            <w:tcW w:w="1710" w:type="dxa"/>
            <w:vMerge/>
            <w:shd w:val="clear" w:color="auto" w:fill="FFFFFF"/>
            <w:vAlign w:val="center"/>
          </w:tcPr>
          <w:p w14:paraId="6326BD8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604254B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6BB8CB7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2B619B8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A9825B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9EAD21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608B821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6309B6B7"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06B383F1"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2FD978E3"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44FF691E"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0F8823E9" w14:textId="77777777">
        <w:trPr>
          <w:trHeight w:val="186"/>
          <w:jc w:val="center"/>
        </w:trPr>
        <w:tc>
          <w:tcPr>
            <w:tcW w:w="1710" w:type="dxa"/>
            <w:vMerge/>
            <w:shd w:val="clear" w:color="auto" w:fill="FFFFFF"/>
            <w:vAlign w:val="center"/>
          </w:tcPr>
          <w:p w14:paraId="1689395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296A577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6FA9356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4973C3A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926DAD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2A5D11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0E52D2F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1A75353D" w14:textId="77777777" w:rsidR="00407BBD" w:rsidRPr="003F7C37" w:rsidRDefault="00407BBD">
            <w:pPr>
              <w:pStyle w:val="ListeParagraf"/>
              <w:numPr>
                <w:ilvl w:val="0"/>
                <w:numId w:val="69"/>
              </w:numPr>
              <w:jc w:val="both"/>
              <w:rPr>
                <w:rFonts w:ascii="Times New Roman" w:eastAsia="Times New Roman" w:hAnsi="Times New Roman" w:cs="Times New Roman"/>
                <w:b/>
              </w:rPr>
            </w:pPr>
            <w:r w:rsidRPr="003F7C37">
              <w:rPr>
                <w:rFonts w:ascii="Times New Roman" w:eastAsia="Times New Roman" w:hAnsi="Times New Roman" w:cs="Times New Roman"/>
                <w:b/>
              </w:rPr>
              <w:t>Osmanlıcaya giriş.</w:t>
            </w:r>
          </w:p>
          <w:p w14:paraId="1D882C45" w14:textId="77777777" w:rsidR="00407BBD" w:rsidRPr="003F7C37" w:rsidRDefault="00407BBD" w:rsidP="003F7C37">
            <w:pPr>
              <w:pStyle w:val="ListeParagraf"/>
              <w:ind w:left="360"/>
              <w:jc w:val="both"/>
              <w:rPr>
                <w:rFonts w:ascii="Times New Roman" w:eastAsia="Times New Roman" w:hAnsi="Times New Roman" w:cs="Times New Roman"/>
                <w:i/>
              </w:rPr>
            </w:pPr>
            <w:proofErr w:type="spellStart"/>
            <w:r w:rsidRPr="003F7C37">
              <w:rPr>
                <w:rFonts w:ascii="Times New Roman" w:eastAsia="Times New Roman" w:hAnsi="Times New Roman" w:cs="Times New Roman"/>
                <w:i/>
              </w:rPr>
              <w:t>Introduction</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to</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Ottoman</w:t>
            </w:r>
            <w:proofErr w:type="spellEnd"/>
          </w:p>
        </w:tc>
        <w:tc>
          <w:tcPr>
            <w:tcW w:w="3555" w:type="dxa"/>
            <w:shd w:val="clear" w:color="auto" w:fill="FFFFFF"/>
            <w:vAlign w:val="center"/>
          </w:tcPr>
          <w:p w14:paraId="0C17150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Osmanlı alfabesinde kullanılan yazı şekil ve karakterlerini tanımak.</w:t>
            </w:r>
          </w:p>
          <w:p w14:paraId="6C8D9B3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shapes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characters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writing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Ottoman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alphabet</w:t>
            </w:r>
            <w:proofErr w:type="spellEnd"/>
            <w:r w:rsidRPr="00C1676D">
              <w:rPr>
                <w:rFonts w:ascii="Times New Roman" w:eastAsia="Times New Roman" w:hAnsi="Times New Roman" w:cs="Times New Roman"/>
                <w:i/>
              </w:rPr>
              <w:t>.</w:t>
            </w:r>
          </w:p>
        </w:tc>
      </w:tr>
      <w:tr w:rsidR="00407BBD" w:rsidRPr="00C1676D" w14:paraId="10F90272" w14:textId="77777777">
        <w:trPr>
          <w:trHeight w:val="186"/>
          <w:jc w:val="center"/>
        </w:trPr>
        <w:tc>
          <w:tcPr>
            <w:tcW w:w="1710" w:type="dxa"/>
            <w:vMerge/>
            <w:shd w:val="clear" w:color="auto" w:fill="FFFFFF"/>
            <w:vAlign w:val="center"/>
          </w:tcPr>
          <w:p w14:paraId="74D66B9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0EAB12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69A5C9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ADDD9C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BF87C7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CC8F0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098655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174E4B2" w14:textId="77777777" w:rsidR="00407BBD" w:rsidRPr="003F7C37" w:rsidRDefault="00407BBD">
            <w:pPr>
              <w:pStyle w:val="ListeParagraf"/>
              <w:numPr>
                <w:ilvl w:val="0"/>
                <w:numId w:val="69"/>
              </w:numPr>
              <w:jc w:val="both"/>
              <w:rPr>
                <w:rFonts w:ascii="Times New Roman" w:eastAsia="Times New Roman" w:hAnsi="Times New Roman" w:cs="Times New Roman"/>
                <w:b/>
              </w:rPr>
            </w:pPr>
            <w:r w:rsidRPr="003F7C37">
              <w:rPr>
                <w:rFonts w:ascii="Times New Roman" w:eastAsia="Times New Roman" w:hAnsi="Times New Roman" w:cs="Times New Roman"/>
                <w:b/>
              </w:rPr>
              <w:t>Arap harflerinin başta, ortada ve sonda yazılışları.</w:t>
            </w:r>
          </w:p>
          <w:p w14:paraId="1C7640BB" w14:textId="77777777" w:rsidR="00407BBD" w:rsidRPr="003F7C37" w:rsidRDefault="00407BBD" w:rsidP="003F7C37">
            <w:pPr>
              <w:pStyle w:val="ListeParagraf"/>
              <w:ind w:left="360"/>
              <w:jc w:val="both"/>
              <w:rPr>
                <w:rFonts w:ascii="Times New Roman" w:eastAsia="Times New Roman" w:hAnsi="Times New Roman" w:cs="Times New Roman"/>
                <w:i/>
              </w:rPr>
            </w:pPr>
            <w:proofErr w:type="spellStart"/>
            <w:r w:rsidRPr="003F7C37">
              <w:rPr>
                <w:rFonts w:ascii="Times New Roman" w:eastAsia="Times New Roman" w:hAnsi="Times New Roman" w:cs="Times New Roman"/>
                <w:i/>
              </w:rPr>
              <w:t>Spelling</w:t>
            </w:r>
            <w:proofErr w:type="spellEnd"/>
            <w:r w:rsidRPr="003F7C37">
              <w:rPr>
                <w:rFonts w:ascii="Times New Roman" w:eastAsia="Times New Roman" w:hAnsi="Times New Roman" w:cs="Times New Roman"/>
                <w:i/>
              </w:rPr>
              <w:t xml:space="preserve"> of </w:t>
            </w:r>
            <w:proofErr w:type="spellStart"/>
            <w:r w:rsidRPr="003F7C37">
              <w:rPr>
                <w:rFonts w:ascii="Times New Roman" w:eastAsia="Times New Roman" w:hAnsi="Times New Roman" w:cs="Times New Roman"/>
                <w:i/>
              </w:rPr>
              <w:t>Arabic</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letters</w:t>
            </w:r>
            <w:proofErr w:type="spellEnd"/>
            <w:r w:rsidRPr="003F7C37">
              <w:rPr>
                <w:rFonts w:ascii="Times New Roman" w:eastAsia="Times New Roman" w:hAnsi="Times New Roman" w:cs="Times New Roman"/>
                <w:i/>
              </w:rPr>
              <w:t xml:space="preserve"> at </w:t>
            </w:r>
            <w:proofErr w:type="spellStart"/>
            <w:r w:rsidRPr="003F7C37">
              <w:rPr>
                <w:rFonts w:ascii="Times New Roman" w:eastAsia="Times New Roman" w:hAnsi="Times New Roman" w:cs="Times New Roman"/>
                <w:i/>
              </w:rPr>
              <w:t>the</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beginning</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middle</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and</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end</w:t>
            </w:r>
            <w:proofErr w:type="spellEnd"/>
          </w:p>
        </w:tc>
        <w:tc>
          <w:tcPr>
            <w:tcW w:w="3555" w:type="dxa"/>
            <w:shd w:val="clear" w:color="auto" w:fill="FFFFFF"/>
            <w:vAlign w:val="center"/>
          </w:tcPr>
          <w:p w14:paraId="7F9E050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ve Farsça kökenli kelimelerin kullanılışını bilmek.</w:t>
            </w:r>
          </w:p>
          <w:p w14:paraId="6C338EC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Persian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Persian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origin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word</w:t>
            </w:r>
            <w:proofErr w:type="spellEnd"/>
            <w:r w:rsidRPr="00C1676D">
              <w:rPr>
                <w:rFonts w:ascii="Times New Roman" w:eastAsia="Times New Roman" w:hAnsi="Times New Roman" w:cs="Times New Roman"/>
                <w:i/>
              </w:rPr>
              <w:t>.</w:t>
            </w:r>
          </w:p>
        </w:tc>
      </w:tr>
      <w:tr w:rsidR="00407BBD" w:rsidRPr="00C1676D" w14:paraId="036E45C3" w14:textId="77777777">
        <w:trPr>
          <w:trHeight w:val="186"/>
          <w:jc w:val="center"/>
        </w:trPr>
        <w:tc>
          <w:tcPr>
            <w:tcW w:w="1710" w:type="dxa"/>
            <w:vMerge/>
            <w:shd w:val="clear" w:color="auto" w:fill="FFFFFF"/>
            <w:vAlign w:val="center"/>
          </w:tcPr>
          <w:p w14:paraId="3BDF920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AF1DC6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BA033C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BF0330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E1D78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161CE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A60837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3A1590E" w14:textId="77777777" w:rsidR="00407BBD" w:rsidRPr="003F7C37" w:rsidRDefault="00407BBD">
            <w:pPr>
              <w:pStyle w:val="ListeParagraf"/>
              <w:numPr>
                <w:ilvl w:val="0"/>
                <w:numId w:val="69"/>
              </w:numPr>
              <w:jc w:val="both"/>
              <w:rPr>
                <w:rFonts w:ascii="Times New Roman" w:eastAsia="Times New Roman" w:hAnsi="Times New Roman" w:cs="Times New Roman"/>
                <w:b/>
              </w:rPr>
            </w:pPr>
            <w:r w:rsidRPr="003F7C37">
              <w:rPr>
                <w:rFonts w:ascii="Times New Roman" w:eastAsia="Times New Roman" w:hAnsi="Times New Roman" w:cs="Times New Roman"/>
                <w:b/>
              </w:rPr>
              <w:t>Harfleri bitiştirme çalışmaları.</w:t>
            </w:r>
          </w:p>
          <w:p w14:paraId="0FE25797" w14:textId="77777777" w:rsidR="00407BBD" w:rsidRPr="003F7C37" w:rsidRDefault="00407BBD" w:rsidP="003F7C37">
            <w:pPr>
              <w:pStyle w:val="ListeParagraf"/>
              <w:ind w:left="360"/>
              <w:jc w:val="both"/>
              <w:rPr>
                <w:rFonts w:ascii="Times New Roman" w:eastAsia="Times New Roman" w:hAnsi="Times New Roman" w:cs="Times New Roman"/>
                <w:i/>
              </w:rPr>
            </w:pPr>
            <w:proofErr w:type="spellStart"/>
            <w:r w:rsidRPr="003F7C37">
              <w:rPr>
                <w:rFonts w:ascii="Times New Roman" w:eastAsia="Times New Roman" w:hAnsi="Times New Roman" w:cs="Times New Roman"/>
                <w:i/>
              </w:rPr>
              <w:t>Work</w:t>
            </w:r>
            <w:proofErr w:type="spellEnd"/>
            <w:r w:rsidRPr="003F7C37">
              <w:rPr>
                <w:rFonts w:ascii="Times New Roman" w:eastAsia="Times New Roman" w:hAnsi="Times New Roman" w:cs="Times New Roman"/>
                <w:i/>
              </w:rPr>
              <w:t xml:space="preserve"> on </w:t>
            </w:r>
            <w:proofErr w:type="spellStart"/>
            <w:r w:rsidRPr="003F7C37">
              <w:rPr>
                <w:rFonts w:ascii="Times New Roman" w:eastAsia="Times New Roman" w:hAnsi="Times New Roman" w:cs="Times New Roman"/>
                <w:i/>
              </w:rPr>
              <w:t>concatenating</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letters</w:t>
            </w:r>
            <w:proofErr w:type="spellEnd"/>
          </w:p>
        </w:tc>
        <w:tc>
          <w:tcPr>
            <w:tcW w:w="3555" w:type="dxa"/>
            <w:shd w:val="clear" w:color="auto" w:fill="FFFFFF"/>
            <w:vAlign w:val="center"/>
          </w:tcPr>
          <w:p w14:paraId="7946E5B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Matbu Osmanlı metinlerini okuyup anlayabilmek.</w:t>
            </w:r>
          </w:p>
          <w:p w14:paraId="2FE8721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Ottoman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w:t>
            </w:r>
          </w:p>
        </w:tc>
      </w:tr>
      <w:tr w:rsidR="00407BBD" w:rsidRPr="00C1676D" w14:paraId="3C29CA7B" w14:textId="77777777">
        <w:trPr>
          <w:trHeight w:val="186"/>
          <w:jc w:val="center"/>
        </w:trPr>
        <w:tc>
          <w:tcPr>
            <w:tcW w:w="1710" w:type="dxa"/>
            <w:vMerge/>
            <w:shd w:val="clear" w:color="auto" w:fill="FFFFFF"/>
            <w:vAlign w:val="center"/>
          </w:tcPr>
          <w:p w14:paraId="3876F60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6CA0AA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0071F1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C40128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131A0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DA9B1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17BC62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46E79F9" w14:textId="77777777" w:rsidR="00407BBD" w:rsidRPr="003F7C37" w:rsidRDefault="00407BBD">
            <w:pPr>
              <w:pStyle w:val="ListeParagraf"/>
              <w:numPr>
                <w:ilvl w:val="0"/>
                <w:numId w:val="69"/>
              </w:numPr>
              <w:jc w:val="both"/>
              <w:rPr>
                <w:rFonts w:ascii="Times New Roman" w:eastAsia="Times New Roman" w:hAnsi="Times New Roman" w:cs="Times New Roman"/>
                <w:b/>
              </w:rPr>
            </w:pPr>
            <w:r w:rsidRPr="003F7C37">
              <w:rPr>
                <w:rFonts w:ascii="Times New Roman" w:eastAsia="Times New Roman" w:hAnsi="Times New Roman" w:cs="Times New Roman"/>
                <w:b/>
              </w:rPr>
              <w:t>Basit sözcükler okuma ve yazma.</w:t>
            </w:r>
          </w:p>
          <w:p w14:paraId="7D4A2630" w14:textId="77777777" w:rsidR="00407BBD" w:rsidRPr="003F7C37" w:rsidRDefault="00407BBD" w:rsidP="003F7C37">
            <w:pPr>
              <w:pStyle w:val="ListeParagraf"/>
              <w:ind w:left="360"/>
              <w:jc w:val="both"/>
              <w:rPr>
                <w:rFonts w:ascii="Times New Roman" w:eastAsia="Times New Roman" w:hAnsi="Times New Roman" w:cs="Times New Roman"/>
                <w:b/>
              </w:rPr>
            </w:pPr>
            <w:r w:rsidRPr="003F7C37">
              <w:rPr>
                <w:rFonts w:ascii="Times New Roman" w:eastAsia="Times New Roman" w:hAnsi="Times New Roman" w:cs="Times New Roman"/>
                <w:i/>
              </w:rPr>
              <w:t xml:space="preserve">Reading </w:t>
            </w:r>
            <w:proofErr w:type="spellStart"/>
            <w:r w:rsidRPr="003F7C37">
              <w:rPr>
                <w:rFonts w:ascii="Times New Roman" w:eastAsia="Times New Roman" w:hAnsi="Times New Roman" w:cs="Times New Roman"/>
                <w:i/>
              </w:rPr>
              <w:t>and</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writing</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simple</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words</w:t>
            </w:r>
            <w:proofErr w:type="spellEnd"/>
            <w:r w:rsidRPr="003F7C37">
              <w:rPr>
                <w:rFonts w:ascii="Times New Roman" w:eastAsia="Times New Roman" w:hAnsi="Times New Roman" w:cs="Times New Roman"/>
                <w:b/>
              </w:rPr>
              <w:t xml:space="preserve"> </w:t>
            </w:r>
          </w:p>
        </w:tc>
        <w:tc>
          <w:tcPr>
            <w:tcW w:w="3555" w:type="dxa"/>
            <w:shd w:val="clear" w:color="auto" w:fill="FFFFFF"/>
            <w:vAlign w:val="center"/>
          </w:tcPr>
          <w:p w14:paraId="20A7EC6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Osmanlı kaynaklarından yararlanabilmek.</w:t>
            </w:r>
          </w:p>
          <w:p w14:paraId="652449A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Ottoman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resources</w:t>
            </w:r>
            <w:proofErr w:type="spellEnd"/>
            <w:r w:rsidRPr="00C1676D">
              <w:rPr>
                <w:rFonts w:ascii="Times New Roman" w:eastAsia="Times New Roman" w:hAnsi="Times New Roman" w:cs="Times New Roman"/>
                <w:i/>
              </w:rPr>
              <w:t>.</w:t>
            </w:r>
          </w:p>
        </w:tc>
      </w:tr>
      <w:tr w:rsidR="00407BBD" w:rsidRPr="00C1676D" w14:paraId="5A2E1846" w14:textId="77777777">
        <w:trPr>
          <w:trHeight w:val="186"/>
          <w:jc w:val="center"/>
        </w:trPr>
        <w:tc>
          <w:tcPr>
            <w:tcW w:w="1710" w:type="dxa"/>
            <w:vMerge/>
            <w:shd w:val="clear" w:color="auto" w:fill="FFFFFF"/>
            <w:vAlign w:val="center"/>
          </w:tcPr>
          <w:p w14:paraId="2A49A97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6F76A2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CB0939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D1BDD6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108A8E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445925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C0D0D2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BBF0F7A" w14:textId="77777777" w:rsidR="00407BBD" w:rsidRPr="003F7C37" w:rsidRDefault="00407BBD">
            <w:pPr>
              <w:pStyle w:val="ListeParagraf"/>
              <w:numPr>
                <w:ilvl w:val="0"/>
                <w:numId w:val="69"/>
              </w:numPr>
              <w:jc w:val="both"/>
              <w:rPr>
                <w:rFonts w:ascii="Times New Roman" w:eastAsia="Times New Roman" w:hAnsi="Times New Roman" w:cs="Times New Roman"/>
                <w:b/>
              </w:rPr>
            </w:pPr>
            <w:r w:rsidRPr="003F7C37">
              <w:rPr>
                <w:rFonts w:ascii="Times New Roman" w:eastAsia="Times New Roman" w:hAnsi="Times New Roman" w:cs="Times New Roman"/>
                <w:b/>
              </w:rPr>
              <w:t>Türkçe eklerin yazılışları.</w:t>
            </w:r>
          </w:p>
          <w:p w14:paraId="5BC18187" w14:textId="77777777" w:rsidR="00407BBD" w:rsidRPr="003F7C37" w:rsidRDefault="00407BBD" w:rsidP="003F7C37">
            <w:pPr>
              <w:pStyle w:val="ListeParagraf"/>
              <w:ind w:left="360"/>
              <w:jc w:val="both"/>
              <w:rPr>
                <w:rFonts w:ascii="Times New Roman" w:eastAsia="Times New Roman" w:hAnsi="Times New Roman" w:cs="Times New Roman"/>
                <w:i/>
              </w:rPr>
            </w:pPr>
            <w:proofErr w:type="spellStart"/>
            <w:r w:rsidRPr="003F7C37">
              <w:rPr>
                <w:rFonts w:ascii="Times New Roman" w:eastAsia="Times New Roman" w:hAnsi="Times New Roman" w:cs="Times New Roman"/>
                <w:i/>
              </w:rPr>
              <w:t>Turkish</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Octoberixes</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are</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written</w:t>
            </w:r>
            <w:proofErr w:type="spellEnd"/>
            <w:r w:rsidRPr="003F7C37">
              <w:rPr>
                <w:rFonts w:ascii="Times New Roman" w:eastAsia="Times New Roman" w:hAnsi="Times New Roman" w:cs="Times New Roman"/>
                <w:i/>
              </w:rPr>
              <w:t xml:space="preserve"> in</w:t>
            </w:r>
          </w:p>
        </w:tc>
        <w:tc>
          <w:tcPr>
            <w:tcW w:w="3555" w:type="dxa"/>
            <w:shd w:val="clear" w:color="auto" w:fill="FFFFFF"/>
            <w:vAlign w:val="center"/>
          </w:tcPr>
          <w:p w14:paraId="2992F974" w14:textId="77777777" w:rsidR="00407BBD" w:rsidRPr="00C1676D" w:rsidRDefault="00407BBD" w:rsidP="00407BBD">
            <w:pPr>
              <w:spacing w:before="240" w:after="240"/>
              <w:rPr>
                <w:rFonts w:ascii="Times New Roman" w:eastAsia="Times New Roman" w:hAnsi="Times New Roman" w:cs="Times New Roman"/>
                <w:b/>
              </w:rPr>
            </w:pPr>
            <w:r w:rsidRPr="00C1676D">
              <w:rPr>
                <w:rFonts w:ascii="Times New Roman" w:eastAsia="Times New Roman" w:hAnsi="Times New Roman" w:cs="Times New Roman"/>
                <w:b/>
              </w:rPr>
              <w:t>Osmanlı şair ve yazarlarından farklı dönemlere ait metinlere aşinalık kazanmak.</w:t>
            </w:r>
          </w:p>
          <w:p w14:paraId="06788FB7" w14:textId="77777777" w:rsidR="00407BBD" w:rsidRPr="00C1676D" w:rsidRDefault="00407BBD" w:rsidP="00407BBD">
            <w:pPr>
              <w:spacing w:before="240" w:after="240"/>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familiarity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Ottoman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poets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writers</w:t>
            </w:r>
            <w:proofErr w:type="spellEnd"/>
            <w:r w:rsidRPr="00C1676D">
              <w:rPr>
                <w:rFonts w:ascii="Times New Roman" w:eastAsia="Times New Roman" w:hAnsi="Times New Roman" w:cs="Times New Roman"/>
                <w:i/>
              </w:rPr>
              <w:t>.</w:t>
            </w:r>
          </w:p>
        </w:tc>
      </w:tr>
      <w:tr w:rsidR="00407BBD" w:rsidRPr="00C1676D" w14:paraId="6A4AAC46" w14:textId="77777777">
        <w:trPr>
          <w:trHeight w:val="186"/>
          <w:jc w:val="center"/>
        </w:trPr>
        <w:tc>
          <w:tcPr>
            <w:tcW w:w="1710" w:type="dxa"/>
            <w:vMerge/>
            <w:shd w:val="clear" w:color="auto" w:fill="FFFFFF"/>
            <w:vAlign w:val="center"/>
          </w:tcPr>
          <w:p w14:paraId="3566297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B52AE7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DFC40C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14E16E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D1FC2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C43D3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06D2BE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73A8E0A" w14:textId="77777777" w:rsidR="00407BBD" w:rsidRPr="003F7C37" w:rsidRDefault="00407BBD">
            <w:pPr>
              <w:pStyle w:val="ListeParagraf"/>
              <w:numPr>
                <w:ilvl w:val="0"/>
                <w:numId w:val="69"/>
              </w:numPr>
              <w:jc w:val="both"/>
              <w:rPr>
                <w:rFonts w:ascii="Times New Roman" w:eastAsia="Times New Roman" w:hAnsi="Times New Roman" w:cs="Times New Roman"/>
                <w:b/>
              </w:rPr>
            </w:pPr>
            <w:r w:rsidRPr="003F7C37">
              <w:rPr>
                <w:rFonts w:ascii="Times New Roman" w:eastAsia="Times New Roman" w:hAnsi="Times New Roman" w:cs="Times New Roman"/>
                <w:b/>
              </w:rPr>
              <w:t>Bazı imla kuralları (</w:t>
            </w:r>
            <w:proofErr w:type="spellStart"/>
            <w:r w:rsidRPr="003F7C37">
              <w:rPr>
                <w:rFonts w:ascii="Times New Roman" w:eastAsia="Times New Roman" w:hAnsi="Times New Roman" w:cs="Times New Roman"/>
                <w:b/>
              </w:rPr>
              <w:t>kaf</w:t>
            </w:r>
            <w:proofErr w:type="spellEnd"/>
            <w:r w:rsidRPr="003F7C37">
              <w:rPr>
                <w:rFonts w:ascii="Times New Roman" w:eastAsia="Times New Roman" w:hAnsi="Times New Roman" w:cs="Times New Roman"/>
                <w:b/>
              </w:rPr>
              <w:t xml:space="preserve">-ı </w:t>
            </w:r>
            <w:proofErr w:type="spellStart"/>
            <w:r w:rsidRPr="003F7C37">
              <w:rPr>
                <w:rFonts w:ascii="Times New Roman" w:eastAsia="Times New Roman" w:hAnsi="Times New Roman" w:cs="Times New Roman"/>
                <w:b/>
              </w:rPr>
              <w:t>nuni</w:t>
            </w:r>
            <w:proofErr w:type="spellEnd"/>
            <w:r w:rsidRPr="003F7C37">
              <w:rPr>
                <w:rFonts w:ascii="Times New Roman" w:eastAsia="Times New Roman" w:hAnsi="Times New Roman" w:cs="Times New Roman"/>
                <w:b/>
              </w:rPr>
              <w:t xml:space="preserve">, </w:t>
            </w:r>
            <w:proofErr w:type="spellStart"/>
            <w:r w:rsidRPr="003F7C37">
              <w:rPr>
                <w:rFonts w:ascii="Times New Roman" w:eastAsia="Times New Roman" w:hAnsi="Times New Roman" w:cs="Times New Roman"/>
                <w:b/>
              </w:rPr>
              <w:t>kaf</w:t>
            </w:r>
            <w:proofErr w:type="spellEnd"/>
            <w:r w:rsidRPr="003F7C37">
              <w:rPr>
                <w:rFonts w:ascii="Times New Roman" w:eastAsia="Times New Roman" w:hAnsi="Times New Roman" w:cs="Times New Roman"/>
                <w:b/>
              </w:rPr>
              <w:t>-ı Farisi, şedde vb.).</w:t>
            </w:r>
          </w:p>
          <w:p w14:paraId="1C681444" w14:textId="77777777" w:rsidR="00407BBD" w:rsidRPr="003F7C37" w:rsidRDefault="00407BBD" w:rsidP="003F7C37">
            <w:pPr>
              <w:pStyle w:val="ListeParagraf"/>
              <w:ind w:left="360"/>
              <w:jc w:val="both"/>
              <w:rPr>
                <w:rFonts w:ascii="Times New Roman" w:eastAsia="Times New Roman" w:hAnsi="Times New Roman" w:cs="Times New Roman"/>
                <w:i/>
              </w:rPr>
            </w:pPr>
            <w:proofErr w:type="spellStart"/>
            <w:r w:rsidRPr="003F7C37">
              <w:rPr>
                <w:rFonts w:ascii="Times New Roman" w:eastAsia="Times New Roman" w:hAnsi="Times New Roman" w:cs="Times New Roman"/>
                <w:i/>
              </w:rPr>
              <w:t>Some</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spelling</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rules</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kaf</w:t>
            </w:r>
            <w:proofErr w:type="spellEnd"/>
            <w:r w:rsidRPr="003F7C37">
              <w:rPr>
                <w:rFonts w:ascii="Times New Roman" w:eastAsia="Times New Roman" w:hAnsi="Times New Roman" w:cs="Times New Roman"/>
                <w:i/>
              </w:rPr>
              <w:t xml:space="preserve">-i </w:t>
            </w:r>
            <w:proofErr w:type="spellStart"/>
            <w:r w:rsidRPr="003F7C37">
              <w:rPr>
                <w:rFonts w:ascii="Times New Roman" w:eastAsia="Times New Roman" w:hAnsi="Times New Roman" w:cs="Times New Roman"/>
                <w:i/>
              </w:rPr>
              <w:t>nuni</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kaf</w:t>
            </w:r>
            <w:proofErr w:type="spellEnd"/>
            <w:r w:rsidRPr="003F7C37">
              <w:rPr>
                <w:rFonts w:ascii="Times New Roman" w:eastAsia="Times New Roman" w:hAnsi="Times New Roman" w:cs="Times New Roman"/>
                <w:i/>
              </w:rPr>
              <w:t xml:space="preserve">-i Farisi, şedde, </w:t>
            </w:r>
            <w:proofErr w:type="spellStart"/>
            <w:r w:rsidRPr="003F7C37">
              <w:rPr>
                <w:rFonts w:ascii="Times New Roman" w:eastAsia="Times New Roman" w:hAnsi="Times New Roman" w:cs="Times New Roman"/>
                <w:i/>
              </w:rPr>
              <w:t>etc</w:t>
            </w:r>
            <w:proofErr w:type="spellEnd"/>
            <w:r w:rsidRPr="003F7C37">
              <w:rPr>
                <w:rFonts w:ascii="Times New Roman" w:eastAsia="Times New Roman" w:hAnsi="Times New Roman" w:cs="Times New Roman"/>
                <w:i/>
              </w:rPr>
              <w:t>.)</w:t>
            </w:r>
          </w:p>
        </w:tc>
        <w:tc>
          <w:tcPr>
            <w:tcW w:w="3555" w:type="dxa"/>
            <w:shd w:val="clear" w:color="auto" w:fill="FFFFFF"/>
            <w:vAlign w:val="center"/>
          </w:tcPr>
          <w:p w14:paraId="37D9041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Osmanlı alfabesinde kullanılan yazı şekil ve karakterlerini tanımak.</w:t>
            </w:r>
          </w:p>
          <w:p w14:paraId="5FDE32AB" w14:textId="1B7FE278" w:rsidR="00407BBD" w:rsidRPr="00C1676D" w:rsidRDefault="00407BBD" w:rsidP="003F7C3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shapes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characters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writing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Ottoman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alphabet</w:t>
            </w:r>
            <w:proofErr w:type="spellEnd"/>
            <w:r w:rsidRPr="00C1676D">
              <w:rPr>
                <w:rFonts w:ascii="Times New Roman" w:eastAsia="Times New Roman" w:hAnsi="Times New Roman" w:cs="Times New Roman"/>
                <w:i/>
              </w:rPr>
              <w:t>.</w:t>
            </w:r>
          </w:p>
        </w:tc>
      </w:tr>
      <w:tr w:rsidR="00407BBD" w:rsidRPr="00C1676D" w14:paraId="054E6A20" w14:textId="77777777">
        <w:trPr>
          <w:trHeight w:val="186"/>
          <w:jc w:val="center"/>
        </w:trPr>
        <w:tc>
          <w:tcPr>
            <w:tcW w:w="1710" w:type="dxa"/>
            <w:vMerge/>
            <w:shd w:val="clear" w:color="auto" w:fill="FFFFFF"/>
            <w:vAlign w:val="center"/>
          </w:tcPr>
          <w:p w14:paraId="4DBFF7A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88DD0E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39365E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8B9867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696A5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223C6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774850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C2115B2" w14:textId="77777777" w:rsidR="00407BBD" w:rsidRPr="003F7C37" w:rsidRDefault="00407BBD">
            <w:pPr>
              <w:pStyle w:val="ListeParagraf"/>
              <w:numPr>
                <w:ilvl w:val="0"/>
                <w:numId w:val="69"/>
              </w:numPr>
              <w:jc w:val="both"/>
              <w:rPr>
                <w:rFonts w:ascii="Times New Roman" w:eastAsia="Times New Roman" w:hAnsi="Times New Roman" w:cs="Times New Roman"/>
                <w:b/>
              </w:rPr>
            </w:pPr>
            <w:r w:rsidRPr="003F7C37">
              <w:rPr>
                <w:rFonts w:ascii="Times New Roman" w:eastAsia="Times New Roman" w:hAnsi="Times New Roman" w:cs="Times New Roman"/>
                <w:b/>
              </w:rPr>
              <w:t>Basit Türkçe metinleri okuma ve yazma.</w:t>
            </w:r>
          </w:p>
          <w:p w14:paraId="3C4A1C90" w14:textId="77777777" w:rsidR="00407BBD" w:rsidRPr="003F7C37" w:rsidRDefault="00407BBD" w:rsidP="00AA4C3E">
            <w:pPr>
              <w:pStyle w:val="ListeParagraf"/>
              <w:ind w:left="360"/>
              <w:jc w:val="both"/>
              <w:rPr>
                <w:rFonts w:ascii="Times New Roman" w:eastAsia="Times New Roman" w:hAnsi="Times New Roman" w:cs="Times New Roman"/>
                <w:i/>
              </w:rPr>
            </w:pPr>
            <w:r w:rsidRPr="003F7C37">
              <w:rPr>
                <w:rFonts w:ascii="Times New Roman" w:eastAsia="Times New Roman" w:hAnsi="Times New Roman" w:cs="Times New Roman"/>
                <w:i/>
              </w:rPr>
              <w:t xml:space="preserve">Reading </w:t>
            </w:r>
            <w:proofErr w:type="spellStart"/>
            <w:r w:rsidRPr="003F7C37">
              <w:rPr>
                <w:rFonts w:ascii="Times New Roman" w:eastAsia="Times New Roman" w:hAnsi="Times New Roman" w:cs="Times New Roman"/>
                <w:i/>
              </w:rPr>
              <w:t>and</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writing</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simple</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Turkish</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texts</w:t>
            </w:r>
            <w:proofErr w:type="spellEnd"/>
          </w:p>
        </w:tc>
        <w:tc>
          <w:tcPr>
            <w:tcW w:w="3555" w:type="dxa"/>
            <w:shd w:val="clear" w:color="auto" w:fill="FFFFFF"/>
            <w:vAlign w:val="center"/>
          </w:tcPr>
          <w:p w14:paraId="141FDAD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ve Farsça kökenli kelimelerin kullanılışını bilmek.</w:t>
            </w:r>
          </w:p>
          <w:p w14:paraId="0236A46C" w14:textId="251ACA90" w:rsidR="00407BBD" w:rsidRPr="00C1676D" w:rsidRDefault="00407BBD" w:rsidP="003F7C3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Persian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Persian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origin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word</w:t>
            </w:r>
            <w:proofErr w:type="spellEnd"/>
            <w:r w:rsidRPr="00C1676D">
              <w:rPr>
                <w:rFonts w:ascii="Times New Roman" w:eastAsia="Times New Roman" w:hAnsi="Times New Roman" w:cs="Times New Roman"/>
                <w:i/>
              </w:rPr>
              <w:t>.</w:t>
            </w:r>
          </w:p>
        </w:tc>
      </w:tr>
      <w:tr w:rsidR="00407BBD" w:rsidRPr="00C1676D" w14:paraId="1DEEBC39" w14:textId="77777777">
        <w:trPr>
          <w:trHeight w:val="186"/>
          <w:jc w:val="center"/>
        </w:trPr>
        <w:tc>
          <w:tcPr>
            <w:tcW w:w="1710" w:type="dxa"/>
            <w:vMerge/>
            <w:shd w:val="clear" w:color="auto" w:fill="FFFFFF"/>
            <w:vAlign w:val="center"/>
          </w:tcPr>
          <w:p w14:paraId="2C4A0B8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FA8B92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6D3376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001A87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A90CC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25C6B4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E8BC71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36106A9" w14:textId="1ECF9901" w:rsidR="00407BBD" w:rsidRPr="003F7C37" w:rsidRDefault="00407BBD">
            <w:pPr>
              <w:pStyle w:val="ListeParagraf"/>
              <w:numPr>
                <w:ilvl w:val="0"/>
                <w:numId w:val="69"/>
              </w:numPr>
              <w:jc w:val="both"/>
              <w:rPr>
                <w:rFonts w:ascii="Times New Roman" w:eastAsia="Times New Roman" w:hAnsi="Times New Roman" w:cs="Times New Roman"/>
                <w:b/>
              </w:rPr>
            </w:pPr>
            <w:r w:rsidRPr="003F7C37">
              <w:rPr>
                <w:rFonts w:ascii="Times New Roman" w:eastAsia="Times New Roman" w:hAnsi="Times New Roman" w:cs="Times New Roman"/>
                <w:b/>
              </w:rPr>
              <w:t>Seçilmiş metinlerden belirli kısımların öğrenilen bilgilerin tatbik edilerek okunması.</w:t>
            </w:r>
          </w:p>
          <w:p w14:paraId="3C494475" w14:textId="33C823EF" w:rsidR="00407BBD" w:rsidRPr="003F7C37" w:rsidRDefault="003F7C37" w:rsidP="00AA4C3E">
            <w:pPr>
              <w:pStyle w:val="ListeParagraf"/>
              <w:ind w:left="360"/>
              <w:jc w:val="both"/>
              <w:rPr>
                <w:rFonts w:ascii="Times New Roman" w:eastAsia="Times New Roman" w:hAnsi="Times New Roman" w:cs="Times New Roman"/>
                <w:i/>
              </w:rPr>
            </w:pPr>
            <w:r w:rsidRPr="003F7C37">
              <w:rPr>
                <w:rFonts w:ascii="Times New Roman" w:eastAsia="Times New Roman" w:hAnsi="Times New Roman" w:cs="Times New Roman"/>
                <w:i/>
              </w:rPr>
              <w:t xml:space="preserve">Reading </w:t>
            </w:r>
            <w:proofErr w:type="spellStart"/>
            <w:r w:rsidRPr="003F7C37">
              <w:rPr>
                <w:rFonts w:ascii="Times New Roman" w:eastAsia="Times New Roman" w:hAnsi="Times New Roman" w:cs="Times New Roman"/>
                <w:i/>
              </w:rPr>
              <w:t>certain</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parts</w:t>
            </w:r>
            <w:proofErr w:type="spellEnd"/>
            <w:r w:rsidRPr="003F7C37">
              <w:rPr>
                <w:rFonts w:ascii="Times New Roman" w:eastAsia="Times New Roman" w:hAnsi="Times New Roman" w:cs="Times New Roman"/>
                <w:i/>
              </w:rPr>
              <w:t xml:space="preserve"> of </w:t>
            </w:r>
            <w:proofErr w:type="spellStart"/>
            <w:r w:rsidRPr="003F7C37">
              <w:rPr>
                <w:rFonts w:ascii="Times New Roman" w:eastAsia="Times New Roman" w:hAnsi="Times New Roman" w:cs="Times New Roman"/>
                <w:i/>
              </w:rPr>
              <w:t>selected</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texts</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by</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applying</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the</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learned</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information</w:t>
            </w:r>
            <w:proofErr w:type="spellEnd"/>
            <w:r w:rsidRPr="003F7C37">
              <w:rPr>
                <w:rFonts w:ascii="Times New Roman" w:eastAsia="Times New Roman" w:hAnsi="Times New Roman" w:cs="Times New Roman"/>
                <w:i/>
              </w:rPr>
              <w:t>.</w:t>
            </w:r>
          </w:p>
        </w:tc>
        <w:tc>
          <w:tcPr>
            <w:tcW w:w="3555" w:type="dxa"/>
            <w:shd w:val="clear" w:color="auto" w:fill="FFFFFF"/>
            <w:vAlign w:val="center"/>
          </w:tcPr>
          <w:p w14:paraId="0FD9BE1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Matbu Osmanlı metinlerini okuyup anlayabilmek.</w:t>
            </w:r>
          </w:p>
          <w:p w14:paraId="61D405C8" w14:textId="2F5E7902" w:rsidR="00407BBD" w:rsidRPr="00C1676D" w:rsidRDefault="00407BBD" w:rsidP="003F7C3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Ottoman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w:t>
            </w:r>
          </w:p>
        </w:tc>
      </w:tr>
      <w:tr w:rsidR="00407BBD" w:rsidRPr="00C1676D" w14:paraId="1CCE4468" w14:textId="77777777">
        <w:trPr>
          <w:trHeight w:val="186"/>
          <w:jc w:val="center"/>
        </w:trPr>
        <w:tc>
          <w:tcPr>
            <w:tcW w:w="1710" w:type="dxa"/>
            <w:vMerge/>
            <w:shd w:val="clear" w:color="auto" w:fill="FFFFFF"/>
            <w:vAlign w:val="center"/>
          </w:tcPr>
          <w:p w14:paraId="6AB7A62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26D2E8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19E07F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6A5822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7ED4B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B2E29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BACB07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AF9F894" w14:textId="77777777" w:rsidR="00407BBD" w:rsidRPr="003F7C37" w:rsidRDefault="00407BBD">
            <w:pPr>
              <w:pStyle w:val="ListeParagraf"/>
              <w:numPr>
                <w:ilvl w:val="0"/>
                <w:numId w:val="69"/>
              </w:numPr>
              <w:jc w:val="both"/>
              <w:rPr>
                <w:rFonts w:ascii="Times New Roman" w:eastAsia="Times New Roman" w:hAnsi="Times New Roman" w:cs="Times New Roman"/>
                <w:b/>
              </w:rPr>
            </w:pPr>
            <w:r w:rsidRPr="003F7C37">
              <w:rPr>
                <w:rFonts w:ascii="Times New Roman" w:eastAsia="Times New Roman" w:hAnsi="Times New Roman" w:cs="Times New Roman"/>
                <w:b/>
              </w:rPr>
              <w:t>Farsça sözcüklerin yazılış özellikleri.</w:t>
            </w:r>
          </w:p>
          <w:p w14:paraId="22C22693" w14:textId="77777777" w:rsidR="00407BBD" w:rsidRPr="003F7C37" w:rsidRDefault="00407BBD" w:rsidP="00AA4C3E">
            <w:pPr>
              <w:pStyle w:val="ListeParagraf"/>
              <w:ind w:left="360"/>
              <w:jc w:val="both"/>
              <w:rPr>
                <w:rFonts w:ascii="Times New Roman" w:eastAsia="Times New Roman" w:hAnsi="Times New Roman" w:cs="Times New Roman"/>
                <w:i/>
              </w:rPr>
            </w:pPr>
            <w:proofErr w:type="spellStart"/>
            <w:r w:rsidRPr="003F7C37">
              <w:rPr>
                <w:rFonts w:ascii="Times New Roman" w:eastAsia="Times New Roman" w:hAnsi="Times New Roman" w:cs="Times New Roman"/>
                <w:i/>
              </w:rPr>
              <w:t>Features</w:t>
            </w:r>
            <w:proofErr w:type="spellEnd"/>
            <w:r w:rsidRPr="003F7C37">
              <w:rPr>
                <w:rFonts w:ascii="Times New Roman" w:eastAsia="Times New Roman" w:hAnsi="Times New Roman" w:cs="Times New Roman"/>
                <w:i/>
              </w:rPr>
              <w:t xml:space="preserve"> of </w:t>
            </w:r>
            <w:proofErr w:type="spellStart"/>
            <w:r w:rsidRPr="003F7C37">
              <w:rPr>
                <w:rFonts w:ascii="Times New Roman" w:eastAsia="Times New Roman" w:hAnsi="Times New Roman" w:cs="Times New Roman"/>
                <w:i/>
              </w:rPr>
              <w:t>the</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spelling</w:t>
            </w:r>
            <w:proofErr w:type="spellEnd"/>
            <w:r w:rsidRPr="003F7C37">
              <w:rPr>
                <w:rFonts w:ascii="Times New Roman" w:eastAsia="Times New Roman" w:hAnsi="Times New Roman" w:cs="Times New Roman"/>
                <w:i/>
              </w:rPr>
              <w:t xml:space="preserve"> of </w:t>
            </w:r>
            <w:proofErr w:type="spellStart"/>
            <w:r w:rsidRPr="003F7C37">
              <w:rPr>
                <w:rFonts w:ascii="Times New Roman" w:eastAsia="Times New Roman" w:hAnsi="Times New Roman" w:cs="Times New Roman"/>
                <w:i/>
              </w:rPr>
              <w:t>Persian</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words</w:t>
            </w:r>
            <w:proofErr w:type="spellEnd"/>
          </w:p>
        </w:tc>
        <w:tc>
          <w:tcPr>
            <w:tcW w:w="3555" w:type="dxa"/>
            <w:shd w:val="clear" w:color="auto" w:fill="FFFFFF"/>
            <w:vAlign w:val="center"/>
          </w:tcPr>
          <w:p w14:paraId="565516D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Osmanlı kaynaklarından yararlanabilmek.</w:t>
            </w:r>
          </w:p>
          <w:p w14:paraId="0D4EA2F5" w14:textId="195A437F" w:rsidR="00407BBD" w:rsidRPr="00C1676D" w:rsidRDefault="00407BBD" w:rsidP="003F7C3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Ottoman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resources</w:t>
            </w:r>
            <w:proofErr w:type="spellEnd"/>
            <w:r w:rsidRPr="00C1676D">
              <w:rPr>
                <w:rFonts w:ascii="Times New Roman" w:eastAsia="Times New Roman" w:hAnsi="Times New Roman" w:cs="Times New Roman"/>
                <w:i/>
              </w:rPr>
              <w:t>.</w:t>
            </w:r>
          </w:p>
        </w:tc>
      </w:tr>
      <w:tr w:rsidR="00407BBD" w:rsidRPr="00C1676D" w14:paraId="5968F2E1" w14:textId="77777777">
        <w:trPr>
          <w:trHeight w:val="186"/>
          <w:jc w:val="center"/>
        </w:trPr>
        <w:tc>
          <w:tcPr>
            <w:tcW w:w="1710" w:type="dxa"/>
            <w:vMerge/>
            <w:shd w:val="clear" w:color="auto" w:fill="FFFFFF"/>
            <w:vAlign w:val="center"/>
          </w:tcPr>
          <w:p w14:paraId="3023147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CD5B68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DC959C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086DCB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0CF6BF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6DE8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370F37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F382D60" w14:textId="77777777" w:rsidR="00407BBD" w:rsidRPr="003F7C37" w:rsidRDefault="00407BBD">
            <w:pPr>
              <w:pStyle w:val="ListeParagraf"/>
              <w:numPr>
                <w:ilvl w:val="0"/>
                <w:numId w:val="69"/>
              </w:numPr>
              <w:jc w:val="both"/>
              <w:rPr>
                <w:rFonts w:ascii="Times New Roman" w:eastAsia="Times New Roman" w:hAnsi="Times New Roman" w:cs="Times New Roman"/>
                <w:b/>
              </w:rPr>
            </w:pPr>
            <w:r w:rsidRPr="003F7C37">
              <w:rPr>
                <w:rFonts w:ascii="Times New Roman" w:eastAsia="Times New Roman" w:hAnsi="Times New Roman" w:cs="Times New Roman"/>
                <w:b/>
              </w:rPr>
              <w:t>Farsça sözcüklerin yazılış özellikleri.</w:t>
            </w:r>
          </w:p>
          <w:p w14:paraId="49318C9C" w14:textId="77777777" w:rsidR="00407BBD" w:rsidRPr="003F7C37" w:rsidRDefault="00407BBD" w:rsidP="00AA4C3E">
            <w:pPr>
              <w:pStyle w:val="ListeParagraf"/>
              <w:ind w:left="360"/>
              <w:jc w:val="both"/>
              <w:rPr>
                <w:rFonts w:ascii="Times New Roman" w:eastAsia="Times New Roman" w:hAnsi="Times New Roman" w:cs="Times New Roman"/>
                <w:i/>
              </w:rPr>
            </w:pPr>
            <w:proofErr w:type="spellStart"/>
            <w:r w:rsidRPr="003F7C37">
              <w:rPr>
                <w:rFonts w:ascii="Times New Roman" w:eastAsia="Times New Roman" w:hAnsi="Times New Roman" w:cs="Times New Roman"/>
                <w:i/>
              </w:rPr>
              <w:t>Features</w:t>
            </w:r>
            <w:proofErr w:type="spellEnd"/>
            <w:r w:rsidRPr="003F7C37">
              <w:rPr>
                <w:rFonts w:ascii="Times New Roman" w:eastAsia="Times New Roman" w:hAnsi="Times New Roman" w:cs="Times New Roman"/>
                <w:i/>
              </w:rPr>
              <w:t xml:space="preserve"> of </w:t>
            </w:r>
            <w:proofErr w:type="spellStart"/>
            <w:r w:rsidRPr="003F7C37">
              <w:rPr>
                <w:rFonts w:ascii="Times New Roman" w:eastAsia="Times New Roman" w:hAnsi="Times New Roman" w:cs="Times New Roman"/>
                <w:i/>
              </w:rPr>
              <w:t>the</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spelling</w:t>
            </w:r>
            <w:proofErr w:type="spellEnd"/>
            <w:r w:rsidRPr="003F7C37">
              <w:rPr>
                <w:rFonts w:ascii="Times New Roman" w:eastAsia="Times New Roman" w:hAnsi="Times New Roman" w:cs="Times New Roman"/>
                <w:i/>
              </w:rPr>
              <w:t xml:space="preserve"> of </w:t>
            </w:r>
            <w:proofErr w:type="spellStart"/>
            <w:r w:rsidRPr="003F7C37">
              <w:rPr>
                <w:rFonts w:ascii="Times New Roman" w:eastAsia="Times New Roman" w:hAnsi="Times New Roman" w:cs="Times New Roman"/>
                <w:i/>
              </w:rPr>
              <w:t>Persian</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words</w:t>
            </w:r>
            <w:proofErr w:type="spellEnd"/>
          </w:p>
        </w:tc>
        <w:tc>
          <w:tcPr>
            <w:tcW w:w="3555" w:type="dxa"/>
            <w:shd w:val="clear" w:color="auto" w:fill="FFFFFF"/>
            <w:vAlign w:val="center"/>
          </w:tcPr>
          <w:p w14:paraId="36DC2F9C" w14:textId="77777777" w:rsidR="00407BBD" w:rsidRPr="00C1676D" w:rsidRDefault="00407BBD" w:rsidP="00407BBD">
            <w:pPr>
              <w:spacing w:before="240" w:after="240"/>
              <w:rPr>
                <w:rFonts w:ascii="Times New Roman" w:eastAsia="Times New Roman" w:hAnsi="Times New Roman" w:cs="Times New Roman"/>
                <w:b/>
              </w:rPr>
            </w:pPr>
            <w:r w:rsidRPr="00C1676D">
              <w:rPr>
                <w:rFonts w:ascii="Times New Roman" w:eastAsia="Times New Roman" w:hAnsi="Times New Roman" w:cs="Times New Roman"/>
                <w:b/>
              </w:rPr>
              <w:t>Osmanlı şair ve yazarlarından farklı dönemlere ait metinlere aşinalık kazanmak.</w:t>
            </w:r>
          </w:p>
          <w:p w14:paraId="0CEC1EDE" w14:textId="381B50A9" w:rsidR="00407BBD" w:rsidRPr="00C1676D" w:rsidRDefault="00407BBD" w:rsidP="003F7C3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familiarity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Ottoman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poets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writers</w:t>
            </w:r>
            <w:proofErr w:type="spellEnd"/>
            <w:r w:rsidRPr="00C1676D">
              <w:rPr>
                <w:rFonts w:ascii="Times New Roman" w:eastAsia="Times New Roman" w:hAnsi="Times New Roman" w:cs="Times New Roman"/>
                <w:i/>
              </w:rPr>
              <w:t>.</w:t>
            </w:r>
          </w:p>
        </w:tc>
      </w:tr>
      <w:tr w:rsidR="00407BBD" w:rsidRPr="00C1676D" w14:paraId="543B8ADC" w14:textId="77777777">
        <w:trPr>
          <w:trHeight w:val="186"/>
          <w:jc w:val="center"/>
        </w:trPr>
        <w:tc>
          <w:tcPr>
            <w:tcW w:w="1710" w:type="dxa"/>
            <w:vMerge/>
            <w:shd w:val="clear" w:color="auto" w:fill="FFFFFF"/>
            <w:vAlign w:val="center"/>
          </w:tcPr>
          <w:p w14:paraId="2A3A7F7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13927B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8B55A6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059900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6F77DB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9EA42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40C61B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A0E1C8D" w14:textId="77777777" w:rsidR="00407BBD" w:rsidRPr="003F7C37" w:rsidRDefault="00407BBD">
            <w:pPr>
              <w:pStyle w:val="ListeParagraf"/>
              <w:numPr>
                <w:ilvl w:val="0"/>
                <w:numId w:val="69"/>
              </w:numPr>
              <w:jc w:val="both"/>
              <w:rPr>
                <w:rFonts w:ascii="Times New Roman" w:eastAsia="Times New Roman" w:hAnsi="Times New Roman" w:cs="Times New Roman"/>
                <w:b/>
              </w:rPr>
            </w:pPr>
            <w:r w:rsidRPr="003F7C37">
              <w:rPr>
                <w:rFonts w:ascii="Times New Roman" w:eastAsia="Times New Roman" w:hAnsi="Times New Roman" w:cs="Times New Roman"/>
                <w:b/>
              </w:rPr>
              <w:t>Arapça, Farsça bazı temel dil bilgisi kuralları.</w:t>
            </w:r>
          </w:p>
          <w:p w14:paraId="2A6A09FE" w14:textId="77777777" w:rsidR="00407BBD" w:rsidRPr="003F7C37" w:rsidRDefault="00407BBD" w:rsidP="00AA4C3E">
            <w:pPr>
              <w:pStyle w:val="ListeParagraf"/>
              <w:ind w:left="360"/>
              <w:jc w:val="both"/>
              <w:rPr>
                <w:rFonts w:ascii="Times New Roman" w:eastAsia="Times New Roman" w:hAnsi="Times New Roman" w:cs="Times New Roman"/>
                <w:i/>
              </w:rPr>
            </w:pPr>
            <w:proofErr w:type="spellStart"/>
            <w:r w:rsidRPr="003F7C37">
              <w:rPr>
                <w:rFonts w:ascii="Times New Roman" w:eastAsia="Times New Roman" w:hAnsi="Times New Roman" w:cs="Times New Roman"/>
                <w:i/>
              </w:rPr>
              <w:t>Arabic</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Persian</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some</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basic</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rules</w:t>
            </w:r>
            <w:proofErr w:type="spellEnd"/>
            <w:r w:rsidRPr="003F7C37">
              <w:rPr>
                <w:rFonts w:ascii="Times New Roman" w:eastAsia="Times New Roman" w:hAnsi="Times New Roman" w:cs="Times New Roman"/>
                <w:i/>
              </w:rPr>
              <w:t xml:space="preserve"> of </w:t>
            </w:r>
            <w:proofErr w:type="spellStart"/>
            <w:r w:rsidRPr="003F7C37">
              <w:rPr>
                <w:rFonts w:ascii="Times New Roman" w:eastAsia="Times New Roman" w:hAnsi="Times New Roman" w:cs="Times New Roman"/>
                <w:i/>
              </w:rPr>
              <w:t>grammar</w:t>
            </w:r>
            <w:proofErr w:type="spellEnd"/>
          </w:p>
        </w:tc>
        <w:tc>
          <w:tcPr>
            <w:tcW w:w="3555" w:type="dxa"/>
            <w:shd w:val="clear" w:color="auto" w:fill="FFFFFF"/>
            <w:vAlign w:val="center"/>
          </w:tcPr>
          <w:p w14:paraId="0AF226D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Osmanlı alfabesinde kullanılan yazı şekil ve karakterlerini tanımak.</w:t>
            </w:r>
          </w:p>
          <w:p w14:paraId="410E14AA" w14:textId="06C87F24" w:rsidR="00407BBD" w:rsidRPr="00C1676D" w:rsidRDefault="00407BBD" w:rsidP="003F7C3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shapes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characters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writing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Ottoman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alphabet</w:t>
            </w:r>
            <w:proofErr w:type="spellEnd"/>
            <w:r w:rsidRPr="00C1676D">
              <w:rPr>
                <w:rFonts w:ascii="Times New Roman" w:eastAsia="Times New Roman" w:hAnsi="Times New Roman" w:cs="Times New Roman"/>
                <w:i/>
              </w:rPr>
              <w:t>.</w:t>
            </w:r>
          </w:p>
        </w:tc>
      </w:tr>
      <w:tr w:rsidR="00407BBD" w:rsidRPr="00C1676D" w14:paraId="0D32C7B0" w14:textId="77777777">
        <w:trPr>
          <w:trHeight w:val="186"/>
          <w:jc w:val="center"/>
        </w:trPr>
        <w:tc>
          <w:tcPr>
            <w:tcW w:w="1710" w:type="dxa"/>
            <w:vMerge/>
            <w:shd w:val="clear" w:color="auto" w:fill="FFFFFF"/>
            <w:vAlign w:val="center"/>
          </w:tcPr>
          <w:p w14:paraId="0B4AF03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4EF379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834771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FCA9CE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F13BA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3896BC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9F968E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03AEA38" w14:textId="77777777" w:rsidR="00407BBD" w:rsidRPr="003F7C37" w:rsidRDefault="00407BBD">
            <w:pPr>
              <w:pStyle w:val="ListeParagraf"/>
              <w:numPr>
                <w:ilvl w:val="0"/>
                <w:numId w:val="69"/>
              </w:numPr>
              <w:jc w:val="both"/>
              <w:rPr>
                <w:rFonts w:ascii="Times New Roman" w:eastAsia="Times New Roman" w:hAnsi="Times New Roman" w:cs="Times New Roman"/>
                <w:b/>
              </w:rPr>
            </w:pPr>
            <w:r w:rsidRPr="003F7C37">
              <w:rPr>
                <w:rFonts w:ascii="Times New Roman" w:eastAsia="Times New Roman" w:hAnsi="Times New Roman" w:cs="Times New Roman"/>
                <w:b/>
              </w:rPr>
              <w:t>Arapça, sözcüklerin yazılış özellikleri.</w:t>
            </w:r>
          </w:p>
          <w:p w14:paraId="2F3840EF" w14:textId="77777777" w:rsidR="00407BBD" w:rsidRPr="003F7C37" w:rsidRDefault="00407BBD" w:rsidP="00AA4C3E">
            <w:pPr>
              <w:pStyle w:val="ListeParagraf"/>
              <w:ind w:left="360"/>
              <w:jc w:val="both"/>
              <w:rPr>
                <w:rFonts w:ascii="Times New Roman" w:eastAsia="Times New Roman" w:hAnsi="Times New Roman" w:cs="Times New Roman"/>
                <w:i/>
              </w:rPr>
            </w:pPr>
            <w:proofErr w:type="spellStart"/>
            <w:r w:rsidRPr="003F7C37">
              <w:rPr>
                <w:rFonts w:ascii="Times New Roman" w:eastAsia="Times New Roman" w:hAnsi="Times New Roman" w:cs="Times New Roman"/>
                <w:i/>
              </w:rPr>
              <w:t>Arabic</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spelling</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features</w:t>
            </w:r>
            <w:proofErr w:type="spellEnd"/>
            <w:r w:rsidRPr="003F7C37">
              <w:rPr>
                <w:rFonts w:ascii="Times New Roman" w:eastAsia="Times New Roman" w:hAnsi="Times New Roman" w:cs="Times New Roman"/>
                <w:i/>
              </w:rPr>
              <w:t xml:space="preserve"> of </w:t>
            </w:r>
            <w:proofErr w:type="spellStart"/>
            <w:r w:rsidRPr="003F7C37">
              <w:rPr>
                <w:rFonts w:ascii="Times New Roman" w:eastAsia="Times New Roman" w:hAnsi="Times New Roman" w:cs="Times New Roman"/>
                <w:i/>
              </w:rPr>
              <w:t>words</w:t>
            </w:r>
            <w:proofErr w:type="spellEnd"/>
          </w:p>
        </w:tc>
        <w:tc>
          <w:tcPr>
            <w:tcW w:w="3555" w:type="dxa"/>
            <w:shd w:val="clear" w:color="auto" w:fill="FFFFFF"/>
            <w:vAlign w:val="center"/>
          </w:tcPr>
          <w:p w14:paraId="54C23FA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ve Farsça kökenli kelimelerin kullanılışını bilmek.</w:t>
            </w:r>
          </w:p>
          <w:p w14:paraId="1C1FDB75" w14:textId="3B11A125" w:rsidR="00407BBD" w:rsidRPr="00C1676D" w:rsidRDefault="00407BBD" w:rsidP="003F7C3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Persian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Persian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origin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word</w:t>
            </w:r>
            <w:proofErr w:type="spellEnd"/>
            <w:r w:rsidRPr="00C1676D">
              <w:rPr>
                <w:rFonts w:ascii="Times New Roman" w:eastAsia="Times New Roman" w:hAnsi="Times New Roman" w:cs="Times New Roman"/>
                <w:i/>
              </w:rPr>
              <w:t>.</w:t>
            </w:r>
          </w:p>
        </w:tc>
      </w:tr>
      <w:tr w:rsidR="00407BBD" w:rsidRPr="00C1676D" w14:paraId="4701069E" w14:textId="77777777">
        <w:trPr>
          <w:trHeight w:val="186"/>
          <w:jc w:val="center"/>
        </w:trPr>
        <w:tc>
          <w:tcPr>
            <w:tcW w:w="1710" w:type="dxa"/>
            <w:vMerge/>
            <w:shd w:val="clear" w:color="auto" w:fill="FFFFFF"/>
            <w:vAlign w:val="center"/>
          </w:tcPr>
          <w:p w14:paraId="7023568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6BC07C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68281A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7B4DE4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BF1D6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ED7142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C2D67B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4F1F815" w14:textId="77777777" w:rsidR="00407BBD" w:rsidRPr="003F7C37" w:rsidRDefault="00407BBD">
            <w:pPr>
              <w:pStyle w:val="ListeParagraf"/>
              <w:numPr>
                <w:ilvl w:val="0"/>
                <w:numId w:val="69"/>
              </w:numPr>
              <w:jc w:val="both"/>
              <w:rPr>
                <w:rFonts w:ascii="Times New Roman" w:eastAsia="Times New Roman" w:hAnsi="Times New Roman" w:cs="Times New Roman"/>
                <w:b/>
              </w:rPr>
            </w:pPr>
            <w:r w:rsidRPr="003F7C37">
              <w:rPr>
                <w:rFonts w:ascii="Times New Roman" w:eastAsia="Times New Roman" w:hAnsi="Times New Roman" w:cs="Times New Roman"/>
                <w:b/>
              </w:rPr>
              <w:t>Arapça, sözcüklerin yazılış özellikleri.</w:t>
            </w:r>
          </w:p>
          <w:p w14:paraId="71C71478" w14:textId="77777777" w:rsidR="00407BBD" w:rsidRPr="003F7C37" w:rsidRDefault="00407BBD" w:rsidP="00AA4C3E">
            <w:pPr>
              <w:pStyle w:val="ListeParagraf"/>
              <w:ind w:left="360"/>
              <w:jc w:val="both"/>
              <w:rPr>
                <w:rFonts w:ascii="Times New Roman" w:eastAsia="Times New Roman" w:hAnsi="Times New Roman" w:cs="Times New Roman"/>
                <w:i/>
              </w:rPr>
            </w:pPr>
            <w:proofErr w:type="spellStart"/>
            <w:r w:rsidRPr="003F7C37">
              <w:rPr>
                <w:rFonts w:ascii="Times New Roman" w:eastAsia="Times New Roman" w:hAnsi="Times New Roman" w:cs="Times New Roman"/>
                <w:i/>
              </w:rPr>
              <w:t>Arabic</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spelling</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features</w:t>
            </w:r>
            <w:proofErr w:type="spellEnd"/>
            <w:r w:rsidRPr="003F7C37">
              <w:rPr>
                <w:rFonts w:ascii="Times New Roman" w:eastAsia="Times New Roman" w:hAnsi="Times New Roman" w:cs="Times New Roman"/>
                <w:i/>
              </w:rPr>
              <w:t xml:space="preserve"> of </w:t>
            </w:r>
            <w:proofErr w:type="spellStart"/>
            <w:r w:rsidRPr="003F7C37">
              <w:rPr>
                <w:rFonts w:ascii="Times New Roman" w:eastAsia="Times New Roman" w:hAnsi="Times New Roman" w:cs="Times New Roman"/>
                <w:i/>
              </w:rPr>
              <w:t>words</w:t>
            </w:r>
            <w:proofErr w:type="spellEnd"/>
          </w:p>
        </w:tc>
        <w:tc>
          <w:tcPr>
            <w:tcW w:w="3555" w:type="dxa"/>
            <w:shd w:val="clear" w:color="auto" w:fill="FFFFFF"/>
            <w:vAlign w:val="center"/>
          </w:tcPr>
          <w:p w14:paraId="2E5FE55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Matbu Osmanlı metinlerini okuyup anlayabilmek.</w:t>
            </w:r>
          </w:p>
          <w:p w14:paraId="7D692D6F" w14:textId="2FEE9087" w:rsidR="00407BBD" w:rsidRPr="00C1676D" w:rsidRDefault="00407BBD" w:rsidP="003F7C3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Ottoman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w:t>
            </w:r>
          </w:p>
        </w:tc>
      </w:tr>
      <w:tr w:rsidR="00407BBD" w:rsidRPr="00C1676D" w14:paraId="57FCCD90" w14:textId="77777777">
        <w:trPr>
          <w:trHeight w:val="186"/>
          <w:jc w:val="center"/>
        </w:trPr>
        <w:tc>
          <w:tcPr>
            <w:tcW w:w="1710" w:type="dxa"/>
            <w:vMerge/>
            <w:shd w:val="clear" w:color="auto" w:fill="FFFFFF"/>
            <w:vAlign w:val="center"/>
          </w:tcPr>
          <w:p w14:paraId="0D67A8A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CBDCC8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85D652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1FDCBB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07D7A8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8D1A23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D48316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59C2313" w14:textId="77777777" w:rsidR="00407BBD" w:rsidRPr="003F7C37" w:rsidRDefault="00407BBD">
            <w:pPr>
              <w:pStyle w:val="ListeParagraf"/>
              <w:numPr>
                <w:ilvl w:val="0"/>
                <w:numId w:val="69"/>
              </w:numPr>
              <w:jc w:val="both"/>
              <w:rPr>
                <w:rFonts w:ascii="Times New Roman" w:eastAsia="Times New Roman" w:hAnsi="Times New Roman" w:cs="Times New Roman"/>
                <w:b/>
              </w:rPr>
            </w:pPr>
            <w:r w:rsidRPr="003F7C37">
              <w:rPr>
                <w:rFonts w:ascii="Times New Roman" w:eastAsia="Times New Roman" w:hAnsi="Times New Roman" w:cs="Times New Roman"/>
                <w:b/>
              </w:rPr>
              <w:t>Arapça, sözcüklerin yazılış özellikleri.</w:t>
            </w:r>
          </w:p>
          <w:p w14:paraId="21FA3D89" w14:textId="77777777" w:rsidR="00407BBD" w:rsidRPr="003F7C37" w:rsidRDefault="00407BBD" w:rsidP="00AA4C3E">
            <w:pPr>
              <w:pStyle w:val="ListeParagraf"/>
              <w:ind w:left="360"/>
              <w:jc w:val="both"/>
              <w:rPr>
                <w:rFonts w:ascii="Times New Roman" w:eastAsia="Times New Roman" w:hAnsi="Times New Roman" w:cs="Times New Roman"/>
                <w:i/>
              </w:rPr>
            </w:pPr>
            <w:proofErr w:type="spellStart"/>
            <w:r w:rsidRPr="003F7C37">
              <w:rPr>
                <w:rFonts w:ascii="Times New Roman" w:eastAsia="Times New Roman" w:hAnsi="Times New Roman" w:cs="Times New Roman"/>
                <w:i/>
              </w:rPr>
              <w:t>Arabic</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spelling</w:t>
            </w:r>
            <w:proofErr w:type="spellEnd"/>
            <w:r w:rsidRPr="003F7C37">
              <w:rPr>
                <w:rFonts w:ascii="Times New Roman" w:eastAsia="Times New Roman" w:hAnsi="Times New Roman" w:cs="Times New Roman"/>
                <w:i/>
              </w:rPr>
              <w:t xml:space="preserve"> </w:t>
            </w:r>
            <w:proofErr w:type="spellStart"/>
            <w:r w:rsidRPr="003F7C37">
              <w:rPr>
                <w:rFonts w:ascii="Times New Roman" w:eastAsia="Times New Roman" w:hAnsi="Times New Roman" w:cs="Times New Roman"/>
                <w:i/>
              </w:rPr>
              <w:t>features</w:t>
            </w:r>
            <w:proofErr w:type="spellEnd"/>
            <w:r w:rsidRPr="003F7C37">
              <w:rPr>
                <w:rFonts w:ascii="Times New Roman" w:eastAsia="Times New Roman" w:hAnsi="Times New Roman" w:cs="Times New Roman"/>
                <w:i/>
              </w:rPr>
              <w:t xml:space="preserve"> of </w:t>
            </w:r>
            <w:proofErr w:type="spellStart"/>
            <w:r w:rsidRPr="003F7C37">
              <w:rPr>
                <w:rFonts w:ascii="Times New Roman" w:eastAsia="Times New Roman" w:hAnsi="Times New Roman" w:cs="Times New Roman"/>
                <w:i/>
              </w:rPr>
              <w:t>words</w:t>
            </w:r>
            <w:proofErr w:type="spellEnd"/>
          </w:p>
        </w:tc>
        <w:tc>
          <w:tcPr>
            <w:tcW w:w="3555" w:type="dxa"/>
            <w:shd w:val="clear" w:color="auto" w:fill="FFFFFF"/>
            <w:vAlign w:val="center"/>
          </w:tcPr>
          <w:p w14:paraId="6E2B54E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Osmanlı kaynaklarından yararlanabilmek.</w:t>
            </w:r>
          </w:p>
          <w:p w14:paraId="18177C00" w14:textId="0F65BF53" w:rsidR="00407BBD" w:rsidRPr="00C1676D" w:rsidRDefault="00407BBD" w:rsidP="003F7C37">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Ottoman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resources</w:t>
            </w:r>
            <w:proofErr w:type="spellEnd"/>
            <w:r w:rsidRPr="00C1676D">
              <w:rPr>
                <w:rFonts w:ascii="Times New Roman" w:eastAsia="Times New Roman" w:hAnsi="Times New Roman" w:cs="Times New Roman"/>
                <w:i/>
              </w:rPr>
              <w:t>.</w:t>
            </w:r>
          </w:p>
        </w:tc>
      </w:tr>
      <w:tr w:rsidR="00407BBD" w:rsidRPr="00C1676D" w14:paraId="201668D3" w14:textId="77777777">
        <w:trPr>
          <w:trHeight w:val="765"/>
          <w:jc w:val="center"/>
        </w:trPr>
        <w:tc>
          <w:tcPr>
            <w:tcW w:w="1710" w:type="dxa"/>
            <w:vMerge w:val="restart"/>
            <w:shd w:val="clear" w:color="auto" w:fill="FFFFFF"/>
            <w:vAlign w:val="center"/>
          </w:tcPr>
          <w:p w14:paraId="1866E4AE"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b/>
                <w:color w:val="000000"/>
                <w:sz w:val="24"/>
                <w:szCs w:val="24"/>
              </w:rPr>
            </w:pPr>
            <w:r w:rsidRPr="00C1676D">
              <w:rPr>
                <w:rFonts w:ascii="Times New Roman" w:hAnsi="Times New Roman" w:cs="Times New Roman"/>
                <w:b/>
                <w:sz w:val="24"/>
                <w:szCs w:val="24"/>
              </w:rPr>
              <w:t>271141114</w:t>
            </w:r>
          </w:p>
        </w:tc>
        <w:tc>
          <w:tcPr>
            <w:tcW w:w="3495" w:type="dxa"/>
            <w:vMerge w:val="restart"/>
            <w:shd w:val="clear" w:color="auto" w:fill="FFFFFF"/>
            <w:vAlign w:val="center"/>
          </w:tcPr>
          <w:p w14:paraId="3E5FB91C" w14:textId="77777777" w:rsidR="00407BBD" w:rsidRPr="00C1676D" w:rsidRDefault="00407BBD" w:rsidP="00407BBD">
            <w:pPr>
              <w:rPr>
                <w:rFonts w:ascii="Times New Roman" w:hAnsi="Times New Roman" w:cs="Times New Roman"/>
                <w:b/>
                <w:sz w:val="24"/>
                <w:szCs w:val="24"/>
              </w:rPr>
            </w:pPr>
          </w:p>
          <w:p w14:paraId="794D2F1A" w14:textId="77777777" w:rsidR="00407BBD" w:rsidRPr="00C1676D" w:rsidRDefault="00407BBD" w:rsidP="00407BBD">
            <w:pPr>
              <w:rPr>
                <w:rFonts w:ascii="Times New Roman" w:hAnsi="Times New Roman" w:cs="Times New Roman"/>
                <w:b/>
                <w:sz w:val="24"/>
                <w:szCs w:val="24"/>
              </w:rPr>
            </w:pPr>
          </w:p>
          <w:p w14:paraId="2114E0AC"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 xml:space="preserve">Kur'an Okuma ve </w:t>
            </w:r>
            <w:proofErr w:type="spellStart"/>
            <w:r w:rsidRPr="00C1676D">
              <w:rPr>
                <w:rFonts w:ascii="Times New Roman" w:hAnsi="Times New Roman" w:cs="Times New Roman"/>
                <w:b/>
                <w:sz w:val="24"/>
                <w:szCs w:val="24"/>
              </w:rPr>
              <w:t>Tecvid</w:t>
            </w:r>
            <w:proofErr w:type="spellEnd"/>
            <w:r w:rsidRPr="00C1676D">
              <w:rPr>
                <w:rFonts w:ascii="Times New Roman" w:hAnsi="Times New Roman" w:cs="Times New Roman"/>
                <w:b/>
                <w:sz w:val="24"/>
                <w:szCs w:val="24"/>
              </w:rPr>
              <w:t xml:space="preserve"> VII</w:t>
            </w:r>
          </w:p>
          <w:p w14:paraId="38FBF370" w14:textId="77777777" w:rsidR="00407BBD" w:rsidRPr="00C1676D" w:rsidRDefault="00407BBD" w:rsidP="00407BBD">
            <w:pPr>
              <w:rPr>
                <w:rFonts w:ascii="Times New Roman" w:hAnsi="Times New Roman" w:cs="Times New Roman"/>
                <w:i/>
                <w:sz w:val="24"/>
                <w:szCs w:val="24"/>
              </w:rPr>
            </w:pPr>
            <w:proofErr w:type="spellStart"/>
            <w:r w:rsidRPr="00C1676D">
              <w:rPr>
                <w:rFonts w:ascii="Times New Roman" w:hAnsi="Times New Roman" w:cs="Times New Roman"/>
                <w:i/>
                <w:sz w:val="24"/>
                <w:szCs w:val="24"/>
              </w:rPr>
              <w:t>Recitation</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Qur’an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Tajwid</w:t>
            </w:r>
            <w:proofErr w:type="spellEnd"/>
            <w:r w:rsidRPr="00C1676D">
              <w:rPr>
                <w:rFonts w:ascii="Times New Roman" w:hAnsi="Times New Roman" w:cs="Times New Roman"/>
                <w:i/>
                <w:sz w:val="24"/>
                <w:szCs w:val="24"/>
              </w:rPr>
              <w:t xml:space="preserve"> VII</w:t>
            </w:r>
          </w:p>
        </w:tc>
        <w:tc>
          <w:tcPr>
            <w:tcW w:w="405" w:type="dxa"/>
            <w:vMerge w:val="restart"/>
            <w:shd w:val="clear" w:color="auto" w:fill="FFFFFF"/>
            <w:vAlign w:val="center"/>
          </w:tcPr>
          <w:p w14:paraId="34B6D812"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b/>
                <w:color w:val="000000"/>
                <w:sz w:val="24"/>
                <w:szCs w:val="24"/>
              </w:rPr>
            </w:pPr>
            <w:r w:rsidRPr="00C1676D">
              <w:rPr>
                <w:rFonts w:ascii="Times New Roman" w:hAnsi="Times New Roman" w:cs="Times New Roman"/>
                <w:b/>
                <w:sz w:val="24"/>
                <w:szCs w:val="24"/>
              </w:rPr>
              <w:t>2</w:t>
            </w:r>
          </w:p>
        </w:tc>
        <w:tc>
          <w:tcPr>
            <w:tcW w:w="585" w:type="dxa"/>
            <w:vMerge w:val="restart"/>
            <w:shd w:val="clear" w:color="auto" w:fill="FFFFFF"/>
            <w:vAlign w:val="center"/>
          </w:tcPr>
          <w:p w14:paraId="658BEFD9"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b/>
                <w:color w:val="000000"/>
                <w:sz w:val="24"/>
                <w:szCs w:val="24"/>
              </w:rPr>
            </w:pPr>
            <w:r w:rsidRPr="00C1676D">
              <w:rPr>
                <w:rFonts w:ascii="Times New Roman" w:hAnsi="Times New Roman" w:cs="Times New Roman"/>
                <w:b/>
                <w:sz w:val="24"/>
                <w:szCs w:val="24"/>
              </w:rPr>
              <w:t>0</w:t>
            </w:r>
          </w:p>
        </w:tc>
        <w:tc>
          <w:tcPr>
            <w:tcW w:w="425" w:type="dxa"/>
            <w:vMerge w:val="restart"/>
            <w:shd w:val="clear" w:color="auto" w:fill="FFFFFF"/>
            <w:vAlign w:val="center"/>
          </w:tcPr>
          <w:p w14:paraId="447D3258"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b/>
                <w:color w:val="000000"/>
                <w:sz w:val="24"/>
                <w:szCs w:val="24"/>
              </w:rPr>
            </w:pPr>
            <w:r w:rsidRPr="00C1676D">
              <w:rPr>
                <w:rFonts w:ascii="Times New Roman" w:hAnsi="Times New Roman" w:cs="Times New Roman"/>
                <w:b/>
                <w:sz w:val="24"/>
                <w:szCs w:val="24"/>
              </w:rPr>
              <w:t>2</w:t>
            </w:r>
          </w:p>
        </w:tc>
        <w:tc>
          <w:tcPr>
            <w:tcW w:w="425" w:type="dxa"/>
            <w:vMerge w:val="restart"/>
            <w:shd w:val="clear" w:color="auto" w:fill="FFFFFF"/>
            <w:vAlign w:val="center"/>
          </w:tcPr>
          <w:p w14:paraId="120143FF"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b/>
                <w:color w:val="000000"/>
                <w:sz w:val="24"/>
                <w:szCs w:val="24"/>
              </w:rPr>
            </w:pPr>
            <w:r w:rsidRPr="00C1676D">
              <w:rPr>
                <w:rFonts w:ascii="Times New Roman" w:hAnsi="Times New Roman" w:cs="Times New Roman"/>
                <w:b/>
                <w:sz w:val="24"/>
                <w:szCs w:val="24"/>
              </w:rPr>
              <w:t>2</w:t>
            </w:r>
          </w:p>
        </w:tc>
        <w:tc>
          <w:tcPr>
            <w:tcW w:w="709" w:type="dxa"/>
            <w:vMerge w:val="restart"/>
            <w:shd w:val="clear" w:color="auto" w:fill="FFFFFF"/>
            <w:vAlign w:val="center"/>
          </w:tcPr>
          <w:p w14:paraId="559A41F0"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b/>
                <w:i/>
                <w:sz w:val="24"/>
                <w:szCs w:val="24"/>
              </w:rPr>
            </w:pPr>
            <w:r w:rsidRPr="00C1676D">
              <w:rPr>
                <w:rFonts w:ascii="Times New Roman" w:hAnsi="Times New Roman" w:cs="Times New Roman"/>
                <w:i/>
                <w:sz w:val="24"/>
                <w:szCs w:val="24"/>
              </w:rPr>
              <w:t xml:space="preserve">  </w:t>
            </w:r>
            <w:r w:rsidRPr="00C1676D">
              <w:rPr>
                <w:rFonts w:ascii="Times New Roman" w:hAnsi="Times New Roman" w:cs="Times New Roman"/>
                <w:b/>
                <w:i/>
                <w:sz w:val="24"/>
                <w:szCs w:val="24"/>
              </w:rPr>
              <w:t xml:space="preserve"> </w:t>
            </w:r>
          </w:p>
          <w:p w14:paraId="19E065C9"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b/>
                <w:sz w:val="24"/>
                <w:szCs w:val="24"/>
              </w:rPr>
            </w:pPr>
            <w:r w:rsidRPr="00C1676D">
              <w:rPr>
                <w:rFonts w:ascii="Times New Roman" w:hAnsi="Times New Roman" w:cs="Times New Roman"/>
                <w:b/>
                <w:i/>
                <w:sz w:val="24"/>
                <w:szCs w:val="24"/>
              </w:rPr>
              <w:t xml:space="preserve">   Z </w:t>
            </w:r>
            <w:r w:rsidRPr="00C1676D">
              <w:rPr>
                <w:rFonts w:ascii="Times New Roman" w:hAnsi="Times New Roman" w:cs="Times New Roman"/>
                <w:b/>
                <w:sz w:val="24"/>
                <w:szCs w:val="24"/>
              </w:rPr>
              <w:t xml:space="preserve"> </w:t>
            </w:r>
          </w:p>
          <w:p w14:paraId="50ADA271"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sz w:val="24"/>
                <w:szCs w:val="24"/>
              </w:rPr>
            </w:pPr>
            <w:r w:rsidRPr="00C1676D">
              <w:rPr>
                <w:rFonts w:ascii="Times New Roman" w:hAnsi="Times New Roman" w:cs="Times New Roman"/>
                <w:i/>
                <w:sz w:val="24"/>
                <w:szCs w:val="24"/>
              </w:rPr>
              <w:t xml:space="preserve">  </w:t>
            </w:r>
            <w:r w:rsidRPr="00C1676D">
              <w:rPr>
                <w:rFonts w:ascii="Times New Roman" w:hAnsi="Times New Roman" w:cs="Times New Roman"/>
                <w:sz w:val="24"/>
                <w:szCs w:val="24"/>
              </w:rPr>
              <w:t xml:space="preserve"> C</w:t>
            </w:r>
          </w:p>
        </w:tc>
        <w:tc>
          <w:tcPr>
            <w:tcW w:w="7650" w:type="dxa"/>
            <w:gridSpan w:val="2"/>
            <w:shd w:val="clear" w:color="auto" w:fill="FFFFFF"/>
            <w:vAlign w:val="center"/>
          </w:tcPr>
          <w:p w14:paraId="303D9B66"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                                                          Amaç</w:t>
            </w:r>
          </w:p>
          <w:p w14:paraId="467F636F"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i/>
              </w:rPr>
              <w:t>Aim</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course</w:t>
            </w:r>
            <w:proofErr w:type="spellEnd"/>
            <w:r w:rsidRPr="00C1676D">
              <w:rPr>
                <w:rFonts w:ascii="Times New Roman" w:eastAsia="Times New Roman" w:hAnsi="Times New Roman" w:cs="Times New Roman"/>
                <w:b/>
              </w:rPr>
              <w:t xml:space="preserve">     </w:t>
            </w:r>
          </w:p>
        </w:tc>
      </w:tr>
      <w:tr w:rsidR="00407BBD" w:rsidRPr="00C1676D" w14:paraId="0BFE2450" w14:textId="77777777">
        <w:trPr>
          <w:trHeight w:val="765"/>
          <w:jc w:val="center"/>
        </w:trPr>
        <w:tc>
          <w:tcPr>
            <w:tcW w:w="1710" w:type="dxa"/>
            <w:vMerge/>
            <w:shd w:val="clear" w:color="auto" w:fill="FFFFFF"/>
            <w:vAlign w:val="center"/>
          </w:tcPr>
          <w:p w14:paraId="16C035C8"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66DBE5F0" w14:textId="77777777" w:rsidR="00407BBD" w:rsidRPr="00C1676D" w:rsidRDefault="00407BBD" w:rsidP="00407BBD">
            <w:pPr>
              <w:rPr>
                <w:rFonts w:ascii="Times New Roman" w:hAnsi="Times New Roman" w:cs="Times New Roman"/>
                <w:b/>
                <w:sz w:val="24"/>
                <w:szCs w:val="24"/>
              </w:rPr>
            </w:pPr>
          </w:p>
        </w:tc>
        <w:tc>
          <w:tcPr>
            <w:tcW w:w="405" w:type="dxa"/>
            <w:vMerge/>
            <w:shd w:val="clear" w:color="auto" w:fill="FFFFFF"/>
            <w:vAlign w:val="center"/>
          </w:tcPr>
          <w:p w14:paraId="1D110F71"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328A2111"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82359CC"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F38D207"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41DE5E8A"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0ADDA1B0"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Kur'an-ı Kerimi yüzünden ve ezbere </w:t>
            </w:r>
            <w:proofErr w:type="spellStart"/>
            <w:r w:rsidRPr="00C1676D">
              <w:rPr>
                <w:rFonts w:ascii="Times New Roman" w:eastAsia="Times New Roman" w:hAnsi="Times New Roman" w:cs="Times New Roman"/>
                <w:b/>
              </w:rPr>
              <w:t>tecvid</w:t>
            </w:r>
            <w:proofErr w:type="spellEnd"/>
            <w:r w:rsidRPr="00C1676D">
              <w:rPr>
                <w:rFonts w:ascii="Times New Roman" w:eastAsia="Times New Roman" w:hAnsi="Times New Roman" w:cs="Times New Roman"/>
                <w:b/>
              </w:rPr>
              <w:t xml:space="preserve"> kurallarına uygun okuma</w:t>
            </w:r>
          </w:p>
          <w:p w14:paraId="73909056" w14:textId="77777777" w:rsidR="00407BBD" w:rsidRPr="00C1676D" w:rsidRDefault="00407BBD" w:rsidP="00407BBD">
            <w:pPr>
              <w:spacing w:after="120"/>
              <w:jc w:val="both"/>
              <w:rPr>
                <w:rFonts w:ascii="Times New Roman" w:eastAsia="Times New Roman" w:hAnsi="Times New Roman" w:cs="Times New Roman"/>
                <w:i/>
              </w:rPr>
            </w:pPr>
            <w:r w:rsidRPr="00C1676D">
              <w:rPr>
                <w:rFonts w:ascii="Times New Roman" w:eastAsia="Times New Roman" w:hAnsi="Times New Roman" w:cs="Times New Roman"/>
                <w:i/>
              </w:rPr>
              <w:t xml:space="preserve">Reading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accordance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tajvid</w:t>
            </w:r>
            <w:proofErr w:type="spellEnd"/>
          </w:p>
        </w:tc>
      </w:tr>
      <w:tr w:rsidR="00407BBD" w:rsidRPr="00C1676D" w14:paraId="794E3B28" w14:textId="77777777">
        <w:trPr>
          <w:trHeight w:val="186"/>
          <w:jc w:val="center"/>
        </w:trPr>
        <w:tc>
          <w:tcPr>
            <w:tcW w:w="1710" w:type="dxa"/>
            <w:vMerge/>
            <w:shd w:val="clear" w:color="auto" w:fill="FFFFFF"/>
            <w:vAlign w:val="center"/>
          </w:tcPr>
          <w:p w14:paraId="2FC3C84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04E76D5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3D5A6DC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1318C6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4E559C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DB3521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0360E17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36B5A8E2"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721CB11A"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51C32BD4"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477547BF"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3E133A90" w14:textId="77777777">
        <w:trPr>
          <w:trHeight w:val="186"/>
          <w:jc w:val="center"/>
        </w:trPr>
        <w:tc>
          <w:tcPr>
            <w:tcW w:w="1710" w:type="dxa"/>
            <w:vMerge/>
            <w:shd w:val="clear" w:color="auto" w:fill="FFFFFF"/>
            <w:vAlign w:val="center"/>
          </w:tcPr>
          <w:p w14:paraId="4940666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46A4E3B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3EC0D81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072DF64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94E673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FDAD69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967336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095B0D0B" w14:textId="77777777" w:rsidR="00AA4C3E" w:rsidRPr="00AA4C3E" w:rsidRDefault="00407BBD">
            <w:pPr>
              <w:pStyle w:val="ListeParagraf"/>
              <w:numPr>
                <w:ilvl w:val="0"/>
                <w:numId w:val="70"/>
              </w:numPr>
              <w:jc w:val="both"/>
              <w:rPr>
                <w:rFonts w:ascii="Times New Roman" w:eastAsia="Times New Roman" w:hAnsi="Times New Roman" w:cs="Times New Roman"/>
                <w:i/>
              </w:rPr>
            </w:pPr>
            <w:r w:rsidRPr="00AA4C3E">
              <w:rPr>
                <w:rFonts w:ascii="Times New Roman" w:eastAsia="Times New Roman" w:hAnsi="Times New Roman" w:cs="Times New Roman"/>
                <w:b/>
              </w:rPr>
              <w:t>Kur'an okuma bağlamında Arapça harflerin genel karakteri</w:t>
            </w:r>
          </w:p>
          <w:p w14:paraId="772ABF84" w14:textId="4EADBC07" w:rsidR="00AA4C3E" w:rsidRPr="00AA4C3E" w:rsidRDefault="00407BBD" w:rsidP="00AA4C3E">
            <w:pPr>
              <w:ind w:left="360"/>
              <w:jc w:val="both"/>
              <w:rPr>
                <w:rFonts w:ascii="Times New Roman" w:eastAsia="Times New Roman" w:hAnsi="Times New Roman" w:cs="Times New Roman"/>
                <w:i/>
              </w:rPr>
            </w:pPr>
            <w:r w:rsidRPr="00AA4C3E">
              <w:rPr>
                <w:rFonts w:ascii="Times New Roman" w:eastAsia="Times New Roman" w:hAnsi="Times New Roman" w:cs="Times New Roman"/>
                <w:i/>
              </w:rPr>
              <w:t xml:space="preserve">General </w:t>
            </w:r>
            <w:proofErr w:type="spellStart"/>
            <w:r w:rsidRPr="00AA4C3E">
              <w:rPr>
                <w:rFonts w:ascii="Times New Roman" w:eastAsia="Times New Roman" w:hAnsi="Times New Roman" w:cs="Times New Roman"/>
                <w:i/>
              </w:rPr>
              <w:t>character</w:t>
            </w:r>
            <w:proofErr w:type="spellEnd"/>
            <w:r w:rsidRPr="00AA4C3E">
              <w:rPr>
                <w:rFonts w:ascii="Times New Roman" w:eastAsia="Times New Roman" w:hAnsi="Times New Roman" w:cs="Times New Roman"/>
                <w:i/>
              </w:rPr>
              <w:t xml:space="preserve"> of </w:t>
            </w:r>
            <w:proofErr w:type="spellStart"/>
            <w:r w:rsidRPr="00AA4C3E">
              <w:rPr>
                <w:rFonts w:ascii="Times New Roman" w:eastAsia="Times New Roman" w:hAnsi="Times New Roman" w:cs="Times New Roman"/>
                <w:i/>
              </w:rPr>
              <w:t>Arabic</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letters</w:t>
            </w:r>
            <w:proofErr w:type="spellEnd"/>
            <w:r w:rsidRPr="00AA4C3E">
              <w:rPr>
                <w:rFonts w:ascii="Times New Roman" w:eastAsia="Times New Roman" w:hAnsi="Times New Roman" w:cs="Times New Roman"/>
                <w:i/>
              </w:rPr>
              <w:t xml:space="preserve"> in </w:t>
            </w:r>
            <w:proofErr w:type="spellStart"/>
            <w:r w:rsidRPr="00AA4C3E">
              <w:rPr>
                <w:rFonts w:ascii="Times New Roman" w:eastAsia="Times New Roman" w:hAnsi="Times New Roman" w:cs="Times New Roman"/>
                <w:i/>
              </w:rPr>
              <w:t>the</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context</w:t>
            </w:r>
            <w:proofErr w:type="spellEnd"/>
            <w:r w:rsidRPr="00AA4C3E">
              <w:rPr>
                <w:rFonts w:ascii="Times New Roman" w:eastAsia="Times New Roman" w:hAnsi="Times New Roman" w:cs="Times New Roman"/>
                <w:i/>
              </w:rPr>
              <w:t xml:space="preserve"> of </w:t>
            </w:r>
            <w:proofErr w:type="spellStart"/>
            <w:r w:rsidRPr="00AA4C3E">
              <w:rPr>
                <w:rFonts w:ascii="Times New Roman" w:eastAsia="Times New Roman" w:hAnsi="Times New Roman" w:cs="Times New Roman"/>
                <w:i/>
              </w:rPr>
              <w:t>reading</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the</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Qur'an</w:t>
            </w:r>
            <w:proofErr w:type="spellEnd"/>
          </w:p>
        </w:tc>
        <w:tc>
          <w:tcPr>
            <w:tcW w:w="3555" w:type="dxa"/>
            <w:shd w:val="clear" w:color="auto" w:fill="FFFFFF"/>
            <w:vAlign w:val="center"/>
          </w:tcPr>
          <w:p w14:paraId="3E021C6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Kurân</w:t>
            </w:r>
            <w:proofErr w:type="spellEnd"/>
            <w:r w:rsidRPr="00C1676D">
              <w:rPr>
                <w:rFonts w:ascii="Times New Roman" w:eastAsia="Times New Roman" w:hAnsi="Times New Roman" w:cs="Times New Roman"/>
                <w:b/>
              </w:rPr>
              <w:t xml:space="preserve">-ı Kerim'i yüzünden düzgün okur. Ezberlerini ve yüzünden okuduğu metinleri </w:t>
            </w:r>
            <w:proofErr w:type="spellStart"/>
            <w:r w:rsidRPr="00C1676D">
              <w:rPr>
                <w:rFonts w:ascii="Times New Roman" w:eastAsia="Times New Roman" w:hAnsi="Times New Roman" w:cs="Times New Roman"/>
                <w:b/>
              </w:rPr>
              <w:t>tecvid</w:t>
            </w:r>
            <w:proofErr w:type="spellEnd"/>
            <w:r w:rsidRPr="00C1676D">
              <w:rPr>
                <w:rFonts w:ascii="Times New Roman" w:eastAsia="Times New Roman" w:hAnsi="Times New Roman" w:cs="Times New Roman"/>
                <w:b/>
              </w:rPr>
              <w:t xml:space="preserve"> kurallarına göre okumada kendini </w:t>
            </w:r>
            <w:proofErr w:type="gramStart"/>
            <w:r w:rsidRPr="00C1676D">
              <w:rPr>
                <w:rFonts w:ascii="Times New Roman" w:eastAsia="Times New Roman" w:hAnsi="Times New Roman" w:cs="Times New Roman"/>
                <w:b/>
              </w:rPr>
              <w:t>geliştirir..</w:t>
            </w:r>
            <w:proofErr w:type="gramEnd"/>
            <w:r w:rsidRPr="00C1676D">
              <w:rPr>
                <w:rFonts w:ascii="Times New Roman" w:eastAsia="Times New Roman" w:hAnsi="Times New Roman" w:cs="Times New Roman"/>
                <w:b/>
              </w:rPr>
              <w:tab/>
            </w:r>
          </w:p>
          <w:p w14:paraId="720828D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reads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properly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because</w:t>
            </w:r>
            <w:proofErr w:type="spellEnd"/>
            <w:r w:rsidRPr="00C1676D">
              <w:rPr>
                <w:rFonts w:ascii="Times New Roman" w:eastAsia="Times New Roman" w:hAnsi="Times New Roman" w:cs="Times New Roman"/>
                <w:i/>
              </w:rPr>
              <w:t xml:space="preserve"> of it. He </w:t>
            </w:r>
            <w:proofErr w:type="spellStart"/>
            <w:r w:rsidRPr="00C1676D">
              <w:rPr>
                <w:rFonts w:ascii="Times New Roman" w:eastAsia="Times New Roman" w:hAnsi="Times New Roman" w:cs="Times New Roman"/>
                <w:i/>
              </w:rPr>
              <w:t>improves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himself</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memorizations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he </w:t>
            </w:r>
            <w:proofErr w:type="spellStart"/>
            <w:r w:rsidRPr="00C1676D">
              <w:rPr>
                <w:rFonts w:ascii="Times New Roman" w:eastAsia="Times New Roman" w:hAnsi="Times New Roman" w:cs="Times New Roman"/>
                <w:i/>
              </w:rPr>
              <w:t>reads</w:t>
            </w:r>
            <w:proofErr w:type="spellEnd"/>
            <w:r w:rsidRPr="00C1676D">
              <w:rPr>
                <w:rFonts w:ascii="Times New Roman" w:eastAsia="Times New Roman" w:hAnsi="Times New Roman" w:cs="Times New Roman"/>
                <w:i/>
              </w:rPr>
              <w:t xml:space="preserve"> on his </w:t>
            </w:r>
            <w:proofErr w:type="spellStart"/>
            <w:r w:rsidRPr="00C1676D">
              <w:rPr>
                <w:rFonts w:ascii="Times New Roman" w:eastAsia="Times New Roman" w:hAnsi="Times New Roman" w:cs="Times New Roman"/>
                <w:i/>
              </w:rPr>
              <w:t>face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according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tajvid</w:t>
            </w:r>
            <w:proofErr w:type="spellEnd"/>
            <w:r w:rsidRPr="00C1676D">
              <w:rPr>
                <w:rFonts w:ascii="Times New Roman" w:eastAsia="Times New Roman" w:hAnsi="Times New Roman" w:cs="Times New Roman"/>
                <w:i/>
              </w:rPr>
              <w:t>.</w:t>
            </w:r>
          </w:p>
        </w:tc>
      </w:tr>
      <w:tr w:rsidR="00407BBD" w:rsidRPr="00C1676D" w14:paraId="31CD5DDA" w14:textId="77777777">
        <w:trPr>
          <w:trHeight w:val="186"/>
          <w:jc w:val="center"/>
        </w:trPr>
        <w:tc>
          <w:tcPr>
            <w:tcW w:w="1710" w:type="dxa"/>
            <w:vMerge/>
            <w:shd w:val="clear" w:color="auto" w:fill="FFFFFF"/>
            <w:vAlign w:val="center"/>
          </w:tcPr>
          <w:p w14:paraId="02BA6F5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54F46C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D5C4EF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94F1DF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3CA5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099AE8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2C847B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561BC2E" w14:textId="77777777" w:rsidR="00AA4C3E" w:rsidRPr="00AA4C3E" w:rsidRDefault="00407BBD">
            <w:pPr>
              <w:pStyle w:val="ListeParagraf"/>
              <w:numPr>
                <w:ilvl w:val="0"/>
                <w:numId w:val="70"/>
              </w:numPr>
              <w:jc w:val="both"/>
              <w:rPr>
                <w:rFonts w:ascii="Times New Roman" w:eastAsia="Times New Roman" w:hAnsi="Times New Roman" w:cs="Times New Roman"/>
                <w:i/>
              </w:rPr>
            </w:pPr>
            <w:r w:rsidRPr="00AA4C3E">
              <w:rPr>
                <w:rFonts w:ascii="Times New Roman" w:eastAsia="Times New Roman" w:hAnsi="Times New Roman" w:cs="Times New Roman"/>
                <w:b/>
              </w:rPr>
              <w:t>Kuran Okumanın ve ezberlemenin önemi</w:t>
            </w:r>
            <w:r w:rsidRPr="00AA4C3E">
              <w:rPr>
                <w:rFonts w:ascii="Times New Roman" w:eastAsia="Times New Roman" w:hAnsi="Times New Roman" w:cs="Times New Roman"/>
                <w:b/>
              </w:rPr>
              <w:tab/>
            </w:r>
          </w:p>
          <w:p w14:paraId="3873B11D" w14:textId="7CBC7858" w:rsidR="00407BBD" w:rsidRPr="00AA4C3E" w:rsidRDefault="00407BBD" w:rsidP="00AA4C3E">
            <w:pPr>
              <w:pStyle w:val="ListeParagraf"/>
              <w:ind w:left="360"/>
              <w:jc w:val="both"/>
              <w:rPr>
                <w:rFonts w:ascii="Times New Roman" w:eastAsia="Times New Roman" w:hAnsi="Times New Roman" w:cs="Times New Roman"/>
                <w:i/>
              </w:rPr>
            </w:pPr>
            <w:proofErr w:type="spellStart"/>
            <w:r w:rsidRPr="00AA4C3E">
              <w:rPr>
                <w:rFonts w:ascii="Times New Roman" w:eastAsia="Times New Roman" w:hAnsi="Times New Roman" w:cs="Times New Roman"/>
                <w:i/>
              </w:rPr>
              <w:t>The</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İmportance</w:t>
            </w:r>
            <w:proofErr w:type="spellEnd"/>
            <w:r w:rsidRPr="00AA4C3E">
              <w:rPr>
                <w:rFonts w:ascii="Times New Roman" w:eastAsia="Times New Roman" w:hAnsi="Times New Roman" w:cs="Times New Roman"/>
                <w:i/>
              </w:rPr>
              <w:t xml:space="preserve"> of </w:t>
            </w:r>
            <w:proofErr w:type="spellStart"/>
            <w:r w:rsidRPr="00AA4C3E">
              <w:rPr>
                <w:rFonts w:ascii="Times New Roman" w:eastAsia="Times New Roman" w:hAnsi="Times New Roman" w:cs="Times New Roman"/>
                <w:i/>
              </w:rPr>
              <w:t>reading</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and</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memorizing</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the</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Qur'an</w:t>
            </w:r>
            <w:proofErr w:type="spellEnd"/>
          </w:p>
        </w:tc>
        <w:tc>
          <w:tcPr>
            <w:tcW w:w="3555" w:type="dxa"/>
            <w:shd w:val="clear" w:color="auto" w:fill="FFFFFF"/>
            <w:vAlign w:val="center"/>
          </w:tcPr>
          <w:p w14:paraId="495E6E8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Kurân</w:t>
            </w:r>
            <w:proofErr w:type="spellEnd"/>
            <w:r w:rsidRPr="00C1676D">
              <w:rPr>
                <w:rFonts w:ascii="Times New Roman" w:eastAsia="Times New Roman" w:hAnsi="Times New Roman" w:cs="Times New Roman"/>
                <w:b/>
              </w:rPr>
              <w:t xml:space="preserve">-ı Kerim'i yüzünden düzgün okur. Ezberlerini ve yüzünden okuduğu metinleri </w:t>
            </w:r>
            <w:proofErr w:type="spellStart"/>
            <w:r w:rsidRPr="00C1676D">
              <w:rPr>
                <w:rFonts w:ascii="Times New Roman" w:eastAsia="Times New Roman" w:hAnsi="Times New Roman" w:cs="Times New Roman"/>
                <w:b/>
              </w:rPr>
              <w:t>tecvid</w:t>
            </w:r>
            <w:proofErr w:type="spellEnd"/>
            <w:r w:rsidRPr="00C1676D">
              <w:rPr>
                <w:rFonts w:ascii="Times New Roman" w:eastAsia="Times New Roman" w:hAnsi="Times New Roman" w:cs="Times New Roman"/>
                <w:b/>
              </w:rPr>
              <w:t xml:space="preserve"> kurallarına göre okumada kendini </w:t>
            </w:r>
            <w:proofErr w:type="gramStart"/>
            <w:r w:rsidRPr="00C1676D">
              <w:rPr>
                <w:rFonts w:ascii="Times New Roman" w:eastAsia="Times New Roman" w:hAnsi="Times New Roman" w:cs="Times New Roman"/>
                <w:b/>
              </w:rPr>
              <w:t>geliştirir..</w:t>
            </w:r>
            <w:proofErr w:type="gramEnd"/>
            <w:r w:rsidRPr="00C1676D">
              <w:rPr>
                <w:rFonts w:ascii="Times New Roman" w:eastAsia="Times New Roman" w:hAnsi="Times New Roman" w:cs="Times New Roman"/>
                <w:b/>
              </w:rPr>
              <w:tab/>
            </w:r>
          </w:p>
          <w:p w14:paraId="46C294A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reads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properly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because</w:t>
            </w:r>
            <w:proofErr w:type="spellEnd"/>
            <w:r w:rsidRPr="00C1676D">
              <w:rPr>
                <w:rFonts w:ascii="Times New Roman" w:eastAsia="Times New Roman" w:hAnsi="Times New Roman" w:cs="Times New Roman"/>
                <w:i/>
              </w:rPr>
              <w:t xml:space="preserve"> of it. He </w:t>
            </w:r>
            <w:proofErr w:type="spellStart"/>
            <w:r w:rsidRPr="00C1676D">
              <w:rPr>
                <w:rFonts w:ascii="Times New Roman" w:eastAsia="Times New Roman" w:hAnsi="Times New Roman" w:cs="Times New Roman"/>
                <w:i/>
              </w:rPr>
              <w:t>improves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himself</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memorizations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he</w:t>
            </w:r>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r</w:t>
            </w:r>
            <w:r w:rsidRPr="00C1676D">
              <w:rPr>
                <w:rFonts w:ascii="Times New Roman" w:eastAsia="Times New Roman" w:hAnsi="Times New Roman" w:cs="Times New Roman"/>
                <w:i/>
              </w:rPr>
              <w:t>eads</w:t>
            </w:r>
            <w:proofErr w:type="spellEnd"/>
            <w:r w:rsidRPr="00C1676D">
              <w:rPr>
                <w:rFonts w:ascii="Times New Roman" w:eastAsia="Times New Roman" w:hAnsi="Times New Roman" w:cs="Times New Roman"/>
                <w:i/>
              </w:rPr>
              <w:t xml:space="preserve"> on his </w:t>
            </w:r>
            <w:proofErr w:type="spellStart"/>
            <w:r w:rsidRPr="00C1676D">
              <w:rPr>
                <w:rFonts w:ascii="Times New Roman" w:eastAsia="Times New Roman" w:hAnsi="Times New Roman" w:cs="Times New Roman"/>
                <w:i/>
              </w:rPr>
              <w:t>face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according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tajvid</w:t>
            </w:r>
            <w:proofErr w:type="spellEnd"/>
            <w:r w:rsidRPr="00C1676D">
              <w:rPr>
                <w:rFonts w:ascii="Times New Roman" w:eastAsia="Times New Roman" w:hAnsi="Times New Roman" w:cs="Times New Roman"/>
                <w:i/>
              </w:rPr>
              <w:t>.</w:t>
            </w:r>
          </w:p>
        </w:tc>
      </w:tr>
      <w:tr w:rsidR="00407BBD" w:rsidRPr="00C1676D" w14:paraId="3CDEEFFA" w14:textId="77777777">
        <w:trPr>
          <w:trHeight w:val="186"/>
          <w:jc w:val="center"/>
        </w:trPr>
        <w:tc>
          <w:tcPr>
            <w:tcW w:w="1710" w:type="dxa"/>
            <w:vMerge/>
            <w:shd w:val="clear" w:color="auto" w:fill="FFFFFF"/>
            <w:vAlign w:val="center"/>
          </w:tcPr>
          <w:p w14:paraId="2E963AD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45CA20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0C192E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D2E95D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38449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ABF2C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B8E0BB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364ED16" w14:textId="6CD9E68E" w:rsidR="00407BBD" w:rsidRPr="00AA4C3E" w:rsidRDefault="00407BBD">
            <w:pPr>
              <w:pStyle w:val="ListeParagraf"/>
              <w:numPr>
                <w:ilvl w:val="0"/>
                <w:numId w:val="70"/>
              </w:numPr>
              <w:jc w:val="both"/>
              <w:rPr>
                <w:rFonts w:ascii="Times New Roman" w:eastAsia="Times New Roman" w:hAnsi="Times New Roman" w:cs="Times New Roman"/>
                <w:i/>
              </w:rPr>
            </w:pPr>
            <w:proofErr w:type="spellStart"/>
            <w:r w:rsidRPr="00AA4C3E">
              <w:rPr>
                <w:rFonts w:ascii="Times New Roman" w:eastAsia="Times New Roman" w:hAnsi="Times New Roman" w:cs="Times New Roman"/>
                <w:b/>
              </w:rPr>
              <w:t>Ahzab</w:t>
            </w:r>
            <w:proofErr w:type="spellEnd"/>
            <w:r w:rsidRPr="00AA4C3E">
              <w:rPr>
                <w:rFonts w:ascii="Times New Roman" w:eastAsia="Times New Roman" w:hAnsi="Times New Roman" w:cs="Times New Roman"/>
                <w:b/>
              </w:rPr>
              <w:t xml:space="preserve"> suresi 35. ayetin ezberlenmesi </w:t>
            </w:r>
            <w:proofErr w:type="spellStart"/>
            <w:r w:rsidRPr="00AA4C3E">
              <w:rPr>
                <w:rFonts w:ascii="Times New Roman" w:eastAsia="Times New Roman" w:hAnsi="Times New Roman" w:cs="Times New Roman"/>
                <w:i/>
              </w:rPr>
              <w:t>Memorizing</w:t>
            </w:r>
            <w:proofErr w:type="spellEnd"/>
            <w:r w:rsidRPr="00AA4C3E">
              <w:rPr>
                <w:rFonts w:ascii="Times New Roman" w:eastAsia="Times New Roman" w:hAnsi="Times New Roman" w:cs="Times New Roman"/>
                <w:i/>
              </w:rPr>
              <w:t xml:space="preserve"> verse 35 of </w:t>
            </w:r>
            <w:proofErr w:type="spellStart"/>
            <w:r w:rsidRPr="00AA4C3E">
              <w:rPr>
                <w:rFonts w:ascii="Times New Roman" w:eastAsia="Times New Roman" w:hAnsi="Times New Roman" w:cs="Times New Roman"/>
                <w:i/>
              </w:rPr>
              <w:t>Surah</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Ahzab</w:t>
            </w:r>
            <w:proofErr w:type="spellEnd"/>
          </w:p>
        </w:tc>
        <w:tc>
          <w:tcPr>
            <w:tcW w:w="3555" w:type="dxa"/>
            <w:shd w:val="clear" w:color="auto" w:fill="FFFFFF"/>
            <w:vAlign w:val="center"/>
          </w:tcPr>
          <w:p w14:paraId="21E82B0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Kurân</w:t>
            </w:r>
            <w:proofErr w:type="spellEnd"/>
            <w:r w:rsidRPr="00C1676D">
              <w:rPr>
                <w:rFonts w:ascii="Times New Roman" w:eastAsia="Times New Roman" w:hAnsi="Times New Roman" w:cs="Times New Roman"/>
                <w:b/>
              </w:rPr>
              <w:t xml:space="preserve">-ı Kerim'i yüzünden düzgün okur. Ezberlerini ve yüzünden okuduğu metinleri </w:t>
            </w:r>
            <w:proofErr w:type="spellStart"/>
            <w:r w:rsidRPr="00C1676D">
              <w:rPr>
                <w:rFonts w:ascii="Times New Roman" w:eastAsia="Times New Roman" w:hAnsi="Times New Roman" w:cs="Times New Roman"/>
                <w:b/>
              </w:rPr>
              <w:t>tecvid</w:t>
            </w:r>
            <w:proofErr w:type="spellEnd"/>
            <w:r w:rsidRPr="00C1676D">
              <w:rPr>
                <w:rFonts w:ascii="Times New Roman" w:eastAsia="Times New Roman" w:hAnsi="Times New Roman" w:cs="Times New Roman"/>
                <w:b/>
              </w:rPr>
              <w:t xml:space="preserve"> kurallarına göre okumada kendini </w:t>
            </w:r>
            <w:proofErr w:type="gramStart"/>
            <w:r w:rsidRPr="00C1676D">
              <w:rPr>
                <w:rFonts w:ascii="Times New Roman" w:eastAsia="Times New Roman" w:hAnsi="Times New Roman" w:cs="Times New Roman"/>
                <w:b/>
              </w:rPr>
              <w:t>geliştirir..</w:t>
            </w:r>
            <w:proofErr w:type="gramEnd"/>
            <w:r w:rsidRPr="00C1676D">
              <w:rPr>
                <w:rFonts w:ascii="Times New Roman" w:eastAsia="Times New Roman" w:hAnsi="Times New Roman" w:cs="Times New Roman"/>
                <w:b/>
              </w:rPr>
              <w:tab/>
            </w:r>
          </w:p>
          <w:p w14:paraId="62C8653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lastRenderedPageBreak/>
              <w:t xml:space="preserve">He </w:t>
            </w:r>
            <w:proofErr w:type="spellStart"/>
            <w:r w:rsidRPr="00C1676D">
              <w:rPr>
                <w:rFonts w:ascii="Times New Roman" w:eastAsia="Times New Roman" w:hAnsi="Times New Roman" w:cs="Times New Roman"/>
                <w:i/>
              </w:rPr>
              <w:t>reads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properly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because</w:t>
            </w:r>
            <w:proofErr w:type="spellEnd"/>
            <w:r w:rsidRPr="00C1676D">
              <w:rPr>
                <w:rFonts w:ascii="Times New Roman" w:eastAsia="Times New Roman" w:hAnsi="Times New Roman" w:cs="Times New Roman"/>
                <w:i/>
              </w:rPr>
              <w:t xml:space="preserve"> of it. He </w:t>
            </w:r>
            <w:proofErr w:type="spellStart"/>
            <w:r w:rsidRPr="00C1676D">
              <w:rPr>
                <w:rFonts w:ascii="Times New Roman" w:eastAsia="Times New Roman" w:hAnsi="Times New Roman" w:cs="Times New Roman"/>
                <w:i/>
              </w:rPr>
              <w:t>improves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himself</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memorizations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he </w:t>
            </w:r>
            <w:proofErr w:type="spellStart"/>
            <w:r w:rsidRPr="00C1676D">
              <w:rPr>
                <w:rFonts w:ascii="Times New Roman" w:eastAsia="Times New Roman" w:hAnsi="Times New Roman" w:cs="Times New Roman"/>
                <w:i/>
              </w:rPr>
              <w:t>reads</w:t>
            </w:r>
            <w:proofErr w:type="spellEnd"/>
            <w:r w:rsidRPr="00C1676D">
              <w:rPr>
                <w:rFonts w:ascii="Times New Roman" w:eastAsia="Times New Roman" w:hAnsi="Times New Roman" w:cs="Times New Roman"/>
                <w:i/>
              </w:rPr>
              <w:t xml:space="preserve"> on his </w:t>
            </w:r>
            <w:proofErr w:type="spellStart"/>
            <w:r w:rsidRPr="00C1676D">
              <w:rPr>
                <w:rFonts w:ascii="Times New Roman" w:eastAsia="Times New Roman" w:hAnsi="Times New Roman" w:cs="Times New Roman"/>
                <w:i/>
              </w:rPr>
              <w:t>face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according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tajvid</w:t>
            </w:r>
            <w:proofErr w:type="spellEnd"/>
            <w:r w:rsidRPr="00C1676D">
              <w:rPr>
                <w:rFonts w:ascii="Times New Roman" w:eastAsia="Times New Roman" w:hAnsi="Times New Roman" w:cs="Times New Roman"/>
                <w:i/>
              </w:rPr>
              <w:t>.</w:t>
            </w:r>
          </w:p>
        </w:tc>
      </w:tr>
      <w:tr w:rsidR="00407BBD" w:rsidRPr="00C1676D" w14:paraId="63854BAE" w14:textId="77777777">
        <w:trPr>
          <w:trHeight w:val="186"/>
          <w:jc w:val="center"/>
        </w:trPr>
        <w:tc>
          <w:tcPr>
            <w:tcW w:w="1710" w:type="dxa"/>
            <w:vMerge/>
            <w:shd w:val="clear" w:color="auto" w:fill="FFFFFF"/>
            <w:vAlign w:val="center"/>
          </w:tcPr>
          <w:p w14:paraId="4FA9283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77934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FD38CE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1D1124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CB6BC4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60E5A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556071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059C5C8" w14:textId="77777777" w:rsidR="00407BBD" w:rsidRPr="00AA4C3E" w:rsidRDefault="00407BBD">
            <w:pPr>
              <w:pStyle w:val="ListeParagraf"/>
              <w:numPr>
                <w:ilvl w:val="0"/>
                <w:numId w:val="70"/>
              </w:numPr>
              <w:jc w:val="both"/>
              <w:rPr>
                <w:rFonts w:ascii="Times New Roman" w:eastAsia="Times New Roman" w:hAnsi="Times New Roman" w:cs="Times New Roman"/>
                <w:i/>
              </w:rPr>
            </w:pPr>
            <w:proofErr w:type="spellStart"/>
            <w:r w:rsidRPr="00AA4C3E">
              <w:rPr>
                <w:rFonts w:ascii="Times New Roman" w:eastAsia="Times New Roman" w:hAnsi="Times New Roman" w:cs="Times New Roman"/>
                <w:b/>
              </w:rPr>
              <w:t>Ahzab</w:t>
            </w:r>
            <w:proofErr w:type="spellEnd"/>
            <w:r w:rsidRPr="00AA4C3E">
              <w:rPr>
                <w:rFonts w:ascii="Times New Roman" w:eastAsia="Times New Roman" w:hAnsi="Times New Roman" w:cs="Times New Roman"/>
                <w:b/>
              </w:rPr>
              <w:t xml:space="preserve"> suresi 35. ayetteki </w:t>
            </w:r>
            <w:proofErr w:type="spellStart"/>
            <w:r w:rsidRPr="00AA4C3E">
              <w:rPr>
                <w:rFonts w:ascii="Times New Roman" w:eastAsia="Times New Roman" w:hAnsi="Times New Roman" w:cs="Times New Roman"/>
                <w:b/>
              </w:rPr>
              <w:t>tecvid</w:t>
            </w:r>
            <w:proofErr w:type="spellEnd"/>
            <w:r w:rsidRPr="00AA4C3E">
              <w:rPr>
                <w:rFonts w:ascii="Times New Roman" w:eastAsia="Times New Roman" w:hAnsi="Times New Roman" w:cs="Times New Roman"/>
                <w:b/>
              </w:rPr>
              <w:t xml:space="preserve"> kuralları</w:t>
            </w:r>
            <w:r w:rsidRPr="00AA4C3E">
              <w:rPr>
                <w:rFonts w:ascii="Times New Roman" w:eastAsia="Times New Roman" w:hAnsi="Times New Roman" w:cs="Times New Roman"/>
                <w:b/>
              </w:rPr>
              <w:tab/>
              <w:t xml:space="preserve"> </w:t>
            </w:r>
            <w:r w:rsidRPr="00AA4C3E">
              <w:rPr>
                <w:rFonts w:ascii="Times New Roman" w:eastAsia="Times New Roman" w:hAnsi="Times New Roman" w:cs="Times New Roman"/>
                <w:b/>
              </w:rPr>
              <w:tab/>
              <w:t xml:space="preserve"> </w:t>
            </w:r>
            <w:r w:rsidRPr="00AA4C3E">
              <w:rPr>
                <w:rFonts w:ascii="Times New Roman" w:eastAsia="Times New Roman" w:hAnsi="Times New Roman" w:cs="Times New Roman"/>
                <w:b/>
              </w:rPr>
              <w:tab/>
              <w:t xml:space="preserve"> </w:t>
            </w:r>
            <w:r w:rsidRPr="00AA4C3E">
              <w:rPr>
                <w:rFonts w:ascii="Times New Roman" w:eastAsia="Times New Roman" w:hAnsi="Times New Roman" w:cs="Times New Roman"/>
                <w:b/>
              </w:rPr>
              <w:tab/>
              <w:t xml:space="preserve"> </w:t>
            </w:r>
            <w:proofErr w:type="spellStart"/>
            <w:r w:rsidRPr="00AA4C3E">
              <w:rPr>
                <w:rFonts w:ascii="Times New Roman" w:eastAsia="Times New Roman" w:hAnsi="Times New Roman" w:cs="Times New Roman"/>
                <w:i/>
              </w:rPr>
              <w:t>Tajwid</w:t>
            </w:r>
            <w:proofErr w:type="spellEnd"/>
            <w:r w:rsidRPr="00AA4C3E">
              <w:rPr>
                <w:rFonts w:ascii="Times New Roman" w:eastAsia="Times New Roman" w:hAnsi="Times New Roman" w:cs="Times New Roman"/>
                <w:i/>
              </w:rPr>
              <w:t xml:space="preserve"> Rules in verse 35 of </w:t>
            </w:r>
            <w:proofErr w:type="spellStart"/>
            <w:r w:rsidRPr="00AA4C3E">
              <w:rPr>
                <w:rFonts w:ascii="Times New Roman" w:eastAsia="Times New Roman" w:hAnsi="Times New Roman" w:cs="Times New Roman"/>
                <w:i/>
              </w:rPr>
              <w:t>Surah</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Ahzab</w:t>
            </w:r>
            <w:proofErr w:type="spellEnd"/>
          </w:p>
        </w:tc>
        <w:tc>
          <w:tcPr>
            <w:tcW w:w="3555" w:type="dxa"/>
            <w:shd w:val="clear" w:color="auto" w:fill="FFFFFF"/>
            <w:vAlign w:val="center"/>
          </w:tcPr>
          <w:p w14:paraId="6F0562B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Kur'an ve Musiki arasındaki ilişkiyi kavrar.</w:t>
            </w:r>
            <w:r w:rsidRPr="00C1676D">
              <w:rPr>
                <w:rFonts w:ascii="Times New Roman" w:eastAsia="Times New Roman" w:hAnsi="Times New Roman" w:cs="Times New Roman"/>
                <w:b/>
              </w:rPr>
              <w:tab/>
            </w:r>
          </w:p>
          <w:p w14:paraId="3CAA121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w:t>
            </w:r>
          </w:p>
        </w:tc>
      </w:tr>
      <w:tr w:rsidR="00407BBD" w:rsidRPr="00C1676D" w14:paraId="28DAF5DE" w14:textId="77777777">
        <w:trPr>
          <w:trHeight w:val="186"/>
          <w:jc w:val="center"/>
        </w:trPr>
        <w:tc>
          <w:tcPr>
            <w:tcW w:w="1710" w:type="dxa"/>
            <w:vMerge/>
            <w:shd w:val="clear" w:color="auto" w:fill="FFFFFF"/>
            <w:vAlign w:val="center"/>
          </w:tcPr>
          <w:p w14:paraId="0BB5430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3DA38B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5BDB88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A5C6E1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F8C69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0E7857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CF814A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43E00A6" w14:textId="05E3B79A" w:rsidR="00407BBD" w:rsidRPr="00AA4C3E" w:rsidRDefault="00407BBD">
            <w:pPr>
              <w:pStyle w:val="ListeParagraf"/>
              <w:numPr>
                <w:ilvl w:val="0"/>
                <w:numId w:val="70"/>
              </w:numPr>
              <w:jc w:val="both"/>
              <w:rPr>
                <w:rFonts w:ascii="Times New Roman" w:eastAsia="Times New Roman" w:hAnsi="Times New Roman" w:cs="Times New Roman"/>
                <w:i/>
              </w:rPr>
            </w:pPr>
            <w:r w:rsidRPr="00AA4C3E">
              <w:rPr>
                <w:rFonts w:ascii="Times New Roman" w:eastAsia="Times New Roman" w:hAnsi="Times New Roman" w:cs="Times New Roman"/>
                <w:b/>
              </w:rPr>
              <w:t>Tarık suresi muhteva tanıtımı ve ezberlenmesi</w:t>
            </w:r>
            <w:r w:rsidRPr="00AA4C3E">
              <w:rPr>
                <w:rFonts w:ascii="Times New Roman" w:eastAsia="Times New Roman" w:hAnsi="Times New Roman" w:cs="Times New Roman"/>
                <w:b/>
              </w:rPr>
              <w:tab/>
              <w:t xml:space="preserve"> </w:t>
            </w:r>
            <w:r w:rsidRPr="00AA4C3E">
              <w:rPr>
                <w:rFonts w:ascii="Times New Roman" w:eastAsia="Times New Roman" w:hAnsi="Times New Roman" w:cs="Times New Roman"/>
                <w:b/>
              </w:rPr>
              <w:tab/>
              <w:t xml:space="preserve"> </w:t>
            </w:r>
            <w:r w:rsidRPr="00AA4C3E">
              <w:rPr>
                <w:rFonts w:ascii="Times New Roman" w:eastAsia="Times New Roman" w:hAnsi="Times New Roman" w:cs="Times New Roman"/>
                <w:b/>
              </w:rPr>
              <w:tab/>
              <w:t xml:space="preserve"> </w:t>
            </w:r>
            <w:proofErr w:type="spellStart"/>
            <w:r w:rsidRPr="00AA4C3E">
              <w:rPr>
                <w:rFonts w:ascii="Times New Roman" w:eastAsia="Times New Roman" w:hAnsi="Times New Roman" w:cs="Times New Roman"/>
                <w:i/>
              </w:rPr>
              <w:t>Introduction</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and</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memorization</w:t>
            </w:r>
            <w:proofErr w:type="spellEnd"/>
            <w:r w:rsidRPr="00AA4C3E">
              <w:rPr>
                <w:rFonts w:ascii="Times New Roman" w:eastAsia="Times New Roman" w:hAnsi="Times New Roman" w:cs="Times New Roman"/>
                <w:i/>
              </w:rPr>
              <w:t xml:space="preserve"> of </w:t>
            </w:r>
            <w:proofErr w:type="spellStart"/>
            <w:r w:rsidRPr="00AA4C3E">
              <w:rPr>
                <w:rFonts w:ascii="Times New Roman" w:eastAsia="Times New Roman" w:hAnsi="Times New Roman" w:cs="Times New Roman"/>
                <w:i/>
              </w:rPr>
              <w:t>the</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content</w:t>
            </w:r>
            <w:proofErr w:type="spellEnd"/>
            <w:r w:rsidRPr="00AA4C3E">
              <w:rPr>
                <w:rFonts w:ascii="Times New Roman" w:eastAsia="Times New Roman" w:hAnsi="Times New Roman" w:cs="Times New Roman"/>
                <w:i/>
              </w:rPr>
              <w:t xml:space="preserve"> of </w:t>
            </w:r>
            <w:proofErr w:type="spellStart"/>
            <w:r w:rsidRPr="00AA4C3E">
              <w:rPr>
                <w:rFonts w:ascii="Times New Roman" w:eastAsia="Times New Roman" w:hAnsi="Times New Roman" w:cs="Times New Roman"/>
                <w:i/>
              </w:rPr>
              <w:t>Surah</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Tariq</w:t>
            </w:r>
            <w:proofErr w:type="spellEnd"/>
          </w:p>
        </w:tc>
        <w:tc>
          <w:tcPr>
            <w:tcW w:w="3555" w:type="dxa"/>
            <w:shd w:val="clear" w:color="auto" w:fill="FFFFFF"/>
            <w:vAlign w:val="center"/>
          </w:tcPr>
          <w:p w14:paraId="49ABA4F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Kur'an ve Musiki arasındaki ilişkiyi kavrar.</w:t>
            </w:r>
            <w:r w:rsidRPr="00C1676D">
              <w:rPr>
                <w:rFonts w:ascii="Times New Roman" w:eastAsia="Times New Roman" w:hAnsi="Times New Roman" w:cs="Times New Roman"/>
                <w:b/>
              </w:rPr>
              <w:tab/>
            </w:r>
          </w:p>
          <w:p w14:paraId="58E373B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w:t>
            </w:r>
          </w:p>
        </w:tc>
      </w:tr>
      <w:tr w:rsidR="00407BBD" w:rsidRPr="00C1676D" w14:paraId="5FB55A19" w14:textId="77777777">
        <w:trPr>
          <w:trHeight w:val="186"/>
          <w:jc w:val="center"/>
        </w:trPr>
        <w:tc>
          <w:tcPr>
            <w:tcW w:w="1710" w:type="dxa"/>
            <w:vMerge/>
            <w:shd w:val="clear" w:color="auto" w:fill="FFFFFF"/>
            <w:vAlign w:val="center"/>
          </w:tcPr>
          <w:p w14:paraId="73171CF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8BE147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F247EB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61EDA2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A3B43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4504E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1DA263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8F85E5A" w14:textId="10045E75" w:rsidR="00407BBD" w:rsidRPr="00AA4C3E" w:rsidRDefault="00407BBD">
            <w:pPr>
              <w:pStyle w:val="ListeParagraf"/>
              <w:numPr>
                <w:ilvl w:val="0"/>
                <w:numId w:val="70"/>
              </w:numPr>
              <w:jc w:val="both"/>
              <w:rPr>
                <w:rFonts w:ascii="Times New Roman" w:eastAsia="Times New Roman" w:hAnsi="Times New Roman" w:cs="Times New Roman"/>
                <w:i/>
              </w:rPr>
            </w:pPr>
            <w:r w:rsidRPr="00AA4C3E">
              <w:rPr>
                <w:rFonts w:ascii="Times New Roman" w:eastAsia="Times New Roman" w:hAnsi="Times New Roman" w:cs="Times New Roman"/>
                <w:b/>
              </w:rPr>
              <w:t>Tarık suresi ezber kontrolü</w:t>
            </w:r>
            <w:r w:rsidRPr="00AA4C3E">
              <w:rPr>
                <w:rFonts w:ascii="Times New Roman" w:eastAsia="Times New Roman" w:hAnsi="Times New Roman" w:cs="Times New Roman"/>
                <w:b/>
              </w:rPr>
              <w:tab/>
              <w:t xml:space="preserve"> </w:t>
            </w:r>
            <w:proofErr w:type="spellStart"/>
            <w:r w:rsidRPr="00AA4C3E">
              <w:rPr>
                <w:rFonts w:ascii="Times New Roman" w:eastAsia="Times New Roman" w:hAnsi="Times New Roman" w:cs="Times New Roman"/>
                <w:i/>
              </w:rPr>
              <w:t>Surah</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Tariq</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memorization</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check</w:t>
            </w:r>
            <w:proofErr w:type="spellEnd"/>
          </w:p>
        </w:tc>
        <w:tc>
          <w:tcPr>
            <w:tcW w:w="3555" w:type="dxa"/>
            <w:shd w:val="clear" w:color="auto" w:fill="FFFFFF"/>
            <w:vAlign w:val="center"/>
          </w:tcPr>
          <w:p w14:paraId="2B4864C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Kur'an ve Musiki arasındaki ilişkiyi kavrar.</w:t>
            </w:r>
            <w:r w:rsidRPr="00C1676D">
              <w:rPr>
                <w:rFonts w:ascii="Times New Roman" w:eastAsia="Times New Roman" w:hAnsi="Times New Roman" w:cs="Times New Roman"/>
                <w:b/>
              </w:rPr>
              <w:tab/>
            </w:r>
          </w:p>
          <w:p w14:paraId="134F2E7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w:t>
            </w:r>
          </w:p>
        </w:tc>
      </w:tr>
      <w:tr w:rsidR="00407BBD" w:rsidRPr="00C1676D" w14:paraId="6AC51F86" w14:textId="77777777">
        <w:trPr>
          <w:trHeight w:val="186"/>
          <w:jc w:val="center"/>
        </w:trPr>
        <w:tc>
          <w:tcPr>
            <w:tcW w:w="1710" w:type="dxa"/>
            <w:vMerge/>
            <w:shd w:val="clear" w:color="auto" w:fill="FFFFFF"/>
            <w:vAlign w:val="center"/>
          </w:tcPr>
          <w:p w14:paraId="4B4E620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912699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269027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19190A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8678B0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74D20A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4EB48D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340F657" w14:textId="77777777" w:rsidR="00AA4C3E" w:rsidRPr="00AA4C3E" w:rsidRDefault="00407BBD">
            <w:pPr>
              <w:pStyle w:val="ListeParagraf"/>
              <w:numPr>
                <w:ilvl w:val="0"/>
                <w:numId w:val="70"/>
              </w:numPr>
              <w:jc w:val="both"/>
              <w:rPr>
                <w:rFonts w:ascii="Times New Roman" w:eastAsia="Times New Roman" w:hAnsi="Times New Roman" w:cs="Times New Roman"/>
                <w:b/>
              </w:rPr>
            </w:pPr>
            <w:r w:rsidRPr="00AA4C3E">
              <w:rPr>
                <w:rFonts w:ascii="Times New Roman" w:eastAsia="Times New Roman" w:hAnsi="Times New Roman" w:cs="Times New Roman"/>
                <w:b/>
              </w:rPr>
              <w:t xml:space="preserve">Tarık suresi bağlamında </w:t>
            </w:r>
            <w:proofErr w:type="spellStart"/>
            <w:r w:rsidRPr="00AA4C3E">
              <w:rPr>
                <w:rFonts w:ascii="Times New Roman" w:eastAsia="Times New Roman" w:hAnsi="Times New Roman" w:cs="Times New Roman"/>
                <w:b/>
              </w:rPr>
              <w:t>tecvid</w:t>
            </w:r>
            <w:proofErr w:type="spellEnd"/>
            <w:r w:rsidRPr="00AA4C3E">
              <w:rPr>
                <w:rFonts w:ascii="Times New Roman" w:eastAsia="Times New Roman" w:hAnsi="Times New Roman" w:cs="Times New Roman"/>
                <w:b/>
              </w:rPr>
              <w:t xml:space="preserve"> kontrolü</w:t>
            </w:r>
            <w:r w:rsidRPr="00AA4C3E">
              <w:rPr>
                <w:rFonts w:ascii="Times New Roman" w:eastAsia="Times New Roman" w:hAnsi="Times New Roman" w:cs="Times New Roman"/>
                <w:b/>
              </w:rPr>
              <w:tab/>
              <w:t xml:space="preserve"> </w:t>
            </w:r>
            <w:r w:rsidRPr="00AA4C3E">
              <w:rPr>
                <w:rFonts w:ascii="Times New Roman" w:eastAsia="Times New Roman" w:hAnsi="Times New Roman" w:cs="Times New Roman"/>
                <w:b/>
              </w:rPr>
              <w:tab/>
              <w:t xml:space="preserve"> </w:t>
            </w:r>
            <w:r w:rsidRPr="00AA4C3E">
              <w:rPr>
                <w:rFonts w:ascii="Times New Roman" w:eastAsia="Times New Roman" w:hAnsi="Times New Roman" w:cs="Times New Roman"/>
                <w:b/>
              </w:rPr>
              <w:tab/>
              <w:t xml:space="preserve"> </w:t>
            </w:r>
            <w:r w:rsidRPr="00AA4C3E">
              <w:rPr>
                <w:rFonts w:ascii="Times New Roman" w:eastAsia="Times New Roman" w:hAnsi="Times New Roman" w:cs="Times New Roman"/>
                <w:b/>
              </w:rPr>
              <w:tab/>
              <w:t xml:space="preserve"> </w:t>
            </w:r>
          </w:p>
          <w:p w14:paraId="41573315" w14:textId="78C39BE7" w:rsidR="00407BBD" w:rsidRPr="00AA4C3E" w:rsidRDefault="00407BBD" w:rsidP="00AA4C3E">
            <w:pPr>
              <w:pStyle w:val="ListeParagraf"/>
              <w:ind w:left="360"/>
              <w:jc w:val="both"/>
              <w:rPr>
                <w:rFonts w:ascii="Times New Roman" w:eastAsia="Times New Roman" w:hAnsi="Times New Roman" w:cs="Times New Roman"/>
                <w:i/>
              </w:rPr>
            </w:pPr>
            <w:proofErr w:type="spellStart"/>
            <w:r w:rsidRPr="00AA4C3E">
              <w:rPr>
                <w:rFonts w:ascii="Times New Roman" w:eastAsia="Times New Roman" w:hAnsi="Times New Roman" w:cs="Times New Roman"/>
                <w:i/>
              </w:rPr>
              <w:t>Tajwid</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control</w:t>
            </w:r>
            <w:proofErr w:type="spellEnd"/>
            <w:r w:rsidRPr="00AA4C3E">
              <w:rPr>
                <w:rFonts w:ascii="Times New Roman" w:eastAsia="Times New Roman" w:hAnsi="Times New Roman" w:cs="Times New Roman"/>
                <w:i/>
              </w:rPr>
              <w:t xml:space="preserve"> in </w:t>
            </w:r>
            <w:proofErr w:type="spellStart"/>
            <w:r w:rsidRPr="00AA4C3E">
              <w:rPr>
                <w:rFonts w:ascii="Times New Roman" w:eastAsia="Times New Roman" w:hAnsi="Times New Roman" w:cs="Times New Roman"/>
                <w:i/>
              </w:rPr>
              <w:t>the</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context</w:t>
            </w:r>
            <w:proofErr w:type="spellEnd"/>
            <w:r w:rsidRPr="00AA4C3E">
              <w:rPr>
                <w:rFonts w:ascii="Times New Roman" w:eastAsia="Times New Roman" w:hAnsi="Times New Roman" w:cs="Times New Roman"/>
                <w:i/>
              </w:rPr>
              <w:t xml:space="preserve"> of </w:t>
            </w:r>
            <w:proofErr w:type="spellStart"/>
            <w:r w:rsidRPr="00AA4C3E">
              <w:rPr>
                <w:rFonts w:ascii="Times New Roman" w:eastAsia="Times New Roman" w:hAnsi="Times New Roman" w:cs="Times New Roman"/>
                <w:i/>
              </w:rPr>
              <w:t>Surah</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Tariq</w:t>
            </w:r>
            <w:proofErr w:type="spellEnd"/>
          </w:p>
        </w:tc>
        <w:tc>
          <w:tcPr>
            <w:tcW w:w="3555" w:type="dxa"/>
            <w:shd w:val="clear" w:color="auto" w:fill="FFFFFF"/>
            <w:vAlign w:val="center"/>
          </w:tcPr>
          <w:p w14:paraId="494F7C9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Ezberlediği metinlerin anlamlarına vakıf olur.</w:t>
            </w:r>
            <w:r w:rsidRPr="00C1676D">
              <w:rPr>
                <w:rFonts w:ascii="Times New Roman" w:eastAsia="Times New Roman" w:hAnsi="Times New Roman" w:cs="Times New Roman"/>
                <w:b/>
              </w:rPr>
              <w:tab/>
            </w:r>
          </w:p>
          <w:p w14:paraId="096B0C5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meanings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memorized</w:t>
            </w:r>
            <w:proofErr w:type="spellEnd"/>
            <w:r w:rsidRPr="00C1676D">
              <w:rPr>
                <w:rFonts w:ascii="Times New Roman" w:eastAsia="Times New Roman" w:hAnsi="Times New Roman" w:cs="Times New Roman"/>
                <w:i/>
              </w:rPr>
              <w:t>.</w:t>
            </w:r>
          </w:p>
        </w:tc>
      </w:tr>
      <w:tr w:rsidR="00407BBD" w:rsidRPr="00C1676D" w14:paraId="3E4B83BF" w14:textId="77777777">
        <w:trPr>
          <w:trHeight w:val="186"/>
          <w:jc w:val="center"/>
        </w:trPr>
        <w:tc>
          <w:tcPr>
            <w:tcW w:w="1710" w:type="dxa"/>
            <w:vMerge/>
            <w:shd w:val="clear" w:color="auto" w:fill="FFFFFF"/>
            <w:vAlign w:val="center"/>
          </w:tcPr>
          <w:p w14:paraId="275741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96C51F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B91127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77D959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7E0136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A55189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D9CCE8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3AB753E" w14:textId="73F71E9D" w:rsidR="00407BBD" w:rsidRPr="001860A5" w:rsidRDefault="00407BBD">
            <w:pPr>
              <w:pStyle w:val="ListeParagraf"/>
              <w:numPr>
                <w:ilvl w:val="0"/>
                <w:numId w:val="70"/>
              </w:numPr>
              <w:jc w:val="both"/>
              <w:rPr>
                <w:rFonts w:ascii="Times New Roman" w:eastAsia="Times New Roman" w:hAnsi="Times New Roman" w:cs="Times New Roman"/>
                <w:b/>
              </w:rPr>
            </w:pPr>
            <w:proofErr w:type="spellStart"/>
            <w:r w:rsidRPr="00AA4C3E">
              <w:rPr>
                <w:rFonts w:ascii="Times New Roman" w:eastAsia="Times New Roman" w:hAnsi="Times New Roman" w:cs="Times New Roman"/>
                <w:b/>
              </w:rPr>
              <w:t>Ğaşiye</w:t>
            </w:r>
            <w:proofErr w:type="spellEnd"/>
            <w:r w:rsidRPr="00AA4C3E">
              <w:rPr>
                <w:rFonts w:ascii="Times New Roman" w:eastAsia="Times New Roman" w:hAnsi="Times New Roman" w:cs="Times New Roman"/>
                <w:b/>
              </w:rPr>
              <w:t xml:space="preserve"> suresi muhteva tanıtımı</w:t>
            </w:r>
            <w:r w:rsidRPr="00AA4C3E">
              <w:rPr>
                <w:rFonts w:ascii="Times New Roman" w:eastAsia="Times New Roman" w:hAnsi="Times New Roman" w:cs="Times New Roman"/>
                <w:b/>
              </w:rPr>
              <w:tab/>
              <w:t xml:space="preserve"> </w:t>
            </w:r>
            <w:proofErr w:type="spellStart"/>
            <w:r w:rsidRPr="001860A5">
              <w:rPr>
                <w:rFonts w:ascii="Times New Roman" w:eastAsia="Times New Roman" w:hAnsi="Times New Roman" w:cs="Times New Roman"/>
                <w:i/>
              </w:rPr>
              <w:t>Introducing</w:t>
            </w:r>
            <w:proofErr w:type="spellEnd"/>
            <w:r w:rsidRPr="001860A5">
              <w:rPr>
                <w:rFonts w:ascii="Times New Roman" w:eastAsia="Times New Roman" w:hAnsi="Times New Roman" w:cs="Times New Roman"/>
                <w:i/>
              </w:rPr>
              <w:t xml:space="preserve"> </w:t>
            </w:r>
            <w:proofErr w:type="spellStart"/>
            <w:r w:rsidRPr="001860A5">
              <w:rPr>
                <w:rFonts w:ascii="Times New Roman" w:eastAsia="Times New Roman" w:hAnsi="Times New Roman" w:cs="Times New Roman"/>
                <w:i/>
              </w:rPr>
              <w:t>the</w:t>
            </w:r>
            <w:proofErr w:type="spellEnd"/>
            <w:r w:rsidRPr="001860A5">
              <w:rPr>
                <w:rFonts w:ascii="Times New Roman" w:eastAsia="Times New Roman" w:hAnsi="Times New Roman" w:cs="Times New Roman"/>
                <w:i/>
              </w:rPr>
              <w:t xml:space="preserve"> </w:t>
            </w:r>
            <w:proofErr w:type="spellStart"/>
            <w:r w:rsidRPr="001860A5">
              <w:rPr>
                <w:rFonts w:ascii="Times New Roman" w:eastAsia="Times New Roman" w:hAnsi="Times New Roman" w:cs="Times New Roman"/>
                <w:i/>
              </w:rPr>
              <w:t>content</w:t>
            </w:r>
            <w:proofErr w:type="spellEnd"/>
            <w:r w:rsidRPr="001860A5">
              <w:rPr>
                <w:rFonts w:ascii="Times New Roman" w:eastAsia="Times New Roman" w:hAnsi="Times New Roman" w:cs="Times New Roman"/>
                <w:i/>
              </w:rPr>
              <w:t xml:space="preserve"> of </w:t>
            </w:r>
            <w:proofErr w:type="spellStart"/>
            <w:r w:rsidRPr="001860A5">
              <w:rPr>
                <w:rFonts w:ascii="Times New Roman" w:eastAsia="Times New Roman" w:hAnsi="Times New Roman" w:cs="Times New Roman"/>
                <w:i/>
              </w:rPr>
              <w:t>surah</w:t>
            </w:r>
            <w:proofErr w:type="spellEnd"/>
            <w:r w:rsidRPr="001860A5">
              <w:rPr>
                <w:rFonts w:ascii="Times New Roman" w:eastAsia="Times New Roman" w:hAnsi="Times New Roman" w:cs="Times New Roman"/>
                <w:i/>
              </w:rPr>
              <w:t xml:space="preserve"> </w:t>
            </w:r>
            <w:proofErr w:type="spellStart"/>
            <w:r w:rsidRPr="001860A5">
              <w:rPr>
                <w:rFonts w:ascii="Times New Roman" w:eastAsia="Times New Roman" w:hAnsi="Times New Roman" w:cs="Times New Roman"/>
                <w:i/>
              </w:rPr>
              <w:t>ghahiye</w:t>
            </w:r>
            <w:proofErr w:type="spellEnd"/>
          </w:p>
        </w:tc>
        <w:tc>
          <w:tcPr>
            <w:tcW w:w="3555" w:type="dxa"/>
            <w:shd w:val="clear" w:color="auto" w:fill="FFFFFF"/>
            <w:vAlign w:val="center"/>
          </w:tcPr>
          <w:p w14:paraId="73BDBCD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Ezberlediği metinlerin anlamlarına vakıf olur.</w:t>
            </w:r>
            <w:r w:rsidRPr="00C1676D">
              <w:rPr>
                <w:rFonts w:ascii="Times New Roman" w:eastAsia="Times New Roman" w:hAnsi="Times New Roman" w:cs="Times New Roman"/>
                <w:b/>
              </w:rPr>
              <w:tab/>
            </w:r>
          </w:p>
          <w:p w14:paraId="510169F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lastRenderedPageBreak/>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meanings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memorized</w:t>
            </w:r>
            <w:proofErr w:type="spellEnd"/>
            <w:r w:rsidRPr="00C1676D">
              <w:rPr>
                <w:rFonts w:ascii="Times New Roman" w:eastAsia="Times New Roman" w:hAnsi="Times New Roman" w:cs="Times New Roman"/>
                <w:i/>
              </w:rPr>
              <w:t>.</w:t>
            </w:r>
          </w:p>
        </w:tc>
      </w:tr>
      <w:tr w:rsidR="00407BBD" w:rsidRPr="00C1676D" w14:paraId="609B1BF6" w14:textId="77777777">
        <w:trPr>
          <w:trHeight w:val="186"/>
          <w:jc w:val="center"/>
        </w:trPr>
        <w:tc>
          <w:tcPr>
            <w:tcW w:w="1710" w:type="dxa"/>
            <w:vMerge/>
            <w:shd w:val="clear" w:color="auto" w:fill="FFFFFF"/>
            <w:vAlign w:val="center"/>
          </w:tcPr>
          <w:p w14:paraId="720A0DC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6BE770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3E8761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80765E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DD8AC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42142F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B13D05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22C2059" w14:textId="62CED451" w:rsidR="00407BBD" w:rsidRPr="00AA4C3E" w:rsidRDefault="00407BBD">
            <w:pPr>
              <w:pStyle w:val="ListeParagraf"/>
              <w:numPr>
                <w:ilvl w:val="0"/>
                <w:numId w:val="70"/>
              </w:numPr>
              <w:jc w:val="both"/>
              <w:rPr>
                <w:rFonts w:ascii="Times New Roman" w:eastAsia="Times New Roman" w:hAnsi="Times New Roman" w:cs="Times New Roman"/>
                <w:i/>
              </w:rPr>
            </w:pPr>
            <w:proofErr w:type="spellStart"/>
            <w:r w:rsidRPr="00AA4C3E">
              <w:rPr>
                <w:rFonts w:ascii="Times New Roman" w:eastAsia="Times New Roman" w:hAnsi="Times New Roman" w:cs="Times New Roman"/>
                <w:b/>
              </w:rPr>
              <w:t>Ğaşiye</w:t>
            </w:r>
            <w:proofErr w:type="spellEnd"/>
            <w:r w:rsidRPr="00AA4C3E">
              <w:rPr>
                <w:rFonts w:ascii="Times New Roman" w:eastAsia="Times New Roman" w:hAnsi="Times New Roman" w:cs="Times New Roman"/>
                <w:b/>
              </w:rPr>
              <w:t xml:space="preserve"> suresi ezber kontrolü</w:t>
            </w:r>
            <w:r w:rsidRPr="00AA4C3E">
              <w:rPr>
                <w:rFonts w:ascii="Times New Roman" w:eastAsia="Times New Roman" w:hAnsi="Times New Roman" w:cs="Times New Roman"/>
                <w:b/>
              </w:rPr>
              <w:tab/>
              <w:t xml:space="preserve"> </w:t>
            </w:r>
            <w:proofErr w:type="spellStart"/>
            <w:r w:rsidRPr="00AA4C3E">
              <w:rPr>
                <w:rFonts w:ascii="Times New Roman" w:eastAsia="Times New Roman" w:hAnsi="Times New Roman" w:cs="Times New Roman"/>
                <w:i/>
              </w:rPr>
              <w:t>Surah</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Ghashiya</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memorization</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check</w:t>
            </w:r>
            <w:proofErr w:type="spellEnd"/>
          </w:p>
        </w:tc>
        <w:tc>
          <w:tcPr>
            <w:tcW w:w="3555" w:type="dxa"/>
            <w:shd w:val="clear" w:color="auto" w:fill="FFFFFF"/>
            <w:vAlign w:val="center"/>
          </w:tcPr>
          <w:p w14:paraId="01E1DD8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Ezberlediği metinlerin anlamlarına vakıf olur.</w:t>
            </w:r>
            <w:r w:rsidRPr="00C1676D">
              <w:rPr>
                <w:rFonts w:ascii="Times New Roman" w:eastAsia="Times New Roman" w:hAnsi="Times New Roman" w:cs="Times New Roman"/>
                <w:b/>
              </w:rPr>
              <w:tab/>
            </w:r>
          </w:p>
          <w:p w14:paraId="50FBA2A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meanings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memorized</w:t>
            </w:r>
            <w:proofErr w:type="spellEnd"/>
            <w:r w:rsidRPr="00C1676D">
              <w:rPr>
                <w:rFonts w:ascii="Times New Roman" w:eastAsia="Times New Roman" w:hAnsi="Times New Roman" w:cs="Times New Roman"/>
                <w:i/>
              </w:rPr>
              <w:t>.</w:t>
            </w:r>
          </w:p>
        </w:tc>
      </w:tr>
      <w:tr w:rsidR="00407BBD" w:rsidRPr="00C1676D" w14:paraId="6CCB0FCB" w14:textId="77777777">
        <w:trPr>
          <w:trHeight w:val="519"/>
          <w:jc w:val="center"/>
        </w:trPr>
        <w:tc>
          <w:tcPr>
            <w:tcW w:w="1710" w:type="dxa"/>
            <w:vMerge/>
            <w:shd w:val="clear" w:color="auto" w:fill="FFFFFF"/>
            <w:vAlign w:val="center"/>
          </w:tcPr>
          <w:p w14:paraId="398C878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F392E9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FBD7F8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3D1E64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7C579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39D46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495B63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E7BB35E" w14:textId="77777777" w:rsidR="00407BBD" w:rsidRPr="00AA4C3E" w:rsidRDefault="00407BBD">
            <w:pPr>
              <w:pStyle w:val="ListeParagraf"/>
              <w:numPr>
                <w:ilvl w:val="0"/>
                <w:numId w:val="70"/>
              </w:numPr>
              <w:jc w:val="both"/>
              <w:rPr>
                <w:rFonts w:ascii="Times New Roman" w:eastAsia="Times New Roman" w:hAnsi="Times New Roman" w:cs="Times New Roman"/>
                <w:b/>
              </w:rPr>
            </w:pPr>
            <w:proofErr w:type="spellStart"/>
            <w:r w:rsidRPr="00AA4C3E">
              <w:rPr>
                <w:rFonts w:ascii="Times New Roman" w:eastAsia="Times New Roman" w:hAnsi="Times New Roman" w:cs="Times New Roman"/>
                <w:b/>
              </w:rPr>
              <w:t>Ğaşiye</w:t>
            </w:r>
            <w:proofErr w:type="spellEnd"/>
            <w:r w:rsidRPr="00AA4C3E">
              <w:rPr>
                <w:rFonts w:ascii="Times New Roman" w:eastAsia="Times New Roman" w:hAnsi="Times New Roman" w:cs="Times New Roman"/>
                <w:b/>
              </w:rPr>
              <w:t xml:space="preserve"> suresi bağlamında </w:t>
            </w:r>
            <w:proofErr w:type="spellStart"/>
            <w:r w:rsidRPr="00AA4C3E">
              <w:rPr>
                <w:rFonts w:ascii="Times New Roman" w:eastAsia="Times New Roman" w:hAnsi="Times New Roman" w:cs="Times New Roman"/>
                <w:b/>
              </w:rPr>
              <w:t>tecvid</w:t>
            </w:r>
            <w:proofErr w:type="spellEnd"/>
            <w:r w:rsidRPr="00AA4C3E">
              <w:rPr>
                <w:rFonts w:ascii="Times New Roman" w:eastAsia="Times New Roman" w:hAnsi="Times New Roman" w:cs="Times New Roman"/>
                <w:b/>
              </w:rPr>
              <w:t xml:space="preserve"> </w:t>
            </w:r>
            <w:proofErr w:type="spellStart"/>
            <w:r w:rsidRPr="00AA4C3E">
              <w:rPr>
                <w:rFonts w:ascii="Times New Roman" w:eastAsia="Times New Roman" w:hAnsi="Times New Roman" w:cs="Times New Roman"/>
                <w:b/>
              </w:rPr>
              <w:t>uygulması</w:t>
            </w:r>
            <w:proofErr w:type="spellEnd"/>
            <w:r w:rsidRPr="00AA4C3E">
              <w:rPr>
                <w:rFonts w:ascii="Times New Roman" w:eastAsia="Times New Roman" w:hAnsi="Times New Roman" w:cs="Times New Roman"/>
                <w:b/>
              </w:rPr>
              <w:tab/>
              <w:t xml:space="preserve"> </w:t>
            </w:r>
            <w:r w:rsidRPr="00AA4C3E">
              <w:rPr>
                <w:rFonts w:ascii="Times New Roman" w:eastAsia="Times New Roman" w:hAnsi="Times New Roman" w:cs="Times New Roman"/>
                <w:b/>
              </w:rPr>
              <w:tab/>
              <w:t xml:space="preserve"> </w:t>
            </w:r>
            <w:r w:rsidRPr="00AA4C3E">
              <w:rPr>
                <w:rFonts w:ascii="Times New Roman" w:eastAsia="Times New Roman" w:hAnsi="Times New Roman" w:cs="Times New Roman"/>
                <w:b/>
              </w:rPr>
              <w:tab/>
              <w:t xml:space="preserve"> </w:t>
            </w:r>
            <w:r w:rsidRPr="00AA4C3E">
              <w:rPr>
                <w:rFonts w:ascii="Times New Roman" w:eastAsia="Times New Roman" w:hAnsi="Times New Roman" w:cs="Times New Roman"/>
                <w:b/>
              </w:rPr>
              <w:tab/>
              <w:t xml:space="preserve"> </w:t>
            </w:r>
            <w:proofErr w:type="spellStart"/>
            <w:r w:rsidRPr="00AA4C3E">
              <w:rPr>
                <w:rFonts w:ascii="Times New Roman" w:eastAsia="Times New Roman" w:hAnsi="Times New Roman" w:cs="Times New Roman"/>
                <w:i/>
              </w:rPr>
              <w:t>Tajwid</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application</w:t>
            </w:r>
            <w:proofErr w:type="spellEnd"/>
            <w:r w:rsidRPr="00AA4C3E">
              <w:rPr>
                <w:rFonts w:ascii="Times New Roman" w:eastAsia="Times New Roman" w:hAnsi="Times New Roman" w:cs="Times New Roman"/>
                <w:i/>
              </w:rPr>
              <w:t xml:space="preserve"> in </w:t>
            </w:r>
            <w:proofErr w:type="spellStart"/>
            <w:r w:rsidRPr="00AA4C3E">
              <w:rPr>
                <w:rFonts w:ascii="Times New Roman" w:eastAsia="Times New Roman" w:hAnsi="Times New Roman" w:cs="Times New Roman"/>
                <w:i/>
              </w:rPr>
              <w:t>the</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context</w:t>
            </w:r>
            <w:proofErr w:type="spellEnd"/>
            <w:r w:rsidRPr="00AA4C3E">
              <w:rPr>
                <w:rFonts w:ascii="Times New Roman" w:eastAsia="Times New Roman" w:hAnsi="Times New Roman" w:cs="Times New Roman"/>
                <w:i/>
              </w:rPr>
              <w:t xml:space="preserve"> of </w:t>
            </w:r>
            <w:proofErr w:type="spellStart"/>
            <w:r w:rsidRPr="00AA4C3E">
              <w:rPr>
                <w:rFonts w:ascii="Times New Roman" w:eastAsia="Times New Roman" w:hAnsi="Times New Roman" w:cs="Times New Roman"/>
                <w:i/>
              </w:rPr>
              <w:t>Surah</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Ghashiya</w:t>
            </w:r>
            <w:proofErr w:type="spellEnd"/>
            <w:r w:rsidRPr="00AA4C3E">
              <w:rPr>
                <w:rFonts w:ascii="Times New Roman" w:eastAsia="Times New Roman" w:hAnsi="Times New Roman" w:cs="Times New Roman"/>
                <w:b/>
              </w:rPr>
              <w:tab/>
            </w:r>
          </w:p>
          <w:p w14:paraId="7A9D0C1D" w14:textId="77777777" w:rsidR="00407BBD" w:rsidRPr="00C1676D" w:rsidRDefault="00407BBD" w:rsidP="00407BBD">
            <w:pPr>
              <w:ind w:left="360"/>
              <w:jc w:val="both"/>
              <w:rPr>
                <w:rFonts w:ascii="Times New Roman" w:eastAsia="Times New Roman" w:hAnsi="Times New Roman" w:cs="Times New Roman"/>
                <w:b/>
              </w:rPr>
            </w:pPr>
          </w:p>
        </w:tc>
        <w:tc>
          <w:tcPr>
            <w:tcW w:w="3555" w:type="dxa"/>
            <w:shd w:val="clear" w:color="auto" w:fill="FFFFFF"/>
            <w:vAlign w:val="center"/>
          </w:tcPr>
          <w:p w14:paraId="75E6B51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Ezberleri aşır usulünde okuma becerisi kazanır.</w:t>
            </w:r>
            <w:r w:rsidRPr="00C1676D">
              <w:rPr>
                <w:rFonts w:ascii="Times New Roman" w:eastAsia="Times New Roman" w:hAnsi="Times New Roman" w:cs="Times New Roman"/>
                <w:b/>
              </w:rPr>
              <w:tab/>
            </w:r>
          </w:p>
          <w:p w14:paraId="2EBEE7B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memorizations</w:t>
            </w:r>
            <w:proofErr w:type="spellEnd"/>
            <w:r w:rsidRPr="00C1676D">
              <w:rPr>
                <w:rFonts w:ascii="Times New Roman" w:eastAsia="Times New Roman" w:hAnsi="Times New Roman" w:cs="Times New Roman"/>
                <w:i/>
              </w:rPr>
              <w:t xml:space="preserve"> in an </w:t>
            </w:r>
            <w:proofErr w:type="spellStart"/>
            <w:r w:rsidRPr="00C1676D">
              <w:rPr>
                <w:rFonts w:ascii="Times New Roman" w:eastAsia="Times New Roman" w:hAnsi="Times New Roman" w:cs="Times New Roman"/>
                <w:i/>
              </w:rPr>
              <w:t>extreme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way</w:t>
            </w:r>
            <w:proofErr w:type="spellEnd"/>
          </w:p>
        </w:tc>
      </w:tr>
      <w:tr w:rsidR="00407BBD" w:rsidRPr="00C1676D" w14:paraId="52F000E3" w14:textId="77777777">
        <w:trPr>
          <w:trHeight w:val="186"/>
          <w:jc w:val="center"/>
        </w:trPr>
        <w:tc>
          <w:tcPr>
            <w:tcW w:w="1710" w:type="dxa"/>
            <w:vMerge/>
            <w:shd w:val="clear" w:color="auto" w:fill="FFFFFF"/>
            <w:vAlign w:val="center"/>
          </w:tcPr>
          <w:p w14:paraId="4529DC2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1F086E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373727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EFAAAC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76579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0AA71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7B95E3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D607903" w14:textId="33B4120D" w:rsidR="00407BBD" w:rsidRPr="00AA4C3E" w:rsidRDefault="00407BBD">
            <w:pPr>
              <w:pStyle w:val="ListeParagraf"/>
              <w:numPr>
                <w:ilvl w:val="0"/>
                <w:numId w:val="70"/>
              </w:numPr>
              <w:jc w:val="both"/>
              <w:rPr>
                <w:rFonts w:ascii="Times New Roman" w:eastAsia="Times New Roman" w:hAnsi="Times New Roman" w:cs="Times New Roman"/>
                <w:i/>
              </w:rPr>
            </w:pPr>
            <w:r w:rsidRPr="00AA4C3E">
              <w:rPr>
                <w:rFonts w:ascii="Times New Roman" w:eastAsia="Times New Roman" w:hAnsi="Times New Roman" w:cs="Times New Roman"/>
                <w:b/>
              </w:rPr>
              <w:t xml:space="preserve">Al-i İmran suresi 15-20. ayetlerin tanıtımı ve aşır formatında okunması </w:t>
            </w:r>
            <w:proofErr w:type="spellStart"/>
            <w:r w:rsidRPr="00AA4C3E">
              <w:rPr>
                <w:rFonts w:ascii="Times New Roman" w:eastAsia="Times New Roman" w:hAnsi="Times New Roman" w:cs="Times New Roman"/>
                <w:i/>
              </w:rPr>
              <w:t>Surah</w:t>
            </w:r>
            <w:proofErr w:type="spellEnd"/>
            <w:r w:rsidRPr="00AA4C3E">
              <w:rPr>
                <w:rFonts w:ascii="Times New Roman" w:eastAsia="Times New Roman" w:hAnsi="Times New Roman" w:cs="Times New Roman"/>
                <w:i/>
              </w:rPr>
              <w:t xml:space="preserve"> Al-i </w:t>
            </w:r>
            <w:proofErr w:type="spellStart"/>
            <w:r w:rsidRPr="00AA4C3E">
              <w:rPr>
                <w:rFonts w:ascii="Times New Roman" w:eastAsia="Times New Roman" w:hAnsi="Times New Roman" w:cs="Times New Roman"/>
                <w:i/>
              </w:rPr>
              <w:t>Imran</w:t>
            </w:r>
            <w:proofErr w:type="spellEnd"/>
            <w:r w:rsidRPr="00AA4C3E">
              <w:rPr>
                <w:rFonts w:ascii="Times New Roman" w:eastAsia="Times New Roman" w:hAnsi="Times New Roman" w:cs="Times New Roman"/>
                <w:i/>
              </w:rPr>
              <w:t xml:space="preserve"> 15-20. </w:t>
            </w:r>
            <w:proofErr w:type="spellStart"/>
            <w:r w:rsidRPr="00AA4C3E">
              <w:rPr>
                <w:rFonts w:ascii="Times New Roman" w:eastAsia="Times New Roman" w:hAnsi="Times New Roman" w:cs="Times New Roman"/>
                <w:i/>
              </w:rPr>
              <w:t>Introduction</w:t>
            </w:r>
            <w:proofErr w:type="spellEnd"/>
            <w:r w:rsidRPr="00AA4C3E">
              <w:rPr>
                <w:rFonts w:ascii="Times New Roman" w:eastAsia="Times New Roman" w:hAnsi="Times New Roman" w:cs="Times New Roman"/>
                <w:i/>
              </w:rPr>
              <w:t xml:space="preserve"> of </w:t>
            </w:r>
            <w:proofErr w:type="spellStart"/>
            <w:r w:rsidRPr="00AA4C3E">
              <w:rPr>
                <w:rFonts w:ascii="Times New Roman" w:eastAsia="Times New Roman" w:hAnsi="Times New Roman" w:cs="Times New Roman"/>
                <w:i/>
              </w:rPr>
              <w:t>the</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verses</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and</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their</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reading</w:t>
            </w:r>
            <w:proofErr w:type="spellEnd"/>
            <w:r w:rsidRPr="00AA4C3E">
              <w:rPr>
                <w:rFonts w:ascii="Times New Roman" w:eastAsia="Times New Roman" w:hAnsi="Times New Roman" w:cs="Times New Roman"/>
                <w:i/>
              </w:rPr>
              <w:t xml:space="preserve"> in </w:t>
            </w:r>
            <w:proofErr w:type="spellStart"/>
            <w:r w:rsidRPr="00AA4C3E">
              <w:rPr>
                <w:rFonts w:ascii="Times New Roman" w:eastAsia="Times New Roman" w:hAnsi="Times New Roman" w:cs="Times New Roman"/>
                <w:i/>
              </w:rPr>
              <w:t>the</w:t>
            </w:r>
            <w:proofErr w:type="spellEnd"/>
            <w:r w:rsidRPr="00AA4C3E">
              <w:rPr>
                <w:rFonts w:ascii="Times New Roman" w:eastAsia="Times New Roman" w:hAnsi="Times New Roman" w:cs="Times New Roman"/>
                <w:i/>
              </w:rPr>
              <w:t xml:space="preserve"> form of </w:t>
            </w:r>
            <w:proofErr w:type="spellStart"/>
            <w:r w:rsidRPr="00AA4C3E">
              <w:rPr>
                <w:rFonts w:ascii="Times New Roman" w:eastAsia="Times New Roman" w:hAnsi="Times New Roman" w:cs="Times New Roman"/>
                <w:i/>
              </w:rPr>
              <w:t>ashram</w:t>
            </w:r>
            <w:proofErr w:type="spellEnd"/>
          </w:p>
        </w:tc>
        <w:tc>
          <w:tcPr>
            <w:tcW w:w="3555" w:type="dxa"/>
            <w:shd w:val="clear" w:color="auto" w:fill="FFFFFF"/>
            <w:vAlign w:val="center"/>
          </w:tcPr>
          <w:p w14:paraId="590F4CC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Ezberleri aşır usulünde okuma becerisi kazanır.</w:t>
            </w:r>
            <w:r w:rsidRPr="00C1676D">
              <w:rPr>
                <w:rFonts w:ascii="Times New Roman" w:eastAsia="Times New Roman" w:hAnsi="Times New Roman" w:cs="Times New Roman"/>
                <w:b/>
              </w:rPr>
              <w:tab/>
            </w:r>
          </w:p>
          <w:p w14:paraId="3B01E66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memorizations</w:t>
            </w:r>
            <w:proofErr w:type="spellEnd"/>
            <w:r w:rsidRPr="00C1676D">
              <w:rPr>
                <w:rFonts w:ascii="Times New Roman" w:eastAsia="Times New Roman" w:hAnsi="Times New Roman" w:cs="Times New Roman"/>
                <w:i/>
              </w:rPr>
              <w:t xml:space="preserve"> in an </w:t>
            </w:r>
            <w:proofErr w:type="spellStart"/>
            <w:r w:rsidRPr="00C1676D">
              <w:rPr>
                <w:rFonts w:ascii="Times New Roman" w:eastAsia="Times New Roman" w:hAnsi="Times New Roman" w:cs="Times New Roman"/>
                <w:i/>
              </w:rPr>
              <w:t>extreme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way</w:t>
            </w:r>
            <w:proofErr w:type="spellEnd"/>
          </w:p>
        </w:tc>
      </w:tr>
      <w:tr w:rsidR="00407BBD" w:rsidRPr="00C1676D" w14:paraId="6E82AD2F" w14:textId="77777777">
        <w:trPr>
          <w:trHeight w:val="186"/>
          <w:jc w:val="center"/>
        </w:trPr>
        <w:tc>
          <w:tcPr>
            <w:tcW w:w="1710" w:type="dxa"/>
            <w:vMerge/>
            <w:shd w:val="clear" w:color="auto" w:fill="FFFFFF"/>
            <w:vAlign w:val="center"/>
          </w:tcPr>
          <w:p w14:paraId="5C5EE2A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F29E08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496ABC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348AEE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69F9C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AA033C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EEFA6D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ADFA958" w14:textId="77777777" w:rsidR="00407BBD" w:rsidRPr="00AA4C3E" w:rsidRDefault="00407BBD">
            <w:pPr>
              <w:pStyle w:val="ListeParagraf"/>
              <w:numPr>
                <w:ilvl w:val="0"/>
                <w:numId w:val="70"/>
              </w:numPr>
              <w:jc w:val="both"/>
              <w:rPr>
                <w:rFonts w:ascii="Times New Roman" w:eastAsia="Times New Roman" w:hAnsi="Times New Roman" w:cs="Times New Roman"/>
                <w:i/>
              </w:rPr>
            </w:pPr>
            <w:r w:rsidRPr="00AA4C3E">
              <w:rPr>
                <w:rFonts w:ascii="Times New Roman" w:eastAsia="Times New Roman" w:hAnsi="Times New Roman" w:cs="Times New Roman"/>
                <w:b/>
              </w:rPr>
              <w:t>Al-i İmran suresi 15-20. ayetlerin muhteva tanıtımı</w:t>
            </w:r>
            <w:r w:rsidRPr="00AA4C3E">
              <w:rPr>
                <w:rFonts w:ascii="Times New Roman" w:eastAsia="Times New Roman" w:hAnsi="Times New Roman" w:cs="Times New Roman"/>
                <w:b/>
              </w:rPr>
              <w:tab/>
              <w:t xml:space="preserve"> </w:t>
            </w:r>
            <w:r w:rsidRPr="00AA4C3E">
              <w:rPr>
                <w:rFonts w:ascii="Times New Roman" w:eastAsia="Times New Roman" w:hAnsi="Times New Roman" w:cs="Times New Roman"/>
                <w:b/>
              </w:rPr>
              <w:tab/>
              <w:t xml:space="preserve"> </w:t>
            </w:r>
            <w:r w:rsidRPr="00AA4C3E">
              <w:rPr>
                <w:rFonts w:ascii="Times New Roman" w:eastAsia="Times New Roman" w:hAnsi="Times New Roman" w:cs="Times New Roman"/>
                <w:b/>
              </w:rPr>
              <w:tab/>
              <w:t xml:space="preserve"> </w:t>
            </w:r>
            <w:proofErr w:type="spellStart"/>
            <w:r w:rsidRPr="00AA4C3E">
              <w:rPr>
                <w:rFonts w:ascii="Times New Roman" w:eastAsia="Times New Roman" w:hAnsi="Times New Roman" w:cs="Times New Roman"/>
                <w:i/>
              </w:rPr>
              <w:t>Surah</w:t>
            </w:r>
            <w:proofErr w:type="spellEnd"/>
            <w:r w:rsidRPr="00AA4C3E">
              <w:rPr>
                <w:rFonts w:ascii="Times New Roman" w:eastAsia="Times New Roman" w:hAnsi="Times New Roman" w:cs="Times New Roman"/>
                <w:i/>
              </w:rPr>
              <w:t xml:space="preserve"> Al-i </w:t>
            </w:r>
            <w:proofErr w:type="spellStart"/>
            <w:r w:rsidRPr="00AA4C3E">
              <w:rPr>
                <w:rFonts w:ascii="Times New Roman" w:eastAsia="Times New Roman" w:hAnsi="Times New Roman" w:cs="Times New Roman"/>
                <w:i/>
              </w:rPr>
              <w:t>Imran</w:t>
            </w:r>
            <w:proofErr w:type="spellEnd"/>
            <w:r w:rsidRPr="00AA4C3E">
              <w:rPr>
                <w:rFonts w:ascii="Times New Roman" w:eastAsia="Times New Roman" w:hAnsi="Times New Roman" w:cs="Times New Roman"/>
                <w:i/>
              </w:rPr>
              <w:t xml:space="preserve"> 15-20. </w:t>
            </w:r>
            <w:proofErr w:type="spellStart"/>
            <w:r w:rsidRPr="00AA4C3E">
              <w:rPr>
                <w:rFonts w:ascii="Times New Roman" w:eastAsia="Times New Roman" w:hAnsi="Times New Roman" w:cs="Times New Roman"/>
                <w:i/>
              </w:rPr>
              <w:t>content</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introduction</w:t>
            </w:r>
            <w:proofErr w:type="spellEnd"/>
            <w:r w:rsidRPr="00AA4C3E">
              <w:rPr>
                <w:rFonts w:ascii="Times New Roman" w:eastAsia="Times New Roman" w:hAnsi="Times New Roman" w:cs="Times New Roman"/>
                <w:i/>
              </w:rPr>
              <w:t xml:space="preserve"> of </w:t>
            </w:r>
            <w:proofErr w:type="spellStart"/>
            <w:r w:rsidRPr="00AA4C3E">
              <w:rPr>
                <w:rFonts w:ascii="Times New Roman" w:eastAsia="Times New Roman" w:hAnsi="Times New Roman" w:cs="Times New Roman"/>
                <w:i/>
              </w:rPr>
              <w:t>the</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verses</w:t>
            </w:r>
            <w:proofErr w:type="spellEnd"/>
          </w:p>
        </w:tc>
        <w:tc>
          <w:tcPr>
            <w:tcW w:w="3555" w:type="dxa"/>
            <w:shd w:val="clear" w:color="auto" w:fill="FFFFFF"/>
            <w:vAlign w:val="center"/>
          </w:tcPr>
          <w:p w14:paraId="517073C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Ezberlerini tekrar etme usulünü kavrar.</w:t>
            </w:r>
            <w:r w:rsidRPr="00C1676D">
              <w:rPr>
                <w:rFonts w:ascii="Times New Roman" w:eastAsia="Times New Roman" w:hAnsi="Times New Roman" w:cs="Times New Roman"/>
                <w:b/>
              </w:rPr>
              <w:tab/>
            </w:r>
          </w:p>
          <w:p w14:paraId="6215845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repeating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memorizations</w:t>
            </w:r>
            <w:proofErr w:type="spellEnd"/>
            <w:r w:rsidRPr="00C1676D">
              <w:rPr>
                <w:rFonts w:ascii="Times New Roman" w:eastAsia="Times New Roman" w:hAnsi="Times New Roman" w:cs="Times New Roman"/>
                <w:i/>
              </w:rPr>
              <w:t>.</w:t>
            </w:r>
          </w:p>
        </w:tc>
      </w:tr>
      <w:tr w:rsidR="00407BBD" w:rsidRPr="00C1676D" w14:paraId="5EA0C922" w14:textId="77777777">
        <w:trPr>
          <w:trHeight w:val="186"/>
          <w:jc w:val="center"/>
        </w:trPr>
        <w:tc>
          <w:tcPr>
            <w:tcW w:w="1710" w:type="dxa"/>
            <w:vMerge/>
            <w:shd w:val="clear" w:color="auto" w:fill="FFFFFF"/>
            <w:vAlign w:val="center"/>
          </w:tcPr>
          <w:p w14:paraId="263ACB0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88B953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DE78E3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747687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97E5AB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6B0A0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86B94F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23DAD9A" w14:textId="77777777" w:rsidR="00407BBD" w:rsidRPr="00AA4C3E" w:rsidRDefault="00407BBD">
            <w:pPr>
              <w:pStyle w:val="ListeParagraf"/>
              <w:numPr>
                <w:ilvl w:val="0"/>
                <w:numId w:val="70"/>
              </w:numPr>
              <w:jc w:val="both"/>
              <w:rPr>
                <w:rFonts w:ascii="Times New Roman" w:eastAsia="Times New Roman" w:hAnsi="Times New Roman" w:cs="Times New Roman"/>
                <w:i/>
              </w:rPr>
            </w:pPr>
            <w:r w:rsidRPr="00AA4C3E">
              <w:rPr>
                <w:rFonts w:ascii="Times New Roman" w:eastAsia="Times New Roman" w:hAnsi="Times New Roman" w:cs="Times New Roman"/>
                <w:b/>
              </w:rPr>
              <w:t xml:space="preserve">Al-i </w:t>
            </w:r>
            <w:proofErr w:type="spellStart"/>
            <w:r w:rsidRPr="00AA4C3E">
              <w:rPr>
                <w:rFonts w:ascii="Times New Roman" w:eastAsia="Times New Roman" w:hAnsi="Times New Roman" w:cs="Times New Roman"/>
                <w:b/>
              </w:rPr>
              <w:t>imran</w:t>
            </w:r>
            <w:proofErr w:type="spellEnd"/>
            <w:r w:rsidRPr="00AA4C3E">
              <w:rPr>
                <w:rFonts w:ascii="Times New Roman" w:eastAsia="Times New Roman" w:hAnsi="Times New Roman" w:cs="Times New Roman"/>
                <w:b/>
              </w:rPr>
              <w:t xml:space="preserve"> suresi ilgili ayetlerin ezber kontrolü</w:t>
            </w:r>
            <w:r w:rsidRPr="00AA4C3E">
              <w:rPr>
                <w:rFonts w:ascii="Times New Roman" w:eastAsia="Times New Roman" w:hAnsi="Times New Roman" w:cs="Times New Roman"/>
                <w:b/>
              </w:rPr>
              <w:tab/>
              <w:t xml:space="preserve"> </w:t>
            </w:r>
            <w:r w:rsidRPr="00AA4C3E">
              <w:rPr>
                <w:rFonts w:ascii="Times New Roman" w:eastAsia="Times New Roman" w:hAnsi="Times New Roman" w:cs="Times New Roman"/>
                <w:b/>
              </w:rPr>
              <w:tab/>
              <w:t xml:space="preserve"> </w:t>
            </w:r>
            <w:r w:rsidRPr="00AA4C3E">
              <w:rPr>
                <w:rFonts w:ascii="Times New Roman" w:eastAsia="Times New Roman" w:hAnsi="Times New Roman" w:cs="Times New Roman"/>
                <w:b/>
              </w:rPr>
              <w:tab/>
              <w:t xml:space="preserve"> </w:t>
            </w:r>
            <w:r w:rsidRPr="00AA4C3E">
              <w:rPr>
                <w:rFonts w:ascii="Times New Roman" w:eastAsia="Times New Roman" w:hAnsi="Times New Roman" w:cs="Times New Roman"/>
                <w:b/>
              </w:rPr>
              <w:tab/>
              <w:t xml:space="preserve"> </w:t>
            </w:r>
            <w:proofErr w:type="spellStart"/>
            <w:r w:rsidRPr="00AA4C3E">
              <w:rPr>
                <w:rFonts w:ascii="Times New Roman" w:eastAsia="Times New Roman" w:hAnsi="Times New Roman" w:cs="Times New Roman"/>
                <w:i/>
              </w:rPr>
              <w:t>Memorization</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control</w:t>
            </w:r>
            <w:proofErr w:type="spellEnd"/>
            <w:r w:rsidRPr="00AA4C3E">
              <w:rPr>
                <w:rFonts w:ascii="Times New Roman" w:eastAsia="Times New Roman" w:hAnsi="Times New Roman" w:cs="Times New Roman"/>
                <w:i/>
              </w:rPr>
              <w:t xml:space="preserve"> of </w:t>
            </w:r>
            <w:proofErr w:type="spellStart"/>
            <w:r w:rsidRPr="00AA4C3E">
              <w:rPr>
                <w:rFonts w:ascii="Times New Roman" w:eastAsia="Times New Roman" w:hAnsi="Times New Roman" w:cs="Times New Roman"/>
                <w:i/>
              </w:rPr>
              <w:t>the</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related</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verses</w:t>
            </w:r>
            <w:proofErr w:type="spellEnd"/>
            <w:r w:rsidRPr="00AA4C3E">
              <w:rPr>
                <w:rFonts w:ascii="Times New Roman" w:eastAsia="Times New Roman" w:hAnsi="Times New Roman" w:cs="Times New Roman"/>
                <w:i/>
              </w:rPr>
              <w:t xml:space="preserve"> of </w:t>
            </w:r>
            <w:proofErr w:type="spellStart"/>
            <w:r w:rsidRPr="00AA4C3E">
              <w:rPr>
                <w:rFonts w:ascii="Times New Roman" w:eastAsia="Times New Roman" w:hAnsi="Times New Roman" w:cs="Times New Roman"/>
                <w:i/>
              </w:rPr>
              <w:t>Surah</w:t>
            </w:r>
            <w:proofErr w:type="spellEnd"/>
            <w:r w:rsidRPr="00AA4C3E">
              <w:rPr>
                <w:rFonts w:ascii="Times New Roman" w:eastAsia="Times New Roman" w:hAnsi="Times New Roman" w:cs="Times New Roman"/>
                <w:i/>
              </w:rPr>
              <w:t xml:space="preserve"> Al-i </w:t>
            </w:r>
            <w:proofErr w:type="spellStart"/>
            <w:r w:rsidRPr="00AA4C3E">
              <w:rPr>
                <w:rFonts w:ascii="Times New Roman" w:eastAsia="Times New Roman" w:hAnsi="Times New Roman" w:cs="Times New Roman"/>
                <w:i/>
              </w:rPr>
              <w:t>imran</w:t>
            </w:r>
            <w:proofErr w:type="spellEnd"/>
          </w:p>
        </w:tc>
        <w:tc>
          <w:tcPr>
            <w:tcW w:w="3555" w:type="dxa"/>
            <w:shd w:val="clear" w:color="auto" w:fill="FFFFFF"/>
            <w:vAlign w:val="center"/>
          </w:tcPr>
          <w:p w14:paraId="2339D4D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Ezberlerini tekrar etme usulünü kavrar.</w:t>
            </w:r>
            <w:r w:rsidRPr="00C1676D">
              <w:rPr>
                <w:rFonts w:ascii="Times New Roman" w:eastAsia="Times New Roman" w:hAnsi="Times New Roman" w:cs="Times New Roman"/>
                <w:b/>
              </w:rPr>
              <w:tab/>
            </w:r>
          </w:p>
          <w:p w14:paraId="7CA8466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repeating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memorizations</w:t>
            </w:r>
            <w:proofErr w:type="spellEnd"/>
            <w:r w:rsidRPr="00C1676D">
              <w:rPr>
                <w:rFonts w:ascii="Times New Roman" w:eastAsia="Times New Roman" w:hAnsi="Times New Roman" w:cs="Times New Roman"/>
                <w:i/>
              </w:rPr>
              <w:t>.</w:t>
            </w:r>
          </w:p>
        </w:tc>
      </w:tr>
      <w:tr w:rsidR="00407BBD" w:rsidRPr="00C1676D" w14:paraId="1DDB8490" w14:textId="77777777">
        <w:trPr>
          <w:trHeight w:val="186"/>
          <w:jc w:val="center"/>
        </w:trPr>
        <w:tc>
          <w:tcPr>
            <w:tcW w:w="1710" w:type="dxa"/>
            <w:vMerge/>
            <w:shd w:val="clear" w:color="auto" w:fill="FFFFFF"/>
            <w:vAlign w:val="center"/>
          </w:tcPr>
          <w:p w14:paraId="59510BB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53B810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6D2256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6F12F1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A957C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9A65B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23DA65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A0825DF" w14:textId="77777777" w:rsidR="00AA4C3E" w:rsidRPr="00AA4C3E" w:rsidRDefault="00407BBD">
            <w:pPr>
              <w:pStyle w:val="ListeParagraf"/>
              <w:numPr>
                <w:ilvl w:val="0"/>
                <w:numId w:val="70"/>
              </w:numPr>
              <w:jc w:val="both"/>
              <w:rPr>
                <w:rFonts w:ascii="Times New Roman" w:eastAsia="Times New Roman" w:hAnsi="Times New Roman" w:cs="Times New Roman"/>
                <w:i/>
              </w:rPr>
            </w:pPr>
            <w:r w:rsidRPr="00AA4C3E">
              <w:rPr>
                <w:rFonts w:ascii="Times New Roman" w:eastAsia="Times New Roman" w:hAnsi="Times New Roman" w:cs="Times New Roman"/>
                <w:b/>
              </w:rPr>
              <w:t>Dönem içi ezberlerin genel kontrolü</w:t>
            </w:r>
          </w:p>
          <w:p w14:paraId="7223A86E" w14:textId="65A19C00" w:rsidR="00407BBD" w:rsidRPr="00AA4C3E" w:rsidRDefault="00407BBD" w:rsidP="00AA4C3E">
            <w:pPr>
              <w:ind w:left="360"/>
              <w:jc w:val="both"/>
              <w:rPr>
                <w:rFonts w:ascii="Times New Roman" w:eastAsia="Times New Roman" w:hAnsi="Times New Roman" w:cs="Times New Roman"/>
                <w:i/>
              </w:rPr>
            </w:pPr>
            <w:r w:rsidRPr="00AA4C3E">
              <w:rPr>
                <w:rFonts w:ascii="Times New Roman" w:eastAsia="Times New Roman" w:hAnsi="Times New Roman" w:cs="Times New Roman"/>
                <w:i/>
              </w:rPr>
              <w:t xml:space="preserve">General </w:t>
            </w:r>
            <w:proofErr w:type="spellStart"/>
            <w:r w:rsidRPr="00AA4C3E">
              <w:rPr>
                <w:rFonts w:ascii="Times New Roman" w:eastAsia="Times New Roman" w:hAnsi="Times New Roman" w:cs="Times New Roman"/>
                <w:i/>
              </w:rPr>
              <w:t>control</w:t>
            </w:r>
            <w:proofErr w:type="spellEnd"/>
            <w:r w:rsidRPr="00AA4C3E">
              <w:rPr>
                <w:rFonts w:ascii="Times New Roman" w:eastAsia="Times New Roman" w:hAnsi="Times New Roman" w:cs="Times New Roman"/>
                <w:i/>
              </w:rPr>
              <w:t xml:space="preserve"> of </w:t>
            </w:r>
            <w:proofErr w:type="spellStart"/>
            <w:r w:rsidRPr="00AA4C3E">
              <w:rPr>
                <w:rFonts w:ascii="Times New Roman" w:eastAsia="Times New Roman" w:hAnsi="Times New Roman" w:cs="Times New Roman"/>
                <w:i/>
              </w:rPr>
              <w:t>memorizations</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during</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the</w:t>
            </w:r>
            <w:proofErr w:type="spellEnd"/>
            <w:r w:rsidRPr="00AA4C3E">
              <w:rPr>
                <w:rFonts w:ascii="Times New Roman" w:eastAsia="Times New Roman" w:hAnsi="Times New Roman" w:cs="Times New Roman"/>
                <w:i/>
              </w:rPr>
              <w:t xml:space="preserve"> </w:t>
            </w:r>
            <w:proofErr w:type="spellStart"/>
            <w:r w:rsidRPr="00AA4C3E">
              <w:rPr>
                <w:rFonts w:ascii="Times New Roman" w:eastAsia="Times New Roman" w:hAnsi="Times New Roman" w:cs="Times New Roman"/>
                <w:i/>
              </w:rPr>
              <w:t>semester</w:t>
            </w:r>
            <w:proofErr w:type="spellEnd"/>
          </w:p>
        </w:tc>
        <w:tc>
          <w:tcPr>
            <w:tcW w:w="3555" w:type="dxa"/>
            <w:shd w:val="clear" w:color="auto" w:fill="FFFFFF"/>
            <w:vAlign w:val="center"/>
          </w:tcPr>
          <w:p w14:paraId="5D0166B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Ezberlerini tekrar etme usulünü kavrar.</w:t>
            </w:r>
            <w:r w:rsidRPr="00C1676D">
              <w:rPr>
                <w:rFonts w:ascii="Times New Roman" w:eastAsia="Times New Roman" w:hAnsi="Times New Roman" w:cs="Times New Roman"/>
                <w:b/>
              </w:rPr>
              <w:tab/>
            </w:r>
          </w:p>
          <w:p w14:paraId="19CE63E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repeating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memorizations</w:t>
            </w:r>
            <w:proofErr w:type="spellEnd"/>
            <w:r w:rsidRPr="00C1676D">
              <w:rPr>
                <w:rFonts w:ascii="Times New Roman" w:eastAsia="Times New Roman" w:hAnsi="Times New Roman" w:cs="Times New Roman"/>
                <w:i/>
              </w:rPr>
              <w:t>.</w:t>
            </w:r>
          </w:p>
        </w:tc>
      </w:tr>
      <w:tr w:rsidR="00407BBD" w:rsidRPr="00C1676D" w14:paraId="7D00EF87" w14:textId="77777777">
        <w:trPr>
          <w:trHeight w:val="306"/>
          <w:jc w:val="center"/>
        </w:trPr>
        <w:tc>
          <w:tcPr>
            <w:tcW w:w="1710" w:type="dxa"/>
            <w:vMerge w:val="restart"/>
            <w:shd w:val="clear" w:color="auto" w:fill="FFFFFF"/>
            <w:vAlign w:val="center"/>
          </w:tcPr>
          <w:p w14:paraId="09795485" w14:textId="77777777" w:rsidR="00407BBD" w:rsidRPr="00C1676D" w:rsidRDefault="00407BBD" w:rsidP="00407BBD">
            <w:pPr>
              <w:rPr>
                <w:rFonts w:ascii="Times New Roman" w:eastAsia="Times New Roman" w:hAnsi="Times New Roman" w:cs="Times New Roman"/>
                <w:sz w:val="24"/>
                <w:szCs w:val="24"/>
              </w:rPr>
            </w:pPr>
          </w:p>
          <w:p w14:paraId="0EAC1B61" w14:textId="77777777" w:rsidR="00407BBD" w:rsidRPr="00C1676D" w:rsidRDefault="00407BBD" w:rsidP="00407BB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271141112</w:t>
            </w:r>
          </w:p>
          <w:p w14:paraId="7BA32064" w14:textId="77777777" w:rsidR="00407BBD" w:rsidRPr="00C1676D" w:rsidRDefault="00407BBD" w:rsidP="00407BBD">
            <w:pPr>
              <w:rPr>
                <w:rFonts w:ascii="Times New Roman" w:eastAsia="Times New Roman" w:hAnsi="Times New Roman" w:cs="Times New Roman"/>
                <w:b/>
                <w:sz w:val="24"/>
                <w:szCs w:val="24"/>
              </w:rPr>
            </w:pPr>
          </w:p>
          <w:p w14:paraId="3C1E9975" w14:textId="77777777" w:rsidR="00407BBD" w:rsidRPr="00C1676D" w:rsidRDefault="00407BBD" w:rsidP="00407BBD">
            <w:pPr>
              <w:jc w:val="center"/>
              <w:rPr>
                <w:rFonts w:ascii="Times New Roman" w:eastAsia="Times New Roman" w:hAnsi="Times New Roman" w:cs="Times New Roman"/>
                <w:sz w:val="24"/>
                <w:szCs w:val="24"/>
              </w:rPr>
            </w:pPr>
          </w:p>
        </w:tc>
        <w:tc>
          <w:tcPr>
            <w:tcW w:w="3495" w:type="dxa"/>
            <w:vMerge w:val="restart"/>
            <w:shd w:val="clear" w:color="auto" w:fill="FFFFFF"/>
            <w:vAlign w:val="center"/>
          </w:tcPr>
          <w:p w14:paraId="7CF20487"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 xml:space="preserve"> Tasavvuf I </w:t>
            </w:r>
          </w:p>
          <w:p w14:paraId="6BA4A5E0" w14:textId="77777777" w:rsidR="00407BBD" w:rsidRPr="00C1676D" w:rsidRDefault="00407BBD" w:rsidP="00407BBD">
            <w:pPr>
              <w:rPr>
                <w:rFonts w:ascii="Times New Roman" w:hAnsi="Times New Roman" w:cs="Times New Roman"/>
                <w:i/>
                <w:sz w:val="24"/>
                <w:szCs w:val="24"/>
              </w:rPr>
            </w:pPr>
            <w:r w:rsidRPr="00C1676D">
              <w:rPr>
                <w:rFonts w:ascii="Times New Roman" w:hAnsi="Times New Roman" w:cs="Times New Roman"/>
                <w:b/>
                <w:sz w:val="24"/>
                <w:szCs w:val="24"/>
              </w:rPr>
              <w:t xml:space="preserve"> </w:t>
            </w:r>
            <w:proofErr w:type="spellStart"/>
            <w:r w:rsidRPr="00C1676D">
              <w:rPr>
                <w:rFonts w:ascii="Times New Roman" w:hAnsi="Times New Roman" w:cs="Times New Roman"/>
                <w:i/>
                <w:sz w:val="24"/>
                <w:szCs w:val="24"/>
              </w:rPr>
              <w:t>Mysticism</w:t>
            </w:r>
            <w:proofErr w:type="spellEnd"/>
            <w:r w:rsidRPr="00C1676D">
              <w:rPr>
                <w:rFonts w:ascii="Times New Roman" w:hAnsi="Times New Roman" w:cs="Times New Roman"/>
                <w:i/>
                <w:sz w:val="24"/>
                <w:szCs w:val="24"/>
              </w:rPr>
              <w:t xml:space="preserve"> I</w:t>
            </w:r>
          </w:p>
        </w:tc>
        <w:tc>
          <w:tcPr>
            <w:tcW w:w="405" w:type="dxa"/>
            <w:vMerge w:val="restart"/>
            <w:shd w:val="clear" w:color="auto" w:fill="FFFFFF"/>
            <w:vAlign w:val="center"/>
          </w:tcPr>
          <w:p w14:paraId="267C85E0" w14:textId="77777777" w:rsidR="00407BBD" w:rsidRPr="00C1676D" w:rsidRDefault="00407BBD" w:rsidP="00407BB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1228B3D3"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3E876A23"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6BFF9B4D"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47F5C9F7"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3B51DF46"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4EEF5267"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4E390851"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4AD8675E" w14:textId="77777777">
        <w:trPr>
          <w:trHeight w:val="765"/>
          <w:jc w:val="center"/>
        </w:trPr>
        <w:tc>
          <w:tcPr>
            <w:tcW w:w="1710" w:type="dxa"/>
            <w:vMerge/>
            <w:shd w:val="clear" w:color="auto" w:fill="FFFFFF"/>
            <w:vAlign w:val="center"/>
          </w:tcPr>
          <w:p w14:paraId="27F201A9"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A366E5D"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6534A193"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2F2782A8"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19CC4358"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C40586A"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5B8CC55B"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427C0EA6"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Tasavvufun İslam düşüncesindeki yerini, dinî, felsefî, edebî ve kültürel alandaki etkisini anlayıp diğer dinlerdeki mistik kültürlerle olan irtibatını değerlendirebilecek bir bakış açısı kazandırmak ve edinilen bilginin çağdaş meselelerde kullanabilmesini sağlamaktır.</w:t>
            </w:r>
          </w:p>
          <w:p w14:paraId="2C4AC0EF"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thought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influence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perspective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can </w:t>
            </w:r>
            <w:proofErr w:type="spellStart"/>
            <w:r w:rsidRPr="00C1676D">
              <w:rPr>
                <w:rFonts w:ascii="Times New Roman" w:eastAsia="Times New Roman" w:hAnsi="Times New Roman" w:cs="Times New Roman"/>
                <w:i/>
              </w:rPr>
              <w:t>evaluate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connection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mystical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acquired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contemporary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issues</w:t>
            </w:r>
            <w:proofErr w:type="spellEnd"/>
            <w:r w:rsidRPr="00C1676D">
              <w:rPr>
                <w:rFonts w:ascii="Times New Roman" w:eastAsia="Times New Roman" w:hAnsi="Times New Roman" w:cs="Times New Roman"/>
                <w:i/>
              </w:rPr>
              <w:t>.</w:t>
            </w:r>
          </w:p>
        </w:tc>
      </w:tr>
      <w:tr w:rsidR="00407BBD" w:rsidRPr="00C1676D" w14:paraId="1CCDE2D3" w14:textId="77777777">
        <w:trPr>
          <w:trHeight w:val="186"/>
          <w:jc w:val="center"/>
        </w:trPr>
        <w:tc>
          <w:tcPr>
            <w:tcW w:w="1710" w:type="dxa"/>
            <w:vMerge/>
            <w:shd w:val="clear" w:color="auto" w:fill="FFFFFF"/>
            <w:vAlign w:val="center"/>
          </w:tcPr>
          <w:p w14:paraId="6B02531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533B9B2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30BC581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448BA51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C4A766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FACDC4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758A821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5DAE0D24"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793AF4EB"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65D2C937"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627E27E8"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3E2187A7" w14:textId="77777777">
        <w:trPr>
          <w:trHeight w:val="414"/>
          <w:jc w:val="center"/>
        </w:trPr>
        <w:tc>
          <w:tcPr>
            <w:tcW w:w="1710" w:type="dxa"/>
            <w:vMerge/>
            <w:shd w:val="clear" w:color="auto" w:fill="FFFFFF"/>
            <w:vAlign w:val="center"/>
          </w:tcPr>
          <w:p w14:paraId="21836F9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4A5C39B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4F1ED6C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6D21899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AA78F9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93D515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5065CE7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6CADB777" w14:textId="77777777" w:rsidR="00407BBD" w:rsidRPr="009B54A4" w:rsidRDefault="00407BBD">
            <w:pPr>
              <w:pStyle w:val="ListeParagraf"/>
              <w:numPr>
                <w:ilvl w:val="0"/>
                <w:numId w:val="71"/>
              </w:numPr>
              <w:jc w:val="both"/>
              <w:rPr>
                <w:rFonts w:ascii="Times New Roman" w:eastAsia="Times New Roman" w:hAnsi="Times New Roman" w:cs="Times New Roman"/>
                <w:b/>
              </w:rPr>
            </w:pPr>
            <w:r w:rsidRPr="009B54A4">
              <w:rPr>
                <w:rFonts w:ascii="Times New Roman" w:eastAsia="Times New Roman" w:hAnsi="Times New Roman" w:cs="Times New Roman"/>
                <w:b/>
              </w:rPr>
              <w:t>GİRİŞ: Tasavvuf Nedir? Mistisizm ve Tasavvuf</w:t>
            </w:r>
            <w:r w:rsidRPr="009B54A4">
              <w:rPr>
                <w:rFonts w:ascii="Times New Roman" w:eastAsia="Times New Roman" w:hAnsi="Times New Roman" w:cs="Times New Roman"/>
                <w:b/>
              </w:rPr>
              <w:tab/>
            </w:r>
          </w:p>
          <w:p w14:paraId="5F643814" w14:textId="77777777" w:rsidR="00407BBD" w:rsidRPr="009B54A4" w:rsidRDefault="00407BBD" w:rsidP="009B54A4">
            <w:pPr>
              <w:pStyle w:val="ListeParagraf"/>
              <w:ind w:left="360"/>
              <w:jc w:val="both"/>
              <w:rPr>
                <w:rFonts w:ascii="Times New Roman" w:eastAsia="Times New Roman" w:hAnsi="Times New Roman" w:cs="Times New Roman"/>
                <w:i/>
              </w:rPr>
            </w:pPr>
            <w:r w:rsidRPr="009B54A4">
              <w:rPr>
                <w:rFonts w:ascii="Times New Roman" w:eastAsia="Times New Roman" w:hAnsi="Times New Roman" w:cs="Times New Roman"/>
                <w:i/>
              </w:rPr>
              <w:t xml:space="preserve">INTRODUCTION: </w:t>
            </w:r>
            <w:proofErr w:type="spellStart"/>
            <w:r w:rsidRPr="009B54A4">
              <w:rPr>
                <w:rFonts w:ascii="Times New Roman" w:eastAsia="Times New Roman" w:hAnsi="Times New Roman" w:cs="Times New Roman"/>
                <w:i/>
              </w:rPr>
              <w:t>What</w:t>
            </w:r>
            <w:proofErr w:type="spellEnd"/>
            <w:r w:rsidRPr="009B54A4">
              <w:rPr>
                <w:rFonts w:ascii="Times New Roman" w:eastAsia="Times New Roman" w:hAnsi="Times New Roman" w:cs="Times New Roman"/>
                <w:i/>
              </w:rPr>
              <w:t xml:space="preserve"> is </w:t>
            </w:r>
            <w:proofErr w:type="spellStart"/>
            <w:r w:rsidRPr="009B54A4">
              <w:rPr>
                <w:rFonts w:ascii="Times New Roman" w:eastAsia="Times New Roman" w:hAnsi="Times New Roman" w:cs="Times New Roman"/>
                <w:i/>
              </w:rPr>
              <w:t>Sufism</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Mysticism</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and</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Sufism</w:t>
            </w:r>
            <w:proofErr w:type="spellEnd"/>
          </w:p>
        </w:tc>
        <w:tc>
          <w:tcPr>
            <w:tcW w:w="3555" w:type="dxa"/>
            <w:shd w:val="clear" w:color="auto" w:fill="FFFFFF"/>
            <w:vAlign w:val="center"/>
          </w:tcPr>
          <w:p w14:paraId="22C84E2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Tasavvuf ve mistisizm kavramlarını bilir</w:t>
            </w:r>
          </w:p>
          <w:p w14:paraId="796BF84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mysticism</w:t>
            </w:r>
            <w:proofErr w:type="spellEnd"/>
          </w:p>
        </w:tc>
      </w:tr>
      <w:tr w:rsidR="00407BBD" w:rsidRPr="00C1676D" w14:paraId="619103DC" w14:textId="77777777">
        <w:trPr>
          <w:trHeight w:val="186"/>
          <w:jc w:val="center"/>
        </w:trPr>
        <w:tc>
          <w:tcPr>
            <w:tcW w:w="1710" w:type="dxa"/>
            <w:vMerge/>
            <w:shd w:val="clear" w:color="auto" w:fill="FFFFFF"/>
            <w:vAlign w:val="center"/>
          </w:tcPr>
          <w:p w14:paraId="275DD7E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562F8DC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795F109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4F0C500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666774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3FBBA9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B32D34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57DF439F" w14:textId="77777777" w:rsidR="00407BBD" w:rsidRPr="009B54A4" w:rsidRDefault="00407BBD">
            <w:pPr>
              <w:pStyle w:val="ListeParagraf"/>
              <w:numPr>
                <w:ilvl w:val="0"/>
                <w:numId w:val="71"/>
              </w:numPr>
              <w:jc w:val="both"/>
              <w:rPr>
                <w:rFonts w:ascii="Times New Roman" w:eastAsia="Times New Roman" w:hAnsi="Times New Roman" w:cs="Times New Roman"/>
                <w:b/>
              </w:rPr>
            </w:pPr>
            <w:proofErr w:type="spellStart"/>
            <w:r w:rsidRPr="009B54A4">
              <w:rPr>
                <w:rFonts w:ascii="Times New Roman" w:eastAsia="Times New Roman" w:hAnsi="Times New Roman" w:cs="Times New Roman"/>
                <w:b/>
                <w:i/>
              </w:rPr>
              <w:t>S</w:t>
            </w:r>
            <w:r w:rsidRPr="009B54A4">
              <w:rPr>
                <w:rFonts w:ascii="Times New Roman" w:eastAsia="Times New Roman" w:hAnsi="Times New Roman" w:cs="Times New Roman"/>
                <w:b/>
              </w:rPr>
              <w:t>ûfîlerin</w:t>
            </w:r>
            <w:proofErr w:type="spellEnd"/>
            <w:r w:rsidRPr="009B54A4">
              <w:rPr>
                <w:rFonts w:ascii="Times New Roman" w:eastAsia="Times New Roman" w:hAnsi="Times New Roman" w:cs="Times New Roman"/>
                <w:b/>
              </w:rPr>
              <w:t xml:space="preserve"> Tasavvuf Tarifleri, Temel Kavramlar, Tasavvufun Hedef ve Nitelikleri</w:t>
            </w:r>
          </w:p>
          <w:p w14:paraId="2B3210E4" w14:textId="77777777" w:rsidR="00407BBD" w:rsidRPr="009B54A4" w:rsidRDefault="00407BBD" w:rsidP="009B54A4">
            <w:pPr>
              <w:pStyle w:val="ListeParagraf"/>
              <w:ind w:left="360"/>
              <w:jc w:val="both"/>
              <w:rPr>
                <w:rFonts w:ascii="Times New Roman" w:eastAsia="Times New Roman" w:hAnsi="Times New Roman" w:cs="Times New Roman"/>
                <w:i/>
              </w:rPr>
            </w:pPr>
            <w:r w:rsidRPr="009B54A4">
              <w:rPr>
                <w:rFonts w:ascii="Times New Roman" w:eastAsia="Times New Roman" w:hAnsi="Times New Roman" w:cs="Times New Roman"/>
                <w:i/>
              </w:rPr>
              <w:t xml:space="preserve">Sufi </w:t>
            </w:r>
            <w:proofErr w:type="spellStart"/>
            <w:r w:rsidRPr="009B54A4">
              <w:rPr>
                <w:rFonts w:ascii="Times New Roman" w:eastAsia="Times New Roman" w:hAnsi="Times New Roman" w:cs="Times New Roman"/>
                <w:i/>
              </w:rPr>
              <w:t>Descriptions</w:t>
            </w:r>
            <w:proofErr w:type="spellEnd"/>
            <w:r w:rsidRPr="009B54A4">
              <w:rPr>
                <w:rFonts w:ascii="Times New Roman" w:eastAsia="Times New Roman" w:hAnsi="Times New Roman" w:cs="Times New Roman"/>
                <w:i/>
              </w:rPr>
              <w:t xml:space="preserve"> of </w:t>
            </w:r>
            <w:proofErr w:type="spellStart"/>
            <w:r w:rsidRPr="009B54A4">
              <w:rPr>
                <w:rFonts w:ascii="Times New Roman" w:eastAsia="Times New Roman" w:hAnsi="Times New Roman" w:cs="Times New Roman"/>
                <w:i/>
              </w:rPr>
              <w:t>Sufis</w:t>
            </w:r>
            <w:proofErr w:type="spellEnd"/>
            <w:r w:rsidRPr="009B54A4">
              <w:rPr>
                <w:rFonts w:ascii="Times New Roman" w:eastAsia="Times New Roman" w:hAnsi="Times New Roman" w:cs="Times New Roman"/>
                <w:i/>
              </w:rPr>
              <w:t xml:space="preserve">, Basic </w:t>
            </w:r>
            <w:proofErr w:type="spellStart"/>
            <w:r w:rsidRPr="009B54A4">
              <w:rPr>
                <w:rFonts w:ascii="Times New Roman" w:eastAsia="Times New Roman" w:hAnsi="Times New Roman" w:cs="Times New Roman"/>
                <w:i/>
              </w:rPr>
              <w:t>Concepts</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Objectives</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and</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Characteristics</w:t>
            </w:r>
            <w:proofErr w:type="spellEnd"/>
            <w:r w:rsidRPr="009B54A4">
              <w:rPr>
                <w:rFonts w:ascii="Times New Roman" w:eastAsia="Times New Roman" w:hAnsi="Times New Roman" w:cs="Times New Roman"/>
                <w:i/>
              </w:rPr>
              <w:t xml:space="preserve"> of </w:t>
            </w:r>
            <w:proofErr w:type="spellStart"/>
            <w:r w:rsidRPr="009B54A4">
              <w:rPr>
                <w:rFonts w:ascii="Times New Roman" w:eastAsia="Times New Roman" w:hAnsi="Times New Roman" w:cs="Times New Roman"/>
                <w:i/>
              </w:rPr>
              <w:t>Sufism</w:t>
            </w:r>
            <w:proofErr w:type="spellEnd"/>
          </w:p>
        </w:tc>
        <w:tc>
          <w:tcPr>
            <w:tcW w:w="3555" w:type="dxa"/>
            <w:shd w:val="clear" w:color="auto" w:fill="FFFFFF"/>
            <w:vAlign w:val="center"/>
          </w:tcPr>
          <w:p w14:paraId="3ABEC46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Sûfîlerin</w:t>
            </w:r>
            <w:proofErr w:type="spellEnd"/>
            <w:r w:rsidRPr="00C1676D">
              <w:rPr>
                <w:rFonts w:ascii="Times New Roman" w:eastAsia="Times New Roman" w:hAnsi="Times New Roman" w:cs="Times New Roman"/>
                <w:b/>
              </w:rPr>
              <w:t xml:space="preserve"> tasavvuf tariflerini bilir</w:t>
            </w:r>
          </w:p>
          <w:p w14:paraId="4381B1D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Sufi </w:t>
            </w:r>
            <w:proofErr w:type="spellStart"/>
            <w:r w:rsidRPr="00C1676D">
              <w:rPr>
                <w:rFonts w:ascii="Times New Roman" w:eastAsia="Times New Roman" w:hAnsi="Times New Roman" w:cs="Times New Roman"/>
                <w:i/>
              </w:rPr>
              <w:t>recipes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w:t>
            </w:r>
            <w:proofErr w:type="spellEnd"/>
          </w:p>
        </w:tc>
      </w:tr>
      <w:tr w:rsidR="00407BBD" w:rsidRPr="00C1676D" w14:paraId="1D3DDD73" w14:textId="77777777">
        <w:trPr>
          <w:trHeight w:val="186"/>
          <w:jc w:val="center"/>
        </w:trPr>
        <w:tc>
          <w:tcPr>
            <w:tcW w:w="1710" w:type="dxa"/>
            <w:vMerge/>
            <w:shd w:val="clear" w:color="auto" w:fill="FFFFFF"/>
            <w:vAlign w:val="center"/>
          </w:tcPr>
          <w:p w14:paraId="134DFEF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323A2C3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7CBFB49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6180DB6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76ED01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13301D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7CDA610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60C863A4" w14:textId="77777777" w:rsidR="00407BBD" w:rsidRPr="009B54A4" w:rsidRDefault="00407BBD">
            <w:pPr>
              <w:pStyle w:val="ListeParagraf"/>
              <w:numPr>
                <w:ilvl w:val="0"/>
                <w:numId w:val="71"/>
              </w:numPr>
              <w:jc w:val="both"/>
              <w:rPr>
                <w:rFonts w:ascii="Times New Roman" w:eastAsia="Times New Roman" w:hAnsi="Times New Roman" w:cs="Times New Roman"/>
                <w:i/>
              </w:rPr>
            </w:pPr>
            <w:r w:rsidRPr="009B54A4">
              <w:rPr>
                <w:rFonts w:ascii="Times New Roman" w:eastAsia="Times New Roman" w:hAnsi="Times New Roman" w:cs="Times New Roman"/>
                <w:b/>
              </w:rPr>
              <w:t>Tasavvufun İslâm Medeniyetindeki Yeri ve Temel Nitelikleri</w:t>
            </w:r>
            <w:r w:rsidRPr="009B54A4">
              <w:rPr>
                <w:rFonts w:ascii="Times New Roman" w:eastAsia="Times New Roman" w:hAnsi="Times New Roman" w:cs="Times New Roman"/>
                <w:i/>
              </w:rPr>
              <w:tab/>
            </w:r>
          </w:p>
          <w:p w14:paraId="02A36339" w14:textId="77777777" w:rsidR="00407BBD" w:rsidRPr="009B54A4" w:rsidRDefault="00407BBD" w:rsidP="009B54A4">
            <w:pPr>
              <w:pStyle w:val="ListeParagraf"/>
              <w:ind w:left="360"/>
              <w:jc w:val="both"/>
              <w:rPr>
                <w:rFonts w:ascii="Times New Roman" w:eastAsia="Times New Roman" w:hAnsi="Times New Roman" w:cs="Times New Roman"/>
                <w:i/>
              </w:rPr>
            </w:pPr>
            <w:proofErr w:type="spellStart"/>
            <w:r w:rsidRPr="009B54A4">
              <w:rPr>
                <w:rFonts w:ascii="Times New Roman" w:eastAsia="Times New Roman" w:hAnsi="Times New Roman" w:cs="Times New Roman"/>
                <w:i/>
              </w:rPr>
              <w:t>The</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Place</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and</w:t>
            </w:r>
            <w:proofErr w:type="spellEnd"/>
            <w:r w:rsidRPr="009B54A4">
              <w:rPr>
                <w:rFonts w:ascii="Times New Roman" w:eastAsia="Times New Roman" w:hAnsi="Times New Roman" w:cs="Times New Roman"/>
                <w:i/>
              </w:rPr>
              <w:t xml:space="preserve"> Basic </w:t>
            </w:r>
            <w:proofErr w:type="spellStart"/>
            <w:r w:rsidRPr="009B54A4">
              <w:rPr>
                <w:rFonts w:ascii="Times New Roman" w:eastAsia="Times New Roman" w:hAnsi="Times New Roman" w:cs="Times New Roman"/>
                <w:i/>
              </w:rPr>
              <w:t>Characteristics</w:t>
            </w:r>
            <w:proofErr w:type="spellEnd"/>
            <w:r w:rsidRPr="009B54A4">
              <w:rPr>
                <w:rFonts w:ascii="Times New Roman" w:eastAsia="Times New Roman" w:hAnsi="Times New Roman" w:cs="Times New Roman"/>
                <w:i/>
              </w:rPr>
              <w:t xml:space="preserve"> of </w:t>
            </w:r>
            <w:proofErr w:type="spellStart"/>
            <w:r w:rsidRPr="009B54A4">
              <w:rPr>
                <w:rFonts w:ascii="Times New Roman" w:eastAsia="Times New Roman" w:hAnsi="Times New Roman" w:cs="Times New Roman"/>
                <w:i/>
              </w:rPr>
              <w:t>Sufism</w:t>
            </w:r>
            <w:proofErr w:type="spellEnd"/>
            <w:r w:rsidRPr="009B54A4">
              <w:rPr>
                <w:rFonts w:ascii="Times New Roman" w:eastAsia="Times New Roman" w:hAnsi="Times New Roman" w:cs="Times New Roman"/>
                <w:i/>
              </w:rPr>
              <w:t xml:space="preserve"> in </w:t>
            </w:r>
            <w:proofErr w:type="spellStart"/>
            <w:r w:rsidRPr="009B54A4">
              <w:rPr>
                <w:rFonts w:ascii="Times New Roman" w:eastAsia="Times New Roman" w:hAnsi="Times New Roman" w:cs="Times New Roman"/>
                <w:i/>
              </w:rPr>
              <w:t>Islamic</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Civilization</w:t>
            </w:r>
            <w:proofErr w:type="spellEnd"/>
          </w:p>
        </w:tc>
        <w:tc>
          <w:tcPr>
            <w:tcW w:w="3555" w:type="dxa"/>
            <w:shd w:val="clear" w:color="auto" w:fill="FFFFFF"/>
            <w:vAlign w:val="center"/>
          </w:tcPr>
          <w:p w14:paraId="5122309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Tasavvufun temel özelliklerini, İslâm medeniyetindeki yerini ve önemini bilir</w:t>
            </w:r>
            <w:r w:rsidRPr="00C1676D">
              <w:rPr>
                <w:rFonts w:ascii="Times New Roman" w:eastAsia="Times New Roman" w:hAnsi="Times New Roman" w:cs="Times New Roman"/>
                <w:b/>
              </w:rPr>
              <w:tab/>
            </w:r>
          </w:p>
          <w:p w14:paraId="27AFC5A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w:t>
            </w:r>
          </w:p>
        </w:tc>
      </w:tr>
      <w:tr w:rsidR="00407BBD" w:rsidRPr="00C1676D" w14:paraId="21612F4C" w14:textId="77777777">
        <w:trPr>
          <w:trHeight w:val="186"/>
          <w:jc w:val="center"/>
        </w:trPr>
        <w:tc>
          <w:tcPr>
            <w:tcW w:w="1710" w:type="dxa"/>
            <w:vMerge/>
            <w:shd w:val="clear" w:color="auto" w:fill="FFFFFF"/>
            <w:vAlign w:val="center"/>
          </w:tcPr>
          <w:p w14:paraId="6965597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70254DF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622DF27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17BBE6B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E8E133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B848CB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3717DB0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293A16AD" w14:textId="77777777" w:rsidR="00407BBD" w:rsidRPr="009B54A4" w:rsidRDefault="00407BBD">
            <w:pPr>
              <w:pStyle w:val="ListeParagraf"/>
              <w:numPr>
                <w:ilvl w:val="0"/>
                <w:numId w:val="71"/>
              </w:numPr>
              <w:jc w:val="both"/>
              <w:rPr>
                <w:rFonts w:ascii="Times New Roman" w:eastAsia="Times New Roman" w:hAnsi="Times New Roman" w:cs="Times New Roman"/>
                <w:i/>
              </w:rPr>
            </w:pPr>
            <w:proofErr w:type="spellStart"/>
            <w:r w:rsidRPr="009B54A4">
              <w:rPr>
                <w:rFonts w:ascii="Times New Roman" w:eastAsia="Times New Roman" w:hAnsi="Times New Roman" w:cs="Times New Roman"/>
                <w:b/>
              </w:rPr>
              <w:t>Kur’ân</w:t>
            </w:r>
            <w:proofErr w:type="spellEnd"/>
            <w:r w:rsidRPr="009B54A4">
              <w:rPr>
                <w:rFonts w:ascii="Times New Roman" w:eastAsia="Times New Roman" w:hAnsi="Times New Roman" w:cs="Times New Roman"/>
                <w:b/>
              </w:rPr>
              <w:t xml:space="preserve"> ve Tasavvuf-</w:t>
            </w:r>
            <w:proofErr w:type="spellStart"/>
            <w:r w:rsidRPr="009B54A4">
              <w:rPr>
                <w:rFonts w:ascii="Times New Roman" w:eastAsia="Times New Roman" w:hAnsi="Times New Roman" w:cs="Times New Roman"/>
                <w:b/>
              </w:rPr>
              <w:t>Kur’ânî</w:t>
            </w:r>
            <w:proofErr w:type="spellEnd"/>
            <w:r w:rsidRPr="009B54A4">
              <w:rPr>
                <w:rFonts w:ascii="Times New Roman" w:eastAsia="Times New Roman" w:hAnsi="Times New Roman" w:cs="Times New Roman"/>
                <w:b/>
              </w:rPr>
              <w:t xml:space="preserve"> Temeller ve </w:t>
            </w:r>
            <w:proofErr w:type="spellStart"/>
            <w:r w:rsidRPr="009B54A4">
              <w:rPr>
                <w:rFonts w:ascii="Times New Roman" w:eastAsia="Times New Roman" w:hAnsi="Times New Roman" w:cs="Times New Roman"/>
                <w:b/>
              </w:rPr>
              <w:t>Sûfî’nin</w:t>
            </w:r>
            <w:proofErr w:type="spellEnd"/>
            <w:r w:rsidRPr="009B54A4">
              <w:rPr>
                <w:rFonts w:ascii="Times New Roman" w:eastAsia="Times New Roman" w:hAnsi="Times New Roman" w:cs="Times New Roman"/>
                <w:b/>
              </w:rPr>
              <w:t xml:space="preserve"> </w:t>
            </w:r>
            <w:proofErr w:type="spellStart"/>
            <w:r w:rsidRPr="009B54A4">
              <w:rPr>
                <w:rFonts w:ascii="Times New Roman" w:eastAsia="Times New Roman" w:hAnsi="Times New Roman" w:cs="Times New Roman"/>
                <w:b/>
              </w:rPr>
              <w:t>Kur’ân’la</w:t>
            </w:r>
            <w:proofErr w:type="spellEnd"/>
            <w:r w:rsidRPr="009B54A4">
              <w:rPr>
                <w:rFonts w:ascii="Times New Roman" w:eastAsia="Times New Roman" w:hAnsi="Times New Roman" w:cs="Times New Roman"/>
                <w:b/>
              </w:rPr>
              <w:t xml:space="preserve"> İlişkisi</w:t>
            </w:r>
            <w:r w:rsidRPr="009B54A4">
              <w:rPr>
                <w:rFonts w:ascii="Times New Roman" w:eastAsia="Times New Roman" w:hAnsi="Times New Roman" w:cs="Times New Roman"/>
                <w:i/>
              </w:rPr>
              <w:tab/>
            </w:r>
          </w:p>
          <w:p w14:paraId="3484A5BE" w14:textId="77777777" w:rsidR="00407BBD" w:rsidRPr="009B54A4" w:rsidRDefault="00407BBD" w:rsidP="009B54A4">
            <w:pPr>
              <w:pStyle w:val="ListeParagraf"/>
              <w:ind w:left="360"/>
              <w:jc w:val="both"/>
              <w:rPr>
                <w:rFonts w:ascii="Times New Roman" w:eastAsia="Times New Roman" w:hAnsi="Times New Roman" w:cs="Times New Roman"/>
                <w:i/>
              </w:rPr>
            </w:pPr>
            <w:proofErr w:type="spellStart"/>
            <w:r w:rsidRPr="009B54A4">
              <w:rPr>
                <w:rFonts w:ascii="Times New Roman" w:eastAsia="Times New Roman" w:hAnsi="Times New Roman" w:cs="Times New Roman"/>
                <w:i/>
              </w:rPr>
              <w:t>The</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Qur'an</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and</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Sufism-Qur'anic</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Foundations</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and</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Sufi's</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Relationship</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with</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the</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Qur'an</w:t>
            </w:r>
            <w:proofErr w:type="spellEnd"/>
          </w:p>
        </w:tc>
        <w:tc>
          <w:tcPr>
            <w:tcW w:w="3555" w:type="dxa"/>
            <w:shd w:val="clear" w:color="auto" w:fill="FFFFFF"/>
            <w:vAlign w:val="center"/>
          </w:tcPr>
          <w:p w14:paraId="1680884E" w14:textId="77777777" w:rsidR="009B54A4" w:rsidRDefault="00407BBD" w:rsidP="009B54A4">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Tasavvufun </w:t>
            </w:r>
            <w:proofErr w:type="spellStart"/>
            <w:r w:rsidRPr="00C1676D">
              <w:rPr>
                <w:rFonts w:ascii="Times New Roman" w:eastAsia="Times New Roman" w:hAnsi="Times New Roman" w:cs="Times New Roman"/>
                <w:b/>
              </w:rPr>
              <w:t>Kur’ânî</w:t>
            </w:r>
            <w:proofErr w:type="spellEnd"/>
            <w:r w:rsidRPr="00C1676D">
              <w:rPr>
                <w:rFonts w:ascii="Times New Roman" w:eastAsia="Times New Roman" w:hAnsi="Times New Roman" w:cs="Times New Roman"/>
                <w:b/>
              </w:rPr>
              <w:t xml:space="preserve"> temellerini ve </w:t>
            </w:r>
            <w:proofErr w:type="spellStart"/>
            <w:r w:rsidRPr="00C1676D">
              <w:rPr>
                <w:rFonts w:ascii="Times New Roman" w:eastAsia="Times New Roman" w:hAnsi="Times New Roman" w:cs="Times New Roman"/>
                <w:b/>
              </w:rPr>
              <w:t>Sûfî’nin</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Kur’ân’la</w:t>
            </w:r>
            <w:proofErr w:type="spellEnd"/>
            <w:r w:rsidRPr="00C1676D">
              <w:rPr>
                <w:rFonts w:ascii="Times New Roman" w:eastAsia="Times New Roman" w:hAnsi="Times New Roman" w:cs="Times New Roman"/>
                <w:b/>
              </w:rPr>
              <w:t xml:space="preserve"> İlişkisini açıklar</w:t>
            </w:r>
          </w:p>
          <w:p w14:paraId="5F001637" w14:textId="5B7AF11B" w:rsidR="00407BBD" w:rsidRPr="009B54A4" w:rsidRDefault="00407BBD" w:rsidP="009B54A4">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foundations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Sufi's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p>
        </w:tc>
      </w:tr>
      <w:tr w:rsidR="00407BBD" w:rsidRPr="00C1676D" w14:paraId="240D7093" w14:textId="77777777">
        <w:trPr>
          <w:trHeight w:val="186"/>
          <w:jc w:val="center"/>
        </w:trPr>
        <w:tc>
          <w:tcPr>
            <w:tcW w:w="1710" w:type="dxa"/>
            <w:vMerge/>
            <w:shd w:val="clear" w:color="auto" w:fill="FFFFFF"/>
            <w:vAlign w:val="center"/>
          </w:tcPr>
          <w:p w14:paraId="28603EF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0F5D5B9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0B8F3DA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113CA69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ED03C9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5B1FE4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48746F7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434995AE" w14:textId="77777777" w:rsidR="009B54A4" w:rsidRPr="009B54A4" w:rsidRDefault="00407BBD">
            <w:pPr>
              <w:pStyle w:val="ListeParagraf"/>
              <w:numPr>
                <w:ilvl w:val="0"/>
                <w:numId w:val="71"/>
              </w:numPr>
              <w:jc w:val="both"/>
              <w:rPr>
                <w:rFonts w:ascii="Times New Roman" w:eastAsia="Times New Roman" w:hAnsi="Times New Roman" w:cs="Times New Roman"/>
                <w:i/>
              </w:rPr>
            </w:pPr>
            <w:proofErr w:type="spellStart"/>
            <w:r w:rsidRPr="009B54A4">
              <w:rPr>
                <w:rFonts w:ascii="Times New Roman" w:eastAsia="Times New Roman" w:hAnsi="Times New Roman" w:cs="Times New Roman"/>
                <w:b/>
              </w:rPr>
              <w:t>Sûfîlerin</w:t>
            </w:r>
            <w:proofErr w:type="spellEnd"/>
            <w:r w:rsidRPr="009B54A4">
              <w:rPr>
                <w:rFonts w:ascii="Times New Roman" w:eastAsia="Times New Roman" w:hAnsi="Times New Roman" w:cs="Times New Roman"/>
                <w:b/>
              </w:rPr>
              <w:t xml:space="preserve"> Allah ve </w:t>
            </w:r>
            <w:proofErr w:type="spellStart"/>
            <w:r w:rsidRPr="009B54A4">
              <w:rPr>
                <w:rFonts w:ascii="Times New Roman" w:eastAsia="Times New Roman" w:hAnsi="Times New Roman" w:cs="Times New Roman"/>
                <w:b/>
              </w:rPr>
              <w:t>Tevhid</w:t>
            </w:r>
            <w:proofErr w:type="spellEnd"/>
            <w:r w:rsidRPr="009B54A4">
              <w:rPr>
                <w:rFonts w:ascii="Times New Roman" w:eastAsia="Times New Roman" w:hAnsi="Times New Roman" w:cs="Times New Roman"/>
                <w:b/>
              </w:rPr>
              <w:t xml:space="preserve"> Anlayışı</w:t>
            </w:r>
          </w:p>
          <w:p w14:paraId="35E5E0C2" w14:textId="1FB0235E" w:rsidR="00407BBD" w:rsidRPr="009B54A4" w:rsidRDefault="00407BBD" w:rsidP="009B54A4">
            <w:pPr>
              <w:pStyle w:val="ListeParagraf"/>
              <w:ind w:left="360"/>
              <w:jc w:val="both"/>
              <w:rPr>
                <w:rFonts w:ascii="Times New Roman" w:eastAsia="Times New Roman" w:hAnsi="Times New Roman" w:cs="Times New Roman"/>
                <w:i/>
              </w:rPr>
            </w:pPr>
            <w:proofErr w:type="spellStart"/>
            <w:r w:rsidRPr="009B54A4">
              <w:rPr>
                <w:rFonts w:ascii="Times New Roman" w:eastAsia="Times New Roman" w:hAnsi="Times New Roman" w:cs="Times New Roman"/>
                <w:i/>
              </w:rPr>
              <w:t>The</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Sufis</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Understanding</w:t>
            </w:r>
            <w:proofErr w:type="spellEnd"/>
            <w:r w:rsidRPr="009B54A4">
              <w:rPr>
                <w:rFonts w:ascii="Times New Roman" w:eastAsia="Times New Roman" w:hAnsi="Times New Roman" w:cs="Times New Roman"/>
                <w:i/>
              </w:rPr>
              <w:t xml:space="preserve"> of </w:t>
            </w:r>
            <w:proofErr w:type="spellStart"/>
            <w:r w:rsidRPr="009B54A4">
              <w:rPr>
                <w:rFonts w:ascii="Times New Roman" w:eastAsia="Times New Roman" w:hAnsi="Times New Roman" w:cs="Times New Roman"/>
                <w:i/>
              </w:rPr>
              <w:t>God</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and</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Tawhid</w:t>
            </w:r>
            <w:proofErr w:type="spellEnd"/>
            <w:r w:rsidRPr="009B54A4">
              <w:rPr>
                <w:rFonts w:ascii="Times New Roman" w:eastAsia="Times New Roman" w:hAnsi="Times New Roman" w:cs="Times New Roman"/>
                <w:i/>
              </w:rPr>
              <w:tab/>
            </w:r>
          </w:p>
        </w:tc>
        <w:tc>
          <w:tcPr>
            <w:tcW w:w="3555" w:type="dxa"/>
            <w:shd w:val="clear" w:color="auto" w:fill="FFFFFF"/>
            <w:vAlign w:val="center"/>
          </w:tcPr>
          <w:p w14:paraId="4EEC3DDB" w14:textId="77777777" w:rsidR="00407BBD" w:rsidRPr="00C1676D" w:rsidRDefault="00407BBD" w:rsidP="009B54A4">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Sûfîlerin</w:t>
            </w:r>
            <w:proofErr w:type="spellEnd"/>
            <w:r w:rsidRPr="00C1676D">
              <w:rPr>
                <w:rFonts w:ascii="Times New Roman" w:eastAsia="Times New Roman" w:hAnsi="Times New Roman" w:cs="Times New Roman"/>
                <w:b/>
              </w:rPr>
              <w:t xml:space="preserve"> Allah ve </w:t>
            </w:r>
            <w:proofErr w:type="spellStart"/>
            <w:r w:rsidRPr="00C1676D">
              <w:rPr>
                <w:rFonts w:ascii="Times New Roman" w:eastAsia="Times New Roman" w:hAnsi="Times New Roman" w:cs="Times New Roman"/>
                <w:b/>
              </w:rPr>
              <w:t>tevhid</w:t>
            </w:r>
            <w:proofErr w:type="spellEnd"/>
            <w:r w:rsidRPr="00C1676D">
              <w:rPr>
                <w:rFonts w:ascii="Times New Roman" w:eastAsia="Times New Roman" w:hAnsi="Times New Roman" w:cs="Times New Roman"/>
                <w:b/>
              </w:rPr>
              <w:t xml:space="preserve"> anlayışını kavrar</w:t>
            </w:r>
            <w:r w:rsidRPr="00C1676D">
              <w:rPr>
                <w:rFonts w:ascii="Times New Roman" w:eastAsia="Times New Roman" w:hAnsi="Times New Roman" w:cs="Times New Roman"/>
                <w:b/>
              </w:rPr>
              <w:tab/>
            </w:r>
          </w:p>
          <w:p w14:paraId="580DCA0E" w14:textId="77777777" w:rsidR="00407BBD" w:rsidRPr="00C1676D" w:rsidRDefault="00407BBD" w:rsidP="009B54A4">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Sufis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God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tawhid</w:t>
            </w:r>
            <w:proofErr w:type="spellEnd"/>
          </w:p>
        </w:tc>
      </w:tr>
      <w:tr w:rsidR="00407BBD" w:rsidRPr="00C1676D" w14:paraId="7E9F0399" w14:textId="77777777">
        <w:trPr>
          <w:trHeight w:val="186"/>
          <w:jc w:val="center"/>
        </w:trPr>
        <w:tc>
          <w:tcPr>
            <w:tcW w:w="1710" w:type="dxa"/>
            <w:vMerge/>
            <w:shd w:val="clear" w:color="auto" w:fill="FFFFFF"/>
            <w:vAlign w:val="center"/>
          </w:tcPr>
          <w:p w14:paraId="32A48A0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6D50D59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511FA70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46586E6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990F0C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871464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0CA1D8A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3802383E" w14:textId="77777777" w:rsidR="00407BBD" w:rsidRPr="009B54A4" w:rsidRDefault="00407BBD">
            <w:pPr>
              <w:pStyle w:val="ListeParagraf"/>
              <w:numPr>
                <w:ilvl w:val="0"/>
                <w:numId w:val="71"/>
              </w:numPr>
              <w:jc w:val="both"/>
              <w:rPr>
                <w:rFonts w:ascii="Times New Roman" w:eastAsia="Times New Roman" w:hAnsi="Times New Roman" w:cs="Times New Roman"/>
                <w:b/>
              </w:rPr>
            </w:pPr>
            <w:r w:rsidRPr="009B54A4">
              <w:rPr>
                <w:rFonts w:ascii="Times New Roman" w:eastAsia="Times New Roman" w:hAnsi="Times New Roman" w:cs="Times New Roman"/>
                <w:b/>
              </w:rPr>
              <w:t>Peygamberlik ve Tasavvuf-Tasavvuf ve Sünnet</w:t>
            </w:r>
            <w:r w:rsidRPr="009B54A4">
              <w:rPr>
                <w:rFonts w:ascii="Times New Roman" w:eastAsia="Times New Roman" w:hAnsi="Times New Roman" w:cs="Times New Roman"/>
                <w:b/>
              </w:rPr>
              <w:tab/>
            </w:r>
          </w:p>
          <w:p w14:paraId="483482BB" w14:textId="77777777" w:rsidR="00407BBD" w:rsidRPr="009B54A4" w:rsidRDefault="00407BBD" w:rsidP="009B54A4">
            <w:pPr>
              <w:pStyle w:val="ListeParagraf"/>
              <w:ind w:left="360"/>
              <w:jc w:val="both"/>
              <w:rPr>
                <w:rFonts w:ascii="Times New Roman" w:eastAsia="Times New Roman" w:hAnsi="Times New Roman" w:cs="Times New Roman"/>
                <w:i/>
              </w:rPr>
            </w:pPr>
            <w:proofErr w:type="spellStart"/>
            <w:r w:rsidRPr="009B54A4">
              <w:rPr>
                <w:rFonts w:ascii="Times New Roman" w:eastAsia="Times New Roman" w:hAnsi="Times New Roman" w:cs="Times New Roman"/>
                <w:i/>
              </w:rPr>
              <w:t>Prophecy</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and</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Sufism-Sufism</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and</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Sunnah</w:t>
            </w:r>
            <w:proofErr w:type="spellEnd"/>
          </w:p>
        </w:tc>
        <w:tc>
          <w:tcPr>
            <w:tcW w:w="3555" w:type="dxa"/>
            <w:shd w:val="clear" w:color="auto" w:fill="FFFFFF"/>
            <w:vAlign w:val="center"/>
          </w:tcPr>
          <w:p w14:paraId="60A5D3DC" w14:textId="77777777" w:rsidR="009B54A4" w:rsidRDefault="00407BBD" w:rsidP="009B54A4">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Tasavvuf, Hz. Peygamber ve Sünnet ilişkisini açıklar</w:t>
            </w:r>
          </w:p>
          <w:p w14:paraId="21882277" w14:textId="2039B372" w:rsidR="00407BBD" w:rsidRPr="00C1676D" w:rsidRDefault="00407BBD" w:rsidP="009B54A4">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sufizm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Prophet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Sunnah</w:t>
            </w:r>
            <w:proofErr w:type="spellEnd"/>
          </w:p>
        </w:tc>
      </w:tr>
      <w:tr w:rsidR="00407BBD" w:rsidRPr="00C1676D" w14:paraId="551A2429" w14:textId="77777777">
        <w:trPr>
          <w:trHeight w:val="186"/>
          <w:jc w:val="center"/>
        </w:trPr>
        <w:tc>
          <w:tcPr>
            <w:tcW w:w="1710" w:type="dxa"/>
            <w:vMerge/>
            <w:shd w:val="clear" w:color="auto" w:fill="FFFFFF"/>
            <w:vAlign w:val="center"/>
          </w:tcPr>
          <w:p w14:paraId="3559F2A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56BEC41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6F747A0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6279F45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B9FCEC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CCC76F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0AFCD77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20E1F19B" w14:textId="77777777" w:rsidR="00407BBD" w:rsidRPr="009B54A4" w:rsidRDefault="00407BBD">
            <w:pPr>
              <w:pStyle w:val="ListeParagraf"/>
              <w:numPr>
                <w:ilvl w:val="0"/>
                <w:numId w:val="71"/>
              </w:numPr>
              <w:jc w:val="both"/>
              <w:rPr>
                <w:rFonts w:ascii="Times New Roman" w:eastAsia="Times New Roman" w:hAnsi="Times New Roman" w:cs="Times New Roman"/>
                <w:b/>
              </w:rPr>
            </w:pPr>
            <w:r w:rsidRPr="009B54A4">
              <w:rPr>
                <w:rFonts w:ascii="Times New Roman" w:eastAsia="Times New Roman" w:hAnsi="Times New Roman" w:cs="Times New Roman"/>
                <w:b/>
              </w:rPr>
              <w:t>Tasavvufun Diğer İslâmî Disiplinlerle İlişkileri</w:t>
            </w:r>
            <w:r w:rsidRPr="009B54A4">
              <w:rPr>
                <w:rFonts w:ascii="Times New Roman" w:eastAsia="Times New Roman" w:hAnsi="Times New Roman" w:cs="Times New Roman"/>
                <w:b/>
              </w:rPr>
              <w:tab/>
            </w:r>
          </w:p>
          <w:p w14:paraId="16FE7BD6" w14:textId="77777777" w:rsidR="00407BBD" w:rsidRPr="009B54A4" w:rsidRDefault="00407BBD" w:rsidP="009B54A4">
            <w:pPr>
              <w:pStyle w:val="ListeParagraf"/>
              <w:ind w:left="360"/>
              <w:jc w:val="both"/>
              <w:rPr>
                <w:rFonts w:ascii="Times New Roman" w:eastAsia="Times New Roman" w:hAnsi="Times New Roman" w:cs="Times New Roman"/>
                <w:i/>
              </w:rPr>
            </w:pPr>
            <w:proofErr w:type="spellStart"/>
            <w:r w:rsidRPr="009B54A4">
              <w:rPr>
                <w:rFonts w:ascii="Times New Roman" w:eastAsia="Times New Roman" w:hAnsi="Times New Roman" w:cs="Times New Roman"/>
                <w:i/>
              </w:rPr>
              <w:t>Relations</w:t>
            </w:r>
            <w:proofErr w:type="spellEnd"/>
            <w:r w:rsidRPr="009B54A4">
              <w:rPr>
                <w:rFonts w:ascii="Times New Roman" w:eastAsia="Times New Roman" w:hAnsi="Times New Roman" w:cs="Times New Roman"/>
                <w:i/>
              </w:rPr>
              <w:t xml:space="preserve"> of </w:t>
            </w:r>
            <w:proofErr w:type="spellStart"/>
            <w:r w:rsidRPr="009B54A4">
              <w:rPr>
                <w:rFonts w:ascii="Times New Roman" w:eastAsia="Times New Roman" w:hAnsi="Times New Roman" w:cs="Times New Roman"/>
                <w:i/>
              </w:rPr>
              <w:t>Sufism</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with</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Other</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Islamic</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Disciplines</w:t>
            </w:r>
            <w:proofErr w:type="spellEnd"/>
          </w:p>
        </w:tc>
        <w:tc>
          <w:tcPr>
            <w:tcW w:w="3555" w:type="dxa"/>
            <w:shd w:val="clear" w:color="auto" w:fill="FFFFFF"/>
            <w:vAlign w:val="center"/>
          </w:tcPr>
          <w:p w14:paraId="7B8D05CC" w14:textId="77777777" w:rsidR="009B54A4" w:rsidRDefault="00407BBD" w:rsidP="009B54A4">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Tasavvufun diğer İslâmî disiplinlerle İlişkisini bilir</w:t>
            </w:r>
          </w:p>
          <w:p w14:paraId="3BE180E2" w14:textId="06300719" w:rsidR="00407BBD" w:rsidRPr="00C1676D" w:rsidRDefault="00407BBD" w:rsidP="009B54A4">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disciplines</w:t>
            </w:r>
            <w:proofErr w:type="spellEnd"/>
          </w:p>
        </w:tc>
      </w:tr>
      <w:tr w:rsidR="00407BBD" w:rsidRPr="00C1676D" w14:paraId="192B86AA" w14:textId="77777777">
        <w:trPr>
          <w:trHeight w:val="186"/>
          <w:jc w:val="center"/>
        </w:trPr>
        <w:tc>
          <w:tcPr>
            <w:tcW w:w="1710" w:type="dxa"/>
            <w:vMerge/>
            <w:shd w:val="clear" w:color="auto" w:fill="FFFFFF"/>
            <w:vAlign w:val="center"/>
          </w:tcPr>
          <w:p w14:paraId="66EA0C5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BE932F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C54E5C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FFFD80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50FBBE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A805D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3F6398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8096063" w14:textId="77777777" w:rsidR="00407BBD" w:rsidRPr="009B54A4" w:rsidRDefault="00407BBD">
            <w:pPr>
              <w:pStyle w:val="ListeParagraf"/>
              <w:numPr>
                <w:ilvl w:val="0"/>
                <w:numId w:val="71"/>
              </w:numPr>
              <w:jc w:val="both"/>
              <w:rPr>
                <w:rFonts w:ascii="Times New Roman" w:eastAsia="Times New Roman" w:hAnsi="Times New Roman" w:cs="Times New Roman"/>
                <w:b/>
              </w:rPr>
            </w:pPr>
            <w:r w:rsidRPr="009B54A4">
              <w:rPr>
                <w:rFonts w:ascii="Times New Roman" w:eastAsia="Times New Roman" w:hAnsi="Times New Roman" w:cs="Times New Roman"/>
                <w:b/>
              </w:rPr>
              <w:t>Tasavvuf Tarihinin Dönemleri-</w:t>
            </w:r>
            <w:proofErr w:type="spellStart"/>
            <w:r w:rsidRPr="009B54A4">
              <w:rPr>
                <w:rFonts w:ascii="Times New Roman" w:eastAsia="Times New Roman" w:hAnsi="Times New Roman" w:cs="Times New Roman"/>
                <w:b/>
              </w:rPr>
              <w:t>Zühd</w:t>
            </w:r>
            <w:proofErr w:type="spellEnd"/>
            <w:r w:rsidRPr="009B54A4">
              <w:rPr>
                <w:rFonts w:ascii="Times New Roman" w:eastAsia="Times New Roman" w:hAnsi="Times New Roman" w:cs="Times New Roman"/>
                <w:b/>
              </w:rPr>
              <w:t xml:space="preserve"> Dönemi ve Mektepleri</w:t>
            </w:r>
            <w:r w:rsidRPr="009B54A4">
              <w:rPr>
                <w:rFonts w:ascii="Times New Roman" w:eastAsia="Times New Roman" w:hAnsi="Times New Roman" w:cs="Times New Roman"/>
                <w:b/>
              </w:rPr>
              <w:tab/>
            </w:r>
          </w:p>
          <w:p w14:paraId="3AC36ADD" w14:textId="77777777" w:rsidR="00407BBD" w:rsidRPr="009B54A4" w:rsidRDefault="00407BBD" w:rsidP="009B54A4">
            <w:pPr>
              <w:pStyle w:val="ListeParagraf"/>
              <w:ind w:left="360"/>
              <w:jc w:val="both"/>
              <w:rPr>
                <w:rFonts w:ascii="Times New Roman" w:eastAsia="Times New Roman" w:hAnsi="Times New Roman" w:cs="Times New Roman"/>
                <w:i/>
              </w:rPr>
            </w:pPr>
            <w:proofErr w:type="spellStart"/>
            <w:r w:rsidRPr="009B54A4">
              <w:rPr>
                <w:rFonts w:ascii="Times New Roman" w:eastAsia="Times New Roman" w:hAnsi="Times New Roman" w:cs="Times New Roman"/>
                <w:i/>
              </w:rPr>
              <w:t>Periods</w:t>
            </w:r>
            <w:proofErr w:type="spellEnd"/>
            <w:r w:rsidRPr="009B54A4">
              <w:rPr>
                <w:rFonts w:ascii="Times New Roman" w:eastAsia="Times New Roman" w:hAnsi="Times New Roman" w:cs="Times New Roman"/>
                <w:i/>
              </w:rPr>
              <w:t xml:space="preserve"> of </w:t>
            </w:r>
            <w:proofErr w:type="spellStart"/>
            <w:r w:rsidRPr="009B54A4">
              <w:rPr>
                <w:rFonts w:ascii="Times New Roman" w:eastAsia="Times New Roman" w:hAnsi="Times New Roman" w:cs="Times New Roman"/>
                <w:i/>
              </w:rPr>
              <w:t>the</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History</w:t>
            </w:r>
            <w:proofErr w:type="spellEnd"/>
            <w:r w:rsidRPr="009B54A4">
              <w:rPr>
                <w:rFonts w:ascii="Times New Roman" w:eastAsia="Times New Roman" w:hAnsi="Times New Roman" w:cs="Times New Roman"/>
                <w:i/>
              </w:rPr>
              <w:t xml:space="preserve"> of </w:t>
            </w:r>
            <w:proofErr w:type="spellStart"/>
            <w:r w:rsidRPr="009B54A4">
              <w:rPr>
                <w:rFonts w:ascii="Times New Roman" w:eastAsia="Times New Roman" w:hAnsi="Times New Roman" w:cs="Times New Roman"/>
                <w:i/>
              </w:rPr>
              <w:t>Sufism-Zuhd</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Period</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and</w:t>
            </w:r>
            <w:proofErr w:type="spellEnd"/>
            <w:r w:rsidRPr="009B54A4">
              <w:rPr>
                <w:rFonts w:ascii="Times New Roman" w:eastAsia="Times New Roman" w:hAnsi="Times New Roman" w:cs="Times New Roman"/>
                <w:i/>
              </w:rPr>
              <w:t xml:space="preserve"> Schools</w:t>
            </w:r>
          </w:p>
        </w:tc>
        <w:tc>
          <w:tcPr>
            <w:tcW w:w="3555" w:type="dxa"/>
            <w:shd w:val="clear" w:color="auto" w:fill="FFFFFF"/>
            <w:vAlign w:val="center"/>
          </w:tcPr>
          <w:p w14:paraId="72F343E7" w14:textId="77777777" w:rsidR="009B54A4" w:rsidRDefault="00407BBD" w:rsidP="009B54A4">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Tasavvuf tarihinin dönemlerini, </w:t>
            </w:r>
            <w:proofErr w:type="spellStart"/>
            <w:r w:rsidRPr="00C1676D">
              <w:rPr>
                <w:rFonts w:ascii="Times New Roman" w:eastAsia="Times New Roman" w:hAnsi="Times New Roman" w:cs="Times New Roman"/>
                <w:b/>
              </w:rPr>
              <w:t>zühd</w:t>
            </w:r>
            <w:proofErr w:type="spellEnd"/>
            <w:r w:rsidRPr="00C1676D">
              <w:rPr>
                <w:rFonts w:ascii="Times New Roman" w:eastAsia="Times New Roman" w:hAnsi="Times New Roman" w:cs="Times New Roman"/>
                <w:b/>
              </w:rPr>
              <w:t xml:space="preserve"> dönemi ve mekteplerini bilir</w:t>
            </w:r>
          </w:p>
          <w:p w14:paraId="4DA39F85" w14:textId="01AD5DC7" w:rsidR="00407BBD" w:rsidRPr="009B54A4" w:rsidRDefault="00407BBD" w:rsidP="009B54A4">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asceticism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schools</w:t>
            </w:r>
            <w:proofErr w:type="spellEnd"/>
          </w:p>
        </w:tc>
      </w:tr>
      <w:tr w:rsidR="00407BBD" w:rsidRPr="00C1676D" w14:paraId="0447ABA3" w14:textId="77777777">
        <w:trPr>
          <w:trHeight w:val="186"/>
          <w:jc w:val="center"/>
        </w:trPr>
        <w:tc>
          <w:tcPr>
            <w:tcW w:w="1710" w:type="dxa"/>
            <w:vMerge/>
            <w:shd w:val="clear" w:color="auto" w:fill="FFFFFF"/>
            <w:vAlign w:val="center"/>
          </w:tcPr>
          <w:p w14:paraId="35D9D6F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11885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4D3673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D2B883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15862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C851F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DFE769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6180EE5" w14:textId="77777777" w:rsidR="00407BBD" w:rsidRPr="009B54A4" w:rsidRDefault="00407BBD">
            <w:pPr>
              <w:pStyle w:val="ListeParagraf"/>
              <w:numPr>
                <w:ilvl w:val="0"/>
                <w:numId w:val="71"/>
              </w:numPr>
              <w:jc w:val="both"/>
              <w:rPr>
                <w:rFonts w:ascii="Times New Roman" w:eastAsia="Times New Roman" w:hAnsi="Times New Roman" w:cs="Times New Roman"/>
                <w:b/>
              </w:rPr>
            </w:pPr>
            <w:r w:rsidRPr="009B54A4">
              <w:rPr>
                <w:rFonts w:ascii="Times New Roman" w:eastAsia="Times New Roman" w:hAnsi="Times New Roman" w:cs="Times New Roman"/>
                <w:b/>
              </w:rPr>
              <w:t>Klasik Dönem, Şahsiyetler, Mektepler ve Eserler</w:t>
            </w:r>
            <w:r w:rsidRPr="009B54A4">
              <w:rPr>
                <w:rFonts w:ascii="Times New Roman" w:eastAsia="Times New Roman" w:hAnsi="Times New Roman" w:cs="Times New Roman"/>
                <w:b/>
              </w:rPr>
              <w:tab/>
            </w:r>
          </w:p>
          <w:p w14:paraId="640015B8" w14:textId="77777777" w:rsidR="00407BBD" w:rsidRPr="009B54A4" w:rsidRDefault="00407BBD" w:rsidP="00696A01">
            <w:pPr>
              <w:pStyle w:val="ListeParagraf"/>
              <w:ind w:left="360"/>
              <w:jc w:val="both"/>
              <w:rPr>
                <w:rFonts w:ascii="Times New Roman" w:eastAsia="Times New Roman" w:hAnsi="Times New Roman" w:cs="Times New Roman"/>
                <w:i/>
              </w:rPr>
            </w:pPr>
            <w:proofErr w:type="spellStart"/>
            <w:r w:rsidRPr="009B54A4">
              <w:rPr>
                <w:rFonts w:ascii="Times New Roman" w:eastAsia="Times New Roman" w:hAnsi="Times New Roman" w:cs="Times New Roman"/>
                <w:i/>
              </w:rPr>
              <w:t>Classical</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Period</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Personalities</w:t>
            </w:r>
            <w:proofErr w:type="spellEnd"/>
            <w:r w:rsidRPr="009B54A4">
              <w:rPr>
                <w:rFonts w:ascii="Times New Roman" w:eastAsia="Times New Roman" w:hAnsi="Times New Roman" w:cs="Times New Roman"/>
                <w:i/>
              </w:rPr>
              <w:t xml:space="preserve">, Schools </w:t>
            </w:r>
            <w:proofErr w:type="spellStart"/>
            <w:r w:rsidRPr="009B54A4">
              <w:rPr>
                <w:rFonts w:ascii="Times New Roman" w:eastAsia="Times New Roman" w:hAnsi="Times New Roman" w:cs="Times New Roman"/>
                <w:i/>
              </w:rPr>
              <w:t>and</w:t>
            </w:r>
            <w:proofErr w:type="spellEnd"/>
            <w:r w:rsidRPr="009B54A4">
              <w:rPr>
                <w:rFonts w:ascii="Times New Roman" w:eastAsia="Times New Roman" w:hAnsi="Times New Roman" w:cs="Times New Roman"/>
                <w:i/>
              </w:rPr>
              <w:t xml:space="preserve"> Works</w:t>
            </w:r>
          </w:p>
        </w:tc>
        <w:tc>
          <w:tcPr>
            <w:tcW w:w="3555" w:type="dxa"/>
            <w:shd w:val="clear" w:color="auto" w:fill="FFFFFF"/>
            <w:vAlign w:val="center"/>
          </w:tcPr>
          <w:p w14:paraId="724E2C53" w14:textId="77777777" w:rsidR="00407BBD" w:rsidRPr="00C1676D" w:rsidRDefault="00407BBD" w:rsidP="009B54A4">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Klasik dönem tasavvufu, şahsiyetler, mektepler ve eserlerini bilir</w:t>
            </w:r>
            <w:r w:rsidRPr="00C1676D">
              <w:rPr>
                <w:rFonts w:ascii="Times New Roman" w:eastAsia="Times New Roman" w:hAnsi="Times New Roman" w:cs="Times New Roman"/>
                <w:b/>
              </w:rPr>
              <w:tab/>
            </w:r>
          </w:p>
          <w:p w14:paraId="3C076F5A" w14:textId="77777777" w:rsidR="00407BBD" w:rsidRPr="00C1676D" w:rsidRDefault="00407BBD" w:rsidP="009B54A4">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personalities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w:t>
            </w:r>
          </w:p>
        </w:tc>
      </w:tr>
      <w:tr w:rsidR="00407BBD" w:rsidRPr="00C1676D" w14:paraId="4207A263" w14:textId="77777777">
        <w:trPr>
          <w:trHeight w:val="186"/>
          <w:jc w:val="center"/>
        </w:trPr>
        <w:tc>
          <w:tcPr>
            <w:tcW w:w="1710" w:type="dxa"/>
            <w:vMerge/>
            <w:shd w:val="clear" w:color="auto" w:fill="FFFFFF"/>
            <w:vAlign w:val="center"/>
          </w:tcPr>
          <w:p w14:paraId="4C903AD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42D636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C4A58F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B4364E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81D64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706CAE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AA2904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984D805" w14:textId="77777777" w:rsidR="00407BBD" w:rsidRPr="009B54A4" w:rsidRDefault="00407BBD">
            <w:pPr>
              <w:pStyle w:val="ListeParagraf"/>
              <w:numPr>
                <w:ilvl w:val="0"/>
                <w:numId w:val="71"/>
              </w:numPr>
              <w:jc w:val="both"/>
              <w:rPr>
                <w:rFonts w:ascii="Times New Roman" w:eastAsia="Times New Roman" w:hAnsi="Times New Roman" w:cs="Times New Roman"/>
                <w:i/>
              </w:rPr>
            </w:pPr>
            <w:proofErr w:type="spellStart"/>
            <w:r w:rsidRPr="009B54A4">
              <w:rPr>
                <w:rFonts w:ascii="Times New Roman" w:eastAsia="Times New Roman" w:hAnsi="Times New Roman" w:cs="Times New Roman"/>
                <w:b/>
              </w:rPr>
              <w:t>Gazâlî</w:t>
            </w:r>
            <w:proofErr w:type="spellEnd"/>
            <w:r w:rsidRPr="009B54A4">
              <w:rPr>
                <w:rFonts w:ascii="Times New Roman" w:eastAsia="Times New Roman" w:hAnsi="Times New Roman" w:cs="Times New Roman"/>
                <w:b/>
              </w:rPr>
              <w:t xml:space="preserve"> ve Tasavvufta </w:t>
            </w:r>
            <w:proofErr w:type="spellStart"/>
            <w:r w:rsidRPr="009B54A4">
              <w:rPr>
                <w:rFonts w:ascii="Times New Roman" w:eastAsia="Times New Roman" w:hAnsi="Times New Roman" w:cs="Times New Roman"/>
                <w:b/>
              </w:rPr>
              <w:t>Teozofik</w:t>
            </w:r>
            <w:proofErr w:type="spellEnd"/>
            <w:r w:rsidRPr="009B54A4">
              <w:rPr>
                <w:rFonts w:ascii="Times New Roman" w:eastAsia="Times New Roman" w:hAnsi="Times New Roman" w:cs="Times New Roman"/>
                <w:b/>
              </w:rPr>
              <w:t xml:space="preserve"> Dönem-</w:t>
            </w:r>
            <w:proofErr w:type="spellStart"/>
            <w:r w:rsidRPr="009B54A4">
              <w:rPr>
                <w:rFonts w:ascii="Times New Roman" w:eastAsia="Times New Roman" w:hAnsi="Times New Roman" w:cs="Times New Roman"/>
                <w:b/>
              </w:rPr>
              <w:t>Teozofik</w:t>
            </w:r>
            <w:proofErr w:type="spellEnd"/>
            <w:r w:rsidRPr="009B54A4">
              <w:rPr>
                <w:rFonts w:ascii="Times New Roman" w:eastAsia="Times New Roman" w:hAnsi="Times New Roman" w:cs="Times New Roman"/>
                <w:b/>
              </w:rPr>
              <w:t xml:space="preserve"> Mektepler</w:t>
            </w:r>
            <w:r w:rsidRPr="009B54A4">
              <w:rPr>
                <w:rFonts w:ascii="Times New Roman" w:eastAsia="Times New Roman" w:hAnsi="Times New Roman" w:cs="Times New Roman"/>
                <w:i/>
              </w:rPr>
              <w:tab/>
            </w:r>
          </w:p>
          <w:p w14:paraId="385FF974" w14:textId="77777777" w:rsidR="00407BBD" w:rsidRPr="009B54A4" w:rsidRDefault="00407BBD" w:rsidP="00696A01">
            <w:pPr>
              <w:pStyle w:val="ListeParagraf"/>
              <w:ind w:left="360"/>
              <w:jc w:val="both"/>
              <w:rPr>
                <w:rFonts w:ascii="Times New Roman" w:eastAsia="Times New Roman" w:hAnsi="Times New Roman" w:cs="Times New Roman"/>
                <w:i/>
              </w:rPr>
            </w:pPr>
            <w:proofErr w:type="spellStart"/>
            <w:r w:rsidRPr="009B54A4">
              <w:rPr>
                <w:rFonts w:ascii="Times New Roman" w:eastAsia="Times New Roman" w:hAnsi="Times New Roman" w:cs="Times New Roman"/>
                <w:i/>
              </w:rPr>
              <w:t>Ghazali</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and</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the</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Theosophical</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Period</w:t>
            </w:r>
            <w:proofErr w:type="spellEnd"/>
            <w:r w:rsidRPr="009B54A4">
              <w:rPr>
                <w:rFonts w:ascii="Times New Roman" w:eastAsia="Times New Roman" w:hAnsi="Times New Roman" w:cs="Times New Roman"/>
                <w:i/>
              </w:rPr>
              <w:t xml:space="preserve"> in </w:t>
            </w:r>
            <w:proofErr w:type="spellStart"/>
            <w:r w:rsidRPr="009B54A4">
              <w:rPr>
                <w:rFonts w:ascii="Times New Roman" w:eastAsia="Times New Roman" w:hAnsi="Times New Roman" w:cs="Times New Roman"/>
                <w:i/>
              </w:rPr>
              <w:t>Sufism-Theosophical</w:t>
            </w:r>
            <w:proofErr w:type="spellEnd"/>
            <w:r w:rsidRPr="009B54A4">
              <w:rPr>
                <w:rFonts w:ascii="Times New Roman" w:eastAsia="Times New Roman" w:hAnsi="Times New Roman" w:cs="Times New Roman"/>
                <w:i/>
              </w:rPr>
              <w:t xml:space="preserve"> Schools</w:t>
            </w:r>
          </w:p>
        </w:tc>
        <w:tc>
          <w:tcPr>
            <w:tcW w:w="3555" w:type="dxa"/>
            <w:shd w:val="clear" w:color="auto" w:fill="FFFFFF"/>
            <w:vAlign w:val="center"/>
          </w:tcPr>
          <w:p w14:paraId="54F1B579" w14:textId="77777777" w:rsidR="00407BBD" w:rsidRPr="00C1676D" w:rsidRDefault="00407BBD" w:rsidP="009B54A4">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Gazâlî</w:t>
            </w:r>
            <w:proofErr w:type="spellEnd"/>
            <w:r w:rsidRPr="00C1676D">
              <w:rPr>
                <w:rFonts w:ascii="Times New Roman" w:eastAsia="Times New Roman" w:hAnsi="Times New Roman" w:cs="Times New Roman"/>
                <w:b/>
              </w:rPr>
              <w:t xml:space="preserve"> ve tasavvufta </w:t>
            </w:r>
            <w:proofErr w:type="spellStart"/>
            <w:r w:rsidRPr="00C1676D">
              <w:rPr>
                <w:rFonts w:ascii="Times New Roman" w:eastAsia="Times New Roman" w:hAnsi="Times New Roman" w:cs="Times New Roman"/>
                <w:b/>
              </w:rPr>
              <w:t>teozofik</w:t>
            </w:r>
            <w:proofErr w:type="spellEnd"/>
            <w:r w:rsidRPr="00C1676D">
              <w:rPr>
                <w:rFonts w:ascii="Times New Roman" w:eastAsia="Times New Roman" w:hAnsi="Times New Roman" w:cs="Times New Roman"/>
                <w:b/>
              </w:rPr>
              <w:t xml:space="preserve"> dönemini açıklar</w:t>
            </w:r>
            <w:r w:rsidRPr="00C1676D">
              <w:rPr>
                <w:rFonts w:ascii="Times New Roman" w:eastAsia="Times New Roman" w:hAnsi="Times New Roman" w:cs="Times New Roman"/>
                <w:b/>
              </w:rPr>
              <w:tab/>
            </w:r>
          </w:p>
          <w:p w14:paraId="57CBD718" w14:textId="77777777" w:rsidR="00407BBD" w:rsidRPr="00C1676D" w:rsidRDefault="00407BBD" w:rsidP="009B54A4">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Ghazali</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Sufism</w:t>
            </w:r>
            <w:proofErr w:type="spellEnd"/>
          </w:p>
        </w:tc>
      </w:tr>
      <w:tr w:rsidR="00407BBD" w:rsidRPr="00C1676D" w14:paraId="7138240C" w14:textId="77777777">
        <w:trPr>
          <w:trHeight w:val="186"/>
          <w:jc w:val="center"/>
        </w:trPr>
        <w:tc>
          <w:tcPr>
            <w:tcW w:w="1710" w:type="dxa"/>
            <w:vMerge/>
            <w:shd w:val="clear" w:color="auto" w:fill="FFFFFF"/>
            <w:vAlign w:val="center"/>
          </w:tcPr>
          <w:p w14:paraId="39ED94A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A6D42C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CA6CFC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67D4A0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8DAE7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96A960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90A1DA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4204F5B" w14:textId="77777777" w:rsidR="00407BBD" w:rsidRPr="009B54A4" w:rsidRDefault="00407BBD">
            <w:pPr>
              <w:pStyle w:val="ListeParagraf"/>
              <w:numPr>
                <w:ilvl w:val="0"/>
                <w:numId w:val="71"/>
              </w:numPr>
              <w:jc w:val="both"/>
              <w:rPr>
                <w:rFonts w:ascii="Times New Roman" w:eastAsia="Times New Roman" w:hAnsi="Times New Roman" w:cs="Times New Roman"/>
                <w:b/>
              </w:rPr>
            </w:pPr>
            <w:r w:rsidRPr="009B54A4">
              <w:rPr>
                <w:rFonts w:ascii="Times New Roman" w:eastAsia="Times New Roman" w:hAnsi="Times New Roman" w:cs="Times New Roman"/>
                <w:b/>
              </w:rPr>
              <w:t xml:space="preserve">Tasavvufun Kurumlaşması ve </w:t>
            </w:r>
            <w:proofErr w:type="spellStart"/>
            <w:r w:rsidRPr="009B54A4">
              <w:rPr>
                <w:rFonts w:ascii="Times New Roman" w:eastAsia="Times New Roman" w:hAnsi="Times New Roman" w:cs="Times New Roman"/>
                <w:b/>
              </w:rPr>
              <w:t>Tarîkatların</w:t>
            </w:r>
            <w:proofErr w:type="spellEnd"/>
            <w:r w:rsidRPr="009B54A4">
              <w:rPr>
                <w:rFonts w:ascii="Times New Roman" w:eastAsia="Times New Roman" w:hAnsi="Times New Roman" w:cs="Times New Roman"/>
                <w:b/>
              </w:rPr>
              <w:t xml:space="preserve"> Oluşumu</w:t>
            </w:r>
            <w:r w:rsidRPr="009B54A4">
              <w:rPr>
                <w:rFonts w:ascii="Times New Roman" w:eastAsia="Times New Roman" w:hAnsi="Times New Roman" w:cs="Times New Roman"/>
                <w:b/>
              </w:rPr>
              <w:tab/>
            </w:r>
          </w:p>
          <w:p w14:paraId="76913F08" w14:textId="77777777" w:rsidR="00407BBD" w:rsidRPr="009B54A4" w:rsidRDefault="00407BBD" w:rsidP="00696A01">
            <w:pPr>
              <w:pStyle w:val="ListeParagraf"/>
              <w:ind w:left="360"/>
              <w:jc w:val="both"/>
              <w:rPr>
                <w:rFonts w:ascii="Times New Roman" w:eastAsia="Times New Roman" w:hAnsi="Times New Roman" w:cs="Times New Roman"/>
                <w:i/>
              </w:rPr>
            </w:pPr>
            <w:proofErr w:type="spellStart"/>
            <w:r w:rsidRPr="009B54A4">
              <w:rPr>
                <w:rFonts w:ascii="Times New Roman" w:eastAsia="Times New Roman" w:hAnsi="Times New Roman" w:cs="Times New Roman"/>
                <w:i/>
              </w:rPr>
              <w:t>Institutionalization</w:t>
            </w:r>
            <w:proofErr w:type="spellEnd"/>
            <w:r w:rsidRPr="009B54A4">
              <w:rPr>
                <w:rFonts w:ascii="Times New Roman" w:eastAsia="Times New Roman" w:hAnsi="Times New Roman" w:cs="Times New Roman"/>
                <w:i/>
              </w:rPr>
              <w:t xml:space="preserve"> of </w:t>
            </w:r>
            <w:proofErr w:type="spellStart"/>
            <w:r w:rsidRPr="009B54A4">
              <w:rPr>
                <w:rFonts w:ascii="Times New Roman" w:eastAsia="Times New Roman" w:hAnsi="Times New Roman" w:cs="Times New Roman"/>
                <w:i/>
              </w:rPr>
              <w:t>Sufism</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and</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Formation</w:t>
            </w:r>
            <w:proofErr w:type="spellEnd"/>
            <w:r w:rsidRPr="009B54A4">
              <w:rPr>
                <w:rFonts w:ascii="Times New Roman" w:eastAsia="Times New Roman" w:hAnsi="Times New Roman" w:cs="Times New Roman"/>
                <w:i/>
              </w:rPr>
              <w:t xml:space="preserve"> of </w:t>
            </w:r>
            <w:proofErr w:type="spellStart"/>
            <w:r w:rsidRPr="009B54A4">
              <w:rPr>
                <w:rFonts w:ascii="Times New Roman" w:eastAsia="Times New Roman" w:hAnsi="Times New Roman" w:cs="Times New Roman"/>
                <w:i/>
              </w:rPr>
              <w:t>Sects</w:t>
            </w:r>
            <w:proofErr w:type="spellEnd"/>
          </w:p>
        </w:tc>
        <w:tc>
          <w:tcPr>
            <w:tcW w:w="3555" w:type="dxa"/>
            <w:shd w:val="clear" w:color="auto" w:fill="FFFFFF"/>
            <w:vAlign w:val="center"/>
          </w:tcPr>
          <w:p w14:paraId="7EA36424" w14:textId="77777777" w:rsidR="009B54A4" w:rsidRDefault="00407BBD" w:rsidP="009B54A4">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Tasavvufun kurumlaşması ve </w:t>
            </w:r>
            <w:proofErr w:type="spellStart"/>
            <w:r w:rsidRPr="00C1676D">
              <w:rPr>
                <w:rFonts w:ascii="Times New Roman" w:eastAsia="Times New Roman" w:hAnsi="Times New Roman" w:cs="Times New Roman"/>
                <w:b/>
              </w:rPr>
              <w:t>tarîkatların</w:t>
            </w:r>
            <w:proofErr w:type="spellEnd"/>
            <w:r w:rsidRPr="00C1676D">
              <w:rPr>
                <w:rFonts w:ascii="Times New Roman" w:eastAsia="Times New Roman" w:hAnsi="Times New Roman" w:cs="Times New Roman"/>
                <w:b/>
              </w:rPr>
              <w:t xml:space="preserve"> oluşum sürecini bilir</w:t>
            </w:r>
          </w:p>
          <w:p w14:paraId="5C59845F" w14:textId="3D624950" w:rsidR="00407BBD" w:rsidRPr="009B54A4" w:rsidRDefault="00407BBD" w:rsidP="009B54A4">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institutionalization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sects</w:t>
            </w:r>
            <w:proofErr w:type="spellEnd"/>
          </w:p>
        </w:tc>
      </w:tr>
      <w:tr w:rsidR="00407BBD" w:rsidRPr="00C1676D" w14:paraId="1BC71AB0" w14:textId="77777777">
        <w:trPr>
          <w:trHeight w:val="186"/>
          <w:jc w:val="center"/>
        </w:trPr>
        <w:tc>
          <w:tcPr>
            <w:tcW w:w="1710" w:type="dxa"/>
            <w:vMerge/>
            <w:shd w:val="clear" w:color="auto" w:fill="FFFFFF"/>
            <w:vAlign w:val="center"/>
          </w:tcPr>
          <w:p w14:paraId="11CBE40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5F7001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FCC14C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345F1A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53978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E8574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E682A3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D282C0B" w14:textId="77777777" w:rsidR="00407BBD" w:rsidRPr="009B54A4" w:rsidRDefault="00407BBD">
            <w:pPr>
              <w:pStyle w:val="ListeParagraf"/>
              <w:numPr>
                <w:ilvl w:val="0"/>
                <w:numId w:val="71"/>
              </w:numPr>
              <w:jc w:val="both"/>
              <w:rPr>
                <w:rFonts w:ascii="Times New Roman" w:eastAsia="Times New Roman" w:hAnsi="Times New Roman" w:cs="Times New Roman"/>
                <w:i/>
              </w:rPr>
            </w:pPr>
            <w:r w:rsidRPr="009B54A4">
              <w:rPr>
                <w:rFonts w:ascii="Times New Roman" w:eastAsia="Times New Roman" w:hAnsi="Times New Roman" w:cs="Times New Roman"/>
                <w:b/>
              </w:rPr>
              <w:t>Tasavvuf ve Sosyal Hayat</w:t>
            </w:r>
            <w:r w:rsidRPr="009B54A4">
              <w:rPr>
                <w:rFonts w:ascii="Times New Roman" w:eastAsia="Times New Roman" w:hAnsi="Times New Roman" w:cs="Times New Roman"/>
                <w:i/>
              </w:rPr>
              <w:tab/>
            </w:r>
          </w:p>
          <w:p w14:paraId="592E4DFA" w14:textId="77777777" w:rsidR="00407BBD" w:rsidRPr="009B54A4" w:rsidRDefault="00407BBD" w:rsidP="00696A01">
            <w:pPr>
              <w:pStyle w:val="ListeParagraf"/>
              <w:ind w:left="360"/>
              <w:jc w:val="both"/>
              <w:rPr>
                <w:rFonts w:ascii="Times New Roman" w:eastAsia="Times New Roman" w:hAnsi="Times New Roman" w:cs="Times New Roman"/>
                <w:i/>
              </w:rPr>
            </w:pPr>
            <w:proofErr w:type="spellStart"/>
            <w:r w:rsidRPr="009B54A4">
              <w:rPr>
                <w:rFonts w:ascii="Times New Roman" w:eastAsia="Times New Roman" w:hAnsi="Times New Roman" w:cs="Times New Roman"/>
                <w:i/>
              </w:rPr>
              <w:t>Sufism</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and</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Social</w:t>
            </w:r>
            <w:proofErr w:type="spellEnd"/>
            <w:r w:rsidRPr="009B54A4">
              <w:rPr>
                <w:rFonts w:ascii="Times New Roman" w:eastAsia="Times New Roman" w:hAnsi="Times New Roman" w:cs="Times New Roman"/>
                <w:i/>
              </w:rPr>
              <w:t xml:space="preserve"> Life</w:t>
            </w:r>
          </w:p>
        </w:tc>
        <w:tc>
          <w:tcPr>
            <w:tcW w:w="3555" w:type="dxa"/>
            <w:shd w:val="clear" w:color="auto" w:fill="FFFFFF"/>
            <w:vAlign w:val="center"/>
          </w:tcPr>
          <w:p w14:paraId="6D59F56A" w14:textId="77777777" w:rsidR="009B54A4" w:rsidRDefault="00407BBD" w:rsidP="009B54A4">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Tasavvufun sosyal hayata katkılarını bilir</w:t>
            </w:r>
            <w:r w:rsidRPr="00C1676D">
              <w:rPr>
                <w:rFonts w:ascii="Times New Roman" w:eastAsia="Times New Roman" w:hAnsi="Times New Roman" w:cs="Times New Roman"/>
                <w:b/>
              </w:rPr>
              <w:tab/>
            </w:r>
          </w:p>
          <w:p w14:paraId="1F15A0D0" w14:textId="558BC038" w:rsidR="00407BBD" w:rsidRPr="009B54A4" w:rsidRDefault="00407BBD" w:rsidP="009B54A4">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contributions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life</w:t>
            </w:r>
          </w:p>
        </w:tc>
      </w:tr>
      <w:tr w:rsidR="00407BBD" w:rsidRPr="00C1676D" w14:paraId="1B34A65D" w14:textId="77777777">
        <w:trPr>
          <w:trHeight w:val="186"/>
          <w:jc w:val="center"/>
        </w:trPr>
        <w:tc>
          <w:tcPr>
            <w:tcW w:w="1710" w:type="dxa"/>
            <w:vMerge/>
            <w:shd w:val="clear" w:color="auto" w:fill="FFFFFF"/>
            <w:vAlign w:val="center"/>
          </w:tcPr>
          <w:p w14:paraId="4057A49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D51CF6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68DA19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27DFB1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16B99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DB731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DDBC02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2668C5A" w14:textId="77777777" w:rsidR="00407BBD" w:rsidRPr="009B54A4" w:rsidRDefault="00407BBD">
            <w:pPr>
              <w:pStyle w:val="ListeParagraf"/>
              <w:numPr>
                <w:ilvl w:val="0"/>
                <w:numId w:val="71"/>
              </w:numPr>
              <w:jc w:val="both"/>
              <w:rPr>
                <w:rFonts w:ascii="Times New Roman" w:eastAsia="Times New Roman" w:hAnsi="Times New Roman" w:cs="Times New Roman"/>
                <w:b/>
              </w:rPr>
            </w:pPr>
            <w:r w:rsidRPr="009B54A4">
              <w:rPr>
                <w:rFonts w:ascii="Times New Roman" w:eastAsia="Times New Roman" w:hAnsi="Times New Roman" w:cs="Times New Roman"/>
                <w:b/>
              </w:rPr>
              <w:t>Tekkelerin Sosyal ve Kültürel Hayattaki Fonksiyonları</w:t>
            </w:r>
            <w:r w:rsidRPr="009B54A4">
              <w:rPr>
                <w:rFonts w:ascii="Times New Roman" w:eastAsia="Times New Roman" w:hAnsi="Times New Roman" w:cs="Times New Roman"/>
                <w:b/>
              </w:rPr>
              <w:tab/>
            </w:r>
          </w:p>
          <w:p w14:paraId="432334C8" w14:textId="77777777" w:rsidR="00407BBD" w:rsidRPr="009B54A4" w:rsidRDefault="00407BBD" w:rsidP="00696A01">
            <w:pPr>
              <w:pStyle w:val="ListeParagraf"/>
              <w:ind w:left="360"/>
              <w:jc w:val="both"/>
              <w:rPr>
                <w:rFonts w:ascii="Times New Roman" w:eastAsia="Times New Roman" w:hAnsi="Times New Roman" w:cs="Times New Roman"/>
                <w:i/>
              </w:rPr>
            </w:pPr>
            <w:proofErr w:type="spellStart"/>
            <w:r w:rsidRPr="009B54A4">
              <w:rPr>
                <w:rFonts w:ascii="Times New Roman" w:eastAsia="Times New Roman" w:hAnsi="Times New Roman" w:cs="Times New Roman"/>
                <w:i/>
              </w:rPr>
              <w:t>Functions</w:t>
            </w:r>
            <w:proofErr w:type="spellEnd"/>
            <w:r w:rsidRPr="009B54A4">
              <w:rPr>
                <w:rFonts w:ascii="Times New Roman" w:eastAsia="Times New Roman" w:hAnsi="Times New Roman" w:cs="Times New Roman"/>
                <w:i/>
              </w:rPr>
              <w:t xml:space="preserve"> of </w:t>
            </w:r>
            <w:proofErr w:type="spellStart"/>
            <w:r w:rsidRPr="009B54A4">
              <w:rPr>
                <w:rFonts w:ascii="Times New Roman" w:eastAsia="Times New Roman" w:hAnsi="Times New Roman" w:cs="Times New Roman"/>
                <w:i/>
              </w:rPr>
              <w:t>Lodges</w:t>
            </w:r>
            <w:proofErr w:type="spellEnd"/>
            <w:r w:rsidRPr="009B54A4">
              <w:rPr>
                <w:rFonts w:ascii="Times New Roman" w:eastAsia="Times New Roman" w:hAnsi="Times New Roman" w:cs="Times New Roman"/>
                <w:i/>
              </w:rPr>
              <w:t xml:space="preserve"> in </w:t>
            </w:r>
            <w:proofErr w:type="spellStart"/>
            <w:r w:rsidRPr="009B54A4">
              <w:rPr>
                <w:rFonts w:ascii="Times New Roman" w:eastAsia="Times New Roman" w:hAnsi="Times New Roman" w:cs="Times New Roman"/>
                <w:i/>
              </w:rPr>
              <w:t>Social</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and</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Cultural</w:t>
            </w:r>
            <w:proofErr w:type="spellEnd"/>
            <w:r w:rsidRPr="009B54A4">
              <w:rPr>
                <w:rFonts w:ascii="Times New Roman" w:eastAsia="Times New Roman" w:hAnsi="Times New Roman" w:cs="Times New Roman"/>
                <w:i/>
              </w:rPr>
              <w:t xml:space="preserve"> Life</w:t>
            </w:r>
          </w:p>
        </w:tc>
        <w:tc>
          <w:tcPr>
            <w:tcW w:w="3555" w:type="dxa"/>
            <w:shd w:val="clear" w:color="auto" w:fill="FFFFFF"/>
            <w:vAlign w:val="center"/>
          </w:tcPr>
          <w:p w14:paraId="38ACBF90" w14:textId="77777777" w:rsidR="00407BBD" w:rsidRPr="00C1676D" w:rsidRDefault="00407BBD" w:rsidP="009B54A4">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Tekkelerin sosyal ve kültürel hayattaki fonksiyonlarını bilir</w:t>
            </w:r>
          </w:p>
          <w:p w14:paraId="563DC829" w14:textId="77777777" w:rsidR="00407BBD" w:rsidRPr="00C1676D" w:rsidRDefault="00407BBD" w:rsidP="009B54A4">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functions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dervish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lodges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cultural</w:t>
            </w:r>
            <w:proofErr w:type="spellEnd"/>
            <w:r w:rsidRPr="00C1676D">
              <w:rPr>
                <w:rFonts w:ascii="Times New Roman" w:eastAsia="Times New Roman" w:hAnsi="Times New Roman" w:cs="Times New Roman"/>
                <w:i/>
              </w:rPr>
              <w:t xml:space="preserve"> life</w:t>
            </w:r>
            <w:r w:rsidRPr="00C1676D">
              <w:rPr>
                <w:rFonts w:ascii="Times New Roman" w:eastAsia="Times New Roman" w:hAnsi="Times New Roman" w:cs="Times New Roman"/>
                <w:b/>
              </w:rPr>
              <w:t>.</w:t>
            </w:r>
          </w:p>
        </w:tc>
      </w:tr>
      <w:tr w:rsidR="00407BBD" w:rsidRPr="00C1676D" w14:paraId="6AD12F29" w14:textId="77777777">
        <w:trPr>
          <w:trHeight w:val="186"/>
          <w:jc w:val="center"/>
        </w:trPr>
        <w:tc>
          <w:tcPr>
            <w:tcW w:w="1710" w:type="dxa"/>
            <w:vMerge/>
            <w:shd w:val="clear" w:color="auto" w:fill="FFFFFF"/>
            <w:vAlign w:val="center"/>
          </w:tcPr>
          <w:p w14:paraId="4DDEEC9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C28310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CEDCC4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9C1DD6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57F26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1FAB9B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AB3CE6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F029B0A" w14:textId="77777777" w:rsidR="00407BBD" w:rsidRPr="009B54A4" w:rsidRDefault="00407BBD">
            <w:pPr>
              <w:pStyle w:val="ListeParagraf"/>
              <w:numPr>
                <w:ilvl w:val="0"/>
                <w:numId w:val="71"/>
              </w:numPr>
              <w:jc w:val="both"/>
              <w:rPr>
                <w:rFonts w:ascii="Times New Roman" w:eastAsia="Times New Roman" w:hAnsi="Times New Roman" w:cs="Times New Roman"/>
                <w:b/>
              </w:rPr>
            </w:pPr>
            <w:r w:rsidRPr="009B54A4">
              <w:rPr>
                <w:rFonts w:ascii="Times New Roman" w:eastAsia="Times New Roman" w:hAnsi="Times New Roman" w:cs="Times New Roman"/>
                <w:b/>
              </w:rPr>
              <w:t>Tasavvufun Sosyal ve Kültürel Hayattaki Fonksiyonları</w:t>
            </w:r>
            <w:r w:rsidRPr="009B54A4">
              <w:rPr>
                <w:rFonts w:ascii="Times New Roman" w:eastAsia="Times New Roman" w:hAnsi="Times New Roman" w:cs="Times New Roman"/>
                <w:b/>
              </w:rPr>
              <w:tab/>
            </w:r>
          </w:p>
          <w:p w14:paraId="6202A300" w14:textId="77777777" w:rsidR="00407BBD" w:rsidRPr="009B54A4" w:rsidRDefault="00407BBD" w:rsidP="00696A01">
            <w:pPr>
              <w:pStyle w:val="ListeParagraf"/>
              <w:ind w:left="360"/>
              <w:jc w:val="both"/>
              <w:rPr>
                <w:rFonts w:ascii="Times New Roman" w:eastAsia="Times New Roman" w:hAnsi="Times New Roman" w:cs="Times New Roman"/>
                <w:i/>
              </w:rPr>
            </w:pPr>
            <w:proofErr w:type="spellStart"/>
            <w:r w:rsidRPr="009B54A4">
              <w:rPr>
                <w:rFonts w:ascii="Times New Roman" w:eastAsia="Times New Roman" w:hAnsi="Times New Roman" w:cs="Times New Roman"/>
                <w:i/>
              </w:rPr>
              <w:t>Functions</w:t>
            </w:r>
            <w:proofErr w:type="spellEnd"/>
            <w:r w:rsidRPr="009B54A4">
              <w:rPr>
                <w:rFonts w:ascii="Times New Roman" w:eastAsia="Times New Roman" w:hAnsi="Times New Roman" w:cs="Times New Roman"/>
                <w:i/>
              </w:rPr>
              <w:t xml:space="preserve"> of </w:t>
            </w:r>
            <w:proofErr w:type="spellStart"/>
            <w:r w:rsidRPr="009B54A4">
              <w:rPr>
                <w:rFonts w:ascii="Times New Roman" w:eastAsia="Times New Roman" w:hAnsi="Times New Roman" w:cs="Times New Roman"/>
                <w:i/>
              </w:rPr>
              <w:t>Sufism</w:t>
            </w:r>
            <w:proofErr w:type="spellEnd"/>
            <w:r w:rsidRPr="009B54A4">
              <w:rPr>
                <w:rFonts w:ascii="Times New Roman" w:eastAsia="Times New Roman" w:hAnsi="Times New Roman" w:cs="Times New Roman"/>
                <w:i/>
              </w:rPr>
              <w:t xml:space="preserve"> in </w:t>
            </w:r>
            <w:proofErr w:type="spellStart"/>
            <w:r w:rsidRPr="009B54A4">
              <w:rPr>
                <w:rFonts w:ascii="Times New Roman" w:eastAsia="Times New Roman" w:hAnsi="Times New Roman" w:cs="Times New Roman"/>
                <w:i/>
              </w:rPr>
              <w:t>Social</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and</w:t>
            </w:r>
            <w:proofErr w:type="spellEnd"/>
            <w:r w:rsidRPr="009B54A4">
              <w:rPr>
                <w:rFonts w:ascii="Times New Roman" w:eastAsia="Times New Roman" w:hAnsi="Times New Roman" w:cs="Times New Roman"/>
                <w:i/>
              </w:rPr>
              <w:t xml:space="preserve"> </w:t>
            </w:r>
            <w:proofErr w:type="spellStart"/>
            <w:r w:rsidRPr="009B54A4">
              <w:rPr>
                <w:rFonts w:ascii="Times New Roman" w:eastAsia="Times New Roman" w:hAnsi="Times New Roman" w:cs="Times New Roman"/>
                <w:i/>
              </w:rPr>
              <w:t>Cultural</w:t>
            </w:r>
            <w:proofErr w:type="spellEnd"/>
            <w:r w:rsidRPr="009B54A4">
              <w:rPr>
                <w:rFonts w:ascii="Times New Roman" w:eastAsia="Times New Roman" w:hAnsi="Times New Roman" w:cs="Times New Roman"/>
                <w:i/>
              </w:rPr>
              <w:t xml:space="preserve"> Life</w:t>
            </w:r>
          </w:p>
        </w:tc>
        <w:tc>
          <w:tcPr>
            <w:tcW w:w="3555" w:type="dxa"/>
            <w:shd w:val="clear" w:color="auto" w:fill="FFFFFF"/>
            <w:vAlign w:val="center"/>
          </w:tcPr>
          <w:p w14:paraId="1A342513" w14:textId="77777777" w:rsidR="00407BBD" w:rsidRPr="00C1676D" w:rsidRDefault="00407BBD" w:rsidP="009B54A4">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Tasavvufun insan hayatı ve toplum üzerindeki etkilerini bilir</w:t>
            </w:r>
          </w:p>
          <w:p w14:paraId="5D7EF6DC" w14:textId="77777777" w:rsidR="00407BBD" w:rsidRPr="00C1676D" w:rsidRDefault="00407BBD" w:rsidP="009B54A4">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effects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human</w:t>
            </w:r>
            <w:proofErr w:type="spellEnd"/>
            <w:r w:rsidRPr="00C1676D">
              <w:rPr>
                <w:rFonts w:ascii="Times New Roman" w:eastAsia="Times New Roman" w:hAnsi="Times New Roman" w:cs="Times New Roman"/>
                <w:i/>
              </w:rPr>
              <w:t xml:space="preserve"> life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society</w:t>
            </w:r>
            <w:proofErr w:type="spellEnd"/>
            <w:r w:rsidRPr="00C1676D">
              <w:rPr>
                <w:rFonts w:ascii="Times New Roman" w:eastAsia="Times New Roman" w:hAnsi="Times New Roman" w:cs="Times New Roman"/>
                <w:i/>
              </w:rPr>
              <w:t>.</w:t>
            </w:r>
          </w:p>
        </w:tc>
      </w:tr>
      <w:tr w:rsidR="00407BBD" w:rsidRPr="00C1676D" w14:paraId="6DE4FEA1" w14:textId="77777777">
        <w:trPr>
          <w:trHeight w:val="306"/>
          <w:jc w:val="center"/>
        </w:trPr>
        <w:tc>
          <w:tcPr>
            <w:tcW w:w="1710" w:type="dxa"/>
            <w:vMerge w:val="restart"/>
            <w:shd w:val="clear" w:color="auto" w:fill="FFFFFF"/>
            <w:vAlign w:val="center"/>
          </w:tcPr>
          <w:p w14:paraId="760B1E8B"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271141113</w:t>
            </w:r>
          </w:p>
        </w:tc>
        <w:tc>
          <w:tcPr>
            <w:tcW w:w="3495" w:type="dxa"/>
            <w:vMerge w:val="restart"/>
            <w:shd w:val="clear" w:color="auto" w:fill="FFFFFF"/>
            <w:vAlign w:val="center"/>
          </w:tcPr>
          <w:p w14:paraId="239FB502"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Hitabet ve Mesleki Uygulama</w:t>
            </w:r>
          </w:p>
          <w:p w14:paraId="40EFC09A" w14:textId="77777777" w:rsidR="00407BBD" w:rsidRPr="00C1676D" w:rsidRDefault="00407BBD" w:rsidP="00407BBD">
            <w:pPr>
              <w:rPr>
                <w:rFonts w:ascii="Times New Roman" w:hAnsi="Times New Roman" w:cs="Times New Roman"/>
                <w:i/>
                <w:sz w:val="24"/>
                <w:szCs w:val="24"/>
              </w:rPr>
            </w:pPr>
            <w:r w:rsidRPr="00C1676D">
              <w:rPr>
                <w:rFonts w:ascii="Times New Roman" w:hAnsi="Times New Roman" w:cs="Times New Roman"/>
                <w:i/>
                <w:sz w:val="24"/>
                <w:szCs w:val="24"/>
              </w:rPr>
              <w:t xml:space="preserve">Speech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Professional </w:t>
            </w:r>
            <w:proofErr w:type="spellStart"/>
            <w:r w:rsidRPr="00C1676D">
              <w:rPr>
                <w:rFonts w:ascii="Times New Roman" w:hAnsi="Times New Roman" w:cs="Times New Roman"/>
                <w:i/>
                <w:sz w:val="24"/>
                <w:szCs w:val="24"/>
              </w:rPr>
              <w:t>Practice</w:t>
            </w:r>
            <w:proofErr w:type="spellEnd"/>
          </w:p>
        </w:tc>
        <w:tc>
          <w:tcPr>
            <w:tcW w:w="405" w:type="dxa"/>
            <w:vMerge w:val="restart"/>
            <w:shd w:val="clear" w:color="auto" w:fill="FFFFFF"/>
            <w:vAlign w:val="center"/>
          </w:tcPr>
          <w:p w14:paraId="48BCBA99"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0B4F5395"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7D461FFD"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06463B34"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4F59EAF8"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479804F5"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2E03152E"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475047F3"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186060AA" w14:textId="77777777">
        <w:trPr>
          <w:trHeight w:val="765"/>
          <w:jc w:val="center"/>
        </w:trPr>
        <w:tc>
          <w:tcPr>
            <w:tcW w:w="1710" w:type="dxa"/>
            <w:vMerge/>
            <w:shd w:val="clear" w:color="auto" w:fill="FFFFFF"/>
            <w:vAlign w:val="center"/>
          </w:tcPr>
          <w:p w14:paraId="05096007"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53B591A2"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77A0CA51"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6E7E76CA"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4A01CD8"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D7F4EE2"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6801E15B"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2B2F552C"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Bu derste, öğrencilerin hem hitabet ile ilgili kavramları öğrenmeleri hem de uygulamalı olarak hitap şekillerini öğrenmeleri amaçlanmaktadır.</w:t>
            </w:r>
          </w:p>
          <w:p w14:paraId="51E34F27"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course</w:t>
            </w:r>
            <w:proofErr w:type="spellEnd"/>
            <w:r w:rsidRPr="00C1676D">
              <w:rPr>
                <w:rFonts w:ascii="Times New Roman" w:eastAsia="Times New Roman" w:hAnsi="Times New Roman" w:cs="Times New Roman"/>
                <w:i/>
              </w:rPr>
              <w:t xml:space="preserve">, it is </w:t>
            </w:r>
            <w:proofErr w:type="spellStart"/>
            <w:r w:rsidRPr="00C1676D">
              <w:rPr>
                <w:rFonts w:ascii="Times New Roman" w:eastAsia="Times New Roman" w:hAnsi="Times New Roman" w:cs="Times New Roman"/>
                <w:i/>
              </w:rPr>
              <w:t>aimed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both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rhetoric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addressing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practically</w:t>
            </w:r>
            <w:proofErr w:type="spellEnd"/>
            <w:r w:rsidRPr="00C1676D">
              <w:rPr>
                <w:rFonts w:ascii="Times New Roman" w:eastAsia="Times New Roman" w:hAnsi="Times New Roman" w:cs="Times New Roman"/>
                <w:i/>
              </w:rPr>
              <w:t>.</w:t>
            </w:r>
          </w:p>
        </w:tc>
      </w:tr>
      <w:tr w:rsidR="00407BBD" w:rsidRPr="00C1676D" w14:paraId="3BDC57BF" w14:textId="77777777">
        <w:trPr>
          <w:trHeight w:val="186"/>
          <w:jc w:val="center"/>
        </w:trPr>
        <w:tc>
          <w:tcPr>
            <w:tcW w:w="1710" w:type="dxa"/>
            <w:vMerge/>
            <w:shd w:val="clear" w:color="auto" w:fill="FFFFFF"/>
            <w:vAlign w:val="center"/>
          </w:tcPr>
          <w:p w14:paraId="446916E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0EA057C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385498E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2079C7E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AF7C74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EA4FC7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6A76E71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6E8CCA47"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2A38ECF9"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64E7C494"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2A6D3D7B"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72B349C7" w14:textId="77777777">
        <w:trPr>
          <w:trHeight w:val="186"/>
          <w:jc w:val="center"/>
        </w:trPr>
        <w:tc>
          <w:tcPr>
            <w:tcW w:w="1710" w:type="dxa"/>
            <w:vMerge/>
            <w:shd w:val="clear" w:color="auto" w:fill="FFFFFF"/>
            <w:vAlign w:val="center"/>
          </w:tcPr>
          <w:p w14:paraId="0F1F1F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381552B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25125D7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4C98802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1798E3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F52C93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5FD79D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08386F40" w14:textId="77777777" w:rsidR="00407BBD" w:rsidRPr="00696A01" w:rsidRDefault="00407BBD">
            <w:pPr>
              <w:pStyle w:val="ListeParagraf"/>
              <w:numPr>
                <w:ilvl w:val="0"/>
                <w:numId w:val="72"/>
              </w:numPr>
              <w:jc w:val="both"/>
              <w:rPr>
                <w:rFonts w:ascii="Times New Roman" w:eastAsia="Times New Roman" w:hAnsi="Times New Roman" w:cs="Times New Roman"/>
                <w:b/>
              </w:rPr>
            </w:pPr>
            <w:r w:rsidRPr="00696A01">
              <w:rPr>
                <w:rFonts w:ascii="Times New Roman" w:eastAsia="Times New Roman" w:hAnsi="Times New Roman" w:cs="Times New Roman"/>
                <w:b/>
              </w:rPr>
              <w:t>Hitabet ve Hatiplik öğrencilerin ezber dini duaları dinlemek</w:t>
            </w:r>
            <w:r w:rsidRPr="00696A01">
              <w:rPr>
                <w:rFonts w:ascii="Times New Roman" w:eastAsia="Times New Roman" w:hAnsi="Times New Roman" w:cs="Times New Roman"/>
                <w:b/>
              </w:rPr>
              <w:tab/>
            </w:r>
          </w:p>
          <w:p w14:paraId="78108F90" w14:textId="77777777" w:rsidR="00407BBD" w:rsidRPr="00696A01" w:rsidRDefault="00407BBD" w:rsidP="00696A01">
            <w:pPr>
              <w:pStyle w:val="ListeParagraf"/>
              <w:ind w:left="360"/>
              <w:jc w:val="both"/>
              <w:rPr>
                <w:rFonts w:ascii="Times New Roman" w:eastAsia="Times New Roman" w:hAnsi="Times New Roman" w:cs="Times New Roman"/>
                <w:i/>
              </w:rPr>
            </w:pPr>
            <w:proofErr w:type="spellStart"/>
            <w:r w:rsidRPr="00696A01">
              <w:rPr>
                <w:rFonts w:ascii="Times New Roman" w:eastAsia="Times New Roman" w:hAnsi="Times New Roman" w:cs="Times New Roman"/>
                <w:i/>
              </w:rPr>
              <w:t>Oratory</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and</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oratory</w:t>
            </w:r>
            <w:proofErr w:type="spellEnd"/>
            <w:r w:rsidRPr="00696A01">
              <w:rPr>
                <w:rFonts w:ascii="Times New Roman" w:eastAsia="Times New Roman" w:hAnsi="Times New Roman" w:cs="Times New Roman"/>
                <w:i/>
              </w:rPr>
              <w:t xml:space="preserve"> listen </w:t>
            </w:r>
            <w:proofErr w:type="spellStart"/>
            <w:r w:rsidRPr="00696A01">
              <w:rPr>
                <w:rFonts w:ascii="Times New Roman" w:eastAsia="Times New Roman" w:hAnsi="Times New Roman" w:cs="Times New Roman"/>
                <w:i/>
              </w:rPr>
              <w:t>to</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students</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memorization</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religious</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prayers</w:t>
            </w:r>
            <w:proofErr w:type="spellEnd"/>
          </w:p>
        </w:tc>
        <w:tc>
          <w:tcPr>
            <w:tcW w:w="3555" w:type="dxa"/>
            <w:shd w:val="clear" w:color="auto" w:fill="FFFFFF"/>
            <w:vAlign w:val="center"/>
          </w:tcPr>
          <w:p w14:paraId="2E6072B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Hitabeti açıklar</w:t>
            </w:r>
            <w:r w:rsidRPr="00C1676D">
              <w:rPr>
                <w:rFonts w:ascii="Times New Roman" w:eastAsia="Times New Roman" w:hAnsi="Times New Roman" w:cs="Times New Roman"/>
                <w:b/>
              </w:rPr>
              <w:tab/>
            </w:r>
          </w:p>
          <w:p w14:paraId="451C88A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C1676D">
              <w:rPr>
                <w:rFonts w:ascii="Times New Roman" w:eastAsia="Times New Roman" w:hAnsi="Times New Roman" w:cs="Times New Roman"/>
              </w:rPr>
              <w:t>Explains</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oratory</w:t>
            </w:r>
            <w:proofErr w:type="spellEnd"/>
          </w:p>
        </w:tc>
      </w:tr>
      <w:tr w:rsidR="00407BBD" w:rsidRPr="00C1676D" w14:paraId="19C989D7" w14:textId="77777777">
        <w:trPr>
          <w:trHeight w:val="186"/>
          <w:jc w:val="center"/>
        </w:trPr>
        <w:tc>
          <w:tcPr>
            <w:tcW w:w="1710" w:type="dxa"/>
            <w:vMerge/>
            <w:shd w:val="clear" w:color="auto" w:fill="FFFFFF"/>
            <w:vAlign w:val="center"/>
          </w:tcPr>
          <w:p w14:paraId="632252B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6CB7D2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78D697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71385F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3084EF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0CA56F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D75FCA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26B10E6" w14:textId="77777777" w:rsidR="00407BBD" w:rsidRPr="00696A01" w:rsidRDefault="00407BBD">
            <w:pPr>
              <w:pStyle w:val="ListeParagraf"/>
              <w:numPr>
                <w:ilvl w:val="0"/>
                <w:numId w:val="72"/>
              </w:numPr>
              <w:jc w:val="both"/>
              <w:rPr>
                <w:rFonts w:ascii="Times New Roman" w:eastAsia="Times New Roman" w:hAnsi="Times New Roman" w:cs="Times New Roman"/>
                <w:b/>
              </w:rPr>
            </w:pPr>
            <w:r w:rsidRPr="00696A01">
              <w:rPr>
                <w:rFonts w:ascii="Times New Roman" w:eastAsia="Times New Roman" w:hAnsi="Times New Roman" w:cs="Times New Roman"/>
                <w:b/>
              </w:rPr>
              <w:t>Hitabetin İslam öncesi ve İslam sonrası tarihçesi</w:t>
            </w:r>
            <w:r w:rsidRPr="00696A01">
              <w:rPr>
                <w:rFonts w:ascii="Times New Roman" w:eastAsia="Times New Roman" w:hAnsi="Times New Roman" w:cs="Times New Roman"/>
                <w:b/>
              </w:rPr>
              <w:tab/>
            </w:r>
          </w:p>
          <w:p w14:paraId="407438C6" w14:textId="77777777" w:rsidR="00407BBD" w:rsidRPr="00696A01" w:rsidRDefault="00407BBD" w:rsidP="00696A01">
            <w:pPr>
              <w:pStyle w:val="ListeParagraf"/>
              <w:ind w:left="360"/>
              <w:jc w:val="both"/>
              <w:rPr>
                <w:rFonts w:ascii="Times New Roman" w:eastAsia="Times New Roman" w:hAnsi="Times New Roman" w:cs="Times New Roman"/>
                <w:i/>
              </w:rPr>
            </w:pPr>
            <w:proofErr w:type="spellStart"/>
            <w:r w:rsidRPr="00696A01">
              <w:rPr>
                <w:rFonts w:ascii="Times New Roman" w:eastAsia="Times New Roman" w:hAnsi="Times New Roman" w:cs="Times New Roman"/>
                <w:i/>
              </w:rPr>
              <w:t>Pre-Islamic</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and</w:t>
            </w:r>
            <w:proofErr w:type="spellEnd"/>
            <w:r w:rsidRPr="00696A01">
              <w:rPr>
                <w:rFonts w:ascii="Times New Roman" w:eastAsia="Times New Roman" w:hAnsi="Times New Roman" w:cs="Times New Roman"/>
                <w:i/>
              </w:rPr>
              <w:t xml:space="preserve"> Post-</w:t>
            </w:r>
            <w:proofErr w:type="spellStart"/>
            <w:r w:rsidRPr="00696A01">
              <w:rPr>
                <w:rFonts w:ascii="Times New Roman" w:eastAsia="Times New Roman" w:hAnsi="Times New Roman" w:cs="Times New Roman"/>
                <w:i/>
              </w:rPr>
              <w:t>Islamic</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History</w:t>
            </w:r>
            <w:proofErr w:type="spellEnd"/>
            <w:r w:rsidRPr="00696A01">
              <w:rPr>
                <w:rFonts w:ascii="Times New Roman" w:eastAsia="Times New Roman" w:hAnsi="Times New Roman" w:cs="Times New Roman"/>
                <w:i/>
              </w:rPr>
              <w:t xml:space="preserve"> of </w:t>
            </w:r>
            <w:proofErr w:type="spellStart"/>
            <w:r w:rsidRPr="00696A01">
              <w:rPr>
                <w:rFonts w:ascii="Times New Roman" w:eastAsia="Times New Roman" w:hAnsi="Times New Roman" w:cs="Times New Roman"/>
                <w:i/>
              </w:rPr>
              <w:t>Oratory</w:t>
            </w:r>
            <w:proofErr w:type="spellEnd"/>
          </w:p>
        </w:tc>
        <w:tc>
          <w:tcPr>
            <w:tcW w:w="3555" w:type="dxa"/>
            <w:shd w:val="clear" w:color="auto" w:fill="FFFFFF"/>
            <w:vAlign w:val="center"/>
          </w:tcPr>
          <w:p w14:paraId="45B2C90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Hitabeti açıklar</w:t>
            </w:r>
            <w:r w:rsidRPr="00C1676D">
              <w:rPr>
                <w:rFonts w:ascii="Times New Roman" w:eastAsia="Times New Roman" w:hAnsi="Times New Roman" w:cs="Times New Roman"/>
                <w:b/>
              </w:rPr>
              <w:tab/>
            </w:r>
          </w:p>
          <w:p w14:paraId="76D6640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C1676D">
              <w:rPr>
                <w:rFonts w:ascii="Times New Roman" w:eastAsia="Times New Roman" w:hAnsi="Times New Roman" w:cs="Times New Roman"/>
              </w:rPr>
              <w:t>Explains</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oratory</w:t>
            </w:r>
            <w:proofErr w:type="spellEnd"/>
          </w:p>
        </w:tc>
      </w:tr>
      <w:tr w:rsidR="00407BBD" w:rsidRPr="00C1676D" w14:paraId="5953586E" w14:textId="77777777">
        <w:trPr>
          <w:trHeight w:val="186"/>
          <w:jc w:val="center"/>
        </w:trPr>
        <w:tc>
          <w:tcPr>
            <w:tcW w:w="1710" w:type="dxa"/>
            <w:vMerge/>
            <w:shd w:val="clear" w:color="auto" w:fill="FFFFFF"/>
            <w:vAlign w:val="center"/>
          </w:tcPr>
          <w:p w14:paraId="63B9B04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5AC965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90F8B4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45FD5B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B960DD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9ECF5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584565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0F0B0AD" w14:textId="77777777" w:rsidR="00407BBD" w:rsidRPr="00696A01" w:rsidRDefault="00407BBD">
            <w:pPr>
              <w:pStyle w:val="ListeParagraf"/>
              <w:numPr>
                <w:ilvl w:val="0"/>
                <w:numId w:val="72"/>
              </w:numPr>
              <w:jc w:val="both"/>
              <w:rPr>
                <w:rFonts w:ascii="Times New Roman" w:eastAsia="Times New Roman" w:hAnsi="Times New Roman" w:cs="Times New Roman"/>
                <w:b/>
              </w:rPr>
            </w:pPr>
            <w:r w:rsidRPr="00696A01">
              <w:rPr>
                <w:rFonts w:ascii="Times New Roman" w:eastAsia="Times New Roman" w:hAnsi="Times New Roman" w:cs="Times New Roman"/>
                <w:b/>
              </w:rPr>
              <w:t>Hitabet Türleri-1</w:t>
            </w:r>
            <w:r w:rsidRPr="00696A01">
              <w:rPr>
                <w:rFonts w:ascii="Times New Roman" w:eastAsia="Times New Roman" w:hAnsi="Times New Roman" w:cs="Times New Roman"/>
                <w:b/>
              </w:rPr>
              <w:tab/>
            </w:r>
          </w:p>
          <w:p w14:paraId="3CB6C6B9" w14:textId="77777777" w:rsidR="00407BBD" w:rsidRPr="00696A01" w:rsidRDefault="00407BBD" w:rsidP="00696A01">
            <w:pPr>
              <w:pStyle w:val="ListeParagraf"/>
              <w:ind w:left="360"/>
              <w:jc w:val="both"/>
              <w:rPr>
                <w:rFonts w:ascii="Times New Roman" w:eastAsia="Times New Roman" w:hAnsi="Times New Roman" w:cs="Times New Roman"/>
                <w:i/>
              </w:rPr>
            </w:pPr>
            <w:proofErr w:type="spellStart"/>
            <w:r w:rsidRPr="00696A01">
              <w:rPr>
                <w:rFonts w:ascii="Times New Roman" w:eastAsia="Times New Roman" w:hAnsi="Times New Roman" w:cs="Times New Roman"/>
                <w:i/>
              </w:rPr>
              <w:t>Types</w:t>
            </w:r>
            <w:proofErr w:type="spellEnd"/>
            <w:r w:rsidRPr="00696A01">
              <w:rPr>
                <w:rFonts w:ascii="Times New Roman" w:eastAsia="Times New Roman" w:hAnsi="Times New Roman" w:cs="Times New Roman"/>
                <w:i/>
              </w:rPr>
              <w:t xml:space="preserve"> of Oratory-1</w:t>
            </w:r>
          </w:p>
        </w:tc>
        <w:tc>
          <w:tcPr>
            <w:tcW w:w="3555" w:type="dxa"/>
            <w:shd w:val="clear" w:color="auto" w:fill="FFFFFF"/>
            <w:vAlign w:val="center"/>
          </w:tcPr>
          <w:p w14:paraId="4AF273E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Hitabet çeşitlerini açıklar</w:t>
            </w:r>
          </w:p>
          <w:p w14:paraId="525671A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rhetoric</w:t>
            </w:r>
            <w:proofErr w:type="spellEnd"/>
          </w:p>
        </w:tc>
      </w:tr>
      <w:tr w:rsidR="00407BBD" w:rsidRPr="00C1676D" w14:paraId="0B071424" w14:textId="77777777">
        <w:trPr>
          <w:trHeight w:val="186"/>
          <w:jc w:val="center"/>
        </w:trPr>
        <w:tc>
          <w:tcPr>
            <w:tcW w:w="1710" w:type="dxa"/>
            <w:vMerge/>
            <w:shd w:val="clear" w:color="auto" w:fill="FFFFFF"/>
            <w:vAlign w:val="center"/>
          </w:tcPr>
          <w:p w14:paraId="6D744D5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1C843E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AE2807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E68076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F041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1AF66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06C904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FE80E72" w14:textId="77777777" w:rsidR="00407BBD" w:rsidRPr="00696A01" w:rsidRDefault="00407BBD">
            <w:pPr>
              <w:pStyle w:val="ListeParagraf"/>
              <w:numPr>
                <w:ilvl w:val="0"/>
                <w:numId w:val="72"/>
              </w:numPr>
              <w:jc w:val="both"/>
              <w:rPr>
                <w:rFonts w:ascii="Times New Roman" w:eastAsia="Times New Roman" w:hAnsi="Times New Roman" w:cs="Times New Roman"/>
                <w:b/>
              </w:rPr>
            </w:pPr>
            <w:r w:rsidRPr="00696A01">
              <w:rPr>
                <w:rFonts w:ascii="Times New Roman" w:eastAsia="Times New Roman" w:hAnsi="Times New Roman" w:cs="Times New Roman"/>
                <w:b/>
              </w:rPr>
              <w:t>Hitabet Türleri-2</w:t>
            </w:r>
          </w:p>
          <w:p w14:paraId="247F01A9" w14:textId="77777777" w:rsidR="00407BBD" w:rsidRPr="00696A01" w:rsidRDefault="00407BBD" w:rsidP="00696A01">
            <w:pPr>
              <w:pStyle w:val="ListeParagraf"/>
              <w:ind w:left="360"/>
              <w:jc w:val="both"/>
              <w:rPr>
                <w:rFonts w:ascii="Times New Roman" w:eastAsia="Times New Roman" w:hAnsi="Times New Roman" w:cs="Times New Roman"/>
                <w:i/>
              </w:rPr>
            </w:pPr>
            <w:proofErr w:type="spellStart"/>
            <w:r w:rsidRPr="00696A01">
              <w:rPr>
                <w:rFonts w:ascii="Times New Roman" w:eastAsia="Times New Roman" w:hAnsi="Times New Roman" w:cs="Times New Roman"/>
                <w:i/>
              </w:rPr>
              <w:t>Types</w:t>
            </w:r>
            <w:proofErr w:type="spellEnd"/>
            <w:r w:rsidRPr="00696A01">
              <w:rPr>
                <w:rFonts w:ascii="Times New Roman" w:eastAsia="Times New Roman" w:hAnsi="Times New Roman" w:cs="Times New Roman"/>
                <w:i/>
              </w:rPr>
              <w:t xml:space="preserve"> of</w:t>
            </w:r>
            <w:r w:rsidRPr="00696A01">
              <w:rPr>
                <w:rFonts w:ascii="Times New Roman" w:eastAsia="Times New Roman" w:hAnsi="Times New Roman" w:cs="Times New Roman"/>
                <w:b/>
                <w:i/>
              </w:rPr>
              <w:t xml:space="preserve"> </w:t>
            </w:r>
            <w:r w:rsidRPr="00696A01">
              <w:rPr>
                <w:rFonts w:ascii="Times New Roman" w:eastAsia="Times New Roman" w:hAnsi="Times New Roman" w:cs="Times New Roman"/>
                <w:i/>
              </w:rPr>
              <w:t>Oratory-2</w:t>
            </w:r>
          </w:p>
        </w:tc>
        <w:tc>
          <w:tcPr>
            <w:tcW w:w="3555" w:type="dxa"/>
            <w:shd w:val="clear" w:color="auto" w:fill="FFFFFF"/>
            <w:vAlign w:val="center"/>
          </w:tcPr>
          <w:p w14:paraId="376F667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Hitabet çeşitlerini açıklar</w:t>
            </w:r>
          </w:p>
          <w:p w14:paraId="47BBCF2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C1676D">
              <w:rPr>
                <w:rFonts w:ascii="Times New Roman" w:eastAsia="Times New Roman" w:hAnsi="Times New Roman" w:cs="Times New Roman"/>
              </w:rPr>
              <w:t>Explain</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the</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types</w:t>
            </w:r>
            <w:proofErr w:type="spellEnd"/>
            <w:r w:rsidRPr="00C1676D">
              <w:rPr>
                <w:rFonts w:ascii="Times New Roman" w:eastAsia="Times New Roman" w:hAnsi="Times New Roman" w:cs="Times New Roman"/>
              </w:rPr>
              <w:t xml:space="preserve"> of </w:t>
            </w:r>
            <w:proofErr w:type="spellStart"/>
            <w:r w:rsidRPr="00C1676D">
              <w:rPr>
                <w:rFonts w:ascii="Times New Roman" w:eastAsia="Times New Roman" w:hAnsi="Times New Roman" w:cs="Times New Roman"/>
              </w:rPr>
              <w:t>rhetoric</w:t>
            </w:r>
            <w:proofErr w:type="spellEnd"/>
          </w:p>
        </w:tc>
      </w:tr>
      <w:tr w:rsidR="00407BBD" w:rsidRPr="00C1676D" w14:paraId="74D93A5C" w14:textId="77777777">
        <w:trPr>
          <w:trHeight w:val="186"/>
          <w:jc w:val="center"/>
        </w:trPr>
        <w:tc>
          <w:tcPr>
            <w:tcW w:w="1710" w:type="dxa"/>
            <w:vMerge/>
            <w:shd w:val="clear" w:color="auto" w:fill="FFFFFF"/>
            <w:vAlign w:val="center"/>
          </w:tcPr>
          <w:p w14:paraId="299C5E0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ED102A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360542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18A3E8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8CB3E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3DD907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5FCD0E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EE72CFE" w14:textId="77777777" w:rsidR="00407BBD" w:rsidRPr="00696A01" w:rsidRDefault="00407BBD">
            <w:pPr>
              <w:pStyle w:val="ListeParagraf"/>
              <w:numPr>
                <w:ilvl w:val="0"/>
                <w:numId w:val="72"/>
              </w:numPr>
              <w:jc w:val="both"/>
              <w:rPr>
                <w:rFonts w:ascii="Times New Roman" w:eastAsia="Times New Roman" w:hAnsi="Times New Roman" w:cs="Times New Roman"/>
                <w:b/>
              </w:rPr>
            </w:pPr>
            <w:r w:rsidRPr="00696A01">
              <w:rPr>
                <w:rFonts w:ascii="Times New Roman" w:eastAsia="Times New Roman" w:hAnsi="Times New Roman" w:cs="Times New Roman"/>
                <w:b/>
              </w:rPr>
              <w:t>Hitabet teknikleri</w:t>
            </w:r>
            <w:r w:rsidRPr="00696A01">
              <w:rPr>
                <w:rFonts w:ascii="Times New Roman" w:eastAsia="Times New Roman" w:hAnsi="Times New Roman" w:cs="Times New Roman"/>
                <w:b/>
              </w:rPr>
              <w:tab/>
            </w:r>
          </w:p>
          <w:p w14:paraId="35B60EE0" w14:textId="77777777" w:rsidR="00407BBD" w:rsidRPr="00696A01" w:rsidRDefault="00407BBD" w:rsidP="00696A01">
            <w:pPr>
              <w:pStyle w:val="ListeParagraf"/>
              <w:ind w:left="360"/>
              <w:jc w:val="both"/>
              <w:rPr>
                <w:rFonts w:ascii="Times New Roman" w:eastAsia="Times New Roman" w:hAnsi="Times New Roman" w:cs="Times New Roman"/>
                <w:i/>
              </w:rPr>
            </w:pPr>
            <w:proofErr w:type="spellStart"/>
            <w:r w:rsidRPr="00696A01">
              <w:rPr>
                <w:rFonts w:ascii="Times New Roman" w:eastAsia="Times New Roman" w:hAnsi="Times New Roman" w:cs="Times New Roman"/>
                <w:i/>
              </w:rPr>
              <w:t>Oratory</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techniques</w:t>
            </w:r>
            <w:proofErr w:type="spellEnd"/>
          </w:p>
        </w:tc>
        <w:tc>
          <w:tcPr>
            <w:tcW w:w="3555" w:type="dxa"/>
            <w:shd w:val="clear" w:color="auto" w:fill="FFFFFF"/>
            <w:vAlign w:val="center"/>
          </w:tcPr>
          <w:p w14:paraId="246571E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Hitabet tekniklerini açıklar</w:t>
            </w:r>
          </w:p>
          <w:p w14:paraId="62D0870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C1676D">
              <w:rPr>
                <w:rFonts w:ascii="Times New Roman" w:eastAsia="Times New Roman" w:hAnsi="Times New Roman" w:cs="Times New Roman"/>
              </w:rPr>
              <w:t>Explains</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oratory</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techniques</w:t>
            </w:r>
            <w:proofErr w:type="spellEnd"/>
          </w:p>
        </w:tc>
      </w:tr>
      <w:tr w:rsidR="00407BBD" w:rsidRPr="00C1676D" w14:paraId="23DCBA92" w14:textId="77777777">
        <w:trPr>
          <w:trHeight w:val="186"/>
          <w:jc w:val="center"/>
        </w:trPr>
        <w:tc>
          <w:tcPr>
            <w:tcW w:w="1710" w:type="dxa"/>
            <w:vMerge/>
            <w:shd w:val="clear" w:color="auto" w:fill="FFFFFF"/>
            <w:vAlign w:val="center"/>
          </w:tcPr>
          <w:p w14:paraId="4CA0D04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0644E5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31DA80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3C3371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325F39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FF514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ADD238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0A99224" w14:textId="77777777" w:rsidR="00407BBD" w:rsidRPr="00696A01" w:rsidRDefault="00407BBD">
            <w:pPr>
              <w:pStyle w:val="ListeParagraf"/>
              <w:numPr>
                <w:ilvl w:val="0"/>
                <w:numId w:val="72"/>
              </w:numPr>
              <w:jc w:val="both"/>
              <w:rPr>
                <w:rFonts w:ascii="Times New Roman" w:eastAsia="Times New Roman" w:hAnsi="Times New Roman" w:cs="Times New Roman"/>
                <w:b/>
              </w:rPr>
            </w:pPr>
            <w:r w:rsidRPr="00696A01">
              <w:rPr>
                <w:rFonts w:ascii="Times New Roman" w:eastAsia="Times New Roman" w:hAnsi="Times New Roman" w:cs="Times New Roman"/>
                <w:b/>
              </w:rPr>
              <w:t>Dini hitabet ve Çeşitleri-1 / Vaaz Uygulaması</w:t>
            </w:r>
            <w:r w:rsidRPr="00696A01">
              <w:rPr>
                <w:rFonts w:ascii="Times New Roman" w:eastAsia="Times New Roman" w:hAnsi="Times New Roman" w:cs="Times New Roman"/>
                <w:b/>
              </w:rPr>
              <w:tab/>
            </w:r>
          </w:p>
          <w:p w14:paraId="34585894" w14:textId="77777777" w:rsidR="00407BBD" w:rsidRPr="00696A01" w:rsidRDefault="00407BBD" w:rsidP="00696A01">
            <w:pPr>
              <w:pStyle w:val="ListeParagraf"/>
              <w:ind w:left="360"/>
              <w:jc w:val="both"/>
              <w:rPr>
                <w:rFonts w:ascii="Times New Roman" w:eastAsia="Times New Roman" w:hAnsi="Times New Roman" w:cs="Times New Roman"/>
                <w:i/>
              </w:rPr>
            </w:pPr>
            <w:proofErr w:type="spellStart"/>
            <w:r w:rsidRPr="00696A01">
              <w:rPr>
                <w:rFonts w:ascii="Times New Roman" w:eastAsia="Times New Roman" w:hAnsi="Times New Roman" w:cs="Times New Roman"/>
                <w:i/>
              </w:rPr>
              <w:t>Religious</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oratory</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and</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its</w:t>
            </w:r>
            <w:proofErr w:type="spellEnd"/>
            <w:r w:rsidRPr="00696A01">
              <w:rPr>
                <w:rFonts w:ascii="Times New Roman" w:eastAsia="Times New Roman" w:hAnsi="Times New Roman" w:cs="Times New Roman"/>
                <w:i/>
              </w:rPr>
              <w:t xml:space="preserve"> types-1 / </w:t>
            </w:r>
            <w:proofErr w:type="spellStart"/>
            <w:r w:rsidRPr="00696A01">
              <w:rPr>
                <w:rFonts w:ascii="Times New Roman" w:eastAsia="Times New Roman" w:hAnsi="Times New Roman" w:cs="Times New Roman"/>
                <w:i/>
              </w:rPr>
              <w:t>Preaching</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App</w:t>
            </w:r>
            <w:proofErr w:type="spellEnd"/>
          </w:p>
        </w:tc>
        <w:tc>
          <w:tcPr>
            <w:tcW w:w="3555" w:type="dxa"/>
            <w:shd w:val="clear" w:color="auto" w:fill="FFFFFF"/>
            <w:vAlign w:val="center"/>
          </w:tcPr>
          <w:p w14:paraId="3C4AF60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Hitabet çeşitlerini açıklar</w:t>
            </w:r>
          </w:p>
          <w:p w14:paraId="22CCBF8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C1676D">
              <w:rPr>
                <w:rFonts w:ascii="Times New Roman" w:eastAsia="Times New Roman" w:hAnsi="Times New Roman" w:cs="Times New Roman"/>
              </w:rPr>
              <w:t>Explain</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the</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types</w:t>
            </w:r>
            <w:proofErr w:type="spellEnd"/>
            <w:r w:rsidRPr="00C1676D">
              <w:rPr>
                <w:rFonts w:ascii="Times New Roman" w:eastAsia="Times New Roman" w:hAnsi="Times New Roman" w:cs="Times New Roman"/>
              </w:rPr>
              <w:t xml:space="preserve"> of </w:t>
            </w:r>
            <w:proofErr w:type="spellStart"/>
            <w:r w:rsidRPr="00C1676D">
              <w:rPr>
                <w:rFonts w:ascii="Times New Roman" w:eastAsia="Times New Roman" w:hAnsi="Times New Roman" w:cs="Times New Roman"/>
              </w:rPr>
              <w:t>rhetoric</w:t>
            </w:r>
            <w:proofErr w:type="spellEnd"/>
          </w:p>
        </w:tc>
      </w:tr>
      <w:tr w:rsidR="00407BBD" w:rsidRPr="00C1676D" w14:paraId="2B5B09E2" w14:textId="77777777">
        <w:trPr>
          <w:trHeight w:val="186"/>
          <w:jc w:val="center"/>
        </w:trPr>
        <w:tc>
          <w:tcPr>
            <w:tcW w:w="1710" w:type="dxa"/>
            <w:vMerge/>
            <w:shd w:val="clear" w:color="auto" w:fill="FFFFFF"/>
            <w:vAlign w:val="center"/>
          </w:tcPr>
          <w:p w14:paraId="65EE37A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EDAAA0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5B8F77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3FADAC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A743B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0DD3A9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21C8EE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CA3705D" w14:textId="77777777" w:rsidR="00407BBD" w:rsidRPr="00696A01" w:rsidRDefault="00407BBD">
            <w:pPr>
              <w:pStyle w:val="ListeParagraf"/>
              <w:numPr>
                <w:ilvl w:val="0"/>
                <w:numId w:val="72"/>
              </w:numPr>
              <w:jc w:val="both"/>
              <w:rPr>
                <w:rFonts w:ascii="Times New Roman" w:eastAsia="Times New Roman" w:hAnsi="Times New Roman" w:cs="Times New Roman"/>
                <w:b/>
              </w:rPr>
            </w:pPr>
            <w:r w:rsidRPr="00696A01">
              <w:rPr>
                <w:rFonts w:ascii="Times New Roman" w:eastAsia="Times New Roman" w:hAnsi="Times New Roman" w:cs="Times New Roman"/>
                <w:b/>
              </w:rPr>
              <w:t>Dini hitabet Çeşitleri -2 /Vaaz Uygulaması</w:t>
            </w:r>
            <w:r w:rsidRPr="00696A01">
              <w:rPr>
                <w:rFonts w:ascii="Times New Roman" w:eastAsia="Times New Roman" w:hAnsi="Times New Roman" w:cs="Times New Roman"/>
                <w:b/>
              </w:rPr>
              <w:tab/>
            </w:r>
          </w:p>
          <w:p w14:paraId="351A7308" w14:textId="77777777" w:rsidR="00407BBD" w:rsidRPr="00696A01" w:rsidRDefault="00407BBD" w:rsidP="00696A01">
            <w:pPr>
              <w:pStyle w:val="ListeParagraf"/>
              <w:ind w:left="360"/>
              <w:jc w:val="both"/>
              <w:rPr>
                <w:rFonts w:ascii="Times New Roman" w:eastAsia="Times New Roman" w:hAnsi="Times New Roman" w:cs="Times New Roman"/>
                <w:i/>
              </w:rPr>
            </w:pPr>
            <w:proofErr w:type="spellStart"/>
            <w:r w:rsidRPr="00696A01">
              <w:rPr>
                <w:rFonts w:ascii="Times New Roman" w:eastAsia="Times New Roman" w:hAnsi="Times New Roman" w:cs="Times New Roman"/>
                <w:i/>
              </w:rPr>
              <w:t>Religious</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oratory</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and</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its</w:t>
            </w:r>
            <w:proofErr w:type="spellEnd"/>
            <w:r w:rsidRPr="00696A01">
              <w:rPr>
                <w:rFonts w:ascii="Times New Roman" w:eastAsia="Times New Roman" w:hAnsi="Times New Roman" w:cs="Times New Roman"/>
                <w:i/>
              </w:rPr>
              <w:t xml:space="preserve"> types-1 /</w:t>
            </w:r>
            <w:proofErr w:type="spellStart"/>
            <w:r w:rsidRPr="00696A01">
              <w:rPr>
                <w:rFonts w:ascii="Times New Roman" w:eastAsia="Times New Roman" w:hAnsi="Times New Roman" w:cs="Times New Roman"/>
                <w:i/>
              </w:rPr>
              <w:t>Preaching</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App</w:t>
            </w:r>
            <w:proofErr w:type="spellEnd"/>
          </w:p>
        </w:tc>
        <w:tc>
          <w:tcPr>
            <w:tcW w:w="3555" w:type="dxa"/>
            <w:shd w:val="clear" w:color="auto" w:fill="FFFFFF"/>
            <w:vAlign w:val="center"/>
          </w:tcPr>
          <w:p w14:paraId="52BBCC2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Hitabet çeşitlerini açıklar</w:t>
            </w:r>
          </w:p>
          <w:p w14:paraId="0994C52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C1676D">
              <w:rPr>
                <w:rFonts w:ascii="Times New Roman" w:eastAsia="Times New Roman" w:hAnsi="Times New Roman" w:cs="Times New Roman"/>
              </w:rPr>
              <w:t>Explain</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the</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types</w:t>
            </w:r>
            <w:proofErr w:type="spellEnd"/>
            <w:r w:rsidRPr="00C1676D">
              <w:rPr>
                <w:rFonts w:ascii="Times New Roman" w:eastAsia="Times New Roman" w:hAnsi="Times New Roman" w:cs="Times New Roman"/>
              </w:rPr>
              <w:t xml:space="preserve"> of </w:t>
            </w:r>
            <w:proofErr w:type="spellStart"/>
            <w:r w:rsidRPr="00C1676D">
              <w:rPr>
                <w:rFonts w:ascii="Times New Roman" w:eastAsia="Times New Roman" w:hAnsi="Times New Roman" w:cs="Times New Roman"/>
              </w:rPr>
              <w:t>rhetoric</w:t>
            </w:r>
            <w:proofErr w:type="spellEnd"/>
          </w:p>
        </w:tc>
      </w:tr>
      <w:tr w:rsidR="00407BBD" w:rsidRPr="00C1676D" w14:paraId="40C6B17C" w14:textId="77777777">
        <w:trPr>
          <w:trHeight w:val="186"/>
          <w:jc w:val="center"/>
        </w:trPr>
        <w:tc>
          <w:tcPr>
            <w:tcW w:w="1710" w:type="dxa"/>
            <w:vMerge/>
            <w:shd w:val="clear" w:color="auto" w:fill="FFFFFF"/>
            <w:vAlign w:val="center"/>
          </w:tcPr>
          <w:p w14:paraId="5E96F1D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FC90E5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F38DB4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341164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30143D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946DF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34B8BF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446ABB9" w14:textId="77777777" w:rsidR="00407BBD" w:rsidRPr="00696A01" w:rsidRDefault="00407BBD">
            <w:pPr>
              <w:pStyle w:val="ListeParagraf"/>
              <w:numPr>
                <w:ilvl w:val="0"/>
                <w:numId w:val="72"/>
              </w:numPr>
              <w:jc w:val="both"/>
              <w:rPr>
                <w:rFonts w:ascii="Times New Roman" w:eastAsia="Times New Roman" w:hAnsi="Times New Roman" w:cs="Times New Roman"/>
                <w:b/>
              </w:rPr>
            </w:pPr>
            <w:r w:rsidRPr="00696A01">
              <w:rPr>
                <w:rFonts w:ascii="Times New Roman" w:eastAsia="Times New Roman" w:hAnsi="Times New Roman" w:cs="Times New Roman"/>
                <w:b/>
              </w:rPr>
              <w:t>Din hizmetlerinde insanlarla iletişim esasları (Ara Sınav)</w:t>
            </w:r>
            <w:r w:rsidRPr="00696A01">
              <w:rPr>
                <w:rFonts w:ascii="Times New Roman" w:eastAsia="Times New Roman" w:hAnsi="Times New Roman" w:cs="Times New Roman"/>
                <w:b/>
              </w:rPr>
              <w:tab/>
            </w:r>
          </w:p>
          <w:p w14:paraId="0636BC3D" w14:textId="77777777" w:rsidR="00407BBD" w:rsidRPr="00696A01" w:rsidRDefault="00407BBD" w:rsidP="00696A01">
            <w:pPr>
              <w:pStyle w:val="ListeParagraf"/>
              <w:ind w:left="360"/>
              <w:jc w:val="both"/>
              <w:rPr>
                <w:rFonts w:ascii="Times New Roman" w:eastAsia="Times New Roman" w:hAnsi="Times New Roman" w:cs="Times New Roman"/>
                <w:i/>
              </w:rPr>
            </w:pPr>
            <w:proofErr w:type="spellStart"/>
            <w:r w:rsidRPr="00696A01">
              <w:rPr>
                <w:rFonts w:ascii="Times New Roman" w:eastAsia="Times New Roman" w:hAnsi="Times New Roman" w:cs="Times New Roman"/>
                <w:i/>
              </w:rPr>
              <w:t>Principles</w:t>
            </w:r>
            <w:proofErr w:type="spellEnd"/>
            <w:r w:rsidRPr="00696A01">
              <w:rPr>
                <w:rFonts w:ascii="Times New Roman" w:eastAsia="Times New Roman" w:hAnsi="Times New Roman" w:cs="Times New Roman"/>
                <w:i/>
              </w:rPr>
              <w:t xml:space="preserve"> of </w:t>
            </w:r>
            <w:proofErr w:type="spellStart"/>
            <w:r w:rsidRPr="00696A01">
              <w:rPr>
                <w:rFonts w:ascii="Times New Roman" w:eastAsia="Times New Roman" w:hAnsi="Times New Roman" w:cs="Times New Roman"/>
                <w:i/>
              </w:rPr>
              <w:t>communication</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with</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people</w:t>
            </w:r>
            <w:proofErr w:type="spellEnd"/>
            <w:r w:rsidRPr="00696A01">
              <w:rPr>
                <w:rFonts w:ascii="Times New Roman" w:eastAsia="Times New Roman" w:hAnsi="Times New Roman" w:cs="Times New Roman"/>
                <w:i/>
              </w:rPr>
              <w:t xml:space="preserve"> in </w:t>
            </w:r>
            <w:proofErr w:type="spellStart"/>
            <w:r w:rsidRPr="00696A01">
              <w:rPr>
                <w:rFonts w:ascii="Times New Roman" w:eastAsia="Times New Roman" w:hAnsi="Times New Roman" w:cs="Times New Roman"/>
                <w:i/>
              </w:rPr>
              <w:t>religious</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services</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Midterm</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Exam</w:t>
            </w:r>
            <w:proofErr w:type="spellEnd"/>
            <w:r w:rsidRPr="00696A01">
              <w:rPr>
                <w:rFonts w:ascii="Times New Roman" w:eastAsia="Times New Roman" w:hAnsi="Times New Roman" w:cs="Times New Roman"/>
                <w:i/>
              </w:rPr>
              <w:t>)</w:t>
            </w:r>
          </w:p>
        </w:tc>
        <w:tc>
          <w:tcPr>
            <w:tcW w:w="3555" w:type="dxa"/>
            <w:shd w:val="clear" w:color="auto" w:fill="FFFFFF"/>
            <w:vAlign w:val="center"/>
          </w:tcPr>
          <w:p w14:paraId="4AE534C6" w14:textId="77777777" w:rsidR="00696A01" w:rsidRDefault="00407BBD" w:rsidP="00696A01">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Hizmetlerinde iletişimi açıklar</w:t>
            </w:r>
          </w:p>
          <w:p w14:paraId="4095756D" w14:textId="51D747AA" w:rsidR="00407BBD" w:rsidRPr="00696A01" w:rsidRDefault="00407BBD" w:rsidP="00696A01">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rPr>
              <w:t>Explains</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communication</w:t>
            </w:r>
            <w:proofErr w:type="spellEnd"/>
            <w:r w:rsidRPr="00C1676D">
              <w:rPr>
                <w:rFonts w:ascii="Times New Roman" w:eastAsia="Times New Roman" w:hAnsi="Times New Roman" w:cs="Times New Roman"/>
              </w:rPr>
              <w:t xml:space="preserve"> in </w:t>
            </w:r>
            <w:proofErr w:type="spellStart"/>
            <w:r w:rsidRPr="00C1676D">
              <w:rPr>
                <w:rFonts w:ascii="Times New Roman" w:eastAsia="Times New Roman" w:hAnsi="Times New Roman" w:cs="Times New Roman"/>
              </w:rPr>
              <w:t>Religious</w:t>
            </w:r>
            <w:proofErr w:type="spellEnd"/>
            <w:r w:rsidRPr="00C1676D">
              <w:rPr>
                <w:rFonts w:ascii="Times New Roman" w:eastAsia="Times New Roman" w:hAnsi="Times New Roman" w:cs="Times New Roman"/>
              </w:rPr>
              <w:t xml:space="preserve"> Services</w:t>
            </w:r>
          </w:p>
        </w:tc>
      </w:tr>
      <w:tr w:rsidR="00407BBD" w:rsidRPr="00C1676D" w14:paraId="124195FC" w14:textId="77777777">
        <w:trPr>
          <w:trHeight w:val="186"/>
          <w:jc w:val="center"/>
        </w:trPr>
        <w:tc>
          <w:tcPr>
            <w:tcW w:w="1710" w:type="dxa"/>
            <w:vMerge/>
            <w:shd w:val="clear" w:color="auto" w:fill="FFFFFF"/>
            <w:vAlign w:val="center"/>
          </w:tcPr>
          <w:p w14:paraId="2193C88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D818F4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E6290A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653314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97356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3E7C55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D8AAB8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E961CFE" w14:textId="77777777" w:rsidR="00696A01" w:rsidRPr="00696A01" w:rsidRDefault="00407BBD">
            <w:pPr>
              <w:pStyle w:val="ListeParagraf"/>
              <w:numPr>
                <w:ilvl w:val="0"/>
                <w:numId w:val="72"/>
              </w:numPr>
              <w:jc w:val="both"/>
              <w:rPr>
                <w:rFonts w:ascii="Times New Roman" w:eastAsia="Times New Roman" w:hAnsi="Times New Roman" w:cs="Times New Roman"/>
                <w:i/>
              </w:rPr>
            </w:pPr>
            <w:r w:rsidRPr="00696A01">
              <w:rPr>
                <w:rFonts w:ascii="Times New Roman" w:eastAsia="Times New Roman" w:hAnsi="Times New Roman" w:cs="Times New Roman"/>
                <w:b/>
              </w:rPr>
              <w:t>Tebliğ ve İrşat /Vaaz Uygulaması</w:t>
            </w:r>
          </w:p>
          <w:p w14:paraId="0BE2CC09" w14:textId="75497839" w:rsidR="00407BBD" w:rsidRPr="00696A01" w:rsidRDefault="00407BBD" w:rsidP="00696A01">
            <w:pPr>
              <w:pStyle w:val="ListeParagraf"/>
              <w:ind w:left="360"/>
              <w:jc w:val="both"/>
              <w:rPr>
                <w:rFonts w:ascii="Times New Roman" w:eastAsia="Times New Roman" w:hAnsi="Times New Roman" w:cs="Times New Roman"/>
                <w:i/>
              </w:rPr>
            </w:pPr>
            <w:proofErr w:type="spellStart"/>
            <w:r w:rsidRPr="00696A01">
              <w:rPr>
                <w:rFonts w:ascii="Times New Roman" w:eastAsia="Times New Roman" w:hAnsi="Times New Roman" w:cs="Times New Roman"/>
                <w:i/>
              </w:rPr>
              <w:t>Proselytize</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and</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guidance</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Preaching</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App</w:t>
            </w:r>
            <w:proofErr w:type="spellEnd"/>
          </w:p>
        </w:tc>
        <w:tc>
          <w:tcPr>
            <w:tcW w:w="3555" w:type="dxa"/>
            <w:shd w:val="clear" w:color="auto" w:fill="FFFFFF"/>
            <w:vAlign w:val="center"/>
          </w:tcPr>
          <w:p w14:paraId="164ADDD5" w14:textId="77777777" w:rsidR="00696A01" w:rsidRDefault="00407BBD" w:rsidP="00696A01">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Hizmetlerinde iletişimi açıklara</w:t>
            </w:r>
          </w:p>
          <w:p w14:paraId="7EEAD6DB" w14:textId="00E6189D" w:rsidR="00407BBD" w:rsidRPr="00696A01" w:rsidRDefault="00407BBD" w:rsidP="00696A01">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rPr>
              <w:t>Explains</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communication</w:t>
            </w:r>
            <w:proofErr w:type="spellEnd"/>
            <w:r w:rsidRPr="00C1676D">
              <w:rPr>
                <w:rFonts w:ascii="Times New Roman" w:eastAsia="Times New Roman" w:hAnsi="Times New Roman" w:cs="Times New Roman"/>
              </w:rPr>
              <w:t xml:space="preserve"> in </w:t>
            </w:r>
            <w:proofErr w:type="spellStart"/>
            <w:r w:rsidRPr="00C1676D">
              <w:rPr>
                <w:rFonts w:ascii="Times New Roman" w:eastAsia="Times New Roman" w:hAnsi="Times New Roman" w:cs="Times New Roman"/>
              </w:rPr>
              <w:t>Religious</w:t>
            </w:r>
            <w:proofErr w:type="spellEnd"/>
            <w:r w:rsidRPr="00C1676D">
              <w:rPr>
                <w:rFonts w:ascii="Times New Roman" w:eastAsia="Times New Roman" w:hAnsi="Times New Roman" w:cs="Times New Roman"/>
              </w:rPr>
              <w:t xml:space="preserve"> Services</w:t>
            </w:r>
          </w:p>
        </w:tc>
      </w:tr>
      <w:tr w:rsidR="00407BBD" w:rsidRPr="00C1676D" w14:paraId="37903784" w14:textId="77777777">
        <w:trPr>
          <w:trHeight w:val="186"/>
          <w:jc w:val="center"/>
        </w:trPr>
        <w:tc>
          <w:tcPr>
            <w:tcW w:w="1710" w:type="dxa"/>
            <w:vMerge/>
            <w:shd w:val="clear" w:color="auto" w:fill="FFFFFF"/>
            <w:vAlign w:val="center"/>
          </w:tcPr>
          <w:p w14:paraId="792392E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4C878A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9C9372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75655A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21747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7CB51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73B38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600B758" w14:textId="77777777" w:rsidR="00407BBD" w:rsidRPr="00696A01" w:rsidRDefault="00407BBD">
            <w:pPr>
              <w:pStyle w:val="ListeParagraf"/>
              <w:numPr>
                <w:ilvl w:val="0"/>
                <w:numId w:val="72"/>
              </w:numPr>
              <w:jc w:val="both"/>
              <w:rPr>
                <w:rFonts w:ascii="Times New Roman" w:eastAsia="Times New Roman" w:hAnsi="Times New Roman" w:cs="Times New Roman"/>
                <w:b/>
              </w:rPr>
            </w:pPr>
            <w:r w:rsidRPr="00696A01">
              <w:rPr>
                <w:rFonts w:ascii="Times New Roman" w:eastAsia="Times New Roman" w:hAnsi="Times New Roman" w:cs="Times New Roman"/>
                <w:b/>
              </w:rPr>
              <w:t>Kur’an’da Tebliğ esasları / Vaaz Uygulaması</w:t>
            </w:r>
            <w:r w:rsidRPr="00696A01">
              <w:rPr>
                <w:rFonts w:ascii="Times New Roman" w:eastAsia="Times New Roman" w:hAnsi="Times New Roman" w:cs="Times New Roman"/>
                <w:b/>
              </w:rPr>
              <w:tab/>
            </w:r>
          </w:p>
          <w:p w14:paraId="448694FE" w14:textId="77777777" w:rsidR="00407BBD" w:rsidRPr="00696A01" w:rsidRDefault="00407BBD" w:rsidP="00696A01">
            <w:pPr>
              <w:pStyle w:val="ListeParagraf"/>
              <w:ind w:left="360"/>
              <w:jc w:val="both"/>
              <w:rPr>
                <w:rFonts w:ascii="Times New Roman" w:eastAsia="Times New Roman" w:hAnsi="Times New Roman" w:cs="Times New Roman"/>
                <w:i/>
              </w:rPr>
            </w:pPr>
            <w:proofErr w:type="spellStart"/>
            <w:r w:rsidRPr="00696A01">
              <w:rPr>
                <w:rFonts w:ascii="Times New Roman" w:eastAsia="Times New Roman" w:hAnsi="Times New Roman" w:cs="Times New Roman"/>
                <w:i/>
              </w:rPr>
              <w:t>Principles</w:t>
            </w:r>
            <w:proofErr w:type="spellEnd"/>
            <w:r w:rsidRPr="00696A01">
              <w:rPr>
                <w:rFonts w:ascii="Times New Roman" w:eastAsia="Times New Roman" w:hAnsi="Times New Roman" w:cs="Times New Roman"/>
                <w:i/>
              </w:rPr>
              <w:t xml:space="preserve"> of </w:t>
            </w:r>
            <w:proofErr w:type="spellStart"/>
            <w:r w:rsidRPr="00696A01">
              <w:rPr>
                <w:rFonts w:ascii="Times New Roman" w:eastAsia="Times New Roman" w:hAnsi="Times New Roman" w:cs="Times New Roman"/>
                <w:i/>
              </w:rPr>
              <w:t>Proselytize</w:t>
            </w:r>
            <w:proofErr w:type="spellEnd"/>
            <w:r w:rsidRPr="00696A01">
              <w:rPr>
                <w:rFonts w:ascii="Times New Roman" w:eastAsia="Times New Roman" w:hAnsi="Times New Roman" w:cs="Times New Roman"/>
                <w:i/>
              </w:rPr>
              <w:t xml:space="preserve"> in </w:t>
            </w:r>
            <w:proofErr w:type="spellStart"/>
            <w:r w:rsidRPr="00696A01">
              <w:rPr>
                <w:rFonts w:ascii="Times New Roman" w:eastAsia="Times New Roman" w:hAnsi="Times New Roman" w:cs="Times New Roman"/>
                <w:i/>
              </w:rPr>
              <w:t>the</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Qur'an</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Preaching</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App</w:t>
            </w:r>
            <w:proofErr w:type="spellEnd"/>
          </w:p>
        </w:tc>
        <w:tc>
          <w:tcPr>
            <w:tcW w:w="3555" w:type="dxa"/>
            <w:shd w:val="clear" w:color="auto" w:fill="FFFFFF"/>
            <w:vAlign w:val="center"/>
          </w:tcPr>
          <w:p w14:paraId="7A0EAEE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Kur’an ve sünnette tebliğ esaslarını açıklar</w:t>
            </w:r>
            <w:r w:rsidRPr="00C1676D">
              <w:rPr>
                <w:rFonts w:ascii="Times New Roman" w:eastAsia="Times New Roman" w:hAnsi="Times New Roman" w:cs="Times New Roman"/>
                <w:b/>
              </w:rPr>
              <w:tab/>
            </w:r>
          </w:p>
          <w:p w14:paraId="2059FEC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C1676D">
              <w:rPr>
                <w:rFonts w:ascii="Times New Roman" w:eastAsia="Times New Roman" w:hAnsi="Times New Roman" w:cs="Times New Roman"/>
              </w:rPr>
              <w:t>Explains</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the</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principles</w:t>
            </w:r>
            <w:proofErr w:type="spellEnd"/>
            <w:r w:rsidRPr="00C1676D">
              <w:rPr>
                <w:rFonts w:ascii="Times New Roman" w:eastAsia="Times New Roman" w:hAnsi="Times New Roman" w:cs="Times New Roman"/>
              </w:rPr>
              <w:t xml:space="preserve"> of </w:t>
            </w:r>
            <w:proofErr w:type="spellStart"/>
            <w:r w:rsidRPr="00C1676D">
              <w:rPr>
                <w:rFonts w:ascii="Times New Roman" w:eastAsia="Times New Roman" w:hAnsi="Times New Roman" w:cs="Times New Roman"/>
              </w:rPr>
              <w:t>notification</w:t>
            </w:r>
            <w:proofErr w:type="spellEnd"/>
            <w:r w:rsidRPr="00C1676D">
              <w:rPr>
                <w:rFonts w:ascii="Times New Roman" w:eastAsia="Times New Roman" w:hAnsi="Times New Roman" w:cs="Times New Roman"/>
              </w:rPr>
              <w:t xml:space="preserve"> in </w:t>
            </w:r>
            <w:proofErr w:type="spellStart"/>
            <w:r w:rsidRPr="00C1676D">
              <w:rPr>
                <w:rFonts w:ascii="Times New Roman" w:eastAsia="Times New Roman" w:hAnsi="Times New Roman" w:cs="Times New Roman"/>
              </w:rPr>
              <w:t>the</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Qur'an</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and</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Sunnah</w:t>
            </w:r>
            <w:proofErr w:type="spellEnd"/>
          </w:p>
        </w:tc>
      </w:tr>
      <w:tr w:rsidR="00407BBD" w:rsidRPr="00C1676D" w14:paraId="2BF28B3D" w14:textId="77777777">
        <w:trPr>
          <w:trHeight w:val="186"/>
          <w:jc w:val="center"/>
        </w:trPr>
        <w:tc>
          <w:tcPr>
            <w:tcW w:w="1710" w:type="dxa"/>
            <w:vMerge/>
            <w:shd w:val="clear" w:color="auto" w:fill="FFFFFF"/>
            <w:vAlign w:val="center"/>
          </w:tcPr>
          <w:p w14:paraId="32AE9C4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FADCA5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937A20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64FB24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A77D9A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2E6104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F0A114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045F38A" w14:textId="77777777" w:rsidR="00407BBD" w:rsidRPr="00696A01" w:rsidRDefault="00407BBD">
            <w:pPr>
              <w:pStyle w:val="ListeParagraf"/>
              <w:numPr>
                <w:ilvl w:val="0"/>
                <w:numId w:val="72"/>
              </w:numPr>
              <w:jc w:val="both"/>
              <w:rPr>
                <w:rFonts w:ascii="Times New Roman" w:eastAsia="Times New Roman" w:hAnsi="Times New Roman" w:cs="Times New Roman"/>
                <w:b/>
              </w:rPr>
            </w:pPr>
            <w:r w:rsidRPr="00696A01">
              <w:rPr>
                <w:rFonts w:ascii="Times New Roman" w:eastAsia="Times New Roman" w:hAnsi="Times New Roman" w:cs="Times New Roman"/>
                <w:b/>
              </w:rPr>
              <w:t>Sünnette Dine Davetin Uygulanışı / Vaaz Uygulaması</w:t>
            </w:r>
            <w:r w:rsidRPr="00696A01">
              <w:rPr>
                <w:rFonts w:ascii="Times New Roman" w:eastAsia="Times New Roman" w:hAnsi="Times New Roman" w:cs="Times New Roman"/>
                <w:b/>
              </w:rPr>
              <w:tab/>
            </w:r>
          </w:p>
          <w:p w14:paraId="269CD3B2" w14:textId="77777777" w:rsidR="00407BBD" w:rsidRPr="00696A01" w:rsidRDefault="00407BBD" w:rsidP="00696A01">
            <w:pPr>
              <w:pStyle w:val="ListeParagraf"/>
              <w:ind w:left="360"/>
              <w:jc w:val="both"/>
              <w:rPr>
                <w:rFonts w:ascii="Times New Roman" w:eastAsia="Times New Roman" w:hAnsi="Times New Roman" w:cs="Times New Roman"/>
                <w:i/>
              </w:rPr>
            </w:pPr>
            <w:proofErr w:type="spellStart"/>
            <w:r w:rsidRPr="00696A01">
              <w:rPr>
                <w:rFonts w:ascii="Times New Roman" w:eastAsia="Times New Roman" w:hAnsi="Times New Roman" w:cs="Times New Roman"/>
                <w:i/>
              </w:rPr>
              <w:t>Implementation</w:t>
            </w:r>
            <w:proofErr w:type="spellEnd"/>
            <w:r w:rsidRPr="00696A01">
              <w:rPr>
                <w:rFonts w:ascii="Times New Roman" w:eastAsia="Times New Roman" w:hAnsi="Times New Roman" w:cs="Times New Roman"/>
                <w:i/>
              </w:rPr>
              <w:t xml:space="preserve"> of </w:t>
            </w:r>
            <w:proofErr w:type="spellStart"/>
            <w:r w:rsidRPr="00696A01">
              <w:rPr>
                <w:rFonts w:ascii="Times New Roman" w:eastAsia="Times New Roman" w:hAnsi="Times New Roman" w:cs="Times New Roman"/>
                <w:i/>
              </w:rPr>
              <w:t>initation</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to</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religion</w:t>
            </w:r>
            <w:proofErr w:type="spellEnd"/>
            <w:r w:rsidRPr="00696A01">
              <w:rPr>
                <w:rFonts w:ascii="Times New Roman" w:eastAsia="Times New Roman" w:hAnsi="Times New Roman" w:cs="Times New Roman"/>
                <w:i/>
              </w:rPr>
              <w:t xml:space="preserve"> in </w:t>
            </w:r>
            <w:proofErr w:type="spellStart"/>
            <w:r w:rsidRPr="00696A01">
              <w:rPr>
                <w:rFonts w:ascii="Times New Roman" w:eastAsia="Times New Roman" w:hAnsi="Times New Roman" w:cs="Times New Roman"/>
                <w:i/>
              </w:rPr>
              <w:t>the</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Sunnah</w:t>
            </w:r>
            <w:proofErr w:type="spellEnd"/>
            <w:r w:rsidRPr="00696A01">
              <w:rPr>
                <w:rFonts w:ascii="Times New Roman" w:eastAsia="Times New Roman" w:hAnsi="Times New Roman" w:cs="Times New Roman"/>
                <w:i/>
              </w:rPr>
              <w:t xml:space="preserve"> / </w:t>
            </w:r>
            <w:proofErr w:type="spellStart"/>
            <w:r w:rsidRPr="00696A01">
              <w:rPr>
                <w:rFonts w:ascii="Times New Roman" w:eastAsia="Times New Roman" w:hAnsi="Times New Roman" w:cs="Times New Roman"/>
                <w:i/>
              </w:rPr>
              <w:t>Preaching</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App</w:t>
            </w:r>
            <w:proofErr w:type="spellEnd"/>
          </w:p>
        </w:tc>
        <w:tc>
          <w:tcPr>
            <w:tcW w:w="3555" w:type="dxa"/>
            <w:shd w:val="clear" w:color="auto" w:fill="FFFFFF"/>
            <w:vAlign w:val="center"/>
          </w:tcPr>
          <w:p w14:paraId="69720FF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Kur’an ve sünnette tebliğ esaslarını açıklar</w:t>
            </w:r>
            <w:r w:rsidRPr="00C1676D">
              <w:rPr>
                <w:rFonts w:ascii="Times New Roman" w:eastAsia="Times New Roman" w:hAnsi="Times New Roman" w:cs="Times New Roman"/>
                <w:b/>
              </w:rPr>
              <w:tab/>
            </w:r>
          </w:p>
          <w:p w14:paraId="57DBF27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C1676D">
              <w:rPr>
                <w:rFonts w:ascii="Times New Roman" w:eastAsia="Times New Roman" w:hAnsi="Times New Roman" w:cs="Times New Roman"/>
              </w:rPr>
              <w:t>Explains</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the</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principles</w:t>
            </w:r>
            <w:proofErr w:type="spellEnd"/>
            <w:r w:rsidRPr="00C1676D">
              <w:rPr>
                <w:rFonts w:ascii="Times New Roman" w:eastAsia="Times New Roman" w:hAnsi="Times New Roman" w:cs="Times New Roman"/>
              </w:rPr>
              <w:t xml:space="preserve"> of </w:t>
            </w:r>
            <w:proofErr w:type="spellStart"/>
            <w:r w:rsidRPr="00C1676D">
              <w:rPr>
                <w:rFonts w:ascii="Times New Roman" w:eastAsia="Times New Roman" w:hAnsi="Times New Roman" w:cs="Times New Roman"/>
              </w:rPr>
              <w:t>notification</w:t>
            </w:r>
            <w:proofErr w:type="spellEnd"/>
            <w:r w:rsidRPr="00C1676D">
              <w:rPr>
                <w:rFonts w:ascii="Times New Roman" w:eastAsia="Times New Roman" w:hAnsi="Times New Roman" w:cs="Times New Roman"/>
              </w:rPr>
              <w:t xml:space="preserve"> in </w:t>
            </w:r>
            <w:proofErr w:type="spellStart"/>
            <w:r w:rsidRPr="00C1676D">
              <w:rPr>
                <w:rFonts w:ascii="Times New Roman" w:eastAsia="Times New Roman" w:hAnsi="Times New Roman" w:cs="Times New Roman"/>
              </w:rPr>
              <w:t>the</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Qur'an</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and</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Sunnah</w:t>
            </w:r>
            <w:proofErr w:type="spellEnd"/>
          </w:p>
        </w:tc>
      </w:tr>
      <w:tr w:rsidR="00407BBD" w:rsidRPr="00C1676D" w14:paraId="35FFCA5D" w14:textId="77777777">
        <w:trPr>
          <w:trHeight w:val="186"/>
          <w:jc w:val="center"/>
        </w:trPr>
        <w:tc>
          <w:tcPr>
            <w:tcW w:w="1710" w:type="dxa"/>
            <w:vMerge/>
            <w:shd w:val="clear" w:color="auto" w:fill="FFFFFF"/>
            <w:vAlign w:val="center"/>
          </w:tcPr>
          <w:p w14:paraId="12D4773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BEEE4A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6C5D84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F078CF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B8944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71D8E3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3E5715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7E03248" w14:textId="77777777" w:rsidR="00696A01" w:rsidRPr="00696A01" w:rsidRDefault="00407BBD">
            <w:pPr>
              <w:pStyle w:val="ListeParagraf"/>
              <w:numPr>
                <w:ilvl w:val="0"/>
                <w:numId w:val="72"/>
              </w:numPr>
              <w:jc w:val="both"/>
              <w:rPr>
                <w:rFonts w:ascii="Times New Roman" w:eastAsia="Times New Roman" w:hAnsi="Times New Roman" w:cs="Times New Roman"/>
                <w:i/>
              </w:rPr>
            </w:pPr>
            <w:r w:rsidRPr="00696A01">
              <w:rPr>
                <w:rFonts w:ascii="Times New Roman" w:eastAsia="Times New Roman" w:hAnsi="Times New Roman" w:cs="Times New Roman"/>
                <w:b/>
              </w:rPr>
              <w:t>Mübarek günlerde ve gecelerde dini programlar / Vaaz Uygulaması</w:t>
            </w:r>
          </w:p>
          <w:p w14:paraId="643A6B53" w14:textId="42984D74" w:rsidR="00407BBD" w:rsidRPr="00696A01" w:rsidRDefault="00407BBD" w:rsidP="00696A01">
            <w:pPr>
              <w:pStyle w:val="ListeParagraf"/>
              <w:ind w:left="360"/>
              <w:jc w:val="both"/>
              <w:rPr>
                <w:rFonts w:ascii="Times New Roman" w:eastAsia="Times New Roman" w:hAnsi="Times New Roman" w:cs="Times New Roman"/>
                <w:i/>
              </w:rPr>
            </w:pPr>
            <w:proofErr w:type="spellStart"/>
            <w:r w:rsidRPr="00696A01">
              <w:rPr>
                <w:rFonts w:ascii="Times New Roman" w:eastAsia="Times New Roman" w:hAnsi="Times New Roman" w:cs="Times New Roman"/>
                <w:i/>
              </w:rPr>
              <w:t>Religious</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programs</w:t>
            </w:r>
            <w:proofErr w:type="spellEnd"/>
            <w:r w:rsidRPr="00696A01">
              <w:rPr>
                <w:rFonts w:ascii="Times New Roman" w:eastAsia="Times New Roman" w:hAnsi="Times New Roman" w:cs="Times New Roman"/>
                <w:i/>
              </w:rPr>
              <w:t xml:space="preserve"> on </w:t>
            </w:r>
            <w:proofErr w:type="spellStart"/>
            <w:r w:rsidRPr="00696A01">
              <w:rPr>
                <w:rFonts w:ascii="Times New Roman" w:eastAsia="Times New Roman" w:hAnsi="Times New Roman" w:cs="Times New Roman"/>
                <w:i/>
              </w:rPr>
              <w:t>holy</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days</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and</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nights</w:t>
            </w:r>
            <w:proofErr w:type="spellEnd"/>
            <w:r w:rsidRPr="00696A01">
              <w:rPr>
                <w:rFonts w:ascii="Times New Roman" w:eastAsia="Times New Roman" w:hAnsi="Times New Roman" w:cs="Times New Roman"/>
                <w:i/>
              </w:rPr>
              <w:t xml:space="preserve"> / </w:t>
            </w:r>
            <w:proofErr w:type="spellStart"/>
            <w:r w:rsidRPr="00696A01">
              <w:rPr>
                <w:rFonts w:ascii="Times New Roman" w:eastAsia="Times New Roman" w:hAnsi="Times New Roman" w:cs="Times New Roman"/>
                <w:i/>
              </w:rPr>
              <w:t>Preaching</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App</w:t>
            </w:r>
            <w:proofErr w:type="spellEnd"/>
          </w:p>
        </w:tc>
        <w:tc>
          <w:tcPr>
            <w:tcW w:w="3555" w:type="dxa"/>
            <w:shd w:val="clear" w:color="auto" w:fill="FFFFFF"/>
            <w:vAlign w:val="center"/>
          </w:tcPr>
          <w:p w14:paraId="303442F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Dini ve sosyal törenleri açıklar</w:t>
            </w:r>
          </w:p>
          <w:p w14:paraId="5FFADD1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C1676D">
              <w:rPr>
                <w:rFonts w:ascii="Times New Roman" w:eastAsia="Times New Roman" w:hAnsi="Times New Roman" w:cs="Times New Roman"/>
              </w:rPr>
              <w:t>Explains</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religious</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and</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social</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ceremonies</w:t>
            </w:r>
            <w:proofErr w:type="spellEnd"/>
          </w:p>
        </w:tc>
      </w:tr>
      <w:tr w:rsidR="00407BBD" w:rsidRPr="00C1676D" w14:paraId="29C7FB70" w14:textId="77777777">
        <w:trPr>
          <w:trHeight w:val="186"/>
          <w:jc w:val="center"/>
        </w:trPr>
        <w:tc>
          <w:tcPr>
            <w:tcW w:w="1710" w:type="dxa"/>
            <w:vMerge/>
            <w:shd w:val="clear" w:color="auto" w:fill="FFFFFF"/>
            <w:vAlign w:val="center"/>
          </w:tcPr>
          <w:p w14:paraId="31032EE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22BE51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90120B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B4FDEA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21D508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9A8580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A4551A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05ADA26" w14:textId="77777777" w:rsidR="00407BBD" w:rsidRPr="00696A01" w:rsidRDefault="00407BBD">
            <w:pPr>
              <w:pStyle w:val="ListeParagraf"/>
              <w:numPr>
                <w:ilvl w:val="0"/>
                <w:numId w:val="72"/>
              </w:numPr>
              <w:jc w:val="both"/>
              <w:rPr>
                <w:rFonts w:ascii="Times New Roman" w:eastAsia="Times New Roman" w:hAnsi="Times New Roman" w:cs="Times New Roman"/>
                <w:b/>
              </w:rPr>
            </w:pPr>
            <w:r w:rsidRPr="00696A01">
              <w:rPr>
                <w:rFonts w:ascii="Times New Roman" w:eastAsia="Times New Roman" w:hAnsi="Times New Roman" w:cs="Times New Roman"/>
                <w:b/>
              </w:rPr>
              <w:t xml:space="preserve">Toplumda Din İçerikli </w:t>
            </w:r>
            <w:proofErr w:type="spellStart"/>
            <w:r w:rsidRPr="00696A01">
              <w:rPr>
                <w:rFonts w:ascii="Times New Roman" w:eastAsia="Times New Roman" w:hAnsi="Times New Roman" w:cs="Times New Roman"/>
                <w:b/>
              </w:rPr>
              <w:t>SosyalTörenler</w:t>
            </w:r>
            <w:proofErr w:type="spellEnd"/>
            <w:r w:rsidRPr="00696A01">
              <w:rPr>
                <w:rFonts w:ascii="Times New Roman" w:eastAsia="Times New Roman" w:hAnsi="Times New Roman" w:cs="Times New Roman"/>
                <w:b/>
              </w:rPr>
              <w:t xml:space="preserve"> /Vaaz Uygulaması / Vaaz Uygulaması</w:t>
            </w:r>
            <w:r w:rsidRPr="00696A01">
              <w:rPr>
                <w:rFonts w:ascii="Times New Roman" w:eastAsia="Times New Roman" w:hAnsi="Times New Roman" w:cs="Times New Roman"/>
                <w:b/>
              </w:rPr>
              <w:tab/>
            </w:r>
          </w:p>
          <w:p w14:paraId="286FB328" w14:textId="77777777" w:rsidR="00407BBD" w:rsidRPr="00696A01" w:rsidRDefault="00407BBD" w:rsidP="00696A01">
            <w:pPr>
              <w:pStyle w:val="ListeParagraf"/>
              <w:ind w:left="360"/>
              <w:jc w:val="both"/>
              <w:rPr>
                <w:rFonts w:ascii="Times New Roman" w:eastAsia="Times New Roman" w:hAnsi="Times New Roman" w:cs="Times New Roman"/>
                <w:i/>
              </w:rPr>
            </w:pPr>
            <w:proofErr w:type="spellStart"/>
            <w:r w:rsidRPr="00696A01">
              <w:rPr>
                <w:rFonts w:ascii="Times New Roman" w:eastAsia="Times New Roman" w:hAnsi="Times New Roman" w:cs="Times New Roman"/>
                <w:i/>
              </w:rPr>
              <w:t>Religious</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Social</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Ceremonies</w:t>
            </w:r>
            <w:proofErr w:type="spellEnd"/>
            <w:r w:rsidRPr="00696A01">
              <w:rPr>
                <w:rFonts w:ascii="Times New Roman" w:eastAsia="Times New Roman" w:hAnsi="Times New Roman" w:cs="Times New Roman"/>
                <w:i/>
              </w:rPr>
              <w:t xml:space="preserve"> in </w:t>
            </w:r>
            <w:proofErr w:type="spellStart"/>
            <w:r w:rsidRPr="00696A01">
              <w:rPr>
                <w:rFonts w:ascii="Times New Roman" w:eastAsia="Times New Roman" w:hAnsi="Times New Roman" w:cs="Times New Roman"/>
                <w:i/>
              </w:rPr>
              <w:t>the</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Community</w:t>
            </w:r>
            <w:proofErr w:type="spellEnd"/>
            <w:r w:rsidRPr="00696A01">
              <w:rPr>
                <w:rFonts w:ascii="Times New Roman" w:eastAsia="Times New Roman" w:hAnsi="Times New Roman" w:cs="Times New Roman"/>
                <w:i/>
              </w:rPr>
              <w:t xml:space="preserve"> / </w:t>
            </w:r>
            <w:proofErr w:type="spellStart"/>
            <w:r w:rsidRPr="00696A01">
              <w:rPr>
                <w:rFonts w:ascii="Times New Roman" w:eastAsia="Times New Roman" w:hAnsi="Times New Roman" w:cs="Times New Roman"/>
                <w:i/>
              </w:rPr>
              <w:t>Preaching</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App</w:t>
            </w:r>
            <w:proofErr w:type="spellEnd"/>
          </w:p>
        </w:tc>
        <w:tc>
          <w:tcPr>
            <w:tcW w:w="3555" w:type="dxa"/>
            <w:shd w:val="clear" w:color="auto" w:fill="FFFFFF"/>
            <w:vAlign w:val="center"/>
          </w:tcPr>
          <w:p w14:paraId="6038C6B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Dini ve sosyal törenleri açıklar</w:t>
            </w:r>
          </w:p>
          <w:p w14:paraId="7D2C5BB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C1676D">
              <w:rPr>
                <w:rFonts w:ascii="Times New Roman" w:eastAsia="Times New Roman" w:hAnsi="Times New Roman" w:cs="Times New Roman"/>
              </w:rPr>
              <w:t>Explains</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religious</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and</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social</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ceremonies</w:t>
            </w:r>
            <w:proofErr w:type="spellEnd"/>
          </w:p>
        </w:tc>
      </w:tr>
      <w:tr w:rsidR="00407BBD" w:rsidRPr="00C1676D" w14:paraId="66DE6E0D" w14:textId="77777777">
        <w:trPr>
          <w:trHeight w:val="186"/>
          <w:jc w:val="center"/>
        </w:trPr>
        <w:tc>
          <w:tcPr>
            <w:tcW w:w="1710" w:type="dxa"/>
            <w:vMerge/>
            <w:shd w:val="clear" w:color="auto" w:fill="FFFFFF"/>
            <w:vAlign w:val="center"/>
          </w:tcPr>
          <w:p w14:paraId="7805BDB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F4D1BD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C3287E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993D57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770694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E83B41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DA0B46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9353899" w14:textId="77777777" w:rsidR="00407BBD" w:rsidRPr="00696A01" w:rsidRDefault="00407BBD">
            <w:pPr>
              <w:pStyle w:val="ListeParagraf"/>
              <w:numPr>
                <w:ilvl w:val="0"/>
                <w:numId w:val="72"/>
              </w:numPr>
              <w:jc w:val="both"/>
              <w:rPr>
                <w:rFonts w:ascii="Times New Roman" w:eastAsia="Times New Roman" w:hAnsi="Times New Roman" w:cs="Times New Roman"/>
                <w:b/>
              </w:rPr>
            </w:pPr>
            <w:r w:rsidRPr="00696A01">
              <w:rPr>
                <w:rFonts w:ascii="Times New Roman" w:eastAsia="Times New Roman" w:hAnsi="Times New Roman" w:cs="Times New Roman"/>
                <w:b/>
              </w:rPr>
              <w:t>Ölüm ve cenaze / Cenaze yıkanmasını model üzerinden uygulamak</w:t>
            </w:r>
            <w:r w:rsidRPr="00696A01">
              <w:rPr>
                <w:rFonts w:ascii="Times New Roman" w:eastAsia="Times New Roman" w:hAnsi="Times New Roman" w:cs="Times New Roman"/>
                <w:b/>
              </w:rPr>
              <w:tab/>
            </w:r>
          </w:p>
          <w:p w14:paraId="59C8F802" w14:textId="77777777" w:rsidR="00407BBD" w:rsidRPr="00696A01" w:rsidRDefault="00407BBD" w:rsidP="00696A01">
            <w:pPr>
              <w:pStyle w:val="ListeParagraf"/>
              <w:ind w:left="360"/>
              <w:jc w:val="both"/>
              <w:rPr>
                <w:rFonts w:ascii="Times New Roman" w:eastAsia="Times New Roman" w:hAnsi="Times New Roman" w:cs="Times New Roman"/>
                <w:i/>
              </w:rPr>
            </w:pPr>
            <w:proofErr w:type="spellStart"/>
            <w:r w:rsidRPr="00696A01">
              <w:rPr>
                <w:rFonts w:ascii="Times New Roman" w:eastAsia="Times New Roman" w:hAnsi="Times New Roman" w:cs="Times New Roman"/>
                <w:i/>
              </w:rPr>
              <w:t>Death</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and</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funeral</w:t>
            </w:r>
            <w:proofErr w:type="spellEnd"/>
            <w:r w:rsidRPr="00696A01">
              <w:rPr>
                <w:rFonts w:ascii="Times New Roman" w:eastAsia="Times New Roman" w:hAnsi="Times New Roman" w:cs="Times New Roman"/>
                <w:i/>
              </w:rPr>
              <w:t xml:space="preserve"> / </w:t>
            </w:r>
            <w:proofErr w:type="spellStart"/>
            <w:r w:rsidRPr="00696A01">
              <w:rPr>
                <w:rFonts w:ascii="Times New Roman" w:eastAsia="Times New Roman" w:hAnsi="Times New Roman" w:cs="Times New Roman"/>
                <w:i/>
              </w:rPr>
              <w:t>Applying</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the</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funeral</w:t>
            </w:r>
            <w:proofErr w:type="spellEnd"/>
            <w:r w:rsidRPr="00696A01">
              <w:rPr>
                <w:rFonts w:ascii="Times New Roman" w:eastAsia="Times New Roman" w:hAnsi="Times New Roman" w:cs="Times New Roman"/>
                <w:i/>
              </w:rPr>
              <w:t xml:space="preserve"> </w:t>
            </w:r>
            <w:proofErr w:type="spellStart"/>
            <w:r w:rsidRPr="00696A01">
              <w:rPr>
                <w:rFonts w:ascii="Times New Roman" w:eastAsia="Times New Roman" w:hAnsi="Times New Roman" w:cs="Times New Roman"/>
                <w:i/>
              </w:rPr>
              <w:t>washing</w:t>
            </w:r>
            <w:proofErr w:type="spellEnd"/>
            <w:r w:rsidRPr="00696A01">
              <w:rPr>
                <w:rFonts w:ascii="Times New Roman" w:eastAsia="Times New Roman" w:hAnsi="Times New Roman" w:cs="Times New Roman"/>
                <w:i/>
              </w:rPr>
              <w:t xml:space="preserve"> on </w:t>
            </w:r>
            <w:proofErr w:type="spellStart"/>
            <w:r w:rsidRPr="00696A01">
              <w:rPr>
                <w:rFonts w:ascii="Times New Roman" w:eastAsia="Times New Roman" w:hAnsi="Times New Roman" w:cs="Times New Roman"/>
                <w:i/>
              </w:rPr>
              <w:t>the</w:t>
            </w:r>
            <w:proofErr w:type="spellEnd"/>
            <w:r w:rsidRPr="00696A01">
              <w:rPr>
                <w:rFonts w:ascii="Times New Roman" w:eastAsia="Times New Roman" w:hAnsi="Times New Roman" w:cs="Times New Roman"/>
                <w:i/>
              </w:rPr>
              <w:t xml:space="preserve"> model</w:t>
            </w:r>
          </w:p>
        </w:tc>
        <w:tc>
          <w:tcPr>
            <w:tcW w:w="3555" w:type="dxa"/>
            <w:shd w:val="clear" w:color="auto" w:fill="FFFFFF"/>
            <w:vAlign w:val="center"/>
          </w:tcPr>
          <w:p w14:paraId="0DDF47E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Dini ve sosyal törenleri açıklar</w:t>
            </w:r>
          </w:p>
          <w:p w14:paraId="49D7622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C1676D">
              <w:rPr>
                <w:rFonts w:ascii="Times New Roman" w:eastAsia="Times New Roman" w:hAnsi="Times New Roman" w:cs="Times New Roman"/>
              </w:rPr>
              <w:t>Explains</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religious</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and</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social</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ceremonies</w:t>
            </w:r>
            <w:proofErr w:type="spellEnd"/>
          </w:p>
        </w:tc>
      </w:tr>
      <w:tr w:rsidR="00407BBD" w:rsidRPr="00C1676D" w14:paraId="75B76D5A" w14:textId="77777777">
        <w:trPr>
          <w:trHeight w:val="306"/>
          <w:jc w:val="center"/>
        </w:trPr>
        <w:tc>
          <w:tcPr>
            <w:tcW w:w="1710" w:type="dxa"/>
            <w:vMerge w:val="restart"/>
            <w:shd w:val="clear" w:color="auto" w:fill="FFFFFF"/>
            <w:vAlign w:val="center"/>
          </w:tcPr>
          <w:p w14:paraId="7E30E5C6"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271141008</w:t>
            </w:r>
          </w:p>
        </w:tc>
        <w:tc>
          <w:tcPr>
            <w:tcW w:w="3495" w:type="dxa"/>
            <w:vMerge w:val="restart"/>
            <w:shd w:val="clear" w:color="auto" w:fill="FFFFFF"/>
            <w:vAlign w:val="center"/>
          </w:tcPr>
          <w:p w14:paraId="34EBE334"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İslam Felsefesi I</w:t>
            </w:r>
          </w:p>
          <w:p w14:paraId="5878088C" w14:textId="77777777" w:rsidR="00407BBD" w:rsidRPr="00C1676D" w:rsidRDefault="00407BBD" w:rsidP="00407BBD">
            <w:pPr>
              <w:rPr>
                <w:rFonts w:ascii="Times New Roman" w:hAnsi="Times New Roman" w:cs="Times New Roman"/>
                <w:i/>
                <w:sz w:val="24"/>
                <w:szCs w:val="24"/>
              </w:rPr>
            </w:pP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Philosophy</w:t>
            </w:r>
            <w:proofErr w:type="spellEnd"/>
            <w:r w:rsidRPr="00C1676D">
              <w:rPr>
                <w:rFonts w:ascii="Times New Roman" w:hAnsi="Times New Roman" w:cs="Times New Roman"/>
                <w:i/>
                <w:sz w:val="24"/>
                <w:szCs w:val="24"/>
              </w:rPr>
              <w:t xml:space="preserve"> I</w:t>
            </w:r>
          </w:p>
        </w:tc>
        <w:tc>
          <w:tcPr>
            <w:tcW w:w="405" w:type="dxa"/>
            <w:vMerge w:val="restart"/>
            <w:shd w:val="clear" w:color="auto" w:fill="FFFFFF"/>
            <w:vAlign w:val="center"/>
          </w:tcPr>
          <w:p w14:paraId="0FECC7B7"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09B67DB1"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3900AA58"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6993D0E7"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66C20D13"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3D7C85F7"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6D2C3C6E"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551730C9"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6D2F0C04" w14:textId="77777777">
        <w:trPr>
          <w:trHeight w:val="765"/>
          <w:jc w:val="center"/>
        </w:trPr>
        <w:tc>
          <w:tcPr>
            <w:tcW w:w="1710" w:type="dxa"/>
            <w:vMerge/>
            <w:shd w:val="clear" w:color="auto" w:fill="FFFFFF"/>
            <w:vAlign w:val="center"/>
          </w:tcPr>
          <w:p w14:paraId="18EB09D6"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BE51F34"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6FEAB3CD"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1A00BC3B"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941E78C"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05C9D9B"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5C17228B"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7E950329"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Antik Yunan Felsefesinin mirasçısı, taşıyıcısı ve bazı bakımlardan geliştiricisi ve özgün bir yorumu olan İslam Felsefesini tanımak. İslam filozoflarının, metafizik, ontoloji, ahlak, dil felsefesi, siyaset felsefesi gibi muhtelif alanlarda yapılandırdığı kendine özgü felsefî kavramlara, bakış açılarına ve teorilerine aşina olmak.</w:t>
            </w:r>
          </w:p>
          <w:p w14:paraId="35A745D7"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which</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carrier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some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respects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original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interpretation</w:t>
            </w:r>
            <w:proofErr w:type="spellEnd"/>
            <w:r w:rsidRPr="00C1676D">
              <w:rPr>
                <w:rFonts w:ascii="Times New Roman" w:eastAsia="Times New Roman" w:hAnsi="Times New Roman" w:cs="Times New Roman"/>
                <w:i/>
              </w:rPr>
              <w:t xml:space="preserve"> of Ancient </w:t>
            </w:r>
            <w:proofErr w:type="spellStart"/>
            <w:r w:rsidRPr="00C1676D">
              <w:rPr>
                <w:rFonts w:ascii="Times New Roman" w:eastAsia="Times New Roman" w:hAnsi="Times New Roman" w:cs="Times New Roman"/>
                <w:i/>
              </w:rPr>
              <w:t>Greek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familiar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unique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perspectives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lastRenderedPageBreak/>
              <w:t>philosophers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various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such</w:t>
            </w:r>
            <w:proofErr w:type="spellEnd"/>
            <w:r w:rsidRPr="00C1676D">
              <w:rPr>
                <w:rFonts w:ascii="Times New Roman" w:eastAsia="Times New Roman" w:hAnsi="Times New Roman" w:cs="Times New Roman"/>
                <w:i/>
              </w:rPr>
              <w:t xml:space="preserve"> as </w:t>
            </w:r>
            <w:proofErr w:type="spellStart"/>
            <w:r w:rsidRPr="00C1676D">
              <w:rPr>
                <w:rFonts w:ascii="Times New Roman" w:eastAsia="Times New Roman" w:hAnsi="Times New Roman" w:cs="Times New Roman"/>
                <w:i/>
              </w:rPr>
              <w:t>metaphysics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ontology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ethics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political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w:t>
            </w:r>
          </w:p>
        </w:tc>
      </w:tr>
      <w:tr w:rsidR="00407BBD" w:rsidRPr="00C1676D" w14:paraId="02BD1FAE" w14:textId="77777777">
        <w:trPr>
          <w:trHeight w:val="186"/>
          <w:jc w:val="center"/>
        </w:trPr>
        <w:tc>
          <w:tcPr>
            <w:tcW w:w="1710" w:type="dxa"/>
            <w:vMerge/>
            <w:shd w:val="clear" w:color="auto" w:fill="FFFFFF"/>
            <w:vAlign w:val="center"/>
          </w:tcPr>
          <w:p w14:paraId="40ECD72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5907145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7FA41C4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5DDC55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7E90DC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2C1427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4B2070A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368F90B1"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3CAE99BD"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114CAD6C"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45A5BFD5"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763B2FA3" w14:textId="77777777">
        <w:trPr>
          <w:trHeight w:val="186"/>
          <w:jc w:val="center"/>
        </w:trPr>
        <w:tc>
          <w:tcPr>
            <w:tcW w:w="1710" w:type="dxa"/>
            <w:vMerge/>
            <w:shd w:val="clear" w:color="auto" w:fill="FFFFFF"/>
            <w:vAlign w:val="center"/>
          </w:tcPr>
          <w:p w14:paraId="2C750CC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2177515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7977249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6AC33CA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EFA81F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B58125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0CC5070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7DAC36F7" w14:textId="77777777" w:rsidR="00407BBD" w:rsidRPr="007718C8" w:rsidRDefault="00407BBD">
            <w:pPr>
              <w:pStyle w:val="ListeParagraf"/>
              <w:numPr>
                <w:ilvl w:val="0"/>
                <w:numId w:val="73"/>
              </w:numPr>
              <w:jc w:val="both"/>
              <w:rPr>
                <w:rFonts w:ascii="Times New Roman" w:eastAsia="Times New Roman" w:hAnsi="Times New Roman" w:cs="Times New Roman"/>
                <w:b/>
              </w:rPr>
            </w:pPr>
            <w:r w:rsidRPr="007718C8">
              <w:rPr>
                <w:rFonts w:ascii="Times New Roman" w:eastAsia="Times New Roman" w:hAnsi="Times New Roman" w:cs="Times New Roman"/>
                <w:b/>
              </w:rPr>
              <w:t xml:space="preserve">İslâm Felsefesinin Doğuşu: Abbasiler Dönemi Tercüme Faaliyetleri ve </w:t>
            </w:r>
            <w:proofErr w:type="spellStart"/>
            <w:r w:rsidRPr="007718C8">
              <w:rPr>
                <w:rFonts w:ascii="Times New Roman" w:eastAsia="Times New Roman" w:hAnsi="Times New Roman" w:cs="Times New Roman"/>
                <w:b/>
              </w:rPr>
              <w:t>Beytü’l-Hikme’nin</w:t>
            </w:r>
            <w:proofErr w:type="spellEnd"/>
            <w:r w:rsidRPr="007718C8">
              <w:rPr>
                <w:rFonts w:ascii="Times New Roman" w:eastAsia="Times New Roman" w:hAnsi="Times New Roman" w:cs="Times New Roman"/>
                <w:b/>
              </w:rPr>
              <w:t xml:space="preserve"> Rolü</w:t>
            </w:r>
            <w:r w:rsidRPr="007718C8">
              <w:rPr>
                <w:rFonts w:ascii="Times New Roman" w:eastAsia="Times New Roman" w:hAnsi="Times New Roman" w:cs="Times New Roman"/>
                <w:b/>
              </w:rPr>
              <w:tab/>
            </w:r>
          </w:p>
          <w:p w14:paraId="52C5993E" w14:textId="77777777" w:rsidR="00407BBD" w:rsidRPr="007718C8" w:rsidRDefault="00407BBD" w:rsidP="007718C8">
            <w:pPr>
              <w:pStyle w:val="ListeParagraf"/>
              <w:jc w:val="both"/>
              <w:rPr>
                <w:rFonts w:ascii="Times New Roman" w:eastAsia="Times New Roman" w:hAnsi="Times New Roman" w:cs="Times New Roman"/>
                <w:i/>
              </w:rPr>
            </w:pPr>
            <w:proofErr w:type="spellStart"/>
            <w:r w:rsidRPr="007718C8">
              <w:rPr>
                <w:rFonts w:ascii="Times New Roman" w:eastAsia="Times New Roman" w:hAnsi="Times New Roman" w:cs="Times New Roman"/>
                <w:i/>
              </w:rPr>
              <w:t>The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Birth</w:t>
            </w:r>
            <w:proofErr w:type="spellEnd"/>
            <w:r w:rsidRPr="007718C8">
              <w:rPr>
                <w:rFonts w:ascii="Times New Roman" w:eastAsia="Times New Roman" w:hAnsi="Times New Roman" w:cs="Times New Roman"/>
                <w:i/>
              </w:rPr>
              <w:t xml:space="preserve"> of </w:t>
            </w:r>
            <w:proofErr w:type="spellStart"/>
            <w:r w:rsidRPr="007718C8">
              <w:rPr>
                <w:rFonts w:ascii="Times New Roman" w:eastAsia="Times New Roman" w:hAnsi="Times New Roman" w:cs="Times New Roman"/>
                <w:i/>
              </w:rPr>
              <w:t>Islamic</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Philosophy</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Translation</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Activities</w:t>
            </w:r>
            <w:proofErr w:type="spellEnd"/>
            <w:r w:rsidRPr="007718C8">
              <w:rPr>
                <w:rFonts w:ascii="Times New Roman" w:eastAsia="Times New Roman" w:hAnsi="Times New Roman" w:cs="Times New Roman"/>
                <w:i/>
              </w:rPr>
              <w:t xml:space="preserve"> in </w:t>
            </w:r>
            <w:proofErr w:type="spellStart"/>
            <w:r w:rsidRPr="007718C8">
              <w:rPr>
                <w:rFonts w:ascii="Times New Roman" w:eastAsia="Times New Roman" w:hAnsi="Times New Roman" w:cs="Times New Roman"/>
                <w:i/>
              </w:rPr>
              <w:t>the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Abbasid</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Period</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and</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the</w:t>
            </w:r>
            <w:proofErr w:type="spellEnd"/>
            <w:r w:rsidRPr="007718C8">
              <w:rPr>
                <w:rFonts w:ascii="Times New Roman" w:eastAsia="Times New Roman" w:hAnsi="Times New Roman" w:cs="Times New Roman"/>
                <w:i/>
              </w:rPr>
              <w:t xml:space="preserve"> Role of Bayt al-</w:t>
            </w:r>
            <w:proofErr w:type="spellStart"/>
            <w:r w:rsidRPr="007718C8">
              <w:rPr>
                <w:rFonts w:ascii="Times New Roman" w:eastAsia="Times New Roman" w:hAnsi="Times New Roman" w:cs="Times New Roman"/>
                <w:i/>
              </w:rPr>
              <w:t>Hikme</w:t>
            </w:r>
            <w:proofErr w:type="spellEnd"/>
          </w:p>
        </w:tc>
        <w:tc>
          <w:tcPr>
            <w:tcW w:w="3555" w:type="dxa"/>
            <w:shd w:val="clear" w:color="auto" w:fill="FFFFFF"/>
            <w:vAlign w:val="center"/>
          </w:tcPr>
          <w:p w14:paraId="0194AE9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[Tüm bilişsel öğrenim çıktılarında Anderson-</w:t>
            </w:r>
            <w:proofErr w:type="spellStart"/>
            <w:r w:rsidRPr="00C1676D">
              <w:rPr>
                <w:rFonts w:ascii="Times New Roman" w:eastAsia="Times New Roman" w:hAnsi="Times New Roman" w:cs="Times New Roman"/>
                <w:b/>
              </w:rPr>
              <w:t>Kratwohl'un</w:t>
            </w:r>
            <w:proofErr w:type="spellEnd"/>
            <w:r w:rsidRPr="00C1676D">
              <w:rPr>
                <w:rFonts w:ascii="Times New Roman" w:eastAsia="Times New Roman" w:hAnsi="Times New Roman" w:cs="Times New Roman"/>
                <w:b/>
              </w:rPr>
              <w:t xml:space="preserve"> taksonomisi kullanılmıştır. Duyuşsal çıktılarda Bloom'un taksonomisi esas alınmıştır.] İslam felsefesinin ortaya çıkış sürecinde Abbasi dönemi tercüme faaliyetlerinin önemini bilir. (Bilişsel:1) Felsefenin temel kazanmasında </w:t>
            </w:r>
            <w:proofErr w:type="spellStart"/>
            <w:r w:rsidRPr="00C1676D">
              <w:rPr>
                <w:rFonts w:ascii="Times New Roman" w:eastAsia="Times New Roman" w:hAnsi="Times New Roman" w:cs="Times New Roman"/>
                <w:b/>
              </w:rPr>
              <w:t>Beytü’l-Hikme’nin</w:t>
            </w:r>
            <w:proofErr w:type="spellEnd"/>
            <w:r w:rsidRPr="00C1676D">
              <w:rPr>
                <w:rFonts w:ascii="Times New Roman" w:eastAsia="Times New Roman" w:hAnsi="Times New Roman" w:cs="Times New Roman"/>
                <w:b/>
              </w:rPr>
              <w:t xml:space="preserve"> oynadığı rolü kavrar. (Bilişsel:2)</w:t>
            </w:r>
          </w:p>
          <w:p w14:paraId="3FFA091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b/>
              </w:rPr>
              <w:t>[</w:t>
            </w:r>
            <w:r w:rsidRPr="00C1676D">
              <w:rPr>
                <w:rFonts w:ascii="Times New Roman" w:eastAsia="Times New Roman" w:hAnsi="Times New Roman" w:cs="Times New Roman"/>
                <w:i/>
              </w:rPr>
              <w:t>Anderson-</w:t>
            </w:r>
            <w:proofErr w:type="spellStart"/>
            <w:r w:rsidRPr="00C1676D">
              <w:rPr>
                <w:rFonts w:ascii="Times New Roman" w:eastAsia="Times New Roman" w:hAnsi="Times New Roman" w:cs="Times New Roman"/>
                <w:i/>
              </w:rPr>
              <w:t>Kratwohl's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taxonomy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outcomes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Bloom's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taxonomy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affective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outputs</w:t>
            </w:r>
            <w:proofErr w:type="spellEnd"/>
            <w:r w:rsidRPr="00C1676D">
              <w:rPr>
                <w:rFonts w:ascii="Times New Roman" w:eastAsia="Times New Roman" w:hAnsi="Times New Roman" w:cs="Times New Roman"/>
                <w:i/>
              </w:rPr>
              <w:t>.]</w:t>
            </w: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Abbasid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translation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activities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emergence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role </w:t>
            </w:r>
            <w:proofErr w:type="spellStart"/>
            <w:r w:rsidRPr="00C1676D">
              <w:rPr>
                <w:rFonts w:ascii="Times New Roman" w:eastAsia="Times New Roman" w:hAnsi="Times New Roman" w:cs="Times New Roman"/>
                <w:i/>
              </w:rPr>
              <w:t>played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Bayt al-</w:t>
            </w:r>
            <w:proofErr w:type="spellStart"/>
            <w:r w:rsidRPr="00C1676D">
              <w:rPr>
                <w:rFonts w:ascii="Times New Roman" w:eastAsia="Times New Roman" w:hAnsi="Times New Roman" w:cs="Times New Roman"/>
                <w:i/>
              </w:rPr>
              <w:t>Hikme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foundation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(Cognitive:2)</w:t>
            </w:r>
          </w:p>
        </w:tc>
      </w:tr>
      <w:tr w:rsidR="00407BBD" w:rsidRPr="00C1676D" w14:paraId="6DE1C832" w14:textId="77777777">
        <w:trPr>
          <w:trHeight w:val="186"/>
          <w:jc w:val="center"/>
        </w:trPr>
        <w:tc>
          <w:tcPr>
            <w:tcW w:w="1710" w:type="dxa"/>
            <w:vMerge/>
            <w:shd w:val="clear" w:color="auto" w:fill="FFFFFF"/>
            <w:vAlign w:val="center"/>
          </w:tcPr>
          <w:p w14:paraId="579F70A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AB2B5C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4F462B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E7BF50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472D7C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4CC611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FB5252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35FA17D" w14:textId="77777777" w:rsidR="00407BBD" w:rsidRPr="007718C8" w:rsidRDefault="00407BBD">
            <w:pPr>
              <w:pStyle w:val="ListeParagraf"/>
              <w:numPr>
                <w:ilvl w:val="0"/>
                <w:numId w:val="73"/>
              </w:numPr>
              <w:jc w:val="both"/>
              <w:rPr>
                <w:rFonts w:ascii="Times New Roman" w:eastAsia="Times New Roman" w:hAnsi="Times New Roman" w:cs="Times New Roman"/>
                <w:b/>
              </w:rPr>
            </w:pPr>
            <w:r w:rsidRPr="007718C8">
              <w:rPr>
                <w:rFonts w:ascii="Times New Roman" w:eastAsia="Times New Roman" w:hAnsi="Times New Roman" w:cs="Times New Roman"/>
                <w:b/>
              </w:rPr>
              <w:t>İslâm Felsefesinin Temel Karakteristiği: Akıl ve Naklin Uzlaştırılması Denemeleri</w:t>
            </w:r>
          </w:p>
          <w:p w14:paraId="06C2FB1A" w14:textId="77777777" w:rsidR="00407BBD" w:rsidRPr="007718C8" w:rsidRDefault="00407BBD" w:rsidP="007718C8">
            <w:pPr>
              <w:pStyle w:val="ListeParagraf"/>
              <w:jc w:val="both"/>
              <w:rPr>
                <w:rFonts w:ascii="Times New Roman" w:eastAsia="Times New Roman" w:hAnsi="Times New Roman" w:cs="Times New Roman"/>
                <w:i/>
              </w:rPr>
            </w:pPr>
            <w:r w:rsidRPr="007718C8">
              <w:rPr>
                <w:rFonts w:ascii="Times New Roman" w:eastAsia="Times New Roman" w:hAnsi="Times New Roman" w:cs="Times New Roman"/>
                <w:i/>
              </w:rPr>
              <w:lastRenderedPageBreak/>
              <w:t xml:space="preserve">Basic </w:t>
            </w:r>
            <w:proofErr w:type="spellStart"/>
            <w:r w:rsidRPr="007718C8">
              <w:rPr>
                <w:rFonts w:ascii="Times New Roman" w:eastAsia="Times New Roman" w:hAnsi="Times New Roman" w:cs="Times New Roman"/>
                <w:i/>
              </w:rPr>
              <w:t>Characteristic</w:t>
            </w:r>
            <w:proofErr w:type="spellEnd"/>
            <w:r w:rsidRPr="007718C8">
              <w:rPr>
                <w:rFonts w:ascii="Times New Roman" w:eastAsia="Times New Roman" w:hAnsi="Times New Roman" w:cs="Times New Roman"/>
                <w:i/>
              </w:rPr>
              <w:t xml:space="preserve"> of </w:t>
            </w:r>
            <w:proofErr w:type="spellStart"/>
            <w:r w:rsidRPr="007718C8">
              <w:rPr>
                <w:rFonts w:ascii="Times New Roman" w:eastAsia="Times New Roman" w:hAnsi="Times New Roman" w:cs="Times New Roman"/>
                <w:i/>
              </w:rPr>
              <w:t>Islamic</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Philosophy</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Attempts</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to</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Reconcile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Reason</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and</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Transmission</w:t>
            </w:r>
            <w:proofErr w:type="spellEnd"/>
            <w:r w:rsidRPr="007718C8">
              <w:rPr>
                <w:rFonts w:ascii="Times New Roman" w:eastAsia="Times New Roman" w:hAnsi="Times New Roman" w:cs="Times New Roman"/>
                <w:i/>
              </w:rPr>
              <w:t>/</w:t>
            </w:r>
            <w:proofErr w:type="spellStart"/>
            <w:r w:rsidRPr="007718C8">
              <w:rPr>
                <w:rFonts w:ascii="Times New Roman" w:eastAsia="Times New Roman" w:hAnsi="Times New Roman" w:cs="Times New Roman"/>
                <w:i/>
              </w:rPr>
              <w:t>Revelution</w:t>
            </w:r>
            <w:proofErr w:type="spellEnd"/>
          </w:p>
        </w:tc>
        <w:tc>
          <w:tcPr>
            <w:tcW w:w="3555" w:type="dxa"/>
            <w:shd w:val="clear" w:color="auto" w:fill="FFFFFF"/>
            <w:vAlign w:val="center"/>
          </w:tcPr>
          <w:p w14:paraId="0127BAE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 xml:space="preserve">Felsefe, din ve bilim arasında sıkı bir ilişki olduğunu anımsar. (Bilişsel:1) Akıl ve vahiy arasındaki </w:t>
            </w:r>
            <w:r w:rsidRPr="00C1676D">
              <w:rPr>
                <w:rFonts w:ascii="Times New Roman" w:eastAsia="Times New Roman" w:hAnsi="Times New Roman" w:cs="Times New Roman"/>
                <w:b/>
              </w:rPr>
              <w:lastRenderedPageBreak/>
              <w:t>ilişkinin algılanma ve yorumlanma tarzının, İslam felsefesine yön veren temel etken olduğunu kavrar. (Bilişsel:2) İslam felsefesine özgü öğretileri zihinsel olarak deneyimlemeye açık olur. (Duyuşsal: 1)</w:t>
            </w:r>
            <w:r w:rsidRPr="00C1676D">
              <w:rPr>
                <w:rFonts w:ascii="Times New Roman" w:eastAsia="Times New Roman" w:hAnsi="Times New Roman" w:cs="Times New Roman"/>
                <w:b/>
              </w:rPr>
              <w:tab/>
            </w:r>
          </w:p>
          <w:p w14:paraId="6C3950E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Remembers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there</w:t>
            </w:r>
            <w:proofErr w:type="spellEnd"/>
            <w:r w:rsidRPr="00C1676D">
              <w:rPr>
                <w:rFonts w:ascii="Times New Roman" w:eastAsia="Times New Roman" w:hAnsi="Times New Roman" w:cs="Times New Roman"/>
                <w:i/>
              </w:rPr>
              <w:t xml:space="preserve"> is a </w:t>
            </w:r>
            <w:proofErr w:type="spellStart"/>
            <w:r w:rsidRPr="00C1676D">
              <w:rPr>
                <w:rFonts w:ascii="Times New Roman" w:eastAsia="Times New Roman" w:hAnsi="Times New Roman" w:cs="Times New Roman"/>
                <w:i/>
              </w:rPr>
              <w:t>close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(Cognitive:1) </w:t>
            </w: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perception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reason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revelation</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factor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2) </w:t>
            </w: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open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experiencing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mentally</w:t>
            </w:r>
            <w:proofErr w:type="spellEnd"/>
            <w:r w:rsidRPr="00C1676D">
              <w:rPr>
                <w:rFonts w:ascii="Times New Roman" w:eastAsia="Times New Roman" w:hAnsi="Times New Roman" w:cs="Times New Roman"/>
                <w:i/>
              </w:rPr>
              <w:t>. (Affective:1)</w:t>
            </w:r>
          </w:p>
        </w:tc>
      </w:tr>
      <w:tr w:rsidR="00407BBD" w:rsidRPr="00C1676D" w14:paraId="7B41DD44" w14:textId="77777777">
        <w:trPr>
          <w:trHeight w:val="186"/>
          <w:jc w:val="center"/>
        </w:trPr>
        <w:tc>
          <w:tcPr>
            <w:tcW w:w="1710" w:type="dxa"/>
            <w:vMerge/>
            <w:shd w:val="clear" w:color="auto" w:fill="FFFFFF"/>
            <w:vAlign w:val="center"/>
          </w:tcPr>
          <w:p w14:paraId="09CA0B8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729A43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38CDDB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E21ACB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EC958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31C8E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FF4B31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CDBA6E1" w14:textId="77777777" w:rsidR="007718C8" w:rsidRPr="007718C8" w:rsidRDefault="00407BBD">
            <w:pPr>
              <w:pStyle w:val="ListeParagraf"/>
              <w:numPr>
                <w:ilvl w:val="0"/>
                <w:numId w:val="73"/>
              </w:numPr>
              <w:jc w:val="both"/>
              <w:rPr>
                <w:rFonts w:ascii="Times New Roman" w:eastAsia="Times New Roman" w:hAnsi="Times New Roman" w:cs="Times New Roman"/>
                <w:i/>
              </w:rPr>
            </w:pPr>
            <w:r w:rsidRPr="007718C8">
              <w:rPr>
                <w:rFonts w:ascii="Times New Roman" w:eastAsia="Times New Roman" w:hAnsi="Times New Roman" w:cs="Times New Roman"/>
                <w:b/>
              </w:rPr>
              <w:t>İlk İslâm Filozofu el-</w:t>
            </w:r>
            <w:proofErr w:type="spellStart"/>
            <w:r w:rsidRPr="007718C8">
              <w:rPr>
                <w:rFonts w:ascii="Times New Roman" w:eastAsia="Times New Roman" w:hAnsi="Times New Roman" w:cs="Times New Roman"/>
                <w:b/>
              </w:rPr>
              <w:t>Kindî</w:t>
            </w:r>
            <w:proofErr w:type="spellEnd"/>
            <w:r w:rsidRPr="007718C8">
              <w:rPr>
                <w:rFonts w:ascii="Times New Roman" w:eastAsia="Times New Roman" w:hAnsi="Times New Roman" w:cs="Times New Roman"/>
                <w:b/>
              </w:rPr>
              <w:t xml:space="preserve"> ve </w:t>
            </w:r>
            <w:proofErr w:type="spellStart"/>
            <w:r w:rsidRPr="007718C8">
              <w:rPr>
                <w:rFonts w:ascii="Times New Roman" w:eastAsia="Times New Roman" w:hAnsi="Times New Roman" w:cs="Times New Roman"/>
                <w:b/>
              </w:rPr>
              <w:t>Meşşâi</w:t>
            </w:r>
            <w:proofErr w:type="spellEnd"/>
            <w:r w:rsidRPr="007718C8">
              <w:rPr>
                <w:rFonts w:ascii="Times New Roman" w:eastAsia="Times New Roman" w:hAnsi="Times New Roman" w:cs="Times New Roman"/>
                <w:b/>
              </w:rPr>
              <w:t xml:space="preserve"> Felsefe Okulunun Ortaya Çıkışı</w:t>
            </w:r>
            <w:r w:rsidRPr="007718C8">
              <w:rPr>
                <w:rFonts w:ascii="Times New Roman" w:eastAsia="Times New Roman" w:hAnsi="Times New Roman" w:cs="Times New Roman"/>
                <w:b/>
              </w:rPr>
              <w:tab/>
            </w:r>
          </w:p>
          <w:p w14:paraId="498822AC" w14:textId="7CACD105" w:rsidR="00407BBD" w:rsidRPr="007718C8" w:rsidRDefault="00407BBD" w:rsidP="007718C8">
            <w:pPr>
              <w:pStyle w:val="ListeParagraf"/>
              <w:jc w:val="both"/>
              <w:rPr>
                <w:rFonts w:ascii="Times New Roman" w:eastAsia="Times New Roman" w:hAnsi="Times New Roman" w:cs="Times New Roman"/>
                <w:i/>
              </w:rPr>
            </w:pPr>
            <w:proofErr w:type="spellStart"/>
            <w:r w:rsidRPr="007718C8">
              <w:rPr>
                <w:rFonts w:ascii="Times New Roman" w:eastAsia="Times New Roman" w:hAnsi="Times New Roman" w:cs="Times New Roman"/>
                <w:i/>
              </w:rPr>
              <w:t>The</w:t>
            </w:r>
            <w:proofErr w:type="spellEnd"/>
            <w:r w:rsidRPr="007718C8">
              <w:rPr>
                <w:rFonts w:ascii="Times New Roman" w:eastAsia="Times New Roman" w:hAnsi="Times New Roman" w:cs="Times New Roman"/>
                <w:i/>
              </w:rPr>
              <w:t xml:space="preserve"> First </w:t>
            </w:r>
            <w:proofErr w:type="spellStart"/>
            <w:r w:rsidRPr="007718C8">
              <w:rPr>
                <w:rFonts w:ascii="Times New Roman" w:eastAsia="Times New Roman" w:hAnsi="Times New Roman" w:cs="Times New Roman"/>
                <w:i/>
              </w:rPr>
              <w:t>Islamic</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Philosopher</w:t>
            </w:r>
            <w:proofErr w:type="spellEnd"/>
            <w:r w:rsidRPr="007718C8">
              <w:rPr>
                <w:rFonts w:ascii="Times New Roman" w:eastAsia="Times New Roman" w:hAnsi="Times New Roman" w:cs="Times New Roman"/>
                <w:i/>
              </w:rPr>
              <w:t xml:space="preserve"> al-Kindi </w:t>
            </w:r>
            <w:proofErr w:type="spellStart"/>
            <w:r w:rsidRPr="007718C8">
              <w:rPr>
                <w:rFonts w:ascii="Times New Roman" w:eastAsia="Times New Roman" w:hAnsi="Times New Roman" w:cs="Times New Roman"/>
                <w:i/>
              </w:rPr>
              <w:t>and</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the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Emergence</w:t>
            </w:r>
            <w:proofErr w:type="spellEnd"/>
            <w:r w:rsidRPr="007718C8">
              <w:rPr>
                <w:rFonts w:ascii="Times New Roman" w:eastAsia="Times New Roman" w:hAnsi="Times New Roman" w:cs="Times New Roman"/>
                <w:i/>
              </w:rPr>
              <w:t xml:space="preserve"> of </w:t>
            </w:r>
            <w:proofErr w:type="spellStart"/>
            <w:r w:rsidRPr="007718C8">
              <w:rPr>
                <w:rFonts w:ascii="Times New Roman" w:eastAsia="Times New Roman" w:hAnsi="Times New Roman" w:cs="Times New Roman"/>
                <w:i/>
              </w:rPr>
              <w:t>the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Peripatetic</w:t>
            </w:r>
            <w:proofErr w:type="spellEnd"/>
            <w:r w:rsidRPr="007718C8">
              <w:rPr>
                <w:rFonts w:ascii="Times New Roman" w:eastAsia="Times New Roman" w:hAnsi="Times New Roman" w:cs="Times New Roman"/>
                <w:i/>
              </w:rPr>
              <w:t xml:space="preserve"> School of </w:t>
            </w:r>
            <w:proofErr w:type="spellStart"/>
            <w:r w:rsidRPr="007718C8">
              <w:rPr>
                <w:rFonts w:ascii="Times New Roman" w:eastAsia="Times New Roman" w:hAnsi="Times New Roman" w:cs="Times New Roman"/>
                <w:i/>
              </w:rPr>
              <w:t>Philosophy</w:t>
            </w:r>
            <w:proofErr w:type="spellEnd"/>
          </w:p>
        </w:tc>
        <w:tc>
          <w:tcPr>
            <w:tcW w:w="3555" w:type="dxa"/>
            <w:shd w:val="clear" w:color="auto" w:fill="FFFFFF"/>
            <w:vAlign w:val="center"/>
          </w:tcPr>
          <w:p w14:paraId="06A6F0B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Kindî</w:t>
            </w:r>
            <w:proofErr w:type="spellEnd"/>
            <w:r w:rsidRPr="00C1676D">
              <w:rPr>
                <w:rFonts w:ascii="Times New Roman" w:eastAsia="Times New Roman" w:hAnsi="Times New Roman" w:cs="Times New Roman"/>
                <w:b/>
              </w:rPr>
              <w:t xml:space="preserve"> ve felsefesine aşina olur. (Bilişsel: 1) </w:t>
            </w:r>
            <w:proofErr w:type="spellStart"/>
            <w:r w:rsidRPr="00C1676D">
              <w:rPr>
                <w:rFonts w:ascii="Times New Roman" w:eastAsia="Times New Roman" w:hAnsi="Times New Roman" w:cs="Times New Roman"/>
                <w:b/>
              </w:rPr>
              <w:t>Meşşâi</w:t>
            </w:r>
            <w:proofErr w:type="spellEnd"/>
            <w:r w:rsidRPr="00C1676D">
              <w:rPr>
                <w:rFonts w:ascii="Times New Roman" w:eastAsia="Times New Roman" w:hAnsi="Times New Roman" w:cs="Times New Roman"/>
                <w:b/>
              </w:rPr>
              <w:t xml:space="preserve"> felsefenin çıkış noktasını bilir. (Bilişsel:1) </w:t>
            </w:r>
            <w:proofErr w:type="spellStart"/>
            <w:r w:rsidRPr="00C1676D">
              <w:rPr>
                <w:rFonts w:ascii="Times New Roman" w:eastAsia="Times New Roman" w:hAnsi="Times New Roman" w:cs="Times New Roman"/>
                <w:b/>
              </w:rPr>
              <w:t>Meşşâî</w:t>
            </w:r>
            <w:proofErr w:type="spellEnd"/>
            <w:r w:rsidRPr="00C1676D">
              <w:rPr>
                <w:rFonts w:ascii="Times New Roman" w:eastAsia="Times New Roman" w:hAnsi="Times New Roman" w:cs="Times New Roman"/>
                <w:b/>
              </w:rPr>
              <w:t xml:space="preserve"> felsefeye ilgi duyar. (Duyuşsal:1)</w:t>
            </w:r>
          </w:p>
          <w:p w14:paraId="4D6E246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familiar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Kindî</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(Cognitive:1) </w:t>
            </w: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starting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point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peripatetic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(Cognitive:1) He/</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interested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peripatetic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(Affective:1)</w:t>
            </w:r>
          </w:p>
          <w:p w14:paraId="15766D0A" w14:textId="77777777" w:rsidR="00407BBD" w:rsidRPr="00C1676D"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rPr>
            </w:pPr>
          </w:p>
        </w:tc>
      </w:tr>
      <w:tr w:rsidR="00407BBD" w:rsidRPr="00C1676D" w14:paraId="165822A2" w14:textId="77777777">
        <w:trPr>
          <w:trHeight w:val="186"/>
          <w:jc w:val="center"/>
        </w:trPr>
        <w:tc>
          <w:tcPr>
            <w:tcW w:w="1710" w:type="dxa"/>
            <w:vMerge/>
            <w:shd w:val="clear" w:color="auto" w:fill="FFFFFF"/>
            <w:vAlign w:val="center"/>
          </w:tcPr>
          <w:p w14:paraId="28D2623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A0F33E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446B67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7D246F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F8A4B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5D371B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BBE820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68E11E5" w14:textId="77777777" w:rsidR="00407BBD" w:rsidRPr="007718C8" w:rsidRDefault="00407BBD">
            <w:pPr>
              <w:pStyle w:val="ListeParagraf"/>
              <w:numPr>
                <w:ilvl w:val="0"/>
                <w:numId w:val="73"/>
              </w:numPr>
              <w:jc w:val="both"/>
              <w:rPr>
                <w:rFonts w:ascii="Times New Roman" w:eastAsia="Times New Roman" w:hAnsi="Times New Roman" w:cs="Times New Roman"/>
                <w:b/>
              </w:rPr>
            </w:pPr>
            <w:r w:rsidRPr="007718C8">
              <w:rPr>
                <w:rFonts w:ascii="Times New Roman" w:eastAsia="Times New Roman" w:hAnsi="Times New Roman" w:cs="Times New Roman"/>
                <w:b/>
              </w:rPr>
              <w:t xml:space="preserve">İlk Felsefe Olarak Metafiziğin Temel Kavramlarına Giriş: Hareket, Evren, Zaman, </w:t>
            </w:r>
            <w:proofErr w:type="gramStart"/>
            <w:r w:rsidRPr="007718C8">
              <w:rPr>
                <w:rFonts w:ascii="Times New Roman" w:eastAsia="Times New Roman" w:hAnsi="Times New Roman" w:cs="Times New Roman"/>
                <w:b/>
              </w:rPr>
              <w:t>Mekan</w:t>
            </w:r>
            <w:proofErr w:type="gramEnd"/>
            <w:r w:rsidRPr="007718C8">
              <w:rPr>
                <w:rFonts w:ascii="Times New Roman" w:eastAsia="Times New Roman" w:hAnsi="Times New Roman" w:cs="Times New Roman"/>
                <w:b/>
              </w:rPr>
              <w:t xml:space="preserve">, Cisim, Sonluluk-Sonsuzluk, Cevher, </w:t>
            </w:r>
            <w:proofErr w:type="spellStart"/>
            <w:r w:rsidRPr="007718C8">
              <w:rPr>
                <w:rFonts w:ascii="Times New Roman" w:eastAsia="Times New Roman" w:hAnsi="Times New Roman" w:cs="Times New Roman"/>
                <w:b/>
              </w:rPr>
              <w:t>Heyûla</w:t>
            </w:r>
            <w:proofErr w:type="spellEnd"/>
            <w:r w:rsidRPr="007718C8">
              <w:rPr>
                <w:rFonts w:ascii="Times New Roman" w:eastAsia="Times New Roman" w:hAnsi="Times New Roman" w:cs="Times New Roman"/>
                <w:b/>
              </w:rPr>
              <w:t xml:space="preserve">, </w:t>
            </w:r>
            <w:proofErr w:type="spellStart"/>
            <w:r w:rsidRPr="007718C8">
              <w:rPr>
                <w:rFonts w:ascii="Times New Roman" w:eastAsia="Times New Roman" w:hAnsi="Times New Roman" w:cs="Times New Roman"/>
                <w:b/>
              </w:rPr>
              <w:t>Sûret</w:t>
            </w:r>
            <w:proofErr w:type="spellEnd"/>
            <w:r w:rsidRPr="007718C8">
              <w:rPr>
                <w:rFonts w:ascii="Times New Roman" w:eastAsia="Times New Roman" w:hAnsi="Times New Roman" w:cs="Times New Roman"/>
                <w:b/>
              </w:rPr>
              <w:tab/>
            </w:r>
          </w:p>
          <w:p w14:paraId="63513423" w14:textId="77777777" w:rsidR="00407BBD" w:rsidRPr="007718C8" w:rsidRDefault="00407BBD" w:rsidP="007718C8">
            <w:pPr>
              <w:pStyle w:val="ListeParagraf"/>
              <w:jc w:val="both"/>
              <w:rPr>
                <w:rFonts w:ascii="Times New Roman" w:eastAsia="Times New Roman" w:hAnsi="Times New Roman" w:cs="Times New Roman"/>
                <w:i/>
              </w:rPr>
            </w:pPr>
            <w:proofErr w:type="spellStart"/>
            <w:r w:rsidRPr="007718C8">
              <w:rPr>
                <w:rFonts w:ascii="Times New Roman" w:eastAsia="Times New Roman" w:hAnsi="Times New Roman" w:cs="Times New Roman"/>
                <w:i/>
              </w:rPr>
              <w:t>Introduction</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to</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the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Fundamental</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Concepts</w:t>
            </w:r>
            <w:proofErr w:type="spellEnd"/>
            <w:r w:rsidRPr="007718C8">
              <w:rPr>
                <w:rFonts w:ascii="Times New Roman" w:eastAsia="Times New Roman" w:hAnsi="Times New Roman" w:cs="Times New Roman"/>
                <w:i/>
              </w:rPr>
              <w:t xml:space="preserve"> of </w:t>
            </w:r>
            <w:proofErr w:type="spellStart"/>
            <w:r w:rsidRPr="007718C8">
              <w:rPr>
                <w:rFonts w:ascii="Times New Roman" w:eastAsia="Times New Roman" w:hAnsi="Times New Roman" w:cs="Times New Roman"/>
                <w:i/>
              </w:rPr>
              <w:t>Metaphysics</w:t>
            </w:r>
            <w:proofErr w:type="spellEnd"/>
            <w:r w:rsidRPr="007718C8">
              <w:rPr>
                <w:rFonts w:ascii="Times New Roman" w:eastAsia="Times New Roman" w:hAnsi="Times New Roman" w:cs="Times New Roman"/>
                <w:i/>
              </w:rPr>
              <w:t xml:space="preserve"> as </w:t>
            </w:r>
            <w:proofErr w:type="spellStart"/>
            <w:r w:rsidRPr="007718C8">
              <w:rPr>
                <w:rFonts w:ascii="Times New Roman" w:eastAsia="Times New Roman" w:hAnsi="Times New Roman" w:cs="Times New Roman"/>
                <w:i/>
              </w:rPr>
              <w:t>the</w:t>
            </w:r>
            <w:proofErr w:type="spellEnd"/>
            <w:r w:rsidRPr="007718C8">
              <w:rPr>
                <w:rFonts w:ascii="Times New Roman" w:eastAsia="Times New Roman" w:hAnsi="Times New Roman" w:cs="Times New Roman"/>
                <w:i/>
              </w:rPr>
              <w:t xml:space="preserve"> First </w:t>
            </w:r>
            <w:proofErr w:type="spellStart"/>
            <w:r w:rsidRPr="007718C8">
              <w:rPr>
                <w:rFonts w:ascii="Times New Roman" w:eastAsia="Times New Roman" w:hAnsi="Times New Roman" w:cs="Times New Roman"/>
                <w:i/>
              </w:rPr>
              <w:t>Philosophy</w:t>
            </w:r>
            <w:proofErr w:type="spellEnd"/>
            <w:r w:rsidRPr="007718C8">
              <w:rPr>
                <w:rFonts w:ascii="Times New Roman" w:eastAsia="Times New Roman" w:hAnsi="Times New Roman" w:cs="Times New Roman"/>
                <w:i/>
              </w:rPr>
              <w:t xml:space="preserve">: Motion, </w:t>
            </w:r>
            <w:proofErr w:type="spellStart"/>
            <w:r w:rsidRPr="007718C8">
              <w:rPr>
                <w:rFonts w:ascii="Times New Roman" w:eastAsia="Times New Roman" w:hAnsi="Times New Roman" w:cs="Times New Roman"/>
                <w:i/>
              </w:rPr>
              <w:t>Universe</w:t>
            </w:r>
            <w:proofErr w:type="spellEnd"/>
            <w:r w:rsidRPr="007718C8">
              <w:rPr>
                <w:rFonts w:ascii="Times New Roman" w:eastAsia="Times New Roman" w:hAnsi="Times New Roman" w:cs="Times New Roman"/>
                <w:i/>
              </w:rPr>
              <w:t xml:space="preserve">, Time, Space, Body, </w:t>
            </w:r>
            <w:proofErr w:type="spellStart"/>
            <w:r w:rsidRPr="007718C8">
              <w:rPr>
                <w:rFonts w:ascii="Times New Roman" w:eastAsia="Times New Roman" w:hAnsi="Times New Roman" w:cs="Times New Roman"/>
                <w:i/>
              </w:rPr>
              <w:t>Finitude-Infinity</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Substance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Hyle</w:t>
            </w:r>
            <w:proofErr w:type="spellEnd"/>
            <w:r w:rsidRPr="007718C8">
              <w:rPr>
                <w:rFonts w:ascii="Times New Roman" w:eastAsia="Times New Roman" w:hAnsi="Times New Roman" w:cs="Times New Roman"/>
                <w:i/>
              </w:rPr>
              <w:t>, Form</w:t>
            </w:r>
          </w:p>
        </w:tc>
        <w:tc>
          <w:tcPr>
            <w:tcW w:w="3555" w:type="dxa"/>
            <w:shd w:val="clear" w:color="auto" w:fill="FFFFFF"/>
            <w:vAlign w:val="center"/>
          </w:tcPr>
          <w:p w14:paraId="3D4A1A8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El-</w:t>
            </w:r>
            <w:proofErr w:type="spellStart"/>
            <w:r w:rsidRPr="00C1676D">
              <w:rPr>
                <w:rFonts w:ascii="Times New Roman" w:eastAsia="Times New Roman" w:hAnsi="Times New Roman" w:cs="Times New Roman"/>
                <w:b/>
              </w:rPr>
              <w:t>Kindî’nin</w:t>
            </w:r>
            <w:proofErr w:type="spellEnd"/>
            <w:r w:rsidRPr="00C1676D">
              <w:rPr>
                <w:rFonts w:ascii="Times New Roman" w:eastAsia="Times New Roman" w:hAnsi="Times New Roman" w:cs="Times New Roman"/>
                <w:b/>
              </w:rPr>
              <w:t xml:space="preserve"> metafizik görüşlerinin yapılandırıldığı temel kavramlara aşina olur. (Bilişsel: 1) İlk </w:t>
            </w:r>
            <w:proofErr w:type="spellStart"/>
            <w:r w:rsidRPr="00C1676D">
              <w:rPr>
                <w:rFonts w:ascii="Times New Roman" w:eastAsia="Times New Roman" w:hAnsi="Times New Roman" w:cs="Times New Roman"/>
                <w:b/>
              </w:rPr>
              <w:t>Felsefe’ye</w:t>
            </w:r>
            <w:proofErr w:type="spellEnd"/>
            <w:r w:rsidRPr="00C1676D">
              <w:rPr>
                <w:rFonts w:ascii="Times New Roman" w:eastAsia="Times New Roman" w:hAnsi="Times New Roman" w:cs="Times New Roman"/>
                <w:b/>
              </w:rPr>
              <w:t xml:space="preserve"> yönelik ilgi duyar.(Duyuşsal:1) ve felsefi soru-cevap oluşturmaya istekli olur. (Duyuşsal:2)</w:t>
            </w:r>
            <w:r w:rsidRPr="00C1676D">
              <w:rPr>
                <w:rFonts w:ascii="Times New Roman" w:eastAsia="Times New Roman" w:hAnsi="Times New Roman" w:cs="Times New Roman"/>
                <w:b/>
              </w:rPr>
              <w:tab/>
            </w:r>
          </w:p>
          <w:p w14:paraId="5EE8718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familiar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which</w:t>
            </w:r>
            <w:proofErr w:type="spellEnd"/>
            <w:r w:rsidRPr="00C1676D">
              <w:rPr>
                <w:rFonts w:ascii="Times New Roman" w:eastAsia="Times New Roman" w:hAnsi="Times New Roman" w:cs="Times New Roman"/>
                <w:i/>
              </w:rPr>
              <w:t xml:space="preserve"> al-</w:t>
            </w:r>
            <w:proofErr w:type="spellStart"/>
            <w:r w:rsidRPr="00C1676D">
              <w:rPr>
                <w:rFonts w:ascii="Times New Roman" w:eastAsia="Times New Roman" w:hAnsi="Times New Roman" w:cs="Times New Roman"/>
                <w:i/>
              </w:rPr>
              <w:t>Kindî's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metaphysical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views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structured</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/He is </w:t>
            </w:r>
            <w:proofErr w:type="spellStart"/>
            <w:r w:rsidRPr="00C1676D">
              <w:rPr>
                <w:rFonts w:ascii="Times New Roman" w:eastAsia="Times New Roman" w:hAnsi="Times New Roman" w:cs="Times New Roman"/>
                <w:i/>
              </w:rPr>
              <w:t>interested</w:t>
            </w:r>
            <w:proofErr w:type="spellEnd"/>
            <w:r w:rsidRPr="00C1676D">
              <w:rPr>
                <w:rFonts w:ascii="Times New Roman" w:eastAsia="Times New Roman" w:hAnsi="Times New Roman" w:cs="Times New Roman"/>
                <w:i/>
              </w:rPr>
              <w:t xml:space="preserve"> in First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Affective</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willing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form </w:t>
            </w:r>
            <w:proofErr w:type="spellStart"/>
            <w:r w:rsidRPr="00C1676D">
              <w:rPr>
                <w:rFonts w:ascii="Times New Roman" w:eastAsia="Times New Roman" w:hAnsi="Times New Roman" w:cs="Times New Roman"/>
                <w:i/>
              </w:rPr>
              <w:t>philosophical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questions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answers</w:t>
            </w:r>
            <w:proofErr w:type="spellEnd"/>
            <w:r w:rsidRPr="00C1676D">
              <w:rPr>
                <w:rFonts w:ascii="Times New Roman" w:eastAsia="Times New Roman" w:hAnsi="Times New Roman" w:cs="Times New Roman"/>
                <w:i/>
              </w:rPr>
              <w:t>. (Affective:2)</w:t>
            </w:r>
          </w:p>
        </w:tc>
      </w:tr>
      <w:tr w:rsidR="00407BBD" w:rsidRPr="00C1676D" w14:paraId="493502A2" w14:textId="77777777">
        <w:trPr>
          <w:trHeight w:val="186"/>
          <w:jc w:val="center"/>
        </w:trPr>
        <w:tc>
          <w:tcPr>
            <w:tcW w:w="1710" w:type="dxa"/>
            <w:vMerge/>
            <w:shd w:val="clear" w:color="auto" w:fill="FFFFFF"/>
            <w:vAlign w:val="center"/>
          </w:tcPr>
          <w:p w14:paraId="4E356B7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269243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69F970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372500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375A80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3BC4CC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9DAD45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B10400E" w14:textId="77777777" w:rsidR="00407BBD" w:rsidRPr="007718C8" w:rsidRDefault="00407BBD">
            <w:pPr>
              <w:pStyle w:val="ListeParagraf"/>
              <w:numPr>
                <w:ilvl w:val="0"/>
                <w:numId w:val="73"/>
              </w:numPr>
              <w:jc w:val="both"/>
              <w:rPr>
                <w:rFonts w:ascii="Times New Roman" w:eastAsia="Times New Roman" w:hAnsi="Times New Roman" w:cs="Times New Roman"/>
                <w:b/>
              </w:rPr>
            </w:pPr>
            <w:r w:rsidRPr="007718C8">
              <w:rPr>
                <w:rFonts w:ascii="Times New Roman" w:eastAsia="Times New Roman" w:hAnsi="Times New Roman" w:cs="Times New Roman"/>
                <w:b/>
              </w:rPr>
              <w:t xml:space="preserve">Ebû Bekir </w:t>
            </w:r>
            <w:proofErr w:type="spellStart"/>
            <w:r w:rsidRPr="007718C8">
              <w:rPr>
                <w:rFonts w:ascii="Times New Roman" w:eastAsia="Times New Roman" w:hAnsi="Times New Roman" w:cs="Times New Roman"/>
                <w:b/>
              </w:rPr>
              <w:t>Râzi’nin</w:t>
            </w:r>
            <w:proofErr w:type="spellEnd"/>
            <w:r w:rsidRPr="007718C8">
              <w:rPr>
                <w:rFonts w:ascii="Times New Roman" w:eastAsia="Times New Roman" w:hAnsi="Times New Roman" w:cs="Times New Roman"/>
                <w:b/>
              </w:rPr>
              <w:t xml:space="preserve"> Peygamberlik Görüşü ve Beş Ezelî İlkesi</w:t>
            </w:r>
            <w:r w:rsidRPr="007718C8">
              <w:rPr>
                <w:rFonts w:ascii="Times New Roman" w:eastAsia="Times New Roman" w:hAnsi="Times New Roman" w:cs="Times New Roman"/>
                <w:b/>
              </w:rPr>
              <w:tab/>
            </w:r>
          </w:p>
          <w:p w14:paraId="19763314" w14:textId="77777777" w:rsidR="00407BBD" w:rsidRPr="007718C8" w:rsidRDefault="00407BBD" w:rsidP="007718C8">
            <w:pPr>
              <w:pStyle w:val="ListeParagraf"/>
              <w:jc w:val="both"/>
              <w:rPr>
                <w:rFonts w:ascii="Times New Roman" w:eastAsia="Times New Roman" w:hAnsi="Times New Roman" w:cs="Times New Roman"/>
                <w:i/>
              </w:rPr>
            </w:pPr>
            <w:r w:rsidRPr="007718C8">
              <w:rPr>
                <w:rFonts w:ascii="Times New Roman" w:eastAsia="Times New Roman" w:hAnsi="Times New Roman" w:cs="Times New Roman"/>
                <w:i/>
              </w:rPr>
              <w:t xml:space="preserve">Abu </w:t>
            </w:r>
            <w:proofErr w:type="spellStart"/>
            <w:r w:rsidRPr="007718C8">
              <w:rPr>
                <w:rFonts w:ascii="Times New Roman" w:eastAsia="Times New Roman" w:hAnsi="Times New Roman" w:cs="Times New Roman"/>
                <w:i/>
              </w:rPr>
              <w:t>Bakr</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Razi's</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View</w:t>
            </w:r>
            <w:proofErr w:type="spellEnd"/>
            <w:r w:rsidRPr="007718C8">
              <w:rPr>
                <w:rFonts w:ascii="Times New Roman" w:eastAsia="Times New Roman" w:hAnsi="Times New Roman" w:cs="Times New Roman"/>
                <w:i/>
              </w:rPr>
              <w:t xml:space="preserve"> of </w:t>
            </w:r>
            <w:proofErr w:type="spellStart"/>
            <w:r w:rsidRPr="007718C8">
              <w:rPr>
                <w:rFonts w:ascii="Times New Roman" w:eastAsia="Times New Roman" w:hAnsi="Times New Roman" w:cs="Times New Roman"/>
                <w:i/>
              </w:rPr>
              <w:t>Prophethood</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and</w:t>
            </w:r>
            <w:proofErr w:type="spellEnd"/>
            <w:r w:rsidRPr="007718C8">
              <w:rPr>
                <w:rFonts w:ascii="Times New Roman" w:eastAsia="Times New Roman" w:hAnsi="Times New Roman" w:cs="Times New Roman"/>
                <w:i/>
              </w:rPr>
              <w:t xml:space="preserve"> His </w:t>
            </w:r>
            <w:proofErr w:type="spellStart"/>
            <w:r w:rsidRPr="007718C8">
              <w:rPr>
                <w:rFonts w:ascii="Times New Roman" w:eastAsia="Times New Roman" w:hAnsi="Times New Roman" w:cs="Times New Roman"/>
                <w:i/>
              </w:rPr>
              <w:t>Five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Eternal</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Principles</w:t>
            </w:r>
            <w:proofErr w:type="spellEnd"/>
          </w:p>
        </w:tc>
        <w:tc>
          <w:tcPr>
            <w:tcW w:w="3555" w:type="dxa"/>
            <w:shd w:val="clear" w:color="auto" w:fill="FFFFFF"/>
            <w:vAlign w:val="center"/>
          </w:tcPr>
          <w:p w14:paraId="66923F8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Ebu Bekir </w:t>
            </w:r>
            <w:proofErr w:type="spellStart"/>
            <w:r w:rsidRPr="00C1676D">
              <w:rPr>
                <w:rFonts w:ascii="Times New Roman" w:eastAsia="Times New Roman" w:hAnsi="Times New Roman" w:cs="Times New Roman"/>
                <w:b/>
              </w:rPr>
              <w:t>Râzî’nin</w:t>
            </w:r>
            <w:proofErr w:type="spellEnd"/>
            <w:r w:rsidRPr="00C1676D">
              <w:rPr>
                <w:rFonts w:ascii="Times New Roman" w:eastAsia="Times New Roman" w:hAnsi="Times New Roman" w:cs="Times New Roman"/>
                <w:b/>
              </w:rPr>
              <w:t xml:space="preserve"> peygamberliğe dair görüşünü ve beş ezeli ilkesini anlar. (Bilişsel:2)</w:t>
            </w:r>
            <w:r w:rsidRPr="00C1676D">
              <w:rPr>
                <w:rFonts w:ascii="Times New Roman" w:eastAsia="Times New Roman" w:hAnsi="Times New Roman" w:cs="Times New Roman"/>
                <w:b/>
              </w:rPr>
              <w:tab/>
            </w:r>
          </w:p>
          <w:p w14:paraId="139B55B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Abu </w:t>
            </w:r>
            <w:proofErr w:type="spellStart"/>
            <w:r w:rsidRPr="00C1676D">
              <w:rPr>
                <w:rFonts w:ascii="Times New Roman" w:eastAsia="Times New Roman" w:hAnsi="Times New Roman" w:cs="Times New Roman"/>
                <w:i/>
              </w:rPr>
              <w:t>Bakr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Râzi's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view</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prophethood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five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eternal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(Cognitive:2)</w:t>
            </w:r>
          </w:p>
        </w:tc>
      </w:tr>
      <w:tr w:rsidR="00407BBD" w:rsidRPr="00C1676D" w14:paraId="3C3B2AE8" w14:textId="77777777">
        <w:trPr>
          <w:trHeight w:val="186"/>
          <w:jc w:val="center"/>
        </w:trPr>
        <w:tc>
          <w:tcPr>
            <w:tcW w:w="1710" w:type="dxa"/>
            <w:vMerge/>
            <w:shd w:val="clear" w:color="auto" w:fill="FFFFFF"/>
            <w:vAlign w:val="center"/>
          </w:tcPr>
          <w:p w14:paraId="11B2EBE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11AC3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90911B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BF8D7B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4778F3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BE432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3238AB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58D238A" w14:textId="77777777" w:rsidR="00407BBD" w:rsidRPr="007718C8" w:rsidRDefault="00407BBD">
            <w:pPr>
              <w:pStyle w:val="ListeParagraf"/>
              <w:numPr>
                <w:ilvl w:val="0"/>
                <w:numId w:val="73"/>
              </w:numPr>
              <w:jc w:val="both"/>
              <w:rPr>
                <w:rFonts w:ascii="Times New Roman" w:eastAsia="Times New Roman" w:hAnsi="Times New Roman" w:cs="Times New Roman"/>
                <w:b/>
              </w:rPr>
            </w:pPr>
            <w:proofErr w:type="spellStart"/>
            <w:r w:rsidRPr="007718C8">
              <w:rPr>
                <w:rFonts w:ascii="Times New Roman" w:eastAsia="Times New Roman" w:hAnsi="Times New Roman" w:cs="Times New Roman"/>
                <w:b/>
              </w:rPr>
              <w:t>Fârâbî</w:t>
            </w:r>
            <w:proofErr w:type="spellEnd"/>
            <w:r w:rsidRPr="007718C8">
              <w:rPr>
                <w:rFonts w:ascii="Times New Roman" w:eastAsia="Times New Roman" w:hAnsi="Times New Roman" w:cs="Times New Roman"/>
                <w:b/>
              </w:rPr>
              <w:t>: Erken Dönemde Dil Felsefesi ve Mantık</w:t>
            </w:r>
            <w:r w:rsidRPr="007718C8">
              <w:rPr>
                <w:rFonts w:ascii="Times New Roman" w:eastAsia="Times New Roman" w:hAnsi="Times New Roman" w:cs="Times New Roman"/>
                <w:b/>
              </w:rPr>
              <w:tab/>
              <w:t>Al-</w:t>
            </w:r>
            <w:proofErr w:type="spellStart"/>
            <w:r w:rsidRPr="007718C8">
              <w:rPr>
                <w:rFonts w:ascii="Times New Roman" w:eastAsia="Times New Roman" w:hAnsi="Times New Roman" w:cs="Times New Roman"/>
                <w:b/>
              </w:rPr>
              <w:t>Farabius</w:t>
            </w:r>
            <w:proofErr w:type="spellEnd"/>
            <w:r w:rsidRPr="007718C8">
              <w:rPr>
                <w:rFonts w:ascii="Times New Roman" w:eastAsia="Times New Roman" w:hAnsi="Times New Roman" w:cs="Times New Roman"/>
                <w:b/>
              </w:rPr>
              <w:t xml:space="preserve">: </w:t>
            </w:r>
          </w:p>
          <w:p w14:paraId="62991A2E" w14:textId="77777777" w:rsidR="00407BBD" w:rsidRPr="007718C8" w:rsidRDefault="00407BBD" w:rsidP="007718C8">
            <w:pPr>
              <w:pStyle w:val="ListeParagraf"/>
              <w:jc w:val="both"/>
              <w:rPr>
                <w:rFonts w:ascii="Times New Roman" w:eastAsia="Times New Roman" w:hAnsi="Times New Roman" w:cs="Times New Roman"/>
                <w:i/>
              </w:rPr>
            </w:pPr>
            <w:proofErr w:type="spellStart"/>
            <w:r w:rsidRPr="007718C8">
              <w:rPr>
                <w:rFonts w:ascii="Times New Roman" w:eastAsia="Times New Roman" w:hAnsi="Times New Roman" w:cs="Times New Roman"/>
                <w:i/>
              </w:rPr>
              <w:t>Philosophy</w:t>
            </w:r>
            <w:proofErr w:type="spellEnd"/>
            <w:r w:rsidRPr="007718C8">
              <w:rPr>
                <w:rFonts w:ascii="Times New Roman" w:eastAsia="Times New Roman" w:hAnsi="Times New Roman" w:cs="Times New Roman"/>
                <w:i/>
              </w:rPr>
              <w:t xml:space="preserve"> of Language </w:t>
            </w:r>
            <w:proofErr w:type="spellStart"/>
            <w:r w:rsidRPr="007718C8">
              <w:rPr>
                <w:rFonts w:ascii="Times New Roman" w:eastAsia="Times New Roman" w:hAnsi="Times New Roman" w:cs="Times New Roman"/>
                <w:i/>
              </w:rPr>
              <w:t>and</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Logic</w:t>
            </w:r>
            <w:proofErr w:type="spellEnd"/>
            <w:r w:rsidRPr="007718C8">
              <w:rPr>
                <w:rFonts w:ascii="Times New Roman" w:eastAsia="Times New Roman" w:hAnsi="Times New Roman" w:cs="Times New Roman"/>
                <w:i/>
              </w:rPr>
              <w:t xml:space="preserve"> in </w:t>
            </w:r>
            <w:proofErr w:type="spellStart"/>
            <w:r w:rsidRPr="007718C8">
              <w:rPr>
                <w:rFonts w:ascii="Times New Roman" w:eastAsia="Times New Roman" w:hAnsi="Times New Roman" w:cs="Times New Roman"/>
                <w:i/>
              </w:rPr>
              <w:t>the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Early</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Period</w:t>
            </w:r>
            <w:proofErr w:type="spellEnd"/>
          </w:p>
        </w:tc>
        <w:tc>
          <w:tcPr>
            <w:tcW w:w="3555" w:type="dxa"/>
            <w:shd w:val="clear" w:color="auto" w:fill="FFFFFF"/>
            <w:vAlign w:val="center"/>
          </w:tcPr>
          <w:p w14:paraId="268E47A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Fârâbî</w:t>
            </w:r>
            <w:proofErr w:type="spellEnd"/>
            <w:r w:rsidRPr="00C1676D">
              <w:rPr>
                <w:rFonts w:ascii="Times New Roman" w:eastAsia="Times New Roman" w:hAnsi="Times New Roman" w:cs="Times New Roman"/>
                <w:b/>
              </w:rPr>
              <w:t xml:space="preserve"> felsefesinin temel kavramlarını tanır. (Bilişsel:1) </w:t>
            </w:r>
            <w:proofErr w:type="spellStart"/>
            <w:r w:rsidRPr="00C1676D">
              <w:rPr>
                <w:rFonts w:ascii="Times New Roman" w:eastAsia="Times New Roman" w:hAnsi="Times New Roman" w:cs="Times New Roman"/>
                <w:b/>
              </w:rPr>
              <w:t>Farabî’nin</w:t>
            </w:r>
            <w:proofErr w:type="spellEnd"/>
            <w:r w:rsidRPr="00C1676D">
              <w:rPr>
                <w:rFonts w:ascii="Times New Roman" w:eastAsia="Times New Roman" w:hAnsi="Times New Roman" w:cs="Times New Roman"/>
                <w:b/>
              </w:rPr>
              <w:t xml:space="preserve"> öğretilerinde dil felsefesinin ve mantığın önemine aşina olur. (Bilişsel: 1)</w:t>
            </w:r>
            <w:r w:rsidRPr="00C1676D">
              <w:rPr>
                <w:rFonts w:ascii="Times New Roman" w:eastAsia="Times New Roman" w:hAnsi="Times New Roman" w:cs="Times New Roman"/>
                <w:b/>
              </w:rPr>
              <w:tab/>
            </w:r>
          </w:p>
          <w:p w14:paraId="3B5EBB1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Alfarabius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(Cognitive:1) </w:t>
            </w:r>
            <w:proofErr w:type="spellStart"/>
            <w:r w:rsidRPr="00C1676D">
              <w:rPr>
                <w:rFonts w:ascii="Times New Roman" w:eastAsia="Times New Roman" w:hAnsi="Times New Roman" w:cs="Times New Roman"/>
                <w:i/>
              </w:rPr>
              <w:lastRenderedPageBreak/>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familiar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logic</w:t>
            </w:r>
            <w:proofErr w:type="spellEnd"/>
            <w:r w:rsidRPr="00C1676D">
              <w:rPr>
                <w:rFonts w:ascii="Times New Roman" w:eastAsia="Times New Roman" w:hAnsi="Times New Roman" w:cs="Times New Roman"/>
                <w:i/>
              </w:rPr>
              <w:t xml:space="preserve"> in his </w:t>
            </w:r>
            <w:proofErr w:type="spellStart"/>
            <w:r w:rsidRPr="00C1676D">
              <w:rPr>
                <w:rFonts w:ascii="Times New Roman" w:eastAsia="Times New Roman" w:hAnsi="Times New Roman" w:cs="Times New Roman"/>
                <w:i/>
              </w:rPr>
              <w:t>teachings</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1)</w:t>
            </w:r>
          </w:p>
        </w:tc>
      </w:tr>
      <w:tr w:rsidR="00407BBD" w:rsidRPr="00C1676D" w14:paraId="0D589805" w14:textId="77777777">
        <w:trPr>
          <w:trHeight w:val="186"/>
          <w:jc w:val="center"/>
        </w:trPr>
        <w:tc>
          <w:tcPr>
            <w:tcW w:w="1710" w:type="dxa"/>
            <w:vMerge/>
            <w:shd w:val="clear" w:color="auto" w:fill="FFFFFF"/>
            <w:vAlign w:val="center"/>
          </w:tcPr>
          <w:p w14:paraId="44E9D4C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995CA7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284F2B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160859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EF1B84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37BED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7A0C3F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D8A218F" w14:textId="77777777" w:rsidR="00407BBD" w:rsidRPr="007718C8" w:rsidRDefault="00407BBD">
            <w:pPr>
              <w:pStyle w:val="ListeParagraf"/>
              <w:numPr>
                <w:ilvl w:val="0"/>
                <w:numId w:val="73"/>
              </w:numPr>
              <w:jc w:val="both"/>
              <w:rPr>
                <w:rFonts w:ascii="Times New Roman" w:eastAsia="Times New Roman" w:hAnsi="Times New Roman" w:cs="Times New Roman"/>
                <w:b/>
              </w:rPr>
            </w:pPr>
            <w:proofErr w:type="spellStart"/>
            <w:r w:rsidRPr="007718C8">
              <w:rPr>
                <w:rFonts w:ascii="Times New Roman" w:eastAsia="Times New Roman" w:hAnsi="Times New Roman" w:cs="Times New Roman"/>
                <w:b/>
              </w:rPr>
              <w:t>Fârâbî’de</w:t>
            </w:r>
            <w:proofErr w:type="spellEnd"/>
            <w:r w:rsidRPr="007718C8">
              <w:rPr>
                <w:rFonts w:ascii="Times New Roman" w:eastAsia="Times New Roman" w:hAnsi="Times New Roman" w:cs="Times New Roman"/>
                <w:b/>
              </w:rPr>
              <w:t xml:space="preserve"> Tanrı-Âlem İlişkisi ve </w:t>
            </w:r>
            <w:proofErr w:type="spellStart"/>
            <w:r w:rsidRPr="007718C8">
              <w:rPr>
                <w:rFonts w:ascii="Times New Roman" w:eastAsia="Times New Roman" w:hAnsi="Times New Roman" w:cs="Times New Roman"/>
                <w:b/>
              </w:rPr>
              <w:t>Südûr</w:t>
            </w:r>
            <w:proofErr w:type="spellEnd"/>
            <w:r w:rsidRPr="007718C8">
              <w:rPr>
                <w:rFonts w:ascii="Times New Roman" w:eastAsia="Times New Roman" w:hAnsi="Times New Roman" w:cs="Times New Roman"/>
                <w:b/>
              </w:rPr>
              <w:t xml:space="preserve"> Teorisi</w:t>
            </w:r>
            <w:r w:rsidRPr="007718C8">
              <w:rPr>
                <w:rFonts w:ascii="Times New Roman" w:eastAsia="Times New Roman" w:hAnsi="Times New Roman" w:cs="Times New Roman"/>
                <w:b/>
              </w:rPr>
              <w:tab/>
            </w:r>
          </w:p>
          <w:p w14:paraId="67365485" w14:textId="77777777" w:rsidR="00407BBD" w:rsidRPr="007718C8" w:rsidRDefault="00407BBD" w:rsidP="007718C8">
            <w:pPr>
              <w:pStyle w:val="ListeParagraf"/>
              <w:jc w:val="both"/>
              <w:rPr>
                <w:rFonts w:ascii="Times New Roman" w:eastAsia="Times New Roman" w:hAnsi="Times New Roman" w:cs="Times New Roman"/>
                <w:i/>
              </w:rPr>
            </w:pPr>
            <w:proofErr w:type="spellStart"/>
            <w:r w:rsidRPr="007718C8">
              <w:rPr>
                <w:rFonts w:ascii="Times New Roman" w:eastAsia="Times New Roman" w:hAnsi="Times New Roman" w:cs="Times New Roman"/>
                <w:i/>
              </w:rPr>
              <w:t>God-Universe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Relationship</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and</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the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Theory</w:t>
            </w:r>
            <w:proofErr w:type="spellEnd"/>
            <w:r w:rsidRPr="007718C8">
              <w:rPr>
                <w:rFonts w:ascii="Times New Roman" w:eastAsia="Times New Roman" w:hAnsi="Times New Roman" w:cs="Times New Roman"/>
                <w:i/>
              </w:rPr>
              <w:t xml:space="preserve"> of </w:t>
            </w:r>
            <w:proofErr w:type="spellStart"/>
            <w:r w:rsidRPr="007718C8">
              <w:rPr>
                <w:rFonts w:ascii="Times New Roman" w:eastAsia="Times New Roman" w:hAnsi="Times New Roman" w:cs="Times New Roman"/>
                <w:i/>
              </w:rPr>
              <w:t>Emanation</w:t>
            </w:r>
            <w:proofErr w:type="spellEnd"/>
            <w:r w:rsidRPr="007718C8">
              <w:rPr>
                <w:rFonts w:ascii="Times New Roman" w:eastAsia="Times New Roman" w:hAnsi="Times New Roman" w:cs="Times New Roman"/>
                <w:i/>
              </w:rPr>
              <w:t xml:space="preserve"> in Al-</w:t>
            </w:r>
            <w:proofErr w:type="spellStart"/>
            <w:r w:rsidRPr="007718C8">
              <w:rPr>
                <w:rFonts w:ascii="Times New Roman" w:eastAsia="Times New Roman" w:hAnsi="Times New Roman" w:cs="Times New Roman"/>
                <w:i/>
              </w:rPr>
              <w:t>Farabius</w:t>
            </w:r>
            <w:proofErr w:type="spellEnd"/>
          </w:p>
        </w:tc>
        <w:tc>
          <w:tcPr>
            <w:tcW w:w="3555" w:type="dxa"/>
            <w:shd w:val="clear" w:color="auto" w:fill="FFFFFF"/>
            <w:vAlign w:val="center"/>
          </w:tcPr>
          <w:p w14:paraId="2A556FF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Südûr</w:t>
            </w:r>
            <w:proofErr w:type="spellEnd"/>
            <w:r w:rsidRPr="00C1676D">
              <w:rPr>
                <w:rFonts w:ascii="Times New Roman" w:eastAsia="Times New Roman" w:hAnsi="Times New Roman" w:cs="Times New Roman"/>
                <w:b/>
              </w:rPr>
              <w:t xml:space="preserve"> teorisinin temel kavramlarına aşina olur. (Bilişsel: 1) Bu teoride Tanrı-Âlem ilişkisinin anlaşılma biçiminin özel bir önem arz ettiğini anımsar. (Bilişsel: 1)</w:t>
            </w:r>
            <w:r w:rsidRPr="00C1676D">
              <w:rPr>
                <w:rFonts w:ascii="Times New Roman" w:eastAsia="Times New Roman" w:hAnsi="Times New Roman" w:cs="Times New Roman"/>
                <w:b/>
              </w:rPr>
              <w:tab/>
            </w:r>
          </w:p>
          <w:p w14:paraId="2AB56E6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familiar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emanation</w:t>
            </w:r>
            <w:proofErr w:type="spellEnd"/>
            <w:r w:rsidRPr="00C1676D">
              <w:rPr>
                <w:rFonts w:ascii="Times New Roman" w:eastAsia="Times New Roman" w:hAnsi="Times New Roman" w:cs="Times New Roman"/>
                <w:i/>
              </w:rPr>
              <w:t>. (Cognitive:1) ;</w:t>
            </w:r>
            <w:proofErr w:type="spellStart"/>
            <w:r w:rsidRPr="00C1676D">
              <w:rPr>
                <w:rFonts w:ascii="Times New Roman" w:eastAsia="Times New Roman" w:hAnsi="Times New Roman" w:cs="Times New Roman"/>
                <w:i/>
              </w:rPr>
              <w:t>Remembers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way</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which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God-Universe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understood</w:t>
            </w:r>
            <w:proofErr w:type="spellEnd"/>
            <w:r w:rsidRPr="00C1676D">
              <w:rPr>
                <w:rFonts w:ascii="Times New Roman" w:eastAsia="Times New Roman" w:hAnsi="Times New Roman" w:cs="Times New Roman"/>
                <w:i/>
              </w:rPr>
              <w:t xml:space="preserve"> is of </w:t>
            </w:r>
            <w:proofErr w:type="spellStart"/>
            <w:r w:rsidRPr="00C1676D">
              <w:rPr>
                <w:rFonts w:ascii="Times New Roman" w:eastAsia="Times New Roman" w:hAnsi="Times New Roman" w:cs="Times New Roman"/>
                <w:i/>
              </w:rPr>
              <w:t>particular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theory</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1)</w:t>
            </w:r>
          </w:p>
        </w:tc>
      </w:tr>
      <w:tr w:rsidR="00407BBD" w:rsidRPr="00C1676D" w14:paraId="17109C86" w14:textId="77777777">
        <w:trPr>
          <w:trHeight w:val="186"/>
          <w:jc w:val="center"/>
        </w:trPr>
        <w:tc>
          <w:tcPr>
            <w:tcW w:w="1710" w:type="dxa"/>
            <w:vMerge/>
            <w:shd w:val="clear" w:color="auto" w:fill="FFFFFF"/>
            <w:vAlign w:val="center"/>
          </w:tcPr>
          <w:p w14:paraId="1ACCB94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AEDB5B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C61C35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D8EC1F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8B4A5E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54E7CF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F1C0F7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289B02E" w14:textId="77777777" w:rsidR="00407BBD" w:rsidRPr="007718C8" w:rsidRDefault="00407BBD">
            <w:pPr>
              <w:pStyle w:val="ListeParagraf"/>
              <w:numPr>
                <w:ilvl w:val="0"/>
                <w:numId w:val="73"/>
              </w:numPr>
              <w:jc w:val="both"/>
              <w:rPr>
                <w:rFonts w:ascii="Times New Roman" w:eastAsia="Times New Roman" w:hAnsi="Times New Roman" w:cs="Times New Roman"/>
                <w:b/>
              </w:rPr>
            </w:pPr>
            <w:proofErr w:type="spellStart"/>
            <w:r w:rsidRPr="007718C8">
              <w:rPr>
                <w:rFonts w:ascii="Times New Roman" w:eastAsia="Times New Roman" w:hAnsi="Times New Roman" w:cs="Times New Roman"/>
                <w:b/>
              </w:rPr>
              <w:t>Fârâbî’de</w:t>
            </w:r>
            <w:proofErr w:type="spellEnd"/>
            <w:r w:rsidRPr="007718C8">
              <w:rPr>
                <w:rFonts w:ascii="Times New Roman" w:eastAsia="Times New Roman" w:hAnsi="Times New Roman" w:cs="Times New Roman"/>
                <w:b/>
              </w:rPr>
              <w:t xml:space="preserve"> Dört Akıl Tanımı ve Bunların Birbirine Nispeti: </w:t>
            </w:r>
            <w:proofErr w:type="spellStart"/>
            <w:r w:rsidRPr="007718C8">
              <w:rPr>
                <w:rFonts w:ascii="Times New Roman" w:eastAsia="Times New Roman" w:hAnsi="Times New Roman" w:cs="Times New Roman"/>
                <w:b/>
              </w:rPr>
              <w:t>Bilkuvve</w:t>
            </w:r>
            <w:proofErr w:type="spellEnd"/>
            <w:r w:rsidRPr="007718C8">
              <w:rPr>
                <w:rFonts w:ascii="Times New Roman" w:eastAsia="Times New Roman" w:hAnsi="Times New Roman" w:cs="Times New Roman"/>
                <w:b/>
              </w:rPr>
              <w:t xml:space="preserve">, Bilfiil, </w:t>
            </w:r>
            <w:proofErr w:type="spellStart"/>
            <w:r w:rsidRPr="007718C8">
              <w:rPr>
                <w:rFonts w:ascii="Times New Roman" w:eastAsia="Times New Roman" w:hAnsi="Times New Roman" w:cs="Times New Roman"/>
                <w:b/>
              </w:rPr>
              <w:t>Müstefad</w:t>
            </w:r>
            <w:proofErr w:type="spellEnd"/>
            <w:r w:rsidRPr="007718C8">
              <w:rPr>
                <w:rFonts w:ascii="Times New Roman" w:eastAsia="Times New Roman" w:hAnsi="Times New Roman" w:cs="Times New Roman"/>
                <w:b/>
              </w:rPr>
              <w:t xml:space="preserve"> ve Faal Akıl</w:t>
            </w:r>
            <w:r w:rsidRPr="007718C8">
              <w:rPr>
                <w:rFonts w:ascii="Times New Roman" w:eastAsia="Times New Roman" w:hAnsi="Times New Roman" w:cs="Times New Roman"/>
                <w:b/>
              </w:rPr>
              <w:tab/>
            </w:r>
          </w:p>
          <w:p w14:paraId="6738A2C9" w14:textId="77777777" w:rsidR="00407BBD" w:rsidRPr="007718C8" w:rsidRDefault="00407BBD" w:rsidP="007718C8">
            <w:pPr>
              <w:pStyle w:val="ListeParagraf"/>
              <w:jc w:val="both"/>
              <w:rPr>
                <w:rFonts w:ascii="Times New Roman" w:eastAsia="Times New Roman" w:hAnsi="Times New Roman" w:cs="Times New Roman"/>
                <w:i/>
              </w:rPr>
            </w:pPr>
            <w:r w:rsidRPr="007718C8">
              <w:rPr>
                <w:rFonts w:ascii="Times New Roman" w:eastAsia="Times New Roman" w:hAnsi="Times New Roman" w:cs="Times New Roman"/>
                <w:i/>
              </w:rPr>
              <w:t xml:space="preserve">Definition of </w:t>
            </w:r>
            <w:proofErr w:type="spellStart"/>
            <w:r w:rsidRPr="007718C8">
              <w:rPr>
                <w:rFonts w:ascii="Times New Roman" w:eastAsia="Times New Roman" w:hAnsi="Times New Roman" w:cs="Times New Roman"/>
                <w:i/>
              </w:rPr>
              <w:t>Four</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Nous</w:t>
            </w:r>
            <w:proofErr w:type="spellEnd"/>
            <w:r w:rsidRPr="007718C8">
              <w:rPr>
                <w:rFonts w:ascii="Times New Roman" w:eastAsia="Times New Roman" w:hAnsi="Times New Roman" w:cs="Times New Roman"/>
                <w:i/>
              </w:rPr>
              <w:t>/</w:t>
            </w:r>
            <w:proofErr w:type="spellStart"/>
            <w:r w:rsidRPr="007718C8">
              <w:rPr>
                <w:rFonts w:ascii="Times New Roman" w:eastAsia="Times New Roman" w:hAnsi="Times New Roman" w:cs="Times New Roman"/>
                <w:i/>
              </w:rPr>
              <w:t>Intellect</w:t>
            </w:r>
            <w:proofErr w:type="spellEnd"/>
            <w:r w:rsidRPr="007718C8">
              <w:rPr>
                <w:rFonts w:ascii="Times New Roman" w:eastAsia="Times New Roman" w:hAnsi="Times New Roman" w:cs="Times New Roman"/>
                <w:i/>
              </w:rPr>
              <w:t xml:space="preserve"> in </w:t>
            </w:r>
            <w:proofErr w:type="spellStart"/>
            <w:r w:rsidRPr="007718C8">
              <w:rPr>
                <w:rFonts w:ascii="Times New Roman" w:eastAsia="Times New Roman" w:hAnsi="Times New Roman" w:cs="Times New Roman"/>
                <w:i/>
              </w:rPr>
              <w:t>Alfarabius</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and</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Their</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Relation</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to</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Each</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Other</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Potential</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Actual</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Gained</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and</w:t>
            </w:r>
            <w:proofErr w:type="spellEnd"/>
            <w:r w:rsidRPr="007718C8">
              <w:rPr>
                <w:rFonts w:ascii="Times New Roman" w:eastAsia="Times New Roman" w:hAnsi="Times New Roman" w:cs="Times New Roman"/>
                <w:i/>
              </w:rPr>
              <w:t xml:space="preserve"> Active </w:t>
            </w:r>
            <w:proofErr w:type="spellStart"/>
            <w:r w:rsidRPr="007718C8">
              <w:rPr>
                <w:rFonts w:ascii="Times New Roman" w:eastAsia="Times New Roman" w:hAnsi="Times New Roman" w:cs="Times New Roman"/>
                <w:i/>
              </w:rPr>
              <w:t>Nous</w:t>
            </w:r>
            <w:proofErr w:type="spellEnd"/>
            <w:r w:rsidRPr="007718C8">
              <w:rPr>
                <w:rFonts w:ascii="Times New Roman" w:eastAsia="Times New Roman" w:hAnsi="Times New Roman" w:cs="Times New Roman"/>
                <w:i/>
              </w:rPr>
              <w:t>/</w:t>
            </w:r>
            <w:proofErr w:type="spellStart"/>
            <w:r w:rsidRPr="007718C8">
              <w:rPr>
                <w:rFonts w:ascii="Times New Roman" w:eastAsia="Times New Roman" w:hAnsi="Times New Roman" w:cs="Times New Roman"/>
                <w:i/>
              </w:rPr>
              <w:t>Intellect</w:t>
            </w:r>
            <w:proofErr w:type="spellEnd"/>
          </w:p>
        </w:tc>
        <w:tc>
          <w:tcPr>
            <w:tcW w:w="3555" w:type="dxa"/>
            <w:shd w:val="clear" w:color="auto" w:fill="FFFFFF"/>
            <w:vAlign w:val="center"/>
          </w:tcPr>
          <w:p w14:paraId="02C9DD34" w14:textId="77777777" w:rsidR="00407BBD" w:rsidRPr="00C1676D" w:rsidRDefault="00407BBD" w:rsidP="007718C8">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Fârâbî’nin</w:t>
            </w:r>
            <w:proofErr w:type="spellEnd"/>
            <w:r w:rsidRPr="00C1676D">
              <w:rPr>
                <w:rFonts w:ascii="Times New Roman" w:eastAsia="Times New Roman" w:hAnsi="Times New Roman" w:cs="Times New Roman"/>
                <w:b/>
              </w:rPr>
              <w:t xml:space="preserve"> akıl hakkındaki hiyerarşik tanımlamasını ve sınıflandırmasını tanır. (Bilişsel: 1)</w:t>
            </w:r>
            <w:r w:rsidRPr="00C1676D">
              <w:rPr>
                <w:rFonts w:ascii="Times New Roman" w:eastAsia="Times New Roman" w:hAnsi="Times New Roman" w:cs="Times New Roman"/>
                <w:b/>
              </w:rPr>
              <w:tab/>
            </w:r>
          </w:p>
          <w:p w14:paraId="1537C1C0" w14:textId="77777777" w:rsidR="00407BBD" w:rsidRPr="00C1676D" w:rsidRDefault="00407BBD" w:rsidP="007718C8">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Recalls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Alfarabius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hierarchical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definition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classification</w:t>
            </w:r>
            <w:proofErr w:type="spellEnd"/>
            <w:r w:rsidRPr="00C1676D">
              <w:rPr>
                <w:rFonts w:ascii="Times New Roman" w:eastAsia="Times New Roman" w:hAnsi="Times New Roman" w:cs="Times New Roman"/>
                <w:i/>
              </w:rPr>
              <w:t xml:space="preserve"> of</w:t>
            </w:r>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intellect</w:t>
            </w:r>
            <w:proofErr w:type="spellEnd"/>
            <w:r w:rsidRPr="00C1676D">
              <w:rPr>
                <w:rFonts w:ascii="Times New Roman" w:eastAsia="Times New Roman" w:hAnsi="Times New Roman" w:cs="Times New Roman"/>
                <w:i/>
              </w:rPr>
              <w:t>/</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reason</w:t>
            </w:r>
            <w:proofErr w:type="spellEnd"/>
            <w:r w:rsidRPr="00C1676D">
              <w:rPr>
                <w:rFonts w:ascii="Times New Roman" w:eastAsia="Times New Roman" w:hAnsi="Times New Roman" w:cs="Times New Roman"/>
                <w:i/>
              </w:rPr>
              <w:t>. (Cognitive:1)</w:t>
            </w:r>
          </w:p>
        </w:tc>
      </w:tr>
      <w:tr w:rsidR="00407BBD" w:rsidRPr="00C1676D" w14:paraId="6ECB770C" w14:textId="77777777">
        <w:trPr>
          <w:trHeight w:val="186"/>
          <w:jc w:val="center"/>
        </w:trPr>
        <w:tc>
          <w:tcPr>
            <w:tcW w:w="1710" w:type="dxa"/>
            <w:vMerge/>
            <w:shd w:val="clear" w:color="auto" w:fill="FFFFFF"/>
            <w:vAlign w:val="center"/>
          </w:tcPr>
          <w:p w14:paraId="73518CE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A96898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C26C83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6DB234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E5DB1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141D2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EAF931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0ABF550" w14:textId="77777777" w:rsidR="00407BBD" w:rsidRPr="007718C8" w:rsidRDefault="00407BBD">
            <w:pPr>
              <w:pStyle w:val="ListeParagraf"/>
              <w:numPr>
                <w:ilvl w:val="0"/>
                <w:numId w:val="73"/>
              </w:numPr>
              <w:jc w:val="both"/>
              <w:rPr>
                <w:rFonts w:ascii="Times New Roman" w:eastAsia="Times New Roman" w:hAnsi="Times New Roman" w:cs="Times New Roman"/>
                <w:b/>
              </w:rPr>
            </w:pPr>
            <w:r w:rsidRPr="007718C8">
              <w:rPr>
                <w:rFonts w:ascii="Times New Roman" w:eastAsia="Times New Roman" w:hAnsi="Times New Roman" w:cs="Times New Roman"/>
                <w:b/>
              </w:rPr>
              <w:t xml:space="preserve">Filozof, Mantıkçı, Tabip, Botanikçi, Zoolog, Gökbilimci, Teolog olarak İbn </w:t>
            </w:r>
            <w:proofErr w:type="spellStart"/>
            <w:r w:rsidRPr="007718C8">
              <w:rPr>
                <w:rFonts w:ascii="Times New Roman" w:eastAsia="Times New Roman" w:hAnsi="Times New Roman" w:cs="Times New Roman"/>
                <w:b/>
              </w:rPr>
              <w:t>Sînâ</w:t>
            </w:r>
            <w:proofErr w:type="spellEnd"/>
            <w:r w:rsidRPr="007718C8">
              <w:rPr>
                <w:rFonts w:ascii="Times New Roman" w:eastAsia="Times New Roman" w:hAnsi="Times New Roman" w:cs="Times New Roman"/>
                <w:b/>
              </w:rPr>
              <w:tab/>
            </w:r>
          </w:p>
          <w:p w14:paraId="4FEECB03" w14:textId="77777777" w:rsidR="00407BBD" w:rsidRPr="007718C8" w:rsidRDefault="00407BBD" w:rsidP="007718C8">
            <w:pPr>
              <w:pStyle w:val="ListeParagraf"/>
              <w:jc w:val="both"/>
              <w:rPr>
                <w:rFonts w:ascii="Times New Roman" w:eastAsia="Times New Roman" w:hAnsi="Times New Roman" w:cs="Times New Roman"/>
                <w:i/>
              </w:rPr>
            </w:pPr>
            <w:proofErr w:type="spellStart"/>
            <w:r w:rsidRPr="007718C8">
              <w:rPr>
                <w:rFonts w:ascii="Times New Roman" w:eastAsia="Times New Roman" w:hAnsi="Times New Roman" w:cs="Times New Roman"/>
                <w:i/>
              </w:rPr>
              <w:lastRenderedPageBreak/>
              <w:t>Avicenna</w:t>
            </w:r>
            <w:proofErr w:type="spellEnd"/>
            <w:r w:rsidRPr="007718C8">
              <w:rPr>
                <w:rFonts w:ascii="Times New Roman" w:eastAsia="Times New Roman" w:hAnsi="Times New Roman" w:cs="Times New Roman"/>
                <w:i/>
              </w:rPr>
              <w:t xml:space="preserve"> as </w:t>
            </w:r>
            <w:proofErr w:type="spellStart"/>
            <w:r w:rsidRPr="007718C8">
              <w:rPr>
                <w:rFonts w:ascii="Times New Roman" w:eastAsia="Times New Roman" w:hAnsi="Times New Roman" w:cs="Times New Roman"/>
                <w:i/>
              </w:rPr>
              <w:t>Philosopher</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Logician</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Doctor</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Botanist</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Zoologist</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Astronomer</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Theologian</w:t>
            </w:r>
            <w:proofErr w:type="spellEnd"/>
          </w:p>
        </w:tc>
        <w:tc>
          <w:tcPr>
            <w:tcW w:w="3555" w:type="dxa"/>
            <w:shd w:val="clear" w:color="auto" w:fill="FFFFFF"/>
            <w:vAlign w:val="center"/>
          </w:tcPr>
          <w:p w14:paraId="40A5640F" w14:textId="77777777" w:rsidR="007718C8"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 xml:space="preserve">İbn </w:t>
            </w:r>
            <w:proofErr w:type="spellStart"/>
            <w:r w:rsidRPr="00C1676D">
              <w:rPr>
                <w:rFonts w:ascii="Times New Roman" w:eastAsia="Times New Roman" w:hAnsi="Times New Roman" w:cs="Times New Roman"/>
                <w:b/>
              </w:rPr>
              <w:t>Sînâ’nın</w:t>
            </w:r>
            <w:proofErr w:type="spellEnd"/>
            <w:r w:rsidRPr="00C1676D">
              <w:rPr>
                <w:rFonts w:ascii="Times New Roman" w:eastAsia="Times New Roman" w:hAnsi="Times New Roman" w:cs="Times New Roman"/>
                <w:b/>
              </w:rPr>
              <w:t xml:space="preserve"> çağının ötesinde yer alan çok yönlü bir bilgin olduğunu anımsar. (Bilişsel: 1) Aristocu </w:t>
            </w:r>
            <w:r w:rsidRPr="00C1676D">
              <w:rPr>
                <w:rFonts w:ascii="Times New Roman" w:eastAsia="Times New Roman" w:hAnsi="Times New Roman" w:cs="Times New Roman"/>
                <w:b/>
              </w:rPr>
              <w:lastRenderedPageBreak/>
              <w:t>felsefe geleneğini zirveye çıkardığını anlar. (Bilişsel:2)</w:t>
            </w:r>
          </w:p>
          <w:p w14:paraId="16EF20D6" w14:textId="0E3FCCED"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Remembers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Avicenna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was</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versatile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scholar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beyond</w:t>
            </w:r>
            <w:proofErr w:type="spellEnd"/>
            <w:r w:rsidRPr="00C1676D">
              <w:rPr>
                <w:rFonts w:ascii="Times New Roman" w:eastAsia="Times New Roman" w:hAnsi="Times New Roman" w:cs="Times New Roman"/>
                <w:i/>
              </w:rPr>
              <w:t xml:space="preserve"> his time.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Realizes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he has </w:t>
            </w:r>
            <w:proofErr w:type="spellStart"/>
            <w:r w:rsidRPr="00C1676D">
              <w:rPr>
                <w:rFonts w:ascii="Times New Roman" w:eastAsia="Times New Roman" w:hAnsi="Times New Roman" w:cs="Times New Roman"/>
                <w:i/>
              </w:rPr>
              <w:t>brought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Aristotelian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tradition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peak</w:t>
            </w:r>
            <w:proofErr w:type="spellEnd"/>
            <w:r w:rsidRPr="00C1676D">
              <w:rPr>
                <w:rFonts w:ascii="Times New Roman" w:eastAsia="Times New Roman" w:hAnsi="Times New Roman" w:cs="Times New Roman"/>
                <w:i/>
              </w:rPr>
              <w:t>. (Cognitive:2)</w:t>
            </w:r>
          </w:p>
        </w:tc>
      </w:tr>
      <w:tr w:rsidR="00407BBD" w:rsidRPr="00C1676D" w14:paraId="6C0BB72B" w14:textId="77777777">
        <w:trPr>
          <w:trHeight w:val="186"/>
          <w:jc w:val="center"/>
        </w:trPr>
        <w:tc>
          <w:tcPr>
            <w:tcW w:w="1710" w:type="dxa"/>
            <w:vMerge/>
            <w:shd w:val="clear" w:color="auto" w:fill="FFFFFF"/>
            <w:vAlign w:val="center"/>
          </w:tcPr>
          <w:p w14:paraId="0EA3083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F7FCFD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55485F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6A3B33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1FFD9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500F7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6E86B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8325086" w14:textId="77777777" w:rsidR="00407BBD" w:rsidRPr="007718C8" w:rsidRDefault="00407BBD">
            <w:pPr>
              <w:pStyle w:val="ListeParagraf"/>
              <w:numPr>
                <w:ilvl w:val="0"/>
                <w:numId w:val="73"/>
              </w:numPr>
              <w:jc w:val="both"/>
              <w:rPr>
                <w:rFonts w:ascii="Times New Roman" w:eastAsia="Times New Roman" w:hAnsi="Times New Roman" w:cs="Times New Roman"/>
                <w:b/>
              </w:rPr>
            </w:pPr>
            <w:r w:rsidRPr="007718C8">
              <w:rPr>
                <w:rFonts w:ascii="Times New Roman" w:eastAsia="Times New Roman" w:hAnsi="Times New Roman" w:cs="Times New Roman"/>
                <w:b/>
              </w:rPr>
              <w:t xml:space="preserve">İbn </w:t>
            </w:r>
            <w:proofErr w:type="spellStart"/>
            <w:r w:rsidRPr="007718C8">
              <w:rPr>
                <w:rFonts w:ascii="Times New Roman" w:eastAsia="Times New Roman" w:hAnsi="Times New Roman" w:cs="Times New Roman"/>
                <w:b/>
              </w:rPr>
              <w:t>Sînâ’ya</w:t>
            </w:r>
            <w:proofErr w:type="spellEnd"/>
            <w:r w:rsidRPr="007718C8">
              <w:rPr>
                <w:rFonts w:ascii="Times New Roman" w:eastAsia="Times New Roman" w:hAnsi="Times New Roman" w:cs="Times New Roman"/>
                <w:b/>
              </w:rPr>
              <w:t xml:space="preserve"> Göre Metafiziğin Konusu, Sorunları, İlkeleri ve Gayesi</w:t>
            </w:r>
            <w:r w:rsidRPr="007718C8">
              <w:rPr>
                <w:rFonts w:ascii="Times New Roman" w:eastAsia="Times New Roman" w:hAnsi="Times New Roman" w:cs="Times New Roman"/>
                <w:b/>
              </w:rPr>
              <w:tab/>
            </w:r>
          </w:p>
          <w:p w14:paraId="1D481A2B" w14:textId="77777777" w:rsidR="00407BBD" w:rsidRPr="007718C8" w:rsidRDefault="00407BBD" w:rsidP="007718C8">
            <w:pPr>
              <w:pStyle w:val="ListeParagraf"/>
              <w:jc w:val="both"/>
              <w:rPr>
                <w:rFonts w:ascii="Times New Roman" w:eastAsia="Times New Roman" w:hAnsi="Times New Roman" w:cs="Times New Roman"/>
                <w:i/>
              </w:rPr>
            </w:pPr>
            <w:proofErr w:type="spellStart"/>
            <w:r w:rsidRPr="007718C8">
              <w:rPr>
                <w:rFonts w:ascii="Times New Roman" w:eastAsia="Times New Roman" w:hAnsi="Times New Roman" w:cs="Times New Roman"/>
                <w:i/>
              </w:rPr>
              <w:t>Subject</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Problems</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Principles</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and</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Purpose</w:t>
            </w:r>
            <w:proofErr w:type="spellEnd"/>
            <w:r w:rsidRPr="007718C8">
              <w:rPr>
                <w:rFonts w:ascii="Times New Roman" w:eastAsia="Times New Roman" w:hAnsi="Times New Roman" w:cs="Times New Roman"/>
                <w:i/>
              </w:rPr>
              <w:t xml:space="preserve"> of </w:t>
            </w:r>
            <w:proofErr w:type="spellStart"/>
            <w:r w:rsidRPr="007718C8">
              <w:rPr>
                <w:rFonts w:ascii="Times New Roman" w:eastAsia="Times New Roman" w:hAnsi="Times New Roman" w:cs="Times New Roman"/>
                <w:i/>
              </w:rPr>
              <w:t>Metaphysics</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According</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to</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Avicenna</w:t>
            </w:r>
            <w:proofErr w:type="spellEnd"/>
          </w:p>
        </w:tc>
        <w:tc>
          <w:tcPr>
            <w:tcW w:w="3555" w:type="dxa"/>
            <w:shd w:val="clear" w:color="auto" w:fill="FFFFFF"/>
            <w:vAlign w:val="center"/>
          </w:tcPr>
          <w:p w14:paraId="7220B64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İbn </w:t>
            </w:r>
            <w:proofErr w:type="spellStart"/>
            <w:r w:rsidRPr="00C1676D">
              <w:rPr>
                <w:rFonts w:ascii="Times New Roman" w:eastAsia="Times New Roman" w:hAnsi="Times New Roman" w:cs="Times New Roman"/>
                <w:b/>
              </w:rPr>
              <w:t>Sînâ’nın</w:t>
            </w:r>
            <w:proofErr w:type="spellEnd"/>
            <w:r w:rsidRPr="00C1676D">
              <w:rPr>
                <w:rFonts w:ascii="Times New Roman" w:eastAsia="Times New Roman" w:hAnsi="Times New Roman" w:cs="Times New Roman"/>
                <w:b/>
              </w:rPr>
              <w:t xml:space="preserve"> metafizik bakış açısına aşina olur. (Bilişsel 1) Temel düzeyde, İbn </w:t>
            </w:r>
            <w:proofErr w:type="spellStart"/>
            <w:r w:rsidRPr="00C1676D">
              <w:rPr>
                <w:rFonts w:ascii="Times New Roman" w:eastAsia="Times New Roman" w:hAnsi="Times New Roman" w:cs="Times New Roman"/>
                <w:b/>
              </w:rPr>
              <w:t>Sînâ’nın</w:t>
            </w:r>
            <w:proofErr w:type="spellEnd"/>
            <w:r w:rsidRPr="00C1676D">
              <w:rPr>
                <w:rFonts w:ascii="Times New Roman" w:eastAsia="Times New Roman" w:hAnsi="Times New Roman" w:cs="Times New Roman"/>
                <w:b/>
              </w:rPr>
              <w:t xml:space="preserve"> metafiziği nasıl tanımladığını, sorunlarını, ilkelerini ve gayesini yapılandırdığını kavrar. (Bilişsel:2)</w:t>
            </w:r>
          </w:p>
          <w:p w14:paraId="6BFD35F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familiar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Ibn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Sînâ's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metaphysical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point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view</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how </w:t>
            </w:r>
            <w:proofErr w:type="spellStart"/>
            <w:r w:rsidRPr="00C1676D">
              <w:rPr>
                <w:rFonts w:ascii="Times New Roman" w:eastAsia="Times New Roman" w:hAnsi="Times New Roman" w:cs="Times New Roman"/>
                <w:i/>
              </w:rPr>
              <w:t>Ibn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Sînâ</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defined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metaphysics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purpose</w:t>
            </w:r>
            <w:proofErr w:type="spellEnd"/>
            <w:r w:rsidRPr="00C1676D">
              <w:rPr>
                <w:rFonts w:ascii="Times New Roman" w:eastAsia="Times New Roman" w:hAnsi="Times New Roman" w:cs="Times New Roman"/>
                <w:i/>
              </w:rPr>
              <w:t xml:space="preserve"> at a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level</w:t>
            </w:r>
            <w:proofErr w:type="spellEnd"/>
            <w:r w:rsidRPr="00C1676D">
              <w:rPr>
                <w:rFonts w:ascii="Times New Roman" w:eastAsia="Times New Roman" w:hAnsi="Times New Roman" w:cs="Times New Roman"/>
                <w:i/>
              </w:rPr>
              <w:t>. (Cognitive:2)</w:t>
            </w:r>
          </w:p>
        </w:tc>
      </w:tr>
      <w:tr w:rsidR="00407BBD" w:rsidRPr="00C1676D" w14:paraId="66C77196" w14:textId="77777777">
        <w:trPr>
          <w:trHeight w:val="186"/>
          <w:jc w:val="center"/>
        </w:trPr>
        <w:tc>
          <w:tcPr>
            <w:tcW w:w="1710" w:type="dxa"/>
            <w:vMerge/>
            <w:shd w:val="clear" w:color="auto" w:fill="FFFFFF"/>
            <w:vAlign w:val="center"/>
          </w:tcPr>
          <w:p w14:paraId="187ECB4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348665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B8AD66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84FC2C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6EFF6D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EDDE9A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258969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B94DA51" w14:textId="77777777" w:rsidR="00407BBD" w:rsidRPr="007718C8" w:rsidRDefault="00407BBD">
            <w:pPr>
              <w:pStyle w:val="ListeParagraf"/>
              <w:numPr>
                <w:ilvl w:val="0"/>
                <w:numId w:val="73"/>
              </w:numPr>
              <w:jc w:val="both"/>
              <w:rPr>
                <w:rFonts w:ascii="Times New Roman" w:eastAsia="Times New Roman" w:hAnsi="Times New Roman" w:cs="Times New Roman"/>
                <w:b/>
              </w:rPr>
            </w:pPr>
            <w:r w:rsidRPr="007718C8">
              <w:rPr>
                <w:rFonts w:ascii="Times New Roman" w:eastAsia="Times New Roman" w:hAnsi="Times New Roman" w:cs="Times New Roman"/>
                <w:b/>
              </w:rPr>
              <w:t xml:space="preserve">İbn </w:t>
            </w:r>
            <w:proofErr w:type="spellStart"/>
            <w:r w:rsidRPr="007718C8">
              <w:rPr>
                <w:rFonts w:ascii="Times New Roman" w:eastAsia="Times New Roman" w:hAnsi="Times New Roman" w:cs="Times New Roman"/>
                <w:b/>
              </w:rPr>
              <w:t>Sînâ</w:t>
            </w:r>
            <w:proofErr w:type="spellEnd"/>
            <w:r w:rsidRPr="007718C8">
              <w:rPr>
                <w:rFonts w:ascii="Times New Roman" w:eastAsia="Times New Roman" w:hAnsi="Times New Roman" w:cs="Times New Roman"/>
                <w:b/>
              </w:rPr>
              <w:t xml:space="preserve"> Felsefesinde Varlık ve Mahiyet İlişkisinin Mahiyeti</w:t>
            </w:r>
            <w:r w:rsidRPr="007718C8">
              <w:rPr>
                <w:rFonts w:ascii="Times New Roman" w:eastAsia="Times New Roman" w:hAnsi="Times New Roman" w:cs="Times New Roman"/>
                <w:b/>
              </w:rPr>
              <w:tab/>
            </w:r>
          </w:p>
          <w:p w14:paraId="7888449E" w14:textId="77777777" w:rsidR="00407BBD" w:rsidRPr="007718C8" w:rsidRDefault="00407BBD" w:rsidP="007718C8">
            <w:pPr>
              <w:pStyle w:val="ListeParagraf"/>
              <w:jc w:val="both"/>
              <w:rPr>
                <w:rFonts w:ascii="Times New Roman" w:eastAsia="Times New Roman" w:hAnsi="Times New Roman" w:cs="Times New Roman"/>
                <w:i/>
              </w:rPr>
            </w:pPr>
            <w:proofErr w:type="spellStart"/>
            <w:r w:rsidRPr="007718C8">
              <w:rPr>
                <w:rFonts w:ascii="Times New Roman" w:eastAsia="Times New Roman" w:hAnsi="Times New Roman" w:cs="Times New Roman"/>
                <w:i/>
              </w:rPr>
              <w:t>The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Essence</w:t>
            </w:r>
            <w:proofErr w:type="spellEnd"/>
            <w:r w:rsidRPr="007718C8">
              <w:rPr>
                <w:rFonts w:ascii="Times New Roman" w:eastAsia="Times New Roman" w:hAnsi="Times New Roman" w:cs="Times New Roman"/>
                <w:i/>
              </w:rPr>
              <w:t xml:space="preserve"> of </w:t>
            </w:r>
            <w:proofErr w:type="spellStart"/>
            <w:r w:rsidRPr="007718C8">
              <w:rPr>
                <w:rFonts w:ascii="Times New Roman" w:eastAsia="Times New Roman" w:hAnsi="Times New Roman" w:cs="Times New Roman"/>
                <w:i/>
              </w:rPr>
              <w:t>the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Relationship</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between</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Being</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and</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Essence</w:t>
            </w:r>
            <w:proofErr w:type="spellEnd"/>
            <w:r w:rsidRPr="007718C8">
              <w:rPr>
                <w:rFonts w:ascii="Times New Roman" w:eastAsia="Times New Roman" w:hAnsi="Times New Roman" w:cs="Times New Roman"/>
                <w:i/>
              </w:rPr>
              <w:t>/</w:t>
            </w:r>
            <w:proofErr w:type="spellStart"/>
            <w:r w:rsidRPr="007718C8">
              <w:rPr>
                <w:rFonts w:ascii="Times New Roman" w:eastAsia="Times New Roman" w:hAnsi="Times New Roman" w:cs="Times New Roman"/>
                <w:i/>
              </w:rPr>
              <w:t>Substance</w:t>
            </w:r>
            <w:proofErr w:type="spellEnd"/>
            <w:r w:rsidRPr="007718C8">
              <w:rPr>
                <w:rFonts w:ascii="Times New Roman" w:eastAsia="Times New Roman" w:hAnsi="Times New Roman" w:cs="Times New Roman"/>
                <w:i/>
              </w:rPr>
              <w:t xml:space="preserve"> in </w:t>
            </w:r>
            <w:proofErr w:type="spellStart"/>
            <w:r w:rsidRPr="007718C8">
              <w:rPr>
                <w:rFonts w:ascii="Times New Roman" w:eastAsia="Times New Roman" w:hAnsi="Times New Roman" w:cs="Times New Roman"/>
                <w:i/>
              </w:rPr>
              <w:t>Avicenna's</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Philosophy</w:t>
            </w:r>
            <w:proofErr w:type="spellEnd"/>
          </w:p>
        </w:tc>
        <w:tc>
          <w:tcPr>
            <w:tcW w:w="3555" w:type="dxa"/>
            <w:shd w:val="clear" w:color="auto" w:fill="FFFFFF"/>
            <w:vAlign w:val="center"/>
          </w:tcPr>
          <w:p w14:paraId="1EBD508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İbn </w:t>
            </w:r>
            <w:proofErr w:type="spellStart"/>
            <w:r w:rsidRPr="00C1676D">
              <w:rPr>
                <w:rFonts w:ascii="Times New Roman" w:eastAsia="Times New Roman" w:hAnsi="Times New Roman" w:cs="Times New Roman"/>
                <w:b/>
              </w:rPr>
              <w:t>Sînâ</w:t>
            </w:r>
            <w:proofErr w:type="spellEnd"/>
            <w:r w:rsidRPr="00C1676D">
              <w:rPr>
                <w:rFonts w:ascii="Times New Roman" w:eastAsia="Times New Roman" w:hAnsi="Times New Roman" w:cs="Times New Roman"/>
                <w:b/>
              </w:rPr>
              <w:t xml:space="preserve"> felsefesinde varlık (</w:t>
            </w:r>
            <w:proofErr w:type="spellStart"/>
            <w:r w:rsidRPr="00C1676D">
              <w:rPr>
                <w:rFonts w:ascii="Times New Roman" w:eastAsia="Times New Roman" w:hAnsi="Times New Roman" w:cs="Times New Roman"/>
                <w:b/>
              </w:rPr>
              <w:t>vücûd</w:t>
            </w:r>
            <w:proofErr w:type="spellEnd"/>
            <w:r w:rsidRPr="00C1676D">
              <w:rPr>
                <w:rFonts w:ascii="Times New Roman" w:eastAsia="Times New Roman" w:hAnsi="Times New Roman" w:cs="Times New Roman"/>
                <w:b/>
              </w:rPr>
              <w:t>) ve öz (mahiyet) arasında yapılan ayrımın arka planına dair fikir sahibi olur.(Bilişsel 1)</w:t>
            </w:r>
            <w:r w:rsidRPr="00C1676D">
              <w:rPr>
                <w:rFonts w:ascii="Times New Roman" w:eastAsia="Times New Roman" w:hAnsi="Times New Roman" w:cs="Times New Roman"/>
                <w:b/>
              </w:rPr>
              <w:tab/>
            </w:r>
          </w:p>
          <w:p w14:paraId="5FC6C02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an idea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background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distinction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made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being</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i/>
              </w:rPr>
              <w:lastRenderedPageBreak/>
              <w:t>(</w:t>
            </w:r>
            <w:proofErr w:type="spellStart"/>
            <w:r w:rsidRPr="00C1676D">
              <w:rPr>
                <w:rFonts w:ascii="Times New Roman" w:eastAsia="Times New Roman" w:hAnsi="Times New Roman" w:cs="Times New Roman"/>
                <w:i/>
              </w:rPr>
              <w:t>wujud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essence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mâhiyah</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of </w:t>
            </w:r>
            <w:proofErr w:type="spellStart"/>
            <w:proofErr w:type="gramStart"/>
            <w:r w:rsidRPr="00C1676D">
              <w:rPr>
                <w:rFonts w:ascii="Times New Roman" w:eastAsia="Times New Roman" w:hAnsi="Times New Roman" w:cs="Times New Roman"/>
                <w:i/>
              </w:rPr>
              <w:t>Avicenna</w:t>
            </w:r>
            <w:proofErr w:type="spellEnd"/>
            <w:r w:rsidRPr="00C1676D">
              <w:rPr>
                <w:rFonts w:ascii="Times New Roman" w:eastAsia="Times New Roman" w:hAnsi="Times New Roman" w:cs="Times New Roman"/>
                <w:i/>
              </w:rPr>
              <w:t>.(</w:t>
            </w:r>
            <w:proofErr w:type="spellStart"/>
            <w:proofErr w:type="gramEnd"/>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1)</w:t>
            </w:r>
          </w:p>
        </w:tc>
      </w:tr>
      <w:tr w:rsidR="00407BBD" w:rsidRPr="00C1676D" w14:paraId="7CFB0EAA" w14:textId="77777777">
        <w:trPr>
          <w:trHeight w:val="186"/>
          <w:jc w:val="center"/>
        </w:trPr>
        <w:tc>
          <w:tcPr>
            <w:tcW w:w="1710" w:type="dxa"/>
            <w:vMerge/>
            <w:shd w:val="clear" w:color="auto" w:fill="FFFFFF"/>
            <w:vAlign w:val="center"/>
          </w:tcPr>
          <w:p w14:paraId="0C5D6F4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782737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295A94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28BD00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B9529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A2833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D8F867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626DF73" w14:textId="77777777" w:rsidR="00407BBD" w:rsidRPr="007718C8" w:rsidRDefault="00407BBD">
            <w:pPr>
              <w:pStyle w:val="ListeParagraf"/>
              <w:numPr>
                <w:ilvl w:val="0"/>
                <w:numId w:val="73"/>
              </w:numPr>
              <w:jc w:val="both"/>
              <w:rPr>
                <w:rFonts w:ascii="Times New Roman" w:eastAsia="Times New Roman" w:hAnsi="Times New Roman" w:cs="Times New Roman"/>
                <w:b/>
              </w:rPr>
            </w:pPr>
            <w:r w:rsidRPr="007718C8">
              <w:rPr>
                <w:rFonts w:ascii="Times New Roman" w:eastAsia="Times New Roman" w:hAnsi="Times New Roman" w:cs="Times New Roman"/>
                <w:b/>
              </w:rPr>
              <w:t xml:space="preserve">Kelâm ve Felsefenin Yüzleşmesi: </w:t>
            </w:r>
            <w:proofErr w:type="spellStart"/>
            <w:r w:rsidRPr="007718C8">
              <w:rPr>
                <w:rFonts w:ascii="Times New Roman" w:eastAsia="Times New Roman" w:hAnsi="Times New Roman" w:cs="Times New Roman"/>
                <w:b/>
              </w:rPr>
              <w:t>Gazâlî</w:t>
            </w:r>
            <w:proofErr w:type="spellEnd"/>
            <w:r w:rsidRPr="007718C8">
              <w:rPr>
                <w:rFonts w:ascii="Times New Roman" w:eastAsia="Times New Roman" w:hAnsi="Times New Roman" w:cs="Times New Roman"/>
                <w:b/>
              </w:rPr>
              <w:t xml:space="preserve"> ve Âlemin </w:t>
            </w:r>
            <w:proofErr w:type="spellStart"/>
            <w:r w:rsidRPr="007718C8">
              <w:rPr>
                <w:rFonts w:ascii="Times New Roman" w:eastAsia="Times New Roman" w:hAnsi="Times New Roman" w:cs="Times New Roman"/>
                <w:b/>
              </w:rPr>
              <w:t>Ezelîlîğinin</w:t>
            </w:r>
            <w:proofErr w:type="spellEnd"/>
            <w:r w:rsidRPr="007718C8">
              <w:rPr>
                <w:rFonts w:ascii="Times New Roman" w:eastAsia="Times New Roman" w:hAnsi="Times New Roman" w:cs="Times New Roman"/>
                <w:b/>
              </w:rPr>
              <w:t xml:space="preserve"> Reddi</w:t>
            </w:r>
            <w:r w:rsidRPr="007718C8">
              <w:rPr>
                <w:rFonts w:ascii="Times New Roman" w:eastAsia="Times New Roman" w:hAnsi="Times New Roman" w:cs="Times New Roman"/>
                <w:b/>
              </w:rPr>
              <w:tab/>
            </w:r>
          </w:p>
          <w:p w14:paraId="1C56EC43" w14:textId="77777777" w:rsidR="00407BBD" w:rsidRPr="007718C8" w:rsidRDefault="00407BBD" w:rsidP="007718C8">
            <w:pPr>
              <w:pStyle w:val="ListeParagraf"/>
              <w:jc w:val="both"/>
              <w:rPr>
                <w:rFonts w:ascii="Times New Roman" w:eastAsia="Times New Roman" w:hAnsi="Times New Roman" w:cs="Times New Roman"/>
                <w:i/>
              </w:rPr>
            </w:pPr>
            <w:proofErr w:type="spellStart"/>
            <w:r w:rsidRPr="007718C8">
              <w:rPr>
                <w:rFonts w:ascii="Times New Roman" w:eastAsia="Times New Roman" w:hAnsi="Times New Roman" w:cs="Times New Roman"/>
                <w:i/>
              </w:rPr>
              <w:t>The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Confrontation</w:t>
            </w:r>
            <w:proofErr w:type="spellEnd"/>
            <w:r w:rsidRPr="007718C8">
              <w:rPr>
                <w:rFonts w:ascii="Times New Roman" w:eastAsia="Times New Roman" w:hAnsi="Times New Roman" w:cs="Times New Roman"/>
                <w:i/>
              </w:rPr>
              <w:t xml:space="preserve"> of </w:t>
            </w:r>
            <w:proofErr w:type="spellStart"/>
            <w:r w:rsidRPr="007718C8">
              <w:rPr>
                <w:rFonts w:ascii="Times New Roman" w:eastAsia="Times New Roman" w:hAnsi="Times New Roman" w:cs="Times New Roman"/>
                <w:i/>
              </w:rPr>
              <w:t>Theology</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and</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Philosophy</w:t>
            </w:r>
            <w:proofErr w:type="spellEnd"/>
            <w:r w:rsidRPr="007718C8">
              <w:rPr>
                <w:rFonts w:ascii="Times New Roman" w:eastAsia="Times New Roman" w:hAnsi="Times New Roman" w:cs="Times New Roman"/>
                <w:i/>
              </w:rPr>
              <w:t>: Al-</w:t>
            </w:r>
            <w:proofErr w:type="spellStart"/>
            <w:r w:rsidRPr="007718C8">
              <w:rPr>
                <w:rFonts w:ascii="Times New Roman" w:eastAsia="Times New Roman" w:hAnsi="Times New Roman" w:cs="Times New Roman"/>
                <w:i/>
              </w:rPr>
              <w:t>Ghazali</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and</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the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Rejection</w:t>
            </w:r>
            <w:proofErr w:type="spellEnd"/>
            <w:r w:rsidRPr="007718C8">
              <w:rPr>
                <w:rFonts w:ascii="Times New Roman" w:eastAsia="Times New Roman" w:hAnsi="Times New Roman" w:cs="Times New Roman"/>
                <w:i/>
              </w:rPr>
              <w:t xml:space="preserve"> of </w:t>
            </w:r>
            <w:proofErr w:type="spellStart"/>
            <w:r w:rsidRPr="007718C8">
              <w:rPr>
                <w:rFonts w:ascii="Times New Roman" w:eastAsia="Times New Roman" w:hAnsi="Times New Roman" w:cs="Times New Roman"/>
                <w:i/>
              </w:rPr>
              <w:t>the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Eternity</w:t>
            </w:r>
            <w:proofErr w:type="spellEnd"/>
            <w:r w:rsidRPr="007718C8">
              <w:rPr>
                <w:rFonts w:ascii="Times New Roman" w:eastAsia="Times New Roman" w:hAnsi="Times New Roman" w:cs="Times New Roman"/>
                <w:i/>
              </w:rPr>
              <w:t xml:space="preserve"> of </w:t>
            </w:r>
            <w:proofErr w:type="spellStart"/>
            <w:r w:rsidRPr="007718C8">
              <w:rPr>
                <w:rFonts w:ascii="Times New Roman" w:eastAsia="Times New Roman" w:hAnsi="Times New Roman" w:cs="Times New Roman"/>
                <w:i/>
              </w:rPr>
              <w:t>the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Universe</w:t>
            </w:r>
            <w:proofErr w:type="spellEnd"/>
          </w:p>
        </w:tc>
        <w:tc>
          <w:tcPr>
            <w:tcW w:w="3555" w:type="dxa"/>
            <w:shd w:val="clear" w:color="auto" w:fill="FFFFFF"/>
            <w:vAlign w:val="center"/>
          </w:tcPr>
          <w:p w14:paraId="4DB283A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Gazâlî’yi</w:t>
            </w:r>
            <w:proofErr w:type="spellEnd"/>
            <w:r w:rsidRPr="00C1676D">
              <w:rPr>
                <w:rFonts w:ascii="Times New Roman" w:eastAsia="Times New Roman" w:hAnsi="Times New Roman" w:cs="Times New Roman"/>
                <w:b/>
              </w:rPr>
              <w:t xml:space="preserve"> tanır. (Bilişsel: 1) </w:t>
            </w:r>
            <w:proofErr w:type="spellStart"/>
            <w:r w:rsidRPr="00C1676D">
              <w:rPr>
                <w:rFonts w:ascii="Times New Roman" w:eastAsia="Times New Roman" w:hAnsi="Times New Roman" w:cs="Times New Roman"/>
                <w:b/>
              </w:rPr>
              <w:t>Gazâlî</w:t>
            </w:r>
            <w:proofErr w:type="spellEnd"/>
            <w:r w:rsidRPr="00C1676D">
              <w:rPr>
                <w:rFonts w:ascii="Times New Roman" w:eastAsia="Times New Roman" w:hAnsi="Times New Roman" w:cs="Times New Roman"/>
                <w:b/>
              </w:rPr>
              <w:t xml:space="preserve"> felsefesinin ayırt edici özelliğinin kelam odaklı olduğunu kavrar. (Bilişsel:2) Alemin ezeliliği tartışmasında </w:t>
            </w:r>
            <w:proofErr w:type="spellStart"/>
            <w:r w:rsidRPr="00C1676D">
              <w:rPr>
                <w:rFonts w:ascii="Times New Roman" w:eastAsia="Times New Roman" w:hAnsi="Times New Roman" w:cs="Times New Roman"/>
                <w:b/>
              </w:rPr>
              <w:t>Gazâlî’nin</w:t>
            </w:r>
            <w:proofErr w:type="spellEnd"/>
            <w:r w:rsidRPr="00C1676D">
              <w:rPr>
                <w:rFonts w:ascii="Times New Roman" w:eastAsia="Times New Roman" w:hAnsi="Times New Roman" w:cs="Times New Roman"/>
                <w:b/>
              </w:rPr>
              <w:t xml:space="preserve"> temel itiraz noktalarını açıklar. (Bilişsel:2) Kelam ve felsefenin bazı ortak tartışma konularına sahip olduğunu kavrar. (Bilişsel:2)</w:t>
            </w:r>
            <w:r w:rsidRPr="00C1676D">
              <w:rPr>
                <w:rFonts w:ascii="Times New Roman" w:eastAsia="Times New Roman" w:hAnsi="Times New Roman" w:cs="Times New Roman"/>
                <w:b/>
              </w:rPr>
              <w:tab/>
              <w:t>(</w:t>
            </w:r>
            <w:proofErr w:type="spellStart"/>
            <w:r w:rsidRPr="00C1676D">
              <w:rPr>
                <w:rFonts w:ascii="Times New Roman" w:eastAsia="Times New Roman" w:hAnsi="Times New Roman" w:cs="Times New Roman"/>
                <w:b/>
              </w:rPr>
              <w:t>Cognitive</w:t>
            </w:r>
            <w:proofErr w:type="spellEnd"/>
            <w:r w:rsidRPr="00C1676D">
              <w:rPr>
                <w:rFonts w:ascii="Times New Roman" w:eastAsia="Times New Roman" w:hAnsi="Times New Roman" w:cs="Times New Roman"/>
                <w:b/>
              </w:rPr>
              <w:t xml:space="preserve">: 1) </w:t>
            </w:r>
          </w:p>
          <w:p w14:paraId="2D24EF3F" w14:textId="4C13179F" w:rsidR="00407BBD" w:rsidRPr="00C1676D" w:rsidRDefault="00407BBD" w:rsidP="007718C8">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distinguishing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Ghazali's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theology-oriented</w:t>
            </w:r>
            <w:proofErr w:type="spellEnd"/>
            <w:r w:rsidRPr="00C1676D">
              <w:rPr>
                <w:rFonts w:ascii="Times New Roman" w:eastAsia="Times New Roman" w:hAnsi="Times New Roman" w:cs="Times New Roman"/>
                <w:i/>
              </w:rPr>
              <w:t xml:space="preserve">. (Cognitive:2) </w:t>
            </w: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objection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points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Ghazali</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discussion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eternity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universe</w:t>
            </w:r>
            <w:proofErr w:type="spellEnd"/>
            <w:r w:rsidRPr="00C1676D">
              <w:rPr>
                <w:rFonts w:ascii="Times New Roman" w:eastAsia="Times New Roman" w:hAnsi="Times New Roman" w:cs="Times New Roman"/>
                <w:i/>
              </w:rPr>
              <w:t xml:space="preserve">. (Cognitive:2) </w:t>
            </w: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some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common</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i/>
              </w:rPr>
              <w:t>topics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discussion</w:t>
            </w:r>
            <w:proofErr w:type="spellEnd"/>
            <w:r w:rsidRPr="00C1676D">
              <w:rPr>
                <w:rFonts w:ascii="Times New Roman" w:eastAsia="Times New Roman" w:hAnsi="Times New Roman" w:cs="Times New Roman"/>
                <w:i/>
              </w:rPr>
              <w:t>. (Cognitive:2)</w:t>
            </w:r>
            <w:r w:rsidRPr="00C1676D">
              <w:rPr>
                <w:rFonts w:ascii="Times New Roman" w:eastAsia="Times New Roman" w:hAnsi="Times New Roman" w:cs="Times New Roman"/>
                <w:b/>
              </w:rPr>
              <w:tab/>
            </w:r>
          </w:p>
        </w:tc>
      </w:tr>
      <w:tr w:rsidR="00407BBD" w:rsidRPr="00C1676D" w14:paraId="00E31C7B" w14:textId="77777777">
        <w:trPr>
          <w:trHeight w:val="186"/>
          <w:jc w:val="center"/>
        </w:trPr>
        <w:tc>
          <w:tcPr>
            <w:tcW w:w="1710" w:type="dxa"/>
            <w:vMerge/>
            <w:shd w:val="clear" w:color="auto" w:fill="FFFFFF"/>
            <w:vAlign w:val="center"/>
          </w:tcPr>
          <w:p w14:paraId="466E7FB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274E2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6EDF58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1F0065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030257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19918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9F1DA3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E4C48F8" w14:textId="77777777" w:rsidR="00407BBD" w:rsidRPr="007718C8" w:rsidRDefault="00407BBD">
            <w:pPr>
              <w:pStyle w:val="ListeParagraf"/>
              <w:numPr>
                <w:ilvl w:val="0"/>
                <w:numId w:val="73"/>
              </w:numPr>
              <w:jc w:val="both"/>
              <w:rPr>
                <w:rFonts w:ascii="Times New Roman" w:eastAsia="Times New Roman" w:hAnsi="Times New Roman" w:cs="Times New Roman"/>
                <w:b/>
              </w:rPr>
            </w:pPr>
            <w:r w:rsidRPr="007718C8">
              <w:rPr>
                <w:rFonts w:ascii="Times New Roman" w:eastAsia="Times New Roman" w:hAnsi="Times New Roman" w:cs="Times New Roman"/>
                <w:b/>
              </w:rPr>
              <w:t xml:space="preserve">Kelâm ve Felsefenin Yüzleşmesi: </w:t>
            </w:r>
            <w:proofErr w:type="spellStart"/>
            <w:r w:rsidRPr="007718C8">
              <w:rPr>
                <w:rFonts w:ascii="Times New Roman" w:eastAsia="Times New Roman" w:hAnsi="Times New Roman" w:cs="Times New Roman"/>
                <w:b/>
              </w:rPr>
              <w:t>Gazâlî</w:t>
            </w:r>
            <w:proofErr w:type="spellEnd"/>
            <w:r w:rsidRPr="007718C8">
              <w:rPr>
                <w:rFonts w:ascii="Times New Roman" w:eastAsia="Times New Roman" w:hAnsi="Times New Roman" w:cs="Times New Roman"/>
                <w:b/>
              </w:rPr>
              <w:t xml:space="preserve"> ve Nedensellik İlkesinin Reddi</w:t>
            </w:r>
            <w:r w:rsidRPr="007718C8">
              <w:rPr>
                <w:rFonts w:ascii="Times New Roman" w:eastAsia="Times New Roman" w:hAnsi="Times New Roman" w:cs="Times New Roman"/>
                <w:b/>
              </w:rPr>
              <w:tab/>
            </w:r>
          </w:p>
          <w:p w14:paraId="6F980A4A" w14:textId="77777777" w:rsidR="00407BBD" w:rsidRPr="007718C8" w:rsidRDefault="00407BBD" w:rsidP="007718C8">
            <w:pPr>
              <w:pStyle w:val="ListeParagraf"/>
              <w:jc w:val="both"/>
              <w:rPr>
                <w:rFonts w:ascii="Times New Roman" w:eastAsia="Times New Roman" w:hAnsi="Times New Roman" w:cs="Times New Roman"/>
                <w:i/>
              </w:rPr>
            </w:pPr>
            <w:proofErr w:type="spellStart"/>
            <w:r w:rsidRPr="007718C8">
              <w:rPr>
                <w:rFonts w:ascii="Times New Roman" w:eastAsia="Times New Roman" w:hAnsi="Times New Roman" w:cs="Times New Roman"/>
                <w:i/>
              </w:rPr>
              <w:t>The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Confrontation</w:t>
            </w:r>
            <w:proofErr w:type="spellEnd"/>
            <w:r w:rsidRPr="007718C8">
              <w:rPr>
                <w:rFonts w:ascii="Times New Roman" w:eastAsia="Times New Roman" w:hAnsi="Times New Roman" w:cs="Times New Roman"/>
                <w:i/>
              </w:rPr>
              <w:t xml:space="preserve"> of </w:t>
            </w:r>
            <w:proofErr w:type="spellStart"/>
            <w:r w:rsidRPr="007718C8">
              <w:rPr>
                <w:rFonts w:ascii="Times New Roman" w:eastAsia="Times New Roman" w:hAnsi="Times New Roman" w:cs="Times New Roman"/>
                <w:i/>
              </w:rPr>
              <w:t>Kalam</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and</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Philosophy</w:t>
            </w:r>
            <w:proofErr w:type="spellEnd"/>
            <w:r w:rsidRPr="007718C8">
              <w:rPr>
                <w:rFonts w:ascii="Times New Roman" w:eastAsia="Times New Roman" w:hAnsi="Times New Roman" w:cs="Times New Roman"/>
                <w:i/>
              </w:rPr>
              <w:t>: Al-</w:t>
            </w:r>
            <w:proofErr w:type="spellStart"/>
            <w:r w:rsidRPr="007718C8">
              <w:rPr>
                <w:rFonts w:ascii="Times New Roman" w:eastAsia="Times New Roman" w:hAnsi="Times New Roman" w:cs="Times New Roman"/>
                <w:i/>
              </w:rPr>
              <w:t>Ghazali</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and</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the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Rejection</w:t>
            </w:r>
            <w:proofErr w:type="spellEnd"/>
            <w:r w:rsidRPr="007718C8">
              <w:rPr>
                <w:rFonts w:ascii="Times New Roman" w:eastAsia="Times New Roman" w:hAnsi="Times New Roman" w:cs="Times New Roman"/>
                <w:i/>
              </w:rPr>
              <w:t xml:space="preserve"> of </w:t>
            </w:r>
            <w:proofErr w:type="spellStart"/>
            <w:r w:rsidRPr="007718C8">
              <w:rPr>
                <w:rFonts w:ascii="Times New Roman" w:eastAsia="Times New Roman" w:hAnsi="Times New Roman" w:cs="Times New Roman"/>
                <w:i/>
              </w:rPr>
              <w:t>the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Principle</w:t>
            </w:r>
            <w:proofErr w:type="spellEnd"/>
            <w:r w:rsidRPr="007718C8">
              <w:rPr>
                <w:rFonts w:ascii="Times New Roman" w:eastAsia="Times New Roman" w:hAnsi="Times New Roman" w:cs="Times New Roman"/>
                <w:i/>
              </w:rPr>
              <w:t xml:space="preserve"> of </w:t>
            </w:r>
            <w:proofErr w:type="spellStart"/>
            <w:r w:rsidRPr="007718C8">
              <w:rPr>
                <w:rFonts w:ascii="Times New Roman" w:eastAsia="Times New Roman" w:hAnsi="Times New Roman" w:cs="Times New Roman"/>
                <w:i/>
              </w:rPr>
              <w:t>Causality</w:t>
            </w:r>
            <w:proofErr w:type="spellEnd"/>
          </w:p>
        </w:tc>
        <w:tc>
          <w:tcPr>
            <w:tcW w:w="3555" w:type="dxa"/>
            <w:shd w:val="clear" w:color="auto" w:fill="FFFFFF"/>
            <w:vAlign w:val="center"/>
          </w:tcPr>
          <w:p w14:paraId="36CF9B9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Gazâlî’nin</w:t>
            </w:r>
            <w:proofErr w:type="spellEnd"/>
            <w:r w:rsidRPr="00C1676D">
              <w:rPr>
                <w:rFonts w:ascii="Times New Roman" w:eastAsia="Times New Roman" w:hAnsi="Times New Roman" w:cs="Times New Roman"/>
                <w:b/>
              </w:rPr>
              <w:t xml:space="preserve"> sebep-sebepli arasındaki ilişkinin zorunlu olmadığı görüşünü savunduğunu hatırlar. (Bilişsel:1). Nedensellik ilkesini reddetme gerekçelerini açıklar. (Bilişsel:2)</w:t>
            </w:r>
            <w:r w:rsidRPr="00C1676D">
              <w:rPr>
                <w:rFonts w:ascii="Times New Roman" w:eastAsia="Times New Roman" w:hAnsi="Times New Roman" w:cs="Times New Roman"/>
                <w:b/>
              </w:rPr>
              <w:tab/>
            </w:r>
          </w:p>
          <w:p w14:paraId="20CA0308" w14:textId="6C973DF6" w:rsidR="00407BBD" w:rsidRPr="00C1676D" w:rsidRDefault="00407BBD" w:rsidP="007718C8">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lastRenderedPageBreak/>
              <w:t>Remembers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al-</w:t>
            </w:r>
            <w:proofErr w:type="spellStart"/>
            <w:r w:rsidRPr="00C1676D">
              <w:rPr>
                <w:rFonts w:ascii="Times New Roman" w:eastAsia="Times New Roman" w:hAnsi="Times New Roman" w:cs="Times New Roman"/>
                <w:i/>
              </w:rPr>
              <w:t>Ghazali</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defended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view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causal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cause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effect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affected</w:t>
            </w:r>
            <w:proofErr w:type="spellEnd"/>
            <w:r w:rsidRPr="00C1676D">
              <w:rPr>
                <w:rFonts w:ascii="Times New Roman" w:eastAsia="Times New Roman" w:hAnsi="Times New Roman" w:cs="Times New Roman"/>
                <w:i/>
              </w:rPr>
              <w:t xml:space="preserve">) is not </w:t>
            </w:r>
            <w:proofErr w:type="spellStart"/>
            <w:r w:rsidRPr="00C1676D">
              <w:rPr>
                <w:rFonts w:ascii="Times New Roman" w:eastAsia="Times New Roman" w:hAnsi="Times New Roman" w:cs="Times New Roman"/>
                <w:i/>
              </w:rPr>
              <w:t>necessary</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justifications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rejecting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causality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w:t>
            </w:r>
            <w:proofErr w:type="spellEnd"/>
            <w:r w:rsidRPr="00C1676D">
              <w:rPr>
                <w:rFonts w:ascii="Times New Roman" w:eastAsia="Times New Roman" w:hAnsi="Times New Roman" w:cs="Times New Roman"/>
                <w:i/>
              </w:rPr>
              <w:t>. (Cognitive:2)</w:t>
            </w:r>
          </w:p>
        </w:tc>
      </w:tr>
      <w:tr w:rsidR="00407BBD" w:rsidRPr="00C1676D" w14:paraId="0B5D5659" w14:textId="77777777">
        <w:trPr>
          <w:trHeight w:val="186"/>
          <w:jc w:val="center"/>
        </w:trPr>
        <w:tc>
          <w:tcPr>
            <w:tcW w:w="1710" w:type="dxa"/>
            <w:vMerge/>
            <w:shd w:val="clear" w:color="auto" w:fill="FFFFFF"/>
            <w:vAlign w:val="center"/>
          </w:tcPr>
          <w:p w14:paraId="23C8549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762817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90CCE2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B4DF80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30E53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D5F2C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1D0868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7C4C925" w14:textId="77777777" w:rsidR="00407BBD" w:rsidRPr="007718C8" w:rsidRDefault="00407BBD">
            <w:pPr>
              <w:pStyle w:val="ListeParagraf"/>
              <w:numPr>
                <w:ilvl w:val="0"/>
                <w:numId w:val="73"/>
              </w:numPr>
              <w:jc w:val="both"/>
              <w:rPr>
                <w:rFonts w:ascii="Times New Roman" w:eastAsia="Times New Roman" w:hAnsi="Times New Roman" w:cs="Times New Roman"/>
                <w:b/>
              </w:rPr>
            </w:pPr>
            <w:r w:rsidRPr="007718C8">
              <w:rPr>
                <w:rFonts w:ascii="Times New Roman" w:eastAsia="Times New Roman" w:hAnsi="Times New Roman" w:cs="Times New Roman"/>
                <w:b/>
              </w:rPr>
              <w:t xml:space="preserve">Kelâm ve Felsefenin Yüzleşmesi: </w:t>
            </w:r>
            <w:proofErr w:type="spellStart"/>
            <w:r w:rsidRPr="007718C8">
              <w:rPr>
                <w:rFonts w:ascii="Times New Roman" w:eastAsia="Times New Roman" w:hAnsi="Times New Roman" w:cs="Times New Roman"/>
                <w:b/>
              </w:rPr>
              <w:t>Gazâlî</w:t>
            </w:r>
            <w:proofErr w:type="spellEnd"/>
            <w:r w:rsidRPr="007718C8">
              <w:rPr>
                <w:rFonts w:ascii="Times New Roman" w:eastAsia="Times New Roman" w:hAnsi="Times New Roman" w:cs="Times New Roman"/>
                <w:b/>
              </w:rPr>
              <w:t xml:space="preserve"> ve Dirilişin Yalnızca </w:t>
            </w:r>
            <w:proofErr w:type="spellStart"/>
            <w:r w:rsidRPr="007718C8">
              <w:rPr>
                <w:rFonts w:ascii="Times New Roman" w:eastAsia="Times New Roman" w:hAnsi="Times New Roman" w:cs="Times New Roman"/>
                <w:b/>
              </w:rPr>
              <w:t>Ruhâni</w:t>
            </w:r>
            <w:proofErr w:type="spellEnd"/>
            <w:r w:rsidRPr="007718C8">
              <w:rPr>
                <w:rFonts w:ascii="Times New Roman" w:eastAsia="Times New Roman" w:hAnsi="Times New Roman" w:cs="Times New Roman"/>
                <w:b/>
              </w:rPr>
              <w:t xml:space="preserve"> Olduğu Fikrine Dönük Reddiyeleri</w:t>
            </w:r>
          </w:p>
          <w:p w14:paraId="336578D1" w14:textId="77777777" w:rsidR="00407BBD" w:rsidRPr="007718C8" w:rsidRDefault="00407BBD" w:rsidP="007718C8">
            <w:pPr>
              <w:pStyle w:val="ListeParagraf"/>
              <w:jc w:val="both"/>
              <w:rPr>
                <w:rFonts w:ascii="Times New Roman" w:eastAsia="Times New Roman" w:hAnsi="Times New Roman" w:cs="Times New Roman"/>
                <w:i/>
              </w:rPr>
            </w:pPr>
            <w:proofErr w:type="spellStart"/>
            <w:r w:rsidRPr="007718C8">
              <w:rPr>
                <w:rFonts w:ascii="Times New Roman" w:eastAsia="Times New Roman" w:hAnsi="Times New Roman" w:cs="Times New Roman"/>
                <w:i/>
              </w:rPr>
              <w:t>The</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Confrontation</w:t>
            </w:r>
            <w:proofErr w:type="spellEnd"/>
            <w:r w:rsidRPr="007718C8">
              <w:rPr>
                <w:rFonts w:ascii="Times New Roman" w:eastAsia="Times New Roman" w:hAnsi="Times New Roman" w:cs="Times New Roman"/>
                <w:i/>
              </w:rPr>
              <w:t xml:space="preserve"> of </w:t>
            </w:r>
            <w:proofErr w:type="spellStart"/>
            <w:r w:rsidRPr="007718C8">
              <w:rPr>
                <w:rFonts w:ascii="Times New Roman" w:eastAsia="Times New Roman" w:hAnsi="Times New Roman" w:cs="Times New Roman"/>
                <w:i/>
              </w:rPr>
              <w:t>Theology</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and</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Philosophy</w:t>
            </w:r>
            <w:proofErr w:type="spellEnd"/>
            <w:r w:rsidRPr="007718C8">
              <w:rPr>
                <w:rFonts w:ascii="Times New Roman" w:eastAsia="Times New Roman" w:hAnsi="Times New Roman" w:cs="Times New Roman"/>
                <w:i/>
              </w:rPr>
              <w:t>: Al-</w:t>
            </w:r>
            <w:proofErr w:type="spellStart"/>
            <w:r w:rsidRPr="007718C8">
              <w:rPr>
                <w:rFonts w:ascii="Times New Roman" w:eastAsia="Times New Roman" w:hAnsi="Times New Roman" w:cs="Times New Roman"/>
                <w:i/>
              </w:rPr>
              <w:t>Ghazali</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and</w:t>
            </w:r>
            <w:proofErr w:type="spellEnd"/>
            <w:r w:rsidRPr="007718C8">
              <w:rPr>
                <w:rFonts w:ascii="Times New Roman" w:eastAsia="Times New Roman" w:hAnsi="Times New Roman" w:cs="Times New Roman"/>
                <w:i/>
              </w:rPr>
              <w:t xml:space="preserve"> His</w:t>
            </w:r>
            <w:r w:rsidRPr="007718C8">
              <w:rPr>
                <w:rFonts w:ascii="Times New Roman" w:eastAsia="Times New Roman" w:hAnsi="Times New Roman" w:cs="Times New Roman"/>
                <w:b/>
                <w:i/>
              </w:rPr>
              <w:t xml:space="preserve"> </w:t>
            </w:r>
            <w:proofErr w:type="spellStart"/>
            <w:r w:rsidRPr="007718C8">
              <w:rPr>
                <w:rFonts w:ascii="Times New Roman" w:eastAsia="Times New Roman" w:hAnsi="Times New Roman" w:cs="Times New Roman"/>
                <w:i/>
              </w:rPr>
              <w:t>Rejections</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That</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Resurrection</w:t>
            </w:r>
            <w:proofErr w:type="spellEnd"/>
            <w:r w:rsidRPr="007718C8">
              <w:rPr>
                <w:rFonts w:ascii="Times New Roman" w:eastAsia="Times New Roman" w:hAnsi="Times New Roman" w:cs="Times New Roman"/>
                <w:i/>
              </w:rPr>
              <w:t xml:space="preserve"> Is </w:t>
            </w:r>
            <w:proofErr w:type="spellStart"/>
            <w:r w:rsidRPr="007718C8">
              <w:rPr>
                <w:rFonts w:ascii="Times New Roman" w:eastAsia="Times New Roman" w:hAnsi="Times New Roman" w:cs="Times New Roman"/>
                <w:i/>
              </w:rPr>
              <w:t>Only</w:t>
            </w:r>
            <w:proofErr w:type="spellEnd"/>
            <w:r w:rsidRPr="007718C8">
              <w:rPr>
                <w:rFonts w:ascii="Times New Roman" w:eastAsia="Times New Roman" w:hAnsi="Times New Roman" w:cs="Times New Roman"/>
                <w:i/>
              </w:rPr>
              <w:t xml:space="preserve"> </w:t>
            </w:r>
            <w:proofErr w:type="spellStart"/>
            <w:r w:rsidRPr="007718C8">
              <w:rPr>
                <w:rFonts w:ascii="Times New Roman" w:eastAsia="Times New Roman" w:hAnsi="Times New Roman" w:cs="Times New Roman"/>
                <w:i/>
              </w:rPr>
              <w:t>Spiritual</w:t>
            </w:r>
            <w:proofErr w:type="spellEnd"/>
          </w:p>
        </w:tc>
        <w:tc>
          <w:tcPr>
            <w:tcW w:w="3555" w:type="dxa"/>
            <w:shd w:val="clear" w:color="auto" w:fill="FFFFFF"/>
            <w:vAlign w:val="center"/>
          </w:tcPr>
          <w:p w14:paraId="56D8C4B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Ruhun ölümsüzlüğü sorunu hakkındaki felsefî tartışmalara aşina olur. (Bilişsel:1) </w:t>
            </w:r>
            <w:proofErr w:type="spellStart"/>
            <w:r w:rsidRPr="00C1676D">
              <w:rPr>
                <w:rFonts w:ascii="Times New Roman" w:eastAsia="Times New Roman" w:hAnsi="Times New Roman" w:cs="Times New Roman"/>
                <w:b/>
              </w:rPr>
              <w:t>Gazalînin</w:t>
            </w:r>
            <w:proofErr w:type="spellEnd"/>
            <w:r w:rsidRPr="00C1676D">
              <w:rPr>
                <w:rFonts w:ascii="Times New Roman" w:eastAsia="Times New Roman" w:hAnsi="Times New Roman" w:cs="Times New Roman"/>
                <w:b/>
              </w:rPr>
              <w:t xml:space="preserve"> ruhun ölümsüzlüğü sorunu çerçevesinde filozoflara yönelik eleştirilerini açıklar. (Bilişsel 2). </w:t>
            </w:r>
            <w:proofErr w:type="spellStart"/>
            <w:r w:rsidRPr="00C1676D">
              <w:rPr>
                <w:rFonts w:ascii="Times New Roman" w:eastAsia="Times New Roman" w:hAnsi="Times New Roman" w:cs="Times New Roman"/>
                <w:b/>
              </w:rPr>
              <w:t>Gazalî’nin</w:t>
            </w:r>
            <w:proofErr w:type="spellEnd"/>
            <w:r w:rsidRPr="00C1676D">
              <w:rPr>
                <w:rFonts w:ascii="Times New Roman" w:eastAsia="Times New Roman" w:hAnsi="Times New Roman" w:cs="Times New Roman"/>
                <w:b/>
              </w:rPr>
              <w:t xml:space="preserve"> kelam ilminden hareketle dirilişin cismani olduğu görüşünü savunduğunu kavrar. (Bilişsel: 2). Yeniden diriliş konusuyla </w:t>
            </w:r>
            <w:proofErr w:type="spellStart"/>
            <w:r w:rsidRPr="00C1676D">
              <w:rPr>
                <w:rFonts w:ascii="Times New Roman" w:eastAsia="Times New Roman" w:hAnsi="Times New Roman" w:cs="Times New Roman"/>
                <w:b/>
              </w:rPr>
              <w:t>isteklice</w:t>
            </w:r>
            <w:proofErr w:type="spellEnd"/>
            <w:r w:rsidRPr="00C1676D">
              <w:rPr>
                <w:rFonts w:ascii="Times New Roman" w:eastAsia="Times New Roman" w:hAnsi="Times New Roman" w:cs="Times New Roman"/>
                <w:b/>
              </w:rPr>
              <w:t xml:space="preserve"> ilgilenir. (Duyuşsal:2)</w:t>
            </w:r>
            <w:r w:rsidRPr="00C1676D">
              <w:rPr>
                <w:rFonts w:ascii="Times New Roman" w:eastAsia="Times New Roman" w:hAnsi="Times New Roman" w:cs="Times New Roman"/>
                <w:b/>
              </w:rPr>
              <w:tab/>
            </w:r>
          </w:p>
          <w:p w14:paraId="5500663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familiar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debates</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problem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immortality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soul</w:t>
            </w:r>
            <w:proofErr w:type="spellEnd"/>
            <w:r w:rsidRPr="00C1676D">
              <w:rPr>
                <w:rFonts w:ascii="Times New Roman" w:eastAsia="Times New Roman" w:hAnsi="Times New Roman" w:cs="Times New Roman"/>
                <w:i/>
              </w:rPr>
              <w:t xml:space="preserve">. (Cognitive:1) </w:t>
            </w: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al-</w:t>
            </w:r>
            <w:proofErr w:type="spellStart"/>
            <w:r w:rsidRPr="00C1676D">
              <w:rPr>
                <w:rFonts w:ascii="Times New Roman" w:eastAsia="Times New Roman" w:hAnsi="Times New Roman" w:cs="Times New Roman"/>
                <w:i/>
              </w:rPr>
              <w:t>Ghazali's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criticisms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philosophers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framework</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immortality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soul</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2). He </w:t>
            </w:r>
            <w:proofErr w:type="spellStart"/>
            <w:r w:rsidRPr="00C1676D">
              <w:rPr>
                <w:rFonts w:ascii="Times New Roman" w:eastAsia="Times New Roman" w:hAnsi="Times New Roman" w:cs="Times New Roman"/>
                <w:i/>
              </w:rPr>
              <w:t>realizes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al-</w:t>
            </w:r>
            <w:proofErr w:type="spellStart"/>
            <w:r w:rsidRPr="00C1676D">
              <w:rPr>
                <w:rFonts w:ascii="Times New Roman" w:eastAsia="Times New Roman" w:hAnsi="Times New Roman" w:cs="Times New Roman"/>
                <w:i/>
              </w:rPr>
              <w:t>Ghazali</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based</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kalam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supports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view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resurrection</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corporeal</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i/>
              </w:rPr>
              <w:lastRenderedPageBreak/>
              <w:t xml:space="preserve">2). He </w:t>
            </w:r>
            <w:proofErr w:type="spellStart"/>
            <w:r w:rsidRPr="00C1676D">
              <w:rPr>
                <w:rFonts w:ascii="Times New Roman" w:eastAsia="Times New Roman" w:hAnsi="Times New Roman" w:cs="Times New Roman"/>
                <w:i/>
              </w:rPr>
              <w:t>willingly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subject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resurrection</w:t>
            </w:r>
            <w:proofErr w:type="spellEnd"/>
            <w:r w:rsidRPr="00C1676D">
              <w:rPr>
                <w:rFonts w:ascii="Times New Roman" w:eastAsia="Times New Roman" w:hAnsi="Times New Roman" w:cs="Times New Roman"/>
                <w:i/>
              </w:rPr>
              <w:t>. (Affective:2)</w:t>
            </w:r>
          </w:p>
        </w:tc>
      </w:tr>
      <w:tr w:rsidR="00407BBD" w:rsidRPr="00C1676D" w14:paraId="3F3EBEFE" w14:textId="77777777">
        <w:trPr>
          <w:trHeight w:val="306"/>
          <w:jc w:val="center"/>
        </w:trPr>
        <w:tc>
          <w:tcPr>
            <w:tcW w:w="1710" w:type="dxa"/>
            <w:vMerge w:val="restart"/>
            <w:shd w:val="clear" w:color="auto" w:fill="FFFFFF"/>
            <w:vAlign w:val="center"/>
          </w:tcPr>
          <w:p w14:paraId="16C64111"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271141109</w:t>
            </w:r>
          </w:p>
        </w:tc>
        <w:tc>
          <w:tcPr>
            <w:tcW w:w="3495" w:type="dxa"/>
            <w:vMerge w:val="restart"/>
            <w:shd w:val="clear" w:color="auto" w:fill="FFFFFF"/>
            <w:vAlign w:val="center"/>
          </w:tcPr>
          <w:p w14:paraId="4EBAED83"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Din Felsefesi I</w:t>
            </w:r>
          </w:p>
          <w:p w14:paraId="7436873D" w14:textId="77777777" w:rsidR="00407BBD" w:rsidRPr="00C1676D" w:rsidRDefault="00407BBD" w:rsidP="00407BBD">
            <w:pPr>
              <w:rPr>
                <w:rFonts w:ascii="Times New Roman" w:hAnsi="Times New Roman" w:cs="Times New Roman"/>
                <w:i/>
                <w:sz w:val="24"/>
                <w:szCs w:val="24"/>
              </w:rPr>
            </w:pPr>
            <w:proofErr w:type="spellStart"/>
            <w:r w:rsidRPr="00C1676D">
              <w:rPr>
                <w:rFonts w:ascii="Times New Roman" w:hAnsi="Times New Roman" w:cs="Times New Roman"/>
                <w:i/>
                <w:sz w:val="24"/>
                <w:szCs w:val="24"/>
              </w:rPr>
              <w:t>Philosophy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Religion</w:t>
            </w:r>
            <w:proofErr w:type="spellEnd"/>
            <w:r w:rsidRPr="00C1676D">
              <w:rPr>
                <w:rFonts w:ascii="Times New Roman" w:hAnsi="Times New Roman" w:cs="Times New Roman"/>
                <w:i/>
                <w:sz w:val="24"/>
                <w:szCs w:val="24"/>
              </w:rPr>
              <w:t xml:space="preserve"> I</w:t>
            </w:r>
          </w:p>
        </w:tc>
        <w:tc>
          <w:tcPr>
            <w:tcW w:w="405" w:type="dxa"/>
            <w:vMerge w:val="restart"/>
            <w:shd w:val="clear" w:color="auto" w:fill="FFFFFF"/>
            <w:vAlign w:val="center"/>
          </w:tcPr>
          <w:p w14:paraId="6AEF2864"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73ED80A2"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796CADE0"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59576149"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083C118D"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037A1482"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7D71813C"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0677DBFA"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53A1BB6B" w14:textId="77777777">
        <w:trPr>
          <w:trHeight w:val="765"/>
          <w:jc w:val="center"/>
        </w:trPr>
        <w:tc>
          <w:tcPr>
            <w:tcW w:w="1710" w:type="dxa"/>
            <w:vMerge/>
            <w:shd w:val="clear" w:color="auto" w:fill="FFFFFF"/>
            <w:vAlign w:val="center"/>
          </w:tcPr>
          <w:p w14:paraId="6531E073"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457C953C"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5776097E"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665719C9"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6852D41"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E25EC68"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7FEB2ACB"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7BD5A5DA"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Dinin temel iddiaları hakkında rasyonel (akılcı), objektif (nesnel), kapsamlı ve tutarlı bir biçimde düşünmeyi ve konuşmayı amaçlar.</w:t>
            </w:r>
          </w:p>
          <w:p w14:paraId="4E48A2FE"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think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talk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claims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in a </w:t>
            </w:r>
            <w:proofErr w:type="spellStart"/>
            <w:r w:rsidRPr="00C1676D">
              <w:rPr>
                <w:rFonts w:ascii="Times New Roman" w:eastAsia="Times New Roman" w:hAnsi="Times New Roman" w:cs="Times New Roman"/>
                <w:i/>
              </w:rPr>
              <w:t>rational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rational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objective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objective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comprehensive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coherent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way</w:t>
            </w:r>
            <w:proofErr w:type="spellEnd"/>
            <w:r w:rsidRPr="00C1676D">
              <w:rPr>
                <w:rFonts w:ascii="Times New Roman" w:eastAsia="Times New Roman" w:hAnsi="Times New Roman" w:cs="Times New Roman"/>
                <w:i/>
              </w:rPr>
              <w:t>.</w:t>
            </w:r>
          </w:p>
        </w:tc>
      </w:tr>
      <w:tr w:rsidR="00407BBD" w:rsidRPr="00C1676D" w14:paraId="172566C0" w14:textId="77777777">
        <w:trPr>
          <w:trHeight w:val="186"/>
          <w:jc w:val="center"/>
        </w:trPr>
        <w:tc>
          <w:tcPr>
            <w:tcW w:w="1710" w:type="dxa"/>
            <w:vMerge/>
            <w:shd w:val="clear" w:color="auto" w:fill="FFFFFF"/>
            <w:vAlign w:val="center"/>
          </w:tcPr>
          <w:p w14:paraId="7E9FED3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585BF55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5ADF60B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468E5E7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EC9E89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2ECFD5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58C0B31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73A2B505"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44077ED9"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6E9A1263"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27C04BB7"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20E75608" w14:textId="77777777">
        <w:trPr>
          <w:trHeight w:val="186"/>
          <w:jc w:val="center"/>
        </w:trPr>
        <w:tc>
          <w:tcPr>
            <w:tcW w:w="1710" w:type="dxa"/>
            <w:vMerge/>
            <w:shd w:val="clear" w:color="auto" w:fill="FFFFFF"/>
            <w:vAlign w:val="center"/>
          </w:tcPr>
          <w:p w14:paraId="10E3A13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07AD00D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1307137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1182E61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5C1F81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D576E3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7E2CD28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18948F7C" w14:textId="387E2593" w:rsidR="00407BBD" w:rsidRPr="00705E3B" w:rsidRDefault="00407BBD">
            <w:pPr>
              <w:pStyle w:val="ListeParagraf"/>
              <w:numPr>
                <w:ilvl w:val="0"/>
                <w:numId w:val="74"/>
              </w:numPr>
              <w:jc w:val="both"/>
              <w:rPr>
                <w:rFonts w:ascii="Times New Roman" w:eastAsia="Times New Roman" w:hAnsi="Times New Roman" w:cs="Times New Roman"/>
                <w:b/>
              </w:rPr>
            </w:pPr>
            <w:r w:rsidRPr="00705E3B">
              <w:rPr>
                <w:rFonts w:ascii="Times New Roman" w:eastAsia="Times New Roman" w:hAnsi="Times New Roman" w:cs="Times New Roman"/>
                <w:b/>
              </w:rPr>
              <w:t>Din,</w:t>
            </w:r>
            <w:r w:rsidR="00705E3B" w:rsidRPr="00705E3B">
              <w:rPr>
                <w:rFonts w:ascii="Times New Roman" w:eastAsia="Times New Roman" w:hAnsi="Times New Roman" w:cs="Times New Roman"/>
                <w:b/>
              </w:rPr>
              <w:t xml:space="preserve"> </w:t>
            </w:r>
            <w:r w:rsidRPr="00705E3B">
              <w:rPr>
                <w:rFonts w:ascii="Times New Roman" w:eastAsia="Times New Roman" w:hAnsi="Times New Roman" w:cs="Times New Roman"/>
                <w:b/>
              </w:rPr>
              <w:t>Din Dili, Mahiyeti ve Önemi</w:t>
            </w:r>
          </w:p>
          <w:p w14:paraId="16513BD3" w14:textId="77777777" w:rsidR="00407BBD" w:rsidRPr="00705E3B" w:rsidRDefault="00407BBD" w:rsidP="00705E3B">
            <w:pPr>
              <w:ind w:left="360"/>
              <w:jc w:val="both"/>
              <w:rPr>
                <w:rFonts w:ascii="Times New Roman" w:eastAsia="Times New Roman" w:hAnsi="Times New Roman" w:cs="Times New Roman"/>
                <w:i/>
              </w:rPr>
            </w:pPr>
            <w:proofErr w:type="spellStart"/>
            <w:r w:rsidRPr="00705E3B">
              <w:rPr>
                <w:rFonts w:ascii="Times New Roman" w:eastAsia="Times New Roman" w:hAnsi="Times New Roman" w:cs="Times New Roman"/>
                <w:i/>
              </w:rPr>
              <w:t>Religion</w:t>
            </w:r>
            <w:proofErr w:type="spellEnd"/>
            <w:r w:rsidRPr="00705E3B">
              <w:rPr>
                <w:rFonts w:ascii="Times New Roman" w:eastAsia="Times New Roman" w:hAnsi="Times New Roman" w:cs="Times New Roman"/>
                <w:i/>
              </w:rPr>
              <w:t xml:space="preserve">, Language of </w:t>
            </w:r>
            <w:proofErr w:type="spellStart"/>
            <w:r w:rsidRPr="00705E3B">
              <w:rPr>
                <w:rFonts w:ascii="Times New Roman" w:eastAsia="Times New Roman" w:hAnsi="Times New Roman" w:cs="Times New Roman"/>
                <w:i/>
              </w:rPr>
              <w:t>Religion</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Its</w:t>
            </w:r>
            <w:proofErr w:type="spellEnd"/>
            <w:r w:rsidRPr="00705E3B">
              <w:rPr>
                <w:rFonts w:ascii="Times New Roman" w:eastAsia="Times New Roman" w:hAnsi="Times New Roman" w:cs="Times New Roman"/>
                <w:i/>
              </w:rPr>
              <w:t xml:space="preserve"> Nature </w:t>
            </w:r>
            <w:proofErr w:type="spellStart"/>
            <w:r w:rsidRPr="00705E3B">
              <w:rPr>
                <w:rFonts w:ascii="Times New Roman" w:eastAsia="Times New Roman" w:hAnsi="Times New Roman" w:cs="Times New Roman"/>
                <w:i/>
              </w:rPr>
              <w:t>and</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Importance</w:t>
            </w:r>
            <w:proofErr w:type="spellEnd"/>
          </w:p>
        </w:tc>
        <w:tc>
          <w:tcPr>
            <w:tcW w:w="3555" w:type="dxa"/>
            <w:shd w:val="clear" w:color="auto" w:fill="FFFFFF"/>
            <w:vAlign w:val="center"/>
          </w:tcPr>
          <w:p w14:paraId="4570D4D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ve felsefenin mahiyetini kavrar</w:t>
            </w:r>
          </w:p>
          <w:p w14:paraId="14A1DEA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p>
        </w:tc>
      </w:tr>
      <w:tr w:rsidR="00407BBD" w:rsidRPr="00C1676D" w14:paraId="7A926EA9" w14:textId="77777777">
        <w:trPr>
          <w:trHeight w:val="186"/>
          <w:jc w:val="center"/>
        </w:trPr>
        <w:tc>
          <w:tcPr>
            <w:tcW w:w="1710" w:type="dxa"/>
            <w:vMerge/>
            <w:shd w:val="clear" w:color="auto" w:fill="FFFFFF"/>
            <w:vAlign w:val="center"/>
          </w:tcPr>
          <w:p w14:paraId="65DC2E9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AF383A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B0FB8F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5371D1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E63DAE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D1270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DD24AD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78D44FC" w14:textId="77777777" w:rsidR="00407BBD" w:rsidRPr="00705E3B" w:rsidRDefault="00407BBD">
            <w:pPr>
              <w:pStyle w:val="ListeParagraf"/>
              <w:numPr>
                <w:ilvl w:val="0"/>
                <w:numId w:val="74"/>
              </w:numPr>
              <w:jc w:val="both"/>
              <w:rPr>
                <w:rFonts w:ascii="Times New Roman" w:eastAsia="Times New Roman" w:hAnsi="Times New Roman" w:cs="Times New Roman"/>
                <w:b/>
              </w:rPr>
            </w:pPr>
            <w:r w:rsidRPr="00705E3B">
              <w:rPr>
                <w:rFonts w:ascii="Times New Roman" w:eastAsia="Times New Roman" w:hAnsi="Times New Roman" w:cs="Times New Roman"/>
                <w:b/>
              </w:rPr>
              <w:t>Dinin insan ve toplumdaki önemi</w:t>
            </w:r>
          </w:p>
          <w:p w14:paraId="319C6A90" w14:textId="77777777" w:rsidR="00407BBD" w:rsidRPr="00705E3B" w:rsidRDefault="00407BBD" w:rsidP="00705E3B">
            <w:pPr>
              <w:pStyle w:val="ListeParagraf"/>
              <w:ind w:left="360"/>
              <w:jc w:val="both"/>
              <w:rPr>
                <w:rFonts w:ascii="Times New Roman" w:eastAsia="Times New Roman" w:hAnsi="Times New Roman" w:cs="Times New Roman"/>
                <w:i/>
              </w:rPr>
            </w:pPr>
            <w:proofErr w:type="spellStart"/>
            <w:r w:rsidRPr="00705E3B">
              <w:rPr>
                <w:rFonts w:ascii="Times New Roman" w:eastAsia="Times New Roman" w:hAnsi="Times New Roman" w:cs="Times New Roman"/>
                <w:i/>
              </w:rPr>
              <w:t>İmportance</w:t>
            </w:r>
            <w:proofErr w:type="spellEnd"/>
            <w:r w:rsidRPr="00705E3B">
              <w:rPr>
                <w:rFonts w:ascii="Times New Roman" w:eastAsia="Times New Roman" w:hAnsi="Times New Roman" w:cs="Times New Roman"/>
                <w:i/>
              </w:rPr>
              <w:t xml:space="preserve"> of </w:t>
            </w:r>
            <w:proofErr w:type="spellStart"/>
            <w:r w:rsidRPr="00705E3B">
              <w:rPr>
                <w:rFonts w:ascii="Times New Roman" w:eastAsia="Times New Roman" w:hAnsi="Times New Roman" w:cs="Times New Roman"/>
                <w:i/>
              </w:rPr>
              <w:t>religion</w:t>
            </w:r>
            <w:proofErr w:type="spellEnd"/>
            <w:r w:rsidRPr="00705E3B">
              <w:rPr>
                <w:rFonts w:ascii="Times New Roman" w:eastAsia="Times New Roman" w:hAnsi="Times New Roman" w:cs="Times New Roman"/>
                <w:i/>
              </w:rPr>
              <w:t xml:space="preserve"> in </w:t>
            </w:r>
            <w:proofErr w:type="spellStart"/>
            <w:r w:rsidRPr="00705E3B">
              <w:rPr>
                <w:rFonts w:ascii="Times New Roman" w:eastAsia="Times New Roman" w:hAnsi="Times New Roman" w:cs="Times New Roman"/>
                <w:i/>
              </w:rPr>
              <w:t>people</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and</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society</w:t>
            </w:r>
            <w:proofErr w:type="spellEnd"/>
          </w:p>
        </w:tc>
        <w:tc>
          <w:tcPr>
            <w:tcW w:w="3555" w:type="dxa"/>
            <w:shd w:val="clear" w:color="auto" w:fill="FFFFFF"/>
            <w:vAlign w:val="center"/>
          </w:tcPr>
          <w:p w14:paraId="58B0E92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ve felsefenin mahiyetini kavrar</w:t>
            </w:r>
          </w:p>
          <w:p w14:paraId="15EE85D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p>
        </w:tc>
      </w:tr>
      <w:tr w:rsidR="00407BBD" w:rsidRPr="00C1676D" w14:paraId="4F5D2C13" w14:textId="77777777">
        <w:trPr>
          <w:trHeight w:val="954"/>
          <w:jc w:val="center"/>
        </w:trPr>
        <w:tc>
          <w:tcPr>
            <w:tcW w:w="1710" w:type="dxa"/>
            <w:vMerge/>
            <w:shd w:val="clear" w:color="auto" w:fill="FFFFFF"/>
            <w:vAlign w:val="center"/>
          </w:tcPr>
          <w:p w14:paraId="5EAC418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159D24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DE57EA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839C79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AA67F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63111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A94BA6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6C03A6A" w14:textId="77777777" w:rsidR="00407BBD" w:rsidRPr="00705E3B" w:rsidRDefault="00407BBD">
            <w:pPr>
              <w:pStyle w:val="ListeParagraf"/>
              <w:numPr>
                <w:ilvl w:val="0"/>
                <w:numId w:val="74"/>
              </w:numPr>
              <w:jc w:val="both"/>
              <w:rPr>
                <w:rFonts w:ascii="Times New Roman" w:eastAsia="Times New Roman" w:hAnsi="Times New Roman" w:cs="Times New Roman"/>
                <w:b/>
              </w:rPr>
            </w:pPr>
            <w:r w:rsidRPr="00705E3B">
              <w:rPr>
                <w:rFonts w:ascii="Times New Roman" w:eastAsia="Times New Roman" w:hAnsi="Times New Roman" w:cs="Times New Roman"/>
                <w:b/>
              </w:rPr>
              <w:t>Felsefi Bilginin Mahiyeti</w:t>
            </w:r>
          </w:p>
          <w:p w14:paraId="778DE067" w14:textId="77777777" w:rsidR="00407BBD" w:rsidRPr="00705E3B" w:rsidRDefault="00407BBD" w:rsidP="00705E3B">
            <w:pPr>
              <w:pStyle w:val="ListeParagraf"/>
              <w:ind w:left="360"/>
              <w:jc w:val="both"/>
              <w:rPr>
                <w:rFonts w:ascii="Times New Roman" w:eastAsia="Times New Roman" w:hAnsi="Times New Roman" w:cs="Times New Roman"/>
                <w:i/>
              </w:rPr>
            </w:pPr>
            <w:proofErr w:type="spellStart"/>
            <w:r w:rsidRPr="00705E3B">
              <w:rPr>
                <w:rFonts w:ascii="Times New Roman" w:eastAsia="Times New Roman" w:hAnsi="Times New Roman" w:cs="Times New Roman"/>
                <w:i/>
              </w:rPr>
              <w:t>The</w:t>
            </w:r>
            <w:proofErr w:type="spellEnd"/>
            <w:r w:rsidRPr="00705E3B">
              <w:rPr>
                <w:rFonts w:ascii="Times New Roman" w:eastAsia="Times New Roman" w:hAnsi="Times New Roman" w:cs="Times New Roman"/>
                <w:i/>
              </w:rPr>
              <w:t xml:space="preserve"> Nature of </w:t>
            </w:r>
            <w:proofErr w:type="spellStart"/>
            <w:r w:rsidRPr="00705E3B">
              <w:rPr>
                <w:rFonts w:ascii="Times New Roman" w:eastAsia="Times New Roman" w:hAnsi="Times New Roman" w:cs="Times New Roman"/>
                <w:i/>
              </w:rPr>
              <w:t>Philosophical</w:t>
            </w:r>
            <w:proofErr w:type="spellEnd"/>
            <w:r w:rsidRPr="00705E3B">
              <w:rPr>
                <w:rFonts w:ascii="Times New Roman" w:eastAsia="Times New Roman" w:hAnsi="Times New Roman" w:cs="Times New Roman"/>
                <w:i/>
              </w:rPr>
              <w:t xml:space="preserve"> Knowledge</w:t>
            </w:r>
          </w:p>
        </w:tc>
        <w:tc>
          <w:tcPr>
            <w:tcW w:w="3555" w:type="dxa"/>
            <w:shd w:val="clear" w:color="auto" w:fill="FFFFFF"/>
            <w:vAlign w:val="center"/>
          </w:tcPr>
          <w:p w14:paraId="18E6BED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Teistik</w:t>
            </w:r>
            <w:proofErr w:type="spellEnd"/>
            <w:r w:rsidRPr="00C1676D">
              <w:rPr>
                <w:rFonts w:ascii="Times New Roman" w:eastAsia="Times New Roman" w:hAnsi="Times New Roman" w:cs="Times New Roman"/>
                <w:b/>
              </w:rPr>
              <w:t xml:space="preserve"> dinlerin temel iddialarının felsefî açıdan tahlil ve değerlendirilmesini yapar.</w:t>
            </w:r>
          </w:p>
          <w:p w14:paraId="6733F57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analysis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claims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theistic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religions</w:t>
            </w:r>
            <w:proofErr w:type="spellEnd"/>
            <w:r w:rsidRPr="00C1676D">
              <w:rPr>
                <w:rFonts w:ascii="Times New Roman" w:eastAsia="Times New Roman" w:hAnsi="Times New Roman" w:cs="Times New Roman"/>
                <w:i/>
              </w:rPr>
              <w:t>.</w:t>
            </w:r>
          </w:p>
        </w:tc>
      </w:tr>
      <w:tr w:rsidR="00407BBD" w:rsidRPr="00C1676D" w14:paraId="127DA810" w14:textId="77777777">
        <w:trPr>
          <w:trHeight w:val="186"/>
          <w:jc w:val="center"/>
        </w:trPr>
        <w:tc>
          <w:tcPr>
            <w:tcW w:w="1710" w:type="dxa"/>
            <w:vMerge/>
            <w:shd w:val="clear" w:color="auto" w:fill="FFFFFF"/>
            <w:vAlign w:val="center"/>
          </w:tcPr>
          <w:p w14:paraId="4470BE2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43CA60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5BB3B8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AE79F1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CEB7D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F6F19A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437189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0B84B26" w14:textId="77777777" w:rsidR="00407BBD" w:rsidRPr="00705E3B" w:rsidRDefault="00407BBD">
            <w:pPr>
              <w:pStyle w:val="ListeParagraf"/>
              <w:numPr>
                <w:ilvl w:val="0"/>
                <w:numId w:val="74"/>
              </w:numPr>
              <w:jc w:val="both"/>
              <w:rPr>
                <w:rFonts w:ascii="Times New Roman" w:eastAsia="Times New Roman" w:hAnsi="Times New Roman" w:cs="Times New Roman"/>
                <w:b/>
              </w:rPr>
            </w:pPr>
            <w:r w:rsidRPr="00705E3B">
              <w:rPr>
                <w:rFonts w:ascii="Times New Roman" w:eastAsia="Times New Roman" w:hAnsi="Times New Roman" w:cs="Times New Roman"/>
                <w:b/>
              </w:rPr>
              <w:t>Tanrı'nın varlığının Delilleri</w:t>
            </w:r>
          </w:p>
          <w:p w14:paraId="6927E444" w14:textId="77777777" w:rsidR="00407BBD" w:rsidRPr="00705E3B" w:rsidRDefault="00407BBD" w:rsidP="00705E3B">
            <w:pPr>
              <w:pStyle w:val="ListeParagraf"/>
              <w:ind w:left="360"/>
              <w:jc w:val="both"/>
              <w:rPr>
                <w:rFonts w:ascii="Times New Roman" w:eastAsia="Times New Roman" w:hAnsi="Times New Roman" w:cs="Times New Roman"/>
                <w:i/>
              </w:rPr>
            </w:pPr>
            <w:proofErr w:type="spellStart"/>
            <w:r w:rsidRPr="00705E3B">
              <w:rPr>
                <w:rFonts w:ascii="Times New Roman" w:eastAsia="Times New Roman" w:hAnsi="Times New Roman" w:cs="Times New Roman"/>
                <w:i/>
              </w:rPr>
              <w:t>Evidence</w:t>
            </w:r>
            <w:proofErr w:type="spellEnd"/>
            <w:r w:rsidRPr="00705E3B">
              <w:rPr>
                <w:rFonts w:ascii="Times New Roman" w:eastAsia="Times New Roman" w:hAnsi="Times New Roman" w:cs="Times New Roman"/>
                <w:i/>
              </w:rPr>
              <w:t xml:space="preserve"> of </w:t>
            </w:r>
            <w:proofErr w:type="spellStart"/>
            <w:r w:rsidRPr="00705E3B">
              <w:rPr>
                <w:rFonts w:ascii="Times New Roman" w:eastAsia="Times New Roman" w:hAnsi="Times New Roman" w:cs="Times New Roman"/>
                <w:i/>
              </w:rPr>
              <w:t>God's</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Existence</w:t>
            </w:r>
            <w:proofErr w:type="spellEnd"/>
          </w:p>
        </w:tc>
        <w:tc>
          <w:tcPr>
            <w:tcW w:w="3555" w:type="dxa"/>
            <w:shd w:val="clear" w:color="auto" w:fill="FFFFFF"/>
            <w:vAlign w:val="center"/>
          </w:tcPr>
          <w:p w14:paraId="3A6D017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Teistik</w:t>
            </w:r>
            <w:proofErr w:type="spellEnd"/>
            <w:r w:rsidRPr="00C1676D">
              <w:rPr>
                <w:rFonts w:ascii="Times New Roman" w:eastAsia="Times New Roman" w:hAnsi="Times New Roman" w:cs="Times New Roman"/>
                <w:b/>
              </w:rPr>
              <w:t xml:space="preserve"> dinlerin temel iddialarının felsefî açıdan tahlil ve değerlendirilmesini yapar.</w:t>
            </w:r>
          </w:p>
          <w:p w14:paraId="02DDCFE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analysis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claims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theistic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religions</w:t>
            </w:r>
            <w:proofErr w:type="spellEnd"/>
            <w:r w:rsidRPr="00C1676D">
              <w:rPr>
                <w:rFonts w:ascii="Times New Roman" w:eastAsia="Times New Roman" w:hAnsi="Times New Roman" w:cs="Times New Roman"/>
                <w:i/>
              </w:rPr>
              <w:t>.</w:t>
            </w:r>
          </w:p>
        </w:tc>
      </w:tr>
      <w:tr w:rsidR="00407BBD" w:rsidRPr="00C1676D" w14:paraId="0C5191A8" w14:textId="77777777">
        <w:trPr>
          <w:trHeight w:val="186"/>
          <w:jc w:val="center"/>
        </w:trPr>
        <w:tc>
          <w:tcPr>
            <w:tcW w:w="1710" w:type="dxa"/>
            <w:vMerge/>
            <w:shd w:val="clear" w:color="auto" w:fill="FFFFFF"/>
            <w:vAlign w:val="center"/>
          </w:tcPr>
          <w:p w14:paraId="79A52AC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0680C2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2A6526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1B3783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18483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79795E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D5F0F5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2DD6F6D" w14:textId="77777777" w:rsidR="00407BBD" w:rsidRPr="00705E3B" w:rsidRDefault="00407BBD">
            <w:pPr>
              <w:pStyle w:val="ListeParagraf"/>
              <w:numPr>
                <w:ilvl w:val="0"/>
                <w:numId w:val="74"/>
              </w:numPr>
              <w:jc w:val="both"/>
              <w:rPr>
                <w:rFonts w:ascii="Times New Roman" w:eastAsia="Times New Roman" w:hAnsi="Times New Roman" w:cs="Times New Roman"/>
                <w:b/>
              </w:rPr>
            </w:pPr>
            <w:r w:rsidRPr="00705E3B">
              <w:rPr>
                <w:rFonts w:ascii="Times New Roman" w:eastAsia="Times New Roman" w:hAnsi="Times New Roman" w:cs="Times New Roman"/>
                <w:b/>
              </w:rPr>
              <w:t>Ontolojik Delil</w:t>
            </w:r>
          </w:p>
          <w:p w14:paraId="2408801E" w14:textId="77777777" w:rsidR="00407BBD" w:rsidRPr="00705E3B" w:rsidRDefault="00407BBD" w:rsidP="00705E3B">
            <w:pPr>
              <w:pStyle w:val="ListeParagraf"/>
              <w:ind w:left="360"/>
              <w:jc w:val="both"/>
              <w:rPr>
                <w:rFonts w:ascii="Times New Roman" w:eastAsia="Times New Roman" w:hAnsi="Times New Roman" w:cs="Times New Roman"/>
                <w:i/>
              </w:rPr>
            </w:pPr>
            <w:proofErr w:type="spellStart"/>
            <w:r w:rsidRPr="00705E3B">
              <w:rPr>
                <w:rFonts w:ascii="Times New Roman" w:eastAsia="Times New Roman" w:hAnsi="Times New Roman" w:cs="Times New Roman"/>
                <w:i/>
              </w:rPr>
              <w:t>Ontological</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Evidence</w:t>
            </w:r>
            <w:proofErr w:type="spellEnd"/>
          </w:p>
        </w:tc>
        <w:tc>
          <w:tcPr>
            <w:tcW w:w="3555" w:type="dxa"/>
            <w:shd w:val="clear" w:color="auto" w:fill="FFFFFF"/>
            <w:vAlign w:val="center"/>
          </w:tcPr>
          <w:p w14:paraId="7527B85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Tanrı`nın varlığının leh ve aleyhindeki kanıtları kavrar</w:t>
            </w:r>
          </w:p>
          <w:p w14:paraId="0FD8D43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evidence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against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existence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God</w:t>
            </w:r>
            <w:proofErr w:type="spellEnd"/>
          </w:p>
        </w:tc>
      </w:tr>
      <w:tr w:rsidR="00407BBD" w:rsidRPr="00C1676D" w14:paraId="31A4B250" w14:textId="77777777">
        <w:trPr>
          <w:trHeight w:val="186"/>
          <w:jc w:val="center"/>
        </w:trPr>
        <w:tc>
          <w:tcPr>
            <w:tcW w:w="1710" w:type="dxa"/>
            <w:vMerge/>
            <w:shd w:val="clear" w:color="auto" w:fill="FFFFFF"/>
            <w:vAlign w:val="center"/>
          </w:tcPr>
          <w:p w14:paraId="304D877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951B06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DE820C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D3F2EB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EFFEF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11442E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58AD6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202304D" w14:textId="77777777" w:rsidR="00407BBD" w:rsidRPr="00705E3B" w:rsidRDefault="00407BBD">
            <w:pPr>
              <w:pStyle w:val="ListeParagraf"/>
              <w:numPr>
                <w:ilvl w:val="0"/>
                <w:numId w:val="74"/>
              </w:numPr>
              <w:jc w:val="both"/>
              <w:rPr>
                <w:rFonts w:ascii="Times New Roman" w:eastAsia="Times New Roman" w:hAnsi="Times New Roman" w:cs="Times New Roman"/>
                <w:b/>
              </w:rPr>
            </w:pPr>
            <w:r w:rsidRPr="00705E3B">
              <w:rPr>
                <w:rFonts w:ascii="Times New Roman" w:eastAsia="Times New Roman" w:hAnsi="Times New Roman" w:cs="Times New Roman"/>
                <w:b/>
              </w:rPr>
              <w:t>Kozmolojik Delil</w:t>
            </w:r>
          </w:p>
          <w:p w14:paraId="7903BD8E" w14:textId="77777777" w:rsidR="00407BBD" w:rsidRPr="00705E3B" w:rsidRDefault="00407BBD" w:rsidP="00705E3B">
            <w:pPr>
              <w:pStyle w:val="ListeParagraf"/>
              <w:ind w:left="360"/>
              <w:jc w:val="both"/>
              <w:rPr>
                <w:rFonts w:ascii="Times New Roman" w:eastAsia="Times New Roman" w:hAnsi="Times New Roman" w:cs="Times New Roman"/>
                <w:i/>
              </w:rPr>
            </w:pPr>
            <w:proofErr w:type="spellStart"/>
            <w:r w:rsidRPr="00705E3B">
              <w:rPr>
                <w:rFonts w:ascii="Times New Roman" w:eastAsia="Times New Roman" w:hAnsi="Times New Roman" w:cs="Times New Roman"/>
                <w:i/>
              </w:rPr>
              <w:t>Cosmological</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Evidence</w:t>
            </w:r>
            <w:proofErr w:type="spellEnd"/>
          </w:p>
        </w:tc>
        <w:tc>
          <w:tcPr>
            <w:tcW w:w="3555" w:type="dxa"/>
            <w:shd w:val="clear" w:color="auto" w:fill="FFFFFF"/>
            <w:vAlign w:val="center"/>
          </w:tcPr>
          <w:p w14:paraId="1F8BEAA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Tanrı`nın varlığının leh ve aleyhindeki kanıtları kavrar</w:t>
            </w:r>
          </w:p>
          <w:p w14:paraId="55B591B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evidence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against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existence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God</w:t>
            </w:r>
            <w:proofErr w:type="spellEnd"/>
          </w:p>
        </w:tc>
      </w:tr>
      <w:tr w:rsidR="00407BBD" w:rsidRPr="00C1676D" w14:paraId="43826B3F" w14:textId="77777777">
        <w:trPr>
          <w:trHeight w:val="186"/>
          <w:jc w:val="center"/>
        </w:trPr>
        <w:tc>
          <w:tcPr>
            <w:tcW w:w="1710" w:type="dxa"/>
            <w:vMerge/>
            <w:shd w:val="clear" w:color="auto" w:fill="FFFFFF"/>
            <w:vAlign w:val="center"/>
          </w:tcPr>
          <w:p w14:paraId="165978D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17C7D9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FE9A10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0D4623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EC8ABF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378F12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1C82C4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75761BC" w14:textId="77777777" w:rsidR="00407BBD" w:rsidRPr="00705E3B" w:rsidRDefault="00407BBD">
            <w:pPr>
              <w:pStyle w:val="ListeParagraf"/>
              <w:numPr>
                <w:ilvl w:val="0"/>
                <w:numId w:val="74"/>
              </w:numPr>
              <w:jc w:val="both"/>
              <w:rPr>
                <w:rFonts w:ascii="Times New Roman" w:eastAsia="Times New Roman" w:hAnsi="Times New Roman" w:cs="Times New Roman"/>
                <w:b/>
              </w:rPr>
            </w:pPr>
            <w:r w:rsidRPr="00705E3B">
              <w:rPr>
                <w:rFonts w:ascii="Times New Roman" w:eastAsia="Times New Roman" w:hAnsi="Times New Roman" w:cs="Times New Roman"/>
                <w:b/>
              </w:rPr>
              <w:t>Teleolojik ve Ahlaki Delil</w:t>
            </w:r>
          </w:p>
          <w:p w14:paraId="3E4D16C7" w14:textId="77777777" w:rsidR="00407BBD" w:rsidRPr="00705E3B" w:rsidRDefault="00407BBD" w:rsidP="00705E3B">
            <w:pPr>
              <w:pStyle w:val="ListeParagraf"/>
              <w:ind w:left="360"/>
              <w:jc w:val="both"/>
              <w:rPr>
                <w:rFonts w:ascii="Times New Roman" w:eastAsia="Times New Roman" w:hAnsi="Times New Roman" w:cs="Times New Roman"/>
                <w:i/>
              </w:rPr>
            </w:pPr>
            <w:proofErr w:type="spellStart"/>
            <w:r w:rsidRPr="00705E3B">
              <w:rPr>
                <w:rFonts w:ascii="Times New Roman" w:eastAsia="Times New Roman" w:hAnsi="Times New Roman" w:cs="Times New Roman"/>
                <w:i/>
              </w:rPr>
              <w:t>Teleological</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and</w:t>
            </w:r>
            <w:proofErr w:type="spellEnd"/>
            <w:r w:rsidRPr="00705E3B">
              <w:rPr>
                <w:rFonts w:ascii="Times New Roman" w:eastAsia="Times New Roman" w:hAnsi="Times New Roman" w:cs="Times New Roman"/>
                <w:i/>
              </w:rPr>
              <w:t xml:space="preserve"> Moral </w:t>
            </w:r>
            <w:proofErr w:type="spellStart"/>
            <w:r w:rsidRPr="00705E3B">
              <w:rPr>
                <w:rFonts w:ascii="Times New Roman" w:eastAsia="Times New Roman" w:hAnsi="Times New Roman" w:cs="Times New Roman"/>
                <w:i/>
              </w:rPr>
              <w:t>Evidence</w:t>
            </w:r>
            <w:proofErr w:type="spellEnd"/>
          </w:p>
        </w:tc>
        <w:tc>
          <w:tcPr>
            <w:tcW w:w="3555" w:type="dxa"/>
            <w:shd w:val="clear" w:color="auto" w:fill="FFFFFF"/>
            <w:vAlign w:val="center"/>
          </w:tcPr>
          <w:p w14:paraId="2E6FB3F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dili, dinî sembolizm, din-ahlak, din-sanat, din-bilim ilişkisini ayırt eder</w:t>
            </w:r>
          </w:p>
          <w:p w14:paraId="0E573B1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Distinguish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symbolism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religion-morality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-art, </w:t>
            </w:r>
            <w:proofErr w:type="spellStart"/>
            <w:r w:rsidRPr="00C1676D">
              <w:rPr>
                <w:rFonts w:ascii="Times New Roman" w:eastAsia="Times New Roman" w:hAnsi="Times New Roman" w:cs="Times New Roman"/>
                <w:i/>
              </w:rPr>
              <w:t>religion-science</w:t>
            </w:r>
            <w:proofErr w:type="spellEnd"/>
          </w:p>
        </w:tc>
      </w:tr>
      <w:tr w:rsidR="00407BBD" w:rsidRPr="00C1676D" w14:paraId="1D2A9B66" w14:textId="77777777">
        <w:trPr>
          <w:trHeight w:val="186"/>
          <w:jc w:val="center"/>
        </w:trPr>
        <w:tc>
          <w:tcPr>
            <w:tcW w:w="1710" w:type="dxa"/>
            <w:vMerge/>
            <w:shd w:val="clear" w:color="auto" w:fill="FFFFFF"/>
            <w:vAlign w:val="center"/>
          </w:tcPr>
          <w:p w14:paraId="7D5928D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08017C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D1DAB6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644598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2BF0E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C5ABB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959E84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9316A66" w14:textId="77777777" w:rsidR="00407BBD" w:rsidRPr="00705E3B" w:rsidRDefault="00407BBD">
            <w:pPr>
              <w:pStyle w:val="ListeParagraf"/>
              <w:numPr>
                <w:ilvl w:val="0"/>
                <w:numId w:val="74"/>
              </w:numPr>
              <w:jc w:val="both"/>
              <w:rPr>
                <w:rFonts w:ascii="Times New Roman" w:eastAsia="Times New Roman" w:hAnsi="Times New Roman" w:cs="Times New Roman"/>
                <w:b/>
                <w:color w:val="202124"/>
                <w:sz w:val="42"/>
                <w:szCs w:val="42"/>
                <w:shd w:val="clear" w:color="auto" w:fill="F8F9FA"/>
              </w:rPr>
            </w:pPr>
            <w:r w:rsidRPr="00705E3B">
              <w:rPr>
                <w:rFonts w:ascii="Times New Roman" w:eastAsia="Times New Roman" w:hAnsi="Times New Roman" w:cs="Times New Roman"/>
                <w:b/>
              </w:rPr>
              <w:t>Ara Sınav</w:t>
            </w:r>
          </w:p>
          <w:p w14:paraId="57CBAD22" w14:textId="77777777" w:rsidR="00407BBD" w:rsidRPr="00705E3B" w:rsidRDefault="00407BBD" w:rsidP="00705E3B">
            <w:pPr>
              <w:pStyle w:val="ListeParagraf"/>
              <w:ind w:left="360"/>
              <w:jc w:val="both"/>
              <w:rPr>
                <w:rFonts w:ascii="Times New Roman" w:eastAsia="Times New Roman" w:hAnsi="Times New Roman" w:cs="Times New Roman"/>
                <w:i/>
                <w:color w:val="202124"/>
                <w:shd w:val="clear" w:color="auto" w:fill="F8F9FA"/>
              </w:rPr>
            </w:pPr>
            <w:proofErr w:type="spellStart"/>
            <w:r w:rsidRPr="00705E3B">
              <w:rPr>
                <w:rFonts w:ascii="Times New Roman" w:eastAsia="Times New Roman" w:hAnsi="Times New Roman" w:cs="Times New Roman"/>
                <w:i/>
                <w:color w:val="202124"/>
                <w:shd w:val="clear" w:color="auto" w:fill="F8F9FA"/>
              </w:rPr>
              <w:t>Midterm</w:t>
            </w:r>
            <w:proofErr w:type="spellEnd"/>
            <w:r w:rsidRPr="00705E3B">
              <w:rPr>
                <w:rFonts w:ascii="Times New Roman" w:eastAsia="Times New Roman" w:hAnsi="Times New Roman" w:cs="Times New Roman"/>
                <w:i/>
                <w:color w:val="202124"/>
                <w:shd w:val="clear" w:color="auto" w:fill="F8F9FA"/>
              </w:rPr>
              <w:t xml:space="preserve"> </w:t>
            </w:r>
            <w:proofErr w:type="spellStart"/>
            <w:r w:rsidRPr="00705E3B">
              <w:rPr>
                <w:rFonts w:ascii="Times New Roman" w:eastAsia="Times New Roman" w:hAnsi="Times New Roman" w:cs="Times New Roman"/>
                <w:i/>
                <w:color w:val="202124"/>
                <w:shd w:val="clear" w:color="auto" w:fill="F8F9FA"/>
              </w:rPr>
              <w:t>Exam</w:t>
            </w:r>
            <w:proofErr w:type="spellEnd"/>
          </w:p>
          <w:p w14:paraId="3BBDE8A3" w14:textId="77777777" w:rsidR="00407BBD" w:rsidRPr="00C1676D" w:rsidRDefault="00407BBD" w:rsidP="00407BBD">
            <w:pPr>
              <w:ind w:left="360"/>
              <w:jc w:val="both"/>
              <w:rPr>
                <w:rFonts w:ascii="Times New Roman" w:eastAsia="Times New Roman" w:hAnsi="Times New Roman" w:cs="Times New Roman"/>
                <w:b/>
              </w:rPr>
            </w:pPr>
          </w:p>
        </w:tc>
        <w:tc>
          <w:tcPr>
            <w:tcW w:w="3555" w:type="dxa"/>
            <w:shd w:val="clear" w:color="auto" w:fill="FFFFFF"/>
            <w:vAlign w:val="center"/>
          </w:tcPr>
          <w:p w14:paraId="7F9295A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dili, dinî sembolizm, din-ahlak, din-sanat, din-bilim ilişkisini ayırt eder</w:t>
            </w:r>
          </w:p>
          <w:p w14:paraId="3583D26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Distinguish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symbolism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religion-morality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-art, </w:t>
            </w:r>
            <w:proofErr w:type="spellStart"/>
            <w:r w:rsidRPr="00C1676D">
              <w:rPr>
                <w:rFonts w:ascii="Times New Roman" w:eastAsia="Times New Roman" w:hAnsi="Times New Roman" w:cs="Times New Roman"/>
                <w:i/>
              </w:rPr>
              <w:t>religion-science</w:t>
            </w:r>
            <w:proofErr w:type="spellEnd"/>
          </w:p>
        </w:tc>
      </w:tr>
      <w:tr w:rsidR="00407BBD" w:rsidRPr="00C1676D" w14:paraId="71CF63EA" w14:textId="77777777">
        <w:trPr>
          <w:trHeight w:val="186"/>
          <w:jc w:val="center"/>
        </w:trPr>
        <w:tc>
          <w:tcPr>
            <w:tcW w:w="1710" w:type="dxa"/>
            <w:vMerge/>
            <w:shd w:val="clear" w:color="auto" w:fill="FFFFFF"/>
            <w:vAlign w:val="center"/>
          </w:tcPr>
          <w:p w14:paraId="0698487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B20976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C5C4D2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C081CF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E4B329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5E10AC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566223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A3AA5B6" w14:textId="77777777" w:rsidR="00407BBD" w:rsidRPr="00705E3B" w:rsidRDefault="00407BBD">
            <w:pPr>
              <w:pStyle w:val="ListeParagraf"/>
              <w:numPr>
                <w:ilvl w:val="0"/>
                <w:numId w:val="74"/>
              </w:numPr>
              <w:jc w:val="both"/>
              <w:rPr>
                <w:rFonts w:ascii="Times New Roman" w:eastAsia="Times New Roman" w:hAnsi="Times New Roman" w:cs="Times New Roman"/>
                <w:b/>
              </w:rPr>
            </w:pPr>
            <w:r w:rsidRPr="00705E3B">
              <w:rPr>
                <w:rFonts w:ascii="Times New Roman" w:eastAsia="Times New Roman" w:hAnsi="Times New Roman" w:cs="Times New Roman"/>
                <w:b/>
              </w:rPr>
              <w:t>Kötülük Problemi</w:t>
            </w:r>
          </w:p>
          <w:p w14:paraId="66F43751" w14:textId="77777777" w:rsidR="00407BBD" w:rsidRPr="00705E3B" w:rsidRDefault="00407BBD" w:rsidP="00705E3B">
            <w:pPr>
              <w:pStyle w:val="ListeParagraf"/>
              <w:ind w:left="360"/>
              <w:jc w:val="both"/>
              <w:rPr>
                <w:rFonts w:ascii="Times New Roman" w:eastAsia="Times New Roman" w:hAnsi="Times New Roman" w:cs="Times New Roman"/>
                <w:i/>
              </w:rPr>
            </w:pPr>
            <w:proofErr w:type="spellStart"/>
            <w:r w:rsidRPr="00705E3B">
              <w:rPr>
                <w:rFonts w:ascii="Times New Roman" w:eastAsia="Times New Roman" w:hAnsi="Times New Roman" w:cs="Times New Roman"/>
                <w:i/>
              </w:rPr>
              <w:t>The</w:t>
            </w:r>
            <w:proofErr w:type="spellEnd"/>
            <w:r w:rsidRPr="00705E3B">
              <w:rPr>
                <w:rFonts w:ascii="Times New Roman" w:eastAsia="Times New Roman" w:hAnsi="Times New Roman" w:cs="Times New Roman"/>
                <w:i/>
              </w:rPr>
              <w:t xml:space="preserve"> Problem of </w:t>
            </w:r>
            <w:proofErr w:type="spellStart"/>
            <w:r w:rsidRPr="00705E3B">
              <w:rPr>
                <w:rFonts w:ascii="Times New Roman" w:eastAsia="Times New Roman" w:hAnsi="Times New Roman" w:cs="Times New Roman"/>
                <w:i/>
              </w:rPr>
              <w:t>Evil</w:t>
            </w:r>
            <w:proofErr w:type="spellEnd"/>
          </w:p>
        </w:tc>
        <w:tc>
          <w:tcPr>
            <w:tcW w:w="3555" w:type="dxa"/>
            <w:shd w:val="clear" w:color="auto" w:fill="FFFFFF"/>
            <w:vAlign w:val="center"/>
          </w:tcPr>
          <w:p w14:paraId="41FB167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ve teolojinin ne olduğu konusunda kapsamlı ve tutarlı bir bakış açısı kazanır</w:t>
            </w:r>
          </w:p>
          <w:p w14:paraId="333776A5" w14:textId="63E87E01" w:rsidR="00407BBD" w:rsidRPr="00C1676D" w:rsidRDefault="00407BBD" w:rsidP="00705E3B">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comprehensive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coherent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view</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what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theology</w:t>
            </w:r>
            <w:proofErr w:type="spellEnd"/>
          </w:p>
        </w:tc>
      </w:tr>
      <w:tr w:rsidR="00407BBD" w:rsidRPr="00C1676D" w14:paraId="18276554" w14:textId="77777777">
        <w:trPr>
          <w:trHeight w:val="186"/>
          <w:jc w:val="center"/>
        </w:trPr>
        <w:tc>
          <w:tcPr>
            <w:tcW w:w="1710" w:type="dxa"/>
            <w:vMerge/>
            <w:shd w:val="clear" w:color="auto" w:fill="FFFFFF"/>
            <w:vAlign w:val="center"/>
          </w:tcPr>
          <w:p w14:paraId="3C390F4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40B053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5D39ED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282719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14D21A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119F9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A239DF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36F3B0F" w14:textId="77777777" w:rsidR="00407BBD" w:rsidRPr="00705E3B" w:rsidRDefault="00407BBD">
            <w:pPr>
              <w:pStyle w:val="ListeParagraf"/>
              <w:numPr>
                <w:ilvl w:val="0"/>
                <w:numId w:val="74"/>
              </w:numPr>
              <w:jc w:val="both"/>
              <w:rPr>
                <w:rFonts w:ascii="Times New Roman" w:eastAsia="Times New Roman" w:hAnsi="Times New Roman" w:cs="Times New Roman"/>
                <w:b/>
              </w:rPr>
            </w:pPr>
            <w:r w:rsidRPr="00705E3B">
              <w:rPr>
                <w:rFonts w:ascii="Times New Roman" w:eastAsia="Times New Roman" w:hAnsi="Times New Roman" w:cs="Times New Roman"/>
                <w:b/>
              </w:rPr>
              <w:t>Çeşitli Tanrı Tasavvurları ve Tanrı-alem ilişkisi</w:t>
            </w:r>
          </w:p>
          <w:p w14:paraId="4D3988BD" w14:textId="77777777" w:rsidR="00407BBD" w:rsidRPr="00705E3B" w:rsidRDefault="00407BBD" w:rsidP="00705E3B">
            <w:pPr>
              <w:pStyle w:val="ListeParagraf"/>
              <w:ind w:left="360"/>
              <w:jc w:val="both"/>
              <w:rPr>
                <w:rFonts w:ascii="Times New Roman" w:eastAsia="Times New Roman" w:hAnsi="Times New Roman" w:cs="Times New Roman"/>
                <w:i/>
              </w:rPr>
            </w:pPr>
            <w:proofErr w:type="spellStart"/>
            <w:r w:rsidRPr="00705E3B">
              <w:rPr>
                <w:rFonts w:ascii="Times New Roman" w:eastAsia="Times New Roman" w:hAnsi="Times New Roman" w:cs="Times New Roman"/>
                <w:i/>
              </w:rPr>
              <w:t>Various</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Conceptions</w:t>
            </w:r>
            <w:proofErr w:type="spellEnd"/>
            <w:r w:rsidRPr="00705E3B">
              <w:rPr>
                <w:rFonts w:ascii="Times New Roman" w:eastAsia="Times New Roman" w:hAnsi="Times New Roman" w:cs="Times New Roman"/>
                <w:i/>
              </w:rPr>
              <w:t xml:space="preserve"> of </w:t>
            </w:r>
            <w:proofErr w:type="spellStart"/>
            <w:r w:rsidRPr="00705E3B">
              <w:rPr>
                <w:rFonts w:ascii="Times New Roman" w:eastAsia="Times New Roman" w:hAnsi="Times New Roman" w:cs="Times New Roman"/>
                <w:i/>
              </w:rPr>
              <w:t>God</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and</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God-realm</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relationship</w:t>
            </w:r>
            <w:proofErr w:type="spellEnd"/>
          </w:p>
        </w:tc>
        <w:tc>
          <w:tcPr>
            <w:tcW w:w="3555" w:type="dxa"/>
            <w:shd w:val="clear" w:color="auto" w:fill="FFFFFF"/>
            <w:vAlign w:val="center"/>
          </w:tcPr>
          <w:p w14:paraId="333F8FC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ve teolojinin ne olduğu konusunda kapsamlı ve tutarlı bir bakış açısı kazanır</w:t>
            </w:r>
          </w:p>
          <w:p w14:paraId="2B8E9643" w14:textId="6936CAD8" w:rsidR="00407BBD" w:rsidRPr="00C1676D" w:rsidRDefault="00407BBD" w:rsidP="00705E3B">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comprehensive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coherent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view</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what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theology</w:t>
            </w:r>
            <w:proofErr w:type="spellEnd"/>
            <w:r w:rsidRPr="00C1676D">
              <w:rPr>
                <w:rFonts w:ascii="Times New Roman" w:eastAsia="Times New Roman" w:hAnsi="Times New Roman" w:cs="Times New Roman"/>
                <w:i/>
              </w:rPr>
              <w:t xml:space="preserve"> </w:t>
            </w:r>
          </w:p>
        </w:tc>
      </w:tr>
      <w:tr w:rsidR="00407BBD" w:rsidRPr="00C1676D" w14:paraId="6AAA3F8B" w14:textId="77777777">
        <w:trPr>
          <w:trHeight w:val="186"/>
          <w:jc w:val="center"/>
        </w:trPr>
        <w:tc>
          <w:tcPr>
            <w:tcW w:w="1710" w:type="dxa"/>
            <w:vMerge/>
            <w:shd w:val="clear" w:color="auto" w:fill="FFFFFF"/>
            <w:vAlign w:val="center"/>
          </w:tcPr>
          <w:p w14:paraId="3A670AF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E1BF86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2153F0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41F4DB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F69BA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BE853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209CC0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CE4E6BD" w14:textId="77777777" w:rsidR="00407BBD" w:rsidRPr="00705E3B" w:rsidRDefault="00407BBD">
            <w:pPr>
              <w:pStyle w:val="ListeParagraf"/>
              <w:numPr>
                <w:ilvl w:val="0"/>
                <w:numId w:val="74"/>
              </w:numPr>
              <w:jc w:val="both"/>
              <w:rPr>
                <w:rFonts w:ascii="Times New Roman" w:eastAsia="Times New Roman" w:hAnsi="Times New Roman" w:cs="Times New Roman"/>
                <w:b/>
              </w:rPr>
            </w:pPr>
            <w:r w:rsidRPr="00705E3B">
              <w:rPr>
                <w:rFonts w:ascii="Times New Roman" w:eastAsia="Times New Roman" w:hAnsi="Times New Roman" w:cs="Times New Roman"/>
                <w:b/>
              </w:rPr>
              <w:t>Ateizmin görüş ve eleştirileri</w:t>
            </w:r>
          </w:p>
          <w:p w14:paraId="44748AFF" w14:textId="77777777" w:rsidR="00407BBD" w:rsidRPr="00705E3B" w:rsidRDefault="00407BBD" w:rsidP="00705E3B">
            <w:pPr>
              <w:pStyle w:val="ListeParagraf"/>
              <w:ind w:left="360"/>
              <w:jc w:val="both"/>
              <w:rPr>
                <w:rFonts w:ascii="Times New Roman" w:eastAsia="Times New Roman" w:hAnsi="Times New Roman" w:cs="Times New Roman"/>
                <w:i/>
              </w:rPr>
            </w:pPr>
            <w:proofErr w:type="spellStart"/>
            <w:r w:rsidRPr="00705E3B">
              <w:rPr>
                <w:rFonts w:ascii="Times New Roman" w:eastAsia="Times New Roman" w:hAnsi="Times New Roman" w:cs="Times New Roman"/>
                <w:i/>
              </w:rPr>
              <w:t>Views</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and</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criticisms</w:t>
            </w:r>
            <w:proofErr w:type="spellEnd"/>
            <w:r w:rsidRPr="00705E3B">
              <w:rPr>
                <w:rFonts w:ascii="Times New Roman" w:eastAsia="Times New Roman" w:hAnsi="Times New Roman" w:cs="Times New Roman"/>
                <w:i/>
              </w:rPr>
              <w:t xml:space="preserve"> of </w:t>
            </w:r>
            <w:proofErr w:type="spellStart"/>
            <w:r w:rsidRPr="00705E3B">
              <w:rPr>
                <w:rFonts w:ascii="Times New Roman" w:eastAsia="Times New Roman" w:hAnsi="Times New Roman" w:cs="Times New Roman"/>
                <w:i/>
              </w:rPr>
              <w:t>atheism</w:t>
            </w:r>
            <w:proofErr w:type="spellEnd"/>
          </w:p>
        </w:tc>
        <w:tc>
          <w:tcPr>
            <w:tcW w:w="3555" w:type="dxa"/>
            <w:shd w:val="clear" w:color="auto" w:fill="FFFFFF"/>
            <w:vAlign w:val="center"/>
          </w:tcPr>
          <w:p w14:paraId="4605242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Dinî ve teolojik öğretilerin genel olarak </w:t>
            </w:r>
            <w:proofErr w:type="spellStart"/>
            <w:r w:rsidRPr="00C1676D">
              <w:rPr>
                <w:rFonts w:ascii="Times New Roman" w:eastAsia="Times New Roman" w:hAnsi="Times New Roman" w:cs="Times New Roman"/>
                <w:b/>
              </w:rPr>
              <w:t>metafizik`in</w:t>
            </w:r>
            <w:proofErr w:type="spellEnd"/>
            <w:r w:rsidRPr="00C1676D">
              <w:rPr>
                <w:rFonts w:ascii="Times New Roman" w:eastAsia="Times New Roman" w:hAnsi="Times New Roman" w:cs="Times New Roman"/>
                <w:b/>
              </w:rPr>
              <w:t xml:space="preserve"> insan ve toplum hayatındaki yer ve önemi konusunda da belli bir bakış açısı kazanır</w:t>
            </w:r>
          </w:p>
          <w:p w14:paraId="4E493CB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certain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perspective</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metaphysics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human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life in general.</w:t>
            </w:r>
          </w:p>
        </w:tc>
      </w:tr>
      <w:tr w:rsidR="00407BBD" w:rsidRPr="00C1676D" w14:paraId="5723FE02" w14:textId="77777777">
        <w:trPr>
          <w:trHeight w:val="369"/>
          <w:jc w:val="center"/>
        </w:trPr>
        <w:tc>
          <w:tcPr>
            <w:tcW w:w="1710" w:type="dxa"/>
            <w:vMerge/>
            <w:shd w:val="clear" w:color="auto" w:fill="FFFFFF"/>
            <w:vAlign w:val="center"/>
          </w:tcPr>
          <w:p w14:paraId="2054B14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C20EAD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5DD5CD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83EB8B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41D2F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D4769A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7AD2BB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9731C04" w14:textId="77777777" w:rsidR="00407BBD" w:rsidRPr="00705E3B" w:rsidRDefault="00407BBD">
            <w:pPr>
              <w:pStyle w:val="ListeParagraf"/>
              <w:numPr>
                <w:ilvl w:val="0"/>
                <w:numId w:val="74"/>
              </w:numPr>
              <w:jc w:val="both"/>
              <w:rPr>
                <w:rFonts w:ascii="Times New Roman" w:eastAsia="Times New Roman" w:hAnsi="Times New Roman" w:cs="Times New Roman"/>
                <w:b/>
              </w:rPr>
            </w:pPr>
            <w:r w:rsidRPr="00705E3B">
              <w:rPr>
                <w:rFonts w:ascii="Times New Roman" w:eastAsia="Times New Roman" w:hAnsi="Times New Roman" w:cs="Times New Roman"/>
                <w:b/>
              </w:rPr>
              <w:t>İman bilgi ilişkisi</w:t>
            </w:r>
          </w:p>
          <w:p w14:paraId="5006AE0D" w14:textId="77777777" w:rsidR="00407BBD" w:rsidRPr="00705E3B" w:rsidRDefault="00407BBD" w:rsidP="00705E3B">
            <w:pPr>
              <w:pStyle w:val="ListeParagraf"/>
              <w:ind w:left="360"/>
              <w:jc w:val="both"/>
              <w:rPr>
                <w:rFonts w:ascii="Times New Roman" w:eastAsia="Times New Roman" w:hAnsi="Times New Roman" w:cs="Times New Roman"/>
                <w:i/>
              </w:rPr>
            </w:pPr>
            <w:proofErr w:type="spellStart"/>
            <w:r w:rsidRPr="00705E3B">
              <w:rPr>
                <w:rFonts w:ascii="Times New Roman" w:eastAsia="Times New Roman" w:hAnsi="Times New Roman" w:cs="Times New Roman"/>
              </w:rPr>
              <w:t>f</w:t>
            </w:r>
            <w:r w:rsidRPr="00705E3B">
              <w:rPr>
                <w:rFonts w:ascii="Times New Roman" w:eastAsia="Times New Roman" w:hAnsi="Times New Roman" w:cs="Times New Roman"/>
                <w:i/>
              </w:rPr>
              <w:t>aith-knowledge</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relationship</w:t>
            </w:r>
            <w:proofErr w:type="spellEnd"/>
          </w:p>
        </w:tc>
        <w:tc>
          <w:tcPr>
            <w:tcW w:w="3555" w:type="dxa"/>
            <w:shd w:val="clear" w:color="auto" w:fill="FFFFFF"/>
            <w:vAlign w:val="center"/>
          </w:tcPr>
          <w:p w14:paraId="2B50187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ve felsefenin mahiyetini kavrar</w:t>
            </w:r>
          </w:p>
          <w:p w14:paraId="5079439F" w14:textId="7C0434EB" w:rsidR="00407BBD" w:rsidRPr="00C1676D" w:rsidRDefault="00407BBD" w:rsidP="00705E3B">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p>
        </w:tc>
      </w:tr>
      <w:tr w:rsidR="00407BBD" w:rsidRPr="00C1676D" w14:paraId="5968B60B" w14:textId="77777777">
        <w:trPr>
          <w:trHeight w:val="186"/>
          <w:jc w:val="center"/>
        </w:trPr>
        <w:tc>
          <w:tcPr>
            <w:tcW w:w="1710" w:type="dxa"/>
            <w:vMerge/>
            <w:shd w:val="clear" w:color="auto" w:fill="FFFFFF"/>
            <w:vAlign w:val="center"/>
          </w:tcPr>
          <w:p w14:paraId="1AD4650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133756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E2C10C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B8BFDF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9A4FC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EF48DB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6ECA2C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F2E9B10" w14:textId="77777777" w:rsidR="00407BBD" w:rsidRPr="00705E3B" w:rsidRDefault="00407BBD">
            <w:pPr>
              <w:pStyle w:val="ListeParagraf"/>
              <w:numPr>
                <w:ilvl w:val="0"/>
                <w:numId w:val="74"/>
              </w:numPr>
              <w:jc w:val="both"/>
              <w:rPr>
                <w:rFonts w:ascii="Times New Roman" w:eastAsia="Times New Roman" w:hAnsi="Times New Roman" w:cs="Times New Roman"/>
                <w:b/>
              </w:rPr>
            </w:pPr>
            <w:proofErr w:type="spellStart"/>
            <w:proofErr w:type="gramStart"/>
            <w:r w:rsidRPr="00705E3B">
              <w:rPr>
                <w:rFonts w:ascii="Times New Roman" w:eastAsia="Times New Roman" w:hAnsi="Times New Roman" w:cs="Times New Roman"/>
                <w:b/>
              </w:rPr>
              <w:t>Dinin,bilim</w:t>
            </w:r>
            <w:proofErr w:type="gramEnd"/>
            <w:r w:rsidRPr="00705E3B">
              <w:rPr>
                <w:rFonts w:ascii="Times New Roman" w:eastAsia="Times New Roman" w:hAnsi="Times New Roman" w:cs="Times New Roman"/>
                <w:b/>
              </w:rPr>
              <w:t>,sanat</w:t>
            </w:r>
            <w:proofErr w:type="spellEnd"/>
            <w:r w:rsidRPr="00705E3B">
              <w:rPr>
                <w:rFonts w:ascii="Times New Roman" w:eastAsia="Times New Roman" w:hAnsi="Times New Roman" w:cs="Times New Roman"/>
                <w:b/>
              </w:rPr>
              <w:t xml:space="preserve"> ve ahlak ile ilişkisi</w:t>
            </w:r>
          </w:p>
          <w:p w14:paraId="39FFBA09" w14:textId="77777777" w:rsidR="00407BBD" w:rsidRPr="00705E3B" w:rsidRDefault="00407BBD" w:rsidP="00705E3B">
            <w:pPr>
              <w:pStyle w:val="ListeParagraf"/>
              <w:ind w:left="360"/>
              <w:jc w:val="both"/>
              <w:rPr>
                <w:rFonts w:ascii="Times New Roman" w:eastAsia="Times New Roman" w:hAnsi="Times New Roman" w:cs="Times New Roman"/>
                <w:i/>
                <w:sz w:val="2"/>
                <w:szCs w:val="2"/>
              </w:rPr>
            </w:pPr>
            <w:proofErr w:type="spellStart"/>
            <w:r w:rsidRPr="00705E3B">
              <w:rPr>
                <w:rFonts w:ascii="Times New Roman" w:eastAsia="Times New Roman" w:hAnsi="Times New Roman" w:cs="Times New Roman"/>
                <w:i/>
                <w:color w:val="202124"/>
                <w:shd w:val="clear" w:color="auto" w:fill="F8F9FA"/>
              </w:rPr>
              <w:t>Relationship</w:t>
            </w:r>
            <w:proofErr w:type="spellEnd"/>
            <w:r w:rsidRPr="00705E3B">
              <w:rPr>
                <w:rFonts w:ascii="Times New Roman" w:eastAsia="Times New Roman" w:hAnsi="Times New Roman" w:cs="Times New Roman"/>
                <w:i/>
                <w:color w:val="202124"/>
                <w:shd w:val="clear" w:color="auto" w:fill="F8F9FA"/>
              </w:rPr>
              <w:t xml:space="preserve"> </w:t>
            </w:r>
            <w:proofErr w:type="spellStart"/>
            <w:r w:rsidRPr="00705E3B">
              <w:rPr>
                <w:rFonts w:ascii="Times New Roman" w:eastAsia="Times New Roman" w:hAnsi="Times New Roman" w:cs="Times New Roman"/>
                <w:i/>
                <w:color w:val="202124"/>
                <w:shd w:val="clear" w:color="auto" w:fill="F8F9FA"/>
              </w:rPr>
              <w:t>between</w:t>
            </w:r>
            <w:proofErr w:type="spellEnd"/>
            <w:r w:rsidRPr="00705E3B">
              <w:rPr>
                <w:rFonts w:ascii="Times New Roman" w:eastAsia="Times New Roman" w:hAnsi="Times New Roman" w:cs="Times New Roman"/>
                <w:i/>
                <w:color w:val="202124"/>
                <w:shd w:val="clear" w:color="auto" w:fill="F8F9FA"/>
              </w:rPr>
              <w:t xml:space="preserve"> </w:t>
            </w:r>
            <w:proofErr w:type="spellStart"/>
            <w:r w:rsidRPr="00705E3B">
              <w:rPr>
                <w:rFonts w:ascii="Times New Roman" w:eastAsia="Times New Roman" w:hAnsi="Times New Roman" w:cs="Times New Roman"/>
                <w:i/>
                <w:color w:val="202124"/>
                <w:shd w:val="clear" w:color="auto" w:fill="F8F9FA"/>
              </w:rPr>
              <w:t>religion</w:t>
            </w:r>
            <w:proofErr w:type="spellEnd"/>
            <w:r w:rsidRPr="00705E3B">
              <w:rPr>
                <w:rFonts w:ascii="Times New Roman" w:eastAsia="Times New Roman" w:hAnsi="Times New Roman" w:cs="Times New Roman"/>
                <w:i/>
                <w:color w:val="202124"/>
                <w:shd w:val="clear" w:color="auto" w:fill="F8F9FA"/>
              </w:rPr>
              <w:t xml:space="preserve">, </w:t>
            </w:r>
            <w:proofErr w:type="spellStart"/>
            <w:r w:rsidRPr="00705E3B">
              <w:rPr>
                <w:rFonts w:ascii="Times New Roman" w:eastAsia="Times New Roman" w:hAnsi="Times New Roman" w:cs="Times New Roman"/>
                <w:i/>
                <w:color w:val="202124"/>
                <w:shd w:val="clear" w:color="auto" w:fill="F8F9FA"/>
              </w:rPr>
              <w:t>science</w:t>
            </w:r>
            <w:proofErr w:type="spellEnd"/>
            <w:r w:rsidRPr="00705E3B">
              <w:rPr>
                <w:rFonts w:ascii="Times New Roman" w:eastAsia="Times New Roman" w:hAnsi="Times New Roman" w:cs="Times New Roman"/>
                <w:i/>
                <w:color w:val="202124"/>
                <w:shd w:val="clear" w:color="auto" w:fill="F8F9FA"/>
              </w:rPr>
              <w:t xml:space="preserve">, art </w:t>
            </w:r>
            <w:proofErr w:type="spellStart"/>
            <w:r w:rsidRPr="00705E3B">
              <w:rPr>
                <w:rFonts w:ascii="Times New Roman" w:eastAsia="Times New Roman" w:hAnsi="Times New Roman" w:cs="Times New Roman"/>
                <w:i/>
                <w:color w:val="202124"/>
                <w:shd w:val="clear" w:color="auto" w:fill="F8F9FA"/>
              </w:rPr>
              <w:t>and</w:t>
            </w:r>
            <w:proofErr w:type="spellEnd"/>
            <w:r w:rsidRPr="00705E3B">
              <w:rPr>
                <w:rFonts w:ascii="Times New Roman" w:eastAsia="Times New Roman" w:hAnsi="Times New Roman" w:cs="Times New Roman"/>
                <w:i/>
                <w:color w:val="202124"/>
                <w:shd w:val="clear" w:color="auto" w:fill="F8F9FA"/>
              </w:rPr>
              <w:t xml:space="preserve"> </w:t>
            </w:r>
            <w:proofErr w:type="spellStart"/>
            <w:r w:rsidRPr="00705E3B">
              <w:rPr>
                <w:rFonts w:ascii="Times New Roman" w:eastAsia="Times New Roman" w:hAnsi="Times New Roman" w:cs="Times New Roman"/>
                <w:i/>
                <w:color w:val="202124"/>
                <w:shd w:val="clear" w:color="auto" w:fill="F8F9FA"/>
              </w:rPr>
              <w:t>morality</w:t>
            </w:r>
            <w:proofErr w:type="spellEnd"/>
          </w:p>
        </w:tc>
        <w:tc>
          <w:tcPr>
            <w:tcW w:w="3555" w:type="dxa"/>
            <w:shd w:val="clear" w:color="auto" w:fill="FFFFFF"/>
            <w:vAlign w:val="center"/>
          </w:tcPr>
          <w:p w14:paraId="2290C39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Dinî ve teolojik öğretilerin genel olarak </w:t>
            </w:r>
            <w:proofErr w:type="spellStart"/>
            <w:r w:rsidRPr="00C1676D">
              <w:rPr>
                <w:rFonts w:ascii="Times New Roman" w:eastAsia="Times New Roman" w:hAnsi="Times New Roman" w:cs="Times New Roman"/>
                <w:b/>
              </w:rPr>
              <w:t>metafizik`in</w:t>
            </w:r>
            <w:proofErr w:type="spellEnd"/>
            <w:r w:rsidRPr="00C1676D">
              <w:rPr>
                <w:rFonts w:ascii="Times New Roman" w:eastAsia="Times New Roman" w:hAnsi="Times New Roman" w:cs="Times New Roman"/>
                <w:b/>
              </w:rPr>
              <w:t xml:space="preserve"> insan ve toplum hayatındaki yer ve önemi </w:t>
            </w:r>
            <w:r w:rsidRPr="00C1676D">
              <w:rPr>
                <w:rFonts w:ascii="Times New Roman" w:eastAsia="Times New Roman" w:hAnsi="Times New Roman" w:cs="Times New Roman"/>
                <w:b/>
              </w:rPr>
              <w:lastRenderedPageBreak/>
              <w:t>konusunda da belli bir bakış açısı kazanır</w:t>
            </w:r>
          </w:p>
          <w:p w14:paraId="26AD176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certain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perspective</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i/>
              </w:rPr>
              <w:t>metaphysics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human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life in general.</w:t>
            </w:r>
          </w:p>
        </w:tc>
      </w:tr>
      <w:tr w:rsidR="00407BBD" w:rsidRPr="00C1676D" w14:paraId="5BB207D1" w14:textId="77777777">
        <w:trPr>
          <w:trHeight w:val="186"/>
          <w:jc w:val="center"/>
        </w:trPr>
        <w:tc>
          <w:tcPr>
            <w:tcW w:w="1710" w:type="dxa"/>
            <w:vMerge/>
            <w:shd w:val="clear" w:color="auto" w:fill="FFFFFF"/>
            <w:vAlign w:val="center"/>
          </w:tcPr>
          <w:p w14:paraId="211CB11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4C2AB2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B2DC5C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60A04E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6A7A3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E0671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FDF39D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1BAC332" w14:textId="77777777" w:rsidR="00407BBD" w:rsidRPr="00705E3B" w:rsidRDefault="00407BBD">
            <w:pPr>
              <w:pStyle w:val="ListeParagraf"/>
              <w:numPr>
                <w:ilvl w:val="0"/>
                <w:numId w:val="74"/>
              </w:numPr>
              <w:jc w:val="both"/>
              <w:rPr>
                <w:rFonts w:ascii="Times New Roman" w:eastAsia="Times New Roman" w:hAnsi="Times New Roman" w:cs="Times New Roman"/>
                <w:b/>
              </w:rPr>
            </w:pPr>
            <w:r w:rsidRPr="00705E3B">
              <w:rPr>
                <w:rFonts w:ascii="Times New Roman" w:eastAsia="Times New Roman" w:hAnsi="Times New Roman" w:cs="Times New Roman"/>
                <w:b/>
              </w:rPr>
              <w:t>Din felsefe ilişkisinde farklı görüşler</w:t>
            </w:r>
          </w:p>
          <w:p w14:paraId="24DF4A0E" w14:textId="77777777" w:rsidR="00407BBD" w:rsidRPr="00705E3B" w:rsidRDefault="00407BBD" w:rsidP="00705E3B">
            <w:pPr>
              <w:pStyle w:val="ListeParagraf"/>
              <w:ind w:left="360"/>
              <w:jc w:val="both"/>
              <w:rPr>
                <w:rFonts w:ascii="Times New Roman" w:eastAsia="Times New Roman" w:hAnsi="Times New Roman" w:cs="Times New Roman"/>
                <w:i/>
              </w:rPr>
            </w:pPr>
            <w:proofErr w:type="spellStart"/>
            <w:r w:rsidRPr="00705E3B">
              <w:rPr>
                <w:rFonts w:ascii="Times New Roman" w:eastAsia="Times New Roman" w:hAnsi="Times New Roman" w:cs="Times New Roman"/>
                <w:i/>
              </w:rPr>
              <w:t>Different</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views</w:t>
            </w:r>
            <w:proofErr w:type="spellEnd"/>
            <w:r w:rsidRPr="00705E3B">
              <w:rPr>
                <w:rFonts w:ascii="Times New Roman" w:eastAsia="Times New Roman" w:hAnsi="Times New Roman" w:cs="Times New Roman"/>
                <w:i/>
              </w:rPr>
              <w:t xml:space="preserve"> on </w:t>
            </w:r>
            <w:proofErr w:type="spellStart"/>
            <w:r w:rsidRPr="00705E3B">
              <w:rPr>
                <w:rFonts w:ascii="Times New Roman" w:eastAsia="Times New Roman" w:hAnsi="Times New Roman" w:cs="Times New Roman"/>
                <w:i/>
              </w:rPr>
              <w:t>the</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relationship</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between</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religion</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and</w:t>
            </w:r>
            <w:proofErr w:type="spellEnd"/>
            <w:r w:rsidRPr="00705E3B">
              <w:rPr>
                <w:rFonts w:ascii="Times New Roman" w:eastAsia="Times New Roman" w:hAnsi="Times New Roman" w:cs="Times New Roman"/>
                <w:i/>
              </w:rPr>
              <w:t xml:space="preserve"> </w:t>
            </w:r>
            <w:proofErr w:type="spellStart"/>
            <w:r w:rsidRPr="00705E3B">
              <w:rPr>
                <w:rFonts w:ascii="Times New Roman" w:eastAsia="Times New Roman" w:hAnsi="Times New Roman" w:cs="Times New Roman"/>
                <w:i/>
              </w:rPr>
              <w:t>philosophy</w:t>
            </w:r>
            <w:proofErr w:type="spellEnd"/>
          </w:p>
        </w:tc>
        <w:tc>
          <w:tcPr>
            <w:tcW w:w="3555" w:type="dxa"/>
            <w:shd w:val="clear" w:color="auto" w:fill="FFFFFF"/>
            <w:vAlign w:val="center"/>
          </w:tcPr>
          <w:p w14:paraId="2528BC5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Dinî ve teolojik öğretilerin genel olarak </w:t>
            </w:r>
            <w:proofErr w:type="spellStart"/>
            <w:r w:rsidRPr="00C1676D">
              <w:rPr>
                <w:rFonts w:ascii="Times New Roman" w:eastAsia="Times New Roman" w:hAnsi="Times New Roman" w:cs="Times New Roman"/>
                <w:b/>
              </w:rPr>
              <w:t>metafizik`in</w:t>
            </w:r>
            <w:proofErr w:type="spellEnd"/>
            <w:r w:rsidRPr="00C1676D">
              <w:rPr>
                <w:rFonts w:ascii="Times New Roman" w:eastAsia="Times New Roman" w:hAnsi="Times New Roman" w:cs="Times New Roman"/>
                <w:b/>
              </w:rPr>
              <w:t xml:space="preserve"> insan ve toplum hayatındaki yer ve önemi konusunda da belli bir bakış açısı kazanır</w:t>
            </w:r>
          </w:p>
          <w:p w14:paraId="26CE843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certain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perspective</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metaphysics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human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life in general.</w:t>
            </w:r>
          </w:p>
        </w:tc>
      </w:tr>
      <w:tr w:rsidR="00407BBD" w:rsidRPr="00C1676D" w14:paraId="4EA426F2" w14:textId="77777777">
        <w:trPr>
          <w:trHeight w:val="306"/>
          <w:jc w:val="center"/>
        </w:trPr>
        <w:tc>
          <w:tcPr>
            <w:tcW w:w="1710" w:type="dxa"/>
            <w:vMerge w:val="restart"/>
            <w:shd w:val="clear" w:color="auto" w:fill="FFFFFF"/>
            <w:vAlign w:val="center"/>
          </w:tcPr>
          <w:p w14:paraId="57E2C9B8"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271141110</w:t>
            </w:r>
          </w:p>
        </w:tc>
        <w:tc>
          <w:tcPr>
            <w:tcW w:w="3495" w:type="dxa"/>
            <w:vMerge w:val="restart"/>
            <w:shd w:val="clear" w:color="auto" w:fill="FFFFFF"/>
            <w:vAlign w:val="center"/>
          </w:tcPr>
          <w:p w14:paraId="32618E28"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İslam Ahlak Esasları ve Felsefesi</w:t>
            </w:r>
          </w:p>
          <w:p w14:paraId="6397671A" w14:textId="77777777" w:rsidR="00407BBD" w:rsidRPr="00C1676D" w:rsidRDefault="00407BBD" w:rsidP="00407BBD">
            <w:pPr>
              <w:rPr>
                <w:rFonts w:ascii="Times New Roman" w:hAnsi="Times New Roman" w:cs="Times New Roman"/>
                <w:i/>
                <w:sz w:val="24"/>
                <w:szCs w:val="24"/>
              </w:rPr>
            </w:pPr>
            <w:proofErr w:type="spellStart"/>
            <w:r w:rsidRPr="00C1676D">
              <w:rPr>
                <w:rFonts w:ascii="Times New Roman" w:hAnsi="Times New Roman" w:cs="Times New Roman"/>
                <w:i/>
                <w:sz w:val="24"/>
                <w:szCs w:val="24"/>
              </w:rPr>
              <w:t>Principles</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Philosophy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Ethic</w:t>
            </w:r>
            <w:proofErr w:type="spellEnd"/>
          </w:p>
        </w:tc>
        <w:tc>
          <w:tcPr>
            <w:tcW w:w="405" w:type="dxa"/>
            <w:vMerge w:val="restart"/>
            <w:shd w:val="clear" w:color="auto" w:fill="FFFFFF"/>
            <w:vAlign w:val="center"/>
          </w:tcPr>
          <w:p w14:paraId="425B30BA"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3F693912"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42BF37CA"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3CCC0877"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7A6D8D07"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57C8308A"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35FB06A9"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7A3B43C7"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6C31723D" w14:textId="77777777">
        <w:trPr>
          <w:trHeight w:val="765"/>
          <w:jc w:val="center"/>
        </w:trPr>
        <w:tc>
          <w:tcPr>
            <w:tcW w:w="1710" w:type="dxa"/>
            <w:vMerge/>
            <w:shd w:val="clear" w:color="auto" w:fill="FFFFFF"/>
            <w:vAlign w:val="center"/>
          </w:tcPr>
          <w:p w14:paraId="0A770349"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12C5B42E"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459E0614"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5A5BFE09"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162D9822"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E32034D"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0FB58E99"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432C2D2B" w14:textId="4AA6716D" w:rsidR="00407BBD" w:rsidRPr="00C1676D" w:rsidRDefault="00705E3B"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İslam Ahlak Esaslarını Kavramak</w:t>
            </w:r>
          </w:p>
          <w:p w14:paraId="10CD9D32" w14:textId="1862B421" w:rsidR="00407BBD" w:rsidRPr="00C1676D" w:rsidRDefault="00705E3B"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İslam Filozoflarının Ahlak Görüşlerini Kavrar</w:t>
            </w:r>
          </w:p>
          <w:p w14:paraId="3B144116" w14:textId="5E82F63F" w:rsidR="00407BBD" w:rsidRPr="00C1676D" w:rsidRDefault="00705E3B"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Understandıng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Ethıcs</w:t>
            </w:r>
            <w:proofErr w:type="spellEnd"/>
          </w:p>
          <w:p w14:paraId="1311AC22" w14:textId="080633A9" w:rsidR="00407BBD" w:rsidRPr="00C1676D" w:rsidRDefault="00705E3B" w:rsidP="00407BBD">
            <w:pPr>
              <w:spacing w:after="12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Ethıcal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Vıews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Islamıc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Phılosophıe</w:t>
            </w:r>
            <w:r w:rsidRPr="00C1676D">
              <w:rPr>
                <w:rFonts w:ascii="Times New Roman" w:eastAsia="Times New Roman" w:hAnsi="Times New Roman" w:cs="Times New Roman"/>
                <w:b/>
              </w:rPr>
              <w:t>s</w:t>
            </w:r>
            <w:proofErr w:type="spellEnd"/>
          </w:p>
          <w:p w14:paraId="28053E3D" w14:textId="77777777" w:rsidR="00407BBD" w:rsidRPr="00C1676D" w:rsidRDefault="00407BBD" w:rsidP="00407BBD">
            <w:pPr>
              <w:spacing w:after="120"/>
              <w:jc w:val="both"/>
              <w:rPr>
                <w:rFonts w:ascii="Times New Roman" w:eastAsia="Times New Roman" w:hAnsi="Times New Roman" w:cs="Times New Roman"/>
                <w:b/>
              </w:rPr>
            </w:pPr>
          </w:p>
        </w:tc>
      </w:tr>
      <w:tr w:rsidR="00407BBD" w:rsidRPr="00C1676D" w14:paraId="3DF5C649" w14:textId="77777777">
        <w:trPr>
          <w:trHeight w:val="186"/>
          <w:jc w:val="center"/>
        </w:trPr>
        <w:tc>
          <w:tcPr>
            <w:tcW w:w="1710" w:type="dxa"/>
            <w:vMerge/>
            <w:shd w:val="clear" w:color="auto" w:fill="FFFFFF"/>
            <w:vAlign w:val="center"/>
          </w:tcPr>
          <w:p w14:paraId="3FF8845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3BF928D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60A16F6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2C3C1A2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8C3886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053DF0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4C9F2D8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11A2CA7F"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2D3F28EE"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6B11EE2D"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29EB2BA3"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0B8F4F03" w14:textId="77777777">
        <w:trPr>
          <w:trHeight w:val="186"/>
          <w:jc w:val="center"/>
        </w:trPr>
        <w:tc>
          <w:tcPr>
            <w:tcW w:w="1710" w:type="dxa"/>
            <w:vMerge/>
            <w:shd w:val="clear" w:color="auto" w:fill="FFFFFF"/>
            <w:vAlign w:val="center"/>
          </w:tcPr>
          <w:p w14:paraId="18C4AF9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4C91223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76DAD3E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44000DA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11967B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6AC7DF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326A610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69295070" w14:textId="77777777" w:rsidR="00705E3B" w:rsidRPr="00930C6A" w:rsidRDefault="00407BBD">
            <w:pPr>
              <w:pStyle w:val="ListeParagraf"/>
              <w:numPr>
                <w:ilvl w:val="0"/>
                <w:numId w:val="75"/>
              </w:numPr>
              <w:jc w:val="both"/>
              <w:rPr>
                <w:rFonts w:ascii="Times New Roman" w:eastAsia="Times New Roman" w:hAnsi="Times New Roman" w:cs="Times New Roman"/>
                <w:b/>
              </w:rPr>
            </w:pPr>
            <w:r w:rsidRPr="00930C6A">
              <w:rPr>
                <w:rFonts w:ascii="Times New Roman" w:eastAsia="Times New Roman" w:hAnsi="Times New Roman" w:cs="Times New Roman"/>
                <w:b/>
              </w:rPr>
              <w:t>İslam Ahlak Felsefesinin Teşekkülü</w:t>
            </w:r>
          </w:p>
          <w:p w14:paraId="3619F927" w14:textId="0BFFA353" w:rsidR="00407BBD" w:rsidRPr="00930C6A" w:rsidRDefault="00407BBD" w:rsidP="00930C6A">
            <w:pPr>
              <w:pStyle w:val="ListeParagraf"/>
              <w:ind w:left="360"/>
              <w:jc w:val="both"/>
              <w:rPr>
                <w:rFonts w:ascii="Times New Roman" w:eastAsia="Times New Roman" w:hAnsi="Times New Roman" w:cs="Times New Roman"/>
                <w:i/>
              </w:rPr>
            </w:pPr>
            <w:proofErr w:type="spellStart"/>
            <w:r w:rsidRPr="00930C6A">
              <w:rPr>
                <w:rFonts w:ascii="Times New Roman" w:eastAsia="Times New Roman" w:hAnsi="Times New Roman" w:cs="Times New Roman"/>
                <w:i/>
              </w:rPr>
              <w:t>Formation</w:t>
            </w:r>
            <w:proofErr w:type="spellEnd"/>
            <w:r w:rsidRPr="00930C6A">
              <w:rPr>
                <w:rFonts w:ascii="Times New Roman" w:eastAsia="Times New Roman" w:hAnsi="Times New Roman" w:cs="Times New Roman"/>
                <w:i/>
              </w:rPr>
              <w:t xml:space="preserve"> of </w:t>
            </w:r>
            <w:proofErr w:type="spellStart"/>
            <w:r w:rsidRPr="00930C6A">
              <w:rPr>
                <w:rFonts w:ascii="Times New Roman" w:eastAsia="Times New Roman" w:hAnsi="Times New Roman" w:cs="Times New Roman"/>
                <w:i/>
              </w:rPr>
              <w:t>Islamic</w:t>
            </w:r>
            <w:proofErr w:type="spellEnd"/>
            <w:r w:rsidRPr="00930C6A">
              <w:rPr>
                <w:rFonts w:ascii="Times New Roman" w:eastAsia="Times New Roman" w:hAnsi="Times New Roman" w:cs="Times New Roman"/>
                <w:i/>
              </w:rPr>
              <w:t xml:space="preserve"> Moral </w:t>
            </w:r>
            <w:proofErr w:type="spellStart"/>
            <w:r w:rsidRPr="00930C6A">
              <w:rPr>
                <w:rFonts w:ascii="Times New Roman" w:eastAsia="Times New Roman" w:hAnsi="Times New Roman" w:cs="Times New Roman"/>
                <w:i/>
              </w:rPr>
              <w:t>Philosophy</w:t>
            </w:r>
            <w:proofErr w:type="spellEnd"/>
          </w:p>
        </w:tc>
        <w:tc>
          <w:tcPr>
            <w:tcW w:w="3555" w:type="dxa"/>
            <w:shd w:val="clear" w:color="auto" w:fill="FFFFFF"/>
            <w:vAlign w:val="center"/>
          </w:tcPr>
          <w:p w14:paraId="1D78274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Ahlak felsefesinin </w:t>
            </w:r>
            <w:proofErr w:type="spellStart"/>
            <w:proofErr w:type="gramStart"/>
            <w:r w:rsidRPr="00C1676D">
              <w:rPr>
                <w:rFonts w:ascii="Times New Roman" w:eastAsia="Times New Roman" w:hAnsi="Times New Roman" w:cs="Times New Roman"/>
                <w:b/>
              </w:rPr>
              <w:t>esaslarını,teşekkülünü</w:t>
            </w:r>
            <w:proofErr w:type="spellEnd"/>
            <w:proofErr w:type="gramEnd"/>
            <w:r w:rsidRPr="00C1676D">
              <w:rPr>
                <w:rFonts w:ascii="Times New Roman" w:eastAsia="Times New Roman" w:hAnsi="Times New Roman" w:cs="Times New Roman"/>
                <w:b/>
              </w:rPr>
              <w:t xml:space="preserve"> kavrar.</w:t>
            </w:r>
          </w:p>
          <w:p w14:paraId="2588C8E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moral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w:t>
            </w:r>
          </w:p>
        </w:tc>
      </w:tr>
      <w:tr w:rsidR="00407BBD" w:rsidRPr="00C1676D" w14:paraId="194B3A7C" w14:textId="77777777">
        <w:trPr>
          <w:trHeight w:val="186"/>
          <w:jc w:val="center"/>
        </w:trPr>
        <w:tc>
          <w:tcPr>
            <w:tcW w:w="1710" w:type="dxa"/>
            <w:vMerge/>
            <w:shd w:val="clear" w:color="auto" w:fill="FFFFFF"/>
            <w:vAlign w:val="center"/>
          </w:tcPr>
          <w:p w14:paraId="13D6CF7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2E152C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932957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49D780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13B24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AA93E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8F7C28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A1A4CCA" w14:textId="77777777" w:rsidR="00930C6A" w:rsidRPr="00930C6A" w:rsidRDefault="00407BBD">
            <w:pPr>
              <w:pStyle w:val="ListeParagraf"/>
              <w:numPr>
                <w:ilvl w:val="0"/>
                <w:numId w:val="75"/>
              </w:numPr>
              <w:jc w:val="both"/>
              <w:rPr>
                <w:rFonts w:ascii="Times New Roman" w:eastAsia="Times New Roman" w:hAnsi="Times New Roman" w:cs="Times New Roman"/>
                <w:b/>
              </w:rPr>
            </w:pPr>
            <w:r w:rsidRPr="00930C6A">
              <w:rPr>
                <w:rFonts w:ascii="Times New Roman" w:eastAsia="Times New Roman" w:hAnsi="Times New Roman" w:cs="Times New Roman"/>
                <w:b/>
              </w:rPr>
              <w:t>İslam Ahlak Felsefesinin Kaynakları</w:t>
            </w:r>
          </w:p>
          <w:p w14:paraId="33EF94AF" w14:textId="4D89CA14" w:rsidR="00407BBD" w:rsidRPr="00930C6A" w:rsidRDefault="00407BBD" w:rsidP="00930C6A">
            <w:pPr>
              <w:pStyle w:val="ListeParagraf"/>
              <w:ind w:left="360"/>
              <w:jc w:val="both"/>
              <w:rPr>
                <w:rFonts w:ascii="Times New Roman" w:eastAsia="Times New Roman" w:hAnsi="Times New Roman" w:cs="Times New Roman"/>
                <w:i/>
              </w:rPr>
            </w:pPr>
            <w:proofErr w:type="spellStart"/>
            <w:r w:rsidRPr="00930C6A">
              <w:rPr>
                <w:rFonts w:ascii="Times New Roman" w:eastAsia="Times New Roman" w:hAnsi="Times New Roman" w:cs="Times New Roman"/>
                <w:i/>
              </w:rPr>
              <w:t>Sources</w:t>
            </w:r>
            <w:proofErr w:type="spellEnd"/>
            <w:r w:rsidRPr="00930C6A">
              <w:rPr>
                <w:rFonts w:ascii="Times New Roman" w:eastAsia="Times New Roman" w:hAnsi="Times New Roman" w:cs="Times New Roman"/>
                <w:i/>
              </w:rPr>
              <w:t xml:space="preserve"> of </w:t>
            </w:r>
            <w:proofErr w:type="spellStart"/>
            <w:r w:rsidRPr="00930C6A">
              <w:rPr>
                <w:rFonts w:ascii="Times New Roman" w:eastAsia="Times New Roman" w:hAnsi="Times New Roman" w:cs="Times New Roman"/>
                <w:i/>
              </w:rPr>
              <w:t>Islamic</w:t>
            </w:r>
            <w:proofErr w:type="spellEnd"/>
            <w:r w:rsidRPr="00930C6A">
              <w:rPr>
                <w:rFonts w:ascii="Times New Roman" w:eastAsia="Times New Roman" w:hAnsi="Times New Roman" w:cs="Times New Roman"/>
                <w:i/>
              </w:rPr>
              <w:t xml:space="preserve"> Moral </w:t>
            </w:r>
            <w:proofErr w:type="spellStart"/>
            <w:r w:rsidRPr="00930C6A">
              <w:rPr>
                <w:rFonts w:ascii="Times New Roman" w:eastAsia="Times New Roman" w:hAnsi="Times New Roman" w:cs="Times New Roman"/>
                <w:i/>
              </w:rPr>
              <w:t>Philosophy</w:t>
            </w:r>
            <w:proofErr w:type="spellEnd"/>
          </w:p>
        </w:tc>
        <w:tc>
          <w:tcPr>
            <w:tcW w:w="3555" w:type="dxa"/>
            <w:shd w:val="clear" w:color="auto" w:fill="FFFFFF"/>
            <w:vAlign w:val="center"/>
          </w:tcPr>
          <w:p w14:paraId="0927C1E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Ahlak felsefesinin </w:t>
            </w:r>
            <w:proofErr w:type="spellStart"/>
            <w:proofErr w:type="gramStart"/>
            <w:r w:rsidRPr="00C1676D">
              <w:rPr>
                <w:rFonts w:ascii="Times New Roman" w:eastAsia="Times New Roman" w:hAnsi="Times New Roman" w:cs="Times New Roman"/>
                <w:b/>
              </w:rPr>
              <w:t>esaslarını,teşekkülünü</w:t>
            </w:r>
            <w:proofErr w:type="spellEnd"/>
            <w:proofErr w:type="gramEnd"/>
            <w:r w:rsidRPr="00C1676D">
              <w:rPr>
                <w:rFonts w:ascii="Times New Roman" w:eastAsia="Times New Roman" w:hAnsi="Times New Roman" w:cs="Times New Roman"/>
                <w:b/>
              </w:rPr>
              <w:t xml:space="preserve"> kavrar.</w:t>
            </w:r>
          </w:p>
          <w:p w14:paraId="5546D44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moral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w:t>
            </w:r>
          </w:p>
        </w:tc>
      </w:tr>
      <w:tr w:rsidR="00407BBD" w:rsidRPr="00C1676D" w14:paraId="2097D778" w14:textId="77777777">
        <w:trPr>
          <w:trHeight w:val="186"/>
          <w:jc w:val="center"/>
        </w:trPr>
        <w:tc>
          <w:tcPr>
            <w:tcW w:w="1710" w:type="dxa"/>
            <w:vMerge/>
            <w:shd w:val="clear" w:color="auto" w:fill="FFFFFF"/>
            <w:vAlign w:val="center"/>
          </w:tcPr>
          <w:p w14:paraId="760F567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5755F5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2D737F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58BC54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1BB22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8F0E1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61D36F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C786AFA" w14:textId="77777777" w:rsidR="00930C6A" w:rsidRPr="00930C6A" w:rsidRDefault="00407BBD">
            <w:pPr>
              <w:pStyle w:val="ListeParagraf"/>
              <w:numPr>
                <w:ilvl w:val="0"/>
                <w:numId w:val="75"/>
              </w:numPr>
              <w:jc w:val="both"/>
              <w:rPr>
                <w:rFonts w:ascii="Times New Roman" w:eastAsia="Times New Roman" w:hAnsi="Times New Roman" w:cs="Times New Roman"/>
                <w:b/>
              </w:rPr>
            </w:pPr>
            <w:r w:rsidRPr="00930C6A">
              <w:rPr>
                <w:rFonts w:ascii="Times New Roman" w:eastAsia="Times New Roman" w:hAnsi="Times New Roman" w:cs="Times New Roman"/>
                <w:b/>
              </w:rPr>
              <w:t>İslam Ahlak Felsefesinin Özellikleri</w:t>
            </w:r>
          </w:p>
          <w:p w14:paraId="29D37A8D" w14:textId="1B1E8246" w:rsidR="00407BBD" w:rsidRPr="00930C6A" w:rsidRDefault="00407BBD" w:rsidP="00930C6A">
            <w:pPr>
              <w:pStyle w:val="ListeParagraf"/>
              <w:ind w:left="360"/>
              <w:jc w:val="both"/>
              <w:rPr>
                <w:rFonts w:ascii="Times New Roman" w:eastAsia="Times New Roman" w:hAnsi="Times New Roman" w:cs="Times New Roman"/>
                <w:i/>
              </w:rPr>
            </w:pPr>
            <w:proofErr w:type="spellStart"/>
            <w:r w:rsidRPr="00930C6A">
              <w:rPr>
                <w:rFonts w:ascii="Times New Roman" w:eastAsia="Times New Roman" w:hAnsi="Times New Roman" w:cs="Times New Roman"/>
                <w:i/>
              </w:rPr>
              <w:t>Characteristics</w:t>
            </w:r>
            <w:proofErr w:type="spellEnd"/>
            <w:r w:rsidRPr="00930C6A">
              <w:rPr>
                <w:rFonts w:ascii="Times New Roman" w:eastAsia="Times New Roman" w:hAnsi="Times New Roman" w:cs="Times New Roman"/>
                <w:i/>
              </w:rPr>
              <w:t xml:space="preserve"> of </w:t>
            </w:r>
            <w:proofErr w:type="spellStart"/>
            <w:r w:rsidRPr="00930C6A">
              <w:rPr>
                <w:rFonts w:ascii="Times New Roman" w:eastAsia="Times New Roman" w:hAnsi="Times New Roman" w:cs="Times New Roman"/>
                <w:i/>
              </w:rPr>
              <w:t>Islamic</w:t>
            </w:r>
            <w:proofErr w:type="spellEnd"/>
            <w:r w:rsidRPr="00930C6A">
              <w:rPr>
                <w:rFonts w:ascii="Times New Roman" w:eastAsia="Times New Roman" w:hAnsi="Times New Roman" w:cs="Times New Roman"/>
                <w:i/>
              </w:rPr>
              <w:t xml:space="preserve"> Moral </w:t>
            </w:r>
            <w:proofErr w:type="spellStart"/>
            <w:r w:rsidRPr="00930C6A">
              <w:rPr>
                <w:rFonts w:ascii="Times New Roman" w:eastAsia="Times New Roman" w:hAnsi="Times New Roman" w:cs="Times New Roman"/>
                <w:i/>
              </w:rPr>
              <w:t>Philosophy</w:t>
            </w:r>
            <w:proofErr w:type="spellEnd"/>
          </w:p>
        </w:tc>
        <w:tc>
          <w:tcPr>
            <w:tcW w:w="3555" w:type="dxa"/>
            <w:shd w:val="clear" w:color="auto" w:fill="FFFFFF"/>
            <w:vAlign w:val="center"/>
          </w:tcPr>
          <w:p w14:paraId="3111499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Ahlak felsefesinin </w:t>
            </w:r>
            <w:proofErr w:type="spellStart"/>
            <w:proofErr w:type="gramStart"/>
            <w:r w:rsidRPr="00C1676D">
              <w:rPr>
                <w:rFonts w:ascii="Times New Roman" w:eastAsia="Times New Roman" w:hAnsi="Times New Roman" w:cs="Times New Roman"/>
                <w:b/>
              </w:rPr>
              <w:t>esaslarını,teşekkülünü</w:t>
            </w:r>
            <w:proofErr w:type="spellEnd"/>
            <w:proofErr w:type="gramEnd"/>
            <w:r w:rsidRPr="00C1676D">
              <w:rPr>
                <w:rFonts w:ascii="Times New Roman" w:eastAsia="Times New Roman" w:hAnsi="Times New Roman" w:cs="Times New Roman"/>
                <w:b/>
              </w:rPr>
              <w:t xml:space="preserve"> kavrar.</w:t>
            </w:r>
          </w:p>
          <w:p w14:paraId="7F41F66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moral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w:t>
            </w:r>
          </w:p>
        </w:tc>
      </w:tr>
      <w:tr w:rsidR="00407BBD" w:rsidRPr="00C1676D" w14:paraId="5955E967" w14:textId="77777777">
        <w:trPr>
          <w:trHeight w:val="729"/>
          <w:jc w:val="center"/>
        </w:trPr>
        <w:tc>
          <w:tcPr>
            <w:tcW w:w="1710" w:type="dxa"/>
            <w:vMerge/>
            <w:shd w:val="clear" w:color="auto" w:fill="FFFFFF"/>
            <w:vAlign w:val="center"/>
          </w:tcPr>
          <w:p w14:paraId="7C31D3A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E91D5A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BBE712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40817A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580086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BCF541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BDA268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B044ADA" w14:textId="77777777" w:rsidR="00407BBD" w:rsidRPr="00930C6A" w:rsidRDefault="00407BBD">
            <w:pPr>
              <w:pStyle w:val="ListeParagraf"/>
              <w:numPr>
                <w:ilvl w:val="0"/>
                <w:numId w:val="75"/>
              </w:numPr>
              <w:jc w:val="both"/>
              <w:rPr>
                <w:rFonts w:ascii="Times New Roman" w:eastAsia="Times New Roman" w:hAnsi="Times New Roman" w:cs="Times New Roman"/>
                <w:b/>
              </w:rPr>
            </w:pPr>
            <w:r w:rsidRPr="00930C6A">
              <w:rPr>
                <w:rFonts w:ascii="Times New Roman" w:eastAsia="Times New Roman" w:hAnsi="Times New Roman" w:cs="Times New Roman"/>
                <w:b/>
              </w:rPr>
              <w:t>İslam Düşüncesinde Ahlak Ekolleri</w:t>
            </w:r>
          </w:p>
          <w:p w14:paraId="1EB8702E" w14:textId="77777777" w:rsidR="00407BBD" w:rsidRPr="00930C6A" w:rsidRDefault="00407BBD" w:rsidP="00930C6A">
            <w:pPr>
              <w:pStyle w:val="ListeParagraf"/>
              <w:ind w:left="360"/>
              <w:jc w:val="both"/>
              <w:rPr>
                <w:rFonts w:ascii="Times New Roman" w:eastAsia="Times New Roman" w:hAnsi="Times New Roman" w:cs="Times New Roman"/>
                <w:i/>
              </w:rPr>
            </w:pPr>
            <w:r w:rsidRPr="00930C6A">
              <w:rPr>
                <w:rFonts w:ascii="Times New Roman" w:eastAsia="Times New Roman" w:hAnsi="Times New Roman" w:cs="Times New Roman"/>
                <w:i/>
              </w:rPr>
              <w:t xml:space="preserve">Moral Schools in </w:t>
            </w:r>
            <w:proofErr w:type="spellStart"/>
            <w:r w:rsidRPr="00930C6A">
              <w:rPr>
                <w:rFonts w:ascii="Times New Roman" w:eastAsia="Times New Roman" w:hAnsi="Times New Roman" w:cs="Times New Roman"/>
                <w:i/>
              </w:rPr>
              <w:t>Islamic</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Thought</w:t>
            </w:r>
            <w:proofErr w:type="spellEnd"/>
          </w:p>
        </w:tc>
        <w:tc>
          <w:tcPr>
            <w:tcW w:w="3555" w:type="dxa"/>
            <w:shd w:val="clear" w:color="auto" w:fill="FFFFFF"/>
            <w:vAlign w:val="center"/>
          </w:tcPr>
          <w:p w14:paraId="24B4463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Ahlak felsefesinin </w:t>
            </w:r>
            <w:proofErr w:type="spellStart"/>
            <w:proofErr w:type="gramStart"/>
            <w:r w:rsidRPr="00C1676D">
              <w:rPr>
                <w:rFonts w:ascii="Times New Roman" w:eastAsia="Times New Roman" w:hAnsi="Times New Roman" w:cs="Times New Roman"/>
                <w:b/>
              </w:rPr>
              <w:t>esaslarını,teşekkülünü</w:t>
            </w:r>
            <w:proofErr w:type="spellEnd"/>
            <w:proofErr w:type="gramEnd"/>
            <w:r w:rsidRPr="00C1676D">
              <w:rPr>
                <w:rFonts w:ascii="Times New Roman" w:eastAsia="Times New Roman" w:hAnsi="Times New Roman" w:cs="Times New Roman"/>
                <w:b/>
              </w:rPr>
              <w:t xml:space="preserve"> kavrar.</w:t>
            </w:r>
          </w:p>
          <w:p w14:paraId="32F76E7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moral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w:t>
            </w:r>
          </w:p>
        </w:tc>
      </w:tr>
      <w:tr w:rsidR="00407BBD" w:rsidRPr="00C1676D" w14:paraId="0B9CB46D" w14:textId="77777777">
        <w:trPr>
          <w:trHeight w:val="444"/>
          <w:jc w:val="center"/>
        </w:trPr>
        <w:tc>
          <w:tcPr>
            <w:tcW w:w="1710" w:type="dxa"/>
            <w:vMerge/>
            <w:shd w:val="clear" w:color="auto" w:fill="FFFFFF"/>
            <w:vAlign w:val="center"/>
          </w:tcPr>
          <w:p w14:paraId="4FE7FF4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238AE4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3833DE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CE990E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769595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F95540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EC50F7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8F04026" w14:textId="77777777" w:rsidR="00407BBD" w:rsidRPr="00930C6A" w:rsidRDefault="00407BBD">
            <w:pPr>
              <w:pStyle w:val="ListeParagraf"/>
              <w:numPr>
                <w:ilvl w:val="0"/>
                <w:numId w:val="75"/>
              </w:numPr>
              <w:jc w:val="both"/>
              <w:rPr>
                <w:rFonts w:ascii="Times New Roman" w:eastAsia="Times New Roman" w:hAnsi="Times New Roman" w:cs="Times New Roman"/>
                <w:b/>
              </w:rPr>
            </w:pPr>
            <w:r w:rsidRPr="00930C6A">
              <w:rPr>
                <w:rFonts w:ascii="Times New Roman" w:eastAsia="Times New Roman" w:hAnsi="Times New Roman" w:cs="Times New Roman"/>
                <w:b/>
              </w:rPr>
              <w:t>Kindi ve Ahlak Anlayışı</w:t>
            </w:r>
            <w:r w:rsidRPr="00930C6A">
              <w:rPr>
                <w:rFonts w:ascii="Times New Roman" w:eastAsia="Times New Roman" w:hAnsi="Times New Roman" w:cs="Times New Roman"/>
                <w:b/>
              </w:rPr>
              <w:tab/>
            </w:r>
          </w:p>
          <w:p w14:paraId="53D9B085" w14:textId="77777777" w:rsidR="00407BBD" w:rsidRPr="00930C6A" w:rsidRDefault="00407BBD" w:rsidP="00930C6A">
            <w:pPr>
              <w:pStyle w:val="ListeParagraf"/>
              <w:ind w:left="360"/>
              <w:jc w:val="both"/>
              <w:rPr>
                <w:rFonts w:ascii="Times New Roman" w:eastAsia="Times New Roman" w:hAnsi="Times New Roman" w:cs="Times New Roman"/>
                <w:i/>
              </w:rPr>
            </w:pPr>
            <w:r w:rsidRPr="00930C6A">
              <w:rPr>
                <w:rFonts w:ascii="Times New Roman" w:eastAsia="Times New Roman" w:hAnsi="Times New Roman" w:cs="Times New Roman"/>
                <w:i/>
              </w:rPr>
              <w:t xml:space="preserve">Kindi </w:t>
            </w:r>
            <w:proofErr w:type="spellStart"/>
            <w:r w:rsidRPr="00930C6A">
              <w:rPr>
                <w:rFonts w:ascii="Times New Roman" w:eastAsia="Times New Roman" w:hAnsi="Times New Roman" w:cs="Times New Roman"/>
                <w:i/>
              </w:rPr>
              <w:t>and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Ethics</w:t>
            </w:r>
            <w:proofErr w:type="spellEnd"/>
          </w:p>
        </w:tc>
        <w:tc>
          <w:tcPr>
            <w:tcW w:w="3555" w:type="dxa"/>
            <w:shd w:val="clear" w:color="auto" w:fill="FFFFFF"/>
            <w:vAlign w:val="center"/>
          </w:tcPr>
          <w:p w14:paraId="6155B96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Ahlak felsefesinin </w:t>
            </w:r>
            <w:proofErr w:type="spellStart"/>
            <w:proofErr w:type="gramStart"/>
            <w:r w:rsidRPr="00C1676D">
              <w:rPr>
                <w:rFonts w:ascii="Times New Roman" w:eastAsia="Times New Roman" w:hAnsi="Times New Roman" w:cs="Times New Roman"/>
                <w:b/>
              </w:rPr>
              <w:t>esaslarını,teşekkülünü</w:t>
            </w:r>
            <w:proofErr w:type="spellEnd"/>
            <w:proofErr w:type="gramEnd"/>
            <w:r w:rsidRPr="00C1676D">
              <w:rPr>
                <w:rFonts w:ascii="Times New Roman" w:eastAsia="Times New Roman" w:hAnsi="Times New Roman" w:cs="Times New Roman"/>
                <w:b/>
              </w:rPr>
              <w:t xml:space="preserve"> kavrar.</w:t>
            </w:r>
          </w:p>
          <w:p w14:paraId="30B7860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moral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w:t>
            </w:r>
          </w:p>
        </w:tc>
      </w:tr>
      <w:tr w:rsidR="00407BBD" w:rsidRPr="00C1676D" w14:paraId="7A693B75" w14:textId="77777777">
        <w:trPr>
          <w:trHeight w:val="186"/>
          <w:jc w:val="center"/>
        </w:trPr>
        <w:tc>
          <w:tcPr>
            <w:tcW w:w="1710" w:type="dxa"/>
            <w:vMerge/>
            <w:shd w:val="clear" w:color="auto" w:fill="FFFFFF"/>
            <w:vAlign w:val="center"/>
          </w:tcPr>
          <w:p w14:paraId="15C267D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E160CA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EEF437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BFB46C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1D71C6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68982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BA1944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0C2B46C" w14:textId="77777777" w:rsidR="00407BBD" w:rsidRPr="00930C6A" w:rsidRDefault="00407BBD">
            <w:pPr>
              <w:pStyle w:val="ListeParagraf"/>
              <w:numPr>
                <w:ilvl w:val="0"/>
                <w:numId w:val="75"/>
              </w:numPr>
              <w:jc w:val="both"/>
              <w:rPr>
                <w:rFonts w:ascii="Times New Roman" w:eastAsia="Times New Roman" w:hAnsi="Times New Roman" w:cs="Times New Roman"/>
                <w:b/>
              </w:rPr>
            </w:pPr>
            <w:r w:rsidRPr="00930C6A">
              <w:rPr>
                <w:rFonts w:ascii="Times New Roman" w:eastAsia="Times New Roman" w:hAnsi="Times New Roman" w:cs="Times New Roman"/>
                <w:b/>
              </w:rPr>
              <w:t xml:space="preserve">Ebubekir Zekeriya Razi ve Ahlak Anlayışı </w:t>
            </w:r>
          </w:p>
          <w:p w14:paraId="38906F79" w14:textId="77777777" w:rsidR="00407BBD" w:rsidRPr="00930C6A" w:rsidRDefault="00407BBD" w:rsidP="00930C6A">
            <w:pPr>
              <w:pStyle w:val="ListeParagraf"/>
              <w:ind w:left="360"/>
              <w:jc w:val="both"/>
              <w:rPr>
                <w:rFonts w:ascii="Times New Roman" w:eastAsia="Times New Roman" w:hAnsi="Times New Roman" w:cs="Times New Roman"/>
                <w:i/>
              </w:rPr>
            </w:pPr>
            <w:r w:rsidRPr="00930C6A">
              <w:rPr>
                <w:rFonts w:ascii="Times New Roman" w:eastAsia="Times New Roman" w:hAnsi="Times New Roman" w:cs="Times New Roman"/>
                <w:i/>
              </w:rPr>
              <w:t xml:space="preserve">Ebubekir </w:t>
            </w:r>
            <w:proofErr w:type="spellStart"/>
            <w:r w:rsidRPr="00930C6A">
              <w:rPr>
                <w:rFonts w:ascii="Times New Roman" w:eastAsia="Times New Roman" w:hAnsi="Times New Roman" w:cs="Times New Roman"/>
                <w:i/>
              </w:rPr>
              <w:t>Zechariah</w:t>
            </w:r>
            <w:proofErr w:type="spellEnd"/>
            <w:r w:rsidRPr="00930C6A">
              <w:rPr>
                <w:rFonts w:ascii="Times New Roman" w:eastAsia="Times New Roman" w:hAnsi="Times New Roman" w:cs="Times New Roman"/>
                <w:i/>
              </w:rPr>
              <w:t xml:space="preserve"> Razi </w:t>
            </w:r>
            <w:proofErr w:type="spellStart"/>
            <w:r w:rsidRPr="00930C6A">
              <w:rPr>
                <w:rFonts w:ascii="Times New Roman" w:eastAsia="Times New Roman" w:hAnsi="Times New Roman" w:cs="Times New Roman"/>
                <w:i/>
              </w:rPr>
              <w:t>and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Morality</w:t>
            </w:r>
            <w:proofErr w:type="spellEnd"/>
          </w:p>
        </w:tc>
        <w:tc>
          <w:tcPr>
            <w:tcW w:w="3555" w:type="dxa"/>
            <w:shd w:val="clear" w:color="auto" w:fill="FFFFFF"/>
            <w:vAlign w:val="center"/>
          </w:tcPr>
          <w:p w14:paraId="18113F7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Ahlak Felsefesinin </w:t>
            </w:r>
            <w:proofErr w:type="spellStart"/>
            <w:proofErr w:type="gramStart"/>
            <w:r w:rsidRPr="00C1676D">
              <w:rPr>
                <w:rFonts w:ascii="Times New Roman" w:eastAsia="Times New Roman" w:hAnsi="Times New Roman" w:cs="Times New Roman"/>
                <w:b/>
              </w:rPr>
              <w:t>kaynaklarını,özelliklerini</w:t>
            </w:r>
            <w:proofErr w:type="spellEnd"/>
            <w:proofErr w:type="gramEnd"/>
            <w:r w:rsidRPr="00C1676D">
              <w:rPr>
                <w:rFonts w:ascii="Times New Roman" w:eastAsia="Times New Roman" w:hAnsi="Times New Roman" w:cs="Times New Roman"/>
                <w:b/>
              </w:rPr>
              <w:t xml:space="preserve"> ve ekollerini kavrar.</w:t>
            </w:r>
          </w:p>
          <w:p w14:paraId="68BB744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Moral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w:t>
            </w:r>
          </w:p>
        </w:tc>
      </w:tr>
      <w:tr w:rsidR="00407BBD" w:rsidRPr="00C1676D" w14:paraId="1BECDA0D" w14:textId="77777777">
        <w:trPr>
          <w:trHeight w:val="186"/>
          <w:jc w:val="center"/>
        </w:trPr>
        <w:tc>
          <w:tcPr>
            <w:tcW w:w="1710" w:type="dxa"/>
            <w:vMerge/>
            <w:shd w:val="clear" w:color="auto" w:fill="FFFFFF"/>
            <w:vAlign w:val="center"/>
          </w:tcPr>
          <w:p w14:paraId="321AEC0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DDD40A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C0703E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42E046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6B6F1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892458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E8273B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D9EBA67" w14:textId="77777777" w:rsidR="00407BBD" w:rsidRPr="00930C6A" w:rsidRDefault="00407BBD">
            <w:pPr>
              <w:pStyle w:val="ListeParagraf"/>
              <w:numPr>
                <w:ilvl w:val="0"/>
                <w:numId w:val="75"/>
              </w:numPr>
              <w:jc w:val="both"/>
              <w:rPr>
                <w:rFonts w:ascii="Times New Roman" w:eastAsia="Times New Roman" w:hAnsi="Times New Roman" w:cs="Times New Roman"/>
                <w:b/>
              </w:rPr>
            </w:pPr>
            <w:proofErr w:type="spellStart"/>
            <w:r w:rsidRPr="00930C6A">
              <w:rPr>
                <w:rFonts w:ascii="Times New Roman" w:eastAsia="Times New Roman" w:hAnsi="Times New Roman" w:cs="Times New Roman"/>
                <w:b/>
              </w:rPr>
              <w:t>Farabî</w:t>
            </w:r>
            <w:proofErr w:type="spellEnd"/>
            <w:r w:rsidRPr="00930C6A">
              <w:rPr>
                <w:rFonts w:ascii="Times New Roman" w:eastAsia="Times New Roman" w:hAnsi="Times New Roman" w:cs="Times New Roman"/>
                <w:b/>
              </w:rPr>
              <w:t xml:space="preserve"> ve Ahlak Anlayışı</w:t>
            </w:r>
            <w:r w:rsidRPr="00930C6A">
              <w:rPr>
                <w:rFonts w:ascii="Times New Roman" w:eastAsia="Times New Roman" w:hAnsi="Times New Roman" w:cs="Times New Roman"/>
                <w:b/>
              </w:rPr>
              <w:tab/>
            </w:r>
          </w:p>
          <w:p w14:paraId="2D61E9B8" w14:textId="77777777" w:rsidR="00407BBD" w:rsidRPr="00930C6A" w:rsidRDefault="00407BBD" w:rsidP="00930C6A">
            <w:pPr>
              <w:pStyle w:val="ListeParagraf"/>
              <w:ind w:left="360"/>
              <w:jc w:val="both"/>
              <w:rPr>
                <w:rFonts w:ascii="Times New Roman" w:eastAsia="Times New Roman" w:hAnsi="Times New Roman" w:cs="Times New Roman"/>
                <w:i/>
              </w:rPr>
            </w:pPr>
            <w:proofErr w:type="spellStart"/>
            <w:r w:rsidRPr="00930C6A">
              <w:rPr>
                <w:rFonts w:ascii="Times New Roman" w:eastAsia="Times New Roman" w:hAnsi="Times New Roman" w:cs="Times New Roman"/>
                <w:i/>
              </w:rPr>
              <w:t>AlFarabis</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and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Ethics</w:t>
            </w:r>
            <w:proofErr w:type="spellEnd"/>
          </w:p>
        </w:tc>
        <w:tc>
          <w:tcPr>
            <w:tcW w:w="3555" w:type="dxa"/>
            <w:shd w:val="clear" w:color="auto" w:fill="FFFFFF"/>
            <w:vAlign w:val="center"/>
          </w:tcPr>
          <w:p w14:paraId="20500BB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Ahlak Felsefesinin </w:t>
            </w:r>
            <w:proofErr w:type="spellStart"/>
            <w:proofErr w:type="gramStart"/>
            <w:r w:rsidRPr="00C1676D">
              <w:rPr>
                <w:rFonts w:ascii="Times New Roman" w:eastAsia="Times New Roman" w:hAnsi="Times New Roman" w:cs="Times New Roman"/>
                <w:b/>
              </w:rPr>
              <w:t>kaynaklarını,özelliklerini</w:t>
            </w:r>
            <w:proofErr w:type="spellEnd"/>
            <w:proofErr w:type="gramEnd"/>
            <w:r w:rsidRPr="00C1676D">
              <w:rPr>
                <w:rFonts w:ascii="Times New Roman" w:eastAsia="Times New Roman" w:hAnsi="Times New Roman" w:cs="Times New Roman"/>
                <w:b/>
              </w:rPr>
              <w:t xml:space="preserve"> ve ekollerini kavrar.</w:t>
            </w:r>
          </w:p>
          <w:p w14:paraId="39DD429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Moral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w:t>
            </w:r>
          </w:p>
          <w:p w14:paraId="78508B05" w14:textId="77777777" w:rsidR="00407BBD" w:rsidRPr="00C1676D"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rPr>
            </w:pPr>
          </w:p>
          <w:p w14:paraId="44F23BCC" w14:textId="77777777" w:rsidR="00407BBD" w:rsidRPr="00C1676D"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rPr>
            </w:pPr>
          </w:p>
        </w:tc>
      </w:tr>
      <w:tr w:rsidR="00407BBD" w:rsidRPr="00C1676D" w14:paraId="7EBE7348" w14:textId="77777777">
        <w:trPr>
          <w:trHeight w:val="186"/>
          <w:jc w:val="center"/>
        </w:trPr>
        <w:tc>
          <w:tcPr>
            <w:tcW w:w="1710" w:type="dxa"/>
            <w:vMerge/>
            <w:shd w:val="clear" w:color="auto" w:fill="FFFFFF"/>
            <w:vAlign w:val="center"/>
          </w:tcPr>
          <w:p w14:paraId="6875EF8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F71E5F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F9097E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920BBA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CBF91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1FD81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BB3054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DDDB9AD" w14:textId="77777777" w:rsidR="00407BBD" w:rsidRPr="00930C6A" w:rsidRDefault="00407BBD">
            <w:pPr>
              <w:pStyle w:val="ListeParagraf"/>
              <w:numPr>
                <w:ilvl w:val="0"/>
                <w:numId w:val="75"/>
              </w:numPr>
              <w:jc w:val="both"/>
              <w:rPr>
                <w:rFonts w:ascii="Times New Roman" w:eastAsia="Times New Roman" w:hAnsi="Times New Roman" w:cs="Times New Roman"/>
                <w:b/>
              </w:rPr>
            </w:pPr>
            <w:r w:rsidRPr="00930C6A">
              <w:rPr>
                <w:rFonts w:ascii="Times New Roman" w:eastAsia="Times New Roman" w:hAnsi="Times New Roman" w:cs="Times New Roman"/>
                <w:b/>
              </w:rPr>
              <w:t>İbn Sina ve Ahlak Anlayışı</w:t>
            </w:r>
            <w:r w:rsidRPr="00930C6A">
              <w:rPr>
                <w:rFonts w:ascii="Times New Roman" w:eastAsia="Times New Roman" w:hAnsi="Times New Roman" w:cs="Times New Roman"/>
                <w:b/>
              </w:rPr>
              <w:tab/>
            </w:r>
          </w:p>
          <w:p w14:paraId="7E28EF9F" w14:textId="77777777" w:rsidR="00407BBD" w:rsidRPr="00930C6A" w:rsidRDefault="00407BBD" w:rsidP="00930C6A">
            <w:pPr>
              <w:pStyle w:val="ListeParagraf"/>
              <w:ind w:left="360"/>
              <w:jc w:val="both"/>
              <w:rPr>
                <w:rFonts w:ascii="Times New Roman" w:eastAsia="Times New Roman" w:hAnsi="Times New Roman" w:cs="Times New Roman"/>
                <w:i/>
              </w:rPr>
            </w:pPr>
            <w:proofErr w:type="spellStart"/>
            <w:r w:rsidRPr="00930C6A">
              <w:rPr>
                <w:rFonts w:ascii="Times New Roman" w:eastAsia="Times New Roman" w:hAnsi="Times New Roman" w:cs="Times New Roman"/>
                <w:i/>
              </w:rPr>
              <w:t>Avicenna</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and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Ethics</w:t>
            </w:r>
            <w:proofErr w:type="spellEnd"/>
          </w:p>
        </w:tc>
        <w:tc>
          <w:tcPr>
            <w:tcW w:w="3555" w:type="dxa"/>
            <w:shd w:val="clear" w:color="auto" w:fill="FFFFFF"/>
            <w:vAlign w:val="center"/>
          </w:tcPr>
          <w:p w14:paraId="037D956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Ahlak Felsefesinin </w:t>
            </w:r>
            <w:proofErr w:type="spellStart"/>
            <w:proofErr w:type="gramStart"/>
            <w:r w:rsidRPr="00C1676D">
              <w:rPr>
                <w:rFonts w:ascii="Times New Roman" w:eastAsia="Times New Roman" w:hAnsi="Times New Roman" w:cs="Times New Roman"/>
                <w:b/>
              </w:rPr>
              <w:t>kaynaklarını,özelliklerini</w:t>
            </w:r>
            <w:proofErr w:type="spellEnd"/>
            <w:proofErr w:type="gramEnd"/>
            <w:r w:rsidRPr="00C1676D">
              <w:rPr>
                <w:rFonts w:ascii="Times New Roman" w:eastAsia="Times New Roman" w:hAnsi="Times New Roman" w:cs="Times New Roman"/>
                <w:b/>
              </w:rPr>
              <w:t xml:space="preserve"> ve ekollerini kavrar.</w:t>
            </w:r>
          </w:p>
          <w:p w14:paraId="03DA81B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Moral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w:t>
            </w:r>
          </w:p>
          <w:p w14:paraId="70B01543" w14:textId="77777777" w:rsidR="00407BBD" w:rsidRPr="00C1676D"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rPr>
            </w:pPr>
          </w:p>
          <w:p w14:paraId="2E2C90DE" w14:textId="77777777" w:rsidR="00407BBD" w:rsidRPr="00C1676D"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rPr>
            </w:pPr>
          </w:p>
        </w:tc>
      </w:tr>
      <w:tr w:rsidR="00407BBD" w:rsidRPr="00C1676D" w14:paraId="7C0BFCF7" w14:textId="77777777">
        <w:trPr>
          <w:trHeight w:val="186"/>
          <w:jc w:val="center"/>
        </w:trPr>
        <w:tc>
          <w:tcPr>
            <w:tcW w:w="1710" w:type="dxa"/>
            <w:vMerge/>
            <w:shd w:val="clear" w:color="auto" w:fill="FFFFFF"/>
            <w:vAlign w:val="center"/>
          </w:tcPr>
          <w:p w14:paraId="6B597AC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2C90F2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657D8D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326590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31CF0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EE06B4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280800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893C234" w14:textId="77777777" w:rsidR="00930C6A" w:rsidRPr="00930C6A" w:rsidRDefault="00407BBD">
            <w:pPr>
              <w:pStyle w:val="ListeParagraf"/>
              <w:numPr>
                <w:ilvl w:val="0"/>
                <w:numId w:val="75"/>
              </w:numPr>
              <w:jc w:val="both"/>
              <w:rPr>
                <w:rFonts w:ascii="Times New Roman" w:eastAsia="Times New Roman" w:hAnsi="Times New Roman" w:cs="Times New Roman"/>
                <w:b/>
              </w:rPr>
            </w:pPr>
            <w:r w:rsidRPr="00930C6A">
              <w:rPr>
                <w:rFonts w:ascii="Times New Roman" w:eastAsia="Times New Roman" w:hAnsi="Times New Roman" w:cs="Times New Roman"/>
                <w:b/>
              </w:rPr>
              <w:t xml:space="preserve">İbn </w:t>
            </w:r>
            <w:proofErr w:type="spellStart"/>
            <w:r w:rsidRPr="00930C6A">
              <w:rPr>
                <w:rFonts w:ascii="Times New Roman" w:eastAsia="Times New Roman" w:hAnsi="Times New Roman" w:cs="Times New Roman"/>
                <w:b/>
              </w:rPr>
              <w:t>Miskeveyh</w:t>
            </w:r>
            <w:proofErr w:type="spellEnd"/>
            <w:r w:rsidRPr="00930C6A">
              <w:rPr>
                <w:rFonts w:ascii="Times New Roman" w:eastAsia="Times New Roman" w:hAnsi="Times New Roman" w:cs="Times New Roman"/>
                <w:b/>
              </w:rPr>
              <w:t xml:space="preserve"> ve Ahlak Anlayışı</w:t>
            </w:r>
          </w:p>
          <w:p w14:paraId="36BB477C" w14:textId="30AC2EFF" w:rsidR="00407BBD" w:rsidRPr="00930C6A" w:rsidRDefault="00407BBD" w:rsidP="00930C6A">
            <w:pPr>
              <w:pStyle w:val="ListeParagraf"/>
              <w:ind w:left="360"/>
              <w:jc w:val="both"/>
              <w:rPr>
                <w:rFonts w:ascii="Times New Roman" w:eastAsia="Times New Roman" w:hAnsi="Times New Roman" w:cs="Times New Roman"/>
                <w:i/>
              </w:rPr>
            </w:pPr>
            <w:proofErr w:type="spellStart"/>
            <w:r w:rsidRPr="00930C6A">
              <w:rPr>
                <w:rFonts w:ascii="Times New Roman" w:eastAsia="Times New Roman" w:hAnsi="Times New Roman" w:cs="Times New Roman"/>
                <w:i/>
              </w:rPr>
              <w:t>Ibn</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Miskeveyh</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and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Morality</w:t>
            </w:r>
            <w:proofErr w:type="spellEnd"/>
            <w:r w:rsidRPr="00930C6A">
              <w:rPr>
                <w:rFonts w:ascii="Times New Roman" w:eastAsia="Times New Roman" w:hAnsi="Times New Roman" w:cs="Times New Roman"/>
                <w:i/>
              </w:rPr>
              <w:tab/>
            </w:r>
          </w:p>
        </w:tc>
        <w:tc>
          <w:tcPr>
            <w:tcW w:w="3555" w:type="dxa"/>
            <w:shd w:val="clear" w:color="auto" w:fill="FFFFFF"/>
            <w:vAlign w:val="center"/>
          </w:tcPr>
          <w:p w14:paraId="49B21E7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Ahlak Felsefesinin </w:t>
            </w:r>
            <w:proofErr w:type="spellStart"/>
            <w:proofErr w:type="gramStart"/>
            <w:r w:rsidRPr="00C1676D">
              <w:rPr>
                <w:rFonts w:ascii="Times New Roman" w:eastAsia="Times New Roman" w:hAnsi="Times New Roman" w:cs="Times New Roman"/>
                <w:b/>
              </w:rPr>
              <w:t>kaynaklarını,özelliklerini</w:t>
            </w:r>
            <w:proofErr w:type="spellEnd"/>
            <w:proofErr w:type="gramEnd"/>
            <w:r w:rsidRPr="00C1676D">
              <w:rPr>
                <w:rFonts w:ascii="Times New Roman" w:eastAsia="Times New Roman" w:hAnsi="Times New Roman" w:cs="Times New Roman"/>
                <w:b/>
              </w:rPr>
              <w:t xml:space="preserve"> ve ekollerini kavrar.</w:t>
            </w:r>
          </w:p>
          <w:p w14:paraId="51477A7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Moral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w:t>
            </w:r>
          </w:p>
          <w:p w14:paraId="3E32331F" w14:textId="77777777" w:rsidR="00407BBD" w:rsidRPr="00C1676D" w:rsidRDefault="00407BBD" w:rsidP="00407BBD">
            <w:pPr>
              <w:pBdr>
                <w:top w:val="nil"/>
                <w:left w:val="nil"/>
                <w:bottom w:val="nil"/>
                <w:right w:val="nil"/>
                <w:between w:val="nil"/>
              </w:pBdr>
              <w:spacing w:after="160"/>
              <w:ind w:left="241"/>
              <w:jc w:val="both"/>
              <w:rPr>
                <w:rFonts w:ascii="Times New Roman" w:eastAsia="Times New Roman" w:hAnsi="Times New Roman" w:cs="Times New Roman"/>
                <w:i/>
              </w:rPr>
            </w:pPr>
          </w:p>
          <w:p w14:paraId="26E00AD3" w14:textId="77777777" w:rsidR="00407BBD" w:rsidRPr="00C1676D"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rPr>
            </w:pPr>
          </w:p>
        </w:tc>
      </w:tr>
      <w:tr w:rsidR="00407BBD" w:rsidRPr="00C1676D" w14:paraId="4DDB03DE" w14:textId="77777777">
        <w:trPr>
          <w:trHeight w:val="186"/>
          <w:jc w:val="center"/>
        </w:trPr>
        <w:tc>
          <w:tcPr>
            <w:tcW w:w="1710" w:type="dxa"/>
            <w:vMerge/>
            <w:shd w:val="clear" w:color="auto" w:fill="FFFFFF"/>
            <w:vAlign w:val="center"/>
          </w:tcPr>
          <w:p w14:paraId="72F4986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C8766E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182C03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0160A0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88C746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F5A91F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09ECF4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782BE1E" w14:textId="77777777" w:rsidR="00407BBD" w:rsidRPr="00930C6A" w:rsidRDefault="00407BBD">
            <w:pPr>
              <w:pStyle w:val="ListeParagraf"/>
              <w:numPr>
                <w:ilvl w:val="0"/>
                <w:numId w:val="75"/>
              </w:numPr>
              <w:jc w:val="both"/>
              <w:rPr>
                <w:rFonts w:ascii="Times New Roman" w:eastAsia="Times New Roman" w:hAnsi="Times New Roman" w:cs="Times New Roman"/>
                <w:b/>
              </w:rPr>
            </w:pPr>
            <w:r w:rsidRPr="00930C6A">
              <w:rPr>
                <w:rFonts w:ascii="Times New Roman" w:eastAsia="Times New Roman" w:hAnsi="Times New Roman" w:cs="Times New Roman"/>
                <w:b/>
              </w:rPr>
              <w:t>Gazali Ahlak Anlayışı</w:t>
            </w:r>
            <w:r w:rsidRPr="00930C6A">
              <w:rPr>
                <w:rFonts w:ascii="Times New Roman" w:eastAsia="Times New Roman" w:hAnsi="Times New Roman" w:cs="Times New Roman"/>
                <w:b/>
              </w:rPr>
              <w:tab/>
            </w:r>
          </w:p>
          <w:p w14:paraId="4DC4713F" w14:textId="77777777" w:rsidR="00407BBD" w:rsidRPr="00930C6A" w:rsidRDefault="00407BBD" w:rsidP="00930C6A">
            <w:pPr>
              <w:pStyle w:val="ListeParagraf"/>
              <w:ind w:left="360"/>
              <w:jc w:val="both"/>
              <w:rPr>
                <w:rFonts w:ascii="Times New Roman" w:eastAsia="Times New Roman" w:hAnsi="Times New Roman" w:cs="Times New Roman"/>
                <w:i/>
              </w:rPr>
            </w:pPr>
            <w:proofErr w:type="spellStart"/>
            <w:r w:rsidRPr="00930C6A">
              <w:rPr>
                <w:rFonts w:ascii="Times New Roman" w:eastAsia="Times New Roman" w:hAnsi="Times New Roman" w:cs="Times New Roman"/>
                <w:i/>
              </w:rPr>
              <w:t>Ghazali</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Ethics</w:t>
            </w:r>
            <w:proofErr w:type="spellEnd"/>
          </w:p>
        </w:tc>
        <w:tc>
          <w:tcPr>
            <w:tcW w:w="3555" w:type="dxa"/>
            <w:shd w:val="clear" w:color="auto" w:fill="FFFFFF"/>
            <w:vAlign w:val="center"/>
          </w:tcPr>
          <w:p w14:paraId="04394A6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Ahlak Felsefesinin </w:t>
            </w:r>
            <w:proofErr w:type="spellStart"/>
            <w:proofErr w:type="gramStart"/>
            <w:r w:rsidRPr="00C1676D">
              <w:rPr>
                <w:rFonts w:ascii="Times New Roman" w:eastAsia="Times New Roman" w:hAnsi="Times New Roman" w:cs="Times New Roman"/>
                <w:b/>
              </w:rPr>
              <w:t>kaynaklarını,özelliklerini</w:t>
            </w:r>
            <w:proofErr w:type="spellEnd"/>
            <w:proofErr w:type="gramEnd"/>
            <w:r w:rsidRPr="00C1676D">
              <w:rPr>
                <w:rFonts w:ascii="Times New Roman" w:eastAsia="Times New Roman" w:hAnsi="Times New Roman" w:cs="Times New Roman"/>
                <w:b/>
              </w:rPr>
              <w:t xml:space="preserve"> ve ekollerini kavrar.</w:t>
            </w:r>
          </w:p>
          <w:p w14:paraId="24E7A34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Moral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w:t>
            </w:r>
          </w:p>
          <w:p w14:paraId="656F1F5F" w14:textId="77777777" w:rsidR="00407BBD" w:rsidRPr="00C1676D"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rPr>
            </w:pPr>
          </w:p>
          <w:p w14:paraId="73137E23" w14:textId="77777777" w:rsidR="00407BBD" w:rsidRPr="00C1676D"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rPr>
            </w:pPr>
          </w:p>
        </w:tc>
      </w:tr>
      <w:tr w:rsidR="00407BBD" w:rsidRPr="00C1676D" w14:paraId="74926BA5" w14:textId="77777777">
        <w:trPr>
          <w:trHeight w:val="2813"/>
          <w:jc w:val="center"/>
        </w:trPr>
        <w:tc>
          <w:tcPr>
            <w:tcW w:w="1710" w:type="dxa"/>
            <w:vMerge/>
            <w:shd w:val="clear" w:color="auto" w:fill="FFFFFF"/>
            <w:vAlign w:val="center"/>
          </w:tcPr>
          <w:p w14:paraId="66303EE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3EAFDC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916F33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07E689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7F453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9033F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C2564E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6AF906E" w14:textId="77777777" w:rsidR="00930C6A" w:rsidRPr="00930C6A" w:rsidRDefault="00407BBD">
            <w:pPr>
              <w:pStyle w:val="ListeParagraf"/>
              <w:numPr>
                <w:ilvl w:val="0"/>
                <w:numId w:val="75"/>
              </w:numPr>
              <w:jc w:val="both"/>
              <w:rPr>
                <w:rFonts w:ascii="Times New Roman" w:eastAsia="Times New Roman" w:hAnsi="Times New Roman" w:cs="Times New Roman"/>
                <w:b/>
              </w:rPr>
            </w:pPr>
            <w:r w:rsidRPr="00930C6A">
              <w:rPr>
                <w:rFonts w:ascii="Times New Roman" w:eastAsia="Times New Roman" w:hAnsi="Times New Roman" w:cs="Times New Roman"/>
                <w:b/>
              </w:rPr>
              <w:t xml:space="preserve">Nasreddin </w:t>
            </w:r>
            <w:proofErr w:type="spellStart"/>
            <w:r w:rsidRPr="00930C6A">
              <w:rPr>
                <w:rFonts w:ascii="Times New Roman" w:eastAsia="Times New Roman" w:hAnsi="Times New Roman" w:cs="Times New Roman"/>
                <w:b/>
              </w:rPr>
              <w:t>Tûsî</w:t>
            </w:r>
            <w:proofErr w:type="spellEnd"/>
            <w:r w:rsidRPr="00930C6A">
              <w:rPr>
                <w:rFonts w:ascii="Times New Roman" w:eastAsia="Times New Roman" w:hAnsi="Times New Roman" w:cs="Times New Roman"/>
                <w:b/>
              </w:rPr>
              <w:t xml:space="preserve"> ve Ahlak Anlayışı</w:t>
            </w:r>
          </w:p>
          <w:p w14:paraId="519D3FF8" w14:textId="64BBE0E5" w:rsidR="00407BBD" w:rsidRPr="00930C6A" w:rsidRDefault="00407BBD" w:rsidP="00930C6A">
            <w:pPr>
              <w:pStyle w:val="ListeParagraf"/>
              <w:ind w:left="360"/>
              <w:jc w:val="both"/>
              <w:rPr>
                <w:rFonts w:ascii="Times New Roman" w:eastAsia="Times New Roman" w:hAnsi="Times New Roman" w:cs="Times New Roman"/>
                <w:i/>
              </w:rPr>
            </w:pPr>
            <w:r w:rsidRPr="00930C6A">
              <w:rPr>
                <w:rFonts w:ascii="Times New Roman" w:eastAsia="Times New Roman" w:hAnsi="Times New Roman" w:cs="Times New Roman"/>
                <w:i/>
              </w:rPr>
              <w:t xml:space="preserve">Nasreddin </w:t>
            </w:r>
            <w:proofErr w:type="spellStart"/>
            <w:r w:rsidRPr="00930C6A">
              <w:rPr>
                <w:rFonts w:ascii="Times New Roman" w:eastAsia="Times New Roman" w:hAnsi="Times New Roman" w:cs="Times New Roman"/>
                <w:i/>
              </w:rPr>
              <w:t>Tûsî</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and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Ethics</w:t>
            </w:r>
            <w:proofErr w:type="spellEnd"/>
          </w:p>
        </w:tc>
        <w:tc>
          <w:tcPr>
            <w:tcW w:w="3555" w:type="dxa"/>
            <w:shd w:val="clear" w:color="auto" w:fill="FFFFFF"/>
            <w:vAlign w:val="center"/>
          </w:tcPr>
          <w:p w14:paraId="18ABFA9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İslam Ahlak Felsefesinin </w:t>
            </w:r>
            <w:proofErr w:type="spellStart"/>
            <w:proofErr w:type="gramStart"/>
            <w:r w:rsidRPr="00C1676D">
              <w:rPr>
                <w:rFonts w:ascii="Times New Roman" w:eastAsia="Times New Roman" w:hAnsi="Times New Roman" w:cs="Times New Roman"/>
                <w:b/>
              </w:rPr>
              <w:t>kaynaklarını,özelliklerini</w:t>
            </w:r>
            <w:proofErr w:type="spellEnd"/>
            <w:proofErr w:type="gramEnd"/>
            <w:r w:rsidRPr="00C1676D">
              <w:rPr>
                <w:rFonts w:ascii="Times New Roman" w:eastAsia="Times New Roman" w:hAnsi="Times New Roman" w:cs="Times New Roman"/>
                <w:b/>
              </w:rPr>
              <w:t xml:space="preserve"> ve ekollerini kavrar.</w:t>
            </w:r>
          </w:p>
          <w:p w14:paraId="18B84E9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Moral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w:t>
            </w:r>
          </w:p>
          <w:p w14:paraId="71ACB0E1" w14:textId="77777777" w:rsidR="00407BBD" w:rsidRPr="00C1676D"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rPr>
            </w:pPr>
          </w:p>
          <w:p w14:paraId="090A8B66" w14:textId="77777777" w:rsidR="00407BBD" w:rsidRPr="00C1676D"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rPr>
            </w:pPr>
          </w:p>
        </w:tc>
      </w:tr>
      <w:tr w:rsidR="00407BBD" w:rsidRPr="00C1676D" w14:paraId="149D06CC" w14:textId="77777777">
        <w:trPr>
          <w:trHeight w:val="186"/>
          <w:jc w:val="center"/>
        </w:trPr>
        <w:tc>
          <w:tcPr>
            <w:tcW w:w="1710" w:type="dxa"/>
            <w:vMerge/>
            <w:shd w:val="clear" w:color="auto" w:fill="FFFFFF"/>
            <w:vAlign w:val="center"/>
          </w:tcPr>
          <w:p w14:paraId="30387D7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23341F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3773A0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FF95A4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C09812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3AC42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28D24F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BD02964" w14:textId="77777777" w:rsidR="00407BBD" w:rsidRPr="00930C6A" w:rsidRDefault="00407BBD">
            <w:pPr>
              <w:pStyle w:val="ListeParagraf"/>
              <w:numPr>
                <w:ilvl w:val="0"/>
                <w:numId w:val="75"/>
              </w:numPr>
              <w:jc w:val="both"/>
              <w:rPr>
                <w:rFonts w:ascii="Times New Roman" w:eastAsia="Times New Roman" w:hAnsi="Times New Roman" w:cs="Times New Roman"/>
                <w:b/>
              </w:rPr>
            </w:pPr>
            <w:proofErr w:type="spellStart"/>
            <w:r w:rsidRPr="00930C6A">
              <w:rPr>
                <w:rFonts w:ascii="Times New Roman" w:eastAsia="Times New Roman" w:hAnsi="Times New Roman" w:cs="Times New Roman"/>
                <w:b/>
              </w:rPr>
              <w:t>Kınalızade</w:t>
            </w:r>
            <w:proofErr w:type="spellEnd"/>
            <w:r w:rsidRPr="00930C6A">
              <w:rPr>
                <w:rFonts w:ascii="Times New Roman" w:eastAsia="Times New Roman" w:hAnsi="Times New Roman" w:cs="Times New Roman"/>
                <w:b/>
              </w:rPr>
              <w:t xml:space="preserve"> Ali Efendi ve Ahlak Anlayışı</w:t>
            </w:r>
          </w:p>
          <w:p w14:paraId="3BD0BF5D" w14:textId="77777777" w:rsidR="00407BBD" w:rsidRPr="00930C6A" w:rsidRDefault="00407BBD" w:rsidP="00930C6A">
            <w:pPr>
              <w:pStyle w:val="ListeParagraf"/>
              <w:ind w:left="360"/>
              <w:jc w:val="both"/>
              <w:rPr>
                <w:rFonts w:ascii="Times New Roman" w:eastAsia="Times New Roman" w:hAnsi="Times New Roman" w:cs="Times New Roman"/>
                <w:i/>
              </w:rPr>
            </w:pPr>
            <w:proofErr w:type="spellStart"/>
            <w:r w:rsidRPr="00930C6A">
              <w:rPr>
                <w:rFonts w:ascii="Times New Roman" w:eastAsia="Times New Roman" w:hAnsi="Times New Roman" w:cs="Times New Roman"/>
                <w:i/>
              </w:rPr>
              <w:t>Kınalızade</w:t>
            </w:r>
            <w:proofErr w:type="spellEnd"/>
            <w:r w:rsidRPr="00930C6A">
              <w:rPr>
                <w:rFonts w:ascii="Times New Roman" w:eastAsia="Times New Roman" w:hAnsi="Times New Roman" w:cs="Times New Roman"/>
                <w:i/>
              </w:rPr>
              <w:t xml:space="preserve"> Ali Efendi </w:t>
            </w:r>
            <w:proofErr w:type="spellStart"/>
            <w:r w:rsidRPr="00930C6A">
              <w:rPr>
                <w:rFonts w:ascii="Times New Roman" w:eastAsia="Times New Roman" w:hAnsi="Times New Roman" w:cs="Times New Roman"/>
                <w:i/>
              </w:rPr>
              <w:t>and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Ethics</w:t>
            </w:r>
            <w:proofErr w:type="spellEnd"/>
          </w:p>
        </w:tc>
        <w:tc>
          <w:tcPr>
            <w:tcW w:w="3555" w:type="dxa"/>
            <w:shd w:val="clear" w:color="auto" w:fill="FFFFFF"/>
            <w:vAlign w:val="center"/>
          </w:tcPr>
          <w:p w14:paraId="524A2B0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Müslüman Filozofların ahlak görüşlerini öğrenir.</w:t>
            </w:r>
          </w:p>
          <w:p w14:paraId="02626A8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moral </w:t>
            </w:r>
            <w:proofErr w:type="spellStart"/>
            <w:r w:rsidRPr="00C1676D">
              <w:rPr>
                <w:rFonts w:ascii="Times New Roman" w:eastAsia="Times New Roman" w:hAnsi="Times New Roman" w:cs="Times New Roman"/>
                <w:i/>
              </w:rPr>
              <w:t>views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Muslim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Philosophers</w:t>
            </w:r>
            <w:proofErr w:type="spellEnd"/>
            <w:r w:rsidRPr="00C1676D">
              <w:rPr>
                <w:rFonts w:ascii="Times New Roman" w:eastAsia="Times New Roman" w:hAnsi="Times New Roman" w:cs="Times New Roman"/>
                <w:i/>
              </w:rPr>
              <w:t>.</w:t>
            </w:r>
          </w:p>
        </w:tc>
      </w:tr>
      <w:tr w:rsidR="00407BBD" w:rsidRPr="00C1676D" w14:paraId="44A5F2BD" w14:textId="77777777">
        <w:trPr>
          <w:trHeight w:val="186"/>
          <w:jc w:val="center"/>
        </w:trPr>
        <w:tc>
          <w:tcPr>
            <w:tcW w:w="1710" w:type="dxa"/>
            <w:vMerge/>
            <w:shd w:val="clear" w:color="auto" w:fill="FFFFFF"/>
            <w:vAlign w:val="center"/>
          </w:tcPr>
          <w:p w14:paraId="671A867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FA5899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C9BC06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E309D0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06356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3B419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B4F951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147C15B" w14:textId="77777777" w:rsidR="00930C6A" w:rsidRPr="00930C6A" w:rsidRDefault="00407BBD">
            <w:pPr>
              <w:pStyle w:val="ListeParagraf"/>
              <w:numPr>
                <w:ilvl w:val="0"/>
                <w:numId w:val="75"/>
              </w:numPr>
              <w:jc w:val="both"/>
              <w:rPr>
                <w:rFonts w:ascii="Times New Roman" w:eastAsia="Times New Roman" w:hAnsi="Times New Roman" w:cs="Times New Roman"/>
                <w:b/>
              </w:rPr>
            </w:pPr>
            <w:r w:rsidRPr="00930C6A">
              <w:rPr>
                <w:rFonts w:ascii="Times New Roman" w:eastAsia="Times New Roman" w:hAnsi="Times New Roman" w:cs="Times New Roman"/>
                <w:b/>
              </w:rPr>
              <w:t>Nurettin Topçu Ve Ahlak Anlayışı</w:t>
            </w:r>
          </w:p>
          <w:p w14:paraId="47179AC0" w14:textId="26136649" w:rsidR="00407BBD" w:rsidRPr="00930C6A" w:rsidRDefault="00407BBD" w:rsidP="00930C6A">
            <w:pPr>
              <w:pStyle w:val="ListeParagraf"/>
              <w:ind w:left="360"/>
              <w:jc w:val="both"/>
              <w:rPr>
                <w:rFonts w:ascii="Times New Roman" w:eastAsia="Times New Roman" w:hAnsi="Times New Roman" w:cs="Times New Roman"/>
                <w:b/>
              </w:rPr>
            </w:pPr>
            <w:r w:rsidRPr="00930C6A">
              <w:rPr>
                <w:rFonts w:ascii="Times New Roman" w:eastAsia="Times New Roman" w:hAnsi="Times New Roman" w:cs="Times New Roman"/>
                <w:i/>
              </w:rPr>
              <w:t xml:space="preserve">Nureddin Topçu </w:t>
            </w:r>
            <w:proofErr w:type="spellStart"/>
            <w:r w:rsidRPr="00930C6A">
              <w:rPr>
                <w:rFonts w:ascii="Times New Roman" w:eastAsia="Times New Roman" w:hAnsi="Times New Roman" w:cs="Times New Roman"/>
                <w:i/>
              </w:rPr>
              <w:t>and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Ethics</w:t>
            </w:r>
            <w:proofErr w:type="spellEnd"/>
            <w:r w:rsidRPr="00930C6A">
              <w:rPr>
                <w:rFonts w:ascii="Times New Roman" w:eastAsia="Times New Roman" w:hAnsi="Times New Roman" w:cs="Times New Roman"/>
                <w:b/>
              </w:rPr>
              <w:tab/>
              <w:t xml:space="preserve"> </w:t>
            </w:r>
          </w:p>
        </w:tc>
        <w:tc>
          <w:tcPr>
            <w:tcW w:w="3555" w:type="dxa"/>
            <w:shd w:val="clear" w:color="auto" w:fill="FFFFFF"/>
            <w:vAlign w:val="center"/>
          </w:tcPr>
          <w:p w14:paraId="6F989A34" w14:textId="77777777" w:rsidR="00407BBD" w:rsidRPr="00C1676D"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rPr>
            </w:pPr>
          </w:p>
          <w:p w14:paraId="4C60B0A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Müslüman Filozofların ahlak görüşlerini öğrenir.</w:t>
            </w:r>
          </w:p>
          <w:p w14:paraId="3465E8E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moral </w:t>
            </w:r>
            <w:proofErr w:type="spellStart"/>
            <w:r w:rsidRPr="00C1676D">
              <w:rPr>
                <w:rFonts w:ascii="Times New Roman" w:eastAsia="Times New Roman" w:hAnsi="Times New Roman" w:cs="Times New Roman"/>
                <w:i/>
              </w:rPr>
              <w:t>views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Muslim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Philosophers</w:t>
            </w:r>
            <w:proofErr w:type="spellEnd"/>
            <w:r w:rsidRPr="00C1676D">
              <w:rPr>
                <w:rFonts w:ascii="Times New Roman" w:eastAsia="Times New Roman" w:hAnsi="Times New Roman" w:cs="Times New Roman"/>
                <w:i/>
              </w:rPr>
              <w:t>.</w:t>
            </w:r>
          </w:p>
        </w:tc>
      </w:tr>
      <w:tr w:rsidR="00407BBD" w:rsidRPr="00C1676D" w14:paraId="7F7E7EC5" w14:textId="77777777">
        <w:trPr>
          <w:trHeight w:val="186"/>
          <w:jc w:val="center"/>
        </w:trPr>
        <w:tc>
          <w:tcPr>
            <w:tcW w:w="1710" w:type="dxa"/>
            <w:vMerge/>
            <w:shd w:val="clear" w:color="auto" w:fill="FFFFFF"/>
            <w:vAlign w:val="center"/>
          </w:tcPr>
          <w:p w14:paraId="2D5E154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D64003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06A191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152A8D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B24B74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989B0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B7F384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A9EB723" w14:textId="77777777" w:rsidR="00407BBD" w:rsidRPr="00930C6A" w:rsidRDefault="00407BBD">
            <w:pPr>
              <w:pStyle w:val="ListeParagraf"/>
              <w:numPr>
                <w:ilvl w:val="0"/>
                <w:numId w:val="75"/>
              </w:numPr>
              <w:jc w:val="both"/>
              <w:rPr>
                <w:rFonts w:ascii="Times New Roman" w:eastAsia="Times New Roman" w:hAnsi="Times New Roman" w:cs="Times New Roman"/>
                <w:b/>
              </w:rPr>
            </w:pPr>
            <w:r w:rsidRPr="00930C6A">
              <w:rPr>
                <w:rFonts w:ascii="Times New Roman" w:eastAsia="Times New Roman" w:hAnsi="Times New Roman" w:cs="Times New Roman"/>
                <w:b/>
              </w:rPr>
              <w:t>Değerlendirme</w:t>
            </w:r>
          </w:p>
          <w:p w14:paraId="25E48E29" w14:textId="77777777" w:rsidR="00407BBD" w:rsidRPr="00930C6A" w:rsidRDefault="00407BBD" w:rsidP="00930C6A">
            <w:pPr>
              <w:pStyle w:val="ListeParagraf"/>
              <w:ind w:left="360"/>
              <w:jc w:val="both"/>
              <w:rPr>
                <w:rFonts w:ascii="Times New Roman" w:eastAsia="Times New Roman" w:hAnsi="Times New Roman" w:cs="Times New Roman"/>
                <w:i/>
              </w:rPr>
            </w:pPr>
            <w:proofErr w:type="spellStart"/>
            <w:r w:rsidRPr="00930C6A">
              <w:rPr>
                <w:rFonts w:ascii="Times New Roman" w:eastAsia="Times New Roman" w:hAnsi="Times New Roman" w:cs="Times New Roman"/>
                <w:i/>
              </w:rPr>
              <w:t>Exam</w:t>
            </w:r>
            <w:proofErr w:type="spellEnd"/>
          </w:p>
        </w:tc>
        <w:tc>
          <w:tcPr>
            <w:tcW w:w="3555" w:type="dxa"/>
            <w:shd w:val="clear" w:color="auto" w:fill="FFFFFF"/>
            <w:vAlign w:val="center"/>
          </w:tcPr>
          <w:p w14:paraId="4C2E899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Müslüman Filozofların ahlak görüşlerini öğrenir</w:t>
            </w:r>
          </w:p>
          <w:p w14:paraId="3060753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moral </w:t>
            </w:r>
            <w:proofErr w:type="spellStart"/>
            <w:r w:rsidRPr="00C1676D">
              <w:rPr>
                <w:rFonts w:ascii="Times New Roman" w:eastAsia="Times New Roman" w:hAnsi="Times New Roman" w:cs="Times New Roman"/>
                <w:i/>
              </w:rPr>
              <w:t>views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Muslim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Philosophers</w:t>
            </w:r>
            <w:proofErr w:type="spellEnd"/>
            <w:r w:rsidRPr="00C1676D">
              <w:rPr>
                <w:rFonts w:ascii="Times New Roman" w:eastAsia="Times New Roman" w:hAnsi="Times New Roman" w:cs="Times New Roman"/>
                <w:i/>
              </w:rPr>
              <w:t>.</w:t>
            </w:r>
          </w:p>
        </w:tc>
      </w:tr>
      <w:tr w:rsidR="00930C6A" w:rsidRPr="00C1676D" w14:paraId="2B8480E9" w14:textId="77777777">
        <w:trPr>
          <w:trHeight w:val="306"/>
          <w:jc w:val="center"/>
        </w:trPr>
        <w:tc>
          <w:tcPr>
            <w:tcW w:w="1710" w:type="dxa"/>
            <w:vMerge w:val="restart"/>
            <w:shd w:val="clear" w:color="auto" w:fill="FFFFFF"/>
            <w:vAlign w:val="center"/>
          </w:tcPr>
          <w:p w14:paraId="32D25510" w14:textId="77777777" w:rsidR="00930C6A" w:rsidRPr="00C1676D" w:rsidRDefault="00930C6A"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271141217</w:t>
            </w:r>
          </w:p>
        </w:tc>
        <w:tc>
          <w:tcPr>
            <w:tcW w:w="3495" w:type="dxa"/>
            <w:vMerge w:val="restart"/>
            <w:shd w:val="clear" w:color="auto" w:fill="FFFFFF"/>
            <w:vAlign w:val="center"/>
          </w:tcPr>
          <w:p w14:paraId="4A160647" w14:textId="6BADF7FB" w:rsidR="00930C6A" w:rsidRPr="00C1676D" w:rsidRDefault="00930C6A" w:rsidP="00407BB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Özel Öğretim Yöntemleri (</w:t>
            </w:r>
            <w:r w:rsidR="00F75ACA">
              <w:rPr>
                <w:rFonts w:ascii="Times New Roman" w:eastAsia="Times New Roman" w:hAnsi="Times New Roman" w:cs="Times New Roman"/>
                <w:b/>
                <w:sz w:val="24"/>
                <w:szCs w:val="24"/>
              </w:rPr>
              <w:t>FORMASYON DERSİ</w:t>
            </w:r>
            <w:r w:rsidRPr="00C1676D">
              <w:rPr>
                <w:rFonts w:ascii="Times New Roman" w:eastAsia="Times New Roman" w:hAnsi="Times New Roman" w:cs="Times New Roman"/>
                <w:b/>
                <w:sz w:val="24"/>
                <w:szCs w:val="24"/>
              </w:rPr>
              <w:t>)</w:t>
            </w:r>
          </w:p>
          <w:p w14:paraId="49FBA5DD" w14:textId="77777777" w:rsidR="00930C6A" w:rsidRPr="00C1676D" w:rsidRDefault="00930C6A" w:rsidP="00407BBD">
            <w:pPr>
              <w:rPr>
                <w:rFonts w:ascii="Times New Roman" w:eastAsia="Times New Roman" w:hAnsi="Times New Roman" w:cs="Times New Roman"/>
                <w:i/>
                <w:sz w:val="24"/>
                <w:szCs w:val="24"/>
              </w:rPr>
            </w:pPr>
            <w:r w:rsidRPr="00C1676D">
              <w:rPr>
                <w:rFonts w:ascii="Times New Roman" w:eastAsia="Times New Roman" w:hAnsi="Times New Roman" w:cs="Times New Roman"/>
                <w:i/>
                <w:sz w:val="24"/>
                <w:szCs w:val="24"/>
              </w:rPr>
              <w:t xml:space="preserve">Special </w:t>
            </w:r>
            <w:proofErr w:type="spellStart"/>
            <w:r w:rsidRPr="00C1676D">
              <w:rPr>
                <w:rFonts w:ascii="Times New Roman" w:eastAsia="Times New Roman" w:hAnsi="Times New Roman" w:cs="Times New Roman"/>
                <w:i/>
                <w:sz w:val="24"/>
                <w:szCs w:val="24"/>
              </w:rPr>
              <w:t>Teaching</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Methods</w:t>
            </w:r>
            <w:proofErr w:type="spellEnd"/>
          </w:p>
        </w:tc>
        <w:tc>
          <w:tcPr>
            <w:tcW w:w="405" w:type="dxa"/>
            <w:vMerge w:val="restart"/>
            <w:shd w:val="clear" w:color="auto" w:fill="FFFFFF"/>
            <w:vAlign w:val="center"/>
          </w:tcPr>
          <w:p w14:paraId="5616E17B" w14:textId="77777777" w:rsidR="00930C6A" w:rsidRPr="00C1676D" w:rsidRDefault="00930C6A"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585" w:type="dxa"/>
            <w:vMerge w:val="restart"/>
            <w:shd w:val="clear" w:color="auto" w:fill="FFFFFF"/>
            <w:vAlign w:val="center"/>
          </w:tcPr>
          <w:p w14:paraId="46D50F7D" w14:textId="77777777" w:rsidR="00930C6A" w:rsidRPr="00C1676D" w:rsidRDefault="00930C6A"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76C00626" w14:textId="77777777" w:rsidR="00930C6A" w:rsidRPr="00C1676D" w:rsidRDefault="00930C6A"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25" w:type="dxa"/>
            <w:vMerge w:val="restart"/>
            <w:shd w:val="clear" w:color="auto" w:fill="FFFFFF"/>
            <w:vAlign w:val="center"/>
          </w:tcPr>
          <w:p w14:paraId="3FB8D48B" w14:textId="77777777" w:rsidR="00930C6A" w:rsidRPr="00C1676D" w:rsidRDefault="00930C6A"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6</w:t>
            </w:r>
          </w:p>
        </w:tc>
        <w:tc>
          <w:tcPr>
            <w:tcW w:w="709" w:type="dxa"/>
            <w:vMerge w:val="restart"/>
            <w:shd w:val="clear" w:color="auto" w:fill="FFFFFF"/>
            <w:vAlign w:val="center"/>
          </w:tcPr>
          <w:p w14:paraId="30BEB256" w14:textId="77777777" w:rsidR="00930C6A" w:rsidRPr="00C1676D" w:rsidRDefault="00930C6A"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1ECC5EEB" w14:textId="77777777" w:rsidR="00930C6A" w:rsidRPr="00C1676D" w:rsidRDefault="00930C6A"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lastRenderedPageBreak/>
              <w:t>E</w:t>
            </w:r>
          </w:p>
        </w:tc>
        <w:tc>
          <w:tcPr>
            <w:tcW w:w="7650" w:type="dxa"/>
            <w:gridSpan w:val="2"/>
            <w:shd w:val="clear" w:color="auto" w:fill="FFFFFF"/>
            <w:vAlign w:val="center"/>
          </w:tcPr>
          <w:p w14:paraId="21621066" w14:textId="77777777" w:rsidR="00930C6A" w:rsidRPr="00C1676D" w:rsidRDefault="00930C6A"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lastRenderedPageBreak/>
              <w:t>Amaç</w:t>
            </w:r>
          </w:p>
          <w:p w14:paraId="4A1BE748" w14:textId="77777777" w:rsidR="00930C6A" w:rsidRPr="00C1676D" w:rsidRDefault="00930C6A"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930C6A" w:rsidRPr="00C1676D" w14:paraId="7070A145" w14:textId="77777777">
        <w:trPr>
          <w:trHeight w:val="765"/>
          <w:jc w:val="center"/>
        </w:trPr>
        <w:tc>
          <w:tcPr>
            <w:tcW w:w="1710" w:type="dxa"/>
            <w:vMerge/>
            <w:shd w:val="clear" w:color="auto" w:fill="FFFFFF"/>
            <w:vAlign w:val="center"/>
          </w:tcPr>
          <w:p w14:paraId="155236A0" w14:textId="77777777" w:rsidR="00930C6A" w:rsidRPr="00C1676D" w:rsidRDefault="00930C6A"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E0652A6" w14:textId="77777777" w:rsidR="00930C6A" w:rsidRPr="00C1676D" w:rsidRDefault="00930C6A"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239D5876" w14:textId="77777777" w:rsidR="00930C6A" w:rsidRPr="00C1676D" w:rsidRDefault="00930C6A"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66577C82" w14:textId="77777777" w:rsidR="00930C6A" w:rsidRPr="00C1676D" w:rsidRDefault="00930C6A"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55078AB" w14:textId="77777777" w:rsidR="00930C6A" w:rsidRPr="00C1676D" w:rsidRDefault="00930C6A"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B32121C" w14:textId="77777777" w:rsidR="00930C6A" w:rsidRPr="00C1676D" w:rsidRDefault="00930C6A"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0AED9BC9" w14:textId="77777777" w:rsidR="00930C6A" w:rsidRPr="00C1676D" w:rsidRDefault="00930C6A"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587E18CD" w14:textId="77777777" w:rsidR="00930C6A" w:rsidRPr="00C1676D" w:rsidRDefault="00930C6A"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Öğretim stratejilerini din öğretimine uygulayabilir. Din öğretiminde kullanılabilecek öğretim yöntem ve tekniklerinin özelliklerini açıklayabilir. Seçtiği yöntem ve teknikleri etkenlikle uygulayabilir. Din eğitimi ile ilgili güncelliğini koruyan yöntem, </w:t>
            </w:r>
            <w:proofErr w:type="spellStart"/>
            <w:r w:rsidRPr="00C1676D">
              <w:rPr>
                <w:rFonts w:ascii="Times New Roman" w:eastAsia="Times New Roman" w:hAnsi="Times New Roman" w:cs="Times New Roman"/>
                <w:b/>
              </w:rPr>
              <w:t>metod</w:t>
            </w:r>
            <w:proofErr w:type="spellEnd"/>
            <w:r w:rsidRPr="00C1676D">
              <w:rPr>
                <w:rFonts w:ascii="Times New Roman" w:eastAsia="Times New Roman" w:hAnsi="Times New Roman" w:cs="Times New Roman"/>
                <w:b/>
              </w:rPr>
              <w:t xml:space="preserve"> ve teknikler analiz eder.</w:t>
            </w:r>
          </w:p>
          <w:p w14:paraId="788A65CF" w14:textId="77777777" w:rsidR="00930C6A" w:rsidRPr="00C1676D" w:rsidRDefault="00930C6A"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Apply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strategies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characteristics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can be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Can </w:t>
            </w:r>
            <w:proofErr w:type="spellStart"/>
            <w:r w:rsidRPr="00C1676D">
              <w:rPr>
                <w:rFonts w:ascii="Times New Roman" w:eastAsia="Times New Roman" w:hAnsi="Times New Roman" w:cs="Times New Roman"/>
                <w:i/>
              </w:rPr>
              <w:t>apply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chosen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effectively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up-to-date</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p>
        </w:tc>
      </w:tr>
      <w:tr w:rsidR="00930C6A" w:rsidRPr="00C1676D" w14:paraId="448584D7" w14:textId="77777777">
        <w:trPr>
          <w:trHeight w:val="186"/>
          <w:jc w:val="center"/>
        </w:trPr>
        <w:tc>
          <w:tcPr>
            <w:tcW w:w="1710" w:type="dxa"/>
            <w:vMerge/>
            <w:shd w:val="clear" w:color="auto" w:fill="FFFFFF"/>
            <w:vAlign w:val="center"/>
          </w:tcPr>
          <w:p w14:paraId="2BE7C3A3"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75490985"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0DFF3432"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128225D4"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5F1EA51"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CB6F706"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222F739A"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1172AD4B" w14:textId="77777777" w:rsidR="00930C6A" w:rsidRPr="00C1676D" w:rsidRDefault="00930C6A"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776EE19F" w14:textId="77777777" w:rsidR="00930C6A" w:rsidRPr="00C1676D" w:rsidRDefault="00930C6A"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73D2869F" w14:textId="77777777" w:rsidR="00930C6A" w:rsidRPr="00C1676D" w:rsidRDefault="00930C6A"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6E837752" w14:textId="77777777" w:rsidR="00930C6A" w:rsidRPr="00C1676D" w:rsidRDefault="00930C6A"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930C6A" w:rsidRPr="00C1676D" w14:paraId="339D447E" w14:textId="77777777">
        <w:trPr>
          <w:trHeight w:val="186"/>
          <w:jc w:val="center"/>
        </w:trPr>
        <w:tc>
          <w:tcPr>
            <w:tcW w:w="1710" w:type="dxa"/>
            <w:vMerge/>
            <w:shd w:val="clear" w:color="auto" w:fill="FFFFFF"/>
            <w:vAlign w:val="center"/>
          </w:tcPr>
          <w:p w14:paraId="51461647"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08D18A66"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69B70E0B"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2EA2B588"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31AEDB6"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B1E27A6"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3EE3DE8D"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46DD997E" w14:textId="77777777" w:rsidR="00930C6A" w:rsidRPr="00930C6A" w:rsidRDefault="00930C6A">
            <w:pPr>
              <w:pStyle w:val="ListeParagraf"/>
              <w:numPr>
                <w:ilvl w:val="0"/>
                <w:numId w:val="76"/>
              </w:numPr>
              <w:jc w:val="both"/>
              <w:rPr>
                <w:rFonts w:ascii="Times New Roman" w:eastAsia="Times New Roman" w:hAnsi="Times New Roman" w:cs="Times New Roman"/>
                <w:b/>
              </w:rPr>
            </w:pPr>
            <w:r w:rsidRPr="00930C6A">
              <w:rPr>
                <w:rFonts w:ascii="Times New Roman" w:eastAsia="Times New Roman" w:hAnsi="Times New Roman" w:cs="Times New Roman"/>
                <w:b/>
              </w:rPr>
              <w:t>Ders İçeriğinin Tanıtımı, İlgili Literatür Tanıtımı, Temel Kavramlar, Öğretim İlkeleri</w:t>
            </w:r>
            <w:r w:rsidRPr="00930C6A">
              <w:rPr>
                <w:rFonts w:ascii="Times New Roman" w:eastAsia="Times New Roman" w:hAnsi="Times New Roman" w:cs="Times New Roman"/>
                <w:b/>
              </w:rPr>
              <w:tab/>
            </w:r>
          </w:p>
          <w:p w14:paraId="3E56618C" w14:textId="77777777" w:rsidR="00930C6A" w:rsidRPr="00930C6A" w:rsidRDefault="00930C6A" w:rsidP="00304D33">
            <w:pPr>
              <w:pStyle w:val="ListeParagraf"/>
              <w:ind w:left="360"/>
              <w:jc w:val="both"/>
              <w:rPr>
                <w:rFonts w:ascii="Times New Roman" w:eastAsia="Times New Roman" w:hAnsi="Times New Roman" w:cs="Times New Roman"/>
                <w:i/>
              </w:rPr>
            </w:pPr>
            <w:proofErr w:type="spellStart"/>
            <w:r w:rsidRPr="00930C6A">
              <w:rPr>
                <w:rFonts w:ascii="Times New Roman" w:eastAsia="Times New Roman" w:hAnsi="Times New Roman" w:cs="Times New Roman"/>
                <w:i/>
              </w:rPr>
              <w:t>Introduction</w:t>
            </w:r>
            <w:proofErr w:type="spellEnd"/>
            <w:r w:rsidRPr="00930C6A">
              <w:rPr>
                <w:rFonts w:ascii="Times New Roman" w:eastAsia="Times New Roman" w:hAnsi="Times New Roman" w:cs="Times New Roman"/>
                <w:i/>
              </w:rPr>
              <w:t xml:space="preserve"> of Course Content, </w:t>
            </w:r>
            <w:proofErr w:type="spellStart"/>
            <w:r w:rsidRPr="00930C6A">
              <w:rPr>
                <w:rFonts w:ascii="Times New Roman" w:eastAsia="Times New Roman" w:hAnsi="Times New Roman" w:cs="Times New Roman"/>
                <w:i/>
              </w:rPr>
              <w:t>Related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Literature</w:t>
            </w:r>
            <w:proofErr w:type="spellEnd"/>
            <w:r w:rsidRPr="00930C6A">
              <w:rPr>
                <w:rFonts w:ascii="Times New Roman" w:eastAsia="Times New Roman" w:hAnsi="Times New Roman" w:cs="Times New Roman"/>
                <w:i/>
              </w:rPr>
              <w:t xml:space="preserve"> Presentation, Basic </w:t>
            </w:r>
            <w:proofErr w:type="spellStart"/>
            <w:r w:rsidRPr="00930C6A">
              <w:rPr>
                <w:rFonts w:ascii="Times New Roman" w:eastAsia="Times New Roman" w:hAnsi="Times New Roman" w:cs="Times New Roman"/>
                <w:i/>
              </w:rPr>
              <w:t>Concepts</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Teaching</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Principles</w:t>
            </w:r>
            <w:proofErr w:type="spellEnd"/>
          </w:p>
        </w:tc>
        <w:tc>
          <w:tcPr>
            <w:tcW w:w="3555" w:type="dxa"/>
            <w:shd w:val="clear" w:color="auto" w:fill="FFFFFF"/>
            <w:vAlign w:val="center"/>
          </w:tcPr>
          <w:p w14:paraId="12E90B7C"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Kültürü ve Ahlak Bilgisi derslerine kullanılacak öğretim ilkelerini bilir.</w:t>
            </w:r>
            <w:r w:rsidRPr="00C1676D">
              <w:rPr>
                <w:rFonts w:ascii="Times New Roman" w:eastAsia="Times New Roman" w:hAnsi="Times New Roman" w:cs="Times New Roman"/>
                <w:b/>
              </w:rPr>
              <w:tab/>
            </w:r>
          </w:p>
          <w:p w14:paraId="116A3C70"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Moral Knowledge </w:t>
            </w:r>
            <w:proofErr w:type="spellStart"/>
            <w:r w:rsidRPr="00C1676D">
              <w:rPr>
                <w:rFonts w:ascii="Times New Roman" w:eastAsia="Times New Roman" w:hAnsi="Times New Roman" w:cs="Times New Roman"/>
                <w:i/>
              </w:rPr>
              <w:t>courses</w:t>
            </w:r>
            <w:proofErr w:type="spellEnd"/>
          </w:p>
        </w:tc>
      </w:tr>
      <w:tr w:rsidR="00930C6A" w:rsidRPr="00C1676D" w14:paraId="099305DF" w14:textId="77777777">
        <w:trPr>
          <w:trHeight w:val="186"/>
          <w:jc w:val="center"/>
        </w:trPr>
        <w:tc>
          <w:tcPr>
            <w:tcW w:w="1710" w:type="dxa"/>
            <w:vMerge/>
            <w:shd w:val="clear" w:color="auto" w:fill="FFFFFF"/>
            <w:vAlign w:val="center"/>
          </w:tcPr>
          <w:p w14:paraId="33596B45"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874F336"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9A31A7D"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13BE5E8"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EFCD7A"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AA6CC7"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01BF5A0"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BAAB1C0" w14:textId="77777777" w:rsidR="00930C6A" w:rsidRPr="00930C6A" w:rsidRDefault="00930C6A">
            <w:pPr>
              <w:pStyle w:val="ListeParagraf"/>
              <w:numPr>
                <w:ilvl w:val="0"/>
                <w:numId w:val="76"/>
              </w:numPr>
              <w:jc w:val="both"/>
              <w:rPr>
                <w:rFonts w:ascii="Times New Roman" w:eastAsia="Times New Roman" w:hAnsi="Times New Roman" w:cs="Times New Roman"/>
                <w:b/>
              </w:rPr>
            </w:pPr>
            <w:r w:rsidRPr="00930C6A">
              <w:rPr>
                <w:rFonts w:ascii="Times New Roman" w:eastAsia="Times New Roman" w:hAnsi="Times New Roman" w:cs="Times New Roman"/>
                <w:b/>
              </w:rPr>
              <w:t>Öğretim Yaklaşımları, Öğretme Yöntemleri</w:t>
            </w:r>
            <w:r w:rsidRPr="00930C6A">
              <w:rPr>
                <w:rFonts w:ascii="Times New Roman" w:eastAsia="Times New Roman" w:hAnsi="Times New Roman" w:cs="Times New Roman"/>
                <w:b/>
              </w:rPr>
              <w:tab/>
            </w:r>
          </w:p>
          <w:p w14:paraId="7E71D62F" w14:textId="77777777" w:rsidR="00930C6A" w:rsidRPr="00930C6A" w:rsidRDefault="00930C6A" w:rsidP="00304D33">
            <w:pPr>
              <w:pStyle w:val="ListeParagraf"/>
              <w:ind w:left="360"/>
              <w:jc w:val="both"/>
              <w:rPr>
                <w:rFonts w:ascii="Times New Roman" w:eastAsia="Times New Roman" w:hAnsi="Times New Roman" w:cs="Times New Roman"/>
                <w:i/>
              </w:rPr>
            </w:pPr>
            <w:proofErr w:type="spellStart"/>
            <w:r w:rsidRPr="00930C6A">
              <w:rPr>
                <w:rFonts w:ascii="Times New Roman" w:eastAsia="Times New Roman" w:hAnsi="Times New Roman" w:cs="Times New Roman"/>
                <w:i/>
              </w:rPr>
              <w:t>Teaching</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Approaches</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Teaching</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Methods</w:t>
            </w:r>
            <w:proofErr w:type="spellEnd"/>
            <w:r w:rsidRPr="00930C6A">
              <w:rPr>
                <w:rFonts w:ascii="Times New Roman" w:eastAsia="Times New Roman" w:hAnsi="Times New Roman" w:cs="Times New Roman"/>
                <w:i/>
              </w:rPr>
              <w:tab/>
            </w:r>
          </w:p>
        </w:tc>
        <w:tc>
          <w:tcPr>
            <w:tcW w:w="3555" w:type="dxa"/>
            <w:shd w:val="clear" w:color="auto" w:fill="FFFFFF"/>
            <w:vAlign w:val="center"/>
          </w:tcPr>
          <w:p w14:paraId="7032B531"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Kültürü ve Ahlak Bilgisi derslerine kullanılacak öğretim ilkelerini bilir.</w:t>
            </w:r>
            <w:r w:rsidRPr="00C1676D">
              <w:rPr>
                <w:rFonts w:ascii="Times New Roman" w:eastAsia="Times New Roman" w:hAnsi="Times New Roman" w:cs="Times New Roman"/>
                <w:b/>
              </w:rPr>
              <w:tab/>
            </w:r>
          </w:p>
          <w:p w14:paraId="645E1D32"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Moral Knowledge </w:t>
            </w:r>
            <w:proofErr w:type="spellStart"/>
            <w:r w:rsidRPr="00C1676D">
              <w:rPr>
                <w:rFonts w:ascii="Times New Roman" w:eastAsia="Times New Roman" w:hAnsi="Times New Roman" w:cs="Times New Roman"/>
                <w:i/>
              </w:rPr>
              <w:t>courses</w:t>
            </w:r>
            <w:proofErr w:type="spellEnd"/>
          </w:p>
        </w:tc>
      </w:tr>
      <w:tr w:rsidR="00930C6A" w:rsidRPr="00C1676D" w14:paraId="4C6982C5" w14:textId="77777777">
        <w:trPr>
          <w:trHeight w:val="186"/>
          <w:jc w:val="center"/>
        </w:trPr>
        <w:tc>
          <w:tcPr>
            <w:tcW w:w="1710" w:type="dxa"/>
            <w:vMerge/>
            <w:shd w:val="clear" w:color="auto" w:fill="FFFFFF"/>
            <w:vAlign w:val="center"/>
          </w:tcPr>
          <w:p w14:paraId="6854F568"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E5775DE"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C518C62"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F83510E"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C994E6"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621D7D"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2120778"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8B5763C" w14:textId="77777777" w:rsidR="00930C6A" w:rsidRPr="00930C6A" w:rsidRDefault="00930C6A">
            <w:pPr>
              <w:pStyle w:val="ListeParagraf"/>
              <w:numPr>
                <w:ilvl w:val="0"/>
                <w:numId w:val="76"/>
              </w:numPr>
              <w:jc w:val="both"/>
              <w:rPr>
                <w:rFonts w:ascii="Times New Roman" w:eastAsia="Times New Roman" w:hAnsi="Times New Roman" w:cs="Times New Roman"/>
                <w:b/>
              </w:rPr>
            </w:pPr>
            <w:r w:rsidRPr="00930C6A">
              <w:rPr>
                <w:rFonts w:ascii="Times New Roman" w:eastAsia="Times New Roman" w:hAnsi="Times New Roman" w:cs="Times New Roman"/>
                <w:b/>
              </w:rPr>
              <w:t>Din Öğretiminde Kullanılan Yöntem ve Teknikler</w:t>
            </w:r>
          </w:p>
          <w:p w14:paraId="1485CE5D" w14:textId="77777777" w:rsidR="00930C6A" w:rsidRPr="00930C6A" w:rsidRDefault="00930C6A" w:rsidP="00304D33">
            <w:pPr>
              <w:pStyle w:val="ListeParagraf"/>
              <w:ind w:left="360"/>
              <w:jc w:val="both"/>
              <w:rPr>
                <w:rFonts w:ascii="Times New Roman" w:eastAsia="Times New Roman" w:hAnsi="Times New Roman" w:cs="Times New Roman"/>
                <w:i/>
              </w:rPr>
            </w:pPr>
            <w:proofErr w:type="spellStart"/>
            <w:r w:rsidRPr="00930C6A">
              <w:rPr>
                <w:rFonts w:ascii="Times New Roman" w:eastAsia="Times New Roman" w:hAnsi="Times New Roman" w:cs="Times New Roman"/>
                <w:i/>
              </w:rPr>
              <w:t>Methods</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and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Techniques</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Used</w:t>
            </w:r>
            <w:proofErr w:type="spellEnd"/>
            <w:r w:rsidRPr="00930C6A">
              <w:rPr>
                <w:rFonts w:ascii="Times New Roman" w:eastAsia="Times New Roman" w:hAnsi="Times New Roman" w:cs="Times New Roman"/>
                <w:i/>
              </w:rPr>
              <w:t xml:space="preserve"> in </w:t>
            </w:r>
            <w:proofErr w:type="spellStart"/>
            <w:r w:rsidRPr="00930C6A">
              <w:rPr>
                <w:rFonts w:ascii="Times New Roman" w:eastAsia="Times New Roman" w:hAnsi="Times New Roman" w:cs="Times New Roman"/>
                <w:i/>
              </w:rPr>
              <w:t>Religious</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Education</w:t>
            </w:r>
            <w:proofErr w:type="spellEnd"/>
          </w:p>
        </w:tc>
        <w:tc>
          <w:tcPr>
            <w:tcW w:w="3555" w:type="dxa"/>
            <w:shd w:val="clear" w:color="auto" w:fill="FFFFFF"/>
            <w:vAlign w:val="center"/>
          </w:tcPr>
          <w:p w14:paraId="6C4A9535"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Kültürü ve Ahlak Bilgisi derslerine kullanılacak öğretim ilkelerini bilir.</w:t>
            </w:r>
            <w:r w:rsidRPr="00C1676D">
              <w:rPr>
                <w:rFonts w:ascii="Times New Roman" w:eastAsia="Times New Roman" w:hAnsi="Times New Roman" w:cs="Times New Roman"/>
                <w:b/>
              </w:rPr>
              <w:tab/>
            </w:r>
          </w:p>
          <w:p w14:paraId="044B00C7"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lastRenderedPageBreak/>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Moral Knowledge </w:t>
            </w:r>
            <w:proofErr w:type="spellStart"/>
            <w:r w:rsidRPr="00C1676D">
              <w:rPr>
                <w:rFonts w:ascii="Times New Roman" w:eastAsia="Times New Roman" w:hAnsi="Times New Roman" w:cs="Times New Roman"/>
                <w:i/>
              </w:rPr>
              <w:t>courses</w:t>
            </w:r>
            <w:proofErr w:type="spellEnd"/>
          </w:p>
        </w:tc>
      </w:tr>
      <w:tr w:rsidR="00930C6A" w:rsidRPr="00C1676D" w14:paraId="1513C3DB" w14:textId="77777777">
        <w:trPr>
          <w:trHeight w:val="186"/>
          <w:jc w:val="center"/>
        </w:trPr>
        <w:tc>
          <w:tcPr>
            <w:tcW w:w="1710" w:type="dxa"/>
            <w:vMerge/>
            <w:shd w:val="clear" w:color="auto" w:fill="FFFFFF"/>
            <w:vAlign w:val="center"/>
          </w:tcPr>
          <w:p w14:paraId="06CAAD6A"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86B79ED"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E313856"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14B20C6"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350420"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EEC224F"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3ECF81B"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4F7019F" w14:textId="77777777" w:rsidR="00930C6A" w:rsidRPr="00930C6A" w:rsidRDefault="00930C6A">
            <w:pPr>
              <w:pStyle w:val="ListeParagraf"/>
              <w:numPr>
                <w:ilvl w:val="0"/>
                <w:numId w:val="76"/>
              </w:numPr>
              <w:jc w:val="both"/>
              <w:rPr>
                <w:rFonts w:ascii="Times New Roman" w:eastAsia="Times New Roman" w:hAnsi="Times New Roman" w:cs="Times New Roman"/>
                <w:b/>
              </w:rPr>
            </w:pPr>
            <w:r w:rsidRPr="00930C6A">
              <w:rPr>
                <w:rFonts w:ascii="Times New Roman" w:eastAsia="Times New Roman" w:hAnsi="Times New Roman" w:cs="Times New Roman"/>
                <w:b/>
              </w:rPr>
              <w:t xml:space="preserve">Çoklu </w:t>
            </w:r>
            <w:proofErr w:type="gramStart"/>
            <w:r w:rsidRPr="00930C6A">
              <w:rPr>
                <w:rFonts w:ascii="Times New Roman" w:eastAsia="Times New Roman" w:hAnsi="Times New Roman" w:cs="Times New Roman"/>
                <w:b/>
              </w:rPr>
              <w:t>Zeka</w:t>
            </w:r>
            <w:proofErr w:type="gramEnd"/>
            <w:r w:rsidRPr="00930C6A">
              <w:rPr>
                <w:rFonts w:ascii="Times New Roman" w:eastAsia="Times New Roman" w:hAnsi="Times New Roman" w:cs="Times New Roman"/>
                <w:b/>
              </w:rPr>
              <w:t xml:space="preserve"> Uygulamaları ve Din Öğretiminde Uygulama Örnekleri, Günlük Plan Örneği</w:t>
            </w:r>
            <w:r w:rsidRPr="00930C6A">
              <w:rPr>
                <w:rFonts w:ascii="Times New Roman" w:eastAsia="Times New Roman" w:hAnsi="Times New Roman" w:cs="Times New Roman"/>
                <w:b/>
              </w:rPr>
              <w:tab/>
            </w:r>
          </w:p>
          <w:p w14:paraId="6305F41F" w14:textId="77777777" w:rsidR="00930C6A" w:rsidRPr="00930C6A" w:rsidRDefault="00930C6A" w:rsidP="00304D33">
            <w:pPr>
              <w:pStyle w:val="ListeParagraf"/>
              <w:ind w:left="360"/>
              <w:jc w:val="both"/>
              <w:rPr>
                <w:rFonts w:ascii="Times New Roman" w:eastAsia="Times New Roman" w:hAnsi="Times New Roman" w:cs="Times New Roman"/>
                <w:i/>
              </w:rPr>
            </w:pPr>
            <w:r w:rsidRPr="00930C6A">
              <w:rPr>
                <w:rFonts w:ascii="Times New Roman" w:eastAsia="Times New Roman" w:hAnsi="Times New Roman" w:cs="Times New Roman"/>
                <w:i/>
              </w:rPr>
              <w:t xml:space="preserve">Multiple </w:t>
            </w:r>
            <w:proofErr w:type="spellStart"/>
            <w:r w:rsidRPr="00930C6A">
              <w:rPr>
                <w:rFonts w:ascii="Times New Roman" w:eastAsia="Times New Roman" w:hAnsi="Times New Roman" w:cs="Times New Roman"/>
                <w:i/>
              </w:rPr>
              <w:t>Intelligence</w:t>
            </w:r>
            <w:proofErr w:type="spellEnd"/>
            <w:r w:rsidRPr="00930C6A">
              <w:rPr>
                <w:rFonts w:ascii="Times New Roman" w:eastAsia="Times New Roman" w:hAnsi="Times New Roman" w:cs="Times New Roman"/>
                <w:i/>
              </w:rPr>
              <w:t xml:space="preserve"> Applications </w:t>
            </w:r>
            <w:proofErr w:type="spellStart"/>
            <w:r w:rsidRPr="00930C6A">
              <w:rPr>
                <w:rFonts w:ascii="Times New Roman" w:eastAsia="Times New Roman" w:hAnsi="Times New Roman" w:cs="Times New Roman"/>
                <w:i/>
              </w:rPr>
              <w:t>and</w:t>
            </w:r>
            <w:proofErr w:type="spellEnd"/>
            <w:r w:rsidRPr="00930C6A">
              <w:rPr>
                <w:rFonts w:ascii="Times New Roman" w:eastAsia="Times New Roman" w:hAnsi="Times New Roman" w:cs="Times New Roman"/>
                <w:i/>
              </w:rPr>
              <w:t xml:space="preserve"> Application </w:t>
            </w:r>
            <w:proofErr w:type="spellStart"/>
            <w:r w:rsidRPr="00930C6A">
              <w:rPr>
                <w:rFonts w:ascii="Times New Roman" w:eastAsia="Times New Roman" w:hAnsi="Times New Roman" w:cs="Times New Roman"/>
                <w:i/>
              </w:rPr>
              <w:t>Examples</w:t>
            </w:r>
            <w:proofErr w:type="spellEnd"/>
            <w:r w:rsidRPr="00930C6A">
              <w:rPr>
                <w:rFonts w:ascii="Times New Roman" w:eastAsia="Times New Roman" w:hAnsi="Times New Roman" w:cs="Times New Roman"/>
                <w:i/>
              </w:rPr>
              <w:t xml:space="preserve"> in </w:t>
            </w:r>
            <w:proofErr w:type="spellStart"/>
            <w:r w:rsidRPr="00930C6A">
              <w:rPr>
                <w:rFonts w:ascii="Times New Roman" w:eastAsia="Times New Roman" w:hAnsi="Times New Roman" w:cs="Times New Roman"/>
                <w:i/>
              </w:rPr>
              <w:t>Religious</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Education</w:t>
            </w:r>
            <w:proofErr w:type="spellEnd"/>
            <w:r w:rsidRPr="00930C6A">
              <w:rPr>
                <w:rFonts w:ascii="Times New Roman" w:eastAsia="Times New Roman" w:hAnsi="Times New Roman" w:cs="Times New Roman"/>
                <w:i/>
              </w:rPr>
              <w:t xml:space="preserve">, Daily Plan </w:t>
            </w:r>
            <w:proofErr w:type="spellStart"/>
            <w:r w:rsidRPr="00930C6A">
              <w:rPr>
                <w:rFonts w:ascii="Times New Roman" w:eastAsia="Times New Roman" w:hAnsi="Times New Roman" w:cs="Times New Roman"/>
                <w:i/>
              </w:rPr>
              <w:t>Example</w:t>
            </w:r>
            <w:proofErr w:type="spellEnd"/>
          </w:p>
        </w:tc>
        <w:tc>
          <w:tcPr>
            <w:tcW w:w="3555" w:type="dxa"/>
            <w:shd w:val="clear" w:color="auto" w:fill="FFFFFF"/>
            <w:vAlign w:val="center"/>
          </w:tcPr>
          <w:p w14:paraId="76732E69"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Kültürü ve Ahlak Bilgisi derslerine kullanılacak öğretim ilkelerini bilir.</w:t>
            </w:r>
            <w:r w:rsidRPr="00C1676D">
              <w:rPr>
                <w:rFonts w:ascii="Times New Roman" w:eastAsia="Times New Roman" w:hAnsi="Times New Roman" w:cs="Times New Roman"/>
                <w:b/>
              </w:rPr>
              <w:tab/>
            </w:r>
          </w:p>
          <w:p w14:paraId="3BC87A97"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Moral Knowledge </w:t>
            </w:r>
            <w:proofErr w:type="spellStart"/>
            <w:r w:rsidRPr="00C1676D">
              <w:rPr>
                <w:rFonts w:ascii="Times New Roman" w:eastAsia="Times New Roman" w:hAnsi="Times New Roman" w:cs="Times New Roman"/>
                <w:i/>
              </w:rPr>
              <w:t>courses</w:t>
            </w:r>
            <w:proofErr w:type="spellEnd"/>
          </w:p>
        </w:tc>
      </w:tr>
      <w:tr w:rsidR="00930C6A" w:rsidRPr="00C1676D" w14:paraId="4C758EC3" w14:textId="77777777">
        <w:trPr>
          <w:trHeight w:val="186"/>
          <w:jc w:val="center"/>
        </w:trPr>
        <w:tc>
          <w:tcPr>
            <w:tcW w:w="1710" w:type="dxa"/>
            <w:vMerge/>
            <w:shd w:val="clear" w:color="auto" w:fill="FFFFFF"/>
            <w:vAlign w:val="center"/>
          </w:tcPr>
          <w:p w14:paraId="324D6999"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ED8DF88"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1045327"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DF6C47A"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DC56D5"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FC1367"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2813114"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144C439" w14:textId="77777777" w:rsidR="00930C6A" w:rsidRPr="00930C6A" w:rsidRDefault="00930C6A">
            <w:pPr>
              <w:pStyle w:val="ListeParagraf"/>
              <w:numPr>
                <w:ilvl w:val="0"/>
                <w:numId w:val="76"/>
              </w:numPr>
              <w:jc w:val="both"/>
              <w:rPr>
                <w:rFonts w:ascii="Times New Roman" w:eastAsia="Times New Roman" w:hAnsi="Times New Roman" w:cs="Times New Roman"/>
                <w:b/>
              </w:rPr>
            </w:pPr>
            <w:r w:rsidRPr="00930C6A">
              <w:rPr>
                <w:rFonts w:ascii="Times New Roman" w:eastAsia="Times New Roman" w:hAnsi="Times New Roman" w:cs="Times New Roman"/>
                <w:b/>
              </w:rPr>
              <w:t>Oyun Temelli Öğrenme Etkinlikleri ve Din Öğretiminde Uygulama Örnekleri, Günlük Plan Örneği</w:t>
            </w:r>
          </w:p>
          <w:p w14:paraId="2628B791" w14:textId="77777777" w:rsidR="00930C6A" w:rsidRPr="00C1676D" w:rsidRDefault="00930C6A" w:rsidP="00407BBD">
            <w:pPr>
              <w:jc w:val="both"/>
              <w:rPr>
                <w:rFonts w:ascii="Times New Roman" w:eastAsia="Times New Roman" w:hAnsi="Times New Roman" w:cs="Times New Roman"/>
                <w:b/>
              </w:rPr>
            </w:pPr>
          </w:p>
          <w:p w14:paraId="03170EFF" w14:textId="77777777" w:rsidR="00930C6A" w:rsidRPr="00930C6A" w:rsidRDefault="00930C6A" w:rsidP="00304D33">
            <w:pPr>
              <w:pStyle w:val="ListeParagraf"/>
              <w:ind w:left="360"/>
              <w:jc w:val="both"/>
              <w:rPr>
                <w:rFonts w:ascii="Times New Roman" w:eastAsia="Times New Roman" w:hAnsi="Times New Roman" w:cs="Times New Roman"/>
                <w:i/>
              </w:rPr>
            </w:pPr>
            <w:r w:rsidRPr="00930C6A">
              <w:rPr>
                <w:rFonts w:ascii="Times New Roman" w:eastAsia="Times New Roman" w:hAnsi="Times New Roman" w:cs="Times New Roman"/>
                <w:i/>
              </w:rPr>
              <w:t xml:space="preserve">Game </w:t>
            </w:r>
            <w:proofErr w:type="spellStart"/>
            <w:r w:rsidRPr="00930C6A">
              <w:rPr>
                <w:rFonts w:ascii="Times New Roman" w:eastAsia="Times New Roman" w:hAnsi="Times New Roman" w:cs="Times New Roman"/>
                <w:i/>
              </w:rPr>
              <w:t>Based</w:t>
            </w:r>
            <w:proofErr w:type="spellEnd"/>
            <w:r w:rsidRPr="00930C6A">
              <w:rPr>
                <w:rFonts w:ascii="Times New Roman" w:eastAsia="Times New Roman" w:hAnsi="Times New Roman" w:cs="Times New Roman"/>
                <w:i/>
              </w:rPr>
              <w:t xml:space="preserve"> Learning </w:t>
            </w:r>
            <w:proofErr w:type="spellStart"/>
            <w:r w:rsidRPr="00930C6A">
              <w:rPr>
                <w:rFonts w:ascii="Times New Roman" w:eastAsia="Times New Roman" w:hAnsi="Times New Roman" w:cs="Times New Roman"/>
                <w:i/>
              </w:rPr>
              <w:t>Activities</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and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Practice</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Examples</w:t>
            </w:r>
            <w:proofErr w:type="spellEnd"/>
            <w:r w:rsidRPr="00930C6A">
              <w:rPr>
                <w:rFonts w:ascii="Times New Roman" w:eastAsia="Times New Roman" w:hAnsi="Times New Roman" w:cs="Times New Roman"/>
                <w:i/>
              </w:rPr>
              <w:t xml:space="preserve"> in </w:t>
            </w:r>
            <w:proofErr w:type="spellStart"/>
            <w:r w:rsidRPr="00930C6A">
              <w:rPr>
                <w:rFonts w:ascii="Times New Roman" w:eastAsia="Times New Roman" w:hAnsi="Times New Roman" w:cs="Times New Roman"/>
                <w:i/>
              </w:rPr>
              <w:t>Religion</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Teaching</w:t>
            </w:r>
            <w:proofErr w:type="spellEnd"/>
            <w:r w:rsidRPr="00930C6A">
              <w:rPr>
                <w:rFonts w:ascii="Times New Roman" w:eastAsia="Times New Roman" w:hAnsi="Times New Roman" w:cs="Times New Roman"/>
                <w:i/>
              </w:rPr>
              <w:t xml:space="preserve">, Daily Plan </w:t>
            </w:r>
            <w:proofErr w:type="spellStart"/>
            <w:r w:rsidRPr="00930C6A">
              <w:rPr>
                <w:rFonts w:ascii="Times New Roman" w:eastAsia="Times New Roman" w:hAnsi="Times New Roman" w:cs="Times New Roman"/>
                <w:i/>
              </w:rPr>
              <w:t>Example</w:t>
            </w:r>
            <w:proofErr w:type="spellEnd"/>
          </w:p>
        </w:tc>
        <w:tc>
          <w:tcPr>
            <w:tcW w:w="3555" w:type="dxa"/>
            <w:shd w:val="clear" w:color="auto" w:fill="FFFFFF"/>
            <w:vAlign w:val="center"/>
          </w:tcPr>
          <w:p w14:paraId="26A6ED88"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Kültürü ve Ahlak Bilgisi derslerine kullanılacak öğretim ilkelerini bilir.</w:t>
            </w:r>
            <w:r w:rsidRPr="00C1676D">
              <w:rPr>
                <w:rFonts w:ascii="Times New Roman" w:eastAsia="Times New Roman" w:hAnsi="Times New Roman" w:cs="Times New Roman"/>
                <w:b/>
              </w:rPr>
              <w:tab/>
            </w:r>
          </w:p>
          <w:p w14:paraId="6CF34A48"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used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Moral Knowledge </w:t>
            </w:r>
            <w:proofErr w:type="spellStart"/>
            <w:r w:rsidRPr="00C1676D">
              <w:rPr>
                <w:rFonts w:ascii="Times New Roman" w:eastAsia="Times New Roman" w:hAnsi="Times New Roman" w:cs="Times New Roman"/>
                <w:i/>
              </w:rPr>
              <w:t>courses</w:t>
            </w:r>
            <w:proofErr w:type="spellEnd"/>
          </w:p>
        </w:tc>
      </w:tr>
      <w:tr w:rsidR="00930C6A" w:rsidRPr="00C1676D" w14:paraId="15325E84" w14:textId="77777777">
        <w:trPr>
          <w:trHeight w:val="186"/>
          <w:jc w:val="center"/>
        </w:trPr>
        <w:tc>
          <w:tcPr>
            <w:tcW w:w="1710" w:type="dxa"/>
            <w:vMerge/>
            <w:shd w:val="clear" w:color="auto" w:fill="FFFFFF"/>
            <w:vAlign w:val="center"/>
          </w:tcPr>
          <w:p w14:paraId="54F2AA2D"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C776A4B"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C35B94F"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412BB22"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A1BA00"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698A1D"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BE43488"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CC00F83" w14:textId="77777777" w:rsidR="00930C6A" w:rsidRPr="00930C6A" w:rsidRDefault="00930C6A">
            <w:pPr>
              <w:pStyle w:val="ListeParagraf"/>
              <w:numPr>
                <w:ilvl w:val="0"/>
                <w:numId w:val="76"/>
              </w:numPr>
              <w:jc w:val="both"/>
              <w:rPr>
                <w:rFonts w:ascii="Times New Roman" w:eastAsia="Times New Roman" w:hAnsi="Times New Roman" w:cs="Times New Roman"/>
                <w:b/>
              </w:rPr>
            </w:pPr>
            <w:r w:rsidRPr="00930C6A">
              <w:rPr>
                <w:rFonts w:ascii="Times New Roman" w:eastAsia="Times New Roman" w:hAnsi="Times New Roman" w:cs="Times New Roman"/>
                <w:b/>
              </w:rPr>
              <w:t>Drama Etkinlikleri ve Din Öğretiminde Uygulama Örnekleri, Günlük Plan Örneği</w:t>
            </w:r>
          </w:p>
          <w:p w14:paraId="7F1FE0B7" w14:textId="77777777" w:rsidR="00930C6A" w:rsidRPr="00930C6A" w:rsidRDefault="00930C6A" w:rsidP="00304D33">
            <w:pPr>
              <w:pStyle w:val="ListeParagraf"/>
              <w:ind w:left="360"/>
              <w:jc w:val="both"/>
              <w:rPr>
                <w:rFonts w:ascii="Times New Roman" w:eastAsia="Times New Roman" w:hAnsi="Times New Roman" w:cs="Times New Roman"/>
                <w:i/>
              </w:rPr>
            </w:pPr>
            <w:r w:rsidRPr="00930C6A">
              <w:rPr>
                <w:rFonts w:ascii="Times New Roman" w:eastAsia="Times New Roman" w:hAnsi="Times New Roman" w:cs="Times New Roman"/>
                <w:i/>
              </w:rPr>
              <w:t xml:space="preserve">Drama </w:t>
            </w:r>
            <w:proofErr w:type="spellStart"/>
            <w:r w:rsidRPr="00930C6A">
              <w:rPr>
                <w:rFonts w:ascii="Times New Roman" w:eastAsia="Times New Roman" w:hAnsi="Times New Roman" w:cs="Times New Roman"/>
                <w:i/>
              </w:rPr>
              <w:t>Activities</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and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Practice</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Examples</w:t>
            </w:r>
            <w:proofErr w:type="spellEnd"/>
            <w:r w:rsidRPr="00930C6A">
              <w:rPr>
                <w:rFonts w:ascii="Times New Roman" w:eastAsia="Times New Roman" w:hAnsi="Times New Roman" w:cs="Times New Roman"/>
                <w:i/>
              </w:rPr>
              <w:t xml:space="preserve"> in </w:t>
            </w:r>
            <w:proofErr w:type="spellStart"/>
            <w:r w:rsidRPr="00930C6A">
              <w:rPr>
                <w:rFonts w:ascii="Times New Roman" w:eastAsia="Times New Roman" w:hAnsi="Times New Roman" w:cs="Times New Roman"/>
                <w:i/>
              </w:rPr>
              <w:t>Religious</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Education</w:t>
            </w:r>
            <w:proofErr w:type="spellEnd"/>
            <w:r w:rsidRPr="00930C6A">
              <w:rPr>
                <w:rFonts w:ascii="Times New Roman" w:eastAsia="Times New Roman" w:hAnsi="Times New Roman" w:cs="Times New Roman"/>
                <w:i/>
              </w:rPr>
              <w:t xml:space="preserve">, Daily Plan </w:t>
            </w:r>
            <w:proofErr w:type="spellStart"/>
            <w:r w:rsidRPr="00930C6A">
              <w:rPr>
                <w:rFonts w:ascii="Times New Roman" w:eastAsia="Times New Roman" w:hAnsi="Times New Roman" w:cs="Times New Roman"/>
                <w:i/>
              </w:rPr>
              <w:t>Example</w:t>
            </w:r>
            <w:proofErr w:type="spellEnd"/>
          </w:p>
        </w:tc>
        <w:tc>
          <w:tcPr>
            <w:tcW w:w="3555" w:type="dxa"/>
            <w:shd w:val="clear" w:color="auto" w:fill="FFFFFF"/>
            <w:vAlign w:val="center"/>
          </w:tcPr>
          <w:p w14:paraId="04FCBB4E"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öğretimi özel öğretim yöntemlerini açıklar.</w:t>
            </w:r>
            <w:r w:rsidRPr="00C1676D">
              <w:rPr>
                <w:rFonts w:ascii="Times New Roman" w:eastAsia="Times New Roman" w:hAnsi="Times New Roman" w:cs="Times New Roman"/>
                <w:b/>
              </w:rPr>
              <w:tab/>
            </w:r>
          </w:p>
          <w:p w14:paraId="6EAA4552"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w:t>
            </w:r>
          </w:p>
        </w:tc>
      </w:tr>
      <w:tr w:rsidR="00930C6A" w:rsidRPr="00C1676D" w14:paraId="21DAA6EC" w14:textId="77777777">
        <w:trPr>
          <w:trHeight w:val="186"/>
          <w:jc w:val="center"/>
        </w:trPr>
        <w:tc>
          <w:tcPr>
            <w:tcW w:w="1710" w:type="dxa"/>
            <w:vMerge/>
            <w:shd w:val="clear" w:color="auto" w:fill="FFFFFF"/>
            <w:vAlign w:val="center"/>
          </w:tcPr>
          <w:p w14:paraId="4860AE04"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000B4E8"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628FFDF"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DECF4D1"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78B17F"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F3E181E"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C3045F1"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2F7D896" w14:textId="77777777" w:rsidR="00930C6A" w:rsidRPr="00930C6A" w:rsidRDefault="00930C6A">
            <w:pPr>
              <w:pStyle w:val="ListeParagraf"/>
              <w:numPr>
                <w:ilvl w:val="0"/>
                <w:numId w:val="76"/>
              </w:numPr>
              <w:jc w:val="both"/>
              <w:rPr>
                <w:rFonts w:ascii="Times New Roman" w:eastAsia="Times New Roman" w:hAnsi="Times New Roman" w:cs="Times New Roman"/>
                <w:b/>
              </w:rPr>
            </w:pPr>
            <w:r w:rsidRPr="00930C6A">
              <w:rPr>
                <w:rFonts w:ascii="Times New Roman" w:eastAsia="Times New Roman" w:hAnsi="Times New Roman" w:cs="Times New Roman"/>
                <w:b/>
              </w:rPr>
              <w:t>Yapılandırmacı Yaklaşım ve Din Öğretiminde Uygulama Örnekleri, Günlük Plan Örneği</w:t>
            </w:r>
            <w:r w:rsidRPr="00930C6A">
              <w:rPr>
                <w:rFonts w:ascii="Times New Roman" w:eastAsia="Times New Roman" w:hAnsi="Times New Roman" w:cs="Times New Roman"/>
                <w:b/>
              </w:rPr>
              <w:tab/>
            </w:r>
          </w:p>
          <w:p w14:paraId="693CC882" w14:textId="77777777" w:rsidR="00930C6A" w:rsidRPr="00930C6A" w:rsidRDefault="00930C6A" w:rsidP="00304D33">
            <w:pPr>
              <w:pStyle w:val="ListeParagraf"/>
              <w:ind w:left="360"/>
              <w:jc w:val="both"/>
              <w:rPr>
                <w:rFonts w:ascii="Times New Roman" w:eastAsia="Times New Roman" w:hAnsi="Times New Roman" w:cs="Times New Roman"/>
                <w:i/>
              </w:rPr>
            </w:pPr>
            <w:proofErr w:type="spellStart"/>
            <w:r w:rsidRPr="00930C6A">
              <w:rPr>
                <w:rFonts w:ascii="Times New Roman" w:eastAsia="Times New Roman" w:hAnsi="Times New Roman" w:cs="Times New Roman"/>
                <w:i/>
              </w:rPr>
              <w:t>Constructivist</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Approach</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and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Practice</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Examples</w:t>
            </w:r>
            <w:proofErr w:type="spellEnd"/>
            <w:r w:rsidRPr="00930C6A">
              <w:rPr>
                <w:rFonts w:ascii="Times New Roman" w:eastAsia="Times New Roman" w:hAnsi="Times New Roman" w:cs="Times New Roman"/>
                <w:i/>
              </w:rPr>
              <w:t xml:space="preserve"> in </w:t>
            </w:r>
            <w:proofErr w:type="spellStart"/>
            <w:r w:rsidRPr="00930C6A">
              <w:rPr>
                <w:rFonts w:ascii="Times New Roman" w:eastAsia="Times New Roman" w:hAnsi="Times New Roman" w:cs="Times New Roman"/>
                <w:i/>
              </w:rPr>
              <w:t>Religious</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Education</w:t>
            </w:r>
            <w:proofErr w:type="spellEnd"/>
            <w:r w:rsidRPr="00930C6A">
              <w:rPr>
                <w:rFonts w:ascii="Times New Roman" w:eastAsia="Times New Roman" w:hAnsi="Times New Roman" w:cs="Times New Roman"/>
                <w:i/>
              </w:rPr>
              <w:t xml:space="preserve">, Daily Plan </w:t>
            </w:r>
            <w:proofErr w:type="spellStart"/>
            <w:r w:rsidRPr="00930C6A">
              <w:rPr>
                <w:rFonts w:ascii="Times New Roman" w:eastAsia="Times New Roman" w:hAnsi="Times New Roman" w:cs="Times New Roman"/>
                <w:i/>
              </w:rPr>
              <w:t>Example</w:t>
            </w:r>
            <w:proofErr w:type="spellEnd"/>
          </w:p>
        </w:tc>
        <w:tc>
          <w:tcPr>
            <w:tcW w:w="3555" w:type="dxa"/>
            <w:shd w:val="clear" w:color="auto" w:fill="FFFFFF"/>
            <w:vAlign w:val="center"/>
          </w:tcPr>
          <w:p w14:paraId="5BE51125"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öğretimi özel öğretim yöntemlerini açıklar.</w:t>
            </w:r>
            <w:r w:rsidRPr="00C1676D">
              <w:rPr>
                <w:rFonts w:ascii="Times New Roman" w:eastAsia="Times New Roman" w:hAnsi="Times New Roman" w:cs="Times New Roman"/>
                <w:b/>
              </w:rPr>
              <w:tab/>
            </w:r>
          </w:p>
          <w:p w14:paraId="7DCFA42F"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w:t>
            </w:r>
          </w:p>
        </w:tc>
      </w:tr>
      <w:tr w:rsidR="00930C6A" w:rsidRPr="00C1676D" w14:paraId="4F890181" w14:textId="77777777">
        <w:trPr>
          <w:trHeight w:val="186"/>
          <w:jc w:val="center"/>
        </w:trPr>
        <w:tc>
          <w:tcPr>
            <w:tcW w:w="1710" w:type="dxa"/>
            <w:vMerge/>
            <w:shd w:val="clear" w:color="auto" w:fill="FFFFFF"/>
            <w:vAlign w:val="center"/>
          </w:tcPr>
          <w:p w14:paraId="5C426B59"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B1D1756"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6152E90"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5A80895"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5DED6E"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6A82BB"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1261DBF"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E4FEBC0" w14:textId="77777777" w:rsidR="00930C6A" w:rsidRPr="00930C6A" w:rsidRDefault="00930C6A">
            <w:pPr>
              <w:pStyle w:val="ListeParagraf"/>
              <w:numPr>
                <w:ilvl w:val="0"/>
                <w:numId w:val="76"/>
              </w:numPr>
              <w:jc w:val="both"/>
              <w:rPr>
                <w:rFonts w:ascii="Times New Roman" w:eastAsia="Times New Roman" w:hAnsi="Times New Roman" w:cs="Times New Roman"/>
                <w:b/>
              </w:rPr>
            </w:pPr>
            <w:r w:rsidRPr="00930C6A">
              <w:rPr>
                <w:rFonts w:ascii="Times New Roman" w:eastAsia="Times New Roman" w:hAnsi="Times New Roman" w:cs="Times New Roman"/>
                <w:b/>
              </w:rPr>
              <w:t>Buldurma Yöntemi ve Din Öğretiminde Uygulama Örnekleri, Günlük Plan Örneği (Ara Sınav)</w:t>
            </w:r>
            <w:r w:rsidRPr="00930C6A">
              <w:rPr>
                <w:rFonts w:ascii="Times New Roman" w:eastAsia="Times New Roman" w:hAnsi="Times New Roman" w:cs="Times New Roman"/>
                <w:b/>
              </w:rPr>
              <w:tab/>
            </w:r>
          </w:p>
          <w:p w14:paraId="4B13E38A" w14:textId="77777777" w:rsidR="00930C6A" w:rsidRPr="00930C6A" w:rsidRDefault="00930C6A" w:rsidP="00304D33">
            <w:pPr>
              <w:pStyle w:val="ListeParagraf"/>
              <w:ind w:left="360"/>
              <w:jc w:val="both"/>
              <w:rPr>
                <w:rFonts w:ascii="Times New Roman" w:eastAsia="Times New Roman" w:hAnsi="Times New Roman" w:cs="Times New Roman"/>
                <w:i/>
              </w:rPr>
            </w:pPr>
            <w:proofErr w:type="spellStart"/>
            <w:r w:rsidRPr="00930C6A">
              <w:rPr>
                <w:rFonts w:ascii="Times New Roman" w:eastAsia="Times New Roman" w:hAnsi="Times New Roman" w:cs="Times New Roman"/>
                <w:i/>
              </w:rPr>
              <w:t>Finding</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Method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and</w:t>
            </w:r>
            <w:proofErr w:type="spellEnd"/>
            <w:r w:rsidRPr="00930C6A">
              <w:rPr>
                <w:rFonts w:ascii="Times New Roman" w:eastAsia="Times New Roman" w:hAnsi="Times New Roman" w:cs="Times New Roman"/>
                <w:i/>
              </w:rPr>
              <w:t xml:space="preserve"> Application </w:t>
            </w:r>
            <w:proofErr w:type="spellStart"/>
            <w:r w:rsidRPr="00930C6A">
              <w:rPr>
                <w:rFonts w:ascii="Times New Roman" w:eastAsia="Times New Roman" w:hAnsi="Times New Roman" w:cs="Times New Roman"/>
                <w:i/>
              </w:rPr>
              <w:t>Examples</w:t>
            </w:r>
            <w:proofErr w:type="spellEnd"/>
            <w:r w:rsidRPr="00930C6A">
              <w:rPr>
                <w:rFonts w:ascii="Times New Roman" w:eastAsia="Times New Roman" w:hAnsi="Times New Roman" w:cs="Times New Roman"/>
                <w:i/>
              </w:rPr>
              <w:t xml:space="preserve"> in </w:t>
            </w:r>
            <w:proofErr w:type="spellStart"/>
            <w:r w:rsidRPr="00930C6A">
              <w:rPr>
                <w:rFonts w:ascii="Times New Roman" w:eastAsia="Times New Roman" w:hAnsi="Times New Roman" w:cs="Times New Roman"/>
                <w:i/>
              </w:rPr>
              <w:t>Religious</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Education</w:t>
            </w:r>
            <w:proofErr w:type="spellEnd"/>
            <w:r w:rsidRPr="00930C6A">
              <w:rPr>
                <w:rFonts w:ascii="Times New Roman" w:eastAsia="Times New Roman" w:hAnsi="Times New Roman" w:cs="Times New Roman"/>
                <w:i/>
              </w:rPr>
              <w:t xml:space="preserve">, Daily Plan </w:t>
            </w:r>
            <w:proofErr w:type="spellStart"/>
            <w:r w:rsidRPr="00930C6A">
              <w:rPr>
                <w:rFonts w:ascii="Times New Roman" w:eastAsia="Times New Roman" w:hAnsi="Times New Roman" w:cs="Times New Roman"/>
                <w:i/>
              </w:rPr>
              <w:t>Example</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Midterm</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Exam</w:t>
            </w:r>
            <w:proofErr w:type="spellEnd"/>
            <w:r w:rsidRPr="00930C6A">
              <w:rPr>
                <w:rFonts w:ascii="Times New Roman" w:eastAsia="Times New Roman" w:hAnsi="Times New Roman" w:cs="Times New Roman"/>
                <w:i/>
              </w:rPr>
              <w:t>)</w:t>
            </w:r>
          </w:p>
        </w:tc>
        <w:tc>
          <w:tcPr>
            <w:tcW w:w="3555" w:type="dxa"/>
            <w:shd w:val="clear" w:color="auto" w:fill="FFFFFF"/>
            <w:vAlign w:val="center"/>
          </w:tcPr>
          <w:p w14:paraId="550D12B7"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öğretimi özel öğretim yöntemlerini açıklar.</w:t>
            </w:r>
            <w:r w:rsidRPr="00C1676D">
              <w:rPr>
                <w:rFonts w:ascii="Times New Roman" w:eastAsia="Times New Roman" w:hAnsi="Times New Roman" w:cs="Times New Roman"/>
                <w:b/>
              </w:rPr>
              <w:tab/>
            </w:r>
          </w:p>
          <w:p w14:paraId="7193D616"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w:t>
            </w:r>
          </w:p>
        </w:tc>
      </w:tr>
      <w:tr w:rsidR="00930C6A" w:rsidRPr="00C1676D" w14:paraId="244993A5" w14:textId="77777777">
        <w:trPr>
          <w:trHeight w:val="186"/>
          <w:jc w:val="center"/>
        </w:trPr>
        <w:tc>
          <w:tcPr>
            <w:tcW w:w="1710" w:type="dxa"/>
            <w:vMerge/>
            <w:shd w:val="clear" w:color="auto" w:fill="FFFFFF"/>
            <w:vAlign w:val="center"/>
          </w:tcPr>
          <w:p w14:paraId="560B80E9"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25D5CB0"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2B990F3"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3FA78EB"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FDA383"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76D81E"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D4DD6BB"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E33AA0F" w14:textId="77777777" w:rsidR="00930C6A" w:rsidRPr="00930C6A" w:rsidRDefault="00930C6A">
            <w:pPr>
              <w:pStyle w:val="ListeParagraf"/>
              <w:numPr>
                <w:ilvl w:val="0"/>
                <w:numId w:val="76"/>
              </w:numPr>
              <w:jc w:val="both"/>
              <w:rPr>
                <w:rFonts w:ascii="Times New Roman" w:eastAsia="Times New Roman" w:hAnsi="Times New Roman" w:cs="Times New Roman"/>
                <w:b/>
              </w:rPr>
            </w:pPr>
            <w:r w:rsidRPr="00930C6A">
              <w:rPr>
                <w:rFonts w:ascii="Times New Roman" w:eastAsia="Times New Roman" w:hAnsi="Times New Roman" w:cs="Times New Roman"/>
                <w:b/>
              </w:rPr>
              <w:t>Tartışma Yöntemi ve Din Öğretiminde Uygulama Örnekleri, Günlük Plan Örneği</w:t>
            </w:r>
            <w:r w:rsidRPr="00930C6A">
              <w:rPr>
                <w:rFonts w:ascii="Times New Roman" w:eastAsia="Times New Roman" w:hAnsi="Times New Roman" w:cs="Times New Roman"/>
                <w:b/>
              </w:rPr>
              <w:tab/>
            </w:r>
          </w:p>
          <w:p w14:paraId="4F0FF164" w14:textId="77777777" w:rsidR="00930C6A" w:rsidRPr="00930C6A" w:rsidRDefault="00930C6A" w:rsidP="00304D33">
            <w:pPr>
              <w:pStyle w:val="ListeParagraf"/>
              <w:ind w:left="360"/>
              <w:jc w:val="both"/>
              <w:rPr>
                <w:rFonts w:ascii="Times New Roman" w:eastAsia="Times New Roman" w:hAnsi="Times New Roman" w:cs="Times New Roman"/>
                <w:i/>
              </w:rPr>
            </w:pPr>
            <w:proofErr w:type="spellStart"/>
            <w:r w:rsidRPr="00930C6A">
              <w:rPr>
                <w:rFonts w:ascii="Times New Roman" w:eastAsia="Times New Roman" w:hAnsi="Times New Roman" w:cs="Times New Roman"/>
                <w:i/>
              </w:rPr>
              <w:t>Discussion</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Method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and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Practice</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Examples</w:t>
            </w:r>
            <w:proofErr w:type="spellEnd"/>
            <w:r w:rsidRPr="00930C6A">
              <w:rPr>
                <w:rFonts w:ascii="Times New Roman" w:eastAsia="Times New Roman" w:hAnsi="Times New Roman" w:cs="Times New Roman"/>
                <w:i/>
              </w:rPr>
              <w:t xml:space="preserve"> in </w:t>
            </w:r>
            <w:proofErr w:type="spellStart"/>
            <w:r w:rsidRPr="00930C6A">
              <w:rPr>
                <w:rFonts w:ascii="Times New Roman" w:eastAsia="Times New Roman" w:hAnsi="Times New Roman" w:cs="Times New Roman"/>
                <w:i/>
              </w:rPr>
              <w:t>Religious</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Education</w:t>
            </w:r>
            <w:proofErr w:type="spellEnd"/>
            <w:r w:rsidRPr="00930C6A">
              <w:rPr>
                <w:rFonts w:ascii="Times New Roman" w:eastAsia="Times New Roman" w:hAnsi="Times New Roman" w:cs="Times New Roman"/>
                <w:i/>
              </w:rPr>
              <w:t xml:space="preserve">, Daily Plan </w:t>
            </w:r>
            <w:proofErr w:type="spellStart"/>
            <w:r w:rsidRPr="00930C6A">
              <w:rPr>
                <w:rFonts w:ascii="Times New Roman" w:eastAsia="Times New Roman" w:hAnsi="Times New Roman" w:cs="Times New Roman"/>
                <w:i/>
              </w:rPr>
              <w:t>Example</w:t>
            </w:r>
            <w:proofErr w:type="spellEnd"/>
          </w:p>
        </w:tc>
        <w:tc>
          <w:tcPr>
            <w:tcW w:w="3555" w:type="dxa"/>
            <w:shd w:val="clear" w:color="auto" w:fill="FFFFFF"/>
            <w:vAlign w:val="center"/>
          </w:tcPr>
          <w:p w14:paraId="31AC718E"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öğretimi özel öğretim yöntemlerini açıklar.</w:t>
            </w:r>
            <w:r w:rsidRPr="00C1676D">
              <w:rPr>
                <w:rFonts w:ascii="Times New Roman" w:eastAsia="Times New Roman" w:hAnsi="Times New Roman" w:cs="Times New Roman"/>
                <w:b/>
              </w:rPr>
              <w:tab/>
            </w:r>
          </w:p>
          <w:p w14:paraId="3F8D2176"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w:t>
            </w:r>
          </w:p>
        </w:tc>
      </w:tr>
      <w:tr w:rsidR="00930C6A" w:rsidRPr="00C1676D" w14:paraId="75ABF9A5" w14:textId="77777777">
        <w:trPr>
          <w:trHeight w:val="186"/>
          <w:jc w:val="center"/>
        </w:trPr>
        <w:tc>
          <w:tcPr>
            <w:tcW w:w="1710" w:type="dxa"/>
            <w:vMerge/>
            <w:shd w:val="clear" w:color="auto" w:fill="FFFFFF"/>
            <w:vAlign w:val="center"/>
          </w:tcPr>
          <w:p w14:paraId="35B1EA5F"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57918A8"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1B385DA"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F22C51A"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F0462B"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3C0C3A7"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51EA3F3"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38489A7" w14:textId="77777777" w:rsidR="00930C6A" w:rsidRPr="00930C6A" w:rsidRDefault="00930C6A">
            <w:pPr>
              <w:pStyle w:val="ListeParagraf"/>
              <w:numPr>
                <w:ilvl w:val="0"/>
                <w:numId w:val="76"/>
              </w:numPr>
              <w:jc w:val="both"/>
              <w:rPr>
                <w:rFonts w:ascii="Times New Roman" w:eastAsia="Times New Roman" w:hAnsi="Times New Roman" w:cs="Times New Roman"/>
                <w:b/>
              </w:rPr>
            </w:pPr>
            <w:r w:rsidRPr="00930C6A">
              <w:rPr>
                <w:rFonts w:ascii="Times New Roman" w:eastAsia="Times New Roman" w:hAnsi="Times New Roman" w:cs="Times New Roman"/>
                <w:b/>
              </w:rPr>
              <w:t>Küme Çalışması Yöntemi ve Din Öğretiminde Uygulama Örnekleri, Günlük Plan Örneği</w:t>
            </w:r>
            <w:r w:rsidRPr="00930C6A">
              <w:rPr>
                <w:rFonts w:ascii="Times New Roman" w:eastAsia="Times New Roman" w:hAnsi="Times New Roman" w:cs="Times New Roman"/>
                <w:b/>
              </w:rPr>
              <w:tab/>
            </w:r>
          </w:p>
          <w:p w14:paraId="6EA1A67B" w14:textId="77777777" w:rsidR="00930C6A" w:rsidRPr="00930C6A" w:rsidRDefault="00930C6A" w:rsidP="00304D33">
            <w:pPr>
              <w:pStyle w:val="ListeParagraf"/>
              <w:ind w:left="360"/>
              <w:jc w:val="both"/>
              <w:rPr>
                <w:rFonts w:ascii="Times New Roman" w:eastAsia="Times New Roman" w:hAnsi="Times New Roman" w:cs="Times New Roman"/>
                <w:i/>
              </w:rPr>
            </w:pPr>
            <w:r w:rsidRPr="00930C6A">
              <w:rPr>
                <w:rFonts w:ascii="Times New Roman" w:eastAsia="Times New Roman" w:hAnsi="Times New Roman" w:cs="Times New Roman"/>
                <w:i/>
              </w:rPr>
              <w:t xml:space="preserve">Cluster </w:t>
            </w:r>
            <w:proofErr w:type="spellStart"/>
            <w:r w:rsidRPr="00930C6A">
              <w:rPr>
                <w:rFonts w:ascii="Times New Roman" w:eastAsia="Times New Roman" w:hAnsi="Times New Roman" w:cs="Times New Roman"/>
                <w:i/>
              </w:rPr>
              <w:t>Study</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Method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and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Practice</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Examples</w:t>
            </w:r>
            <w:proofErr w:type="spellEnd"/>
            <w:r w:rsidRPr="00930C6A">
              <w:rPr>
                <w:rFonts w:ascii="Times New Roman" w:eastAsia="Times New Roman" w:hAnsi="Times New Roman" w:cs="Times New Roman"/>
                <w:i/>
              </w:rPr>
              <w:t xml:space="preserve"> in </w:t>
            </w:r>
            <w:proofErr w:type="spellStart"/>
            <w:r w:rsidRPr="00930C6A">
              <w:rPr>
                <w:rFonts w:ascii="Times New Roman" w:eastAsia="Times New Roman" w:hAnsi="Times New Roman" w:cs="Times New Roman"/>
                <w:i/>
              </w:rPr>
              <w:t>Religious</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Education</w:t>
            </w:r>
            <w:proofErr w:type="spellEnd"/>
            <w:r w:rsidRPr="00930C6A">
              <w:rPr>
                <w:rFonts w:ascii="Times New Roman" w:eastAsia="Times New Roman" w:hAnsi="Times New Roman" w:cs="Times New Roman"/>
                <w:i/>
              </w:rPr>
              <w:t xml:space="preserve">, Daily Plan </w:t>
            </w:r>
            <w:proofErr w:type="spellStart"/>
            <w:r w:rsidRPr="00930C6A">
              <w:rPr>
                <w:rFonts w:ascii="Times New Roman" w:eastAsia="Times New Roman" w:hAnsi="Times New Roman" w:cs="Times New Roman"/>
                <w:i/>
              </w:rPr>
              <w:t>Example</w:t>
            </w:r>
            <w:proofErr w:type="spellEnd"/>
          </w:p>
        </w:tc>
        <w:tc>
          <w:tcPr>
            <w:tcW w:w="3555" w:type="dxa"/>
            <w:shd w:val="clear" w:color="auto" w:fill="FFFFFF"/>
            <w:vAlign w:val="center"/>
          </w:tcPr>
          <w:p w14:paraId="4A7C9C38"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öğretimi özel öğretim yöntemlerini açıklar.</w:t>
            </w:r>
            <w:r w:rsidRPr="00C1676D">
              <w:rPr>
                <w:rFonts w:ascii="Times New Roman" w:eastAsia="Times New Roman" w:hAnsi="Times New Roman" w:cs="Times New Roman"/>
                <w:b/>
              </w:rPr>
              <w:tab/>
            </w:r>
          </w:p>
          <w:p w14:paraId="2981DA99"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w:t>
            </w:r>
          </w:p>
        </w:tc>
      </w:tr>
      <w:tr w:rsidR="00930C6A" w:rsidRPr="00C1676D" w14:paraId="6F213838" w14:textId="77777777">
        <w:trPr>
          <w:trHeight w:val="186"/>
          <w:jc w:val="center"/>
        </w:trPr>
        <w:tc>
          <w:tcPr>
            <w:tcW w:w="1710" w:type="dxa"/>
            <w:vMerge/>
            <w:shd w:val="clear" w:color="auto" w:fill="FFFFFF"/>
            <w:vAlign w:val="center"/>
          </w:tcPr>
          <w:p w14:paraId="61951584"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F675C6B"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B514B31"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8BE53DD"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A446E9"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413BA1"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E9940F1"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85D32E6" w14:textId="77777777" w:rsidR="00930C6A" w:rsidRPr="00930C6A" w:rsidRDefault="00930C6A">
            <w:pPr>
              <w:pStyle w:val="ListeParagraf"/>
              <w:numPr>
                <w:ilvl w:val="0"/>
                <w:numId w:val="76"/>
              </w:numPr>
              <w:jc w:val="both"/>
              <w:rPr>
                <w:rFonts w:ascii="Times New Roman" w:eastAsia="Times New Roman" w:hAnsi="Times New Roman" w:cs="Times New Roman"/>
                <w:b/>
              </w:rPr>
            </w:pPr>
            <w:r w:rsidRPr="00930C6A">
              <w:rPr>
                <w:rFonts w:ascii="Times New Roman" w:eastAsia="Times New Roman" w:hAnsi="Times New Roman" w:cs="Times New Roman"/>
                <w:b/>
              </w:rPr>
              <w:t>İş Birliğine Dayalı Öğretim Teknikleri ve Din Öğretiminde Uygulama Örnekleri, Günlük Plan Örneği</w:t>
            </w:r>
            <w:r w:rsidRPr="00930C6A">
              <w:rPr>
                <w:rFonts w:ascii="Times New Roman" w:eastAsia="Times New Roman" w:hAnsi="Times New Roman" w:cs="Times New Roman"/>
                <w:b/>
              </w:rPr>
              <w:tab/>
            </w:r>
          </w:p>
          <w:p w14:paraId="4A765C39" w14:textId="77777777" w:rsidR="00930C6A" w:rsidRPr="00930C6A" w:rsidRDefault="00930C6A" w:rsidP="00304D33">
            <w:pPr>
              <w:pStyle w:val="ListeParagraf"/>
              <w:ind w:left="360"/>
              <w:jc w:val="both"/>
              <w:rPr>
                <w:rFonts w:ascii="Times New Roman" w:eastAsia="Times New Roman" w:hAnsi="Times New Roman" w:cs="Times New Roman"/>
                <w:i/>
              </w:rPr>
            </w:pPr>
            <w:proofErr w:type="spellStart"/>
            <w:r w:rsidRPr="00930C6A">
              <w:rPr>
                <w:rFonts w:ascii="Times New Roman" w:eastAsia="Times New Roman" w:hAnsi="Times New Roman" w:cs="Times New Roman"/>
                <w:i/>
              </w:rPr>
              <w:t>Cooperative</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Teaching</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Techniques</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and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Practice</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Examples</w:t>
            </w:r>
            <w:proofErr w:type="spellEnd"/>
            <w:r w:rsidRPr="00930C6A">
              <w:rPr>
                <w:rFonts w:ascii="Times New Roman" w:eastAsia="Times New Roman" w:hAnsi="Times New Roman" w:cs="Times New Roman"/>
                <w:i/>
              </w:rPr>
              <w:t xml:space="preserve"> in </w:t>
            </w:r>
            <w:proofErr w:type="spellStart"/>
            <w:r w:rsidRPr="00930C6A">
              <w:rPr>
                <w:rFonts w:ascii="Times New Roman" w:eastAsia="Times New Roman" w:hAnsi="Times New Roman" w:cs="Times New Roman"/>
                <w:i/>
              </w:rPr>
              <w:t>Religious</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Education</w:t>
            </w:r>
            <w:proofErr w:type="spellEnd"/>
            <w:r w:rsidRPr="00930C6A">
              <w:rPr>
                <w:rFonts w:ascii="Times New Roman" w:eastAsia="Times New Roman" w:hAnsi="Times New Roman" w:cs="Times New Roman"/>
                <w:i/>
              </w:rPr>
              <w:t xml:space="preserve">, Daily Plan </w:t>
            </w:r>
            <w:proofErr w:type="spellStart"/>
            <w:r w:rsidRPr="00930C6A">
              <w:rPr>
                <w:rFonts w:ascii="Times New Roman" w:eastAsia="Times New Roman" w:hAnsi="Times New Roman" w:cs="Times New Roman"/>
                <w:i/>
              </w:rPr>
              <w:t>Example</w:t>
            </w:r>
            <w:proofErr w:type="spellEnd"/>
          </w:p>
        </w:tc>
        <w:tc>
          <w:tcPr>
            <w:tcW w:w="3555" w:type="dxa"/>
            <w:shd w:val="clear" w:color="auto" w:fill="FFFFFF"/>
            <w:vAlign w:val="center"/>
          </w:tcPr>
          <w:p w14:paraId="39BCD92A"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öğretimi özel öğretim yöntemleri ile ders planı üretir.</w:t>
            </w:r>
          </w:p>
          <w:p w14:paraId="1CE3EDA9"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produces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lesson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p>
        </w:tc>
      </w:tr>
      <w:tr w:rsidR="00930C6A" w:rsidRPr="00C1676D" w14:paraId="33068624" w14:textId="77777777">
        <w:trPr>
          <w:trHeight w:val="186"/>
          <w:jc w:val="center"/>
        </w:trPr>
        <w:tc>
          <w:tcPr>
            <w:tcW w:w="1710" w:type="dxa"/>
            <w:vMerge/>
            <w:shd w:val="clear" w:color="auto" w:fill="FFFFFF"/>
            <w:vAlign w:val="center"/>
          </w:tcPr>
          <w:p w14:paraId="6876B5A7"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D23A481"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B6AC4BA"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A09E192"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81F7B40"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C81E96"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A4A669D"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34F7445" w14:textId="77777777" w:rsidR="00930C6A" w:rsidRPr="00930C6A" w:rsidRDefault="00930C6A">
            <w:pPr>
              <w:pStyle w:val="ListeParagraf"/>
              <w:numPr>
                <w:ilvl w:val="0"/>
                <w:numId w:val="76"/>
              </w:numPr>
              <w:jc w:val="both"/>
              <w:rPr>
                <w:rFonts w:ascii="Times New Roman" w:eastAsia="Times New Roman" w:hAnsi="Times New Roman" w:cs="Times New Roman"/>
                <w:b/>
              </w:rPr>
            </w:pPr>
            <w:r w:rsidRPr="00930C6A">
              <w:rPr>
                <w:rFonts w:ascii="Times New Roman" w:eastAsia="Times New Roman" w:hAnsi="Times New Roman" w:cs="Times New Roman"/>
                <w:b/>
              </w:rPr>
              <w:t>Örnek Olay İnceleme Yöntemi ve Din Öğretiminde Uygulama Örnekleri, Günlük Plan Örneği</w:t>
            </w:r>
            <w:r w:rsidRPr="00930C6A">
              <w:rPr>
                <w:rFonts w:ascii="Times New Roman" w:eastAsia="Times New Roman" w:hAnsi="Times New Roman" w:cs="Times New Roman"/>
                <w:b/>
              </w:rPr>
              <w:tab/>
            </w:r>
          </w:p>
          <w:p w14:paraId="5A2C4FBC" w14:textId="77777777" w:rsidR="00930C6A" w:rsidRPr="00930C6A" w:rsidRDefault="00930C6A" w:rsidP="00304D33">
            <w:pPr>
              <w:pStyle w:val="ListeParagraf"/>
              <w:ind w:left="360"/>
              <w:jc w:val="both"/>
              <w:rPr>
                <w:rFonts w:ascii="Times New Roman" w:eastAsia="Times New Roman" w:hAnsi="Times New Roman" w:cs="Times New Roman"/>
                <w:i/>
              </w:rPr>
            </w:pPr>
            <w:r w:rsidRPr="00930C6A">
              <w:rPr>
                <w:rFonts w:ascii="Times New Roman" w:eastAsia="Times New Roman" w:hAnsi="Times New Roman" w:cs="Times New Roman"/>
                <w:i/>
              </w:rPr>
              <w:t xml:space="preserve">Case </w:t>
            </w:r>
            <w:proofErr w:type="spellStart"/>
            <w:r w:rsidRPr="00930C6A">
              <w:rPr>
                <w:rFonts w:ascii="Times New Roman" w:eastAsia="Times New Roman" w:hAnsi="Times New Roman" w:cs="Times New Roman"/>
                <w:i/>
              </w:rPr>
              <w:t>Study</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Method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and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Practice</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Examples</w:t>
            </w:r>
            <w:proofErr w:type="spellEnd"/>
            <w:r w:rsidRPr="00930C6A">
              <w:rPr>
                <w:rFonts w:ascii="Times New Roman" w:eastAsia="Times New Roman" w:hAnsi="Times New Roman" w:cs="Times New Roman"/>
                <w:i/>
              </w:rPr>
              <w:t xml:space="preserve"> in </w:t>
            </w:r>
            <w:proofErr w:type="spellStart"/>
            <w:r w:rsidRPr="00930C6A">
              <w:rPr>
                <w:rFonts w:ascii="Times New Roman" w:eastAsia="Times New Roman" w:hAnsi="Times New Roman" w:cs="Times New Roman"/>
                <w:i/>
              </w:rPr>
              <w:t>Religious</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Education</w:t>
            </w:r>
            <w:proofErr w:type="spellEnd"/>
            <w:r w:rsidRPr="00930C6A">
              <w:rPr>
                <w:rFonts w:ascii="Times New Roman" w:eastAsia="Times New Roman" w:hAnsi="Times New Roman" w:cs="Times New Roman"/>
                <w:i/>
              </w:rPr>
              <w:t xml:space="preserve">, Daily Plan </w:t>
            </w:r>
            <w:proofErr w:type="spellStart"/>
            <w:r w:rsidRPr="00930C6A">
              <w:rPr>
                <w:rFonts w:ascii="Times New Roman" w:eastAsia="Times New Roman" w:hAnsi="Times New Roman" w:cs="Times New Roman"/>
                <w:i/>
              </w:rPr>
              <w:t>Example</w:t>
            </w:r>
            <w:proofErr w:type="spellEnd"/>
          </w:p>
        </w:tc>
        <w:tc>
          <w:tcPr>
            <w:tcW w:w="3555" w:type="dxa"/>
            <w:shd w:val="clear" w:color="auto" w:fill="FFFFFF"/>
            <w:vAlign w:val="center"/>
          </w:tcPr>
          <w:p w14:paraId="70FBC2E0"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öğretimi özel öğretim yöntemleri ile ders planı üretir.</w:t>
            </w:r>
          </w:p>
          <w:p w14:paraId="056FF494"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produces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lesson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p>
        </w:tc>
      </w:tr>
      <w:tr w:rsidR="00930C6A" w:rsidRPr="00C1676D" w14:paraId="13DBEF0D" w14:textId="77777777" w:rsidTr="00930C6A">
        <w:trPr>
          <w:trHeight w:val="1775"/>
          <w:jc w:val="center"/>
        </w:trPr>
        <w:tc>
          <w:tcPr>
            <w:tcW w:w="1710" w:type="dxa"/>
            <w:vMerge/>
            <w:shd w:val="clear" w:color="auto" w:fill="FFFFFF"/>
            <w:vAlign w:val="center"/>
          </w:tcPr>
          <w:p w14:paraId="1C54EBA5"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0E0E73F"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F14083E"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E8D20BE"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72E05BF"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9F395E"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668A1D8"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tcBorders>
              <w:bottom w:val="single" w:sz="4" w:space="0" w:color="auto"/>
            </w:tcBorders>
            <w:shd w:val="clear" w:color="auto" w:fill="FFFFFF"/>
            <w:vAlign w:val="center"/>
          </w:tcPr>
          <w:p w14:paraId="77159503" w14:textId="77777777" w:rsidR="00930C6A" w:rsidRPr="00930C6A" w:rsidRDefault="00930C6A">
            <w:pPr>
              <w:pStyle w:val="ListeParagraf"/>
              <w:numPr>
                <w:ilvl w:val="0"/>
                <w:numId w:val="76"/>
              </w:numPr>
              <w:jc w:val="both"/>
              <w:rPr>
                <w:rFonts w:ascii="Times New Roman" w:eastAsia="Times New Roman" w:hAnsi="Times New Roman" w:cs="Times New Roman"/>
                <w:b/>
              </w:rPr>
            </w:pPr>
            <w:r w:rsidRPr="00930C6A">
              <w:rPr>
                <w:rFonts w:ascii="Times New Roman" w:eastAsia="Times New Roman" w:hAnsi="Times New Roman" w:cs="Times New Roman"/>
                <w:b/>
              </w:rPr>
              <w:t>Problem Çözme Yöntemi ve Din Öğretiminde Uygulama Örnekleri, Günlük Plan Örneği</w:t>
            </w:r>
            <w:r w:rsidRPr="00930C6A">
              <w:rPr>
                <w:rFonts w:ascii="Times New Roman" w:eastAsia="Times New Roman" w:hAnsi="Times New Roman" w:cs="Times New Roman"/>
                <w:b/>
              </w:rPr>
              <w:tab/>
            </w:r>
          </w:p>
          <w:p w14:paraId="1B911946" w14:textId="77777777" w:rsidR="00930C6A" w:rsidRDefault="00930C6A" w:rsidP="00304D33">
            <w:pPr>
              <w:pStyle w:val="ListeParagraf"/>
              <w:ind w:left="360"/>
              <w:jc w:val="both"/>
              <w:rPr>
                <w:rFonts w:ascii="Times New Roman" w:eastAsia="Times New Roman" w:hAnsi="Times New Roman" w:cs="Times New Roman"/>
                <w:i/>
              </w:rPr>
            </w:pPr>
            <w:r w:rsidRPr="00930C6A">
              <w:rPr>
                <w:rFonts w:ascii="Times New Roman" w:eastAsia="Times New Roman" w:hAnsi="Times New Roman" w:cs="Times New Roman"/>
                <w:i/>
              </w:rPr>
              <w:t xml:space="preserve">Problem </w:t>
            </w:r>
            <w:proofErr w:type="spellStart"/>
            <w:r w:rsidRPr="00930C6A">
              <w:rPr>
                <w:rFonts w:ascii="Times New Roman" w:eastAsia="Times New Roman" w:hAnsi="Times New Roman" w:cs="Times New Roman"/>
                <w:i/>
              </w:rPr>
              <w:t>Solving</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Method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and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Practice</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Examples</w:t>
            </w:r>
            <w:proofErr w:type="spellEnd"/>
            <w:r w:rsidRPr="00930C6A">
              <w:rPr>
                <w:rFonts w:ascii="Times New Roman" w:eastAsia="Times New Roman" w:hAnsi="Times New Roman" w:cs="Times New Roman"/>
                <w:i/>
              </w:rPr>
              <w:t xml:space="preserve"> in </w:t>
            </w:r>
            <w:proofErr w:type="spellStart"/>
            <w:r w:rsidRPr="00930C6A">
              <w:rPr>
                <w:rFonts w:ascii="Times New Roman" w:eastAsia="Times New Roman" w:hAnsi="Times New Roman" w:cs="Times New Roman"/>
                <w:i/>
              </w:rPr>
              <w:t>Religious</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Education</w:t>
            </w:r>
            <w:proofErr w:type="spellEnd"/>
            <w:r w:rsidRPr="00930C6A">
              <w:rPr>
                <w:rFonts w:ascii="Times New Roman" w:eastAsia="Times New Roman" w:hAnsi="Times New Roman" w:cs="Times New Roman"/>
                <w:i/>
              </w:rPr>
              <w:t xml:space="preserve">, Daily Plan </w:t>
            </w:r>
            <w:proofErr w:type="spellStart"/>
            <w:r w:rsidRPr="00930C6A">
              <w:rPr>
                <w:rFonts w:ascii="Times New Roman" w:eastAsia="Times New Roman" w:hAnsi="Times New Roman" w:cs="Times New Roman"/>
                <w:i/>
              </w:rPr>
              <w:t>Example</w:t>
            </w:r>
            <w:proofErr w:type="spellEnd"/>
          </w:p>
          <w:p w14:paraId="1202811D" w14:textId="288351BF" w:rsidR="00930C6A" w:rsidRPr="00930C6A" w:rsidRDefault="00930C6A" w:rsidP="00930C6A">
            <w:pPr>
              <w:pStyle w:val="ListeParagraf"/>
              <w:jc w:val="both"/>
              <w:rPr>
                <w:rFonts w:ascii="Times New Roman" w:eastAsia="Times New Roman" w:hAnsi="Times New Roman" w:cs="Times New Roman"/>
                <w:i/>
              </w:rPr>
            </w:pPr>
          </w:p>
        </w:tc>
        <w:tc>
          <w:tcPr>
            <w:tcW w:w="3555" w:type="dxa"/>
            <w:tcBorders>
              <w:bottom w:val="single" w:sz="4" w:space="0" w:color="auto"/>
            </w:tcBorders>
            <w:shd w:val="clear" w:color="auto" w:fill="FFFFFF"/>
            <w:vAlign w:val="center"/>
          </w:tcPr>
          <w:p w14:paraId="051FF41B"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öğretimi özel öğretim yöntemleri ile ders planı üretir.</w:t>
            </w:r>
          </w:p>
          <w:p w14:paraId="36AC592B" w14:textId="77777777" w:rsidR="00930C6A" w:rsidRDefault="00930C6A"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produces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lesson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p>
          <w:p w14:paraId="61075800" w14:textId="77777777" w:rsidR="00930C6A" w:rsidRDefault="00930C6A" w:rsidP="00407BBD">
            <w:pPr>
              <w:pBdr>
                <w:top w:val="nil"/>
                <w:left w:val="nil"/>
                <w:bottom w:val="nil"/>
                <w:right w:val="nil"/>
                <w:between w:val="nil"/>
              </w:pBdr>
              <w:spacing w:after="160"/>
              <w:jc w:val="both"/>
              <w:rPr>
                <w:rFonts w:ascii="Times New Roman" w:eastAsia="Times New Roman" w:hAnsi="Times New Roman" w:cs="Times New Roman"/>
                <w:i/>
              </w:rPr>
            </w:pPr>
          </w:p>
          <w:p w14:paraId="35E4569F" w14:textId="0CE5A569"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rPr>
            </w:pPr>
          </w:p>
        </w:tc>
      </w:tr>
      <w:tr w:rsidR="00930C6A" w:rsidRPr="00C1676D" w14:paraId="51715BD5" w14:textId="77777777" w:rsidTr="00930C6A">
        <w:trPr>
          <w:trHeight w:val="486"/>
          <w:jc w:val="center"/>
        </w:trPr>
        <w:tc>
          <w:tcPr>
            <w:tcW w:w="1710" w:type="dxa"/>
            <w:vMerge/>
            <w:shd w:val="clear" w:color="auto" w:fill="FFFFFF"/>
            <w:vAlign w:val="center"/>
          </w:tcPr>
          <w:p w14:paraId="3D4E6E6F"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4EF6F2C"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0888C1A"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173A639"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BCBE63"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FE0A219"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7B77386" w14:textId="77777777" w:rsidR="00930C6A" w:rsidRPr="00C1676D"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tcBorders>
              <w:top w:val="single" w:sz="4" w:space="0" w:color="auto"/>
            </w:tcBorders>
            <w:shd w:val="clear" w:color="auto" w:fill="FFFFFF"/>
            <w:vAlign w:val="center"/>
          </w:tcPr>
          <w:p w14:paraId="4098A175" w14:textId="3BCEEEFE" w:rsidR="00304D33" w:rsidRPr="00304D33" w:rsidRDefault="00304D33">
            <w:pPr>
              <w:pStyle w:val="ListeParagraf"/>
              <w:numPr>
                <w:ilvl w:val="0"/>
                <w:numId w:val="76"/>
              </w:numPr>
              <w:jc w:val="both"/>
              <w:rPr>
                <w:rFonts w:ascii="Times New Roman" w:eastAsia="Times New Roman" w:hAnsi="Times New Roman" w:cs="Times New Roman"/>
                <w:b/>
              </w:rPr>
            </w:pPr>
            <w:r w:rsidRPr="00304D33">
              <w:rPr>
                <w:rFonts w:ascii="Times New Roman" w:eastAsia="Times New Roman" w:hAnsi="Times New Roman" w:cs="Times New Roman"/>
                <w:b/>
              </w:rPr>
              <w:t>Problem Çözme Yöntemi ve Din Öğretiminde Uygulama Örnekleri, Günlük Plan Örneği</w:t>
            </w:r>
            <w:r w:rsidRPr="00304D33">
              <w:rPr>
                <w:rFonts w:ascii="Times New Roman" w:eastAsia="Times New Roman" w:hAnsi="Times New Roman" w:cs="Times New Roman"/>
                <w:b/>
              </w:rPr>
              <w:tab/>
            </w:r>
          </w:p>
          <w:p w14:paraId="3A76EA6F" w14:textId="77777777" w:rsidR="00304D33" w:rsidRDefault="00304D33" w:rsidP="00304D33">
            <w:pPr>
              <w:pStyle w:val="ListeParagraf"/>
              <w:ind w:left="360"/>
              <w:jc w:val="both"/>
              <w:rPr>
                <w:rFonts w:ascii="Times New Roman" w:eastAsia="Times New Roman" w:hAnsi="Times New Roman" w:cs="Times New Roman"/>
                <w:i/>
              </w:rPr>
            </w:pPr>
            <w:r w:rsidRPr="00930C6A">
              <w:rPr>
                <w:rFonts w:ascii="Times New Roman" w:eastAsia="Times New Roman" w:hAnsi="Times New Roman" w:cs="Times New Roman"/>
                <w:i/>
              </w:rPr>
              <w:t xml:space="preserve">Problem </w:t>
            </w:r>
            <w:proofErr w:type="spellStart"/>
            <w:r w:rsidRPr="00930C6A">
              <w:rPr>
                <w:rFonts w:ascii="Times New Roman" w:eastAsia="Times New Roman" w:hAnsi="Times New Roman" w:cs="Times New Roman"/>
                <w:i/>
              </w:rPr>
              <w:t>Solving</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Method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and</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Practice</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Examples</w:t>
            </w:r>
            <w:proofErr w:type="spellEnd"/>
            <w:r w:rsidRPr="00930C6A">
              <w:rPr>
                <w:rFonts w:ascii="Times New Roman" w:eastAsia="Times New Roman" w:hAnsi="Times New Roman" w:cs="Times New Roman"/>
                <w:i/>
              </w:rPr>
              <w:t xml:space="preserve"> in </w:t>
            </w:r>
            <w:proofErr w:type="spellStart"/>
            <w:r w:rsidRPr="00930C6A">
              <w:rPr>
                <w:rFonts w:ascii="Times New Roman" w:eastAsia="Times New Roman" w:hAnsi="Times New Roman" w:cs="Times New Roman"/>
                <w:i/>
              </w:rPr>
              <w:t>Religious</w:t>
            </w:r>
            <w:proofErr w:type="spellEnd"/>
            <w:r w:rsidRPr="00930C6A">
              <w:rPr>
                <w:rFonts w:ascii="Times New Roman" w:eastAsia="Times New Roman" w:hAnsi="Times New Roman" w:cs="Times New Roman"/>
                <w:i/>
              </w:rPr>
              <w:t xml:space="preserve"> </w:t>
            </w:r>
            <w:proofErr w:type="spellStart"/>
            <w:r w:rsidRPr="00930C6A">
              <w:rPr>
                <w:rFonts w:ascii="Times New Roman" w:eastAsia="Times New Roman" w:hAnsi="Times New Roman" w:cs="Times New Roman"/>
                <w:i/>
              </w:rPr>
              <w:t>Education</w:t>
            </w:r>
            <w:proofErr w:type="spellEnd"/>
            <w:r w:rsidRPr="00930C6A">
              <w:rPr>
                <w:rFonts w:ascii="Times New Roman" w:eastAsia="Times New Roman" w:hAnsi="Times New Roman" w:cs="Times New Roman"/>
                <w:i/>
              </w:rPr>
              <w:t xml:space="preserve">, Daily Plan </w:t>
            </w:r>
            <w:proofErr w:type="spellStart"/>
            <w:r w:rsidRPr="00930C6A">
              <w:rPr>
                <w:rFonts w:ascii="Times New Roman" w:eastAsia="Times New Roman" w:hAnsi="Times New Roman" w:cs="Times New Roman"/>
                <w:i/>
              </w:rPr>
              <w:t>Example</w:t>
            </w:r>
            <w:proofErr w:type="spellEnd"/>
          </w:p>
          <w:p w14:paraId="43D7985F" w14:textId="77777777" w:rsidR="00930C6A" w:rsidRPr="00930C6A" w:rsidRDefault="00930C6A" w:rsidP="00930C6A">
            <w:pPr>
              <w:pStyle w:val="ListeParagraf"/>
              <w:jc w:val="both"/>
              <w:rPr>
                <w:rFonts w:ascii="Times New Roman" w:eastAsia="Times New Roman" w:hAnsi="Times New Roman" w:cs="Times New Roman"/>
                <w:b/>
              </w:rPr>
            </w:pPr>
          </w:p>
        </w:tc>
        <w:tc>
          <w:tcPr>
            <w:tcW w:w="3555" w:type="dxa"/>
            <w:tcBorders>
              <w:top w:val="single" w:sz="4" w:space="0" w:color="auto"/>
            </w:tcBorders>
            <w:shd w:val="clear" w:color="auto" w:fill="FFFFFF"/>
            <w:vAlign w:val="center"/>
          </w:tcPr>
          <w:p w14:paraId="6D429EC0" w14:textId="77777777" w:rsidR="00304D33" w:rsidRPr="00C1676D" w:rsidRDefault="00304D33" w:rsidP="00304D33">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öğretimi özel öğretim yöntemleri ile ders planı üretir.</w:t>
            </w:r>
          </w:p>
          <w:p w14:paraId="2FD12762" w14:textId="77777777" w:rsidR="00304D33" w:rsidRDefault="00304D33" w:rsidP="00304D33">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produces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lesson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special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p>
          <w:p w14:paraId="40FD534C" w14:textId="77777777" w:rsidR="00930C6A" w:rsidRPr="00C1676D" w:rsidRDefault="00930C6A" w:rsidP="00407BBD">
            <w:pPr>
              <w:pBdr>
                <w:top w:val="nil"/>
                <w:left w:val="nil"/>
                <w:bottom w:val="nil"/>
                <w:right w:val="nil"/>
                <w:between w:val="nil"/>
              </w:pBdr>
              <w:spacing w:after="160"/>
              <w:jc w:val="both"/>
              <w:rPr>
                <w:rFonts w:ascii="Times New Roman" w:eastAsia="Times New Roman" w:hAnsi="Times New Roman" w:cs="Times New Roman"/>
                <w:b/>
              </w:rPr>
            </w:pPr>
          </w:p>
        </w:tc>
      </w:tr>
      <w:tr w:rsidR="00407BBD" w:rsidRPr="00C1676D" w14:paraId="6BE07387" w14:textId="77777777">
        <w:trPr>
          <w:trHeight w:val="306"/>
          <w:jc w:val="center"/>
        </w:trPr>
        <w:tc>
          <w:tcPr>
            <w:tcW w:w="1710" w:type="dxa"/>
            <w:vMerge w:val="restart"/>
            <w:shd w:val="clear" w:color="auto" w:fill="FFFFFF"/>
            <w:vAlign w:val="center"/>
          </w:tcPr>
          <w:p w14:paraId="6BFEEC86"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271141203</w:t>
            </w:r>
          </w:p>
        </w:tc>
        <w:tc>
          <w:tcPr>
            <w:tcW w:w="3495" w:type="dxa"/>
            <w:vMerge w:val="restart"/>
            <w:shd w:val="clear" w:color="auto" w:fill="FFFFFF"/>
            <w:vAlign w:val="center"/>
          </w:tcPr>
          <w:p w14:paraId="2DC4C32C"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Klasik Kelam Metinleri</w:t>
            </w:r>
          </w:p>
          <w:p w14:paraId="70803770" w14:textId="77777777" w:rsidR="00407BBD" w:rsidRPr="00C1676D" w:rsidRDefault="00407BBD" w:rsidP="00407BBD">
            <w:pPr>
              <w:rPr>
                <w:rFonts w:ascii="Times New Roman" w:hAnsi="Times New Roman" w:cs="Times New Roman"/>
                <w:i/>
                <w:sz w:val="24"/>
                <w:szCs w:val="24"/>
              </w:rPr>
            </w:pPr>
            <w:proofErr w:type="spellStart"/>
            <w:r w:rsidRPr="00C1676D">
              <w:rPr>
                <w:rFonts w:ascii="Times New Roman" w:hAnsi="Times New Roman" w:cs="Times New Roman"/>
                <w:i/>
                <w:sz w:val="24"/>
                <w:szCs w:val="24"/>
              </w:rPr>
              <w:t>Classical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Texts</w:t>
            </w:r>
            <w:proofErr w:type="spellEnd"/>
            <w:r w:rsidRPr="00C1676D">
              <w:rPr>
                <w:rFonts w:ascii="Times New Roman" w:hAnsi="Times New Roman" w:cs="Times New Roman"/>
                <w:i/>
                <w:sz w:val="24"/>
                <w:szCs w:val="24"/>
              </w:rPr>
              <w:t xml:space="preserve"> in </w:t>
            </w:r>
            <w:proofErr w:type="spellStart"/>
            <w:r w:rsidRPr="00C1676D">
              <w:rPr>
                <w:rFonts w:ascii="Times New Roman" w:hAnsi="Times New Roman" w:cs="Times New Roman"/>
                <w:i/>
                <w:sz w:val="24"/>
                <w:szCs w:val="24"/>
              </w:rPr>
              <w:t>Kalam</w:t>
            </w:r>
            <w:proofErr w:type="spellEnd"/>
          </w:p>
        </w:tc>
        <w:tc>
          <w:tcPr>
            <w:tcW w:w="405" w:type="dxa"/>
            <w:vMerge w:val="restart"/>
            <w:shd w:val="clear" w:color="auto" w:fill="FFFFFF"/>
            <w:vAlign w:val="center"/>
          </w:tcPr>
          <w:p w14:paraId="01DBB655"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585" w:type="dxa"/>
            <w:vMerge w:val="restart"/>
            <w:shd w:val="clear" w:color="auto" w:fill="FFFFFF"/>
            <w:vAlign w:val="center"/>
          </w:tcPr>
          <w:p w14:paraId="64EE8B0E"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2E59906D"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25" w:type="dxa"/>
            <w:vMerge w:val="restart"/>
            <w:shd w:val="clear" w:color="auto" w:fill="FFFFFF"/>
            <w:vAlign w:val="center"/>
          </w:tcPr>
          <w:p w14:paraId="3D066523"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6</w:t>
            </w:r>
          </w:p>
        </w:tc>
        <w:tc>
          <w:tcPr>
            <w:tcW w:w="709" w:type="dxa"/>
            <w:vMerge w:val="restart"/>
            <w:shd w:val="clear" w:color="auto" w:fill="FFFFFF"/>
            <w:vAlign w:val="center"/>
          </w:tcPr>
          <w:p w14:paraId="3962CAC1"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1E091C31"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w:t>
            </w:r>
          </w:p>
        </w:tc>
        <w:tc>
          <w:tcPr>
            <w:tcW w:w="7650" w:type="dxa"/>
            <w:gridSpan w:val="2"/>
            <w:shd w:val="clear" w:color="auto" w:fill="FFFFFF"/>
            <w:vAlign w:val="center"/>
          </w:tcPr>
          <w:p w14:paraId="5E8B419D"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1F611E9F"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282BFFF8" w14:textId="77777777">
        <w:trPr>
          <w:trHeight w:val="765"/>
          <w:jc w:val="center"/>
        </w:trPr>
        <w:tc>
          <w:tcPr>
            <w:tcW w:w="1710" w:type="dxa"/>
            <w:vMerge/>
            <w:shd w:val="clear" w:color="auto" w:fill="FFFFFF"/>
            <w:vAlign w:val="center"/>
          </w:tcPr>
          <w:p w14:paraId="1CBD03F9"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1A4E19BD"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413E1691"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05F48748"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10F67707"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5A40FEEA"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0A8039C4"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7434D71C"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Özgün değeri ifade eden Arapça kelam metinlerinin tercümesi ve değerlendirilmesi ile alan hakimiyetinin sağlanması.</w:t>
            </w:r>
          </w:p>
          <w:p w14:paraId="2A2D553E"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Providing</w:t>
            </w:r>
            <w:proofErr w:type="spellEnd"/>
            <w:r w:rsidRPr="00C1676D">
              <w:rPr>
                <w:rFonts w:ascii="Times New Roman" w:eastAsia="Times New Roman" w:hAnsi="Times New Roman" w:cs="Times New Roman"/>
                <w:i/>
              </w:rPr>
              <w:t xml:space="preserve"> domain </w:t>
            </w:r>
            <w:proofErr w:type="spellStart"/>
            <w:r w:rsidRPr="00C1676D">
              <w:rPr>
                <w:rFonts w:ascii="Times New Roman" w:eastAsia="Times New Roman" w:hAnsi="Times New Roman" w:cs="Times New Roman"/>
                <w:i/>
              </w:rPr>
              <w:t>dominance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translation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kalam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express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original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w:t>
            </w:r>
            <w:proofErr w:type="spellEnd"/>
            <w:r w:rsidRPr="00C1676D">
              <w:rPr>
                <w:rFonts w:ascii="Times New Roman" w:eastAsia="Times New Roman" w:hAnsi="Times New Roman" w:cs="Times New Roman"/>
                <w:i/>
              </w:rPr>
              <w:t>.</w:t>
            </w:r>
          </w:p>
        </w:tc>
      </w:tr>
      <w:tr w:rsidR="00407BBD" w:rsidRPr="00C1676D" w14:paraId="5DC32C9F" w14:textId="77777777">
        <w:trPr>
          <w:trHeight w:val="186"/>
          <w:jc w:val="center"/>
        </w:trPr>
        <w:tc>
          <w:tcPr>
            <w:tcW w:w="1710" w:type="dxa"/>
            <w:vMerge/>
            <w:shd w:val="clear" w:color="auto" w:fill="FFFFFF"/>
            <w:vAlign w:val="center"/>
          </w:tcPr>
          <w:p w14:paraId="3B079BC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2DEFA3C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5D6A6FD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5750880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78066D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3F6133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324BAE9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1C74FA79"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4EB9A8DB"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438FBC8A"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7C40D1F2"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6FCB2082" w14:textId="77777777">
        <w:trPr>
          <w:trHeight w:val="490"/>
          <w:jc w:val="center"/>
        </w:trPr>
        <w:tc>
          <w:tcPr>
            <w:tcW w:w="1710" w:type="dxa"/>
            <w:vMerge/>
            <w:shd w:val="clear" w:color="auto" w:fill="FFFFFF"/>
            <w:vAlign w:val="center"/>
          </w:tcPr>
          <w:p w14:paraId="2393A56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723D51D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357A3EE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2DCC505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2327EA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630D7B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0ACFFFD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6896A0B6" w14:textId="77777777" w:rsidR="00407BBD" w:rsidRPr="00304D33" w:rsidRDefault="00407BBD">
            <w:pPr>
              <w:pStyle w:val="ListeParagraf"/>
              <w:numPr>
                <w:ilvl w:val="0"/>
                <w:numId w:val="77"/>
              </w:numPr>
              <w:jc w:val="both"/>
              <w:rPr>
                <w:rFonts w:ascii="Times New Roman" w:eastAsia="Times New Roman" w:hAnsi="Times New Roman" w:cs="Times New Roman"/>
                <w:b/>
              </w:rPr>
            </w:pPr>
            <w:r w:rsidRPr="00304D33">
              <w:rPr>
                <w:rFonts w:ascii="Times New Roman" w:eastAsia="Times New Roman" w:hAnsi="Times New Roman" w:cs="Times New Roman"/>
                <w:b/>
              </w:rPr>
              <w:t>Haricilerle ilgili konu</w:t>
            </w:r>
            <w:r w:rsidRPr="00304D33">
              <w:rPr>
                <w:rFonts w:ascii="Times New Roman" w:eastAsia="Times New Roman" w:hAnsi="Times New Roman" w:cs="Times New Roman"/>
                <w:b/>
              </w:rPr>
              <w:tab/>
            </w:r>
          </w:p>
          <w:p w14:paraId="75A05C80" w14:textId="77777777" w:rsidR="00407BBD" w:rsidRPr="00304D33" w:rsidRDefault="00407BBD" w:rsidP="00304D33">
            <w:pPr>
              <w:pStyle w:val="ListeParagraf"/>
              <w:ind w:left="360"/>
              <w:jc w:val="both"/>
              <w:rPr>
                <w:rFonts w:ascii="Times New Roman" w:eastAsia="Times New Roman" w:hAnsi="Times New Roman" w:cs="Times New Roman"/>
                <w:i/>
              </w:rPr>
            </w:pPr>
            <w:proofErr w:type="spellStart"/>
            <w:r w:rsidRPr="00304D33">
              <w:rPr>
                <w:rFonts w:ascii="Times New Roman" w:eastAsia="Times New Roman" w:hAnsi="Times New Roman" w:cs="Times New Roman"/>
                <w:i/>
              </w:rPr>
              <w:t>The</w:t>
            </w:r>
            <w:proofErr w:type="spellEnd"/>
            <w:r w:rsidRPr="00304D33">
              <w:rPr>
                <w:rFonts w:ascii="Times New Roman" w:eastAsia="Times New Roman" w:hAnsi="Times New Roman" w:cs="Times New Roman"/>
                <w:i/>
              </w:rPr>
              <w:t xml:space="preserve"> </w:t>
            </w:r>
            <w:proofErr w:type="spellStart"/>
            <w:r w:rsidRPr="00304D33">
              <w:rPr>
                <w:rFonts w:ascii="Times New Roman" w:eastAsia="Times New Roman" w:hAnsi="Times New Roman" w:cs="Times New Roman"/>
                <w:i/>
              </w:rPr>
              <w:t>subject</w:t>
            </w:r>
            <w:proofErr w:type="spellEnd"/>
            <w:r w:rsidRPr="00304D33">
              <w:rPr>
                <w:rFonts w:ascii="Times New Roman" w:eastAsia="Times New Roman" w:hAnsi="Times New Roman" w:cs="Times New Roman"/>
                <w:i/>
              </w:rPr>
              <w:t xml:space="preserve"> of </w:t>
            </w:r>
            <w:proofErr w:type="spellStart"/>
            <w:r w:rsidRPr="00304D33">
              <w:rPr>
                <w:rFonts w:ascii="Times New Roman" w:eastAsia="Times New Roman" w:hAnsi="Times New Roman" w:cs="Times New Roman"/>
                <w:i/>
              </w:rPr>
              <w:t>foreigners</w:t>
            </w:r>
            <w:proofErr w:type="spellEnd"/>
          </w:p>
        </w:tc>
        <w:tc>
          <w:tcPr>
            <w:tcW w:w="3555" w:type="dxa"/>
            <w:shd w:val="clear" w:color="auto" w:fill="FFFFFF"/>
            <w:vAlign w:val="center"/>
          </w:tcPr>
          <w:p w14:paraId="24099A6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Harici okulu ile ilgili metinleri inceler</w:t>
            </w:r>
            <w:r w:rsidRPr="00C1676D">
              <w:rPr>
                <w:rFonts w:ascii="Times New Roman" w:eastAsia="Times New Roman" w:hAnsi="Times New Roman" w:cs="Times New Roman"/>
                <w:b/>
              </w:rPr>
              <w:tab/>
            </w:r>
          </w:p>
          <w:p w14:paraId="1F753DA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Examines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external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w:t>
            </w:r>
            <w:proofErr w:type="spellEnd"/>
          </w:p>
        </w:tc>
      </w:tr>
      <w:tr w:rsidR="00407BBD" w:rsidRPr="00C1676D" w14:paraId="4E26DE48" w14:textId="77777777">
        <w:trPr>
          <w:trHeight w:val="186"/>
          <w:jc w:val="center"/>
        </w:trPr>
        <w:tc>
          <w:tcPr>
            <w:tcW w:w="1710" w:type="dxa"/>
            <w:vMerge/>
            <w:shd w:val="clear" w:color="auto" w:fill="FFFFFF"/>
            <w:vAlign w:val="center"/>
          </w:tcPr>
          <w:p w14:paraId="5EAB0A3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2B2FA7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73F094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853100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99C6D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6DDCB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CB9B55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B6FC345" w14:textId="77777777" w:rsidR="00407BBD" w:rsidRPr="00304D33" w:rsidRDefault="00407BBD">
            <w:pPr>
              <w:pStyle w:val="ListeParagraf"/>
              <w:numPr>
                <w:ilvl w:val="0"/>
                <w:numId w:val="77"/>
              </w:numPr>
              <w:jc w:val="both"/>
              <w:rPr>
                <w:rFonts w:ascii="Times New Roman" w:eastAsia="Times New Roman" w:hAnsi="Times New Roman" w:cs="Times New Roman"/>
                <w:b/>
              </w:rPr>
            </w:pPr>
            <w:r w:rsidRPr="00304D33">
              <w:rPr>
                <w:rFonts w:ascii="Times New Roman" w:eastAsia="Times New Roman" w:hAnsi="Times New Roman" w:cs="Times New Roman"/>
                <w:b/>
              </w:rPr>
              <w:t>Cebriye Mezhebi</w:t>
            </w:r>
            <w:r w:rsidRPr="00304D33">
              <w:rPr>
                <w:rFonts w:ascii="Times New Roman" w:eastAsia="Times New Roman" w:hAnsi="Times New Roman" w:cs="Times New Roman"/>
                <w:b/>
              </w:rPr>
              <w:tab/>
            </w:r>
          </w:p>
          <w:p w14:paraId="19A30C07" w14:textId="77777777" w:rsidR="00407BBD" w:rsidRPr="00304D33" w:rsidRDefault="00407BBD" w:rsidP="00304D33">
            <w:pPr>
              <w:pStyle w:val="ListeParagraf"/>
              <w:ind w:left="360"/>
              <w:jc w:val="both"/>
              <w:rPr>
                <w:rFonts w:ascii="Times New Roman" w:eastAsia="Times New Roman" w:hAnsi="Times New Roman" w:cs="Times New Roman"/>
                <w:i/>
              </w:rPr>
            </w:pPr>
            <w:proofErr w:type="spellStart"/>
            <w:r w:rsidRPr="00304D33">
              <w:rPr>
                <w:rFonts w:ascii="Times New Roman" w:eastAsia="Times New Roman" w:hAnsi="Times New Roman" w:cs="Times New Roman"/>
                <w:i/>
              </w:rPr>
              <w:t>Jabriya</w:t>
            </w:r>
            <w:proofErr w:type="spellEnd"/>
            <w:r w:rsidRPr="00304D33">
              <w:rPr>
                <w:rFonts w:ascii="Times New Roman" w:eastAsia="Times New Roman" w:hAnsi="Times New Roman" w:cs="Times New Roman"/>
                <w:i/>
              </w:rPr>
              <w:t xml:space="preserve"> </w:t>
            </w:r>
            <w:proofErr w:type="spellStart"/>
            <w:r w:rsidRPr="00304D33">
              <w:rPr>
                <w:rFonts w:ascii="Times New Roman" w:eastAsia="Times New Roman" w:hAnsi="Times New Roman" w:cs="Times New Roman"/>
                <w:i/>
              </w:rPr>
              <w:t>Sect</w:t>
            </w:r>
            <w:proofErr w:type="spellEnd"/>
          </w:p>
        </w:tc>
        <w:tc>
          <w:tcPr>
            <w:tcW w:w="3555" w:type="dxa"/>
            <w:shd w:val="clear" w:color="auto" w:fill="FFFFFF"/>
            <w:vAlign w:val="center"/>
          </w:tcPr>
          <w:p w14:paraId="1F1139D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Cebriye Mezhebi konusunda metinleri açıklar</w:t>
            </w:r>
            <w:r w:rsidRPr="00C1676D">
              <w:rPr>
                <w:rFonts w:ascii="Times New Roman" w:eastAsia="Times New Roman" w:hAnsi="Times New Roman" w:cs="Times New Roman"/>
                <w:b/>
              </w:rPr>
              <w:tab/>
            </w:r>
          </w:p>
          <w:p w14:paraId="72E4CA0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Jabriya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Sect</w:t>
            </w:r>
            <w:proofErr w:type="spellEnd"/>
          </w:p>
        </w:tc>
      </w:tr>
      <w:tr w:rsidR="00407BBD" w:rsidRPr="00C1676D" w14:paraId="3969CD63" w14:textId="77777777">
        <w:trPr>
          <w:trHeight w:val="186"/>
          <w:jc w:val="center"/>
        </w:trPr>
        <w:tc>
          <w:tcPr>
            <w:tcW w:w="1710" w:type="dxa"/>
            <w:vMerge/>
            <w:shd w:val="clear" w:color="auto" w:fill="FFFFFF"/>
            <w:vAlign w:val="center"/>
          </w:tcPr>
          <w:p w14:paraId="442A607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8C3E68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E6F004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36AE26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7CB39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902220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1DFA07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B1C9541" w14:textId="77777777" w:rsidR="00407BBD" w:rsidRPr="00304D33" w:rsidRDefault="00407BBD">
            <w:pPr>
              <w:pStyle w:val="ListeParagraf"/>
              <w:numPr>
                <w:ilvl w:val="0"/>
                <w:numId w:val="77"/>
              </w:numPr>
              <w:jc w:val="both"/>
              <w:rPr>
                <w:rFonts w:ascii="Times New Roman" w:eastAsia="Times New Roman" w:hAnsi="Times New Roman" w:cs="Times New Roman"/>
                <w:b/>
              </w:rPr>
            </w:pPr>
            <w:r w:rsidRPr="00304D33">
              <w:rPr>
                <w:rFonts w:ascii="Times New Roman" w:eastAsia="Times New Roman" w:hAnsi="Times New Roman" w:cs="Times New Roman"/>
                <w:b/>
              </w:rPr>
              <w:t>Kaderiye okulu</w:t>
            </w:r>
            <w:r w:rsidRPr="00304D33">
              <w:rPr>
                <w:rFonts w:ascii="Times New Roman" w:eastAsia="Times New Roman" w:hAnsi="Times New Roman" w:cs="Times New Roman"/>
                <w:b/>
              </w:rPr>
              <w:tab/>
            </w:r>
          </w:p>
          <w:p w14:paraId="2296C125" w14:textId="77777777" w:rsidR="00407BBD" w:rsidRPr="00304D33" w:rsidRDefault="00407BBD" w:rsidP="00304D33">
            <w:pPr>
              <w:pStyle w:val="ListeParagraf"/>
              <w:ind w:left="360"/>
              <w:jc w:val="both"/>
              <w:rPr>
                <w:rFonts w:ascii="Times New Roman" w:eastAsia="Times New Roman" w:hAnsi="Times New Roman" w:cs="Times New Roman"/>
                <w:i/>
              </w:rPr>
            </w:pPr>
            <w:proofErr w:type="spellStart"/>
            <w:r w:rsidRPr="00304D33">
              <w:rPr>
                <w:rFonts w:ascii="Times New Roman" w:eastAsia="Times New Roman" w:hAnsi="Times New Roman" w:cs="Times New Roman"/>
                <w:i/>
              </w:rPr>
              <w:t>qadar</w:t>
            </w:r>
            <w:proofErr w:type="spellEnd"/>
            <w:r w:rsidRPr="00304D33">
              <w:rPr>
                <w:rFonts w:ascii="Times New Roman" w:eastAsia="Times New Roman" w:hAnsi="Times New Roman" w:cs="Times New Roman"/>
                <w:i/>
              </w:rPr>
              <w:t xml:space="preserve"> </w:t>
            </w:r>
            <w:proofErr w:type="spellStart"/>
            <w:r w:rsidRPr="00304D33">
              <w:rPr>
                <w:rFonts w:ascii="Times New Roman" w:eastAsia="Times New Roman" w:hAnsi="Times New Roman" w:cs="Times New Roman"/>
                <w:i/>
              </w:rPr>
              <w:t>school</w:t>
            </w:r>
            <w:proofErr w:type="spellEnd"/>
          </w:p>
        </w:tc>
        <w:tc>
          <w:tcPr>
            <w:tcW w:w="3555" w:type="dxa"/>
            <w:shd w:val="clear" w:color="auto" w:fill="FFFFFF"/>
            <w:vAlign w:val="center"/>
          </w:tcPr>
          <w:p w14:paraId="0C7C7CD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Kaderiye okuluna ait metinleri inceler</w:t>
            </w:r>
            <w:r w:rsidRPr="00C1676D">
              <w:rPr>
                <w:rFonts w:ascii="Times New Roman" w:eastAsia="Times New Roman" w:hAnsi="Times New Roman" w:cs="Times New Roman"/>
                <w:b/>
              </w:rPr>
              <w:tab/>
            </w:r>
          </w:p>
          <w:p w14:paraId="1ECCFF4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Examines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Kaderiye </w:t>
            </w:r>
            <w:proofErr w:type="spellStart"/>
            <w:r w:rsidRPr="00C1676D">
              <w:rPr>
                <w:rFonts w:ascii="Times New Roman" w:eastAsia="Times New Roman" w:hAnsi="Times New Roman" w:cs="Times New Roman"/>
                <w:i/>
              </w:rPr>
              <w:t>school</w:t>
            </w:r>
            <w:proofErr w:type="spellEnd"/>
          </w:p>
        </w:tc>
      </w:tr>
      <w:tr w:rsidR="00407BBD" w:rsidRPr="00C1676D" w14:paraId="2D479896" w14:textId="77777777">
        <w:trPr>
          <w:trHeight w:val="490"/>
          <w:jc w:val="center"/>
        </w:trPr>
        <w:tc>
          <w:tcPr>
            <w:tcW w:w="1710" w:type="dxa"/>
            <w:vMerge/>
            <w:shd w:val="clear" w:color="auto" w:fill="FFFFFF"/>
            <w:vAlign w:val="center"/>
          </w:tcPr>
          <w:p w14:paraId="2AF9283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388398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C145D7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453760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E2C5E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6CFEC7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1AF632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07AB0EB" w14:textId="77777777" w:rsidR="00407BBD" w:rsidRPr="00304D33" w:rsidRDefault="00407BBD">
            <w:pPr>
              <w:pStyle w:val="ListeParagraf"/>
              <w:numPr>
                <w:ilvl w:val="0"/>
                <w:numId w:val="77"/>
              </w:numPr>
              <w:jc w:val="both"/>
              <w:rPr>
                <w:rFonts w:ascii="Times New Roman" w:eastAsia="Times New Roman" w:hAnsi="Times New Roman" w:cs="Times New Roman"/>
                <w:b/>
              </w:rPr>
            </w:pPr>
            <w:r w:rsidRPr="00304D33">
              <w:rPr>
                <w:rFonts w:ascii="Times New Roman" w:eastAsia="Times New Roman" w:hAnsi="Times New Roman" w:cs="Times New Roman"/>
                <w:b/>
              </w:rPr>
              <w:t xml:space="preserve">Kur’an’daki </w:t>
            </w:r>
            <w:proofErr w:type="spellStart"/>
            <w:r w:rsidRPr="00304D33">
              <w:rPr>
                <w:rFonts w:ascii="Times New Roman" w:eastAsia="Times New Roman" w:hAnsi="Times New Roman" w:cs="Times New Roman"/>
                <w:b/>
              </w:rPr>
              <w:t>Dabbetül</w:t>
            </w:r>
            <w:proofErr w:type="spellEnd"/>
            <w:r w:rsidRPr="00304D33">
              <w:rPr>
                <w:rFonts w:ascii="Times New Roman" w:eastAsia="Times New Roman" w:hAnsi="Times New Roman" w:cs="Times New Roman"/>
                <w:b/>
              </w:rPr>
              <w:t xml:space="preserve"> arz</w:t>
            </w:r>
            <w:r w:rsidRPr="00304D33">
              <w:rPr>
                <w:rFonts w:ascii="Times New Roman" w:eastAsia="Times New Roman" w:hAnsi="Times New Roman" w:cs="Times New Roman"/>
                <w:b/>
              </w:rPr>
              <w:tab/>
            </w:r>
          </w:p>
          <w:p w14:paraId="0DE20F9A" w14:textId="77777777" w:rsidR="00407BBD" w:rsidRPr="00304D33" w:rsidRDefault="00407BBD" w:rsidP="00304D33">
            <w:pPr>
              <w:pStyle w:val="ListeParagraf"/>
              <w:ind w:left="360"/>
              <w:jc w:val="both"/>
              <w:rPr>
                <w:rFonts w:ascii="Times New Roman" w:eastAsia="Times New Roman" w:hAnsi="Times New Roman" w:cs="Times New Roman"/>
                <w:i/>
              </w:rPr>
            </w:pPr>
            <w:proofErr w:type="spellStart"/>
            <w:r w:rsidRPr="00304D33">
              <w:rPr>
                <w:rFonts w:ascii="Times New Roman" w:eastAsia="Times New Roman" w:hAnsi="Times New Roman" w:cs="Times New Roman"/>
                <w:i/>
              </w:rPr>
              <w:t>Dabba</w:t>
            </w:r>
            <w:proofErr w:type="spellEnd"/>
            <w:r w:rsidRPr="00304D33">
              <w:rPr>
                <w:rFonts w:ascii="Times New Roman" w:eastAsia="Times New Roman" w:hAnsi="Times New Roman" w:cs="Times New Roman"/>
                <w:i/>
              </w:rPr>
              <w:t xml:space="preserve"> in </w:t>
            </w:r>
            <w:proofErr w:type="spellStart"/>
            <w:r w:rsidRPr="00304D33">
              <w:rPr>
                <w:rFonts w:ascii="Times New Roman" w:eastAsia="Times New Roman" w:hAnsi="Times New Roman" w:cs="Times New Roman"/>
                <w:i/>
              </w:rPr>
              <w:t>the</w:t>
            </w:r>
            <w:proofErr w:type="spellEnd"/>
            <w:r w:rsidRPr="00304D33">
              <w:rPr>
                <w:rFonts w:ascii="Times New Roman" w:eastAsia="Times New Roman" w:hAnsi="Times New Roman" w:cs="Times New Roman"/>
                <w:i/>
              </w:rPr>
              <w:t xml:space="preserve"> </w:t>
            </w:r>
            <w:proofErr w:type="spellStart"/>
            <w:r w:rsidRPr="00304D33">
              <w:rPr>
                <w:rFonts w:ascii="Times New Roman" w:eastAsia="Times New Roman" w:hAnsi="Times New Roman" w:cs="Times New Roman"/>
                <w:i/>
              </w:rPr>
              <w:t>Qur'an</w:t>
            </w:r>
            <w:proofErr w:type="spellEnd"/>
          </w:p>
        </w:tc>
        <w:tc>
          <w:tcPr>
            <w:tcW w:w="3555" w:type="dxa"/>
            <w:shd w:val="clear" w:color="auto" w:fill="FFFFFF"/>
            <w:vAlign w:val="center"/>
          </w:tcPr>
          <w:p w14:paraId="347D2D7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Mutezile okuluna ait metinleri inceler ve değerlendirir</w:t>
            </w:r>
          </w:p>
          <w:p w14:paraId="4145C94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Examines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Mutezile </w:t>
            </w:r>
            <w:proofErr w:type="spellStart"/>
            <w:r w:rsidRPr="00C1676D">
              <w:rPr>
                <w:rFonts w:ascii="Times New Roman" w:eastAsia="Times New Roman" w:hAnsi="Times New Roman" w:cs="Times New Roman"/>
                <w:i/>
              </w:rPr>
              <w:t>school</w:t>
            </w:r>
            <w:proofErr w:type="spellEnd"/>
            <w:r w:rsidRPr="00C1676D">
              <w:rPr>
                <w:rFonts w:ascii="Times New Roman" w:eastAsia="Times New Roman" w:hAnsi="Times New Roman" w:cs="Times New Roman"/>
                <w:i/>
              </w:rPr>
              <w:t xml:space="preserve"> - </w:t>
            </w:r>
            <w:proofErr w:type="spellStart"/>
            <w:r w:rsidRPr="00C1676D">
              <w:rPr>
                <w:rFonts w:ascii="Times New Roman" w:eastAsia="Times New Roman" w:hAnsi="Times New Roman" w:cs="Times New Roman"/>
                <w:i/>
              </w:rPr>
              <w:t>Examines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evaluates</w:t>
            </w:r>
            <w:proofErr w:type="spellEnd"/>
          </w:p>
        </w:tc>
      </w:tr>
      <w:tr w:rsidR="00407BBD" w:rsidRPr="00C1676D" w14:paraId="44F31FA5" w14:textId="77777777">
        <w:trPr>
          <w:trHeight w:val="186"/>
          <w:jc w:val="center"/>
        </w:trPr>
        <w:tc>
          <w:tcPr>
            <w:tcW w:w="1710" w:type="dxa"/>
            <w:vMerge/>
            <w:shd w:val="clear" w:color="auto" w:fill="FFFFFF"/>
            <w:vAlign w:val="center"/>
          </w:tcPr>
          <w:p w14:paraId="2EB58CA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5E0EA0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07F242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89BA21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5A5709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DC575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E0ECD2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8E19F13" w14:textId="77777777" w:rsidR="00407BBD" w:rsidRPr="00304D33" w:rsidRDefault="00407BBD">
            <w:pPr>
              <w:pStyle w:val="ListeParagraf"/>
              <w:numPr>
                <w:ilvl w:val="0"/>
                <w:numId w:val="77"/>
              </w:numPr>
              <w:jc w:val="both"/>
              <w:rPr>
                <w:rFonts w:ascii="Times New Roman" w:eastAsia="Times New Roman" w:hAnsi="Times New Roman" w:cs="Times New Roman"/>
                <w:b/>
              </w:rPr>
            </w:pPr>
            <w:r w:rsidRPr="00304D33">
              <w:rPr>
                <w:rFonts w:ascii="Times New Roman" w:eastAsia="Times New Roman" w:hAnsi="Times New Roman" w:cs="Times New Roman"/>
                <w:b/>
              </w:rPr>
              <w:t>Mutezile okulu</w:t>
            </w:r>
            <w:r w:rsidRPr="00304D33">
              <w:rPr>
                <w:rFonts w:ascii="Times New Roman" w:eastAsia="Times New Roman" w:hAnsi="Times New Roman" w:cs="Times New Roman"/>
                <w:b/>
              </w:rPr>
              <w:tab/>
            </w:r>
          </w:p>
          <w:p w14:paraId="72A05512" w14:textId="77777777" w:rsidR="00407BBD" w:rsidRPr="00304D33" w:rsidRDefault="00407BBD" w:rsidP="00304D33">
            <w:pPr>
              <w:pStyle w:val="ListeParagraf"/>
              <w:ind w:left="360"/>
              <w:jc w:val="both"/>
              <w:rPr>
                <w:rFonts w:ascii="Times New Roman" w:eastAsia="Times New Roman" w:hAnsi="Times New Roman" w:cs="Times New Roman"/>
                <w:i/>
              </w:rPr>
            </w:pPr>
            <w:r w:rsidRPr="00304D33">
              <w:rPr>
                <w:rFonts w:ascii="Times New Roman" w:eastAsia="Times New Roman" w:hAnsi="Times New Roman" w:cs="Times New Roman"/>
                <w:i/>
              </w:rPr>
              <w:t xml:space="preserve">Mutezile </w:t>
            </w:r>
            <w:proofErr w:type="spellStart"/>
            <w:r w:rsidRPr="00304D33">
              <w:rPr>
                <w:rFonts w:ascii="Times New Roman" w:eastAsia="Times New Roman" w:hAnsi="Times New Roman" w:cs="Times New Roman"/>
                <w:i/>
              </w:rPr>
              <w:t>school</w:t>
            </w:r>
            <w:proofErr w:type="spellEnd"/>
          </w:p>
        </w:tc>
        <w:tc>
          <w:tcPr>
            <w:tcW w:w="3555" w:type="dxa"/>
            <w:shd w:val="clear" w:color="auto" w:fill="FFFFFF"/>
            <w:vAlign w:val="center"/>
          </w:tcPr>
          <w:p w14:paraId="0BEC841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Şia okuluna ait metinleri inceler ve değerlendirir</w:t>
            </w:r>
            <w:r w:rsidRPr="00C1676D">
              <w:rPr>
                <w:rFonts w:ascii="Times New Roman" w:eastAsia="Times New Roman" w:hAnsi="Times New Roman" w:cs="Times New Roman"/>
                <w:b/>
              </w:rPr>
              <w:tab/>
            </w:r>
          </w:p>
          <w:p w14:paraId="0B93ECE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Examines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Shia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w:t>
            </w:r>
            <w:proofErr w:type="spellEnd"/>
            <w:r w:rsidRPr="00C1676D">
              <w:rPr>
                <w:rFonts w:ascii="Times New Roman" w:eastAsia="Times New Roman" w:hAnsi="Times New Roman" w:cs="Times New Roman"/>
                <w:i/>
              </w:rPr>
              <w:t xml:space="preserve"> - </w:t>
            </w:r>
            <w:proofErr w:type="spellStart"/>
            <w:r w:rsidRPr="00C1676D">
              <w:rPr>
                <w:rFonts w:ascii="Times New Roman" w:eastAsia="Times New Roman" w:hAnsi="Times New Roman" w:cs="Times New Roman"/>
                <w:i/>
              </w:rPr>
              <w:t>Examines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evaluates</w:t>
            </w:r>
            <w:proofErr w:type="spellEnd"/>
          </w:p>
        </w:tc>
      </w:tr>
      <w:tr w:rsidR="00407BBD" w:rsidRPr="00C1676D" w14:paraId="303D7FF6" w14:textId="77777777">
        <w:trPr>
          <w:trHeight w:val="186"/>
          <w:jc w:val="center"/>
        </w:trPr>
        <w:tc>
          <w:tcPr>
            <w:tcW w:w="1710" w:type="dxa"/>
            <w:vMerge/>
            <w:shd w:val="clear" w:color="auto" w:fill="FFFFFF"/>
            <w:vAlign w:val="center"/>
          </w:tcPr>
          <w:p w14:paraId="3E11E7B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FF32B1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EC9533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C897B5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14D415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D1BD0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84D24A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2852C70" w14:textId="77777777" w:rsidR="00407BBD" w:rsidRPr="00304D33" w:rsidRDefault="00407BBD">
            <w:pPr>
              <w:pStyle w:val="ListeParagraf"/>
              <w:numPr>
                <w:ilvl w:val="0"/>
                <w:numId w:val="77"/>
              </w:numPr>
              <w:jc w:val="both"/>
              <w:rPr>
                <w:rFonts w:ascii="Times New Roman" w:eastAsia="Times New Roman" w:hAnsi="Times New Roman" w:cs="Times New Roman"/>
                <w:b/>
              </w:rPr>
            </w:pPr>
            <w:r w:rsidRPr="00304D33">
              <w:rPr>
                <w:rFonts w:ascii="Times New Roman" w:eastAsia="Times New Roman" w:hAnsi="Times New Roman" w:cs="Times New Roman"/>
                <w:b/>
              </w:rPr>
              <w:t>Şia okulu</w:t>
            </w:r>
            <w:r w:rsidRPr="00304D33">
              <w:rPr>
                <w:rFonts w:ascii="Times New Roman" w:eastAsia="Times New Roman" w:hAnsi="Times New Roman" w:cs="Times New Roman"/>
                <w:b/>
              </w:rPr>
              <w:tab/>
            </w:r>
          </w:p>
          <w:p w14:paraId="6A067683" w14:textId="77777777" w:rsidR="00407BBD" w:rsidRPr="00304D33" w:rsidRDefault="00407BBD" w:rsidP="00304D33">
            <w:pPr>
              <w:pStyle w:val="ListeParagraf"/>
              <w:ind w:left="360"/>
              <w:jc w:val="both"/>
              <w:rPr>
                <w:rFonts w:ascii="Times New Roman" w:eastAsia="Times New Roman" w:hAnsi="Times New Roman" w:cs="Times New Roman"/>
                <w:i/>
              </w:rPr>
            </w:pPr>
            <w:proofErr w:type="spellStart"/>
            <w:r w:rsidRPr="00304D33">
              <w:rPr>
                <w:rFonts w:ascii="Times New Roman" w:eastAsia="Times New Roman" w:hAnsi="Times New Roman" w:cs="Times New Roman"/>
                <w:i/>
              </w:rPr>
              <w:t>shia</w:t>
            </w:r>
            <w:proofErr w:type="spellEnd"/>
            <w:r w:rsidRPr="00304D33">
              <w:rPr>
                <w:rFonts w:ascii="Times New Roman" w:eastAsia="Times New Roman" w:hAnsi="Times New Roman" w:cs="Times New Roman"/>
                <w:i/>
              </w:rPr>
              <w:t xml:space="preserve"> </w:t>
            </w:r>
            <w:proofErr w:type="spellStart"/>
            <w:r w:rsidRPr="00304D33">
              <w:rPr>
                <w:rFonts w:ascii="Times New Roman" w:eastAsia="Times New Roman" w:hAnsi="Times New Roman" w:cs="Times New Roman"/>
                <w:i/>
              </w:rPr>
              <w:t>school</w:t>
            </w:r>
            <w:proofErr w:type="spellEnd"/>
          </w:p>
        </w:tc>
        <w:tc>
          <w:tcPr>
            <w:tcW w:w="3555" w:type="dxa"/>
            <w:shd w:val="clear" w:color="auto" w:fill="FFFFFF"/>
            <w:vAlign w:val="center"/>
          </w:tcPr>
          <w:p w14:paraId="14FD77C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Harici okulu ile ilgili metinleri inceler</w:t>
            </w:r>
            <w:r w:rsidRPr="00C1676D">
              <w:rPr>
                <w:rFonts w:ascii="Times New Roman" w:eastAsia="Times New Roman" w:hAnsi="Times New Roman" w:cs="Times New Roman"/>
                <w:b/>
              </w:rPr>
              <w:tab/>
            </w:r>
          </w:p>
          <w:p w14:paraId="5AE8CE4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Examines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external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w:t>
            </w:r>
            <w:proofErr w:type="spellEnd"/>
          </w:p>
        </w:tc>
      </w:tr>
      <w:tr w:rsidR="00407BBD" w:rsidRPr="00C1676D" w14:paraId="0BBC51B0" w14:textId="77777777">
        <w:trPr>
          <w:trHeight w:val="186"/>
          <w:jc w:val="center"/>
        </w:trPr>
        <w:tc>
          <w:tcPr>
            <w:tcW w:w="1710" w:type="dxa"/>
            <w:vMerge/>
            <w:shd w:val="clear" w:color="auto" w:fill="FFFFFF"/>
            <w:vAlign w:val="center"/>
          </w:tcPr>
          <w:p w14:paraId="4262CCD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35A4BF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A2060F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734228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1E074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90A5EB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DE0CBE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3FC3271" w14:textId="77777777" w:rsidR="00407BBD" w:rsidRPr="00304D33" w:rsidRDefault="00407BBD">
            <w:pPr>
              <w:pStyle w:val="ListeParagraf"/>
              <w:numPr>
                <w:ilvl w:val="0"/>
                <w:numId w:val="77"/>
              </w:numPr>
              <w:jc w:val="both"/>
              <w:rPr>
                <w:rFonts w:ascii="Times New Roman" w:eastAsia="Times New Roman" w:hAnsi="Times New Roman" w:cs="Times New Roman"/>
                <w:b/>
              </w:rPr>
            </w:pPr>
            <w:proofErr w:type="spellStart"/>
            <w:r w:rsidRPr="00304D33">
              <w:rPr>
                <w:rFonts w:ascii="Times New Roman" w:eastAsia="Times New Roman" w:hAnsi="Times New Roman" w:cs="Times New Roman"/>
                <w:b/>
              </w:rPr>
              <w:t>Zeydiye</w:t>
            </w:r>
            <w:proofErr w:type="spellEnd"/>
            <w:r w:rsidRPr="00304D33">
              <w:rPr>
                <w:rFonts w:ascii="Times New Roman" w:eastAsia="Times New Roman" w:hAnsi="Times New Roman" w:cs="Times New Roman"/>
                <w:b/>
              </w:rPr>
              <w:t xml:space="preserve"> okulu</w:t>
            </w:r>
            <w:r w:rsidRPr="00304D33">
              <w:rPr>
                <w:rFonts w:ascii="Times New Roman" w:eastAsia="Times New Roman" w:hAnsi="Times New Roman" w:cs="Times New Roman"/>
                <w:b/>
              </w:rPr>
              <w:tab/>
            </w:r>
          </w:p>
          <w:p w14:paraId="6D27EFE4" w14:textId="77777777" w:rsidR="00407BBD" w:rsidRPr="00304D33" w:rsidRDefault="00407BBD" w:rsidP="00304D33">
            <w:pPr>
              <w:pStyle w:val="ListeParagraf"/>
              <w:ind w:left="360"/>
              <w:jc w:val="both"/>
              <w:rPr>
                <w:rFonts w:ascii="Times New Roman" w:eastAsia="Times New Roman" w:hAnsi="Times New Roman" w:cs="Times New Roman"/>
                <w:i/>
              </w:rPr>
            </w:pPr>
            <w:proofErr w:type="spellStart"/>
            <w:r w:rsidRPr="00304D33">
              <w:rPr>
                <w:rFonts w:ascii="Times New Roman" w:eastAsia="Times New Roman" w:hAnsi="Times New Roman" w:cs="Times New Roman"/>
                <w:i/>
              </w:rPr>
              <w:t>Zaydi</w:t>
            </w:r>
            <w:proofErr w:type="spellEnd"/>
            <w:r w:rsidRPr="00304D33">
              <w:rPr>
                <w:rFonts w:ascii="Times New Roman" w:eastAsia="Times New Roman" w:hAnsi="Times New Roman" w:cs="Times New Roman"/>
                <w:i/>
              </w:rPr>
              <w:t xml:space="preserve"> </w:t>
            </w:r>
            <w:proofErr w:type="spellStart"/>
            <w:r w:rsidRPr="00304D33">
              <w:rPr>
                <w:rFonts w:ascii="Times New Roman" w:eastAsia="Times New Roman" w:hAnsi="Times New Roman" w:cs="Times New Roman"/>
                <w:i/>
              </w:rPr>
              <w:t>school</w:t>
            </w:r>
            <w:proofErr w:type="spellEnd"/>
          </w:p>
        </w:tc>
        <w:tc>
          <w:tcPr>
            <w:tcW w:w="3555" w:type="dxa"/>
            <w:shd w:val="clear" w:color="auto" w:fill="FFFFFF"/>
            <w:vAlign w:val="center"/>
          </w:tcPr>
          <w:p w14:paraId="302AEBA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Cebriye Mezhebi konusunda metinleri açıklar</w:t>
            </w:r>
            <w:r w:rsidRPr="00C1676D">
              <w:rPr>
                <w:rFonts w:ascii="Times New Roman" w:eastAsia="Times New Roman" w:hAnsi="Times New Roman" w:cs="Times New Roman"/>
                <w:b/>
              </w:rPr>
              <w:tab/>
            </w:r>
          </w:p>
          <w:p w14:paraId="79A00A6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lastRenderedPageBreak/>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Jabriya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Sect</w:t>
            </w:r>
            <w:proofErr w:type="spellEnd"/>
          </w:p>
        </w:tc>
      </w:tr>
      <w:tr w:rsidR="00407BBD" w:rsidRPr="00C1676D" w14:paraId="3A58C5B3" w14:textId="77777777">
        <w:trPr>
          <w:trHeight w:val="186"/>
          <w:jc w:val="center"/>
        </w:trPr>
        <w:tc>
          <w:tcPr>
            <w:tcW w:w="1710" w:type="dxa"/>
            <w:vMerge/>
            <w:shd w:val="clear" w:color="auto" w:fill="FFFFFF"/>
            <w:vAlign w:val="center"/>
          </w:tcPr>
          <w:p w14:paraId="5296840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3532DF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9177CD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51D977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B490CD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7DA48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B1E0A3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A7AAFC7" w14:textId="77777777" w:rsidR="00407BBD" w:rsidRPr="00304D33" w:rsidRDefault="00407BBD">
            <w:pPr>
              <w:pStyle w:val="ListeParagraf"/>
              <w:numPr>
                <w:ilvl w:val="0"/>
                <w:numId w:val="77"/>
              </w:numPr>
              <w:jc w:val="both"/>
              <w:rPr>
                <w:rFonts w:ascii="Times New Roman" w:eastAsia="Times New Roman" w:hAnsi="Times New Roman" w:cs="Times New Roman"/>
                <w:b/>
              </w:rPr>
            </w:pPr>
            <w:proofErr w:type="spellStart"/>
            <w:r w:rsidRPr="00304D33">
              <w:rPr>
                <w:rFonts w:ascii="Times New Roman" w:eastAsia="Times New Roman" w:hAnsi="Times New Roman" w:cs="Times New Roman"/>
                <w:b/>
              </w:rPr>
              <w:t>İsmailiye</w:t>
            </w:r>
            <w:proofErr w:type="spellEnd"/>
            <w:r w:rsidRPr="00304D33">
              <w:rPr>
                <w:rFonts w:ascii="Times New Roman" w:eastAsia="Times New Roman" w:hAnsi="Times New Roman" w:cs="Times New Roman"/>
                <w:b/>
              </w:rPr>
              <w:t xml:space="preserve"> okulu</w:t>
            </w:r>
            <w:r w:rsidRPr="00304D33">
              <w:rPr>
                <w:rFonts w:ascii="Times New Roman" w:eastAsia="Times New Roman" w:hAnsi="Times New Roman" w:cs="Times New Roman"/>
                <w:b/>
              </w:rPr>
              <w:tab/>
            </w:r>
          </w:p>
          <w:p w14:paraId="2FB6504B" w14:textId="77777777" w:rsidR="00407BBD" w:rsidRPr="00304D33" w:rsidRDefault="00407BBD" w:rsidP="00395ED0">
            <w:pPr>
              <w:pStyle w:val="ListeParagraf"/>
              <w:ind w:left="360"/>
              <w:jc w:val="both"/>
              <w:rPr>
                <w:rFonts w:ascii="Times New Roman" w:eastAsia="Times New Roman" w:hAnsi="Times New Roman" w:cs="Times New Roman"/>
                <w:i/>
              </w:rPr>
            </w:pPr>
            <w:proofErr w:type="spellStart"/>
            <w:r w:rsidRPr="00304D33">
              <w:rPr>
                <w:rFonts w:ascii="Times New Roman" w:eastAsia="Times New Roman" w:hAnsi="Times New Roman" w:cs="Times New Roman"/>
                <w:i/>
              </w:rPr>
              <w:t>Ismailia</w:t>
            </w:r>
            <w:proofErr w:type="spellEnd"/>
            <w:r w:rsidRPr="00304D33">
              <w:rPr>
                <w:rFonts w:ascii="Times New Roman" w:eastAsia="Times New Roman" w:hAnsi="Times New Roman" w:cs="Times New Roman"/>
                <w:i/>
              </w:rPr>
              <w:t xml:space="preserve"> </w:t>
            </w:r>
            <w:proofErr w:type="spellStart"/>
            <w:r w:rsidRPr="00304D33">
              <w:rPr>
                <w:rFonts w:ascii="Times New Roman" w:eastAsia="Times New Roman" w:hAnsi="Times New Roman" w:cs="Times New Roman"/>
                <w:i/>
              </w:rPr>
              <w:t>school</w:t>
            </w:r>
            <w:proofErr w:type="spellEnd"/>
          </w:p>
        </w:tc>
        <w:tc>
          <w:tcPr>
            <w:tcW w:w="3555" w:type="dxa"/>
            <w:shd w:val="clear" w:color="auto" w:fill="FFFFFF"/>
            <w:vAlign w:val="center"/>
          </w:tcPr>
          <w:p w14:paraId="00330F6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Kaderiye okuluna ait metinleri inceler</w:t>
            </w:r>
            <w:r w:rsidRPr="00C1676D">
              <w:rPr>
                <w:rFonts w:ascii="Times New Roman" w:eastAsia="Times New Roman" w:hAnsi="Times New Roman" w:cs="Times New Roman"/>
                <w:b/>
              </w:rPr>
              <w:tab/>
            </w:r>
          </w:p>
          <w:p w14:paraId="41E2F18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Examines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Kaderiye </w:t>
            </w:r>
            <w:proofErr w:type="spellStart"/>
            <w:r w:rsidRPr="00C1676D">
              <w:rPr>
                <w:rFonts w:ascii="Times New Roman" w:eastAsia="Times New Roman" w:hAnsi="Times New Roman" w:cs="Times New Roman"/>
                <w:i/>
              </w:rPr>
              <w:t>school</w:t>
            </w:r>
            <w:proofErr w:type="spellEnd"/>
          </w:p>
        </w:tc>
      </w:tr>
      <w:tr w:rsidR="00407BBD" w:rsidRPr="00C1676D" w14:paraId="3B3F31C4" w14:textId="77777777">
        <w:trPr>
          <w:trHeight w:val="186"/>
          <w:jc w:val="center"/>
        </w:trPr>
        <w:tc>
          <w:tcPr>
            <w:tcW w:w="1710" w:type="dxa"/>
            <w:vMerge/>
            <w:shd w:val="clear" w:color="auto" w:fill="FFFFFF"/>
            <w:vAlign w:val="center"/>
          </w:tcPr>
          <w:p w14:paraId="7AA53D5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02F203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AF4210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2A38F6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C0A93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529BF6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DA0093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F8E4B10" w14:textId="77777777" w:rsidR="00407BBD" w:rsidRPr="00304D33" w:rsidRDefault="00407BBD">
            <w:pPr>
              <w:pStyle w:val="ListeParagraf"/>
              <w:numPr>
                <w:ilvl w:val="0"/>
                <w:numId w:val="77"/>
              </w:numPr>
              <w:jc w:val="both"/>
              <w:rPr>
                <w:rFonts w:ascii="Times New Roman" w:eastAsia="Times New Roman" w:hAnsi="Times New Roman" w:cs="Times New Roman"/>
                <w:b/>
              </w:rPr>
            </w:pPr>
            <w:r w:rsidRPr="00304D33">
              <w:rPr>
                <w:rFonts w:ascii="Times New Roman" w:eastAsia="Times New Roman" w:hAnsi="Times New Roman" w:cs="Times New Roman"/>
                <w:b/>
              </w:rPr>
              <w:t>Dürzilik okulu</w:t>
            </w:r>
          </w:p>
          <w:p w14:paraId="30E2749D" w14:textId="77777777" w:rsidR="00407BBD" w:rsidRPr="00304D33" w:rsidRDefault="00407BBD" w:rsidP="00395ED0">
            <w:pPr>
              <w:pStyle w:val="ListeParagraf"/>
              <w:ind w:left="360"/>
              <w:jc w:val="both"/>
              <w:rPr>
                <w:rFonts w:ascii="Times New Roman" w:eastAsia="Times New Roman" w:hAnsi="Times New Roman" w:cs="Times New Roman"/>
                <w:i/>
              </w:rPr>
            </w:pPr>
            <w:proofErr w:type="spellStart"/>
            <w:r w:rsidRPr="00304D33">
              <w:rPr>
                <w:rFonts w:ascii="Times New Roman" w:eastAsia="Times New Roman" w:hAnsi="Times New Roman" w:cs="Times New Roman"/>
                <w:i/>
              </w:rPr>
              <w:t>Druze</w:t>
            </w:r>
            <w:proofErr w:type="spellEnd"/>
            <w:r w:rsidRPr="00304D33">
              <w:rPr>
                <w:rFonts w:ascii="Times New Roman" w:eastAsia="Times New Roman" w:hAnsi="Times New Roman" w:cs="Times New Roman"/>
                <w:i/>
              </w:rPr>
              <w:t xml:space="preserve"> </w:t>
            </w:r>
            <w:proofErr w:type="spellStart"/>
            <w:r w:rsidRPr="00304D33">
              <w:rPr>
                <w:rFonts w:ascii="Times New Roman" w:eastAsia="Times New Roman" w:hAnsi="Times New Roman" w:cs="Times New Roman"/>
                <w:i/>
              </w:rPr>
              <w:t>school</w:t>
            </w:r>
            <w:proofErr w:type="spellEnd"/>
          </w:p>
        </w:tc>
        <w:tc>
          <w:tcPr>
            <w:tcW w:w="3555" w:type="dxa"/>
            <w:shd w:val="clear" w:color="auto" w:fill="FFFFFF"/>
            <w:vAlign w:val="center"/>
          </w:tcPr>
          <w:p w14:paraId="7AA06FA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Mutezile okuluna ait metinleri inceler ve değerlendirir</w:t>
            </w:r>
          </w:p>
          <w:p w14:paraId="77E8DBA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Examines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Mutezile </w:t>
            </w:r>
            <w:proofErr w:type="spellStart"/>
            <w:r w:rsidRPr="00C1676D">
              <w:rPr>
                <w:rFonts w:ascii="Times New Roman" w:eastAsia="Times New Roman" w:hAnsi="Times New Roman" w:cs="Times New Roman"/>
                <w:i/>
              </w:rPr>
              <w:t>school</w:t>
            </w:r>
            <w:proofErr w:type="spellEnd"/>
            <w:r w:rsidRPr="00C1676D">
              <w:rPr>
                <w:rFonts w:ascii="Times New Roman" w:eastAsia="Times New Roman" w:hAnsi="Times New Roman" w:cs="Times New Roman"/>
                <w:i/>
              </w:rPr>
              <w:t xml:space="preserve"> - </w:t>
            </w:r>
            <w:proofErr w:type="spellStart"/>
            <w:r w:rsidRPr="00C1676D">
              <w:rPr>
                <w:rFonts w:ascii="Times New Roman" w:eastAsia="Times New Roman" w:hAnsi="Times New Roman" w:cs="Times New Roman"/>
                <w:i/>
              </w:rPr>
              <w:t>Examines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evaluates</w:t>
            </w:r>
            <w:proofErr w:type="spellEnd"/>
          </w:p>
        </w:tc>
      </w:tr>
      <w:tr w:rsidR="00407BBD" w:rsidRPr="00C1676D" w14:paraId="182276EA" w14:textId="77777777">
        <w:trPr>
          <w:trHeight w:val="186"/>
          <w:jc w:val="center"/>
        </w:trPr>
        <w:tc>
          <w:tcPr>
            <w:tcW w:w="1710" w:type="dxa"/>
            <w:vMerge/>
            <w:shd w:val="clear" w:color="auto" w:fill="FFFFFF"/>
            <w:vAlign w:val="center"/>
          </w:tcPr>
          <w:p w14:paraId="02650A8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9521DE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E523BF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3D2D4F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A419D1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354C0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1B1C6D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C25DEFB" w14:textId="77777777" w:rsidR="00407BBD" w:rsidRPr="00304D33" w:rsidRDefault="00407BBD">
            <w:pPr>
              <w:pStyle w:val="ListeParagraf"/>
              <w:numPr>
                <w:ilvl w:val="0"/>
                <w:numId w:val="77"/>
              </w:numPr>
              <w:jc w:val="both"/>
              <w:rPr>
                <w:rFonts w:ascii="Times New Roman" w:eastAsia="Times New Roman" w:hAnsi="Times New Roman" w:cs="Times New Roman"/>
                <w:b/>
              </w:rPr>
            </w:pPr>
            <w:proofErr w:type="spellStart"/>
            <w:r w:rsidRPr="00304D33">
              <w:rPr>
                <w:rFonts w:ascii="Times New Roman" w:eastAsia="Times New Roman" w:hAnsi="Times New Roman" w:cs="Times New Roman"/>
                <w:b/>
              </w:rPr>
              <w:t>Nusayrilik</w:t>
            </w:r>
            <w:proofErr w:type="spellEnd"/>
            <w:r w:rsidRPr="00304D33">
              <w:rPr>
                <w:rFonts w:ascii="Times New Roman" w:eastAsia="Times New Roman" w:hAnsi="Times New Roman" w:cs="Times New Roman"/>
                <w:b/>
              </w:rPr>
              <w:t xml:space="preserve"> okulu</w:t>
            </w:r>
            <w:r w:rsidRPr="00304D33">
              <w:rPr>
                <w:rFonts w:ascii="Times New Roman" w:eastAsia="Times New Roman" w:hAnsi="Times New Roman" w:cs="Times New Roman"/>
                <w:b/>
              </w:rPr>
              <w:tab/>
            </w:r>
          </w:p>
          <w:p w14:paraId="23E7F17E" w14:textId="77777777" w:rsidR="00407BBD" w:rsidRPr="00304D33" w:rsidRDefault="00407BBD" w:rsidP="00395ED0">
            <w:pPr>
              <w:pStyle w:val="ListeParagraf"/>
              <w:ind w:left="360"/>
              <w:jc w:val="both"/>
              <w:rPr>
                <w:rFonts w:ascii="Times New Roman" w:eastAsia="Times New Roman" w:hAnsi="Times New Roman" w:cs="Times New Roman"/>
                <w:i/>
              </w:rPr>
            </w:pPr>
            <w:r w:rsidRPr="00304D33">
              <w:rPr>
                <w:rFonts w:ascii="Times New Roman" w:eastAsia="Times New Roman" w:hAnsi="Times New Roman" w:cs="Times New Roman"/>
                <w:i/>
              </w:rPr>
              <w:t xml:space="preserve">Nusayri </w:t>
            </w:r>
            <w:proofErr w:type="spellStart"/>
            <w:r w:rsidRPr="00304D33">
              <w:rPr>
                <w:rFonts w:ascii="Times New Roman" w:eastAsia="Times New Roman" w:hAnsi="Times New Roman" w:cs="Times New Roman"/>
                <w:i/>
              </w:rPr>
              <w:t>school</w:t>
            </w:r>
            <w:proofErr w:type="spellEnd"/>
          </w:p>
        </w:tc>
        <w:tc>
          <w:tcPr>
            <w:tcW w:w="3555" w:type="dxa"/>
            <w:shd w:val="clear" w:color="auto" w:fill="FFFFFF"/>
            <w:vAlign w:val="center"/>
          </w:tcPr>
          <w:p w14:paraId="14282BF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Şia okuluna ait metinleri inceler ve değerlendirir</w:t>
            </w:r>
            <w:r w:rsidRPr="00C1676D">
              <w:rPr>
                <w:rFonts w:ascii="Times New Roman" w:eastAsia="Times New Roman" w:hAnsi="Times New Roman" w:cs="Times New Roman"/>
                <w:b/>
              </w:rPr>
              <w:tab/>
            </w:r>
          </w:p>
          <w:p w14:paraId="642C721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Examines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Shia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w:t>
            </w:r>
            <w:proofErr w:type="spellEnd"/>
            <w:r w:rsidRPr="00C1676D">
              <w:rPr>
                <w:rFonts w:ascii="Times New Roman" w:eastAsia="Times New Roman" w:hAnsi="Times New Roman" w:cs="Times New Roman"/>
                <w:i/>
              </w:rPr>
              <w:t xml:space="preserve"> - </w:t>
            </w:r>
            <w:proofErr w:type="spellStart"/>
            <w:r w:rsidRPr="00C1676D">
              <w:rPr>
                <w:rFonts w:ascii="Times New Roman" w:eastAsia="Times New Roman" w:hAnsi="Times New Roman" w:cs="Times New Roman"/>
                <w:i/>
              </w:rPr>
              <w:t>Examines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evaluates</w:t>
            </w:r>
            <w:proofErr w:type="spellEnd"/>
          </w:p>
        </w:tc>
      </w:tr>
      <w:tr w:rsidR="00407BBD" w:rsidRPr="00C1676D" w14:paraId="7A4D4296" w14:textId="77777777">
        <w:trPr>
          <w:trHeight w:val="490"/>
          <w:jc w:val="center"/>
        </w:trPr>
        <w:tc>
          <w:tcPr>
            <w:tcW w:w="1710" w:type="dxa"/>
            <w:vMerge/>
            <w:shd w:val="clear" w:color="auto" w:fill="FFFFFF"/>
            <w:vAlign w:val="center"/>
          </w:tcPr>
          <w:p w14:paraId="7D38A13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08D62E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B18A42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B5ED47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009020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49F1CD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721045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8B17BD0" w14:textId="77777777" w:rsidR="00407BBD" w:rsidRPr="00304D33" w:rsidRDefault="00407BBD">
            <w:pPr>
              <w:pStyle w:val="ListeParagraf"/>
              <w:numPr>
                <w:ilvl w:val="0"/>
                <w:numId w:val="77"/>
              </w:numPr>
              <w:jc w:val="both"/>
              <w:rPr>
                <w:rFonts w:ascii="Times New Roman" w:eastAsia="Times New Roman" w:hAnsi="Times New Roman" w:cs="Times New Roman"/>
                <w:b/>
              </w:rPr>
            </w:pPr>
            <w:r w:rsidRPr="00304D33">
              <w:rPr>
                <w:rFonts w:ascii="Times New Roman" w:eastAsia="Times New Roman" w:hAnsi="Times New Roman" w:cs="Times New Roman"/>
                <w:b/>
              </w:rPr>
              <w:t>Ehl-İ Sünnet okulu</w:t>
            </w:r>
            <w:r w:rsidRPr="00304D33">
              <w:rPr>
                <w:rFonts w:ascii="Times New Roman" w:eastAsia="Times New Roman" w:hAnsi="Times New Roman" w:cs="Times New Roman"/>
                <w:b/>
              </w:rPr>
              <w:tab/>
              <w:t xml:space="preserve"> </w:t>
            </w:r>
          </w:p>
          <w:p w14:paraId="4BE7C975" w14:textId="77777777" w:rsidR="00407BBD" w:rsidRPr="00304D33" w:rsidRDefault="00407BBD" w:rsidP="00395ED0">
            <w:pPr>
              <w:pStyle w:val="ListeParagraf"/>
              <w:ind w:left="360"/>
              <w:jc w:val="both"/>
              <w:rPr>
                <w:rFonts w:ascii="Times New Roman" w:eastAsia="Times New Roman" w:hAnsi="Times New Roman" w:cs="Times New Roman"/>
                <w:i/>
              </w:rPr>
            </w:pPr>
            <w:proofErr w:type="spellStart"/>
            <w:r w:rsidRPr="00304D33">
              <w:rPr>
                <w:rFonts w:ascii="Times New Roman" w:eastAsia="Times New Roman" w:hAnsi="Times New Roman" w:cs="Times New Roman"/>
                <w:i/>
              </w:rPr>
              <w:t>Ahl</w:t>
            </w:r>
            <w:proofErr w:type="spellEnd"/>
            <w:r w:rsidRPr="00304D33">
              <w:rPr>
                <w:rFonts w:ascii="Times New Roman" w:eastAsia="Times New Roman" w:hAnsi="Times New Roman" w:cs="Times New Roman"/>
                <w:i/>
              </w:rPr>
              <w:t xml:space="preserve"> as-</w:t>
            </w:r>
            <w:proofErr w:type="spellStart"/>
            <w:r w:rsidRPr="00304D33">
              <w:rPr>
                <w:rFonts w:ascii="Times New Roman" w:eastAsia="Times New Roman" w:hAnsi="Times New Roman" w:cs="Times New Roman"/>
                <w:i/>
              </w:rPr>
              <w:t>Sunnah</w:t>
            </w:r>
            <w:proofErr w:type="spellEnd"/>
            <w:r w:rsidRPr="00304D33">
              <w:rPr>
                <w:rFonts w:ascii="Times New Roman" w:eastAsia="Times New Roman" w:hAnsi="Times New Roman" w:cs="Times New Roman"/>
                <w:i/>
              </w:rPr>
              <w:t xml:space="preserve"> </w:t>
            </w:r>
            <w:proofErr w:type="spellStart"/>
            <w:r w:rsidRPr="00304D33">
              <w:rPr>
                <w:rFonts w:ascii="Times New Roman" w:eastAsia="Times New Roman" w:hAnsi="Times New Roman" w:cs="Times New Roman"/>
                <w:i/>
              </w:rPr>
              <w:t>school</w:t>
            </w:r>
            <w:proofErr w:type="spellEnd"/>
          </w:p>
        </w:tc>
        <w:tc>
          <w:tcPr>
            <w:tcW w:w="3555" w:type="dxa"/>
            <w:shd w:val="clear" w:color="auto" w:fill="FFFFFF"/>
            <w:vAlign w:val="center"/>
          </w:tcPr>
          <w:p w14:paraId="162860C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Harici okulu ile ilgili metinleri inceler</w:t>
            </w:r>
            <w:r w:rsidRPr="00C1676D">
              <w:rPr>
                <w:rFonts w:ascii="Times New Roman" w:eastAsia="Times New Roman" w:hAnsi="Times New Roman" w:cs="Times New Roman"/>
                <w:b/>
              </w:rPr>
              <w:tab/>
            </w:r>
          </w:p>
          <w:p w14:paraId="2614780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Examines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external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w:t>
            </w:r>
            <w:proofErr w:type="spellEnd"/>
          </w:p>
        </w:tc>
      </w:tr>
      <w:tr w:rsidR="00407BBD" w:rsidRPr="00C1676D" w14:paraId="1B134A53" w14:textId="77777777">
        <w:trPr>
          <w:trHeight w:val="186"/>
          <w:jc w:val="center"/>
        </w:trPr>
        <w:tc>
          <w:tcPr>
            <w:tcW w:w="1710" w:type="dxa"/>
            <w:vMerge/>
            <w:shd w:val="clear" w:color="auto" w:fill="FFFFFF"/>
            <w:vAlign w:val="center"/>
          </w:tcPr>
          <w:p w14:paraId="01006E7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89B0D1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F5141B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B529DC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7A9A9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988F2B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5D40CE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2FEE8A2" w14:textId="77777777" w:rsidR="00407BBD" w:rsidRPr="00304D33" w:rsidRDefault="00407BBD">
            <w:pPr>
              <w:pStyle w:val="ListeParagraf"/>
              <w:numPr>
                <w:ilvl w:val="0"/>
                <w:numId w:val="77"/>
              </w:numPr>
              <w:jc w:val="both"/>
              <w:rPr>
                <w:rFonts w:ascii="Times New Roman" w:eastAsia="Times New Roman" w:hAnsi="Times New Roman" w:cs="Times New Roman"/>
                <w:b/>
              </w:rPr>
            </w:pPr>
            <w:proofErr w:type="spellStart"/>
            <w:r w:rsidRPr="00304D33">
              <w:rPr>
                <w:rFonts w:ascii="Times New Roman" w:eastAsia="Times New Roman" w:hAnsi="Times New Roman" w:cs="Times New Roman"/>
                <w:b/>
              </w:rPr>
              <w:t>Mâturîdîlik</w:t>
            </w:r>
            <w:proofErr w:type="spellEnd"/>
            <w:r w:rsidRPr="00304D33">
              <w:rPr>
                <w:rFonts w:ascii="Times New Roman" w:eastAsia="Times New Roman" w:hAnsi="Times New Roman" w:cs="Times New Roman"/>
                <w:b/>
              </w:rPr>
              <w:t xml:space="preserve"> okulu</w:t>
            </w:r>
            <w:r w:rsidRPr="00304D33">
              <w:rPr>
                <w:rFonts w:ascii="Times New Roman" w:eastAsia="Times New Roman" w:hAnsi="Times New Roman" w:cs="Times New Roman"/>
                <w:b/>
              </w:rPr>
              <w:tab/>
            </w:r>
          </w:p>
          <w:p w14:paraId="182F60FA" w14:textId="77777777" w:rsidR="00407BBD" w:rsidRPr="00304D33" w:rsidRDefault="00407BBD" w:rsidP="00395ED0">
            <w:pPr>
              <w:pStyle w:val="ListeParagraf"/>
              <w:ind w:left="360"/>
              <w:jc w:val="both"/>
              <w:rPr>
                <w:rFonts w:ascii="Times New Roman" w:eastAsia="Times New Roman" w:hAnsi="Times New Roman" w:cs="Times New Roman"/>
                <w:i/>
              </w:rPr>
            </w:pPr>
            <w:r w:rsidRPr="00304D33">
              <w:rPr>
                <w:rFonts w:ascii="Times New Roman" w:eastAsia="Times New Roman" w:hAnsi="Times New Roman" w:cs="Times New Roman"/>
                <w:i/>
              </w:rPr>
              <w:t xml:space="preserve">Maturidi </w:t>
            </w:r>
            <w:proofErr w:type="spellStart"/>
            <w:r w:rsidRPr="00304D33">
              <w:rPr>
                <w:rFonts w:ascii="Times New Roman" w:eastAsia="Times New Roman" w:hAnsi="Times New Roman" w:cs="Times New Roman"/>
                <w:i/>
              </w:rPr>
              <w:t>school</w:t>
            </w:r>
            <w:proofErr w:type="spellEnd"/>
          </w:p>
        </w:tc>
        <w:tc>
          <w:tcPr>
            <w:tcW w:w="3555" w:type="dxa"/>
            <w:shd w:val="clear" w:color="auto" w:fill="FFFFFF"/>
            <w:vAlign w:val="center"/>
          </w:tcPr>
          <w:p w14:paraId="6CA80D4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Cebriye Mezhebi konusunda metinleri açıklar</w:t>
            </w:r>
            <w:r w:rsidRPr="00C1676D">
              <w:rPr>
                <w:rFonts w:ascii="Times New Roman" w:eastAsia="Times New Roman" w:hAnsi="Times New Roman" w:cs="Times New Roman"/>
                <w:b/>
              </w:rPr>
              <w:tab/>
            </w:r>
          </w:p>
          <w:p w14:paraId="0612D21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Jabriya</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Sect</w:t>
            </w:r>
            <w:proofErr w:type="spellEnd"/>
          </w:p>
        </w:tc>
      </w:tr>
      <w:tr w:rsidR="00407BBD" w:rsidRPr="00C1676D" w14:paraId="0771901D" w14:textId="77777777">
        <w:trPr>
          <w:trHeight w:val="186"/>
          <w:jc w:val="center"/>
        </w:trPr>
        <w:tc>
          <w:tcPr>
            <w:tcW w:w="1710" w:type="dxa"/>
            <w:vMerge/>
            <w:shd w:val="clear" w:color="auto" w:fill="FFFFFF"/>
            <w:vAlign w:val="center"/>
          </w:tcPr>
          <w:p w14:paraId="4E1716F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6D7C54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EB8620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2957E9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26047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85A65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74A498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7F4245A" w14:textId="77777777" w:rsidR="00407BBD" w:rsidRPr="00304D33" w:rsidRDefault="00407BBD">
            <w:pPr>
              <w:pStyle w:val="ListeParagraf"/>
              <w:numPr>
                <w:ilvl w:val="0"/>
                <w:numId w:val="77"/>
              </w:numPr>
              <w:jc w:val="both"/>
              <w:rPr>
                <w:rFonts w:ascii="Times New Roman" w:eastAsia="Times New Roman" w:hAnsi="Times New Roman" w:cs="Times New Roman"/>
                <w:b/>
              </w:rPr>
            </w:pPr>
            <w:proofErr w:type="spellStart"/>
            <w:r w:rsidRPr="00304D33">
              <w:rPr>
                <w:rFonts w:ascii="Times New Roman" w:eastAsia="Times New Roman" w:hAnsi="Times New Roman" w:cs="Times New Roman"/>
                <w:b/>
              </w:rPr>
              <w:t>Eş‘arîlik</w:t>
            </w:r>
            <w:proofErr w:type="spellEnd"/>
            <w:r w:rsidRPr="00304D33">
              <w:rPr>
                <w:rFonts w:ascii="Times New Roman" w:eastAsia="Times New Roman" w:hAnsi="Times New Roman" w:cs="Times New Roman"/>
                <w:b/>
              </w:rPr>
              <w:t xml:space="preserve"> okulu</w:t>
            </w:r>
            <w:r w:rsidRPr="00304D33">
              <w:rPr>
                <w:rFonts w:ascii="Times New Roman" w:eastAsia="Times New Roman" w:hAnsi="Times New Roman" w:cs="Times New Roman"/>
                <w:b/>
              </w:rPr>
              <w:tab/>
            </w:r>
          </w:p>
          <w:p w14:paraId="2C2355C8" w14:textId="77777777" w:rsidR="00407BBD" w:rsidRPr="00304D33" w:rsidRDefault="00407BBD" w:rsidP="00395ED0">
            <w:pPr>
              <w:pStyle w:val="ListeParagraf"/>
              <w:ind w:left="360"/>
              <w:jc w:val="both"/>
              <w:rPr>
                <w:rFonts w:ascii="Times New Roman" w:eastAsia="Times New Roman" w:hAnsi="Times New Roman" w:cs="Times New Roman"/>
                <w:i/>
              </w:rPr>
            </w:pPr>
            <w:proofErr w:type="spellStart"/>
            <w:r w:rsidRPr="00304D33">
              <w:rPr>
                <w:rFonts w:ascii="Times New Roman" w:eastAsia="Times New Roman" w:hAnsi="Times New Roman" w:cs="Times New Roman"/>
                <w:i/>
              </w:rPr>
              <w:t>Ash'ari</w:t>
            </w:r>
            <w:proofErr w:type="spellEnd"/>
            <w:r w:rsidRPr="00304D33">
              <w:rPr>
                <w:rFonts w:ascii="Times New Roman" w:eastAsia="Times New Roman" w:hAnsi="Times New Roman" w:cs="Times New Roman"/>
                <w:i/>
              </w:rPr>
              <w:t xml:space="preserve"> </w:t>
            </w:r>
            <w:proofErr w:type="spellStart"/>
            <w:r w:rsidRPr="00304D33">
              <w:rPr>
                <w:rFonts w:ascii="Times New Roman" w:eastAsia="Times New Roman" w:hAnsi="Times New Roman" w:cs="Times New Roman"/>
                <w:i/>
              </w:rPr>
              <w:t>school</w:t>
            </w:r>
            <w:proofErr w:type="spellEnd"/>
          </w:p>
        </w:tc>
        <w:tc>
          <w:tcPr>
            <w:tcW w:w="3555" w:type="dxa"/>
            <w:shd w:val="clear" w:color="auto" w:fill="FFFFFF"/>
            <w:vAlign w:val="center"/>
          </w:tcPr>
          <w:p w14:paraId="629E9F4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Kaderiye okuluna ait metinleri inceler</w:t>
            </w:r>
            <w:r w:rsidRPr="00C1676D">
              <w:rPr>
                <w:rFonts w:ascii="Times New Roman" w:eastAsia="Times New Roman" w:hAnsi="Times New Roman" w:cs="Times New Roman"/>
                <w:b/>
              </w:rPr>
              <w:tab/>
            </w:r>
          </w:p>
          <w:p w14:paraId="7A50C3B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Examines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Kaderiye </w:t>
            </w:r>
            <w:proofErr w:type="spellStart"/>
            <w:r w:rsidRPr="00C1676D">
              <w:rPr>
                <w:rFonts w:ascii="Times New Roman" w:eastAsia="Times New Roman" w:hAnsi="Times New Roman" w:cs="Times New Roman"/>
                <w:i/>
              </w:rPr>
              <w:t>school</w:t>
            </w:r>
            <w:proofErr w:type="spellEnd"/>
          </w:p>
        </w:tc>
      </w:tr>
      <w:tr w:rsidR="00407BBD" w:rsidRPr="00C1676D" w14:paraId="0A1E52F1" w14:textId="77777777">
        <w:trPr>
          <w:trHeight w:val="186"/>
          <w:jc w:val="center"/>
        </w:trPr>
        <w:tc>
          <w:tcPr>
            <w:tcW w:w="1710" w:type="dxa"/>
            <w:vMerge/>
            <w:shd w:val="clear" w:color="auto" w:fill="FFFFFF"/>
            <w:vAlign w:val="center"/>
          </w:tcPr>
          <w:p w14:paraId="2AB25E6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7DCACA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7D73EB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78E662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F18DF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DFB4C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627797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36C4431" w14:textId="77777777" w:rsidR="00407BBD" w:rsidRPr="00304D33" w:rsidRDefault="00407BBD">
            <w:pPr>
              <w:pStyle w:val="ListeParagraf"/>
              <w:numPr>
                <w:ilvl w:val="0"/>
                <w:numId w:val="77"/>
              </w:numPr>
              <w:jc w:val="both"/>
              <w:rPr>
                <w:rFonts w:ascii="Times New Roman" w:eastAsia="Times New Roman" w:hAnsi="Times New Roman" w:cs="Times New Roman"/>
                <w:b/>
              </w:rPr>
            </w:pPr>
            <w:proofErr w:type="spellStart"/>
            <w:r w:rsidRPr="00304D33">
              <w:rPr>
                <w:rFonts w:ascii="Times New Roman" w:eastAsia="Times New Roman" w:hAnsi="Times New Roman" w:cs="Times New Roman"/>
                <w:b/>
              </w:rPr>
              <w:t>Vehhâbilik</w:t>
            </w:r>
            <w:proofErr w:type="spellEnd"/>
            <w:r w:rsidRPr="00304D33">
              <w:rPr>
                <w:rFonts w:ascii="Times New Roman" w:eastAsia="Times New Roman" w:hAnsi="Times New Roman" w:cs="Times New Roman"/>
                <w:b/>
              </w:rPr>
              <w:t xml:space="preserve"> okulu</w:t>
            </w:r>
            <w:r w:rsidRPr="00304D33">
              <w:rPr>
                <w:rFonts w:ascii="Times New Roman" w:eastAsia="Times New Roman" w:hAnsi="Times New Roman" w:cs="Times New Roman"/>
                <w:b/>
              </w:rPr>
              <w:tab/>
            </w:r>
          </w:p>
          <w:p w14:paraId="2B80E3D8" w14:textId="77777777" w:rsidR="00407BBD" w:rsidRPr="00304D33" w:rsidRDefault="00407BBD" w:rsidP="00395ED0">
            <w:pPr>
              <w:pStyle w:val="ListeParagraf"/>
              <w:ind w:left="360"/>
              <w:jc w:val="both"/>
              <w:rPr>
                <w:rFonts w:ascii="Times New Roman" w:eastAsia="Times New Roman" w:hAnsi="Times New Roman" w:cs="Times New Roman"/>
                <w:i/>
              </w:rPr>
            </w:pPr>
            <w:proofErr w:type="spellStart"/>
            <w:r w:rsidRPr="00304D33">
              <w:rPr>
                <w:rFonts w:ascii="Times New Roman" w:eastAsia="Times New Roman" w:hAnsi="Times New Roman" w:cs="Times New Roman"/>
                <w:i/>
              </w:rPr>
              <w:t>Wahhabi</w:t>
            </w:r>
            <w:proofErr w:type="spellEnd"/>
            <w:r w:rsidRPr="00304D33">
              <w:rPr>
                <w:rFonts w:ascii="Times New Roman" w:eastAsia="Times New Roman" w:hAnsi="Times New Roman" w:cs="Times New Roman"/>
                <w:i/>
              </w:rPr>
              <w:t xml:space="preserve"> </w:t>
            </w:r>
            <w:proofErr w:type="spellStart"/>
            <w:r w:rsidRPr="00304D33">
              <w:rPr>
                <w:rFonts w:ascii="Times New Roman" w:eastAsia="Times New Roman" w:hAnsi="Times New Roman" w:cs="Times New Roman"/>
                <w:i/>
              </w:rPr>
              <w:t>school</w:t>
            </w:r>
            <w:proofErr w:type="spellEnd"/>
          </w:p>
        </w:tc>
        <w:tc>
          <w:tcPr>
            <w:tcW w:w="3555" w:type="dxa"/>
            <w:shd w:val="clear" w:color="auto" w:fill="FFFFFF"/>
            <w:vAlign w:val="center"/>
          </w:tcPr>
          <w:p w14:paraId="0AB1995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Mutezile okuluna ait metinleri inceler ve değerlendirir</w:t>
            </w:r>
          </w:p>
          <w:p w14:paraId="5A55014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Examines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Mutezile </w:t>
            </w:r>
            <w:proofErr w:type="spellStart"/>
            <w:r w:rsidRPr="00C1676D">
              <w:rPr>
                <w:rFonts w:ascii="Times New Roman" w:eastAsia="Times New Roman" w:hAnsi="Times New Roman" w:cs="Times New Roman"/>
                <w:i/>
              </w:rPr>
              <w:t>school</w:t>
            </w:r>
            <w:proofErr w:type="spellEnd"/>
            <w:r w:rsidRPr="00C1676D">
              <w:rPr>
                <w:rFonts w:ascii="Times New Roman" w:eastAsia="Times New Roman" w:hAnsi="Times New Roman" w:cs="Times New Roman"/>
                <w:i/>
              </w:rPr>
              <w:t xml:space="preserve"> - </w:t>
            </w:r>
            <w:proofErr w:type="spellStart"/>
            <w:r w:rsidRPr="00C1676D">
              <w:rPr>
                <w:rFonts w:ascii="Times New Roman" w:eastAsia="Times New Roman" w:hAnsi="Times New Roman" w:cs="Times New Roman"/>
                <w:i/>
              </w:rPr>
              <w:t>Examines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evaluates</w:t>
            </w:r>
            <w:proofErr w:type="spellEnd"/>
          </w:p>
        </w:tc>
      </w:tr>
      <w:tr w:rsidR="00407BBD" w:rsidRPr="00C1676D" w14:paraId="73E067AD" w14:textId="77777777">
        <w:trPr>
          <w:trHeight w:val="306"/>
          <w:jc w:val="center"/>
        </w:trPr>
        <w:tc>
          <w:tcPr>
            <w:tcW w:w="1710" w:type="dxa"/>
            <w:vMerge w:val="restart"/>
            <w:shd w:val="clear" w:color="auto" w:fill="FFFFFF"/>
            <w:vAlign w:val="center"/>
          </w:tcPr>
          <w:p w14:paraId="486094BB" w14:textId="77777777" w:rsidR="00407BBD" w:rsidRPr="00C1676D" w:rsidRDefault="00407BBD" w:rsidP="00407BBD">
            <w:pPr>
              <w:jc w:val="center"/>
              <w:rPr>
                <w:rFonts w:ascii="Times New Roman" w:eastAsia="Times New Roman" w:hAnsi="Times New Roman" w:cs="Times New Roman"/>
                <w:sz w:val="24"/>
                <w:szCs w:val="24"/>
              </w:rPr>
            </w:pPr>
          </w:p>
          <w:p w14:paraId="3C36B814" w14:textId="77777777" w:rsidR="00407BBD" w:rsidRPr="00C1676D" w:rsidRDefault="00407BBD" w:rsidP="00407BBD">
            <w:pPr>
              <w:jc w:val="center"/>
              <w:rPr>
                <w:rFonts w:ascii="Times New Roman" w:eastAsia="Times New Roman" w:hAnsi="Times New Roman" w:cs="Times New Roman"/>
                <w:sz w:val="24"/>
                <w:szCs w:val="24"/>
              </w:rPr>
            </w:pPr>
          </w:p>
          <w:p w14:paraId="1A40B18F" w14:textId="77777777" w:rsidR="00407BBD" w:rsidRPr="00C1676D" w:rsidRDefault="00407BBD" w:rsidP="00407BBD">
            <w:pPr>
              <w:jc w:val="center"/>
              <w:rPr>
                <w:rFonts w:ascii="Times New Roman" w:eastAsia="Times New Roman" w:hAnsi="Times New Roman" w:cs="Times New Roman"/>
                <w:sz w:val="24"/>
                <w:szCs w:val="24"/>
              </w:rPr>
            </w:pPr>
          </w:p>
          <w:p w14:paraId="3EE869B4"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271141209</w:t>
            </w:r>
          </w:p>
        </w:tc>
        <w:tc>
          <w:tcPr>
            <w:tcW w:w="3495" w:type="dxa"/>
            <w:vMerge w:val="restart"/>
            <w:shd w:val="clear" w:color="auto" w:fill="FFFFFF"/>
            <w:vAlign w:val="center"/>
          </w:tcPr>
          <w:p w14:paraId="752C056A" w14:textId="77777777" w:rsidR="00407BBD" w:rsidRPr="00C1676D" w:rsidRDefault="00407BBD" w:rsidP="00407BBD">
            <w:pPr>
              <w:rPr>
                <w:rFonts w:ascii="Times New Roman" w:hAnsi="Times New Roman" w:cs="Times New Roman"/>
                <w:b/>
                <w:sz w:val="24"/>
                <w:szCs w:val="24"/>
              </w:rPr>
            </w:pPr>
          </w:p>
          <w:p w14:paraId="34D8AA58" w14:textId="77777777" w:rsidR="00407BBD" w:rsidRPr="00C1676D" w:rsidRDefault="00407BBD" w:rsidP="00407BBD">
            <w:pPr>
              <w:rPr>
                <w:rFonts w:ascii="Times New Roman" w:hAnsi="Times New Roman" w:cs="Times New Roman"/>
                <w:b/>
                <w:sz w:val="24"/>
                <w:szCs w:val="24"/>
              </w:rPr>
            </w:pPr>
          </w:p>
          <w:p w14:paraId="770BCF1A"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Günümüz Hadis Problemleri</w:t>
            </w:r>
          </w:p>
          <w:p w14:paraId="1B15102F" w14:textId="77777777" w:rsidR="00407BBD" w:rsidRPr="00C1676D" w:rsidRDefault="00407BBD" w:rsidP="00407BBD">
            <w:pPr>
              <w:rPr>
                <w:rFonts w:ascii="Times New Roman" w:hAnsi="Times New Roman" w:cs="Times New Roman"/>
                <w:i/>
                <w:sz w:val="24"/>
                <w:szCs w:val="24"/>
              </w:rPr>
            </w:pPr>
            <w:proofErr w:type="spellStart"/>
            <w:r w:rsidRPr="00C1676D">
              <w:rPr>
                <w:rFonts w:ascii="Times New Roman" w:hAnsi="Times New Roman" w:cs="Times New Roman"/>
                <w:i/>
                <w:sz w:val="24"/>
                <w:szCs w:val="24"/>
              </w:rPr>
              <w:t>Contemporary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Hadith</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Problems</w:t>
            </w:r>
            <w:proofErr w:type="spellEnd"/>
          </w:p>
          <w:p w14:paraId="121A98BE" w14:textId="77777777" w:rsidR="00407BBD" w:rsidRPr="00C1676D" w:rsidRDefault="00407BBD" w:rsidP="00407BBD">
            <w:pPr>
              <w:rPr>
                <w:rFonts w:ascii="Times New Roman" w:hAnsi="Times New Roman" w:cs="Times New Roman"/>
                <w:i/>
                <w:sz w:val="24"/>
                <w:szCs w:val="24"/>
              </w:rPr>
            </w:pPr>
          </w:p>
        </w:tc>
        <w:tc>
          <w:tcPr>
            <w:tcW w:w="405" w:type="dxa"/>
            <w:vMerge w:val="restart"/>
            <w:shd w:val="clear" w:color="auto" w:fill="FFFFFF"/>
            <w:vAlign w:val="center"/>
          </w:tcPr>
          <w:p w14:paraId="2162774F" w14:textId="77777777" w:rsidR="00407BBD" w:rsidRPr="00C1676D" w:rsidRDefault="00407BBD" w:rsidP="00407BBD">
            <w:pPr>
              <w:jc w:val="center"/>
              <w:rPr>
                <w:rFonts w:ascii="Times New Roman" w:eastAsia="Times New Roman" w:hAnsi="Times New Roman" w:cs="Times New Roman"/>
                <w:b/>
                <w:sz w:val="24"/>
                <w:szCs w:val="24"/>
              </w:rPr>
            </w:pPr>
          </w:p>
          <w:p w14:paraId="5987D3B6" w14:textId="77777777" w:rsidR="00407BBD" w:rsidRPr="00C1676D" w:rsidRDefault="00407BBD" w:rsidP="00407BBD">
            <w:pPr>
              <w:jc w:val="center"/>
              <w:rPr>
                <w:rFonts w:ascii="Times New Roman" w:eastAsia="Times New Roman" w:hAnsi="Times New Roman" w:cs="Times New Roman"/>
                <w:b/>
                <w:sz w:val="24"/>
                <w:szCs w:val="24"/>
              </w:rPr>
            </w:pPr>
          </w:p>
          <w:p w14:paraId="4AD1C7EE"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585" w:type="dxa"/>
            <w:vMerge w:val="restart"/>
            <w:shd w:val="clear" w:color="auto" w:fill="FFFFFF"/>
            <w:vAlign w:val="center"/>
          </w:tcPr>
          <w:p w14:paraId="6CEFD4FE" w14:textId="77777777" w:rsidR="00407BBD" w:rsidRPr="00C1676D" w:rsidRDefault="00407BBD" w:rsidP="00407BBD">
            <w:pPr>
              <w:jc w:val="center"/>
              <w:rPr>
                <w:rFonts w:ascii="Times New Roman" w:eastAsia="Times New Roman" w:hAnsi="Times New Roman" w:cs="Times New Roman"/>
                <w:b/>
                <w:sz w:val="24"/>
                <w:szCs w:val="24"/>
              </w:rPr>
            </w:pPr>
          </w:p>
          <w:p w14:paraId="47CB04D1" w14:textId="77777777" w:rsidR="00407BBD" w:rsidRPr="00C1676D" w:rsidRDefault="00407BBD" w:rsidP="00407BBD">
            <w:pPr>
              <w:jc w:val="center"/>
              <w:rPr>
                <w:rFonts w:ascii="Times New Roman" w:eastAsia="Times New Roman" w:hAnsi="Times New Roman" w:cs="Times New Roman"/>
                <w:b/>
                <w:sz w:val="24"/>
                <w:szCs w:val="24"/>
              </w:rPr>
            </w:pPr>
          </w:p>
          <w:p w14:paraId="5284992C"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43F4FF41" w14:textId="77777777" w:rsidR="00407BBD" w:rsidRPr="00C1676D" w:rsidRDefault="00407BBD" w:rsidP="00407BBD">
            <w:pPr>
              <w:jc w:val="center"/>
              <w:rPr>
                <w:rFonts w:ascii="Times New Roman" w:eastAsia="Times New Roman" w:hAnsi="Times New Roman" w:cs="Times New Roman"/>
                <w:b/>
                <w:sz w:val="24"/>
                <w:szCs w:val="24"/>
              </w:rPr>
            </w:pPr>
          </w:p>
          <w:p w14:paraId="28F14B63" w14:textId="77777777" w:rsidR="00407BBD" w:rsidRPr="00C1676D" w:rsidRDefault="00407BBD" w:rsidP="00407BBD">
            <w:pPr>
              <w:jc w:val="center"/>
              <w:rPr>
                <w:rFonts w:ascii="Times New Roman" w:eastAsia="Times New Roman" w:hAnsi="Times New Roman" w:cs="Times New Roman"/>
                <w:b/>
                <w:sz w:val="24"/>
                <w:szCs w:val="24"/>
              </w:rPr>
            </w:pPr>
          </w:p>
          <w:p w14:paraId="4BE5E896"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p w14:paraId="4E18913E" w14:textId="77777777" w:rsidR="00407BBD" w:rsidRPr="00C1676D" w:rsidRDefault="00407BBD" w:rsidP="00407BBD">
            <w:pPr>
              <w:jc w:val="center"/>
              <w:rPr>
                <w:rFonts w:ascii="Times New Roman" w:eastAsia="Times New Roman" w:hAnsi="Times New Roman" w:cs="Times New Roman"/>
                <w:b/>
                <w:sz w:val="24"/>
                <w:szCs w:val="24"/>
              </w:rPr>
            </w:pPr>
          </w:p>
        </w:tc>
        <w:tc>
          <w:tcPr>
            <w:tcW w:w="425" w:type="dxa"/>
            <w:vMerge w:val="restart"/>
            <w:shd w:val="clear" w:color="auto" w:fill="FFFFFF"/>
            <w:vAlign w:val="center"/>
          </w:tcPr>
          <w:p w14:paraId="1F88CDB1" w14:textId="77777777" w:rsidR="00407BBD" w:rsidRPr="00C1676D" w:rsidRDefault="00407BBD" w:rsidP="00407BBD">
            <w:pPr>
              <w:jc w:val="center"/>
              <w:rPr>
                <w:rFonts w:ascii="Times New Roman" w:eastAsia="Times New Roman" w:hAnsi="Times New Roman" w:cs="Times New Roman"/>
                <w:b/>
                <w:sz w:val="24"/>
                <w:szCs w:val="24"/>
              </w:rPr>
            </w:pPr>
          </w:p>
          <w:p w14:paraId="5E47D4CB" w14:textId="77777777" w:rsidR="00407BBD" w:rsidRPr="00C1676D" w:rsidRDefault="00407BBD" w:rsidP="00407BBD">
            <w:pPr>
              <w:jc w:val="center"/>
              <w:rPr>
                <w:rFonts w:ascii="Times New Roman" w:eastAsia="Times New Roman" w:hAnsi="Times New Roman" w:cs="Times New Roman"/>
                <w:b/>
                <w:sz w:val="24"/>
                <w:szCs w:val="24"/>
              </w:rPr>
            </w:pPr>
          </w:p>
          <w:p w14:paraId="04BB5341"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6</w:t>
            </w:r>
          </w:p>
        </w:tc>
        <w:tc>
          <w:tcPr>
            <w:tcW w:w="709" w:type="dxa"/>
            <w:vMerge w:val="restart"/>
            <w:shd w:val="clear" w:color="auto" w:fill="FFFFFF"/>
            <w:vAlign w:val="center"/>
          </w:tcPr>
          <w:p w14:paraId="2175A07C" w14:textId="77777777" w:rsidR="00407BBD" w:rsidRPr="00C1676D" w:rsidRDefault="00407BBD" w:rsidP="00407BBD">
            <w:pPr>
              <w:jc w:val="center"/>
              <w:rPr>
                <w:rFonts w:ascii="Times New Roman" w:eastAsia="Times New Roman" w:hAnsi="Times New Roman" w:cs="Times New Roman"/>
                <w:sz w:val="24"/>
                <w:szCs w:val="24"/>
              </w:rPr>
            </w:pPr>
          </w:p>
          <w:p w14:paraId="389A6D8B" w14:textId="77777777" w:rsidR="00407BBD" w:rsidRPr="00C1676D" w:rsidRDefault="00407BBD" w:rsidP="00407BBD">
            <w:pPr>
              <w:jc w:val="center"/>
              <w:rPr>
                <w:rFonts w:ascii="Times New Roman" w:eastAsia="Times New Roman" w:hAnsi="Times New Roman" w:cs="Times New Roman"/>
                <w:sz w:val="24"/>
                <w:szCs w:val="24"/>
              </w:rPr>
            </w:pPr>
          </w:p>
          <w:p w14:paraId="176945B1"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3CA342C2"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w:t>
            </w:r>
          </w:p>
        </w:tc>
        <w:tc>
          <w:tcPr>
            <w:tcW w:w="7650" w:type="dxa"/>
            <w:gridSpan w:val="2"/>
            <w:shd w:val="clear" w:color="auto" w:fill="FFFFFF"/>
            <w:vAlign w:val="center"/>
          </w:tcPr>
          <w:p w14:paraId="5E44F3CD"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rPr>
            </w:pPr>
          </w:p>
          <w:p w14:paraId="1649EBD2"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2CE8A3CB"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663A6AEF" w14:textId="77777777">
        <w:trPr>
          <w:trHeight w:val="765"/>
          <w:jc w:val="center"/>
        </w:trPr>
        <w:tc>
          <w:tcPr>
            <w:tcW w:w="1710" w:type="dxa"/>
            <w:vMerge/>
            <w:shd w:val="clear" w:color="auto" w:fill="FFFFFF"/>
            <w:vAlign w:val="center"/>
          </w:tcPr>
          <w:p w14:paraId="02F65C40"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403DB53A"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1A5E51D5"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2F76281B"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2ED5179"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55B7B9A"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61A1AB52"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1236439B"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Tarihten günümüze devreden ve güncelliğini bugün de koruyan hadis problemlerinin bir kısmını ele almak, bu problemleri ilmin verileri ışığında yeniden gözden geçirmek ve yeni bir takım açılımlar sağlamaktır.</w:t>
            </w:r>
          </w:p>
          <w:p w14:paraId="46CC4A7B"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Transferring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present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address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some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protect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today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review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problems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light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gramStart"/>
            <w:r w:rsidRPr="00C1676D">
              <w:rPr>
                <w:rFonts w:ascii="Times New Roman" w:eastAsia="Times New Roman" w:hAnsi="Times New Roman" w:cs="Times New Roman"/>
                <w:i/>
              </w:rPr>
              <w:t>data</w:t>
            </w:r>
            <w:proofErr w:type="gram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science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new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number</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expansions</w:t>
            </w:r>
            <w:proofErr w:type="spellEnd"/>
            <w:r w:rsidRPr="00C1676D">
              <w:rPr>
                <w:rFonts w:ascii="Times New Roman" w:eastAsia="Times New Roman" w:hAnsi="Times New Roman" w:cs="Times New Roman"/>
                <w:i/>
              </w:rPr>
              <w:t>.</w:t>
            </w:r>
          </w:p>
          <w:p w14:paraId="26521ADD" w14:textId="77777777" w:rsidR="00407BBD" w:rsidRPr="00C1676D" w:rsidRDefault="00407BBD" w:rsidP="00407BBD">
            <w:pPr>
              <w:spacing w:after="120"/>
              <w:jc w:val="both"/>
              <w:rPr>
                <w:rFonts w:ascii="Times New Roman" w:eastAsia="Times New Roman" w:hAnsi="Times New Roman" w:cs="Times New Roman"/>
                <w:b/>
              </w:rPr>
            </w:pPr>
          </w:p>
          <w:p w14:paraId="36DD6362" w14:textId="77777777" w:rsidR="00407BBD" w:rsidRPr="00C1676D" w:rsidRDefault="00407BBD" w:rsidP="00407BBD">
            <w:pPr>
              <w:spacing w:after="120"/>
              <w:jc w:val="both"/>
              <w:rPr>
                <w:rFonts w:ascii="Times New Roman" w:eastAsia="Times New Roman" w:hAnsi="Times New Roman" w:cs="Times New Roman"/>
                <w:b/>
              </w:rPr>
            </w:pPr>
          </w:p>
        </w:tc>
      </w:tr>
      <w:tr w:rsidR="00407BBD" w:rsidRPr="00C1676D" w14:paraId="06D57DD0" w14:textId="77777777">
        <w:trPr>
          <w:trHeight w:val="186"/>
          <w:jc w:val="center"/>
        </w:trPr>
        <w:tc>
          <w:tcPr>
            <w:tcW w:w="1710" w:type="dxa"/>
            <w:vMerge/>
            <w:shd w:val="clear" w:color="auto" w:fill="FFFFFF"/>
            <w:vAlign w:val="center"/>
          </w:tcPr>
          <w:p w14:paraId="6A2545D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32F51BF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003F1B9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10132F0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B00D77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A57055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7773E7F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3496CC2B"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18235495"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1E708C22"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5EBCAA13"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2F10DF22" w14:textId="77777777">
        <w:trPr>
          <w:trHeight w:val="186"/>
          <w:jc w:val="center"/>
        </w:trPr>
        <w:tc>
          <w:tcPr>
            <w:tcW w:w="1710" w:type="dxa"/>
            <w:vMerge/>
            <w:shd w:val="clear" w:color="auto" w:fill="FFFFFF"/>
            <w:vAlign w:val="center"/>
          </w:tcPr>
          <w:p w14:paraId="47483F0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39A788D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6B38DB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7F56DB7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22E309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10AA19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0FE4FE9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5F068758" w14:textId="77777777" w:rsidR="00407BBD" w:rsidRPr="00395ED0" w:rsidRDefault="00407BBD">
            <w:pPr>
              <w:pStyle w:val="ListeParagraf"/>
              <w:numPr>
                <w:ilvl w:val="0"/>
                <w:numId w:val="78"/>
              </w:numPr>
              <w:jc w:val="both"/>
              <w:rPr>
                <w:rFonts w:ascii="Times New Roman" w:eastAsia="Times New Roman" w:hAnsi="Times New Roman" w:cs="Times New Roman"/>
                <w:b/>
              </w:rPr>
            </w:pPr>
            <w:r w:rsidRPr="00395ED0">
              <w:rPr>
                <w:rFonts w:ascii="Times New Roman" w:eastAsia="Times New Roman" w:hAnsi="Times New Roman" w:cs="Times New Roman"/>
                <w:b/>
              </w:rPr>
              <w:t>Sünnet ve Hadisin Mahiyeti.</w:t>
            </w:r>
            <w:r w:rsidRPr="00395ED0">
              <w:rPr>
                <w:rFonts w:ascii="Times New Roman" w:eastAsia="Times New Roman" w:hAnsi="Times New Roman" w:cs="Times New Roman"/>
                <w:b/>
              </w:rPr>
              <w:tab/>
            </w:r>
          </w:p>
          <w:p w14:paraId="188326AE" w14:textId="77777777" w:rsidR="00407BBD" w:rsidRPr="00395ED0" w:rsidRDefault="00407BBD" w:rsidP="00395ED0">
            <w:pPr>
              <w:pStyle w:val="ListeParagraf"/>
              <w:ind w:left="360"/>
              <w:jc w:val="both"/>
              <w:rPr>
                <w:rFonts w:ascii="Times New Roman" w:eastAsia="Times New Roman" w:hAnsi="Times New Roman" w:cs="Times New Roman"/>
                <w:i/>
              </w:rPr>
            </w:pP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nature</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Sunnah</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and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Hadith</w:t>
            </w:r>
            <w:proofErr w:type="spellEnd"/>
            <w:r w:rsidRPr="00395ED0">
              <w:rPr>
                <w:rFonts w:ascii="Times New Roman" w:eastAsia="Times New Roman" w:hAnsi="Times New Roman" w:cs="Times New Roman"/>
                <w:i/>
              </w:rPr>
              <w:t>.</w:t>
            </w:r>
          </w:p>
        </w:tc>
        <w:tc>
          <w:tcPr>
            <w:tcW w:w="3555" w:type="dxa"/>
            <w:shd w:val="clear" w:color="auto" w:fill="FFFFFF"/>
            <w:vAlign w:val="center"/>
          </w:tcPr>
          <w:p w14:paraId="7A6FABF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Günümüzde hadis ve sünnet kavramları konusunda ortaya çıkan yeni tanım ve yaklaşımları analiz eder.</w:t>
            </w:r>
            <w:r w:rsidRPr="00C1676D">
              <w:rPr>
                <w:rFonts w:ascii="Times New Roman" w:eastAsia="Times New Roman" w:hAnsi="Times New Roman" w:cs="Times New Roman"/>
                <w:b/>
              </w:rPr>
              <w:tab/>
            </w:r>
          </w:p>
          <w:p w14:paraId="2925ED6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lastRenderedPageBreak/>
              <w:t>Nowadays</w:t>
            </w:r>
            <w:proofErr w:type="spellEnd"/>
            <w:r w:rsidRPr="00C1676D">
              <w:rPr>
                <w:rFonts w:ascii="Times New Roman" w:eastAsia="Times New Roman" w:hAnsi="Times New Roman" w:cs="Times New Roman"/>
                <w:i/>
              </w:rPr>
              <w:t xml:space="preserve">, he </w:t>
            </w:r>
            <w:proofErr w:type="spellStart"/>
            <w:r w:rsidRPr="00C1676D">
              <w:rPr>
                <w:rFonts w:ascii="Times New Roman" w:eastAsia="Times New Roman" w:hAnsi="Times New Roman" w:cs="Times New Roman"/>
                <w:i/>
              </w:rPr>
              <w:t>analyzes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definitions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circumcision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b/>
              </w:rPr>
              <w:t>.</w:t>
            </w:r>
          </w:p>
        </w:tc>
      </w:tr>
      <w:tr w:rsidR="00407BBD" w:rsidRPr="00C1676D" w14:paraId="03574DAA" w14:textId="77777777">
        <w:trPr>
          <w:trHeight w:val="186"/>
          <w:jc w:val="center"/>
        </w:trPr>
        <w:tc>
          <w:tcPr>
            <w:tcW w:w="1710" w:type="dxa"/>
            <w:vMerge/>
            <w:shd w:val="clear" w:color="auto" w:fill="FFFFFF"/>
            <w:vAlign w:val="center"/>
          </w:tcPr>
          <w:p w14:paraId="354CF1F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3EB900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F01740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5CDD4D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6B05D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CBB26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987836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EC85DBB" w14:textId="77777777" w:rsidR="00407BBD" w:rsidRPr="00395ED0" w:rsidRDefault="00407BBD">
            <w:pPr>
              <w:pStyle w:val="ListeParagraf"/>
              <w:numPr>
                <w:ilvl w:val="0"/>
                <w:numId w:val="78"/>
              </w:numPr>
              <w:jc w:val="both"/>
              <w:rPr>
                <w:rFonts w:ascii="Times New Roman" w:eastAsia="Times New Roman" w:hAnsi="Times New Roman" w:cs="Times New Roman"/>
                <w:b/>
              </w:rPr>
            </w:pPr>
            <w:r w:rsidRPr="00395ED0">
              <w:rPr>
                <w:rFonts w:ascii="Times New Roman" w:eastAsia="Times New Roman" w:hAnsi="Times New Roman" w:cs="Times New Roman"/>
                <w:b/>
              </w:rPr>
              <w:t>Sünnetin Kaynağı</w:t>
            </w:r>
            <w:r w:rsidRPr="00395ED0">
              <w:rPr>
                <w:rFonts w:ascii="Times New Roman" w:eastAsia="Times New Roman" w:hAnsi="Times New Roman" w:cs="Times New Roman"/>
                <w:b/>
              </w:rPr>
              <w:tab/>
            </w:r>
          </w:p>
          <w:p w14:paraId="77C0B6EE" w14:textId="77777777" w:rsidR="00407BBD" w:rsidRPr="00395ED0" w:rsidRDefault="00407BBD" w:rsidP="00395ED0">
            <w:pPr>
              <w:pStyle w:val="ListeParagraf"/>
              <w:ind w:left="360"/>
              <w:jc w:val="both"/>
              <w:rPr>
                <w:rFonts w:ascii="Times New Roman" w:eastAsia="Times New Roman" w:hAnsi="Times New Roman" w:cs="Times New Roman"/>
                <w:i/>
              </w:rPr>
            </w:pPr>
            <w:proofErr w:type="spellStart"/>
            <w:r w:rsidRPr="00395ED0">
              <w:rPr>
                <w:rFonts w:ascii="Times New Roman" w:eastAsia="Times New Roman" w:hAnsi="Times New Roman" w:cs="Times New Roman"/>
                <w:i/>
              </w:rPr>
              <w:t>Sunnah</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and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source</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Sunnah</w:t>
            </w:r>
            <w:proofErr w:type="spellEnd"/>
          </w:p>
        </w:tc>
        <w:tc>
          <w:tcPr>
            <w:tcW w:w="3555" w:type="dxa"/>
            <w:shd w:val="clear" w:color="auto" w:fill="FFFFFF"/>
            <w:vAlign w:val="center"/>
          </w:tcPr>
          <w:p w14:paraId="3736CD2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Hadis ve Sünnetin günümüz için anlamı, önemi ve değeri konusunda temel bilgi ve yaklaşımları değerlendirir.</w:t>
            </w:r>
            <w:r w:rsidRPr="00C1676D">
              <w:rPr>
                <w:rFonts w:ascii="Times New Roman" w:eastAsia="Times New Roman" w:hAnsi="Times New Roman" w:cs="Times New Roman"/>
                <w:b/>
              </w:rPr>
              <w:tab/>
            </w:r>
          </w:p>
          <w:p w14:paraId="4C696BB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Sunnah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meaning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present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day</w:t>
            </w:r>
            <w:proofErr w:type="spellEnd"/>
            <w:r w:rsidRPr="00C1676D">
              <w:rPr>
                <w:rFonts w:ascii="Times New Roman" w:eastAsia="Times New Roman" w:hAnsi="Times New Roman" w:cs="Times New Roman"/>
                <w:i/>
              </w:rPr>
              <w:t>.</w:t>
            </w:r>
          </w:p>
        </w:tc>
      </w:tr>
      <w:tr w:rsidR="00407BBD" w:rsidRPr="00C1676D" w14:paraId="1E783226" w14:textId="77777777">
        <w:trPr>
          <w:trHeight w:val="186"/>
          <w:jc w:val="center"/>
        </w:trPr>
        <w:tc>
          <w:tcPr>
            <w:tcW w:w="1710" w:type="dxa"/>
            <w:vMerge/>
            <w:shd w:val="clear" w:color="auto" w:fill="FFFFFF"/>
            <w:vAlign w:val="center"/>
          </w:tcPr>
          <w:p w14:paraId="474B2CF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A0951D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295182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CCC0D0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1C60E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BDF03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3B4F1F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7191228" w14:textId="77777777" w:rsidR="00395ED0" w:rsidRPr="00395ED0" w:rsidRDefault="00407BBD">
            <w:pPr>
              <w:pStyle w:val="ListeParagraf"/>
              <w:numPr>
                <w:ilvl w:val="0"/>
                <w:numId w:val="78"/>
              </w:numPr>
              <w:jc w:val="both"/>
              <w:rPr>
                <w:rFonts w:ascii="Times New Roman" w:eastAsia="Times New Roman" w:hAnsi="Times New Roman" w:cs="Times New Roman"/>
                <w:b/>
              </w:rPr>
            </w:pPr>
            <w:proofErr w:type="spellStart"/>
            <w:r w:rsidRPr="00395ED0">
              <w:rPr>
                <w:rFonts w:ascii="Times New Roman" w:eastAsia="Times New Roman" w:hAnsi="Times New Roman" w:cs="Times New Roman"/>
                <w:b/>
              </w:rPr>
              <w:t>Sünnet'in</w:t>
            </w:r>
            <w:proofErr w:type="spellEnd"/>
            <w:r w:rsidRPr="00395ED0">
              <w:rPr>
                <w:rFonts w:ascii="Times New Roman" w:eastAsia="Times New Roman" w:hAnsi="Times New Roman" w:cs="Times New Roman"/>
                <w:b/>
              </w:rPr>
              <w:t xml:space="preserve"> Önemi ve Bağlayıcılığı</w:t>
            </w:r>
          </w:p>
          <w:p w14:paraId="6FB2E92A" w14:textId="3CA5FE49" w:rsidR="00407BBD" w:rsidRPr="00395ED0" w:rsidRDefault="00407BBD" w:rsidP="00395ED0">
            <w:pPr>
              <w:pStyle w:val="ListeParagraf"/>
              <w:ind w:left="360"/>
              <w:jc w:val="both"/>
              <w:rPr>
                <w:rFonts w:ascii="Times New Roman" w:eastAsia="Times New Roman" w:hAnsi="Times New Roman" w:cs="Times New Roman"/>
                <w:i/>
              </w:rPr>
            </w:pPr>
            <w:proofErr w:type="spellStart"/>
            <w:r w:rsidRPr="00395ED0">
              <w:rPr>
                <w:rFonts w:ascii="Times New Roman" w:eastAsia="Times New Roman" w:hAnsi="Times New Roman" w:cs="Times New Roman"/>
                <w:i/>
              </w:rPr>
              <w:t>Importance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and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Binding</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Sunnah</w:t>
            </w:r>
            <w:proofErr w:type="spellEnd"/>
          </w:p>
        </w:tc>
        <w:tc>
          <w:tcPr>
            <w:tcW w:w="3555" w:type="dxa"/>
            <w:shd w:val="clear" w:color="auto" w:fill="FFFFFF"/>
            <w:vAlign w:val="center"/>
          </w:tcPr>
          <w:p w14:paraId="3DA7F40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Sünnete yöneltilen itirazlar ve tenkitleri tahlil eder.</w:t>
            </w:r>
            <w:r w:rsidRPr="00C1676D">
              <w:rPr>
                <w:rFonts w:ascii="Times New Roman" w:eastAsia="Times New Roman" w:hAnsi="Times New Roman" w:cs="Times New Roman"/>
                <w:b/>
              </w:rPr>
              <w:tab/>
            </w:r>
          </w:p>
          <w:p w14:paraId="6F4AAA6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Sunnah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objections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criticisms</w:t>
            </w:r>
            <w:proofErr w:type="spellEnd"/>
            <w:r w:rsidRPr="00C1676D">
              <w:rPr>
                <w:rFonts w:ascii="Times New Roman" w:eastAsia="Times New Roman" w:hAnsi="Times New Roman" w:cs="Times New Roman"/>
                <w:i/>
              </w:rPr>
              <w:t>.</w:t>
            </w:r>
          </w:p>
        </w:tc>
      </w:tr>
      <w:tr w:rsidR="00407BBD" w:rsidRPr="00C1676D" w14:paraId="42428E0C" w14:textId="77777777">
        <w:trPr>
          <w:trHeight w:val="186"/>
          <w:jc w:val="center"/>
        </w:trPr>
        <w:tc>
          <w:tcPr>
            <w:tcW w:w="1710" w:type="dxa"/>
            <w:vMerge/>
            <w:shd w:val="clear" w:color="auto" w:fill="FFFFFF"/>
            <w:vAlign w:val="center"/>
          </w:tcPr>
          <w:p w14:paraId="042891A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3698AB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2FA70E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CCA4E7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8322C4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D9D7B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B366B2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1BA0D9D" w14:textId="77777777" w:rsidR="00407BBD" w:rsidRPr="00395ED0" w:rsidRDefault="00407BBD">
            <w:pPr>
              <w:pStyle w:val="ListeParagraf"/>
              <w:numPr>
                <w:ilvl w:val="0"/>
                <w:numId w:val="78"/>
              </w:numPr>
              <w:jc w:val="both"/>
              <w:rPr>
                <w:rFonts w:ascii="Times New Roman" w:eastAsia="Times New Roman" w:hAnsi="Times New Roman" w:cs="Times New Roman"/>
                <w:b/>
              </w:rPr>
            </w:pPr>
            <w:r w:rsidRPr="00395ED0">
              <w:rPr>
                <w:rFonts w:ascii="Times New Roman" w:eastAsia="Times New Roman" w:hAnsi="Times New Roman" w:cs="Times New Roman"/>
                <w:b/>
              </w:rPr>
              <w:t>Sünnet ve Bilgi Değeri</w:t>
            </w:r>
            <w:r w:rsidRPr="00395ED0">
              <w:rPr>
                <w:rFonts w:ascii="Times New Roman" w:eastAsia="Times New Roman" w:hAnsi="Times New Roman" w:cs="Times New Roman"/>
                <w:b/>
              </w:rPr>
              <w:tab/>
            </w:r>
          </w:p>
          <w:p w14:paraId="49A91454" w14:textId="77777777" w:rsidR="00407BBD" w:rsidRPr="00395ED0" w:rsidRDefault="00407BBD" w:rsidP="00395ED0">
            <w:pPr>
              <w:pStyle w:val="ListeParagraf"/>
              <w:ind w:left="360"/>
              <w:jc w:val="both"/>
              <w:rPr>
                <w:rFonts w:ascii="Times New Roman" w:eastAsia="Times New Roman" w:hAnsi="Times New Roman" w:cs="Times New Roman"/>
                <w:i/>
              </w:rPr>
            </w:pPr>
            <w:proofErr w:type="spellStart"/>
            <w:r w:rsidRPr="00395ED0">
              <w:rPr>
                <w:rFonts w:ascii="Times New Roman" w:eastAsia="Times New Roman" w:hAnsi="Times New Roman" w:cs="Times New Roman"/>
                <w:i/>
              </w:rPr>
              <w:t>Sunnah</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and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knowledge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value</w:t>
            </w:r>
            <w:proofErr w:type="spellEnd"/>
          </w:p>
        </w:tc>
        <w:tc>
          <w:tcPr>
            <w:tcW w:w="3555" w:type="dxa"/>
            <w:shd w:val="clear" w:color="auto" w:fill="FFFFFF"/>
            <w:vAlign w:val="center"/>
          </w:tcPr>
          <w:p w14:paraId="767DC19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Çağımızda ortaya çıkan sünnete yönelik farklı yaklaşımları tanır.</w:t>
            </w:r>
          </w:p>
          <w:p w14:paraId="5179A1D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towards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sunnah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emerged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our</w:t>
            </w:r>
            <w:proofErr w:type="spellEnd"/>
            <w:r w:rsidRPr="00C1676D">
              <w:rPr>
                <w:rFonts w:ascii="Times New Roman" w:eastAsia="Times New Roman" w:hAnsi="Times New Roman" w:cs="Times New Roman"/>
                <w:i/>
              </w:rPr>
              <w:t xml:space="preserve"> age.</w:t>
            </w:r>
          </w:p>
        </w:tc>
      </w:tr>
      <w:tr w:rsidR="00407BBD" w:rsidRPr="00C1676D" w14:paraId="454706F3" w14:textId="77777777">
        <w:trPr>
          <w:trHeight w:val="186"/>
          <w:jc w:val="center"/>
        </w:trPr>
        <w:tc>
          <w:tcPr>
            <w:tcW w:w="1710" w:type="dxa"/>
            <w:vMerge/>
            <w:shd w:val="clear" w:color="auto" w:fill="FFFFFF"/>
            <w:vAlign w:val="center"/>
          </w:tcPr>
          <w:p w14:paraId="0E502D2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4E07C3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30953E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7E447D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A4E02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F389C0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9C67A2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E4A150C" w14:textId="77777777" w:rsidR="00407BBD" w:rsidRPr="00395ED0" w:rsidRDefault="00407BBD">
            <w:pPr>
              <w:pStyle w:val="ListeParagraf"/>
              <w:numPr>
                <w:ilvl w:val="0"/>
                <w:numId w:val="78"/>
              </w:numPr>
              <w:jc w:val="both"/>
              <w:rPr>
                <w:rFonts w:ascii="Times New Roman" w:eastAsia="Times New Roman" w:hAnsi="Times New Roman" w:cs="Times New Roman"/>
                <w:b/>
              </w:rPr>
            </w:pPr>
            <w:r w:rsidRPr="00395ED0">
              <w:rPr>
                <w:rFonts w:ascii="Times New Roman" w:eastAsia="Times New Roman" w:hAnsi="Times New Roman" w:cs="Times New Roman"/>
                <w:b/>
              </w:rPr>
              <w:t>Sünnetin Etkisi ve Günümüz İçin Anlamı</w:t>
            </w:r>
            <w:r w:rsidRPr="00395ED0">
              <w:rPr>
                <w:rFonts w:ascii="Times New Roman" w:eastAsia="Times New Roman" w:hAnsi="Times New Roman" w:cs="Times New Roman"/>
                <w:b/>
              </w:rPr>
              <w:tab/>
            </w:r>
          </w:p>
          <w:p w14:paraId="1B163B23" w14:textId="77777777" w:rsidR="00407BBD" w:rsidRPr="00395ED0" w:rsidRDefault="00407BBD" w:rsidP="00395ED0">
            <w:pPr>
              <w:pStyle w:val="ListeParagraf"/>
              <w:ind w:left="360"/>
              <w:jc w:val="both"/>
              <w:rPr>
                <w:rFonts w:ascii="Times New Roman" w:eastAsia="Times New Roman" w:hAnsi="Times New Roman" w:cs="Times New Roman"/>
                <w:i/>
              </w:rPr>
            </w:pP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effect</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Sunnah</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and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meaning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for</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today</w:t>
            </w:r>
            <w:proofErr w:type="spellEnd"/>
          </w:p>
        </w:tc>
        <w:tc>
          <w:tcPr>
            <w:tcW w:w="3555" w:type="dxa"/>
            <w:shd w:val="clear" w:color="auto" w:fill="FFFFFF"/>
            <w:vAlign w:val="center"/>
          </w:tcPr>
          <w:p w14:paraId="3EE7760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Oryantalisterin</w:t>
            </w:r>
            <w:proofErr w:type="spellEnd"/>
            <w:r w:rsidRPr="00C1676D">
              <w:rPr>
                <w:rFonts w:ascii="Times New Roman" w:eastAsia="Times New Roman" w:hAnsi="Times New Roman" w:cs="Times New Roman"/>
                <w:b/>
              </w:rPr>
              <w:t xml:space="preserve"> ve </w:t>
            </w:r>
            <w:proofErr w:type="spellStart"/>
            <w:r w:rsidRPr="00C1676D">
              <w:rPr>
                <w:rFonts w:ascii="Times New Roman" w:eastAsia="Times New Roman" w:hAnsi="Times New Roman" w:cs="Times New Roman"/>
                <w:b/>
              </w:rPr>
              <w:t>modernistlerin</w:t>
            </w:r>
            <w:proofErr w:type="spellEnd"/>
            <w:r w:rsidRPr="00C1676D">
              <w:rPr>
                <w:rFonts w:ascii="Times New Roman" w:eastAsia="Times New Roman" w:hAnsi="Times New Roman" w:cs="Times New Roman"/>
                <w:b/>
              </w:rPr>
              <w:t xml:space="preserve"> sünnet hakkındaki yaklaşımlarını değerlendirir.</w:t>
            </w:r>
          </w:p>
          <w:p w14:paraId="50A7828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lastRenderedPageBreak/>
              <w:t>Evaluates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Orientalists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modernists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circumcision</w:t>
            </w:r>
            <w:proofErr w:type="spellEnd"/>
            <w:r w:rsidRPr="00C1676D">
              <w:rPr>
                <w:rFonts w:ascii="Times New Roman" w:eastAsia="Times New Roman" w:hAnsi="Times New Roman" w:cs="Times New Roman"/>
                <w:i/>
              </w:rPr>
              <w:t>.</w:t>
            </w:r>
          </w:p>
        </w:tc>
      </w:tr>
      <w:tr w:rsidR="00407BBD" w:rsidRPr="00C1676D" w14:paraId="01A8ADE9" w14:textId="77777777">
        <w:trPr>
          <w:trHeight w:val="186"/>
          <w:jc w:val="center"/>
        </w:trPr>
        <w:tc>
          <w:tcPr>
            <w:tcW w:w="1710" w:type="dxa"/>
            <w:vMerge/>
            <w:shd w:val="clear" w:color="auto" w:fill="FFFFFF"/>
            <w:vAlign w:val="center"/>
          </w:tcPr>
          <w:p w14:paraId="50E281E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C9F3F4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44B935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26100F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6F0E0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7AC80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25904C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C18CAF1" w14:textId="77777777" w:rsidR="00407BBD" w:rsidRPr="00395ED0" w:rsidRDefault="00407BBD">
            <w:pPr>
              <w:pStyle w:val="ListeParagraf"/>
              <w:numPr>
                <w:ilvl w:val="0"/>
                <w:numId w:val="78"/>
              </w:numPr>
              <w:jc w:val="both"/>
              <w:rPr>
                <w:rFonts w:ascii="Times New Roman" w:eastAsia="Times New Roman" w:hAnsi="Times New Roman" w:cs="Times New Roman"/>
                <w:b/>
              </w:rPr>
            </w:pPr>
            <w:r w:rsidRPr="00395ED0">
              <w:rPr>
                <w:rFonts w:ascii="Times New Roman" w:eastAsia="Times New Roman" w:hAnsi="Times New Roman" w:cs="Times New Roman"/>
                <w:b/>
              </w:rPr>
              <w:t>Sünnet Karşıtlığının Tarihçesi ve Yöneltilen İtirazlar</w:t>
            </w:r>
            <w:r w:rsidRPr="00395ED0">
              <w:rPr>
                <w:rFonts w:ascii="Times New Roman" w:eastAsia="Times New Roman" w:hAnsi="Times New Roman" w:cs="Times New Roman"/>
                <w:b/>
              </w:rPr>
              <w:tab/>
            </w:r>
          </w:p>
          <w:p w14:paraId="7E2E3D10" w14:textId="77777777" w:rsidR="00407BBD" w:rsidRPr="00395ED0" w:rsidRDefault="00407BBD" w:rsidP="00395ED0">
            <w:pPr>
              <w:pStyle w:val="ListeParagraf"/>
              <w:ind w:left="360"/>
              <w:jc w:val="both"/>
              <w:rPr>
                <w:rFonts w:ascii="Times New Roman" w:eastAsia="Times New Roman" w:hAnsi="Times New Roman" w:cs="Times New Roman"/>
                <w:i/>
              </w:rPr>
            </w:pP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history</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opposition</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Sunnah</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and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objections</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directed</w:t>
            </w:r>
            <w:proofErr w:type="spellEnd"/>
          </w:p>
        </w:tc>
        <w:tc>
          <w:tcPr>
            <w:tcW w:w="3555" w:type="dxa"/>
            <w:shd w:val="clear" w:color="auto" w:fill="FFFFFF"/>
            <w:vAlign w:val="center"/>
          </w:tcPr>
          <w:p w14:paraId="4EE993E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Modern dönem metin tenkit esaslarıyla hadis tenkit metotlarını karşılaştırır.</w:t>
            </w:r>
            <w:r w:rsidRPr="00C1676D">
              <w:rPr>
                <w:rFonts w:ascii="Times New Roman" w:eastAsia="Times New Roman" w:hAnsi="Times New Roman" w:cs="Times New Roman"/>
                <w:b/>
              </w:rPr>
              <w:tab/>
            </w:r>
          </w:p>
          <w:p w14:paraId="71DB35B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modern </w:t>
            </w:r>
            <w:proofErr w:type="spellStart"/>
            <w:r w:rsidRPr="00C1676D">
              <w:rPr>
                <w:rFonts w:ascii="Times New Roman" w:eastAsia="Times New Roman" w:hAnsi="Times New Roman" w:cs="Times New Roman"/>
                <w:i/>
              </w:rPr>
              <w:t>period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compares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criticism</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criticism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criticis</w:t>
            </w:r>
            <w:proofErr w:type="spellEnd"/>
          </w:p>
        </w:tc>
      </w:tr>
      <w:tr w:rsidR="00407BBD" w:rsidRPr="00C1676D" w14:paraId="3EA80ABC" w14:textId="77777777">
        <w:trPr>
          <w:trHeight w:val="186"/>
          <w:jc w:val="center"/>
        </w:trPr>
        <w:tc>
          <w:tcPr>
            <w:tcW w:w="1710" w:type="dxa"/>
            <w:vMerge/>
            <w:shd w:val="clear" w:color="auto" w:fill="FFFFFF"/>
            <w:vAlign w:val="center"/>
          </w:tcPr>
          <w:p w14:paraId="3F24840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6E91BB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7D827D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A7E767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92C47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988B76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CF14CB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0185E26" w14:textId="77777777" w:rsidR="00407BBD" w:rsidRPr="00395ED0" w:rsidRDefault="00407BBD">
            <w:pPr>
              <w:pStyle w:val="ListeParagraf"/>
              <w:numPr>
                <w:ilvl w:val="0"/>
                <w:numId w:val="78"/>
              </w:numPr>
              <w:jc w:val="both"/>
              <w:rPr>
                <w:rFonts w:ascii="Times New Roman" w:eastAsia="Times New Roman" w:hAnsi="Times New Roman" w:cs="Times New Roman"/>
                <w:b/>
              </w:rPr>
            </w:pPr>
            <w:r w:rsidRPr="00395ED0">
              <w:rPr>
                <w:rFonts w:ascii="Times New Roman" w:eastAsia="Times New Roman" w:hAnsi="Times New Roman" w:cs="Times New Roman"/>
                <w:b/>
              </w:rPr>
              <w:t>Sünnete Yöneltilen İtirazlara Cevaplar</w:t>
            </w:r>
          </w:p>
          <w:p w14:paraId="11E09998" w14:textId="77777777" w:rsidR="00407BBD" w:rsidRPr="00395ED0" w:rsidRDefault="00407BBD" w:rsidP="00395ED0">
            <w:pPr>
              <w:pStyle w:val="ListeParagraf"/>
              <w:ind w:left="360"/>
              <w:jc w:val="both"/>
              <w:rPr>
                <w:rFonts w:ascii="Times New Roman" w:eastAsia="Times New Roman" w:hAnsi="Times New Roman" w:cs="Times New Roman"/>
                <w:i/>
              </w:rPr>
            </w:pPr>
            <w:proofErr w:type="spellStart"/>
            <w:r w:rsidRPr="00395ED0">
              <w:rPr>
                <w:rFonts w:ascii="Times New Roman" w:eastAsia="Times New Roman" w:hAnsi="Times New Roman" w:cs="Times New Roman"/>
                <w:i/>
              </w:rPr>
              <w:t>Answers</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to</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objections</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directed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to</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Sunnah</w:t>
            </w:r>
            <w:proofErr w:type="spellEnd"/>
          </w:p>
        </w:tc>
        <w:tc>
          <w:tcPr>
            <w:tcW w:w="3555" w:type="dxa"/>
            <w:shd w:val="clear" w:color="auto" w:fill="FFFFFF"/>
            <w:vAlign w:val="center"/>
          </w:tcPr>
          <w:p w14:paraId="7071222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Müelliflerin hadis edebiyatındaki yerini kavrar.</w:t>
            </w:r>
            <w:r w:rsidRPr="00C1676D">
              <w:rPr>
                <w:rFonts w:ascii="Times New Roman" w:eastAsia="Times New Roman" w:hAnsi="Times New Roman" w:cs="Times New Roman"/>
                <w:b/>
              </w:rPr>
              <w:tab/>
            </w:r>
          </w:p>
          <w:p w14:paraId="3F37118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authors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literature</w:t>
            </w:r>
            <w:proofErr w:type="spellEnd"/>
            <w:r w:rsidRPr="00C1676D">
              <w:rPr>
                <w:rFonts w:ascii="Times New Roman" w:eastAsia="Times New Roman" w:hAnsi="Times New Roman" w:cs="Times New Roman"/>
                <w:i/>
              </w:rPr>
              <w:t>.</w:t>
            </w:r>
          </w:p>
        </w:tc>
      </w:tr>
      <w:tr w:rsidR="00407BBD" w:rsidRPr="00C1676D" w14:paraId="52F286B2" w14:textId="77777777">
        <w:trPr>
          <w:trHeight w:val="186"/>
          <w:jc w:val="center"/>
        </w:trPr>
        <w:tc>
          <w:tcPr>
            <w:tcW w:w="1710" w:type="dxa"/>
            <w:vMerge/>
            <w:shd w:val="clear" w:color="auto" w:fill="FFFFFF"/>
            <w:vAlign w:val="center"/>
          </w:tcPr>
          <w:p w14:paraId="4FB0ABF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7C1B1C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CCE7FC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908D6A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31E902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8D858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E47959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B424861" w14:textId="77777777" w:rsidR="00407BBD" w:rsidRPr="00395ED0" w:rsidRDefault="00407BBD">
            <w:pPr>
              <w:pStyle w:val="ListeParagraf"/>
              <w:numPr>
                <w:ilvl w:val="0"/>
                <w:numId w:val="78"/>
              </w:numPr>
              <w:jc w:val="both"/>
              <w:rPr>
                <w:rFonts w:ascii="Times New Roman" w:eastAsia="Times New Roman" w:hAnsi="Times New Roman" w:cs="Times New Roman"/>
                <w:b/>
              </w:rPr>
            </w:pPr>
            <w:r w:rsidRPr="00395ED0">
              <w:rPr>
                <w:rFonts w:ascii="Times New Roman" w:eastAsia="Times New Roman" w:hAnsi="Times New Roman" w:cs="Times New Roman"/>
                <w:b/>
              </w:rPr>
              <w:t>Ara Sınav</w:t>
            </w:r>
          </w:p>
          <w:p w14:paraId="08DF5D26" w14:textId="77777777" w:rsidR="00407BBD" w:rsidRPr="00395ED0" w:rsidRDefault="00407BBD" w:rsidP="00395ED0">
            <w:pPr>
              <w:pStyle w:val="ListeParagraf"/>
              <w:ind w:left="360"/>
              <w:jc w:val="both"/>
              <w:rPr>
                <w:rFonts w:ascii="Times New Roman" w:eastAsia="Times New Roman" w:hAnsi="Times New Roman" w:cs="Times New Roman"/>
                <w:i/>
              </w:rPr>
            </w:pPr>
            <w:proofErr w:type="spellStart"/>
            <w:r w:rsidRPr="00395ED0">
              <w:rPr>
                <w:rFonts w:ascii="Times New Roman" w:eastAsia="Times New Roman" w:hAnsi="Times New Roman" w:cs="Times New Roman"/>
                <w:i/>
              </w:rPr>
              <w:t>Exam</w:t>
            </w:r>
            <w:proofErr w:type="spellEnd"/>
          </w:p>
        </w:tc>
        <w:tc>
          <w:tcPr>
            <w:tcW w:w="3555" w:type="dxa"/>
            <w:shd w:val="clear" w:color="auto" w:fill="FFFFFF"/>
            <w:vAlign w:val="center"/>
          </w:tcPr>
          <w:p w14:paraId="7C053F3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Eserlerin </w:t>
            </w:r>
            <w:proofErr w:type="spellStart"/>
            <w:r w:rsidRPr="00C1676D">
              <w:rPr>
                <w:rFonts w:ascii="Times New Roman" w:eastAsia="Times New Roman" w:hAnsi="Times New Roman" w:cs="Times New Roman"/>
                <w:b/>
              </w:rPr>
              <w:t>uslub</w:t>
            </w:r>
            <w:proofErr w:type="spellEnd"/>
            <w:r w:rsidRPr="00C1676D">
              <w:rPr>
                <w:rFonts w:ascii="Times New Roman" w:eastAsia="Times New Roman" w:hAnsi="Times New Roman" w:cs="Times New Roman"/>
                <w:b/>
              </w:rPr>
              <w:t xml:space="preserve"> ve içeriğini öğrenir.</w:t>
            </w:r>
          </w:p>
          <w:p w14:paraId="7056F49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style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w:t>
            </w:r>
          </w:p>
        </w:tc>
      </w:tr>
      <w:tr w:rsidR="00407BBD" w:rsidRPr="00C1676D" w14:paraId="5F219390" w14:textId="77777777">
        <w:trPr>
          <w:trHeight w:val="186"/>
          <w:jc w:val="center"/>
        </w:trPr>
        <w:tc>
          <w:tcPr>
            <w:tcW w:w="1710" w:type="dxa"/>
            <w:vMerge/>
            <w:shd w:val="clear" w:color="auto" w:fill="FFFFFF"/>
            <w:vAlign w:val="center"/>
          </w:tcPr>
          <w:p w14:paraId="3D2630E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D2F10B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1A2286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4F5007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61F912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112AD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1A441A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576B60D" w14:textId="77777777" w:rsidR="00407BBD" w:rsidRPr="00395ED0" w:rsidRDefault="00407BBD">
            <w:pPr>
              <w:pStyle w:val="ListeParagraf"/>
              <w:numPr>
                <w:ilvl w:val="0"/>
                <w:numId w:val="78"/>
              </w:numPr>
              <w:jc w:val="both"/>
              <w:rPr>
                <w:rFonts w:ascii="Times New Roman" w:eastAsia="Times New Roman" w:hAnsi="Times New Roman" w:cs="Times New Roman"/>
                <w:b/>
              </w:rPr>
            </w:pPr>
            <w:r w:rsidRPr="00395ED0">
              <w:rPr>
                <w:rFonts w:ascii="Times New Roman" w:eastAsia="Times New Roman" w:hAnsi="Times New Roman" w:cs="Times New Roman"/>
                <w:b/>
              </w:rPr>
              <w:t>Sünnete Yöneltilen İtirazlar Hakkında Genel Değerlendirmeler</w:t>
            </w:r>
            <w:r w:rsidRPr="00395ED0">
              <w:rPr>
                <w:rFonts w:ascii="Times New Roman" w:eastAsia="Times New Roman" w:hAnsi="Times New Roman" w:cs="Times New Roman"/>
                <w:b/>
              </w:rPr>
              <w:tab/>
            </w:r>
          </w:p>
          <w:p w14:paraId="3632CE2A" w14:textId="77777777" w:rsidR="00407BBD" w:rsidRPr="00395ED0" w:rsidRDefault="00407BBD" w:rsidP="00395ED0">
            <w:pPr>
              <w:pStyle w:val="ListeParagraf"/>
              <w:ind w:left="360"/>
              <w:jc w:val="both"/>
              <w:rPr>
                <w:rFonts w:ascii="Times New Roman" w:eastAsia="Times New Roman" w:hAnsi="Times New Roman" w:cs="Times New Roman"/>
                <w:i/>
              </w:rPr>
            </w:pPr>
            <w:r w:rsidRPr="00395ED0">
              <w:rPr>
                <w:rFonts w:ascii="Times New Roman" w:eastAsia="Times New Roman" w:hAnsi="Times New Roman" w:cs="Times New Roman"/>
                <w:i/>
              </w:rPr>
              <w:t xml:space="preserve">General </w:t>
            </w:r>
            <w:proofErr w:type="spellStart"/>
            <w:r w:rsidRPr="00395ED0">
              <w:rPr>
                <w:rFonts w:ascii="Times New Roman" w:eastAsia="Times New Roman" w:hAnsi="Times New Roman" w:cs="Times New Roman"/>
                <w:i/>
              </w:rPr>
              <w:t>Evaluations</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about</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Objections</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to</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Sunnah</w:t>
            </w:r>
            <w:proofErr w:type="spellEnd"/>
          </w:p>
        </w:tc>
        <w:tc>
          <w:tcPr>
            <w:tcW w:w="3555" w:type="dxa"/>
            <w:shd w:val="clear" w:color="auto" w:fill="FFFFFF"/>
            <w:vAlign w:val="center"/>
          </w:tcPr>
          <w:p w14:paraId="561BF8F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Klasik eserlerden faydalanmanın usul ve yöntemlerini öğrenir.</w:t>
            </w:r>
          </w:p>
          <w:p w14:paraId="0A2C436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making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classical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w:t>
            </w:r>
          </w:p>
        </w:tc>
      </w:tr>
      <w:tr w:rsidR="00407BBD" w:rsidRPr="00C1676D" w14:paraId="6E8544FB" w14:textId="77777777">
        <w:trPr>
          <w:trHeight w:val="186"/>
          <w:jc w:val="center"/>
        </w:trPr>
        <w:tc>
          <w:tcPr>
            <w:tcW w:w="1710" w:type="dxa"/>
            <w:vMerge/>
            <w:shd w:val="clear" w:color="auto" w:fill="FFFFFF"/>
            <w:vAlign w:val="center"/>
          </w:tcPr>
          <w:p w14:paraId="2626E56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D3BCEC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A7875C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A4AD95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481939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A08A4C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8A76A9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9B046EB" w14:textId="77777777" w:rsidR="00407BBD" w:rsidRPr="00395ED0" w:rsidRDefault="00407BBD">
            <w:pPr>
              <w:pStyle w:val="ListeParagraf"/>
              <w:numPr>
                <w:ilvl w:val="0"/>
                <w:numId w:val="78"/>
              </w:numPr>
              <w:jc w:val="both"/>
              <w:rPr>
                <w:rFonts w:ascii="Times New Roman" w:eastAsia="Times New Roman" w:hAnsi="Times New Roman" w:cs="Times New Roman"/>
                <w:b/>
              </w:rPr>
            </w:pPr>
            <w:r w:rsidRPr="00395ED0">
              <w:rPr>
                <w:rFonts w:ascii="Times New Roman" w:eastAsia="Times New Roman" w:hAnsi="Times New Roman" w:cs="Times New Roman"/>
                <w:b/>
              </w:rPr>
              <w:t>Metin Tenkidi ve İlkeleri</w:t>
            </w:r>
            <w:r w:rsidRPr="00395ED0">
              <w:rPr>
                <w:rFonts w:ascii="Times New Roman" w:eastAsia="Times New Roman" w:hAnsi="Times New Roman" w:cs="Times New Roman"/>
                <w:b/>
              </w:rPr>
              <w:tab/>
            </w:r>
          </w:p>
          <w:p w14:paraId="2A9D8415" w14:textId="77777777" w:rsidR="00407BBD" w:rsidRPr="00395ED0" w:rsidRDefault="00407BBD" w:rsidP="00395ED0">
            <w:pPr>
              <w:pStyle w:val="ListeParagraf"/>
              <w:ind w:left="360"/>
              <w:jc w:val="both"/>
              <w:rPr>
                <w:rFonts w:ascii="Times New Roman" w:eastAsia="Times New Roman" w:hAnsi="Times New Roman" w:cs="Times New Roman"/>
                <w:i/>
              </w:rPr>
            </w:pPr>
            <w:proofErr w:type="spellStart"/>
            <w:r w:rsidRPr="00395ED0">
              <w:rPr>
                <w:rFonts w:ascii="Times New Roman" w:eastAsia="Times New Roman" w:hAnsi="Times New Roman" w:cs="Times New Roman"/>
                <w:i/>
              </w:rPr>
              <w:t>Text</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criticism</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and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principles</w:t>
            </w:r>
            <w:proofErr w:type="spellEnd"/>
          </w:p>
        </w:tc>
        <w:tc>
          <w:tcPr>
            <w:tcW w:w="3555" w:type="dxa"/>
            <w:shd w:val="clear" w:color="auto" w:fill="FFFFFF"/>
            <w:vAlign w:val="center"/>
          </w:tcPr>
          <w:p w14:paraId="77E0E3E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Hadisleri anlama ve yorumlama becerisi kazanır</w:t>
            </w:r>
          </w:p>
          <w:p w14:paraId="09932F2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hadiths</w:t>
            </w:r>
            <w:proofErr w:type="spellEnd"/>
            <w:r w:rsidRPr="00C1676D">
              <w:rPr>
                <w:rFonts w:ascii="Times New Roman" w:eastAsia="Times New Roman" w:hAnsi="Times New Roman" w:cs="Times New Roman"/>
                <w:i/>
              </w:rPr>
              <w:t>.</w:t>
            </w:r>
          </w:p>
        </w:tc>
      </w:tr>
      <w:tr w:rsidR="00407BBD" w:rsidRPr="00C1676D" w14:paraId="4BB9D54D" w14:textId="77777777">
        <w:trPr>
          <w:trHeight w:val="186"/>
          <w:jc w:val="center"/>
        </w:trPr>
        <w:tc>
          <w:tcPr>
            <w:tcW w:w="1710" w:type="dxa"/>
            <w:vMerge/>
            <w:shd w:val="clear" w:color="auto" w:fill="FFFFFF"/>
            <w:vAlign w:val="center"/>
          </w:tcPr>
          <w:p w14:paraId="09B4528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5CE32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2817EB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CE6B15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92ED47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4999BF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402330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36D09AF" w14:textId="77777777" w:rsidR="00407BBD" w:rsidRPr="00395ED0" w:rsidRDefault="00407BBD">
            <w:pPr>
              <w:pStyle w:val="ListeParagraf"/>
              <w:numPr>
                <w:ilvl w:val="0"/>
                <w:numId w:val="78"/>
              </w:numPr>
              <w:jc w:val="both"/>
              <w:rPr>
                <w:rFonts w:ascii="Times New Roman" w:eastAsia="Times New Roman" w:hAnsi="Times New Roman" w:cs="Times New Roman"/>
                <w:b/>
              </w:rPr>
            </w:pPr>
            <w:r w:rsidRPr="00395ED0">
              <w:rPr>
                <w:rFonts w:ascii="Times New Roman" w:eastAsia="Times New Roman" w:hAnsi="Times New Roman" w:cs="Times New Roman"/>
                <w:b/>
              </w:rPr>
              <w:t>Sahabeye Yöneltilen Tenkitler</w:t>
            </w:r>
            <w:r w:rsidRPr="00395ED0">
              <w:rPr>
                <w:rFonts w:ascii="Times New Roman" w:eastAsia="Times New Roman" w:hAnsi="Times New Roman" w:cs="Times New Roman"/>
                <w:b/>
              </w:rPr>
              <w:tab/>
            </w:r>
          </w:p>
          <w:p w14:paraId="79194C7F" w14:textId="77777777" w:rsidR="00407BBD" w:rsidRPr="00395ED0" w:rsidRDefault="00407BBD" w:rsidP="00395ED0">
            <w:pPr>
              <w:pStyle w:val="ListeParagraf"/>
              <w:ind w:left="360"/>
              <w:jc w:val="both"/>
              <w:rPr>
                <w:rFonts w:ascii="Times New Roman" w:eastAsia="Times New Roman" w:hAnsi="Times New Roman" w:cs="Times New Roman"/>
                <w:i/>
              </w:rPr>
            </w:pP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criticism</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Prophet's</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Companions</w:t>
            </w:r>
            <w:proofErr w:type="spellEnd"/>
          </w:p>
        </w:tc>
        <w:tc>
          <w:tcPr>
            <w:tcW w:w="3555" w:type="dxa"/>
            <w:shd w:val="clear" w:color="auto" w:fill="FFFFFF"/>
            <w:vAlign w:val="center"/>
          </w:tcPr>
          <w:p w14:paraId="5A98A0B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Klasik hadis eserlerinin müelliflerini ve müelliflerin </w:t>
            </w:r>
            <w:proofErr w:type="spellStart"/>
            <w:r w:rsidRPr="00C1676D">
              <w:rPr>
                <w:rFonts w:ascii="Times New Roman" w:eastAsia="Times New Roman" w:hAnsi="Times New Roman" w:cs="Times New Roman"/>
                <w:b/>
              </w:rPr>
              <w:t>metodlarını</w:t>
            </w:r>
            <w:proofErr w:type="spellEnd"/>
            <w:r w:rsidRPr="00C1676D">
              <w:rPr>
                <w:rFonts w:ascii="Times New Roman" w:eastAsia="Times New Roman" w:hAnsi="Times New Roman" w:cs="Times New Roman"/>
                <w:b/>
              </w:rPr>
              <w:t xml:space="preserve"> tanır, eserlerin </w:t>
            </w:r>
            <w:proofErr w:type="spellStart"/>
            <w:r w:rsidRPr="00C1676D">
              <w:rPr>
                <w:rFonts w:ascii="Times New Roman" w:eastAsia="Times New Roman" w:hAnsi="Times New Roman" w:cs="Times New Roman"/>
                <w:b/>
              </w:rPr>
              <w:t>uslup</w:t>
            </w:r>
            <w:proofErr w:type="spellEnd"/>
            <w:r w:rsidRPr="00C1676D">
              <w:rPr>
                <w:rFonts w:ascii="Times New Roman" w:eastAsia="Times New Roman" w:hAnsi="Times New Roman" w:cs="Times New Roman"/>
                <w:b/>
              </w:rPr>
              <w:t xml:space="preserve"> ve içeriklerini kavrar.</w:t>
            </w:r>
            <w:r w:rsidRPr="00C1676D">
              <w:rPr>
                <w:rFonts w:ascii="Times New Roman" w:eastAsia="Times New Roman" w:hAnsi="Times New Roman" w:cs="Times New Roman"/>
                <w:b/>
              </w:rPr>
              <w:tab/>
            </w:r>
          </w:p>
          <w:p w14:paraId="2C5B759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authors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classical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style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content</w:t>
            </w:r>
            <w:proofErr w:type="spellEnd"/>
          </w:p>
        </w:tc>
      </w:tr>
      <w:tr w:rsidR="00407BBD" w:rsidRPr="00C1676D" w14:paraId="425BA73D" w14:textId="77777777">
        <w:trPr>
          <w:trHeight w:val="186"/>
          <w:jc w:val="center"/>
        </w:trPr>
        <w:tc>
          <w:tcPr>
            <w:tcW w:w="1710" w:type="dxa"/>
            <w:vMerge/>
            <w:shd w:val="clear" w:color="auto" w:fill="FFFFFF"/>
            <w:vAlign w:val="center"/>
          </w:tcPr>
          <w:p w14:paraId="3338C97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495693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2F2496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3F7003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D0D56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7971D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B60AA0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666CD97" w14:textId="77777777" w:rsidR="00407BBD" w:rsidRPr="00395ED0" w:rsidRDefault="00407BBD">
            <w:pPr>
              <w:pStyle w:val="ListeParagraf"/>
              <w:numPr>
                <w:ilvl w:val="0"/>
                <w:numId w:val="78"/>
              </w:numPr>
              <w:jc w:val="both"/>
              <w:rPr>
                <w:rFonts w:ascii="Times New Roman" w:eastAsia="Times New Roman" w:hAnsi="Times New Roman" w:cs="Times New Roman"/>
                <w:b/>
              </w:rPr>
            </w:pPr>
            <w:r w:rsidRPr="00395ED0">
              <w:rPr>
                <w:rFonts w:ascii="Times New Roman" w:eastAsia="Times New Roman" w:hAnsi="Times New Roman" w:cs="Times New Roman"/>
                <w:b/>
              </w:rPr>
              <w:t>Hadisin Nakline Yönelik Eleştiriler: Mana Rivayeti</w:t>
            </w:r>
            <w:r w:rsidRPr="00395ED0">
              <w:rPr>
                <w:rFonts w:ascii="Times New Roman" w:eastAsia="Times New Roman" w:hAnsi="Times New Roman" w:cs="Times New Roman"/>
                <w:b/>
              </w:rPr>
              <w:tab/>
            </w:r>
          </w:p>
          <w:p w14:paraId="10EA02E8" w14:textId="77777777" w:rsidR="00407BBD" w:rsidRPr="00395ED0" w:rsidRDefault="00407BBD" w:rsidP="00395ED0">
            <w:pPr>
              <w:pStyle w:val="ListeParagraf"/>
              <w:ind w:left="360"/>
              <w:jc w:val="both"/>
              <w:rPr>
                <w:rFonts w:ascii="Times New Roman" w:eastAsia="Times New Roman" w:hAnsi="Times New Roman" w:cs="Times New Roman"/>
                <w:i/>
              </w:rPr>
            </w:pPr>
            <w:proofErr w:type="spellStart"/>
            <w:r w:rsidRPr="00395ED0">
              <w:rPr>
                <w:rFonts w:ascii="Times New Roman" w:eastAsia="Times New Roman" w:hAnsi="Times New Roman" w:cs="Times New Roman"/>
                <w:i/>
              </w:rPr>
              <w:t>Criticisms</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for</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Transport of </w:t>
            </w:r>
            <w:proofErr w:type="spellStart"/>
            <w:r w:rsidRPr="00395ED0">
              <w:rPr>
                <w:rFonts w:ascii="Times New Roman" w:eastAsia="Times New Roman" w:hAnsi="Times New Roman" w:cs="Times New Roman"/>
                <w:i/>
              </w:rPr>
              <w:t>Hadith</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Narration</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Meaning</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Hadith</w:t>
            </w:r>
            <w:proofErr w:type="spellEnd"/>
          </w:p>
        </w:tc>
        <w:tc>
          <w:tcPr>
            <w:tcW w:w="3555" w:type="dxa"/>
            <w:shd w:val="clear" w:color="auto" w:fill="FFFFFF"/>
            <w:vAlign w:val="center"/>
          </w:tcPr>
          <w:p w14:paraId="7C7E4B1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Eserlerin </w:t>
            </w:r>
            <w:proofErr w:type="spellStart"/>
            <w:r w:rsidRPr="00C1676D">
              <w:rPr>
                <w:rFonts w:ascii="Times New Roman" w:eastAsia="Times New Roman" w:hAnsi="Times New Roman" w:cs="Times New Roman"/>
                <w:b/>
              </w:rPr>
              <w:t>uslub</w:t>
            </w:r>
            <w:proofErr w:type="spellEnd"/>
            <w:r w:rsidRPr="00C1676D">
              <w:rPr>
                <w:rFonts w:ascii="Times New Roman" w:eastAsia="Times New Roman" w:hAnsi="Times New Roman" w:cs="Times New Roman"/>
                <w:b/>
              </w:rPr>
              <w:t xml:space="preserve"> ve içeriğini öğrenir.</w:t>
            </w:r>
          </w:p>
          <w:p w14:paraId="1413457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style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w:t>
            </w:r>
          </w:p>
        </w:tc>
      </w:tr>
      <w:tr w:rsidR="00407BBD" w:rsidRPr="00C1676D" w14:paraId="2DF76A58" w14:textId="77777777">
        <w:trPr>
          <w:trHeight w:val="186"/>
          <w:jc w:val="center"/>
        </w:trPr>
        <w:tc>
          <w:tcPr>
            <w:tcW w:w="1710" w:type="dxa"/>
            <w:vMerge/>
            <w:shd w:val="clear" w:color="auto" w:fill="FFFFFF"/>
            <w:vAlign w:val="center"/>
          </w:tcPr>
          <w:p w14:paraId="512BA8E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2FC56C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59AD3F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FC3386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F57706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8006F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29832F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3E8ADB0" w14:textId="77777777" w:rsidR="00407BBD" w:rsidRPr="00395ED0" w:rsidRDefault="00407BBD">
            <w:pPr>
              <w:pStyle w:val="ListeParagraf"/>
              <w:numPr>
                <w:ilvl w:val="0"/>
                <w:numId w:val="78"/>
              </w:numPr>
              <w:jc w:val="both"/>
              <w:rPr>
                <w:rFonts w:ascii="Times New Roman" w:eastAsia="Times New Roman" w:hAnsi="Times New Roman" w:cs="Times New Roman"/>
                <w:b/>
              </w:rPr>
            </w:pPr>
            <w:r w:rsidRPr="00395ED0">
              <w:rPr>
                <w:rFonts w:ascii="Times New Roman" w:eastAsia="Times New Roman" w:hAnsi="Times New Roman" w:cs="Times New Roman"/>
                <w:b/>
              </w:rPr>
              <w:t xml:space="preserve">Hadisin Nakline Yönelik Eleştiriler: </w:t>
            </w:r>
            <w:proofErr w:type="spellStart"/>
            <w:r w:rsidRPr="00395ED0">
              <w:rPr>
                <w:rFonts w:ascii="Times New Roman" w:eastAsia="Times New Roman" w:hAnsi="Times New Roman" w:cs="Times New Roman"/>
                <w:b/>
              </w:rPr>
              <w:t>Sened</w:t>
            </w:r>
            <w:proofErr w:type="spellEnd"/>
            <w:r w:rsidRPr="00395ED0">
              <w:rPr>
                <w:rFonts w:ascii="Times New Roman" w:eastAsia="Times New Roman" w:hAnsi="Times New Roman" w:cs="Times New Roman"/>
                <w:b/>
              </w:rPr>
              <w:t xml:space="preserve"> Tenkidi</w:t>
            </w:r>
            <w:r w:rsidRPr="00395ED0">
              <w:rPr>
                <w:rFonts w:ascii="Times New Roman" w:eastAsia="Times New Roman" w:hAnsi="Times New Roman" w:cs="Times New Roman"/>
                <w:b/>
              </w:rPr>
              <w:tab/>
            </w:r>
          </w:p>
          <w:p w14:paraId="005BFF00" w14:textId="77777777" w:rsidR="00407BBD" w:rsidRPr="00395ED0" w:rsidRDefault="00407BBD" w:rsidP="00395ED0">
            <w:pPr>
              <w:pStyle w:val="ListeParagraf"/>
              <w:ind w:left="360"/>
              <w:jc w:val="both"/>
              <w:rPr>
                <w:rFonts w:ascii="Times New Roman" w:eastAsia="Times New Roman" w:hAnsi="Times New Roman" w:cs="Times New Roman"/>
                <w:i/>
              </w:rPr>
            </w:pPr>
            <w:proofErr w:type="spellStart"/>
            <w:r w:rsidRPr="00395ED0">
              <w:rPr>
                <w:rFonts w:ascii="Times New Roman" w:eastAsia="Times New Roman" w:hAnsi="Times New Roman" w:cs="Times New Roman"/>
                <w:i/>
              </w:rPr>
              <w:t>Criticisms</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for</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transplant of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hadith</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criticism</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Sened</w:t>
            </w:r>
            <w:proofErr w:type="spellEnd"/>
          </w:p>
        </w:tc>
        <w:tc>
          <w:tcPr>
            <w:tcW w:w="3555" w:type="dxa"/>
            <w:shd w:val="clear" w:color="auto" w:fill="FFFFFF"/>
            <w:vAlign w:val="center"/>
          </w:tcPr>
          <w:p w14:paraId="6452501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Günümüzde hadis ve sünnet kavramları konusunda ortaya çıkan yeni tanım ve yaklaşımları analiz eder.</w:t>
            </w:r>
            <w:r w:rsidRPr="00C1676D">
              <w:rPr>
                <w:rFonts w:ascii="Times New Roman" w:eastAsia="Times New Roman" w:hAnsi="Times New Roman" w:cs="Times New Roman"/>
                <w:b/>
              </w:rPr>
              <w:tab/>
            </w:r>
          </w:p>
          <w:p w14:paraId="44D802F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Nowadays</w:t>
            </w:r>
            <w:proofErr w:type="spellEnd"/>
            <w:r w:rsidRPr="00C1676D">
              <w:rPr>
                <w:rFonts w:ascii="Times New Roman" w:eastAsia="Times New Roman" w:hAnsi="Times New Roman" w:cs="Times New Roman"/>
                <w:i/>
              </w:rPr>
              <w:t xml:space="preserve">, he </w:t>
            </w:r>
            <w:proofErr w:type="spellStart"/>
            <w:r w:rsidRPr="00C1676D">
              <w:rPr>
                <w:rFonts w:ascii="Times New Roman" w:eastAsia="Times New Roman" w:hAnsi="Times New Roman" w:cs="Times New Roman"/>
                <w:i/>
              </w:rPr>
              <w:t>analyzes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definitions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circumcision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w:t>
            </w:r>
          </w:p>
        </w:tc>
      </w:tr>
      <w:tr w:rsidR="00407BBD" w:rsidRPr="00C1676D" w14:paraId="7F9AF147" w14:textId="77777777">
        <w:trPr>
          <w:trHeight w:val="186"/>
          <w:jc w:val="center"/>
        </w:trPr>
        <w:tc>
          <w:tcPr>
            <w:tcW w:w="1710" w:type="dxa"/>
            <w:vMerge/>
            <w:shd w:val="clear" w:color="auto" w:fill="FFFFFF"/>
            <w:vAlign w:val="center"/>
          </w:tcPr>
          <w:p w14:paraId="07B781E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5FFE6F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54B8BD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E4053E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DEAEF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DEBE7F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E2FCB1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A8E5C89" w14:textId="77777777" w:rsidR="00407BBD" w:rsidRPr="00395ED0" w:rsidRDefault="00407BBD">
            <w:pPr>
              <w:pStyle w:val="ListeParagraf"/>
              <w:numPr>
                <w:ilvl w:val="0"/>
                <w:numId w:val="78"/>
              </w:numPr>
              <w:jc w:val="both"/>
              <w:rPr>
                <w:rFonts w:ascii="Times New Roman" w:eastAsia="Times New Roman" w:hAnsi="Times New Roman" w:cs="Times New Roman"/>
                <w:b/>
              </w:rPr>
            </w:pPr>
            <w:r w:rsidRPr="00395ED0">
              <w:rPr>
                <w:rFonts w:ascii="Times New Roman" w:eastAsia="Times New Roman" w:hAnsi="Times New Roman" w:cs="Times New Roman"/>
                <w:b/>
              </w:rPr>
              <w:t>Halk Arasında Dolaşan Hadisler ve Değeri</w:t>
            </w:r>
            <w:r w:rsidRPr="00395ED0">
              <w:rPr>
                <w:rFonts w:ascii="Times New Roman" w:eastAsia="Times New Roman" w:hAnsi="Times New Roman" w:cs="Times New Roman"/>
                <w:b/>
              </w:rPr>
              <w:tab/>
            </w:r>
          </w:p>
          <w:p w14:paraId="4280DC4B" w14:textId="77777777" w:rsidR="00407BBD" w:rsidRPr="00395ED0" w:rsidRDefault="00407BBD" w:rsidP="00395ED0">
            <w:pPr>
              <w:pStyle w:val="ListeParagraf"/>
              <w:ind w:left="360"/>
              <w:jc w:val="both"/>
              <w:rPr>
                <w:rFonts w:ascii="Times New Roman" w:eastAsia="Times New Roman" w:hAnsi="Times New Roman" w:cs="Times New Roman"/>
                <w:i/>
              </w:rPr>
            </w:pPr>
            <w:proofErr w:type="spellStart"/>
            <w:r w:rsidRPr="00395ED0">
              <w:rPr>
                <w:rFonts w:ascii="Times New Roman" w:eastAsia="Times New Roman" w:hAnsi="Times New Roman" w:cs="Times New Roman"/>
                <w:i/>
              </w:rPr>
              <w:t>Hadiths</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circulating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among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people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and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value</w:t>
            </w:r>
            <w:proofErr w:type="spellEnd"/>
          </w:p>
        </w:tc>
        <w:tc>
          <w:tcPr>
            <w:tcW w:w="3555" w:type="dxa"/>
            <w:shd w:val="clear" w:color="auto" w:fill="FFFFFF"/>
            <w:vAlign w:val="center"/>
          </w:tcPr>
          <w:p w14:paraId="6490121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Hadis ve Sünnetin günümüz için anlamı, önemi ve değeri konusunda temel bilgi ve yaklaşımları değerlendirir.</w:t>
            </w:r>
            <w:r w:rsidRPr="00C1676D">
              <w:rPr>
                <w:rFonts w:ascii="Times New Roman" w:eastAsia="Times New Roman" w:hAnsi="Times New Roman" w:cs="Times New Roman"/>
                <w:b/>
              </w:rPr>
              <w:tab/>
            </w:r>
          </w:p>
          <w:p w14:paraId="06121AC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Hadith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Sunnah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evaluate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meaning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present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day</w:t>
            </w:r>
            <w:proofErr w:type="spellEnd"/>
            <w:r w:rsidRPr="00C1676D">
              <w:rPr>
                <w:rFonts w:ascii="Times New Roman" w:eastAsia="Times New Roman" w:hAnsi="Times New Roman" w:cs="Times New Roman"/>
                <w:i/>
              </w:rPr>
              <w:t>.</w:t>
            </w:r>
          </w:p>
        </w:tc>
      </w:tr>
      <w:tr w:rsidR="00407BBD" w:rsidRPr="00C1676D" w14:paraId="05B54742" w14:textId="77777777">
        <w:trPr>
          <w:trHeight w:val="306"/>
          <w:jc w:val="center"/>
        </w:trPr>
        <w:tc>
          <w:tcPr>
            <w:tcW w:w="1710" w:type="dxa"/>
            <w:vMerge w:val="restart"/>
            <w:shd w:val="clear" w:color="auto" w:fill="FFFFFF"/>
            <w:vAlign w:val="center"/>
          </w:tcPr>
          <w:p w14:paraId="76272395"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271141218</w:t>
            </w:r>
          </w:p>
        </w:tc>
        <w:tc>
          <w:tcPr>
            <w:tcW w:w="3495" w:type="dxa"/>
            <w:vMerge w:val="restart"/>
            <w:shd w:val="clear" w:color="auto" w:fill="FFFFFF"/>
            <w:vAlign w:val="center"/>
          </w:tcPr>
          <w:p w14:paraId="568CEF75" w14:textId="41F2B467" w:rsidR="00407BBD" w:rsidRPr="00C1676D" w:rsidRDefault="00407BBD" w:rsidP="00407BB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Öğretmenlik Uygulaması I (</w:t>
            </w:r>
            <w:r w:rsidR="00F75ACA">
              <w:rPr>
                <w:rFonts w:ascii="Times New Roman" w:eastAsia="Times New Roman" w:hAnsi="Times New Roman" w:cs="Times New Roman"/>
                <w:b/>
                <w:sz w:val="24"/>
                <w:szCs w:val="24"/>
              </w:rPr>
              <w:t>FORMASYON DERSİ</w:t>
            </w:r>
            <w:r w:rsidRPr="00C1676D">
              <w:rPr>
                <w:rFonts w:ascii="Times New Roman" w:eastAsia="Times New Roman" w:hAnsi="Times New Roman" w:cs="Times New Roman"/>
                <w:b/>
                <w:sz w:val="24"/>
                <w:szCs w:val="24"/>
              </w:rPr>
              <w:t>)</w:t>
            </w:r>
          </w:p>
          <w:p w14:paraId="77CB3DBB" w14:textId="77777777" w:rsidR="00407BBD" w:rsidRPr="00C1676D" w:rsidRDefault="00407BBD" w:rsidP="00407BBD">
            <w:pPr>
              <w:rPr>
                <w:rFonts w:ascii="Times New Roman" w:eastAsia="Times New Roman" w:hAnsi="Times New Roman" w:cs="Times New Roman"/>
                <w:i/>
                <w:sz w:val="24"/>
                <w:szCs w:val="24"/>
              </w:rPr>
            </w:pPr>
            <w:proofErr w:type="spellStart"/>
            <w:r w:rsidRPr="00C1676D">
              <w:rPr>
                <w:rFonts w:ascii="Times New Roman" w:eastAsia="Times New Roman" w:hAnsi="Times New Roman" w:cs="Times New Roman"/>
                <w:i/>
                <w:sz w:val="24"/>
                <w:szCs w:val="24"/>
              </w:rPr>
              <w:t>Teaching</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Practice</w:t>
            </w:r>
            <w:proofErr w:type="spellEnd"/>
            <w:r w:rsidRPr="00C1676D">
              <w:rPr>
                <w:rFonts w:ascii="Times New Roman" w:eastAsia="Times New Roman" w:hAnsi="Times New Roman" w:cs="Times New Roman"/>
                <w:i/>
                <w:sz w:val="24"/>
                <w:szCs w:val="24"/>
              </w:rPr>
              <w:t xml:space="preserve"> I</w:t>
            </w:r>
          </w:p>
        </w:tc>
        <w:tc>
          <w:tcPr>
            <w:tcW w:w="405" w:type="dxa"/>
            <w:vMerge w:val="restart"/>
            <w:shd w:val="clear" w:color="auto" w:fill="FFFFFF"/>
            <w:vAlign w:val="center"/>
          </w:tcPr>
          <w:p w14:paraId="4B0C3428"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1</w:t>
            </w:r>
          </w:p>
        </w:tc>
        <w:tc>
          <w:tcPr>
            <w:tcW w:w="585" w:type="dxa"/>
            <w:vMerge w:val="restart"/>
            <w:shd w:val="clear" w:color="auto" w:fill="FFFFFF"/>
            <w:vAlign w:val="center"/>
          </w:tcPr>
          <w:p w14:paraId="2E39BAE0"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6</w:t>
            </w:r>
          </w:p>
        </w:tc>
        <w:tc>
          <w:tcPr>
            <w:tcW w:w="425" w:type="dxa"/>
            <w:vMerge w:val="restart"/>
            <w:shd w:val="clear" w:color="auto" w:fill="FFFFFF"/>
            <w:vAlign w:val="center"/>
          </w:tcPr>
          <w:p w14:paraId="77C2DCC4"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4</w:t>
            </w:r>
          </w:p>
        </w:tc>
        <w:tc>
          <w:tcPr>
            <w:tcW w:w="425" w:type="dxa"/>
            <w:vMerge w:val="restart"/>
            <w:shd w:val="clear" w:color="auto" w:fill="FFFFFF"/>
            <w:vAlign w:val="center"/>
          </w:tcPr>
          <w:p w14:paraId="099C50A7"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8</w:t>
            </w:r>
          </w:p>
        </w:tc>
        <w:tc>
          <w:tcPr>
            <w:tcW w:w="709" w:type="dxa"/>
            <w:vMerge w:val="restart"/>
            <w:shd w:val="clear" w:color="auto" w:fill="FFFFFF"/>
            <w:vAlign w:val="center"/>
          </w:tcPr>
          <w:p w14:paraId="4CCEDD7A"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37135DBF"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w:t>
            </w:r>
          </w:p>
        </w:tc>
        <w:tc>
          <w:tcPr>
            <w:tcW w:w="7650" w:type="dxa"/>
            <w:gridSpan w:val="2"/>
            <w:shd w:val="clear" w:color="auto" w:fill="FFFFFF"/>
            <w:vAlign w:val="center"/>
          </w:tcPr>
          <w:p w14:paraId="7D004CB6"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0F8BEAA4"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0BC656A7" w14:textId="77777777">
        <w:trPr>
          <w:trHeight w:val="765"/>
          <w:jc w:val="center"/>
        </w:trPr>
        <w:tc>
          <w:tcPr>
            <w:tcW w:w="1710" w:type="dxa"/>
            <w:vMerge/>
            <w:shd w:val="clear" w:color="auto" w:fill="FFFFFF"/>
            <w:vAlign w:val="center"/>
          </w:tcPr>
          <w:p w14:paraId="167B72DD"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18F2517E"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232D1402"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13656446"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3C49936"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183686E9"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7EE24765"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49D9FB15"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Öğretmen adaylarının elde ettikleri bilgi ve becerileri uygulama okullarında eğitim-öğretime katılarak deneyim elde etmelerini sağlamak, böylece öğretmen adaylarının bilgi, beceri ve deneyimlerini arttırmaktır.</w:t>
            </w:r>
          </w:p>
          <w:p w14:paraId="4A82252D"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w:t>
            </w:r>
            <w:proofErr w:type="spellEnd"/>
            <w:r w:rsidRPr="00C1676D">
              <w:rPr>
                <w:rFonts w:ascii="Times New Roman" w:eastAsia="Times New Roman" w:hAnsi="Times New Roman" w:cs="Times New Roman"/>
                <w:i/>
              </w:rPr>
              <w:t xml:space="preserve">-service </w:t>
            </w:r>
            <w:proofErr w:type="spellStart"/>
            <w:r w:rsidRPr="00C1676D">
              <w:rPr>
                <w:rFonts w:ascii="Times New Roman" w:eastAsia="Times New Roman" w:hAnsi="Times New Roman" w:cs="Times New Roman"/>
                <w:i/>
              </w:rPr>
              <w:t>teachers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experience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participating</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training</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practice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increasing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experience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pre</w:t>
            </w:r>
            <w:proofErr w:type="spellEnd"/>
            <w:r w:rsidRPr="00C1676D">
              <w:rPr>
                <w:rFonts w:ascii="Times New Roman" w:eastAsia="Times New Roman" w:hAnsi="Times New Roman" w:cs="Times New Roman"/>
                <w:i/>
              </w:rPr>
              <w:t xml:space="preserve">-service </w:t>
            </w:r>
            <w:proofErr w:type="spellStart"/>
            <w:r w:rsidRPr="00C1676D">
              <w:rPr>
                <w:rFonts w:ascii="Times New Roman" w:eastAsia="Times New Roman" w:hAnsi="Times New Roman" w:cs="Times New Roman"/>
                <w:i/>
              </w:rPr>
              <w:t>teachers</w:t>
            </w:r>
            <w:proofErr w:type="spellEnd"/>
            <w:r w:rsidRPr="00C1676D">
              <w:rPr>
                <w:rFonts w:ascii="Times New Roman" w:eastAsia="Times New Roman" w:hAnsi="Times New Roman" w:cs="Times New Roman"/>
                <w:i/>
              </w:rPr>
              <w:t>.</w:t>
            </w:r>
          </w:p>
          <w:p w14:paraId="7DD9134C" w14:textId="77777777" w:rsidR="00407BBD" w:rsidRPr="00C1676D" w:rsidRDefault="00407BBD" w:rsidP="00407BBD">
            <w:pPr>
              <w:spacing w:after="120"/>
              <w:jc w:val="both"/>
              <w:rPr>
                <w:rFonts w:ascii="Times New Roman" w:eastAsia="Times New Roman" w:hAnsi="Times New Roman" w:cs="Times New Roman"/>
                <w:b/>
              </w:rPr>
            </w:pPr>
          </w:p>
        </w:tc>
      </w:tr>
      <w:tr w:rsidR="00407BBD" w:rsidRPr="00C1676D" w14:paraId="5A2F0904" w14:textId="77777777">
        <w:trPr>
          <w:trHeight w:val="186"/>
          <w:jc w:val="center"/>
        </w:trPr>
        <w:tc>
          <w:tcPr>
            <w:tcW w:w="1710" w:type="dxa"/>
            <w:vMerge/>
            <w:shd w:val="clear" w:color="auto" w:fill="FFFFFF"/>
            <w:vAlign w:val="center"/>
          </w:tcPr>
          <w:p w14:paraId="52F70AE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6A6914C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5C4F1B9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61E24F0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1FE1A2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C3E31D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090BFA7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2B94D238"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07517528"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5B082598"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62971C8C"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72E094F0" w14:textId="77777777">
        <w:trPr>
          <w:trHeight w:val="186"/>
          <w:jc w:val="center"/>
        </w:trPr>
        <w:tc>
          <w:tcPr>
            <w:tcW w:w="1710" w:type="dxa"/>
            <w:vMerge/>
            <w:shd w:val="clear" w:color="auto" w:fill="FFFFFF"/>
            <w:vAlign w:val="center"/>
          </w:tcPr>
          <w:p w14:paraId="5979B65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2D552A4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3743DD9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419947C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064115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9F9DAE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514E738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49B3E08F" w14:textId="77777777" w:rsidR="00407BBD" w:rsidRPr="00395ED0" w:rsidRDefault="00407BBD">
            <w:pPr>
              <w:pStyle w:val="ListeParagraf"/>
              <w:numPr>
                <w:ilvl w:val="0"/>
                <w:numId w:val="79"/>
              </w:numPr>
              <w:jc w:val="both"/>
              <w:rPr>
                <w:rFonts w:ascii="Times New Roman" w:eastAsia="Times New Roman" w:hAnsi="Times New Roman" w:cs="Times New Roman"/>
                <w:b/>
              </w:rPr>
            </w:pPr>
            <w:r w:rsidRPr="00395ED0">
              <w:rPr>
                <w:rFonts w:ascii="Times New Roman" w:eastAsia="Times New Roman" w:hAnsi="Times New Roman" w:cs="Times New Roman"/>
                <w:b/>
              </w:rPr>
              <w:t>Planlama</w:t>
            </w:r>
          </w:p>
          <w:p w14:paraId="14BA9CDA" w14:textId="77777777" w:rsidR="00407BBD" w:rsidRPr="00395ED0" w:rsidRDefault="00407BBD" w:rsidP="00395ED0">
            <w:pPr>
              <w:pStyle w:val="ListeParagraf"/>
              <w:ind w:left="360"/>
              <w:jc w:val="both"/>
              <w:rPr>
                <w:rFonts w:ascii="Times New Roman" w:eastAsia="Times New Roman" w:hAnsi="Times New Roman" w:cs="Times New Roman"/>
                <w:i/>
              </w:rPr>
            </w:pPr>
            <w:r w:rsidRPr="00395ED0">
              <w:rPr>
                <w:rFonts w:ascii="Times New Roman" w:eastAsia="Times New Roman" w:hAnsi="Times New Roman" w:cs="Times New Roman"/>
                <w:i/>
              </w:rPr>
              <w:t>Planning</w:t>
            </w:r>
          </w:p>
        </w:tc>
        <w:tc>
          <w:tcPr>
            <w:tcW w:w="3555" w:type="dxa"/>
            <w:shd w:val="clear" w:color="auto" w:fill="FFFFFF"/>
            <w:vAlign w:val="center"/>
          </w:tcPr>
          <w:p w14:paraId="562014E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Bir ders planı hazırlar ve sınıfta uygular.</w:t>
            </w:r>
          </w:p>
          <w:p w14:paraId="27D0087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Prepares</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lesson</w:t>
            </w:r>
            <w:proofErr w:type="spellEnd"/>
            <w:r w:rsidRPr="00C1676D">
              <w:rPr>
                <w:rFonts w:ascii="Times New Roman" w:eastAsia="Times New Roman" w:hAnsi="Times New Roman" w:cs="Times New Roman"/>
                <w:i/>
              </w:rPr>
              <w:t xml:space="preserve"> plan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applies</w:t>
            </w:r>
            <w:proofErr w:type="spellEnd"/>
            <w:r w:rsidRPr="00C1676D">
              <w:rPr>
                <w:rFonts w:ascii="Times New Roman" w:eastAsia="Times New Roman" w:hAnsi="Times New Roman" w:cs="Times New Roman"/>
                <w:i/>
              </w:rPr>
              <w:t xml:space="preserve"> it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w:t>
            </w:r>
          </w:p>
        </w:tc>
      </w:tr>
      <w:tr w:rsidR="00407BBD" w:rsidRPr="00C1676D" w14:paraId="08D9F5BA" w14:textId="77777777">
        <w:trPr>
          <w:trHeight w:val="186"/>
          <w:jc w:val="center"/>
        </w:trPr>
        <w:tc>
          <w:tcPr>
            <w:tcW w:w="1710" w:type="dxa"/>
            <w:vMerge/>
            <w:shd w:val="clear" w:color="auto" w:fill="FFFFFF"/>
            <w:vAlign w:val="center"/>
          </w:tcPr>
          <w:p w14:paraId="2CBEBCB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C5B7AC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C80D44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55D121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8BFC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B566C4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D845AB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9985161" w14:textId="77777777" w:rsidR="00407BBD" w:rsidRPr="00395ED0" w:rsidRDefault="00407BBD">
            <w:pPr>
              <w:pStyle w:val="ListeParagraf"/>
              <w:numPr>
                <w:ilvl w:val="0"/>
                <w:numId w:val="79"/>
              </w:numPr>
              <w:jc w:val="both"/>
              <w:rPr>
                <w:rFonts w:ascii="Times New Roman" w:eastAsia="Times New Roman" w:hAnsi="Times New Roman" w:cs="Times New Roman"/>
                <w:b/>
              </w:rPr>
            </w:pPr>
            <w:r w:rsidRPr="00395ED0">
              <w:rPr>
                <w:rFonts w:ascii="Times New Roman" w:eastAsia="Times New Roman" w:hAnsi="Times New Roman" w:cs="Times New Roman"/>
                <w:b/>
              </w:rPr>
              <w:t>Her hafta hazırlanan plan ya da plandaki bazı etkinlikleri uygulama</w:t>
            </w:r>
          </w:p>
          <w:p w14:paraId="4376D3AD" w14:textId="77777777" w:rsidR="00407BBD" w:rsidRPr="00395ED0" w:rsidRDefault="00407BBD" w:rsidP="00395ED0">
            <w:pPr>
              <w:pStyle w:val="ListeParagraf"/>
              <w:ind w:left="360"/>
              <w:jc w:val="both"/>
              <w:rPr>
                <w:rFonts w:ascii="Times New Roman" w:eastAsia="Times New Roman" w:hAnsi="Times New Roman" w:cs="Times New Roman"/>
                <w:i/>
              </w:rPr>
            </w:pPr>
            <w:proofErr w:type="spellStart"/>
            <w:r w:rsidRPr="00395ED0">
              <w:rPr>
                <w:rFonts w:ascii="Times New Roman" w:eastAsia="Times New Roman" w:hAnsi="Times New Roman" w:cs="Times New Roman"/>
                <w:i/>
              </w:rPr>
              <w:t>Implementing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plan </w:t>
            </w:r>
            <w:proofErr w:type="spellStart"/>
            <w:r w:rsidRPr="00395ED0">
              <w:rPr>
                <w:rFonts w:ascii="Times New Roman" w:eastAsia="Times New Roman" w:hAnsi="Times New Roman" w:cs="Times New Roman"/>
                <w:i/>
              </w:rPr>
              <w:t>prepared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each</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week</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or</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some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activities</w:t>
            </w:r>
            <w:proofErr w:type="spellEnd"/>
            <w:r w:rsidRPr="00395ED0">
              <w:rPr>
                <w:rFonts w:ascii="Times New Roman" w:eastAsia="Times New Roman" w:hAnsi="Times New Roman" w:cs="Times New Roman"/>
                <w:i/>
              </w:rPr>
              <w:t xml:space="preserve"> in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plan</w:t>
            </w:r>
          </w:p>
        </w:tc>
        <w:tc>
          <w:tcPr>
            <w:tcW w:w="3555" w:type="dxa"/>
            <w:shd w:val="clear" w:color="auto" w:fill="FFFFFF"/>
            <w:vAlign w:val="center"/>
          </w:tcPr>
          <w:p w14:paraId="40A35AB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Bir ders planı hazırlar ve sınıfta uygular.</w:t>
            </w:r>
          </w:p>
          <w:p w14:paraId="55DC8B5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Prepares</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lesson</w:t>
            </w:r>
            <w:proofErr w:type="spellEnd"/>
            <w:r w:rsidRPr="00C1676D">
              <w:rPr>
                <w:rFonts w:ascii="Times New Roman" w:eastAsia="Times New Roman" w:hAnsi="Times New Roman" w:cs="Times New Roman"/>
                <w:i/>
              </w:rPr>
              <w:t xml:space="preserve"> plan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applies</w:t>
            </w:r>
            <w:proofErr w:type="spellEnd"/>
            <w:r w:rsidRPr="00C1676D">
              <w:rPr>
                <w:rFonts w:ascii="Times New Roman" w:eastAsia="Times New Roman" w:hAnsi="Times New Roman" w:cs="Times New Roman"/>
                <w:i/>
              </w:rPr>
              <w:t xml:space="preserve"> it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w:t>
            </w:r>
          </w:p>
        </w:tc>
      </w:tr>
      <w:tr w:rsidR="00407BBD" w:rsidRPr="00C1676D" w14:paraId="1011C9FC" w14:textId="77777777">
        <w:trPr>
          <w:trHeight w:val="186"/>
          <w:jc w:val="center"/>
        </w:trPr>
        <w:tc>
          <w:tcPr>
            <w:tcW w:w="1710" w:type="dxa"/>
            <w:vMerge/>
            <w:shd w:val="clear" w:color="auto" w:fill="FFFFFF"/>
            <w:vAlign w:val="center"/>
          </w:tcPr>
          <w:p w14:paraId="2CB49CB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7EDD30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9C5A19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DD5D75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B3974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C0254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1624F7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3902136" w14:textId="77777777" w:rsidR="00407BBD" w:rsidRPr="00395ED0" w:rsidRDefault="00407BBD">
            <w:pPr>
              <w:pStyle w:val="ListeParagraf"/>
              <w:numPr>
                <w:ilvl w:val="0"/>
                <w:numId w:val="79"/>
              </w:numPr>
              <w:jc w:val="both"/>
              <w:rPr>
                <w:rFonts w:ascii="Times New Roman" w:eastAsia="Times New Roman" w:hAnsi="Times New Roman" w:cs="Times New Roman"/>
                <w:b/>
              </w:rPr>
            </w:pPr>
            <w:r w:rsidRPr="00395ED0">
              <w:rPr>
                <w:rFonts w:ascii="Times New Roman" w:eastAsia="Times New Roman" w:hAnsi="Times New Roman" w:cs="Times New Roman"/>
                <w:b/>
              </w:rPr>
              <w:t>Her hafta hazırlanan plan ya da plandaki bazı etkinlikleri uygulama</w:t>
            </w:r>
          </w:p>
          <w:p w14:paraId="3B56F44D" w14:textId="77777777" w:rsidR="00407BBD" w:rsidRPr="00395ED0" w:rsidRDefault="00407BBD" w:rsidP="00395ED0">
            <w:pPr>
              <w:pStyle w:val="ListeParagraf"/>
              <w:ind w:left="360"/>
              <w:jc w:val="both"/>
              <w:rPr>
                <w:rFonts w:ascii="Times New Roman" w:eastAsia="Times New Roman" w:hAnsi="Times New Roman" w:cs="Times New Roman"/>
                <w:i/>
              </w:rPr>
            </w:pPr>
            <w:proofErr w:type="spellStart"/>
            <w:r w:rsidRPr="00395ED0">
              <w:rPr>
                <w:rFonts w:ascii="Times New Roman" w:eastAsia="Times New Roman" w:hAnsi="Times New Roman" w:cs="Times New Roman"/>
                <w:i/>
              </w:rPr>
              <w:t>Implementing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plan </w:t>
            </w:r>
            <w:proofErr w:type="spellStart"/>
            <w:r w:rsidRPr="00395ED0">
              <w:rPr>
                <w:rFonts w:ascii="Times New Roman" w:eastAsia="Times New Roman" w:hAnsi="Times New Roman" w:cs="Times New Roman"/>
                <w:i/>
              </w:rPr>
              <w:t>prepared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each</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week</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or</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some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activities</w:t>
            </w:r>
            <w:proofErr w:type="spellEnd"/>
            <w:r w:rsidRPr="00395ED0">
              <w:rPr>
                <w:rFonts w:ascii="Times New Roman" w:eastAsia="Times New Roman" w:hAnsi="Times New Roman" w:cs="Times New Roman"/>
                <w:i/>
              </w:rPr>
              <w:t xml:space="preserve"> in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plan</w:t>
            </w:r>
          </w:p>
        </w:tc>
        <w:tc>
          <w:tcPr>
            <w:tcW w:w="3555" w:type="dxa"/>
            <w:shd w:val="clear" w:color="auto" w:fill="FFFFFF"/>
            <w:vAlign w:val="center"/>
          </w:tcPr>
          <w:p w14:paraId="11E7119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Bir ders planı hazırlar ve sınıfta uygular.</w:t>
            </w:r>
          </w:p>
          <w:p w14:paraId="689AA75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Prepares</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lesson</w:t>
            </w:r>
            <w:proofErr w:type="spellEnd"/>
            <w:r w:rsidRPr="00C1676D">
              <w:rPr>
                <w:rFonts w:ascii="Times New Roman" w:eastAsia="Times New Roman" w:hAnsi="Times New Roman" w:cs="Times New Roman"/>
                <w:i/>
              </w:rPr>
              <w:t xml:space="preserve"> plan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applies</w:t>
            </w:r>
            <w:proofErr w:type="spellEnd"/>
            <w:r w:rsidRPr="00C1676D">
              <w:rPr>
                <w:rFonts w:ascii="Times New Roman" w:eastAsia="Times New Roman" w:hAnsi="Times New Roman" w:cs="Times New Roman"/>
                <w:i/>
              </w:rPr>
              <w:t xml:space="preserve"> it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w:t>
            </w:r>
          </w:p>
        </w:tc>
      </w:tr>
      <w:tr w:rsidR="00407BBD" w:rsidRPr="00C1676D" w14:paraId="4B348490" w14:textId="77777777">
        <w:trPr>
          <w:trHeight w:val="186"/>
          <w:jc w:val="center"/>
        </w:trPr>
        <w:tc>
          <w:tcPr>
            <w:tcW w:w="1710" w:type="dxa"/>
            <w:vMerge/>
            <w:shd w:val="clear" w:color="auto" w:fill="FFFFFF"/>
            <w:vAlign w:val="center"/>
          </w:tcPr>
          <w:p w14:paraId="157E90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36E011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E2BA02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AAC9E4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4047D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117C6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5DDEE6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E0EE836" w14:textId="77777777" w:rsidR="00407BBD" w:rsidRPr="00395ED0" w:rsidRDefault="00407BBD">
            <w:pPr>
              <w:pStyle w:val="ListeParagraf"/>
              <w:numPr>
                <w:ilvl w:val="0"/>
                <w:numId w:val="79"/>
              </w:numPr>
              <w:jc w:val="both"/>
              <w:rPr>
                <w:rFonts w:ascii="Times New Roman" w:eastAsia="Times New Roman" w:hAnsi="Times New Roman" w:cs="Times New Roman"/>
                <w:b/>
              </w:rPr>
            </w:pPr>
            <w:r w:rsidRPr="00395ED0">
              <w:rPr>
                <w:rFonts w:ascii="Times New Roman" w:eastAsia="Times New Roman" w:hAnsi="Times New Roman" w:cs="Times New Roman"/>
                <w:b/>
              </w:rPr>
              <w:t>Her hafta hazırlanan plan ya da plandaki bazı etkinlikleri uygulama</w:t>
            </w:r>
          </w:p>
          <w:p w14:paraId="1CEF4BD1" w14:textId="77777777" w:rsidR="00407BBD" w:rsidRPr="00395ED0" w:rsidRDefault="00407BBD" w:rsidP="00395ED0">
            <w:pPr>
              <w:pStyle w:val="ListeParagraf"/>
              <w:ind w:left="360"/>
              <w:jc w:val="both"/>
              <w:rPr>
                <w:rFonts w:ascii="Times New Roman" w:eastAsia="Times New Roman" w:hAnsi="Times New Roman" w:cs="Times New Roman"/>
                <w:i/>
              </w:rPr>
            </w:pPr>
            <w:proofErr w:type="spellStart"/>
            <w:r w:rsidRPr="00395ED0">
              <w:rPr>
                <w:rFonts w:ascii="Times New Roman" w:eastAsia="Times New Roman" w:hAnsi="Times New Roman" w:cs="Times New Roman"/>
                <w:i/>
              </w:rPr>
              <w:lastRenderedPageBreak/>
              <w:t>Implementing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plan </w:t>
            </w:r>
            <w:proofErr w:type="spellStart"/>
            <w:r w:rsidRPr="00395ED0">
              <w:rPr>
                <w:rFonts w:ascii="Times New Roman" w:eastAsia="Times New Roman" w:hAnsi="Times New Roman" w:cs="Times New Roman"/>
                <w:i/>
              </w:rPr>
              <w:t>prepared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each</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week</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or</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some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activities</w:t>
            </w:r>
            <w:proofErr w:type="spellEnd"/>
            <w:r w:rsidRPr="00395ED0">
              <w:rPr>
                <w:rFonts w:ascii="Times New Roman" w:eastAsia="Times New Roman" w:hAnsi="Times New Roman" w:cs="Times New Roman"/>
                <w:i/>
              </w:rPr>
              <w:t xml:space="preserve"> in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plan</w:t>
            </w:r>
          </w:p>
        </w:tc>
        <w:tc>
          <w:tcPr>
            <w:tcW w:w="3555" w:type="dxa"/>
            <w:shd w:val="clear" w:color="auto" w:fill="FFFFFF"/>
            <w:vAlign w:val="center"/>
          </w:tcPr>
          <w:p w14:paraId="233C4F7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Sınıf yönetimi becerilerini gerçek sınıflarda uygulayabilir.</w:t>
            </w:r>
          </w:p>
          <w:p w14:paraId="5BC261F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r w:rsidRPr="00C1676D">
              <w:rPr>
                <w:rFonts w:ascii="Times New Roman" w:eastAsia="Times New Roman" w:hAnsi="Times New Roman" w:cs="Times New Roman"/>
                <w:i/>
              </w:rPr>
              <w:lastRenderedPageBreak/>
              <w:t xml:space="preserve">Can </w:t>
            </w:r>
            <w:proofErr w:type="spellStart"/>
            <w:r w:rsidRPr="00C1676D">
              <w:rPr>
                <w:rFonts w:ascii="Times New Roman" w:eastAsia="Times New Roman" w:hAnsi="Times New Roman" w:cs="Times New Roman"/>
                <w:i/>
              </w:rPr>
              <w:t>apply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management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classrooms</w:t>
            </w:r>
            <w:proofErr w:type="spellEnd"/>
          </w:p>
        </w:tc>
      </w:tr>
      <w:tr w:rsidR="00407BBD" w:rsidRPr="00C1676D" w14:paraId="1B6E94F3" w14:textId="77777777">
        <w:trPr>
          <w:trHeight w:val="186"/>
          <w:jc w:val="center"/>
        </w:trPr>
        <w:tc>
          <w:tcPr>
            <w:tcW w:w="1710" w:type="dxa"/>
            <w:vMerge/>
            <w:shd w:val="clear" w:color="auto" w:fill="FFFFFF"/>
            <w:vAlign w:val="center"/>
          </w:tcPr>
          <w:p w14:paraId="38CE679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16A1A6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E839A8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9CB7D2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E8D8B7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2C8B4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2E8196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D2372DC" w14:textId="77777777" w:rsidR="00407BBD" w:rsidRPr="00395ED0" w:rsidRDefault="00407BBD">
            <w:pPr>
              <w:pStyle w:val="ListeParagraf"/>
              <w:numPr>
                <w:ilvl w:val="0"/>
                <w:numId w:val="79"/>
              </w:numPr>
              <w:jc w:val="both"/>
              <w:rPr>
                <w:rFonts w:ascii="Times New Roman" w:eastAsia="Times New Roman" w:hAnsi="Times New Roman" w:cs="Times New Roman"/>
                <w:b/>
              </w:rPr>
            </w:pPr>
            <w:r w:rsidRPr="00395ED0">
              <w:rPr>
                <w:rFonts w:ascii="Times New Roman" w:eastAsia="Times New Roman" w:hAnsi="Times New Roman" w:cs="Times New Roman"/>
                <w:b/>
              </w:rPr>
              <w:t>Her hafta hazırlanan plan ya da plandaki bazı etkinlikleri uygulama</w:t>
            </w:r>
          </w:p>
          <w:p w14:paraId="03FA5816" w14:textId="77777777" w:rsidR="00407BBD" w:rsidRPr="00395ED0" w:rsidRDefault="00407BBD" w:rsidP="00395ED0">
            <w:pPr>
              <w:pStyle w:val="ListeParagraf"/>
              <w:ind w:left="360"/>
              <w:jc w:val="both"/>
              <w:rPr>
                <w:rFonts w:ascii="Times New Roman" w:eastAsia="Times New Roman" w:hAnsi="Times New Roman" w:cs="Times New Roman"/>
                <w:i/>
              </w:rPr>
            </w:pPr>
            <w:proofErr w:type="spellStart"/>
            <w:r w:rsidRPr="00395ED0">
              <w:rPr>
                <w:rFonts w:ascii="Times New Roman" w:eastAsia="Times New Roman" w:hAnsi="Times New Roman" w:cs="Times New Roman"/>
                <w:i/>
              </w:rPr>
              <w:t>Implementing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plan </w:t>
            </w:r>
            <w:proofErr w:type="spellStart"/>
            <w:r w:rsidRPr="00395ED0">
              <w:rPr>
                <w:rFonts w:ascii="Times New Roman" w:eastAsia="Times New Roman" w:hAnsi="Times New Roman" w:cs="Times New Roman"/>
                <w:i/>
              </w:rPr>
              <w:t>prepared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each</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week</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or</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some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activities</w:t>
            </w:r>
            <w:proofErr w:type="spellEnd"/>
            <w:r w:rsidRPr="00395ED0">
              <w:rPr>
                <w:rFonts w:ascii="Times New Roman" w:eastAsia="Times New Roman" w:hAnsi="Times New Roman" w:cs="Times New Roman"/>
                <w:i/>
              </w:rPr>
              <w:t xml:space="preserve"> in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plan</w:t>
            </w:r>
          </w:p>
        </w:tc>
        <w:tc>
          <w:tcPr>
            <w:tcW w:w="3555" w:type="dxa"/>
            <w:shd w:val="clear" w:color="auto" w:fill="FFFFFF"/>
            <w:vAlign w:val="center"/>
          </w:tcPr>
          <w:p w14:paraId="361208B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Sınıf yönetimi becerilerini gerçek sınıflarda uygulayabilir.</w:t>
            </w:r>
          </w:p>
          <w:p w14:paraId="6CE4AA8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apply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management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classrooms</w:t>
            </w:r>
            <w:proofErr w:type="spellEnd"/>
          </w:p>
        </w:tc>
      </w:tr>
      <w:tr w:rsidR="00407BBD" w:rsidRPr="00C1676D" w14:paraId="7AAB0BCA" w14:textId="77777777">
        <w:trPr>
          <w:trHeight w:val="186"/>
          <w:jc w:val="center"/>
        </w:trPr>
        <w:tc>
          <w:tcPr>
            <w:tcW w:w="1710" w:type="dxa"/>
            <w:vMerge/>
            <w:shd w:val="clear" w:color="auto" w:fill="FFFFFF"/>
            <w:vAlign w:val="center"/>
          </w:tcPr>
          <w:p w14:paraId="7C54DFA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F14FE6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370B59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5F4666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C0A89B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51FFB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3CB8E8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326DD34" w14:textId="77777777" w:rsidR="00407BBD" w:rsidRPr="00395ED0" w:rsidRDefault="00407BBD">
            <w:pPr>
              <w:pStyle w:val="ListeParagraf"/>
              <w:numPr>
                <w:ilvl w:val="0"/>
                <w:numId w:val="79"/>
              </w:numPr>
              <w:jc w:val="both"/>
              <w:rPr>
                <w:rFonts w:ascii="Times New Roman" w:eastAsia="Times New Roman" w:hAnsi="Times New Roman" w:cs="Times New Roman"/>
                <w:b/>
              </w:rPr>
            </w:pPr>
            <w:r w:rsidRPr="00395ED0">
              <w:rPr>
                <w:rFonts w:ascii="Times New Roman" w:eastAsia="Times New Roman" w:hAnsi="Times New Roman" w:cs="Times New Roman"/>
                <w:b/>
              </w:rPr>
              <w:t>Her hafta hazırlanan plan ya da plandaki bazı etkinlikleri uygulama</w:t>
            </w:r>
          </w:p>
          <w:p w14:paraId="6500F4EC" w14:textId="77777777" w:rsidR="00407BBD" w:rsidRPr="00395ED0" w:rsidRDefault="00407BBD" w:rsidP="00395ED0">
            <w:pPr>
              <w:pStyle w:val="ListeParagraf"/>
              <w:ind w:left="360"/>
              <w:jc w:val="both"/>
              <w:rPr>
                <w:rFonts w:ascii="Times New Roman" w:eastAsia="Times New Roman" w:hAnsi="Times New Roman" w:cs="Times New Roman"/>
                <w:i/>
              </w:rPr>
            </w:pPr>
            <w:proofErr w:type="spellStart"/>
            <w:r w:rsidRPr="00395ED0">
              <w:rPr>
                <w:rFonts w:ascii="Times New Roman" w:eastAsia="Times New Roman" w:hAnsi="Times New Roman" w:cs="Times New Roman"/>
                <w:i/>
              </w:rPr>
              <w:t>Implementing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plan </w:t>
            </w:r>
            <w:proofErr w:type="spellStart"/>
            <w:r w:rsidRPr="00395ED0">
              <w:rPr>
                <w:rFonts w:ascii="Times New Roman" w:eastAsia="Times New Roman" w:hAnsi="Times New Roman" w:cs="Times New Roman"/>
                <w:i/>
              </w:rPr>
              <w:t>prepared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each</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week</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or</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some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activities</w:t>
            </w:r>
            <w:proofErr w:type="spellEnd"/>
            <w:r w:rsidRPr="00395ED0">
              <w:rPr>
                <w:rFonts w:ascii="Times New Roman" w:eastAsia="Times New Roman" w:hAnsi="Times New Roman" w:cs="Times New Roman"/>
                <w:i/>
              </w:rPr>
              <w:t xml:space="preserve"> in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plan</w:t>
            </w:r>
          </w:p>
        </w:tc>
        <w:tc>
          <w:tcPr>
            <w:tcW w:w="3555" w:type="dxa"/>
            <w:shd w:val="clear" w:color="auto" w:fill="FFFFFF"/>
            <w:vAlign w:val="center"/>
          </w:tcPr>
          <w:p w14:paraId="70C0E43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Sınıf yönetimi becerilerini gerçek sınıflarda uygulayabilir.</w:t>
            </w:r>
          </w:p>
          <w:p w14:paraId="32FEF93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apply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management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classrooms</w:t>
            </w:r>
            <w:proofErr w:type="spellEnd"/>
          </w:p>
        </w:tc>
      </w:tr>
      <w:tr w:rsidR="00407BBD" w:rsidRPr="00C1676D" w14:paraId="1BD45DAE" w14:textId="77777777">
        <w:trPr>
          <w:trHeight w:val="186"/>
          <w:jc w:val="center"/>
        </w:trPr>
        <w:tc>
          <w:tcPr>
            <w:tcW w:w="1710" w:type="dxa"/>
            <w:vMerge/>
            <w:shd w:val="clear" w:color="auto" w:fill="FFFFFF"/>
            <w:vAlign w:val="center"/>
          </w:tcPr>
          <w:p w14:paraId="0EF044A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286E00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B4D8E8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96212B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757E9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86BEA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C4CC4F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82C14D6" w14:textId="77777777" w:rsidR="00407BBD" w:rsidRPr="00395ED0" w:rsidRDefault="00407BBD">
            <w:pPr>
              <w:pStyle w:val="ListeParagraf"/>
              <w:numPr>
                <w:ilvl w:val="0"/>
                <w:numId w:val="79"/>
              </w:numPr>
              <w:jc w:val="both"/>
              <w:rPr>
                <w:rFonts w:ascii="Times New Roman" w:eastAsia="Times New Roman" w:hAnsi="Times New Roman" w:cs="Times New Roman"/>
                <w:b/>
              </w:rPr>
            </w:pPr>
            <w:r w:rsidRPr="00395ED0">
              <w:rPr>
                <w:rFonts w:ascii="Times New Roman" w:eastAsia="Times New Roman" w:hAnsi="Times New Roman" w:cs="Times New Roman"/>
                <w:b/>
              </w:rPr>
              <w:t>Her hafta hazırlanan plan ya da plandaki bazı etkinlikleri uygulama</w:t>
            </w:r>
          </w:p>
          <w:p w14:paraId="2E283414" w14:textId="77777777" w:rsidR="00407BBD" w:rsidRPr="00395ED0" w:rsidRDefault="00407BBD" w:rsidP="00395ED0">
            <w:pPr>
              <w:pStyle w:val="ListeParagraf"/>
              <w:ind w:left="360"/>
              <w:jc w:val="both"/>
              <w:rPr>
                <w:rFonts w:ascii="Times New Roman" w:eastAsia="Times New Roman" w:hAnsi="Times New Roman" w:cs="Times New Roman"/>
                <w:i/>
              </w:rPr>
            </w:pPr>
            <w:proofErr w:type="spellStart"/>
            <w:r w:rsidRPr="00395ED0">
              <w:rPr>
                <w:rFonts w:ascii="Times New Roman" w:eastAsia="Times New Roman" w:hAnsi="Times New Roman" w:cs="Times New Roman"/>
                <w:i/>
              </w:rPr>
              <w:t>Implementing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plan </w:t>
            </w:r>
            <w:proofErr w:type="spellStart"/>
            <w:r w:rsidRPr="00395ED0">
              <w:rPr>
                <w:rFonts w:ascii="Times New Roman" w:eastAsia="Times New Roman" w:hAnsi="Times New Roman" w:cs="Times New Roman"/>
                <w:i/>
              </w:rPr>
              <w:t>prepared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each</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week</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or</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some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activities</w:t>
            </w:r>
            <w:proofErr w:type="spellEnd"/>
            <w:r w:rsidRPr="00395ED0">
              <w:rPr>
                <w:rFonts w:ascii="Times New Roman" w:eastAsia="Times New Roman" w:hAnsi="Times New Roman" w:cs="Times New Roman"/>
                <w:i/>
              </w:rPr>
              <w:t xml:space="preserve"> in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plan</w:t>
            </w:r>
          </w:p>
        </w:tc>
        <w:tc>
          <w:tcPr>
            <w:tcW w:w="3555" w:type="dxa"/>
            <w:shd w:val="clear" w:color="auto" w:fill="FFFFFF"/>
            <w:vAlign w:val="center"/>
          </w:tcPr>
          <w:p w14:paraId="5762B10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Sınıf yönetimi becerilerini gerçek sınıflarda uygulayabilir.</w:t>
            </w:r>
          </w:p>
          <w:p w14:paraId="002EBB4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apply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management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classrooms</w:t>
            </w:r>
            <w:proofErr w:type="spellEnd"/>
          </w:p>
        </w:tc>
      </w:tr>
      <w:tr w:rsidR="00407BBD" w:rsidRPr="00C1676D" w14:paraId="455F5D4C" w14:textId="77777777">
        <w:trPr>
          <w:trHeight w:val="186"/>
          <w:jc w:val="center"/>
        </w:trPr>
        <w:tc>
          <w:tcPr>
            <w:tcW w:w="1710" w:type="dxa"/>
            <w:vMerge/>
            <w:shd w:val="clear" w:color="auto" w:fill="FFFFFF"/>
            <w:vAlign w:val="center"/>
          </w:tcPr>
          <w:p w14:paraId="3D1A947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FBF2AB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3D6AE3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DE7020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456BE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4A7BE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07F283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9370979" w14:textId="77777777" w:rsidR="00407BBD" w:rsidRPr="00395ED0" w:rsidRDefault="00407BBD">
            <w:pPr>
              <w:pStyle w:val="ListeParagraf"/>
              <w:numPr>
                <w:ilvl w:val="0"/>
                <w:numId w:val="79"/>
              </w:numPr>
              <w:jc w:val="both"/>
              <w:rPr>
                <w:rFonts w:ascii="Times New Roman" w:eastAsia="Times New Roman" w:hAnsi="Times New Roman" w:cs="Times New Roman"/>
                <w:b/>
              </w:rPr>
            </w:pPr>
            <w:r w:rsidRPr="00395ED0">
              <w:rPr>
                <w:rFonts w:ascii="Times New Roman" w:eastAsia="Times New Roman" w:hAnsi="Times New Roman" w:cs="Times New Roman"/>
                <w:b/>
              </w:rPr>
              <w:t>Ara Sınav</w:t>
            </w:r>
          </w:p>
          <w:p w14:paraId="6F73169C" w14:textId="77777777" w:rsidR="00407BBD" w:rsidRPr="00395ED0" w:rsidRDefault="00407BBD" w:rsidP="00395ED0">
            <w:pPr>
              <w:pStyle w:val="ListeParagraf"/>
              <w:ind w:left="360"/>
              <w:jc w:val="both"/>
              <w:rPr>
                <w:rFonts w:ascii="Times New Roman" w:eastAsia="Times New Roman" w:hAnsi="Times New Roman" w:cs="Times New Roman"/>
                <w:i/>
              </w:rPr>
            </w:pPr>
            <w:proofErr w:type="spellStart"/>
            <w:r w:rsidRPr="00395ED0">
              <w:rPr>
                <w:rFonts w:ascii="Times New Roman" w:eastAsia="Times New Roman" w:hAnsi="Times New Roman" w:cs="Times New Roman"/>
                <w:i/>
              </w:rPr>
              <w:t>Midterm</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Exam</w:t>
            </w:r>
            <w:proofErr w:type="spellEnd"/>
          </w:p>
        </w:tc>
        <w:tc>
          <w:tcPr>
            <w:tcW w:w="3555" w:type="dxa"/>
            <w:shd w:val="clear" w:color="auto" w:fill="FFFFFF"/>
            <w:vAlign w:val="center"/>
          </w:tcPr>
          <w:p w14:paraId="2D374C9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Öğrenme-öğretme yöntem ve tekniklerini uygular.</w:t>
            </w:r>
          </w:p>
          <w:p w14:paraId="3D8228A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Applies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w:t>
            </w:r>
          </w:p>
        </w:tc>
      </w:tr>
      <w:tr w:rsidR="00407BBD" w:rsidRPr="00C1676D" w14:paraId="045A469B" w14:textId="77777777">
        <w:trPr>
          <w:trHeight w:val="399"/>
          <w:jc w:val="center"/>
        </w:trPr>
        <w:tc>
          <w:tcPr>
            <w:tcW w:w="1710" w:type="dxa"/>
            <w:vMerge/>
            <w:shd w:val="clear" w:color="auto" w:fill="FFFFFF"/>
            <w:vAlign w:val="center"/>
          </w:tcPr>
          <w:p w14:paraId="768B0E6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FB3EDB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4B45C9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650695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E604B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44F158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8FAA9D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352CBB1" w14:textId="77777777" w:rsidR="00407BBD" w:rsidRPr="00395ED0" w:rsidRDefault="00407BBD">
            <w:pPr>
              <w:pStyle w:val="ListeParagraf"/>
              <w:numPr>
                <w:ilvl w:val="0"/>
                <w:numId w:val="79"/>
              </w:numPr>
              <w:jc w:val="both"/>
              <w:rPr>
                <w:rFonts w:ascii="Times New Roman" w:eastAsia="Times New Roman" w:hAnsi="Times New Roman" w:cs="Times New Roman"/>
                <w:b/>
              </w:rPr>
            </w:pPr>
            <w:r w:rsidRPr="00395ED0">
              <w:rPr>
                <w:rFonts w:ascii="Times New Roman" w:eastAsia="Times New Roman" w:hAnsi="Times New Roman" w:cs="Times New Roman"/>
                <w:b/>
              </w:rPr>
              <w:t>Yapılan uygulamanın okuldaki öğretmen, öğretim elemanı tarafından değerlendirilmesi sonucu eksiklerini tespit edilmesi ve düzeltmelerin yapılması</w:t>
            </w:r>
          </w:p>
          <w:p w14:paraId="0A5D0152" w14:textId="77777777" w:rsidR="00407BBD" w:rsidRPr="00395ED0" w:rsidRDefault="00407BBD" w:rsidP="00395ED0">
            <w:pPr>
              <w:pStyle w:val="ListeParagraf"/>
              <w:ind w:left="360"/>
              <w:jc w:val="both"/>
              <w:rPr>
                <w:rFonts w:ascii="Times New Roman" w:eastAsia="Times New Roman" w:hAnsi="Times New Roman" w:cs="Times New Roman"/>
                <w:i/>
              </w:rPr>
            </w:pPr>
            <w:r w:rsidRPr="00395ED0">
              <w:rPr>
                <w:rFonts w:ascii="Times New Roman" w:eastAsia="Times New Roman" w:hAnsi="Times New Roman" w:cs="Times New Roman"/>
                <w:i/>
              </w:rPr>
              <w:t xml:space="preserve">As a </w:t>
            </w:r>
            <w:proofErr w:type="spellStart"/>
            <w:r w:rsidRPr="00395ED0">
              <w:rPr>
                <w:rFonts w:ascii="Times New Roman" w:eastAsia="Times New Roman" w:hAnsi="Times New Roman" w:cs="Times New Roman"/>
                <w:i/>
              </w:rPr>
              <w:t>result</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evaluation</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application</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by</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teacher</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and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lastRenderedPageBreak/>
              <w:t>instructor</w:t>
            </w:r>
            <w:proofErr w:type="spellEnd"/>
            <w:r w:rsidRPr="00395ED0">
              <w:rPr>
                <w:rFonts w:ascii="Times New Roman" w:eastAsia="Times New Roman" w:hAnsi="Times New Roman" w:cs="Times New Roman"/>
                <w:i/>
              </w:rPr>
              <w:t xml:space="preserve"> at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school</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determining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deficiencies</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and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making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corrections</w:t>
            </w:r>
            <w:proofErr w:type="spellEnd"/>
          </w:p>
        </w:tc>
        <w:tc>
          <w:tcPr>
            <w:tcW w:w="3555" w:type="dxa"/>
            <w:shd w:val="clear" w:color="auto" w:fill="FFFFFF"/>
            <w:vAlign w:val="center"/>
          </w:tcPr>
          <w:p w14:paraId="2D086D3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Öğrenme-öğretme yöntem ve tekniklerini uygular.</w:t>
            </w:r>
          </w:p>
          <w:p w14:paraId="3752F3A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Applies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w:t>
            </w:r>
          </w:p>
        </w:tc>
      </w:tr>
      <w:tr w:rsidR="00407BBD" w:rsidRPr="00C1676D" w14:paraId="546C1B0E" w14:textId="77777777">
        <w:trPr>
          <w:trHeight w:val="186"/>
          <w:jc w:val="center"/>
        </w:trPr>
        <w:tc>
          <w:tcPr>
            <w:tcW w:w="1710" w:type="dxa"/>
            <w:vMerge/>
            <w:shd w:val="clear" w:color="auto" w:fill="FFFFFF"/>
            <w:vAlign w:val="center"/>
          </w:tcPr>
          <w:p w14:paraId="1653623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7EC349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BA9954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3D0FFF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3F8768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DE8040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8EFDC2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4DDD35B" w14:textId="77777777" w:rsidR="00407BBD" w:rsidRPr="00395ED0" w:rsidRDefault="00407BBD">
            <w:pPr>
              <w:pStyle w:val="ListeParagraf"/>
              <w:numPr>
                <w:ilvl w:val="0"/>
                <w:numId w:val="79"/>
              </w:numPr>
              <w:jc w:val="both"/>
              <w:rPr>
                <w:rFonts w:ascii="Times New Roman" w:eastAsia="Times New Roman" w:hAnsi="Times New Roman" w:cs="Times New Roman"/>
                <w:b/>
              </w:rPr>
            </w:pPr>
            <w:r w:rsidRPr="00395ED0">
              <w:rPr>
                <w:rFonts w:ascii="Times New Roman" w:eastAsia="Times New Roman" w:hAnsi="Times New Roman" w:cs="Times New Roman"/>
                <w:b/>
              </w:rPr>
              <w:t>Yapılan uygulamanın okuldaki öğretmen, öğretim elemanı tarafından değerlendirilmesi sonucu eksiklerini tespit edilmesi ve düzeltmelerin yapılması</w:t>
            </w:r>
          </w:p>
          <w:p w14:paraId="3D022852" w14:textId="77777777" w:rsidR="00407BBD" w:rsidRPr="00395ED0" w:rsidRDefault="00407BBD" w:rsidP="00395ED0">
            <w:pPr>
              <w:pStyle w:val="ListeParagraf"/>
              <w:ind w:left="360"/>
              <w:jc w:val="both"/>
              <w:rPr>
                <w:rFonts w:ascii="Times New Roman" w:eastAsia="Times New Roman" w:hAnsi="Times New Roman" w:cs="Times New Roman"/>
                <w:i/>
              </w:rPr>
            </w:pPr>
            <w:r w:rsidRPr="00395ED0">
              <w:rPr>
                <w:rFonts w:ascii="Times New Roman" w:eastAsia="Times New Roman" w:hAnsi="Times New Roman" w:cs="Times New Roman"/>
                <w:i/>
              </w:rPr>
              <w:t xml:space="preserve">As a </w:t>
            </w:r>
            <w:proofErr w:type="spellStart"/>
            <w:r w:rsidRPr="00395ED0">
              <w:rPr>
                <w:rFonts w:ascii="Times New Roman" w:eastAsia="Times New Roman" w:hAnsi="Times New Roman" w:cs="Times New Roman"/>
                <w:i/>
              </w:rPr>
              <w:t>result</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evaluation</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application</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by</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teacher</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and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instructor</w:t>
            </w:r>
            <w:proofErr w:type="spellEnd"/>
            <w:r w:rsidRPr="00395ED0">
              <w:rPr>
                <w:rFonts w:ascii="Times New Roman" w:eastAsia="Times New Roman" w:hAnsi="Times New Roman" w:cs="Times New Roman"/>
                <w:i/>
              </w:rPr>
              <w:t xml:space="preserve"> at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school</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determining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deficiencies</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and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making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corrections</w:t>
            </w:r>
            <w:proofErr w:type="spellEnd"/>
          </w:p>
        </w:tc>
        <w:tc>
          <w:tcPr>
            <w:tcW w:w="3555" w:type="dxa"/>
            <w:shd w:val="clear" w:color="auto" w:fill="FFFFFF"/>
            <w:vAlign w:val="center"/>
          </w:tcPr>
          <w:p w14:paraId="16D1989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Öğrenme-öğretme yöntem ve tekniklerini uygular.</w:t>
            </w:r>
          </w:p>
          <w:p w14:paraId="01D7F20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Applies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w:t>
            </w:r>
          </w:p>
        </w:tc>
      </w:tr>
      <w:tr w:rsidR="00407BBD" w:rsidRPr="00C1676D" w14:paraId="0E640211" w14:textId="77777777">
        <w:trPr>
          <w:trHeight w:val="186"/>
          <w:jc w:val="center"/>
        </w:trPr>
        <w:tc>
          <w:tcPr>
            <w:tcW w:w="1710" w:type="dxa"/>
            <w:vMerge/>
            <w:shd w:val="clear" w:color="auto" w:fill="FFFFFF"/>
            <w:vAlign w:val="center"/>
          </w:tcPr>
          <w:p w14:paraId="5256CA3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6999B6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DEC2B1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83EF02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908C6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66D25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09F15D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214AE3B" w14:textId="77777777" w:rsidR="00407BBD" w:rsidRPr="00395ED0" w:rsidRDefault="00407BBD">
            <w:pPr>
              <w:pStyle w:val="ListeParagraf"/>
              <w:numPr>
                <w:ilvl w:val="0"/>
                <w:numId w:val="79"/>
              </w:numPr>
              <w:jc w:val="both"/>
              <w:rPr>
                <w:rFonts w:ascii="Times New Roman" w:eastAsia="Times New Roman" w:hAnsi="Times New Roman" w:cs="Times New Roman"/>
                <w:b/>
              </w:rPr>
            </w:pPr>
            <w:r w:rsidRPr="00395ED0">
              <w:rPr>
                <w:rFonts w:ascii="Times New Roman" w:eastAsia="Times New Roman" w:hAnsi="Times New Roman" w:cs="Times New Roman"/>
                <w:b/>
              </w:rPr>
              <w:t>Yapılan uygulamanın okuldaki öğretmen, öğretim elemanı tarafından değerlendirilmesi sonucu eksiklerini tespit edilmesi ve düzeltmelerin yapılması</w:t>
            </w:r>
          </w:p>
          <w:p w14:paraId="1E6CF194" w14:textId="77777777" w:rsidR="00407BBD" w:rsidRPr="00395ED0" w:rsidRDefault="00407BBD" w:rsidP="00395ED0">
            <w:pPr>
              <w:pStyle w:val="ListeParagraf"/>
              <w:ind w:left="360"/>
              <w:jc w:val="both"/>
              <w:rPr>
                <w:rFonts w:ascii="Times New Roman" w:eastAsia="Times New Roman" w:hAnsi="Times New Roman" w:cs="Times New Roman"/>
                <w:i/>
              </w:rPr>
            </w:pPr>
            <w:r w:rsidRPr="00395ED0">
              <w:rPr>
                <w:rFonts w:ascii="Times New Roman" w:eastAsia="Times New Roman" w:hAnsi="Times New Roman" w:cs="Times New Roman"/>
                <w:i/>
              </w:rPr>
              <w:t xml:space="preserve">As a </w:t>
            </w:r>
            <w:proofErr w:type="spellStart"/>
            <w:r w:rsidRPr="00395ED0">
              <w:rPr>
                <w:rFonts w:ascii="Times New Roman" w:eastAsia="Times New Roman" w:hAnsi="Times New Roman" w:cs="Times New Roman"/>
                <w:i/>
              </w:rPr>
              <w:t>result</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evaluation</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application</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by</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teacher</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and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instructor</w:t>
            </w:r>
            <w:proofErr w:type="spellEnd"/>
            <w:r w:rsidRPr="00395ED0">
              <w:rPr>
                <w:rFonts w:ascii="Times New Roman" w:eastAsia="Times New Roman" w:hAnsi="Times New Roman" w:cs="Times New Roman"/>
                <w:i/>
              </w:rPr>
              <w:t xml:space="preserve"> at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school</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determining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deficiencies</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and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making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corrections</w:t>
            </w:r>
            <w:proofErr w:type="spellEnd"/>
          </w:p>
        </w:tc>
        <w:tc>
          <w:tcPr>
            <w:tcW w:w="3555" w:type="dxa"/>
            <w:shd w:val="clear" w:color="auto" w:fill="FFFFFF"/>
            <w:vAlign w:val="center"/>
          </w:tcPr>
          <w:p w14:paraId="547C83D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Öğrenme-öğretme yöntem ve tekniklerini uygular.</w:t>
            </w:r>
          </w:p>
          <w:p w14:paraId="47D9ECF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Applies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w:t>
            </w:r>
          </w:p>
        </w:tc>
      </w:tr>
      <w:tr w:rsidR="00407BBD" w:rsidRPr="00C1676D" w14:paraId="7997913F" w14:textId="77777777">
        <w:trPr>
          <w:trHeight w:val="186"/>
          <w:jc w:val="center"/>
        </w:trPr>
        <w:tc>
          <w:tcPr>
            <w:tcW w:w="1710" w:type="dxa"/>
            <w:vMerge/>
            <w:shd w:val="clear" w:color="auto" w:fill="FFFFFF"/>
            <w:vAlign w:val="center"/>
          </w:tcPr>
          <w:p w14:paraId="2DB00D3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5F78B9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4B2D17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B1A58C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CCCE45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60EF3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0C501D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0E57E0A" w14:textId="77777777" w:rsidR="00407BBD" w:rsidRPr="00395ED0" w:rsidRDefault="00407BBD">
            <w:pPr>
              <w:pStyle w:val="ListeParagraf"/>
              <w:numPr>
                <w:ilvl w:val="0"/>
                <w:numId w:val="79"/>
              </w:numPr>
              <w:jc w:val="both"/>
              <w:rPr>
                <w:rFonts w:ascii="Times New Roman" w:eastAsia="Times New Roman" w:hAnsi="Times New Roman" w:cs="Times New Roman"/>
                <w:b/>
              </w:rPr>
            </w:pPr>
            <w:r w:rsidRPr="00395ED0">
              <w:rPr>
                <w:rFonts w:ascii="Times New Roman" w:eastAsia="Times New Roman" w:hAnsi="Times New Roman" w:cs="Times New Roman"/>
                <w:b/>
              </w:rPr>
              <w:t>Yapılan uygulamanın okuldaki öğretmen, öğretim elemanı tarafından değerlendirilmesi sonucu eksiklerini tespit edilmesi ve düzeltmelerin yapılması</w:t>
            </w:r>
          </w:p>
          <w:p w14:paraId="7F20F7AE" w14:textId="77777777" w:rsidR="00407BBD" w:rsidRPr="00395ED0" w:rsidRDefault="00407BBD" w:rsidP="00395ED0">
            <w:pPr>
              <w:pStyle w:val="ListeParagraf"/>
              <w:ind w:left="360"/>
              <w:jc w:val="both"/>
              <w:rPr>
                <w:rFonts w:ascii="Times New Roman" w:eastAsia="Times New Roman" w:hAnsi="Times New Roman" w:cs="Times New Roman"/>
                <w:i/>
              </w:rPr>
            </w:pPr>
            <w:r w:rsidRPr="00395ED0">
              <w:rPr>
                <w:rFonts w:ascii="Times New Roman" w:eastAsia="Times New Roman" w:hAnsi="Times New Roman" w:cs="Times New Roman"/>
                <w:i/>
              </w:rPr>
              <w:t xml:space="preserve">As a </w:t>
            </w:r>
            <w:proofErr w:type="spellStart"/>
            <w:r w:rsidRPr="00395ED0">
              <w:rPr>
                <w:rFonts w:ascii="Times New Roman" w:eastAsia="Times New Roman" w:hAnsi="Times New Roman" w:cs="Times New Roman"/>
                <w:i/>
              </w:rPr>
              <w:t>result</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evaluation</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application</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by</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teacher</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and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instructor</w:t>
            </w:r>
            <w:proofErr w:type="spellEnd"/>
            <w:r w:rsidRPr="00395ED0">
              <w:rPr>
                <w:rFonts w:ascii="Times New Roman" w:eastAsia="Times New Roman" w:hAnsi="Times New Roman" w:cs="Times New Roman"/>
                <w:i/>
              </w:rPr>
              <w:t xml:space="preserve"> at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school</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determining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deficiencies</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and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making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corrections</w:t>
            </w:r>
            <w:proofErr w:type="spellEnd"/>
          </w:p>
        </w:tc>
        <w:tc>
          <w:tcPr>
            <w:tcW w:w="3555" w:type="dxa"/>
            <w:shd w:val="clear" w:color="auto" w:fill="FFFFFF"/>
            <w:vAlign w:val="center"/>
          </w:tcPr>
          <w:p w14:paraId="2ECADB4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Öğretim sürecini değerlendirir</w:t>
            </w:r>
          </w:p>
          <w:p w14:paraId="374BFF8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Evaluates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w:t>
            </w:r>
            <w:proofErr w:type="spellEnd"/>
          </w:p>
        </w:tc>
      </w:tr>
      <w:tr w:rsidR="00407BBD" w:rsidRPr="00C1676D" w14:paraId="68116913" w14:textId="77777777">
        <w:trPr>
          <w:trHeight w:val="186"/>
          <w:jc w:val="center"/>
        </w:trPr>
        <w:tc>
          <w:tcPr>
            <w:tcW w:w="1710" w:type="dxa"/>
            <w:vMerge/>
            <w:shd w:val="clear" w:color="auto" w:fill="FFFFFF"/>
            <w:vAlign w:val="center"/>
          </w:tcPr>
          <w:p w14:paraId="46AC139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278BC3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CD91F1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08B578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CAAA91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25D4A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85B3FA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FA63D6A" w14:textId="77777777" w:rsidR="00407BBD" w:rsidRPr="00395ED0" w:rsidRDefault="00407BBD">
            <w:pPr>
              <w:pStyle w:val="ListeParagraf"/>
              <w:numPr>
                <w:ilvl w:val="0"/>
                <w:numId w:val="79"/>
              </w:numPr>
              <w:jc w:val="both"/>
              <w:rPr>
                <w:rFonts w:ascii="Times New Roman" w:eastAsia="Times New Roman" w:hAnsi="Times New Roman" w:cs="Times New Roman"/>
                <w:b/>
              </w:rPr>
            </w:pPr>
            <w:r w:rsidRPr="00395ED0">
              <w:rPr>
                <w:rFonts w:ascii="Times New Roman" w:eastAsia="Times New Roman" w:hAnsi="Times New Roman" w:cs="Times New Roman"/>
                <w:b/>
              </w:rPr>
              <w:t xml:space="preserve">Yapılan uygulamanın okuldaki öğretmen, öğretim elemanı </w:t>
            </w:r>
            <w:r w:rsidRPr="00395ED0">
              <w:rPr>
                <w:rFonts w:ascii="Times New Roman" w:eastAsia="Times New Roman" w:hAnsi="Times New Roman" w:cs="Times New Roman"/>
                <w:b/>
              </w:rPr>
              <w:lastRenderedPageBreak/>
              <w:t>tarafından değerlendirilmesi sonucu eksiklerini tespit edilmesi ve düzeltmelerin yapılması</w:t>
            </w:r>
          </w:p>
          <w:p w14:paraId="578EF17C" w14:textId="77777777" w:rsidR="00407BBD" w:rsidRPr="00395ED0" w:rsidRDefault="00407BBD" w:rsidP="00395ED0">
            <w:pPr>
              <w:pStyle w:val="ListeParagraf"/>
              <w:ind w:left="360"/>
              <w:jc w:val="both"/>
              <w:rPr>
                <w:rFonts w:ascii="Times New Roman" w:eastAsia="Times New Roman" w:hAnsi="Times New Roman" w:cs="Times New Roman"/>
                <w:i/>
              </w:rPr>
            </w:pPr>
            <w:r w:rsidRPr="00395ED0">
              <w:rPr>
                <w:rFonts w:ascii="Times New Roman" w:eastAsia="Times New Roman" w:hAnsi="Times New Roman" w:cs="Times New Roman"/>
                <w:i/>
              </w:rPr>
              <w:t xml:space="preserve">As a </w:t>
            </w:r>
            <w:proofErr w:type="spellStart"/>
            <w:r w:rsidRPr="00395ED0">
              <w:rPr>
                <w:rFonts w:ascii="Times New Roman" w:eastAsia="Times New Roman" w:hAnsi="Times New Roman" w:cs="Times New Roman"/>
                <w:i/>
              </w:rPr>
              <w:t>result</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evaluation</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application</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by</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teacher</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and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instructor</w:t>
            </w:r>
            <w:proofErr w:type="spellEnd"/>
            <w:r w:rsidRPr="00395ED0">
              <w:rPr>
                <w:rFonts w:ascii="Times New Roman" w:eastAsia="Times New Roman" w:hAnsi="Times New Roman" w:cs="Times New Roman"/>
                <w:i/>
              </w:rPr>
              <w:t xml:space="preserve"> at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school</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determining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deficiencies</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and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making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corrections</w:t>
            </w:r>
            <w:proofErr w:type="spellEnd"/>
          </w:p>
        </w:tc>
        <w:tc>
          <w:tcPr>
            <w:tcW w:w="3555" w:type="dxa"/>
            <w:shd w:val="clear" w:color="auto" w:fill="FFFFFF"/>
            <w:vAlign w:val="center"/>
          </w:tcPr>
          <w:p w14:paraId="21D3042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Öğretim sürecini değerlendirir</w:t>
            </w:r>
          </w:p>
          <w:p w14:paraId="375236E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Evaluates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w:t>
            </w:r>
            <w:proofErr w:type="spellEnd"/>
          </w:p>
        </w:tc>
      </w:tr>
      <w:tr w:rsidR="00407BBD" w:rsidRPr="00C1676D" w14:paraId="5616AAA6" w14:textId="77777777">
        <w:trPr>
          <w:trHeight w:val="186"/>
          <w:jc w:val="center"/>
        </w:trPr>
        <w:tc>
          <w:tcPr>
            <w:tcW w:w="1710" w:type="dxa"/>
            <w:vMerge/>
            <w:shd w:val="clear" w:color="auto" w:fill="FFFFFF"/>
            <w:vAlign w:val="center"/>
          </w:tcPr>
          <w:p w14:paraId="7EF8F55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FE8D29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1E499F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9F2824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7C9B7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264C42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EC5CE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5839585" w14:textId="77777777" w:rsidR="00407BBD" w:rsidRPr="00395ED0" w:rsidRDefault="00407BBD">
            <w:pPr>
              <w:pStyle w:val="ListeParagraf"/>
              <w:numPr>
                <w:ilvl w:val="0"/>
                <w:numId w:val="79"/>
              </w:numPr>
              <w:jc w:val="both"/>
              <w:rPr>
                <w:rFonts w:ascii="Times New Roman" w:eastAsia="Times New Roman" w:hAnsi="Times New Roman" w:cs="Times New Roman"/>
                <w:b/>
              </w:rPr>
            </w:pPr>
            <w:r w:rsidRPr="00395ED0">
              <w:rPr>
                <w:rFonts w:ascii="Times New Roman" w:eastAsia="Times New Roman" w:hAnsi="Times New Roman" w:cs="Times New Roman"/>
                <w:b/>
              </w:rPr>
              <w:t>Yapılan uygulamanın okuldaki öğretmen, öğretim elemanı tarafından değerlendirilmesi sonucu eksiklerini tespit edilmesi ve düzeltmelerin yapılması</w:t>
            </w:r>
          </w:p>
          <w:p w14:paraId="540C1536" w14:textId="77777777" w:rsidR="00407BBD" w:rsidRPr="00395ED0" w:rsidRDefault="00407BBD" w:rsidP="00395ED0">
            <w:pPr>
              <w:pStyle w:val="ListeParagraf"/>
              <w:ind w:left="360"/>
              <w:jc w:val="both"/>
              <w:rPr>
                <w:rFonts w:ascii="Times New Roman" w:eastAsia="Times New Roman" w:hAnsi="Times New Roman" w:cs="Times New Roman"/>
                <w:i/>
              </w:rPr>
            </w:pPr>
            <w:r w:rsidRPr="00395ED0">
              <w:rPr>
                <w:rFonts w:ascii="Times New Roman" w:eastAsia="Times New Roman" w:hAnsi="Times New Roman" w:cs="Times New Roman"/>
                <w:i/>
              </w:rPr>
              <w:t xml:space="preserve">As a </w:t>
            </w:r>
            <w:proofErr w:type="spellStart"/>
            <w:r w:rsidRPr="00395ED0">
              <w:rPr>
                <w:rFonts w:ascii="Times New Roman" w:eastAsia="Times New Roman" w:hAnsi="Times New Roman" w:cs="Times New Roman"/>
                <w:i/>
              </w:rPr>
              <w:t>result</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evaluation</w:t>
            </w:r>
            <w:proofErr w:type="spellEnd"/>
            <w:r w:rsidRPr="00395ED0">
              <w:rPr>
                <w:rFonts w:ascii="Times New Roman" w:eastAsia="Times New Roman" w:hAnsi="Times New Roman" w:cs="Times New Roman"/>
                <w:i/>
              </w:rPr>
              <w:t xml:space="preserve"> of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application</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by</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teacher</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and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instructor</w:t>
            </w:r>
            <w:proofErr w:type="spellEnd"/>
            <w:r w:rsidRPr="00395ED0">
              <w:rPr>
                <w:rFonts w:ascii="Times New Roman" w:eastAsia="Times New Roman" w:hAnsi="Times New Roman" w:cs="Times New Roman"/>
                <w:i/>
              </w:rPr>
              <w:t xml:space="preserve"> at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school</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determining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the</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deficiencies</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and</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making</w:t>
            </w:r>
            <w:proofErr w:type="spellEnd"/>
            <w:r w:rsidRPr="00395ED0">
              <w:rPr>
                <w:rFonts w:ascii="Times New Roman" w:eastAsia="Times New Roman" w:hAnsi="Times New Roman" w:cs="Times New Roman"/>
                <w:i/>
              </w:rPr>
              <w:t xml:space="preserve"> </w:t>
            </w:r>
            <w:proofErr w:type="spellStart"/>
            <w:r w:rsidRPr="00395ED0">
              <w:rPr>
                <w:rFonts w:ascii="Times New Roman" w:eastAsia="Times New Roman" w:hAnsi="Times New Roman" w:cs="Times New Roman"/>
                <w:i/>
              </w:rPr>
              <w:t>corrections</w:t>
            </w:r>
            <w:proofErr w:type="spellEnd"/>
          </w:p>
        </w:tc>
        <w:tc>
          <w:tcPr>
            <w:tcW w:w="3555" w:type="dxa"/>
            <w:shd w:val="clear" w:color="auto" w:fill="FFFFFF"/>
            <w:vAlign w:val="center"/>
          </w:tcPr>
          <w:p w14:paraId="6E96A93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Öğretim sürecini değerlendirir</w:t>
            </w:r>
          </w:p>
          <w:p w14:paraId="24E73CD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Evaluates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w:t>
            </w:r>
            <w:proofErr w:type="spellEnd"/>
          </w:p>
        </w:tc>
      </w:tr>
      <w:tr w:rsidR="00407BBD" w:rsidRPr="00C1676D" w14:paraId="52E2B0C7" w14:textId="77777777">
        <w:trPr>
          <w:trHeight w:val="306"/>
          <w:jc w:val="center"/>
        </w:trPr>
        <w:tc>
          <w:tcPr>
            <w:tcW w:w="1710" w:type="dxa"/>
            <w:vMerge w:val="restart"/>
            <w:shd w:val="clear" w:color="auto" w:fill="FFFFFF"/>
            <w:vAlign w:val="center"/>
          </w:tcPr>
          <w:p w14:paraId="3E9D7D45"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271141219</w:t>
            </w:r>
          </w:p>
        </w:tc>
        <w:tc>
          <w:tcPr>
            <w:tcW w:w="3495" w:type="dxa"/>
            <w:vMerge w:val="restart"/>
            <w:shd w:val="clear" w:color="auto" w:fill="FFFFFF"/>
            <w:vAlign w:val="center"/>
          </w:tcPr>
          <w:p w14:paraId="3ADB872D"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 xml:space="preserve">Manevi Danışmanlık ve Rehberlik </w:t>
            </w:r>
          </w:p>
          <w:p w14:paraId="12DD8B4A" w14:textId="77777777" w:rsidR="00407BBD" w:rsidRPr="00C1676D" w:rsidRDefault="00407BBD" w:rsidP="00407BBD">
            <w:pPr>
              <w:rPr>
                <w:rFonts w:ascii="Times New Roman" w:hAnsi="Times New Roman" w:cs="Times New Roman"/>
                <w:i/>
                <w:sz w:val="24"/>
                <w:szCs w:val="24"/>
              </w:rPr>
            </w:pPr>
            <w:proofErr w:type="spellStart"/>
            <w:r w:rsidRPr="00C1676D">
              <w:rPr>
                <w:rFonts w:ascii="Times New Roman" w:hAnsi="Times New Roman" w:cs="Times New Roman"/>
                <w:i/>
                <w:sz w:val="24"/>
                <w:szCs w:val="24"/>
              </w:rPr>
              <w:t>Spiritual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Consultancy</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Guidance</w:t>
            </w:r>
            <w:proofErr w:type="spellEnd"/>
          </w:p>
        </w:tc>
        <w:tc>
          <w:tcPr>
            <w:tcW w:w="405" w:type="dxa"/>
            <w:vMerge w:val="restart"/>
            <w:shd w:val="clear" w:color="auto" w:fill="FFFFFF"/>
            <w:vAlign w:val="center"/>
          </w:tcPr>
          <w:p w14:paraId="5835435D"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1</w:t>
            </w:r>
          </w:p>
        </w:tc>
        <w:tc>
          <w:tcPr>
            <w:tcW w:w="585" w:type="dxa"/>
            <w:vMerge w:val="restart"/>
            <w:shd w:val="clear" w:color="auto" w:fill="FFFFFF"/>
            <w:vAlign w:val="center"/>
          </w:tcPr>
          <w:p w14:paraId="0E662A71"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6</w:t>
            </w:r>
          </w:p>
        </w:tc>
        <w:tc>
          <w:tcPr>
            <w:tcW w:w="425" w:type="dxa"/>
            <w:vMerge w:val="restart"/>
            <w:shd w:val="clear" w:color="auto" w:fill="FFFFFF"/>
            <w:vAlign w:val="center"/>
          </w:tcPr>
          <w:p w14:paraId="0076FADC"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4</w:t>
            </w:r>
          </w:p>
        </w:tc>
        <w:tc>
          <w:tcPr>
            <w:tcW w:w="425" w:type="dxa"/>
            <w:vMerge w:val="restart"/>
            <w:shd w:val="clear" w:color="auto" w:fill="FFFFFF"/>
            <w:vAlign w:val="center"/>
          </w:tcPr>
          <w:p w14:paraId="6F827A2C"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8</w:t>
            </w:r>
          </w:p>
        </w:tc>
        <w:tc>
          <w:tcPr>
            <w:tcW w:w="709" w:type="dxa"/>
            <w:vMerge w:val="restart"/>
            <w:shd w:val="clear" w:color="auto" w:fill="FFFFFF"/>
            <w:vAlign w:val="center"/>
          </w:tcPr>
          <w:p w14:paraId="7B95E949"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41239247"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w:t>
            </w:r>
          </w:p>
        </w:tc>
        <w:tc>
          <w:tcPr>
            <w:tcW w:w="7650" w:type="dxa"/>
            <w:gridSpan w:val="2"/>
            <w:shd w:val="clear" w:color="auto" w:fill="FFFFFF"/>
            <w:vAlign w:val="center"/>
          </w:tcPr>
          <w:p w14:paraId="0CAF71E8"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41B18907"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5AEAA479" w14:textId="77777777">
        <w:trPr>
          <w:trHeight w:val="765"/>
          <w:jc w:val="center"/>
        </w:trPr>
        <w:tc>
          <w:tcPr>
            <w:tcW w:w="1710" w:type="dxa"/>
            <w:vMerge/>
            <w:shd w:val="clear" w:color="auto" w:fill="FFFFFF"/>
            <w:vAlign w:val="center"/>
          </w:tcPr>
          <w:p w14:paraId="5DA496F6"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E403EF3"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51BBB31D"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28D33A46"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A6F67FF"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EF56FF0"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18D41CE9"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1C65DE81"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Din hizmetleri alanında; çocuk, genç, yetişkin, yaşlı, hasta ve aileleri biyolojik, psikolojik, sosyal ve dini gelişim özelliklerine göre tanıyıp, uygun yöntem ve tekniklerle dini öğretileri sunabilme beceri ve bilgisinin en temel noktada kazandırılmasıdır.</w:t>
            </w:r>
          </w:p>
          <w:p w14:paraId="0B15B5C3"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services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children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young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people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adults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elderly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patients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according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biological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psychological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characteristics</w:t>
            </w:r>
            <w:proofErr w:type="spellEnd"/>
            <w:r w:rsidRPr="00C1676D">
              <w:rPr>
                <w:rFonts w:ascii="Times New Roman" w:eastAsia="Times New Roman" w:hAnsi="Times New Roman" w:cs="Times New Roman"/>
                <w:i/>
              </w:rPr>
              <w:t xml:space="preserve">, it is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presenting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appropriate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at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point</w:t>
            </w:r>
            <w:proofErr w:type="spellEnd"/>
            <w:r w:rsidRPr="00C1676D">
              <w:rPr>
                <w:rFonts w:ascii="Times New Roman" w:eastAsia="Times New Roman" w:hAnsi="Times New Roman" w:cs="Times New Roman"/>
                <w:i/>
              </w:rPr>
              <w:t>.</w:t>
            </w:r>
          </w:p>
        </w:tc>
      </w:tr>
      <w:tr w:rsidR="00407BBD" w:rsidRPr="00C1676D" w14:paraId="559E8ACF" w14:textId="77777777">
        <w:trPr>
          <w:trHeight w:val="186"/>
          <w:jc w:val="center"/>
        </w:trPr>
        <w:tc>
          <w:tcPr>
            <w:tcW w:w="1710" w:type="dxa"/>
            <w:vMerge/>
            <w:shd w:val="clear" w:color="auto" w:fill="FFFFFF"/>
            <w:vAlign w:val="center"/>
          </w:tcPr>
          <w:p w14:paraId="76B49D5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0A059F6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14BFEE5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2226FF2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D1777E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1860832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4993867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3B9B7321"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559C8D48"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71E4EA41"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75FBBD6A"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285C0A28" w14:textId="77777777">
        <w:trPr>
          <w:trHeight w:val="186"/>
          <w:jc w:val="center"/>
        </w:trPr>
        <w:tc>
          <w:tcPr>
            <w:tcW w:w="1710" w:type="dxa"/>
            <w:vMerge/>
            <w:shd w:val="clear" w:color="auto" w:fill="FFFFFF"/>
            <w:vAlign w:val="center"/>
          </w:tcPr>
          <w:p w14:paraId="3E40186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3BF585F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5520CD9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667CD00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D46A8F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ACDCE1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4467726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4F9D194F" w14:textId="77777777" w:rsidR="00407BBD" w:rsidRPr="007013DF" w:rsidRDefault="00407BBD">
            <w:pPr>
              <w:pStyle w:val="ListeParagraf"/>
              <w:numPr>
                <w:ilvl w:val="0"/>
                <w:numId w:val="80"/>
              </w:numPr>
              <w:jc w:val="both"/>
              <w:rPr>
                <w:rFonts w:ascii="Times New Roman" w:eastAsia="Times New Roman" w:hAnsi="Times New Roman" w:cs="Times New Roman"/>
                <w:b/>
              </w:rPr>
            </w:pPr>
            <w:r w:rsidRPr="007013DF">
              <w:rPr>
                <w:rFonts w:ascii="Times New Roman" w:eastAsia="Times New Roman" w:hAnsi="Times New Roman" w:cs="Times New Roman"/>
                <w:b/>
              </w:rPr>
              <w:t>Manevi Danışmanlık ve Rehberlikte Teorik Tartışmalar</w:t>
            </w:r>
            <w:r w:rsidRPr="007013DF">
              <w:rPr>
                <w:rFonts w:ascii="Times New Roman" w:eastAsia="Times New Roman" w:hAnsi="Times New Roman" w:cs="Times New Roman"/>
                <w:b/>
              </w:rPr>
              <w:tab/>
            </w:r>
          </w:p>
          <w:p w14:paraId="58E0CC81" w14:textId="77777777" w:rsidR="00407BBD" w:rsidRPr="007013DF" w:rsidRDefault="00407BBD" w:rsidP="007013DF">
            <w:pPr>
              <w:pStyle w:val="ListeParagraf"/>
              <w:ind w:left="360"/>
              <w:jc w:val="both"/>
              <w:rPr>
                <w:rFonts w:ascii="Times New Roman" w:eastAsia="Times New Roman" w:hAnsi="Times New Roman" w:cs="Times New Roman"/>
                <w:i/>
              </w:rPr>
            </w:pPr>
            <w:proofErr w:type="spellStart"/>
            <w:r w:rsidRPr="007013DF">
              <w:rPr>
                <w:rFonts w:ascii="Times New Roman" w:eastAsia="Times New Roman" w:hAnsi="Times New Roman" w:cs="Times New Roman"/>
                <w:i/>
              </w:rPr>
              <w:t>Theoretical</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Discussions</w:t>
            </w:r>
            <w:proofErr w:type="spellEnd"/>
            <w:r w:rsidRPr="007013DF">
              <w:rPr>
                <w:rFonts w:ascii="Times New Roman" w:eastAsia="Times New Roman" w:hAnsi="Times New Roman" w:cs="Times New Roman"/>
                <w:i/>
              </w:rPr>
              <w:t xml:space="preserve"> in </w:t>
            </w:r>
            <w:proofErr w:type="spellStart"/>
            <w:r w:rsidRPr="007013DF">
              <w:rPr>
                <w:rFonts w:ascii="Times New Roman" w:eastAsia="Times New Roman" w:hAnsi="Times New Roman" w:cs="Times New Roman"/>
                <w:i/>
              </w:rPr>
              <w:t>Spiritual</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Counseling</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and</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Guidance</w:t>
            </w:r>
            <w:proofErr w:type="spellEnd"/>
          </w:p>
        </w:tc>
        <w:tc>
          <w:tcPr>
            <w:tcW w:w="3555" w:type="dxa"/>
            <w:shd w:val="clear" w:color="auto" w:fill="FFFFFF"/>
            <w:vAlign w:val="center"/>
          </w:tcPr>
          <w:p w14:paraId="431264C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Manevi Danışmanlık ve Rehberlik alanı, kesinlikle, psikolojik danışma ve rehberlik ile psikoloji ve psikiyatri alanlarına karşıtı değil, aksine bu disiplinlerle ortak çalışan bir alan olduğunu bilir</w:t>
            </w:r>
            <w:r w:rsidRPr="00C1676D">
              <w:rPr>
                <w:rFonts w:ascii="Times New Roman" w:eastAsia="Times New Roman" w:hAnsi="Times New Roman" w:cs="Times New Roman"/>
                <w:b/>
              </w:rPr>
              <w:tab/>
            </w:r>
          </w:p>
          <w:p w14:paraId="33B1000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Spiritual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Counseling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certainly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it is not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opposite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psychological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counseling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psychology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psychiatry</w:t>
            </w:r>
            <w:proofErr w:type="spellEnd"/>
            <w:r w:rsidRPr="00C1676D">
              <w:rPr>
                <w:rFonts w:ascii="Times New Roman" w:eastAsia="Times New Roman" w:hAnsi="Times New Roman" w:cs="Times New Roman"/>
                <w:i/>
              </w:rPr>
              <w:t xml:space="preserve">, but </w:t>
            </w:r>
            <w:proofErr w:type="spellStart"/>
            <w:r w:rsidRPr="00C1676D">
              <w:rPr>
                <w:rFonts w:ascii="Times New Roman" w:eastAsia="Times New Roman" w:hAnsi="Times New Roman" w:cs="Times New Roman"/>
                <w:i/>
              </w:rPr>
              <w:t>rather</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cooperates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disciplines</w:t>
            </w:r>
            <w:proofErr w:type="spellEnd"/>
            <w:r w:rsidRPr="00C1676D">
              <w:rPr>
                <w:rFonts w:ascii="Times New Roman" w:eastAsia="Times New Roman" w:hAnsi="Times New Roman" w:cs="Times New Roman"/>
                <w:i/>
              </w:rPr>
              <w:t>.</w:t>
            </w:r>
          </w:p>
        </w:tc>
      </w:tr>
      <w:tr w:rsidR="00407BBD" w:rsidRPr="00C1676D" w14:paraId="06827209" w14:textId="77777777">
        <w:trPr>
          <w:trHeight w:val="186"/>
          <w:jc w:val="center"/>
        </w:trPr>
        <w:tc>
          <w:tcPr>
            <w:tcW w:w="1710" w:type="dxa"/>
            <w:vMerge/>
            <w:shd w:val="clear" w:color="auto" w:fill="FFFFFF"/>
            <w:vAlign w:val="center"/>
          </w:tcPr>
          <w:p w14:paraId="6DFE57A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1767C1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982412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50AA97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513554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BC517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08E7B6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5200BC8" w14:textId="77777777" w:rsidR="00407BBD" w:rsidRPr="007013DF" w:rsidRDefault="00407BBD">
            <w:pPr>
              <w:pStyle w:val="ListeParagraf"/>
              <w:numPr>
                <w:ilvl w:val="0"/>
                <w:numId w:val="80"/>
              </w:numPr>
              <w:jc w:val="both"/>
              <w:rPr>
                <w:rFonts w:ascii="Times New Roman" w:eastAsia="Times New Roman" w:hAnsi="Times New Roman" w:cs="Times New Roman"/>
                <w:b/>
              </w:rPr>
            </w:pPr>
            <w:r w:rsidRPr="007013DF">
              <w:rPr>
                <w:rFonts w:ascii="Times New Roman" w:eastAsia="Times New Roman" w:hAnsi="Times New Roman" w:cs="Times New Roman"/>
                <w:b/>
              </w:rPr>
              <w:t xml:space="preserve">Manevi Danışmanlık ve Rehberlikte </w:t>
            </w:r>
            <w:proofErr w:type="spellStart"/>
            <w:r w:rsidRPr="007013DF">
              <w:rPr>
                <w:rFonts w:ascii="Times New Roman" w:eastAsia="Times New Roman" w:hAnsi="Times New Roman" w:cs="Times New Roman"/>
                <w:b/>
              </w:rPr>
              <w:t>Sosyo</w:t>
            </w:r>
            <w:proofErr w:type="spellEnd"/>
            <w:r w:rsidRPr="007013DF">
              <w:rPr>
                <w:rFonts w:ascii="Times New Roman" w:eastAsia="Times New Roman" w:hAnsi="Times New Roman" w:cs="Times New Roman"/>
                <w:b/>
              </w:rPr>
              <w:t>-Kültürel Tartışmalar</w:t>
            </w:r>
          </w:p>
          <w:p w14:paraId="4970E5CD" w14:textId="77777777" w:rsidR="00407BBD" w:rsidRPr="007013DF" w:rsidRDefault="00407BBD" w:rsidP="007013DF">
            <w:pPr>
              <w:pStyle w:val="ListeParagraf"/>
              <w:ind w:left="360"/>
              <w:jc w:val="both"/>
              <w:rPr>
                <w:rFonts w:ascii="Times New Roman" w:eastAsia="Times New Roman" w:hAnsi="Times New Roman" w:cs="Times New Roman"/>
                <w:i/>
              </w:rPr>
            </w:pPr>
            <w:proofErr w:type="spellStart"/>
            <w:r w:rsidRPr="007013DF">
              <w:rPr>
                <w:rFonts w:ascii="Times New Roman" w:eastAsia="Times New Roman" w:hAnsi="Times New Roman" w:cs="Times New Roman"/>
                <w:i/>
              </w:rPr>
              <w:t>Socio-Cultural</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Discussions</w:t>
            </w:r>
            <w:proofErr w:type="spellEnd"/>
            <w:r w:rsidRPr="007013DF">
              <w:rPr>
                <w:rFonts w:ascii="Times New Roman" w:eastAsia="Times New Roman" w:hAnsi="Times New Roman" w:cs="Times New Roman"/>
                <w:i/>
              </w:rPr>
              <w:t xml:space="preserve"> in </w:t>
            </w:r>
            <w:proofErr w:type="spellStart"/>
            <w:r w:rsidRPr="007013DF">
              <w:rPr>
                <w:rFonts w:ascii="Times New Roman" w:eastAsia="Times New Roman" w:hAnsi="Times New Roman" w:cs="Times New Roman"/>
                <w:i/>
              </w:rPr>
              <w:t>Spiritual</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Counseling</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and</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Guidance</w:t>
            </w:r>
            <w:proofErr w:type="spellEnd"/>
          </w:p>
        </w:tc>
        <w:tc>
          <w:tcPr>
            <w:tcW w:w="3555" w:type="dxa"/>
            <w:shd w:val="clear" w:color="auto" w:fill="FFFFFF"/>
            <w:vAlign w:val="center"/>
          </w:tcPr>
          <w:p w14:paraId="0B2CC3C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Manevi Danışma ve Rehberliğin alanını ve yöntemini bilir</w:t>
            </w:r>
          </w:p>
          <w:p w14:paraId="4F5EE4F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Spiritual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Counseling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p>
        </w:tc>
      </w:tr>
      <w:tr w:rsidR="00407BBD" w:rsidRPr="00C1676D" w14:paraId="4471BD98" w14:textId="77777777">
        <w:trPr>
          <w:trHeight w:val="186"/>
          <w:jc w:val="center"/>
        </w:trPr>
        <w:tc>
          <w:tcPr>
            <w:tcW w:w="1710" w:type="dxa"/>
            <w:vMerge/>
            <w:shd w:val="clear" w:color="auto" w:fill="FFFFFF"/>
            <w:vAlign w:val="center"/>
          </w:tcPr>
          <w:p w14:paraId="555D6D6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C39FF3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801178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CEF9BF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F3FF08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FA7C8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E87FD9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2186CB1" w14:textId="77777777" w:rsidR="00407BBD" w:rsidRPr="007013DF" w:rsidRDefault="00407BBD">
            <w:pPr>
              <w:pStyle w:val="ListeParagraf"/>
              <w:numPr>
                <w:ilvl w:val="0"/>
                <w:numId w:val="80"/>
              </w:numPr>
              <w:jc w:val="both"/>
              <w:rPr>
                <w:rFonts w:ascii="Times New Roman" w:eastAsia="Times New Roman" w:hAnsi="Times New Roman" w:cs="Times New Roman"/>
                <w:b/>
              </w:rPr>
            </w:pPr>
            <w:r w:rsidRPr="007013DF">
              <w:rPr>
                <w:rFonts w:ascii="Times New Roman" w:eastAsia="Times New Roman" w:hAnsi="Times New Roman" w:cs="Times New Roman"/>
                <w:b/>
              </w:rPr>
              <w:t>Manevi Danışmanlıkta Model ve Metotlar</w:t>
            </w:r>
            <w:r w:rsidRPr="007013DF">
              <w:rPr>
                <w:rFonts w:ascii="Times New Roman" w:eastAsia="Times New Roman" w:hAnsi="Times New Roman" w:cs="Times New Roman"/>
                <w:b/>
              </w:rPr>
              <w:tab/>
            </w:r>
          </w:p>
          <w:p w14:paraId="7E0E65D0" w14:textId="77777777" w:rsidR="00407BBD" w:rsidRPr="007013DF" w:rsidRDefault="00407BBD" w:rsidP="007013DF">
            <w:pPr>
              <w:pStyle w:val="ListeParagraf"/>
              <w:ind w:left="360"/>
              <w:jc w:val="both"/>
              <w:rPr>
                <w:rFonts w:ascii="Times New Roman" w:eastAsia="Times New Roman" w:hAnsi="Times New Roman" w:cs="Times New Roman"/>
                <w:i/>
              </w:rPr>
            </w:pPr>
            <w:proofErr w:type="spellStart"/>
            <w:r w:rsidRPr="007013DF">
              <w:rPr>
                <w:rFonts w:ascii="Times New Roman" w:eastAsia="Times New Roman" w:hAnsi="Times New Roman" w:cs="Times New Roman"/>
                <w:i/>
              </w:rPr>
              <w:t>Models</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and</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Methods</w:t>
            </w:r>
            <w:proofErr w:type="spellEnd"/>
            <w:r w:rsidRPr="007013DF">
              <w:rPr>
                <w:rFonts w:ascii="Times New Roman" w:eastAsia="Times New Roman" w:hAnsi="Times New Roman" w:cs="Times New Roman"/>
                <w:i/>
              </w:rPr>
              <w:t xml:space="preserve"> in </w:t>
            </w:r>
            <w:proofErr w:type="spellStart"/>
            <w:r w:rsidRPr="007013DF">
              <w:rPr>
                <w:rFonts w:ascii="Times New Roman" w:eastAsia="Times New Roman" w:hAnsi="Times New Roman" w:cs="Times New Roman"/>
                <w:i/>
              </w:rPr>
              <w:t>Spiritual</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Counseling</w:t>
            </w:r>
            <w:proofErr w:type="spellEnd"/>
          </w:p>
        </w:tc>
        <w:tc>
          <w:tcPr>
            <w:tcW w:w="3555" w:type="dxa"/>
            <w:shd w:val="clear" w:color="auto" w:fill="FFFFFF"/>
            <w:vAlign w:val="center"/>
          </w:tcPr>
          <w:p w14:paraId="0964E08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Manevi danışma ve rehberliğim alanını ve yöntemini bilir</w:t>
            </w:r>
          </w:p>
          <w:p w14:paraId="7E05ED6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spiritual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counseling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p>
        </w:tc>
      </w:tr>
      <w:tr w:rsidR="00407BBD" w:rsidRPr="00C1676D" w14:paraId="5C96E895" w14:textId="77777777">
        <w:trPr>
          <w:trHeight w:val="186"/>
          <w:jc w:val="center"/>
        </w:trPr>
        <w:tc>
          <w:tcPr>
            <w:tcW w:w="1710" w:type="dxa"/>
            <w:vMerge/>
            <w:shd w:val="clear" w:color="auto" w:fill="FFFFFF"/>
            <w:vAlign w:val="center"/>
          </w:tcPr>
          <w:p w14:paraId="5A83522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AF3652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67C71D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F283BD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58D89A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1E72CA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CA9D49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A4DACB3" w14:textId="77777777" w:rsidR="00407BBD" w:rsidRPr="007013DF" w:rsidRDefault="00407BBD">
            <w:pPr>
              <w:pStyle w:val="ListeParagraf"/>
              <w:numPr>
                <w:ilvl w:val="0"/>
                <w:numId w:val="80"/>
              </w:numPr>
              <w:jc w:val="both"/>
              <w:rPr>
                <w:rFonts w:ascii="Times New Roman" w:eastAsia="Times New Roman" w:hAnsi="Times New Roman" w:cs="Times New Roman"/>
                <w:b/>
              </w:rPr>
            </w:pPr>
            <w:r w:rsidRPr="007013DF">
              <w:rPr>
                <w:rFonts w:ascii="Times New Roman" w:eastAsia="Times New Roman" w:hAnsi="Times New Roman" w:cs="Times New Roman"/>
                <w:b/>
              </w:rPr>
              <w:t>Manevi Danışmanlık ve Rehberlikte Etik İlkeler</w:t>
            </w:r>
            <w:r w:rsidRPr="007013DF">
              <w:rPr>
                <w:rFonts w:ascii="Times New Roman" w:eastAsia="Times New Roman" w:hAnsi="Times New Roman" w:cs="Times New Roman"/>
                <w:b/>
              </w:rPr>
              <w:tab/>
            </w:r>
          </w:p>
          <w:p w14:paraId="40E734EE" w14:textId="77777777" w:rsidR="00407BBD" w:rsidRPr="007013DF" w:rsidRDefault="00407BBD" w:rsidP="007013DF">
            <w:pPr>
              <w:pStyle w:val="ListeParagraf"/>
              <w:ind w:left="360"/>
              <w:jc w:val="both"/>
              <w:rPr>
                <w:rFonts w:ascii="Times New Roman" w:eastAsia="Times New Roman" w:hAnsi="Times New Roman" w:cs="Times New Roman"/>
                <w:i/>
              </w:rPr>
            </w:pPr>
            <w:proofErr w:type="spellStart"/>
            <w:r w:rsidRPr="007013DF">
              <w:rPr>
                <w:rFonts w:ascii="Times New Roman" w:eastAsia="Times New Roman" w:hAnsi="Times New Roman" w:cs="Times New Roman"/>
                <w:i/>
              </w:rPr>
              <w:t>Ethical</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Principles</w:t>
            </w:r>
            <w:proofErr w:type="spellEnd"/>
            <w:r w:rsidRPr="007013DF">
              <w:rPr>
                <w:rFonts w:ascii="Times New Roman" w:eastAsia="Times New Roman" w:hAnsi="Times New Roman" w:cs="Times New Roman"/>
                <w:i/>
              </w:rPr>
              <w:t xml:space="preserve"> in </w:t>
            </w:r>
            <w:proofErr w:type="spellStart"/>
            <w:r w:rsidRPr="007013DF">
              <w:rPr>
                <w:rFonts w:ascii="Times New Roman" w:eastAsia="Times New Roman" w:hAnsi="Times New Roman" w:cs="Times New Roman"/>
                <w:i/>
              </w:rPr>
              <w:t>Spiritual</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Counseling</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and</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Guidance</w:t>
            </w:r>
            <w:proofErr w:type="spellEnd"/>
          </w:p>
        </w:tc>
        <w:tc>
          <w:tcPr>
            <w:tcW w:w="3555" w:type="dxa"/>
            <w:shd w:val="clear" w:color="auto" w:fill="FFFFFF"/>
            <w:vAlign w:val="center"/>
          </w:tcPr>
          <w:p w14:paraId="00E6698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Manevi danışma ve rehberlikte etik ilkeleri bilir</w:t>
            </w:r>
            <w:r w:rsidRPr="00C1676D">
              <w:rPr>
                <w:rFonts w:ascii="Times New Roman" w:eastAsia="Times New Roman" w:hAnsi="Times New Roman" w:cs="Times New Roman"/>
                <w:b/>
              </w:rPr>
              <w:tab/>
            </w:r>
          </w:p>
          <w:p w14:paraId="226A219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ethical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spiritual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counseling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p>
        </w:tc>
      </w:tr>
      <w:tr w:rsidR="00407BBD" w:rsidRPr="00C1676D" w14:paraId="001AB0EA" w14:textId="77777777">
        <w:trPr>
          <w:trHeight w:val="186"/>
          <w:jc w:val="center"/>
        </w:trPr>
        <w:tc>
          <w:tcPr>
            <w:tcW w:w="1710" w:type="dxa"/>
            <w:vMerge/>
            <w:shd w:val="clear" w:color="auto" w:fill="FFFFFF"/>
            <w:vAlign w:val="center"/>
          </w:tcPr>
          <w:p w14:paraId="24657BD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44D229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E344D1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77DAC6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4C488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87641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D16D84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07448E0" w14:textId="77777777" w:rsidR="00407BBD" w:rsidRPr="007013DF" w:rsidRDefault="00407BBD">
            <w:pPr>
              <w:pStyle w:val="ListeParagraf"/>
              <w:numPr>
                <w:ilvl w:val="0"/>
                <w:numId w:val="80"/>
              </w:numPr>
              <w:jc w:val="both"/>
              <w:rPr>
                <w:rFonts w:ascii="Times New Roman" w:eastAsia="Times New Roman" w:hAnsi="Times New Roman" w:cs="Times New Roman"/>
                <w:b/>
              </w:rPr>
            </w:pPr>
            <w:r w:rsidRPr="007013DF">
              <w:rPr>
                <w:rFonts w:ascii="Times New Roman" w:eastAsia="Times New Roman" w:hAnsi="Times New Roman" w:cs="Times New Roman"/>
                <w:b/>
              </w:rPr>
              <w:t>Manevi Danışmanlık ve Rehberlikte Eğitim Programları</w:t>
            </w:r>
            <w:r w:rsidRPr="007013DF">
              <w:rPr>
                <w:rFonts w:ascii="Times New Roman" w:eastAsia="Times New Roman" w:hAnsi="Times New Roman" w:cs="Times New Roman"/>
                <w:b/>
              </w:rPr>
              <w:tab/>
            </w:r>
          </w:p>
          <w:p w14:paraId="681CA9D7" w14:textId="77777777" w:rsidR="00407BBD" w:rsidRPr="007013DF" w:rsidRDefault="00407BBD" w:rsidP="007013DF">
            <w:pPr>
              <w:pStyle w:val="ListeParagraf"/>
              <w:ind w:left="360"/>
              <w:jc w:val="both"/>
              <w:rPr>
                <w:rFonts w:ascii="Times New Roman" w:eastAsia="Times New Roman" w:hAnsi="Times New Roman" w:cs="Times New Roman"/>
                <w:i/>
              </w:rPr>
            </w:pPr>
            <w:proofErr w:type="spellStart"/>
            <w:r w:rsidRPr="007013DF">
              <w:rPr>
                <w:rFonts w:ascii="Times New Roman" w:eastAsia="Times New Roman" w:hAnsi="Times New Roman" w:cs="Times New Roman"/>
                <w:i/>
              </w:rPr>
              <w:t>Spiritual</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Counseling</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and</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Guidance</w:t>
            </w:r>
            <w:proofErr w:type="spellEnd"/>
            <w:r w:rsidRPr="007013DF">
              <w:rPr>
                <w:rFonts w:ascii="Times New Roman" w:eastAsia="Times New Roman" w:hAnsi="Times New Roman" w:cs="Times New Roman"/>
                <w:i/>
              </w:rPr>
              <w:t xml:space="preserve"> Training Programs</w:t>
            </w:r>
          </w:p>
        </w:tc>
        <w:tc>
          <w:tcPr>
            <w:tcW w:w="3555" w:type="dxa"/>
            <w:shd w:val="clear" w:color="auto" w:fill="FFFFFF"/>
            <w:vAlign w:val="center"/>
          </w:tcPr>
          <w:p w14:paraId="2EAC8F9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Manevi referansları kullanarak bireylere destek sağlar</w:t>
            </w:r>
            <w:r w:rsidRPr="00C1676D">
              <w:rPr>
                <w:rFonts w:ascii="Times New Roman" w:eastAsia="Times New Roman" w:hAnsi="Times New Roman" w:cs="Times New Roman"/>
                <w:b/>
              </w:rPr>
              <w:tab/>
            </w:r>
          </w:p>
          <w:p w14:paraId="2D0DA90A" w14:textId="77777777" w:rsidR="00407BBD" w:rsidRPr="00395ED0"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rPr>
            </w:pPr>
            <w:proofErr w:type="spellStart"/>
            <w:r w:rsidRPr="00395ED0">
              <w:rPr>
                <w:rFonts w:ascii="Times New Roman" w:eastAsia="Times New Roman" w:hAnsi="Times New Roman" w:cs="Times New Roman"/>
              </w:rPr>
              <w:t>Provides</w:t>
            </w:r>
            <w:proofErr w:type="spellEnd"/>
            <w:r w:rsidRPr="00395ED0">
              <w:rPr>
                <w:rFonts w:ascii="Times New Roman" w:eastAsia="Times New Roman" w:hAnsi="Times New Roman" w:cs="Times New Roman"/>
              </w:rPr>
              <w:t xml:space="preserve"> </w:t>
            </w:r>
            <w:proofErr w:type="spellStart"/>
            <w:r w:rsidRPr="00395ED0">
              <w:rPr>
                <w:rFonts w:ascii="Times New Roman" w:eastAsia="Times New Roman" w:hAnsi="Times New Roman" w:cs="Times New Roman"/>
              </w:rPr>
              <w:t>support</w:t>
            </w:r>
            <w:proofErr w:type="spellEnd"/>
            <w:r w:rsidRPr="00395ED0">
              <w:rPr>
                <w:rFonts w:ascii="Times New Roman" w:eastAsia="Times New Roman" w:hAnsi="Times New Roman" w:cs="Times New Roman"/>
              </w:rPr>
              <w:t xml:space="preserve"> </w:t>
            </w:r>
            <w:proofErr w:type="spellStart"/>
            <w:r w:rsidRPr="00395ED0">
              <w:rPr>
                <w:rFonts w:ascii="Times New Roman" w:eastAsia="Times New Roman" w:hAnsi="Times New Roman" w:cs="Times New Roman"/>
              </w:rPr>
              <w:t>to</w:t>
            </w:r>
            <w:proofErr w:type="spellEnd"/>
            <w:r w:rsidRPr="00395ED0">
              <w:rPr>
                <w:rFonts w:ascii="Times New Roman" w:eastAsia="Times New Roman" w:hAnsi="Times New Roman" w:cs="Times New Roman"/>
              </w:rPr>
              <w:t xml:space="preserve"> </w:t>
            </w:r>
            <w:proofErr w:type="spellStart"/>
            <w:r w:rsidRPr="00395ED0">
              <w:rPr>
                <w:rFonts w:ascii="Times New Roman" w:eastAsia="Times New Roman" w:hAnsi="Times New Roman" w:cs="Times New Roman"/>
              </w:rPr>
              <w:t>individuals</w:t>
            </w:r>
            <w:proofErr w:type="spellEnd"/>
            <w:r w:rsidRPr="00395ED0">
              <w:rPr>
                <w:rFonts w:ascii="Times New Roman" w:eastAsia="Times New Roman" w:hAnsi="Times New Roman" w:cs="Times New Roman"/>
              </w:rPr>
              <w:t xml:space="preserve"> </w:t>
            </w:r>
            <w:proofErr w:type="spellStart"/>
            <w:r w:rsidRPr="00395ED0">
              <w:rPr>
                <w:rFonts w:ascii="Times New Roman" w:eastAsia="Times New Roman" w:hAnsi="Times New Roman" w:cs="Times New Roman"/>
              </w:rPr>
              <w:t>using</w:t>
            </w:r>
            <w:proofErr w:type="spellEnd"/>
            <w:r w:rsidRPr="00395ED0">
              <w:rPr>
                <w:rFonts w:ascii="Times New Roman" w:eastAsia="Times New Roman" w:hAnsi="Times New Roman" w:cs="Times New Roman"/>
              </w:rPr>
              <w:t xml:space="preserve"> </w:t>
            </w:r>
            <w:proofErr w:type="spellStart"/>
            <w:r w:rsidRPr="00395ED0">
              <w:rPr>
                <w:rFonts w:ascii="Times New Roman" w:eastAsia="Times New Roman" w:hAnsi="Times New Roman" w:cs="Times New Roman"/>
              </w:rPr>
              <w:t>spiritual</w:t>
            </w:r>
            <w:proofErr w:type="spellEnd"/>
            <w:r w:rsidRPr="00395ED0">
              <w:rPr>
                <w:rFonts w:ascii="Times New Roman" w:eastAsia="Times New Roman" w:hAnsi="Times New Roman" w:cs="Times New Roman"/>
              </w:rPr>
              <w:t xml:space="preserve"> </w:t>
            </w:r>
            <w:proofErr w:type="spellStart"/>
            <w:r w:rsidRPr="00395ED0">
              <w:rPr>
                <w:rFonts w:ascii="Times New Roman" w:eastAsia="Times New Roman" w:hAnsi="Times New Roman" w:cs="Times New Roman"/>
              </w:rPr>
              <w:t>references</w:t>
            </w:r>
            <w:proofErr w:type="spellEnd"/>
          </w:p>
        </w:tc>
      </w:tr>
      <w:tr w:rsidR="00407BBD" w:rsidRPr="00C1676D" w14:paraId="08D1D839" w14:textId="77777777">
        <w:trPr>
          <w:trHeight w:val="186"/>
          <w:jc w:val="center"/>
        </w:trPr>
        <w:tc>
          <w:tcPr>
            <w:tcW w:w="1710" w:type="dxa"/>
            <w:vMerge/>
            <w:shd w:val="clear" w:color="auto" w:fill="FFFFFF"/>
            <w:vAlign w:val="center"/>
          </w:tcPr>
          <w:p w14:paraId="1B01B10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AF190A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047D5A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EDC1FD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BF43F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9F3D0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0F5681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1A75B28" w14:textId="77777777" w:rsidR="00407BBD" w:rsidRPr="007013DF" w:rsidRDefault="00407BBD">
            <w:pPr>
              <w:pStyle w:val="ListeParagraf"/>
              <w:numPr>
                <w:ilvl w:val="0"/>
                <w:numId w:val="80"/>
              </w:numPr>
              <w:jc w:val="both"/>
              <w:rPr>
                <w:rFonts w:ascii="Times New Roman" w:eastAsia="Times New Roman" w:hAnsi="Times New Roman" w:cs="Times New Roman"/>
                <w:b/>
              </w:rPr>
            </w:pPr>
            <w:r w:rsidRPr="007013DF">
              <w:rPr>
                <w:rFonts w:ascii="Times New Roman" w:eastAsia="Times New Roman" w:hAnsi="Times New Roman" w:cs="Times New Roman"/>
                <w:b/>
              </w:rPr>
              <w:t>Manevi Danışmanlık ve Rehberlikte Bibliyoterapi</w:t>
            </w:r>
            <w:r w:rsidRPr="007013DF">
              <w:rPr>
                <w:rFonts w:ascii="Times New Roman" w:eastAsia="Times New Roman" w:hAnsi="Times New Roman" w:cs="Times New Roman"/>
                <w:b/>
              </w:rPr>
              <w:tab/>
            </w:r>
          </w:p>
          <w:p w14:paraId="0C60B95E" w14:textId="77777777" w:rsidR="00407BBD" w:rsidRPr="007013DF" w:rsidRDefault="00407BBD" w:rsidP="007013DF">
            <w:pPr>
              <w:pStyle w:val="ListeParagraf"/>
              <w:ind w:left="360"/>
              <w:jc w:val="both"/>
              <w:rPr>
                <w:rFonts w:ascii="Times New Roman" w:eastAsia="Times New Roman" w:hAnsi="Times New Roman" w:cs="Times New Roman"/>
                <w:i/>
              </w:rPr>
            </w:pPr>
            <w:proofErr w:type="spellStart"/>
            <w:r w:rsidRPr="007013DF">
              <w:rPr>
                <w:rFonts w:ascii="Times New Roman" w:eastAsia="Times New Roman" w:hAnsi="Times New Roman" w:cs="Times New Roman"/>
                <w:i/>
              </w:rPr>
              <w:t>Bibliotherapy</w:t>
            </w:r>
            <w:proofErr w:type="spellEnd"/>
            <w:r w:rsidRPr="007013DF">
              <w:rPr>
                <w:rFonts w:ascii="Times New Roman" w:eastAsia="Times New Roman" w:hAnsi="Times New Roman" w:cs="Times New Roman"/>
                <w:i/>
              </w:rPr>
              <w:t xml:space="preserve"> in </w:t>
            </w:r>
            <w:proofErr w:type="spellStart"/>
            <w:r w:rsidRPr="007013DF">
              <w:rPr>
                <w:rFonts w:ascii="Times New Roman" w:eastAsia="Times New Roman" w:hAnsi="Times New Roman" w:cs="Times New Roman"/>
                <w:i/>
              </w:rPr>
              <w:t>Spiritual</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Counseling</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and</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Guidance</w:t>
            </w:r>
            <w:proofErr w:type="spellEnd"/>
          </w:p>
        </w:tc>
        <w:tc>
          <w:tcPr>
            <w:tcW w:w="3555" w:type="dxa"/>
            <w:shd w:val="clear" w:color="auto" w:fill="FFFFFF"/>
            <w:vAlign w:val="center"/>
          </w:tcPr>
          <w:p w14:paraId="75B4089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Manevi referansları kullanarak bireylere destek sağlar</w:t>
            </w:r>
            <w:r w:rsidRPr="00C1676D">
              <w:rPr>
                <w:rFonts w:ascii="Times New Roman" w:eastAsia="Times New Roman" w:hAnsi="Times New Roman" w:cs="Times New Roman"/>
                <w:b/>
              </w:rPr>
              <w:tab/>
            </w:r>
          </w:p>
          <w:p w14:paraId="16BA6C1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Provides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support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spiritual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references</w:t>
            </w:r>
            <w:proofErr w:type="spellEnd"/>
          </w:p>
        </w:tc>
      </w:tr>
      <w:tr w:rsidR="00407BBD" w:rsidRPr="00C1676D" w14:paraId="63C55933" w14:textId="77777777">
        <w:trPr>
          <w:trHeight w:val="186"/>
          <w:jc w:val="center"/>
        </w:trPr>
        <w:tc>
          <w:tcPr>
            <w:tcW w:w="1710" w:type="dxa"/>
            <w:vMerge/>
            <w:shd w:val="clear" w:color="auto" w:fill="FFFFFF"/>
            <w:vAlign w:val="center"/>
          </w:tcPr>
          <w:p w14:paraId="7560ADB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F5295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0408D3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775FB7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3D4D4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C9EA4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32E08C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8128EDC" w14:textId="77777777" w:rsidR="00407BBD" w:rsidRPr="007013DF" w:rsidRDefault="00407BBD">
            <w:pPr>
              <w:pStyle w:val="ListeParagraf"/>
              <w:numPr>
                <w:ilvl w:val="0"/>
                <w:numId w:val="80"/>
              </w:numPr>
              <w:jc w:val="both"/>
              <w:rPr>
                <w:rFonts w:ascii="Times New Roman" w:eastAsia="Times New Roman" w:hAnsi="Times New Roman" w:cs="Times New Roman"/>
                <w:b/>
              </w:rPr>
            </w:pPr>
            <w:r w:rsidRPr="007013DF">
              <w:rPr>
                <w:rFonts w:ascii="Times New Roman" w:eastAsia="Times New Roman" w:hAnsi="Times New Roman" w:cs="Times New Roman"/>
                <w:b/>
              </w:rPr>
              <w:t>Manevi Danışmanlık ve Rehberlikte Yas Danışmanlığı Hizmetleri</w:t>
            </w:r>
            <w:r w:rsidRPr="007013DF">
              <w:rPr>
                <w:rFonts w:ascii="Times New Roman" w:eastAsia="Times New Roman" w:hAnsi="Times New Roman" w:cs="Times New Roman"/>
                <w:b/>
              </w:rPr>
              <w:tab/>
            </w:r>
          </w:p>
          <w:p w14:paraId="1AFF50FD" w14:textId="77777777" w:rsidR="00407BBD" w:rsidRPr="007013DF" w:rsidRDefault="00407BBD" w:rsidP="007013DF">
            <w:pPr>
              <w:pStyle w:val="ListeParagraf"/>
              <w:ind w:left="360"/>
              <w:jc w:val="both"/>
              <w:rPr>
                <w:rFonts w:ascii="Times New Roman" w:eastAsia="Times New Roman" w:hAnsi="Times New Roman" w:cs="Times New Roman"/>
                <w:i/>
              </w:rPr>
            </w:pPr>
            <w:proofErr w:type="spellStart"/>
            <w:r w:rsidRPr="007013DF">
              <w:rPr>
                <w:rFonts w:ascii="Times New Roman" w:eastAsia="Times New Roman" w:hAnsi="Times New Roman" w:cs="Times New Roman"/>
                <w:i/>
              </w:rPr>
              <w:t>Grief</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Counseling</w:t>
            </w:r>
            <w:proofErr w:type="spellEnd"/>
            <w:r w:rsidRPr="007013DF">
              <w:rPr>
                <w:rFonts w:ascii="Times New Roman" w:eastAsia="Times New Roman" w:hAnsi="Times New Roman" w:cs="Times New Roman"/>
                <w:i/>
              </w:rPr>
              <w:t xml:space="preserve"> Services in </w:t>
            </w:r>
            <w:proofErr w:type="spellStart"/>
            <w:r w:rsidRPr="007013DF">
              <w:rPr>
                <w:rFonts w:ascii="Times New Roman" w:eastAsia="Times New Roman" w:hAnsi="Times New Roman" w:cs="Times New Roman"/>
                <w:i/>
              </w:rPr>
              <w:t>Spiritual</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Counseling</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and</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Guidance</w:t>
            </w:r>
            <w:proofErr w:type="spellEnd"/>
          </w:p>
        </w:tc>
        <w:tc>
          <w:tcPr>
            <w:tcW w:w="3555" w:type="dxa"/>
            <w:shd w:val="clear" w:color="auto" w:fill="FFFFFF"/>
            <w:vAlign w:val="center"/>
          </w:tcPr>
          <w:p w14:paraId="4FD2B3D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Manevi referansları kullanarak bireylere destek sağlar</w:t>
            </w:r>
            <w:r w:rsidRPr="00C1676D">
              <w:rPr>
                <w:rFonts w:ascii="Times New Roman" w:eastAsia="Times New Roman" w:hAnsi="Times New Roman" w:cs="Times New Roman"/>
                <w:b/>
              </w:rPr>
              <w:tab/>
            </w:r>
          </w:p>
          <w:p w14:paraId="6149B58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Provides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support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spiritual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references</w:t>
            </w:r>
            <w:proofErr w:type="spellEnd"/>
          </w:p>
        </w:tc>
      </w:tr>
      <w:tr w:rsidR="00407BBD" w:rsidRPr="00C1676D" w14:paraId="6EE3147E" w14:textId="77777777">
        <w:trPr>
          <w:trHeight w:val="186"/>
          <w:jc w:val="center"/>
        </w:trPr>
        <w:tc>
          <w:tcPr>
            <w:tcW w:w="1710" w:type="dxa"/>
            <w:vMerge/>
            <w:shd w:val="clear" w:color="auto" w:fill="FFFFFF"/>
            <w:vAlign w:val="center"/>
          </w:tcPr>
          <w:p w14:paraId="24FBE7F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EFF0B4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95FA79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5ADF43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7E0AE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758A7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34D36A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4361BC0" w14:textId="77777777" w:rsidR="00407BBD" w:rsidRPr="007013DF" w:rsidRDefault="00407BBD">
            <w:pPr>
              <w:pStyle w:val="ListeParagraf"/>
              <w:numPr>
                <w:ilvl w:val="0"/>
                <w:numId w:val="80"/>
              </w:numPr>
              <w:jc w:val="both"/>
              <w:rPr>
                <w:rFonts w:ascii="Times New Roman" w:eastAsia="Times New Roman" w:hAnsi="Times New Roman" w:cs="Times New Roman"/>
                <w:b/>
              </w:rPr>
            </w:pPr>
            <w:r w:rsidRPr="007013DF">
              <w:rPr>
                <w:rFonts w:ascii="Times New Roman" w:eastAsia="Times New Roman" w:hAnsi="Times New Roman" w:cs="Times New Roman"/>
                <w:b/>
              </w:rPr>
              <w:t>Sağlık Kurumlarında Manevi Danışmanlık</w:t>
            </w:r>
            <w:r w:rsidRPr="007013DF">
              <w:rPr>
                <w:rFonts w:ascii="Times New Roman" w:eastAsia="Times New Roman" w:hAnsi="Times New Roman" w:cs="Times New Roman"/>
                <w:b/>
              </w:rPr>
              <w:tab/>
            </w:r>
          </w:p>
          <w:p w14:paraId="3AD37D5A" w14:textId="77777777" w:rsidR="00407BBD" w:rsidRPr="007013DF" w:rsidRDefault="00407BBD" w:rsidP="007013DF">
            <w:pPr>
              <w:pStyle w:val="ListeParagraf"/>
              <w:ind w:left="360"/>
              <w:jc w:val="both"/>
              <w:rPr>
                <w:rFonts w:ascii="Times New Roman" w:eastAsia="Times New Roman" w:hAnsi="Times New Roman" w:cs="Times New Roman"/>
                <w:i/>
              </w:rPr>
            </w:pPr>
            <w:proofErr w:type="spellStart"/>
            <w:r w:rsidRPr="007013DF">
              <w:rPr>
                <w:rFonts w:ascii="Times New Roman" w:eastAsia="Times New Roman" w:hAnsi="Times New Roman" w:cs="Times New Roman"/>
                <w:i/>
              </w:rPr>
              <w:t>Spiritual</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Counseling</w:t>
            </w:r>
            <w:proofErr w:type="spellEnd"/>
            <w:r w:rsidRPr="007013DF">
              <w:rPr>
                <w:rFonts w:ascii="Times New Roman" w:eastAsia="Times New Roman" w:hAnsi="Times New Roman" w:cs="Times New Roman"/>
                <w:i/>
              </w:rPr>
              <w:t xml:space="preserve"> in </w:t>
            </w:r>
            <w:proofErr w:type="spellStart"/>
            <w:r w:rsidRPr="007013DF">
              <w:rPr>
                <w:rFonts w:ascii="Times New Roman" w:eastAsia="Times New Roman" w:hAnsi="Times New Roman" w:cs="Times New Roman"/>
                <w:i/>
              </w:rPr>
              <w:t>Health</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Institutions</w:t>
            </w:r>
            <w:proofErr w:type="spellEnd"/>
          </w:p>
        </w:tc>
        <w:tc>
          <w:tcPr>
            <w:tcW w:w="3555" w:type="dxa"/>
            <w:shd w:val="clear" w:color="auto" w:fill="FFFFFF"/>
            <w:vAlign w:val="center"/>
          </w:tcPr>
          <w:p w14:paraId="5E7CAF0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Manevi referansları kullanarak bireylere destek sağlar</w:t>
            </w:r>
            <w:r w:rsidRPr="00C1676D">
              <w:rPr>
                <w:rFonts w:ascii="Times New Roman" w:eastAsia="Times New Roman" w:hAnsi="Times New Roman" w:cs="Times New Roman"/>
                <w:b/>
              </w:rPr>
              <w:tab/>
            </w:r>
          </w:p>
          <w:p w14:paraId="705458E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Provides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support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spiritual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references</w:t>
            </w:r>
            <w:proofErr w:type="spellEnd"/>
          </w:p>
        </w:tc>
      </w:tr>
      <w:tr w:rsidR="00407BBD" w:rsidRPr="00C1676D" w14:paraId="2A77E9F5" w14:textId="77777777">
        <w:trPr>
          <w:trHeight w:val="186"/>
          <w:jc w:val="center"/>
        </w:trPr>
        <w:tc>
          <w:tcPr>
            <w:tcW w:w="1710" w:type="dxa"/>
            <w:vMerge/>
            <w:shd w:val="clear" w:color="auto" w:fill="FFFFFF"/>
            <w:vAlign w:val="center"/>
          </w:tcPr>
          <w:p w14:paraId="189614B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0A6975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207AD2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B8BA4B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3BB72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ED705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7FB7D0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5F8D4C1" w14:textId="77777777" w:rsidR="00407BBD" w:rsidRPr="007013DF" w:rsidRDefault="00407BBD">
            <w:pPr>
              <w:pStyle w:val="ListeParagraf"/>
              <w:numPr>
                <w:ilvl w:val="0"/>
                <w:numId w:val="80"/>
              </w:numPr>
              <w:jc w:val="both"/>
              <w:rPr>
                <w:rFonts w:ascii="Times New Roman" w:eastAsia="Times New Roman" w:hAnsi="Times New Roman" w:cs="Times New Roman"/>
                <w:b/>
              </w:rPr>
            </w:pPr>
            <w:r w:rsidRPr="007013DF">
              <w:rPr>
                <w:rFonts w:ascii="Times New Roman" w:eastAsia="Times New Roman" w:hAnsi="Times New Roman" w:cs="Times New Roman"/>
                <w:b/>
              </w:rPr>
              <w:t>Bağımlılıkla Başa Çıkmada Manevi Danışmanlık</w:t>
            </w:r>
          </w:p>
          <w:p w14:paraId="7606CE12" w14:textId="77777777" w:rsidR="00407BBD" w:rsidRPr="007013DF" w:rsidRDefault="00407BBD" w:rsidP="007013DF">
            <w:pPr>
              <w:pStyle w:val="ListeParagraf"/>
              <w:ind w:left="360"/>
              <w:jc w:val="both"/>
              <w:rPr>
                <w:rFonts w:ascii="Times New Roman" w:eastAsia="Times New Roman" w:hAnsi="Times New Roman" w:cs="Times New Roman"/>
                <w:i/>
              </w:rPr>
            </w:pPr>
            <w:proofErr w:type="spellStart"/>
            <w:r w:rsidRPr="007013DF">
              <w:rPr>
                <w:rFonts w:ascii="Times New Roman" w:eastAsia="Times New Roman" w:hAnsi="Times New Roman" w:cs="Times New Roman"/>
                <w:i/>
              </w:rPr>
              <w:t>Spiritual</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Counseling</w:t>
            </w:r>
            <w:proofErr w:type="spellEnd"/>
            <w:r w:rsidRPr="007013DF">
              <w:rPr>
                <w:rFonts w:ascii="Times New Roman" w:eastAsia="Times New Roman" w:hAnsi="Times New Roman" w:cs="Times New Roman"/>
                <w:i/>
              </w:rPr>
              <w:t xml:space="preserve"> in </w:t>
            </w:r>
            <w:proofErr w:type="spellStart"/>
            <w:r w:rsidRPr="007013DF">
              <w:rPr>
                <w:rFonts w:ascii="Times New Roman" w:eastAsia="Times New Roman" w:hAnsi="Times New Roman" w:cs="Times New Roman"/>
                <w:i/>
              </w:rPr>
              <w:t>Coping</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with</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Addiction</w:t>
            </w:r>
            <w:proofErr w:type="spellEnd"/>
            <w:r w:rsidRPr="007013DF">
              <w:rPr>
                <w:rFonts w:ascii="Times New Roman" w:eastAsia="Times New Roman" w:hAnsi="Times New Roman" w:cs="Times New Roman"/>
                <w:i/>
              </w:rPr>
              <w:tab/>
            </w:r>
          </w:p>
          <w:p w14:paraId="7E1C8032" w14:textId="77777777" w:rsidR="00407BBD" w:rsidRPr="00C1676D" w:rsidRDefault="00407BBD" w:rsidP="00407BBD">
            <w:pPr>
              <w:jc w:val="both"/>
              <w:rPr>
                <w:rFonts w:ascii="Times New Roman" w:eastAsia="Times New Roman" w:hAnsi="Times New Roman" w:cs="Times New Roman"/>
                <w:b/>
              </w:rPr>
            </w:pPr>
          </w:p>
        </w:tc>
        <w:tc>
          <w:tcPr>
            <w:tcW w:w="3555" w:type="dxa"/>
            <w:shd w:val="clear" w:color="auto" w:fill="FFFFFF"/>
            <w:vAlign w:val="center"/>
          </w:tcPr>
          <w:p w14:paraId="266F018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Manevi referansları kullanarak bireylere destek sağlar</w:t>
            </w:r>
          </w:p>
          <w:p w14:paraId="0B99E87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Provides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support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spiritual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references</w:t>
            </w:r>
            <w:proofErr w:type="spellEnd"/>
          </w:p>
        </w:tc>
      </w:tr>
      <w:tr w:rsidR="00407BBD" w:rsidRPr="00C1676D" w14:paraId="5AE723A5" w14:textId="77777777">
        <w:trPr>
          <w:trHeight w:val="186"/>
          <w:jc w:val="center"/>
        </w:trPr>
        <w:tc>
          <w:tcPr>
            <w:tcW w:w="1710" w:type="dxa"/>
            <w:vMerge/>
            <w:shd w:val="clear" w:color="auto" w:fill="FFFFFF"/>
            <w:vAlign w:val="center"/>
          </w:tcPr>
          <w:p w14:paraId="555735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DB9712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E364B7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3FA08D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312C0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736DF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64ECA5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7B54020" w14:textId="77777777" w:rsidR="00407BBD" w:rsidRPr="007013DF" w:rsidRDefault="00407BBD">
            <w:pPr>
              <w:pStyle w:val="ListeParagraf"/>
              <w:numPr>
                <w:ilvl w:val="0"/>
                <w:numId w:val="80"/>
              </w:numPr>
              <w:jc w:val="both"/>
              <w:rPr>
                <w:rFonts w:ascii="Times New Roman" w:eastAsia="Times New Roman" w:hAnsi="Times New Roman" w:cs="Times New Roman"/>
                <w:b/>
              </w:rPr>
            </w:pPr>
            <w:r w:rsidRPr="007013DF">
              <w:rPr>
                <w:rFonts w:ascii="Times New Roman" w:eastAsia="Times New Roman" w:hAnsi="Times New Roman" w:cs="Times New Roman"/>
                <w:b/>
              </w:rPr>
              <w:t>Yetiştirme Yurtlarında Manevi Danışmanlık</w:t>
            </w:r>
            <w:r w:rsidRPr="007013DF">
              <w:rPr>
                <w:rFonts w:ascii="Times New Roman" w:eastAsia="Times New Roman" w:hAnsi="Times New Roman" w:cs="Times New Roman"/>
                <w:b/>
              </w:rPr>
              <w:tab/>
            </w:r>
          </w:p>
          <w:p w14:paraId="0F69E145" w14:textId="77777777" w:rsidR="00407BBD" w:rsidRPr="007013DF" w:rsidRDefault="00407BBD" w:rsidP="007013DF">
            <w:pPr>
              <w:pStyle w:val="ListeParagraf"/>
              <w:ind w:left="360"/>
              <w:jc w:val="both"/>
              <w:rPr>
                <w:rFonts w:ascii="Times New Roman" w:eastAsia="Times New Roman" w:hAnsi="Times New Roman" w:cs="Times New Roman"/>
                <w:i/>
              </w:rPr>
            </w:pPr>
            <w:proofErr w:type="spellStart"/>
            <w:r w:rsidRPr="007013DF">
              <w:rPr>
                <w:rFonts w:ascii="Times New Roman" w:eastAsia="Times New Roman" w:hAnsi="Times New Roman" w:cs="Times New Roman"/>
                <w:i/>
              </w:rPr>
              <w:t>Spiritual</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Counseling</w:t>
            </w:r>
            <w:proofErr w:type="spellEnd"/>
            <w:r w:rsidRPr="007013DF">
              <w:rPr>
                <w:rFonts w:ascii="Times New Roman" w:eastAsia="Times New Roman" w:hAnsi="Times New Roman" w:cs="Times New Roman"/>
                <w:i/>
              </w:rPr>
              <w:t xml:space="preserve"> in </w:t>
            </w:r>
            <w:proofErr w:type="spellStart"/>
            <w:r w:rsidRPr="007013DF">
              <w:rPr>
                <w:rFonts w:ascii="Times New Roman" w:eastAsia="Times New Roman" w:hAnsi="Times New Roman" w:cs="Times New Roman"/>
                <w:i/>
              </w:rPr>
              <w:t>Orphanages</w:t>
            </w:r>
            <w:proofErr w:type="spellEnd"/>
          </w:p>
        </w:tc>
        <w:tc>
          <w:tcPr>
            <w:tcW w:w="3555" w:type="dxa"/>
            <w:shd w:val="clear" w:color="auto" w:fill="FFFFFF"/>
            <w:vAlign w:val="center"/>
          </w:tcPr>
          <w:p w14:paraId="6BF3DF2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Manevi referansları kullanarak bireylere destek sağlar</w:t>
            </w:r>
          </w:p>
          <w:p w14:paraId="05C4686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lastRenderedPageBreak/>
              <w:t>Provides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support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spiritual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references</w:t>
            </w:r>
            <w:proofErr w:type="spellEnd"/>
          </w:p>
        </w:tc>
      </w:tr>
      <w:tr w:rsidR="00407BBD" w:rsidRPr="00C1676D" w14:paraId="22A79579" w14:textId="77777777">
        <w:trPr>
          <w:trHeight w:val="186"/>
          <w:jc w:val="center"/>
        </w:trPr>
        <w:tc>
          <w:tcPr>
            <w:tcW w:w="1710" w:type="dxa"/>
            <w:vMerge/>
            <w:shd w:val="clear" w:color="auto" w:fill="FFFFFF"/>
            <w:vAlign w:val="center"/>
          </w:tcPr>
          <w:p w14:paraId="704F490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CB28F4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930687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1259CB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F9E46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BB5D8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1FF699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FE2F19F" w14:textId="77777777" w:rsidR="007013DF" w:rsidRPr="007013DF" w:rsidRDefault="00407BBD">
            <w:pPr>
              <w:pStyle w:val="ListeParagraf"/>
              <w:numPr>
                <w:ilvl w:val="0"/>
                <w:numId w:val="80"/>
              </w:numPr>
              <w:jc w:val="both"/>
              <w:rPr>
                <w:rFonts w:ascii="Times New Roman" w:eastAsia="Times New Roman" w:hAnsi="Times New Roman" w:cs="Times New Roman"/>
                <w:b/>
              </w:rPr>
            </w:pPr>
            <w:r w:rsidRPr="007013DF">
              <w:rPr>
                <w:rFonts w:ascii="Times New Roman" w:eastAsia="Times New Roman" w:hAnsi="Times New Roman" w:cs="Times New Roman"/>
                <w:b/>
              </w:rPr>
              <w:t>Cezaevlerinde Manevi Danışmanlık</w:t>
            </w:r>
          </w:p>
          <w:p w14:paraId="7E82C17C" w14:textId="5A56680F" w:rsidR="00407BBD" w:rsidRPr="007013DF" w:rsidRDefault="00407BBD" w:rsidP="007013DF">
            <w:pPr>
              <w:pStyle w:val="ListeParagraf"/>
              <w:ind w:left="360"/>
              <w:jc w:val="both"/>
              <w:rPr>
                <w:rFonts w:ascii="Times New Roman" w:eastAsia="Times New Roman" w:hAnsi="Times New Roman" w:cs="Times New Roman"/>
                <w:i/>
              </w:rPr>
            </w:pPr>
            <w:proofErr w:type="spellStart"/>
            <w:r w:rsidRPr="007013DF">
              <w:rPr>
                <w:rFonts w:ascii="Times New Roman" w:eastAsia="Times New Roman" w:hAnsi="Times New Roman" w:cs="Times New Roman"/>
                <w:i/>
              </w:rPr>
              <w:t>Spiritual</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Counseling</w:t>
            </w:r>
            <w:proofErr w:type="spellEnd"/>
            <w:r w:rsidRPr="007013DF">
              <w:rPr>
                <w:rFonts w:ascii="Times New Roman" w:eastAsia="Times New Roman" w:hAnsi="Times New Roman" w:cs="Times New Roman"/>
                <w:i/>
              </w:rPr>
              <w:t xml:space="preserve"> in </w:t>
            </w:r>
            <w:proofErr w:type="spellStart"/>
            <w:r w:rsidRPr="007013DF">
              <w:rPr>
                <w:rFonts w:ascii="Times New Roman" w:eastAsia="Times New Roman" w:hAnsi="Times New Roman" w:cs="Times New Roman"/>
                <w:i/>
              </w:rPr>
              <w:t>Prisons</w:t>
            </w:r>
            <w:proofErr w:type="spellEnd"/>
          </w:p>
        </w:tc>
        <w:tc>
          <w:tcPr>
            <w:tcW w:w="3555" w:type="dxa"/>
            <w:shd w:val="clear" w:color="auto" w:fill="FFFFFF"/>
            <w:vAlign w:val="center"/>
          </w:tcPr>
          <w:p w14:paraId="7945A70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Manevi referansları kullanarak bireylere destek sağlar</w:t>
            </w:r>
            <w:r w:rsidRPr="00C1676D">
              <w:rPr>
                <w:rFonts w:ascii="Times New Roman" w:eastAsia="Times New Roman" w:hAnsi="Times New Roman" w:cs="Times New Roman"/>
                <w:b/>
              </w:rPr>
              <w:tab/>
            </w:r>
          </w:p>
          <w:p w14:paraId="0024E66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Provides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support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spiritual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references</w:t>
            </w:r>
            <w:proofErr w:type="spellEnd"/>
          </w:p>
        </w:tc>
      </w:tr>
      <w:tr w:rsidR="00407BBD" w:rsidRPr="00C1676D" w14:paraId="1BF24B2F" w14:textId="77777777">
        <w:trPr>
          <w:trHeight w:val="186"/>
          <w:jc w:val="center"/>
        </w:trPr>
        <w:tc>
          <w:tcPr>
            <w:tcW w:w="1710" w:type="dxa"/>
            <w:vMerge/>
            <w:shd w:val="clear" w:color="auto" w:fill="FFFFFF"/>
            <w:vAlign w:val="center"/>
          </w:tcPr>
          <w:p w14:paraId="121E023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4472C1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972D50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5635E9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03164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1DD2CE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D114F7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C21AFF6" w14:textId="77777777" w:rsidR="00407BBD" w:rsidRPr="007013DF" w:rsidRDefault="00407BBD">
            <w:pPr>
              <w:pStyle w:val="ListeParagraf"/>
              <w:numPr>
                <w:ilvl w:val="0"/>
                <w:numId w:val="80"/>
              </w:numPr>
              <w:jc w:val="both"/>
              <w:rPr>
                <w:rFonts w:ascii="Times New Roman" w:eastAsia="Times New Roman" w:hAnsi="Times New Roman" w:cs="Times New Roman"/>
                <w:b/>
              </w:rPr>
            </w:pPr>
            <w:r w:rsidRPr="007013DF">
              <w:rPr>
                <w:rFonts w:ascii="Times New Roman" w:eastAsia="Times New Roman" w:hAnsi="Times New Roman" w:cs="Times New Roman"/>
                <w:b/>
              </w:rPr>
              <w:t>Medyada Manevi Danışmanlık ve Rehberlik Hizmetleri</w:t>
            </w:r>
            <w:r w:rsidRPr="007013DF">
              <w:rPr>
                <w:rFonts w:ascii="Times New Roman" w:eastAsia="Times New Roman" w:hAnsi="Times New Roman" w:cs="Times New Roman"/>
                <w:b/>
              </w:rPr>
              <w:tab/>
            </w:r>
          </w:p>
          <w:p w14:paraId="6368719E" w14:textId="77777777" w:rsidR="00407BBD" w:rsidRPr="007013DF" w:rsidRDefault="00407BBD" w:rsidP="007013DF">
            <w:pPr>
              <w:pStyle w:val="ListeParagraf"/>
              <w:ind w:left="360"/>
              <w:jc w:val="both"/>
              <w:rPr>
                <w:rFonts w:ascii="Times New Roman" w:eastAsia="Times New Roman" w:hAnsi="Times New Roman" w:cs="Times New Roman"/>
                <w:i/>
              </w:rPr>
            </w:pPr>
            <w:proofErr w:type="spellStart"/>
            <w:r w:rsidRPr="007013DF">
              <w:rPr>
                <w:rFonts w:ascii="Times New Roman" w:eastAsia="Times New Roman" w:hAnsi="Times New Roman" w:cs="Times New Roman"/>
                <w:i/>
              </w:rPr>
              <w:t>Spiritual</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Counseling</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and</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Guidance</w:t>
            </w:r>
            <w:proofErr w:type="spellEnd"/>
            <w:r w:rsidRPr="007013DF">
              <w:rPr>
                <w:rFonts w:ascii="Times New Roman" w:eastAsia="Times New Roman" w:hAnsi="Times New Roman" w:cs="Times New Roman"/>
                <w:i/>
              </w:rPr>
              <w:t xml:space="preserve"> Services in </w:t>
            </w:r>
            <w:proofErr w:type="spellStart"/>
            <w:r w:rsidRPr="007013DF">
              <w:rPr>
                <w:rFonts w:ascii="Times New Roman" w:eastAsia="Times New Roman" w:hAnsi="Times New Roman" w:cs="Times New Roman"/>
                <w:i/>
              </w:rPr>
              <w:t>the</w:t>
            </w:r>
            <w:proofErr w:type="spellEnd"/>
            <w:r w:rsidRPr="007013DF">
              <w:rPr>
                <w:rFonts w:ascii="Times New Roman" w:eastAsia="Times New Roman" w:hAnsi="Times New Roman" w:cs="Times New Roman"/>
                <w:i/>
              </w:rPr>
              <w:t xml:space="preserve"> Media</w:t>
            </w:r>
          </w:p>
        </w:tc>
        <w:tc>
          <w:tcPr>
            <w:tcW w:w="3555" w:type="dxa"/>
            <w:shd w:val="clear" w:color="auto" w:fill="FFFFFF"/>
            <w:vAlign w:val="center"/>
          </w:tcPr>
          <w:p w14:paraId="38DBA0F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Manevi referansları kullanarak bireylere destek sağlar</w:t>
            </w:r>
          </w:p>
          <w:p w14:paraId="5CBB63D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Provides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support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spiritual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references</w:t>
            </w:r>
            <w:proofErr w:type="spellEnd"/>
          </w:p>
        </w:tc>
      </w:tr>
      <w:tr w:rsidR="00407BBD" w:rsidRPr="00C1676D" w14:paraId="363F74DB" w14:textId="77777777">
        <w:trPr>
          <w:trHeight w:val="186"/>
          <w:jc w:val="center"/>
        </w:trPr>
        <w:tc>
          <w:tcPr>
            <w:tcW w:w="1710" w:type="dxa"/>
            <w:vMerge/>
            <w:shd w:val="clear" w:color="auto" w:fill="FFFFFF"/>
            <w:vAlign w:val="center"/>
          </w:tcPr>
          <w:p w14:paraId="393B0B4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92BE43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3DF6B9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D2EAC7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29AFE5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F1C109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2B4770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E0B08A6" w14:textId="77777777" w:rsidR="00395ED0" w:rsidRPr="007013DF" w:rsidRDefault="00407BBD">
            <w:pPr>
              <w:pStyle w:val="ListeParagraf"/>
              <w:numPr>
                <w:ilvl w:val="0"/>
                <w:numId w:val="80"/>
              </w:numPr>
              <w:jc w:val="both"/>
              <w:rPr>
                <w:rFonts w:ascii="Times New Roman" w:eastAsia="Times New Roman" w:hAnsi="Times New Roman" w:cs="Times New Roman"/>
                <w:b/>
              </w:rPr>
            </w:pPr>
            <w:r w:rsidRPr="007013DF">
              <w:rPr>
                <w:rFonts w:ascii="Times New Roman" w:eastAsia="Times New Roman" w:hAnsi="Times New Roman" w:cs="Times New Roman"/>
                <w:b/>
              </w:rPr>
              <w:t>Huzurevlerinde Manevi Danışmanlık</w:t>
            </w:r>
          </w:p>
          <w:p w14:paraId="204704B0" w14:textId="7A9CD7AD" w:rsidR="00407BBD" w:rsidRPr="007013DF" w:rsidRDefault="00407BBD" w:rsidP="007013DF">
            <w:pPr>
              <w:pStyle w:val="ListeParagraf"/>
              <w:ind w:left="360"/>
              <w:jc w:val="both"/>
              <w:rPr>
                <w:rFonts w:ascii="Times New Roman" w:eastAsia="Times New Roman" w:hAnsi="Times New Roman" w:cs="Times New Roman"/>
                <w:i/>
              </w:rPr>
            </w:pPr>
            <w:proofErr w:type="spellStart"/>
            <w:r w:rsidRPr="007013DF">
              <w:rPr>
                <w:rFonts w:ascii="Times New Roman" w:eastAsia="Times New Roman" w:hAnsi="Times New Roman" w:cs="Times New Roman"/>
                <w:i/>
              </w:rPr>
              <w:t>Spiritual</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Counseling</w:t>
            </w:r>
            <w:proofErr w:type="spellEnd"/>
            <w:r w:rsidRPr="007013DF">
              <w:rPr>
                <w:rFonts w:ascii="Times New Roman" w:eastAsia="Times New Roman" w:hAnsi="Times New Roman" w:cs="Times New Roman"/>
                <w:i/>
              </w:rPr>
              <w:t xml:space="preserve"> in </w:t>
            </w:r>
            <w:proofErr w:type="spellStart"/>
            <w:r w:rsidRPr="007013DF">
              <w:rPr>
                <w:rFonts w:ascii="Times New Roman" w:eastAsia="Times New Roman" w:hAnsi="Times New Roman" w:cs="Times New Roman"/>
                <w:i/>
              </w:rPr>
              <w:t>Nursing</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Homes</w:t>
            </w:r>
            <w:proofErr w:type="spellEnd"/>
          </w:p>
        </w:tc>
        <w:tc>
          <w:tcPr>
            <w:tcW w:w="3555" w:type="dxa"/>
            <w:shd w:val="clear" w:color="auto" w:fill="FFFFFF"/>
            <w:vAlign w:val="center"/>
          </w:tcPr>
          <w:p w14:paraId="5F8B8FC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Manevi referansları kullanarak bireylere destek sağlar</w:t>
            </w:r>
          </w:p>
          <w:p w14:paraId="0818B0B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Provides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support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spiritual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references</w:t>
            </w:r>
            <w:proofErr w:type="spellEnd"/>
          </w:p>
        </w:tc>
      </w:tr>
      <w:tr w:rsidR="00407BBD" w:rsidRPr="00C1676D" w14:paraId="77D42203" w14:textId="77777777">
        <w:trPr>
          <w:trHeight w:val="186"/>
          <w:jc w:val="center"/>
        </w:trPr>
        <w:tc>
          <w:tcPr>
            <w:tcW w:w="1710" w:type="dxa"/>
            <w:vMerge/>
            <w:shd w:val="clear" w:color="auto" w:fill="FFFFFF"/>
            <w:vAlign w:val="center"/>
          </w:tcPr>
          <w:p w14:paraId="3B72C76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D57BB9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9C36FA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99F72E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07A67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18AE77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8DDD8A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1CE6400" w14:textId="77777777" w:rsidR="00407BBD" w:rsidRPr="007013DF" w:rsidRDefault="00407BBD">
            <w:pPr>
              <w:pStyle w:val="ListeParagraf"/>
              <w:numPr>
                <w:ilvl w:val="0"/>
                <w:numId w:val="80"/>
              </w:numPr>
              <w:jc w:val="both"/>
              <w:rPr>
                <w:rFonts w:ascii="Times New Roman" w:eastAsia="Times New Roman" w:hAnsi="Times New Roman" w:cs="Times New Roman"/>
                <w:b/>
              </w:rPr>
            </w:pPr>
            <w:r w:rsidRPr="007013DF">
              <w:rPr>
                <w:rFonts w:ascii="Times New Roman" w:eastAsia="Times New Roman" w:hAnsi="Times New Roman" w:cs="Times New Roman"/>
                <w:b/>
              </w:rPr>
              <w:t>Aile İçin Manevi Danışmanlık</w:t>
            </w:r>
            <w:r w:rsidRPr="007013DF">
              <w:rPr>
                <w:rFonts w:ascii="Times New Roman" w:eastAsia="Times New Roman" w:hAnsi="Times New Roman" w:cs="Times New Roman"/>
                <w:b/>
              </w:rPr>
              <w:tab/>
            </w:r>
          </w:p>
          <w:p w14:paraId="75DF3734" w14:textId="77777777" w:rsidR="00407BBD" w:rsidRPr="007013DF" w:rsidRDefault="00407BBD" w:rsidP="007013DF">
            <w:pPr>
              <w:pStyle w:val="ListeParagraf"/>
              <w:ind w:left="360"/>
              <w:jc w:val="both"/>
              <w:rPr>
                <w:rFonts w:ascii="Times New Roman" w:eastAsia="Times New Roman" w:hAnsi="Times New Roman" w:cs="Times New Roman"/>
                <w:i/>
              </w:rPr>
            </w:pPr>
            <w:proofErr w:type="spellStart"/>
            <w:r w:rsidRPr="007013DF">
              <w:rPr>
                <w:rFonts w:ascii="Times New Roman" w:eastAsia="Times New Roman" w:hAnsi="Times New Roman" w:cs="Times New Roman"/>
                <w:i/>
              </w:rPr>
              <w:t>Spiritual</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Counseling</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for</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the</w:t>
            </w:r>
            <w:proofErr w:type="spellEnd"/>
            <w:r w:rsidRPr="007013DF">
              <w:rPr>
                <w:rFonts w:ascii="Times New Roman" w:eastAsia="Times New Roman" w:hAnsi="Times New Roman" w:cs="Times New Roman"/>
                <w:i/>
              </w:rPr>
              <w:t xml:space="preserve"> </w:t>
            </w:r>
            <w:proofErr w:type="spellStart"/>
            <w:r w:rsidRPr="007013DF">
              <w:rPr>
                <w:rFonts w:ascii="Times New Roman" w:eastAsia="Times New Roman" w:hAnsi="Times New Roman" w:cs="Times New Roman"/>
                <w:i/>
              </w:rPr>
              <w:t>Family</w:t>
            </w:r>
            <w:proofErr w:type="spellEnd"/>
          </w:p>
        </w:tc>
        <w:tc>
          <w:tcPr>
            <w:tcW w:w="3555" w:type="dxa"/>
            <w:shd w:val="clear" w:color="auto" w:fill="FFFFFF"/>
            <w:vAlign w:val="center"/>
          </w:tcPr>
          <w:p w14:paraId="0F55B29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Manevi referansları kullanarak bireylere destek sağlar</w:t>
            </w:r>
            <w:r w:rsidRPr="00C1676D">
              <w:rPr>
                <w:rFonts w:ascii="Times New Roman" w:eastAsia="Times New Roman" w:hAnsi="Times New Roman" w:cs="Times New Roman"/>
                <w:b/>
              </w:rPr>
              <w:tab/>
            </w:r>
          </w:p>
          <w:p w14:paraId="65B1FA1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Provides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support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spiritual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references</w:t>
            </w:r>
            <w:proofErr w:type="spellEnd"/>
          </w:p>
        </w:tc>
      </w:tr>
      <w:tr w:rsidR="00407BBD" w:rsidRPr="00C1676D" w14:paraId="162B2430" w14:textId="77777777">
        <w:trPr>
          <w:trHeight w:val="306"/>
          <w:jc w:val="center"/>
        </w:trPr>
        <w:tc>
          <w:tcPr>
            <w:tcW w:w="1710" w:type="dxa"/>
            <w:vMerge w:val="restart"/>
            <w:shd w:val="clear" w:color="auto" w:fill="FFFFFF"/>
            <w:vAlign w:val="center"/>
          </w:tcPr>
          <w:p w14:paraId="2029CF3E" w14:textId="77777777" w:rsidR="00407BBD" w:rsidRPr="00C1676D" w:rsidRDefault="00407BBD" w:rsidP="00407BBD">
            <w:pPr>
              <w:jc w:val="center"/>
              <w:rPr>
                <w:rFonts w:ascii="Times New Roman" w:eastAsia="Times New Roman" w:hAnsi="Times New Roman" w:cs="Times New Roman"/>
                <w:sz w:val="24"/>
                <w:szCs w:val="24"/>
              </w:rPr>
            </w:pPr>
          </w:p>
          <w:p w14:paraId="7F0044A0"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271142101</w:t>
            </w:r>
          </w:p>
        </w:tc>
        <w:tc>
          <w:tcPr>
            <w:tcW w:w="3495" w:type="dxa"/>
            <w:vMerge w:val="restart"/>
            <w:shd w:val="clear" w:color="auto" w:fill="FFFFFF"/>
            <w:vAlign w:val="center"/>
          </w:tcPr>
          <w:p w14:paraId="4855BCCA" w14:textId="77777777" w:rsidR="00407BBD" w:rsidRPr="00C1676D" w:rsidRDefault="00407BBD" w:rsidP="00407BBD">
            <w:pPr>
              <w:rPr>
                <w:rFonts w:ascii="Times New Roman" w:hAnsi="Times New Roman" w:cs="Times New Roman"/>
                <w:b/>
                <w:sz w:val="24"/>
                <w:szCs w:val="24"/>
              </w:rPr>
            </w:pPr>
          </w:p>
          <w:p w14:paraId="1C38653B" w14:textId="77777777" w:rsidR="00407BBD" w:rsidRPr="00C1676D" w:rsidRDefault="00407BBD" w:rsidP="00407BBD">
            <w:pPr>
              <w:rPr>
                <w:rFonts w:ascii="Times New Roman" w:hAnsi="Times New Roman" w:cs="Times New Roman"/>
                <w:b/>
                <w:sz w:val="24"/>
                <w:szCs w:val="24"/>
              </w:rPr>
            </w:pPr>
          </w:p>
          <w:p w14:paraId="3A9045BA"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 xml:space="preserve">Kur'an Okuma ve </w:t>
            </w:r>
            <w:proofErr w:type="spellStart"/>
            <w:r w:rsidRPr="00C1676D">
              <w:rPr>
                <w:rFonts w:ascii="Times New Roman" w:hAnsi="Times New Roman" w:cs="Times New Roman"/>
                <w:b/>
                <w:sz w:val="24"/>
                <w:szCs w:val="24"/>
              </w:rPr>
              <w:t>Tecvid</w:t>
            </w:r>
            <w:proofErr w:type="spellEnd"/>
            <w:r w:rsidRPr="00C1676D">
              <w:rPr>
                <w:rFonts w:ascii="Times New Roman" w:hAnsi="Times New Roman" w:cs="Times New Roman"/>
                <w:b/>
                <w:sz w:val="24"/>
                <w:szCs w:val="24"/>
              </w:rPr>
              <w:t xml:space="preserve"> VIII</w:t>
            </w:r>
          </w:p>
          <w:p w14:paraId="4BCFBA60" w14:textId="77777777" w:rsidR="00407BBD" w:rsidRPr="00C1676D" w:rsidRDefault="00407BBD" w:rsidP="00407BBD">
            <w:pPr>
              <w:rPr>
                <w:rFonts w:ascii="Times New Roman" w:hAnsi="Times New Roman" w:cs="Times New Roman"/>
                <w:i/>
                <w:sz w:val="24"/>
                <w:szCs w:val="24"/>
              </w:rPr>
            </w:pPr>
            <w:proofErr w:type="spellStart"/>
            <w:r w:rsidRPr="00C1676D">
              <w:rPr>
                <w:rFonts w:ascii="Times New Roman" w:hAnsi="Times New Roman" w:cs="Times New Roman"/>
                <w:i/>
                <w:sz w:val="24"/>
                <w:szCs w:val="24"/>
              </w:rPr>
              <w:lastRenderedPageBreak/>
              <w:t>Recitation</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the</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Qur’an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Tajwid</w:t>
            </w:r>
            <w:proofErr w:type="spellEnd"/>
            <w:r w:rsidRPr="00C1676D">
              <w:rPr>
                <w:rFonts w:ascii="Times New Roman" w:hAnsi="Times New Roman" w:cs="Times New Roman"/>
                <w:i/>
                <w:sz w:val="24"/>
                <w:szCs w:val="24"/>
              </w:rPr>
              <w:t xml:space="preserve"> VIII</w:t>
            </w:r>
          </w:p>
        </w:tc>
        <w:tc>
          <w:tcPr>
            <w:tcW w:w="405" w:type="dxa"/>
            <w:vMerge w:val="restart"/>
            <w:shd w:val="clear" w:color="auto" w:fill="FFFFFF"/>
            <w:vAlign w:val="center"/>
          </w:tcPr>
          <w:p w14:paraId="7B2DCB7D"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0</w:t>
            </w:r>
          </w:p>
        </w:tc>
        <w:tc>
          <w:tcPr>
            <w:tcW w:w="585" w:type="dxa"/>
            <w:vMerge w:val="restart"/>
            <w:shd w:val="clear" w:color="auto" w:fill="FFFFFF"/>
            <w:vAlign w:val="center"/>
          </w:tcPr>
          <w:p w14:paraId="26E479B7"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261E2C56"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1</w:t>
            </w:r>
          </w:p>
        </w:tc>
        <w:tc>
          <w:tcPr>
            <w:tcW w:w="425" w:type="dxa"/>
            <w:vMerge w:val="restart"/>
            <w:shd w:val="clear" w:color="auto" w:fill="FFFFFF"/>
            <w:vAlign w:val="center"/>
          </w:tcPr>
          <w:p w14:paraId="6E97A453"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4A87F020" w14:textId="77777777" w:rsidR="00407BBD" w:rsidRPr="00C1676D" w:rsidRDefault="00407BBD" w:rsidP="00407BBD">
            <w:pPr>
              <w:jc w:val="center"/>
              <w:rPr>
                <w:rFonts w:ascii="Times New Roman" w:eastAsia="Times New Roman" w:hAnsi="Times New Roman" w:cs="Times New Roman"/>
                <w:sz w:val="24"/>
                <w:szCs w:val="24"/>
              </w:rPr>
            </w:pPr>
          </w:p>
          <w:p w14:paraId="5C13CBB9"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7E7B58B6"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5D073C85"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rPr>
            </w:pPr>
          </w:p>
          <w:p w14:paraId="79A9A4A3"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rPr>
            </w:pPr>
          </w:p>
          <w:p w14:paraId="7C1DF7C0"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24B66861"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i/>
              </w:rPr>
            </w:pPr>
          </w:p>
          <w:p w14:paraId="04CF0CCF"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6B725EF4" w14:textId="77777777">
        <w:trPr>
          <w:trHeight w:val="765"/>
          <w:jc w:val="center"/>
        </w:trPr>
        <w:tc>
          <w:tcPr>
            <w:tcW w:w="1710" w:type="dxa"/>
            <w:vMerge/>
            <w:shd w:val="clear" w:color="auto" w:fill="FFFFFF"/>
            <w:vAlign w:val="center"/>
          </w:tcPr>
          <w:p w14:paraId="101807C1"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4EE2114"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3E77A4F4"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0EFFF052"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BB33ECD"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67CFD1C"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340715AE"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0ED78D74"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Kur'an-ı Kerimi yüzünden ve ezbere düzgün ve yeterli okuma</w:t>
            </w:r>
          </w:p>
          <w:p w14:paraId="7E5A5B6D"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Proper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adequate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Holy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heart</w:t>
            </w:r>
            <w:proofErr w:type="spellEnd"/>
          </w:p>
        </w:tc>
      </w:tr>
      <w:tr w:rsidR="00407BBD" w:rsidRPr="00C1676D" w14:paraId="23D9AF07" w14:textId="77777777">
        <w:trPr>
          <w:trHeight w:val="186"/>
          <w:jc w:val="center"/>
        </w:trPr>
        <w:tc>
          <w:tcPr>
            <w:tcW w:w="1710" w:type="dxa"/>
            <w:vMerge/>
            <w:shd w:val="clear" w:color="auto" w:fill="FFFFFF"/>
            <w:vAlign w:val="center"/>
          </w:tcPr>
          <w:p w14:paraId="1DB1A84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4392A74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6C29358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03F8306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636497B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51DDE5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05E8722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4170DA66"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217761C9"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7BEF109E"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1D5D6ADF"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14C110BE" w14:textId="77777777">
        <w:trPr>
          <w:trHeight w:val="186"/>
          <w:jc w:val="center"/>
        </w:trPr>
        <w:tc>
          <w:tcPr>
            <w:tcW w:w="1710" w:type="dxa"/>
            <w:vMerge/>
            <w:shd w:val="clear" w:color="auto" w:fill="FFFFFF"/>
            <w:vAlign w:val="center"/>
          </w:tcPr>
          <w:p w14:paraId="711C53F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66CF16C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31AACD7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0098B53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7D6C727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470329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1F52D8A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484E3ECE" w14:textId="0024563B" w:rsidR="00407BBD" w:rsidRPr="00F163A6" w:rsidRDefault="00407BBD">
            <w:pPr>
              <w:pStyle w:val="ListeParagraf"/>
              <w:numPr>
                <w:ilvl w:val="0"/>
                <w:numId w:val="81"/>
              </w:numPr>
              <w:jc w:val="both"/>
              <w:rPr>
                <w:rFonts w:ascii="Times New Roman" w:eastAsia="Times New Roman" w:hAnsi="Times New Roman" w:cs="Times New Roman"/>
                <w:i/>
              </w:rPr>
            </w:pPr>
            <w:r w:rsidRPr="00F163A6">
              <w:rPr>
                <w:rFonts w:ascii="Times New Roman" w:eastAsia="Times New Roman" w:hAnsi="Times New Roman" w:cs="Times New Roman"/>
                <w:b/>
              </w:rPr>
              <w:t>Yasin ve Rahman surelerinin Müslüman Türk toplumunun inanç dünyasındaki yeri ve pratikleri</w:t>
            </w:r>
            <w:r w:rsidRPr="00F163A6">
              <w:rPr>
                <w:rFonts w:ascii="Times New Roman" w:eastAsia="Times New Roman" w:hAnsi="Times New Roman" w:cs="Times New Roman"/>
                <w:b/>
              </w:rPr>
              <w:tab/>
              <w:t xml:space="preserve"> </w:t>
            </w:r>
            <w:proofErr w:type="spellStart"/>
            <w:r w:rsidRPr="00F163A6">
              <w:rPr>
                <w:rFonts w:ascii="Times New Roman" w:eastAsia="Times New Roman" w:hAnsi="Times New Roman" w:cs="Times New Roman"/>
                <w:i/>
              </w:rPr>
              <w:t>The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place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practices</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the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Surahs</w:t>
            </w:r>
            <w:proofErr w:type="spellEnd"/>
            <w:r w:rsidRPr="00F163A6">
              <w:rPr>
                <w:rFonts w:ascii="Times New Roman" w:eastAsia="Times New Roman" w:hAnsi="Times New Roman" w:cs="Times New Roman"/>
                <w:i/>
              </w:rPr>
              <w:t xml:space="preserve"> of Yasin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Rahman in </w:t>
            </w:r>
            <w:proofErr w:type="spellStart"/>
            <w:r w:rsidRPr="00F163A6">
              <w:rPr>
                <w:rFonts w:ascii="Times New Roman" w:eastAsia="Times New Roman" w:hAnsi="Times New Roman" w:cs="Times New Roman"/>
                <w:i/>
              </w:rPr>
              <w:t>the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world</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belief</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the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Muslim</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Turkish</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society</w:t>
            </w:r>
            <w:proofErr w:type="spellEnd"/>
          </w:p>
        </w:tc>
        <w:tc>
          <w:tcPr>
            <w:tcW w:w="3555" w:type="dxa"/>
            <w:shd w:val="clear" w:color="auto" w:fill="FFFFFF"/>
            <w:vAlign w:val="center"/>
          </w:tcPr>
          <w:p w14:paraId="7CCC514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Yüzünden ve ezbere metinleri </w:t>
            </w:r>
            <w:proofErr w:type="spellStart"/>
            <w:r w:rsidRPr="00C1676D">
              <w:rPr>
                <w:rFonts w:ascii="Times New Roman" w:eastAsia="Times New Roman" w:hAnsi="Times New Roman" w:cs="Times New Roman"/>
                <w:b/>
              </w:rPr>
              <w:t>tecvid</w:t>
            </w:r>
            <w:proofErr w:type="spellEnd"/>
            <w:r w:rsidRPr="00C1676D">
              <w:rPr>
                <w:rFonts w:ascii="Times New Roman" w:eastAsia="Times New Roman" w:hAnsi="Times New Roman" w:cs="Times New Roman"/>
                <w:b/>
              </w:rPr>
              <w:t xml:space="preserve"> kurallarına uygun olarak okumayı geliştirir.</w:t>
            </w:r>
          </w:p>
          <w:p w14:paraId="4556247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improves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heart</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accordance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tajvid</w:t>
            </w:r>
            <w:proofErr w:type="spellEnd"/>
            <w:r w:rsidRPr="00C1676D">
              <w:rPr>
                <w:rFonts w:ascii="Times New Roman" w:eastAsia="Times New Roman" w:hAnsi="Times New Roman" w:cs="Times New Roman"/>
                <w:i/>
              </w:rPr>
              <w:t>.</w:t>
            </w:r>
          </w:p>
        </w:tc>
      </w:tr>
      <w:tr w:rsidR="00407BBD" w:rsidRPr="00C1676D" w14:paraId="3E09F318" w14:textId="77777777">
        <w:trPr>
          <w:trHeight w:val="186"/>
          <w:jc w:val="center"/>
        </w:trPr>
        <w:tc>
          <w:tcPr>
            <w:tcW w:w="1710" w:type="dxa"/>
            <w:vMerge/>
            <w:shd w:val="clear" w:color="auto" w:fill="FFFFFF"/>
            <w:vAlign w:val="center"/>
          </w:tcPr>
          <w:p w14:paraId="4DAC0F0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CC88C3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4B8785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3EE8C3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84BF5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AD456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E4C16F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81A1BC8" w14:textId="09B9BC44" w:rsidR="00407BBD" w:rsidRPr="00F163A6" w:rsidRDefault="00407BBD">
            <w:pPr>
              <w:pStyle w:val="ListeParagraf"/>
              <w:numPr>
                <w:ilvl w:val="0"/>
                <w:numId w:val="81"/>
              </w:numPr>
              <w:jc w:val="both"/>
              <w:rPr>
                <w:rFonts w:ascii="Times New Roman" w:eastAsia="Times New Roman" w:hAnsi="Times New Roman" w:cs="Times New Roman"/>
                <w:i/>
              </w:rPr>
            </w:pPr>
            <w:r w:rsidRPr="00F163A6">
              <w:rPr>
                <w:rFonts w:ascii="Times New Roman" w:eastAsia="Times New Roman" w:hAnsi="Times New Roman" w:cs="Times New Roman"/>
                <w:b/>
              </w:rPr>
              <w:t>Yasin suresi birinci sayfa tanıtım ve ezberleme</w:t>
            </w:r>
            <w:r w:rsidRPr="00F163A6">
              <w:rPr>
                <w:rFonts w:ascii="Times New Roman" w:eastAsia="Times New Roman" w:hAnsi="Times New Roman" w:cs="Times New Roman"/>
                <w:b/>
              </w:rPr>
              <w:tab/>
              <w:t xml:space="preserve"> </w:t>
            </w:r>
            <w:r w:rsidRPr="00F163A6">
              <w:rPr>
                <w:rFonts w:ascii="Times New Roman" w:eastAsia="Times New Roman" w:hAnsi="Times New Roman" w:cs="Times New Roman"/>
                <w:b/>
              </w:rPr>
              <w:tab/>
              <w:t xml:space="preserve"> </w:t>
            </w:r>
            <w:r w:rsidRPr="00F163A6">
              <w:rPr>
                <w:rFonts w:ascii="Times New Roman" w:eastAsia="Times New Roman" w:hAnsi="Times New Roman" w:cs="Times New Roman"/>
                <w:b/>
              </w:rPr>
              <w:tab/>
              <w:t xml:space="preserve"> </w:t>
            </w:r>
            <w:proofErr w:type="spellStart"/>
            <w:r w:rsidRPr="00F163A6">
              <w:rPr>
                <w:rFonts w:ascii="Times New Roman" w:eastAsia="Times New Roman" w:hAnsi="Times New Roman" w:cs="Times New Roman"/>
                <w:i/>
              </w:rPr>
              <w:t>Surah</w:t>
            </w:r>
            <w:proofErr w:type="spellEnd"/>
            <w:r w:rsidRPr="00F163A6">
              <w:rPr>
                <w:rFonts w:ascii="Times New Roman" w:eastAsia="Times New Roman" w:hAnsi="Times New Roman" w:cs="Times New Roman"/>
                <w:i/>
              </w:rPr>
              <w:t xml:space="preserve"> Yasin </w:t>
            </w:r>
            <w:proofErr w:type="spellStart"/>
            <w:r w:rsidRPr="00F163A6">
              <w:rPr>
                <w:rFonts w:ascii="Times New Roman" w:eastAsia="Times New Roman" w:hAnsi="Times New Roman" w:cs="Times New Roman"/>
                <w:i/>
              </w:rPr>
              <w:t>first</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page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assignment</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memorization</w:t>
            </w:r>
            <w:proofErr w:type="spellEnd"/>
          </w:p>
        </w:tc>
        <w:tc>
          <w:tcPr>
            <w:tcW w:w="3555" w:type="dxa"/>
            <w:shd w:val="clear" w:color="auto" w:fill="FFFFFF"/>
            <w:vAlign w:val="center"/>
          </w:tcPr>
          <w:p w14:paraId="1CA8B2E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Yüzünden ve ezbere metinleri </w:t>
            </w:r>
            <w:proofErr w:type="spellStart"/>
            <w:r w:rsidRPr="00C1676D">
              <w:rPr>
                <w:rFonts w:ascii="Times New Roman" w:eastAsia="Times New Roman" w:hAnsi="Times New Roman" w:cs="Times New Roman"/>
                <w:b/>
              </w:rPr>
              <w:t>tecvid</w:t>
            </w:r>
            <w:proofErr w:type="spellEnd"/>
            <w:r w:rsidRPr="00C1676D">
              <w:rPr>
                <w:rFonts w:ascii="Times New Roman" w:eastAsia="Times New Roman" w:hAnsi="Times New Roman" w:cs="Times New Roman"/>
                <w:b/>
              </w:rPr>
              <w:t xml:space="preserve"> kurallarına uygun olarak okumayı geliştirir.</w:t>
            </w:r>
            <w:r w:rsidRPr="00C1676D">
              <w:rPr>
                <w:rFonts w:ascii="Times New Roman" w:eastAsia="Times New Roman" w:hAnsi="Times New Roman" w:cs="Times New Roman"/>
                <w:b/>
              </w:rPr>
              <w:tab/>
            </w:r>
          </w:p>
          <w:p w14:paraId="0EE338E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improves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heart</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accordance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tajvid</w:t>
            </w:r>
            <w:proofErr w:type="spellEnd"/>
            <w:r w:rsidRPr="00C1676D">
              <w:rPr>
                <w:rFonts w:ascii="Times New Roman" w:eastAsia="Times New Roman" w:hAnsi="Times New Roman" w:cs="Times New Roman"/>
                <w:i/>
              </w:rPr>
              <w:t>.</w:t>
            </w:r>
          </w:p>
        </w:tc>
      </w:tr>
      <w:tr w:rsidR="00407BBD" w:rsidRPr="00C1676D" w14:paraId="0779690A" w14:textId="77777777">
        <w:trPr>
          <w:trHeight w:val="186"/>
          <w:jc w:val="center"/>
        </w:trPr>
        <w:tc>
          <w:tcPr>
            <w:tcW w:w="1710" w:type="dxa"/>
            <w:vMerge/>
            <w:shd w:val="clear" w:color="auto" w:fill="FFFFFF"/>
            <w:vAlign w:val="center"/>
          </w:tcPr>
          <w:p w14:paraId="1EBFB40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B69BE3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2B2353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9B1646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565142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C26B5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A9BCBC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4B55014" w14:textId="77777777" w:rsidR="00F163A6" w:rsidRPr="00F163A6" w:rsidRDefault="00407BBD">
            <w:pPr>
              <w:pStyle w:val="ListeParagraf"/>
              <w:numPr>
                <w:ilvl w:val="0"/>
                <w:numId w:val="81"/>
              </w:numPr>
              <w:jc w:val="both"/>
              <w:rPr>
                <w:rFonts w:ascii="Times New Roman" w:eastAsia="Times New Roman" w:hAnsi="Times New Roman" w:cs="Times New Roman"/>
                <w:i/>
              </w:rPr>
            </w:pPr>
            <w:r w:rsidRPr="00F163A6">
              <w:rPr>
                <w:rFonts w:ascii="Times New Roman" w:eastAsia="Times New Roman" w:hAnsi="Times New Roman" w:cs="Times New Roman"/>
                <w:b/>
              </w:rPr>
              <w:t xml:space="preserve">Yasin suresi ikinci sayfa ezber ve </w:t>
            </w:r>
            <w:proofErr w:type="spellStart"/>
            <w:r w:rsidRPr="00F163A6">
              <w:rPr>
                <w:rFonts w:ascii="Times New Roman" w:eastAsia="Times New Roman" w:hAnsi="Times New Roman" w:cs="Times New Roman"/>
                <w:b/>
              </w:rPr>
              <w:t>tecvid</w:t>
            </w:r>
            <w:proofErr w:type="spellEnd"/>
            <w:r w:rsidRPr="00F163A6">
              <w:rPr>
                <w:rFonts w:ascii="Times New Roman" w:eastAsia="Times New Roman" w:hAnsi="Times New Roman" w:cs="Times New Roman"/>
                <w:b/>
              </w:rPr>
              <w:t xml:space="preserve"> uygulaması</w:t>
            </w:r>
            <w:r w:rsidRPr="00F163A6">
              <w:rPr>
                <w:rFonts w:ascii="Times New Roman" w:eastAsia="Times New Roman" w:hAnsi="Times New Roman" w:cs="Times New Roman"/>
                <w:b/>
              </w:rPr>
              <w:tab/>
              <w:t xml:space="preserve"> </w:t>
            </w:r>
            <w:r w:rsidRPr="00F163A6">
              <w:rPr>
                <w:rFonts w:ascii="Times New Roman" w:eastAsia="Times New Roman" w:hAnsi="Times New Roman" w:cs="Times New Roman"/>
                <w:b/>
              </w:rPr>
              <w:tab/>
              <w:t xml:space="preserve"> </w:t>
            </w:r>
          </w:p>
          <w:p w14:paraId="05E58AD5" w14:textId="3DCF4C77" w:rsidR="00407BBD" w:rsidRPr="00F163A6" w:rsidRDefault="00407BBD" w:rsidP="00F163A6">
            <w:pPr>
              <w:pStyle w:val="ListeParagraf"/>
              <w:ind w:left="360"/>
              <w:jc w:val="both"/>
              <w:rPr>
                <w:rFonts w:ascii="Times New Roman" w:eastAsia="Times New Roman" w:hAnsi="Times New Roman" w:cs="Times New Roman"/>
                <w:i/>
              </w:rPr>
            </w:pPr>
            <w:proofErr w:type="spellStart"/>
            <w:r w:rsidRPr="00F163A6">
              <w:rPr>
                <w:rFonts w:ascii="Times New Roman" w:eastAsia="Times New Roman" w:hAnsi="Times New Roman" w:cs="Times New Roman"/>
                <w:i/>
              </w:rPr>
              <w:t>Surah</w:t>
            </w:r>
            <w:proofErr w:type="spellEnd"/>
            <w:r w:rsidRPr="00F163A6">
              <w:rPr>
                <w:rFonts w:ascii="Times New Roman" w:eastAsia="Times New Roman" w:hAnsi="Times New Roman" w:cs="Times New Roman"/>
                <w:i/>
              </w:rPr>
              <w:t xml:space="preserve"> Yasin </w:t>
            </w:r>
            <w:proofErr w:type="spellStart"/>
            <w:r w:rsidRPr="00F163A6">
              <w:rPr>
                <w:rFonts w:ascii="Times New Roman" w:eastAsia="Times New Roman" w:hAnsi="Times New Roman" w:cs="Times New Roman"/>
                <w:i/>
              </w:rPr>
              <w:t>second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page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memorization</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tajvid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application</w:t>
            </w:r>
            <w:proofErr w:type="spellEnd"/>
          </w:p>
        </w:tc>
        <w:tc>
          <w:tcPr>
            <w:tcW w:w="3555" w:type="dxa"/>
            <w:shd w:val="clear" w:color="auto" w:fill="FFFFFF"/>
            <w:vAlign w:val="center"/>
          </w:tcPr>
          <w:p w14:paraId="520BB25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Yüzünden ve ezbere metinleri </w:t>
            </w:r>
            <w:proofErr w:type="spellStart"/>
            <w:r w:rsidRPr="00C1676D">
              <w:rPr>
                <w:rFonts w:ascii="Times New Roman" w:eastAsia="Times New Roman" w:hAnsi="Times New Roman" w:cs="Times New Roman"/>
                <w:b/>
              </w:rPr>
              <w:t>tecvid</w:t>
            </w:r>
            <w:proofErr w:type="spellEnd"/>
            <w:r w:rsidRPr="00C1676D">
              <w:rPr>
                <w:rFonts w:ascii="Times New Roman" w:eastAsia="Times New Roman" w:hAnsi="Times New Roman" w:cs="Times New Roman"/>
                <w:b/>
              </w:rPr>
              <w:t xml:space="preserve"> kurallarına uygun olarak okumayı geliştirir.</w:t>
            </w:r>
            <w:r w:rsidRPr="00C1676D">
              <w:rPr>
                <w:rFonts w:ascii="Times New Roman" w:eastAsia="Times New Roman" w:hAnsi="Times New Roman" w:cs="Times New Roman"/>
                <w:b/>
              </w:rPr>
              <w:tab/>
            </w:r>
          </w:p>
          <w:p w14:paraId="25C4BC5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improves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heart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heart</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accordance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tajvid</w:t>
            </w:r>
            <w:proofErr w:type="spellEnd"/>
            <w:r w:rsidRPr="00C1676D">
              <w:rPr>
                <w:rFonts w:ascii="Times New Roman" w:eastAsia="Times New Roman" w:hAnsi="Times New Roman" w:cs="Times New Roman"/>
                <w:i/>
              </w:rPr>
              <w:t>.</w:t>
            </w:r>
          </w:p>
        </w:tc>
      </w:tr>
      <w:tr w:rsidR="00407BBD" w:rsidRPr="00C1676D" w14:paraId="581EE4C6" w14:textId="77777777">
        <w:trPr>
          <w:trHeight w:val="186"/>
          <w:jc w:val="center"/>
        </w:trPr>
        <w:tc>
          <w:tcPr>
            <w:tcW w:w="1710" w:type="dxa"/>
            <w:vMerge/>
            <w:shd w:val="clear" w:color="auto" w:fill="FFFFFF"/>
            <w:vAlign w:val="center"/>
          </w:tcPr>
          <w:p w14:paraId="57BF508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181A8E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6399FE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BB82FA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09894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E4B16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C75936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78A680E" w14:textId="77777777" w:rsidR="00F163A6" w:rsidRPr="00F163A6" w:rsidRDefault="00407BBD">
            <w:pPr>
              <w:pStyle w:val="ListeParagraf"/>
              <w:numPr>
                <w:ilvl w:val="0"/>
                <w:numId w:val="81"/>
              </w:numPr>
              <w:jc w:val="both"/>
              <w:rPr>
                <w:rFonts w:ascii="Times New Roman" w:eastAsia="Times New Roman" w:hAnsi="Times New Roman" w:cs="Times New Roman"/>
                <w:i/>
              </w:rPr>
            </w:pPr>
            <w:r w:rsidRPr="00F163A6">
              <w:rPr>
                <w:rFonts w:ascii="Times New Roman" w:eastAsia="Times New Roman" w:hAnsi="Times New Roman" w:cs="Times New Roman"/>
                <w:b/>
              </w:rPr>
              <w:t xml:space="preserve">Yasin suresi üçüncü sayfa ezber tekrarı ve </w:t>
            </w:r>
            <w:proofErr w:type="spellStart"/>
            <w:r w:rsidRPr="00F163A6">
              <w:rPr>
                <w:rFonts w:ascii="Times New Roman" w:eastAsia="Times New Roman" w:hAnsi="Times New Roman" w:cs="Times New Roman"/>
                <w:b/>
              </w:rPr>
              <w:t>tecvid</w:t>
            </w:r>
            <w:proofErr w:type="spellEnd"/>
            <w:r w:rsidRPr="00F163A6">
              <w:rPr>
                <w:rFonts w:ascii="Times New Roman" w:eastAsia="Times New Roman" w:hAnsi="Times New Roman" w:cs="Times New Roman"/>
                <w:b/>
              </w:rPr>
              <w:t xml:space="preserve"> uygulamaları</w:t>
            </w:r>
            <w:r w:rsidRPr="00F163A6">
              <w:rPr>
                <w:rFonts w:ascii="Times New Roman" w:eastAsia="Times New Roman" w:hAnsi="Times New Roman" w:cs="Times New Roman"/>
                <w:b/>
              </w:rPr>
              <w:tab/>
            </w:r>
          </w:p>
          <w:p w14:paraId="05A3D279" w14:textId="02C5563F" w:rsidR="00407BBD" w:rsidRPr="00F163A6" w:rsidRDefault="00407BBD" w:rsidP="00F163A6">
            <w:pPr>
              <w:pStyle w:val="ListeParagraf"/>
              <w:ind w:left="360"/>
              <w:jc w:val="both"/>
              <w:rPr>
                <w:rFonts w:ascii="Times New Roman" w:eastAsia="Times New Roman" w:hAnsi="Times New Roman" w:cs="Times New Roman"/>
                <w:i/>
              </w:rPr>
            </w:pPr>
            <w:proofErr w:type="spellStart"/>
            <w:r w:rsidRPr="00F163A6">
              <w:rPr>
                <w:rFonts w:ascii="Times New Roman" w:eastAsia="Times New Roman" w:hAnsi="Times New Roman" w:cs="Times New Roman"/>
                <w:i/>
              </w:rPr>
              <w:t>Surah</w:t>
            </w:r>
            <w:proofErr w:type="spellEnd"/>
            <w:r w:rsidRPr="00F163A6">
              <w:rPr>
                <w:rFonts w:ascii="Times New Roman" w:eastAsia="Times New Roman" w:hAnsi="Times New Roman" w:cs="Times New Roman"/>
                <w:i/>
              </w:rPr>
              <w:t xml:space="preserve"> Yasin </w:t>
            </w:r>
            <w:proofErr w:type="spellStart"/>
            <w:r w:rsidRPr="00F163A6">
              <w:rPr>
                <w:rFonts w:ascii="Times New Roman" w:eastAsia="Times New Roman" w:hAnsi="Times New Roman" w:cs="Times New Roman"/>
                <w:i/>
              </w:rPr>
              <w:t>third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page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memorization</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repetition</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tajvid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applications</w:t>
            </w:r>
            <w:proofErr w:type="spellEnd"/>
          </w:p>
        </w:tc>
        <w:tc>
          <w:tcPr>
            <w:tcW w:w="3555" w:type="dxa"/>
            <w:shd w:val="clear" w:color="auto" w:fill="FFFFFF"/>
            <w:vAlign w:val="center"/>
          </w:tcPr>
          <w:p w14:paraId="78CE247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Ezber yapma tekniklerini öğrenir.</w:t>
            </w:r>
          </w:p>
          <w:p w14:paraId="17594E5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w:t>
            </w:r>
          </w:p>
        </w:tc>
      </w:tr>
      <w:tr w:rsidR="00407BBD" w:rsidRPr="00C1676D" w14:paraId="0CEB0651" w14:textId="77777777">
        <w:trPr>
          <w:trHeight w:val="186"/>
          <w:jc w:val="center"/>
        </w:trPr>
        <w:tc>
          <w:tcPr>
            <w:tcW w:w="1710" w:type="dxa"/>
            <w:vMerge/>
            <w:shd w:val="clear" w:color="auto" w:fill="FFFFFF"/>
            <w:vAlign w:val="center"/>
          </w:tcPr>
          <w:p w14:paraId="343B6E3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70068E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5C665B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7386BC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8C874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2E15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F08C6A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FAE9004" w14:textId="77777777" w:rsidR="008672CF" w:rsidRPr="00F163A6" w:rsidRDefault="00407BBD">
            <w:pPr>
              <w:pStyle w:val="ListeParagraf"/>
              <w:numPr>
                <w:ilvl w:val="0"/>
                <w:numId w:val="81"/>
              </w:numPr>
              <w:jc w:val="both"/>
              <w:rPr>
                <w:rFonts w:ascii="Times New Roman" w:eastAsia="Times New Roman" w:hAnsi="Times New Roman" w:cs="Times New Roman"/>
                <w:b/>
              </w:rPr>
            </w:pPr>
            <w:r w:rsidRPr="00F163A6">
              <w:rPr>
                <w:rFonts w:ascii="Times New Roman" w:eastAsia="Times New Roman" w:hAnsi="Times New Roman" w:cs="Times New Roman"/>
                <w:b/>
              </w:rPr>
              <w:t>Yasin suresi dördüncü sayfa ezber tekrarı</w:t>
            </w:r>
          </w:p>
          <w:p w14:paraId="6EB9BD92" w14:textId="5613C662" w:rsidR="00407BBD" w:rsidRPr="00F163A6" w:rsidRDefault="00407BBD" w:rsidP="00F163A6">
            <w:pPr>
              <w:pStyle w:val="ListeParagraf"/>
              <w:ind w:left="360"/>
              <w:jc w:val="both"/>
              <w:rPr>
                <w:rFonts w:ascii="Times New Roman" w:eastAsia="Times New Roman" w:hAnsi="Times New Roman" w:cs="Times New Roman"/>
                <w:i/>
              </w:rPr>
            </w:pPr>
            <w:proofErr w:type="spellStart"/>
            <w:r w:rsidRPr="00F163A6">
              <w:rPr>
                <w:rFonts w:ascii="Times New Roman" w:eastAsia="Times New Roman" w:hAnsi="Times New Roman" w:cs="Times New Roman"/>
                <w:i/>
              </w:rPr>
              <w:t>Surah</w:t>
            </w:r>
            <w:proofErr w:type="spellEnd"/>
            <w:r w:rsidRPr="00F163A6">
              <w:rPr>
                <w:rFonts w:ascii="Times New Roman" w:eastAsia="Times New Roman" w:hAnsi="Times New Roman" w:cs="Times New Roman"/>
                <w:i/>
              </w:rPr>
              <w:t xml:space="preserve"> Yasin </w:t>
            </w:r>
            <w:proofErr w:type="spellStart"/>
            <w:r w:rsidRPr="00F163A6">
              <w:rPr>
                <w:rFonts w:ascii="Times New Roman" w:eastAsia="Times New Roman" w:hAnsi="Times New Roman" w:cs="Times New Roman"/>
                <w:i/>
              </w:rPr>
              <w:t>fourth</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page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memorization</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repetition</w:t>
            </w:r>
            <w:proofErr w:type="spellEnd"/>
          </w:p>
        </w:tc>
        <w:tc>
          <w:tcPr>
            <w:tcW w:w="3555" w:type="dxa"/>
            <w:shd w:val="clear" w:color="auto" w:fill="FFFFFF"/>
            <w:vAlign w:val="center"/>
          </w:tcPr>
          <w:p w14:paraId="66AA802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Ezber yapma tekniklerini öğrenir.</w:t>
            </w:r>
          </w:p>
          <w:p w14:paraId="36022FA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w:t>
            </w:r>
          </w:p>
        </w:tc>
      </w:tr>
      <w:tr w:rsidR="00407BBD" w:rsidRPr="00C1676D" w14:paraId="3D55A9FD" w14:textId="77777777">
        <w:trPr>
          <w:trHeight w:val="186"/>
          <w:jc w:val="center"/>
        </w:trPr>
        <w:tc>
          <w:tcPr>
            <w:tcW w:w="1710" w:type="dxa"/>
            <w:vMerge/>
            <w:shd w:val="clear" w:color="auto" w:fill="FFFFFF"/>
            <w:vAlign w:val="center"/>
          </w:tcPr>
          <w:p w14:paraId="2F5E137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71C8A8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CFA300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511937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5275D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C80D6B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5B9D0C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EA08A7E" w14:textId="77777777" w:rsidR="008672CF" w:rsidRPr="00F163A6" w:rsidRDefault="00407BBD">
            <w:pPr>
              <w:pStyle w:val="ListeParagraf"/>
              <w:numPr>
                <w:ilvl w:val="0"/>
                <w:numId w:val="81"/>
              </w:numPr>
              <w:jc w:val="both"/>
              <w:rPr>
                <w:rFonts w:ascii="Times New Roman" w:eastAsia="Times New Roman" w:hAnsi="Times New Roman" w:cs="Times New Roman"/>
                <w:b/>
              </w:rPr>
            </w:pPr>
            <w:r w:rsidRPr="00F163A6">
              <w:rPr>
                <w:rFonts w:ascii="Times New Roman" w:eastAsia="Times New Roman" w:hAnsi="Times New Roman" w:cs="Times New Roman"/>
                <w:b/>
              </w:rPr>
              <w:t>Yasin suresi beşinci sayfa ezber tekrarı</w:t>
            </w:r>
          </w:p>
          <w:p w14:paraId="20ADD5B3" w14:textId="29CF9B64" w:rsidR="00407BBD" w:rsidRPr="00F163A6" w:rsidRDefault="00407BBD" w:rsidP="00F163A6">
            <w:pPr>
              <w:pStyle w:val="ListeParagraf"/>
              <w:ind w:left="360"/>
              <w:jc w:val="both"/>
              <w:rPr>
                <w:rFonts w:ascii="Times New Roman" w:eastAsia="Times New Roman" w:hAnsi="Times New Roman" w:cs="Times New Roman"/>
                <w:b/>
              </w:rPr>
            </w:pPr>
            <w:proofErr w:type="spellStart"/>
            <w:r w:rsidRPr="00F163A6">
              <w:rPr>
                <w:rFonts w:ascii="Times New Roman" w:eastAsia="Times New Roman" w:hAnsi="Times New Roman" w:cs="Times New Roman"/>
                <w:i/>
              </w:rPr>
              <w:t>Surah</w:t>
            </w:r>
            <w:proofErr w:type="spellEnd"/>
            <w:r w:rsidRPr="00F163A6">
              <w:rPr>
                <w:rFonts w:ascii="Times New Roman" w:eastAsia="Times New Roman" w:hAnsi="Times New Roman" w:cs="Times New Roman"/>
                <w:i/>
              </w:rPr>
              <w:t xml:space="preserve"> Yasin </w:t>
            </w:r>
            <w:proofErr w:type="spellStart"/>
            <w:r w:rsidRPr="00F163A6">
              <w:rPr>
                <w:rFonts w:ascii="Times New Roman" w:eastAsia="Times New Roman" w:hAnsi="Times New Roman" w:cs="Times New Roman"/>
                <w:i/>
              </w:rPr>
              <w:t>fifth</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page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memorization</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repetition</w:t>
            </w:r>
            <w:proofErr w:type="spellEnd"/>
          </w:p>
        </w:tc>
        <w:tc>
          <w:tcPr>
            <w:tcW w:w="3555" w:type="dxa"/>
            <w:shd w:val="clear" w:color="auto" w:fill="FFFFFF"/>
            <w:vAlign w:val="center"/>
          </w:tcPr>
          <w:p w14:paraId="47EC05C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Ezber yapma tekniklerini öğrenir.</w:t>
            </w:r>
          </w:p>
          <w:p w14:paraId="44A65D4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w:t>
            </w:r>
          </w:p>
        </w:tc>
      </w:tr>
      <w:tr w:rsidR="00407BBD" w:rsidRPr="00C1676D" w14:paraId="5FCF1C39" w14:textId="77777777">
        <w:trPr>
          <w:trHeight w:val="186"/>
          <w:jc w:val="center"/>
        </w:trPr>
        <w:tc>
          <w:tcPr>
            <w:tcW w:w="1710" w:type="dxa"/>
            <w:vMerge/>
            <w:shd w:val="clear" w:color="auto" w:fill="FFFFFF"/>
            <w:vAlign w:val="center"/>
          </w:tcPr>
          <w:p w14:paraId="1A671B0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085171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CD399A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CB9B23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F7EA6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3E9170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025250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D64F796" w14:textId="77777777" w:rsidR="00F163A6" w:rsidRPr="00F163A6" w:rsidRDefault="00407BBD">
            <w:pPr>
              <w:pStyle w:val="ListeParagraf"/>
              <w:numPr>
                <w:ilvl w:val="0"/>
                <w:numId w:val="81"/>
              </w:numPr>
              <w:jc w:val="both"/>
              <w:rPr>
                <w:rFonts w:ascii="Times New Roman" w:eastAsia="Times New Roman" w:hAnsi="Times New Roman" w:cs="Times New Roman"/>
                <w:i/>
              </w:rPr>
            </w:pPr>
            <w:r w:rsidRPr="00F163A6">
              <w:rPr>
                <w:rFonts w:ascii="Times New Roman" w:eastAsia="Times New Roman" w:hAnsi="Times New Roman" w:cs="Times New Roman"/>
                <w:b/>
              </w:rPr>
              <w:t xml:space="preserve">Yasin suresi altıncı sayfa ezber tekrarı ve </w:t>
            </w:r>
            <w:proofErr w:type="spellStart"/>
            <w:r w:rsidRPr="00F163A6">
              <w:rPr>
                <w:rFonts w:ascii="Times New Roman" w:eastAsia="Times New Roman" w:hAnsi="Times New Roman" w:cs="Times New Roman"/>
                <w:b/>
              </w:rPr>
              <w:t>tecvid</w:t>
            </w:r>
            <w:proofErr w:type="spellEnd"/>
            <w:r w:rsidRPr="00F163A6">
              <w:rPr>
                <w:rFonts w:ascii="Times New Roman" w:eastAsia="Times New Roman" w:hAnsi="Times New Roman" w:cs="Times New Roman"/>
                <w:b/>
              </w:rPr>
              <w:t xml:space="preserve"> konularını gözden geçirme</w:t>
            </w:r>
            <w:r w:rsidRPr="00F163A6">
              <w:rPr>
                <w:rFonts w:ascii="Times New Roman" w:eastAsia="Times New Roman" w:hAnsi="Times New Roman" w:cs="Times New Roman"/>
                <w:b/>
              </w:rPr>
              <w:tab/>
              <w:t xml:space="preserve"> </w:t>
            </w:r>
          </w:p>
          <w:p w14:paraId="0C0B8F29" w14:textId="43C6D1A1" w:rsidR="00407BBD" w:rsidRPr="00F163A6" w:rsidRDefault="00407BBD" w:rsidP="00F163A6">
            <w:pPr>
              <w:pStyle w:val="ListeParagraf"/>
              <w:ind w:left="360"/>
              <w:jc w:val="both"/>
              <w:rPr>
                <w:rFonts w:ascii="Times New Roman" w:eastAsia="Times New Roman" w:hAnsi="Times New Roman" w:cs="Times New Roman"/>
                <w:i/>
              </w:rPr>
            </w:pPr>
            <w:proofErr w:type="spellStart"/>
            <w:r w:rsidRPr="00F163A6">
              <w:rPr>
                <w:rFonts w:ascii="Times New Roman" w:eastAsia="Times New Roman" w:hAnsi="Times New Roman" w:cs="Times New Roman"/>
                <w:i/>
              </w:rPr>
              <w:t>The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sixth</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page</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Surah</w:t>
            </w:r>
            <w:proofErr w:type="spellEnd"/>
            <w:r w:rsidRPr="00F163A6">
              <w:rPr>
                <w:rFonts w:ascii="Times New Roman" w:eastAsia="Times New Roman" w:hAnsi="Times New Roman" w:cs="Times New Roman"/>
                <w:i/>
              </w:rPr>
              <w:t xml:space="preserve"> Yasin, </w:t>
            </w:r>
            <w:proofErr w:type="spellStart"/>
            <w:r w:rsidRPr="00F163A6">
              <w:rPr>
                <w:rFonts w:ascii="Times New Roman" w:eastAsia="Times New Roman" w:hAnsi="Times New Roman" w:cs="Times New Roman"/>
                <w:i/>
              </w:rPr>
              <w:t>repetition</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memorization</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review</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tajvid</w:t>
            </w:r>
            <w:proofErr w:type="spellEnd"/>
          </w:p>
        </w:tc>
        <w:tc>
          <w:tcPr>
            <w:tcW w:w="3555" w:type="dxa"/>
            <w:shd w:val="clear" w:color="auto" w:fill="FFFFFF"/>
            <w:vAlign w:val="center"/>
          </w:tcPr>
          <w:p w14:paraId="327FE226" w14:textId="1C8919DB"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Ezberlerini çeşitli aralıklarla tekrar etme ve koruma becerisi kazanır.</w:t>
            </w:r>
          </w:p>
          <w:p w14:paraId="6F13A5D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repeat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protect</w:t>
            </w:r>
            <w:proofErr w:type="spellEnd"/>
            <w:r w:rsidRPr="00C1676D">
              <w:rPr>
                <w:rFonts w:ascii="Times New Roman" w:eastAsia="Times New Roman" w:hAnsi="Times New Roman" w:cs="Times New Roman"/>
                <w:i/>
              </w:rPr>
              <w:t xml:space="preserve"> her </w:t>
            </w:r>
            <w:proofErr w:type="spellStart"/>
            <w:r w:rsidRPr="00C1676D">
              <w:rPr>
                <w:rFonts w:ascii="Times New Roman" w:eastAsia="Times New Roman" w:hAnsi="Times New Roman" w:cs="Times New Roman"/>
                <w:i/>
              </w:rPr>
              <w:t>memorizations</w:t>
            </w:r>
            <w:proofErr w:type="spellEnd"/>
            <w:r w:rsidRPr="00C1676D">
              <w:rPr>
                <w:rFonts w:ascii="Times New Roman" w:eastAsia="Times New Roman" w:hAnsi="Times New Roman" w:cs="Times New Roman"/>
                <w:i/>
              </w:rPr>
              <w:t xml:space="preserve"> at </w:t>
            </w:r>
            <w:proofErr w:type="spellStart"/>
            <w:r w:rsidRPr="00C1676D">
              <w:rPr>
                <w:rFonts w:ascii="Times New Roman" w:eastAsia="Times New Roman" w:hAnsi="Times New Roman" w:cs="Times New Roman"/>
                <w:i/>
              </w:rPr>
              <w:t>various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intervals</w:t>
            </w:r>
            <w:proofErr w:type="spellEnd"/>
            <w:r w:rsidRPr="00C1676D">
              <w:rPr>
                <w:rFonts w:ascii="Times New Roman" w:eastAsia="Times New Roman" w:hAnsi="Times New Roman" w:cs="Times New Roman"/>
                <w:i/>
              </w:rPr>
              <w:t>.</w:t>
            </w:r>
          </w:p>
        </w:tc>
      </w:tr>
      <w:tr w:rsidR="00407BBD" w:rsidRPr="00C1676D" w14:paraId="7CEBCBFE" w14:textId="77777777">
        <w:trPr>
          <w:trHeight w:val="186"/>
          <w:jc w:val="center"/>
        </w:trPr>
        <w:tc>
          <w:tcPr>
            <w:tcW w:w="1710" w:type="dxa"/>
            <w:vMerge/>
            <w:shd w:val="clear" w:color="auto" w:fill="FFFFFF"/>
            <w:vAlign w:val="center"/>
          </w:tcPr>
          <w:p w14:paraId="277AAA2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7DF304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84CDD6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7D693A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DEC5D3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BFF8B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2B47AB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C6CF599" w14:textId="77777777" w:rsidR="008672CF" w:rsidRPr="00F163A6" w:rsidRDefault="00407BBD">
            <w:pPr>
              <w:pStyle w:val="ListeParagraf"/>
              <w:numPr>
                <w:ilvl w:val="0"/>
                <w:numId w:val="81"/>
              </w:numPr>
              <w:jc w:val="both"/>
              <w:rPr>
                <w:rFonts w:ascii="Times New Roman" w:eastAsia="Times New Roman" w:hAnsi="Times New Roman" w:cs="Times New Roman"/>
                <w:b/>
              </w:rPr>
            </w:pPr>
            <w:r w:rsidRPr="00F163A6">
              <w:rPr>
                <w:rFonts w:ascii="Times New Roman" w:eastAsia="Times New Roman" w:hAnsi="Times New Roman" w:cs="Times New Roman"/>
                <w:b/>
              </w:rPr>
              <w:t>Rahman suresi genel muhteva tanıtımı</w:t>
            </w:r>
          </w:p>
          <w:p w14:paraId="65A4C516" w14:textId="3E523ED3" w:rsidR="00407BBD" w:rsidRPr="00F163A6" w:rsidRDefault="00407BBD" w:rsidP="00F163A6">
            <w:pPr>
              <w:pStyle w:val="ListeParagraf"/>
              <w:ind w:left="360"/>
              <w:jc w:val="both"/>
              <w:rPr>
                <w:rFonts w:ascii="Times New Roman" w:eastAsia="Times New Roman" w:hAnsi="Times New Roman" w:cs="Times New Roman"/>
                <w:b/>
              </w:rPr>
            </w:pPr>
            <w:r w:rsidRPr="00F163A6">
              <w:rPr>
                <w:rFonts w:ascii="Times New Roman" w:eastAsia="Times New Roman" w:hAnsi="Times New Roman" w:cs="Times New Roman"/>
                <w:i/>
              </w:rPr>
              <w:t xml:space="preserve">General </w:t>
            </w:r>
            <w:proofErr w:type="spellStart"/>
            <w:r w:rsidRPr="00F163A6">
              <w:rPr>
                <w:rFonts w:ascii="Times New Roman" w:eastAsia="Times New Roman" w:hAnsi="Times New Roman" w:cs="Times New Roman"/>
                <w:i/>
              </w:rPr>
              <w:t>content</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introduction</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Surah</w:t>
            </w:r>
            <w:proofErr w:type="spellEnd"/>
            <w:r w:rsidRPr="00F163A6">
              <w:rPr>
                <w:rFonts w:ascii="Times New Roman" w:eastAsia="Times New Roman" w:hAnsi="Times New Roman" w:cs="Times New Roman"/>
                <w:i/>
              </w:rPr>
              <w:t xml:space="preserve"> Rahman</w:t>
            </w:r>
          </w:p>
        </w:tc>
        <w:tc>
          <w:tcPr>
            <w:tcW w:w="3555" w:type="dxa"/>
            <w:shd w:val="clear" w:color="auto" w:fill="FFFFFF"/>
            <w:vAlign w:val="center"/>
          </w:tcPr>
          <w:p w14:paraId="7D29CAD5" w14:textId="7440EB15"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Ezberlerini çeşitli aralıklarla tekrar etme ve koruma becerisi kazanır.</w:t>
            </w:r>
          </w:p>
          <w:p w14:paraId="4757588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repeat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protect</w:t>
            </w:r>
            <w:proofErr w:type="spellEnd"/>
            <w:r w:rsidRPr="00C1676D">
              <w:rPr>
                <w:rFonts w:ascii="Times New Roman" w:eastAsia="Times New Roman" w:hAnsi="Times New Roman" w:cs="Times New Roman"/>
                <w:i/>
              </w:rPr>
              <w:t xml:space="preserve"> her </w:t>
            </w:r>
            <w:proofErr w:type="spellStart"/>
            <w:r w:rsidRPr="00C1676D">
              <w:rPr>
                <w:rFonts w:ascii="Times New Roman" w:eastAsia="Times New Roman" w:hAnsi="Times New Roman" w:cs="Times New Roman"/>
                <w:i/>
              </w:rPr>
              <w:t>memorizations</w:t>
            </w:r>
            <w:proofErr w:type="spellEnd"/>
            <w:r w:rsidRPr="00C1676D">
              <w:rPr>
                <w:rFonts w:ascii="Times New Roman" w:eastAsia="Times New Roman" w:hAnsi="Times New Roman" w:cs="Times New Roman"/>
                <w:i/>
              </w:rPr>
              <w:t xml:space="preserve"> at </w:t>
            </w:r>
            <w:proofErr w:type="spellStart"/>
            <w:r w:rsidRPr="00C1676D">
              <w:rPr>
                <w:rFonts w:ascii="Times New Roman" w:eastAsia="Times New Roman" w:hAnsi="Times New Roman" w:cs="Times New Roman"/>
                <w:i/>
              </w:rPr>
              <w:t>various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intervals</w:t>
            </w:r>
            <w:proofErr w:type="spellEnd"/>
            <w:r w:rsidRPr="00C1676D">
              <w:rPr>
                <w:rFonts w:ascii="Times New Roman" w:eastAsia="Times New Roman" w:hAnsi="Times New Roman" w:cs="Times New Roman"/>
                <w:i/>
              </w:rPr>
              <w:t>.</w:t>
            </w:r>
          </w:p>
        </w:tc>
      </w:tr>
      <w:tr w:rsidR="00407BBD" w:rsidRPr="00C1676D" w14:paraId="527E43ED" w14:textId="77777777">
        <w:trPr>
          <w:trHeight w:val="186"/>
          <w:jc w:val="center"/>
        </w:trPr>
        <w:tc>
          <w:tcPr>
            <w:tcW w:w="1710" w:type="dxa"/>
            <w:vMerge/>
            <w:shd w:val="clear" w:color="auto" w:fill="FFFFFF"/>
            <w:vAlign w:val="center"/>
          </w:tcPr>
          <w:p w14:paraId="7CFDBBC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D194F0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EF8BC7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764138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54DEF2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9DC34C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FE0D9E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2A9180E" w14:textId="77777777" w:rsidR="008672CF" w:rsidRPr="00F163A6" w:rsidRDefault="00407BBD">
            <w:pPr>
              <w:pStyle w:val="ListeParagraf"/>
              <w:numPr>
                <w:ilvl w:val="0"/>
                <w:numId w:val="81"/>
              </w:numPr>
              <w:jc w:val="both"/>
              <w:rPr>
                <w:rFonts w:ascii="Times New Roman" w:eastAsia="Times New Roman" w:hAnsi="Times New Roman" w:cs="Times New Roman"/>
                <w:b/>
              </w:rPr>
            </w:pPr>
            <w:r w:rsidRPr="00F163A6">
              <w:rPr>
                <w:rFonts w:ascii="Times New Roman" w:eastAsia="Times New Roman" w:hAnsi="Times New Roman" w:cs="Times New Roman"/>
                <w:b/>
              </w:rPr>
              <w:t>Rahman suresi birinci sayfa ezber tekrarı</w:t>
            </w:r>
          </w:p>
          <w:p w14:paraId="0D3BAF24" w14:textId="5D844232" w:rsidR="00407BBD" w:rsidRPr="00F163A6" w:rsidRDefault="00407BBD" w:rsidP="00F163A6">
            <w:pPr>
              <w:pStyle w:val="ListeParagraf"/>
              <w:ind w:left="360"/>
              <w:jc w:val="both"/>
              <w:rPr>
                <w:rFonts w:ascii="Times New Roman" w:eastAsia="Times New Roman" w:hAnsi="Times New Roman" w:cs="Times New Roman"/>
                <w:b/>
              </w:rPr>
            </w:pPr>
            <w:proofErr w:type="spellStart"/>
            <w:r w:rsidRPr="00F163A6">
              <w:rPr>
                <w:rFonts w:ascii="Times New Roman" w:eastAsia="Times New Roman" w:hAnsi="Times New Roman" w:cs="Times New Roman"/>
                <w:i/>
              </w:rPr>
              <w:t>Surah</w:t>
            </w:r>
            <w:proofErr w:type="spellEnd"/>
            <w:r w:rsidRPr="00F163A6">
              <w:rPr>
                <w:rFonts w:ascii="Times New Roman" w:eastAsia="Times New Roman" w:hAnsi="Times New Roman" w:cs="Times New Roman"/>
                <w:i/>
              </w:rPr>
              <w:t xml:space="preserve"> Rahman </w:t>
            </w:r>
            <w:proofErr w:type="spellStart"/>
            <w:r w:rsidRPr="00F163A6">
              <w:rPr>
                <w:rFonts w:ascii="Times New Roman" w:eastAsia="Times New Roman" w:hAnsi="Times New Roman" w:cs="Times New Roman"/>
                <w:i/>
              </w:rPr>
              <w:t>first</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page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memorization</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repetition</w:t>
            </w:r>
            <w:proofErr w:type="spellEnd"/>
            <w:r w:rsidRPr="00F163A6">
              <w:rPr>
                <w:rFonts w:ascii="Times New Roman" w:eastAsia="Times New Roman" w:hAnsi="Times New Roman" w:cs="Times New Roman"/>
                <w:b/>
              </w:rPr>
              <w:tab/>
            </w:r>
          </w:p>
        </w:tc>
        <w:tc>
          <w:tcPr>
            <w:tcW w:w="3555" w:type="dxa"/>
            <w:shd w:val="clear" w:color="auto" w:fill="FFFFFF"/>
            <w:vAlign w:val="center"/>
          </w:tcPr>
          <w:p w14:paraId="45BAA70F" w14:textId="35EC5F7E"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Ezberlerini çeşitli aralıklarla tekrar etme ve koruma becerisi kazanır.</w:t>
            </w:r>
          </w:p>
          <w:p w14:paraId="24A7C00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repeat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protect</w:t>
            </w:r>
            <w:proofErr w:type="spellEnd"/>
            <w:r w:rsidRPr="00C1676D">
              <w:rPr>
                <w:rFonts w:ascii="Times New Roman" w:eastAsia="Times New Roman" w:hAnsi="Times New Roman" w:cs="Times New Roman"/>
                <w:i/>
              </w:rPr>
              <w:t xml:space="preserve"> her </w:t>
            </w:r>
            <w:proofErr w:type="spellStart"/>
            <w:r w:rsidRPr="00C1676D">
              <w:rPr>
                <w:rFonts w:ascii="Times New Roman" w:eastAsia="Times New Roman" w:hAnsi="Times New Roman" w:cs="Times New Roman"/>
                <w:i/>
              </w:rPr>
              <w:t>memorizations</w:t>
            </w:r>
            <w:proofErr w:type="spellEnd"/>
            <w:r w:rsidRPr="00C1676D">
              <w:rPr>
                <w:rFonts w:ascii="Times New Roman" w:eastAsia="Times New Roman" w:hAnsi="Times New Roman" w:cs="Times New Roman"/>
                <w:i/>
              </w:rPr>
              <w:t xml:space="preserve"> at </w:t>
            </w:r>
            <w:proofErr w:type="spellStart"/>
            <w:r w:rsidRPr="00C1676D">
              <w:rPr>
                <w:rFonts w:ascii="Times New Roman" w:eastAsia="Times New Roman" w:hAnsi="Times New Roman" w:cs="Times New Roman"/>
                <w:i/>
              </w:rPr>
              <w:t>various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intervals</w:t>
            </w:r>
            <w:proofErr w:type="spellEnd"/>
            <w:r w:rsidRPr="00C1676D">
              <w:rPr>
                <w:rFonts w:ascii="Times New Roman" w:eastAsia="Times New Roman" w:hAnsi="Times New Roman" w:cs="Times New Roman"/>
                <w:i/>
              </w:rPr>
              <w:t>.</w:t>
            </w:r>
          </w:p>
        </w:tc>
      </w:tr>
      <w:tr w:rsidR="00407BBD" w:rsidRPr="00C1676D" w14:paraId="7A9C229F" w14:textId="77777777">
        <w:trPr>
          <w:trHeight w:val="186"/>
          <w:jc w:val="center"/>
        </w:trPr>
        <w:tc>
          <w:tcPr>
            <w:tcW w:w="1710" w:type="dxa"/>
            <w:vMerge/>
            <w:shd w:val="clear" w:color="auto" w:fill="FFFFFF"/>
            <w:vAlign w:val="center"/>
          </w:tcPr>
          <w:p w14:paraId="5100B93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3CE057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1B5611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65A1FD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A848AA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9C89CD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0367C7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B5958F3" w14:textId="77777777" w:rsidR="008672CF" w:rsidRPr="00F163A6" w:rsidRDefault="00407BBD">
            <w:pPr>
              <w:pStyle w:val="ListeParagraf"/>
              <w:numPr>
                <w:ilvl w:val="0"/>
                <w:numId w:val="81"/>
              </w:numPr>
              <w:jc w:val="both"/>
              <w:rPr>
                <w:rFonts w:ascii="Times New Roman" w:eastAsia="Times New Roman" w:hAnsi="Times New Roman" w:cs="Times New Roman"/>
                <w:b/>
              </w:rPr>
            </w:pPr>
            <w:r w:rsidRPr="00F163A6">
              <w:rPr>
                <w:rFonts w:ascii="Times New Roman" w:eastAsia="Times New Roman" w:hAnsi="Times New Roman" w:cs="Times New Roman"/>
                <w:b/>
              </w:rPr>
              <w:t>Rahman suresi ikinci sayfa ezber tekrarı</w:t>
            </w:r>
          </w:p>
          <w:p w14:paraId="555295B6" w14:textId="04C9589E" w:rsidR="00407BBD" w:rsidRPr="00F163A6" w:rsidRDefault="00407BBD" w:rsidP="00F163A6">
            <w:pPr>
              <w:pStyle w:val="ListeParagraf"/>
              <w:ind w:left="360"/>
              <w:jc w:val="both"/>
              <w:rPr>
                <w:rFonts w:ascii="Times New Roman" w:eastAsia="Times New Roman" w:hAnsi="Times New Roman" w:cs="Times New Roman"/>
                <w:b/>
              </w:rPr>
            </w:pPr>
            <w:proofErr w:type="spellStart"/>
            <w:r w:rsidRPr="00F163A6">
              <w:rPr>
                <w:rFonts w:ascii="Times New Roman" w:eastAsia="Times New Roman" w:hAnsi="Times New Roman" w:cs="Times New Roman"/>
                <w:i/>
              </w:rPr>
              <w:t>Surah</w:t>
            </w:r>
            <w:proofErr w:type="spellEnd"/>
            <w:r w:rsidRPr="00F163A6">
              <w:rPr>
                <w:rFonts w:ascii="Times New Roman" w:eastAsia="Times New Roman" w:hAnsi="Times New Roman" w:cs="Times New Roman"/>
                <w:i/>
              </w:rPr>
              <w:t xml:space="preserve"> Rahman </w:t>
            </w:r>
            <w:proofErr w:type="spellStart"/>
            <w:r w:rsidRPr="00F163A6">
              <w:rPr>
                <w:rFonts w:ascii="Times New Roman" w:eastAsia="Times New Roman" w:hAnsi="Times New Roman" w:cs="Times New Roman"/>
                <w:i/>
              </w:rPr>
              <w:t>second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page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memorization</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repetition</w:t>
            </w:r>
            <w:proofErr w:type="spellEnd"/>
          </w:p>
        </w:tc>
        <w:tc>
          <w:tcPr>
            <w:tcW w:w="3555" w:type="dxa"/>
            <w:shd w:val="clear" w:color="auto" w:fill="FFFFFF"/>
            <w:vAlign w:val="center"/>
          </w:tcPr>
          <w:p w14:paraId="5C4639D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Ezberlerini aşır usulü okumayı talim eder.</w:t>
            </w:r>
            <w:r w:rsidRPr="00C1676D">
              <w:rPr>
                <w:rFonts w:ascii="Times New Roman" w:eastAsia="Times New Roman" w:hAnsi="Times New Roman" w:cs="Times New Roman"/>
                <w:b/>
              </w:rPr>
              <w:tab/>
            </w:r>
          </w:p>
          <w:p w14:paraId="0D25B4F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lastRenderedPageBreak/>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recite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memorizations</w:t>
            </w:r>
            <w:proofErr w:type="spellEnd"/>
            <w:r w:rsidRPr="00C1676D">
              <w:rPr>
                <w:rFonts w:ascii="Times New Roman" w:eastAsia="Times New Roman" w:hAnsi="Times New Roman" w:cs="Times New Roman"/>
                <w:i/>
              </w:rPr>
              <w:t xml:space="preserve"> in an </w:t>
            </w:r>
            <w:proofErr w:type="spellStart"/>
            <w:r w:rsidRPr="00C1676D">
              <w:rPr>
                <w:rFonts w:ascii="Times New Roman" w:eastAsia="Times New Roman" w:hAnsi="Times New Roman" w:cs="Times New Roman"/>
                <w:i/>
              </w:rPr>
              <w:t>extreme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way</w:t>
            </w:r>
            <w:proofErr w:type="spellEnd"/>
            <w:r w:rsidRPr="00C1676D">
              <w:rPr>
                <w:rFonts w:ascii="Times New Roman" w:eastAsia="Times New Roman" w:hAnsi="Times New Roman" w:cs="Times New Roman"/>
                <w:i/>
              </w:rPr>
              <w:t>.</w:t>
            </w:r>
          </w:p>
        </w:tc>
      </w:tr>
      <w:tr w:rsidR="00407BBD" w:rsidRPr="00C1676D" w14:paraId="13967835" w14:textId="77777777">
        <w:trPr>
          <w:trHeight w:val="186"/>
          <w:jc w:val="center"/>
        </w:trPr>
        <w:tc>
          <w:tcPr>
            <w:tcW w:w="1710" w:type="dxa"/>
            <w:vMerge/>
            <w:shd w:val="clear" w:color="auto" w:fill="FFFFFF"/>
            <w:vAlign w:val="center"/>
          </w:tcPr>
          <w:p w14:paraId="52E9251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541FDB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FB00F9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0528B6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BA410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5CE71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C19F48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3CB5C3E" w14:textId="77777777" w:rsidR="00F163A6" w:rsidRPr="00F163A6" w:rsidRDefault="00407BBD">
            <w:pPr>
              <w:pStyle w:val="ListeParagraf"/>
              <w:numPr>
                <w:ilvl w:val="0"/>
                <w:numId w:val="81"/>
              </w:numPr>
              <w:jc w:val="both"/>
              <w:rPr>
                <w:rFonts w:ascii="Times New Roman" w:eastAsia="Times New Roman" w:hAnsi="Times New Roman" w:cs="Times New Roman"/>
                <w:i/>
              </w:rPr>
            </w:pPr>
            <w:r w:rsidRPr="00F163A6">
              <w:rPr>
                <w:rFonts w:ascii="Times New Roman" w:eastAsia="Times New Roman" w:hAnsi="Times New Roman" w:cs="Times New Roman"/>
                <w:b/>
              </w:rPr>
              <w:t xml:space="preserve">Rahman suresi üçüncü sayfa ezber </w:t>
            </w:r>
            <w:proofErr w:type="spellStart"/>
            <w:r w:rsidRPr="00F163A6">
              <w:rPr>
                <w:rFonts w:ascii="Times New Roman" w:eastAsia="Times New Roman" w:hAnsi="Times New Roman" w:cs="Times New Roman"/>
                <w:b/>
              </w:rPr>
              <w:t>tekararı</w:t>
            </w:r>
            <w:proofErr w:type="spellEnd"/>
            <w:r w:rsidRPr="00F163A6">
              <w:rPr>
                <w:rFonts w:ascii="Times New Roman" w:eastAsia="Times New Roman" w:hAnsi="Times New Roman" w:cs="Times New Roman"/>
                <w:b/>
              </w:rPr>
              <w:t xml:space="preserve"> ve </w:t>
            </w:r>
            <w:proofErr w:type="spellStart"/>
            <w:r w:rsidRPr="00F163A6">
              <w:rPr>
                <w:rFonts w:ascii="Times New Roman" w:eastAsia="Times New Roman" w:hAnsi="Times New Roman" w:cs="Times New Roman"/>
                <w:b/>
              </w:rPr>
              <w:t>tecvid</w:t>
            </w:r>
            <w:proofErr w:type="spellEnd"/>
            <w:r w:rsidRPr="00F163A6">
              <w:rPr>
                <w:rFonts w:ascii="Times New Roman" w:eastAsia="Times New Roman" w:hAnsi="Times New Roman" w:cs="Times New Roman"/>
                <w:b/>
              </w:rPr>
              <w:t xml:space="preserve"> uygulamaları</w:t>
            </w:r>
            <w:r w:rsidRPr="00F163A6">
              <w:rPr>
                <w:rFonts w:ascii="Times New Roman" w:eastAsia="Times New Roman" w:hAnsi="Times New Roman" w:cs="Times New Roman"/>
                <w:b/>
              </w:rPr>
              <w:tab/>
            </w:r>
          </w:p>
          <w:p w14:paraId="0AC5FE04" w14:textId="3E32F41A" w:rsidR="00407BBD" w:rsidRPr="00F163A6" w:rsidRDefault="00407BBD" w:rsidP="00F163A6">
            <w:pPr>
              <w:pStyle w:val="ListeParagraf"/>
              <w:ind w:left="360"/>
              <w:jc w:val="both"/>
              <w:rPr>
                <w:rFonts w:ascii="Times New Roman" w:eastAsia="Times New Roman" w:hAnsi="Times New Roman" w:cs="Times New Roman"/>
                <w:i/>
              </w:rPr>
            </w:pPr>
            <w:proofErr w:type="spellStart"/>
            <w:r w:rsidRPr="00F163A6">
              <w:rPr>
                <w:rFonts w:ascii="Times New Roman" w:eastAsia="Times New Roman" w:hAnsi="Times New Roman" w:cs="Times New Roman"/>
                <w:i/>
              </w:rPr>
              <w:t>The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third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page</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Surah</w:t>
            </w:r>
            <w:proofErr w:type="spellEnd"/>
            <w:r w:rsidRPr="00F163A6">
              <w:rPr>
                <w:rFonts w:ascii="Times New Roman" w:eastAsia="Times New Roman" w:hAnsi="Times New Roman" w:cs="Times New Roman"/>
                <w:i/>
              </w:rPr>
              <w:t xml:space="preserve"> Rahman, </w:t>
            </w:r>
            <w:proofErr w:type="spellStart"/>
            <w:r w:rsidRPr="00F163A6">
              <w:rPr>
                <w:rFonts w:ascii="Times New Roman" w:eastAsia="Times New Roman" w:hAnsi="Times New Roman" w:cs="Times New Roman"/>
                <w:i/>
              </w:rPr>
              <w:t>repetition</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memorization</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tajvid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applications</w:t>
            </w:r>
            <w:proofErr w:type="spellEnd"/>
          </w:p>
        </w:tc>
        <w:tc>
          <w:tcPr>
            <w:tcW w:w="3555" w:type="dxa"/>
            <w:shd w:val="clear" w:color="auto" w:fill="FFFFFF"/>
            <w:vAlign w:val="center"/>
          </w:tcPr>
          <w:p w14:paraId="68AE8A6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Ezberlerini aşır usulü okumayı talim eder.</w:t>
            </w:r>
          </w:p>
          <w:p w14:paraId="0AFFD4E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recite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memorizations</w:t>
            </w:r>
            <w:proofErr w:type="spellEnd"/>
            <w:r w:rsidRPr="00C1676D">
              <w:rPr>
                <w:rFonts w:ascii="Times New Roman" w:eastAsia="Times New Roman" w:hAnsi="Times New Roman" w:cs="Times New Roman"/>
                <w:i/>
              </w:rPr>
              <w:t xml:space="preserve"> in an </w:t>
            </w:r>
            <w:proofErr w:type="spellStart"/>
            <w:r w:rsidRPr="00C1676D">
              <w:rPr>
                <w:rFonts w:ascii="Times New Roman" w:eastAsia="Times New Roman" w:hAnsi="Times New Roman" w:cs="Times New Roman"/>
                <w:i/>
              </w:rPr>
              <w:t>extreme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way</w:t>
            </w:r>
            <w:proofErr w:type="spellEnd"/>
            <w:r w:rsidRPr="00C1676D">
              <w:rPr>
                <w:rFonts w:ascii="Times New Roman" w:eastAsia="Times New Roman" w:hAnsi="Times New Roman" w:cs="Times New Roman"/>
                <w:i/>
              </w:rPr>
              <w:t>.</w:t>
            </w:r>
          </w:p>
        </w:tc>
      </w:tr>
      <w:tr w:rsidR="00407BBD" w:rsidRPr="00C1676D" w14:paraId="6444609C" w14:textId="77777777">
        <w:trPr>
          <w:trHeight w:val="186"/>
          <w:jc w:val="center"/>
        </w:trPr>
        <w:tc>
          <w:tcPr>
            <w:tcW w:w="1710" w:type="dxa"/>
            <w:vMerge/>
            <w:shd w:val="clear" w:color="auto" w:fill="FFFFFF"/>
            <w:vAlign w:val="center"/>
          </w:tcPr>
          <w:p w14:paraId="0E8E532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5181CF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91AF80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AA92FE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9EABB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D2DA72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B7254C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A9583E3" w14:textId="77777777" w:rsidR="008672CF" w:rsidRPr="00F163A6" w:rsidRDefault="00407BBD">
            <w:pPr>
              <w:pStyle w:val="ListeParagraf"/>
              <w:numPr>
                <w:ilvl w:val="0"/>
                <w:numId w:val="81"/>
              </w:numPr>
              <w:jc w:val="both"/>
              <w:rPr>
                <w:rFonts w:ascii="Times New Roman" w:eastAsia="Times New Roman" w:hAnsi="Times New Roman" w:cs="Times New Roman"/>
                <w:b/>
              </w:rPr>
            </w:pPr>
            <w:r w:rsidRPr="00F163A6">
              <w:rPr>
                <w:rFonts w:ascii="Times New Roman" w:eastAsia="Times New Roman" w:hAnsi="Times New Roman" w:cs="Times New Roman"/>
                <w:b/>
              </w:rPr>
              <w:t>Rahman suresi dördüncü sayfa ezber tekrarı</w:t>
            </w:r>
            <w:r w:rsidRPr="00F163A6">
              <w:rPr>
                <w:rFonts w:ascii="Times New Roman" w:eastAsia="Times New Roman" w:hAnsi="Times New Roman" w:cs="Times New Roman"/>
                <w:b/>
              </w:rPr>
              <w:tab/>
              <w:t xml:space="preserve"> </w:t>
            </w:r>
            <w:r w:rsidRPr="00F163A6">
              <w:rPr>
                <w:rFonts w:ascii="Times New Roman" w:eastAsia="Times New Roman" w:hAnsi="Times New Roman" w:cs="Times New Roman"/>
                <w:b/>
              </w:rPr>
              <w:tab/>
              <w:t xml:space="preserve"> </w:t>
            </w:r>
            <w:r w:rsidRPr="00F163A6">
              <w:rPr>
                <w:rFonts w:ascii="Times New Roman" w:eastAsia="Times New Roman" w:hAnsi="Times New Roman" w:cs="Times New Roman"/>
                <w:b/>
              </w:rPr>
              <w:tab/>
              <w:t xml:space="preserve"> </w:t>
            </w:r>
            <w:r w:rsidRPr="00F163A6">
              <w:rPr>
                <w:rFonts w:ascii="Times New Roman" w:eastAsia="Times New Roman" w:hAnsi="Times New Roman" w:cs="Times New Roman"/>
                <w:b/>
              </w:rPr>
              <w:tab/>
              <w:t xml:space="preserve"> </w:t>
            </w:r>
          </w:p>
          <w:p w14:paraId="6C2AB59F" w14:textId="56BD6340" w:rsidR="00407BBD" w:rsidRPr="00F163A6" w:rsidRDefault="00407BBD" w:rsidP="00F163A6">
            <w:pPr>
              <w:pStyle w:val="ListeParagraf"/>
              <w:ind w:left="360"/>
              <w:jc w:val="both"/>
              <w:rPr>
                <w:rFonts w:ascii="Times New Roman" w:eastAsia="Times New Roman" w:hAnsi="Times New Roman" w:cs="Times New Roman"/>
                <w:i/>
              </w:rPr>
            </w:pPr>
            <w:proofErr w:type="spellStart"/>
            <w:r w:rsidRPr="00F163A6">
              <w:rPr>
                <w:rFonts w:ascii="Times New Roman" w:eastAsia="Times New Roman" w:hAnsi="Times New Roman" w:cs="Times New Roman"/>
                <w:i/>
              </w:rPr>
              <w:t>Surah</w:t>
            </w:r>
            <w:proofErr w:type="spellEnd"/>
            <w:r w:rsidRPr="00F163A6">
              <w:rPr>
                <w:rFonts w:ascii="Times New Roman" w:eastAsia="Times New Roman" w:hAnsi="Times New Roman" w:cs="Times New Roman"/>
                <w:i/>
              </w:rPr>
              <w:t xml:space="preserve"> Rahman </w:t>
            </w:r>
            <w:proofErr w:type="spellStart"/>
            <w:r w:rsidRPr="00F163A6">
              <w:rPr>
                <w:rFonts w:ascii="Times New Roman" w:eastAsia="Times New Roman" w:hAnsi="Times New Roman" w:cs="Times New Roman"/>
                <w:i/>
              </w:rPr>
              <w:t>fourth</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page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memorization</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repetition</w:t>
            </w:r>
            <w:proofErr w:type="spellEnd"/>
          </w:p>
        </w:tc>
        <w:tc>
          <w:tcPr>
            <w:tcW w:w="3555" w:type="dxa"/>
            <w:shd w:val="clear" w:color="auto" w:fill="FFFFFF"/>
            <w:vAlign w:val="center"/>
          </w:tcPr>
          <w:p w14:paraId="3D868D7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Kuran okuma usulünde musiki sanatından faydalanır.</w:t>
            </w:r>
            <w:r w:rsidRPr="00C1676D">
              <w:rPr>
                <w:rFonts w:ascii="Times New Roman" w:eastAsia="Times New Roman" w:hAnsi="Times New Roman" w:cs="Times New Roman"/>
                <w:b/>
              </w:rPr>
              <w:tab/>
            </w:r>
          </w:p>
          <w:p w14:paraId="6DEE266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art of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p>
        </w:tc>
      </w:tr>
      <w:tr w:rsidR="00407BBD" w:rsidRPr="00C1676D" w14:paraId="7B9BA469" w14:textId="77777777">
        <w:trPr>
          <w:trHeight w:val="186"/>
          <w:jc w:val="center"/>
        </w:trPr>
        <w:tc>
          <w:tcPr>
            <w:tcW w:w="1710" w:type="dxa"/>
            <w:vMerge/>
            <w:shd w:val="clear" w:color="auto" w:fill="FFFFFF"/>
            <w:vAlign w:val="center"/>
          </w:tcPr>
          <w:p w14:paraId="2E3B323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0013C6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A76CA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A37183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EA9814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7D04AC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CD21FB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417A4BF" w14:textId="3B6E8478" w:rsidR="00407BBD" w:rsidRPr="00F163A6" w:rsidRDefault="00407BBD">
            <w:pPr>
              <w:pStyle w:val="ListeParagraf"/>
              <w:numPr>
                <w:ilvl w:val="0"/>
                <w:numId w:val="81"/>
              </w:numPr>
              <w:jc w:val="both"/>
              <w:rPr>
                <w:rFonts w:ascii="Times New Roman" w:eastAsia="Times New Roman" w:hAnsi="Times New Roman" w:cs="Times New Roman"/>
                <w:i/>
              </w:rPr>
            </w:pPr>
            <w:r w:rsidRPr="00F163A6">
              <w:rPr>
                <w:rFonts w:ascii="Times New Roman" w:eastAsia="Times New Roman" w:hAnsi="Times New Roman" w:cs="Times New Roman"/>
                <w:b/>
              </w:rPr>
              <w:t xml:space="preserve">Yasin ve Rahman surelerinin </w:t>
            </w:r>
            <w:proofErr w:type="spellStart"/>
            <w:r w:rsidRPr="00F163A6">
              <w:rPr>
                <w:rFonts w:ascii="Times New Roman" w:eastAsia="Times New Roman" w:hAnsi="Times New Roman" w:cs="Times New Roman"/>
                <w:b/>
              </w:rPr>
              <w:t>hadr</w:t>
            </w:r>
            <w:proofErr w:type="spellEnd"/>
            <w:r w:rsidRPr="00F163A6">
              <w:rPr>
                <w:rFonts w:ascii="Times New Roman" w:eastAsia="Times New Roman" w:hAnsi="Times New Roman" w:cs="Times New Roman"/>
                <w:b/>
              </w:rPr>
              <w:t xml:space="preserve"> usulü okuyuş uygulaması</w:t>
            </w:r>
            <w:r w:rsidRPr="00F163A6">
              <w:rPr>
                <w:rFonts w:ascii="Times New Roman" w:eastAsia="Times New Roman" w:hAnsi="Times New Roman" w:cs="Times New Roman"/>
                <w:b/>
              </w:rPr>
              <w:tab/>
              <w:t xml:space="preserve"> </w:t>
            </w:r>
            <w:r w:rsidRPr="00F163A6">
              <w:rPr>
                <w:rFonts w:ascii="Times New Roman" w:eastAsia="Times New Roman" w:hAnsi="Times New Roman" w:cs="Times New Roman"/>
                <w:b/>
              </w:rPr>
              <w:tab/>
              <w:t xml:space="preserve"> </w:t>
            </w:r>
            <w:proofErr w:type="spellStart"/>
            <w:r w:rsidRPr="00F163A6">
              <w:rPr>
                <w:rFonts w:ascii="Times New Roman" w:eastAsia="Times New Roman" w:hAnsi="Times New Roman" w:cs="Times New Roman"/>
                <w:i/>
              </w:rPr>
              <w:t>The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practice</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reading</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the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suras</w:t>
            </w:r>
            <w:proofErr w:type="spellEnd"/>
            <w:r w:rsidRPr="00F163A6">
              <w:rPr>
                <w:rFonts w:ascii="Times New Roman" w:eastAsia="Times New Roman" w:hAnsi="Times New Roman" w:cs="Times New Roman"/>
                <w:i/>
              </w:rPr>
              <w:t xml:space="preserve"> of Yasin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Rahman </w:t>
            </w:r>
            <w:proofErr w:type="spellStart"/>
            <w:r w:rsidRPr="00F163A6">
              <w:rPr>
                <w:rFonts w:ascii="Times New Roman" w:eastAsia="Times New Roman" w:hAnsi="Times New Roman" w:cs="Times New Roman"/>
                <w:i/>
              </w:rPr>
              <w:t>according</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to</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the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hadr</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method</w:t>
            </w:r>
            <w:proofErr w:type="spellEnd"/>
            <w:r w:rsidRPr="00F163A6">
              <w:rPr>
                <w:rFonts w:ascii="Times New Roman" w:eastAsia="Times New Roman" w:hAnsi="Times New Roman" w:cs="Times New Roman"/>
                <w:i/>
              </w:rPr>
              <w:t>.</w:t>
            </w:r>
          </w:p>
        </w:tc>
        <w:tc>
          <w:tcPr>
            <w:tcW w:w="3555" w:type="dxa"/>
            <w:shd w:val="clear" w:color="auto" w:fill="FFFFFF"/>
            <w:vAlign w:val="center"/>
          </w:tcPr>
          <w:p w14:paraId="0A17F12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Kuran okuma usulünde musiki sanatından faydalanır.</w:t>
            </w:r>
            <w:r w:rsidRPr="00C1676D">
              <w:rPr>
                <w:rFonts w:ascii="Times New Roman" w:eastAsia="Times New Roman" w:hAnsi="Times New Roman" w:cs="Times New Roman"/>
                <w:b/>
              </w:rPr>
              <w:tab/>
            </w:r>
          </w:p>
          <w:p w14:paraId="538A4C3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i/>
              </w:rPr>
              <w:t xml:space="preserve">He </w:t>
            </w: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art of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reading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r w:rsidRPr="00C1676D">
              <w:rPr>
                <w:rFonts w:ascii="Times New Roman" w:eastAsia="Times New Roman" w:hAnsi="Times New Roman" w:cs="Times New Roman"/>
                <w:i/>
              </w:rPr>
              <w:t>.</w:t>
            </w:r>
          </w:p>
        </w:tc>
      </w:tr>
      <w:tr w:rsidR="00407BBD" w:rsidRPr="00C1676D" w14:paraId="27258C3E" w14:textId="77777777">
        <w:trPr>
          <w:trHeight w:val="186"/>
          <w:jc w:val="center"/>
        </w:trPr>
        <w:tc>
          <w:tcPr>
            <w:tcW w:w="1710" w:type="dxa"/>
            <w:vMerge/>
            <w:shd w:val="clear" w:color="auto" w:fill="FFFFFF"/>
            <w:vAlign w:val="center"/>
          </w:tcPr>
          <w:p w14:paraId="1CFF51B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9EDF5C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8F9A9A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CEE62E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542B3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80A3F3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C28B65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0E8F843" w14:textId="19DCC10B" w:rsidR="00407BBD" w:rsidRPr="00F163A6" w:rsidRDefault="00407BBD">
            <w:pPr>
              <w:pStyle w:val="ListeParagraf"/>
              <w:numPr>
                <w:ilvl w:val="0"/>
                <w:numId w:val="81"/>
              </w:numPr>
              <w:jc w:val="both"/>
              <w:rPr>
                <w:rFonts w:ascii="Times New Roman" w:eastAsia="Times New Roman" w:hAnsi="Times New Roman" w:cs="Times New Roman"/>
                <w:i/>
              </w:rPr>
            </w:pPr>
            <w:r w:rsidRPr="00F163A6">
              <w:rPr>
                <w:rFonts w:ascii="Times New Roman" w:eastAsia="Times New Roman" w:hAnsi="Times New Roman" w:cs="Times New Roman"/>
                <w:b/>
                <w:bCs/>
                <w:iCs/>
              </w:rPr>
              <w:t>Dönem sonu değerlendirmesi</w:t>
            </w:r>
            <w:r w:rsidRPr="00F163A6">
              <w:rPr>
                <w:rFonts w:ascii="Times New Roman" w:eastAsia="Times New Roman" w:hAnsi="Times New Roman" w:cs="Times New Roman"/>
                <w:i/>
              </w:rPr>
              <w:tab/>
              <w:t xml:space="preserve">  </w:t>
            </w:r>
            <w:proofErr w:type="spellStart"/>
            <w:r w:rsidRPr="00F163A6">
              <w:rPr>
                <w:rFonts w:ascii="Times New Roman" w:eastAsia="Times New Roman" w:hAnsi="Times New Roman" w:cs="Times New Roman"/>
                <w:i/>
              </w:rPr>
              <w:t>End</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term</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memorization</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assessment</w:t>
            </w:r>
            <w:proofErr w:type="spellEnd"/>
          </w:p>
        </w:tc>
        <w:tc>
          <w:tcPr>
            <w:tcW w:w="3555" w:type="dxa"/>
            <w:shd w:val="clear" w:color="auto" w:fill="FFFFFF"/>
            <w:vAlign w:val="center"/>
          </w:tcPr>
          <w:p w14:paraId="5488DA16" w14:textId="77777777" w:rsidR="00407BBD" w:rsidRPr="00C1676D"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rPr>
            </w:pPr>
          </w:p>
          <w:p w14:paraId="21235D3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Ezberlediği ve yüzünden okuduğu yerlerin anlamlarına vakıf olur.</w:t>
            </w:r>
          </w:p>
          <w:p w14:paraId="64BC4EB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meanings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has </w:t>
            </w:r>
            <w:proofErr w:type="spellStart"/>
            <w:r w:rsidRPr="00C1676D">
              <w:rPr>
                <w:rFonts w:ascii="Times New Roman" w:eastAsia="Times New Roman" w:hAnsi="Times New Roman" w:cs="Times New Roman"/>
                <w:i/>
              </w:rPr>
              <w:t>memorized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read</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face</w:t>
            </w:r>
            <w:proofErr w:type="spellEnd"/>
          </w:p>
        </w:tc>
      </w:tr>
      <w:tr w:rsidR="00407BBD" w:rsidRPr="00C1676D" w14:paraId="1D96668E" w14:textId="77777777">
        <w:trPr>
          <w:trHeight w:val="306"/>
          <w:jc w:val="center"/>
        </w:trPr>
        <w:tc>
          <w:tcPr>
            <w:tcW w:w="1710" w:type="dxa"/>
            <w:vMerge w:val="restart"/>
            <w:shd w:val="clear" w:color="auto" w:fill="FFFFFF"/>
            <w:vAlign w:val="center"/>
          </w:tcPr>
          <w:p w14:paraId="6681E95C"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271142105</w:t>
            </w:r>
          </w:p>
        </w:tc>
        <w:tc>
          <w:tcPr>
            <w:tcW w:w="3495" w:type="dxa"/>
            <w:vMerge w:val="restart"/>
            <w:shd w:val="clear" w:color="auto" w:fill="FFFFFF"/>
            <w:vAlign w:val="center"/>
          </w:tcPr>
          <w:p w14:paraId="20E2492A"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 xml:space="preserve">Tasavvuf II  </w:t>
            </w:r>
          </w:p>
          <w:p w14:paraId="241D8276" w14:textId="77777777" w:rsidR="00407BBD" w:rsidRPr="00C1676D" w:rsidRDefault="00407BBD" w:rsidP="00407BBD">
            <w:pPr>
              <w:rPr>
                <w:rFonts w:ascii="Times New Roman" w:hAnsi="Times New Roman" w:cs="Times New Roman"/>
                <w:i/>
                <w:sz w:val="24"/>
                <w:szCs w:val="24"/>
              </w:rPr>
            </w:pPr>
            <w:proofErr w:type="spellStart"/>
            <w:r w:rsidRPr="00C1676D">
              <w:rPr>
                <w:rFonts w:ascii="Times New Roman" w:hAnsi="Times New Roman" w:cs="Times New Roman"/>
                <w:i/>
                <w:sz w:val="24"/>
                <w:szCs w:val="24"/>
              </w:rPr>
              <w:lastRenderedPageBreak/>
              <w:t>Mysticism</w:t>
            </w:r>
            <w:proofErr w:type="spellEnd"/>
            <w:r w:rsidRPr="00C1676D">
              <w:rPr>
                <w:rFonts w:ascii="Times New Roman" w:hAnsi="Times New Roman" w:cs="Times New Roman"/>
                <w:i/>
                <w:sz w:val="24"/>
                <w:szCs w:val="24"/>
              </w:rPr>
              <w:t xml:space="preserve"> II</w:t>
            </w:r>
          </w:p>
        </w:tc>
        <w:tc>
          <w:tcPr>
            <w:tcW w:w="405" w:type="dxa"/>
            <w:vMerge w:val="restart"/>
            <w:shd w:val="clear" w:color="auto" w:fill="FFFFFF"/>
            <w:vAlign w:val="center"/>
          </w:tcPr>
          <w:p w14:paraId="1B22B72B"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2</w:t>
            </w:r>
          </w:p>
        </w:tc>
        <w:tc>
          <w:tcPr>
            <w:tcW w:w="585" w:type="dxa"/>
            <w:vMerge w:val="restart"/>
            <w:shd w:val="clear" w:color="auto" w:fill="FFFFFF"/>
            <w:vAlign w:val="center"/>
          </w:tcPr>
          <w:p w14:paraId="1DD9BF58"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458E5AD3"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013F31EA"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706A88A4"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4208E2FB"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lastRenderedPageBreak/>
              <w:t>C</w:t>
            </w:r>
          </w:p>
        </w:tc>
        <w:tc>
          <w:tcPr>
            <w:tcW w:w="7650" w:type="dxa"/>
            <w:gridSpan w:val="2"/>
            <w:shd w:val="clear" w:color="auto" w:fill="FFFFFF"/>
            <w:vAlign w:val="center"/>
          </w:tcPr>
          <w:p w14:paraId="69F88FAC"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lastRenderedPageBreak/>
              <w:t>Amaç</w:t>
            </w:r>
          </w:p>
          <w:p w14:paraId="7FACA72D"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4A007878" w14:textId="77777777">
        <w:trPr>
          <w:trHeight w:val="765"/>
          <w:jc w:val="center"/>
        </w:trPr>
        <w:tc>
          <w:tcPr>
            <w:tcW w:w="1710" w:type="dxa"/>
            <w:vMerge/>
            <w:shd w:val="clear" w:color="auto" w:fill="FFFFFF"/>
            <w:vAlign w:val="center"/>
          </w:tcPr>
          <w:p w14:paraId="2DE91D25"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630FD9D3"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72245522"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76E2DF40"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89B9BA6"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4AF23D2"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4DFDF426"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228C2CE0"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Tasavvufun İslam düşüncesindeki yerini, dinî, felsefî, edebî ve kültürel alandaki etkisini anlayıp diğer dinlerdeki mistik kültürlerle olan irtibatını değerlendirebilecek bir bakış açısı kazandırmak ve edinilen bilginin çağdaş meselelerde kullanabilmesini sağlamaktır.</w:t>
            </w:r>
          </w:p>
          <w:p w14:paraId="76A24365"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thought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influence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perspective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can </w:t>
            </w:r>
            <w:proofErr w:type="spellStart"/>
            <w:r w:rsidRPr="00C1676D">
              <w:rPr>
                <w:rFonts w:ascii="Times New Roman" w:eastAsia="Times New Roman" w:hAnsi="Times New Roman" w:cs="Times New Roman"/>
                <w:i/>
              </w:rPr>
              <w:t>evaluate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connection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mystical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acquired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contemporary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issues</w:t>
            </w:r>
            <w:proofErr w:type="spellEnd"/>
            <w:r w:rsidRPr="00C1676D">
              <w:rPr>
                <w:rFonts w:ascii="Times New Roman" w:eastAsia="Times New Roman" w:hAnsi="Times New Roman" w:cs="Times New Roman"/>
                <w:i/>
              </w:rPr>
              <w:t>.</w:t>
            </w:r>
          </w:p>
        </w:tc>
      </w:tr>
      <w:tr w:rsidR="00407BBD" w:rsidRPr="00C1676D" w14:paraId="3A416B55" w14:textId="77777777">
        <w:trPr>
          <w:trHeight w:val="186"/>
          <w:jc w:val="center"/>
        </w:trPr>
        <w:tc>
          <w:tcPr>
            <w:tcW w:w="1710" w:type="dxa"/>
            <w:vMerge/>
            <w:shd w:val="clear" w:color="auto" w:fill="FFFFFF"/>
            <w:vAlign w:val="center"/>
          </w:tcPr>
          <w:p w14:paraId="0F1A7A5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05D376C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1C7F913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64F2F9A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86002C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657BCA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1EEE02A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2BE8975D"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15038455"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42F87789"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510EA79F"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02DD7A50" w14:textId="77777777">
        <w:trPr>
          <w:trHeight w:val="186"/>
          <w:jc w:val="center"/>
        </w:trPr>
        <w:tc>
          <w:tcPr>
            <w:tcW w:w="1710" w:type="dxa"/>
            <w:vMerge/>
            <w:shd w:val="clear" w:color="auto" w:fill="FFFFFF"/>
            <w:vAlign w:val="center"/>
          </w:tcPr>
          <w:p w14:paraId="7ABF7D4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1F36387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7E20995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43A8CC8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DBBD43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9C985D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732081F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4126BA0C" w14:textId="77777777" w:rsidR="00407BBD" w:rsidRPr="00F163A6" w:rsidRDefault="00407BBD">
            <w:pPr>
              <w:pStyle w:val="ListeParagraf"/>
              <w:numPr>
                <w:ilvl w:val="0"/>
                <w:numId w:val="82"/>
              </w:numPr>
              <w:jc w:val="both"/>
              <w:rPr>
                <w:rFonts w:ascii="Times New Roman" w:eastAsia="Times New Roman" w:hAnsi="Times New Roman" w:cs="Times New Roman"/>
                <w:b/>
              </w:rPr>
            </w:pPr>
            <w:r w:rsidRPr="00F163A6">
              <w:rPr>
                <w:rFonts w:ascii="Times New Roman" w:eastAsia="Times New Roman" w:hAnsi="Times New Roman" w:cs="Times New Roman"/>
                <w:b/>
              </w:rPr>
              <w:t>GİRİŞ: Tasavvuf Nedir? Mistisizm ve Tasavvuf</w:t>
            </w:r>
            <w:r w:rsidRPr="00F163A6">
              <w:rPr>
                <w:rFonts w:ascii="Times New Roman" w:eastAsia="Times New Roman" w:hAnsi="Times New Roman" w:cs="Times New Roman"/>
                <w:b/>
              </w:rPr>
              <w:tab/>
            </w:r>
          </w:p>
          <w:p w14:paraId="05BC259F" w14:textId="77777777" w:rsidR="00407BBD" w:rsidRPr="00F163A6" w:rsidRDefault="00407BBD" w:rsidP="00F163A6">
            <w:pPr>
              <w:pStyle w:val="ListeParagraf"/>
              <w:ind w:left="360"/>
              <w:jc w:val="both"/>
              <w:rPr>
                <w:rFonts w:ascii="Times New Roman" w:eastAsia="Times New Roman" w:hAnsi="Times New Roman" w:cs="Times New Roman"/>
                <w:i/>
              </w:rPr>
            </w:pPr>
            <w:r w:rsidRPr="00F163A6">
              <w:rPr>
                <w:rFonts w:ascii="Times New Roman" w:eastAsia="Times New Roman" w:hAnsi="Times New Roman" w:cs="Times New Roman"/>
                <w:i/>
              </w:rPr>
              <w:t xml:space="preserve">INTRODUCTION: </w:t>
            </w:r>
            <w:proofErr w:type="spellStart"/>
            <w:r w:rsidRPr="00F163A6">
              <w:rPr>
                <w:rFonts w:ascii="Times New Roman" w:eastAsia="Times New Roman" w:hAnsi="Times New Roman" w:cs="Times New Roman"/>
                <w:i/>
              </w:rPr>
              <w:t>What</w:t>
            </w:r>
            <w:proofErr w:type="spellEnd"/>
            <w:r w:rsidRPr="00F163A6">
              <w:rPr>
                <w:rFonts w:ascii="Times New Roman" w:eastAsia="Times New Roman" w:hAnsi="Times New Roman" w:cs="Times New Roman"/>
                <w:i/>
              </w:rPr>
              <w:t xml:space="preserve"> is </w:t>
            </w:r>
            <w:proofErr w:type="spellStart"/>
            <w:r w:rsidRPr="00F163A6">
              <w:rPr>
                <w:rFonts w:ascii="Times New Roman" w:eastAsia="Times New Roman" w:hAnsi="Times New Roman" w:cs="Times New Roman"/>
                <w:i/>
              </w:rPr>
              <w:t>Sufism</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Mysticism</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Sufism</w:t>
            </w:r>
            <w:proofErr w:type="spellEnd"/>
          </w:p>
        </w:tc>
        <w:tc>
          <w:tcPr>
            <w:tcW w:w="3555" w:type="dxa"/>
            <w:shd w:val="clear" w:color="auto" w:fill="FFFFFF"/>
            <w:vAlign w:val="center"/>
          </w:tcPr>
          <w:p w14:paraId="1DFBEE4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Tasavvuf ve mistisizm kavramlarını bilir</w:t>
            </w:r>
            <w:r w:rsidRPr="00C1676D">
              <w:rPr>
                <w:rFonts w:ascii="Times New Roman" w:eastAsia="Times New Roman" w:hAnsi="Times New Roman" w:cs="Times New Roman"/>
                <w:b/>
              </w:rPr>
              <w:tab/>
            </w:r>
          </w:p>
          <w:p w14:paraId="64F0BF0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mysticism</w:t>
            </w:r>
            <w:proofErr w:type="spellEnd"/>
          </w:p>
        </w:tc>
      </w:tr>
      <w:tr w:rsidR="00407BBD" w:rsidRPr="00C1676D" w14:paraId="28BA028C" w14:textId="77777777">
        <w:trPr>
          <w:trHeight w:val="186"/>
          <w:jc w:val="center"/>
        </w:trPr>
        <w:tc>
          <w:tcPr>
            <w:tcW w:w="1710" w:type="dxa"/>
            <w:vMerge/>
            <w:shd w:val="clear" w:color="auto" w:fill="FFFFFF"/>
            <w:vAlign w:val="center"/>
          </w:tcPr>
          <w:p w14:paraId="05AA11D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87A9F6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342E5E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87B1DF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38A1E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A7345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A8FD44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ACEBBF8" w14:textId="77777777" w:rsidR="00407BBD" w:rsidRPr="00F163A6" w:rsidRDefault="00407BBD">
            <w:pPr>
              <w:pStyle w:val="ListeParagraf"/>
              <w:numPr>
                <w:ilvl w:val="0"/>
                <w:numId w:val="82"/>
              </w:numPr>
              <w:jc w:val="both"/>
              <w:rPr>
                <w:rFonts w:ascii="Times New Roman" w:eastAsia="Times New Roman" w:hAnsi="Times New Roman" w:cs="Times New Roman"/>
                <w:b/>
              </w:rPr>
            </w:pPr>
            <w:proofErr w:type="spellStart"/>
            <w:r w:rsidRPr="00F163A6">
              <w:rPr>
                <w:rFonts w:ascii="Times New Roman" w:eastAsia="Times New Roman" w:hAnsi="Times New Roman" w:cs="Times New Roman"/>
                <w:b/>
              </w:rPr>
              <w:t>Sûfîlerin</w:t>
            </w:r>
            <w:proofErr w:type="spellEnd"/>
            <w:r w:rsidRPr="00F163A6">
              <w:rPr>
                <w:rFonts w:ascii="Times New Roman" w:eastAsia="Times New Roman" w:hAnsi="Times New Roman" w:cs="Times New Roman"/>
                <w:b/>
              </w:rPr>
              <w:t xml:space="preserve"> Tasavvuf Tarifleri, Temel Kavramlar, Tasavvufun Hedef ve Nitelikleri</w:t>
            </w:r>
            <w:r w:rsidRPr="00F163A6">
              <w:rPr>
                <w:rFonts w:ascii="Times New Roman" w:eastAsia="Times New Roman" w:hAnsi="Times New Roman" w:cs="Times New Roman"/>
                <w:b/>
              </w:rPr>
              <w:tab/>
            </w:r>
          </w:p>
          <w:p w14:paraId="480E0AAF" w14:textId="77777777" w:rsidR="00407BBD" w:rsidRPr="00F163A6" w:rsidRDefault="00407BBD" w:rsidP="00F163A6">
            <w:pPr>
              <w:pStyle w:val="ListeParagraf"/>
              <w:ind w:left="360"/>
              <w:jc w:val="both"/>
              <w:rPr>
                <w:rFonts w:ascii="Times New Roman" w:eastAsia="Times New Roman" w:hAnsi="Times New Roman" w:cs="Times New Roman"/>
                <w:i/>
              </w:rPr>
            </w:pPr>
            <w:r w:rsidRPr="00F163A6">
              <w:rPr>
                <w:rFonts w:ascii="Times New Roman" w:eastAsia="Times New Roman" w:hAnsi="Times New Roman" w:cs="Times New Roman"/>
                <w:i/>
              </w:rPr>
              <w:t xml:space="preserve">Sufi </w:t>
            </w:r>
            <w:proofErr w:type="spellStart"/>
            <w:r w:rsidRPr="00F163A6">
              <w:rPr>
                <w:rFonts w:ascii="Times New Roman" w:eastAsia="Times New Roman" w:hAnsi="Times New Roman" w:cs="Times New Roman"/>
                <w:i/>
              </w:rPr>
              <w:t>Descriptions</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Sufis</w:t>
            </w:r>
            <w:proofErr w:type="spellEnd"/>
            <w:r w:rsidRPr="00F163A6">
              <w:rPr>
                <w:rFonts w:ascii="Times New Roman" w:eastAsia="Times New Roman" w:hAnsi="Times New Roman" w:cs="Times New Roman"/>
                <w:i/>
              </w:rPr>
              <w:t xml:space="preserve">, Basic </w:t>
            </w:r>
            <w:proofErr w:type="spellStart"/>
            <w:r w:rsidRPr="00F163A6">
              <w:rPr>
                <w:rFonts w:ascii="Times New Roman" w:eastAsia="Times New Roman" w:hAnsi="Times New Roman" w:cs="Times New Roman"/>
                <w:i/>
              </w:rPr>
              <w:t>Concepts</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Objectives</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Characteristics</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Sufism</w:t>
            </w:r>
            <w:proofErr w:type="spellEnd"/>
          </w:p>
        </w:tc>
        <w:tc>
          <w:tcPr>
            <w:tcW w:w="3555" w:type="dxa"/>
            <w:shd w:val="clear" w:color="auto" w:fill="FFFFFF"/>
            <w:vAlign w:val="center"/>
          </w:tcPr>
          <w:p w14:paraId="5DBCC38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Sûfîlerin</w:t>
            </w:r>
            <w:proofErr w:type="spellEnd"/>
            <w:r w:rsidRPr="00C1676D">
              <w:rPr>
                <w:rFonts w:ascii="Times New Roman" w:eastAsia="Times New Roman" w:hAnsi="Times New Roman" w:cs="Times New Roman"/>
                <w:b/>
              </w:rPr>
              <w:t xml:space="preserve"> tasavvuf tariflerini bilir</w:t>
            </w:r>
          </w:p>
          <w:p w14:paraId="2DA4DCD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Sufi </w:t>
            </w:r>
            <w:proofErr w:type="spellStart"/>
            <w:r w:rsidRPr="00C1676D">
              <w:rPr>
                <w:rFonts w:ascii="Times New Roman" w:eastAsia="Times New Roman" w:hAnsi="Times New Roman" w:cs="Times New Roman"/>
                <w:i/>
              </w:rPr>
              <w:t>recipes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w:t>
            </w:r>
            <w:proofErr w:type="spellEnd"/>
          </w:p>
        </w:tc>
      </w:tr>
      <w:tr w:rsidR="00407BBD" w:rsidRPr="00C1676D" w14:paraId="7F3E7553" w14:textId="77777777">
        <w:trPr>
          <w:trHeight w:val="186"/>
          <w:jc w:val="center"/>
        </w:trPr>
        <w:tc>
          <w:tcPr>
            <w:tcW w:w="1710" w:type="dxa"/>
            <w:vMerge/>
            <w:shd w:val="clear" w:color="auto" w:fill="FFFFFF"/>
            <w:vAlign w:val="center"/>
          </w:tcPr>
          <w:p w14:paraId="03007CC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4C0399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D6EE28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1F613A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85C3AF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54E0A8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DF6310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8C4F4C0" w14:textId="77777777" w:rsidR="00407BBD" w:rsidRPr="00F163A6" w:rsidRDefault="00407BBD">
            <w:pPr>
              <w:pStyle w:val="ListeParagraf"/>
              <w:numPr>
                <w:ilvl w:val="0"/>
                <w:numId w:val="82"/>
              </w:numPr>
              <w:jc w:val="both"/>
              <w:rPr>
                <w:rFonts w:ascii="Times New Roman" w:eastAsia="Times New Roman" w:hAnsi="Times New Roman" w:cs="Times New Roman"/>
                <w:b/>
              </w:rPr>
            </w:pPr>
            <w:r w:rsidRPr="00F163A6">
              <w:rPr>
                <w:rFonts w:ascii="Times New Roman" w:eastAsia="Times New Roman" w:hAnsi="Times New Roman" w:cs="Times New Roman"/>
                <w:b/>
              </w:rPr>
              <w:t>Tasavvufun İslâm Medeniyetindeki Yeri ve Temel Nitelikleri</w:t>
            </w:r>
            <w:r w:rsidRPr="00F163A6">
              <w:rPr>
                <w:rFonts w:ascii="Times New Roman" w:eastAsia="Times New Roman" w:hAnsi="Times New Roman" w:cs="Times New Roman"/>
                <w:b/>
              </w:rPr>
              <w:tab/>
            </w:r>
          </w:p>
          <w:p w14:paraId="26EE3D99" w14:textId="77777777" w:rsidR="00407BBD" w:rsidRPr="00F163A6" w:rsidRDefault="00407BBD" w:rsidP="00F163A6">
            <w:pPr>
              <w:pStyle w:val="ListeParagraf"/>
              <w:ind w:left="360"/>
              <w:jc w:val="both"/>
              <w:rPr>
                <w:rFonts w:ascii="Times New Roman" w:eastAsia="Times New Roman" w:hAnsi="Times New Roman" w:cs="Times New Roman"/>
                <w:i/>
              </w:rPr>
            </w:pPr>
            <w:proofErr w:type="spellStart"/>
            <w:r w:rsidRPr="00F163A6">
              <w:rPr>
                <w:rFonts w:ascii="Times New Roman" w:eastAsia="Times New Roman" w:hAnsi="Times New Roman" w:cs="Times New Roman"/>
                <w:i/>
              </w:rPr>
              <w:t>The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Place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Basic </w:t>
            </w:r>
            <w:proofErr w:type="spellStart"/>
            <w:r w:rsidRPr="00F163A6">
              <w:rPr>
                <w:rFonts w:ascii="Times New Roman" w:eastAsia="Times New Roman" w:hAnsi="Times New Roman" w:cs="Times New Roman"/>
                <w:i/>
              </w:rPr>
              <w:t>Characteristics</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Sufism</w:t>
            </w:r>
            <w:proofErr w:type="spellEnd"/>
            <w:r w:rsidRPr="00F163A6">
              <w:rPr>
                <w:rFonts w:ascii="Times New Roman" w:eastAsia="Times New Roman" w:hAnsi="Times New Roman" w:cs="Times New Roman"/>
                <w:i/>
              </w:rPr>
              <w:t xml:space="preserve"> in </w:t>
            </w:r>
            <w:proofErr w:type="spellStart"/>
            <w:r w:rsidRPr="00F163A6">
              <w:rPr>
                <w:rFonts w:ascii="Times New Roman" w:eastAsia="Times New Roman" w:hAnsi="Times New Roman" w:cs="Times New Roman"/>
                <w:i/>
              </w:rPr>
              <w:t>Islamic</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Civilization</w:t>
            </w:r>
            <w:proofErr w:type="spellEnd"/>
          </w:p>
        </w:tc>
        <w:tc>
          <w:tcPr>
            <w:tcW w:w="3555" w:type="dxa"/>
            <w:shd w:val="clear" w:color="auto" w:fill="FFFFFF"/>
            <w:vAlign w:val="center"/>
          </w:tcPr>
          <w:p w14:paraId="1CBDD3E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Tasavvufun temel özelliklerini, İslâm medeniyetindeki yerini ve önemini bilir</w:t>
            </w:r>
            <w:r w:rsidRPr="00C1676D">
              <w:rPr>
                <w:rFonts w:ascii="Times New Roman" w:eastAsia="Times New Roman" w:hAnsi="Times New Roman" w:cs="Times New Roman"/>
                <w:b/>
              </w:rPr>
              <w:tab/>
            </w:r>
          </w:p>
          <w:p w14:paraId="3976022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w:t>
            </w:r>
          </w:p>
        </w:tc>
      </w:tr>
      <w:tr w:rsidR="00407BBD" w:rsidRPr="00C1676D" w14:paraId="1F2B4FB4" w14:textId="77777777">
        <w:trPr>
          <w:trHeight w:val="186"/>
          <w:jc w:val="center"/>
        </w:trPr>
        <w:tc>
          <w:tcPr>
            <w:tcW w:w="1710" w:type="dxa"/>
            <w:vMerge/>
            <w:shd w:val="clear" w:color="auto" w:fill="FFFFFF"/>
            <w:vAlign w:val="center"/>
          </w:tcPr>
          <w:p w14:paraId="1A27F07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940835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AFC258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637B1D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AE2EC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44EEB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987CB3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98AB3F4" w14:textId="77777777" w:rsidR="00407BBD" w:rsidRPr="00F163A6" w:rsidRDefault="00407BBD">
            <w:pPr>
              <w:pStyle w:val="ListeParagraf"/>
              <w:numPr>
                <w:ilvl w:val="0"/>
                <w:numId w:val="82"/>
              </w:numPr>
              <w:jc w:val="both"/>
              <w:rPr>
                <w:rFonts w:ascii="Times New Roman" w:eastAsia="Times New Roman" w:hAnsi="Times New Roman" w:cs="Times New Roman"/>
                <w:b/>
              </w:rPr>
            </w:pPr>
            <w:proofErr w:type="spellStart"/>
            <w:r w:rsidRPr="00F163A6">
              <w:rPr>
                <w:rFonts w:ascii="Times New Roman" w:eastAsia="Times New Roman" w:hAnsi="Times New Roman" w:cs="Times New Roman"/>
                <w:b/>
              </w:rPr>
              <w:t>Kur’ân</w:t>
            </w:r>
            <w:proofErr w:type="spellEnd"/>
            <w:r w:rsidRPr="00F163A6">
              <w:rPr>
                <w:rFonts w:ascii="Times New Roman" w:eastAsia="Times New Roman" w:hAnsi="Times New Roman" w:cs="Times New Roman"/>
                <w:b/>
              </w:rPr>
              <w:t xml:space="preserve"> ve Tasavvuf-</w:t>
            </w:r>
            <w:proofErr w:type="spellStart"/>
            <w:r w:rsidRPr="00F163A6">
              <w:rPr>
                <w:rFonts w:ascii="Times New Roman" w:eastAsia="Times New Roman" w:hAnsi="Times New Roman" w:cs="Times New Roman"/>
                <w:b/>
              </w:rPr>
              <w:t>Kur’ânî</w:t>
            </w:r>
            <w:proofErr w:type="spellEnd"/>
            <w:r w:rsidRPr="00F163A6">
              <w:rPr>
                <w:rFonts w:ascii="Times New Roman" w:eastAsia="Times New Roman" w:hAnsi="Times New Roman" w:cs="Times New Roman"/>
                <w:b/>
              </w:rPr>
              <w:t xml:space="preserve"> Temeller ve </w:t>
            </w:r>
            <w:proofErr w:type="spellStart"/>
            <w:r w:rsidRPr="00F163A6">
              <w:rPr>
                <w:rFonts w:ascii="Times New Roman" w:eastAsia="Times New Roman" w:hAnsi="Times New Roman" w:cs="Times New Roman"/>
                <w:b/>
              </w:rPr>
              <w:t>Sûfî’nin</w:t>
            </w:r>
            <w:proofErr w:type="spellEnd"/>
            <w:r w:rsidRPr="00F163A6">
              <w:rPr>
                <w:rFonts w:ascii="Times New Roman" w:eastAsia="Times New Roman" w:hAnsi="Times New Roman" w:cs="Times New Roman"/>
                <w:b/>
              </w:rPr>
              <w:t xml:space="preserve"> </w:t>
            </w:r>
            <w:proofErr w:type="spellStart"/>
            <w:r w:rsidRPr="00F163A6">
              <w:rPr>
                <w:rFonts w:ascii="Times New Roman" w:eastAsia="Times New Roman" w:hAnsi="Times New Roman" w:cs="Times New Roman"/>
                <w:b/>
              </w:rPr>
              <w:t>Kur’ân’la</w:t>
            </w:r>
            <w:proofErr w:type="spellEnd"/>
            <w:r w:rsidRPr="00F163A6">
              <w:rPr>
                <w:rFonts w:ascii="Times New Roman" w:eastAsia="Times New Roman" w:hAnsi="Times New Roman" w:cs="Times New Roman"/>
                <w:b/>
              </w:rPr>
              <w:t xml:space="preserve"> İlişkisi</w:t>
            </w:r>
            <w:r w:rsidRPr="00F163A6">
              <w:rPr>
                <w:rFonts w:ascii="Times New Roman" w:eastAsia="Times New Roman" w:hAnsi="Times New Roman" w:cs="Times New Roman"/>
                <w:b/>
              </w:rPr>
              <w:tab/>
            </w:r>
          </w:p>
          <w:p w14:paraId="29263E01" w14:textId="77777777" w:rsidR="00407BBD" w:rsidRPr="00F163A6" w:rsidRDefault="00407BBD" w:rsidP="00F163A6">
            <w:pPr>
              <w:pStyle w:val="ListeParagraf"/>
              <w:ind w:left="360"/>
              <w:jc w:val="both"/>
              <w:rPr>
                <w:rFonts w:ascii="Times New Roman" w:eastAsia="Times New Roman" w:hAnsi="Times New Roman" w:cs="Times New Roman"/>
                <w:i/>
              </w:rPr>
            </w:pPr>
            <w:proofErr w:type="spellStart"/>
            <w:r w:rsidRPr="00F163A6">
              <w:rPr>
                <w:rFonts w:ascii="Times New Roman" w:eastAsia="Times New Roman" w:hAnsi="Times New Roman" w:cs="Times New Roman"/>
                <w:i/>
              </w:rPr>
              <w:t>The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Qur'an</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Sufism-Qur'anic</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Foundations</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Sufi's</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Relationship</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with</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the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Qur'an</w:t>
            </w:r>
            <w:proofErr w:type="spellEnd"/>
          </w:p>
        </w:tc>
        <w:tc>
          <w:tcPr>
            <w:tcW w:w="3555" w:type="dxa"/>
            <w:shd w:val="clear" w:color="auto" w:fill="FFFFFF"/>
            <w:vAlign w:val="center"/>
          </w:tcPr>
          <w:p w14:paraId="3B25863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Tasavvufun </w:t>
            </w:r>
            <w:proofErr w:type="spellStart"/>
            <w:r w:rsidRPr="00C1676D">
              <w:rPr>
                <w:rFonts w:ascii="Times New Roman" w:eastAsia="Times New Roman" w:hAnsi="Times New Roman" w:cs="Times New Roman"/>
                <w:b/>
              </w:rPr>
              <w:t>Kur’ânî</w:t>
            </w:r>
            <w:proofErr w:type="spellEnd"/>
            <w:r w:rsidRPr="00C1676D">
              <w:rPr>
                <w:rFonts w:ascii="Times New Roman" w:eastAsia="Times New Roman" w:hAnsi="Times New Roman" w:cs="Times New Roman"/>
                <w:b/>
              </w:rPr>
              <w:t xml:space="preserve"> temellerini ve </w:t>
            </w:r>
            <w:proofErr w:type="spellStart"/>
            <w:r w:rsidRPr="00C1676D">
              <w:rPr>
                <w:rFonts w:ascii="Times New Roman" w:eastAsia="Times New Roman" w:hAnsi="Times New Roman" w:cs="Times New Roman"/>
                <w:b/>
              </w:rPr>
              <w:t>Sûfî’nin</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Kur’ân’la</w:t>
            </w:r>
            <w:proofErr w:type="spellEnd"/>
            <w:r w:rsidRPr="00C1676D">
              <w:rPr>
                <w:rFonts w:ascii="Times New Roman" w:eastAsia="Times New Roman" w:hAnsi="Times New Roman" w:cs="Times New Roman"/>
                <w:b/>
              </w:rPr>
              <w:t xml:space="preserve"> İlişkisini açıklar</w:t>
            </w:r>
          </w:p>
          <w:p w14:paraId="299A4A9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foundations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Sufi's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p>
        </w:tc>
      </w:tr>
      <w:tr w:rsidR="00407BBD" w:rsidRPr="00C1676D" w14:paraId="1A9A7616" w14:textId="77777777">
        <w:trPr>
          <w:trHeight w:val="186"/>
          <w:jc w:val="center"/>
        </w:trPr>
        <w:tc>
          <w:tcPr>
            <w:tcW w:w="1710" w:type="dxa"/>
            <w:vMerge/>
            <w:shd w:val="clear" w:color="auto" w:fill="FFFFFF"/>
            <w:vAlign w:val="center"/>
          </w:tcPr>
          <w:p w14:paraId="5B9D7A9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375CB2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8FF632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88B635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6E3BA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DF40B2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65BBC1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2765C1F" w14:textId="77777777" w:rsidR="00F163A6" w:rsidRPr="00F163A6" w:rsidRDefault="00407BBD">
            <w:pPr>
              <w:pStyle w:val="ListeParagraf"/>
              <w:numPr>
                <w:ilvl w:val="0"/>
                <w:numId w:val="82"/>
              </w:numPr>
              <w:jc w:val="both"/>
              <w:rPr>
                <w:rFonts w:ascii="Times New Roman" w:eastAsia="Times New Roman" w:hAnsi="Times New Roman" w:cs="Times New Roman"/>
                <w:i/>
              </w:rPr>
            </w:pPr>
            <w:proofErr w:type="spellStart"/>
            <w:r w:rsidRPr="00F163A6">
              <w:rPr>
                <w:rFonts w:ascii="Times New Roman" w:eastAsia="Times New Roman" w:hAnsi="Times New Roman" w:cs="Times New Roman"/>
                <w:b/>
              </w:rPr>
              <w:t>Sûfîlerin</w:t>
            </w:r>
            <w:proofErr w:type="spellEnd"/>
            <w:r w:rsidRPr="00F163A6">
              <w:rPr>
                <w:rFonts w:ascii="Times New Roman" w:eastAsia="Times New Roman" w:hAnsi="Times New Roman" w:cs="Times New Roman"/>
                <w:b/>
              </w:rPr>
              <w:t xml:space="preserve"> Allah ve </w:t>
            </w:r>
            <w:proofErr w:type="spellStart"/>
            <w:r w:rsidRPr="00F163A6">
              <w:rPr>
                <w:rFonts w:ascii="Times New Roman" w:eastAsia="Times New Roman" w:hAnsi="Times New Roman" w:cs="Times New Roman"/>
                <w:b/>
              </w:rPr>
              <w:t>Tevhid</w:t>
            </w:r>
            <w:proofErr w:type="spellEnd"/>
            <w:r w:rsidRPr="00F163A6">
              <w:rPr>
                <w:rFonts w:ascii="Times New Roman" w:eastAsia="Times New Roman" w:hAnsi="Times New Roman" w:cs="Times New Roman"/>
                <w:b/>
              </w:rPr>
              <w:t xml:space="preserve"> Anlayışı</w:t>
            </w:r>
          </w:p>
          <w:p w14:paraId="184AB22B" w14:textId="4E677813" w:rsidR="00407BBD" w:rsidRPr="00F163A6" w:rsidRDefault="00407BBD" w:rsidP="00F163A6">
            <w:pPr>
              <w:pStyle w:val="ListeParagraf"/>
              <w:ind w:left="360"/>
              <w:jc w:val="both"/>
              <w:rPr>
                <w:rFonts w:ascii="Times New Roman" w:eastAsia="Times New Roman" w:hAnsi="Times New Roman" w:cs="Times New Roman"/>
                <w:i/>
              </w:rPr>
            </w:pPr>
            <w:proofErr w:type="spellStart"/>
            <w:r w:rsidRPr="00F163A6">
              <w:rPr>
                <w:rFonts w:ascii="Times New Roman" w:eastAsia="Times New Roman" w:hAnsi="Times New Roman" w:cs="Times New Roman"/>
                <w:i/>
              </w:rPr>
              <w:t>The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Sufis</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Understanding</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God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Tawhid</w:t>
            </w:r>
            <w:proofErr w:type="spellEnd"/>
            <w:r w:rsidRPr="00F163A6">
              <w:rPr>
                <w:rFonts w:ascii="Times New Roman" w:eastAsia="Times New Roman" w:hAnsi="Times New Roman" w:cs="Times New Roman"/>
                <w:i/>
              </w:rPr>
              <w:tab/>
            </w:r>
          </w:p>
        </w:tc>
        <w:tc>
          <w:tcPr>
            <w:tcW w:w="3555" w:type="dxa"/>
            <w:shd w:val="clear" w:color="auto" w:fill="FFFFFF"/>
            <w:vAlign w:val="center"/>
          </w:tcPr>
          <w:p w14:paraId="04A1D4D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Sûfîlerin</w:t>
            </w:r>
            <w:proofErr w:type="spellEnd"/>
            <w:r w:rsidRPr="00C1676D">
              <w:rPr>
                <w:rFonts w:ascii="Times New Roman" w:eastAsia="Times New Roman" w:hAnsi="Times New Roman" w:cs="Times New Roman"/>
                <w:b/>
              </w:rPr>
              <w:t xml:space="preserve"> Allah ve </w:t>
            </w:r>
            <w:proofErr w:type="spellStart"/>
            <w:r w:rsidRPr="00C1676D">
              <w:rPr>
                <w:rFonts w:ascii="Times New Roman" w:eastAsia="Times New Roman" w:hAnsi="Times New Roman" w:cs="Times New Roman"/>
                <w:b/>
              </w:rPr>
              <w:t>tevhid</w:t>
            </w:r>
            <w:proofErr w:type="spellEnd"/>
            <w:r w:rsidRPr="00C1676D">
              <w:rPr>
                <w:rFonts w:ascii="Times New Roman" w:eastAsia="Times New Roman" w:hAnsi="Times New Roman" w:cs="Times New Roman"/>
                <w:b/>
              </w:rPr>
              <w:t xml:space="preserve"> anlayışını kavrar</w:t>
            </w:r>
            <w:r w:rsidRPr="00C1676D">
              <w:rPr>
                <w:rFonts w:ascii="Times New Roman" w:eastAsia="Times New Roman" w:hAnsi="Times New Roman" w:cs="Times New Roman"/>
                <w:b/>
              </w:rPr>
              <w:tab/>
            </w:r>
          </w:p>
          <w:p w14:paraId="4F7019C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Sufis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God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tawhid</w:t>
            </w:r>
            <w:proofErr w:type="spellEnd"/>
          </w:p>
        </w:tc>
      </w:tr>
      <w:tr w:rsidR="00407BBD" w:rsidRPr="00C1676D" w14:paraId="08CBE06B" w14:textId="77777777">
        <w:trPr>
          <w:trHeight w:val="186"/>
          <w:jc w:val="center"/>
        </w:trPr>
        <w:tc>
          <w:tcPr>
            <w:tcW w:w="1710" w:type="dxa"/>
            <w:vMerge/>
            <w:shd w:val="clear" w:color="auto" w:fill="FFFFFF"/>
            <w:vAlign w:val="center"/>
          </w:tcPr>
          <w:p w14:paraId="32B0EEB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8C2388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DFF2AF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11F5D9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55E48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2D399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706CC7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ADFBC8F" w14:textId="77777777" w:rsidR="00407BBD" w:rsidRPr="00F163A6" w:rsidRDefault="00407BBD">
            <w:pPr>
              <w:pStyle w:val="ListeParagraf"/>
              <w:numPr>
                <w:ilvl w:val="0"/>
                <w:numId w:val="82"/>
              </w:numPr>
              <w:jc w:val="both"/>
              <w:rPr>
                <w:rFonts w:ascii="Times New Roman" w:eastAsia="Times New Roman" w:hAnsi="Times New Roman" w:cs="Times New Roman"/>
                <w:b/>
              </w:rPr>
            </w:pPr>
            <w:r w:rsidRPr="00F163A6">
              <w:rPr>
                <w:rFonts w:ascii="Times New Roman" w:eastAsia="Times New Roman" w:hAnsi="Times New Roman" w:cs="Times New Roman"/>
                <w:b/>
              </w:rPr>
              <w:t>Peygamberlik ve Tasavvuf-Tasavvuf ve Sünnet</w:t>
            </w:r>
            <w:r w:rsidRPr="00F163A6">
              <w:rPr>
                <w:rFonts w:ascii="Times New Roman" w:eastAsia="Times New Roman" w:hAnsi="Times New Roman" w:cs="Times New Roman"/>
                <w:b/>
              </w:rPr>
              <w:tab/>
            </w:r>
          </w:p>
          <w:p w14:paraId="7451C264" w14:textId="77777777" w:rsidR="00407BBD" w:rsidRPr="00F163A6" w:rsidRDefault="00407BBD" w:rsidP="00F163A6">
            <w:pPr>
              <w:pStyle w:val="ListeParagraf"/>
              <w:ind w:left="360"/>
              <w:jc w:val="both"/>
              <w:rPr>
                <w:rFonts w:ascii="Times New Roman" w:eastAsia="Times New Roman" w:hAnsi="Times New Roman" w:cs="Times New Roman"/>
                <w:i/>
              </w:rPr>
            </w:pPr>
            <w:proofErr w:type="spellStart"/>
            <w:r w:rsidRPr="00F163A6">
              <w:rPr>
                <w:rFonts w:ascii="Times New Roman" w:eastAsia="Times New Roman" w:hAnsi="Times New Roman" w:cs="Times New Roman"/>
                <w:i/>
              </w:rPr>
              <w:t>Prophecy</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Sufism-Sufism</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Sunnah</w:t>
            </w:r>
            <w:proofErr w:type="spellEnd"/>
          </w:p>
        </w:tc>
        <w:tc>
          <w:tcPr>
            <w:tcW w:w="3555" w:type="dxa"/>
            <w:shd w:val="clear" w:color="auto" w:fill="FFFFFF"/>
            <w:vAlign w:val="center"/>
          </w:tcPr>
          <w:p w14:paraId="57A3D2EF" w14:textId="77777777" w:rsidR="00F163A6"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Tasavvuf, Hz. Peygamber ve Sünnet ilişkisini açıklar</w:t>
            </w:r>
          </w:p>
          <w:p w14:paraId="7F9B6DAF" w14:textId="5E64AF3E"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Prophet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Sunnah</w:t>
            </w:r>
            <w:proofErr w:type="spellEnd"/>
          </w:p>
        </w:tc>
      </w:tr>
      <w:tr w:rsidR="00407BBD" w:rsidRPr="00C1676D" w14:paraId="1BC05071" w14:textId="77777777">
        <w:trPr>
          <w:trHeight w:val="186"/>
          <w:jc w:val="center"/>
        </w:trPr>
        <w:tc>
          <w:tcPr>
            <w:tcW w:w="1710" w:type="dxa"/>
            <w:vMerge/>
            <w:shd w:val="clear" w:color="auto" w:fill="FFFFFF"/>
            <w:vAlign w:val="center"/>
          </w:tcPr>
          <w:p w14:paraId="106D168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4051E1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360404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E8EE18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6EA39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862CC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37070D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BA59177" w14:textId="77777777" w:rsidR="00407BBD" w:rsidRPr="00F163A6" w:rsidRDefault="00407BBD">
            <w:pPr>
              <w:pStyle w:val="ListeParagraf"/>
              <w:numPr>
                <w:ilvl w:val="0"/>
                <w:numId w:val="82"/>
              </w:numPr>
              <w:jc w:val="both"/>
              <w:rPr>
                <w:rFonts w:ascii="Times New Roman" w:eastAsia="Times New Roman" w:hAnsi="Times New Roman" w:cs="Times New Roman"/>
                <w:b/>
              </w:rPr>
            </w:pPr>
            <w:r w:rsidRPr="00F163A6">
              <w:rPr>
                <w:rFonts w:ascii="Times New Roman" w:eastAsia="Times New Roman" w:hAnsi="Times New Roman" w:cs="Times New Roman"/>
                <w:b/>
              </w:rPr>
              <w:t>Tasavvufun Diğer İslâmî Disiplinlerle İlişkileri</w:t>
            </w:r>
            <w:r w:rsidRPr="00F163A6">
              <w:rPr>
                <w:rFonts w:ascii="Times New Roman" w:eastAsia="Times New Roman" w:hAnsi="Times New Roman" w:cs="Times New Roman"/>
                <w:b/>
              </w:rPr>
              <w:tab/>
            </w:r>
          </w:p>
          <w:p w14:paraId="79CA71C2" w14:textId="77777777" w:rsidR="00407BBD" w:rsidRPr="00F163A6" w:rsidRDefault="00407BBD" w:rsidP="00F163A6">
            <w:pPr>
              <w:pStyle w:val="ListeParagraf"/>
              <w:ind w:left="360"/>
              <w:jc w:val="both"/>
              <w:rPr>
                <w:rFonts w:ascii="Times New Roman" w:eastAsia="Times New Roman" w:hAnsi="Times New Roman" w:cs="Times New Roman"/>
                <w:i/>
              </w:rPr>
            </w:pPr>
            <w:proofErr w:type="spellStart"/>
            <w:r w:rsidRPr="00F163A6">
              <w:rPr>
                <w:rFonts w:ascii="Times New Roman" w:eastAsia="Times New Roman" w:hAnsi="Times New Roman" w:cs="Times New Roman"/>
                <w:i/>
              </w:rPr>
              <w:t>Relations</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Sufism</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with</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Other</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Islamic</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Disciplines</w:t>
            </w:r>
            <w:proofErr w:type="spellEnd"/>
          </w:p>
        </w:tc>
        <w:tc>
          <w:tcPr>
            <w:tcW w:w="3555" w:type="dxa"/>
            <w:shd w:val="clear" w:color="auto" w:fill="FFFFFF"/>
            <w:vAlign w:val="center"/>
          </w:tcPr>
          <w:p w14:paraId="2EFAC309" w14:textId="77777777" w:rsidR="00F163A6"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Tasavvufun diğer İslâmî disiplinlerle İlişkisini bilir</w:t>
            </w:r>
          </w:p>
          <w:p w14:paraId="667B1ACE" w14:textId="285A65A9"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disciplines</w:t>
            </w:r>
            <w:proofErr w:type="spellEnd"/>
          </w:p>
        </w:tc>
      </w:tr>
      <w:tr w:rsidR="00407BBD" w:rsidRPr="00C1676D" w14:paraId="2A0C471E" w14:textId="77777777">
        <w:trPr>
          <w:trHeight w:val="186"/>
          <w:jc w:val="center"/>
        </w:trPr>
        <w:tc>
          <w:tcPr>
            <w:tcW w:w="1710" w:type="dxa"/>
            <w:vMerge/>
            <w:shd w:val="clear" w:color="auto" w:fill="FFFFFF"/>
            <w:vAlign w:val="center"/>
          </w:tcPr>
          <w:p w14:paraId="3BDABF5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1EB409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91A1F2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A2AC2E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5843C0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CFF10F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03B81D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5F0FD55" w14:textId="77777777" w:rsidR="00407BBD" w:rsidRPr="00F163A6" w:rsidRDefault="00407BBD">
            <w:pPr>
              <w:pStyle w:val="ListeParagraf"/>
              <w:numPr>
                <w:ilvl w:val="0"/>
                <w:numId w:val="82"/>
              </w:numPr>
              <w:jc w:val="both"/>
              <w:rPr>
                <w:rFonts w:ascii="Times New Roman" w:eastAsia="Times New Roman" w:hAnsi="Times New Roman" w:cs="Times New Roman"/>
                <w:b/>
              </w:rPr>
            </w:pPr>
            <w:r w:rsidRPr="00F163A6">
              <w:rPr>
                <w:rFonts w:ascii="Times New Roman" w:eastAsia="Times New Roman" w:hAnsi="Times New Roman" w:cs="Times New Roman"/>
                <w:b/>
              </w:rPr>
              <w:t>Tasavvuf Tarihinin Dönemleri-</w:t>
            </w:r>
            <w:proofErr w:type="spellStart"/>
            <w:r w:rsidRPr="00F163A6">
              <w:rPr>
                <w:rFonts w:ascii="Times New Roman" w:eastAsia="Times New Roman" w:hAnsi="Times New Roman" w:cs="Times New Roman"/>
                <w:b/>
              </w:rPr>
              <w:t>Zühd</w:t>
            </w:r>
            <w:proofErr w:type="spellEnd"/>
            <w:r w:rsidRPr="00F163A6">
              <w:rPr>
                <w:rFonts w:ascii="Times New Roman" w:eastAsia="Times New Roman" w:hAnsi="Times New Roman" w:cs="Times New Roman"/>
                <w:b/>
              </w:rPr>
              <w:t xml:space="preserve"> Dönemi ve Mektepleri</w:t>
            </w:r>
            <w:r w:rsidRPr="00F163A6">
              <w:rPr>
                <w:rFonts w:ascii="Times New Roman" w:eastAsia="Times New Roman" w:hAnsi="Times New Roman" w:cs="Times New Roman"/>
                <w:b/>
              </w:rPr>
              <w:tab/>
            </w:r>
          </w:p>
          <w:p w14:paraId="493372C1" w14:textId="77777777" w:rsidR="00407BBD" w:rsidRPr="00F163A6" w:rsidRDefault="00407BBD" w:rsidP="00F163A6">
            <w:pPr>
              <w:pStyle w:val="ListeParagraf"/>
              <w:ind w:left="360"/>
              <w:jc w:val="both"/>
              <w:rPr>
                <w:rFonts w:ascii="Times New Roman" w:eastAsia="Times New Roman" w:hAnsi="Times New Roman" w:cs="Times New Roman"/>
                <w:i/>
              </w:rPr>
            </w:pPr>
            <w:proofErr w:type="spellStart"/>
            <w:r w:rsidRPr="00F163A6">
              <w:rPr>
                <w:rFonts w:ascii="Times New Roman" w:eastAsia="Times New Roman" w:hAnsi="Times New Roman" w:cs="Times New Roman"/>
                <w:i/>
              </w:rPr>
              <w:t>Periods</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the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History</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Sufism-Zuhd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Period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Schools</w:t>
            </w:r>
          </w:p>
        </w:tc>
        <w:tc>
          <w:tcPr>
            <w:tcW w:w="3555" w:type="dxa"/>
            <w:shd w:val="clear" w:color="auto" w:fill="FFFFFF"/>
            <w:vAlign w:val="center"/>
          </w:tcPr>
          <w:p w14:paraId="55C63DE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Tasavvuf tarihinin dönemlerini, </w:t>
            </w:r>
            <w:proofErr w:type="spellStart"/>
            <w:r w:rsidRPr="00C1676D">
              <w:rPr>
                <w:rFonts w:ascii="Times New Roman" w:eastAsia="Times New Roman" w:hAnsi="Times New Roman" w:cs="Times New Roman"/>
                <w:b/>
              </w:rPr>
              <w:t>zühd</w:t>
            </w:r>
            <w:proofErr w:type="spellEnd"/>
            <w:r w:rsidRPr="00C1676D">
              <w:rPr>
                <w:rFonts w:ascii="Times New Roman" w:eastAsia="Times New Roman" w:hAnsi="Times New Roman" w:cs="Times New Roman"/>
                <w:b/>
              </w:rPr>
              <w:t xml:space="preserve"> dönemi ve mekteplerini bilir</w:t>
            </w:r>
          </w:p>
          <w:p w14:paraId="31411D4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asceticism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schools</w:t>
            </w:r>
            <w:proofErr w:type="spellEnd"/>
          </w:p>
        </w:tc>
      </w:tr>
      <w:tr w:rsidR="00407BBD" w:rsidRPr="00C1676D" w14:paraId="58578997" w14:textId="77777777">
        <w:trPr>
          <w:trHeight w:val="186"/>
          <w:jc w:val="center"/>
        </w:trPr>
        <w:tc>
          <w:tcPr>
            <w:tcW w:w="1710" w:type="dxa"/>
            <w:vMerge/>
            <w:shd w:val="clear" w:color="auto" w:fill="FFFFFF"/>
            <w:vAlign w:val="center"/>
          </w:tcPr>
          <w:p w14:paraId="3411111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DC91B8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732267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9FB93C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3620C3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37AA32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2D1992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DEC8D43" w14:textId="77777777" w:rsidR="00407BBD" w:rsidRPr="00F163A6" w:rsidRDefault="00407BBD">
            <w:pPr>
              <w:pStyle w:val="ListeParagraf"/>
              <w:numPr>
                <w:ilvl w:val="0"/>
                <w:numId w:val="82"/>
              </w:numPr>
              <w:jc w:val="both"/>
              <w:rPr>
                <w:rFonts w:ascii="Times New Roman" w:eastAsia="Times New Roman" w:hAnsi="Times New Roman" w:cs="Times New Roman"/>
                <w:b/>
              </w:rPr>
            </w:pPr>
            <w:r w:rsidRPr="00F163A6">
              <w:rPr>
                <w:rFonts w:ascii="Times New Roman" w:eastAsia="Times New Roman" w:hAnsi="Times New Roman" w:cs="Times New Roman"/>
                <w:b/>
              </w:rPr>
              <w:t>Klasik Dönem, Şahsiyetler, Mektepler ve Eserler</w:t>
            </w:r>
            <w:r w:rsidRPr="00F163A6">
              <w:rPr>
                <w:rFonts w:ascii="Times New Roman" w:eastAsia="Times New Roman" w:hAnsi="Times New Roman" w:cs="Times New Roman"/>
                <w:b/>
              </w:rPr>
              <w:tab/>
            </w:r>
          </w:p>
          <w:p w14:paraId="46F409FF" w14:textId="77777777" w:rsidR="00407BBD" w:rsidRPr="00F163A6" w:rsidRDefault="00407BBD" w:rsidP="00F163A6">
            <w:pPr>
              <w:pStyle w:val="ListeParagraf"/>
              <w:ind w:left="360"/>
              <w:jc w:val="both"/>
              <w:rPr>
                <w:rFonts w:ascii="Times New Roman" w:eastAsia="Times New Roman" w:hAnsi="Times New Roman" w:cs="Times New Roman"/>
                <w:i/>
              </w:rPr>
            </w:pPr>
            <w:proofErr w:type="spellStart"/>
            <w:r w:rsidRPr="00F163A6">
              <w:rPr>
                <w:rFonts w:ascii="Times New Roman" w:eastAsia="Times New Roman" w:hAnsi="Times New Roman" w:cs="Times New Roman"/>
                <w:i/>
              </w:rPr>
              <w:t>Classical</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Period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Personalities</w:t>
            </w:r>
            <w:proofErr w:type="spellEnd"/>
            <w:r w:rsidRPr="00F163A6">
              <w:rPr>
                <w:rFonts w:ascii="Times New Roman" w:eastAsia="Times New Roman" w:hAnsi="Times New Roman" w:cs="Times New Roman"/>
                <w:i/>
              </w:rPr>
              <w:t xml:space="preserve">, Schools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Works</w:t>
            </w:r>
          </w:p>
        </w:tc>
        <w:tc>
          <w:tcPr>
            <w:tcW w:w="3555" w:type="dxa"/>
            <w:shd w:val="clear" w:color="auto" w:fill="FFFFFF"/>
            <w:vAlign w:val="center"/>
          </w:tcPr>
          <w:p w14:paraId="1B30607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Klasik dönem tasavvufu, şahsiyetler, mektepler ve eserlerini bilir</w:t>
            </w:r>
            <w:r w:rsidRPr="00C1676D">
              <w:rPr>
                <w:rFonts w:ascii="Times New Roman" w:eastAsia="Times New Roman" w:hAnsi="Times New Roman" w:cs="Times New Roman"/>
                <w:b/>
              </w:rPr>
              <w:tab/>
            </w:r>
          </w:p>
          <w:p w14:paraId="29F287F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personalities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w:t>
            </w:r>
          </w:p>
        </w:tc>
      </w:tr>
      <w:tr w:rsidR="00407BBD" w:rsidRPr="00C1676D" w14:paraId="6A5C9D72" w14:textId="77777777">
        <w:trPr>
          <w:trHeight w:val="186"/>
          <w:jc w:val="center"/>
        </w:trPr>
        <w:tc>
          <w:tcPr>
            <w:tcW w:w="1710" w:type="dxa"/>
            <w:vMerge/>
            <w:shd w:val="clear" w:color="auto" w:fill="FFFFFF"/>
            <w:vAlign w:val="center"/>
          </w:tcPr>
          <w:p w14:paraId="314644C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FC9D88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D851A3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64AD7F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4B01F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97D45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3B93B5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4261B25" w14:textId="77777777" w:rsidR="00407BBD" w:rsidRPr="00F163A6" w:rsidRDefault="00407BBD">
            <w:pPr>
              <w:pStyle w:val="ListeParagraf"/>
              <w:numPr>
                <w:ilvl w:val="0"/>
                <w:numId w:val="82"/>
              </w:numPr>
              <w:jc w:val="both"/>
              <w:rPr>
                <w:rFonts w:ascii="Times New Roman" w:eastAsia="Times New Roman" w:hAnsi="Times New Roman" w:cs="Times New Roman"/>
                <w:b/>
              </w:rPr>
            </w:pPr>
            <w:proofErr w:type="spellStart"/>
            <w:r w:rsidRPr="00F163A6">
              <w:rPr>
                <w:rFonts w:ascii="Times New Roman" w:eastAsia="Times New Roman" w:hAnsi="Times New Roman" w:cs="Times New Roman"/>
                <w:b/>
              </w:rPr>
              <w:t>Gazâlî</w:t>
            </w:r>
            <w:proofErr w:type="spellEnd"/>
            <w:r w:rsidRPr="00F163A6">
              <w:rPr>
                <w:rFonts w:ascii="Times New Roman" w:eastAsia="Times New Roman" w:hAnsi="Times New Roman" w:cs="Times New Roman"/>
                <w:b/>
              </w:rPr>
              <w:t xml:space="preserve"> ve Tasavvufta </w:t>
            </w:r>
            <w:proofErr w:type="spellStart"/>
            <w:r w:rsidRPr="00F163A6">
              <w:rPr>
                <w:rFonts w:ascii="Times New Roman" w:eastAsia="Times New Roman" w:hAnsi="Times New Roman" w:cs="Times New Roman"/>
                <w:b/>
              </w:rPr>
              <w:t>Teozofik</w:t>
            </w:r>
            <w:proofErr w:type="spellEnd"/>
            <w:r w:rsidRPr="00F163A6">
              <w:rPr>
                <w:rFonts w:ascii="Times New Roman" w:eastAsia="Times New Roman" w:hAnsi="Times New Roman" w:cs="Times New Roman"/>
                <w:b/>
              </w:rPr>
              <w:t xml:space="preserve"> Dönem-</w:t>
            </w:r>
            <w:proofErr w:type="spellStart"/>
            <w:r w:rsidRPr="00F163A6">
              <w:rPr>
                <w:rFonts w:ascii="Times New Roman" w:eastAsia="Times New Roman" w:hAnsi="Times New Roman" w:cs="Times New Roman"/>
                <w:b/>
              </w:rPr>
              <w:t>Teozofik</w:t>
            </w:r>
            <w:proofErr w:type="spellEnd"/>
            <w:r w:rsidRPr="00F163A6">
              <w:rPr>
                <w:rFonts w:ascii="Times New Roman" w:eastAsia="Times New Roman" w:hAnsi="Times New Roman" w:cs="Times New Roman"/>
                <w:b/>
              </w:rPr>
              <w:t xml:space="preserve"> Mektepler</w:t>
            </w:r>
            <w:r w:rsidRPr="00F163A6">
              <w:rPr>
                <w:rFonts w:ascii="Times New Roman" w:eastAsia="Times New Roman" w:hAnsi="Times New Roman" w:cs="Times New Roman"/>
                <w:b/>
              </w:rPr>
              <w:tab/>
            </w:r>
          </w:p>
          <w:p w14:paraId="24EC5088" w14:textId="77777777" w:rsidR="00407BBD" w:rsidRPr="00F163A6" w:rsidRDefault="00407BBD" w:rsidP="00F163A6">
            <w:pPr>
              <w:pStyle w:val="ListeParagraf"/>
              <w:ind w:left="360"/>
              <w:jc w:val="both"/>
              <w:rPr>
                <w:rFonts w:ascii="Times New Roman" w:eastAsia="Times New Roman" w:hAnsi="Times New Roman" w:cs="Times New Roman"/>
                <w:i/>
              </w:rPr>
            </w:pPr>
            <w:proofErr w:type="spellStart"/>
            <w:r w:rsidRPr="00F163A6">
              <w:rPr>
                <w:rFonts w:ascii="Times New Roman" w:eastAsia="Times New Roman" w:hAnsi="Times New Roman" w:cs="Times New Roman"/>
                <w:i/>
              </w:rPr>
              <w:t>Ghazali</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the</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Theosophical</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Period</w:t>
            </w:r>
            <w:proofErr w:type="spellEnd"/>
            <w:r w:rsidRPr="00F163A6">
              <w:rPr>
                <w:rFonts w:ascii="Times New Roman" w:eastAsia="Times New Roman" w:hAnsi="Times New Roman" w:cs="Times New Roman"/>
                <w:i/>
              </w:rPr>
              <w:t xml:space="preserve"> in </w:t>
            </w:r>
            <w:proofErr w:type="spellStart"/>
            <w:r w:rsidRPr="00F163A6">
              <w:rPr>
                <w:rFonts w:ascii="Times New Roman" w:eastAsia="Times New Roman" w:hAnsi="Times New Roman" w:cs="Times New Roman"/>
                <w:i/>
              </w:rPr>
              <w:t>Sufism-Theosophical</w:t>
            </w:r>
            <w:proofErr w:type="spellEnd"/>
            <w:r w:rsidRPr="00F163A6">
              <w:rPr>
                <w:rFonts w:ascii="Times New Roman" w:eastAsia="Times New Roman" w:hAnsi="Times New Roman" w:cs="Times New Roman"/>
                <w:i/>
              </w:rPr>
              <w:t xml:space="preserve"> Schools</w:t>
            </w:r>
          </w:p>
        </w:tc>
        <w:tc>
          <w:tcPr>
            <w:tcW w:w="3555" w:type="dxa"/>
            <w:shd w:val="clear" w:color="auto" w:fill="FFFFFF"/>
            <w:vAlign w:val="center"/>
          </w:tcPr>
          <w:p w14:paraId="18DA2F1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Gazâlî</w:t>
            </w:r>
            <w:proofErr w:type="spellEnd"/>
            <w:r w:rsidRPr="00C1676D">
              <w:rPr>
                <w:rFonts w:ascii="Times New Roman" w:eastAsia="Times New Roman" w:hAnsi="Times New Roman" w:cs="Times New Roman"/>
                <w:b/>
              </w:rPr>
              <w:t xml:space="preserve"> ve tasavvufta </w:t>
            </w:r>
            <w:proofErr w:type="spellStart"/>
            <w:r w:rsidRPr="00C1676D">
              <w:rPr>
                <w:rFonts w:ascii="Times New Roman" w:eastAsia="Times New Roman" w:hAnsi="Times New Roman" w:cs="Times New Roman"/>
                <w:b/>
              </w:rPr>
              <w:t>teozofik</w:t>
            </w:r>
            <w:proofErr w:type="spellEnd"/>
            <w:r w:rsidRPr="00C1676D">
              <w:rPr>
                <w:rFonts w:ascii="Times New Roman" w:eastAsia="Times New Roman" w:hAnsi="Times New Roman" w:cs="Times New Roman"/>
                <w:b/>
              </w:rPr>
              <w:t xml:space="preserve"> dönemini açıklar</w:t>
            </w:r>
          </w:p>
          <w:p w14:paraId="054CB23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Ghazali</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Sufism</w:t>
            </w:r>
            <w:proofErr w:type="spellEnd"/>
          </w:p>
        </w:tc>
      </w:tr>
      <w:tr w:rsidR="00407BBD" w:rsidRPr="00C1676D" w14:paraId="6615EADD" w14:textId="77777777">
        <w:trPr>
          <w:trHeight w:val="186"/>
          <w:jc w:val="center"/>
        </w:trPr>
        <w:tc>
          <w:tcPr>
            <w:tcW w:w="1710" w:type="dxa"/>
            <w:vMerge/>
            <w:shd w:val="clear" w:color="auto" w:fill="FFFFFF"/>
            <w:vAlign w:val="center"/>
          </w:tcPr>
          <w:p w14:paraId="7E111F9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1F5C36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C559D9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B8B374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D4195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1DC551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CB9990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7300EBD" w14:textId="77777777" w:rsidR="00407BBD" w:rsidRPr="00F163A6" w:rsidRDefault="00407BBD">
            <w:pPr>
              <w:pStyle w:val="ListeParagraf"/>
              <w:numPr>
                <w:ilvl w:val="0"/>
                <w:numId w:val="82"/>
              </w:numPr>
              <w:jc w:val="both"/>
              <w:rPr>
                <w:rFonts w:ascii="Times New Roman" w:eastAsia="Times New Roman" w:hAnsi="Times New Roman" w:cs="Times New Roman"/>
                <w:b/>
              </w:rPr>
            </w:pPr>
            <w:r w:rsidRPr="00F163A6">
              <w:rPr>
                <w:rFonts w:ascii="Times New Roman" w:eastAsia="Times New Roman" w:hAnsi="Times New Roman" w:cs="Times New Roman"/>
                <w:b/>
              </w:rPr>
              <w:t xml:space="preserve">Tasavvufun Kurumlaşması ve </w:t>
            </w:r>
            <w:proofErr w:type="spellStart"/>
            <w:r w:rsidRPr="00F163A6">
              <w:rPr>
                <w:rFonts w:ascii="Times New Roman" w:eastAsia="Times New Roman" w:hAnsi="Times New Roman" w:cs="Times New Roman"/>
                <w:b/>
              </w:rPr>
              <w:t>Tarîkatların</w:t>
            </w:r>
            <w:proofErr w:type="spellEnd"/>
            <w:r w:rsidRPr="00F163A6">
              <w:rPr>
                <w:rFonts w:ascii="Times New Roman" w:eastAsia="Times New Roman" w:hAnsi="Times New Roman" w:cs="Times New Roman"/>
                <w:b/>
              </w:rPr>
              <w:t xml:space="preserve"> Oluşumu</w:t>
            </w:r>
            <w:r w:rsidRPr="00F163A6">
              <w:rPr>
                <w:rFonts w:ascii="Times New Roman" w:eastAsia="Times New Roman" w:hAnsi="Times New Roman" w:cs="Times New Roman"/>
                <w:b/>
              </w:rPr>
              <w:tab/>
            </w:r>
          </w:p>
          <w:p w14:paraId="79B22BDE" w14:textId="77777777" w:rsidR="00407BBD" w:rsidRPr="00F163A6" w:rsidRDefault="00407BBD" w:rsidP="00F163A6">
            <w:pPr>
              <w:pStyle w:val="ListeParagraf"/>
              <w:ind w:left="360"/>
              <w:jc w:val="both"/>
              <w:rPr>
                <w:rFonts w:ascii="Times New Roman" w:eastAsia="Times New Roman" w:hAnsi="Times New Roman" w:cs="Times New Roman"/>
                <w:i/>
              </w:rPr>
            </w:pPr>
            <w:proofErr w:type="spellStart"/>
            <w:r w:rsidRPr="00F163A6">
              <w:rPr>
                <w:rFonts w:ascii="Times New Roman" w:eastAsia="Times New Roman" w:hAnsi="Times New Roman" w:cs="Times New Roman"/>
                <w:i/>
              </w:rPr>
              <w:t>Institutionalization</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Sufism</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Formation</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Sects</w:t>
            </w:r>
            <w:proofErr w:type="spellEnd"/>
          </w:p>
        </w:tc>
        <w:tc>
          <w:tcPr>
            <w:tcW w:w="3555" w:type="dxa"/>
            <w:shd w:val="clear" w:color="auto" w:fill="FFFFFF"/>
            <w:vAlign w:val="center"/>
          </w:tcPr>
          <w:p w14:paraId="4349E13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Tasavvufun kurumlaşması ve </w:t>
            </w:r>
            <w:proofErr w:type="spellStart"/>
            <w:r w:rsidRPr="00C1676D">
              <w:rPr>
                <w:rFonts w:ascii="Times New Roman" w:eastAsia="Times New Roman" w:hAnsi="Times New Roman" w:cs="Times New Roman"/>
                <w:b/>
              </w:rPr>
              <w:t>tarîkatların</w:t>
            </w:r>
            <w:proofErr w:type="spellEnd"/>
            <w:r w:rsidRPr="00C1676D">
              <w:rPr>
                <w:rFonts w:ascii="Times New Roman" w:eastAsia="Times New Roman" w:hAnsi="Times New Roman" w:cs="Times New Roman"/>
                <w:b/>
              </w:rPr>
              <w:t xml:space="preserve"> oluşum sürecini bilir</w:t>
            </w:r>
          </w:p>
          <w:p w14:paraId="0452586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institutionalization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sects</w:t>
            </w:r>
            <w:proofErr w:type="spellEnd"/>
          </w:p>
        </w:tc>
      </w:tr>
      <w:tr w:rsidR="00407BBD" w:rsidRPr="00C1676D" w14:paraId="448DA9B8" w14:textId="77777777">
        <w:trPr>
          <w:trHeight w:val="186"/>
          <w:jc w:val="center"/>
        </w:trPr>
        <w:tc>
          <w:tcPr>
            <w:tcW w:w="1710" w:type="dxa"/>
            <w:vMerge/>
            <w:shd w:val="clear" w:color="auto" w:fill="FFFFFF"/>
            <w:vAlign w:val="center"/>
          </w:tcPr>
          <w:p w14:paraId="71E007C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A9697C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E48D81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B97232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02B7FF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FD9959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94D117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CA48209" w14:textId="77777777" w:rsidR="00407BBD" w:rsidRPr="00F163A6" w:rsidRDefault="00407BBD">
            <w:pPr>
              <w:pStyle w:val="ListeParagraf"/>
              <w:numPr>
                <w:ilvl w:val="0"/>
                <w:numId w:val="82"/>
              </w:numPr>
              <w:jc w:val="both"/>
              <w:rPr>
                <w:rFonts w:ascii="Times New Roman" w:eastAsia="Times New Roman" w:hAnsi="Times New Roman" w:cs="Times New Roman"/>
                <w:b/>
              </w:rPr>
            </w:pPr>
            <w:r w:rsidRPr="00F163A6">
              <w:rPr>
                <w:rFonts w:ascii="Times New Roman" w:eastAsia="Times New Roman" w:hAnsi="Times New Roman" w:cs="Times New Roman"/>
                <w:b/>
              </w:rPr>
              <w:t>Tasavvuf ve Sosyal Hayat</w:t>
            </w:r>
            <w:r w:rsidRPr="00F163A6">
              <w:rPr>
                <w:rFonts w:ascii="Times New Roman" w:eastAsia="Times New Roman" w:hAnsi="Times New Roman" w:cs="Times New Roman"/>
                <w:b/>
              </w:rPr>
              <w:tab/>
            </w:r>
          </w:p>
          <w:p w14:paraId="2E1D71C1" w14:textId="77777777" w:rsidR="00407BBD" w:rsidRPr="00F163A6" w:rsidRDefault="00407BBD" w:rsidP="00F163A6">
            <w:pPr>
              <w:pStyle w:val="ListeParagraf"/>
              <w:ind w:left="360"/>
              <w:jc w:val="both"/>
              <w:rPr>
                <w:rFonts w:ascii="Times New Roman" w:eastAsia="Times New Roman" w:hAnsi="Times New Roman" w:cs="Times New Roman"/>
                <w:i/>
              </w:rPr>
            </w:pPr>
            <w:proofErr w:type="spellStart"/>
            <w:r w:rsidRPr="00F163A6">
              <w:rPr>
                <w:rFonts w:ascii="Times New Roman" w:eastAsia="Times New Roman" w:hAnsi="Times New Roman" w:cs="Times New Roman"/>
                <w:i/>
              </w:rPr>
              <w:t>Sufism</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Social</w:t>
            </w:r>
            <w:proofErr w:type="spellEnd"/>
            <w:r w:rsidRPr="00F163A6">
              <w:rPr>
                <w:rFonts w:ascii="Times New Roman" w:eastAsia="Times New Roman" w:hAnsi="Times New Roman" w:cs="Times New Roman"/>
                <w:i/>
              </w:rPr>
              <w:t xml:space="preserve"> Life</w:t>
            </w:r>
          </w:p>
        </w:tc>
        <w:tc>
          <w:tcPr>
            <w:tcW w:w="3555" w:type="dxa"/>
            <w:shd w:val="clear" w:color="auto" w:fill="FFFFFF"/>
            <w:vAlign w:val="center"/>
          </w:tcPr>
          <w:p w14:paraId="3AA1D4D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Tasavvufun sosyal hayata katkılarını bilir</w:t>
            </w:r>
          </w:p>
          <w:p w14:paraId="6D6E891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contributions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life</w:t>
            </w:r>
          </w:p>
        </w:tc>
      </w:tr>
      <w:tr w:rsidR="00407BBD" w:rsidRPr="00C1676D" w14:paraId="0376C342" w14:textId="77777777">
        <w:trPr>
          <w:trHeight w:val="186"/>
          <w:jc w:val="center"/>
        </w:trPr>
        <w:tc>
          <w:tcPr>
            <w:tcW w:w="1710" w:type="dxa"/>
            <w:vMerge/>
            <w:shd w:val="clear" w:color="auto" w:fill="FFFFFF"/>
            <w:vAlign w:val="center"/>
          </w:tcPr>
          <w:p w14:paraId="09B4CF9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88C7BD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078CD5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56A466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1C391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AC7B08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9CBFE3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1E44F49" w14:textId="77777777" w:rsidR="00407BBD" w:rsidRPr="00F163A6" w:rsidRDefault="00407BBD">
            <w:pPr>
              <w:pStyle w:val="ListeParagraf"/>
              <w:numPr>
                <w:ilvl w:val="0"/>
                <w:numId w:val="82"/>
              </w:numPr>
              <w:jc w:val="both"/>
              <w:rPr>
                <w:rFonts w:ascii="Times New Roman" w:eastAsia="Times New Roman" w:hAnsi="Times New Roman" w:cs="Times New Roman"/>
                <w:b/>
              </w:rPr>
            </w:pPr>
            <w:r w:rsidRPr="00F163A6">
              <w:rPr>
                <w:rFonts w:ascii="Times New Roman" w:eastAsia="Times New Roman" w:hAnsi="Times New Roman" w:cs="Times New Roman"/>
                <w:b/>
              </w:rPr>
              <w:t>Tekkelerin Sosyal ve Kültürel Hayattaki Fonksiyonları</w:t>
            </w:r>
            <w:r w:rsidRPr="00F163A6">
              <w:rPr>
                <w:rFonts w:ascii="Times New Roman" w:eastAsia="Times New Roman" w:hAnsi="Times New Roman" w:cs="Times New Roman"/>
                <w:b/>
              </w:rPr>
              <w:tab/>
            </w:r>
          </w:p>
          <w:p w14:paraId="4EC26C20" w14:textId="77777777" w:rsidR="00407BBD" w:rsidRPr="00F163A6" w:rsidRDefault="00407BBD" w:rsidP="00F163A6">
            <w:pPr>
              <w:pStyle w:val="ListeParagraf"/>
              <w:ind w:left="360"/>
              <w:jc w:val="both"/>
              <w:rPr>
                <w:rFonts w:ascii="Times New Roman" w:eastAsia="Times New Roman" w:hAnsi="Times New Roman" w:cs="Times New Roman"/>
                <w:i/>
              </w:rPr>
            </w:pPr>
            <w:proofErr w:type="spellStart"/>
            <w:r w:rsidRPr="00F163A6">
              <w:rPr>
                <w:rFonts w:ascii="Times New Roman" w:eastAsia="Times New Roman" w:hAnsi="Times New Roman" w:cs="Times New Roman"/>
                <w:i/>
              </w:rPr>
              <w:t>Functions</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Lodges</w:t>
            </w:r>
            <w:proofErr w:type="spellEnd"/>
            <w:r w:rsidRPr="00F163A6">
              <w:rPr>
                <w:rFonts w:ascii="Times New Roman" w:eastAsia="Times New Roman" w:hAnsi="Times New Roman" w:cs="Times New Roman"/>
                <w:i/>
              </w:rPr>
              <w:t xml:space="preserve"> in </w:t>
            </w:r>
            <w:proofErr w:type="spellStart"/>
            <w:r w:rsidRPr="00F163A6">
              <w:rPr>
                <w:rFonts w:ascii="Times New Roman" w:eastAsia="Times New Roman" w:hAnsi="Times New Roman" w:cs="Times New Roman"/>
                <w:i/>
              </w:rPr>
              <w:t>Social</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Cultural</w:t>
            </w:r>
            <w:proofErr w:type="spellEnd"/>
            <w:r w:rsidRPr="00F163A6">
              <w:rPr>
                <w:rFonts w:ascii="Times New Roman" w:eastAsia="Times New Roman" w:hAnsi="Times New Roman" w:cs="Times New Roman"/>
                <w:i/>
              </w:rPr>
              <w:t xml:space="preserve"> Life</w:t>
            </w:r>
          </w:p>
        </w:tc>
        <w:tc>
          <w:tcPr>
            <w:tcW w:w="3555" w:type="dxa"/>
            <w:shd w:val="clear" w:color="auto" w:fill="FFFFFF"/>
            <w:vAlign w:val="center"/>
          </w:tcPr>
          <w:p w14:paraId="1DF5CC10" w14:textId="77777777" w:rsidR="00F163A6"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Tekkelerin sosyal ve kültürel hayattaki fonksiyonlarını bilir</w:t>
            </w:r>
          </w:p>
          <w:p w14:paraId="13BAE1D7" w14:textId="5AE85445"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functions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dervish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lodges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cultural</w:t>
            </w:r>
            <w:proofErr w:type="spellEnd"/>
            <w:r w:rsidRPr="00C1676D">
              <w:rPr>
                <w:rFonts w:ascii="Times New Roman" w:eastAsia="Times New Roman" w:hAnsi="Times New Roman" w:cs="Times New Roman"/>
                <w:i/>
              </w:rPr>
              <w:t xml:space="preserve"> life.</w:t>
            </w:r>
          </w:p>
        </w:tc>
      </w:tr>
      <w:tr w:rsidR="00407BBD" w:rsidRPr="00C1676D" w14:paraId="35AFEAA2" w14:textId="77777777">
        <w:trPr>
          <w:trHeight w:val="186"/>
          <w:jc w:val="center"/>
        </w:trPr>
        <w:tc>
          <w:tcPr>
            <w:tcW w:w="1710" w:type="dxa"/>
            <w:vMerge/>
            <w:shd w:val="clear" w:color="auto" w:fill="FFFFFF"/>
            <w:vAlign w:val="center"/>
          </w:tcPr>
          <w:p w14:paraId="7E2D7FC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28B2BF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02176C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ED6429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C4E78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F315F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09F4C9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A4B5512" w14:textId="77777777" w:rsidR="00407BBD" w:rsidRPr="00F163A6" w:rsidRDefault="00407BBD">
            <w:pPr>
              <w:pStyle w:val="ListeParagraf"/>
              <w:numPr>
                <w:ilvl w:val="0"/>
                <w:numId w:val="82"/>
              </w:numPr>
              <w:jc w:val="both"/>
              <w:rPr>
                <w:rFonts w:ascii="Times New Roman" w:eastAsia="Times New Roman" w:hAnsi="Times New Roman" w:cs="Times New Roman"/>
                <w:b/>
              </w:rPr>
            </w:pPr>
            <w:r w:rsidRPr="00F163A6">
              <w:rPr>
                <w:rFonts w:ascii="Times New Roman" w:eastAsia="Times New Roman" w:hAnsi="Times New Roman" w:cs="Times New Roman"/>
                <w:b/>
              </w:rPr>
              <w:t>Tasavvufun Sosyal ve Kültürel Hayattaki Fonksiyonları</w:t>
            </w:r>
            <w:r w:rsidRPr="00F163A6">
              <w:rPr>
                <w:rFonts w:ascii="Times New Roman" w:eastAsia="Times New Roman" w:hAnsi="Times New Roman" w:cs="Times New Roman"/>
                <w:b/>
              </w:rPr>
              <w:tab/>
            </w:r>
          </w:p>
          <w:p w14:paraId="070B36D6" w14:textId="77777777" w:rsidR="00407BBD" w:rsidRPr="00F163A6" w:rsidRDefault="00407BBD" w:rsidP="00F163A6">
            <w:pPr>
              <w:pStyle w:val="ListeParagraf"/>
              <w:ind w:left="360"/>
              <w:jc w:val="both"/>
              <w:rPr>
                <w:rFonts w:ascii="Times New Roman" w:eastAsia="Times New Roman" w:hAnsi="Times New Roman" w:cs="Times New Roman"/>
                <w:i/>
              </w:rPr>
            </w:pPr>
            <w:proofErr w:type="spellStart"/>
            <w:r w:rsidRPr="00F163A6">
              <w:rPr>
                <w:rFonts w:ascii="Times New Roman" w:eastAsia="Times New Roman" w:hAnsi="Times New Roman" w:cs="Times New Roman"/>
                <w:i/>
              </w:rPr>
              <w:t>Functions</w:t>
            </w:r>
            <w:proofErr w:type="spellEnd"/>
            <w:r w:rsidRPr="00F163A6">
              <w:rPr>
                <w:rFonts w:ascii="Times New Roman" w:eastAsia="Times New Roman" w:hAnsi="Times New Roman" w:cs="Times New Roman"/>
                <w:i/>
              </w:rPr>
              <w:t xml:space="preserve"> of </w:t>
            </w:r>
            <w:proofErr w:type="spellStart"/>
            <w:r w:rsidRPr="00F163A6">
              <w:rPr>
                <w:rFonts w:ascii="Times New Roman" w:eastAsia="Times New Roman" w:hAnsi="Times New Roman" w:cs="Times New Roman"/>
                <w:i/>
              </w:rPr>
              <w:t>Sufism</w:t>
            </w:r>
            <w:proofErr w:type="spellEnd"/>
            <w:r w:rsidRPr="00F163A6">
              <w:rPr>
                <w:rFonts w:ascii="Times New Roman" w:eastAsia="Times New Roman" w:hAnsi="Times New Roman" w:cs="Times New Roman"/>
                <w:i/>
              </w:rPr>
              <w:t xml:space="preserve"> in </w:t>
            </w:r>
            <w:proofErr w:type="spellStart"/>
            <w:r w:rsidRPr="00F163A6">
              <w:rPr>
                <w:rFonts w:ascii="Times New Roman" w:eastAsia="Times New Roman" w:hAnsi="Times New Roman" w:cs="Times New Roman"/>
                <w:i/>
              </w:rPr>
              <w:t>Social</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and</w:t>
            </w:r>
            <w:proofErr w:type="spellEnd"/>
            <w:r w:rsidRPr="00F163A6">
              <w:rPr>
                <w:rFonts w:ascii="Times New Roman" w:eastAsia="Times New Roman" w:hAnsi="Times New Roman" w:cs="Times New Roman"/>
                <w:i/>
              </w:rPr>
              <w:t xml:space="preserve"> </w:t>
            </w:r>
            <w:proofErr w:type="spellStart"/>
            <w:r w:rsidRPr="00F163A6">
              <w:rPr>
                <w:rFonts w:ascii="Times New Roman" w:eastAsia="Times New Roman" w:hAnsi="Times New Roman" w:cs="Times New Roman"/>
                <w:i/>
              </w:rPr>
              <w:t>Cultural</w:t>
            </w:r>
            <w:proofErr w:type="spellEnd"/>
            <w:r w:rsidRPr="00F163A6">
              <w:rPr>
                <w:rFonts w:ascii="Times New Roman" w:eastAsia="Times New Roman" w:hAnsi="Times New Roman" w:cs="Times New Roman"/>
                <w:i/>
              </w:rPr>
              <w:t xml:space="preserve"> Life</w:t>
            </w:r>
          </w:p>
        </w:tc>
        <w:tc>
          <w:tcPr>
            <w:tcW w:w="3555" w:type="dxa"/>
            <w:shd w:val="clear" w:color="auto" w:fill="FFFFFF"/>
            <w:vAlign w:val="center"/>
          </w:tcPr>
          <w:p w14:paraId="0CF0B92C" w14:textId="77777777" w:rsidR="00F163A6"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Tasavvufun insan hayatı ve toplum üzerindeki etkilerini bilir</w:t>
            </w:r>
          </w:p>
          <w:p w14:paraId="5443520F" w14:textId="0BCB2FAD"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effects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human</w:t>
            </w:r>
            <w:proofErr w:type="spellEnd"/>
            <w:r w:rsidRPr="00C1676D">
              <w:rPr>
                <w:rFonts w:ascii="Times New Roman" w:eastAsia="Times New Roman" w:hAnsi="Times New Roman" w:cs="Times New Roman"/>
                <w:i/>
              </w:rPr>
              <w:t xml:space="preserve"> life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society</w:t>
            </w:r>
            <w:proofErr w:type="spellEnd"/>
          </w:p>
        </w:tc>
      </w:tr>
      <w:tr w:rsidR="00407BBD" w:rsidRPr="00C1676D" w14:paraId="37A9D2BA" w14:textId="77777777">
        <w:trPr>
          <w:trHeight w:val="306"/>
          <w:jc w:val="center"/>
        </w:trPr>
        <w:tc>
          <w:tcPr>
            <w:tcW w:w="1710" w:type="dxa"/>
            <w:vMerge w:val="restart"/>
            <w:shd w:val="clear" w:color="auto" w:fill="FFFFFF"/>
            <w:vAlign w:val="center"/>
          </w:tcPr>
          <w:p w14:paraId="38C912E2"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271142106</w:t>
            </w:r>
          </w:p>
        </w:tc>
        <w:tc>
          <w:tcPr>
            <w:tcW w:w="3495" w:type="dxa"/>
            <w:vMerge w:val="restart"/>
            <w:shd w:val="clear" w:color="auto" w:fill="FFFFFF"/>
            <w:vAlign w:val="center"/>
          </w:tcPr>
          <w:p w14:paraId="14E62D43"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İslam Felsefesi II</w:t>
            </w:r>
          </w:p>
          <w:p w14:paraId="5D632FEA" w14:textId="77777777" w:rsidR="00407BBD" w:rsidRPr="00C1676D" w:rsidRDefault="00407BBD" w:rsidP="00407BBD">
            <w:pPr>
              <w:rPr>
                <w:rFonts w:ascii="Times New Roman" w:hAnsi="Times New Roman" w:cs="Times New Roman"/>
                <w:i/>
                <w:sz w:val="24"/>
                <w:szCs w:val="24"/>
              </w:rPr>
            </w:pP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Philosophy</w:t>
            </w:r>
            <w:proofErr w:type="spellEnd"/>
            <w:r w:rsidRPr="00C1676D">
              <w:rPr>
                <w:rFonts w:ascii="Times New Roman" w:hAnsi="Times New Roman" w:cs="Times New Roman"/>
                <w:i/>
                <w:sz w:val="24"/>
                <w:szCs w:val="24"/>
              </w:rPr>
              <w:t xml:space="preserve"> II</w:t>
            </w:r>
          </w:p>
        </w:tc>
        <w:tc>
          <w:tcPr>
            <w:tcW w:w="405" w:type="dxa"/>
            <w:vMerge w:val="restart"/>
            <w:shd w:val="clear" w:color="auto" w:fill="FFFFFF"/>
            <w:vAlign w:val="center"/>
          </w:tcPr>
          <w:p w14:paraId="41321646"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398D5558"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7E0FE99B"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4381DAF1"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67B91E4C"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43CC4624"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0EABA893"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6A6ECC8B"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1FDDDACD" w14:textId="77777777">
        <w:trPr>
          <w:trHeight w:val="765"/>
          <w:jc w:val="center"/>
        </w:trPr>
        <w:tc>
          <w:tcPr>
            <w:tcW w:w="1710" w:type="dxa"/>
            <w:vMerge/>
            <w:shd w:val="clear" w:color="auto" w:fill="FFFFFF"/>
            <w:vAlign w:val="center"/>
          </w:tcPr>
          <w:p w14:paraId="0906086F"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477E3C27"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50D675FD"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4E79523C"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1F54B425"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F8FBBF2"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1829F7DA"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1D161DDF"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Antik Yunan Felsefesinin mirasçısı, taşıyıcısı ve bazı bakımlardan geliştiricisi ve özgün bir yorumu olan İslam Felsefesini tanımak. İslam filozoflarının, metafizik, ontoloji, ahlak, dil felsefesi, siyaset felsefesi gibi muhtelif alanlarda yapılandırdığı kendine özgü felsefî kavramlara, bakış açılarına ve teorilerine aşina olmak.</w:t>
            </w:r>
          </w:p>
          <w:p w14:paraId="7484A5E9"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which</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carrier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some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respects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original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interpretation</w:t>
            </w:r>
            <w:proofErr w:type="spellEnd"/>
            <w:r w:rsidRPr="00C1676D">
              <w:rPr>
                <w:rFonts w:ascii="Times New Roman" w:eastAsia="Times New Roman" w:hAnsi="Times New Roman" w:cs="Times New Roman"/>
                <w:i/>
              </w:rPr>
              <w:t xml:space="preserve"> of Ancient </w:t>
            </w:r>
            <w:proofErr w:type="spellStart"/>
            <w:r w:rsidRPr="00C1676D">
              <w:rPr>
                <w:rFonts w:ascii="Times New Roman" w:eastAsia="Times New Roman" w:hAnsi="Times New Roman" w:cs="Times New Roman"/>
                <w:i/>
              </w:rPr>
              <w:t>Greek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familiar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unique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perspectives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structured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various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such</w:t>
            </w:r>
            <w:proofErr w:type="spellEnd"/>
            <w:r w:rsidRPr="00C1676D">
              <w:rPr>
                <w:rFonts w:ascii="Times New Roman" w:eastAsia="Times New Roman" w:hAnsi="Times New Roman" w:cs="Times New Roman"/>
                <w:i/>
              </w:rPr>
              <w:t xml:space="preserve"> as </w:t>
            </w:r>
            <w:proofErr w:type="spellStart"/>
            <w:r w:rsidRPr="00C1676D">
              <w:rPr>
                <w:rFonts w:ascii="Times New Roman" w:eastAsia="Times New Roman" w:hAnsi="Times New Roman" w:cs="Times New Roman"/>
                <w:i/>
              </w:rPr>
              <w:t>metaphysics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ontology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ethics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political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w:t>
            </w:r>
          </w:p>
        </w:tc>
      </w:tr>
      <w:tr w:rsidR="00407BBD" w:rsidRPr="00C1676D" w14:paraId="7482A6DA" w14:textId="77777777">
        <w:trPr>
          <w:trHeight w:val="186"/>
          <w:jc w:val="center"/>
        </w:trPr>
        <w:tc>
          <w:tcPr>
            <w:tcW w:w="1710" w:type="dxa"/>
            <w:vMerge/>
            <w:shd w:val="clear" w:color="auto" w:fill="FFFFFF"/>
            <w:vAlign w:val="center"/>
          </w:tcPr>
          <w:p w14:paraId="1D1FA76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626574A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693915E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4E09A2E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62BB079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C1E91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7BB4786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557D3BA6"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40663CED"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2D3C1FF9"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76A35F0F"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5A5A9462" w14:textId="77777777">
        <w:trPr>
          <w:trHeight w:val="186"/>
          <w:jc w:val="center"/>
        </w:trPr>
        <w:tc>
          <w:tcPr>
            <w:tcW w:w="1710" w:type="dxa"/>
            <w:vMerge/>
            <w:shd w:val="clear" w:color="auto" w:fill="FFFFFF"/>
            <w:vAlign w:val="center"/>
          </w:tcPr>
          <w:p w14:paraId="5347E25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07C237A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40DD258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7EF4B60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CF8278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711189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55EA568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1A06D09D" w14:textId="77777777" w:rsidR="00407BBD" w:rsidRPr="00EB0E31" w:rsidRDefault="00407BBD">
            <w:pPr>
              <w:pStyle w:val="ListeParagraf"/>
              <w:numPr>
                <w:ilvl w:val="0"/>
                <w:numId w:val="83"/>
              </w:numPr>
              <w:jc w:val="both"/>
              <w:rPr>
                <w:rFonts w:ascii="Times New Roman" w:eastAsia="Times New Roman" w:hAnsi="Times New Roman" w:cs="Times New Roman"/>
                <w:b/>
              </w:rPr>
            </w:pPr>
            <w:proofErr w:type="spellStart"/>
            <w:r w:rsidRPr="00EB0E31">
              <w:rPr>
                <w:rFonts w:ascii="Times New Roman" w:eastAsia="Times New Roman" w:hAnsi="Times New Roman" w:cs="Times New Roman"/>
                <w:b/>
              </w:rPr>
              <w:t>Gazalî’nin</w:t>
            </w:r>
            <w:proofErr w:type="spellEnd"/>
            <w:r w:rsidRPr="00EB0E31">
              <w:rPr>
                <w:rFonts w:ascii="Times New Roman" w:eastAsia="Times New Roman" w:hAnsi="Times New Roman" w:cs="Times New Roman"/>
                <w:b/>
              </w:rPr>
              <w:t xml:space="preserve"> Felsefe Eleştirisinin Eleştirisi: İbn </w:t>
            </w:r>
            <w:proofErr w:type="spellStart"/>
            <w:r w:rsidRPr="00EB0E31">
              <w:rPr>
                <w:rFonts w:ascii="Times New Roman" w:eastAsia="Times New Roman" w:hAnsi="Times New Roman" w:cs="Times New Roman"/>
                <w:b/>
              </w:rPr>
              <w:t>Rüşd</w:t>
            </w:r>
            <w:proofErr w:type="spellEnd"/>
            <w:r w:rsidRPr="00EB0E31">
              <w:rPr>
                <w:rFonts w:ascii="Times New Roman" w:eastAsia="Times New Roman" w:hAnsi="Times New Roman" w:cs="Times New Roman"/>
                <w:b/>
              </w:rPr>
              <w:t xml:space="preserve"> ve Nedensellik İlkesinin Reddinin Reddi</w:t>
            </w:r>
            <w:r w:rsidRPr="00EB0E31">
              <w:rPr>
                <w:rFonts w:ascii="Times New Roman" w:eastAsia="Times New Roman" w:hAnsi="Times New Roman" w:cs="Times New Roman"/>
                <w:b/>
              </w:rPr>
              <w:tab/>
            </w:r>
          </w:p>
          <w:p w14:paraId="127DE0C5" w14:textId="77777777" w:rsidR="00407BBD" w:rsidRPr="00EB0E31" w:rsidRDefault="00407BBD" w:rsidP="00EB0E31">
            <w:pPr>
              <w:pStyle w:val="ListeParagraf"/>
              <w:ind w:left="360"/>
              <w:jc w:val="both"/>
              <w:rPr>
                <w:rFonts w:ascii="Times New Roman" w:eastAsia="Times New Roman" w:hAnsi="Times New Roman" w:cs="Times New Roman"/>
                <w:i/>
              </w:rPr>
            </w:pPr>
            <w:proofErr w:type="spellStart"/>
            <w:r w:rsidRPr="00EB0E31">
              <w:rPr>
                <w:rFonts w:ascii="Times New Roman" w:eastAsia="Times New Roman" w:hAnsi="Times New Roman" w:cs="Times New Roman"/>
                <w:i/>
              </w:rPr>
              <w:t>The</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Critique</w:t>
            </w:r>
            <w:proofErr w:type="spellEnd"/>
            <w:r w:rsidRPr="00EB0E31">
              <w:rPr>
                <w:rFonts w:ascii="Times New Roman" w:eastAsia="Times New Roman" w:hAnsi="Times New Roman" w:cs="Times New Roman"/>
                <w:i/>
              </w:rPr>
              <w:t xml:space="preserve"> of </w:t>
            </w:r>
            <w:proofErr w:type="spellStart"/>
            <w:r w:rsidRPr="00EB0E31">
              <w:rPr>
                <w:rFonts w:ascii="Times New Roman" w:eastAsia="Times New Roman" w:hAnsi="Times New Roman" w:cs="Times New Roman"/>
                <w:i/>
              </w:rPr>
              <w:t>Ghazali's</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Critique</w:t>
            </w:r>
            <w:proofErr w:type="spellEnd"/>
            <w:r w:rsidRPr="00EB0E31">
              <w:rPr>
                <w:rFonts w:ascii="Times New Roman" w:eastAsia="Times New Roman" w:hAnsi="Times New Roman" w:cs="Times New Roman"/>
                <w:i/>
              </w:rPr>
              <w:t xml:space="preserve"> of </w:t>
            </w:r>
            <w:proofErr w:type="spellStart"/>
            <w:r w:rsidRPr="00EB0E31">
              <w:rPr>
                <w:rFonts w:ascii="Times New Roman" w:eastAsia="Times New Roman" w:hAnsi="Times New Roman" w:cs="Times New Roman"/>
                <w:i/>
              </w:rPr>
              <w:t>Philosophy</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Averroes</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and</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the</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Rejection</w:t>
            </w:r>
            <w:proofErr w:type="spellEnd"/>
            <w:r w:rsidRPr="00EB0E31">
              <w:rPr>
                <w:rFonts w:ascii="Times New Roman" w:eastAsia="Times New Roman" w:hAnsi="Times New Roman" w:cs="Times New Roman"/>
                <w:i/>
              </w:rPr>
              <w:t xml:space="preserve"> of </w:t>
            </w:r>
            <w:proofErr w:type="spellStart"/>
            <w:r w:rsidRPr="00EB0E31">
              <w:rPr>
                <w:rFonts w:ascii="Times New Roman" w:eastAsia="Times New Roman" w:hAnsi="Times New Roman" w:cs="Times New Roman"/>
                <w:i/>
              </w:rPr>
              <w:t>the</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Principle</w:t>
            </w:r>
            <w:proofErr w:type="spellEnd"/>
            <w:r w:rsidRPr="00EB0E31">
              <w:rPr>
                <w:rFonts w:ascii="Times New Roman" w:eastAsia="Times New Roman" w:hAnsi="Times New Roman" w:cs="Times New Roman"/>
                <w:i/>
              </w:rPr>
              <w:t xml:space="preserve"> of </w:t>
            </w:r>
            <w:proofErr w:type="spellStart"/>
            <w:r w:rsidRPr="00EB0E31">
              <w:rPr>
                <w:rFonts w:ascii="Times New Roman" w:eastAsia="Times New Roman" w:hAnsi="Times New Roman" w:cs="Times New Roman"/>
                <w:i/>
              </w:rPr>
              <w:t>Causality</w:t>
            </w:r>
            <w:proofErr w:type="spellEnd"/>
          </w:p>
        </w:tc>
        <w:tc>
          <w:tcPr>
            <w:tcW w:w="3555" w:type="dxa"/>
            <w:shd w:val="clear" w:color="auto" w:fill="FFFFFF"/>
            <w:vAlign w:val="center"/>
          </w:tcPr>
          <w:p w14:paraId="02248ED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Son büyük </w:t>
            </w:r>
            <w:proofErr w:type="spellStart"/>
            <w:r w:rsidRPr="00C1676D">
              <w:rPr>
                <w:rFonts w:ascii="Times New Roman" w:eastAsia="Times New Roman" w:hAnsi="Times New Roman" w:cs="Times New Roman"/>
                <w:b/>
              </w:rPr>
              <w:t>meşşaî</w:t>
            </w:r>
            <w:proofErr w:type="spellEnd"/>
            <w:r w:rsidRPr="00C1676D">
              <w:rPr>
                <w:rFonts w:ascii="Times New Roman" w:eastAsia="Times New Roman" w:hAnsi="Times New Roman" w:cs="Times New Roman"/>
                <w:b/>
              </w:rPr>
              <w:t xml:space="preserve"> filozof İbn </w:t>
            </w:r>
            <w:proofErr w:type="spellStart"/>
            <w:r w:rsidRPr="00C1676D">
              <w:rPr>
                <w:rFonts w:ascii="Times New Roman" w:eastAsia="Times New Roman" w:hAnsi="Times New Roman" w:cs="Times New Roman"/>
                <w:b/>
              </w:rPr>
              <w:t>Rüşd’ü</w:t>
            </w:r>
            <w:proofErr w:type="spellEnd"/>
            <w:r w:rsidRPr="00C1676D">
              <w:rPr>
                <w:rFonts w:ascii="Times New Roman" w:eastAsia="Times New Roman" w:hAnsi="Times New Roman" w:cs="Times New Roman"/>
                <w:b/>
              </w:rPr>
              <w:t xml:space="preserve"> ve felsefesinin temel kavramlarını tanır. (Bilişsel: 1) İbn </w:t>
            </w:r>
            <w:proofErr w:type="spellStart"/>
            <w:r w:rsidRPr="00C1676D">
              <w:rPr>
                <w:rFonts w:ascii="Times New Roman" w:eastAsia="Times New Roman" w:hAnsi="Times New Roman" w:cs="Times New Roman"/>
                <w:b/>
              </w:rPr>
              <w:t>Rüşd’ün</w:t>
            </w:r>
            <w:proofErr w:type="spellEnd"/>
            <w:r w:rsidRPr="00C1676D">
              <w:rPr>
                <w:rFonts w:ascii="Times New Roman" w:eastAsia="Times New Roman" w:hAnsi="Times New Roman" w:cs="Times New Roman"/>
                <w:b/>
              </w:rPr>
              <w:t xml:space="preserve"> nedensellik ilkesi anlayışını kavrar. (Bilişsel: 2) </w:t>
            </w:r>
            <w:proofErr w:type="spellStart"/>
            <w:r w:rsidRPr="00C1676D">
              <w:rPr>
                <w:rFonts w:ascii="Times New Roman" w:eastAsia="Times New Roman" w:hAnsi="Times New Roman" w:cs="Times New Roman"/>
                <w:b/>
              </w:rPr>
              <w:t>Meşşâi</w:t>
            </w:r>
            <w:proofErr w:type="spellEnd"/>
            <w:r w:rsidRPr="00C1676D">
              <w:rPr>
                <w:rFonts w:ascii="Times New Roman" w:eastAsia="Times New Roman" w:hAnsi="Times New Roman" w:cs="Times New Roman"/>
                <w:b/>
              </w:rPr>
              <w:t xml:space="preserve"> felsefede aklın önemini açıklar. (Bilişsel:2)</w:t>
            </w:r>
            <w:r w:rsidRPr="00C1676D">
              <w:rPr>
                <w:rFonts w:ascii="Times New Roman" w:eastAsia="Times New Roman" w:hAnsi="Times New Roman" w:cs="Times New Roman"/>
                <w:b/>
              </w:rPr>
              <w:tab/>
            </w:r>
          </w:p>
          <w:p w14:paraId="4F891E4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great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peripatetic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Averroes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his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r w:rsidRPr="00C1676D">
              <w:rPr>
                <w:rFonts w:ascii="Times New Roman" w:eastAsia="Times New Roman" w:hAnsi="Times New Roman" w:cs="Times New Roman"/>
                <w:i/>
              </w:rPr>
              <w:lastRenderedPageBreak/>
              <w:t>(</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Averroes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causality</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2) </w:t>
            </w: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intellect</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peripatetic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(Cognitive:2)</w:t>
            </w:r>
          </w:p>
        </w:tc>
      </w:tr>
      <w:tr w:rsidR="00407BBD" w:rsidRPr="00C1676D" w14:paraId="5C810411" w14:textId="77777777">
        <w:trPr>
          <w:trHeight w:val="186"/>
          <w:jc w:val="center"/>
        </w:trPr>
        <w:tc>
          <w:tcPr>
            <w:tcW w:w="1710" w:type="dxa"/>
            <w:vMerge/>
            <w:shd w:val="clear" w:color="auto" w:fill="FFFFFF"/>
            <w:vAlign w:val="center"/>
          </w:tcPr>
          <w:p w14:paraId="5FFB4C3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6A8BBC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239295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5F4038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39890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34B743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0B545A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53F01CC" w14:textId="77777777" w:rsidR="00407BBD" w:rsidRPr="00EB0E31" w:rsidRDefault="00407BBD">
            <w:pPr>
              <w:pStyle w:val="ListeParagraf"/>
              <w:numPr>
                <w:ilvl w:val="0"/>
                <w:numId w:val="83"/>
              </w:numPr>
              <w:jc w:val="both"/>
              <w:rPr>
                <w:rFonts w:ascii="Times New Roman" w:eastAsia="Times New Roman" w:hAnsi="Times New Roman" w:cs="Times New Roman"/>
                <w:b/>
              </w:rPr>
            </w:pPr>
            <w:proofErr w:type="spellStart"/>
            <w:r w:rsidRPr="00EB0E31">
              <w:rPr>
                <w:rFonts w:ascii="Times New Roman" w:eastAsia="Times New Roman" w:hAnsi="Times New Roman" w:cs="Times New Roman"/>
                <w:b/>
              </w:rPr>
              <w:t>Gazâlî’nin</w:t>
            </w:r>
            <w:proofErr w:type="spellEnd"/>
            <w:r w:rsidRPr="00EB0E31">
              <w:rPr>
                <w:rFonts w:ascii="Times New Roman" w:eastAsia="Times New Roman" w:hAnsi="Times New Roman" w:cs="Times New Roman"/>
                <w:b/>
              </w:rPr>
              <w:t xml:space="preserve"> Felsefe Eleştirisinin Eleştirisi: Din ile </w:t>
            </w:r>
            <w:proofErr w:type="spellStart"/>
            <w:r w:rsidRPr="00EB0E31">
              <w:rPr>
                <w:rFonts w:ascii="Times New Roman" w:eastAsia="Times New Roman" w:hAnsi="Times New Roman" w:cs="Times New Roman"/>
                <w:b/>
              </w:rPr>
              <w:t>Felsefe’yi</w:t>
            </w:r>
            <w:proofErr w:type="spellEnd"/>
            <w:r w:rsidRPr="00EB0E31">
              <w:rPr>
                <w:rFonts w:ascii="Times New Roman" w:eastAsia="Times New Roman" w:hAnsi="Times New Roman" w:cs="Times New Roman"/>
                <w:b/>
              </w:rPr>
              <w:t xml:space="preserve"> Uzlaştırılma Girişimi</w:t>
            </w:r>
          </w:p>
          <w:p w14:paraId="6D34C3ED" w14:textId="77777777" w:rsidR="00407BBD" w:rsidRPr="00EB0E31" w:rsidRDefault="00407BBD" w:rsidP="00EB0E31">
            <w:pPr>
              <w:pStyle w:val="ListeParagraf"/>
              <w:ind w:left="360"/>
              <w:jc w:val="both"/>
              <w:rPr>
                <w:rFonts w:ascii="Times New Roman" w:eastAsia="Times New Roman" w:hAnsi="Times New Roman" w:cs="Times New Roman"/>
                <w:i/>
              </w:rPr>
            </w:pPr>
            <w:proofErr w:type="spellStart"/>
            <w:r w:rsidRPr="00EB0E31">
              <w:rPr>
                <w:rFonts w:ascii="Times New Roman" w:eastAsia="Times New Roman" w:hAnsi="Times New Roman" w:cs="Times New Roman"/>
                <w:i/>
              </w:rPr>
              <w:t>The</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Critique</w:t>
            </w:r>
            <w:proofErr w:type="spellEnd"/>
            <w:r w:rsidRPr="00EB0E31">
              <w:rPr>
                <w:rFonts w:ascii="Times New Roman" w:eastAsia="Times New Roman" w:hAnsi="Times New Roman" w:cs="Times New Roman"/>
                <w:i/>
              </w:rPr>
              <w:t xml:space="preserve"> of </w:t>
            </w:r>
            <w:proofErr w:type="spellStart"/>
            <w:r w:rsidRPr="00EB0E31">
              <w:rPr>
                <w:rFonts w:ascii="Times New Roman" w:eastAsia="Times New Roman" w:hAnsi="Times New Roman" w:cs="Times New Roman"/>
                <w:i/>
              </w:rPr>
              <w:t>Ghazali's</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Critique</w:t>
            </w:r>
            <w:proofErr w:type="spellEnd"/>
            <w:r w:rsidRPr="00EB0E31">
              <w:rPr>
                <w:rFonts w:ascii="Times New Roman" w:eastAsia="Times New Roman" w:hAnsi="Times New Roman" w:cs="Times New Roman"/>
                <w:i/>
              </w:rPr>
              <w:t xml:space="preserve"> of </w:t>
            </w:r>
            <w:proofErr w:type="spellStart"/>
            <w:r w:rsidRPr="00EB0E31">
              <w:rPr>
                <w:rFonts w:ascii="Times New Roman" w:eastAsia="Times New Roman" w:hAnsi="Times New Roman" w:cs="Times New Roman"/>
                <w:i/>
              </w:rPr>
              <w:t>Philosophy</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The</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Attempt</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to</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Reconcile</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Religion</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and</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Philosophy</w:t>
            </w:r>
            <w:proofErr w:type="spellEnd"/>
          </w:p>
        </w:tc>
        <w:tc>
          <w:tcPr>
            <w:tcW w:w="3555" w:type="dxa"/>
            <w:shd w:val="clear" w:color="auto" w:fill="FFFFFF"/>
            <w:vAlign w:val="center"/>
          </w:tcPr>
          <w:p w14:paraId="7CA99017" w14:textId="77777777" w:rsidR="00F163A6"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İbn </w:t>
            </w:r>
            <w:proofErr w:type="spellStart"/>
            <w:r w:rsidRPr="00C1676D">
              <w:rPr>
                <w:rFonts w:ascii="Times New Roman" w:eastAsia="Times New Roman" w:hAnsi="Times New Roman" w:cs="Times New Roman"/>
                <w:b/>
              </w:rPr>
              <w:t>Rüşd’ün</w:t>
            </w:r>
            <w:proofErr w:type="spellEnd"/>
            <w:r w:rsidRPr="00C1676D">
              <w:rPr>
                <w:rFonts w:ascii="Times New Roman" w:eastAsia="Times New Roman" w:hAnsi="Times New Roman" w:cs="Times New Roman"/>
                <w:b/>
              </w:rPr>
              <w:t xml:space="preserve"> öncelikli hedefinin felsefe ile din arasında bir zıtlık olmadığı görüşünü savunmak olduğunu anımsar. (Bilişsel:1) İbn </w:t>
            </w:r>
            <w:proofErr w:type="spellStart"/>
            <w:r w:rsidRPr="00C1676D">
              <w:rPr>
                <w:rFonts w:ascii="Times New Roman" w:eastAsia="Times New Roman" w:hAnsi="Times New Roman" w:cs="Times New Roman"/>
                <w:b/>
              </w:rPr>
              <w:t>Rüşd’ün</w:t>
            </w:r>
            <w:proofErr w:type="spellEnd"/>
            <w:r w:rsidRPr="00C1676D">
              <w:rPr>
                <w:rFonts w:ascii="Times New Roman" w:eastAsia="Times New Roman" w:hAnsi="Times New Roman" w:cs="Times New Roman"/>
                <w:b/>
              </w:rPr>
              <w:t xml:space="preserve"> te’vil kavramına yüklediği anlamı kavrar. (Bilişsel:2) Nakli, akla göre yorumladığını anlar.</w:t>
            </w:r>
          </w:p>
          <w:p w14:paraId="1C4D4C9E" w14:textId="737578D6"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Recalls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Averroes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primary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goal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defend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view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there</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no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contradiction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(Cognitive:1) </w:t>
            </w: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meaning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attributed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ta'wil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Averroes</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2) </w:t>
            </w: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he </w:t>
            </w:r>
            <w:proofErr w:type="spellStart"/>
            <w:r w:rsidRPr="00C1676D">
              <w:rPr>
                <w:rFonts w:ascii="Times New Roman" w:eastAsia="Times New Roman" w:hAnsi="Times New Roman" w:cs="Times New Roman"/>
                <w:i/>
              </w:rPr>
              <w:t>interprets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transmission</w:t>
            </w:r>
            <w:proofErr w:type="spellEnd"/>
            <w:r w:rsidRPr="00C1676D">
              <w:rPr>
                <w:rFonts w:ascii="Times New Roman" w:eastAsia="Times New Roman" w:hAnsi="Times New Roman" w:cs="Times New Roman"/>
                <w:i/>
              </w:rPr>
              <w:t>/</w:t>
            </w:r>
            <w:proofErr w:type="spellStart"/>
            <w:r w:rsidRPr="00C1676D">
              <w:rPr>
                <w:rFonts w:ascii="Times New Roman" w:eastAsia="Times New Roman" w:hAnsi="Times New Roman" w:cs="Times New Roman"/>
                <w:i/>
              </w:rPr>
              <w:t>revelation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according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reason</w:t>
            </w:r>
            <w:proofErr w:type="spellEnd"/>
            <w:r w:rsidRPr="00C1676D">
              <w:rPr>
                <w:rFonts w:ascii="Times New Roman" w:eastAsia="Times New Roman" w:hAnsi="Times New Roman" w:cs="Times New Roman"/>
                <w:i/>
              </w:rPr>
              <w:t>.</w:t>
            </w:r>
          </w:p>
        </w:tc>
      </w:tr>
      <w:tr w:rsidR="00407BBD" w:rsidRPr="00C1676D" w14:paraId="56B1A96A" w14:textId="77777777">
        <w:trPr>
          <w:trHeight w:val="186"/>
          <w:jc w:val="center"/>
        </w:trPr>
        <w:tc>
          <w:tcPr>
            <w:tcW w:w="1710" w:type="dxa"/>
            <w:vMerge/>
            <w:shd w:val="clear" w:color="auto" w:fill="FFFFFF"/>
            <w:vAlign w:val="center"/>
          </w:tcPr>
          <w:p w14:paraId="5C85E2A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7542E4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37F3F7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3B1A50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13A76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09C8F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46EE46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D3CF9E5" w14:textId="77777777" w:rsidR="00407BBD" w:rsidRPr="00EB0E31" w:rsidRDefault="00407BBD">
            <w:pPr>
              <w:pStyle w:val="ListeParagraf"/>
              <w:numPr>
                <w:ilvl w:val="0"/>
                <w:numId w:val="83"/>
              </w:numPr>
              <w:jc w:val="both"/>
              <w:rPr>
                <w:rFonts w:ascii="Times New Roman" w:eastAsia="Times New Roman" w:hAnsi="Times New Roman" w:cs="Times New Roman"/>
                <w:b/>
              </w:rPr>
            </w:pPr>
            <w:proofErr w:type="spellStart"/>
            <w:r w:rsidRPr="00EB0E31">
              <w:rPr>
                <w:rFonts w:ascii="Times New Roman" w:eastAsia="Times New Roman" w:hAnsi="Times New Roman" w:cs="Times New Roman"/>
                <w:b/>
              </w:rPr>
              <w:t>Amiri’nin</w:t>
            </w:r>
            <w:proofErr w:type="spellEnd"/>
            <w:r w:rsidRPr="00EB0E31">
              <w:rPr>
                <w:rFonts w:ascii="Times New Roman" w:eastAsia="Times New Roman" w:hAnsi="Times New Roman" w:cs="Times New Roman"/>
                <w:b/>
              </w:rPr>
              <w:t xml:space="preserve"> Felsefesi ve Bilimler Sınıflandırması</w:t>
            </w:r>
            <w:r w:rsidRPr="00EB0E31">
              <w:rPr>
                <w:rFonts w:ascii="Times New Roman" w:eastAsia="Times New Roman" w:hAnsi="Times New Roman" w:cs="Times New Roman"/>
                <w:b/>
              </w:rPr>
              <w:tab/>
            </w:r>
          </w:p>
          <w:p w14:paraId="474B7BB1" w14:textId="77777777" w:rsidR="00407BBD" w:rsidRPr="00EB0E31" w:rsidRDefault="00407BBD" w:rsidP="00EB0E31">
            <w:pPr>
              <w:pStyle w:val="ListeParagraf"/>
              <w:ind w:left="360"/>
              <w:jc w:val="both"/>
              <w:rPr>
                <w:rFonts w:ascii="Times New Roman" w:eastAsia="Times New Roman" w:hAnsi="Times New Roman" w:cs="Times New Roman"/>
                <w:i/>
              </w:rPr>
            </w:pPr>
            <w:r w:rsidRPr="00EB0E31">
              <w:rPr>
                <w:rFonts w:ascii="Times New Roman" w:eastAsia="Times New Roman" w:hAnsi="Times New Roman" w:cs="Times New Roman"/>
                <w:i/>
              </w:rPr>
              <w:t>Al-</w:t>
            </w:r>
            <w:proofErr w:type="spellStart"/>
            <w:r w:rsidRPr="00EB0E31">
              <w:rPr>
                <w:rFonts w:ascii="Times New Roman" w:eastAsia="Times New Roman" w:hAnsi="Times New Roman" w:cs="Times New Roman"/>
                <w:i/>
              </w:rPr>
              <w:t>Amiri's</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Philosophy</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and</w:t>
            </w:r>
            <w:proofErr w:type="spellEnd"/>
            <w:r w:rsidRPr="00EB0E31">
              <w:rPr>
                <w:rFonts w:ascii="Times New Roman" w:eastAsia="Times New Roman" w:hAnsi="Times New Roman" w:cs="Times New Roman"/>
                <w:i/>
              </w:rPr>
              <w:t xml:space="preserve"> his </w:t>
            </w:r>
            <w:proofErr w:type="spellStart"/>
            <w:r w:rsidRPr="00EB0E31">
              <w:rPr>
                <w:rFonts w:ascii="Times New Roman" w:eastAsia="Times New Roman" w:hAnsi="Times New Roman" w:cs="Times New Roman"/>
                <w:i/>
              </w:rPr>
              <w:t>Classification</w:t>
            </w:r>
            <w:proofErr w:type="spellEnd"/>
            <w:r w:rsidRPr="00EB0E31">
              <w:rPr>
                <w:rFonts w:ascii="Times New Roman" w:eastAsia="Times New Roman" w:hAnsi="Times New Roman" w:cs="Times New Roman"/>
                <w:i/>
              </w:rPr>
              <w:t xml:space="preserve"> of </w:t>
            </w:r>
            <w:proofErr w:type="spellStart"/>
            <w:r w:rsidRPr="00EB0E31">
              <w:rPr>
                <w:rFonts w:ascii="Times New Roman" w:eastAsia="Times New Roman" w:hAnsi="Times New Roman" w:cs="Times New Roman"/>
                <w:i/>
              </w:rPr>
              <w:t>Sciences</w:t>
            </w:r>
            <w:proofErr w:type="spellEnd"/>
          </w:p>
        </w:tc>
        <w:tc>
          <w:tcPr>
            <w:tcW w:w="3555" w:type="dxa"/>
            <w:shd w:val="clear" w:color="auto" w:fill="FFFFFF"/>
            <w:vAlign w:val="center"/>
          </w:tcPr>
          <w:p w14:paraId="35D5034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Amiri felsefesinin temel kavramlarını tanır. (Bilişsel:1) Onun bilimler sınıflandırmasını açıklar. (Bilişsel:2)</w:t>
            </w:r>
            <w:r w:rsidRPr="00C1676D">
              <w:rPr>
                <w:rFonts w:ascii="Times New Roman" w:eastAsia="Times New Roman" w:hAnsi="Times New Roman" w:cs="Times New Roman"/>
                <w:b/>
              </w:rPr>
              <w:tab/>
            </w:r>
          </w:p>
          <w:p w14:paraId="47EC7E2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Al-</w:t>
            </w:r>
            <w:proofErr w:type="spellStart"/>
            <w:r w:rsidRPr="00C1676D">
              <w:rPr>
                <w:rFonts w:ascii="Times New Roman" w:eastAsia="Times New Roman" w:hAnsi="Times New Roman" w:cs="Times New Roman"/>
                <w:i/>
              </w:rPr>
              <w:t>Amiri's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(Cognitive:1) </w:t>
            </w:r>
            <w:proofErr w:type="spellStart"/>
            <w:r w:rsidRPr="00C1676D">
              <w:rPr>
                <w:rFonts w:ascii="Times New Roman" w:eastAsia="Times New Roman" w:hAnsi="Times New Roman" w:cs="Times New Roman"/>
                <w:i/>
              </w:rPr>
              <w:lastRenderedPageBreak/>
              <w:t>Explains</w:t>
            </w:r>
            <w:proofErr w:type="spellEnd"/>
            <w:r w:rsidRPr="00C1676D">
              <w:rPr>
                <w:rFonts w:ascii="Times New Roman" w:eastAsia="Times New Roman" w:hAnsi="Times New Roman" w:cs="Times New Roman"/>
                <w:i/>
              </w:rPr>
              <w:t xml:space="preserve"> his </w:t>
            </w:r>
            <w:proofErr w:type="spellStart"/>
            <w:r w:rsidRPr="00C1676D">
              <w:rPr>
                <w:rFonts w:ascii="Times New Roman" w:eastAsia="Times New Roman" w:hAnsi="Times New Roman" w:cs="Times New Roman"/>
                <w:i/>
              </w:rPr>
              <w:t>classification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 (Cognitive:2)</w:t>
            </w:r>
          </w:p>
        </w:tc>
      </w:tr>
      <w:tr w:rsidR="00407BBD" w:rsidRPr="00C1676D" w14:paraId="132F5F3C" w14:textId="77777777">
        <w:trPr>
          <w:trHeight w:val="186"/>
          <w:jc w:val="center"/>
        </w:trPr>
        <w:tc>
          <w:tcPr>
            <w:tcW w:w="1710" w:type="dxa"/>
            <w:vMerge/>
            <w:shd w:val="clear" w:color="auto" w:fill="FFFFFF"/>
            <w:vAlign w:val="center"/>
          </w:tcPr>
          <w:p w14:paraId="78BD274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B983AC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A141E3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0D70A3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4B0376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74A263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2A8BDA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7703B07" w14:textId="77777777" w:rsidR="00F163A6" w:rsidRPr="00EB0E31" w:rsidRDefault="00407BBD">
            <w:pPr>
              <w:pStyle w:val="ListeParagraf"/>
              <w:numPr>
                <w:ilvl w:val="0"/>
                <w:numId w:val="83"/>
              </w:numPr>
              <w:jc w:val="both"/>
              <w:rPr>
                <w:rFonts w:ascii="Times New Roman" w:eastAsia="Times New Roman" w:hAnsi="Times New Roman" w:cs="Times New Roman"/>
                <w:b/>
              </w:rPr>
            </w:pPr>
            <w:proofErr w:type="spellStart"/>
            <w:r w:rsidRPr="00EB0E31">
              <w:rPr>
                <w:rFonts w:ascii="Times New Roman" w:eastAsia="Times New Roman" w:hAnsi="Times New Roman" w:cs="Times New Roman"/>
                <w:b/>
              </w:rPr>
              <w:t>Amiri'ye</w:t>
            </w:r>
            <w:proofErr w:type="spellEnd"/>
            <w:r w:rsidRPr="00EB0E31">
              <w:rPr>
                <w:rFonts w:ascii="Times New Roman" w:eastAsia="Times New Roman" w:hAnsi="Times New Roman" w:cs="Times New Roman"/>
                <w:b/>
              </w:rPr>
              <w:t xml:space="preserve"> Göre Mantık ve Yararları</w:t>
            </w:r>
          </w:p>
          <w:p w14:paraId="7E80C047" w14:textId="6231B16B" w:rsidR="00407BBD" w:rsidRPr="00EB0E31" w:rsidRDefault="00407BBD" w:rsidP="00EB0E31">
            <w:pPr>
              <w:pStyle w:val="ListeParagraf"/>
              <w:ind w:left="360"/>
              <w:jc w:val="both"/>
              <w:rPr>
                <w:rFonts w:ascii="Times New Roman" w:eastAsia="Times New Roman" w:hAnsi="Times New Roman" w:cs="Times New Roman"/>
                <w:i/>
              </w:rPr>
            </w:pPr>
            <w:proofErr w:type="spellStart"/>
            <w:r w:rsidRPr="00EB0E31">
              <w:rPr>
                <w:rFonts w:ascii="Times New Roman" w:eastAsia="Times New Roman" w:hAnsi="Times New Roman" w:cs="Times New Roman"/>
                <w:i/>
              </w:rPr>
              <w:t>Logic</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and</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Its</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Benefits</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According</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to</w:t>
            </w:r>
            <w:proofErr w:type="spellEnd"/>
            <w:r w:rsidRPr="00EB0E31">
              <w:rPr>
                <w:rFonts w:ascii="Times New Roman" w:eastAsia="Times New Roman" w:hAnsi="Times New Roman" w:cs="Times New Roman"/>
                <w:i/>
              </w:rPr>
              <w:t xml:space="preserve"> Amiri</w:t>
            </w:r>
          </w:p>
        </w:tc>
        <w:tc>
          <w:tcPr>
            <w:tcW w:w="3555" w:type="dxa"/>
            <w:shd w:val="clear" w:color="auto" w:fill="FFFFFF"/>
            <w:vAlign w:val="center"/>
          </w:tcPr>
          <w:p w14:paraId="2C5D535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Amiri felsefesinde mantığın konumunu ve değerini açıklar. (Bilişsel: 2)</w:t>
            </w:r>
            <w:r w:rsidRPr="00C1676D">
              <w:rPr>
                <w:rFonts w:ascii="Times New Roman" w:eastAsia="Times New Roman" w:hAnsi="Times New Roman" w:cs="Times New Roman"/>
                <w:b/>
              </w:rPr>
              <w:tab/>
            </w:r>
          </w:p>
          <w:p w14:paraId="1353DC1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position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logic</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of Al-Amiri (Cognitive:2)</w:t>
            </w:r>
          </w:p>
        </w:tc>
      </w:tr>
      <w:tr w:rsidR="00407BBD" w:rsidRPr="00C1676D" w14:paraId="5ECF5B70" w14:textId="77777777">
        <w:trPr>
          <w:trHeight w:val="186"/>
          <w:jc w:val="center"/>
        </w:trPr>
        <w:tc>
          <w:tcPr>
            <w:tcW w:w="1710" w:type="dxa"/>
            <w:vMerge/>
            <w:shd w:val="clear" w:color="auto" w:fill="FFFFFF"/>
            <w:vAlign w:val="center"/>
          </w:tcPr>
          <w:p w14:paraId="1B65447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700172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9859E3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6139CC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71DD8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04D359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D0E247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DA9A8C7" w14:textId="77777777" w:rsidR="00F163A6" w:rsidRPr="00EB0E31" w:rsidRDefault="00407BBD">
            <w:pPr>
              <w:pStyle w:val="ListeParagraf"/>
              <w:numPr>
                <w:ilvl w:val="0"/>
                <w:numId w:val="83"/>
              </w:numPr>
              <w:jc w:val="both"/>
              <w:rPr>
                <w:rFonts w:ascii="Times New Roman" w:eastAsia="Times New Roman" w:hAnsi="Times New Roman" w:cs="Times New Roman"/>
                <w:b/>
              </w:rPr>
            </w:pPr>
            <w:r w:rsidRPr="00EB0E31">
              <w:rPr>
                <w:rFonts w:ascii="Times New Roman" w:eastAsia="Times New Roman" w:hAnsi="Times New Roman" w:cs="Times New Roman"/>
                <w:b/>
              </w:rPr>
              <w:t xml:space="preserve">İbn </w:t>
            </w:r>
            <w:proofErr w:type="spellStart"/>
            <w:r w:rsidRPr="00EB0E31">
              <w:rPr>
                <w:rFonts w:ascii="Times New Roman" w:eastAsia="Times New Roman" w:hAnsi="Times New Roman" w:cs="Times New Roman"/>
                <w:b/>
              </w:rPr>
              <w:t>Miskeveyh</w:t>
            </w:r>
            <w:proofErr w:type="spellEnd"/>
            <w:r w:rsidRPr="00EB0E31">
              <w:rPr>
                <w:rFonts w:ascii="Times New Roman" w:eastAsia="Times New Roman" w:hAnsi="Times New Roman" w:cs="Times New Roman"/>
                <w:b/>
              </w:rPr>
              <w:t xml:space="preserve"> ve Ezelî Hikmet Okulu</w:t>
            </w:r>
          </w:p>
          <w:p w14:paraId="0298F89E" w14:textId="5275D643" w:rsidR="00407BBD" w:rsidRPr="00EB0E31" w:rsidRDefault="00407BBD" w:rsidP="00EB0E31">
            <w:pPr>
              <w:pStyle w:val="ListeParagraf"/>
              <w:ind w:left="360"/>
              <w:jc w:val="both"/>
              <w:rPr>
                <w:rFonts w:ascii="Times New Roman" w:eastAsia="Times New Roman" w:hAnsi="Times New Roman" w:cs="Times New Roman"/>
                <w:i/>
              </w:rPr>
            </w:pPr>
            <w:proofErr w:type="spellStart"/>
            <w:r w:rsidRPr="00EB0E31">
              <w:rPr>
                <w:rFonts w:ascii="Times New Roman" w:eastAsia="Times New Roman" w:hAnsi="Times New Roman" w:cs="Times New Roman"/>
                <w:i/>
              </w:rPr>
              <w:t>Ibn</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Miskawayh</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and</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the</w:t>
            </w:r>
            <w:proofErr w:type="spellEnd"/>
            <w:r w:rsidRPr="00EB0E31">
              <w:rPr>
                <w:rFonts w:ascii="Times New Roman" w:eastAsia="Times New Roman" w:hAnsi="Times New Roman" w:cs="Times New Roman"/>
                <w:i/>
              </w:rPr>
              <w:t xml:space="preserve"> School of </w:t>
            </w:r>
            <w:proofErr w:type="spellStart"/>
            <w:r w:rsidRPr="00EB0E31">
              <w:rPr>
                <w:rFonts w:ascii="Times New Roman" w:eastAsia="Times New Roman" w:hAnsi="Times New Roman" w:cs="Times New Roman"/>
                <w:i/>
              </w:rPr>
              <w:t>Perennial</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Philosophy</w:t>
            </w:r>
            <w:proofErr w:type="spellEnd"/>
          </w:p>
        </w:tc>
        <w:tc>
          <w:tcPr>
            <w:tcW w:w="3555" w:type="dxa"/>
            <w:shd w:val="clear" w:color="auto" w:fill="FFFFFF"/>
            <w:vAlign w:val="center"/>
          </w:tcPr>
          <w:p w14:paraId="418678A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b/>
              </w:rPr>
              <w:t xml:space="preserve">İbn </w:t>
            </w:r>
            <w:proofErr w:type="spellStart"/>
            <w:r w:rsidRPr="00C1676D">
              <w:rPr>
                <w:rFonts w:ascii="Times New Roman" w:eastAsia="Times New Roman" w:hAnsi="Times New Roman" w:cs="Times New Roman"/>
                <w:b/>
              </w:rPr>
              <w:t>Miskeveyh’i</w:t>
            </w:r>
            <w:proofErr w:type="spellEnd"/>
            <w:r w:rsidRPr="00C1676D">
              <w:rPr>
                <w:rFonts w:ascii="Times New Roman" w:eastAsia="Times New Roman" w:hAnsi="Times New Roman" w:cs="Times New Roman"/>
                <w:b/>
              </w:rPr>
              <w:t xml:space="preserve"> ve felsefesinin temel kavramlarını tanır. (Bilişsel: 1) Ezelî Hikmet geleneğinin felsefeye yaklaşımını anlar. (Bilişsel:2) Hikmetle ilgilenme isteği uyanır. (Duyuşsal: 1)</w:t>
            </w:r>
            <w:r w:rsidRPr="00C1676D">
              <w:rPr>
                <w:rFonts w:ascii="Times New Roman" w:eastAsia="Times New Roman" w:hAnsi="Times New Roman" w:cs="Times New Roman"/>
                <w:b/>
              </w:rPr>
              <w:tab/>
            </w: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Ibn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Miskawayh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his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Perennial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tradition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(Cognitive:2)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desire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wisdom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awakens</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Affective</w:t>
            </w:r>
            <w:proofErr w:type="spellEnd"/>
            <w:r w:rsidRPr="00C1676D">
              <w:rPr>
                <w:rFonts w:ascii="Times New Roman" w:eastAsia="Times New Roman" w:hAnsi="Times New Roman" w:cs="Times New Roman"/>
                <w:i/>
              </w:rPr>
              <w:t>: 1)</w:t>
            </w:r>
          </w:p>
        </w:tc>
      </w:tr>
      <w:tr w:rsidR="00407BBD" w:rsidRPr="00C1676D" w14:paraId="28980D36" w14:textId="77777777">
        <w:trPr>
          <w:trHeight w:val="186"/>
          <w:jc w:val="center"/>
        </w:trPr>
        <w:tc>
          <w:tcPr>
            <w:tcW w:w="1710" w:type="dxa"/>
            <w:vMerge/>
            <w:shd w:val="clear" w:color="auto" w:fill="FFFFFF"/>
            <w:vAlign w:val="center"/>
          </w:tcPr>
          <w:p w14:paraId="53F3AE1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66A1FA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04D93E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B2FC1E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22EDC1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BE2D1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CD53AF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B445E77" w14:textId="77777777" w:rsidR="00407BBD" w:rsidRPr="00EB0E31" w:rsidRDefault="00407BBD">
            <w:pPr>
              <w:pStyle w:val="ListeParagraf"/>
              <w:numPr>
                <w:ilvl w:val="0"/>
                <w:numId w:val="83"/>
              </w:numPr>
              <w:jc w:val="both"/>
              <w:rPr>
                <w:rFonts w:ascii="Times New Roman" w:eastAsia="Times New Roman" w:hAnsi="Times New Roman" w:cs="Times New Roman"/>
                <w:b/>
              </w:rPr>
            </w:pPr>
            <w:r w:rsidRPr="00EB0E31">
              <w:rPr>
                <w:rFonts w:ascii="Times New Roman" w:eastAsia="Times New Roman" w:hAnsi="Times New Roman" w:cs="Times New Roman"/>
                <w:b/>
              </w:rPr>
              <w:t xml:space="preserve">İbn </w:t>
            </w:r>
            <w:proofErr w:type="spellStart"/>
            <w:r w:rsidRPr="00EB0E31">
              <w:rPr>
                <w:rFonts w:ascii="Times New Roman" w:eastAsia="Times New Roman" w:hAnsi="Times New Roman" w:cs="Times New Roman"/>
                <w:b/>
              </w:rPr>
              <w:t>Miskeveyh</w:t>
            </w:r>
            <w:proofErr w:type="spellEnd"/>
            <w:r w:rsidRPr="00EB0E31">
              <w:rPr>
                <w:rFonts w:ascii="Times New Roman" w:eastAsia="Times New Roman" w:hAnsi="Times New Roman" w:cs="Times New Roman"/>
                <w:b/>
              </w:rPr>
              <w:t xml:space="preserve"> Felsefesinde Müzik, Aşk ve Kozmik Düzen</w:t>
            </w:r>
            <w:r w:rsidRPr="00EB0E31">
              <w:rPr>
                <w:rFonts w:ascii="Times New Roman" w:eastAsia="Times New Roman" w:hAnsi="Times New Roman" w:cs="Times New Roman"/>
                <w:b/>
              </w:rPr>
              <w:tab/>
            </w:r>
          </w:p>
          <w:p w14:paraId="18E8C663" w14:textId="77777777" w:rsidR="00407BBD" w:rsidRPr="00EB0E31" w:rsidRDefault="00407BBD" w:rsidP="00EB0E31">
            <w:pPr>
              <w:pStyle w:val="ListeParagraf"/>
              <w:ind w:left="360"/>
              <w:jc w:val="both"/>
              <w:rPr>
                <w:rFonts w:ascii="Times New Roman" w:eastAsia="Times New Roman" w:hAnsi="Times New Roman" w:cs="Times New Roman"/>
                <w:i/>
              </w:rPr>
            </w:pPr>
            <w:r w:rsidRPr="00EB0E31">
              <w:rPr>
                <w:rFonts w:ascii="Times New Roman" w:eastAsia="Times New Roman" w:hAnsi="Times New Roman" w:cs="Times New Roman"/>
                <w:i/>
              </w:rPr>
              <w:t xml:space="preserve">Music, </w:t>
            </w:r>
            <w:proofErr w:type="spellStart"/>
            <w:r w:rsidRPr="00EB0E31">
              <w:rPr>
                <w:rFonts w:ascii="Times New Roman" w:eastAsia="Times New Roman" w:hAnsi="Times New Roman" w:cs="Times New Roman"/>
                <w:i/>
              </w:rPr>
              <w:t>Love</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and</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Cosmic</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Order</w:t>
            </w:r>
            <w:proofErr w:type="spellEnd"/>
            <w:r w:rsidRPr="00EB0E31">
              <w:rPr>
                <w:rFonts w:ascii="Times New Roman" w:eastAsia="Times New Roman" w:hAnsi="Times New Roman" w:cs="Times New Roman"/>
                <w:i/>
              </w:rPr>
              <w:t xml:space="preserve"> in </w:t>
            </w:r>
            <w:proofErr w:type="spellStart"/>
            <w:r w:rsidRPr="00EB0E31">
              <w:rPr>
                <w:rFonts w:ascii="Times New Roman" w:eastAsia="Times New Roman" w:hAnsi="Times New Roman" w:cs="Times New Roman"/>
                <w:i/>
              </w:rPr>
              <w:t>the</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Philosophy</w:t>
            </w:r>
            <w:proofErr w:type="spellEnd"/>
            <w:r w:rsidRPr="00EB0E31">
              <w:rPr>
                <w:rFonts w:ascii="Times New Roman" w:eastAsia="Times New Roman" w:hAnsi="Times New Roman" w:cs="Times New Roman"/>
                <w:i/>
              </w:rPr>
              <w:t xml:space="preserve"> of </w:t>
            </w:r>
            <w:proofErr w:type="spellStart"/>
            <w:r w:rsidRPr="00EB0E31">
              <w:rPr>
                <w:rFonts w:ascii="Times New Roman" w:eastAsia="Times New Roman" w:hAnsi="Times New Roman" w:cs="Times New Roman"/>
                <w:i/>
              </w:rPr>
              <w:t>Ibn</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Miskawahy</w:t>
            </w:r>
            <w:proofErr w:type="spellEnd"/>
          </w:p>
        </w:tc>
        <w:tc>
          <w:tcPr>
            <w:tcW w:w="3555" w:type="dxa"/>
            <w:shd w:val="clear" w:color="auto" w:fill="FFFFFF"/>
            <w:vAlign w:val="center"/>
          </w:tcPr>
          <w:p w14:paraId="350F7E8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İbn </w:t>
            </w:r>
            <w:proofErr w:type="spellStart"/>
            <w:r w:rsidRPr="00C1676D">
              <w:rPr>
                <w:rFonts w:ascii="Times New Roman" w:eastAsia="Times New Roman" w:hAnsi="Times New Roman" w:cs="Times New Roman"/>
                <w:b/>
              </w:rPr>
              <w:t>Miskeveyh</w:t>
            </w:r>
            <w:proofErr w:type="spellEnd"/>
            <w:r w:rsidRPr="00C1676D">
              <w:rPr>
                <w:rFonts w:ascii="Times New Roman" w:eastAsia="Times New Roman" w:hAnsi="Times New Roman" w:cs="Times New Roman"/>
                <w:b/>
              </w:rPr>
              <w:t xml:space="preserve"> felsefesinde müzik ve aşkın kozmik düzenle ilişkilendirildiğini hatırlar. (Bilişsel: 1)</w:t>
            </w:r>
            <w:r w:rsidRPr="00C1676D">
              <w:rPr>
                <w:rFonts w:ascii="Times New Roman" w:eastAsia="Times New Roman" w:hAnsi="Times New Roman" w:cs="Times New Roman"/>
                <w:b/>
              </w:rPr>
              <w:tab/>
            </w:r>
          </w:p>
          <w:p w14:paraId="2E770F7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Remembers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Ibn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Miskawayh's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music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love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were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lastRenderedPageBreak/>
              <w:t>associated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cosmic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order</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1)</w:t>
            </w:r>
          </w:p>
        </w:tc>
      </w:tr>
      <w:tr w:rsidR="00407BBD" w:rsidRPr="00C1676D" w14:paraId="4A79B8AD" w14:textId="77777777">
        <w:trPr>
          <w:trHeight w:val="186"/>
          <w:jc w:val="center"/>
        </w:trPr>
        <w:tc>
          <w:tcPr>
            <w:tcW w:w="1710" w:type="dxa"/>
            <w:vMerge/>
            <w:shd w:val="clear" w:color="auto" w:fill="FFFFFF"/>
            <w:vAlign w:val="center"/>
          </w:tcPr>
          <w:p w14:paraId="6C3F9C1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F53350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62558E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1CF90B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2EED82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E721B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1044EC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4DEBF61" w14:textId="77777777" w:rsidR="00EB0E31" w:rsidRPr="00EB0E31" w:rsidRDefault="00407BBD">
            <w:pPr>
              <w:pStyle w:val="ListeParagraf"/>
              <w:numPr>
                <w:ilvl w:val="0"/>
                <w:numId w:val="83"/>
              </w:numPr>
              <w:jc w:val="both"/>
              <w:rPr>
                <w:rFonts w:ascii="Times New Roman" w:eastAsia="Times New Roman" w:hAnsi="Times New Roman" w:cs="Times New Roman"/>
                <w:b/>
              </w:rPr>
            </w:pPr>
            <w:r w:rsidRPr="00EB0E31">
              <w:rPr>
                <w:rFonts w:ascii="Times New Roman" w:eastAsia="Times New Roman" w:hAnsi="Times New Roman" w:cs="Times New Roman"/>
                <w:b/>
              </w:rPr>
              <w:t xml:space="preserve">İbn </w:t>
            </w:r>
            <w:proofErr w:type="spellStart"/>
            <w:r w:rsidRPr="00EB0E31">
              <w:rPr>
                <w:rFonts w:ascii="Times New Roman" w:eastAsia="Times New Roman" w:hAnsi="Times New Roman" w:cs="Times New Roman"/>
                <w:b/>
              </w:rPr>
              <w:t>Miskeveyh’in</w:t>
            </w:r>
            <w:proofErr w:type="spellEnd"/>
            <w:r w:rsidRPr="00EB0E31">
              <w:rPr>
                <w:rFonts w:ascii="Times New Roman" w:eastAsia="Times New Roman" w:hAnsi="Times New Roman" w:cs="Times New Roman"/>
                <w:b/>
              </w:rPr>
              <w:t xml:space="preserve"> Vahiy Anlayışı</w:t>
            </w:r>
          </w:p>
          <w:p w14:paraId="1D4E2F96" w14:textId="570A6558" w:rsidR="00407BBD" w:rsidRPr="00EB0E31" w:rsidRDefault="00407BBD" w:rsidP="00EB0E31">
            <w:pPr>
              <w:pStyle w:val="ListeParagraf"/>
              <w:ind w:left="360"/>
              <w:jc w:val="both"/>
              <w:rPr>
                <w:rFonts w:ascii="Times New Roman" w:eastAsia="Times New Roman" w:hAnsi="Times New Roman" w:cs="Times New Roman"/>
                <w:i/>
              </w:rPr>
            </w:pPr>
            <w:proofErr w:type="spellStart"/>
            <w:r w:rsidRPr="00EB0E31">
              <w:rPr>
                <w:rFonts w:ascii="Times New Roman" w:eastAsia="Times New Roman" w:hAnsi="Times New Roman" w:cs="Times New Roman"/>
                <w:i/>
              </w:rPr>
              <w:t>Ibn</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Miskawayh's</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Understanding</w:t>
            </w:r>
            <w:proofErr w:type="spellEnd"/>
            <w:r w:rsidRPr="00EB0E31">
              <w:rPr>
                <w:rFonts w:ascii="Times New Roman" w:eastAsia="Times New Roman" w:hAnsi="Times New Roman" w:cs="Times New Roman"/>
                <w:i/>
              </w:rPr>
              <w:t xml:space="preserve"> of </w:t>
            </w:r>
            <w:proofErr w:type="spellStart"/>
            <w:r w:rsidRPr="00EB0E31">
              <w:rPr>
                <w:rFonts w:ascii="Times New Roman" w:eastAsia="Times New Roman" w:hAnsi="Times New Roman" w:cs="Times New Roman"/>
                <w:i/>
              </w:rPr>
              <w:t>Revelation</w:t>
            </w:r>
            <w:proofErr w:type="spellEnd"/>
          </w:p>
        </w:tc>
        <w:tc>
          <w:tcPr>
            <w:tcW w:w="3555" w:type="dxa"/>
            <w:shd w:val="clear" w:color="auto" w:fill="FFFFFF"/>
            <w:vAlign w:val="center"/>
          </w:tcPr>
          <w:p w14:paraId="5B844F6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İbn </w:t>
            </w:r>
            <w:proofErr w:type="spellStart"/>
            <w:r w:rsidRPr="00C1676D">
              <w:rPr>
                <w:rFonts w:ascii="Times New Roman" w:eastAsia="Times New Roman" w:hAnsi="Times New Roman" w:cs="Times New Roman"/>
                <w:b/>
              </w:rPr>
              <w:t>Miskeveyh’in</w:t>
            </w:r>
            <w:proofErr w:type="spellEnd"/>
            <w:r w:rsidRPr="00C1676D">
              <w:rPr>
                <w:rFonts w:ascii="Times New Roman" w:eastAsia="Times New Roman" w:hAnsi="Times New Roman" w:cs="Times New Roman"/>
                <w:b/>
              </w:rPr>
              <w:t xml:space="preserve"> vahiy hakkındaki görüşlerini kavrar. (Bilişsel: 2)</w:t>
            </w:r>
            <w:r w:rsidRPr="00C1676D">
              <w:rPr>
                <w:rFonts w:ascii="Times New Roman" w:eastAsia="Times New Roman" w:hAnsi="Times New Roman" w:cs="Times New Roman"/>
                <w:b/>
              </w:rPr>
              <w:tab/>
            </w:r>
          </w:p>
          <w:p w14:paraId="7DE80E4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Ibn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Miskawayh's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views</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revelation</w:t>
            </w:r>
            <w:proofErr w:type="spellEnd"/>
            <w:r w:rsidRPr="00C1676D">
              <w:rPr>
                <w:rFonts w:ascii="Times New Roman" w:eastAsia="Times New Roman" w:hAnsi="Times New Roman" w:cs="Times New Roman"/>
                <w:i/>
              </w:rPr>
              <w:t>. (Cognitive:2)</w:t>
            </w:r>
          </w:p>
        </w:tc>
      </w:tr>
      <w:tr w:rsidR="00407BBD" w:rsidRPr="00C1676D" w14:paraId="60D6D70F" w14:textId="77777777">
        <w:trPr>
          <w:trHeight w:val="186"/>
          <w:jc w:val="center"/>
        </w:trPr>
        <w:tc>
          <w:tcPr>
            <w:tcW w:w="1710" w:type="dxa"/>
            <w:vMerge/>
            <w:shd w:val="clear" w:color="auto" w:fill="FFFFFF"/>
            <w:vAlign w:val="center"/>
          </w:tcPr>
          <w:p w14:paraId="3AAEA5E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91E8B3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3CECA9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F3DE88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50D6FC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8734F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107966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B221A34" w14:textId="77777777" w:rsidR="00407BBD" w:rsidRPr="00EB0E31" w:rsidRDefault="00407BBD">
            <w:pPr>
              <w:pStyle w:val="ListeParagraf"/>
              <w:numPr>
                <w:ilvl w:val="0"/>
                <w:numId w:val="83"/>
              </w:numPr>
              <w:jc w:val="both"/>
              <w:rPr>
                <w:rFonts w:ascii="Times New Roman" w:eastAsia="Times New Roman" w:hAnsi="Times New Roman" w:cs="Times New Roman"/>
                <w:b/>
              </w:rPr>
            </w:pPr>
            <w:proofErr w:type="spellStart"/>
            <w:r w:rsidRPr="00EB0E31">
              <w:rPr>
                <w:rFonts w:ascii="Times New Roman" w:eastAsia="Times New Roman" w:hAnsi="Times New Roman" w:cs="Times New Roman"/>
                <w:b/>
              </w:rPr>
              <w:t>Meşşâî</w:t>
            </w:r>
            <w:proofErr w:type="spellEnd"/>
            <w:r w:rsidRPr="00EB0E31">
              <w:rPr>
                <w:rFonts w:ascii="Times New Roman" w:eastAsia="Times New Roman" w:hAnsi="Times New Roman" w:cs="Times New Roman"/>
                <w:b/>
              </w:rPr>
              <w:t xml:space="preserve"> </w:t>
            </w:r>
            <w:proofErr w:type="spellStart"/>
            <w:r w:rsidRPr="00EB0E31">
              <w:rPr>
                <w:rFonts w:ascii="Times New Roman" w:eastAsia="Times New Roman" w:hAnsi="Times New Roman" w:cs="Times New Roman"/>
                <w:b/>
              </w:rPr>
              <w:t>Felsefe’yi</w:t>
            </w:r>
            <w:proofErr w:type="spellEnd"/>
            <w:r w:rsidRPr="00EB0E31">
              <w:rPr>
                <w:rFonts w:ascii="Times New Roman" w:eastAsia="Times New Roman" w:hAnsi="Times New Roman" w:cs="Times New Roman"/>
                <w:b/>
              </w:rPr>
              <w:t xml:space="preserve"> Yıkıp Yeniden Kurmak: </w:t>
            </w:r>
            <w:proofErr w:type="spellStart"/>
            <w:r w:rsidRPr="00EB0E31">
              <w:rPr>
                <w:rFonts w:ascii="Times New Roman" w:eastAsia="Times New Roman" w:hAnsi="Times New Roman" w:cs="Times New Roman"/>
                <w:b/>
              </w:rPr>
              <w:t>Sühreverdî</w:t>
            </w:r>
            <w:proofErr w:type="spellEnd"/>
            <w:r w:rsidRPr="00EB0E31">
              <w:rPr>
                <w:rFonts w:ascii="Times New Roman" w:eastAsia="Times New Roman" w:hAnsi="Times New Roman" w:cs="Times New Roman"/>
                <w:b/>
              </w:rPr>
              <w:t xml:space="preserve"> ve </w:t>
            </w:r>
            <w:proofErr w:type="spellStart"/>
            <w:r w:rsidRPr="00EB0E31">
              <w:rPr>
                <w:rFonts w:ascii="Times New Roman" w:eastAsia="Times New Roman" w:hAnsi="Times New Roman" w:cs="Times New Roman"/>
                <w:b/>
              </w:rPr>
              <w:t>İşrâkî</w:t>
            </w:r>
            <w:proofErr w:type="spellEnd"/>
            <w:r w:rsidRPr="00EB0E31">
              <w:rPr>
                <w:rFonts w:ascii="Times New Roman" w:eastAsia="Times New Roman" w:hAnsi="Times New Roman" w:cs="Times New Roman"/>
                <w:b/>
              </w:rPr>
              <w:t xml:space="preserve"> Okulun Aydınlanma Felsefesi</w:t>
            </w:r>
            <w:r w:rsidRPr="00EB0E31">
              <w:rPr>
                <w:rFonts w:ascii="Times New Roman" w:eastAsia="Times New Roman" w:hAnsi="Times New Roman" w:cs="Times New Roman"/>
                <w:b/>
              </w:rPr>
              <w:tab/>
            </w:r>
          </w:p>
          <w:p w14:paraId="2654117D" w14:textId="77777777" w:rsidR="00407BBD" w:rsidRPr="00EB0E31" w:rsidRDefault="00407BBD" w:rsidP="00EB0E31">
            <w:pPr>
              <w:pStyle w:val="ListeParagraf"/>
              <w:ind w:left="360"/>
              <w:jc w:val="both"/>
              <w:rPr>
                <w:rFonts w:ascii="Times New Roman" w:eastAsia="Times New Roman" w:hAnsi="Times New Roman" w:cs="Times New Roman"/>
                <w:i/>
              </w:rPr>
            </w:pPr>
            <w:proofErr w:type="spellStart"/>
            <w:r w:rsidRPr="00EB0E31">
              <w:rPr>
                <w:rFonts w:ascii="Times New Roman" w:eastAsia="Times New Roman" w:hAnsi="Times New Roman" w:cs="Times New Roman"/>
                <w:i/>
              </w:rPr>
              <w:t>Destroying</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and</w:t>
            </w:r>
            <w:proofErr w:type="spellEnd"/>
            <w:r w:rsidRPr="00EB0E31">
              <w:rPr>
                <w:rFonts w:ascii="Times New Roman" w:eastAsia="Times New Roman" w:hAnsi="Times New Roman" w:cs="Times New Roman"/>
                <w:i/>
              </w:rPr>
              <w:t xml:space="preserve"> Re-</w:t>
            </w:r>
            <w:proofErr w:type="spellStart"/>
            <w:r w:rsidRPr="00EB0E31">
              <w:rPr>
                <w:rFonts w:ascii="Times New Roman" w:eastAsia="Times New Roman" w:hAnsi="Times New Roman" w:cs="Times New Roman"/>
                <w:i/>
              </w:rPr>
              <w:t>establishing</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Peripatetic</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Philosophy</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Suhrawardî</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and</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The</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Enlightenment</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Philosophy</w:t>
            </w:r>
            <w:proofErr w:type="spellEnd"/>
            <w:r w:rsidRPr="00EB0E31">
              <w:rPr>
                <w:rFonts w:ascii="Times New Roman" w:eastAsia="Times New Roman" w:hAnsi="Times New Roman" w:cs="Times New Roman"/>
                <w:i/>
              </w:rPr>
              <w:t xml:space="preserve"> of </w:t>
            </w:r>
            <w:proofErr w:type="spellStart"/>
            <w:r w:rsidRPr="00EB0E31">
              <w:rPr>
                <w:rFonts w:ascii="Times New Roman" w:eastAsia="Times New Roman" w:hAnsi="Times New Roman" w:cs="Times New Roman"/>
                <w:i/>
              </w:rPr>
              <w:t>Ishraqi</w:t>
            </w:r>
            <w:proofErr w:type="spellEnd"/>
            <w:r w:rsidRPr="00EB0E31">
              <w:rPr>
                <w:rFonts w:ascii="Times New Roman" w:eastAsia="Times New Roman" w:hAnsi="Times New Roman" w:cs="Times New Roman"/>
                <w:i/>
              </w:rPr>
              <w:t xml:space="preserve"> School</w:t>
            </w:r>
          </w:p>
        </w:tc>
        <w:tc>
          <w:tcPr>
            <w:tcW w:w="3555" w:type="dxa"/>
            <w:shd w:val="clear" w:color="auto" w:fill="FFFFFF"/>
            <w:vAlign w:val="center"/>
          </w:tcPr>
          <w:p w14:paraId="022F9EA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İşrâk</w:t>
            </w:r>
            <w:proofErr w:type="spellEnd"/>
            <w:r w:rsidRPr="00C1676D">
              <w:rPr>
                <w:rFonts w:ascii="Times New Roman" w:eastAsia="Times New Roman" w:hAnsi="Times New Roman" w:cs="Times New Roman"/>
                <w:b/>
              </w:rPr>
              <w:t xml:space="preserve"> felsefesinin kurucusunu ve önemli temsilcilerini tanır. (Bilişsel: 1) </w:t>
            </w:r>
            <w:proofErr w:type="spellStart"/>
            <w:r w:rsidRPr="00C1676D">
              <w:rPr>
                <w:rFonts w:ascii="Times New Roman" w:eastAsia="Times New Roman" w:hAnsi="Times New Roman" w:cs="Times New Roman"/>
                <w:b/>
              </w:rPr>
              <w:t>Sühreverdî</w:t>
            </w:r>
            <w:proofErr w:type="spellEnd"/>
            <w:r w:rsidRPr="00C1676D">
              <w:rPr>
                <w:rFonts w:ascii="Times New Roman" w:eastAsia="Times New Roman" w:hAnsi="Times New Roman" w:cs="Times New Roman"/>
                <w:b/>
              </w:rPr>
              <w:t xml:space="preserve"> felsefesinin temel kavramlarını hatırlar. (Bilişsel: 1) </w:t>
            </w:r>
            <w:proofErr w:type="spellStart"/>
            <w:r w:rsidRPr="00C1676D">
              <w:rPr>
                <w:rFonts w:ascii="Times New Roman" w:eastAsia="Times New Roman" w:hAnsi="Times New Roman" w:cs="Times New Roman"/>
                <w:b/>
              </w:rPr>
              <w:t>Sühreverdî’nin</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meşşâi</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südûr</w:t>
            </w:r>
            <w:proofErr w:type="spellEnd"/>
            <w:r w:rsidRPr="00C1676D">
              <w:rPr>
                <w:rFonts w:ascii="Times New Roman" w:eastAsia="Times New Roman" w:hAnsi="Times New Roman" w:cs="Times New Roman"/>
                <w:b/>
              </w:rPr>
              <w:t xml:space="preserve"> teorisini kendine özgü bir şekilde yeniden yapılandırdığını anlar. (Bilişsel:2)</w:t>
            </w:r>
            <w:r w:rsidRPr="00C1676D">
              <w:rPr>
                <w:rFonts w:ascii="Times New Roman" w:eastAsia="Times New Roman" w:hAnsi="Times New Roman" w:cs="Times New Roman"/>
                <w:b/>
              </w:rPr>
              <w:tab/>
            </w:r>
          </w:p>
          <w:p w14:paraId="77E6805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founder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representatives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Ishraq</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Recall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Suhrawardi</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Suhrawardi</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reconstructed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peripatetic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emanation</w:t>
            </w:r>
            <w:proofErr w:type="spellEnd"/>
            <w:r w:rsidRPr="00C1676D">
              <w:rPr>
                <w:rFonts w:ascii="Times New Roman" w:eastAsia="Times New Roman" w:hAnsi="Times New Roman" w:cs="Times New Roman"/>
                <w:i/>
              </w:rPr>
              <w:t xml:space="preserve"> in his </w:t>
            </w:r>
            <w:proofErr w:type="spellStart"/>
            <w:r w:rsidRPr="00C1676D">
              <w:rPr>
                <w:rFonts w:ascii="Times New Roman" w:eastAsia="Times New Roman" w:hAnsi="Times New Roman" w:cs="Times New Roman"/>
                <w:i/>
              </w:rPr>
              <w:t>own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unique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way</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2)</w:t>
            </w:r>
          </w:p>
        </w:tc>
      </w:tr>
      <w:tr w:rsidR="00407BBD" w:rsidRPr="00C1676D" w14:paraId="0B747D6F" w14:textId="77777777">
        <w:trPr>
          <w:trHeight w:val="186"/>
          <w:jc w:val="center"/>
        </w:trPr>
        <w:tc>
          <w:tcPr>
            <w:tcW w:w="1710" w:type="dxa"/>
            <w:vMerge/>
            <w:shd w:val="clear" w:color="auto" w:fill="FFFFFF"/>
            <w:vAlign w:val="center"/>
          </w:tcPr>
          <w:p w14:paraId="2D054D9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F7F60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4B30C0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3E0F59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3A1FD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8E40BE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FA8F7A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0329D7C" w14:textId="77777777" w:rsidR="00407BBD" w:rsidRPr="00EB0E31" w:rsidRDefault="00407BBD">
            <w:pPr>
              <w:pStyle w:val="ListeParagraf"/>
              <w:numPr>
                <w:ilvl w:val="0"/>
                <w:numId w:val="83"/>
              </w:numPr>
              <w:jc w:val="both"/>
              <w:rPr>
                <w:rFonts w:ascii="Times New Roman" w:eastAsia="Times New Roman" w:hAnsi="Times New Roman" w:cs="Times New Roman"/>
                <w:b/>
              </w:rPr>
            </w:pPr>
            <w:proofErr w:type="spellStart"/>
            <w:r w:rsidRPr="00EB0E31">
              <w:rPr>
                <w:rFonts w:ascii="Times New Roman" w:eastAsia="Times New Roman" w:hAnsi="Times New Roman" w:cs="Times New Roman"/>
                <w:b/>
              </w:rPr>
              <w:t>Sühreverdî’nin</w:t>
            </w:r>
            <w:proofErr w:type="spellEnd"/>
            <w:r w:rsidRPr="00EB0E31">
              <w:rPr>
                <w:rFonts w:ascii="Times New Roman" w:eastAsia="Times New Roman" w:hAnsi="Times New Roman" w:cs="Times New Roman"/>
                <w:b/>
              </w:rPr>
              <w:t xml:space="preserve"> </w:t>
            </w:r>
            <w:proofErr w:type="spellStart"/>
            <w:r w:rsidRPr="00EB0E31">
              <w:rPr>
                <w:rFonts w:ascii="Times New Roman" w:eastAsia="Times New Roman" w:hAnsi="Times New Roman" w:cs="Times New Roman"/>
                <w:b/>
              </w:rPr>
              <w:t>Meşşâi</w:t>
            </w:r>
            <w:proofErr w:type="spellEnd"/>
            <w:r w:rsidRPr="00EB0E31">
              <w:rPr>
                <w:rFonts w:ascii="Times New Roman" w:eastAsia="Times New Roman" w:hAnsi="Times New Roman" w:cs="Times New Roman"/>
                <w:b/>
              </w:rPr>
              <w:t xml:space="preserve"> Tanım Teorisine Dönük Eleştirileri ve Nur’a Dayalı Ontoloji Anlayışı</w:t>
            </w:r>
            <w:r w:rsidRPr="00EB0E31">
              <w:rPr>
                <w:rFonts w:ascii="Times New Roman" w:eastAsia="Times New Roman" w:hAnsi="Times New Roman" w:cs="Times New Roman"/>
                <w:b/>
              </w:rPr>
              <w:tab/>
            </w:r>
          </w:p>
          <w:p w14:paraId="70D07EC7" w14:textId="77777777" w:rsidR="00407BBD" w:rsidRPr="00EB0E31" w:rsidRDefault="00407BBD" w:rsidP="00EB0E31">
            <w:pPr>
              <w:pStyle w:val="ListeParagraf"/>
              <w:ind w:left="360"/>
              <w:jc w:val="both"/>
              <w:rPr>
                <w:rFonts w:ascii="Times New Roman" w:eastAsia="Times New Roman" w:hAnsi="Times New Roman" w:cs="Times New Roman"/>
                <w:i/>
              </w:rPr>
            </w:pPr>
            <w:proofErr w:type="spellStart"/>
            <w:r w:rsidRPr="00EB0E31">
              <w:rPr>
                <w:rFonts w:ascii="Times New Roman" w:eastAsia="Times New Roman" w:hAnsi="Times New Roman" w:cs="Times New Roman"/>
                <w:i/>
              </w:rPr>
              <w:lastRenderedPageBreak/>
              <w:t>Suhrawardi's</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Criticisms</w:t>
            </w:r>
            <w:proofErr w:type="spellEnd"/>
            <w:r w:rsidRPr="00EB0E31">
              <w:rPr>
                <w:rFonts w:ascii="Times New Roman" w:eastAsia="Times New Roman" w:hAnsi="Times New Roman" w:cs="Times New Roman"/>
                <w:i/>
              </w:rPr>
              <w:t xml:space="preserve"> of </w:t>
            </w:r>
            <w:proofErr w:type="spellStart"/>
            <w:r w:rsidRPr="00EB0E31">
              <w:rPr>
                <w:rFonts w:ascii="Times New Roman" w:eastAsia="Times New Roman" w:hAnsi="Times New Roman" w:cs="Times New Roman"/>
                <w:i/>
              </w:rPr>
              <w:t>Peripatetic</w:t>
            </w:r>
            <w:proofErr w:type="spellEnd"/>
            <w:r w:rsidRPr="00EB0E31">
              <w:rPr>
                <w:rFonts w:ascii="Times New Roman" w:eastAsia="Times New Roman" w:hAnsi="Times New Roman" w:cs="Times New Roman"/>
                <w:i/>
              </w:rPr>
              <w:t xml:space="preserve"> Definition </w:t>
            </w:r>
            <w:proofErr w:type="spellStart"/>
            <w:r w:rsidRPr="00EB0E31">
              <w:rPr>
                <w:rFonts w:ascii="Times New Roman" w:eastAsia="Times New Roman" w:hAnsi="Times New Roman" w:cs="Times New Roman"/>
                <w:i/>
              </w:rPr>
              <w:t>Theory</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and</w:t>
            </w:r>
            <w:proofErr w:type="spellEnd"/>
            <w:r w:rsidRPr="00EB0E31">
              <w:rPr>
                <w:rFonts w:ascii="Times New Roman" w:eastAsia="Times New Roman" w:hAnsi="Times New Roman" w:cs="Times New Roman"/>
                <w:i/>
              </w:rPr>
              <w:t xml:space="preserve"> His </w:t>
            </w:r>
            <w:proofErr w:type="spellStart"/>
            <w:r w:rsidRPr="00EB0E31">
              <w:rPr>
                <w:rFonts w:ascii="Times New Roman" w:eastAsia="Times New Roman" w:hAnsi="Times New Roman" w:cs="Times New Roman"/>
                <w:i/>
              </w:rPr>
              <w:t>Ontology</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Based</w:t>
            </w:r>
            <w:proofErr w:type="spellEnd"/>
            <w:r w:rsidRPr="00EB0E31">
              <w:rPr>
                <w:rFonts w:ascii="Times New Roman" w:eastAsia="Times New Roman" w:hAnsi="Times New Roman" w:cs="Times New Roman"/>
                <w:i/>
              </w:rPr>
              <w:t xml:space="preserve"> on </w:t>
            </w:r>
            <w:proofErr w:type="spellStart"/>
            <w:r w:rsidRPr="00EB0E31">
              <w:rPr>
                <w:rFonts w:ascii="Times New Roman" w:eastAsia="Times New Roman" w:hAnsi="Times New Roman" w:cs="Times New Roman"/>
                <w:i/>
              </w:rPr>
              <w:t>Light</w:t>
            </w:r>
            <w:proofErr w:type="spellEnd"/>
          </w:p>
        </w:tc>
        <w:tc>
          <w:tcPr>
            <w:tcW w:w="3555" w:type="dxa"/>
            <w:shd w:val="clear" w:color="auto" w:fill="FFFFFF"/>
            <w:vAlign w:val="center"/>
          </w:tcPr>
          <w:p w14:paraId="099C853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lastRenderedPageBreak/>
              <w:t>Sühreverdî’nin</w:t>
            </w:r>
            <w:proofErr w:type="spellEnd"/>
            <w:r w:rsidRPr="00C1676D">
              <w:rPr>
                <w:rFonts w:ascii="Times New Roman" w:eastAsia="Times New Roman" w:hAnsi="Times New Roman" w:cs="Times New Roman"/>
                <w:b/>
              </w:rPr>
              <w:t xml:space="preserve"> tanım teorisine dönük eleştirilerine aşina olur. (Bilişsel:1) Nur kavramının </w:t>
            </w:r>
            <w:proofErr w:type="spellStart"/>
            <w:r w:rsidRPr="00C1676D">
              <w:rPr>
                <w:rFonts w:ascii="Times New Roman" w:eastAsia="Times New Roman" w:hAnsi="Times New Roman" w:cs="Times New Roman"/>
                <w:b/>
              </w:rPr>
              <w:t>Sühreverdî’nin</w:t>
            </w:r>
            <w:proofErr w:type="spellEnd"/>
            <w:r w:rsidRPr="00C1676D">
              <w:rPr>
                <w:rFonts w:ascii="Times New Roman" w:eastAsia="Times New Roman" w:hAnsi="Times New Roman" w:cs="Times New Roman"/>
                <w:b/>
              </w:rPr>
              <w:t xml:space="preserve"> ontolojisinde </w:t>
            </w:r>
            <w:r w:rsidRPr="00C1676D">
              <w:rPr>
                <w:rFonts w:ascii="Times New Roman" w:eastAsia="Times New Roman" w:hAnsi="Times New Roman" w:cs="Times New Roman"/>
                <w:b/>
              </w:rPr>
              <w:lastRenderedPageBreak/>
              <w:t>merkezî önem taşıdığını kavrar. (Bilişsel:2)</w:t>
            </w:r>
            <w:r w:rsidRPr="00C1676D">
              <w:rPr>
                <w:rFonts w:ascii="Times New Roman" w:eastAsia="Times New Roman" w:hAnsi="Times New Roman" w:cs="Times New Roman"/>
                <w:b/>
              </w:rPr>
              <w:tab/>
            </w:r>
          </w:p>
          <w:p w14:paraId="54B0533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familiar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Suhrawardi’s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critiques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definition</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light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noor</w:t>
            </w:r>
            <w:proofErr w:type="spellEnd"/>
            <w:r w:rsidRPr="00C1676D">
              <w:rPr>
                <w:rFonts w:ascii="Times New Roman" w:eastAsia="Times New Roman" w:hAnsi="Times New Roman" w:cs="Times New Roman"/>
                <w:i/>
              </w:rPr>
              <w:t xml:space="preserve">) has a </w:t>
            </w:r>
            <w:proofErr w:type="spellStart"/>
            <w:r w:rsidRPr="00C1676D">
              <w:rPr>
                <w:rFonts w:ascii="Times New Roman" w:eastAsia="Times New Roman" w:hAnsi="Times New Roman" w:cs="Times New Roman"/>
                <w:i/>
              </w:rPr>
              <w:t>central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ontological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viewpoint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Suhrawardî</w:t>
            </w:r>
            <w:proofErr w:type="spellEnd"/>
            <w:r w:rsidRPr="00C1676D">
              <w:rPr>
                <w:rFonts w:ascii="Times New Roman" w:eastAsia="Times New Roman" w:hAnsi="Times New Roman" w:cs="Times New Roman"/>
                <w:i/>
              </w:rPr>
              <w:t>.</w:t>
            </w:r>
          </w:p>
        </w:tc>
      </w:tr>
      <w:tr w:rsidR="00407BBD" w:rsidRPr="00C1676D" w14:paraId="64AADB89" w14:textId="77777777">
        <w:trPr>
          <w:trHeight w:val="186"/>
          <w:jc w:val="center"/>
        </w:trPr>
        <w:tc>
          <w:tcPr>
            <w:tcW w:w="1710" w:type="dxa"/>
            <w:vMerge/>
            <w:shd w:val="clear" w:color="auto" w:fill="FFFFFF"/>
            <w:vAlign w:val="center"/>
          </w:tcPr>
          <w:p w14:paraId="0EFCBDC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10851F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73CEA5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6F7BAC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C4C7E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357C1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EE6B81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431A24D" w14:textId="77777777" w:rsidR="00407BBD" w:rsidRPr="00EB0E31" w:rsidRDefault="00407BBD">
            <w:pPr>
              <w:pStyle w:val="ListeParagraf"/>
              <w:numPr>
                <w:ilvl w:val="0"/>
                <w:numId w:val="83"/>
              </w:numPr>
              <w:jc w:val="both"/>
              <w:rPr>
                <w:rFonts w:ascii="Times New Roman" w:eastAsia="Times New Roman" w:hAnsi="Times New Roman" w:cs="Times New Roman"/>
                <w:b/>
              </w:rPr>
            </w:pPr>
            <w:proofErr w:type="spellStart"/>
            <w:r w:rsidRPr="00EB0E31">
              <w:rPr>
                <w:rFonts w:ascii="Times New Roman" w:eastAsia="Times New Roman" w:hAnsi="Times New Roman" w:cs="Times New Roman"/>
                <w:b/>
              </w:rPr>
              <w:t>İhvân</w:t>
            </w:r>
            <w:proofErr w:type="spellEnd"/>
            <w:r w:rsidRPr="00EB0E31">
              <w:rPr>
                <w:rFonts w:ascii="Times New Roman" w:eastAsia="Times New Roman" w:hAnsi="Times New Roman" w:cs="Times New Roman"/>
                <w:b/>
              </w:rPr>
              <w:t xml:space="preserve">-ı </w:t>
            </w:r>
            <w:proofErr w:type="spellStart"/>
            <w:r w:rsidRPr="00EB0E31">
              <w:rPr>
                <w:rFonts w:ascii="Times New Roman" w:eastAsia="Times New Roman" w:hAnsi="Times New Roman" w:cs="Times New Roman"/>
                <w:b/>
              </w:rPr>
              <w:t>Safâ</w:t>
            </w:r>
            <w:proofErr w:type="spellEnd"/>
            <w:r w:rsidRPr="00EB0E31">
              <w:rPr>
                <w:rFonts w:ascii="Times New Roman" w:eastAsia="Times New Roman" w:hAnsi="Times New Roman" w:cs="Times New Roman"/>
                <w:b/>
              </w:rPr>
              <w:t xml:space="preserve"> Okulu ve Ansiklopedist Felsefe Anlayışı</w:t>
            </w:r>
            <w:r w:rsidRPr="00EB0E31">
              <w:rPr>
                <w:rFonts w:ascii="Times New Roman" w:eastAsia="Times New Roman" w:hAnsi="Times New Roman" w:cs="Times New Roman"/>
                <w:b/>
              </w:rPr>
              <w:tab/>
            </w:r>
          </w:p>
          <w:p w14:paraId="6F2C2A2E" w14:textId="77777777" w:rsidR="00407BBD" w:rsidRPr="00EB0E31" w:rsidRDefault="00407BBD" w:rsidP="00EB0E31">
            <w:pPr>
              <w:pStyle w:val="ListeParagraf"/>
              <w:ind w:left="360"/>
              <w:jc w:val="both"/>
              <w:rPr>
                <w:rFonts w:ascii="Times New Roman" w:eastAsia="Times New Roman" w:hAnsi="Times New Roman" w:cs="Times New Roman"/>
                <w:i/>
              </w:rPr>
            </w:pPr>
            <w:proofErr w:type="spellStart"/>
            <w:r w:rsidRPr="00EB0E31">
              <w:rPr>
                <w:rFonts w:ascii="Times New Roman" w:eastAsia="Times New Roman" w:hAnsi="Times New Roman" w:cs="Times New Roman"/>
                <w:i/>
              </w:rPr>
              <w:t>Brotherhood</w:t>
            </w:r>
            <w:proofErr w:type="spellEnd"/>
            <w:r w:rsidRPr="00EB0E31">
              <w:rPr>
                <w:rFonts w:ascii="Times New Roman" w:eastAsia="Times New Roman" w:hAnsi="Times New Roman" w:cs="Times New Roman"/>
                <w:i/>
              </w:rPr>
              <w:t xml:space="preserve"> of </w:t>
            </w:r>
            <w:proofErr w:type="spellStart"/>
            <w:r w:rsidRPr="00EB0E31">
              <w:rPr>
                <w:rFonts w:ascii="Times New Roman" w:eastAsia="Times New Roman" w:hAnsi="Times New Roman" w:cs="Times New Roman"/>
                <w:i/>
              </w:rPr>
              <w:t>Cleanliness</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Ikhwan</w:t>
            </w:r>
            <w:proofErr w:type="spellEnd"/>
            <w:r w:rsidRPr="00EB0E31">
              <w:rPr>
                <w:rFonts w:ascii="Times New Roman" w:eastAsia="Times New Roman" w:hAnsi="Times New Roman" w:cs="Times New Roman"/>
                <w:i/>
              </w:rPr>
              <w:t xml:space="preserve">-i Safa) School </w:t>
            </w:r>
            <w:proofErr w:type="spellStart"/>
            <w:r w:rsidRPr="00EB0E31">
              <w:rPr>
                <w:rFonts w:ascii="Times New Roman" w:eastAsia="Times New Roman" w:hAnsi="Times New Roman" w:cs="Times New Roman"/>
                <w:i/>
              </w:rPr>
              <w:t>and</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Its</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Encyclopedist</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Philosophy</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Approach</w:t>
            </w:r>
            <w:proofErr w:type="spellEnd"/>
          </w:p>
        </w:tc>
        <w:tc>
          <w:tcPr>
            <w:tcW w:w="3555" w:type="dxa"/>
            <w:shd w:val="clear" w:color="auto" w:fill="FFFFFF"/>
            <w:vAlign w:val="center"/>
          </w:tcPr>
          <w:p w14:paraId="0C5B081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İhvan-ı </w:t>
            </w:r>
            <w:proofErr w:type="spellStart"/>
            <w:r w:rsidRPr="00C1676D">
              <w:rPr>
                <w:rFonts w:ascii="Times New Roman" w:eastAsia="Times New Roman" w:hAnsi="Times New Roman" w:cs="Times New Roman"/>
                <w:b/>
              </w:rPr>
              <w:t>Safâ</w:t>
            </w:r>
            <w:proofErr w:type="spellEnd"/>
            <w:r w:rsidRPr="00C1676D">
              <w:rPr>
                <w:rFonts w:ascii="Times New Roman" w:eastAsia="Times New Roman" w:hAnsi="Times New Roman" w:cs="Times New Roman"/>
                <w:b/>
              </w:rPr>
              <w:t xml:space="preserve"> okulunu, kapalılığını ve muhtemel kurucularını tanır. (Bilişsel:1) Ansiklopedist felsefe ve </w:t>
            </w:r>
            <w:proofErr w:type="spellStart"/>
            <w:r w:rsidRPr="00C1676D">
              <w:rPr>
                <w:rFonts w:ascii="Times New Roman" w:eastAsia="Times New Roman" w:hAnsi="Times New Roman" w:cs="Times New Roman"/>
                <w:b/>
              </w:rPr>
              <w:t>eklektisizm</w:t>
            </w:r>
            <w:proofErr w:type="spellEnd"/>
            <w:r w:rsidRPr="00C1676D">
              <w:rPr>
                <w:rFonts w:ascii="Times New Roman" w:eastAsia="Times New Roman" w:hAnsi="Times New Roman" w:cs="Times New Roman"/>
                <w:b/>
              </w:rPr>
              <w:t xml:space="preserve"> kavramlarını kavrar. (Bilişsel: 2) </w:t>
            </w:r>
            <w:proofErr w:type="spellStart"/>
            <w:r w:rsidRPr="00C1676D">
              <w:rPr>
                <w:rFonts w:ascii="Times New Roman" w:eastAsia="Times New Roman" w:hAnsi="Times New Roman" w:cs="Times New Roman"/>
                <w:b/>
              </w:rPr>
              <w:t>Risaleler’in</w:t>
            </w:r>
            <w:proofErr w:type="spellEnd"/>
            <w:r w:rsidRPr="00C1676D">
              <w:rPr>
                <w:rFonts w:ascii="Times New Roman" w:eastAsia="Times New Roman" w:hAnsi="Times New Roman" w:cs="Times New Roman"/>
                <w:b/>
              </w:rPr>
              <w:t xml:space="preserve"> bölümlerini ana hatlarıyla tanır. (Bilişsel: 1)</w:t>
            </w:r>
          </w:p>
          <w:p w14:paraId="1B5345D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Brotherhood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Cleanliness</w:t>
            </w:r>
            <w:proofErr w:type="spellEnd"/>
            <w:r w:rsidRPr="00C1676D">
              <w:rPr>
                <w:rFonts w:ascii="Times New Roman" w:eastAsia="Times New Roman" w:hAnsi="Times New Roman" w:cs="Times New Roman"/>
                <w:i/>
              </w:rPr>
              <w:t>/</w:t>
            </w:r>
            <w:proofErr w:type="spellStart"/>
            <w:r w:rsidRPr="00C1676D">
              <w:rPr>
                <w:rFonts w:ascii="Times New Roman" w:eastAsia="Times New Roman" w:hAnsi="Times New Roman" w:cs="Times New Roman"/>
                <w:i/>
              </w:rPr>
              <w:t>Purity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Ikhwan</w:t>
            </w:r>
            <w:proofErr w:type="spellEnd"/>
            <w:r w:rsidRPr="00C1676D">
              <w:rPr>
                <w:rFonts w:ascii="Times New Roman" w:eastAsia="Times New Roman" w:hAnsi="Times New Roman" w:cs="Times New Roman"/>
                <w:i/>
              </w:rPr>
              <w:t xml:space="preserve">-i Safa) School,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closedness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probable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founders</w:t>
            </w:r>
            <w:proofErr w:type="spellEnd"/>
            <w:r w:rsidRPr="00C1676D">
              <w:rPr>
                <w:rFonts w:ascii="Times New Roman" w:eastAsia="Times New Roman" w:hAnsi="Times New Roman" w:cs="Times New Roman"/>
                <w:i/>
              </w:rPr>
              <w:t xml:space="preserve">. (Cognitive:1) </w:t>
            </w: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encyclopedist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eclecticism</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2) </w:t>
            </w:r>
            <w:proofErr w:type="spellStart"/>
            <w:r w:rsidRPr="00C1676D">
              <w:rPr>
                <w:rFonts w:ascii="Times New Roman" w:eastAsia="Times New Roman" w:hAnsi="Times New Roman" w:cs="Times New Roman"/>
                <w:i/>
              </w:rPr>
              <w:t>Recalls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chapters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Treatises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lines</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1)</w:t>
            </w:r>
          </w:p>
        </w:tc>
      </w:tr>
      <w:tr w:rsidR="00407BBD" w:rsidRPr="00C1676D" w14:paraId="15A276D4" w14:textId="77777777">
        <w:trPr>
          <w:trHeight w:val="186"/>
          <w:jc w:val="center"/>
        </w:trPr>
        <w:tc>
          <w:tcPr>
            <w:tcW w:w="1710" w:type="dxa"/>
            <w:vMerge/>
            <w:shd w:val="clear" w:color="auto" w:fill="FFFFFF"/>
            <w:vAlign w:val="center"/>
          </w:tcPr>
          <w:p w14:paraId="09B50AD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16D751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F31691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599759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4200A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208AE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17D46E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E15482E" w14:textId="77777777" w:rsidR="00407BBD" w:rsidRPr="00EB0E31" w:rsidRDefault="00407BBD">
            <w:pPr>
              <w:pStyle w:val="ListeParagraf"/>
              <w:numPr>
                <w:ilvl w:val="0"/>
                <w:numId w:val="83"/>
              </w:numPr>
              <w:jc w:val="both"/>
              <w:rPr>
                <w:rFonts w:ascii="Times New Roman" w:eastAsia="Times New Roman" w:hAnsi="Times New Roman" w:cs="Times New Roman"/>
                <w:b/>
              </w:rPr>
            </w:pPr>
            <w:proofErr w:type="spellStart"/>
            <w:r w:rsidRPr="00EB0E31">
              <w:rPr>
                <w:rFonts w:ascii="Times New Roman" w:eastAsia="Times New Roman" w:hAnsi="Times New Roman" w:cs="Times New Roman"/>
                <w:b/>
              </w:rPr>
              <w:t>İhvân</w:t>
            </w:r>
            <w:proofErr w:type="spellEnd"/>
            <w:r w:rsidRPr="00EB0E31">
              <w:rPr>
                <w:rFonts w:ascii="Times New Roman" w:eastAsia="Times New Roman" w:hAnsi="Times New Roman" w:cs="Times New Roman"/>
                <w:b/>
              </w:rPr>
              <w:t xml:space="preserve">-ı </w:t>
            </w:r>
            <w:proofErr w:type="spellStart"/>
            <w:r w:rsidRPr="00EB0E31">
              <w:rPr>
                <w:rFonts w:ascii="Times New Roman" w:eastAsia="Times New Roman" w:hAnsi="Times New Roman" w:cs="Times New Roman"/>
                <w:b/>
              </w:rPr>
              <w:t>Safâ’ya</w:t>
            </w:r>
            <w:proofErr w:type="spellEnd"/>
            <w:r w:rsidRPr="00EB0E31">
              <w:rPr>
                <w:rFonts w:ascii="Times New Roman" w:eastAsia="Times New Roman" w:hAnsi="Times New Roman" w:cs="Times New Roman"/>
                <w:b/>
              </w:rPr>
              <w:t xml:space="preserve"> Göre Bilimler Sınıflandırması ve Felsefe-Din İlişkileri</w:t>
            </w:r>
          </w:p>
          <w:p w14:paraId="717F051E" w14:textId="77777777" w:rsidR="00407BBD" w:rsidRPr="00EB0E31" w:rsidRDefault="00407BBD" w:rsidP="00EB0E31">
            <w:pPr>
              <w:pStyle w:val="ListeParagraf"/>
              <w:ind w:left="360"/>
              <w:jc w:val="both"/>
              <w:rPr>
                <w:rFonts w:ascii="Times New Roman" w:eastAsia="Times New Roman" w:hAnsi="Times New Roman" w:cs="Times New Roman"/>
                <w:i/>
              </w:rPr>
            </w:pPr>
            <w:proofErr w:type="spellStart"/>
            <w:r w:rsidRPr="00EB0E31">
              <w:rPr>
                <w:rFonts w:ascii="Times New Roman" w:eastAsia="Times New Roman" w:hAnsi="Times New Roman" w:cs="Times New Roman"/>
                <w:b/>
              </w:rPr>
              <w:t>C</w:t>
            </w:r>
            <w:r w:rsidRPr="00EB0E31">
              <w:rPr>
                <w:rFonts w:ascii="Times New Roman" w:eastAsia="Times New Roman" w:hAnsi="Times New Roman" w:cs="Times New Roman"/>
                <w:i/>
              </w:rPr>
              <w:t>lassification</w:t>
            </w:r>
            <w:proofErr w:type="spellEnd"/>
            <w:r w:rsidRPr="00EB0E31">
              <w:rPr>
                <w:rFonts w:ascii="Times New Roman" w:eastAsia="Times New Roman" w:hAnsi="Times New Roman" w:cs="Times New Roman"/>
                <w:i/>
              </w:rPr>
              <w:t xml:space="preserve"> of </w:t>
            </w:r>
            <w:proofErr w:type="spellStart"/>
            <w:r w:rsidRPr="00EB0E31">
              <w:rPr>
                <w:rFonts w:ascii="Times New Roman" w:eastAsia="Times New Roman" w:hAnsi="Times New Roman" w:cs="Times New Roman"/>
                <w:i/>
              </w:rPr>
              <w:t>Sciences</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and</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Relationship</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Between</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Philosophy</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and</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lastRenderedPageBreak/>
              <w:t>Religion</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according</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to</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Brotherhood</w:t>
            </w:r>
            <w:proofErr w:type="spellEnd"/>
            <w:r w:rsidRPr="00EB0E31">
              <w:rPr>
                <w:rFonts w:ascii="Times New Roman" w:eastAsia="Times New Roman" w:hAnsi="Times New Roman" w:cs="Times New Roman"/>
                <w:i/>
              </w:rPr>
              <w:t xml:space="preserve"> of </w:t>
            </w:r>
            <w:proofErr w:type="spellStart"/>
            <w:r w:rsidRPr="00EB0E31">
              <w:rPr>
                <w:rFonts w:ascii="Times New Roman" w:eastAsia="Times New Roman" w:hAnsi="Times New Roman" w:cs="Times New Roman"/>
                <w:i/>
              </w:rPr>
              <w:t>Cleanliness</w:t>
            </w:r>
            <w:proofErr w:type="spellEnd"/>
            <w:r w:rsidRPr="00EB0E31">
              <w:rPr>
                <w:rFonts w:ascii="Times New Roman" w:eastAsia="Times New Roman" w:hAnsi="Times New Roman" w:cs="Times New Roman"/>
                <w:i/>
              </w:rPr>
              <w:t>/</w:t>
            </w:r>
            <w:proofErr w:type="spellStart"/>
            <w:r w:rsidRPr="00EB0E31">
              <w:rPr>
                <w:rFonts w:ascii="Times New Roman" w:eastAsia="Times New Roman" w:hAnsi="Times New Roman" w:cs="Times New Roman"/>
                <w:i/>
              </w:rPr>
              <w:t>Purity</w:t>
            </w:r>
            <w:proofErr w:type="spellEnd"/>
            <w:r w:rsidRPr="00EB0E31">
              <w:rPr>
                <w:rFonts w:ascii="Times New Roman" w:eastAsia="Times New Roman" w:hAnsi="Times New Roman" w:cs="Times New Roman"/>
                <w:i/>
              </w:rPr>
              <w:t xml:space="preserve"> School</w:t>
            </w:r>
          </w:p>
        </w:tc>
        <w:tc>
          <w:tcPr>
            <w:tcW w:w="3555" w:type="dxa"/>
            <w:shd w:val="clear" w:color="auto" w:fill="FFFFFF"/>
            <w:vAlign w:val="center"/>
          </w:tcPr>
          <w:p w14:paraId="30F44C2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 xml:space="preserve">İhvan-ı Safa okulunun bilimler sınıflandırmasını tanır. (Bilişsel: 1) Metafiziğin doğa bilimlerinden sonra öğrenilmesi gerektiğini kavrar. (Bilişsel: 2) İhvan-ı Safa'nın </w:t>
            </w:r>
            <w:r w:rsidRPr="00C1676D">
              <w:rPr>
                <w:rFonts w:ascii="Times New Roman" w:eastAsia="Times New Roman" w:hAnsi="Times New Roman" w:cs="Times New Roman"/>
                <w:b/>
              </w:rPr>
              <w:lastRenderedPageBreak/>
              <w:t>felsefe ve din ilişkisi hakkındaki görüşlerini anımsar. (Bilişsel: 1)</w:t>
            </w:r>
            <w:r w:rsidRPr="00C1676D">
              <w:rPr>
                <w:rFonts w:ascii="Times New Roman" w:eastAsia="Times New Roman" w:hAnsi="Times New Roman" w:cs="Times New Roman"/>
                <w:b/>
              </w:rPr>
              <w:tab/>
            </w:r>
          </w:p>
          <w:p w14:paraId="27196E2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classification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Ikhwan</w:t>
            </w:r>
            <w:proofErr w:type="spellEnd"/>
            <w:r w:rsidRPr="00C1676D">
              <w:rPr>
                <w:rFonts w:ascii="Times New Roman" w:eastAsia="Times New Roman" w:hAnsi="Times New Roman" w:cs="Times New Roman"/>
                <w:i/>
              </w:rPr>
              <w:t xml:space="preserve">-i Safa </w:t>
            </w:r>
            <w:proofErr w:type="spellStart"/>
            <w:r w:rsidRPr="00C1676D">
              <w:rPr>
                <w:rFonts w:ascii="Times New Roman" w:eastAsia="Times New Roman" w:hAnsi="Times New Roman" w:cs="Times New Roman"/>
                <w:i/>
              </w:rPr>
              <w:t>school</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metaphysics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should</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learned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after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sciences</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2) </w:t>
            </w:r>
            <w:proofErr w:type="spellStart"/>
            <w:r w:rsidRPr="00C1676D">
              <w:rPr>
                <w:rFonts w:ascii="Times New Roman" w:eastAsia="Times New Roman" w:hAnsi="Times New Roman" w:cs="Times New Roman"/>
                <w:i/>
              </w:rPr>
              <w:t>Recalls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Ikhwan</w:t>
            </w:r>
            <w:proofErr w:type="spellEnd"/>
            <w:r w:rsidRPr="00C1676D">
              <w:rPr>
                <w:rFonts w:ascii="Times New Roman" w:eastAsia="Times New Roman" w:hAnsi="Times New Roman" w:cs="Times New Roman"/>
                <w:i/>
              </w:rPr>
              <w:t xml:space="preserve">-i </w:t>
            </w:r>
            <w:proofErr w:type="spellStart"/>
            <w:r w:rsidRPr="00C1676D">
              <w:rPr>
                <w:rFonts w:ascii="Times New Roman" w:eastAsia="Times New Roman" w:hAnsi="Times New Roman" w:cs="Times New Roman"/>
                <w:i/>
              </w:rPr>
              <w:t>Safa's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views</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(Cognitive:1)</w:t>
            </w:r>
          </w:p>
        </w:tc>
      </w:tr>
      <w:tr w:rsidR="00407BBD" w:rsidRPr="00C1676D" w14:paraId="1479FFA5" w14:textId="77777777">
        <w:trPr>
          <w:trHeight w:val="186"/>
          <w:jc w:val="center"/>
        </w:trPr>
        <w:tc>
          <w:tcPr>
            <w:tcW w:w="1710" w:type="dxa"/>
            <w:vMerge/>
            <w:shd w:val="clear" w:color="auto" w:fill="FFFFFF"/>
            <w:vAlign w:val="center"/>
          </w:tcPr>
          <w:p w14:paraId="14B5552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B9033C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61F09C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FC6B86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9D78E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34DB5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7CF57C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644B604" w14:textId="77777777" w:rsidR="00EB0E31" w:rsidRPr="00EB0E31" w:rsidRDefault="00407BBD">
            <w:pPr>
              <w:pStyle w:val="ListeParagraf"/>
              <w:numPr>
                <w:ilvl w:val="0"/>
                <w:numId w:val="83"/>
              </w:numPr>
              <w:jc w:val="both"/>
              <w:rPr>
                <w:rFonts w:ascii="Times New Roman" w:eastAsia="Times New Roman" w:hAnsi="Times New Roman" w:cs="Times New Roman"/>
                <w:b/>
              </w:rPr>
            </w:pPr>
            <w:proofErr w:type="spellStart"/>
            <w:r w:rsidRPr="00EB0E31">
              <w:rPr>
                <w:rFonts w:ascii="Times New Roman" w:eastAsia="Times New Roman" w:hAnsi="Times New Roman" w:cs="Times New Roman"/>
                <w:b/>
              </w:rPr>
              <w:t>İhvân</w:t>
            </w:r>
            <w:proofErr w:type="spellEnd"/>
            <w:r w:rsidRPr="00EB0E31">
              <w:rPr>
                <w:rFonts w:ascii="Times New Roman" w:eastAsia="Times New Roman" w:hAnsi="Times New Roman" w:cs="Times New Roman"/>
                <w:b/>
              </w:rPr>
              <w:t xml:space="preserve">-ı </w:t>
            </w:r>
            <w:proofErr w:type="spellStart"/>
            <w:r w:rsidRPr="00EB0E31">
              <w:rPr>
                <w:rFonts w:ascii="Times New Roman" w:eastAsia="Times New Roman" w:hAnsi="Times New Roman" w:cs="Times New Roman"/>
                <w:b/>
              </w:rPr>
              <w:t>Safâ</w:t>
            </w:r>
            <w:proofErr w:type="spellEnd"/>
            <w:r w:rsidRPr="00EB0E31">
              <w:rPr>
                <w:rFonts w:ascii="Times New Roman" w:eastAsia="Times New Roman" w:hAnsi="Times New Roman" w:cs="Times New Roman"/>
                <w:b/>
              </w:rPr>
              <w:t xml:space="preserve"> ve </w:t>
            </w:r>
            <w:proofErr w:type="spellStart"/>
            <w:r w:rsidRPr="00EB0E31">
              <w:rPr>
                <w:rFonts w:ascii="Times New Roman" w:eastAsia="Times New Roman" w:hAnsi="Times New Roman" w:cs="Times New Roman"/>
                <w:b/>
              </w:rPr>
              <w:t>Pisagorcu</w:t>
            </w:r>
            <w:proofErr w:type="spellEnd"/>
            <w:r w:rsidRPr="00EB0E31">
              <w:rPr>
                <w:rFonts w:ascii="Times New Roman" w:eastAsia="Times New Roman" w:hAnsi="Times New Roman" w:cs="Times New Roman"/>
                <w:b/>
              </w:rPr>
              <w:t xml:space="preserve"> Temayüller</w:t>
            </w:r>
          </w:p>
          <w:p w14:paraId="2866FF21" w14:textId="0AD847BC" w:rsidR="00407BBD" w:rsidRPr="00EB0E31" w:rsidRDefault="00407BBD" w:rsidP="00EB0E31">
            <w:pPr>
              <w:pStyle w:val="ListeParagraf"/>
              <w:ind w:left="360"/>
              <w:jc w:val="both"/>
              <w:rPr>
                <w:rFonts w:ascii="Times New Roman" w:eastAsia="Times New Roman" w:hAnsi="Times New Roman" w:cs="Times New Roman"/>
                <w:i/>
              </w:rPr>
            </w:pPr>
            <w:proofErr w:type="spellStart"/>
            <w:r w:rsidRPr="00EB0E31">
              <w:rPr>
                <w:rFonts w:ascii="Times New Roman" w:eastAsia="Times New Roman" w:hAnsi="Times New Roman" w:cs="Times New Roman"/>
                <w:i/>
              </w:rPr>
              <w:t>Brotherhood</w:t>
            </w:r>
            <w:proofErr w:type="spellEnd"/>
            <w:r w:rsidRPr="00EB0E31">
              <w:rPr>
                <w:rFonts w:ascii="Times New Roman" w:eastAsia="Times New Roman" w:hAnsi="Times New Roman" w:cs="Times New Roman"/>
                <w:i/>
              </w:rPr>
              <w:t xml:space="preserve"> of </w:t>
            </w:r>
            <w:proofErr w:type="spellStart"/>
            <w:r w:rsidRPr="00EB0E31">
              <w:rPr>
                <w:rFonts w:ascii="Times New Roman" w:eastAsia="Times New Roman" w:hAnsi="Times New Roman" w:cs="Times New Roman"/>
                <w:i/>
              </w:rPr>
              <w:t>Cleanliness</w:t>
            </w:r>
            <w:proofErr w:type="spellEnd"/>
            <w:r w:rsidRPr="00EB0E31">
              <w:rPr>
                <w:rFonts w:ascii="Times New Roman" w:eastAsia="Times New Roman" w:hAnsi="Times New Roman" w:cs="Times New Roman"/>
                <w:i/>
              </w:rPr>
              <w:t>/</w:t>
            </w:r>
            <w:proofErr w:type="spellStart"/>
            <w:r w:rsidRPr="00EB0E31">
              <w:rPr>
                <w:rFonts w:ascii="Times New Roman" w:eastAsia="Times New Roman" w:hAnsi="Times New Roman" w:cs="Times New Roman"/>
                <w:i/>
              </w:rPr>
              <w:t>Purity</w:t>
            </w:r>
            <w:proofErr w:type="spellEnd"/>
            <w:r w:rsidRPr="00EB0E31">
              <w:rPr>
                <w:rFonts w:ascii="Times New Roman" w:eastAsia="Times New Roman" w:hAnsi="Times New Roman" w:cs="Times New Roman"/>
                <w:i/>
              </w:rPr>
              <w:t xml:space="preserve"> School </w:t>
            </w:r>
            <w:proofErr w:type="spellStart"/>
            <w:r w:rsidRPr="00EB0E31">
              <w:rPr>
                <w:rFonts w:ascii="Times New Roman" w:eastAsia="Times New Roman" w:hAnsi="Times New Roman" w:cs="Times New Roman"/>
                <w:i/>
              </w:rPr>
              <w:t>and</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Pythagorean</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Tendencies</w:t>
            </w:r>
            <w:proofErr w:type="spellEnd"/>
          </w:p>
        </w:tc>
        <w:tc>
          <w:tcPr>
            <w:tcW w:w="3555" w:type="dxa"/>
            <w:shd w:val="clear" w:color="auto" w:fill="FFFFFF"/>
            <w:vAlign w:val="center"/>
          </w:tcPr>
          <w:p w14:paraId="1256514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r w:rsidRPr="00C1676D">
              <w:rPr>
                <w:rFonts w:ascii="Times New Roman" w:eastAsia="Times New Roman" w:hAnsi="Times New Roman" w:cs="Times New Roman"/>
                <w:b/>
              </w:rPr>
              <w:t xml:space="preserve">İhvan-ı </w:t>
            </w:r>
            <w:proofErr w:type="spellStart"/>
            <w:r w:rsidRPr="00C1676D">
              <w:rPr>
                <w:rFonts w:ascii="Times New Roman" w:eastAsia="Times New Roman" w:hAnsi="Times New Roman" w:cs="Times New Roman"/>
                <w:b/>
              </w:rPr>
              <w:t>Safâ</w:t>
            </w:r>
            <w:proofErr w:type="spellEnd"/>
            <w:r w:rsidRPr="00C1676D">
              <w:rPr>
                <w:rFonts w:ascii="Times New Roman" w:eastAsia="Times New Roman" w:hAnsi="Times New Roman" w:cs="Times New Roman"/>
                <w:b/>
              </w:rPr>
              <w:t xml:space="preserve"> okulunda </w:t>
            </w:r>
            <w:proofErr w:type="spellStart"/>
            <w:r w:rsidRPr="00C1676D">
              <w:rPr>
                <w:rFonts w:ascii="Times New Roman" w:eastAsia="Times New Roman" w:hAnsi="Times New Roman" w:cs="Times New Roman"/>
                <w:b/>
              </w:rPr>
              <w:t>Pitagorasçı</w:t>
            </w:r>
            <w:proofErr w:type="spellEnd"/>
            <w:r w:rsidRPr="00C1676D">
              <w:rPr>
                <w:rFonts w:ascii="Times New Roman" w:eastAsia="Times New Roman" w:hAnsi="Times New Roman" w:cs="Times New Roman"/>
                <w:b/>
              </w:rPr>
              <w:t xml:space="preserve"> sayı anlayışının önemli bir yer tuttuğunu kavrar. (Bilişsel: 2)</w:t>
            </w:r>
            <w:r w:rsidRPr="00C1676D">
              <w:rPr>
                <w:rFonts w:ascii="Times New Roman" w:eastAsia="Times New Roman" w:hAnsi="Times New Roman" w:cs="Times New Roman"/>
                <w:b/>
              </w:rPr>
              <w:tab/>
            </w:r>
            <w:proofErr w:type="spellStart"/>
            <w:r w:rsidRPr="00C1676D">
              <w:rPr>
                <w:rFonts w:ascii="Times New Roman" w:eastAsia="Times New Roman" w:hAnsi="Times New Roman" w:cs="Times New Roman"/>
                <w:i/>
              </w:rPr>
              <w:t>Realizes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Pythagorean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number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has an </w:t>
            </w:r>
            <w:proofErr w:type="spellStart"/>
            <w:r w:rsidRPr="00C1676D">
              <w:rPr>
                <w:rFonts w:ascii="Times New Roman" w:eastAsia="Times New Roman" w:hAnsi="Times New Roman" w:cs="Times New Roman"/>
                <w:i/>
              </w:rPr>
              <w:t>important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Brotherhood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Cleanliness</w:t>
            </w:r>
            <w:proofErr w:type="spellEnd"/>
            <w:r w:rsidRPr="00C1676D">
              <w:rPr>
                <w:rFonts w:ascii="Times New Roman" w:eastAsia="Times New Roman" w:hAnsi="Times New Roman" w:cs="Times New Roman"/>
                <w:i/>
              </w:rPr>
              <w:t>/</w:t>
            </w:r>
            <w:proofErr w:type="spellStart"/>
            <w:r w:rsidRPr="00C1676D">
              <w:rPr>
                <w:rFonts w:ascii="Times New Roman" w:eastAsia="Times New Roman" w:hAnsi="Times New Roman" w:cs="Times New Roman"/>
                <w:i/>
              </w:rPr>
              <w:t>Purity</w:t>
            </w:r>
            <w:proofErr w:type="spellEnd"/>
            <w:r w:rsidRPr="00C1676D">
              <w:rPr>
                <w:rFonts w:ascii="Times New Roman" w:eastAsia="Times New Roman" w:hAnsi="Times New Roman" w:cs="Times New Roman"/>
                <w:i/>
              </w:rPr>
              <w:t xml:space="preserve"> School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2)</w:t>
            </w:r>
          </w:p>
        </w:tc>
      </w:tr>
      <w:tr w:rsidR="00407BBD" w:rsidRPr="00C1676D" w14:paraId="7727E5A0" w14:textId="77777777">
        <w:trPr>
          <w:trHeight w:val="186"/>
          <w:jc w:val="center"/>
        </w:trPr>
        <w:tc>
          <w:tcPr>
            <w:tcW w:w="1710" w:type="dxa"/>
            <w:vMerge/>
            <w:shd w:val="clear" w:color="auto" w:fill="FFFFFF"/>
            <w:vAlign w:val="center"/>
          </w:tcPr>
          <w:p w14:paraId="27511C6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DBB95D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0709E6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B79463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873DF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60F6F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BEFFB9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094763F" w14:textId="77777777" w:rsidR="00407BBD" w:rsidRPr="00EB0E31" w:rsidRDefault="00407BBD">
            <w:pPr>
              <w:pStyle w:val="ListeParagraf"/>
              <w:numPr>
                <w:ilvl w:val="0"/>
                <w:numId w:val="83"/>
              </w:numPr>
              <w:jc w:val="both"/>
              <w:rPr>
                <w:rFonts w:ascii="Times New Roman" w:eastAsia="Times New Roman" w:hAnsi="Times New Roman" w:cs="Times New Roman"/>
                <w:i/>
              </w:rPr>
            </w:pPr>
            <w:r w:rsidRPr="00EB0E31">
              <w:rPr>
                <w:rFonts w:ascii="Times New Roman" w:eastAsia="Times New Roman" w:hAnsi="Times New Roman" w:cs="Times New Roman"/>
                <w:b/>
              </w:rPr>
              <w:t xml:space="preserve">İbn </w:t>
            </w:r>
            <w:proofErr w:type="spellStart"/>
            <w:r w:rsidRPr="00EB0E31">
              <w:rPr>
                <w:rFonts w:ascii="Times New Roman" w:eastAsia="Times New Roman" w:hAnsi="Times New Roman" w:cs="Times New Roman"/>
                <w:b/>
              </w:rPr>
              <w:t>Bâcce</w:t>
            </w:r>
            <w:proofErr w:type="spellEnd"/>
            <w:r w:rsidRPr="00EB0E31">
              <w:rPr>
                <w:rFonts w:ascii="Times New Roman" w:eastAsia="Times New Roman" w:hAnsi="Times New Roman" w:cs="Times New Roman"/>
                <w:b/>
              </w:rPr>
              <w:t>: Bozuk Devlet Düzeninde Yalnızlaşan Bireyin Yapması Gerekenlere Dair Notlar</w:t>
            </w:r>
            <w:r w:rsidRPr="00EB0E31">
              <w:rPr>
                <w:rFonts w:ascii="Times New Roman" w:eastAsia="Times New Roman" w:hAnsi="Times New Roman" w:cs="Times New Roman"/>
                <w:b/>
              </w:rPr>
              <w:tab/>
            </w:r>
            <w:proofErr w:type="spellStart"/>
            <w:r w:rsidRPr="00EB0E31">
              <w:rPr>
                <w:rFonts w:ascii="Times New Roman" w:eastAsia="Times New Roman" w:hAnsi="Times New Roman" w:cs="Times New Roman"/>
                <w:i/>
              </w:rPr>
              <w:t>Avempace</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Notes</w:t>
            </w:r>
            <w:proofErr w:type="spellEnd"/>
            <w:r w:rsidRPr="00EB0E31">
              <w:rPr>
                <w:rFonts w:ascii="Times New Roman" w:eastAsia="Times New Roman" w:hAnsi="Times New Roman" w:cs="Times New Roman"/>
                <w:i/>
              </w:rPr>
              <w:t xml:space="preserve"> on </w:t>
            </w:r>
            <w:proofErr w:type="spellStart"/>
            <w:r w:rsidRPr="00EB0E31">
              <w:rPr>
                <w:rFonts w:ascii="Times New Roman" w:eastAsia="Times New Roman" w:hAnsi="Times New Roman" w:cs="Times New Roman"/>
                <w:i/>
              </w:rPr>
              <w:t>Things</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to</w:t>
            </w:r>
            <w:proofErr w:type="spellEnd"/>
            <w:r w:rsidRPr="00EB0E31">
              <w:rPr>
                <w:rFonts w:ascii="Times New Roman" w:eastAsia="Times New Roman" w:hAnsi="Times New Roman" w:cs="Times New Roman"/>
                <w:i/>
              </w:rPr>
              <w:t xml:space="preserve"> Do </w:t>
            </w:r>
            <w:proofErr w:type="spellStart"/>
            <w:r w:rsidRPr="00EB0E31">
              <w:rPr>
                <w:rFonts w:ascii="Times New Roman" w:eastAsia="Times New Roman" w:hAnsi="Times New Roman" w:cs="Times New Roman"/>
                <w:i/>
              </w:rPr>
              <w:t>For</w:t>
            </w:r>
            <w:proofErr w:type="spellEnd"/>
            <w:r w:rsidRPr="00EB0E31">
              <w:rPr>
                <w:rFonts w:ascii="Times New Roman" w:eastAsia="Times New Roman" w:hAnsi="Times New Roman" w:cs="Times New Roman"/>
                <w:i/>
              </w:rPr>
              <w:t xml:space="preserve"> An </w:t>
            </w:r>
            <w:proofErr w:type="spellStart"/>
            <w:r w:rsidRPr="00EB0E31">
              <w:rPr>
                <w:rFonts w:ascii="Times New Roman" w:eastAsia="Times New Roman" w:hAnsi="Times New Roman" w:cs="Times New Roman"/>
                <w:i/>
              </w:rPr>
              <w:t>Individual</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Being</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Lonely</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In</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The</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Corrupted</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State</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Order</w:t>
            </w:r>
            <w:proofErr w:type="spellEnd"/>
          </w:p>
        </w:tc>
        <w:tc>
          <w:tcPr>
            <w:tcW w:w="3555" w:type="dxa"/>
            <w:shd w:val="clear" w:color="auto" w:fill="FFFFFF"/>
            <w:vAlign w:val="center"/>
          </w:tcPr>
          <w:p w14:paraId="3A89424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İbn </w:t>
            </w:r>
            <w:proofErr w:type="spellStart"/>
            <w:r w:rsidRPr="00C1676D">
              <w:rPr>
                <w:rFonts w:ascii="Times New Roman" w:eastAsia="Times New Roman" w:hAnsi="Times New Roman" w:cs="Times New Roman"/>
                <w:b/>
              </w:rPr>
              <w:t>Bâcce’nin</w:t>
            </w:r>
            <w:proofErr w:type="spellEnd"/>
            <w:r w:rsidRPr="00C1676D">
              <w:rPr>
                <w:rFonts w:ascii="Times New Roman" w:eastAsia="Times New Roman" w:hAnsi="Times New Roman" w:cs="Times New Roman"/>
                <w:b/>
              </w:rPr>
              <w:t xml:space="preserve"> Platon ve </w:t>
            </w:r>
            <w:proofErr w:type="spellStart"/>
            <w:r w:rsidRPr="00C1676D">
              <w:rPr>
                <w:rFonts w:ascii="Times New Roman" w:eastAsia="Times New Roman" w:hAnsi="Times New Roman" w:cs="Times New Roman"/>
                <w:b/>
              </w:rPr>
              <w:t>Fârâbî’nin</w:t>
            </w:r>
            <w:proofErr w:type="spellEnd"/>
            <w:r w:rsidRPr="00C1676D">
              <w:rPr>
                <w:rFonts w:ascii="Times New Roman" w:eastAsia="Times New Roman" w:hAnsi="Times New Roman" w:cs="Times New Roman"/>
                <w:b/>
              </w:rPr>
              <w:t xml:space="preserve"> devlet felsefelerinden hareketle, yapısal bozukluklar taşıyan bir devlet düzeninde yaşayan bireylere yönelik önerilerini tanır ve kavrar. (Bilişsel: 1,2)</w:t>
            </w:r>
            <w:r w:rsidRPr="00C1676D">
              <w:rPr>
                <w:rFonts w:ascii="Times New Roman" w:eastAsia="Times New Roman" w:hAnsi="Times New Roman" w:cs="Times New Roman"/>
                <w:b/>
              </w:rPr>
              <w:tab/>
            </w:r>
          </w:p>
          <w:p w14:paraId="3EC06D2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Avempace’s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suggestions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living</w:t>
            </w:r>
            <w:proofErr w:type="spellEnd"/>
            <w:r w:rsidRPr="00C1676D">
              <w:rPr>
                <w:rFonts w:ascii="Times New Roman" w:eastAsia="Times New Roman" w:hAnsi="Times New Roman" w:cs="Times New Roman"/>
                <w:i/>
              </w:rPr>
              <w:t xml:space="preserve"> in a </w:t>
            </w:r>
            <w:proofErr w:type="spellStart"/>
            <w:r w:rsidRPr="00C1676D">
              <w:rPr>
                <w:rFonts w:ascii="Times New Roman" w:eastAsia="Times New Roman" w:hAnsi="Times New Roman" w:cs="Times New Roman"/>
                <w:i/>
              </w:rPr>
              <w:t>state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order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lastRenderedPageBreak/>
              <w:t>structural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disorders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based</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philosophies</w:t>
            </w:r>
            <w:proofErr w:type="spellEnd"/>
            <w:r w:rsidRPr="00C1676D">
              <w:rPr>
                <w:rFonts w:ascii="Times New Roman" w:eastAsia="Times New Roman" w:hAnsi="Times New Roman" w:cs="Times New Roman"/>
                <w:i/>
              </w:rPr>
              <w:t xml:space="preserve"> of Plato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Fârâbî</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1,2)</w:t>
            </w:r>
          </w:p>
        </w:tc>
      </w:tr>
      <w:tr w:rsidR="00407BBD" w:rsidRPr="00C1676D" w14:paraId="61536DE2" w14:textId="77777777">
        <w:trPr>
          <w:trHeight w:val="186"/>
          <w:jc w:val="center"/>
        </w:trPr>
        <w:tc>
          <w:tcPr>
            <w:tcW w:w="1710" w:type="dxa"/>
            <w:vMerge/>
            <w:shd w:val="clear" w:color="auto" w:fill="FFFFFF"/>
            <w:vAlign w:val="center"/>
          </w:tcPr>
          <w:p w14:paraId="50A12C6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230457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0E5402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5DB80F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EF91A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B341D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4F1488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777DC5F" w14:textId="77777777" w:rsidR="00407BBD" w:rsidRPr="00EB0E31" w:rsidRDefault="00407BBD">
            <w:pPr>
              <w:pStyle w:val="ListeParagraf"/>
              <w:numPr>
                <w:ilvl w:val="0"/>
                <w:numId w:val="83"/>
              </w:numPr>
              <w:jc w:val="both"/>
              <w:rPr>
                <w:rFonts w:ascii="Times New Roman" w:eastAsia="Times New Roman" w:hAnsi="Times New Roman" w:cs="Times New Roman"/>
                <w:b/>
              </w:rPr>
            </w:pPr>
            <w:r w:rsidRPr="00EB0E31">
              <w:rPr>
                <w:rFonts w:ascii="Times New Roman" w:eastAsia="Times New Roman" w:hAnsi="Times New Roman" w:cs="Times New Roman"/>
                <w:b/>
              </w:rPr>
              <w:t>İbn Haldun ve Tarih Felsefesinin Bazı Temel Kavramları</w:t>
            </w:r>
            <w:r w:rsidRPr="00EB0E31">
              <w:rPr>
                <w:rFonts w:ascii="Times New Roman" w:eastAsia="Times New Roman" w:hAnsi="Times New Roman" w:cs="Times New Roman"/>
                <w:b/>
              </w:rPr>
              <w:tab/>
            </w:r>
          </w:p>
          <w:p w14:paraId="7C4E226B" w14:textId="77777777" w:rsidR="00407BBD" w:rsidRPr="00EB0E31" w:rsidRDefault="00407BBD" w:rsidP="00EB0E31">
            <w:pPr>
              <w:pStyle w:val="ListeParagraf"/>
              <w:ind w:left="360"/>
              <w:jc w:val="both"/>
              <w:rPr>
                <w:rFonts w:ascii="Times New Roman" w:eastAsia="Times New Roman" w:hAnsi="Times New Roman" w:cs="Times New Roman"/>
                <w:i/>
              </w:rPr>
            </w:pPr>
            <w:proofErr w:type="spellStart"/>
            <w:r w:rsidRPr="00EB0E31">
              <w:rPr>
                <w:rFonts w:ascii="Times New Roman" w:eastAsia="Times New Roman" w:hAnsi="Times New Roman" w:cs="Times New Roman"/>
                <w:i/>
              </w:rPr>
              <w:t>Some</w:t>
            </w:r>
            <w:proofErr w:type="spellEnd"/>
            <w:r w:rsidRPr="00EB0E31">
              <w:rPr>
                <w:rFonts w:ascii="Times New Roman" w:eastAsia="Times New Roman" w:hAnsi="Times New Roman" w:cs="Times New Roman"/>
                <w:i/>
              </w:rPr>
              <w:t xml:space="preserve"> Basic </w:t>
            </w:r>
            <w:proofErr w:type="spellStart"/>
            <w:r w:rsidRPr="00EB0E31">
              <w:rPr>
                <w:rFonts w:ascii="Times New Roman" w:eastAsia="Times New Roman" w:hAnsi="Times New Roman" w:cs="Times New Roman"/>
                <w:i/>
              </w:rPr>
              <w:t>Concepts</w:t>
            </w:r>
            <w:proofErr w:type="spellEnd"/>
            <w:r w:rsidRPr="00EB0E31">
              <w:rPr>
                <w:rFonts w:ascii="Times New Roman" w:eastAsia="Times New Roman" w:hAnsi="Times New Roman" w:cs="Times New Roman"/>
                <w:i/>
              </w:rPr>
              <w:t xml:space="preserve"> of </w:t>
            </w:r>
            <w:proofErr w:type="spellStart"/>
            <w:r w:rsidRPr="00EB0E31">
              <w:rPr>
                <w:rFonts w:ascii="Times New Roman" w:eastAsia="Times New Roman" w:hAnsi="Times New Roman" w:cs="Times New Roman"/>
                <w:i/>
              </w:rPr>
              <w:t>Ibn</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Khaldun</w:t>
            </w:r>
            <w:proofErr w:type="spellEnd"/>
            <w:r w:rsidRPr="00EB0E31">
              <w:rPr>
                <w:rFonts w:ascii="Times New Roman" w:eastAsia="Times New Roman" w:hAnsi="Times New Roman" w:cs="Times New Roman"/>
                <w:i/>
              </w:rPr>
              <w:t xml:space="preserve"> </w:t>
            </w:r>
            <w:proofErr w:type="spellStart"/>
            <w:r w:rsidRPr="00EB0E31">
              <w:rPr>
                <w:rFonts w:ascii="Times New Roman" w:eastAsia="Times New Roman" w:hAnsi="Times New Roman" w:cs="Times New Roman"/>
                <w:i/>
              </w:rPr>
              <w:t>and</w:t>
            </w:r>
            <w:proofErr w:type="spellEnd"/>
            <w:r w:rsidRPr="00EB0E31">
              <w:rPr>
                <w:rFonts w:ascii="Times New Roman" w:eastAsia="Times New Roman" w:hAnsi="Times New Roman" w:cs="Times New Roman"/>
                <w:i/>
              </w:rPr>
              <w:t xml:space="preserve"> His </w:t>
            </w:r>
            <w:proofErr w:type="spellStart"/>
            <w:r w:rsidRPr="00EB0E31">
              <w:rPr>
                <w:rFonts w:ascii="Times New Roman" w:eastAsia="Times New Roman" w:hAnsi="Times New Roman" w:cs="Times New Roman"/>
                <w:i/>
              </w:rPr>
              <w:t>Philosophy</w:t>
            </w:r>
            <w:proofErr w:type="spellEnd"/>
            <w:r w:rsidRPr="00EB0E31">
              <w:rPr>
                <w:rFonts w:ascii="Times New Roman" w:eastAsia="Times New Roman" w:hAnsi="Times New Roman" w:cs="Times New Roman"/>
                <w:i/>
              </w:rPr>
              <w:t xml:space="preserve"> of </w:t>
            </w:r>
            <w:proofErr w:type="spellStart"/>
            <w:r w:rsidRPr="00EB0E31">
              <w:rPr>
                <w:rFonts w:ascii="Times New Roman" w:eastAsia="Times New Roman" w:hAnsi="Times New Roman" w:cs="Times New Roman"/>
                <w:i/>
              </w:rPr>
              <w:t>History</w:t>
            </w:r>
            <w:proofErr w:type="spellEnd"/>
          </w:p>
        </w:tc>
        <w:tc>
          <w:tcPr>
            <w:tcW w:w="3555" w:type="dxa"/>
            <w:shd w:val="clear" w:color="auto" w:fill="FFFFFF"/>
            <w:vAlign w:val="center"/>
          </w:tcPr>
          <w:p w14:paraId="5C8B510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İbn Haldun’u ve felsefesinin temel kavramlarını tanır. (Bilişsel: 1) Asabiyet teorisine aşina olur. (Bilişsel:1) Tarih felsefesini öğrenmeye seçici bir ilgi duyar. (Duyuşsal:1)</w:t>
            </w:r>
            <w:r w:rsidRPr="00C1676D">
              <w:rPr>
                <w:rFonts w:ascii="Times New Roman" w:eastAsia="Times New Roman" w:hAnsi="Times New Roman" w:cs="Times New Roman"/>
                <w:b/>
              </w:rPr>
              <w:tab/>
            </w:r>
          </w:p>
          <w:p w14:paraId="67AFE0E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Ibn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Khaldun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his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Cognitive</w:t>
            </w:r>
            <w:proofErr w:type="spellEnd"/>
            <w:r w:rsidRPr="00C1676D">
              <w:rPr>
                <w:rFonts w:ascii="Times New Roman" w:eastAsia="Times New Roman" w:hAnsi="Times New Roman" w:cs="Times New Roman"/>
                <w:i/>
              </w:rPr>
              <w:t xml:space="preserve">: 1) </w:t>
            </w:r>
            <w:proofErr w:type="spellStart"/>
            <w:r w:rsidRPr="00C1676D">
              <w:rPr>
                <w:rFonts w:ascii="Times New Roman" w:eastAsia="Times New Roman" w:hAnsi="Times New Roman" w:cs="Times New Roman"/>
                <w:i/>
              </w:rPr>
              <w:t>Becomes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familiar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theory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nervousness</w:t>
            </w:r>
            <w:proofErr w:type="spellEnd"/>
            <w:r w:rsidRPr="00C1676D">
              <w:rPr>
                <w:rFonts w:ascii="Times New Roman" w:eastAsia="Times New Roman" w:hAnsi="Times New Roman" w:cs="Times New Roman"/>
                <w:i/>
              </w:rPr>
              <w:t>. (Cognitive:1) He/</w:t>
            </w:r>
            <w:proofErr w:type="spellStart"/>
            <w:r w:rsidRPr="00C1676D">
              <w:rPr>
                <w:rFonts w:ascii="Times New Roman" w:eastAsia="Times New Roman" w:hAnsi="Times New Roman" w:cs="Times New Roman"/>
                <w:i/>
              </w:rPr>
              <w:t>She</w:t>
            </w:r>
            <w:proofErr w:type="spellEnd"/>
            <w:r w:rsidRPr="00C1676D">
              <w:rPr>
                <w:rFonts w:ascii="Times New Roman" w:eastAsia="Times New Roman" w:hAnsi="Times New Roman" w:cs="Times New Roman"/>
                <w:i/>
              </w:rPr>
              <w:t xml:space="preserve"> has a </w:t>
            </w:r>
            <w:proofErr w:type="spellStart"/>
            <w:r w:rsidRPr="00C1676D">
              <w:rPr>
                <w:rFonts w:ascii="Times New Roman" w:eastAsia="Times New Roman" w:hAnsi="Times New Roman" w:cs="Times New Roman"/>
                <w:i/>
              </w:rPr>
              <w:t>selective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interest</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learning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w:t>
            </w:r>
            <w:proofErr w:type="spellStart"/>
            <w:r w:rsidRPr="00C1676D">
              <w:rPr>
                <w:rFonts w:ascii="Times New Roman" w:eastAsia="Times New Roman" w:hAnsi="Times New Roman" w:cs="Times New Roman"/>
                <w:i/>
              </w:rPr>
              <w:t>Affective</w:t>
            </w:r>
            <w:proofErr w:type="spellEnd"/>
            <w:r w:rsidRPr="00C1676D">
              <w:rPr>
                <w:rFonts w:ascii="Times New Roman" w:eastAsia="Times New Roman" w:hAnsi="Times New Roman" w:cs="Times New Roman"/>
                <w:i/>
              </w:rPr>
              <w:t>: 1)</w:t>
            </w:r>
          </w:p>
        </w:tc>
      </w:tr>
      <w:tr w:rsidR="00407BBD" w:rsidRPr="00C1676D" w14:paraId="154793DD" w14:textId="77777777">
        <w:trPr>
          <w:trHeight w:val="306"/>
          <w:jc w:val="center"/>
        </w:trPr>
        <w:tc>
          <w:tcPr>
            <w:tcW w:w="1710" w:type="dxa"/>
            <w:vMerge w:val="restart"/>
            <w:shd w:val="clear" w:color="auto" w:fill="FFFFFF"/>
            <w:vAlign w:val="center"/>
          </w:tcPr>
          <w:p w14:paraId="58AB55E2"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271142107</w:t>
            </w:r>
          </w:p>
        </w:tc>
        <w:tc>
          <w:tcPr>
            <w:tcW w:w="3495" w:type="dxa"/>
            <w:vMerge w:val="restart"/>
            <w:shd w:val="clear" w:color="auto" w:fill="FFFFFF"/>
            <w:vAlign w:val="center"/>
          </w:tcPr>
          <w:p w14:paraId="400AB6B0"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Din Felsefesi II</w:t>
            </w:r>
          </w:p>
          <w:p w14:paraId="760F53E1" w14:textId="77777777" w:rsidR="00407BBD" w:rsidRPr="00C1676D" w:rsidRDefault="00407BBD" w:rsidP="00407BBD">
            <w:pPr>
              <w:rPr>
                <w:rFonts w:ascii="Times New Roman" w:hAnsi="Times New Roman" w:cs="Times New Roman"/>
                <w:i/>
                <w:sz w:val="24"/>
                <w:szCs w:val="24"/>
              </w:rPr>
            </w:pPr>
            <w:proofErr w:type="spellStart"/>
            <w:r w:rsidRPr="00C1676D">
              <w:rPr>
                <w:rFonts w:ascii="Times New Roman" w:hAnsi="Times New Roman" w:cs="Times New Roman"/>
                <w:i/>
                <w:sz w:val="24"/>
                <w:szCs w:val="24"/>
              </w:rPr>
              <w:t>Philosophy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Religion</w:t>
            </w:r>
            <w:proofErr w:type="spellEnd"/>
            <w:r w:rsidRPr="00C1676D">
              <w:rPr>
                <w:rFonts w:ascii="Times New Roman" w:hAnsi="Times New Roman" w:cs="Times New Roman"/>
                <w:i/>
                <w:sz w:val="24"/>
                <w:szCs w:val="24"/>
              </w:rPr>
              <w:t xml:space="preserve"> II</w:t>
            </w:r>
          </w:p>
        </w:tc>
        <w:tc>
          <w:tcPr>
            <w:tcW w:w="405" w:type="dxa"/>
            <w:vMerge w:val="restart"/>
            <w:shd w:val="clear" w:color="auto" w:fill="FFFFFF"/>
            <w:vAlign w:val="center"/>
          </w:tcPr>
          <w:p w14:paraId="4511C5B1"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55D9E0F4"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2297DFB0"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376D1DC2"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709" w:type="dxa"/>
            <w:vMerge w:val="restart"/>
            <w:shd w:val="clear" w:color="auto" w:fill="FFFFFF"/>
            <w:vAlign w:val="center"/>
          </w:tcPr>
          <w:p w14:paraId="701B6581"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6611F162"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C</w:t>
            </w:r>
          </w:p>
        </w:tc>
        <w:tc>
          <w:tcPr>
            <w:tcW w:w="7650" w:type="dxa"/>
            <w:gridSpan w:val="2"/>
            <w:shd w:val="clear" w:color="auto" w:fill="FFFFFF"/>
            <w:vAlign w:val="center"/>
          </w:tcPr>
          <w:p w14:paraId="59662F9E"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403D9345"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4723FDE6" w14:textId="77777777">
        <w:trPr>
          <w:trHeight w:val="765"/>
          <w:jc w:val="center"/>
        </w:trPr>
        <w:tc>
          <w:tcPr>
            <w:tcW w:w="1710" w:type="dxa"/>
            <w:vMerge/>
            <w:shd w:val="clear" w:color="auto" w:fill="FFFFFF"/>
            <w:vAlign w:val="center"/>
          </w:tcPr>
          <w:p w14:paraId="760037EF"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16EC3F0"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115F8843"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18FB1D0E"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4964F3A"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56A61EA"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1D3B1737"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7EF65E36"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Dinin temel iddiaları hakkında rasyonel (akılcı), objektif (nesnel), kapsamlı ve tutarlı bir biçimde düşünmeyi ve konuşmayı amaçlar.</w:t>
            </w:r>
          </w:p>
          <w:p w14:paraId="4C893786"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think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talk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claims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in a </w:t>
            </w:r>
            <w:proofErr w:type="spellStart"/>
            <w:r w:rsidRPr="00C1676D">
              <w:rPr>
                <w:rFonts w:ascii="Times New Roman" w:eastAsia="Times New Roman" w:hAnsi="Times New Roman" w:cs="Times New Roman"/>
                <w:i/>
              </w:rPr>
              <w:t>rational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rational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objective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objective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comprehensive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coherent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way</w:t>
            </w:r>
            <w:proofErr w:type="spellEnd"/>
            <w:r w:rsidRPr="00C1676D">
              <w:rPr>
                <w:rFonts w:ascii="Times New Roman" w:eastAsia="Times New Roman" w:hAnsi="Times New Roman" w:cs="Times New Roman"/>
                <w:i/>
              </w:rPr>
              <w:t>.</w:t>
            </w:r>
          </w:p>
        </w:tc>
      </w:tr>
      <w:tr w:rsidR="00407BBD" w:rsidRPr="00C1676D" w14:paraId="401D9890" w14:textId="77777777">
        <w:trPr>
          <w:trHeight w:val="186"/>
          <w:jc w:val="center"/>
        </w:trPr>
        <w:tc>
          <w:tcPr>
            <w:tcW w:w="1710" w:type="dxa"/>
            <w:vMerge/>
            <w:shd w:val="clear" w:color="auto" w:fill="FFFFFF"/>
            <w:vAlign w:val="center"/>
          </w:tcPr>
          <w:p w14:paraId="4AD041D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3279999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7E04EA5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1D9F4BA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0325E7C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6038F01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0360854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28E66949"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2A61E399"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08652267"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2AE57747"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792EDA97" w14:textId="77777777">
        <w:trPr>
          <w:trHeight w:val="186"/>
          <w:jc w:val="center"/>
        </w:trPr>
        <w:tc>
          <w:tcPr>
            <w:tcW w:w="1710" w:type="dxa"/>
            <w:vMerge/>
            <w:shd w:val="clear" w:color="auto" w:fill="FFFFFF"/>
            <w:vAlign w:val="center"/>
          </w:tcPr>
          <w:p w14:paraId="4A72A7E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2B9F14D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10F04FF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6E39270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19AFF0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2366E1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0D2AF55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4413349E" w14:textId="77777777" w:rsidR="00407BBD" w:rsidRPr="00172AC9" w:rsidRDefault="00407BBD">
            <w:pPr>
              <w:pStyle w:val="ListeParagraf"/>
              <w:numPr>
                <w:ilvl w:val="0"/>
                <w:numId w:val="84"/>
              </w:numPr>
              <w:jc w:val="both"/>
              <w:rPr>
                <w:rFonts w:ascii="Times New Roman" w:eastAsia="Times New Roman" w:hAnsi="Times New Roman" w:cs="Times New Roman"/>
                <w:b/>
              </w:rPr>
            </w:pPr>
            <w:r w:rsidRPr="00172AC9">
              <w:rPr>
                <w:rFonts w:ascii="Times New Roman" w:eastAsia="Times New Roman" w:hAnsi="Times New Roman" w:cs="Times New Roman"/>
                <w:b/>
              </w:rPr>
              <w:t>Tanrı'nın Sıfatları</w:t>
            </w:r>
          </w:p>
          <w:p w14:paraId="2FD670B5" w14:textId="77777777" w:rsidR="00407BBD" w:rsidRPr="00172AC9" w:rsidRDefault="00407BBD" w:rsidP="00172AC9">
            <w:pPr>
              <w:pStyle w:val="ListeParagraf"/>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Attributes</w:t>
            </w:r>
            <w:proofErr w:type="spellEnd"/>
            <w:r w:rsidRPr="00172AC9">
              <w:rPr>
                <w:rFonts w:ascii="Times New Roman" w:eastAsia="Times New Roman" w:hAnsi="Times New Roman" w:cs="Times New Roman"/>
                <w:i/>
              </w:rPr>
              <w:t xml:space="preserve"> of </w:t>
            </w:r>
            <w:proofErr w:type="spellStart"/>
            <w:r w:rsidRPr="00172AC9">
              <w:rPr>
                <w:rFonts w:ascii="Times New Roman" w:eastAsia="Times New Roman" w:hAnsi="Times New Roman" w:cs="Times New Roman"/>
                <w:i/>
              </w:rPr>
              <w:t>God</w:t>
            </w:r>
            <w:proofErr w:type="spellEnd"/>
          </w:p>
        </w:tc>
        <w:tc>
          <w:tcPr>
            <w:tcW w:w="3555" w:type="dxa"/>
            <w:shd w:val="clear" w:color="auto" w:fill="FFFFFF"/>
            <w:vAlign w:val="center"/>
          </w:tcPr>
          <w:p w14:paraId="50AEAB6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ve Tanrı inancının mahiyetini kavrar</w:t>
            </w:r>
          </w:p>
          <w:p w14:paraId="57F1FAC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God</w:t>
            </w:r>
            <w:proofErr w:type="spellEnd"/>
          </w:p>
        </w:tc>
      </w:tr>
      <w:tr w:rsidR="00407BBD" w:rsidRPr="00C1676D" w14:paraId="7D595055" w14:textId="77777777">
        <w:trPr>
          <w:trHeight w:val="186"/>
          <w:jc w:val="center"/>
        </w:trPr>
        <w:tc>
          <w:tcPr>
            <w:tcW w:w="1710" w:type="dxa"/>
            <w:vMerge/>
            <w:shd w:val="clear" w:color="auto" w:fill="FFFFFF"/>
            <w:vAlign w:val="center"/>
          </w:tcPr>
          <w:p w14:paraId="1584D07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33D1CA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A80DC7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C971BC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12351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18C180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682F93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99ECA88" w14:textId="77777777" w:rsidR="00407BBD" w:rsidRPr="00172AC9" w:rsidRDefault="00407BBD">
            <w:pPr>
              <w:pStyle w:val="ListeParagraf"/>
              <w:numPr>
                <w:ilvl w:val="0"/>
                <w:numId w:val="84"/>
              </w:numPr>
              <w:jc w:val="both"/>
              <w:rPr>
                <w:rFonts w:ascii="Times New Roman" w:eastAsia="Times New Roman" w:hAnsi="Times New Roman" w:cs="Times New Roman"/>
                <w:b/>
              </w:rPr>
            </w:pPr>
            <w:r w:rsidRPr="00172AC9">
              <w:rPr>
                <w:rFonts w:ascii="Times New Roman" w:eastAsia="Times New Roman" w:hAnsi="Times New Roman" w:cs="Times New Roman"/>
                <w:b/>
              </w:rPr>
              <w:t>Tanrı-Alem İlişkisi</w:t>
            </w:r>
          </w:p>
          <w:p w14:paraId="6BCC954D" w14:textId="77777777" w:rsidR="00407BBD" w:rsidRPr="00172AC9" w:rsidRDefault="00407BBD" w:rsidP="00172AC9">
            <w:pPr>
              <w:pStyle w:val="ListeParagraf"/>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God</w:t>
            </w:r>
            <w:proofErr w:type="spellEnd"/>
            <w:r w:rsidRPr="00172AC9">
              <w:rPr>
                <w:rFonts w:ascii="Times New Roman" w:eastAsia="Times New Roman" w:hAnsi="Times New Roman" w:cs="Times New Roman"/>
                <w:i/>
              </w:rPr>
              <w:t xml:space="preserve">-World </w:t>
            </w:r>
            <w:proofErr w:type="spellStart"/>
            <w:r w:rsidRPr="00172AC9">
              <w:rPr>
                <w:rFonts w:ascii="Times New Roman" w:eastAsia="Times New Roman" w:hAnsi="Times New Roman" w:cs="Times New Roman"/>
                <w:i/>
              </w:rPr>
              <w:t>Relationship</w:t>
            </w:r>
            <w:proofErr w:type="spellEnd"/>
          </w:p>
        </w:tc>
        <w:tc>
          <w:tcPr>
            <w:tcW w:w="3555" w:type="dxa"/>
            <w:shd w:val="clear" w:color="auto" w:fill="FFFFFF"/>
            <w:vAlign w:val="center"/>
          </w:tcPr>
          <w:p w14:paraId="2288994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ve Tanrı inancının mahiyetini kavrar</w:t>
            </w:r>
          </w:p>
          <w:p w14:paraId="6D6CADE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God</w:t>
            </w:r>
            <w:proofErr w:type="spellEnd"/>
          </w:p>
        </w:tc>
      </w:tr>
      <w:tr w:rsidR="00407BBD" w:rsidRPr="00C1676D" w14:paraId="60FAC730" w14:textId="77777777">
        <w:trPr>
          <w:trHeight w:val="186"/>
          <w:jc w:val="center"/>
        </w:trPr>
        <w:tc>
          <w:tcPr>
            <w:tcW w:w="1710" w:type="dxa"/>
            <w:vMerge/>
            <w:shd w:val="clear" w:color="auto" w:fill="FFFFFF"/>
            <w:vAlign w:val="center"/>
          </w:tcPr>
          <w:p w14:paraId="666BDB2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2C3D81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E44B6A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D20F50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64A96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4C4373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6877F3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72938D5" w14:textId="77777777" w:rsidR="00407BBD" w:rsidRPr="00172AC9" w:rsidRDefault="00407BBD">
            <w:pPr>
              <w:pStyle w:val="ListeParagraf"/>
              <w:numPr>
                <w:ilvl w:val="0"/>
                <w:numId w:val="84"/>
              </w:numPr>
              <w:jc w:val="both"/>
              <w:rPr>
                <w:rFonts w:ascii="Times New Roman" w:eastAsia="Times New Roman" w:hAnsi="Times New Roman" w:cs="Times New Roman"/>
                <w:b/>
              </w:rPr>
            </w:pPr>
            <w:r w:rsidRPr="00172AC9">
              <w:rPr>
                <w:rFonts w:ascii="Times New Roman" w:eastAsia="Times New Roman" w:hAnsi="Times New Roman" w:cs="Times New Roman"/>
                <w:b/>
              </w:rPr>
              <w:t>Deizm</w:t>
            </w:r>
          </w:p>
          <w:p w14:paraId="5375E58C" w14:textId="77777777" w:rsidR="00407BBD" w:rsidRPr="00172AC9" w:rsidRDefault="00407BBD" w:rsidP="00172AC9">
            <w:pPr>
              <w:pStyle w:val="ListeParagraf"/>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Deism</w:t>
            </w:r>
            <w:proofErr w:type="spellEnd"/>
          </w:p>
        </w:tc>
        <w:tc>
          <w:tcPr>
            <w:tcW w:w="3555" w:type="dxa"/>
            <w:shd w:val="clear" w:color="auto" w:fill="FFFFFF"/>
            <w:vAlign w:val="center"/>
          </w:tcPr>
          <w:p w14:paraId="6CF3FF1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ve Tanrı inancının mahiyetini kavrar</w:t>
            </w:r>
          </w:p>
          <w:p w14:paraId="678E811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nature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belief</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God</w:t>
            </w:r>
            <w:proofErr w:type="spellEnd"/>
          </w:p>
        </w:tc>
      </w:tr>
      <w:tr w:rsidR="00407BBD" w:rsidRPr="00C1676D" w14:paraId="08CF189B" w14:textId="77777777">
        <w:trPr>
          <w:trHeight w:val="186"/>
          <w:jc w:val="center"/>
        </w:trPr>
        <w:tc>
          <w:tcPr>
            <w:tcW w:w="1710" w:type="dxa"/>
            <w:vMerge/>
            <w:shd w:val="clear" w:color="auto" w:fill="FFFFFF"/>
            <w:vAlign w:val="center"/>
          </w:tcPr>
          <w:p w14:paraId="0FB85DF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EFAC62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590505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C67A7D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F9FF6A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6C6E44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72F34D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90A9118" w14:textId="77777777" w:rsidR="00407BBD" w:rsidRPr="00172AC9" w:rsidRDefault="00407BBD">
            <w:pPr>
              <w:pStyle w:val="ListeParagraf"/>
              <w:numPr>
                <w:ilvl w:val="0"/>
                <w:numId w:val="84"/>
              </w:numPr>
              <w:jc w:val="both"/>
              <w:rPr>
                <w:rFonts w:ascii="Times New Roman" w:eastAsia="Times New Roman" w:hAnsi="Times New Roman" w:cs="Times New Roman"/>
                <w:b/>
              </w:rPr>
            </w:pPr>
            <w:r w:rsidRPr="00172AC9">
              <w:rPr>
                <w:rFonts w:ascii="Times New Roman" w:eastAsia="Times New Roman" w:hAnsi="Times New Roman" w:cs="Times New Roman"/>
                <w:b/>
              </w:rPr>
              <w:t>Panteizm</w:t>
            </w:r>
          </w:p>
          <w:p w14:paraId="456D04A9" w14:textId="77777777" w:rsidR="00407BBD" w:rsidRPr="00172AC9" w:rsidRDefault="00407BBD" w:rsidP="00172AC9">
            <w:pPr>
              <w:pStyle w:val="ListeParagraf"/>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Pantheism</w:t>
            </w:r>
            <w:proofErr w:type="spellEnd"/>
          </w:p>
        </w:tc>
        <w:tc>
          <w:tcPr>
            <w:tcW w:w="3555" w:type="dxa"/>
            <w:shd w:val="clear" w:color="auto" w:fill="FFFFFF"/>
            <w:vAlign w:val="center"/>
          </w:tcPr>
          <w:p w14:paraId="0258910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Teistik</w:t>
            </w:r>
            <w:proofErr w:type="spellEnd"/>
            <w:r w:rsidRPr="00C1676D">
              <w:rPr>
                <w:rFonts w:ascii="Times New Roman" w:eastAsia="Times New Roman" w:hAnsi="Times New Roman" w:cs="Times New Roman"/>
                <w:b/>
              </w:rPr>
              <w:t xml:space="preserve"> dinlerin temel iddialarının felsefî içeriklerinin güç ve değerini anlamlandırır</w:t>
            </w:r>
          </w:p>
          <w:p w14:paraId="1AC1686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sense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power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claims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theistic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religions</w:t>
            </w:r>
            <w:proofErr w:type="spellEnd"/>
          </w:p>
        </w:tc>
      </w:tr>
      <w:tr w:rsidR="00407BBD" w:rsidRPr="00C1676D" w14:paraId="678EBE1A" w14:textId="77777777">
        <w:trPr>
          <w:trHeight w:val="186"/>
          <w:jc w:val="center"/>
        </w:trPr>
        <w:tc>
          <w:tcPr>
            <w:tcW w:w="1710" w:type="dxa"/>
            <w:vMerge/>
            <w:shd w:val="clear" w:color="auto" w:fill="FFFFFF"/>
            <w:vAlign w:val="center"/>
          </w:tcPr>
          <w:p w14:paraId="0BEFACF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4CBD54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AC1D23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8A993F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9F4A3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EF231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22297B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422A684" w14:textId="77777777" w:rsidR="00407BBD" w:rsidRPr="00172AC9" w:rsidRDefault="00407BBD">
            <w:pPr>
              <w:pStyle w:val="ListeParagraf"/>
              <w:numPr>
                <w:ilvl w:val="0"/>
                <w:numId w:val="84"/>
              </w:numPr>
              <w:jc w:val="both"/>
              <w:rPr>
                <w:rFonts w:ascii="Times New Roman" w:eastAsia="Times New Roman" w:hAnsi="Times New Roman" w:cs="Times New Roman"/>
                <w:b/>
              </w:rPr>
            </w:pPr>
            <w:proofErr w:type="spellStart"/>
            <w:r w:rsidRPr="00172AC9">
              <w:rPr>
                <w:rFonts w:ascii="Times New Roman" w:eastAsia="Times New Roman" w:hAnsi="Times New Roman" w:cs="Times New Roman"/>
                <w:b/>
              </w:rPr>
              <w:t>Panenteizm</w:t>
            </w:r>
            <w:proofErr w:type="spellEnd"/>
          </w:p>
          <w:p w14:paraId="405ACC6E" w14:textId="77777777" w:rsidR="00407BBD" w:rsidRPr="00172AC9" w:rsidRDefault="00407BBD" w:rsidP="00172AC9">
            <w:pPr>
              <w:pStyle w:val="ListeParagraf"/>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panentheism</w:t>
            </w:r>
            <w:proofErr w:type="spellEnd"/>
          </w:p>
        </w:tc>
        <w:tc>
          <w:tcPr>
            <w:tcW w:w="3555" w:type="dxa"/>
            <w:shd w:val="clear" w:color="auto" w:fill="FFFFFF"/>
            <w:vAlign w:val="center"/>
          </w:tcPr>
          <w:p w14:paraId="7661647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Teistik</w:t>
            </w:r>
            <w:proofErr w:type="spellEnd"/>
            <w:r w:rsidRPr="00C1676D">
              <w:rPr>
                <w:rFonts w:ascii="Times New Roman" w:eastAsia="Times New Roman" w:hAnsi="Times New Roman" w:cs="Times New Roman"/>
                <w:b/>
              </w:rPr>
              <w:t xml:space="preserve"> dinlerin temel iddialarının felsefî içeriklerinin güç ve değerini anlamlandırır</w:t>
            </w:r>
          </w:p>
          <w:p w14:paraId="1157922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sense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power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claims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theistic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religions</w:t>
            </w:r>
            <w:proofErr w:type="spellEnd"/>
          </w:p>
        </w:tc>
      </w:tr>
      <w:tr w:rsidR="00407BBD" w:rsidRPr="00C1676D" w14:paraId="2256FEAB" w14:textId="77777777">
        <w:trPr>
          <w:trHeight w:val="186"/>
          <w:jc w:val="center"/>
        </w:trPr>
        <w:tc>
          <w:tcPr>
            <w:tcW w:w="1710" w:type="dxa"/>
            <w:vMerge/>
            <w:shd w:val="clear" w:color="auto" w:fill="FFFFFF"/>
            <w:vAlign w:val="center"/>
          </w:tcPr>
          <w:p w14:paraId="6A1FE6C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4E5396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8D73D5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45828A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1CCC3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D408C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D61216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24BD406" w14:textId="77777777" w:rsidR="00407BBD" w:rsidRPr="00172AC9" w:rsidRDefault="00407BBD">
            <w:pPr>
              <w:pStyle w:val="ListeParagraf"/>
              <w:numPr>
                <w:ilvl w:val="0"/>
                <w:numId w:val="84"/>
              </w:numPr>
              <w:jc w:val="both"/>
              <w:rPr>
                <w:rFonts w:ascii="Times New Roman" w:eastAsia="Times New Roman" w:hAnsi="Times New Roman" w:cs="Times New Roman"/>
                <w:b/>
              </w:rPr>
            </w:pPr>
            <w:r w:rsidRPr="00172AC9">
              <w:rPr>
                <w:rFonts w:ascii="Times New Roman" w:eastAsia="Times New Roman" w:hAnsi="Times New Roman" w:cs="Times New Roman"/>
                <w:b/>
              </w:rPr>
              <w:t>Ateizm</w:t>
            </w:r>
          </w:p>
          <w:p w14:paraId="7211AF09" w14:textId="77777777" w:rsidR="00407BBD" w:rsidRPr="00172AC9" w:rsidRDefault="00407BBD" w:rsidP="00172AC9">
            <w:pPr>
              <w:pStyle w:val="ListeParagraf"/>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Atheism</w:t>
            </w:r>
            <w:proofErr w:type="spellEnd"/>
          </w:p>
        </w:tc>
        <w:tc>
          <w:tcPr>
            <w:tcW w:w="3555" w:type="dxa"/>
            <w:shd w:val="clear" w:color="auto" w:fill="FFFFFF"/>
            <w:vAlign w:val="center"/>
          </w:tcPr>
          <w:p w14:paraId="2B74E9B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Teistik</w:t>
            </w:r>
            <w:proofErr w:type="spellEnd"/>
            <w:r w:rsidRPr="00C1676D">
              <w:rPr>
                <w:rFonts w:ascii="Times New Roman" w:eastAsia="Times New Roman" w:hAnsi="Times New Roman" w:cs="Times New Roman"/>
                <w:b/>
              </w:rPr>
              <w:t xml:space="preserve"> dinlerin temel iddialarının felsefî içeriklerinin güç ve değerini anlamlandırır</w:t>
            </w:r>
          </w:p>
          <w:p w14:paraId="3F36549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Makes</w:t>
            </w:r>
            <w:proofErr w:type="spellEnd"/>
            <w:r w:rsidRPr="00C1676D">
              <w:rPr>
                <w:rFonts w:ascii="Times New Roman" w:eastAsia="Times New Roman" w:hAnsi="Times New Roman" w:cs="Times New Roman"/>
                <w:i/>
              </w:rPr>
              <w:t xml:space="preserve"> sense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power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value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content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claims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theistic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religions</w:t>
            </w:r>
            <w:proofErr w:type="spellEnd"/>
          </w:p>
        </w:tc>
      </w:tr>
      <w:tr w:rsidR="00407BBD" w:rsidRPr="00C1676D" w14:paraId="75611D22" w14:textId="77777777">
        <w:trPr>
          <w:trHeight w:val="186"/>
          <w:jc w:val="center"/>
        </w:trPr>
        <w:tc>
          <w:tcPr>
            <w:tcW w:w="1710" w:type="dxa"/>
            <w:vMerge/>
            <w:shd w:val="clear" w:color="auto" w:fill="FFFFFF"/>
            <w:vAlign w:val="center"/>
          </w:tcPr>
          <w:p w14:paraId="7E749E3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AE78C3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FFBC03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80A302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E66CA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7E277A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615956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511E97D" w14:textId="77777777" w:rsidR="00407BBD" w:rsidRPr="00172AC9" w:rsidRDefault="00407BBD">
            <w:pPr>
              <w:pStyle w:val="ListeParagraf"/>
              <w:numPr>
                <w:ilvl w:val="0"/>
                <w:numId w:val="84"/>
              </w:numPr>
              <w:jc w:val="both"/>
              <w:rPr>
                <w:rFonts w:ascii="Times New Roman" w:eastAsia="Times New Roman" w:hAnsi="Times New Roman" w:cs="Times New Roman"/>
                <w:b/>
              </w:rPr>
            </w:pPr>
            <w:r w:rsidRPr="00172AC9">
              <w:rPr>
                <w:rFonts w:ascii="Times New Roman" w:eastAsia="Times New Roman" w:hAnsi="Times New Roman" w:cs="Times New Roman"/>
                <w:b/>
              </w:rPr>
              <w:t>Ateizmin dayandığı temeller</w:t>
            </w:r>
          </w:p>
          <w:p w14:paraId="3B371C0E" w14:textId="77777777" w:rsidR="00407BBD" w:rsidRPr="00172AC9" w:rsidRDefault="00407BBD" w:rsidP="00172AC9">
            <w:pPr>
              <w:pStyle w:val="ListeParagraf"/>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The</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foundations</w:t>
            </w:r>
            <w:proofErr w:type="spellEnd"/>
            <w:r w:rsidRPr="00172AC9">
              <w:rPr>
                <w:rFonts w:ascii="Times New Roman" w:eastAsia="Times New Roman" w:hAnsi="Times New Roman" w:cs="Times New Roman"/>
                <w:i/>
              </w:rPr>
              <w:t xml:space="preserve"> of </w:t>
            </w:r>
            <w:proofErr w:type="spellStart"/>
            <w:r w:rsidRPr="00172AC9">
              <w:rPr>
                <w:rFonts w:ascii="Times New Roman" w:eastAsia="Times New Roman" w:hAnsi="Times New Roman" w:cs="Times New Roman"/>
                <w:i/>
              </w:rPr>
              <w:t>atheism</w:t>
            </w:r>
            <w:proofErr w:type="spellEnd"/>
          </w:p>
        </w:tc>
        <w:tc>
          <w:tcPr>
            <w:tcW w:w="3555" w:type="dxa"/>
            <w:shd w:val="clear" w:color="auto" w:fill="FFFFFF"/>
            <w:vAlign w:val="center"/>
          </w:tcPr>
          <w:p w14:paraId="4C3C0F0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Dinin insan ve toplum hayatındaki anlam ve önemi ve özellikle dinî ve teolojik öğretilerin felsefî dayanaklarının anlaşılıp açıklanması becerisine sahip olur</w:t>
            </w:r>
          </w:p>
          <w:p w14:paraId="3719D73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meaning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human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life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especially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foundations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teachings</w:t>
            </w:r>
            <w:proofErr w:type="spellEnd"/>
            <w:r w:rsidRPr="00C1676D">
              <w:rPr>
                <w:rFonts w:ascii="Times New Roman" w:eastAsia="Times New Roman" w:hAnsi="Times New Roman" w:cs="Times New Roman"/>
                <w:i/>
              </w:rPr>
              <w:t>.</w:t>
            </w:r>
          </w:p>
        </w:tc>
      </w:tr>
      <w:tr w:rsidR="00407BBD" w:rsidRPr="00C1676D" w14:paraId="636CAE2E" w14:textId="77777777">
        <w:trPr>
          <w:trHeight w:val="186"/>
          <w:jc w:val="center"/>
        </w:trPr>
        <w:tc>
          <w:tcPr>
            <w:tcW w:w="1710" w:type="dxa"/>
            <w:vMerge/>
            <w:shd w:val="clear" w:color="auto" w:fill="FFFFFF"/>
            <w:vAlign w:val="center"/>
          </w:tcPr>
          <w:p w14:paraId="29A7933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CC88EF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5213A4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6C47CA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EEA62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68E25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2BFD1B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538A93B" w14:textId="77777777" w:rsidR="00407BBD" w:rsidRPr="00172AC9" w:rsidRDefault="00407BBD">
            <w:pPr>
              <w:pStyle w:val="ListeParagraf"/>
              <w:numPr>
                <w:ilvl w:val="0"/>
                <w:numId w:val="84"/>
              </w:numPr>
              <w:jc w:val="both"/>
              <w:rPr>
                <w:rFonts w:ascii="Times New Roman" w:eastAsia="Times New Roman" w:hAnsi="Times New Roman" w:cs="Times New Roman"/>
                <w:b/>
              </w:rPr>
            </w:pPr>
            <w:r w:rsidRPr="00172AC9">
              <w:rPr>
                <w:rFonts w:ascii="Times New Roman" w:eastAsia="Times New Roman" w:hAnsi="Times New Roman" w:cs="Times New Roman"/>
                <w:b/>
              </w:rPr>
              <w:t>Ateizmin dayandığı temeller</w:t>
            </w:r>
          </w:p>
          <w:p w14:paraId="2E1C253C" w14:textId="69C0F022" w:rsidR="00407BBD" w:rsidRPr="00172AC9" w:rsidRDefault="00407BBD" w:rsidP="00172AC9">
            <w:pPr>
              <w:pStyle w:val="ListeParagraf"/>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The</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foundations</w:t>
            </w:r>
            <w:proofErr w:type="spellEnd"/>
            <w:r w:rsidRPr="00172AC9">
              <w:rPr>
                <w:rFonts w:ascii="Times New Roman" w:eastAsia="Times New Roman" w:hAnsi="Times New Roman" w:cs="Times New Roman"/>
                <w:i/>
              </w:rPr>
              <w:t xml:space="preserve"> of </w:t>
            </w:r>
            <w:proofErr w:type="spellStart"/>
            <w:r w:rsidRPr="00172AC9">
              <w:rPr>
                <w:rFonts w:ascii="Times New Roman" w:eastAsia="Times New Roman" w:hAnsi="Times New Roman" w:cs="Times New Roman"/>
                <w:i/>
              </w:rPr>
              <w:t>atheism</w:t>
            </w:r>
            <w:proofErr w:type="spellEnd"/>
          </w:p>
        </w:tc>
        <w:tc>
          <w:tcPr>
            <w:tcW w:w="3555" w:type="dxa"/>
            <w:shd w:val="clear" w:color="auto" w:fill="FFFFFF"/>
            <w:vAlign w:val="center"/>
          </w:tcPr>
          <w:p w14:paraId="08CD486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Dinin insan ve toplum hayatındaki anlam ve önemi ve özellikle dinî ve teolojik öğretilerin felsefî </w:t>
            </w:r>
            <w:proofErr w:type="spellStart"/>
            <w:proofErr w:type="gramStart"/>
            <w:r w:rsidRPr="00C1676D">
              <w:rPr>
                <w:rFonts w:ascii="Times New Roman" w:eastAsia="Times New Roman" w:hAnsi="Times New Roman" w:cs="Times New Roman"/>
                <w:b/>
              </w:rPr>
              <w:t>dayanaklarının,anlaşılıp</w:t>
            </w:r>
            <w:proofErr w:type="spellEnd"/>
            <w:proofErr w:type="gramEnd"/>
            <w:r w:rsidRPr="00C1676D">
              <w:rPr>
                <w:rFonts w:ascii="Times New Roman" w:eastAsia="Times New Roman" w:hAnsi="Times New Roman" w:cs="Times New Roman"/>
                <w:b/>
              </w:rPr>
              <w:t xml:space="preserve"> açıklanması becerisine sahip olur</w:t>
            </w:r>
          </w:p>
          <w:p w14:paraId="465FC74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meaning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human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life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especially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lastRenderedPageBreak/>
              <w:t>foundations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teachings</w:t>
            </w:r>
            <w:proofErr w:type="spellEnd"/>
            <w:r w:rsidRPr="00C1676D">
              <w:rPr>
                <w:rFonts w:ascii="Times New Roman" w:eastAsia="Times New Roman" w:hAnsi="Times New Roman" w:cs="Times New Roman"/>
                <w:i/>
              </w:rPr>
              <w:t>.</w:t>
            </w:r>
          </w:p>
        </w:tc>
      </w:tr>
      <w:tr w:rsidR="00407BBD" w:rsidRPr="00C1676D" w14:paraId="6A64FACB" w14:textId="77777777">
        <w:trPr>
          <w:trHeight w:val="186"/>
          <w:jc w:val="center"/>
        </w:trPr>
        <w:tc>
          <w:tcPr>
            <w:tcW w:w="1710" w:type="dxa"/>
            <w:vMerge/>
            <w:shd w:val="clear" w:color="auto" w:fill="FFFFFF"/>
            <w:vAlign w:val="center"/>
          </w:tcPr>
          <w:p w14:paraId="5B630E2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223AAA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D571F3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2544FB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782800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475C1D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49A424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CED6A37" w14:textId="77777777" w:rsidR="00407BBD" w:rsidRPr="00172AC9" w:rsidRDefault="00407BBD">
            <w:pPr>
              <w:pStyle w:val="ListeParagraf"/>
              <w:numPr>
                <w:ilvl w:val="0"/>
                <w:numId w:val="84"/>
              </w:numPr>
              <w:jc w:val="both"/>
              <w:rPr>
                <w:rFonts w:ascii="Times New Roman" w:eastAsia="Times New Roman" w:hAnsi="Times New Roman" w:cs="Times New Roman"/>
                <w:b/>
              </w:rPr>
            </w:pPr>
            <w:r w:rsidRPr="00172AC9">
              <w:rPr>
                <w:rFonts w:ascii="Times New Roman" w:eastAsia="Times New Roman" w:hAnsi="Times New Roman" w:cs="Times New Roman"/>
                <w:b/>
              </w:rPr>
              <w:t>Ölümsüzlük</w:t>
            </w:r>
          </w:p>
          <w:p w14:paraId="3B10CAAC" w14:textId="77777777" w:rsidR="00407BBD" w:rsidRPr="00172AC9" w:rsidRDefault="00407BBD" w:rsidP="00172AC9">
            <w:pPr>
              <w:pStyle w:val="ListeParagraf"/>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Immortality</w:t>
            </w:r>
            <w:proofErr w:type="spellEnd"/>
          </w:p>
        </w:tc>
        <w:tc>
          <w:tcPr>
            <w:tcW w:w="3555" w:type="dxa"/>
            <w:shd w:val="clear" w:color="auto" w:fill="FFFFFF"/>
            <w:vAlign w:val="center"/>
          </w:tcPr>
          <w:p w14:paraId="0E3C0AB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Dinin insan ve toplum hayatındaki anlam ve önemi ve özellikle dinî ve teolojik öğretilerin felsefî </w:t>
            </w:r>
            <w:proofErr w:type="spellStart"/>
            <w:proofErr w:type="gramStart"/>
            <w:r w:rsidRPr="00C1676D">
              <w:rPr>
                <w:rFonts w:ascii="Times New Roman" w:eastAsia="Times New Roman" w:hAnsi="Times New Roman" w:cs="Times New Roman"/>
                <w:b/>
              </w:rPr>
              <w:t>dayanaklarının,anlaşılıp</w:t>
            </w:r>
            <w:proofErr w:type="spellEnd"/>
            <w:proofErr w:type="gramEnd"/>
            <w:r w:rsidRPr="00C1676D">
              <w:rPr>
                <w:rFonts w:ascii="Times New Roman" w:eastAsia="Times New Roman" w:hAnsi="Times New Roman" w:cs="Times New Roman"/>
                <w:b/>
              </w:rPr>
              <w:t xml:space="preserve"> açıklanması becerisine sahip olur</w:t>
            </w:r>
          </w:p>
          <w:p w14:paraId="3073ED5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meaning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religion</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human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life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especially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foundations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teachings</w:t>
            </w:r>
            <w:proofErr w:type="spellEnd"/>
            <w:r w:rsidRPr="00C1676D">
              <w:rPr>
                <w:rFonts w:ascii="Times New Roman" w:eastAsia="Times New Roman" w:hAnsi="Times New Roman" w:cs="Times New Roman"/>
                <w:i/>
              </w:rPr>
              <w:t>.</w:t>
            </w:r>
          </w:p>
        </w:tc>
      </w:tr>
      <w:tr w:rsidR="00407BBD" w:rsidRPr="00C1676D" w14:paraId="5B359072" w14:textId="77777777">
        <w:trPr>
          <w:trHeight w:val="1524"/>
          <w:jc w:val="center"/>
        </w:trPr>
        <w:tc>
          <w:tcPr>
            <w:tcW w:w="1710" w:type="dxa"/>
            <w:vMerge/>
            <w:shd w:val="clear" w:color="auto" w:fill="FFFFFF"/>
            <w:vAlign w:val="center"/>
          </w:tcPr>
          <w:p w14:paraId="3EF635E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67FD2C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0C6555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3C5C3A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4EFA2A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840ABD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40D9E5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98048C6" w14:textId="77777777" w:rsidR="00407BBD" w:rsidRPr="00172AC9" w:rsidRDefault="00407BBD">
            <w:pPr>
              <w:pStyle w:val="ListeParagraf"/>
              <w:numPr>
                <w:ilvl w:val="0"/>
                <w:numId w:val="84"/>
              </w:numPr>
              <w:jc w:val="both"/>
              <w:rPr>
                <w:rFonts w:ascii="Times New Roman" w:eastAsia="Times New Roman" w:hAnsi="Times New Roman" w:cs="Times New Roman"/>
                <w:b/>
              </w:rPr>
            </w:pPr>
            <w:proofErr w:type="spellStart"/>
            <w:r w:rsidRPr="00172AC9">
              <w:rPr>
                <w:rFonts w:ascii="Times New Roman" w:eastAsia="Times New Roman" w:hAnsi="Times New Roman" w:cs="Times New Roman"/>
                <w:b/>
              </w:rPr>
              <w:t>Haşr</w:t>
            </w:r>
            <w:proofErr w:type="spellEnd"/>
          </w:p>
          <w:p w14:paraId="19748D41" w14:textId="77777777" w:rsidR="00407BBD" w:rsidRPr="00172AC9" w:rsidRDefault="00407BBD" w:rsidP="00172AC9">
            <w:pPr>
              <w:pStyle w:val="ListeParagraf"/>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Revival</w:t>
            </w:r>
            <w:proofErr w:type="spellEnd"/>
          </w:p>
        </w:tc>
        <w:tc>
          <w:tcPr>
            <w:tcW w:w="3555" w:type="dxa"/>
            <w:shd w:val="clear" w:color="auto" w:fill="FFFFFF"/>
            <w:vAlign w:val="center"/>
          </w:tcPr>
          <w:p w14:paraId="275BA85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Dinî ve teolojik öğretilerin genel olarak </w:t>
            </w:r>
            <w:proofErr w:type="spellStart"/>
            <w:r w:rsidRPr="00C1676D">
              <w:rPr>
                <w:rFonts w:ascii="Times New Roman" w:eastAsia="Times New Roman" w:hAnsi="Times New Roman" w:cs="Times New Roman"/>
                <w:b/>
              </w:rPr>
              <w:t>metafizik`in</w:t>
            </w:r>
            <w:proofErr w:type="spellEnd"/>
            <w:r w:rsidRPr="00C1676D">
              <w:rPr>
                <w:rFonts w:ascii="Times New Roman" w:eastAsia="Times New Roman" w:hAnsi="Times New Roman" w:cs="Times New Roman"/>
                <w:b/>
              </w:rPr>
              <w:t xml:space="preserve"> insan ve toplum hayatındaki yer ve önemi konusunda da belli bir bakış açısı kazanır</w:t>
            </w:r>
          </w:p>
          <w:p w14:paraId="0256E90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certain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perspective</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teachings</w:t>
            </w:r>
            <w:proofErr w:type="spellEnd"/>
            <w:r w:rsidRPr="00C1676D">
              <w:rPr>
                <w:rFonts w:ascii="Times New Roman" w:eastAsia="Times New Roman" w:hAnsi="Times New Roman" w:cs="Times New Roman"/>
                <w:i/>
              </w:rPr>
              <w:t xml:space="preserve"> in general, </w:t>
            </w:r>
            <w:proofErr w:type="spellStart"/>
            <w:r w:rsidRPr="00C1676D">
              <w:rPr>
                <w:rFonts w:ascii="Times New Roman" w:eastAsia="Times New Roman" w:hAnsi="Times New Roman" w:cs="Times New Roman"/>
                <w:i/>
              </w:rPr>
              <w:t>metaphysics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human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life.</w:t>
            </w:r>
          </w:p>
        </w:tc>
      </w:tr>
      <w:tr w:rsidR="00407BBD" w:rsidRPr="00C1676D" w14:paraId="1DF5A608" w14:textId="77777777">
        <w:trPr>
          <w:trHeight w:val="186"/>
          <w:jc w:val="center"/>
        </w:trPr>
        <w:tc>
          <w:tcPr>
            <w:tcW w:w="1710" w:type="dxa"/>
            <w:vMerge/>
            <w:shd w:val="clear" w:color="auto" w:fill="FFFFFF"/>
            <w:vAlign w:val="center"/>
          </w:tcPr>
          <w:p w14:paraId="30F3516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18629F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305C5C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F800D5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E8DEAD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57601E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B34F58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9BC35BB" w14:textId="77777777" w:rsidR="00407BBD" w:rsidRPr="00172AC9" w:rsidRDefault="00407BBD">
            <w:pPr>
              <w:pStyle w:val="ListeParagraf"/>
              <w:numPr>
                <w:ilvl w:val="0"/>
                <w:numId w:val="84"/>
              </w:numPr>
              <w:jc w:val="both"/>
              <w:rPr>
                <w:rFonts w:ascii="Times New Roman" w:eastAsia="Times New Roman" w:hAnsi="Times New Roman" w:cs="Times New Roman"/>
                <w:b/>
              </w:rPr>
            </w:pPr>
            <w:r w:rsidRPr="00172AC9">
              <w:rPr>
                <w:rFonts w:ascii="Times New Roman" w:eastAsia="Times New Roman" w:hAnsi="Times New Roman" w:cs="Times New Roman"/>
                <w:b/>
              </w:rPr>
              <w:t>Ölüm ve Sonrası</w:t>
            </w:r>
          </w:p>
          <w:p w14:paraId="1465F9D0" w14:textId="77777777" w:rsidR="00407BBD" w:rsidRPr="00172AC9" w:rsidRDefault="00407BBD" w:rsidP="00172AC9">
            <w:pPr>
              <w:pStyle w:val="ListeParagraf"/>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Death</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and</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After</w:t>
            </w:r>
            <w:proofErr w:type="spellEnd"/>
          </w:p>
        </w:tc>
        <w:tc>
          <w:tcPr>
            <w:tcW w:w="3555" w:type="dxa"/>
            <w:shd w:val="clear" w:color="auto" w:fill="FFFFFF"/>
            <w:vAlign w:val="center"/>
          </w:tcPr>
          <w:p w14:paraId="272D60D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Dinî ve teolojik öğretilerin genel olarak </w:t>
            </w:r>
            <w:proofErr w:type="spellStart"/>
            <w:r w:rsidRPr="00C1676D">
              <w:rPr>
                <w:rFonts w:ascii="Times New Roman" w:eastAsia="Times New Roman" w:hAnsi="Times New Roman" w:cs="Times New Roman"/>
                <w:b/>
              </w:rPr>
              <w:t>metafizik`in</w:t>
            </w:r>
            <w:proofErr w:type="spellEnd"/>
            <w:r w:rsidRPr="00C1676D">
              <w:rPr>
                <w:rFonts w:ascii="Times New Roman" w:eastAsia="Times New Roman" w:hAnsi="Times New Roman" w:cs="Times New Roman"/>
                <w:b/>
              </w:rPr>
              <w:t xml:space="preserve"> insan ve toplum hayatındaki yer ve önemi konusunda da belli bir bakış açısı kazanır</w:t>
            </w:r>
          </w:p>
          <w:p w14:paraId="12E95F3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Gains</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certain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perspective</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teachings</w:t>
            </w:r>
            <w:proofErr w:type="spellEnd"/>
            <w:r w:rsidRPr="00C1676D">
              <w:rPr>
                <w:rFonts w:ascii="Times New Roman" w:eastAsia="Times New Roman" w:hAnsi="Times New Roman" w:cs="Times New Roman"/>
                <w:i/>
              </w:rPr>
              <w:t xml:space="preserve"> in general, </w:t>
            </w:r>
            <w:proofErr w:type="spellStart"/>
            <w:r w:rsidRPr="00C1676D">
              <w:rPr>
                <w:rFonts w:ascii="Times New Roman" w:eastAsia="Times New Roman" w:hAnsi="Times New Roman" w:cs="Times New Roman"/>
                <w:i/>
              </w:rPr>
              <w:t>metaphysics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human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life.</w:t>
            </w:r>
          </w:p>
        </w:tc>
      </w:tr>
      <w:tr w:rsidR="00407BBD" w:rsidRPr="00C1676D" w14:paraId="478EDD88" w14:textId="77777777">
        <w:trPr>
          <w:trHeight w:val="186"/>
          <w:jc w:val="center"/>
        </w:trPr>
        <w:tc>
          <w:tcPr>
            <w:tcW w:w="1710" w:type="dxa"/>
            <w:vMerge/>
            <w:shd w:val="clear" w:color="auto" w:fill="FFFFFF"/>
            <w:vAlign w:val="center"/>
          </w:tcPr>
          <w:p w14:paraId="73EF427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CD5CCF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124CB6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B9C776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C9C7E0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A9AEE4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4B4655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7A1DB35" w14:textId="77777777" w:rsidR="00407BBD" w:rsidRPr="00172AC9" w:rsidRDefault="00407BBD">
            <w:pPr>
              <w:pStyle w:val="ListeParagraf"/>
              <w:numPr>
                <w:ilvl w:val="0"/>
                <w:numId w:val="84"/>
              </w:numPr>
              <w:jc w:val="both"/>
              <w:rPr>
                <w:rFonts w:ascii="Times New Roman" w:eastAsia="Times New Roman" w:hAnsi="Times New Roman" w:cs="Times New Roman"/>
                <w:b/>
              </w:rPr>
            </w:pPr>
            <w:r w:rsidRPr="00172AC9">
              <w:rPr>
                <w:rFonts w:ascii="Times New Roman" w:eastAsia="Times New Roman" w:hAnsi="Times New Roman" w:cs="Times New Roman"/>
                <w:b/>
              </w:rPr>
              <w:t>Din ve Bilim</w:t>
            </w:r>
          </w:p>
          <w:p w14:paraId="27635719" w14:textId="77777777" w:rsidR="00407BBD" w:rsidRPr="00172AC9" w:rsidRDefault="00407BBD" w:rsidP="00172AC9">
            <w:pPr>
              <w:pStyle w:val="ListeParagraf"/>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Religion</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and</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Science</w:t>
            </w:r>
            <w:proofErr w:type="spellEnd"/>
          </w:p>
        </w:tc>
        <w:tc>
          <w:tcPr>
            <w:tcW w:w="3555" w:type="dxa"/>
            <w:shd w:val="clear" w:color="auto" w:fill="FFFFFF"/>
            <w:vAlign w:val="center"/>
          </w:tcPr>
          <w:p w14:paraId="2911219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Dinî ve teolojik tefekkürü yorumlama da önemli bir </w:t>
            </w:r>
            <w:proofErr w:type="gramStart"/>
            <w:r w:rsidRPr="00C1676D">
              <w:rPr>
                <w:rFonts w:ascii="Times New Roman" w:eastAsia="Times New Roman" w:hAnsi="Times New Roman" w:cs="Times New Roman"/>
                <w:b/>
              </w:rPr>
              <w:t>imkan</w:t>
            </w:r>
            <w:proofErr w:type="gramEnd"/>
            <w:r w:rsidRPr="00C1676D">
              <w:rPr>
                <w:rFonts w:ascii="Times New Roman" w:eastAsia="Times New Roman" w:hAnsi="Times New Roman" w:cs="Times New Roman"/>
                <w:b/>
              </w:rPr>
              <w:t xml:space="preserve"> ve beceri elde eder.</w:t>
            </w:r>
          </w:p>
          <w:p w14:paraId="1141761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Interpreting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contemplation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also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acquires</w:t>
            </w:r>
            <w:proofErr w:type="spellEnd"/>
            <w:r w:rsidRPr="00C1676D">
              <w:rPr>
                <w:rFonts w:ascii="Times New Roman" w:eastAsia="Times New Roman" w:hAnsi="Times New Roman" w:cs="Times New Roman"/>
                <w:i/>
              </w:rPr>
              <w:t xml:space="preserve"> an </w:t>
            </w:r>
            <w:proofErr w:type="spellStart"/>
            <w:r w:rsidRPr="00C1676D">
              <w:rPr>
                <w:rFonts w:ascii="Times New Roman" w:eastAsia="Times New Roman" w:hAnsi="Times New Roman" w:cs="Times New Roman"/>
                <w:i/>
              </w:rPr>
              <w:t>important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opportunity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w:t>
            </w:r>
            <w:proofErr w:type="spellEnd"/>
            <w:r w:rsidRPr="00C1676D">
              <w:rPr>
                <w:rFonts w:ascii="Times New Roman" w:eastAsia="Times New Roman" w:hAnsi="Times New Roman" w:cs="Times New Roman"/>
                <w:i/>
              </w:rPr>
              <w:t>.</w:t>
            </w:r>
          </w:p>
          <w:p w14:paraId="175C35F6" w14:textId="77777777" w:rsidR="00407BBD" w:rsidRPr="00C1676D"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rPr>
            </w:pPr>
          </w:p>
        </w:tc>
      </w:tr>
      <w:tr w:rsidR="00407BBD" w:rsidRPr="00C1676D" w14:paraId="1F5DECBD" w14:textId="77777777">
        <w:trPr>
          <w:trHeight w:val="186"/>
          <w:jc w:val="center"/>
        </w:trPr>
        <w:tc>
          <w:tcPr>
            <w:tcW w:w="1710" w:type="dxa"/>
            <w:vMerge/>
            <w:shd w:val="clear" w:color="auto" w:fill="FFFFFF"/>
            <w:vAlign w:val="center"/>
          </w:tcPr>
          <w:p w14:paraId="4ED588F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0F44E6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770F47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35EC59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5CF9F6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9221E9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CFC2BE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12BD983" w14:textId="77777777" w:rsidR="00407BBD" w:rsidRPr="00172AC9" w:rsidRDefault="00407BBD">
            <w:pPr>
              <w:pStyle w:val="ListeParagraf"/>
              <w:numPr>
                <w:ilvl w:val="0"/>
                <w:numId w:val="84"/>
              </w:numPr>
              <w:jc w:val="both"/>
              <w:rPr>
                <w:rFonts w:ascii="Times New Roman" w:eastAsia="Times New Roman" w:hAnsi="Times New Roman" w:cs="Times New Roman"/>
                <w:b/>
              </w:rPr>
            </w:pPr>
            <w:r w:rsidRPr="00172AC9">
              <w:rPr>
                <w:rFonts w:ascii="Times New Roman" w:eastAsia="Times New Roman" w:hAnsi="Times New Roman" w:cs="Times New Roman"/>
                <w:b/>
              </w:rPr>
              <w:t>Din ve Sanat</w:t>
            </w:r>
          </w:p>
          <w:p w14:paraId="4A4445B7" w14:textId="77777777" w:rsidR="00407BBD" w:rsidRPr="00172AC9" w:rsidRDefault="00407BBD" w:rsidP="00172AC9">
            <w:pPr>
              <w:pStyle w:val="ListeParagraf"/>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Religion</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and</w:t>
            </w:r>
            <w:proofErr w:type="spellEnd"/>
            <w:r w:rsidRPr="00172AC9">
              <w:rPr>
                <w:rFonts w:ascii="Times New Roman" w:eastAsia="Times New Roman" w:hAnsi="Times New Roman" w:cs="Times New Roman"/>
                <w:i/>
              </w:rPr>
              <w:t xml:space="preserve"> Art</w:t>
            </w:r>
          </w:p>
        </w:tc>
        <w:tc>
          <w:tcPr>
            <w:tcW w:w="3555" w:type="dxa"/>
            <w:shd w:val="clear" w:color="auto" w:fill="FFFFFF"/>
            <w:vAlign w:val="center"/>
          </w:tcPr>
          <w:p w14:paraId="3833502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Dinî ve teolojik tefekkürü yorumlama da önemli bir </w:t>
            </w:r>
            <w:proofErr w:type="gramStart"/>
            <w:r w:rsidRPr="00C1676D">
              <w:rPr>
                <w:rFonts w:ascii="Times New Roman" w:eastAsia="Times New Roman" w:hAnsi="Times New Roman" w:cs="Times New Roman"/>
                <w:b/>
              </w:rPr>
              <w:t>imkan</w:t>
            </w:r>
            <w:proofErr w:type="gramEnd"/>
            <w:r w:rsidRPr="00C1676D">
              <w:rPr>
                <w:rFonts w:ascii="Times New Roman" w:eastAsia="Times New Roman" w:hAnsi="Times New Roman" w:cs="Times New Roman"/>
                <w:b/>
              </w:rPr>
              <w:t xml:space="preserve"> ve beceri elde eder.</w:t>
            </w:r>
          </w:p>
          <w:p w14:paraId="2395C2E1" w14:textId="77777777" w:rsidR="00407BBD" w:rsidRPr="00C1676D" w:rsidRDefault="00407BBD" w:rsidP="00EF078F">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Interpreting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contemplation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also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acquires</w:t>
            </w:r>
            <w:proofErr w:type="spellEnd"/>
            <w:r w:rsidRPr="00C1676D">
              <w:rPr>
                <w:rFonts w:ascii="Times New Roman" w:eastAsia="Times New Roman" w:hAnsi="Times New Roman" w:cs="Times New Roman"/>
                <w:i/>
              </w:rPr>
              <w:t xml:space="preserve"> an </w:t>
            </w:r>
            <w:proofErr w:type="spellStart"/>
            <w:r w:rsidRPr="00C1676D">
              <w:rPr>
                <w:rFonts w:ascii="Times New Roman" w:eastAsia="Times New Roman" w:hAnsi="Times New Roman" w:cs="Times New Roman"/>
                <w:i/>
              </w:rPr>
              <w:t>important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opportunity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w:t>
            </w:r>
            <w:proofErr w:type="spellEnd"/>
            <w:r w:rsidRPr="00C1676D">
              <w:rPr>
                <w:rFonts w:ascii="Times New Roman" w:eastAsia="Times New Roman" w:hAnsi="Times New Roman" w:cs="Times New Roman"/>
                <w:i/>
              </w:rPr>
              <w:t>.</w:t>
            </w:r>
          </w:p>
          <w:p w14:paraId="4361F0C1" w14:textId="77777777" w:rsidR="00407BBD" w:rsidRPr="00C1676D"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rPr>
            </w:pPr>
          </w:p>
        </w:tc>
      </w:tr>
      <w:tr w:rsidR="00407BBD" w:rsidRPr="00C1676D" w14:paraId="4BE24A91" w14:textId="77777777">
        <w:trPr>
          <w:trHeight w:val="186"/>
          <w:jc w:val="center"/>
        </w:trPr>
        <w:tc>
          <w:tcPr>
            <w:tcW w:w="1710" w:type="dxa"/>
            <w:vMerge/>
            <w:shd w:val="clear" w:color="auto" w:fill="FFFFFF"/>
            <w:vAlign w:val="center"/>
          </w:tcPr>
          <w:p w14:paraId="714FD33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E66ECE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D9B209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33D8C4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3A865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405A4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2D4F34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E8579DA" w14:textId="77777777" w:rsidR="00407BBD" w:rsidRPr="00172AC9" w:rsidRDefault="00407BBD">
            <w:pPr>
              <w:pStyle w:val="ListeParagraf"/>
              <w:numPr>
                <w:ilvl w:val="0"/>
                <w:numId w:val="84"/>
              </w:numPr>
              <w:jc w:val="both"/>
              <w:rPr>
                <w:rFonts w:ascii="Times New Roman" w:eastAsia="Times New Roman" w:hAnsi="Times New Roman" w:cs="Times New Roman"/>
                <w:b/>
              </w:rPr>
            </w:pPr>
            <w:r w:rsidRPr="00172AC9">
              <w:rPr>
                <w:rFonts w:ascii="Times New Roman" w:eastAsia="Times New Roman" w:hAnsi="Times New Roman" w:cs="Times New Roman"/>
                <w:b/>
              </w:rPr>
              <w:t>Din ve Ahlak</w:t>
            </w:r>
          </w:p>
          <w:p w14:paraId="71A08D97" w14:textId="77777777" w:rsidR="00407BBD" w:rsidRPr="00172AC9" w:rsidRDefault="00407BBD" w:rsidP="00172AC9">
            <w:pPr>
              <w:pStyle w:val="ListeParagraf"/>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Religion</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and</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Morality</w:t>
            </w:r>
            <w:proofErr w:type="spellEnd"/>
          </w:p>
        </w:tc>
        <w:tc>
          <w:tcPr>
            <w:tcW w:w="3555" w:type="dxa"/>
            <w:shd w:val="clear" w:color="auto" w:fill="FFFFFF"/>
            <w:vAlign w:val="center"/>
          </w:tcPr>
          <w:p w14:paraId="3764BB3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Dinî ve teolojik tefekkürü yorumlama da önemli bir </w:t>
            </w:r>
            <w:proofErr w:type="gramStart"/>
            <w:r w:rsidRPr="00C1676D">
              <w:rPr>
                <w:rFonts w:ascii="Times New Roman" w:eastAsia="Times New Roman" w:hAnsi="Times New Roman" w:cs="Times New Roman"/>
                <w:b/>
              </w:rPr>
              <w:t>imkan</w:t>
            </w:r>
            <w:proofErr w:type="gramEnd"/>
            <w:r w:rsidRPr="00C1676D">
              <w:rPr>
                <w:rFonts w:ascii="Times New Roman" w:eastAsia="Times New Roman" w:hAnsi="Times New Roman" w:cs="Times New Roman"/>
                <w:b/>
              </w:rPr>
              <w:t xml:space="preserve"> ve beceri elde eder.</w:t>
            </w:r>
          </w:p>
          <w:p w14:paraId="2E6DF87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Interpreting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contemplation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also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acquires</w:t>
            </w:r>
            <w:proofErr w:type="spellEnd"/>
            <w:r w:rsidRPr="00C1676D">
              <w:rPr>
                <w:rFonts w:ascii="Times New Roman" w:eastAsia="Times New Roman" w:hAnsi="Times New Roman" w:cs="Times New Roman"/>
                <w:i/>
              </w:rPr>
              <w:t xml:space="preserve"> an </w:t>
            </w:r>
            <w:proofErr w:type="spellStart"/>
            <w:r w:rsidRPr="00C1676D">
              <w:rPr>
                <w:rFonts w:ascii="Times New Roman" w:eastAsia="Times New Roman" w:hAnsi="Times New Roman" w:cs="Times New Roman"/>
                <w:i/>
              </w:rPr>
              <w:t>important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opportunity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w:t>
            </w:r>
            <w:proofErr w:type="spellEnd"/>
            <w:r w:rsidRPr="00C1676D">
              <w:rPr>
                <w:rFonts w:ascii="Times New Roman" w:eastAsia="Times New Roman" w:hAnsi="Times New Roman" w:cs="Times New Roman"/>
                <w:i/>
              </w:rPr>
              <w:t>.</w:t>
            </w:r>
          </w:p>
        </w:tc>
      </w:tr>
      <w:tr w:rsidR="00407BBD" w:rsidRPr="00C1676D" w14:paraId="5D1DDD75" w14:textId="77777777">
        <w:trPr>
          <w:trHeight w:val="306"/>
          <w:jc w:val="center"/>
        </w:trPr>
        <w:tc>
          <w:tcPr>
            <w:tcW w:w="1710" w:type="dxa"/>
            <w:vMerge w:val="restart"/>
            <w:shd w:val="clear" w:color="auto" w:fill="FFFFFF"/>
            <w:vAlign w:val="center"/>
          </w:tcPr>
          <w:p w14:paraId="43538C3E"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271142108</w:t>
            </w:r>
          </w:p>
        </w:tc>
        <w:tc>
          <w:tcPr>
            <w:tcW w:w="3495" w:type="dxa"/>
            <w:vMerge w:val="restart"/>
            <w:shd w:val="clear" w:color="auto" w:fill="FFFFFF"/>
            <w:vAlign w:val="center"/>
          </w:tcPr>
          <w:p w14:paraId="7738121E"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İslam Medeniyeti ve Sanatları Tarihi</w:t>
            </w:r>
          </w:p>
          <w:p w14:paraId="3D1C02CF" w14:textId="77777777" w:rsidR="00407BBD" w:rsidRPr="00C1676D" w:rsidRDefault="00407BBD" w:rsidP="00407BBD">
            <w:pPr>
              <w:rPr>
                <w:rFonts w:ascii="Times New Roman" w:hAnsi="Times New Roman" w:cs="Times New Roman"/>
                <w:i/>
                <w:sz w:val="24"/>
                <w:szCs w:val="24"/>
              </w:rPr>
            </w:pPr>
            <w:proofErr w:type="spellStart"/>
            <w:r w:rsidRPr="00C1676D">
              <w:rPr>
                <w:rFonts w:ascii="Times New Roman" w:hAnsi="Times New Roman" w:cs="Times New Roman"/>
                <w:i/>
                <w:sz w:val="24"/>
                <w:szCs w:val="24"/>
              </w:rPr>
              <w:t>History</w:t>
            </w:r>
            <w:proofErr w:type="spellEnd"/>
            <w:r w:rsidRPr="00C1676D">
              <w:rPr>
                <w:rFonts w:ascii="Times New Roman" w:hAnsi="Times New Roman" w:cs="Times New Roman"/>
                <w:i/>
                <w:sz w:val="24"/>
                <w:szCs w:val="24"/>
              </w:rPr>
              <w:t xml:space="preserve"> of </w:t>
            </w:r>
            <w:proofErr w:type="spellStart"/>
            <w:r w:rsidRPr="00C1676D">
              <w:rPr>
                <w:rFonts w:ascii="Times New Roman" w:hAnsi="Times New Roman" w:cs="Times New Roman"/>
                <w:i/>
                <w:sz w:val="24"/>
                <w:szCs w:val="24"/>
              </w:rPr>
              <w:t>İslamic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Civilazation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and</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Arts</w:t>
            </w:r>
            <w:proofErr w:type="spellEnd"/>
          </w:p>
        </w:tc>
        <w:tc>
          <w:tcPr>
            <w:tcW w:w="405" w:type="dxa"/>
            <w:vMerge w:val="restart"/>
            <w:shd w:val="clear" w:color="auto" w:fill="FFFFFF"/>
            <w:vAlign w:val="center"/>
          </w:tcPr>
          <w:p w14:paraId="76A4870D"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585" w:type="dxa"/>
            <w:vMerge w:val="restart"/>
            <w:shd w:val="clear" w:color="auto" w:fill="FFFFFF"/>
            <w:vAlign w:val="center"/>
          </w:tcPr>
          <w:p w14:paraId="20DE0558"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007FD21F"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w:t>
            </w:r>
          </w:p>
        </w:tc>
        <w:tc>
          <w:tcPr>
            <w:tcW w:w="425" w:type="dxa"/>
            <w:vMerge w:val="restart"/>
            <w:shd w:val="clear" w:color="auto" w:fill="FFFFFF"/>
            <w:vAlign w:val="center"/>
          </w:tcPr>
          <w:p w14:paraId="42AC97DF"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4</w:t>
            </w:r>
          </w:p>
        </w:tc>
        <w:tc>
          <w:tcPr>
            <w:tcW w:w="709" w:type="dxa"/>
            <w:vMerge w:val="restart"/>
            <w:shd w:val="clear" w:color="auto" w:fill="FFFFFF"/>
            <w:vAlign w:val="center"/>
          </w:tcPr>
          <w:p w14:paraId="724B3115"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Z</w:t>
            </w:r>
          </w:p>
          <w:p w14:paraId="49A6ED96"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lastRenderedPageBreak/>
              <w:t>C</w:t>
            </w:r>
          </w:p>
        </w:tc>
        <w:tc>
          <w:tcPr>
            <w:tcW w:w="7650" w:type="dxa"/>
            <w:gridSpan w:val="2"/>
            <w:shd w:val="clear" w:color="auto" w:fill="FFFFFF"/>
            <w:vAlign w:val="center"/>
          </w:tcPr>
          <w:p w14:paraId="23F5702E"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lastRenderedPageBreak/>
              <w:t>Amaç</w:t>
            </w:r>
          </w:p>
          <w:p w14:paraId="19DD62A4"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lastRenderedPageBreak/>
              <w:t>Aim</w:t>
            </w:r>
            <w:proofErr w:type="spellEnd"/>
            <w:r w:rsidRPr="00C1676D">
              <w:rPr>
                <w:rFonts w:ascii="Times New Roman" w:eastAsia="Times New Roman" w:hAnsi="Times New Roman" w:cs="Times New Roman"/>
                <w:i/>
                <w:color w:val="000000"/>
              </w:rPr>
              <w:t xml:space="preserve"> of Course</w:t>
            </w:r>
          </w:p>
        </w:tc>
      </w:tr>
      <w:tr w:rsidR="00407BBD" w:rsidRPr="00C1676D" w14:paraId="3680837D" w14:textId="77777777">
        <w:trPr>
          <w:trHeight w:val="765"/>
          <w:jc w:val="center"/>
        </w:trPr>
        <w:tc>
          <w:tcPr>
            <w:tcW w:w="1710" w:type="dxa"/>
            <w:vMerge/>
            <w:shd w:val="clear" w:color="auto" w:fill="FFFFFF"/>
            <w:vAlign w:val="center"/>
          </w:tcPr>
          <w:p w14:paraId="5DC5ADF7"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03AFBC1E"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07D08725"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65DD4B6A"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5A30B74"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AFB5B34"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67E68951"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122EE7CF"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Genel amaç, İslam Medeniyetinin oluşum aşamalarını, özelliklerini ve diğer medeniyetlere katkılarını incelemek ve Türklerin </w:t>
            </w:r>
            <w:proofErr w:type="spellStart"/>
            <w:r w:rsidRPr="00C1676D">
              <w:rPr>
                <w:rFonts w:ascii="Times New Roman" w:eastAsia="Times New Roman" w:hAnsi="Times New Roman" w:cs="Times New Roman"/>
                <w:b/>
              </w:rPr>
              <w:t>İslamiyeti</w:t>
            </w:r>
            <w:proofErr w:type="spellEnd"/>
            <w:r w:rsidRPr="00C1676D">
              <w:rPr>
                <w:rFonts w:ascii="Times New Roman" w:eastAsia="Times New Roman" w:hAnsi="Times New Roman" w:cs="Times New Roman"/>
                <w:b/>
              </w:rPr>
              <w:t xml:space="preserve"> kabullerinden sonra ortaya koydukları eserleri; yaşam çevresinin, toplumsal-ekonomik koşulların sanat ürünlerine etkisinin, eserlerin kültürün maddi kalıntıları </w:t>
            </w:r>
            <w:proofErr w:type="spellStart"/>
            <w:r w:rsidRPr="00C1676D">
              <w:rPr>
                <w:rFonts w:ascii="Times New Roman" w:eastAsia="Times New Roman" w:hAnsi="Times New Roman" w:cs="Times New Roman"/>
                <w:b/>
              </w:rPr>
              <w:t>olduklarınının</w:t>
            </w:r>
            <w:proofErr w:type="spellEnd"/>
            <w:r w:rsidRPr="00C1676D">
              <w:rPr>
                <w:rFonts w:ascii="Times New Roman" w:eastAsia="Times New Roman" w:hAnsi="Times New Roman" w:cs="Times New Roman"/>
                <w:b/>
              </w:rPr>
              <w:t xml:space="preserve"> kavranıp, kronolojik olarak üslupların anlaşılmasıdır. Öğrencide estetik duygunun gelişmesi; sorgulama ve karşılaştırma yapabilmesi beklenir.</w:t>
            </w:r>
          </w:p>
          <w:p w14:paraId="2C7F9B96"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lecture</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examine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stages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contributions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 xml:space="preserve"> of Turks </w:t>
            </w:r>
            <w:proofErr w:type="spellStart"/>
            <w:r w:rsidRPr="00C1676D">
              <w:rPr>
                <w:rFonts w:ascii="Times New Roman" w:eastAsia="Times New Roman" w:hAnsi="Times New Roman" w:cs="Times New Roman"/>
                <w:i/>
              </w:rPr>
              <w:t>after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adoption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w:t>
            </w:r>
            <w:proofErr w:type="spellEnd"/>
            <w:r w:rsidRPr="00C1676D">
              <w:rPr>
                <w:rFonts w:ascii="Times New Roman" w:eastAsia="Times New Roman" w:hAnsi="Times New Roman" w:cs="Times New Roman"/>
                <w:i/>
              </w:rPr>
              <w:t>.</w:t>
            </w:r>
          </w:p>
        </w:tc>
      </w:tr>
      <w:tr w:rsidR="00407BBD" w:rsidRPr="00C1676D" w14:paraId="253E8422" w14:textId="77777777">
        <w:trPr>
          <w:trHeight w:val="186"/>
          <w:jc w:val="center"/>
        </w:trPr>
        <w:tc>
          <w:tcPr>
            <w:tcW w:w="1710" w:type="dxa"/>
            <w:vMerge/>
            <w:shd w:val="clear" w:color="auto" w:fill="FFFFFF"/>
            <w:vAlign w:val="center"/>
          </w:tcPr>
          <w:p w14:paraId="7B411C8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0BEFC01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07A8AE1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6D2B4E4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166837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4CE09F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2F6199E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4E5B1EB2"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18B56756"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024A0B76"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6DA670B3"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1C081DC6" w14:textId="77777777">
        <w:trPr>
          <w:trHeight w:val="186"/>
          <w:jc w:val="center"/>
        </w:trPr>
        <w:tc>
          <w:tcPr>
            <w:tcW w:w="1710" w:type="dxa"/>
            <w:vMerge/>
            <w:shd w:val="clear" w:color="auto" w:fill="FFFFFF"/>
            <w:vAlign w:val="center"/>
          </w:tcPr>
          <w:p w14:paraId="6A5FD58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799094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3A91A29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0018759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45650FA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116710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64FB0E9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0E6B3955" w14:textId="77777777" w:rsidR="00407BBD" w:rsidRPr="00172AC9" w:rsidRDefault="00407BBD">
            <w:pPr>
              <w:pStyle w:val="ListeParagraf"/>
              <w:numPr>
                <w:ilvl w:val="0"/>
                <w:numId w:val="85"/>
              </w:numPr>
              <w:jc w:val="both"/>
              <w:rPr>
                <w:rFonts w:ascii="Times New Roman" w:eastAsia="Times New Roman" w:hAnsi="Times New Roman" w:cs="Times New Roman"/>
                <w:b/>
              </w:rPr>
            </w:pPr>
            <w:r w:rsidRPr="00172AC9">
              <w:rPr>
                <w:rFonts w:ascii="Times New Roman" w:eastAsia="Times New Roman" w:hAnsi="Times New Roman" w:cs="Times New Roman"/>
                <w:b/>
              </w:rPr>
              <w:t>Kültür ve Medeniyet</w:t>
            </w:r>
          </w:p>
          <w:p w14:paraId="42832521" w14:textId="77777777" w:rsidR="00407BBD" w:rsidRPr="00172AC9" w:rsidRDefault="00407BBD" w:rsidP="00172AC9">
            <w:pPr>
              <w:pStyle w:val="ListeParagraf"/>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Culture</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and</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Civilization</w:t>
            </w:r>
            <w:proofErr w:type="spellEnd"/>
          </w:p>
        </w:tc>
        <w:tc>
          <w:tcPr>
            <w:tcW w:w="3555" w:type="dxa"/>
            <w:shd w:val="clear" w:color="auto" w:fill="FFFFFF"/>
            <w:vAlign w:val="center"/>
          </w:tcPr>
          <w:p w14:paraId="3C34461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medeniyetinin etkilendiği medeniyetler hakkında bilgi sahibi olur.</w:t>
            </w:r>
          </w:p>
          <w:p w14:paraId="3C72D2A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affected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w:t>
            </w:r>
          </w:p>
        </w:tc>
      </w:tr>
      <w:tr w:rsidR="00407BBD" w:rsidRPr="00C1676D" w14:paraId="1E61E7E1" w14:textId="77777777">
        <w:trPr>
          <w:trHeight w:val="186"/>
          <w:jc w:val="center"/>
        </w:trPr>
        <w:tc>
          <w:tcPr>
            <w:tcW w:w="1710" w:type="dxa"/>
            <w:vMerge/>
            <w:shd w:val="clear" w:color="auto" w:fill="FFFFFF"/>
            <w:vAlign w:val="center"/>
          </w:tcPr>
          <w:p w14:paraId="7E6AE4E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5DB958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4045DB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68D2BF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DCC32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03784E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CF1CA8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2F2D976" w14:textId="77777777" w:rsidR="00407BBD" w:rsidRPr="00172AC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rPr>
            </w:pPr>
            <w:r w:rsidRPr="00172AC9">
              <w:rPr>
                <w:rFonts w:ascii="Times New Roman" w:eastAsia="Times New Roman" w:hAnsi="Times New Roman" w:cs="Times New Roman"/>
                <w:b/>
              </w:rPr>
              <w:t>İslam Medeniyetinin Doğuşu ve Kaynakları</w:t>
            </w:r>
          </w:p>
          <w:p w14:paraId="098D4BE0" w14:textId="77777777" w:rsidR="00407BBD" w:rsidRPr="00172AC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The</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Birth</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and</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Sources</w:t>
            </w:r>
            <w:proofErr w:type="spellEnd"/>
            <w:r w:rsidRPr="00172AC9">
              <w:rPr>
                <w:rFonts w:ascii="Times New Roman" w:eastAsia="Times New Roman" w:hAnsi="Times New Roman" w:cs="Times New Roman"/>
                <w:i/>
              </w:rPr>
              <w:t xml:space="preserve"> of </w:t>
            </w:r>
            <w:proofErr w:type="spellStart"/>
            <w:r w:rsidRPr="00172AC9">
              <w:rPr>
                <w:rFonts w:ascii="Times New Roman" w:eastAsia="Times New Roman" w:hAnsi="Times New Roman" w:cs="Times New Roman"/>
                <w:i/>
              </w:rPr>
              <w:t>Islamic</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Civilization</w:t>
            </w:r>
            <w:proofErr w:type="spellEnd"/>
          </w:p>
        </w:tc>
        <w:tc>
          <w:tcPr>
            <w:tcW w:w="3555" w:type="dxa"/>
            <w:shd w:val="clear" w:color="auto" w:fill="FFFFFF"/>
            <w:vAlign w:val="center"/>
          </w:tcPr>
          <w:p w14:paraId="0CA4993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medeniyetinin etkilendiği medeniyetler hakkında bilgi sahibi olur.</w:t>
            </w:r>
          </w:p>
          <w:p w14:paraId="21964F0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affected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w:t>
            </w:r>
          </w:p>
        </w:tc>
      </w:tr>
      <w:tr w:rsidR="00407BBD" w:rsidRPr="00C1676D" w14:paraId="3B645616" w14:textId="77777777">
        <w:trPr>
          <w:trHeight w:val="186"/>
          <w:jc w:val="center"/>
        </w:trPr>
        <w:tc>
          <w:tcPr>
            <w:tcW w:w="1710" w:type="dxa"/>
            <w:vMerge/>
            <w:shd w:val="clear" w:color="auto" w:fill="FFFFFF"/>
            <w:vAlign w:val="center"/>
          </w:tcPr>
          <w:p w14:paraId="2D0968A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D006DD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4829A2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160F48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F92C78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FD34A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8D99D6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F780467" w14:textId="77777777" w:rsidR="00407BBD" w:rsidRPr="00172AC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rPr>
            </w:pPr>
            <w:r w:rsidRPr="00172AC9">
              <w:rPr>
                <w:rFonts w:ascii="Times New Roman" w:eastAsia="Times New Roman" w:hAnsi="Times New Roman" w:cs="Times New Roman"/>
                <w:b/>
              </w:rPr>
              <w:t>İslam Medeniyetinin Özellikleri</w:t>
            </w:r>
          </w:p>
          <w:p w14:paraId="3A4DE605" w14:textId="77777777" w:rsidR="00407BBD" w:rsidRPr="00172AC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Features</w:t>
            </w:r>
            <w:proofErr w:type="spellEnd"/>
            <w:r w:rsidRPr="00172AC9">
              <w:rPr>
                <w:rFonts w:ascii="Times New Roman" w:eastAsia="Times New Roman" w:hAnsi="Times New Roman" w:cs="Times New Roman"/>
                <w:i/>
              </w:rPr>
              <w:t xml:space="preserve"> of </w:t>
            </w:r>
            <w:proofErr w:type="spellStart"/>
            <w:r w:rsidRPr="00172AC9">
              <w:rPr>
                <w:rFonts w:ascii="Times New Roman" w:eastAsia="Times New Roman" w:hAnsi="Times New Roman" w:cs="Times New Roman"/>
                <w:i/>
              </w:rPr>
              <w:t>Islamic</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Civilization</w:t>
            </w:r>
            <w:proofErr w:type="spellEnd"/>
          </w:p>
        </w:tc>
        <w:tc>
          <w:tcPr>
            <w:tcW w:w="3555" w:type="dxa"/>
            <w:shd w:val="clear" w:color="auto" w:fill="FFFFFF"/>
            <w:vAlign w:val="center"/>
          </w:tcPr>
          <w:p w14:paraId="597E185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medeniyetinin etkilendiği medeniyetler hakkında bilgi sahibi olur.</w:t>
            </w:r>
          </w:p>
          <w:p w14:paraId="5579C41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affected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w:t>
            </w:r>
          </w:p>
        </w:tc>
      </w:tr>
      <w:tr w:rsidR="00407BBD" w:rsidRPr="00C1676D" w14:paraId="2063E92D" w14:textId="77777777">
        <w:trPr>
          <w:trHeight w:val="186"/>
          <w:jc w:val="center"/>
        </w:trPr>
        <w:tc>
          <w:tcPr>
            <w:tcW w:w="1710" w:type="dxa"/>
            <w:vMerge/>
            <w:shd w:val="clear" w:color="auto" w:fill="FFFFFF"/>
            <w:vAlign w:val="center"/>
          </w:tcPr>
          <w:p w14:paraId="1347588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31BA79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6F8BA9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F1C482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B0879E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F38565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F5480B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7DB197E" w14:textId="77777777" w:rsidR="00407BBD" w:rsidRPr="00172AC9" w:rsidRDefault="00407BBD">
            <w:pPr>
              <w:pStyle w:val="ListeParagraf"/>
              <w:numPr>
                <w:ilvl w:val="0"/>
                <w:numId w:val="85"/>
              </w:numPr>
              <w:jc w:val="both"/>
              <w:rPr>
                <w:rFonts w:ascii="Times New Roman" w:eastAsia="Times New Roman" w:hAnsi="Times New Roman" w:cs="Times New Roman"/>
                <w:b/>
              </w:rPr>
            </w:pPr>
            <w:r w:rsidRPr="00172AC9">
              <w:rPr>
                <w:rFonts w:ascii="Times New Roman" w:eastAsia="Times New Roman" w:hAnsi="Times New Roman" w:cs="Times New Roman"/>
                <w:b/>
              </w:rPr>
              <w:t>İslam Medeniyetinin Dünya Medeniyet ve Bilimine Katkısı</w:t>
            </w:r>
          </w:p>
          <w:p w14:paraId="6B6DB9E8" w14:textId="77777777" w:rsidR="00407BBD" w:rsidRPr="00172AC9" w:rsidRDefault="00407BBD" w:rsidP="00172AC9">
            <w:pPr>
              <w:pStyle w:val="ListeParagraf"/>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Contribution</w:t>
            </w:r>
            <w:proofErr w:type="spellEnd"/>
            <w:r w:rsidRPr="00172AC9">
              <w:rPr>
                <w:rFonts w:ascii="Times New Roman" w:eastAsia="Times New Roman" w:hAnsi="Times New Roman" w:cs="Times New Roman"/>
                <w:i/>
              </w:rPr>
              <w:t xml:space="preserve"> of </w:t>
            </w:r>
            <w:proofErr w:type="spellStart"/>
            <w:r w:rsidRPr="00172AC9">
              <w:rPr>
                <w:rFonts w:ascii="Times New Roman" w:eastAsia="Times New Roman" w:hAnsi="Times New Roman" w:cs="Times New Roman"/>
                <w:i/>
              </w:rPr>
              <w:t>Islamic</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Civilization</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to</w:t>
            </w:r>
            <w:proofErr w:type="spellEnd"/>
            <w:r w:rsidRPr="00172AC9">
              <w:rPr>
                <w:rFonts w:ascii="Times New Roman" w:eastAsia="Times New Roman" w:hAnsi="Times New Roman" w:cs="Times New Roman"/>
                <w:i/>
              </w:rPr>
              <w:t xml:space="preserve"> World </w:t>
            </w:r>
            <w:proofErr w:type="spellStart"/>
            <w:r w:rsidRPr="00172AC9">
              <w:rPr>
                <w:rFonts w:ascii="Times New Roman" w:eastAsia="Times New Roman" w:hAnsi="Times New Roman" w:cs="Times New Roman"/>
                <w:i/>
              </w:rPr>
              <w:t>Civilization</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and</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Science</w:t>
            </w:r>
            <w:proofErr w:type="spellEnd"/>
          </w:p>
        </w:tc>
        <w:tc>
          <w:tcPr>
            <w:tcW w:w="3555" w:type="dxa"/>
            <w:shd w:val="clear" w:color="auto" w:fill="FFFFFF"/>
            <w:vAlign w:val="center"/>
          </w:tcPr>
          <w:p w14:paraId="6B81EFE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medeniyetinin iç ve dış dinamiklerini kavrar.</w:t>
            </w:r>
          </w:p>
          <w:p w14:paraId="72DCEC5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external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dynamics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w:t>
            </w:r>
          </w:p>
        </w:tc>
      </w:tr>
      <w:tr w:rsidR="00407BBD" w:rsidRPr="00C1676D" w14:paraId="04EA7A08" w14:textId="77777777">
        <w:trPr>
          <w:trHeight w:val="186"/>
          <w:jc w:val="center"/>
        </w:trPr>
        <w:tc>
          <w:tcPr>
            <w:tcW w:w="1710" w:type="dxa"/>
            <w:vMerge/>
            <w:shd w:val="clear" w:color="auto" w:fill="FFFFFF"/>
            <w:vAlign w:val="center"/>
          </w:tcPr>
          <w:p w14:paraId="33F52AE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F7BCBA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B411A3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B987C0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3DC4CD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57D155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AA8BC1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6459AFE" w14:textId="77777777" w:rsidR="00407BBD" w:rsidRPr="00172AC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rPr>
            </w:pPr>
            <w:r w:rsidRPr="00172AC9">
              <w:rPr>
                <w:rFonts w:ascii="Times New Roman" w:eastAsia="Times New Roman" w:hAnsi="Times New Roman" w:cs="Times New Roman"/>
                <w:b/>
              </w:rPr>
              <w:t>İdari ve Siyasi Kurumlar</w:t>
            </w:r>
          </w:p>
          <w:p w14:paraId="67580924" w14:textId="77777777" w:rsidR="00407BBD" w:rsidRPr="00172AC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Administrative</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and</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Political</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Institutions</w:t>
            </w:r>
            <w:proofErr w:type="spellEnd"/>
          </w:p>
        </w:tc>
        <w:tc>
          <w:tcPr>
            <w:tcW w:w="3555" w:type="dxa"/>
            <w:shd w:val="clear" w:color="auto" w:fill="FFFFFF"/>
            <w:vAlign w:val="center"/>
          </w:tcPr>
          <w:p w14:paraId="3763A87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medeniyetinin iç ve dış dinamiklerini kavrar.</w:t>
            </w:r>
          </w:p>
          <w:p w14:paraId="054360F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external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dynamics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w:t>
            </w:r>
          </w:p>
        </w:tc>
      </w:tr>
      <w:tr w:rsidR="00407BBD" w:rsidRPr="00C1676D" w14:paraId="068B7520" w14:textId="77777777">
        <w:trPr>
          <w:trHeight w:val="186"/>
          <w:jc w:val="center"/>
        </w:trPr>
        <w:tc>
          <w:tcPr>
            <w:tcW w:w="1710" w:type="dxa"/>
            <w:vMerge/>
            <w:shd w:val="clear" w:color="auto" w:fill="FFFFFF"/>
            <w:vAlign w:val="center"/>
          </w:tcPr>
          <w:p w14:paraId="32584A2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0211AA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10733E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C5F259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931358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FDF3FC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29E96E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910CFA7" w14:textId="77777777" w:rsidR="00407BBD" w:rsidRPr="00172AC9" w:rsidRDefault="00407BBD">
            <w:pPr>
              <w:pStyle w:val="ListeParagraf"/>
              <w:numPr>
                <w:ilvl w:val="0"/>
                <w:numId w:val="85"/>
              </w:numPr>
              <w:jc w:val="both"/>
              <w:rPr>
                <w:rFonts w:ascii="Times New Roman" w:eastAsia="Times New Roman" w:hAnsi="Times New Roman" w:cs="Times New Roman"/>
                <w:b/>
              </w:rPr>
            </w:pPr>
            <w:r w:rsidRPr="00172AC9">
              <w:rPr>
                <w:rFonts w:ascii="Times New Roman" w:eastAsia="Times New Roman" w:hAnsi="Times New Roman" w:cs="Times New Roman"/>
                <w:b/>
              </w:rPr>
              <w:t>İslam Medeniyetinde Sosyal Dayanışma ve Vakıflar</w:t>
            </w:r>
          </w:p>
          <w:p w14:paraId="64FAED11" w14:textId="77777777" w:rsidR="00407BBD" w:rsidRPr="00172AC9" w:rsidRDefault="00407BBD" w:rsidP="00172AC9">
            <w:pPr>
              <w:pStyle w:val="ListeParagraf"/>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Social</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Solidarity</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and</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Foundations</w:t>
            </w:r>
            <w:proofErr w:type="spellEnd"/>
            <w:r w:rsidRPr="00172AC9">
              <w:rPr>
                <w:rFonts w:ascii="Times New Roman" w:eastAsia="Times New Roman" w:hAnsi="Times New Roman" w:cs="Times New Roman"/>
                <w:i/>
              </w:rPr>
              <w:t xml:space="preserve"> in </w:t>
            </w:r>
            <w:proofErr w:type="spellStart"/>
            <w:r w:rsidRPr="00172AC9">
              <w:rPr>
                <w:rFonts w:ascii="Times New Roman" w:eastAsia="Times New Roman" w:hAnsi="Times New Roman" w:cs="Times New Roman"/>
                <w:i/>
              </w:rPr>
              <w:t>Islamic</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Civilization</w:t>
            </w:r>
            <w:proofErr w:type="spellEnd"/>
          </w:p>
        </w:tc>
        <w:tc>
          <w:tcPr>
            <w:tcW w:w="3555" w:type="dxa"/>
            <w:shd w:val="clear" w:color="auto" w:fill="FFFFFF"/>
            <w:vAlign w:val="center"/>
          </w:tcPr>
          <w:p w14:paraId="0965963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medeniyetinin iç ve dış dinamiklerini kavrar.</w:t>
            </w:r>
          </w:p>
          <w:p w14:paraId="1941A60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external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dynamics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w:t>
            </w:r>
          </w:p>
        </w:tc>
      </w:tr>
      <w:tr w:rsidR="00407BBD" w:rsidRPr="00C1676D" w14:paraId="29895E48" w14:textId="77777777">
        <w:trPr>
          <w:trHeight w:val="186"/>
          <w:jc w:val="center"/>
        </w:trPr>
        <w:tc>
          <w:tcPr>
            <w:tcW w:w="1710" w:type="dxa"/>
            <w:vMerge/>
            <w:shd w:val="clear" w:color="auto" w:fill="FFFFFF"/>
            <w:vAlign w:val="center"/>
          </w:tcPr>
          <w:p w14:paraId="2F18F58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B90695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E2680B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6245F8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C713AE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EED4B4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06D551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D65D740" w14:textId="77777777" w:rsidR="00407BBD" w:rsidRPr="00172AC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rPr>
            </w:pPr>
            <w:r w:rsidRPr="00172AC9">
              <w:rPr>
                <w:rFonts w:ascii="Times New Roman" w:eastAsia="Times New Roman" w:hAnsi="Times New Roman" w:cs="Times New Roman"/>
                <w:b/>
              </w:rPr>
              <w:t>İktisadi ve Eğitim-Öğretim Kurumları</w:t>
            </w:r>
          </w:p>
          <w:p w14:paraId="56FF9D2C" w14:textId="77777777" w:rsidR="00407BBD" w:rsidRPr="00172AC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Economic</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and</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Educational</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Institutions</w:t>
            </w:r>
            <w:proofErr w:type="spellEnd"/>
          </w:p>
        </w:tc>
        <w:tc>
          <w:tcPr>
            <w:tcW w:w="3555" w:type="dxa"/>
            <w:shd w:val="clear" w:color="auto" w:fill="FFFFFF"/>
            <w:vAlign w:val="center"/>
          </w:tcPr>
          <w:p w14:paraId="273D828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medeniyetinin maddi ve manevi eserlerini tanır.</w:t>
            </w:r>
          </w:p>
          <w:p w14:paraId="7DC5D50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material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spiritual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w:t>
            </w:r>
          </w:p>
        </w:tc>
      </w:tr>
      <w:tr w:rsidR="00407BBD" w:rsidRPr="00C1676D" w14:paraId="312ABD0B" w14:textId="77777777">
        <w:trPr>
          <w:trHeight w:val="186"/>
          <w:jc w:val="center"/>
        </w:trPr>
        <w:tc>
          <w:tcPr>
            <w:tcW w:w="1710" w:type="dxa"/>
            <w:vMerge/>
            <w:shd w:val="clear" w:color="auto" w:fill="FFFFFF"/>
            <w:vAlign w:val="center"/>
          </w:tcPr>
          <w:p w14:paraId="15F2BE9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C8720F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70889B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D97C6C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B0F0C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12806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5D3BA9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02E31F6" w14:textId="77777777" w:rsidR="00407BBD" w:rsidRPr="00172AC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rPr>
            </w:pPr>
            <w:r w:rsidRPr="00172AC9">
              <w:rPr>
                <w:rFonts w:ascii="Times New Roman" w:eastAsia="Times New Roman" w:hAnsi="Times New Roman" w:cs="Times New Roman"/>
                <w:b/>
              </w:rPr>
              <w:t>İktisadi ve Eğitim-Öğretim Kurumları</w:t>
            </w:r>
          </w:p>
          <w:p w14:paraId="2B3C3E9F" w14:textId="573F7764" w:rsidR="00407BBD" w:rsidRPr="00172AC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172AC9">
              <w:rPr>
                <w:rFonts w:ascii="Times New Roman" w:eastAsia="Times New Roman" w:hAnsi="Times New Roman" w:cs="Times New Roman"/>
                <w:i/>
              </w:rPr>
              <w:t>Economic</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and</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Educational</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Institutions</w:t>
            </w:r>
            <w:proofErr w:type="spellEnd"/>
          </w:p>
        </w:tc>
        <w:tc>
          <w:tcPr>
            <w:tcW w:w="3555" w:type="dxa"/>
            <w:shd w:val="clear" w:color="auto" w:fill="FFFFFF"/>
            <w:vAlign w:val="center"/>
          </w:tcPr>
          <w:p w14:paraId="413B1D7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medeniyetinin maddi ve manevi eserlerini tanır.</w:t>
            </w:r>
          </w:p>
          <w:p w14:paraId="13E772C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material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spiritual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w:t>
            </w:r>
          </w:p>
        </w:tc>
      </w:tr>
      <w:tr w:rsidR="00407BBD" w:rsidRPr="00C1676D" w14:paraId="2BD3E7B1" w14:textId="77777777">
        <w:trPr>
          <w:trHeight w:val="186"/>
          <w:jc w:val="center"/>
        </w:trPr>
        <w:tc>
          <w:tcPr>
            <w:tcW w:w="1710" w:type="dxa"/>
            <w:vMerge/>
            <w:shd w:val="clear" w:color="auto" w:fill="FFFFFF"/>
            <w:vAlign w:val="center"/>
          </w:tcPr>
          <w:p w14:paraId="4FA321C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054379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9E4B92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6A0C4B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0A7AAD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B5319A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E0C2A8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3C97269" w14:textId="77777777" w:rsidR="00407BBD" w:rsidRPr="00172AC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rPr>
            </w:pPr>
            <w:r w:rsidRPr="00172AC9">
              <w:rPr>
                <w:rFonts w:ascii="Times New Roman" w:eastAsia="Times New Roman" w:hAnsi="Times New Roman" w:cs="Times New Roman"/>
                <w:b/>
              </w:rPr>
              <w:t>Hukuk ve Askeri Kurumlar</w:t>
            </w:r>
          </w:p>
          <w:p w14:paraId="4237047B" w14:textId="77777777" w:rsidR="00407BBD" w:rsidRPr="00172AC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Law</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and</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Military</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Institutions</w:t>
            </w:r>
            <w:proofErr w:type="spellEnd"/>
          </w:p>
        </w:tc>
        <w:tc>
          <w:tcPr>
            <w:tcW w:w="3555" w:type="dxa"/>
            <w:shd w:val="clear" w:color="auto" w:fill="FFFFFF"/>
            <w:vAlign w:val="center"/>
          </w:tcPr>
          <w:p w14:paraId="53B3B07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medeniyetinin maddi ve manevi eserlerini tanır.</w:t>
            </w:r>
          </w:p>
          <w:p w14:paraId="2F85672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Recognize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material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spiritual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w:t>
            </w:r>
          </w:p>
        </w:tc>
      </w:tr>
      <w:tr w:rsidR="00407BBD" w:rsidRPr="00C1676D" w14:paraId="47B76321" w14:textId="77777777">
        <w:trPr>
          <w:trHeight w:val="186"/>
          <w:jc w:val="center"/>
        </w:trPr>
        <w:tc>
          <w:tcPr>
            <w:tcW w:w="1710" w:type="dxa"/>
            <w:vMerge/>
            <w:shd w:val="clear" w:color="auto" w:fill="FFFFFF"/>
            <w:vAlign w:val="center"/>
          </w:tcPr>
          <w:p w14:paraId="7B6C299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F83AFA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9F7D14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324384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F8FF18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30C96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AABC26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A4D8331" w14:textId="77777777" w:rsidR="00407BBD" w:rsidRPr="00172AC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rPr>
            </w:pPr>
            <w:r w:rsidRPr="00172AC9">
              <w:rPr>
                <w:rFonts w:ascii="Times New Roman" w:eastAsia="Times New Roman" w:hAnsi="Times New Roman" w:cs="Times New Roman"/>
                <w:b/>
              </w:rPr>
              <w:t>Sanat ve Erken Dönem İslam Mimarisi</w:t>
            </w:r>
          </w:p>
          <w:p w14:paraId="0AAEDB3A" w14:textId="77777777" w:rsidR="00407BBD" w:rsidRPr="00172AC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rPr>
            </w:pPr>
            <w:r w:rsidRPr="00172AC9">
              <w:rPr>
                <w:rFonts w:ascii="Times New Roman" w:eastAsia="Times New Roman" w:hAnsi="Times New Roman" w:cs="Times New Roman"/>
                <w:i/>
              </w:rPr>
              <w:t xml:space="preserve">Art </w:t>
            </w:r>
            <w:proofErr w:type="spellStart"/>
            <w:r w:rsidRPr="00172AC9">
              <w:rPr>
                <w:rFonts w:ascii="Times New Roman" w:eastAsia="Times New Roman" w:hAnsi="Times New Roman" w:cs="Times New Roman"/>
                <w:i/>
              </w:rPr>
              <w:t>and</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Early</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Islamic</w:t>
            </w:r>
            <w:proofErr w:type="spellEnd"/>
            <w:r w:rsidRPr="00172AC9">
              <w:rPr>
                <w:rFonts w:ascii="Times New Roman" w:eastAsia="Times New Roman" w:hAnsi="Times New Roman" w:cs="Times New Roman"/>
                <w:i/>
              </w:rPr>
              <w:t xml:space="preserve"> Architecture</w:t>
            </w:r>
          </w:p>
        </w:tc>
        <w:tc>
          <w:tcPr>
            <w:tcW w:w="3555" w:type="dxa"/>
            <w:shd w:val="clear" w:color="auto" w:fill="FFFFFF"/>
            <w:vAlign w:val="center"/>
          </w:tcPr>
          <w:p w14:paraId="711CED4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Medeniyetinin diğer medeniyetlere ve insanlığa katkısı hakkında bilgi sahibi olur.</w:t>
            </w:r>
          </w:p>
          <w:p w14:paraId="7DC69E6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contribution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humanity</w:t>
            </w:r>
            <w:proofErr w:type="spellEnd"/>
            <w:r w:rsidRPr="00C1676D">
              <w:rPr>
                <w:rFonts w:ascii="Times New Roman" w:eastAsia="Times New Roman" w:hAnsi="Times New Roman" w:cs="Times New Roman"/>
                <w:b/>
              </w:rPr>
              <w:t>.</w:t>
            </w:r>
          </w:p>
        </w:tc>
      </w:tr>
      <w:tr w:rsidR="00407BBD" w:rsidRPr="00C1676D" w14:paraId="7868F77A" w14:textId="77777777">
        <w:trPr>
          <w:trHeight w:val="186"/>
          <w:jc w:val="center"/>
        </w:trPr>
        <w:tc>
          <w:tcPr>
            <w:tcW w:w="1710" w:type="dxa"/>
            <w:vMerge/>
            <w:shd w:val="clear" w:color="auto" w:fill="FFFFFF"/>
            <w:vAlign w:val="center"/>
          </w:tcPr>
          <w:p w14:paraId="6162CC1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63D80A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07D53C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30382E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8C0FB8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7E6BA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2F5791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E33CF90" w14:textId="77777777" w:rsidR="00407BBD" w:rsidRPr="00172AC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rPr>
            </w:pPr>
            <w:r w:rsidRPr="00172AC9">
              <w:rPr>
                <w:rFonts w:ascii="Times New Roman" w:eastAsia="Times New Roman" w:hAnsi="Times New Roman" w:cs="Times New Roman"/>
                <w:b/>
              </w:rPr>
              <w:t>Osmanlı Mimarisi ve Hat Sanatı</w:t>
            </w:r>
          </w:p>
          <w:p w14:paraId="74AE771D" w14:textId="77777777" w:rsidR="00407BBD" w:rsidRPr="00172AC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Ottoman</w:t>
            </w:r>
            <w:proofErr w:type="spellEnd"/>
            <w:r w:rsidRPr="00172AC9">
              <w:rPr>
                <w:rFonts w:ascii="Times New Roman" w:eastAsia="Times New Roman" w:hAnsi="Times New Roman" w:cs="Times New Roman"/>
                <w:i/>
              </w:rPr>
              <w:t xml:space="preserve"> Architecture </w:t>
            </w:r>
            <w:proofErr w:type="spellStart"/>
            <w:r w:rsidRPr="00172AC9">
              <w:rPr>
                <w:rFonts w:ascii="Times New Roman" w:eastAsia="Times New Roman" w:hAnsi="Times New Roman" w:cs="Times New Roman"/>
                <w:i/>
              </w:rPr>
              <w:t>and</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Calligraphy</w:t>
            </w:r>
            <w:proofErr w:type="spellEnd"/>
          </w:p>
        </w:tc>
        <w:tc>
          <w:tcPr>
            <w:tcW w:w="3555" w:type="dxa"/>
            <w:shd w:val="clear" w:color="auto" w:fill="FFFFFF"/>
            <w:vAlign w:val="center"/>
          </w:tcPr>
          <w:p w14:paraId="641C8F6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Medeniyetinin diğer medeniyetlere ve insanlığa katkısı hakkında bilgi sahibi olur.</w:t>
            </w:r>
          </w:p>
          <w:p w14:paraId="36B5D2E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contribution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humanity</w:t>
            </w:r>
            <w:proofErr w:type="spellEnd"/>
            <w:r w:rsidRPr="00C1676D">
              <w:rPr>
                <w:rFonts w:ascii="Times New Roman" w:eastAsia="Times New Roman" w:hAnsi="Times New Roman" w:cs="Times New Roman"/>
                <w:i/>
              </w:rPr>
              <w:t>.</w:t>
            </w:r>
          </w:p>
        </w:tc>
      </w:tr>
      <w:tr w:rsidR="00407BBD" w:rsidRPr="00C1676D" w14:paraId="0781BCF4" w14:textId="77777777">
        <w:trPr>
          <w:trHeight w:val="186"/>
          <w:jc w:val="center"/>
        </w:trPr>
        <w:tc>
          <w:tcPr>
            <w:tcW w:w="1710" w:type="dxa"/>
            <w:vMerge/>
            <w:shd w:val="clear" w:color="auto" w:fill="FFFFFF"/>
            <w:vAlign w:val="center"/>
          </w:tcPr>
          <w:p w14:paraId="6DEB046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C157BD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F3E15B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BD4097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07CCB7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97546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E8DACB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C28A6D9" w14:textId="77777777" w:rsidR="00407BBD" w:rsidRPr="00172AC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rPr>
            </w:pPr>
            <w:r w:rsidRPr="00172AC9">
              <w:rPr>
                <w:rFonts w:ascii="Times New Roman" w:eastAsia="Times New Roman" w:hAnsi="Times New Roman" w:cs="Times New Roman"/>
                <w:b/>
              </w:rPr>
              <w:t>Cilt ve Ebru Sanatı; Türk Çini Sanatı</w:t>
            </w:r>
          </w:p>
          <w:p w14:paraId="6E95CB04" w14:textId="77777777" w:rsidR="00407BBD" w:rsidRPr="00172AC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Bookbinding</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and</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Marbling</w:t>
            </w:r>
            <w:proofErr w:type="spellEnd"/>
            <w:r w:rsidRPr="00172AC9">
              <w:rPr>
                <w:rFonts w:ascii="Times New Roman" w:eastAsia="Times New Roman" w:hAnsi="Times New Roman" w:cs="Times New Roman"/>
                <w:i/>
              </w:rPr>
              <w:t xml:space="preserve"> Art; </w:t>
            </w:r>
            <w:proofErr w:type="spellStart"/>
            <w:r w:rsidRPr="00172AC9">
              <w:rPr>
                <w:rFonts w:ascii="Times New Roman" w:eastAsia="Times New Roman" w:hAnsi="Times New Roman" w:cs="Times New Roman"/>
                <w:i/>
              </w:rPr>
              <w:t>Turkish</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Tile</w:t>
            </w:r>
            <w:proofErr w:type="spellEnd"/>
            <w:r w:rsidRPr="00172AC9">
              <w:rPr>
                <w:rFonts w:ascii="Times New Roman" w:eastAsia="Times New Roman" w:hAnsi="Times New Roman" w:cs="Times New Roman"/>
                <w:i/>
              </w:rPr>
              <w:t xml:space="preserve"> Art</w:t>
            </w:r>
          </w:p>
        </w:tc>
        <w:tc>
          <w:tcPr>
            <w:tcW w:w="3555" w:type="dxa"/>
            <w:shd w:val="clear" w:color="auto" w:fill="FFFFFF"/>
            <w:vAlign w:val="center"/>
          </w:tcPr>
          <w:p w14:paraId="039A3FC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İslam Medeniyetinin diğer medeniyetlere ve insanlığa katkısı hakkında bilgi sahibi olur.</w:t>
            </w:r>
          </w:p>
          <w:p w14:paraId="4F8DA1B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about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contribution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humanity</w:t>
            </w:r>
            <w:proofErr w:type="spellEnd"/>
            <w:r w:rsidRPr="00C1676D">
              <w:rPr>
                <w:rFonts w:ascii="Times New Roman" w:eastAsia="Times New Roman" w:hAnsi="Times New Roman" w:cs="Times New Roman"/>
                <w:i/>
              </w:rPr>
              <w:t>.</w:t>
            </w:r>
          </w:p>
        </w:tc>
      </w:tr>
      <w:tr w:rsidR="00407BBD" w:rsidRPr="00C1676D" w14:paraId="458D0C29" w14:textId="77777777">
        <w:trPr>
          <w:trHeight w:val="186"/>
          <w:jc w:val="center"/>
        </w:trPr>
        <w:tc>
          <w:tcPr>
            <w:tcW w:w="1710" w:type="dxa"/>
            <w:vMerge/>
            <w:shd w:val="clear" w:color="auto" w:fill="FFFFFF"/>
            <w:vAlign w:val="center"/>
          </w:tcPr>
          <w:p w14:paraId="173A9D7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EB7498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88D7AF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6B3404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5B5C8E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9E7EE2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1A716A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21D7E2D" w14:textId="77777777" w:rsidR="00407BBD" w:rsidRPr="00172AC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rPr>
            </w:pPr>
            <w:r w:rsidRPr="00172AC9">
              <w:rPr>
                <w:rFonts w:ascii="Times New Roman" w:eastAsia="Times New Roman" w:hAnsi="Times New Roman" w:cs="Times New Roman"/>
                <w:b/>
              </w:rPr>
              <w:t>Türk Din Musikisi</w:t>
            </w:r>
          </w:p>
          <w:p w14:paraId="207E7F4F" w14:textId="77777777" w:rsidR="00407BBD" w:rsidRPr="00172AC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rPr>
            </w:pPr>
            <w:proofErr w:type="spellStart"/>
            <w:r w:rsidRPr="00172AC9">
              <w:rPr>
                <w:rFonts w:ascii="Times New Roman" w:eastAsia="Times New Roman" w:hAnsi="Times New Roman" w:cs="Times New Roman"/>
                <w:i/>
              </w:rPr>
              <w:t>Turkish</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Religious</w:t>
            </w:r>
            <w:proofErr w:type="spellEnd"/>
            <w:r w:rsidRPr="00172AC9">
              <w:rPr>
                <w:rFonts w:ascii="Times New Roman" w:eastAsia="Times New Roman" w:hAnsi="Times New Roman" w:cs="Times New Roman"/>
                <w:i/>
              </w:rPr>
              <w:t xml:space="preserve"> Music</w:t>
            </w:r>
          </w:p>
        </w:tc>
        <w:tc>
          <w:tcPr>
            <w:tcW w:w="3555" w:type="dxa"/>
            <w:shd w:val="clear" w:color="auto" w:fill="FFFFFF"/>
            <w:vAlign w:val="center"/>
          </w:tcPr>
          <w:p w14:paraId="2FE6AFF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Medeniyetlerin doğuş ve çöküşleri ile ilgili yorum ve analiz yapabilme becerisi kazanır.</w:t>
            </w:r>
          </w:p>
          <w:p w14:paraId="3FF8C43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rise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fall</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civilizations</w:t>
            </w:r>
            <w:proofErr w:type="spellEnd"/>
            <w:r w:rsidRPr="00C1676D">
              <w:rPr>
                <w:rFonts w:ascii="Times New Roman" w:eastAsia="Times New Roman" w:hAnsi="Times New Roman" w:cs="Times New Roman"/>
                <w:i/>
              </w:rPr>
              <w:t>.</w:t>
            </w:r>
          </w:p>
        </w:tc>
      </w:tr>
      <w:tr w:rsidR="00407BBD" w:rsidRPr="00C1676D" w14:paraId="301C11D7" w14:textId="77777777">
        <w:trPr>
          <w:trHeight w:val="186"/>
          <w:jc w:val="center"/>
        </w:trPr>
        <w:tc>
          <w:tcPr>
            <w:tcW w:w="1710" w:type="dxa"/>
            <w:vMerge/>
            <w:shd w:val="clear" w:color="auto" w:fill="FFFFFF"/>
            <w:vAlign w:val="center"/>
          </w:tcPr>
          <w:p w14:paraId="4F185CF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4B3EC1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574FF3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46F476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C14232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94462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253797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510B4DF" w14:textId="77777777" w:rsidR="00407BBD" w:rsidRPr="00172AC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rPr>
            </w:pPr>
            <w:r w:rsidRPr="00172AC9">
              <w:rPr>
                <w:rFonts w:ascii="Times New Roman" w:eastAsia="Times New Roman" w:hAnsi="Times New Roman" w:cs="Times New Roman"/>
                <w:b/>
              </w:rPr>
              <w:t>Türk Din Musikisi</w:t>
            </w:r>
          </w:p>
          <w:p w14:paraId="2B8FA580" w14:textId="3CF79512" w:rsidR="00407BBD" w:rsidRPr="00172AC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172AC9">
              <w:rPr>
                <w:rFonts w:ascii="Times New Roman" w:eastAsia="Times New Roman" w:hAnsi="Times New Roman" w:cs="Times New Roman"/>
                <w:i/>
              </w:rPr>
              <w:t>Turkish</w:t>
            </w:r>
            <w:proofErr w:type="spellEnd"/>
            <w:r w:rsidRPr="00172AC9">
              <w:rPr>
                <w:rFonts w:ascii="Times New Roman" w:eastAsia="Times New Roman" w:hAnsi="Times New Roman" w:cs="Times New Roman"/>
                <w:i/>
              </w:rPr>
              <w:t xml:space="preserve"> </w:t>
            </w:r>
            <w:proofErr w:type="spellStart"/>
            <w:r w:rsidRPr="00172AC9">
              <w:rPr>
                <w:rFonts w:ascii="Times New Roman" w:eastAsia="Times New Roman" w:hAnsi="Times New Roman" w:cs="Times New Roman"/>
                <w:i/>
              </w:rPr>
              <w:t>Religious</w:t>
            </w:r>
            <w:proofErr w:type="spellEnd"/>
            <w:r w:rsidRPr="00172AC9">
              <w:rPr>
                <w:rFonts w:ascii="Times New Roman" w:eastAsia="Times New Roman" w:hAnsi="Times New Roman" w:cs="Times New Roman"/>
                <w:i/>
              </w:rPr>
              <w:t xml:space="preserve"> Music</w:t>
            </w:r>
          </w:p>
        </w:tc>
        <w:tc>
          <w:tcPr>
            <w:tcW w:w="3555" w:type="dxa"/>
            <w:shd w:val="clear" w:color="auto" w:fill="FFFFFF"/>
            <w:vAlign w:val="center"/>
          </w:tcPr>
          <w:p w14:paraId="40CCF8E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Medeniyetlerin doğuş ve çöküşleri ile ilgili yorum ve analiz yapabilme becerisi kazanır.</w:t>
            </w:r>
          </w:p>
          <w:p w14:paraId="1275110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interpret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analyze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rise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fall</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civilizations</w:t>
            </w:r>
            <w:proofErr w:type="spellEnd"/>
            <w:r w:rsidRPr="00C1676D">
              <w:rPr>
                <w:rFonts w:ascii="Times New Roman" w:eastAsia="Times New Roman" w:hAnsi="Times New Roman" w:cs="Times New Roman"/>
                <w:i/>
              </w:rPr>
              <w:t>.</w:t>
            </w:r>
          </w:p>
        </w:tc>
      </w:tr>
      <w:tr w:rsidR="00407BBD" w:rsidRPr="00C1676D" w14:paraId="7F7FBEA1" w14:textId="77777777">
        <w:trPr>
          <w:trHeight w:val="306"/>
          <w:jc w:val="center"/>
        </w:trPr>
        <w:tc>
          <w:tcPr>
            <w:tcW w:w="1710" w:type="dxa"/>
            <w:vMerge w:val="restart"/>
            <w:shd w:val="clear" w:color="auto" w:fill="FFFFFF"/>
            <w:vAlign w:val="center"/>
          </w:tcPr>
          <w:p w14:paraId="3FE53115"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271142221</w:t>
            </w:r>
          </w:p>
        </w:tc>
        <w:tc>
          <w:tcPr>
            <w:tcW w:w="3495" w:type="dxa"/>
            <w:vMerge w:val="restart"/>
            <w:shd w:val="clear" w:color="auto" w:fill="FFFFFF"/>
            <w:vAlign w:val="center"/>
          </w:tcPr>
          <w:p w14:paraId="5698D383" w14:textId="6BB496FB" w:rsidR="00407BBD" w:rsidRPr="00C1676D" w:rsidRDefault="00407BBD" w:rsidP="00407BB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Öğretmenlik Uygulaması II (</w:t>
            </w:r>
            <w:r w:rsidR="00F75ACA">
              <w:rPr>
                <w:rFonts w:ascii="Times New Roman" w:eastAsia="Times New Roman" w:hAnsi="Times New Roman" w:cs="Times New Roman"/>
                <w:b/>
                <w:sz w:val="24"/>
                <w:szCs w:val="24"/>
              </w:rPr>
              <w:t>FORMASYON DERSİ</w:t>
            </w:r>
            <w:r w:rsidRPr="00C1676D">
              <w:rPr>
                <w:rFonts w:ascii="Times New Roman" w:eastAsia="Times New Roman" w:hAnsi="Times New Roman" w:cs="Times New Roman"/>
                <w:b/>
                <w:sz w:val="24"/>
                <w:szCs w:val="24"/>
              </w:rPr>
              <w:t>)</w:t>
            </w:r>
          </w:p>
          <w:p w14:paraId="3FF71D1C" w14:textId="77777777" w:rsidR="00407BBD" w:rsidRPr="00C1676D" w:rsidRDefault="00407BBD" w:rsidP="00407BBD">
            <w:pPr>
              <w:rPr>
                <w:rFonts w:ascii="Times New Roman" w:eastAsia="Times New Roman" w:hAnsi="Times New Roman" w:cs="Times New Roman"/>
                <w:i/>
                <w:sz w:val="24"/>
                <w:szCs w:val="24"/>
              </w:rPr>
            </w:pPr>
            <w:proofErr w:type="spellStart"/>
            <w:r w:rsidRPr="00C1676D">
              <w:rPr>
                <w:rFonts w:ascii="Times New Roman" w:eastAsia="Times New Roman" w:hAnsi="Times New Roman" w:cs="Times New Roman"/>
                <w:i/>
                <w:sz w:val="24"/>
                <w:szCs w:val="24"/>
              </w:rPr>
              <w:t>Teaching</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Practice</w:t>
            </w:r>
            <w:proofErr w:type="spellEnd"/>
            <w:r w:rsidRPr="00C1676D">
              <w:rPr>
                <w:rFonts w:ascii="Times New Roman" w:eastAsia="Times New Roman" w:hAnsi="Times New Roman" w:cs="Times New Roman"/>
                <w:i/>
                <w:sz w:val="24"/>
                <w:szCs w:val="24"/>
              </w:rPr>
              <w:t xml:space="preserve"> II</w:t>
            </w:r>
          </w:p>
        </w:tc>
        <w:tc>
          <w:tcPr>
            <w:tcW w:w="405" w:type="dxa"/>
            <w:vMerge w:val="restart"/>
            <w:shd w:val="clear" w:color="auto" w:fill="FFFFFF"/>
            <w:vAlign w:val="center"/>
          </w:tcPr>
          <w:p w14:paraId="062490D2"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1</w:t>
            </w:r>
          </w:p>
        </w:tc>
        <w:tc>
          <w:tcPr>
            <w:tcW w:w="585" w:type="dxa"/>
            <w:vMerge w:val="restart"/>
            <w:shd w:val="clear" w:color="auto" w:fill="FFFFFF"/>
            <w:vAlign w:val="center"/>
          </w:tcPr>
          <w:p w14:paraId="43D46D01"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6</w:t>
            </w:r>
          </w:p>
        </w:tc>
        <w:tc>
          <w:tcPr>
            <w:tcW w:w="425" w:type="dxa"/>
            <w:vMerge w:val="restart"/>
            <w:shd w:val="clear" w:color="auto" w:fill="FFFFFF"/>
            <w:vAlign w:val="center"/>
          </w:tcPr>
          <w:p w14:paraId="4766995A"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4</w:t>
            </w:r>
          </w:p>
        </w:tc>
        <w:tc>
          <w:tcPr>
            <w:tcW w:w="425" w:type="dxa"/>
            <w:vMerge w:val="restart"/>
            <w:shd w:val="clear" w:color="auto" w:fill="FFFFFF"/>
            <w:vAlign w:val="center"/>
          </w:tcPr>
          <w:p w14:paraId="4615F14E"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8</w:t>
            </w:r>
          </w:p>
        </w:tc>
        <w:tc>
          <w:tcPr>
            <w:tcW w:w="709" w:type="dxa"/>
            <w:vMerge w:val="restart"/>
            <w:shd w:val="clear" w:color="auto" w:fill="FFFFFF"/>
            <w:vAlign w:val="center"/>
          </w:tcPr>
          <w:p w14:paraId="52D70E7C"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1F537A06"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w:t>
            </w:r>
          </w:p>
        </w:tc>
        <w:tc>
          <w:tcPr>
            <w:tcW w:w="7650" w:type="dxa"/>
            <w:gridSpan w:val="2"/>
            <w:shd w:val="clear" w:color="auto" w:fill="FFFFFF"/>
            <w:vAlign w:val="center"/>
          </w:tcPr>
          <w:p w14:paraId="607CFCE3"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35FE7FF6"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4D95F2E9" w14:textId="77777777">
        <w:trPr>
          <w:trHeight w:val="765"/>
          <w:jc w:val="center"/>
        </w:trPr>
        <w:tc>
          <w:tcPr>
            <w:tcW w:w="1710" w:type="dxa"/>
            <w:vMerge/>
            <w:shd w:val="clear" w:color="auto" w:fill="FFFFFF"/>
            <w:vAlign w:val="center"/>
          </w:tcPr>
          <w:p w14:paraId="62C12484"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26A2C9E0"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4E275BC2"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56F802F5"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039656E9"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990DD52"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058760DE"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359BE277"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Öğretmen adaylarının elde ettikleri bilgi ve becerileri uygulama okullarında eğitim-öğretime katılarak deneyim elde etmelerini sağlamak, böylece öğretmen adaylarının bilgi, beceri ve deneyimlerini arttırmaktır.</w:t>
            </w:r>
          </w:p>
          <w:p w14:paraId="384BC373"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aim</w:t>
            </w:r>
            <w:proofErr w:type="spellEnd"/>
            <w:r w:rsidRPr="00C1676D">
              <w:rPr>
                <w:rFonts w:ascii="Times New Roman" w:eastAsia="Times New Roman" w:hAnsi="Times New Roman" w:cs="Times New Roman"/>
                <w:i/>
              </w:rPr>
              <w:t xml:space="preserve"> is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enable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pre</w:t>
            </w:r>
            <w:proofErr w:type="spellEnd"/>
            <w:r w:rsidRPr="00C1676D">
              <w:rPr>
                <w:rFonts w:ascii="Times New Roman" w:eastAsia="Times New Roman" w:hAnsi="Times New Roman" w:cs="Times New Roman"/>
                <w:i/>
              </w:rPr>
              <w:t xml:space="preserve">-service </w:t>
            </w:r>
            <w:proofErr w:type="spellStart"/>
            <w:r w:rsidRPr="00C1676D">
              <w:rPr>
                <w:rFonts w:ascii="Times New Roman" w:eastAsia="Times New Roman" w:hAnsi="Times New Roman" w:cs="Times New Roman"/>
                <w:i/>
              </w:rPr>
              <w:t>teachers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experience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participating</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training</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practice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increasing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experience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pre</w:t>
            </w:r>
            <w:proofErr w:type="spellEnd"/>
            <w:r w:rsidRPr="00C1676D">
              <w:rPr>
                <w:rFonts w:ascii="Times New Roman" w:eastAsia="Times New Roman" w:hAnsi="Times New Roman" w:cs="Times New Roman"/>
                <w:i/>
              </w:rPr>
              <w:t xml:space="preserve">-service </w:t>
            </w:r>
            <w:proofErr w:type="spellStart"/>
            <w:r w:rsidRPr="00C1676D">
              <w:rPr>
                <w:rFonts w:ascii="Times New Roman" w:eastAsia="Times New Roman" w:hAnsi="Times New Roman" w:cs="Times New Roman"/>
                <w:i/>
              </w:rPr>
              <w:t>teachers</w:t>
            </w:r>
            <w:proofErr w:type="spellEnd"/>
            <w:r w:rsidRPr="00C1676D">
              <w:rPr>
                <w:rFonts w:ascii="Times New Roman" w:eastAsia="Times New Roman" w:hAnsi="Times New Roman" w:cs="Times New Roman"/>
                <w:i/>
              </w:rPr>
              <w:t>.</w:t>
            </w:r>
          </w:p>
        </w:tc>
      </w:tr>
      <w:tr w:rsidR="00407BBD" w:rsidRPr="00C1676D" w14:paraId="7CFFC04D" w14:textId="77777777">
        <w:trPr>
          <w:trHeight w:val="186"/>
          <w:jc w:val="center"/>
        </w:trPr>
        <w:tc>
          <w:tcPr>
            <w:tcW w:w="1710" w:type="dxa"/>
            <w:vMerge/>
            <w:shd w:val="clear" w:color="auto" w:fill="FFFFFF"/>
            <w:vAlign w:val="center"/>
          </w:tcPr>
          <w:p w14:paraId="0C94B03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3F38B9B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7E3A9BB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2974B8B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DDDFF7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489F708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27AC7FF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1FB55AC1"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0B6770EA"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1A636979"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72D1FDBA"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5A176B7C" w14:textId="77777777">
        <w:trPr>
          <w:trHeight w:val="186"/>
          <w:jc w:val="center"/>
        </w:trPr>
        <w:tc>
          <w:tcPr>
            <w:tcW w:w="1710" w:type="dxa"/>
            <w:vMerge/>
            <w:shd w:val="clear" w:color="auto" w:fill="FFFFFF"/>
            <w:vAlign w:val="center"/>
          </w:tcPr>
          <w:p w14:paraId="7A81545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4E8E608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4719244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2A91BBD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3DF1CB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15D5F8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462605E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3BBE06B3" w14:textId="77777777" w:rsidR="00407BBD" w:rsidRPr="005D163A" w:rsidRDefault="00407BBD">
            <w:pPr>
              <w:pStyle w:val="ListeParagraf"/>
              <w:numPr>
                <w:ilvl w:val="0"/>
                <w:numId w:val="86"/>
              </w:numPr>
              <w:jc w:val="both"/>
              <w:rPr>
                <w:rFonts w:ascii="Times New Roman" w:eastAsia="Times New Roman" w:hAnsi="Times New Roman" w:cs="Times New Roman"/>
                <w:b/>
              </w:rPr>
            </w:pPr>
            <w:r w:rsidRPr="005D163A">
              <w:rPr>
                <w:rFonts w:ascii="Times New Roman" w:eastAsia="Times New Roman" w:hAnsi="Times New Roman" w:cs="Times New Roman"/>
                <w:b/>
              </w:rPr>
              <w:t>Planlama</w:t>
            </w:r>
          </w:p>
          <w:p w14:paraId="0413E450" w14:textId="77777777" w:rsidR="00407BBD" w:rsidRPr="005D163A" w:rsidRDefault="00407BBD" w:rsidP="005D163A">
            <w:pPr>
              <w:pStyle w:val="ListeParagraf"/>
              <w:ind w:left="360"/>
              <w:jc w:val="both"/>
              <w:rPr>
                <w:rFonts w:ascii="Times New Roman" w:eastAsia="Times New Roman" w:hAnsi="Times New Roman" w:cs="Times New Roman"/>
                <w:i/>
              </w:rPr>
            </w:pPr>
            <w:r w:rsidRPr="005D163A">
              <w:rPr>
                <w:rFonts w:ascii="Times New Roman" w:eastAsia="Times New Roman" w:hAnsi="Times New Roman" w:cs="Times New Roman"/>
                <w:i/>
              </w:rPr>
              <w:t>Planning</w:t>
            </w:r>
          </w:p>
        </w:tc>
        <w:tc>
          <w:tcPr>
            <w:tcW w:w="3555" w:type="dxa"/>
            <w:shd w:val="clear" w:color="auto" w:fill="FFFFFF"/>
            <w:vAlign w:val="center"/>
          </w:tcPr>
          <w:p w14:paraId="0A2A780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Bir ders planı hazırlar ve sınıfta uygular</w:t>
            </w:r>
          </w:p>
          <w:p w14:paraId="1A4B696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Prepares</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lesson</w:t>
            </w:r>
            <w:proofErr w:type="spellEnd"/>
            <w:r w:rsidRPr="00C1676D">
              <w:rPr>
                <w:rFonts w:ascii="Times New Roman" w:eastAsia="Times New Roman" w:hAnsi="Times New Roman" w:cs="Times New Roman"/>
                <w:i/>
              </w:rPr>
              <w:t xml:space="preserve"> plan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applies</w:t>
            </w:r>
            <w:proofErr w:type="spellEnd"/>
            <w:r w:rsidRPr="00C1676D">
              <w:rPr>
                <w:rFonts w:ascii="Times New Roman" w:eastAsia="Times New Roman" w:hAnsi="Times New Roman" w:cs="Times New Roman"/>
                <w:i/>
              </w:rPr>
              <w:t xml:space="preserve"> it in </w:t>
            </w:r>
            <w:proofErr w:type="spellStart"/>
            <w:r w:rsidRPr="00C1676D">
              <w:rPr>
                <w:rFonts w:ascii="Times New Roman" w:eastAsia="Times New Roman" w:hAnsi="Times New Roman" w:cs="Times New Roman"/>
                <w:i/>
              </w:rPr>
              <w:t>class</w:t>
            </w:r>
            <w:proofErr w:type="spellEnd"/>
          </w:p>
        </w:tc>
      </w:tr>
      <w:tr w:rsidR="00407BBD" w:rsidRPr="00C1676D" w14:paraId="0EFEF0BF" w14:textId="77777777">
        <w:trPr>
          <w:trHeight w:val="186"/>
          <w:jc w:val="center"/>
        </w:trPr>
        <w:tc>
          <w:tcPr>
            <w:tcW w:w="1710" w:type="dxa"/>
            <w:vMerge/>
            <w:shd w:val="clear" w:color="auto" w:fill="FFFFFF"/>
            <w:vAlign w:val="center"/>
          </w:tcPr>
          <w:p w14:paraId="4F83506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BB18AB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5245B6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ED2C00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61CB47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4310D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5EAE8D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FF46CC8" w14:textId="77777777" w:rsidR="00407BBD" w:rsidRPr="005D163A"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Her hafta hazırlanan plan ya da plandaki bazı etkinlikleri uygulama</w:t>
            </w:r>
          </w:p>
          <w:p w14:paraId="4EFE1038" w14:textId="77777777"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rPr>
            </w:pPr>
            <w:proofErr w:type="spellStart"/>
            <w:r w:rsidRPr="005D163A">
              <w:rPr>
                <w:rFonts w:ascii="Times New Roman" w:eastAsia="Times New Roman" w:hAnsi="Times New Roman" w:cs="Times New Roman"/>
                <w:i/>
              </w:rPr>
              <w:t>Implementing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plan </w:t>
            </w:r>
            <w:proofErr w:type="spellStart"/>
            <w:r w:rsidRPr="005D163A">
              <w:rPr>
                <w:rFonts w:ascii="Times New Roman" w:eastAsia="Times New Roman" w:hAnsi="Times New Roman" w:cs="Times New Roman"/>
                <w:i/>
              </w:rPr>
              <w:t>prepared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each</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week</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or</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some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activities</w:t>
            </w:r>
            <w:proofErr w:type="spellEnd"/>
            <w:r w:rsidRPr="005D163A">
              <w:rPr>
                <w:rFonts w:ascii="Times New Roman" w:eastAsia="Times New Roman" w:hAnsi="Times New Roman" w:cs="Times New Roman"/>
                <w:i/>
              </w:rPr>
              <w:t xml:space="preserve"> in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plan</w:t>
            </w:r>
          </w:p>
        </w:tc>
        <w:tc>
          <w:tcPr>
            <w:tcW w:w="3555" w:type="dxa"/>
            <w:shd w:val="clear" w:color="auto" w:fill="FFFFFF"/>
            <w:vAlign w:val="center"/>
          </w:tcPr>
          <w:p w14:paraId="03C10CD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Bir ders planı hazırlar ve sınıfta uygular</w:t>
            </w:r>
          </w:p>
          <w:p w14:paraId="2016351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Prepares</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lesson</w:t>
            </w:r>
            <w:proofErr w:type="spellEnd"/>
            <w:r w:rsidRPr="00C1676D">
              <w:rPr>
                <w:rFonts w:ascii="Times New Roman" w:eastAsia="Times New Roman" w:hAnsi="Times New Roman" w:cs="Times New Roman"/>
                <w:i/>
              </w:rPr>
              <w:t xml:space="preserve"> plan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applies</w:t>
            </w:r>
            <w:proofErr w:type="spellEnd"/>
            <w:r w:rsidRPr="00C1676D">
              <w:rPr>
                <w:rFonts w:ascii="Times New Roman" w:eastAsia="Times New Roman" w:hAnsi="Times New Roman" w:cs="Times New Roman"/>
                <w:i/>
              </w:rPr>
              <w:t xml:space="preserve"> it in </w:t>
            </w:r>
            <w:proofErr w:type="spellStart"/>
            <w:r w:rsidRPr="00C1676D">
              <w:rPr>
                <w:rFonts w:ascii="Times New Roman" w:eastAsia="Times New Roman" w:hAnsi="Times New Roman" w:cs="Times New Roman"/>
                <w:i/>
              </w:rPr>
              <w:t>class</w:t>
            </w:r>
            <w:proofErr w:type="spellEnd"/>
          </w:p>
        </w:tc>
      </w:tr>
      <w:tr w:rsidR="00407BBD" w:rsidRPr="00C1676D" w14:paraId="4194E401" w14:textId="77777777">
        <w:trPr>
          <w:trHeight w:val="186"/>
          <w:jc w:val="center"/>
        </w:trPr>
        <w:tc>
          <w:tcPr>
            <w:tcW w:w="1710" w:type="dxa"/>
            <w:vMerge/>
            <w:shd w:val="clear" w:color="auto" w:fill="FFFFFF"/>
            <w:vAlign w:val="center"/>
          </w:tcPr>
          <w:p w14:paraId="656696D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BB6A76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941E63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029180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38CAFA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73B2FA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49EC91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A947700" w14:textId="77777777" w:rsidR="00407BBD" w:rsidRPr="005D163A"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Her hafta hazırlanan plan ya da plandaki bazı etkinlikleri uygulama</w:t>
            </w:r>
          </w:p>
          <w:p w14:paraId="5CA6356E" w14:textId="77777777"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rPr>
            </w:pPr>
            <w:proofErr w:type="spellStart"/>
            <w:r w:rsidRPr="005D163A">
              <w:rPr>
                <w:rFonts w:ascii="Times New Roman" w:eastAsia="Times New Roman" w:hAnsi="Times New Roman" w:cs="Times New Roman"/>
                <w:i/>
              </w:rPr>
              <w:t>Implementing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plan </w:t>
            </w:r>
            <w:proofErr w:type="spellStart"/>
            <w:r w:rsidRPr="005D163A">
              <w:rPr>
                <w:rFonts w:ascii="Times New Roman" w:eastAsia="Times New Roman" w:hAnsi="Times New Roman" w:cs="Times New Roman"/>
                <w:i/>
              </w:rPr>
              <w:t>prepared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each</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week</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or</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some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activities</w:t>
            </w:r>
            <w:proofErr w:type="spellEnd"/>
            <w:r w:rsidRPr="005D163A">
              <w:rPr>
                <w:rFonts w:ascii="Times New Roman" w:eastAsia="Times New Roman" w:hAnsi="Times New Roman" w:cs="Times New Roman"/>
                <w:i/>
              </w:rPr>
              <w:t xml:space="preserve"> in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plan</w:t>
            </w:r>
          </w:p>
        </w:tc>
        <w:tc>
          <w:tcPr>
            <w:tcW w:w="3555" w:type="dxa"/>
            <w:shd w:val="clear" w:color="auto" w:fill="FFFFFF"/>
            <w:vAlign w:val="center"/>
          </w:tcPr>
          <w:p w14:paraId="6F5CB58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Bir ders planı hazırlar ve sınıfta uygular</w:t>
            </w:r>
          </w:p>
          <w:p w14:paraId="52AC931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Prepares</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lesson</w:t>
            </w:r>
            <w:proofErr w:type="spellEnd"/>
            <w:r w:rsidRPr="00C1676D">
              <w:rPr>
                <w:rFonts w:ascii="Times New Roman" w:eastAsia="Times New Roman" w:hAnsi="Times New Roman" w:cs="Times New Roman"/>
                <w:i/>
              </w:rPr>
              <w:t xml:space="preserve"> plan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applies</w:t>
            </w:r>
            <w:proofErr w:type="spellEnd"/>
            <w:r w:rsidRPr="00C1676D">
              <w:rPr>
                <w:rFonts w:ascii="Times New Roman" w:eastAsia="Times New Roman" w:hAnsi="Times New Roman" w:cs="Times New Roman"/>
                <w:i/>
              </w:rPr>
              <w:t xml:space="preserve"> it in </w:t>
            </w:r>
            <w:proofErr w:type="spellStart"/>
            <w:r w:rsidRPr="00C1676D">
              <w:rPr>
                <w:rFonts w:ascii="Times New Roman" w:eastAsia="Times New Roman" w:hAnsi="Times New Roman" w:cs="Times New Roman"/>
                <w:i/>
              </w:rPr>
              <w:t>class</w:t>
            </w:r>
            <w:proofErr w:type="spellEnd"/>
          </w:p>
        </w:tc>
      </w:tr>
      <w:tr w:rsidR="00407BBD" w:rsidRPr="00C1676D" w14:paraId="1C0E1467" w14:textId="77777777">
        <w:trPr>
          <w:trHeight w:val="186"/>
          <w:jc w:val="center"/>
        </w:trPr>
        <w:tc>
          <w:tcPr>
            <w:tcW w:w="1710" w:type="dxa"/>
            <w:vMerge/>
            <w:shd w:val="clear" w:color="auto" w:fill="FFFFFF"/>
            <w:vAlign w:val="center"/>
          </w:tcPr>
          <w:p w14:paraId="07FBC8B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150D45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4EF446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A21119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ACC1C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927C5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DB8939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D02AFA4" w14:textId="77777777" w:rsidR="00407BBD" w:rsidRPr="005D163A" w:rsidRDefault="00407BBD">
            <w:pPr>
              <w:pStyle w:val="ListeParagraf"/>
              <w:numPr>
                <w:ilvl w:val="0"/>
                <w:numId w:val="86"/>
              </w:numPr>
              <w:jc w:val="both"/>
              <w:rPr>
                <w:rFonts w:ascii="Times New Roman" w:eastAsia="Times New Roman" w:hAnsi="Times New Roman" w:cs="Times New Roman"/>
                <w:b/>
              </w:rPr>
            </w:pPr>
            <w:r w:rsidRPr="005D163A">
              <w:rPr>
                <w:rFonts w:ascii="Times New Roman" w:eastAsia="Times New Roman" w:hAnsi="Times New Roman" w:cs="Times New Roman"/>
                <w:b/>
              </w:rPr>
              <w:t>Her hafta hazırlanan plan ya da plandaki bazı etkinlikleri uygulama</w:t>
            </w:r>
          </w:p>
          <w:p w14:paraId="7B1911B9" w14:textId="77777777" w:rsidR="00407BBD" w:rsidRPr="005D163A" w:rsidRDefault="00407BBD" w:rsidP="005D163A">
            <w:pPr>
              <w:pStyle w:val="ListeParagraf"/>
              <w:ind w:left="360"/>
              <w:jc w:val="both"/>
              <w:rPr>
                <w:rFonts w:ascii="Times New Roman" w:eastAsia="Times New Roman" w:hAnsi="Times New Roman" w:cs="Times New Roman"/>
                <w:i/>
              </w:rPr>
            </w:pPr>
            <w:proofErr w:type="spellStart"/>
            <w:r w:rsidRPr="005D163A">
              <w:rPr>
                <w:rFonts w:ascii="Times New Roman" w:eastAsia="Times New Roman" w:hAnsi="Times New Roman" w:cs="Times New Roman"/>
                <w:i/>
              </w:rPr>
              <w:t>Implementing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plan </w:t>
            </w:r>
            <w:proofErr w:type="spellStart"/>
            <w:r w:rsidRPr="005D163A">
              <w:rPr>
                <w:rFonts w:ascii="Times New Roman" w:eastAsia="Times New Roman" w:hAnsi="Times New Roman" w:cs="Times New Roman"/>
                <w:i/>
              </w:rPr>
              <w:t>prepared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each</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week</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or</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some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activities</w:t>
            </w:r>
            <w:proofErr w:type="spellEnd"/>
            <w:r w:rsidRPr="005D163A">
              <w:rPr>
                <w:rFonts w:ascii="Times New Roman" w:eastAsia="Times New Roman" w:hAnsi="Times New Roman" w:cs="Times New Roman"/>
                <w:i/>
              </w:rPr>
              <w:t xml:space="preserve"> in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plan</w:t>
            </w:r>
          </w:p>
        </w:tc>
        <w:tc>
          <w:tcPr>
            <w:tcW w:w="3555" w:type="dxa"/>
            <w:shd w:val="clear" w:color="auto" w:fill="FFFFFF"/>
            <w:vAlign w:val="center"/>
          </w:tcPr>
          <w:p w14:paraId="0BC9DCA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Sınıf yönetimi becerilerini gerçek sınıflarda uygulayabilir.</w:t>
            </w:r>
          </w:p>
          <w:p w14:paraId="5A236CB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apply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management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classrooms</w:t>
            </w:r>
            <w:proofErr w:type="spellEnd"/>
          </w:p>
        </w:tc>
      </w:tr>
      <w:tr w:rsidR="00407BBD" w:rsidRPr="00C1676D" w14:paraId="2A840F74" w14:textId="77777777">
        <w:trPr>
          <w:trHeight w:val="186"/>
          <w:jc w:val="center"/>
        </w:trPr>
        <w:tc>
          <w:tcPr>
            <w:tcW w:w="1710" w:type="dxa"/>
            <w:vMerge/>
            <w:shd w:val="clear" w:color="auto" w:fill="FFFFFF"/>
            <w:vAlign w:val="center"/>
          </w:tcPr>
          <w:p w14:paraId="633173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B1C9BA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38C3DB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629876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23C4B0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17A98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CD08E2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7E9FEF3" w14:textId="77777777" w:rsidR="00407BBD" w:rsidRPr="005D163A"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Her hafta hazırlanan plan ya da plandaki bazı etkinlikleri uygulama</w:t>
            </w:r>
          </w:p>
          <w:p w14:paraId="66E6A47D" w14:textId="77777777"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rPr>
            </w:pPr>
            <w:proofErr w:type="spellStart"/>
            <w:r w:rsidRPr="005D163A">
              <w:rPr>
                <w:rFonts w:ascii="Times New Roman" w:eastAsia="Times New Roman" w:hAnsi="Times New Roman" w:cs="Times New Roman"/>
                <w:i/>
              </w:rPr>
              <w:t>Implementing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plan </w:t>
            </w:r>
            <w:proofErr w:type="spellStart"/>
            <w:r w:rsidRPr="005D163A">
              <w:rPr>
                <w:rFonts w:ascii="Times New Roman" w:eastAsia="Times New Roman" w:hAnsi="Times New Roman" w:cs="Times New Roman"/>
                <w:i/>
              </w:rPr>
              <w:t>prepared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each</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week</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or</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some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activities</w:t>
            </w:r>
            <w:proofErr w:type="spellEnd"/>
            <w:r w:rsidRPr="005D163A">
              <w:rPr>
                <w:rFonts w:ascii="Times New Roman" w:eastAsia="Times New Roman" w:hAnsi="Times New Roman" w:cs="Times New Roman"/>
                <w:i/>
              </w:rPr>
              <w:t xml:space="preserve"> in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plan</w:t>
            </w:r>
          </w:p>
        </w:tc>
        <w:tc>
          <w:tcPr>
            <w:tcW w:w="3555" w:type="dxa"/>
            <w:shd w:val="clear" w:color="auto" w:fill="FFFFFF"/>
            <w:vAlign w:val="center"/>
          </w:tcPr>
          <w:p w14:paraId="3941452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Sınıf yönetimi becerilerini gerçek sınıflarda uygulayabilir.</w:t>
            </w:r>
          </w:p>
          <w:p w14:paraId="18059DD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apply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management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classrooms</w:t>
            </w:r>
            <w:proofErr w:type="spellEnd"/>
          </w:p>
        </w:tc>
      </w:tr>
      <w:tr w:rsidR="00407BBD" w:rsidRPr="00C1676D" w14:paraId="0D2DF6FE" w14:textId="77777777">
        <w:trPr>
          <w:trHeight w:val="186"/>
          <w:jc w:val="center"/>
        </w:trPr>
        <w:tc>
          <w:tcPr>
            <w:tcW w:w="1710" w:type="dxa"/>
            <w:vMerge/>
            <w:shd w:val="clear" w:color="auto" w:fill="FFFFFF"/>
            <w:vAlign w:val="center"/>
          </w:tcPr>
          <w:p w14:paraId="2751954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FD8B13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7135E7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D1B491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AD056C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9E766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B30F9E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0F0CEE4" w14:textId="77777777" w:rsidR="00407BBD" w:rsidRPr="005D163A" w:rsidRDefault="00407BBD">
            <w:pPr>
              <w:pStyle w:val="ListeParagraf"/>
              <w:numPr>
                <w:ilvl w:val="0"/>
                <w:numId w:val="86"/>
              </w:numPr>
              <w:jc w:val="both"/>
              <w:rPr>
                <w:rFonts w:ascii="Times New Roman" w:eastAsia="Times New Roman" w:hAnsi="Times New Roman" w:cs="Times New Roman"/>
                <w:b/>
              </w:rPr>
            </w:pPr>
            <w:r w:rsidRPr="005D163A">
              <w:rPr>
                <w:rFonts w:ascii="Times New Roman" w:eastAsia="Times New Roman" w:hAnsi="Times New Roman" w:cs="Times New Roman"/>
                <w:b/>
              </w:rPr>
              <w:t>Her hafta hazırlanan plan ya da plandaki bazı etkinlikleri uygulama</w:t>
            </w:r>
          </w:p>
          <w:p w14:paraId="413DD9EB" w14:textId="77777777" w:rsidR="00407BBD" w:rsidRPr="005D163A" w:rsidRDefault="00407BBD" w:rsidP="005D163A">
            <w:pPr>
              <w:pStyle w:val="ListeParagraf"/>
              <w:ind w:left="360"/>
              <w:jc w:val="both"/>
              <w:rPr>
                <w:rFonts w:ascii="Times New Roman" w:eastAsia="Times New Roman" w:hAnsi="Times New Roman" w:cs="Times New Roman"/>
                <w:i/>
              </w:rPr>
            </w:pPr>
            <w:proofErr w:type="spellStart"/>
            <w:r w:rsidRPr="005D163A">
              <w:rPr>
                <w:rFonts w:ascii="Times New Roman" w:eastAsia="Times New Roman" w:hAnsi="Times New Roman" w:cs="Times New Roman"/>
                <w:i/>
              </w:rPr>
              <w:lastRenderedPageBreak/>
              <w:t>Implementing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plan </w:t>
            </w:r>
            <w:proofErr w:type="spellStart"/>
            <w:r w:rsidRPr="005D163A">
              <w:rPr>
                <w:rFonts w:ascii="Times New Roman" w:eastAsia="Times New Roman" w:hAnsi="Times New Roman" w:cs="Times New Roman"/>
                <w:i/>
              </w:rPr>
              <w:t>prepared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each</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week</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or</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some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activities</w:t>
            </w:r>
            <w:proofErr w:type="spellEnd"/>
            <w:r w:rsidRPr="005D163A">
              <w:rPr>
                <w:rFonts w:ascii="Times New Roman" w:eastAsia="Times New Roman" w:hAnsi="Times New Roman" w:cs="Times New Roman"/>
                <w:i/>
              </w:rPr>
              <w:t xml:space="preserve"> in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plan</w:t>
            </w:r>
          </w:p>
        </w:tc>
        <w:tc>
          <w:tcPr>
            <w:tcW w:w="3555" w:type="dxa"/>
            <w:shd w:val="clear" w:color="auto" w:fill="FFFFFF"/>
            <w:vAlign w:val="center"/>
          </w:tcPr>
          <w:p w14:paraId="7CDDE51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Sınıf yönetimi becerilerini gerçek sınıflarda uygulayabilir.</w:t>
            </w:r>
          </w:p>
          <w:p w14:paraId="67AA593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r w:rsidRPr="00C1676D">
              <w:rPr>
                <w:rFonts w:ascii="Times New Roman" w:eastAsia="Times New Roman" w:hAnsi="Times New Roman" w:cs="Times New Roman"/>
                <w:i/>
              </w:rPr>
              <w:lastRenderedPageBreak/>
              <w:t xml:space="preserve">Can </w:t>
            </w:r>
            <w:proofErr w:type="spellStart"/>
            <w:r w:rsidRPr="00C1676D">
              <w:rPr>
                <w:rFonts w:ascii="Times New Roman" w:eastAsia="Times New Roman" w:hAnsi="Times New Roman" w:cs="Times New Roman"/>
                <w:i/>
              </w:rPr>
              <w:t>apply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management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classrooms</w:t>
            </w:r>
            <w:proofErr w:type="spellEnd"/>
          </w:p>
        </w:tc>
      </w:tr>
      <w:tr w:rsidR="00407BBD" w:rsidRPr="00C1676D" w14:paraId="02020F96" w14:textId="77777777">
        <w:trPr>
          <w:trHeight w:val="186"/>
          <w:jc w:val="center"/>
        </w:trPr>
        <w:tc>
          <w:tcPr>
            <w:tcW w:w="1710" w:type="dxa"/>
            <w:vMerge/>
            <w:shd w:val="clear" w:color="auto" w:fill="FFFFFF"/>
            <w:vAlign w:val="center"/>
          </w:tcPr>
          <w:p w14:paraId="3769177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5B6C62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FDC219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B01F89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5A9DAE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03F659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B287ED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B96A7B1" w14:textId="77777777" w:rsidR="00407BBD" w:rsidRPr="005D163A"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Her hafta hazırlanan plan ya da plandaki bazı etkinlikleri uygulama</w:t>
            </w:r>
          </w:p>
          <w:p w14:paraId="6DAC03DF" w14:textId="77777777"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rPr>
            </w:pPr>
            <w:proofErr w:type="spellStart"/>
            <w:r w:rsidRPr="005D163A">
              <w:rPr>
                <w:rFonts w:ascii="Times New Roman" w:eastAsia="Times New Roman" w:hAnsi="Times New Roman" w:cs="Times New Roman"/>
                <w:i/>
              </w:rPr>
              <w:t>Implementing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plan </w:t>
            </w:r>
            <w:proofErr w:type="spellStart"/>
            <w:r w:rsidRPr="005D163A">
              <w:rPr>
                <w:rFonts w:ascii="Times New Roman" w:eastAsia="Times New Roman" w:hAnsi="Times New Roman" w:cs="Times New Roman"/>
                <w:i/>
              </w:rPr>
              <w:t>prepared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each</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week</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or</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some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activities</w:t>
            </w:r>
            <w:proofErr w:type="spellEnd"/>
            <w:r w:rsidRPr="005D163A">
              <w:rPr>
                <w:rFonts w:ascii="Times New Roman" w:eastAsia="Times New Roman" w:hAnsi="Times New Roman" w:cs="Times New Roman"/>
                <w:i/>
              </w:rPr>
              <w:t xml:space="preserve"> in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plan</w:t>
            </w:r>
          </w:p>
        </w:tc>
        <w:tc>
          <w:tcPr>
            <w:tcW w:w="3555" w:type="dxa"/>
            <w:shd w:val="clear" w:color="auto" w:fill="FFFFFF"/>
            <w:vAlign w:val="center"/>
          </w:tcPr>
          <w:p w14:paraId="7B1D624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Sınıf yönetimi becerilerini gerçek sınıflarda uygulayabilir.</w:t>
            </w:r>
          </w:p>
          <w:p w14:paraId="3150C0D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r w:rsidRPr="00C1676D">
              <w:rPr>
                <w:rFonts w:ascii="Times New Roman" w:eastAsia="Times New Roman" w:hAnsi="Times New Roman" w:cs="Times New Roman"/>
                <w:i/>
              </w:rPr>
              <w:t xml:space="preserve">Can </w:t>
            </w:r>
            <w:proofErr w:type="spellStart"/>
            <w:r w:rsidRPr="00C1676D">
              <w:rPr>
                <w:rFonts w:ascii="Times New Roman" w:eastAsia="Times New Roman" w:hAnsi="Times New Roman" w:cs="Times New Roman"/>
                <w:i/>
              </w:rPr>
              <w:t>apply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management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skills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classrooms</w:t>
            </w:r>
            <w:proofErr w:type="spellEnd"/>
          </w:p>
        </w:tc>
      </w:tr>
      <w:tr w:rsidR="00407BBD" w:rsidRPr="00C1676D" w14:paraId="35F47503" w14:textId="77777777">
        <w:trPr>
          <w:trHeight w:val="186"/>
          <w:jc w:val="center"/>
        </w:trPr>
        <w:tc>
          <w:tcPr>
            <w:tcW w:w="1710" w:type="dxa"/>
            <w:vMerge/>
            <w:shd w:val="clear" w:color="auto" w:fill="FFFFFF"/>
            <w:vAlign w:val="center"/>
          </w:tcPr>
          <w:p w14:paraId="241C920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71C158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B71CE5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806407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E3F30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EFB05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F4D783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5139BCA" w14:textId="77777777" w:rsidR="00407BBD" w:rsidRPr="005D163A"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Her hafta hazırlanan plan ya da plandaki bazı etkinlikleri uygulama</w:t>
            </w:r>
          </w:p>
          <w:p w14:paraId="3C275106" w14:textId="7C4C4AC7"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rPr>
            </w:pPr>
            <w:proofErr w:type="spellStart"/>
            <w:r w:rsidRPr="005D163A">
              <w:rPr>
                <w:rFonts w:ascii="Times New Roman" w:eastAsia="Times New Roman" w:hAnsi="Times New Roman" w:cs="Times New Roman"/>
                <w:i/>
              </w:rPr>
              <w:t>Implementing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plan </w:t>
            </w:r>
            <w:proofErr w:type="spellStart"/>
            <w:r w:rsidRPr="005D163A">
              <w:rPr>
                <w:rFonts w:ascii="Times New Roman" w:eastAsia="Times New Roman" w:hAnsi="Times New Roman" w:cs="Times New Roman"/>
                <w:i/>
              </w:rPr>
              <w:t>prepared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each</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week</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or</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some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activities</w:t>
            </w:r>
            <w:proofErr w:type="spellEnd"/>
            <w:r w:rsidRPr="005D163A">
              <w:rPr>
                <w:rFonts w:ascii="Times New Roman" w:eastAsia="Times New Roman" w:hAnsi="Times New Roman" w:cs="Times New Roman"/>
                <w:i/>
              </w:rPr>
              <w:t xml:space="preserve"> in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plan</w:t>
            </w:r>
          </w:p>
        </w:tc>
        <w:tc>
          <w:tcPr>
            <w:tcW w:w="3555" w:type="dxa"/>
            <w:shd w:val="clear" w:color="auto" w:fill="FFFFFF"/>
            <w:vAlign w:val="center"/>
          </w:tcPr>
          <w:p w14:paraId="4B5C3A9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Öğrenme-öğretme yöntem ve tekniklerini uygular.</w:t>
            </w:r>
          </w:p>
          <w:p w14:paraId="2C40331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Applies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w:t>
            </w:r>
          </w:p>
        </w:tc>
      </w:tr>
      <w:tr w:rsidR="00407BBD" w:rsidRPr="00C1676D" w14:paraId="0995D7D2" w14:textId="77777777">
        <w:trPr>
          <w:trHeight w:val="186"/>
          <w:jc w:val="center"/>
        </w:trPr>
        <w:tc>
          <w:tcPr>
            <w:tcW w:w="1710" w:type="dxa"/>
            <w:vMerge/>
            <w:shd w:val="clear" w:color="auto" w:fill="FFFFFF"/>
            <w:vAlign w:val="center"/>
          </w:tcPr>
          <w:p w14:paraId="7E39B96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78A589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1749CB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1AC59B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BF9ACE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46AC5F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F39DA2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9736F00" w14:textId="77777777" w:rsidR="00407BBD" w:rsidRPr="005D163A"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Yapılan uygulamanın okuldaki öğretmen, öğretim elemanı tarafından değerlendirilmesi sonucu eksiklerini tespit edilmesi ve düzeltmelerin yapılması</w:t>
            </w:r>
          </w:p>
          <w:p w14:paraId="6C76227F" w14:textId="77777777"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rPr>
            </w:pPr>
            <w:r w:rsidRPr="005D163A">
              <w:rPr>
                <w:rFonts w:ascii="Times New Roman" w:eastAsia="Times New Roman" w:hAnsi="Times New Roman" w:cs="Times New Roman"/>
                <w:i/>
              </w:rPr>
              <w:t xml:space="preserve">As a </w:t>
            </w:r>
            <w:proofErr w:type="spellStart"/>
            <w:r w:rsidRPr="005D163A">
              <w:rPr>
                <w:rFonts w:ascii="Times New Roman" w:eastAsia="Times New Roman" w:hAnsi="Times New Roman" w:cs="Times New Roman"/>
                <w:i/>
              </w:rPr>
              <w:t>result</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evaluation</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application</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by</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teacher</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instructor</w:t>
            </w:r>
            <w:proofErr w:type="spellEnd"/>
            <w:r w:rsidRPr="005D163A">
              <w:rPr>
                <w:rFonts w:ascii="Times New Roman" w:eastAsia="Times New Roman" w:hAnsi="Times New Roman" w:cs="Times New Roman"/>
                <w:i/>
              </w:rPr>
              <w:t xml:space="preserve"> at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school</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determining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deficiencies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making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corrections</w:t>
            </w:r>
            <w:proofErr w:type="spellEnd"/>
          </w:p>
        </w:tc>
        <w:tc>
          <w:tcPr>
            <w:tcW w:w="3555" w:type="dxa"/>
            <w:shd w:val="clear" w:color="auto" w:fill="FFFFFF"/>
            <w:vAlign w:val="center"/>
          </w:tcPr>
          <w:p w14:paraId="0B1657A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Öğrenme-öğretme yöntem ve tekniklerini uygular.</w:t>
            </w:r>
          </w:p>
          <w:p w14:paraId="732C67C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Applies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w:t>
            </w:r>
          </w:p>
        </w:tc>
      </w:tr>
      <w:tr w:rsidR="00407BBD" w:rsidRPr="00C1676D" w14:paraId="307FBE8B" w14:textId="77777777">
        <w:trPr>
          <w:trHeight w:val="186"/>
          <w:jc w:val="center"/>
        </w:trPr>
        <w:tc>
          <w:tcPr>
            <w:tcW w:w="1710" w:type="dxa"/>
            <w:vMerge/>
            <w:shd w:val="clear" w:color="auto" w:fill="FFFFFF"/>
            <w:vAlign w:val="center"/>
          </w:tcPr>
          <w:p w14:paraId="5485527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9B90AB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ADC57B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21D9D1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1F2E4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83F2DD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ACF497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D42D790" w14:textId="77777777" w:rsidR="00407BBD" w:rsidRPr="005D163A"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Yapılan uygulamanın okuldaki öğretmen, öğretim elemanı tarafından değerlendirilmesi sonucu eksiklerini tespit edilmesi ve düzeltmelerin yapılması</w:t>
            </w:r>
          </w:p>
          <w:p w14:paraId="38548E06" w14:textId="77777777" w:rsidR="00407BBD" w:rsidRPr="005D163A" w:rsidRDefault="00407BBD" w:rsidP="005D163A">
            <w:pPr>
              <w:pBdr>
                <w:top w:val="nil"/>
                <w:left w:val="nil"/>
                <w:bottom w:val="nil"/>
                <w:right w:val="nil"/>
                <w:between w:val="nil"/>
              </w:pBdr>
              <w:ind w:left="360"/>
              <w:jc w:val="both"/>
              <w:rPr>
                <w:rFonts w:ascii="Times New Roman" w:eastAsia="Times New Roman" w:hAnsi="Times New Roman" w:cs="Times New Roman"/>
                <w:i/>
              </w:rPr>
            </w:pPr>
            <w:r w:rsidRPr="005D163A">
              <w:rPr>
                <w:rFonts w:ascii="Times New Roman" w:eastAsia="Times New Roman" w:hAnsi="Times New Roman" w:cs="Times New Roman"/>
                <w:i/>
              </w:rPr>
              <w:t xml:space="preserve">As a </w:t>
            </w:r>
            <w:proofErr w:type="spellStart"/>
            <w:r w:rsidRPr="005D163A">
              <w:rPr>
                <w:rFonts w:ascii="Times New Roman" w:eastAsia="Times New Roman" w:hAnsi="Times New Roman" w:cs="Times New Roman"/>
                <w:i/>
              </w:rPr>
              <w:t>result</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evaluation</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application</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by</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teacher</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lastRenderedPageBreak/>
              <w:t>instructor</w:t>
            </w:r>
            <w:proofErr w:type="spellEnd"/>
            <w:r w:rsidRPr="005D163A">
              <w:rPr>
                <w:rFonts w:ascii="Times New Roman" w:eastAsia="Times New Roman" w:hAnsi="Times New Roman" w:cs="Times New Roman"/>
                <w:i/>
              </w:rPr>
              <w:t xml:space="preserve"> at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school</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determining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deficiencies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making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corrections</w:t>
            </w:r>
            <w:proofErr w:type="spellEnd"/>
          </w:p>
        </w:tc>
        <w:tc>
          <w:tcPr>
            <w:tcW w:w="3555" w:type="dxa"/>
            <w:shd w:val="clear" w:color="auto" w:fill="FFFFFF"/>
            <w:vAlign w:val="center"/>
          </w:tcPr>
          <w:p w14:paraId="1ED9467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Öğrenme-öğretme yöntem ve tekniklerini uygular.</w:t>
            </w:r>
          </w:p>
          <w:p w14:paraId="106FEA6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Applies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w:t>
            </w:r>
          </w:p>
        </w:tc>
      </w:tr>
      <w:tr w:rsidR="00407BBD" w:rsidRPr="00C1676D" w14:paraId="04F3419C" w14:textId="77777777">
        <w:trPr>
          <w:trHeight w:val="186"/>
          <w:jc w:val="center"/>
        </w:trPr>
        <w:tc>
          <w:tcPr>
            <w:tcW w:w="1710" w:type="dxa"/>
            <w:vMerge/>
            <w:shd w:val="clear" w:color="auto" w:fill="FFFFFF"/>
            <w:vAlign w:val="center"/>
          </w:tcPr>
          <w:p w14:paraId="2FBDA78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9D08F0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10BE71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0AD5E9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1346E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C933F9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7FA73F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E40BAB5" w14:textId="77777777" w:rsidR="00407BBD" w:rsidRPr="005D163A"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Yapılan uygulamanın okuldaki öğretmen, öğretim elemanı tarafından değerlendirilmesi sonucu eksiklerini tespit edilmesi ve düzeltmelerin yapılması</w:t>
            </w:r>
          </w:p>
          <w:p w14:paraId="644766A7" w14:textId="77777777"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rPr>
            </w:pPr>
            <w:r w:rsidRPr="005D163A">
              <w:rPr>
                <w:rFonts w:ascii="Times New Roman" w:eastAsia="Times New Roman" w:hAnsi="Times New Roman" w:cs="Times New Roman"/>
                <w:i/>
              </w:rPr>
              <w:t xml:space="preserve">As a </w:t>
            </w:r>
            <w:proofErr w:type="spellStart"/>
            <w:r w:rsidRPr="005D163A">
              <w:rPr>
                <w:rFonts w:ascii="Times New Roman" w:eastAsia="Times New Roman" w:hAnsi="Times New Roman" w:cs="Times New Roman"/>
                <w:i/>
              </w:rPr>
              <w:t>result</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evaluation</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application</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by</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teacher</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instructor</w:t>
            </w:r>
            <w:proofErr w:type="spellEnd"/>
            <w:r w:rsidRPr="005D163A">
              <w:rPr>
                <w:rFonts w:ascii="Times New Roman" w:eastAsia="Times New Roman" w:hAnsi="Times New Roman" w:cs="Times New Roman"/>
                <w:i/>
              </w:rPr>
              <w:t xml:space="preserve"> at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school</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determining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deficiencies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making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corrections</w:t>
            </w:r>
            <w:proofErr w:type="spellEnd"/>
          </w:p>
        </w:tc>
        <w:tc>
          <w:tcPr>
            <w:tcW w:w="3555" w:type="dxa"/>
            <w:shd w:val="clear" w:color="auto" w:fill="FFFFFF"/>
            <w:vAlign w:val="center"/>
          </w:tcPr>
          <w:p w14:paraId="2239F7A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Öğrenme-öğretme yöntem ve tekniklerini uygular.</w:t>
            </w:r>
          </w:p>
          <w:p w14:paraId="24DE731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Applies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learning-teaching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w:t>
            </w:r>
          </w:p>
        </w:tc>
      </w:tr>
      <w:tr w:rsidR="00407BBD" w:rsidRPr="00C1676D" w14:paraId="48EE18C4" w14:textId="77777777">
        <w:trPr>
          <w:trHeight w:val="186"/>
          <w:jc w:val="center"/>
        </w:trPr>
        <w:tc>
          <w:tcPr>
            <w:tcW w:w="1710" w:type="dxa"/>
            <w:vMerge/>
            <w:shd w:val="clear" w:color="auto" w:fill="FFFFFF"/>
            <w:vAlign w:val="center"/>
          </w:tcPr>
          <w:p w14:paraId="0328ACE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A7CF7D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73D1DF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EB29CC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535BCF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99FF3F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85E9A6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0563531" w14:textId="77777777" w:rsidR="00407BBD" w:rsidRPr="005D163A"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Yapılan uygulamanın okuldaki öğretmen, öğretim elemanı tarafından değerlendirilmesi sonucu eksiklerini tespit edilmesi ve düzeltmelerin yapılması</w:t>
            </w:r>
          </w:p>
          <w:p w14:paraId="56434F1F" w14:textId="77777777"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rPr>
            </w:pPr>
            <w:r w:rsidRPr="005D163A">
              <w:rPr>
                <w:rFonts w:ascii="Times New Roman" w:eastAsia="Times New Roman" w:hAnsi="Times New Roman" w:cs="Times New Roman"/>
                <w:i/>
              </w:rPr>
              <w:t xml:space="preserve">As a </w:t>
            </w:r>
            <w:proofErr w:type="spellStart"/>
            <w:r w:rsidRPr="005D163A">
              <w:rPr>
                <w:rFonts w:ascii="Times New Roman" w:eastAsia="Times New Roman" w:hAnsi="Times New Roman" w:cs="Times New Roman"/>
                <w:i/>
              </w:rPr>
              <w:t>result</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evaluation</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application</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by</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teacher</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instructor</w:t>
            </w:r>
            <w:proofErr w:type="spellEnd"/>
            <w:r w:rsidRPr="005D163A">
              <w:rPr>
                <w:rFonts w:ascii="Times New Roman" w:eastAsia="Times New Roman" w:hAnsi="Times New Roman" w:cs="Times New Roman"/>
                <w:b/>
              </w:rPr>
              <w:t xml:space="preserve"> </w:t>
            </w:r>
            <w:r w:rsidRPr="005D163A">
              <w:rPr>
                <w:rFonts w:ascii="Times New Roman" w:eastAsia="Times New Roman" w:hAnsi="Times New Roman" w:cs="Times New Roman"/>
              </w:rPr>
              <w:t>at</w:t>
            </w:r>
            <w:r w:rsidRPr="005D163A">
              <w:rPr>
                <w:rFonts w:ascii="Times New Roman" w:eastAsia="Times New Roman" w:hAnsi="Times New Roman" w:cs="Times New Roman"/>
                <w:b/>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school</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determining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deficiencies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making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corrections</w:t>
            </w:r>
            <w:proofErr w:type="spellEnd"/>
          </w:p>
        </w:tc>
        <w:tc>
          <w:tcPr>
            <w:tcW w:w="3555" w:type="dxa"/>
            <w:shd w:val="clear" w:color="auto" w:fill="FFFFFF"/>
            <w:vAlign w:val="center"/>
          </w:tcPr>
          <w:p w14:paraId="6F3F4C8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Öğretim sürecini değerlendirir</w:t>
            </w:r>
          </w:p>
          <w:p w14:paraId="6A68937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rPr>
            </w:pPr>
            <w:proofErr w:type="spellStart"/>
            <w:r w:rsidRPr="00C1676D">
              <w:rPr>
                <w:rFonts w:ascii="Times New Roman" w:eastAsia="Times New Roman" w:hAnsi="Times New Roman" w:cs="Times New Roman"/>
              </w:rPr>
              <w:t>Evaluates</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the</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teaching</w:t>
            </w:r>
            <w:proofErr w:type="spellEnd"/>
            <w:r w:rsidRPr="00C1676D">
              <w:rPr>
                <w:rFonts w:ascii="Times New Roman" w:eastAsia="Times New Roman" w:hAnsi="Times New Roman" w:cs="Times New Roman"/>
              </w:rPr>
              <w:t xml:space="preserve"> </w:t>
            </w:r>
            <w:proofErr w:type="spellStart"/>
            <w:r w:rsidRPr="00C1676D">
              <w:rPr>
                <w:rFonts w:ascii="Times New Roman" w:eastAsia="Times New Roman" w:hAnsi="Times New Roman" w:cs="Times New Roman"/>
              </w:rPr>
              <w:t>process</w:t>
            </w:r>
            <w:proofErr w:type="spellEnd"/>
          </w:p>
        </w:tc>
      </w:tr>
      <w:tr w:rsidR="00407BBD" w:rsidRPr="00C1676D" w14:paraId="3B946366" w14:textId="77777777">
        <w:trPr>
          <w:trHeight w:val="186"/>
          <w:jc w:val="center"/>
        </w:trPr>
        <w:tc>
          <w:tcPr>
            <w:tcW w:w="1710" w:type="dxa"/>
            <w:vMerge/>
            <w:shd w:val="clear" w:color="auto" w:fill="FFFFFF"/>
            <w:vAlign w:val="center"/>
          </w:tcPr>
          <w:p w14:paraId="7138FD8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2640F1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3A3015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F76BA8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DF6E3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9325C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E1CB37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E1E6960" w14:textId="77777777" w:rsidR="00407BBD" w:rsidRPr="005D163A"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Yapılan uygulamanın okuldaki öğretmen, öğretim elemanı tarafından değerlendirilmesi sonucu eksiklerini tespit edilmesi ve düzeltmelerin yapılması</w:t>
            </w:r>
          </w:p>
          <w:p w14:paraId="2FBD4CBC" w14:textId="77777777"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rPr>
            </w:pPr>
            <w:r w:rsidRPr="005D163A">
              <w:rPr>
                <w:rFonts w:ascii="Times New Roman" w:eastAsia="Times New Roman" w:hAnsi="Times New Roman" w:cs="Times New Roman"/>
                <w:i/>
              </w:rPr>
              <w:t xml:space="preserve">As a </w:t>
            </w:r>
            <w:proofErr w:type="spellStart"/>
            <w:r w:rsidRPr="005D163A">
              <w:rPr>
                <w:rFonts w:ascii="Times New Roman" w:eastAsia="Times New Roman" w:hAnsi="Times New Roman" w:cs="Times New Roman"/>
                <w:i/>
              </w:rPr>
              <w:t>result</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evaluation</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application</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by</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teacher</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instructor</w:t>
            </w:r>
            <w:proofErr w:type="spellEnd"/>
            <w:r w:rsidRPr="005D163A">
              <w:rPr>
                <w:rFonts w:ascii="Times New Roman" w:eastAsia="Times New Roman" w:hAnsi="Times New Roman" w:cs="Times New Roman"/>
                <w:i/>
              </w:rPr>
              <w:t xml:space="preserve"> at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school</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determining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deficiencies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making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corrections</w:t>
            </w:r>
            <w:proofErr w:type="spellEnd"/>
          </w:p>
        </w:tc>
        <w:tc>
          <w:tcPr>
            <w:tcW w:w="3555" w:type="dxa"/>
            <w:shd w:val="clear" w:color="auto" w:fill="FFFFFF"/>
            <w:vAlign w:val="center"/>
          </w:tcPr>
          <w:p w14:paraId="0C359F5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Öğretim sürecini değerlendirir</w:t>
            </w:r>
          </w:p>
          <w:p w14:paraId="002F8F2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Evaluates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w:t>
            </w:r>
            <w:proofErr w:type="spellEnd"/>
          </w:p>
        </w:tc>
      </w:tr>
      <w:tr w:rsidR="00407BBD" w:rsidRPr="00C1676D" w14:paraId="705D2308" w14:textId="77777777">
        <w:trPr>
          <w:trHeight w:val="186"/>
          <w:jc w:val="center"/>
        </w:trPr>
        <w:tc>
          <w:tcPr>
            <w:tcW w:w="1710" w:type="dxa"/>
            <w:vMerge/>
            <w:shd w:val="clear" w:color="auto" w:fill="FFFFFF"/>
            <w:vAlign w:val="center"/>
          </w:tcPr>
          <w:p w14:paraId="46B626C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4FAB00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03EFF0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BCAF2F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3D7700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AF294D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744C81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4BCAEAA" w14:textId="77777777" w:rsidR="00407BBD" w:rsidRPr="005D163A"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 xml:space="preserve">Yapılan uygulamanın okuldaki öğretmen, öğretim elemanı </w:t>
            </w:r>
            <w:r w:rsidRPr="005D163A">
              <w:rPr>
                <w:rFonts w:ascii="Times New Roman" w:eastAsia="Times New Roman" w:hAnsi="Times New Roman" w:cs="Times New Roman"/>
                <w:b/>
              </w:rPr>
              <w:lastRenderedPageBreak/>
              <w:t>tarafından değerlendirilmesi sonucu eksiklerini tespit edilmesi ve düzeltmelerin yapılması</w:t>
            </w:r>
          </w:p>
          <w:p w14:paraId="75856BEC" w14:textId="77777777"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rPr>
            </w:pPr>
            <w:r w:rsidRPr="005D163A">
              <w:rPr>
                <w:rFonts w:ascii="Times New Roman" w:eastAsia="Times New Roman" w:hAnsi="Times New Roman" w:cs="Times New Roman"/>
                <w:i/>
              </w:rPr>
              <w:t xml:space="preserve">As a </w:t>
            </w:r>
            <w:proofErr w:type="spellStart"/>
            <w:r w:rsidRPr="005D163A">
              <w:rPr>
                <w:rFonts w:ascii="Times New Roman" w:eastAsia="Times New Roman" w:hAnsi="Times New Roman" w:cs="Times New Roman"/>
                <w:i/>
              </w:rPr>
              <w:t>result</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evaluation</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application</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by</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teacher</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instructor</w:t>
            </w:r>
            <w:proofErr w:type="spellEnd"/>
            <w:r w:rsidRPr="005D163A">
              <w:rPr>
                <w:rFonts w:ascii="Times New Roman" w:eastAsia="Times New Roman" w:hAnsi="Times New Roman" w:cs="Times New Roman"/>
                <w:i/>
              </w:rPr>
              <w:t xml:space="preserve"> at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school</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determining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deficiencies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making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corrections</w:t>
            </w:r>
            <w:proofErr w:type="spellEnd"/>
          </w:p>
        </w:tc>
        <w:tc>
          <w:tcPr>
            <w:tcW w:w="3555" w:type="dxa"/>
            <w:shd w:val="clear" w:color="auto" w:fill="FFFFFF"/>
            <w:vAlign w:val="center"/>
          </w:tcPr>
          <w:p w14:paraId="1A8A377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Öğretim sürecini değerlendirir</w:t>
            </w:r>
          </w:p>
          <w:p w14:paraId="437EBE7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Evaluates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teaching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w:t>
            </w:r>
            <w:proofErr w:type="spellEnd"/>
          </w:p>
        </w:tc>
      </w:tr>
      <w:tr w:rsidR="00407BBD" w:rsidRPr="00C1676D" w14:paraId="6A6231AA" w14:textId="77777777">
        <w:trPr>
          <w:trHeight w:val="306"/>
          <w:jc w:val="center"/>
        </w:trPr>
        <w:tc>
          <w:tcPr>
            <w:tcW w:w="1710" w:type="dxa"/>
            <w:vMerge w:val="restart"/>
            <w:shd w:val="clear" w:color="auto" w:fill="FFFFFF"/>
            <w:vAlign w:val="center"/>
          </w:tcPr>
          <w:p w14:paraId="4015E144"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271142212</w:t>
            </w:r>
          </w:p>
        </w:tc>
        <w:tc>
          <w:tcPr>
            <w:tcW w:w="3495" w:type="dxa"/>
            <w:vMerge w:val="restart"/>
            <w:shd w:val="clear" w:color="auto" w:fill="FFFFFF"/>
            <w:vAlign w:val="center"/>
          </w:tcPr>
          <w:p w14:paraId="226FD52E" w14:textId="77777777" w:rsidR="00407BBD" w:rsidRPr="00C1676D" w:rsidRDefault="00407BBD" w:rsidP="00407BBD">
            <w:pPr>
              <w:rPr>
                <w:rFonts w:ascii="Times New Roman" w:hAnsi="Times New Roman" w:cs="Times New Roman"/>
                <w:b/>
                <w:sz w:val="24"/>
                <w:szCs w:val="24"/>
              </w:rPr>
            </w:pPr>
          </w:p>
          <w:p w14:paraId="375219A2"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Modern Arapça Metinleri</w:t>
            </w:r>
          </w:p>
          <w:p w14:paraId="63AE201C" w14:textId="77777777" w:rsidR="00407BBD" w:rsidRPr="00C1676D" w:rsidRDefault="00407BBD" w:rsidP="00407BBD">
            <w:pPr>
              <w:rPr>
                <w:rFonts w:ascii="Times New Roman" w:hAnsi="Times New Roman" w:cs="Times New Roman"/>
                <w:i/>
                <w:sz w:val="24"/>
                <w:szCs w:val="24"/>
              </w:rPr>
            </w:pPr>
            <w:r w:rsidRPr="00C1676D">
              <w:rPr>
                <w:rFonts w:ascii="Times New Roman" w:hAnsi="Times New Roman" w:cs="Times New Roman"/>
                <w:i/>
                <w:sz w:val="24"/>
                <w:szCs w:val="24"/>
              </w:rPr>
              <w:t xml:space="preserve">Modern </w:t>
            </w:r>
            <w:proofErr w:type="spellStart"/>
            <w:r w:rsidRPr="00C1676D">
              <w:rPr>
                <w:rFonts w:ascii="Times New Roman" w:hAnsi="Times New Roman" w:cs="Times New Roman"/>
                <w:i/>
                <w:sz w:val="24"/>
                <w:szCs w:val="24"/>
              </w:rPr>
              <w:t>Arabic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Texts</w:t>
            </w:r>
            <w:proofErr w:type="spellEnd"/>
          </w:p>
        </w:tc>
        <w:tc>
          <w:tcPr>
            <w:tcW w:w="405" w:type="dxa"/>
            <w:vMerge w:val="restart"/>
            <w:shd w:val="clear" w:color="auto" w:fill="FFFFFF"/>
            <w:vAlign w:val="center"/>
          </w:tcPr>
          <w:p w14:paraId="2A12BE38"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1</w:t>
            </w:r>
          </w:p>
        </w:tc>
        <w:tc>
          <w:tcPr>
            <w:tcW w:w="585" w:type="dxa"/>
            <w:vMerge w:val="restart"/>
            <w:shd w:val="clear" w:color="auto" w:fill="FFFFFF"/>
            <w:vAlign w:val="center"/>
          </w:tcPr>
          <w:p w14:paraId="2C184156"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6</w:t>
            </w:r>
          </w:p>
        </w:tc>
        <w:tc>
          <w:tcPr>
            <w:tcW w:w="425" w:type="dxa"/>
            <w:vMerge w:val="restart"/>
            <w:shd w:val="clear" w:color="auto" w:fill="FFFFFF"/>
            <w:vAlign w:val="center"/>
          </w:tcPr>
          <w:p w14:paraId="398F55A9"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4</w:t>
            </w:r>
          </w:p>
        </w:tc>
        <w:tc>
          <w:tcPr>
            <w:tcW w:w="425" w:type="dxa"/>
            <w:vMerge w:val="restart"/>
            <w:shd w:val="clear" w:color="auto" w:fill="FFFFFF"/>
            <w:vAlign w:val="center"/>
          </w:tcPr>
          <w:p w14:paraId="4AD610EE"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8</w:t>
            </w:r>
          </w:p>
        </w:tc>
        <w:tc>
          <w:tcPr>
            <w:tcW w:w="709" w:type="dxa"/>
            <w:vMerge w:val="restart"/>
            <w:shd w:val="clear" w:color="auto" w:fill="FFFFFF"/>
            <w:vAlign w:val="center"/>
          </w:tcPr>
          <w:p w14:paraId="115460D1"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6D12EA0B"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w:t>
            </w:r>
          </w:p>
        </w:tc>
        <w:tc>
          <w:tcPr>
            <w:tcW w:w="7650" w:type="dxa"/>
            <w:gridSpan w:val="2"/>
            <w:shd w:val="clear" w:color="auto" w:fill="FFFFFF"/>
            <w:vAlign w:val="center"/>
          </w:tcPr>
          <w:p w14:paraId="09A9AA13"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rPr>
            </w:pPr>
          </w:p>
          <w:p w14:paraId="4CEE5AF7"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6F249B2E"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6BC597EA" w14:textId="77777777">
        <w:trPr>
          <w:trHeight w:val="765"/>
          <w:jc w:val="center"/>
        </w:trPr>
        <w:tc>
          <w:tcPr>
            <w:tcW w:w="1710" w:type="dxa"/>
            <w:vMerge/>
            <w:shd w:val="clear" w:color="auto" w:fill="FFFFFF"/>
            <w:vAlign w:val="center"/>
          </w:tcPr>
          <w:p w14:paraId="54182DA2"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3E9B88C0"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6FDA12FA"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1C16E9DF"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3616DCF7"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627B81D"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5CCEF5D8"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0ABA39FC"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Arapça Modern Metin Türlerini </w:t>
            </w:r>
            <w:proofErr w:type="gramStart"/>
            <w:r w:rsidRPr="00C1676D">
              <w:rPr>
                <w:rFonts w:ascii="Times New Roman" w:eastAsia="Times New Roman" w:hAnsi="Times New Roman" w:cs="Times New Roman"/>
                <w:b/>
              </w:rPr>
              <w:t>Tanıma ,</w:t>
            </w:r>
            <w:proofErr w:type="gramEnd"/>
            <w:r w:rsidRPr="00C1676D">
              <w:rPr>
                <w:rFonts w:ascii="Times New Roman" w:eastAsia="Times New Roman" w:hAnsi="Times New Roman" w:cs="Times New Roman"/>
                <w:b/>
              </w:rPr>
              <w:t xml:space="preserve"> Okuma ve Anlama</w:t>
            </w:r>
          </w:p>
          <w:p w14:paraId="254F3C36"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Recognizing</w:t>
            </w:r>
            <w:proofErr w:type="spellEnd"/>
            <w:r w:rsidRPr="00C1676D">
              <w:rPr>
                <w:rFonts w:ascii="Times New Roman" w:eastAsia="Times New Roman" w:hAnsi="Times New Roman" w:cs="Times New Roman"/>
                <w:i/>
              </w:rPr>
              <w:t xml:space="preserve">, Reading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of Modern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p>
        </w:tc>
      </w:tr>
      <w:tr w:rsidR="00407BBD" w:rsidRPr="00C1676D" w14:paraId="3593BD8A" w14:textId="77777777">
        <w:trPr>
          <w:trHeight w:val="186"/>
          <w:jc w:val="center"/>
        </w:trPr>
        <w:tc>
          <w:tcPr>
            <w:tcW w:w="1710" w:type="dxa"/>
            <w:vMerge/>
            <w:shd w:val="clear" w:color="auto" w:fill="FFFFFF"/>
            <w:vAlign w:val="center"/>
          </w:tcPr>
          <w:p w14:paraId="1661E3F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4473739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1C26412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029EFC3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83FA66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CDF62A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10D8C27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66A822BE"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5B49CDFB"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396FF2CC"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16C24312"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744FDCEA" w14:textId="77777777">
        <w:trPr>
          <w:trHeight w:val="186"/>
          <w:jc w:val="center"/>
        </w:trPr>
        <w:tc>
          <w:tcPr>
            <w:tcW w:w="1710" w:type="dxa"/>
            <w:vMerge/>
            <w:shd w:val="clear" w:color="auto" w:fill="FFFFFF"/>
            <w:vAlign w:val="center"/>
          </w:tcPr>
          <w:p w14:paraId="7FDB333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1748CE4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5F1D3E1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7FE41E8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D74B60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178FEC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09D3852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12A7964A" w14:textId="77777777" w:rsidR="00407BBD" w:rsidRPr="005D163A" w:rsidRDefault="00407BBD">
            <w:pPr>
              <w:pStyle w:val="ListeParagraf"/>
              <w:numPr>
                <w:ilvl w:val="0"/>
                <w:numId w:val="87"/>
              </w:numPr>
              <w:jc w:val="both"/>
              <w:rPr>
                <w:rFonts w:ascii="Times New Roman" w:eastAsia="Times New Roman" w:hAnsi="Times New Roman" w:cs="Times New Roman"/>
                <w:b/>
              </w:rPr>
            </w:pPr>
            <w:r w:rsidRPr="005D163A">
              <w:rPr>
                <w:rFonts w:ascii="Times New Roman" w:eastAsia="Times New Roman" w:hAnsi="Times New Roman" w:cs="Times New Roman"/>
                <w:b/>
              </w:rPr>
              <w:t>Modern Arapça temel kaynakları tanıma.</w:t>
            </w:r>
            <w:r w:rsidRPr="005D163A">
              <w:rPr>
                <w:rFonts w:ascii="Times New Roman" w:eastAsia="Times New Roman" w:hAnsi="Times New Roman" w:cs="Times New Roman"/>
                <w:b/>
              </w:rPr>
              <w:tab/>
            </w:r>
          </w:p>
          <w:p w14:paraId="423D510D" w14:textId="77777777" w:rsidR="00407BBD" w:rsidRPr="005D163A" w:rsidRDefault="00407BBD" w:rsidP="005D163A">
            <w:pPr>
              <w:pStyle w:val="ListeParagraf"/>
              <w:ind w:left="360"/>
              <w:jc w:val="both"/>
              <w:rPr>
                <w:rFonts w:ascii="Times New Roman" w:eastAsia="Times New Roman" w:hAnsi="Times New Roman" w:cs="Times New Roman"/>
                <w:i/>
              </w:rPr>
            </w:pPr>
            <w:proofErr w:type="spellStart"/>
            <w:r w:rsidRPr="005D163A">
              <w:rPr>
                <w:rFonts w:ascii="Times New Roman" w:eastAsia="Times New Roman" w:hAnsi="Times New Roman" w:cs="Times New Roman"/>
                <w:i/>
              </w:rPr>
              <w:t>Recognizing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main </w:t>
            </w:r>
            <w:proofErr w:type="spellStart"/>
            <w:r w:rsidRPr="005D163A">
              <w:rPr>
                <w:rFonts w:ascii="Times New Roman" w:eastAsia="Times New Roman" w:hAnsi="Times New Roman" w:cs="Times New Roman"/>
                <w:i/>
              </w:rPr>
              <w:t>sources</w:t>
            </w:r>
            <w:proofErr w:type="spellEnd"/>
            <w:r w:rsidRPr="005D163A">
              <w:rPr>
                <w:rFonts w:ascii="Times New Roman" w:eastAsia="Times New Roman" w:hAnsi="Times New Roman" w:cs="Times New Roman"/>
                <w:i/>
              </w:rPr>
              <w:t xml:space="preserve"> of modern </w:t>
            </w:r>
            <w:proofErr w:type="spellStart"/>
            <w:r w:rsidRPr="005D163A">
              <w:rPr>
                <w:rFonts w:ascii="Times New Roman" w:eastAsia="Times New Roman" w:hAnsi="Times New Roman" w:cs="Times New Roman"/>
                <w:i/>
              </w:rPr>
              <w:t>Arabic</w:t>
            </w:r>
            <w:proofErr w:type="spellEnd"/>
            <w:r w:rsidRPr="005D163A">
              <w:rPr>
                <w:rFonts w:ascii="Times New Roman" w:eastAsia="Times New Roman" w:hAnsi="Times New Roman" w:cs="Times New Roman"/>
                <w:i/>
              </w:rPr>
              <w:t>.</w:t>
            </w:r>
          </w:p>
        </w:tc>
        <w:tc>
          <w:tcPr>
            <w:tcW w:w="3555" w:type="dxa"/>
            <w:shd w:val="clear" w:color="auto" w:fill="FFFFFF"/>
            <w:vAlign w:val="center"/>
          </w:tcPr>
          <w:p w14:paraId="455B341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Modern Metin Türlerini Tanır.</w:t>
            </w:r>
            <w:r w:rsidRPr="00C1676D">
              <w:rPr>
                <w:rFonts w:ascii="Times New Roman" w:eastAsia="Times New Roman" w:hAnsi="Times New Roman" w:cs="Times New Roman"/>
                <w:b/>
              </w:rPr>
              <w:tab/>
            </w:r>
          </w:p>
          <w:p w14:paraId="56EA446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of Modern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w:t>
            </w:r>
          </w:p>
        </w:tc>
      </w:tr>
      <w:tr w:rsidR="00407BBD" w:rsidRPr="00C1676D" w14:paraId="55382CD3" w14:textId="77777777">
        <w:trPr>
          <w:trHeight w:val="186"/>
          <w:jc w:val="center"/>
        </w:trPr>
        <w:tc>
          <w:tcPr>
            <w:tcW w:w="1710" w:type="dxa"/>
            <w:vMerge/>
            <w:shd w:val="clear" w:color="auto" w:fill="FFFFFF"/>
            <w:vAlign w:val="center"/>
          </w:tcPr>
          <w:p w14:paraId="36DAFC9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A19D36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BCFCB0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DAC45E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503570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2EC81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9BFE43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1A1F59B" w14:textId="77777777" w:rsidR="00407BBD" w:rsidRPr="005D163A"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Modern metinlere dair klişe giriş cümlelerini örnek metinler üzerinden takip etme.</w:t>
            </w:r>
          </w:p>
          <w:p w14:paraId="4D581200" w14:textId="77777777"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D163A">
              <w:rPr>
                <w:rFonts w:ascii="Times New Roman" w:eastAsia="Times New Roman" w:hAnsi="Times New Roman" w:cs="Times New Roman"/>
                <w:i/>
              </w:rPr>
              <w:t>Following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cliché</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introductory</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sentences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about</w:t>
            </w:r>
            <w:proofErr w:type="spellEnd"/>
            <w:r w:rsidRPr="005D163A">
              <w:rPr>
                <w:rFonts w:ascii="Times New Roman" w:eastAsia="Times New Roman" w:hAnsi="Times New Roman" w:cs="Times New Roman"/>
                <w:i/>
              </w:rPr>
              <w:t xml:space="preserve"> modern </w:t>
            </w:r>
            <w:proofErr w:type="spellStart"/>
            <w:r w:rsidRPr="005D163A">
              <w:rPr>
                <w:rFonts w:ascii="Times New Roman" w:eastAsia="Times New Roman" w:hAnsi="Times New Roman" w:cs="Times New Roman"/>
                <w:i/>
              </w:rPr>
              <w:t>texts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through</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sample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texts</w:t>
            </w:r>
            <w:proofErr w:type="spellEnd"/>
            <w:r w:rsidRPr="005D163A">
              <w:rPr>
                <w:rFonts w:ascii="Times New Roman" w:eastAsia="Times New Roman" w:hAnsi="Times New Roman" w:cs="Times New Roman"/>
                <w:i/>
              </w:rPr>
              <w:t>.</w:t>
            </w:r>
            <w:r w:rsidRPr="005D163A">
              <w:rPr>
                <w:rFonts w:ascii="Times New Roman" w:eastAsia="Times New Roman" w:hAnsi="Times New Roman" w:cs="Times New Roman"/>
                <w:i/>
              </w:rPr>
              <w:tab/>
              <w:t xml:space="preserve"> </w:t>
            </w:r>
          </w:p>
        </w:tc>
        <w:tc>
          <w:tcPr>
            <w:tcW w:w="3555" w:type="dxa"/>
            <w:shd w:val="clear" w:color="auto" w:fill="FFFFFF"/>
            <w:vAlign w:val="center"/>
          </w:tcPr>
          <w:p w14:paraId="46B769E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Modern Metin Türlerini Tanır.</w:t>
            </w:r>
            <w:r w:rsidRPr="00C1676D">
              <w:rPr>
                <w:rFonts w:ascii="Times New Roman" w:eastAsia="Times New Roman" w:hAnsi="Times New Roman" w:cs="Times New Roman"/>
                <w:b/>
              </w:rPr>
              <w:tab/>
            </w:r>
          </w:p>
          <w:p w14:paraId="0566D64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of Modern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w:t>
            </w:r>
          </w:p>
        </w:tc>
      </w:tr>
      <w:tr w:rsidR="00407BBD" w:rsidRPr="00C1676D" w14:paraId="2689AD49" w14:textId="77777777">
        <w:trPr>
          <w:trHeight w:val="186"/>
          <w:jc w:val="center"/>
        </w:trPr>
        <w:tc>
          <w:tcPr>
            <w:tcW w:w="1710" w:type="dxa"/>
            <w:vMerge/>
            <w:shd w:val="clear" w:color="auto" w:fill="FFFFFF"/>
            <w:vAlign w:val="center"/>
          </w:tcPr>
          <w:p w14:paraId="671C873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C7C771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DF2727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91E44C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9406DD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7C1AC4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BFA6F2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1877C84" w14:textId="77777777" w:rsidR="00407BBD" w:rsidRPr="005D163A"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Ülke liderleri veya siyasi parti başkanlarının ziyaretlerini, ziyaret sürelerini ve maksatlarını ifade eden temel şablonların gösterimi.</w:t>
            </w:r>
            <w:r w:rsidRPr="005D163A">
              <w:rPr>
                <w:rFonts w:ascii="Times New Roman" w:eastAsia="Times New Roman" w:hAnsi="Times New Roman" w:cs="Times New Roman"/>
                <w:b/>
              </w:rPr>
              <w:tab/>
            </w:r>
          </w:p>
          <w:p w14:paraId="55C0C146" w14:textId="77777777"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D163A">
              <w:rPr>
                <w:rFonts w:ascii="Times New Roman" w:eastAsia="Times New Roman" w:hAnsi="Times New Roman" w:cs="Times New Roman"/>
                <w:i/>
              </w:rPr>
              <w:lastRenderedPageBreak/>
              <w:t>Display</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basic</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templates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expressing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visits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duration</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purpose</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country</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leaders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or</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political</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party</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presidents</w:t>
            </w:r>
            <w:proofErr w:type="spellEnd"/>
            <w:r w:rsidRPr="005D163A">
              <w:rPr>
                <w:rFonts w:ascii="Times New Roman" w:eastAsia="Times New Roman" w:hAnsi="Times New Roman" w:cs="Times New Roman"/>
                <w:i/>
              </w:rPr>
              <w:t>.</w:t>
            </w:r>
          </w:p>
        </w:tc>
        <w:tc>
          <w:tcPr>
            <w:tcW w:w="3555" w:type="dxa"/>
            <w:shd w:val="clear" w:color="auto" w:fill="FFFFFF"/>
            <w:vAlign w:val="center"/>
          </w:tcPr>
          <w:p w14:paraId="5EC374C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lastRenderedPageBreak/>
              <w:t>Arapça Modern Metin Türlerini Tanır.</w:t>
            </w:r>
            <w:r w:rsidRPr="00C1676D">
              <w:rPr>
                <w:rFonts w:ascii="Times New Roman" w:eastAsia="Times New Roman" w:hAnsi="Times New Roman" w:cs="Times New Roman"/>
                <w:b/>
              </w:rPr>
              <w:tab/>
            </w:r>
          </w:p>
          <w:p w14:paraId="0B646BD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lastRenderedPageBreak/>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Types</w:t>
            </w:r>
            <w:proofErr w:type="spellEnd"/>
            <w:r w:rsidRPr="00C1676D">
              <w:rPr>
                <w:rFonts w:ascii="Times New Roman" w:eastAsia="Times New Roman" w:hAnsi="Times New Roman" w:cs="Times New Roman"/>
                <w:i/>
              </w:rPr>
              <w:t xml:space="preserve"> of Modern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w:t>
            </w:r>
          </w:p>
        </w:tc>
      </w:tr>
      <w:tr w:rsidR="00407BBD" w:rsidRPr="00C1676D" w14:paraId="3A024B60" w14:textId="77777777">
        <w:trPr>
          <w:trHeight w:val="186"/>
          <w:jc w:val="center"/>
        </w:trPr>
        <w:tc>
          <w:tcPr>
            <w:tcW w:w="1710" w:type="dxa"/>
            <w:vMerge/>
            <w:shd w:val="clear" w:color="auto" w:fill="FFFFFF"/>
            <w:vAlign w:val="center"/>
          </w:tcPr>
          <w:p w14:paraId="0AC99A5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333E19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863193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CCBB42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CA9C6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0DECE4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E9CF9E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72BC08D" w14:textId="77777777" w:rsidR="00407BBD" w:rsidRPr="005D163A" w:rsidRDefault="00407BBD">
            <w:pPr>
              <w:pStyle w:val="ListeParagraf"/>
              <w:numPr>
                <w:ilvl w:val="0"/>
                <w:numId w:val="87"/>
              </w:numPr>
              <w:jc w:val="both"/>
              <w:rPr>
                <w:rFonts w:ascii="Times New Roman" w:eastAsia="Times New Roman" w:hAnsi="Times New Roman" w:cs="Times New Roman"/>
                <w:b/>
              </w:rPr>
            </w:pPr>
            <w:r w:rsidRPr="005D163A">
              <w:rPr>
                <w:rFonts w:ascii="Times New Roman" w:eastAsia="Times New Roman" w:hAnsi="Times New Roman" w:cs="Times New Roman"/>
                <w:b/>
              </w:rPr>
              <w:t>Ziyaretlere ilişkin yaygın cümle kalıplarını, basına ait metinler üzerinde gözlemleme ve bunları cümle içinde kullanabilme.</w:t>
            </w:r>
            <w:r w:rsidRPr="005D163A">
              <w:rPr>
                <w:rFonts w:ascii="Times New Roman" w:eastAsia="Times New Roman" w:hAnsi="Times New Roman" w:cs="Times New Roman"/>
                <w:b/>
              </w:rPr>
              <w:tab/>
            </w:r>
          </w:p>
          <w:p w14:paraId="2486AC74" w14:textId="77777777" w:rsidR="00407BBD" w:rsidRPr="005D163A" w:rsidRDefault="00407BBD" w:rsidP="005D163A">
            <w:pPr>
              <w:pStyle w:val="ListeParagraf"/>
              <w:ind w:left="360"/>
              <w:jc w:val="both"/>
              <w:rPr>
                <w:rFonts w:ascii="Times New Roman" w:eastAsia="Times New Roman" w:hAnsi="Times New Roman" w:cs="Times New Roman"/>
                <w:i/>
              </w:rPr>
            </w:pPr>
            <w:proofErr w:type="spellStart"/>
            <w:r w:rsidRPr="005D163A">
              <w:rPr>
                <w:rFonts w:ascii="Times New Roman" w:eastAsia="Times New Roman" w:hAnsi="Times New Roman" w:cs="Times New Roman"/>
                <w:i/>
              </w:rPr>
              <w:t>Observing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common</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sentence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patterns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related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to</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visits</w:t>
            </w:r>
            <w:proofErr w:type="spellEnd"/>
            <w:r w:rsidRPr="005D163A">
              <w:rPr>
                <w:rFonts w:ascii="Times New Roman" w:eastAsia="Times New Roman" w:hAnsi="Times New Roman" w:cs="Times New Roman"/>
                <w:i/>
              </w:rPr>
              <w:t xml:space="preserve"> on </w:t>
            </w:r>
            <w:proofErr w:type="spellStart"/>
            <w:r w:rsidRPr="005D163A">
              <w:rPr>
                <w:rFonts w:ascii="Times New Roman" w:eastAsia="Times New Roman" w:hAnsi="Times New Roman" w:cs="Times New Roman"/>
                <w:i/>
              </w:rPr>
              <w:t>press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texts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using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them</w:t>
            </w:r>
            <w:proofErr w:type="spellEnd"/>
            <w:r w:rsidRPr="005D163A">
              <w:rPr>
                <w:rFonts w:ascii="Times New Roman" w:eastAsia="Times New Roman" w:hAnsi="Times New Roman" w:cs="Times New Roman"/>
                <w:i/>
              </w:rPr>
              <w:t xml:space="preserve"> in </w:t>
            </w:r>
            <w:proofErr w:type="spellStart"/>
            <w:r w:rsidRPr="005D163A">
              <w:rPr>
                <w:rFonts w:ascii="Times New Roman" w:eastAsia="Times New Roman" w:hAnsi="Times New Roman" w:cs="Times New Roman"/>
                <w:i/>
              </w:rPr>
              <w:t>sentences</w:t>
            </w:r>
            <w:proofErr w:type="spellEnd"/>
            <w:r w:rsidRPr="005D163A">
              <w:rPr>
                <w:rFonts w:ascii="Times New Roman" w:eastAsia="Times New Roman" w:hAnsi="Times New Roman" w:cs="Times New Roman"/>
                <w:i/>
              </w:rPr>
              <w:t>.</w:t>
            </w:r>
          </w:p>
        </w:tc>
        <w:tc>
          <w:tcPr>
            <w:tcW w:w="3555" w:type="dxa"/>
            <w:shd w:val="clear" w:color="auto" w:fill="FFFFFF"/>
            <w:vAlign w:val="center"/>
          </w:tcPr>
          <w:p w14:paraId="5D929FB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Metinleri Eski ya da Yeni Olduklarını Anlar.</w:t>
            </w:r>
            <w:r w:rsidRPr="00C1676D">
              <w:rPr>
                <w:rFonts w:ascii="Times New Roman" w:eastAsia="Times New Roman" w:hAnsi="Times New Roman" w:cs="Times New Roman"/>
                <w:b/>
              </w:rPr>
              <w:tab/>
            </w:r>
          </w:p>
          <w:p w14:paraId="5D0593C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Whether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w:t>
            </w:r>
            <w:proofErr w:type="spellEnd"/>
            <w:r w:rsidRPr="00C1676D">
              <w:rPr>
                <w:rFonts w:ascii="Times New Roman" w:eastAsia="Times New Roman" w:hAnsi="Times New Roman" w:cs="Times New Roman"/>
                <w:i/>
              </w:rPr>
              <w:t xml:space="preserve"> New.</w:t>
            </w:r>
          </w:p>
        </w:tc>
      </w:tr>
      <w:tr w:rsidR="00407BBD" w:rsidRPr="00C1676D" w14:paraId="776371E0" w14:textId="77777777">
        <w:trPr>
          <w:trHeight w:val="186"/>
          <w:jc w:val="center"/>
        </w:trPr>
        <w:tc>
          <w:tcPr>
            <w:tcW w:w="1710" w:type="dxa"/>
            <w:vMerge/>
            <w:shd w:val="clear" w:color="auto" w:fill="FFFFFF"/>
            <w:vAlign w:val="center"/>
          </w:tcPr>
          <w:p w14:paraId="051269C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E71EC1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379EEB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7C6BDB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68DEE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83C6AC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0D9684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F823BAB" w14:textId="77777777" w:rsidR="00407BBD" w:rsidRPr="005D163A"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 xml:space="preserve">Bağlaçlar yardımıyla birbirine eklene eklene iyice uzamış olan cümlenin veya paragrafın (özne, nesne, zaman, </w:t>
            </w:r>
            <w:proofErr w:type="gramStart"/>
            <w:r w:rsidRPr="005D163A">
              <w:rPr>
                <w:rFonts w:ascii="Times New Roman" w:eastAsia="Times New Roman" w:hAnsi="Times New Roman" w:cs="Times New Roman"/>
                <w:b/>
              </w:rPr>
              <w:t>mekan</w:t>
            </w:r>
            <w:proofErr w:type="gramEnd"/>
            <w:r w:rsidRPr="005D163A">
              <w:rPr>
                <w:rFonts w:ascii="Times New Roman" w:eastAsia="Times New Roman" w:hAnsi="Times New Roman" w:cs="Times New Roman"/>
                <w:b/>
              </w:rPr>
              <w:t xml:space="preserve"> ve amaçtan oluşan) ana unsurlarını tayin etme; bunları örnek paragraflar üzerinde uygulama.</w:t>
            </w:r>
            <w:r w:rsidRPr="005D163A">
              <w:rPr>
                <w:rFonts w:ascii="Times New Roman" w:eastAsia="Times New Roman" w:hAnsi="Times New Roman" w:cs="Times New Roman"/>
                <w:b/>
              </w:rPr>
              <w:tab/>
            </w:r>
          </w:p>
          <w:p w14:paraId="1237DABA" w14:textId="77777777"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D163A">
              <w:rPr>
                <w:rFonts w:ascii="Times New Roman" w:eastAsia="Times New Roman" w:hAnsi="Times New Roman" w:cs="Times New Roman"/>
                <w:i/>
              </w:rPr>
              <w:t>Determining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main </w:t>
            </w:r>
            <w:proofErr w:type="spellStart"/>
            <w:r w:rsidRPr="005D163A">
              <w:rPr>
                <w:rFonts w:ascii="Times New Roman" w:eastAsia="Times New Roman" w:hAnsi="Times New Roman" w:cs="Times New Roman"/>
                <w:i/>
              </w:rPr>
              <w:t>elements</w:t>
            </w:r>
            <w:proofErr w:type="spellEnd"/>
            <w:r w:rsidRPr="005D163A">
              <w:rPr>
                <w:rFonts w:ascii="Times New Roman" w:eastAsia="Times New Roman" w:hAnsi="Times New Roman" w:cs="Times New Roman"/>
                <w:i/>
              </w:rPr>
              <w:t xml:space="preserve"> of a </w:t>
            </w:r>
            <w:proofErr w:type="spellStart"/>
            <w:r w:rsidRPr="005D163A">
              <w:rPr>
                <w:rFonts w:ascii="Times New Roman" w:eastAsia="Times New Roman" w:hAnsi="Times New Roman" w:cs="Times New Roman"/>
                <w:i/>
              </w:rPr>
              <w:t>sentence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or</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paragraph</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consisting</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subject</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object</w:t>
            </w:r>
            <w:proofErr w:type="spellEnd"/>
            <w:r w:rsidRPr="005D163A">
              <w:rPr>
                <w:rFonts w:ascii="Times New Roman" w:eastAsia="Times New Roman" w:hAnsi="Times New Roman" w:cs="Times New Roman"/>
                <w:i/>
              </w:rPr>
              <w:t xml:space="preserve">, time, </w:t>
            </w:r>
            <w:proofErr w:type="spellStart"/>
            <w:r w:rsidRPr="005D163A">
              <w:rPr>
                <w:rFonts w:ascii="Times New Roman" w:eastAsia="Times New Roman" w:hAnsi="Times New Roman" w:cs="Times New Roman"/>
                <w:i/>
              </w:rPr>
              <w:t>place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purpose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that</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are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added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to</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each</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other</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with</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help</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conjunctions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applying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them</w:t>
            </w:r>
            <w:proofErr w:type="spellEnd"/>
            <w:r w:rsidRPr="005D163A">
              <w:rPr>
                <w:rFonts w:ascii="Times New Roman" w:eastAsia="Times New Roman" w:hAnsi="Times New Roman" w:cs="Times New Roman"/>
                <w:i/>
              </w:rPr>
              <w:t xml:space="preserve"> on </w:t>
            </w:r>
            <w:proofErr w:type="spellStart"/>
            <w:r w:rsidRPr="005D163A">
              <w:rPr>
                <w:rFonts w:ascii="Times New Roman" w:eastAsia="Times New Roman" w:hAnsi="Times New Roman" w:cs="Times New Roman"/>
                <w:i/>
              </w:rPr>
              <w:t>sample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paragraphs</w:t>
            </w:r>
            <w:proofErr w:type="spellEnd"/>
            <w:r w:rsidRPr="005D163A">
              <w:rPr>
                <w:rFonts w:ascii="Times New Roman" w:eastAsia="Times New Roman" w:hAnsi="Times New Roman" w:cs="Times New Roman"/>
                <w:i/>
              </w:rPr>
              <w:t>.</w:t>
            </w:r>
          </w:p>
        </w:tc>
        <w:tc>
          <w:tcPr>
            <w:tcW w:w="3555" w:type="dxa"/>
            <w:shd w:val="clear" w:color="auto" w:fill="FFFFFF"/>
            <w:vAlign w:val="center"/>
          </w:tcPr>
          <w:p w14:paraId="03CECF9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Metinleri Eski ya da Yeni Olduklarını Anlar.</w:t>
            </w:r>
            <w:r w:rsidRPr="00C1676D">
              <w:rPr>
                <w:rFonts w:ascii="Times New Roman" w:eastAsia="Times New Roman" w:hAnsi="Times New Roman" w:cs="Times New Roman"/>
                <w:b/>
              </w:rPr>
              <w:tab/>
            </w:r>
          </w:p>
          <w:p w14:paraId="2FFF7CC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Whether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w:t>
            </w:r>
            <w:proofErr w:type="spellEnd"/>
            <w:r w:rsidRPr="00C1676D">
              <w:rPr>
                <w:rFonts w:ascii="Times New Roman" w:eastAsia="Times New Roman" w:hAnsi="Times New Roman" w:cs="Times New Roman"/>
                <w:i/>
              </w:rPr>
              <w:t xml:space="preserve"> New.</w:t>
            </w:r>
          </w:p>
        </w:tc>
      </w:tr>
      <w:tr w:rsidR="00407BBD" w:rsidRPr="00C1676D" w14:paraId="65F9D43F" w14:textId="77777777">
        <w:trPr>
          <w:trHeight w:val="186"/>
          <w:jc w:val="center"/>
        </w:trPr>
        <w:tc>
          <w:tcPr>
            <w:tcW w:w="1710" w:type="dxa"/>
            <w:vMerge/>
            <w:shd w:val="clear" w:color="auto" w:fill="FFFFFF"/>
            <w:vAlign w:val="center"/>
          </w:tcPr>
          <w:p w14:paraId="3D14A16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B81A09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6FAEAC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30E461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A399C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04E39D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40D8D7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5694AB5" w14:textId="77777777" w:rsidR="005D163A" w:rsidRPr="005D163A" w:rsidRDefault="00407BBD">
            <w:pPr>
              <w:pStyle w:val="ListeParagraf"/>
              <w:numPr>
                <w:ilvl w:val="0"/>
                <w:numId w:val="87"/>
              </w:numPr>
              <w:jc w:val="both"/>
              <w:rPr>
                <w:rFonts w:ascii="Times New Roman" w:eastAsia="Times New Roman" w:hAnsi="Times New Roman" w:cs="Times New Roman"/>
                <w:b/>
              </w:rPr>
            </w:pPr>
            <w:r w:rsidRPr="005D163A">
              <w:rPr>
                <w:rFonts w:ascii="Times New Roman" w:eastAsia="Times New Roman" w:hAnsi="Times New Roman" w:cs="Times New Roman"/>
                <w:b/>
              </w:rPr>
              <w:t>Modern Arap diliyle değişik mercilere mesaj verme veya gönderme, mesajların yazılı veya şifahi olarak yapılması.</w:t>
            </w:r>
          </w:p>
          <w:p w14:paraId="56F946C7" w14:textId="361B03B0" w:rsidR="00407BBD" w:rsidRPr="005D163A" w:rsidRDefault="00407BBD" w:rsidP="005D163A">
            <w:pPr>
              <w:pStyle w:val="ListeParagraf"/>
              <w:ind w:left="360"/>
              <w:jc w:val="both"/>
              <w:rPr>
                <w:rFonts w:ascii="Times New Roman" w:eastAsia="Times New Roman" w:hAnsi="Times New Roman" w:cs="Times New Roman"/>
                <w:i/>
              </w:rPr>
            </w:pPr>
            <w:proofErr w:type="spellStart"/>
            <w:r w:rsidRPr="005D163A">
              <w:rPr>
                <w:rFonts w:ascii="Times New Roman" w:eastAsia="Times New Roman" w:hAnsi="Times New Roman" w:cs="Times New Roman"/>
                <w:i/>
              </w:rPr>
              <w:t>Giving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or</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sending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messages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to</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different</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authorities</w:t>
            </w:r>
            <w:proofErr w:type="spellEnd"/>
            <w:r w:rsidRPr="005D163A">
              <w:rPr>
                <w:rFonts w:ascii="Times New Roman" w:eastAsia="Times New Roman" w:hAnsi="Times New Roman" w:cs="Times New Roman"/>
                <w:i/>
              </w:rPr>
              <w:t xml:space="preserve"> in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modern </w:t>
            </w:r>
            <w:proofErr w:type="spellStart"/>
            <w:r w:rsidRPr="005D163A">
              <w:rPr>
                <w:rFonts w:ascii="Times New Roman" w:eastAsia="Times New Roman" w:hAnsi="Times New Roman" w:cs="Times New Roman"/>
                <w:i/>
              </w:rPr>
              <w:t>Arabic</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language</w:t>
            </w:r>
            <w:proofErr w:type="spellEnd"/>
            <w:r w:rsidRPr="005D163A">
              <w:rPr>
                <w:rFonts w:ascii="Times New Roman" w:eastAsia="Times New Roman" w:hAnsi="Times New Roman" w:cs="Times New Roman"/>
                <w:i/>
              </w:rPr>
              <w:t>,</w:t>
            </w:r>
            <w:r w:rsidRPr="005D163A">
              <w:rPr>
                <w:rFonts w:ascii="Times New Roman" w:eastAsia="Times New Roman" w:hAnsi="Times New Roman" w:cs="Times New Roman"/>
                <w:b/>
              </w:rPr>
              <w:t xml:space="preserve"> </w:t>
            </w:r>
            <w:proofErr w:type="spellStart"/>
            <w:r w:rsidRPr="005D163A">
              <w:rPr>
                <w:rFonts w:ascii="Times New Roman" w:eastAsia="Times New Roman" w:hAnsi="Times New Roman" w:cs="Times New Roman"/>
                <w:i/>
              </w:rPr>
              <w:t>making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messages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verbally</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or</w:t>
            </w:r>
            <w:proofErr w:type="spellEnd"/>
            <w:r w:rsidRPr="005D163A">
              <w:rPr>
                <w:rFonts w:ascii="Times New Roman" w:eastAsia="Times New Roman" w:hAnsi="Times New Roman" w:cs="Times New Roman"/>
                <w:i/>
              </w:rPr>
              <w:t xml:space="preserve"> in </w:t>
            </w:r>
            <w:proofErr w:type="spellStart"/>
            <w:r w:rsidRPr="005D163A">
              <w:rPr>
                <w:rFonts w:ascii="Times New Roman" w:eastAsia="Times New Roman" w:hAnsi="Times New Roman" w:cs="Times New Roman"/>
                <w:i/>
              </w:rPr>
              <w:t>writing</w:t>
            </w:r>
            <w:proofErr w:type="spellEnd"/>
            <w:r w:rsidRPr="005D163A">
              <w:rPr>
                <w:rFonts w:ascii="Times New Roman" w:eastAsia="Times New Roman" w:hAnsi="Times New Roman" w:cs="Times New Roman"/>
                <w:i/>
              </w:rPr>
              <w:t>.</w:t>
            </w:r>
          </w:p>
        </w:tc>
        <w:tc>
          <w:tcPr>
            <w:tcW w:w="3555" w:type="dxa"/>
            <w:shd w:val="clear" w:color="auto" w:fill="FFFFFF"/>
            <w:vAlign w:val="center"/>
          </w:tcPr>
          <w:p w14:paraId="341D28B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Metinleri Eski ya da Yeni Olduklarını Anlar.</w:t>
            </w:r>
            <w:r w:rsidRPr="00C1676D">
              <w:rPr>
                <w:rFonts w:ascii="Times New Roman" w:eastAsia="Times New Roman" w:hAnsi="Times New Roman" w:cs="Times New Roman"/>
                <w:b/>
              </w:rPr>
              <w:tab/>
            </w:r>
          </w:p>
          <w:p w14:paraId="5DB0E2C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Whether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w:t>
            </w:r>
            <w:proofErr w:type="spellEnd"/>
            <w:r w:rsidRPr="00C1676D">
              <w:rPr>
                <w:rFonts w:ascii="Times New Roman" w:eastAsia="Times New Roman" w:hAnsi="Times New Roman" w:cs="Times New Roman"/>
                <w:i/>
              </w:rPr>
              <w:t xml:space="preserve"> New.</w:t>
            </w:r>
          </w:p>
        </w:tc>
      </w:tr>
      <w:tr w:rsidR="00407BBD" w:rsidRPr="00C1676D" w14:paraId="042D865A" w14:textId="77777777">
        <w:trPr>
          <w:trHeight w:val="186"/>
          <w:jc w:val="center"/>
        </w:trPr>
        <w:tc>
          <w:tcPr>
            <w:tcW w:w="1710" w:type="dxa"/>
            <w:vMerge/>
            <w:shd w:val="clear" w:color="auto" w:fill="FFFFFF"/>
            <w:vAlign w:val="center"/>
          </w:tcPr>
          <w:p w14:paraId="3C5065C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35E5F6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67F153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45E93C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57681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340584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687583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E68EA9E" w14:textId="77777777" w:rsidR="005D163A" w:rsidRPr="005D163A"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Devlet ricali arasında birbirini kabul etme, birbiriyle görüşme durumlarını ifade eden kalıpların gösterilmesi.</w:t>
            </w:r>
          </w:p>
          <w:p w14:paraId="114EEC80" w14:textId="05F0B553"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D163A">
              <w:rPr>
                <w:rFonts w:ascii="Times New Roman" w:eastAsia="Times New Roman" w:hAnsi="Times New Roman" w:cs="Times New Roman"/>
                <w:i/>
              </w:rPr>
              <w:t>Demonstrating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patterns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that</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express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states</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accepting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each</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other</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meeting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with</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each</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other</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among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state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officials</w:t>
            </w:r>
            <w:proofErr w:type="spellEnd"/>
            <w:r w:rsidRPr="005D163A">
              <w:rPr>
                <w:rFonts w:ascii="Times New Roman" w:eastAsia="Times New Roman" w:hAnsi="Times New Roman" w:cs="Times New Roman"/>
                <w:i/>
              </w:rPr>
              <w:t>.</w:t>
            </w:r>
          </w:p>
        </w:tc>
        <w:tc>
          <w:tcPr>
            <w:tcW w:w="3555" w:type="dxa"/>
            <w:shd w:val="clear" w:color="auto" w:fill="FFFFFF"/>
            <w:vAlign w:val="center"/>
          </w:tcPr>
          <w:p w14:paraId="1BD3B3C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Bu Metinleri Anlama Alışkanlığı Kazanır ve temel güncel Arapça kaynaklarını anlar.</w:t>
            </w:r>
            <w:r w:rsidRPr="00C1676D">
              <w:rPr>
                <w:rFonts w:ascii="Times New Roman" w:eastAsia="Times New Roman" w:hAnsi="Times New Roman" w:cs="Times New Roman"/>
                <w:b/>
              </w:rPr>
              <w:tab/>
            </w:r>
          </w:p>
          <w:p w14:paraId="23A4CBD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habit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current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p>
        </w:tc>
      </w:tr>
      <w:tr w:rsidR="00407BBD" w:rsidRPr="00C1676D" w14:paraId="160E7CD6" w14:textId="77777777">
        <w:trPr>
          <w:trHeight w:val="186"/>
          <w:jc w:val="center"/>
        </w:trPr>
        <w:tc>
          <w:tcPr>
            <w:tcW w:w="1710" w:type="dxa"/>
            <w:vMerge/>
            <w:shd w:val="clear" w:color="auto" w:fill="FFFFFF"/>
            <w:vAlign w:val="center"/>
          </w:tcPr>
          <w:p w14:paraId="6187CC7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1BCAE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E72DB3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751029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9DDD98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EEF45D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C56561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731912A" w14:textId="77777777" w:rsidR="00407BBD" w:rsidRPr="005D163A"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Modern Arap dilinde, edilgen çatıların inşasında en sık kullanılan kalıplardan biri olan TEMME + MASTAR yapısının tanıtılması ve örnek cümleler üzerinde alıştırmalar yapılması.</w:t>
            </w:r>
            <w:r w:rsidRPr="005D163A">
              <w:rPr>
                <w:rFonts w:ascii="Times New Roman" w:eastAsia="Times New Roman" w:hAnsi="Times New Roman" w:cs="Times New Roman"/>
                <w:b/>
              </w:rPr>
              <w:tab/>
            </w:r>
          </w:p>
          <w:p w14:paraId="039AC5D0" w14:textId="77777777"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D163A">
              <w:rPr>
                <w:rFonts w:ascii="Times New Roman" w:eastAsia="Times New Roman" w:hAnsi="Times New Roman" w:cs="Times New Roman"/>
                <w:i/>
              </w:rPr>
              <w:t>Introducing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TEMME + MASTAR </w:t>
            </w:r>
            <w:proofErr w:type="spellStart"/>
            <w:r w:rsidRPr="005D163A">
              <w:rPr>
                <w:rFonts w:ascii="Times New Roman" w:eastAsia="Times New Roman" w:hAnsi="Times New Roman" w:cs="Times New Roman"/>
                <w:i/>
              </w:rPr>
              <w:t>structure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which</w:t>
            </w:r>
            <w:proofErr w:type="spellEnd"/>
            <w:r w:rsidRPr="005D163A">
              <w:rPr>
                <w:rFonts w:ascii="Times New Roman" w:eastAsia="Times New Roman" w:hAnsi="Times New Roman" w:cs="Times New Roman"/>
                <w:i/>
              </w:rPr>
              <w:t xml:space="preserve"> is </w:t>
            </w:r>
            <w:proofErr w:type="spellStart"/>
            <w:r w:rsidRPr="005D163A">
              <w:rPr>
                <w:rFonts w:ascii="Times New Roman" w:eastAsia="Times New Roman" w:hAnsi="Times New Roman" w:cs="Times New Roman"/>
                <w:i/>
              </w:rPr>
              <w:t>one</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most</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frequently</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used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patterns</w:t>
            </w:r>
            <w:proofErr w:type="spellEnd"/>
            <w:r w:rsidRPr="005D163A">
              <w:rPr>
                <w:rFonts w:ascii="Times New Roman" w:eastAsia="Times New Roman" w:hAnsi="Times New Roman" w:cs="Times New Roman"/>
                <w:i/>
              </w:rPr>
              <w:t xml:space="preserve"> in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construction</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passive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voices</w:t>
            </w:r>
            <w:proofErr w:type="spellEnd"/>
            <w:r w:rsidRPr="005D163A">
              <w:rPr>
                <w:rFonts w:ascii="Times New Roman" w:eastAsia="Times New Roman" w:hAnsi="Times New Roman" w:cs="Times New Roman"/>
                <w:i/>
              </w:rPr>
              <w:t xml:space="preserve"> in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modern </w:t>
            </w:r>
            <w:proofErr w:type="spellStart"/>
            <w:r w:rsidRPr="005D163A">
              <w:rPr>
                <w:rFonts w:ascii="Times New Roman" w:eastAsia="Times New Roman" w:hAnsi="Times New Roman" w:cs="Times New Roman"/>
                <w:i/>
              </w:rPr>
              <w:t>Arabic</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language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practicing</w:t>
            </w:r>
            <w:proofErr w:type="spellEnd"/>
            <w:r w:rsidRPr="005D163A">
              <w:rPr>
                <w:rFonts w:ascii="Times New Roman" w:eastAsia="Times New Roman" w:hAnsi="Times New Roman" w:cs="Times New Roman"/>
                <w:i/>
              </w:rPr>
              <w:t xml:space="preserve"> on </w:t>
            </w:r>
            <w:proofErr w:type="spellStart"/>
            <w:r w:rsidRPr="005D163A">
              <w:rPr>
                <w:rFonts w:ascii="Times New Roman" w:eastAsia="Times New Roman" w:hAnsi="Times New Roman" w:cs="Times New Roman"/>
                <w:i/>
              </w:rPr>
              <w:t>sample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sentences</w:t>
            </w:r>
            <w:proofErr w:type="spellEnd"/>
            <w:r w:rsidRPr="005D163A">
              <w:rPr>
                <w:rFonts w:ascii="Times New Roman" w:eastAsia="Times New Roman" w:hAnsi="Times New Roman" w:cs="Times New Roman"/>
                <w:i/>
              </w:rPr>
              <w:t>.</w:t>
            </w:r>
          </w:p>
        </w:tc>
        <w:tc>
          <w:tcPr>
            <w:tcW w:w="3555" w:type="dxa"/>
            <w:shd w:val="clear" w:color="auto" w:fill="FFFFFF"/>
            <w:vAlign w:val="center"/>
          </w:tcPr>
          <w:p w14:paraId="63A36FF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Bu Metinleri Anlama Alışkanlığı Kazanır ve temel güncel Arapça kaynaklarını anlar.</w:t>
            </w:r>
            <w:r w:rsidRPr="00C1676D">
              <w:rPr>
                <w:rFonts w:ascii="Times New Roman" w:eastAsia="Times New Roman" w:hAnsi="Times New Roman" w:cs="Times New Roman"/>
                <w:b/>
              </w:rPr>
              <w:tab/>
            </w:r>
          </w:p>
          <w:p w14:paraId="100B217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habit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current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p>
        </w:tc>
      </w:tr>
      <w:tr w:rsidR="00407BBD" w:rsidRPr="00C1676D" w14:paraId="1C9AA4F8" w14:textId="77777777">
        <w:trPr>
          <w:trHeight w:val="186"/>
          <w:jc w:val="center"/>
        </w:trPr>
        <w:tc>
          <w:tcPr>
            <w:tcW w:w="1710" w:type="dxa"/>
            <w:vMerge/>
            <w:shd w:val="clear" w:color="auto" w:fill="FFFFFF"/>
            <w:vAlign w:val="center"/>
          </w:tcPr>
          <w:p w14:paraId="44D7EB9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A75F57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A57C35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3EE591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9DBC74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F79C4E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D842D1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A4A27A4" w14:textId="77777777" w:rsidR="005D163A" w:rsidRPr="005D163A"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Uzun paragrafları birbirine bağlayan yapılardan KEMÂ, RAĞME ENNE, HAYSU, ZÂLİKE LİENNE ve KULL MİN gibi yapıların anlama katkıları ve çözümlemeleri üzerinde durma.</w:t>
            </w:r>
          </w:p>
          <w:p w14:paraId="62C263EE" w14:textId="480671D7"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D163A">
              <w:rPr>
                <w:rFonts w:ascii="Times New Roman" w:eastAsia="Times New Roman" w:hAnsi="Times New Roman" w:cs="Times New Roman"/>
                <w:i/>
              </w:rPr>
              <w:t>Focusing</w:t>
            </w:r>
            <w:proofErr w:type="spellEnd"/>
            <w:r w:rsidRPr="005D163A">
              <w:rPr>
                <w:rFonts w:ascii="Times New Roman" w:eastAsia="Times New Roman" w:hAnsi="Times New Roman" w:cs="Times New Roman"/>
                <w:i/>
              </w:rPr>
              <w:t xml:space="preserve"> on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contributions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analysis</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structures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such</w:t>
            </w:r>
            <w:proofErr w:type="spellEnd"/>
            <w:r w:rsidRPr="005D163A">
              <w:rPr>
                <w:rFonts w:ascii="Times New Roman" w:eastAsia="Times New Roman" w:hAnsi="Times New Roman" w:cs="Times New Roman"/>
                <w:i/>
              </w:rPr>
              <w:t xml:space="preserve"> as KEMÂ, RAĞME ENNE, HAYSU, ZÂLIKE LİENNE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KULL MIN </w:t>
            </w:r>
            <w:proofErr w:type="spellStart"/>
            <w:r w:rsidRPr="005D163A">
              <w:rPr>
                <w:rFonts w:ascii="Times New Roman" w:eastAsia="Times New Roman" w:hAnsi="Times New Roman" w:cs="Times New Roman"/>
                <w:i/>
              </w:rPr>
              <w:t>that</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connect</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long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paragraphs</w:t>
            </w:r>
            <w:proofErr w:type="spellEnd"/>
            <w:r w:rsidRPr="005D163A">
              <w:rPr>
                <w:rFonts w:ascii="Times New Roman" w:eastAsia="Times New Roman" w:hAnsi="Times New Roman" w:cs="Times New Roman"/>
                <w:i/>
              </w:rPr>
              <w:t>.</w:t>
            </w:r>
          </w:p>
        </w:tc>
        <w:tc>
          <w:tcPr>
            <w:tcW w:w="3555" w:type="dxa"/>
            <w:shd w:val="clear" w:color="auto" w:fill="FFFFFF"/>
            <w:vAlign w:val="center"/>
          </w:tcPr>
          <w:p w14:paraId="5680917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Bu Metinleri Anlama Alışkanlığı Kazanır ve temel güncel Arapça kaynaklarını anlar.</w:t>
            </w:r>
            <w:r w:rsidRPr="00C1676D">
              <w:rPr>
                <w:rFonts w:ascii="Times New Roman" w:eastAsia="Times New Roman" w:hAnsi="Times New Roman" w:cs="Times New Roman"/>
                <w:b/>
              </w:rPr>
              <w:tab/>
            </w:r>
          </w:p>
          <w:p w14:paraId="1D59E45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habit</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main </w:t>
            </w:r>
            <w:proofErr w:type="spellStart"/>
            <w:r w:rsidRPr="00C1676D">
              <w:rPr>
                <w:rFonts w:ascii="Times New Roman" w:eastAsia="Times New Roman" w:hAnsi="Times New Roman" w:cs="Times New Roman"/>
                <w:i/>
              </w:rPr>
              <w:t>current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sources</w:t>
            </w:r>
            <w:proofErr w:type="spellEnd"/>
          </w:p>
        </w:tc>
      </w:tr>
      <w:tr w:rsidR="00407BBD" w:rsidRPr="00C1676D" w14:paraId="57369C6D" w14:textId="77777777">
        <w:trPr>
          <w:trHeight w:val="186"/>
          <w:jc w:val="center"/>
        </w:trPr>
        <w:tc>
          <w:tcPr>
            <w:tcW w:w="1710" w:type="dxa"/>
            <w:vMerge/>
            <w:shd w:val="clear" w:color="auto" w:fill="FFFFFF"/>
            <w:vAlign w:val="center"/>
          </w:tcPr>
          <w:p w14:paraId="73B7881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2EDF8C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E6E03A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D8FB05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C6D68D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C5C4C3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BE4855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8DD2125" w14:textId="77777777" w:rsidR="00407BBD" w:rsidRPr="005D163A"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Modern Arap dilinde yaygın kullanılan kelime, atasözü ve deyimler ve bunların Türkçe karşılığı.</w:t>
            </w:r>
            <w:r w:rsidRPr="005D163A">
              <w:rPr>
                <w:rFonts w:ascii="Times New Roman" w:eastAsia="Times New Roman" w:hAnsi="Times New Roman" w:cs="Times New Roman"/>
                <w:b/>
              </w:rPr>
              <w:tab/>
            </w:r>
          </w:p>
          <w:p w14:paraId="464D528C" w14:textId="77777777"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D163A">
              <w:rPr>
                <w:rFonts w:ascii="Times New Roman" w:eastAsia="Times New Roman" w:hAnsi="Times New Roman" w:cs="Times New Roman"/>
                <w:i/>
              </w:rPr>
              <w:t>Commonly</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used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words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proverbs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idioms</w:t>
            </w:r>
            <w:proofErr w:type="spellEnd"/>
            <w:r w:rsidRPr="005D163A">
              <w:rPr>
                <w:rFonts w:ascii="Times New Roman" w:eastAsia="Times New Roman" w:hAnsi="Times New Roman" w:cs="Times New Roman"/>
                <w:i/>
              </w:rPr>
              <w:t xml:space="preserve"> in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modern </w:t>
            </w:r>
            <w:proofErr w:type="spellStart"/>
            <w:r w:rsidRPr="005D163A">
              <w:rPr>
                <w:rFonts w:ascii="Times New Roman" w:eastAsia="Times New Roman" w:hAnsi="Times New Roman" w:cs="Times New Roman"/>
                <w:i/>
              </w:rPr>
              <w:t>Arabic</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language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their</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Turkish</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equivalents</w:t>
            </w:r>
            <w:proofErr w:type="spellEnd"/>
            <w:r w:rsidRPr="005D163A">
              <w:rPr>
                <w:rFonts w:ascii="Times New Roman" w:eastAsia="Times New Roman" w:hAnsi="Times New Roman" w:cs="Times New Roman"/>
                <w:i/>
              </w:rPr>
              <w:t>.</w:t>
            </w:r>
          </w:p>
        </w:tc>
        <w:tc>
          <w:tcPr>
            <w:tcW w:w="3555" w:type="dxa"/>
            <w:shd w:val="clear" w:color="auto" w:fill="FFFFFF"/>
            <w:vAlign w:val="center"/>
          </w:tcPr>
          <w:p w14:paraId="1F6490F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Yeni Önemli Metin Yazarlarını ve metin dilini Tanır.</w:t>
            </w:r>
          </w:p>
          <w:p w14:paraId="701B025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New </w:t>
            </w:r>
            <w:proofErr w:type="spellStart"/>
            <w:r w:rsidRPr="00C1676D">
              <w:rPr>
                <w:rFonts w:ascii="Times New Roman" w:eastAsia="Times New Roman" w:hAnsi="Times New Roman" w:cs="Times New Roman"/>
                <w:i/>
              </w:rPr>
              <w:t>Important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Writers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w:t>
            </w:r>
          </w:p>
        </w:tc>
      </w:tr>
      <w:tr w:rsidR="00407BBD" w:rsidRPr="00C1676D" w14:paraId="3F7ACD2E" w14:textId="77777777">
        <w:trPr>
          <w:trHeight w:val="186"/>
          <w:jc w:val="center"/>
        </w:trPr>
        <w:tc>
          <w:tcPr>
            <w:tcW w:w="1710" w:type="dxa"/>
            <w:vMerge/>
            <w:shd w:val="clear" w:color="auto" w:fill="FFFFFF"/>
            <w:vAlign w:val="center"/>
          </w:tcPr>
          <w:p w14:paraId="651BD82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83FAF0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E2B549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F5A3BF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3BA60C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01F45B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AC1BF9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5DFDC5A" w14:textId="77777777" w:rsidR="00407BBD" w:rsidRPr="005D163A"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Toplantı yapma, erteleme, iptal etme; görüşmelerde bulunma, anlaşmaya varma, anlaşmayı imzalama gibi temel kavramlara karşılık gelen Arapça terimlerin tanıtılması.</w:t>
            </w:r>
            <w:r w:rsidRPr="005D163A">
              <w:rPr>
                <w:rFonts w:ascii="Times New Roman" w:eastAsia="Times New Roman" w:hAnsi="Times New Roman" w:cs="Times New Roman"/>
                <w:b/>
              </w:rPr>
              <w:tab/>
            </w:r>
          </w:p>
          <w:p w14:paraId="7815180C" w14:textId="77777777"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rPr>
            </w:pPr>
            <w:r w:rsidRPr="005D163A">
              <w:rPr>
                <w:rFonts w:ascii="Times New Roman" w:eastAsia="Times New Roman" w:hAnsi="Times New Roman" w:cs="Times New Roman"/>
                <w:i/>
              </w:rPr>
              <w:t xml:space="preserve">Meeting, </w:t>
            </w:r>
            <w:proofErr w:type="spellStart"/>
            <w:r w:rsidRPr="005D163A">
              <w:rPr>
                <w:rFonts w:ascii="Times New Roman" w:eastAsia="Times New Roman" w:hAnsi="Times New Roman" w:cs="Times New Roman"/>
                <w:i/>
              </w:rPr>
              <w:t>postponing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canceling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Introduction</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Arabic</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terms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corresponding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to</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basic</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concepts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such</w:t>
            </w:r>
            <w:proofErr w:type="spellEnd"/>
            <w:r w:rsidRPr="005D163A">
              <w:rPr>
                <w:rFonts w:ascii="Times New Roman" w:eastAsia="Times New Roman" w:hAnsi="Times New Roman" w:cs="Times New Roman"/>
                <w:i/>
              </w:rPr>
              <w:t xml:space="preserve"> as </w:t>
            </w:r>
            <w:proofErr w:type="spellStart"/>
            <w:r w:rsidRPr="005D163A">
              <w:rPr>
                <w:rFonts w:ascii="Times New Roman" w:eastAsia="Times New Roman" w:hAnsi="Times New Roman" w:cs="Times New Roman"/>
                <w:i/>
              </w:rPr>
              <w:t>negotiating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reaching</w:t>
            </w:r>
            <w:proofErr w:type="spellEnd"/>
            <w:r w:rsidRPr="005D163A">
              <w:rPr>
                <w:rFonts w:ascii="Times New Roman" w:eastAsia="Times New Roman" w:hAnsi="Times New Roman" w:cs="Times New Roman"/>
                <w:i/>
              </w:rPr>
              <w:t xml:space="preserve"> an </w:t>
            </w:r>
            <w:proofErr w:type="spellStart"/>
            <w:r w:rsidRPr="005D163A">
              <w:rPr>
                <w:rFonts w:ascii="Times New Roman" w:eastAsia="Times New Roman" w:hAnsi="Times New Roman" w:cs="Times New Roman"/>
                <w:i/>
              </w:rPr>
              <w:t>agreement</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signing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agreement</w:t>
            </w:r>
            <w:proofErr w:type="spellEnd"/>
            <w:r w:rsidRPr="005D163A">
              <w:rPr>
                <w:rFonts w:ascii="Times New Roman" w:eastAsia="Times New Roman" w:hAnsi="Times New Roman" w:cs="Times New Roman"/>
                <w:i/>
              </w:rPr>
              <w:t>.</w:t>
            </w:r>
          </w:p>
        </w:tc>
        <w:tc>
          <w:tcPr>
            <w:tcW w:w="3555" w:type="dxa"/>
            <w:shd w:val="clear" w:color="auto" w:fill="FFFFFF"/>
            <w:vAlign w:val="center"/>
          </w:tcPr>
          <w:p w14:paraId="5C487CC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Yeni Önemli Metin Yazarlarını ve metin dilini Tanır.</w:t>
            </w:r>
          </w:p>
          <w:p w14:paraId="63E7678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New </w:t>
            </w:r>
            <w:proofErr w:type="spellStart"/>
            <w:r w:rsidRPr="00C1676D">
              <w:rPr>
                <w:rFonts w:ascii="Times New Roman" w:eastAsia="Times New Roman" w:hAnsi="Times New Roman" w:cs="Times New Roman"/>
                <w:i/>
              </w:rPr>
              <w:t>Important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Writers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w:t>
            </w:r>
          </w:p>
        </w:tc>
      </w:tr>
      <w:tr w:rsidR="00407BBD" w:rsidRPr="00C1676D" w14:paraId="39655EEC" w14:textId="77777777">
        <w:trPr>
          <w:trHeight w:val="186"/>
          <w:jc w:val="center"/>
        </w:trPr>
        <w:tc>
          <w:tcPr>
            <w:tcW w:w="1710" w:type="dxa"/>
            <w:vMerge/>
            <w:shd w:val="clear" w:color="auto" w:fill="FFFFFF"/>
            <w:vAlign w:val="center"/>
          </w:tcPr>
          <w:p w14:paraId="651E273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0D34A1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4CE176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1652D2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81FD5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E1F4F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17E6ED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A6F39E2" w14:textId="77777777" w:rsidR="00407BBD" w:rsidRPr="005D163A"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Arap basınında uygulanan ikili tarih verme (hicri ve miladi) usulüne uygun alıştırma egzersizleri yapma.</w:t>
            </w:r>
            <w:r w:rsidRPr="005D163A">
              <w:rPr>
                <w:rFonts w:ascii="Times New Roman" w:eastAsia="Times New Roman" w:hAnsi="Times New Roman" w:cs="Times New Roman"/>
                <w:b/>
              </w:rPr>
              <w:tab/>
            </w:r>
          </w:p>
          <w:p w14:paraId="480C7A64" w14:textId="77777777"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D163A">
              <w:rPr>
                <w:rFonts w:ascii="Times New Roman" w:eastAsia="Times New Roman" w:hAnsi="Times New Roman" w:cs="Times New Roman"/>
                <w:i/>
              </w:rPr>
              <w:t>Doing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exercises</w:t>
            </w:r>
            <w:proofErr w:type="spellEnd"/>
            <w:r w:rsidRPr="005D163A">
              <w:rPr>
                <w:rFonts w:ascii="Times New Roman" w:eastAsia="Times New Roman" w:hAnsi="Times New Roman" w:cs="Times New Roman"/>
                <w:i/>
              </w:rPr>
              <w:t xml:space="preserve"> in </w:t>
            </w:r>
            <w:proofErr w:type="spellStart"/>
            <w:r w:rsidRPr="005D163A">
              <w:rPr>
                <w:rFonts w:ascii="Times New Roman" w:eastAsia="Times New Roman" w:hAnsi="Times New Roman" w:cs="Times New Roman"/>
                <w:i/>
              </w:rPr>
              <w:t>accordance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with</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dual</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date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Hijri</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Gregorian</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method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applied</w:t>
            </w:r>
            <w:proofErr w:type="spellEnd"/>
            <w:r w:rsidRPr="005D163A">
              <w:rPr>
                <w:rFonts w:ascii="Times New Roman" w:eastAsia="Times New Roman" w:hAnsi="Times New Roman" w:cs="Times New Roman"/>
                <w:i/>
              </w:rPr>
              <w:t xml:space="preserve"> in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Arab</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press</w:t>
            </w:r>
            <w:proofErr w:type="spellEnd"/>
          </w:p>
        </w:tc>
        <w:tc>
          <w:tcPr>
            <w:tcW w:w="3555" w:type="dxa"/>
            <w:shd w:val="clear" w:color="auto" w:fill="FFFFFF"/>
            <w:vAlign w:val="center"/>
          </w:tcPr>
          <w:p w14:paraId="21C02F8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Yeni Önemli Metin Yazarlarını ve metin dilini Tanır.</w:t>
            </w:r>
          </w:p>
          <w:p w14:paraId="64EB7E9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New </w:t>
            </w:r>
            <w:proofErr w:type="spellStart"/>
            <w:r w:rsidRPr="00C1676D">
              <w:rPr>
                <w:rFonts w:ascii="Times New Roman" w:eastAsia="Times New Roman" w:hAnsi="Times New Roman" w:cs="Times New Roman"/>
                <w:i/>
              </w:rPr>
              <w:t>Important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Writers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language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w:t>
            </w:r>
            <w:proofErr w:type="spellEnd"/>
            <w:r w:rsidRPr="00C1676D">
              <w:rPr>
                <w:rFonts w:ascii="Times New Roman" w:eastAsia="Times New Roman" w:hAnsi="Times New Roman" w:cs="Times New Roman"/>
                <w:i/>
              </w:rPr>
              <w:t>.</w:t>
            </w:r>
          </w:p>
        </w:tc>
      </w:tr>
      <w:tr w:rsidR="00407BBD" w:rsidRPr="00C1676D" w14:paraId="42C86D5F" w14:textId="77777777">
        <w:trPr>
          <w:trHeight w:val="186"/>
          <w:jc w:val="center"/>
        </w:trPr>
        <w:tc>
          <w:tcPr>
            <w:tcW w:w="1710" w:type="dxa"/>
            <w:vMerge/>
            <w:shd w:val="clear" w:color="auto" w:fill="FFFFFF"/>
            <w:vAlign w:val="center"/>
          </w:tcPr>
          <w:p w14:paraId="00F7505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AD0D8F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92055A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8827F1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522C8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883C5D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249677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5129645" w14:textId="77777777" w:rsidR="00407BBD" w:rsidRPr="005D163A"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Görsel medya araçlarından internette araştırma yaparken karşımıza çıkabilecek teknik terim ve tabirlerin öğrenilmesi Metinler ve Şiirler.</w:t>
            </w:r>
            <w:r w:rsidRPr="005D163A">
              <w:rPr>
                <w:rFonts w:ascii="Times New Roman" w:eastAsia="Times New Roman" w:hAnsi="Times New Roman" w:cs="Times New Roman"/>
                <w:b/>
              </w:rPr>
              <w:tab/>
            </w:r>
          </w:p>
          <w:p w14:paraId="651BB9B1" w14:textId="77777777"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rPr>
            </w:pPr>
            <w:r w:rsidRPr="005D163A">
              <w:rPr>
                <w:rFonts w:ascii="Times New Roman" w:eastAsia="Times New Roman" w:hAnsi="Times New Roman" w:cs="Times New Roman"/>
                <w:i/>
              </w:rPr>
              <w:t xml:space="preserve">Learning </w:t>
            </w:r>
            <w:proofErr w:type="spellStart"/>
            <w:r w:rsidRPr="005D163A">
              <w:rPr>
                <w:rFonts w:ascii="Times New Roman" w:eastAsia="Times New Roman" w:hAnsi="Times New Roman" w:cs="Times New Roman"/>
                <w:i/>
              </w:rPr>
              <w:t>technical</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terms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phrases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that</w:t>
            </w:r>
            <w:proofErr w:type="spellEnd"/>
            <w:r w:rsidRPr="005D163A">
              <w:rPr>
                <w:rFonts w:ascii="Times New Roman" w:eastAsia="Times New Roman" w:hAnsi="Times New Roman" w:cs="Times New Roman"/>
                <w:i/>
              </w:rPr>
              <w:t xml:space="preserve"> can be </w:t>
            </w:r>
            <w:proofErr w:type="spellStart"/>
            <w:r w:rsidRPr="005D163A">
              <w:rPr>
                <w:rFonts w:ascii="Times New Roman" w:eastAsia="Times New Roman" w:hAnsi="Times New Roman" w:cs="Times New Roman"/>
                <w:i/>
              </w:rPr>
              <w:t>encountered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while</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lastRenderedPageBreak/>
              <w:t>researching</w:t>
            </w:r>
            <w:proofErr w:type="spellEnd"/>
            <w:r w:rsidRPr="005D163A">
              <w:rPr>
                <w:rFonts w:ascii="Times New Roman" w:eastAsia="Times New Roman" w:hAnsi="Times New Roman" w:cs="Times New Roman"/>
                <w:i/>
              </w:rPr>
              <w:t xml:space="preserve"> on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internet </w:t>
            </w:r>
            <w:proofErr w:type="spellStart"/>
            <w:r w:rsidRPr="005D163A">
              <w:rPr>
                <w:rFonts w:ascii="Times New Roman" w:eastAsia="Times New Roman" w:hAnsi="Times New Roman" w:cs="Times New Roman"/>
                <w:i/>
              </w:rPr>
              <w:t>from</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visual</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media</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tools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Texts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Poems.</w:t>
            </w:r>
          </w:p>
        </w:tc>
        <w:tc>
          <w:tcPr>
            <w:tcW w:w="3555" w:type="dxa"/>
            <w:shd w:val="clear" w:color="auto" w:fill="FFFFFF"/>
            <w:vAlign w:val="center"/>
          </w:tcPr>
          <w:p w14:paraId="73AFB96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i/>
              </w:rPr>
            </w:pPr>
            <w:r w:rsidRPr="00C1676D">
              <w:rPr>
                <w:rFonts w:ascii="Times New Roman" w:eastAsia="Times New Roman" w:hAnsi="Times New Roman" w:cs="Times New Roman"/>
                <w:b/>
              </w:rPr>
              <w:lastRenderedPageBreak/>
              <w:t>Kullanımı yaygın olan kelime, terkip ve kalıp ifadeleri tanır.</w:t>
            </w:r>
            <w:r w:rsidRPr="00C1676D">
              <w:rPr>
                <w:rFonts w:ascii="Times New Roman" w:eastAsia="Times New Roman" w:hAnsi="Times New Roman" w:cs="Times New Roman"/>
                <w:b/>
                <w:i/>
              </w:rPr>
              <w:tab/>
              <w:t>.</w:t>
            </w:r>
          </w:p>
          <w:p w14:paraId="3768992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compounds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proofErr w:type="gramStart"/>
            <w:r w:rsidRPr="00C1676D">
              <w:rPr>
                <w:rFonts w:ascii="Times New Roman" w:eastAsia="Times New Roman" w:hAnsi="Times New Roman" w:cs="Times New Roman"/>
                <w:i/>
              </w:rPr>
              <w:t>phrases.mpounds</w:t>
            </w:r>
            <w:proofErr w:type="spellEnd"/>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phrases</w:t>
            </w:r>
            <w:proofErr w:type="spellEnd"/>
            <w:r w:rsidRPr="00C1676D">
              <w:rPr>
                <w:rFonts w:ascii="Times New Roman" w:eastAsia="Times New Roman" w:hAnsi="Times New Roman" w:cs="Times New Roman"/>
                <w:i/>
              </w:rPr>
              <w:t>.</w:t>
            </w:r>
          </w:p>
        </w:tc>
      </w:tr>
      <w:tr w:rsidR="00407BBD" w:rsidRPr="00C1676D" w14:paraId="65C8BF14" w14:textId="77777777">
        <w:trPr>
          <w:trHeight w:val="186"/>
          <w:jc w:val="center"/>
        </w:trPr>
        <w:tc>
          <w:tcPr>
            <w:tcW w:w="1710" w:type="dxa"/>
            <w:vMerge/>
            <w:shd w:val="clear" w:color="auto" w:fill="FFFFFF"/>
            <w:vAlign w:val="center"/>
          </w:tcPr>
          <w:p w14:paraId="1E18A73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2D28F7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2D6967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D56D24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6CCF9F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9DE68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4A1773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EC7F67F" w14:textId="77777777" w:rsidR="005D163A" w:rsidRPr="005D163A"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rPr>
            </w:pPr>
            <w:r w:rsidRPr="005D163A">
              <w:rPr>
                <w:rFonts w:ascii="Times New Roman" w:eastAsia="Times New Roman" w:hAnsi="Times New Roman" w:cs="Times New Roman"/>
                <w:b/>
              </w:rPr>
              <w:t>Modern Arap diline aşinalık kazanmak üzere, internet vasıtasıyla popüler medya sitelerindeki gazete, dergi ve televizyon kanallarında sörf yaparak hızlı araştırma melekesi edinme.</w:t>
            </w:r>
            <w:r w:rsidRPr="005D163A">
              <w:rPr>
                <w:rFonts w:ascii="Times New Roman" w:eastAsia="Times New Roman" w:hAnsi="Times New Roman" w:cs="Times New Roman"/>
                <w:b/>
              </w:rPr>
              <w:tab/>
            </w:r>
          </w:p>
          <w:p w14:paraId="1166B52C" w14:textId="49DF8396" w:rsidR="00407BBD" w:rsidRPr="005D163A"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D163A">
              <w:rPr>
                <w:rFonts w:ascii="Times New Roman" w:eastAsia="Times New Roman" w:hAnsi="Times New Roman" w:cs="Times New Roman"/>
                <w:i/>
              </w:rPr>
              <w:t>Acquiring</w:t>
            </w:r>
            <w:proofErr w:type="spellEnd"/>
            <w:r w:rsidRPr="005D163A">
              <w:rPr>
                <w:rFonts w:ascii="Times New Roman" w:eastAsia="Times New Roman" w:hAnsi="Times New Roman" w:cs="Times New Roman"/>
                <w:i/>
              </w:rPr>
              <w:t xml:space="preserve"> a </w:t>
            </w:r>
            <w:proofErr w:type="spellStart"/>
            <w:r w:rsidRPr="005D163A">
              <w:rPr>
                <w:rFonts w:ascii="Times New Roman" w:eastAsia="Times New Roman" w:hAnsi="Times New Roman" w:cs="Times New Roman"/>
                <w:i/>
              </w:rPr>
              <w:t>faculty</w:t>
            </w:r>
            <w:proofErr w:type="spellEnd"/>
            <w:r w:rsidRPr="005D163A">
              <w:rPr>
                <w:rFonts w:ascii="Times New Roman" w:eastAsia="Times New Roman" w:hAnsi="Times New Roman" w:cs="Times New Roman"/>
                <w:i/>
              </w:rPr>
              <w:t xml:space="preserve"> of </w:t>
            </w:r>
            <w:proofErr w:type="spellStart"/>
            <w:r w:rsidRPr="005D163A">
              <w:rPr>
                <w:rFonts w:ascii="Times New Roman" w:eastAsia="Times New Roman" w:hAnsi="Times New Roman" w:cs="Times New Roman"/>
                <w:i/>
              </w:rPr>
              <w:t>rapid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research</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by</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surfing</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Internet </w:t>
            </w:r>
            <w:proofErr w:type="spellStart"/>
            <w:r w:rsidRPr="005D163A">
              <w:rPr>
                <w:rFonts w:ascii="Times New Roman" w:eastAsia="Times New Roman" w:hAnsi="Times New Roman" w:cs="Times New Roman"/>
                <w:i/>
              </w:rPr>
              <w:t>through</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newspapers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magazines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and</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television</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channels</w:t>
            </w:r>
            <w:proofErr w:type="spellEnd"/>
            <w:r w:rsidRPr="005D163A">
              <w:rPr>
                <w:rFonts w:ascii="Times New Roman" w:eastAsia="Times New Roman" w:hAnsi="Times New Roman" w:cs="Times New Roman"/>
                <w:i/>
              </w:rPr>
              <w:t xml:space="preserve"> on popular </w:t>
            </w:r>
            <w:proofErr w:type="spellStart"/>
            <w:r w:rsidRPr="005D163A">
              <w:rPr>
                <w:rFonts w:ascii="Times New Roman" w:eastAsia="Times New Roman" w:hAnsi="Times New Roman" w:cs="Times New Roman"/>
                <w:i/>
              </w:rPr>
              <w:t>media</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sites</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to</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gain</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familiarity</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with</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the</w:t>
            </w:r>
            <w:proofErr w:type="spellEnd"/>
            <w:r w:rsidRPr="005D163A">
              <w:rPr>
                <w:rFonts w:ascii="Times New Roman" w:eastAsia="Times New Roman" w:hAnsi="Times New Roman" w:cs="Times New Roman"/>
                <w:i/>
              </w:rPr>
              <w:t xml:space="preserve"> modern </w:t>
            </w:r>
            <w:proofErr w:type="spellStart"/>
            <w:r w:rsidRPr="005D163A">
              <w:rPr>
                <w:rFonts w:ascii="Times New Roman" w:eastAsia="Times New Roman" w:hAnsi="Times New Roman" w:cs="Times New Roman"/>
                <w:i/>
              </w:rPr>
              <w:t>Arabic</w:t>
            </w:r>
            <w:proofErr w:type="spellEnd"/>
            <w:r w:rsidRPr="005D163A">
              <w:rPr>
                <w:rFonts w:ascii="Times New Roman" w:eastAsia="Times New Roman" w:hAnsi="Times New Roman" w:cs="Times New Roman"/>
                <w:i/>
              </w:rPr>
              <w:t xml:space="preserve"> </w:t>
            </w:r>
            <w:proofErr w:type="spellStart"/>
            <w:r w:rsidRPr="005D163A">
              <w:rPr>
                <w:rFonts w:ascii="Times New Roman" w:eastAsia="Times New Roman" w:hAnsi="Times New Roman" w:cs="Times New Roman"/>
                <w:i/>
              </w:rPr>
              <w:t>language</w:t>
            </w:r>
            <w:proofErr w:type="spellEnd"/>
            <w:r w:rsidRPr="005D163A">
              <w:rPr>
                <w:rFonts w:ascii="Times New Roman" w:eastAsia="Times New Roman" w:hAnsi="Times New Roman" w:cs="Times New Roman"/>
                <w:i/>
              </w:rPr>
              <w:t>.</w:t>
            </w:r>
          </w:p>
        </w:tc>
        <w:tc>
          <w:tcPr>
            <w:tcW w:w="3555" w:type="dxa"/>
            <w:shd w:val="clear" w:color="auto" w:fill="FFFFFF"/>
            <w:vAlign w:val="center"/>
          </w:tcPr>
          <w:p w14:paraId="2C41241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Kullanımı yaygın olan kelime, terkip ve kalıp ifadeleri tanır.</w:t>
            </w:r>
          </w:p>
          <w:p w14:paraId="5A1153C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Recognizes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common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compounds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phrases</w:t>
            </w:r>
            <w:proofErr w:type="spellEnd"/>
            <w:r w:rsidRPr="00C1676D">
              <w:rPr>
                <w:rFonts w:ascii="Times New Roman" w:eastAsia="Times New Roman" w:hAnsi="Times New Roman" w:cs="Times New Roman"/>
                <w:i/>
              </w:rPr>
              <w:t>.</w:t>
            </w:r>
          </w:p>
        </w:tc>
      </w:tr>
      <w:tr w:rsidR="00407BBD" w:rsidRPr="00C1676D" w14:paraId="3B4F18BA" w14:textId="77777777">
        <w:trPr>
          <w:trHeight w:val="306"/>
          <w:jc w:val="center"/>
        </w:trPr>
        <w:tc>
          <w:tcPr>
            <w:tcW w:w="1710" w:type="dxa"/>
            <w:vMerge w:val="restart"/>
            <w:shd w:val="clear" w:color="auto" w:fill="FFFFFF"/>
            <w:vAlign w:val="center"/>
          </w:tcPr>
          <w:p w14:paraId="615759C6" w14:textId="77777777" w:rsidR="00407BBD" w:rsidRPr="00C1676D" w:rsidRDefault="00407BBD" w:rsidP="00407BB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271142213</w:t>
            </w:r>
          </w:p>
        </w:tc>
        <w:tc>
          <w:tcPr>
            <w:tcW w:w="3495" w:type="dxa"/>
            <w:vMerge w:val="restart"/>
            <w:shd w:val="clear" w:color="auto" w:fill="FFFFFF"/>
            <w:vAlign w:val="center"/>
          </w:tcPr>
          <w:p w14:paraId="6F1BF644" w14:textId="77777777" w:rsidR="00407BBD" w:rsidRPr="00C1676D" w:rsidRDefault="00407BBD" w:rsidP="00407BBD">
            <w:pPr>
              <w:rPr>
                <w:rFonts w:ascii="Times New Roman" w:hAnsi="Times New Roman" w:cs="Times New Roman"/>
                <w:b/>
                <w:sz w:val="24"/>
                <w:szCs w:val="24"/>
              </w:rPr>
            </w:pPr>
          </w:p>
          <w:p w14:paraId="1EC379C7" w14:textId="77777777" w:rsidR="00407BBD" w:rsidRPr="00C1676D" w:rsidRDefault="00407BBD" w:rsidP="00407BBD">
            <w:pPr>
              <w:rPr>
                <w:rFonts w:ascii="Times New Roman" w:hAnsi="Times New Roman" w:cs="Times New Roman"/>
                <w:b/>
                <w:sz w:val="24"/>
                <w:szCs w:val="24"/>
              </w:rPr>
            </w:pPr>
          </w:p>
          <w:p w14:paraId="4C23907F" w14:textId="77777777" w:rsidR="00407BBD" w:rsidRPr="00C1676D" w:rsidRDefault="00407BBD" w:rsidP="00407BBD">
            <w:pPr>
              <w:rPr>
                <w:rFonts w:ascii="Times New Roman" w:hAnsi="Times New Roman" w:cs="Times New Roman"/>
                <w:b/>
                <w:sz w:val="24"/>
                <w:szCs w:val="24"/>
              </w:rPr>
            </w:pPr>
          </w:p>
          <w:p w14:paraId="0B6B43BD" w14:textId="77777777" w:rsidR="00407BBD" w:rsidRPr="00C1676D" w:rsidRDefault="00407BBD" w:rsidP="00407BBD">
            <w:pPr>
              <w:rPr>
                <w:rFonts w:ascii="Times New Roman" w:hAnsi="Times New Roman" w:cs="Times New Roman"/>
                <w:b/>
                <w:sz w:val="24"/>
                <w:szCs w:val="24"/>
              </w:rPr>
            </w:pPr>
          </w:p>
          <w:p w14:paraId="2D1256D8"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Sosyal Kurumlarda Din Hizmetleri</w:t>
            </w:r>
          </w:p>
          <w:p w14:paraId="339A6440" w14:textId="77777777" w:rsidR="00407BBD" w:rsidRPr="00C1676D" w:rsidRDefault="00407BBD" w:rsidP="00407BBD">
            <w:pPr>
              <w:rPr>
                <w:rFonts w:ascii="Times New Roman" w:hAnsi="Times New Roman" w:cs="Times New Roman"/>
                <w:i/>
                <w:sz w:val="24"/>
                <w:szCs w:val="24"/>
              </w:rPr>
            </w:pPr>
            <w:proofErr w:type="spellStart"/>
            <w:r w:rsidRPr="00C1676D">
              <w:rPr>
                <w:rFonts w:ascii="Times New Roman" w:hAnsi="Times New Roman" w:cs="Times New Roman"/>
                <w:i/>
                <w:sz w:val="24"/>
                <w:szCs w:val="24"/>
              </w:rPr>
              <w:t>Religious</w:t>
            </w:r>
            <w:proofErr w:type="spellEnd"/>
            <w:r w:rsidRPr="00C1676D">
              <w:rPr>
                <w:rFonts w:ascii="Times New Roman" w:hAnsi="Times New Roman" w:cs="Times New Roman"/>
                <w:i/>
                <w:sz w:val="24"/>
                <w:szCs w:val="24"/>
              </w:rPr>
              <w:t xml:space="preserve"> Services in </w:t>
            </w:r>
            <w:proofErr w:type="spellStart"/>
            <w:r w:rsidRPr="00C1676D">
              <w:rPr>
                <w:rFonts w:ascii="Times New Roman" w:hAnsi="Times New Roman" w:cs="Times New Roman"/>
                <w:i/>
                <w:sz w:val="24"/>
                <w:szCs w:val="24"/>
              </w:rPr>
              <w:t>Social</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Organisations</w:t>
            </w:r>
            <w:proofErr w:type="spellEnd"/>
          </w:p>
          <w:p w14:paraId="4504C58A" w14:textId="77777777" w:rsidR="00407BBD" w:rsidRPr="00C1676D" w:rsidRDefault="00407BBD" w:rsidP="00407BBD">
            <w:pPr>
              <w:rPr>
                <w:rFonts w:ascii="Times New Roman" w:hAnsi="Times New Roman" w:cs="Times New Roman"/>
                <w:b/>
                <w:sz w:val="24"/>
                <w:szCs w:val="24"/>
              </w:rPr>
            </w:pPr>
          </w:p>
          <w:p w14:paraId="631B1440" w14:textId="77777777" w:rsidR="00407BBD" w:rsidRPr="00C1676D" w:rsidRDefault="00407BBD" w:rsidP="00407BBD">
            <w:pPr>
              <w:rPr>
                <w:rFonts w:ascii="Times New Roman" w:hAnsi="Times New Roman" w:cs="Times New Roman"/>
                <w:b/>
                <w:sz w:val="24"/>
                <w:szCs w:val="24"/>
              </w:rPr>
            </w:pPr>
          </w:p>
        </w:tc>
        <w:tc>
          <w:tcPr>
            <w:tcW w:w="405" w:type="dxa"/>
            <w:vMerge w:val="restart"/>
            <w:shd w:val="clear" w:color="auto" w:fill="FFFFFF"/>
            <w:vAlign w:val="center"/>
          </w:tcPr>
          <w:p w14:paraId="20E4C247" w14:textId="77777777" w:rsidR="00407BBD" w:rsidRPr="00C1676D" w:rsidRDefault="00407BBD" w:rsidP="00407BBD">
            <w:pPr>
              <w:rPr>
                <w:rFonts w:ascii="Times New Roman" w:eastAsia="Times New Roman" w:hAnsi="Times New Roman" w:cs="Times New Roman"/>
                <w:b/>
                <w:i/>
                <w:sz w:val="24"/>
                <w:szCs w:val="24"/>
              </w:rPr>
            </w:pPr>
            <w:r w:rsidRPr="00C1676D">
              <w:rPr>
                <w:rFonts w:ascii="Times New Roman" w:eastAsia="Times New Roman" w:hAnsi="Times New Roman" w:cs="Times New Roman"/>
                <w:b/>
                <w:i/>
                <w:sz w:val="24"/>
                <w:szCs w:val="24"/>
              </w:rPr>
              <w:t>1</w:t>
            </w:r>
          </w:p>
        </w:tc>
        <w:tc>
          <w:tcPr>
            <w:tcW w:w="585" w:type="dxa"/>
            <w:vMerge w:val="restart"/>
            <w:shd w:val="clear" w:color="auto" w:fill="FFFFFF"/>
            <w:vAlign w:val="center"/>
          </w:tcPr>
          <w:p w14:paraId="02FDEE45" w14:textId="77777777" w:rsidR="00407BBD" w:rsidRPr="00C1676D" w:rsidRDefault="00407BBD" w:rsidP="00407BBD">
            <w:pPr>
              <w:rPr>
                <w:rFonts w:ascii="Times New Roman" w:eastAsia="Times New Roman" w:hAnsi="Times New Roman" w:cs="Times New Roman"/>
                <w:b/>
                <w:i/>
                <w:sz w:val="24"/>
                <w:szCs w:val="24"/>
              </w:rPr>
            </w:pPr>
            <w:r w:rsidRPr="00C1676D">
              <w:rPr>
                <w:rFonts w:ascii="Times New Roman" w:eastAsia="Times New Roman" w:hAnsi="Times New Roman" w:cs="Times New Roman"/>
                <w:b/>
                <w:i/>
                <w:sz w:val="24"/>
                <w:szCs w:val="24"/>
              </w:rPr>
              <w:t>6</w:t>
            </w:r>
          </w:p>
        </w:tc>
        <w:tc>
          <w:tcPr>
            <w:tcW w:w="425" w:type="dxa"/>
            <w:vMerge w:val="restart"/>
            <w:shd w:val="clear" w:color="auto" w:fill="FFFFFF"/>
            <w:vAlign w:val="center"/>
          </w:tcPr>
          <w:p w14:paraId="62AA83B0" w14:textId="77777777" w:rsidR="00407BBD" w:rsidRPr="00C1676D" w:rsidRDefault="00407BBD" w:rsidP="00407BBD">
            <w:pPr>
              <w:rPr>
                <w:rFonts w:ascii="Times New Roman" w:eastAsia="Times New Roman" w:hAnsi="Times New Roman" w:cs="Times New Roman"/>
                <w:b/>
                <w:i/>
                <w:sz w:val="24"/>
                <w:szCs w:val="24"/>
              </w:rPr>
            </w:pPr>
            <w:r w:rsidRPr="00C1676D">
              <w:rPr>
                <w:rFonts w:ascii="Times New Roman" w:eastAsia="Times New Roman" w:hAnsi="Times New Roman" w:cs="Times New Roman"/>
                <w:b/>
                <w:i/>
                <w:sz w:val="24"/>
                <w:szCs w:val="24"/>
              </w:rPr>
              <w:t>4</w:t>
            </w:r>
          </w:p>
        </w:tc>
        <w:tc>
          <w:tcPr>
            <w:tcW w:w="425" w:type="dxa"/>
            <w:vMerge w:val="restart"/>
            <w:shd w:val="clear" w:color="auto" w:fill="FFFFFF"/>
            <w:vAlign w:val="center"/>
          </w:tcPr>
          <w:p w14:paraId="428AE0BD" w14:textId="77777777" w:rsidR="00407BBD" w:rsidRPr="00C1676D" w:rsidRDefault="00407BBD" w:rsidP="00407BBD">
            <w:pPr>
              <w:jc w:val="center"/>
              <w:rPr>
                <w:rFonts w:ascii="Times New Roman" w:eastAsia="Times New Roman" w:hAnsi="Times New Roman" w:cs="Times New Roman"/>
                <w:b/>
                <w:i/>
                <w:sz w:val="24"/>
                <w:szCs w:val="24"/>
              </w:rPr>
            </w:pPr>
            <w:r w:rsidRPr="00C1676D">
              <w:rPr>
                <w:rFonts w:ascii="Times New Roman" w:eastAsia="Times New Roman" w:hAnsi="Times New Roman" w:cs="Times New Roman"/>
                <w:b/>
                <w:i/>
                <w:sz w:val="24"/>
                <w:szCs w:val="24"/>
              </w:rPr>
              <w:t>8</w:t>
            </w:r>
          </w:p>
        </w:tc>
        <w:tc>
          <w:tcPr>
            <w:tcW w:w="709" w:type="dxa"/>
            <w:vMerge w:val="restart"/>
            <w:shd w:val="clear" w:color="auto" w:fill="FFFFFF"/>
            <w:vAlign w:val="center"/>
          </w:tcPr>
          <w:p w14:paraId="64DC8F6B"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7C76F720"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w:t>
            </w:r>
          </w:p>
        </w:tc>
        <w:tc>
          <w:tcPr>
            <w:tcW w:w="7650" w:type="dxa"/>
            <w:gridSpan w:val="2"/>
            <w:shd w:val="clear" w:color="auto" w:fill="FFFFFF"/>
            <w:vAlign w:val="center"/>
          </w:tcPr>
          <w:p w14:paraId="7AF37F1B"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rPr>
            </w:pPr>
          </w:p>
          <w:p w14:paraId="6A603201"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076B52AB"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46FD1031" w14:textId="77777777">
        <w:trPr>
          <w:trHeight w:val="765"/>
          <w:jc w:val="center"/>
        </w:trPr>
        <w:tc>
          <w:tcPr>
            <w:tcW w:w="1710" w:type="dxa"/>
            <w:vMerge/>
            <w:shd w:val="clear" w:color="auto" w:fill="FFFFFF"/>
            <w:vAlign w:val="center"/>
          </w:tcPr>
          <w:p w14:paraId="647470A8"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6212DC1C"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0892FA6A"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099D58A0"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45DBABA"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4AD17226"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6014E9F4"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1D6020CA"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xml:space="preserve">Din hizmetleri, din öğretim ve eğitimi alanlarında görev yapabilme yeterliliğine sahip olur.  Sosyal ve kültürel gelişmeler paralelinde milli, dini ve ahlaki değerleri ve erdemler doğrultusunda tutum geliştirir.  Toplumun dezavantajlı grubunu oluşturan (engelliler, mahkumlar, hasta ve yaşlılar, dul ve yetimler) kişilere yönelik, dini danışmanlık ve rehberlik yapar.  </w:t>
            </w:r>
          </w:p>
          <w:p w14:paraId="0BD6B57C"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services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training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attitudes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line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national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moral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virtues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parallel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provides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counseling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people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constitute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disadvantaged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group</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disabled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prisoners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sick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old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people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widows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orphans</w:t>
            </w:r>
            <w:proofErr w:type="spellEnd"/>
            <w:r w:rsidRPr="00C1676D">
              <w:rPr>
                <w:rFonts w:ascii="Times New Roman" w:eastAsia="Times New Roman" w:hAnsi="Times New Roman" w:cs="Times New Roman"/>
                <w:i/>
              </w:rPr>
              <w:t>).</w:t>
            </w:r>
          </w:p>
        </w:tc>
      </w:tr>
      <w:tr w:rsidR="00407BBD" w:rsidRPr="00C1676D" w14:paraId="0F8C1E19" w14:textId="77777777">
        <w:trPr>
          <w:trHeight w:val="186"/>
          <w:jc w:val="center"/>
        </w:trPr>
        <w:tc>
          <w:tcPr>
            <w:tcW w:w="1710" w:type="dxa"/>
            <w:vMerge/>
            <w:shd w:val="clear" w:color="auto" w:fill="FFFFFF"/>
            <w:vAlign w:val="center"/>
          </w:tcPr>
          <w:p w14:paraId="7562FFD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71FDC55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2F88FD6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356E9EC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6FCD246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BF9AE6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24A36C9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2C88F2C2"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1CD5CE87"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5160C08C"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07C79AD9"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722603F9" w14:textId="77777777">
        <w:trPr>
          <w:trHeight w:val="186"/>
          <w:jc w:val="center"/>
        </w:trPr>
        <w:tc>
          <w:tcPr>
            <w:tcW w:w="1710" w:type="dxa"/>
            <w:vMerge/>
            <w:shd w:val="clear" w:color="auto" w:fill="FFFFFF"/>
            <w:vAlign w:val="center"/>
          </w:tcPr>
          <w:p w14:paraId="0D6B5F7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6B39ABB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1E7DB61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57BF811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68C96A4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11FE6AA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684F3C9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42D58E6E" w14:textId="77777777" w:rsidR="00407BBD" w:rsidRPr="005E6F11" w:rsidRDefault="00407BBD">
            <w:pPr>
              <w:pStyle w:val="ListeParagraf"/>
              <w:numPr>
                <w:ilvl w:val="0"/>
                <w:numId w:val="88"/>
              </w:numPr>
              <w:jc w:val="both"/>
              <w:rPr>
                <w:rFonts w:ascii="Times New Roman" w:eastAsia="Times New Roman" w:hAnsi="Times New Roman" w:cs="Times New Roman"/>
                <w:b/>
              </w:rPr>
            </w:pPr>
            <w:r w:rsidRPr="005E6F11">
              <w:rPr>
                <w:rFonts w:ascii="Times New Roman" w:eastAsia="Times New Roman" w:hAnsi="Times New Roman" w:cs="Times New Roman"/>
                <w:b/>
              </w:rPr>
              <w:t>Sosyal Hizmetlerin Tanımı ve Temel Kavramlar</w:t>
            </w:r>
            <w:r w:rsidRPr="005E6F11">
              <w:rPr>
                <w:rFonts w:ascii="Times New Roman" w:eastAsia="Times New Roman" w:hAnsi="Times New Roman" w:cs="Times New Roman"/>
                <w:b/>
              </w:rPr>
              <w:tab/>
            </w:r>
          </w:p>
          <w:p w14:paraId="15C5F6AB" w14:textId="77777777" w:rsidR="00407BBD" w:rsidRPr="005E6F11" w:rsidRDefault="00407BBD" w:rsidP="005E6F11">
            <w:pPr>
              <w:pStyle w:val="ListeParagraf"/>
              <w:ind w:left="360"/>
              <w:jc w:val="both"/>
              <w:rPr>
                <w:rFonts w:ascii="Times New Roman" w:eastAsia="Times New Roman" w:hAnsi="Times New Roman" w:cs="Times New Roman"/>
                <w:i/>
              </w:rPr>
            </w:pPr>
            <w:r w:rsidRPr="005E6F11">
              <w:rPr>
                <w:rFonts w:ascii="Times New Roman" w:eastAsia="Times New Roman" w:hAnsi="Times New Roman" w:cs="Times New Roman"/>
                <w:i/>
              </w:rPr>
              <w:t xml:space="preserve">Definition of </w:t>
            </w:r>
            <w:proofErr w:type="spellStart"/>
            <w:r w:rsidRPr="005E6F11">
              <w:rPr>
                <w:rFonts w:ascii="Times New Roman" w:eastAsia="Times New Roman" w:hAnsi="Times New Roman" w:cs="Times New Roman"/>
                <w:i/>
              </w:rPr>
              <w:t>Social</w:t>
            </w:r>
            <w:proofErr w:type="spellEnd"/>
            <w:r w:rsidRPr="005E6F11">
              <w:rPr>
                <w:rFonts w:ascii="Times New Roman" w:eastAsia="Times New Roman" w:hAnsi="Times New Roman" w:cs="Times New Roman"/>
                <w:i/>
              </w:rPr>
              <w:t xml:space="preserve"> Services </w:t>
            </w:r>
            <w:proofErr w:type="spellStart"/>
            <w:r w:rsidRPr="005E6F11">
              <w:rPr>
                <w:rFonts w:ascii="Times New Roman" w:eastAsia="Times New Roman" w:hAnsi="Times New Roman" w:cs="Times New Roman"/>
                <w:i/>
              </w:rPr>
              <w:t>and</w:t>
            </w:r>
            <w:proofErr w:type="spellEnd"/>
            <w:r w:rsidRPr="005E6F11">
              <w:rPr>
                <w:rFonts w:ascii="Times New Roman" w:eastAsia="Times New Roman" w:hAnsi="Times New Roman" w:cs="Times New Roman"/>
                <w:i/>
              </w:rPr>
              <w:t xml:space="preserve"> Basic </w:t>
            </w:r>
            <w:proofErr w:type="spellStart"/>
            <w:r w:rsidRPr="005E6F11">
              <w:rPr>
                <w:rFonts w:ascii="Times New Roman" w:eastAsia="Times New Roman" w:hAnsi="Times New Roman" w:cs="Times New Roman"/>
                <w:i/>
              </w:rPr>
              <w:t>Concepts</w:t>
            </w:r>
            <w:proofErr w:type="spellEnd"/>
          </w:p>
        </w:tc>
        <w:tc>
          <w:tcPr>
            <w:tcW w:w="3555" w:type="dxa"/>
            <w:shd w:val="clear" w:color="auto" w:fill="FFFFFF"/>
            <w:vAlign w:val="center"/>
          </w:tcPr>
          <w:p w14:paraId="328B9B04" w14:textId="77777777" w:rsidR="005D163A"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Sosyal kurumlarda din hizmetleri ile ilgili kavramları tanımlar.</w:t>
            </w:r>
          </w:p>
          <w:p w14:paraId="6694B664" w14:textId="2AE1C692"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Defines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services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institutions</w:t>
            </w:r>
            <w:proofErr w:type="spellEnd"/>
            <w:r w:rsidRPr="00C1676D">
              <w:rPr>
                <w:rFonts w:ascii="Times New Roman" w:eastAsia="Times New Roman" w:hAnsi="Times New Roman" w:cs="Times New Roman"/>
                <w:i/>
              </w:rPr>
              <w:t>.</w:t>
            </w:r>
          </w:p>
        </w:tc>
      </w:tr>
      <w:tr w:rsidR="00407BBD" w:rsidRPr="00C1676D" w14:paraId="0DD50882" w14:textId="77777777">
        <w:trPr>
          <w:trHeight w:val="186"/>
          <w:jc w:val="center"/>
        </w:trPr>
        <w:tc>
          <w:tcPr>
            <w:tcW w:w="1710" w:type="dxa"/>
            <w:vMerge/>
            <w:shd w:val="clear" w:color="auto" w:fill="FFFFFF"/>
            <w:vAlign w:val="center"/>
          </w:tcPr>
          <w:p w14:paraId="37736C0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20348A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306931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E45DF8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9E0A4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EFD086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C3843B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589A2D5" w14:textId="77777777" w:rsidR="00407BBD" w:rsidRPr="005E6F11"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Sosyal Hizmetlerin Amacı ve Kapsamı</w:t>
            </w:r>
          </w:p>
          <w:p w14:paraId="6C38B4CB" w14:textId="77777777" w:rsidR="00407BBD" w:rsidRPr="005E6F11"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E6F11">
              <w:rPr>
                <w:rFonts w:ascii="Times New Roman" w:eastAsia="Times New Roman" w:hAnsi="Times New Roman" w:cs="Times New Roman"/>
                <w:i/>
              </w:rPr>
              <w:t>Purpose</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and</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Scope</w:t>
            </w:r>
            <w:proofErr w:type="spellEnd"/>
            <w:r w:rsidRPr="005E6F11">
              <w:rPr>
                <w:rFonts w:ascii="Times New Roman" w:eastAsia="Times New Roman" w:hAnsi="Times New Roman" w:cs="Times New Roman"/>
                <w:i/>
              </w:rPr>
              <w:t xml:space="preserve"> of </w:t>
            </w:r>
            <w:proofErr w:type="spellStart"/>
            <w:r w:rsidRPr="005E6F11">
              <w:rPr>
                <w:rFonts w:ascii="Times New Roman" w:eastAsia="Times New Roman" w:hAnsi="Times New Roman" w:cs="Times New Roman"/>
                <w:i/>
              </w:rPr>
              <w:t>Social</w:t>
            </w:r>
            <w:proofErr w:type="spellEnd"/>
            <w:r w:rsidRPr="005E6F11">
              <w:rPr>
                <w:rFonts w:ascii="Times New Roman" w:eastAsia="Times New Roman" w:hAnsi="Times New Roman" w:cs="Times New Roman"/>
                <w:i/>
              </w:rPr>
              <w:t xml:space="preserve"> Services</w:t>
            </w:r>
          </w:p>
        </w:tc>
        <w:tc>
          <w:tcPr>
            <w:tcW w:w="3555" w:type="dxa"/>
            <w:shd w:val="clear" w:color="auto" w:fill="FFFFFF"/>
            <w:vAlign w:val="center"/>
          </w:tcPr>
          <w:p w14:paraId="4A245A7C" w14:textId="77777777" w:rsidR="005D163A"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Sosyal kurumlarda din hizmetleri ile ilgili kavramları tanımlar.</w:t>
            </w:r>
          </w:p>
          <w:p w14:paraId="567CD3C5" w14:textId="5526BCC3"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Defines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services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institutions</w:t>
            </w:r>
            <w:proofErr w:type="spellEnd"/>
            <w:r w:rsidRPr="00C1676D">
              <w:rPr>
                <w:rFonts w:ascii="Times New Roman" w:eastAsia="Times New Roman" w:hAnsi="Times New Roman" w:cs="Times New Roman"/>
                <w:i/>
              </w:rPr>
              <w:t>.</w:t>
            </w:r>
          </w:p>
        </w:tc>
      </w:tr>
      <w:tr w:rsidR="00407BBD" w:rsidRPr="00C1676D" w14:paraId="0AE3DD45" w14:textId="77777777">
        <w:trPr>
          <w:trHeight w:val="186"/>
          <w:jc w:val="center"/>
        </w:trPr>
        <w:tc>
          <w:tcPr>
            <w:tcW w:w="1710" w:type="dxa"/>
            <w:vMerge/>
            <w:shd w:val="clear" w:color="auto" w:fill="FFFFFF"/>
            <w:vAlign w:val="center"/>
          </w:tcPr>
          <w:p w14:paraId="40B411D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71CF17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C68615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B69EFF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2694A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222CB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B1AB5C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ABCAE2B" w14:textId="77777777" w:rsidR="00407BBD" w:rsidRPr="005E6F11"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Din hizmetleri, din öğretim ve eğitimi alanlarında görev yapabilme yeterlilikleri</w:t>
            </w:r>
            <w:r w:rsidRPr="005E6F11">
              <w:rPr>
                <w:rFonts w:ascii="Times New Roman" w:eastAsia="Times New Roman" w:hAnsi="Times New Roman" w:cs="Times New Roman"/>
                <w:b/>
              </w:rPr>
              <w:tab/>
            </w:r>
          </w:p>
          <w:p w14:paraId="137292C6" w14:textId="77777777" w:rsidR="00407BBD" w:rsidRPr="005E6F11"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E6F11">
              <w:rPr>
                <w:rFonts w:ascii="Times New Roman" w:eastAsia="Times New Roman" w:hAnsi="Times New Roman" w:cs="Times New Roman"/>
                <w:i/>
              </w:rPr>
              <w:t>Qualifications</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to</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work</w:t>
            </w:r>
            <w:proofErr w:type="spellEnd"/>
            <w:r w:rsidRPr="005E6F11">
              <w:rPr>
                <w:rFonts w:ascii="Times New Roman" w:eastAsia="Times New Roman" w:hAnsi="Times New Roman" w:cs="Times New Roman"/>
                <w:i/>
              </w:rPr>
              <w:t xml:space="preserve"> in </w:t>
            </w:r>
            <w:proofErr w:type="spellStart"/>
            <w:r w:rsidRPr="005E6F11">
              <w:rPr>
                <w:rFonts w:ascii="Times New Roman" w:eastAsia="Times New Roman" w:hAnsi="Times New Roman" w:cs="Times New Roman"/>
                <w:i/>
              </w:rPr>
              <w:t>the</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fields</w:t>
            </w:r>
            <w:proofErr w:type="spellEnd"/>
            <w:r w:rsidRPr="005E6F11">
              <w:rPr>
                <w:rFonts w:ascii="Times New Roman" w:eastAsia="Times New Roman" w:hAnsi="Times New Roman" w:cs="Times New Roman"/>
                <w:i/>
              </w:rPr>
              <w:t xml:space="preserve"> of </w:t>
            </w:r>
            <w:proofErr w:type="spellStart"/>
            <w:r w:rsidRPr="005E6F11">
              <w:rPr>
                <w:rFonts w:ascii="Times New Roman" w:eastAsia="Times New Roman" w:hAnsi="Times New Roman" w:cs="Times New Roman"/>
                <w:i/>
              </w:rPr>
              <w:t>religious</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services</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religious</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education</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and</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training</w:t>
            </w:r>
            <w:proofErr w:type="spellEnd"/>
          </w:p>
        </w:tc>
        <w:tc>
          <w:tcPr>
            <w:tcW w:w="3555" w:type="dxa"/>
            <w:shd w:val="clear" w:color="auto" w:fill="FFFFFF"/>
            <w:vAlign w:val="center"/>
          </w:tcPr>
          <w:p w14:paraId="2B9379B8" w14:textId="77777777" w:rsidR="005D163A"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Sosyal kurumlarda din hizmetleri ile ilgili kavramları tanımlar.</w:t>
            </w:r>
          </w:p>
          <w:p w14:paraId="2D755FAB" w14:textId="50B42F9D"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Defines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services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institutions</w:t>
            </w:r>
            <w:proofErr w:type="spellEnd"/>
            <w:r w:rsidRPr="00C1676D">
              <w:rPr>
                <w:rFonts w:ascii="Times New Roman" w:eastAsia="Times New Roman" w:hAnsi="Times New Roman" w:cs="Times New Roman"/>
                <w:i/>
              </w:rPr>
              <w:t>.</w:t>
            </w:r>
          </w:p>
        </w:tc>
      </w:tr>
      <w:tr w:rsidR="00407BBD" w:rsidRPr="00C1676D" w14:paraId="099EF830" w14:textId="77777777">
        <w:trPr>
          <w:trHeight w:val="186"/>
          <w:jc w:val="center"/>
        </w:trPr>
        <w:tc>
          <w:tcPr>
            <w:tcW w:w="1710" w:type="dxa"/>
            <w:vMerge/>
            <w:shd w:val="clear" w:color="auto" w:fill="FFFFFF"/>
            <w:vAlign w:val="center"/>
          </w:tcPr>
          <w:p w14:paraId="62AC51B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7C8D04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DEAD6A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538F07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46D3F5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E231B0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3CFFCF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D29208C" w14:textId="77777777" w:rsidR="00407BBD" w:rsidRPr="005E6F11" w:rsidRDefault="00407BBD">
            <w:pPr>
              <w:pStyle w:val="ListeParagraf"/>
              <w:numPr>
                <w:ilvl w:val="0"/>
                <w:numId w:val="88"/>
              </w:numPr>
              <w:jc w:val="both"/>
              <w:rPr>
                <w:rFonts w:ascii="Times New Roman" w:eastAsia="Times New Roman" w:hAnsi="Times New Roman" w:cs="Times New Roman"/>
                <w:b/>
              </w:rPr>
            </w:pPr>
            <w:r w:rsidRPr="005E6F11">
              <w:rPr>
                <w:rFonts w:ascii="Times New Roman" w:eastAsia="Times New Roman" w:hAnsi="Times New Roman" w:cs="Times New Roman"/>
                <w:b/>
              </w:rPr>
              <w:t>Sosyal hizmet alanları</w:t>
            </w:r>
            <w:r w:rsidRPr="005E6F11">
              <w:rPr>
                <w:rFonts w:ascii="Times New Roman" w:eastAsia="Times New Roman" w:hAnsi="Times New Roman" w:cs="Times New Roman"/>
                <w:b/>
              </w:rPr>
              <w:tab/>
            </w:r>
          </w:p>
          <w:p w14:paraId="7DD25BF8" w14:textId="77777777" w:rsidR="00407BBD" w:rsidRPr="005E6F11" w:rsidRDefault="00407BBD" w:rsidP="005E6F11">
            <w:pPr>
              <w:pStyle w:val="ListeParagraf"/>
              <w:ind w:left="360"/>
              <w:jc w:val="both"/>
              <w:rPr>
                <w:rFonts w:ascii="Times New Roman" w:eastAsia="Times New Roman" w:hAnsi="Times New Roman" w:cs="Times New Roman"/>
                <w:i/>
              </w:rPr>
            </w:pPr>
            <w:proofErr w:type="spellStart"/>
            <w:r w:rsidRPr="005E6F11">
              <w:rPr>
                <w:rFonts w:ascii="Times New Roman" w:eastAsia="Times New Roman" w:hAnsi="Times New Roman" w:cs="Times New Roman"/>
                <w:i/>
              </w:rPr>
              <w:t>social</w:t>
            </w:r>
            <w:proofErr w:type="spellEnd"/>
            <w:r w:rsidRPr="005E6F11">
              <w:rPr>
                <w:rFonts w:ascii="Times New Roman" w:eastAsia="Times New Roman" w:hAnsi="Times New Roman" w:cs="Times New Roman"/>
                <w:i/>
              </w:rPr>
              <w:t xml:space="preserve"> service </w:t>
            </w:r>
            <w:proofErr w:type="spellStart"/>
            <w:r w:rsidRPr="005E6F11">
              <w:rPr>
                <w:rFonts w:ascii="Times New Roman" w:eastAsia="Times New Roman" w:hAnsi="Times New Roman" w:cs="Times New Roman"/>
                <w:i/>
              </w:rPr>
              <w:t>areas</w:t>
            </w:r>
            <w:proofErr w:type="spellEnd"/>
          </w:p>
        </w:tc>
        <w:tc>
          <w:tcPr>
            <w:tcW w:w="3555" w:type="dxa"/>
            <w:shd w:val="clear" w:color="auto" w:fill="FFFFFF"/>
            <w:vAlign w:val="center"/>
          </w:tcPr>
          <w:p w14:paraId="0A1F336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hizmetleri, din öğretim ve eğitimi alanlarında görev yapabilme yeterliliğine sahip olur.</w:t>
            </w:r>
          </w:p>
          <w:p w14:paraId="6A02D47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services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training</w:t>
            </w:r>
            <w:proofErr w:type="spellEnd"/>
            <w:r w:rsidRPr="00C1676D">
              <w:rPr>
                <w:rFonts w:ascii="Times New Roman" w:eastAsia="Times New Roman" w:hAnsi="Times New Roman" w:cs="Times New Roman"/>
                <w:i/>
              </w:rPr>
              <w:t>.</w:t>
            </w:r>
          </w:p>
        </w:tc>
      </w:tr>
      <w:tr w:rsidR="00407BBD" w:rsidRPr="00C1676D" w14:paraId="118E2D86" w14:textId="77777777">
        <w:trPr>
          <w:trHeight w:val="186"/>
          <w:jc w:val="center"/>
        </w:trPr>
        <w:tc>
          <w:tcPr>
            <w:tcW w:w="1710" w:type="dxa"/>
            <w:vMerge/>
            <w:shd w:val="clear" w:color="auto" w:fill="FFFFFF"/>
            <w:vAlign w:val="center"/>
          </w:tcPr>
          <w:p w14:paraId="32A3FA1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7BD339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0712AC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082147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957F7B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EC7033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3D2553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71C7785" w14:textId="77777777" w:rsidR="00407BBD" w:rsidRPr="005E6F11"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Sosyal hizmet alanları</w:t>
            </w:r>
            <w:r w:rsidRPr="005E6F11">
              <w:rPr>
                <w:rFonts w:ascii="Times New Roman" w:eastAsia="Times New Roman" w:hAnsi="Times New Roman" w:cs="Times New Roman"/>
                <w:b/>
              </w:rPr>
              <w:tab/>
            </w:r>
          </w:p>
          <w:p w14:paraId="4A22276C" w14:textId="77777777" w:rsidR="00407BBD" w:rsidRPr="005E6F11"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E6F11">
              <w:rPr>
                <w:rFonts w:ascii="Times New Roman" w:eastAsia="Times New Roman" w:hAnsi="Times New Roman" w:cs="Times New Roman"/>
                <w:i/>
              </w:rPr>
              <w:t>social</w:t>
            </w:r>
            <w:proofErr w:type="spellEnd"/>
            <w:r w:rsidRPr="005E6F11">
              <w:rPr>
                <w:rFonts w:ascii="Times New Roman" w:eastAsia="Times New Roman" w:hAnsi="Times New Roman" w:cs="Times New Roman"/>
                <w:i/>
              </w:rPr>
              <w:t xml:space="preserve"> service </w:t>
            </w:r>
            <w:proofErr w:type="spellStart"/>
            <w:r w:rsidRPr="005E6F11">
              <w:rPr>
                <w:rFonts w:ascii="Times New Roman" w:eastAsia="Times New Roman" w:hAnsi="Times New Roman" w:cs="Times New Roman"/>
                <w:i/>
              </w:rPr>
              <w:t>areas</w:t>
            </w:r>
            <w:proofErr w:type="spellEnd"/>
          </w:p>
        </w:tc>
        <w:tc>
          <w:tcPr>
            <w:tcW w:w="3555" w:type="dxa"/>
            <w:shd w:val="clear" w:color="auto" w:fill="FFFFFF"/>
            <w:vAlign w:val="center"/>
          </w:tcPr>
          <w:p w14:paraId="1B4F289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hizmetleri, din öğretim ve eğitimi alanlarında görev yapabilme yeterliliğine sahip olur.</w:t>
            </w:r>
          </w:p>
          <w:p w14:paraId="46D5C25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lastRenderedPageBreak/>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services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training</w:t>
            </w:r>
            <w:proofErr w:type="spellEnd"/>
            <w:r w:rsidRPr="00C1676D">
              <w:rPr>
                <w:rFonts w:ascii="Times New Roman" w:eastAsia="Times New Roman" w:hAnsi="Times New Roman" w:cs="Times New Roman"/>
                <w:i/>
              </w:rPr>
              <w:t>.</w:t>
            </w:r>
          </w:p>
        </w:tc>
      </w:tr>
      <w:tr w:rsidR="00407BBD" w:rsidRPr="00C1676D" w14:paraId="559F1F34" w14:textId="77777777">
        <w:trPr>
          <w:trHeight w:val="186"/>
          <w:jc w:val="center"/>
        </w:trPr>
        <w:tc>
          <w:tcPr>
            <w:tcW w:w="1710" w:type="dxa"/>
            <w:vMerge/>
            <w:shd w:val="clear" w:color="auto" w:fill="FFFFFF"/>
            <w:vAlign w:val="center"/>
          </w:tcPr>
          <w:p w14:paraId="167528F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7B0BFC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2B921E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356B67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0A2F6B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6E0354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269D53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1257DB0" w14:textId="77777777" w:rsidR="00407BBD" w:rsidRPr="005E6F11" w:rsidRDefault="00407BBD">
            <w:pPr>
              <w:pStyle w:val="ListeParagraf"/>
              <w:numPr>
                <w:ilvl w:val="0"/>
                <w:numId w:val="88"/>
              </w:numPr>
              <w:jc w:val="both"/>
              <w:rPr>
                <w:rFonts w:ascii="Times New Roman" w:eastAsia="Times New Roman" w:hAnsi="Times New Roman" w:cs="Times New Roman"/>
                <w:b/>
              </w:rPr>
            </w:pPr>
            <w:r w:rsidRPr="005E6F11">
              <w:rPr>
                <w:rFonts w:ascii="Times New Roman" w:eastAsia="Times New Roman" w:hAnsi="Times New Roman" w:cs="Times New Roman"/>
                <w:b/>
              </w:rPr>
              <w:t>Çocuk Yuvaları, Sevgi Evlerinde din hizmetleri</w:t>
            </w:r>
            <w:r w:rsidRPr="005E6F11">
              <w:rPr>
                <w:rFonts w:ascii="Times New Roman" w:eastAsia="Times New Roman" w:hAnsi="Times New Roman" w:cs="Times New Roman"/>
                <w:b/>
              </w:rPr>
              <w:tab/>
            </w:r>
          </w:p>
          <w:p w14:paraId="2653B98E" w14:textId="77777777" w:rsidR="00407BBD" w:rsidRPr="005E6F11" w:rsidRDefault="00407BBD" w:rsidP="005E6F11">
            <w:pPr>
              <w:pStyle w:val="ListeParagraf"/>
              <w:ind w:left="360"/>
              <w:jc w:val="both"/>
              <w:rPr>
                <w:rFonts w:ascii="Times New Roman" w:eastAsia="Times New Roman" w:hAnsi="Times New Roman" w:cs="Times New Roman"/>
                <w:i/>
              </w:rPr>
            </w:pPr>
            <w:proofErr w:type="spellStart"/>
            <w:r w:rsidRPr="005E6F11">
              <w:rPr>
                <w:rFonts w:ascii="Times New Roman" w:eastAsia="Times New Roman" w:hAnsi="Times New Roman" w:cs="Times New Roman"/>
                <w:i/>
              </w:rPr>
              <w:t>Religious</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services</w:t>
            </w:r>
            <w:proofErr w:type="spellEnd"/>
            <w:r w:rsidRPr="005E6F11">
              <w:rPr>
                <w:rFonts w:ascii="Times New Roman" w:eastAsia="Times New Roman" w:hAnsi="Times New Roman" w:cs="Times New Roman"/>
                <w:i/>
              </w:rPr>
              <w:t xml:space="preserve"> in </w:t>
            </w:r>
            <w:proofErr w:type="spellStart"/>
            <w:r w:rsidRPr="005E6F11">
              <w:rPr>
                <w:rFonts w:ascii="Times New Roman" w:eastAsia="Times New Roman" w:hAnsi="Times New Roman" w:cs="Times New Roman"/>
                <w:i/>
              </w:rPr>
              <w:t>Kindergartens</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Love</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Houses</w:t>
            </w:r>
            <w:proofErr w:type="spellEnd"/>
          </w:p>
        </w:tc>
        <w:tc>
          <w:tcPr>
            <w:tcW w:w="3555" w:type="dxa"/>
            <w:shd w:val="clear" w:color="auto" w:fill="FFFFFF"/>
            <w:vAlign w:val="center"/>
          </w:tcPr>
          <w:p w14:paraId="750256A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Din hizmetleri, din öğretim ve eğitimi alanlarında görev yapabilme yeterliliğine sahip olur.</w:t>
            </w:r>
          </w:p>
          <w:p w14:paraId="75C304E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Have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ability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services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education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training</w:t>
            </w:r>
            <w:proofErr w:type="spellEnd"/>
            <w:r w:rsidRPr="00C1676D">
              <w:rPr>
                <w:rFonts w:ascii="Times New Roman" w:eastAsia="Times New Roman" w:hAnsi="Times New Roman" w:cs="Times New Roman"/>
                <w:i/>
              </w:rPr>
              <w:t>.</w:t>
            </w:r>
          </w:p>
        </w:tc>
      </w:tr>
      <w:tr w:rsidR="00407BBD" w:rsidRPr="00C1676D" w14:paraId="1E7565C9" w14:textId="77777777">
        <w:trPr>
          <w:trHeight w:val="186"/>
          <w:jc w:val="center"/>
        </w:trPr>
        <w:tc>
          <w:tcPr>
            <w:tcW w:w="1710" w:type="dxa"/>
            <w:vMerge/>
            <w:shd w:val="clear" w:color="auto" w:fill="FFFFFF"/>
            <w:vAlign w:val="center"/>
          </w:tcPr>
          <w:p w14:paraId="547CE44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64E888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DD986B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D1270E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783086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8E5CB6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2BA126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760D249" w14:textId="77777777" w:rsidR="00407BBD" w:rsidRPr="005E6F11"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Çocuk Yuvaları, Sevgi Evlerinde din hizmetleri</w:t>
            </w:r>
            <w:r w:rsidRPr="005E6F11">
              <w:rPr>
                <w:rFonts w:ascii="Times New Roman" w:eastAsia="Times New Roman" w:hAnsi="Times New Roman" w:cs="Times New Roman"/>
                <w:b/>
              </w:rPr>
              <w:tab/>
            </w:r>
          </w:p>
          <w:p w14:paraId="486FFE54" w14:textId="77777777" w:rsidR="00407BBD" w:rsidRPr="005E6F11"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E6F11">
              <w:rPr>
                <w:rFonts w:ascii="Times New Roman" w:eastAsia="Times New Roman" w:hAnsi="Times New Roman" w:cs="Times New Roman"/>
                <w:i/>
              </w:rPr>
              <w:t>Religious</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services</w:t>
            </w:r>
            <w:proofErr w:type="spellEnd"/>
            <w:r w:rsidRPr="005E6F11">
              <w:rPr>
                <w:rFonts w:ascii="Times New Roman" w:eastAsia="Times New Roman" w:hAnsi="Times New Roman" w:cs="Times New Roman"/>
                <w:i/>
              </w:rPr>
              <w:t xml:space="preserve"> in </w:t>
            </w:r>
            <w:proofErr w:type="spellStart"/>
            <w:r w:rsidRPr="005E6F11">
              <w:rPr>
                <w:rFonts w:ascii="Times New Roman" w:eastAsia="Times New Roman" w:hAnsi="Times New Roman" w:cs="Times New Roman"/>
                <w:i/>
              </w:rPr>
              <w:t>Kindergartens</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Love</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Houses</w:t>
            </w:r>
            <w:proofErr w:type="spellEnd"/>
          </w:p>
        </w:tc>
        <w:tc>
          <w:tcPr>
            <w:tcW w:w="3555" w:type="dxa"/>
            <w:shd w:val="clear" w:color="auto" w:fill="FFFFFF"/>
            <w:vAlign w:val="center"/>
          </w:tcPr>
          <w:p w14:paraId="0B7CC51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Sosyal ve kültürel gelişmeler paralelinde milli, dini ve ahlaki değerleri ve erdemler doğrultusunda tutum geliştirir.</w:t>
            </w:r>
          </w:p>
          <w:p w14:paraId="4CA2D94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Develops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attitudes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line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national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moral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virtues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parallel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developments</w:t>
            </w:r>
            <w:proofErr w:type="spellEnd"/>
            <w:r w:rsidRPr="00C1676D">
              <w:rPr>
                <w:rFonts w:ascii="Times New Roman" w:eastAsia="Times New Roman" w:hAnsi="Times New Roman" w:cs="Times New Roman"/>
                <w:i/>
              </w:rPr>
              <w:t>.</w:t>
            </w:r>
          </w:p>
        </w:tc>
      </w:tr>
      <w:tr w:rsidR="00407BBD" w:rsidRPr="00C1676D" w14:paraId="52AD3E7D" w14:textId="77777777">
        <w:trPr>
          <w:trHeight w:val="186"/>
          <w:jc w:val="center"/>
        </w:trPr>
        <w:tc>
          <w:tcPr>
            <w:tcW w:w="1710" w:type="dxa"/>
            <w:vMerge/>
            <w:shd w:val="clear" w:color="auto" w:fill="FFFFFF"/>
            <w:vAlign w:val="center"/>
          </w:tcPr>
          <w:p w14:paraId="18CE9B5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92987A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94717D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769A59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B0149B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B7611D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B96C0C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3288D3B" w14:textId="77777777" w:rsidR="00407BBD" w:rsidRPr="005E6F11"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Çocuk Yuvaları, Sevgi Evlerinde din hizmetleri</w:t>
            </w:r>
            <w:r w:rsidRPr="005E6F11">
              <w:rPr>
                <w:rFonts w:ascii="Times New Roman" w:eastAsia="Times New Roman" w:hAnsi="Times New Roman" w:cs="Times New Roman"/>
                <w:b/>
              </w:rPr>
              <w:tab/>
            </w:r>
          </w:p>
          <w:p w14:paraId="226B1302" w14:textId="35BEEA20" w:rsidR="00407BBD" w:rsidRPr="005E6F11"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E6F11">
              <w:rPr>
                <w:rFonts w:ascii="Times New Roman" w:eastAsia="Times New Roman" w:hAnsi="Times New Roman" w:cs="Times New Roman"/>
                <w:i/>
              </w:rPr>
              <w:t>Religious</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services</w:t>
            </w:r>
            <w:proofErr w:type="spellEnd"/>
            <w:r w:rsidRPr="005E6F11">
              <w:rPr>
                <w:rFonts w:ascii="Times New Roman" w:eastAsia="Times New Roman" w:hAnsi="Times New Roman" w:cs="Times New Roman"/>
                <w:i/>
              </w:rPr>
              <w:t xml:space="preserve"> in </w:t>
            </w:r>
            <w:proofErr w:type="spellStart"/>
            <w:r w:rsidRPr="005E6F11">
              <w:rPr>
                <w:rFonts w:ascii="Times New Roman" w:eastAsia="Times New Roman" w:hAnsi="Times New Roman" w:cs="Times New Roman"/>
                <w:i/>
              </w:rPr>
              <w:t>Kindergartens</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Love</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Houses</w:t>
            </w:r>
            <w:proofErr w:type="spellEnd"/>
          </w:p>
        </w:tc>
        <w:tc>
          <w:tcPr>
            <w:tcW w:w="3555" w:type="dxa"/>
            <w:shd w:val="clear" w:color="auto" w:fill="FFFFFF"/>
            <w:vAlign w:val="center"/>
          </w:tcPr>
          <w:p w14:paraId="00C4F0F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Sosyal ve kültürel gelişmeler paralelinde milli, dini ve ahlaki değerleri ve erdemler doğrultusunda tutum geliştirir.</w:t>
            </w:r>
          </w:p>
          <w:p w14:paraId="1E5C36C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Develops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attitudes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line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national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moral </w:t>
            </w:r>
            <w:proofErr w:type="spellStart"/>
            <w:r w:rsidRPr="00C1676D">
              <w:rPr>
                <w:rFonts w:ascii="Times New Roman" w:eastAsia="Times New Roman" w:hAnsi="Times New Roman" w:cs="Times New Roman"/>
                <w:i/>
              </w:rPr>
              <w:t>values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virtues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parallel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developments</w:t>
            </w:r>
            <w:proofErr w:type="spellEnd"/>
            <w:r w:rsidRPr="00C1676D">
              <w:rPr>
                <w:rFonts w:ascii="Times New Roman" w:eastAsia="Times New Roman" w:hAnsi="Times New Roman" w:cs="Times New Roman"/>
                <w:i/>
              </w:rPr>
              <w:t>.</w:t>
            </w:r>
          </w:p>
        </w:tc>
      </w:tr>
      <w:tr w:rsidR="00407BBD" w:rsidRPr="00C1676D" w14:paraId="7FB77E0D" w14:textId="77777777">
        <w:trPr>
          <w:trHeight w:val="186"/>
          <w:jc w:val="center"/>
        </w:trPr>
        <w:tc>
          <w:tcPr>
            <w:tcW w:w="1710" w:type="dxa"/>
            <w:vMerge/>
            <w:shd w:val="clear" w:color="auto" w:fill="FFFFFF"/>
            <w:vAlign w:val="center"/>
          </w:tcPr>
          <w:p w14:paraId="5B43257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A01963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9ED384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C94529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30FBB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F35704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022052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42B7DA7" w14:textId="77777777" w:rsidR="00407BBD" w:rsidRPr="005E6F11"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Kadın Sığınma Evlerinde din hizmetleri</w:t>
            </w:r>
          </w:p>
          <w:p w14:paraId="4380787D" w14:textId="77777777" w:rsidR="00407BBD" w:rsidRPr="005E6F11"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E6F11">
              <w:rPr>
                <w:rFonts w:ascii="Times New Roman" w:eastAsia="Times New Roman" w:hAnsi="Times New Roman" w:cs="Times New Roman"/>
                <w:i/>
              </w:rPr>
              <w:t>Religious</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services</w:t>
            </w:r>
            <w:proofErr w:type="spellEnd"/>
            <w:r w:rsidRPr="005E6F11">
              <w:rPr>
                <w:rFonts w:ascii="Times New Roman" w:eastAsia="Times New Roman" w:hAnsi="Times New Roman" w:cs="Times New Roman"/>
                <w:i/>
              </w:rPr>
              <w:t xml:space="preserve"> in </w:t>
            </w:r>
            <w:proofErr w:type="spellStart"/>
            <w:r w:rsidRPr="005E6F11">
              <w:rPr>
                <w:rFonts w:ascii="Times New Roman" w:eastAsia="Times New Roman" w:hAnsi="Times New Roman" w:cs="Times New Roman"/>
                <w:i/>
              </w:rPr>
              <w:t>women's</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shelters</w:t>
            </w:r>
            <w:proofErr w:type="spellEnd"/>
          </w:p>
        </w:tc>
        <w:tc>
          <w:tcPr>
            <w:tcW w:w="3555" w:type="dxa"/>
            <w:shd w:val="clear" w:color="auto" w:fill="FFFFFF"/>
            <w:vAlign w:val="center"/>
          </w:tcPr>
          <w:p w14:paraId="329B20F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Sosyal ve kültürel gelişmeler paralelinde milli, dini ve ahlaki değerleri ve erdemler doğrultusunda tutum geliştirir.</w:t>
            </w:r>
          </w:p>
          <w:p w14:paraId="044C572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Develops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attitudes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line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national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moral </w:t>
            </w:r>
            <w:proofErr w:type="spellStart"/>
            <w:r w:rsidRPr="00C1676D">
              <w:rPr>
                <w:rFonts w:ascii="Times New Roman" w:eastAsia="Times New Roman" w:hAnsi="Times New Roman" w:cs="Times New Roman"/>
                <w:i/>
              </w:rPr>
              <w:t>value</w:t>
            </w:r>
            <w:r w:rsidRPr="00C1676D">
              <w:rPr>
                <w:rFonts w:ascii="Times New Roman" w:eastAsia="Times New Roman" w:hAnsi="Times New Roman" w:cs="Times New Roman"/>
                <w:b/>
              </w:rPr>
              <w:t>s</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virtues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parallel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developments</w:t>
            </w:r>
            <w:proofErr w:type="spellEnd"/>
            <w:r w:rsidRPr="00C1676D">
              <w:rPr>
                <w:rFonts w:ascii="Times New Roman" w:eastAsia="Times New Roman" w:hAnsi="Times New Roman" w:cs="Times New Roman"/>
                <w:i/>
              </w:rPr>
              <w:t>.</w:t>
            </w:r>
          </w:p>
        </w:tc>
      </w:tr>
      <w:tr w:rsidR="00407BBD" w:rsidRPr="00C1676D" w14:paraId="06E72459" w14:textId="77777777">
        <w:trPr>
          <w:trHeight w:val="186"/>
          <w:jc w:val="center"/>
        </w:trPr>
        <w:tc>
          <w:tcPr>
            <w:tcW w:w="1710" w:type="dxa"/>
            <w:vMerge/>
            <w:shd w:val="clear" w:color="auto" w:fill="FFFFFF"/>
            <w:vAlign w:val="center"/>
          </w:tcPr>
          <w:p w14:paraId="3D6BBC9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92F076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C3CFC9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AB35A2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D96DC4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F8D02D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FB26EF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B579514" w14:textId="77777777" w:rsidR="00407BBD" w:rsidRPr="005E6F11"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Kadın Sığınma Evlerinde din hizmetleri</w:t>
            </w:r>
          </w:p>
          <w:p w14:paraId="19FF0592" w14:textId="77777777" w:rsidR="00407BBD" w:rsidRPr="005E6F11"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E6F11">
              <w:rPr>
                <w:rFonts w:ascii="Times New Roman" w:eastAsia="Times New Roman" w:hAnsi="Times New Roman" w:cs="Times New Roman"/>
                <w:i/>
              </w:rPr>
              <w:t>Religious</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services</w:t>
            </w:r>
            <w:proofErr w:type="spellEnd"/>
            <w:r w:rsidRPr="005E6F11">
              <w:rPr>
                <w:rFonts w:ascii="Times New Roman" w:eastAsia="Times New Roman" w:hAnsi="Times New Roman" w:cs="Times New Roman"/>
                <w:i/>
              </w:rPr>
              <w:t xml:space="preserve"> in </w:t>
            </w:r>
            <w:proofErr w:type="spellStart"/>
            <w:r w:rsidRPr="005E6F11">
              <w:rPr>
                <w:rFonts w:ascii="Times New Roman" w:eastAsia="Times New Roman" w:hAnsi="Times New Roman" w:cs="Times New Roman"/>
                <w:i/>
              </w:rPr>
              <w:t>women's</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shelters</w:t>
            </w:r>
            <w:proofErr w:type="spellEnd"/>
          </w:p>
        </w:tc>
        <w:tc>
          <w:tcPr>
            <w:tcW w:w="3555" w:type="dxa"/>
            <w:shd w:val="clear" w:color="auto" w:fill="FFFFFF"/>
            <w:vAlign w:val="center"/>
          </w:tcPr>
          <w:p w14:paraId="3188F5E0" w14:textId="77777777" w:rsidR="005E6F11"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Toplumun dezavantajlı grubunu oluşturan (engelliler, mahkumlar, hasta ve yaşlılar, dul ve yetimler) kişilere yönelik, dini danışmanlık ve rehberlik ilkelerini bilir</w:t>
            </w:r>
          </w:p>
          <w:p w14:paraId="67857BB1" w14:textId="14B9A8AF"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counseling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people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constitute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disadvantaged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group</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disabled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prisoners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sick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elderly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widows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orphans</w:t>
            </w:r>
            <w:proofErr w:type="spellEnd"/>
            <w:r w:rsidRPr="00C1676D">
              <w:rPr>
                <w:rFonts w:ascii="Times New Roman" w:eastAsia="Times New Roman" w:hAnsi="Times New Roman" w:cs="Times New Roman"/>
                <w:i/>
              </w:rPr>
              <w:t>).</w:t>
            </w:r>
          </w:p>
        </w:tc>
      </w:tr>
      <w:tr w:rsidR="00407BBD" w:rsidRPr="00C1676D" w14:paraId="13EB1158" w14:textId="77777777">
        <w:trPr>
          <w:trHeight w:val="186"/>
          <w:jc w:val="center"/>
        </w:trPr>
        <w:tc>
          <w:tcPr>
            <w:tcW w:w="1710" w:type="dxa"/>
            <w:vMerge/>
            <w:shd w:val="clear" w:color="auto" w:fill="FFFFFF"/>
            <w:vAlign w:val="center"/>
          </w:tcPr>
          <w:p w14:paraId="6C6A252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F20133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C8D50B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45D3C8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7E75FD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552E7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8E4B09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74A9F17" w14:textId="77777777" w:rsidR="005E6F11" w:rsidRPr="005E6F11"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Huzur Evlerinde din hizmetleri</w:t>
            </w:r>
          </w:p>
          <w:p w14:paraId="4857B2DA" w14:textId="2A0119E1" w:rsidR="00407BBD" w:rsidRPr="005E6F11"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E6F11">
              <w:rPr>
                <w:rFonts w:ascii="Times New Roman" w:eastAsia="Times New Roman" w:hAnsi="Times New Roman" w:cs="Times New Roman"/>
                <w:i/>
              </w:rPr>
              <w:t>Religious</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services</w:t>
            </w:r>
            <w:proofErr w:type="spellEnd"/>
            <w:r w:rsidRPr="005E6F11">
              <w:rPr>
                <w:rFonts w:ascii="Times New Roman" w:eastAsia="Times New Roman" w:hAnsi="Times New Roman" w:cs="Times New Roman"/>
                <w:i/>
              </w:rPr>
              <w:t xml:space="preserve"> in </w:t>
            </w:r>
            <w:proofErr w:type="spellStart"/>
            <w:r w:rsidRPr="005E6F11">
              <w:rPr>
                <w:rFonts w:ascii="Times New Roman" w:eastAsia="Times New Roman" w:hAnsi="Times New Roman" w:cs="Times New Roman"/>
                <w:i/>
              </w:rPr>
              <w:t>nursing</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homes</w:t>
            </w:r>
            <w:proofErr w:type="spellEnd"/>
          </w:p>
        </w:tc>
        <w:tc>
          <w:tcPr>
            <w:tcW w:w="3555" w:type="dxa"/>
            <w:shd w:val="clear" w:color="auto" w:fill="FFFFFF"/>
            <w:vAlign w:val="center"/>
          </w:tcPr>
          <w:p w14:paraId="3EF2C837" w14:textId="77777777" w:rsidR="005E6F11"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Toplumun dezavantajlı grubunu oluşturan (engelliler, mahkumlar, hasta ve yaşlılar, dul ve yetimler) kişilere yönelik, dini danışmanlık ve rehberlik ilkelerini bilir</w:t>
            </w:r>
          </w:p>
          <w:p w14:paraId="677523CB" w14:textId="45573E03"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counseling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people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constitute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disadvantaged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group</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disabled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lastRenderedPageBreak/>
              <w:t>prisoners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sick</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elderly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widows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orphans</w:t>
            </w:r>
            <w:proofErr w:type="spellEnd"/>
            <w:r w:rsidRPr="00C1676D">
              <w:rPr>
                <w:rFonts w:ascii="Times New Roman" w:eastAsia="Times New Roman" w:hAnsi="Times New Roman" w:cs="Times New Roman"/>
                <w:i/>
              </w:rPr>
              <w:t>).</w:t>
            </w:r>
          </w:p>
        </w:tc>
      </w:tr>
      <w:tr w:rsidR="00407BBD" w:rsidRPr="00C1676D" w14:paraId="0B1A6B83" w14:textId="77777777">
        <w:trPr>
          <w:trHeight w:val="186"/>
          <w:jc w:val="center"/>
        </w:trPr>
        <w:tc>
          <w:tcPr>
            <w:tcW w:w="1710" w:type="dxa"/>
            <w:vMerge/>
            <w:shd w:val="clear" w:color="auto" w:fill="FFFFFF"/>
            <w:vAlign w:val="center"/>
          </w:tcPr>
          <w:p w14:paraId="3C05145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9EA305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84E22B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895E86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0058F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617DA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91F4B9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0A29494" w14:textId="77777777" w:rsidR="00407BBD" w:rsidRPr="005E6F11"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Cezaevlerinde din hizmetleri</w:t>
            </w:r>
            <w:r w:rsidRPr="005E6F11">
              <w:rPr>
                <w:rFonts w:ascii="Times New Roman" w:eastAsia="Times New Roman" w:hAnsi="Times New Roman" w:cs="Times New Roman"/>
                <w:b/>
              </w:rPr>
              <w:tab/>
            </w:r>
          </w:p>
          <w:p w14:paraId="482AAD42" w14:textId="77777777" w:rsidR="00407BBD" w:rsidRPr="005E6F11"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E6F11">
              <w:rPr>
                <w:rFonts w:ascii="Times New Roman" w:eastAsia="Times New Roman" w:hAnsi="Times New Roman" w:cs="Times New Roman"/>
                <w:i/>
              </w:rPr>
              <w:t>Religious</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services</w:t>
            </w:r>
            <w:proofErr w:type="spellEnd"/>
            <w:r w:rsidRPr="005E6F11">
              <w:rPr>
                <w:rFonts w:ascii="Times New Roman" w:eastAsia="Times New Roman" w:hAnsi="Times New Roman" w:cs="Times New Roman"/>
                <w:i/>
              </w:rPr>
              <w:t xml:space="preserve"> in </w:t>
            </w:r>
            <w:proofErr w:type="spellStart"/>
            <w:r w:rsidRPr="005E6F11">
              <w:rPr>
                <w:rFonts w:ascii="Times New Roman" w:eastAsia="Times New Roman" w:hAnsi="Times New Roman" w:cs="Times New Roman"/>
                <w:i/>
              </w:rPr>
              <w:t>prisons</w:t>
            </w:r>
            <w:proofErr w:type="spellEnd"/>
          </w:p>
        </w:tc>
        <w:tc>
          <w:tcPr>
            <w:tcW w:w="3555" w:type="dxa"/>
            <w:shd w:val="clear" w:color="auto" w:fill="FFFFFF"/>
            <w:vAlign w:val="center"/>
          </w:tcPr>
          <w:p w14:paraId="28459F5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Toplumun dezavantajlı grubunu oluşturan kişilere yönelik, dini danışmanlık ve rehberlik ilkelerini gerekçeleriyle açıklar.</w:t>
            </w:r>
            <w:r w:rsidRPr="00C1676D">
              <w:rPr>
                <w:rFonts w:ascii="Times New Roman" w:eastAsia="Times New Roman" w:hAnsi="Times New Roman" w:cs="Times New Roman"/>
                <w:b/>
              </w:rPr>
              <w:tab/>
            </w:r>
          </w:p>
          <w:p w14:paraId="11FF52D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counseling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people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constitute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disadvantaged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group</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justifications</w:t>
            </w:r>
            <w:proofErr w:type="spellEnd"/>
            <w:r w:rsidRPr="00C1676D">
              <w:rPr>
                <w:rFonts w:ascii="Times New Roman" w:eastAsia="Times New Roman" w:hAnsi="Times New Roman" w:cs="Times New Roman"/>
                <w:i/>
              </w:rPr>
              <w:t>.</w:t>
            </w:r>
          </w:p>
        </w:tc>
      </w:tr>
      <w:tr w:rsidR="00407BBD" w:rsidRPr="00C1676D" w14:paraId="24C9C004" w14:textId="77777777">
        <w:trPr>
          <w:trHeight w:val="186"/>
          <w:jc w:val="center"/>
        </w:trPr>
        <w:tc>
          <w:tcPr>
            <w:tcW w:w="1710" w:type="dxa"/>
            <w:vMerge/>
            <w:shd w:val="clear" w:color="auto" w:fill="FFFFFF"/>
            <w:vAlign w:val="center"/>
          </w:tcPr>
          <w:p w14:paraId="0F9B2CC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F126E6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121DBD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AFB244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AB0CC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0164AD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2411F0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74F0C21" w14:textId="77777777" w:rsidR="00407BBD" w:rsidRPr="005E6F11"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Cezaevlerinde din hizmetleri</w:t>
            </w:r>
          </w:p>
          <w:p w14:paraId="0E91329F" w14:textId="77777777" w:rsidR="00407BBD" w:rsidRPr="005E6F11"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E6F11">
              <w:rPr>
                <w:rFonts w:ascii="Times New Roman" w:eastAsia="Times New Roman" w:hAnsi="Times New Roman" w:cs="Times New Roman"/>
                <w:i/>
              </w:rPr>
              <w:t>Religious</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services</w:t>
            </w:r>
            <w:proofErr w:type="spellEnd"/>
            <w:r w:rsidRPr="005E6F11">
              <w:rPr>
                <w:rFonts w:ascii="Times New Roman" w:eastAsia="Times New Roman" w:hAnsi="Times New Roman" w:cs="Times New Roman"/>
                <w:i/>
              </w:rPr>
              <w:t xml:space="preserve"> in </w:t>
            </w:r>
            <w:proofErr w:type="spellStart"/>
            <w:r w:rsidRPr="005E6F11">
              <w:rPr>
                <w:rFonts w:ascii="Times New Roman" w:eastAsia="Times New Roman" w:hAnsi="Times New Roman" w:cs="Times New Roman"/>
                <w:i/>
              </w:rPr>
              <w:t>prisons</w:t>
            </w:r>
            <w:proofErr w:type="spellEnd"/>
          </w:p>
        </w:tc>
        <w:tc>
          <w:tcPr>
            <w:tcW w:w="3555" w:type="dxa"/>
            <w:shd w:val="clear" w:color="auto" w:fill="FFFFFF"/>
            <w:vAlign w:val="center"/>
          </w:tcPr>
          <w:p w14:paraId="734FAF1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Toplumun dezavantajlı grubunu oluşturan kişilere yönelik, dini danışmanlık ve rehberlik ilkelerini gerekçeleriyle açıklar.</w:t>
            </w:r>
            <w:r w:rsidRPr="00C1676D">
              <w:rPr>
                <w:rFonts w:ascii="Times New Roman" w:eastAsia="Times New Roman" w:hAnsi="Times New Roman" w:cs="Times New Roman"/>
                <w:b/>
              </w:rPr>
              <w:tab/>
            </w:r>
          </w:p>
          <w:p w14:paraId="52FBE69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counseling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people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constitute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disadvantaged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group</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justifications</w:t>
            </w:r>
            <w:proofErr w:type="spellEnd"/>
            <w:r w:rsidRPr="00C1676D">
              <w:rPr>
                <w:rFonts w:ascii="Times New Roman" w:eastAsia="Times New Roman" w:hAnsi="Times New Roman" w:cs="Times New Roman"/>
                <w:i/>
              </w:rPr>
              <w:t>.</w:t>
            </w:r>
          </w:p>
        </w:tc>
      </w:tr>
      <w:tr w:rsidR="00407BBD" w:rsidRPr="00C1676D" w14:paraId="6176D25C" w14:textId="77777777">
        <w:trPr>
          <w:trHeight w:val="186"/>
          <w:jc w:val="center"/>
        </w:trPr>
        <w:tc>
          <w:tcPr>
            <w:tcW w:w="1710" w:type="dxa"/>
            <w:vMerge/>
            <w:shd w:val="clear" w:color="auto" w:fill="FFFFFF"/>
            <w:vAlign w:val="center"/>
          </w:tcPr>
          <w:p w14:paraId="6AD823C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0E190B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878927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497D9F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091ABE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F7C885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17887AF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9E2C5B9" w14:textId="77777777" w:rsidR="00407BBD" w:rsidRPr="005E6F11"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Genel değerlendirme</w:t>
            </w:r>
            <w:r w:rsidRPr="005E6F11">
              <w:rPr>
                <w:rFonts w:ascii="Times New Roman" w:eastAsia="Times New Roman" w:hAnsi="Times New Roman" w:cs="Times New Roman"/>
                <w:b/>
              </w:rPr>
              <w:tab/>
            </w:r>
          </w:p>
          <w:p w14:paraId="3BC8428B" w14:textId="77777777" w:rsidR="00407BBD" w:rsidRPr="005E6F11"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rPr>
            </w:pPr>
            <w:r w:rsidRPr="005E6F11">
              <w:rPr>
                <w:rFonts w:ascii="Times New Roman" w:eastAsia="Times New Roman" w:hAnsi="Times New Roman" w:cs="Times New Roman"/>
                <w:i/>
              </w:rPr>
              <w:t xml:space="preserve">General </w:t>
            </w:r>
            <w:proofErr w:type="spellStart"/>
            <w:r w:rsidRPr="005E6F11">
              <w:rPr>
                <w:rFonts w:ascii="Times New Roman" w:eastAsia="Times New Roman" w:hAnsi="Times New Roman" w:cs="Times New Roman"/>
                <w:i/>
              </w:rPr>
              <w:t>evaluation</w:t>
            </w:r>
            <w:proofErr w:type="spellEnd"/>
          </w:p>
        </w:tc>
        <w:tc>
          <w:tcPr>
            <w:tcW w:w="3555" w:type="dxa"/>
            <w:shd w:val="clear" w:color="auto" w:fill="FFFFFF"/>
            <w:vAlign w:val="center"/>
          </w:tcPr>
          <w:p w14:paraId="0CAD9D6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Toplumun dezavantajlı grubunu oluşturan kişilere yönelik, dini danışmanlık ve rehberlik ilkelerini gerekçeleriyle açıklar.</w:t>
            </w:r>
            <w:r w:rsidRPr="00C1676D">
              <w:rPr>
                <w:rFonts w:ascii="Times New Roman" w:eastAsia="Times New Roman" w:hAnsi="Times New Roman" w:cs="Times New Roman"/>
                <w:b/>
              </w:rPr>
              <w:tab/>
            </w:r>
          </w:p>
          <w:p w14:paraId="7B7C0FC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counseling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people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constitute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disadvantaged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lastRenderedPageBreak/>
              <w:t>group</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justifications</w:t>
            </w:r>
            <w:proofErr w:type="spellEnd"/>
            <w:r w:rsidRPr="00C1676D">
              <w:rPr>
                <w:rFonts w:ascii="Times New Roman" w:eastAsia="Times New Roman" w:hAnsi="Times New Roman" w:cs="Times New Roman"/>
                <w:i/>
              </w:rPr>
              <w:t>.</w:t>
            </w:r>
          </w:p>
        </w:tc>
      </w:tr>
      <w:tr w:rsidR="00407BBD" w:rsidRPr="00C1676D" w14:paraId="54565F73" w14:textId="77777777">
        <w:trPr>
          <w:trHeight w:val="306"/>
          <w:jc w:val="center"/>
        </w:trPr>
        <w:tc>
          <w:tcPr>
            <w:tcW w:w="1710" w:type="dxa"/>
            <w:vMerge w:val="restart"/>
            <w:shd w:val="clear" w:color="auto" w:fill="FFFFFF"/>
            <w:vAlign w:val="center"/>
          </w:tcPr>
          <w:p w14:paraId="2670F7C1"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lastRenderedPageBreak/>
              <w:t>271142222</w:t>
            </w:r>
          </w:p>
        </w:tc>
        <w:tc>
          <w:tcPr>
            <w:tcW w:w="3495" w:type="dxa"/>
            <w:vMerge w:val="restart"/>
            <w:shd w:val="clear" w:color="auto" w:fill="FFFFFF"/>
            <w:vAlign w:val="center"/>
          </w:tcPr>
          <w:p w14:paraId="56DD62E8" w14:textId="497A82FF" w:rsidR="00407BBD" w:rsidRPr="00C1676D" w:rsidRDefault="00407BBD" w:rsidP="00407BBD">
            <w:pP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Rehberlik ve Özel Eğitim (</w:t>
            </w:r>
            <w:r w:rsidR="00F75ACA">
              <w:rPr>
                <w:rFonts w:ascii="Times New Roman" w:eastAsia="Times New Roman" w:hAnsi="Times New Roman" w:cs="Times New Roman"/>
                <w:b/>
                <w:sz w:val="24"/>
                <w:szCs w:val="24"/>
              </w:rPr>
              <w:t>FORMASYON DERSİ</w:t>
            </w:r>
            <w:r w:rsidRPr="00C1676D">
              <w:rPr>
                <w:rFonts w:ascii="Times New Roman" w:eastAsia="Times New Roman" w:hAnsi="Times New Roman" w:cs="Times New Roman"/>
                <w:b/>
                <w:sz w:val="24"/>
                <w:szCs w:val="24"/>
              </w:rPr>
              <w:t>)</w:t>
            </w:r>
          </w:p>
          <w:p w14:paraId="0628362D" w14:textId="77777777" w:rsidR="00407BBD" w:rsidRPr="00C1676D" w:rsidRDefault="00407BBD" w:rsidP="00407BBD">
            <w:pPr>
              <w:rPr>
                <w:rFonts w:ascii="Times New Roman" w:eastAsia="Times New Roman" w:hAnsi="Times New Roman" w:cs="Times New Roman"/>
                <w:i/>
                <w:sz w:val="24"/>
                <w:szCs w:val="24"/>
              </w:rPr>
            </w:pPr>
            <w:proofErr w:type="spellStart"/>
            <w:r w:rsidRPr="00C1676D">
              <w:rPr>
                <w:rFonts w:ascii="Times New Roman" w:eastAsia="Times New Roman" w:hAnsi="Times New Roman" w:cs="Times New Roman"/>
                <w:i/>
                <w:sz w:val="24"/>
                <w:szCs w:val="24"/>
              </w:rPr>
              <w:t>Guidance</w:t>
            </w:r>
            <w:proofErr w:type="spellEnd"/>
            <w:r w:rsidRPr="00C1676D">
              <w:rPr>
                <w:rFonts w:ascii="Times New Roman" w:eastAsia="Times New Roman" w:hAnsi="Times New Roman" w:cs="Times New Roman"/>
                <w:i/>
                <w:sz w:val="24"/>
                <w:szCs w:val="24"/>
              </w:rPr>
              <w:t xml:space="preserve"> </w:t>
            </w:r>
            <w:proofErr w:type="spellStart"/>
            <w:r w:rsidRPr="00C1676D">
              <w:rPr>
                <w:rFonts w:ascii="Times New Roman" w:eastAsia="Times New Roman" w:hAnsi="Times New Roman" w:cs="Times New Roman"/>
                <w:i/>
                <w:sz w:val="24"/>
                <w:szCs w:val="24"/>
              </w:rPr>
              <w:t>and</w:t>
            </w:r>
            <w:proofErr w:type="spellEnd"/>
            <w:r w:rsidRPr="00C1676D">
              <w:rPr>
                <w:rFonts w:ascii="Times New Roman" w:eastAsia="Times New Roman" w:hAnsi="Times New Roman" w:cs="Times New Roman"/>
                <w:i/>
                <w:sz w:val="24"/>
                <w:szCs w:val="24"/>
              </w:rPr>
              <w:t xml:space="preserve"> Special </w:t>
            </w:r>
            <w:proofErr w:type="spellStart"/>
            <w:r w:rsidRPr="00C1676D">
              <w:rPr>
                <w:rFonts w:ascii="Times New Roman" w:eastAsia="Times New Roman" w:hAnsi="Times New Roman" w:cs="Times New Roman"/>
                <w:i/>
                <w:sz w:val="24"/>
                <w:szCs w:val="24"/>
              </w:rPr>
              <w:t>Education</w:t>
            </w:r>
            <w:proofErr w:type="spellEnd"/>
          </w:p>
        </w:tc>
        <w:tc>
          <w:tcPr>
            <w:tcW w:w="405" w:type="dxa"/>
            <w:vMerge w:val="restart"/>
            <w:shd w:val="clear" w:color="auto" w:fill="FFFFFF"/>
            <w:vAlign w:val="center"/>
          </w:tcPr>
          <w:p w14:paraId="4FB3124C"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585" w:type="dxa"/>
            <w:vMerge w:val="restart"/>
            <w:shd w:val="clear" w:color="auto" w:fill="FFFFFF"/>
            <w:vAlign w:val="center"/>
          </w:tcPr>
          <w:p w14:paraId="23D1BF0F"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409B66EF"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25" w:type="dxa"/>
            <w:vMerge w:val="restart"/>
            <w:shd w:val="clear" w:color="auto" w:fill="FFFFFF"/>
            <w:vAlign w:val="center"/>
          </w:tcPr>
          <w:p w14:paraId="24C8B96A"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6</w:t>
            </w:r>
          </w:p>
        </w:tc>
        <w:tc>
          <w:tcPr>
            <w:tcW w:w="709" w:type="dxa"/>
            <w:vMerge w:val="restart"/>
            <w:shd w:val="clear" w:color="auto" w:fill="FFFFFF"/>
            <w:vAlign w:val="center"/>
          </w:tcPr>
          <w:p w14:paraId="437DE223"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4F592F42"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w:t>
            </w:r>
          </w:p>
        </w:tc>
        <w:tc>
          <w:tcPr>
            <w:tcW w:w="7650" w:type="dxa"/>
            <w:gridSpan w:val="2"/>
            <w:shd w:val="clear" w:color="auto" w:fill="FFFFFF"/>
            <w:vAlign w:val="center"/>
          </w:tcPr>
          <w:p w14:paraId="2B76C8F3"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0707E12E"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4452994E" w14:textId="77777777">
        <w:trPr>
          <w:trHeight w:val="765"/>
          <w:jc w:val="center"/>
        </w:trPr>
        <w:tc>
          <w:tcPr>
            <w:tcW w:w="1710" w:type="dxa"/>
            <w:vMerge/>
            <w:shd w:val="clear" w:color="auto" w:fill="FFFFFF"/>
            <w:vAlign w:val="center"/>
          </w:tcPr>
          <w:p w14:paraId="1098B265"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4D008A95"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28D15152"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01296C71"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D31E0A0"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D832F18"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5CB2904F"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49570E2D"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Bu dersi başarıyla tamamlayan her öğrenci;</w:t>
            </w:r>
          </w:p>
          <w:p w14:paraId="2BC7A845"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Eğitim sistemi içerisinde öğrenci kişilik hizmetlerinin rehberlik ve psikolojik danışma boyutunu kavrar.</w:t>
            </w:r>
          </w:p>
          <w:p w14:paraId="258F2354"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Rehberliğin temel kavramlarını ve yaklaşımlarını bilir.</w:t>
            </w:r>
          </w:p>
          <w:p w14:paraId="7F4B1332"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Yaklaşımlardan en uygun olanını seçer.</w:t>
            </w:r>
          </w:p>
          <w:p w14:paraId="7E2C6284"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Seçilen yaklaşıma uygun etkinlikleri düzenler.</w:t>
            </w:r>
          </w:p>
          <w:p w14:paraId="07CC5DD0"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Öğrenci gelişiminin bir bütün olarak ele alınması gerektiğini fark eder. Etkinlikleri bireysel farklılıklara göre analiz eder.</w:t>
            </w:r>
          </w:p>
          <w:p w14:paraId="4637B1C7"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 Farklı öğretim basamaklarına göre farklı etkinlikler düzenler.</w:t>
            </w:r>
          </w:p>
          <w:p w14:paraId="61AC087E"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Rehberlik hizmetlerinin birbiriyle ilişkisini fark eder. Bireyi tanıma tekniklerini tanır.</w:t>
            </w:r>
          </w:p>
          <w:p w14:paraId="1FCEA484" w14:textId="77777777" w:rsidR="00407BBD" w:rsidRPr="00C1676D" w:rsidRDefault="00407BBD" w:rsidP="00407BBD">
            <w:pPr>
              <w:spacing w:after="120"/>
              <w:jc w:val="both"/>
              <w:rPr>
                <w:rFonts w:ascii="Times New Roman" w:eastAsia="Times New Roman" w:hAnsi="Times New Roman" w:cs="Times New Roman"/>
                <w:b/>
              </w:rPr>
            </w:pPr>
          </w:p>
          <w:p w14:paraId="558A0E27"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accomplished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course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w:t>
            </w:r>
          </w:p>
          <w:p w14:paraId="2C4DE2D5" w14:textId="77777777" w:rsidR="00407BBD" w:rsidRPr="00C1676D" w:rsidRDefault="00407BBD" w:rsidP="00407BBD">
            <w:pPr>
              <w:spacing w:after="120"/>
              <w:jc w:val="both"/>
              <w:rPr>
                <w:rFonts w:ascii="Times New Roman" w:eastAsia="Times New Roman" w:hAnsi="Times New Roman" w:cs="Times New Roman"/>
                <w:i/>
              </w:rPr>
            </w:pPr>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role of </w:t>
            </w:r>
            <w:proofErr w:type="spellStart"/>
            <w:r w:rsidRPr="00C1676D">
              <w:rPr>
                <w:rFonts w:ascii="Times New Roman" w:eastAsia="Times New Roman" w:hAnsi="Times New Roman" w:cs="Times New Roman"/>
                <w:i/>
              </w:rPr>
              <w:t>counseling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psychological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counseling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student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services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educational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system</w:t>
            </w:r>
            <w:proofErr w:type="spellEnd"/>
            <w:r w:rsidRPr="00C1676D">
              <w:rPr>
                <w:rFonts w:ascii="Times New Roman" w:eastAsia="Times New Roman" w:hAnsi="Times New Roman" w:cs="Times New Roman"/>
                <w:i/>
              </w:rPr>
              <w:t>.</w:t>
            </w:r>
          </w:p>
          <w:p w14:paraId="4303D81A" w14:textId="77777777" w:rsidR="00407BBD" w:rsidRPr="00C1676D" w:rsidRDefault="00407BBD" w:rsidP="00407BBD">
            <w:pPr>
              <w:spacing w:after="120"/>
              <w:jc w:val="both"/>
              <w:rPr>
                <w:rFonts w:ascii="Times New Roman" w:eastAsia="Times New Roman" w:hAnsi="Times New Roman" w:cs="Times New Roman"/>
                <w:i/>
              </w:rPr>
            </w:pPr>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counseling</w:t>
            </w:r>
            <w:proofErr w:type="spellEnd"/>
            <w:r w:rsidRPr="00C1676D">
              <w:rPr>
                <w:rFonts w:ascii="Times New Roman" w:eastAsia="Times New Roman" w:hAnsi="Times New Roman" w:cs="Times New Roman"/>
                <w:i/>
              </w:rPr>
              <w:t>.</w:t>
            </w:r>
          </w:p>
          <w:p w14:paraId="0586254E" w14:textId="77777777" w:rsidR="00407BBD" w:rsidRPr="00C1676D" w:rsidRDefault="00407BBD" w:rsidP="00407BBD">
            <w:pPr>
              <w:spacing w:after="120"/>
              <w:jc w:val="both"/>
              <w:rPr>
                <w:rFonts w:ascii="Times New Roman" w:eastAsia="Times New Roman" w:hAnsi="Times New Roman" w:cs="Times New Roman"/>
                <w:i/>
              </w:rPr>
            </w:pPr>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select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most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appropriate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approaches</w:t>
            </w:r>
            <w:proofErr w:type="spellEnd"/>
            <w:r w:rsidRPr="00C1676D">
              <w:rPr>
                <w:rFonts w:ascii="Times New Roman" w:eastAsia="Times New Roman" w:hAnsi="Times New Roman" w:cs="Times New Roman"/>
                <w:i/>
              </w:rPr>
              <w:t>.</w:t>
            </w:r>
          </w:p>
          <w:p w14:paraId="0651DC3C" w14:textId="77777777" w:rsidR="00407BBD" w:rsidRPr="00C1676D" w:rsidRDefault="00407BBD" w:rsidP="00407BBD">
            <w:pPr>
              <w:spacing w:after="120"/>
              <w:jc w:val="both"/>
              <w:rPr>
                <w:rFonts w:ascii="Times New Roman" w:eastAsia="Times New Roman" w:hAnsi="Times New Roman" w:cs="Times New Roman"/>
                <w:i/>
              </w:rPr>
            </w:pPr>
            <w:r w:rsidRPr="00C1676D">
              <w:rPr>
                <w:rFonts w:ascii="Times New Roman" w:eastAsia="Times New Roman" w:hAnsi="Times New Roman" w:cs="Times New Roman"/>
                <w:i/>
              </w:rPr>
              <w:t xml:space="preserve">• Organize </w:t>
            </w:r>
            <w:proofErr w:type="spellStart"/>
            <w:r w:rsidRPr="00C1676D">
              <w:rPr>
                <w:rFonts w:ascii="Times New Roman" w:eastAsia="Times New Roman" w:hAnsi="Times New Roman" w:cs="Times New Roman"/>
                <w:i/>
              </w:rPr>
              <w:t>appropriate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activities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selected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approach</w:t>
            </w:r>
            <w:proofErr w:type="spellEnd"/>
            <w:r w:rsidRPr="00C1676D">
              <w:rPr>
                <w:rFonts w:ascii="Times New Roman" w:eastAsia="Times New Roman" w:hAnsi="Times New Roman" w:cs="Times New Roman"/>
                <w:i/>
              </w:rPr>
              <w:t>.</w:t>
            </w:r>
          </w:p>
          <w:p w14:paraId="0D7A946F" w14:textId="77777777" w:rsidR="00407BBD" w:rsidRPr="00C1676D" w:rsidRDefault="00407BBD" w:rsidP="00407BBD">
            <w:pPr>
              <w:spacing w:after="120"/>
              <w:jc w:val="both"/>
              <w:rPr>
                <w:rFonts w:ascii="Times New Roman" w:eastAsia="Times New Roman" w:hAnsi="Times New Roman" w:cs="Times New Roman"/>
                <w:i/>
              </w:rPr>
            </w:pPr>
            <w:r w:rsidRPr="00C1676D">
              <w:rPr>
                <w:rFonts w:ascii="Times New Roman" w:eastAsia="Times New Roman" w:hAnsi="Times New Roman" w:cs="Times New Roman"/>
                <w:i/>
              </w:rPr>
              <w:t xml:space="preserve">• Realize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development</w:t>
            </w:r>
            <w:proofErr w:type="spellEnd"/>
            <w:r w:rsidRPr="00C1676D">
              <w:rPr>
                <w:rFonts w:ascii="Times New Roman" w:eastAsia="Times New Roman" w:hAnsi="Times New Roman" w:cs="Times New Roman"/>
                <w:i/>
              </w:rPr>
              <w:t xml:space="preserve"> of a </w:t>
            </w:r>
            <w:proofErr w:type="spellStart"/>
            <w:r w:rsidRPr="00C1676D">
              <w:rPr>
                <w:rFonts w:ascii="Times New Roman" w:eastAsia="Times New Roman" w:hAnsi="Times New Roman" w:cs="Times New Roman"/>
                <w:i/>
              </w:rPr>
              <w:t>student</w:t>
            </w:r>
            <w:proofErr w:type="spellEnd"/>
            <w:r w:rsidRPr="00C1676D">
              <w:rPr>
                <w:rFonts w:ascii="Times New Roman" w:eastAsia="Times New Roman" w:hAnsi="Times New Roman" w:cs="Times New Roman"/>
                <w:i/>
              </w:rPr>
              <w:t xml:space="preserve"> in a </w:t>
            </w:r>
            <w:proofErr w:type="spellStart"/>
            <w:r w:rsidRPr="00C1676D">
              <w:rPr>
                <w:rFonts w:ascii="Times New Roman" w:eastAsia="Times New Roman" w:hAnsi="Times New Roman" w:cs="Times New Roman"/>
                <w:i/>
              </w:rPr>
              <w:t>whole</w:t>
            </w:r>
            <w:proofErr w:type="spellEnd"/>
            <w:r w:rsidRPr="00C1676D">
              <w:rPr>
                <w:rFonts w:ascii="Times New Roman" w:eastAsia="Times New Roman" w:hAnsi="Times New Roman" w:cs="Times New Roman"/>
                <w:i/>
              </w:rPr>
              <w:t>.</w:t>
            </w:r>
          </w:p>
          <w:p w14:paraId="329D275D" w14:textId="77777777" w:rsidR="00407BBD" w:rsidRPr="00C1676D" w:rsidRDefault="00407BBD" w:rsidP="00407BBD">
            <w:pPr>
              <w:spacing w:after="120"/>
              <w:jc w:val="both"/>
              <w:rPr>
                <w:rFonts w:ascii="Times New Roman" w:eastAsia="Times New Roman" w:hAnsi="Times New Roman" w:cs="Times New Roman"/>
                <w:i/>
              </w:rPr>
            </w:pPr>
            <w:r w:rsidRPr="00C1676D">
              <w:rPr>
                <w:rFonts w:ascii="Times New Roman" w:eastAsia="Times New Roman" w:hAnsi="Times New Roman" w:cs="Times New Roman"/>
                <w:i/>
              </w:rPr>
              <w:lastRenderedPageBreak/>
              <w:t xml:space="preserve">• Organize </w:t>
            </w:r>
            <w:proofErr w:type="spellStart"/>
            <w:r w:rsidRPr="00C1676D">
              <w:rPr>
                <w:rFonts w:ascii="Times New Roman" w:eastAsia="Times New Roman" w:hAnsi="Times New Roman" w:cs="Times New Roman"/>
                <w:i/>
              </w:rPr>
              <w:t>activities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according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individual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difference</w:t>
            </w:r>
            <w:proofErr w:type="spellEnd"/>
          </w:p>
          <w:p w14:paraId="51FBE7BC" w14:textId="77777777" w:rsidR="00407BBD" w:rsidRPr="00C1676D" w:rsidRDefault="00407BBD" w:rsidP="00407BBD">
            <w:pPr>
              <w:spacing w:after="120"/>
              <w:jc w:val="both"/>
              <w:rPr>
                <w:rFonts w:ascii="Times New Roman" w:eastAsia="Times New Roman" w:hAnsi="Times New Roman" w:cs="Times New Roman"/>
                <w:b/>
              </w:rPr>
            </w:pPr>
          </w:p>
          <w:p w14:paraId="47F6060A" w14:textId="77777777" w:rsidR="00407BBD" w:rsidRPr="00C1676D" w:rsidRDefault="00407BBD" w:rsidP="00407BBD">
            <w:pPr>
              <w:spacing w:after="120"/>
              <w:jc w:val="both"/>
              <w:rPr>
                <w:rFonts w:ascii="Times New Roman" w:eastAsia="Times New Roman" w:hAnsi="Times New Roman" w:cs="Times New Roman"/>
                <w:b/>
              </w:rPr>
            </w:pPr>
          </w:p>
        </w:tc>
      </w:tr>
      <w:tr w:rsidR="00407BBD" w:rsidRPr="00C1676D" w14:paraId="3800F7B6" w14:textId="77777777">
        <w:trPr>
          <w:trHeight w:val="186"/>
          <w:jc w:val="center"/>
        </w:trPr>
        <w:tc>
          <w:tcPr>
            <w:tcW w:w="1710" w:type="dxa"/>
            <w:vMerge/>
            <w:shd w:val="clear" w:color="auto" w:fill="FFFFFF"/>
            <w:vAlign w:val="center"/>
          </w:tcPr>
          <w:p w14:paraId="2FD01FD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5E62B1D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0B4DF93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495ED14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55906FC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211C37D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5296650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6EAEB367"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3F256BE8"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19A975EE"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151DEC5A"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3642E492" w14:textId="77777777">
        <w:trPr>
          <w:trHeight w:val="186"/>
          <w:jc w:val="center"/>
        </w:trPr>
        <w:tc>
          <w:tcPr>
            <w:tcW w:w="1710" w:type="dxa"/>
            <w:vMerge/>
            <w:shd w:val="clear" w:color="auto" w:fill="FFFFFF"/>
            <w:vAlign w:val="center"/>
          </w:tcPr>
          <w:p w14:paraId="182BD1B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641A2A9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5AE077A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705C617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313295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125705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0453272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1D55B5C4" w14:textId="77777777" w:rsidR="005E6F11" w:rsidRPr="005E6F11" w:rsidRDefault="00407BBD">
            <w:pPr>
              <w:pStyle w:val="ListeParagraf"/>
              <w:numPr>
                <w:ilvl w:val="0"/>
                <w:numId w:val="89"/>
              </w:numPr>
              <w:jc w:val="both"/>
              <w:rPr>
                <w:rFonts w:ascii="Times New Roman" w:eastAsia="Times New Roman" w:hAnsi="Times New Roman" w:cs="Times New Roman"/>
                <w:b/>
              </w:rPr>
            </w:pPr>
            <w:r w:rsidRPr="005E6F11">
              <w:rPr>
                <w:rFonts w:ascii="Times New Roman" w:eastAsia="Times New Roman" w:hAnsi="Times New Roman" w:cs="Times New Roman"/>
                <w:b/>
              </w:rPr>
              <w:t>Dersin tanımı ve oryantasyon</w:t>
            </w:r>
          </w:p>
          <w:p w14:paraId="0512A8F7" w14:textId="41EC3262" w:rsidR="00407BBD" w:rsidRPr="005E6F11" w:rsidRDefault="00407BBD" w:rsidP="005E6F11">
            <w:pPr>
              <w:pStyle w:val="ListeParagraf"/>
              <w:ind w:left="360"/>
              <w:jc w:val="both"/>
              <w:rPr>
                <w:rFonts w:ascii="Times New Roman" w:eastAsia="Times New Roman" w:hAnsi="Times New Roman" w:cs="Times New Roman"/>
                <w:i/>
              </w:rPr>
            </w:pPr>
            <w:proofErr w:type="spellStart"/>
            <w:r w:rsidRPr="005E6F11">
              <w:rPr>
                <w:rFonts w:ascii="Times New Roman" w:eastAsia="Times New Roman" w:hAnsi="Times New Roman" w:cs="Times New Roman"/>
                <w:i/>
              </w:rPr>
              <w:t>Introduction</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and</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orientation</w:t>
            </w:r>
            <w:proofErr w:type="spellEnd"/>
          </w:p>
        </w:tc>
        <w:tc>
          <w:tcPr>
            <w:tcW w:w="3555" w:type="dxa"/>
            <w:shd w:val="clear" w:color="auto" w:fill="FFFFFF"/>
            <w:vAlign w:val="center"/>
          </w:tcPr>
          <w:p w14:paraId="37E8C76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Bu dersi başarı ile tamamlayan </w:t>
            </w:r>
            <w:proofErr w:type="gramStart"/>
            <w:r w:rsidRPr="00C1676D">
              <w:rPr>
                <w:rFonts w:ascii="Times New Roman" w:eastAsia="Times New Roman" w:hAnsi="Times New Roman" w:cs="Times New Roman"/>
                <w:b/>
              </w:rPr>
              <w:t>öğrenciler :</w:t>
            </w:r>
            <w:proofErr w:type="gramEnd"/>
            <w:r w:rsidRPr="00C1676D">
              <w:rPr>
                <w:rFonts w:ascii="Times New Roman" w:eastAsia="Times New Roman" w:hAnsi="Times New Roman" w:cs="Times New Roman"/>
                <w:b/>
              </w:rPr>
              <w:t xml:space="preserve"> rehberlik hizmetlerinin önemini açıklar</w:t>
            </w:r>
            <w:r w:rsidRPr="00C1676D">
              <w:rPr>
                <w:rFonts w:ascii="Times New Roman" w:eastAsia="Times New Roman" w:hAnsi="Times New Roman" w:cs="Times New Roman"/>
                <w:b/>
              </w:rPr>
              <w:tab/>
            </w:r>
          </w:p>
          <w:p w14:paraId="783577D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Upon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successful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completion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course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proofErr w:type="gram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guidance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counseling</w:t>
            </w:r>
            <w:proofErr w:type="spellEnd"/>
          </w:p>
        </w:tc>
      </w:tr>
      <w:tr w:rsidR="00407BBD" w:rsidRPr="00C1676D" w14:paraId="7214FECC" w14:textId="77777777">
        <w:trPr>
          <w:trHeight w:val="186"/>
          <w:jc w:val="center"/>
        </w:trPr>
        <w:tc>
          <w:tcPr>
            <w:tcW w:w="1710" w:type="dxa"/>
            <w:vMerge/>
            <w:shd w:val="clear" w:color="auto" w:fill="FFFFFF"/>
            <w:vAlign w:val="center"/>
          </w:tcPr>
          <w:p w14:paraId="3F4785E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5E82EE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75D35A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DE035A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77871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D871A8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311B9A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A0D4617" w14:textId="77777777" w:rsidR="00407BBD" w:rsidRPr="005E6F11"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Rehberliğin amacı, ilkeleri ve tarihçesi</w:t>
            </w:r>
          </w:p>
          <w:p w14:paraId="1A46C031" w14:textId="77777777" w:rsidR="00407BBD" w:rsidRPr="005E6F11"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E6F11">
              <w:rPr>
                <w:rFonts w:ascii="Times New Roman" w:eastAsia="Times New Roman" w:hAnsi="Times New Roman" w:cs="Times New Roman"/>
                <w:i/>
              </w:rPr>
              <w:t>The</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purpose</w:t>
            </w:r>
            <w:proofErr w:type="spellEnd"/>
            <w:r w:rsidRPr="005E6F11">
              <w:rPr>
                <w:rFonts w:ascii="Times New Roman" w:eastAsia="Times New Roman" w:hAnsi="Times New Roman" w:cs="Times New Roman"/>
                <w:i/>
              </w:rPr>
              <w:t xml:space="preserve"> of </w:t>
            </w:r>
            <w:proofErr w:type="spellStart"/>
            <w:r w:rsidRPr="005E6F11">
              <w:rPr>
                <w:rFonts w:ascii="Times New Roman" w:eastAsia="Times New Roman" w:hAnsi="Times New Roman" w:cs="Times New Roman"/>
                <w:i/>
              </w:rPr>
              <w:t>the</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guidance</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principles</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and</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history</w:t>
            </w:r>
            <w:proofErr w:type="spellEnd"/>
          </w:p>
        </w:tc>
        <w:tc>
          <w:tcPr>
            <w:tcW w:w="3555" w:type="dxa"/>
            <w:shd w:val="clear" w:color="auto" w:fill="FFFFFF"/>
            <w:vAlign w:val="center"/>
          </w:tcPr>
          <w:p w14:paraId="2747D77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Bu dersi başarı ile tamamlayan </w:t>
            </w:r>
            <w:proofErr w:type="gramStart"/>
            <w:r w:rsidRPr="00C1676D">
              <w:rPr>
                <w:rFonts w:ascii="Times New Roman" w:eastAsia="Times New Roman" w:hAnsi="Times New Roman" w:cs="Times New Roman"/>
                <w:b/>
              </w:rPr>
              <w:t>öğrenciler :</w:t>
            </w:r>
            <w:proofErr w:type="gramEnd"/>
            <w:r w:rsidRPr="00C1676D">
              <w:rPr>
                <w:rFonts w:ascii="Times New Roman" w:eastAsia="Times New Roman" w:hAnsi="Times New Roman" w:cs="Times New Roman"/>
                <w:b/>
              </w:rPr>
              <w:t xml:space="preserve"> rehberlik hizmetlerinin önemini açıklar</w:t>
            </w:r>
            <w:r w:rsidRPr="00C1676D">
              <w:rPr>
                <w:rFonts w:ascii="Times New Roman" w:eastAsia="Times New Roman" w:hAnsi="Times New Roman" w:cs="Times New Roman"/>
                <w:b/>
              </w:rPr>
              <w:tab/>
            </w:r>
          </w:p>
          <w:p w14:paraId="0A22BF6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Upon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successful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completion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course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proofErr w:type="gram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guidance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counseling</w:t>
            </w:r>
            <w:proofErr w:type="spellEnd"/>
          </w:p>
        </w:tc>
      </w:tr>
      <w:tr w:rsidR="00407BBD" w:rsidRPr="00C1676D" w14:paraId="2216161B" w14:textId="77777777">
        <w:trPr>
          <w:trHeight w:val="186"/>
          <w:jc w:val="center"/>
        </w:trPr>
        <w:tc>
          <w:tcPr>
            <w:tcW w:w="1710" w:type="dxa"/>
            <w:vMerge/>
            <w:shd w:val="clear" w:color="auto" w:fill="FFFFFF"/>
            <w:vAlign w:val="center"/>
          </w:tcPr>
          <w:p w14:paraId="2A7FBD0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183F5E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E7CC35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35F553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B56395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5E378B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29A7C0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B946B22" w14:textId="77777777" w:rsidR="00407BBD" w:rsidRPr="005E6F11"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Rehberlik ve eğitim</w:t>
            </w:r>
            <w:r w:rsidRPr="005E6F11">
              <w:rPr>
                <w:rFonts w:ascii="Times New Roman" w:eastAsia="Times New Roman" w:hAnsi="Times New Roman" w:cs="Times New Roman"/>
                <w:b/>
              </w:rPr>
              <w:tab/>
            </w:r>
          </w:p>
          <w:p w14:paraId="07DEF4B6" w14:textId="77777777" w:rsidR="00407BBD" w:rsidRPr="005E6F11"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E6F11">
              <w:rPr>
                <w:rFonts w:ascii="Times New Roman" w:eastAsia="Times New Roman" w:hAnsi="Times New Roman" w:cs="Times New Roman"/>
                <w:i/>
              </w:rPr>
              <w:t>Guidance</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and</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training</w:t>
            </w:r>
            <w:proofErr w:type="spellEnd"/>
          </w:p>
        </w:tc>
        <w:tc>
          <w:tcPr>
            <w:tcW w:w="3555" w:type="dxa"/>
            <w:shd w:val="clear" w:color="auto" w:fill="FFFFFF"/>
            <w:vAlign w:val="center"/>
          </w:tcPr>
          <w:p w14:paraId="0F5EB02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Bu dersi başarı ile tamamlayan </w:t>
            </w:r>
            <w:proofErr w:type="gramStart"/>
            <w:r w:rsidRPr="00C1676D">
              <w:rPr>
                <w:rFonts w:ascii="Times New Roman" w:eastAsia="Times New Roman" w:hAnsi="Times New Roman" w:cs="Times New Roman"/>
                <w:b/>
              </w:rPr>
              <w:t>öğrenciler :</w:t>
            </w:r>
            <w:proofErr w:type="gramEnd"/>
            <w:r w:rsidRPr="00C1676D">
              <w:rPr>
                <w:rFonts w:ascii="Times New Roman" w:eastAsia="Times New Roman" w:hAnsi="Times New Roman" w:cs="Times New Roman"/>
                <w:b/>
              </w:rPr>
              <w:t xml:space="preserve"> rehberlik hizmetlerinin önemini açıklar</w:t>
            </w:r>
            <w:r w:rsidRPr="00C1676D">
              <w:rPr>
                <w:rFonts w:ascii="Times New Roman" w:eastAsia="Times New Roman" w:hAnsi="Times New Roman" w:cs="Times New Roman"/>
                <w:b/>
              </w:rPr>
              <w:tab/>
            </w:r>
          </w:p>
          <w:p w14:paraId="3E9981D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Upon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successful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completion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course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students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will</w:t>
            </w:r>
            <w:proofErr w:type="spellEnd"/>
            <w:r w:rsidRPr="00C1676D">
              <w:rPr>
                <w:rFonts w:ascii="Times New Roman" w:eastAsia="Times New Roman" w:hAnsi="Times New Roman" w:cs="Times New Roman"/>
                <w:i/>
              </w:rPr>
              <w:t xml:space="preserve"> be </w:t>
            </w:r>
            <w:proofErr w:type="spellStart"/>
            <w:r w:rsidRPr="00C1676D">
              <w:rPr>
                <w:rFonts w:ascii="Times New Roman" w:eastAsia="Times New Roman" w:hAnsi="Times New Roman" w:cs="Times New Roman"/>
                <w:i/>
              </w:rPr>
              <w:t>able</w:t>
            </w:r>
            <w:proofErr w:type="spellEnd"/>
            <w:r w:rsidRPr="00C1676D">
              <w:rPr>
                <w:rFonts w:ascii="Times New Roman" w:eastAsia="Times New Roman" w:hAnsi="Times New Roman" w:cs="Times New Roman"/>
                <w:i/>
              </w:rPr>
              <w:t xml:space="preserve"> </w:t>
            </w:r>
            <w:proofErr w:type="spellStart"/>
            <w:proofErr w:type="gram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lastRenderedPageBreak/>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guidance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counseling</w:t>
            </w:r>
            <w:proofErr w:type="spellEnd"/>
          </w:p>
        </w:tc>
      </w:tr>
      <w:tr w:rsidR="00407BBD" w:rsidRPr="00C1676D" w14:paraId="6C302E4E" w14:textId="77777777">
        <w:trPr>
          <w:trHeight w:val="186"/>
          <w:jc w:val="center"/>
        </w:trPr>
        <w:tc>
          <w:tcPr>
            <w:tcW w:w="1710" w:type="dxa"/>
            <w:vMerge/>
            <w:shd w:val="clear" w:color="auto" w:fill="FFFFFF"/>
            <w:vAlign w:val="center"/>
          </w:tcPr>
          <w:p w14:paraId="445AC1D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8CBC34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C104B8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82E126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A8487E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95D9EC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7A007B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153BFE8" w14:textId="77777777" w:rsidR="00407BBD" w:rsidRPr="005E6F11" w:rsidRDefault="00407BBD">
            <w:pPr>
              <w:pStyle w:val="ListeParagraf"/>
              <w:numPr>
                <w:ilvl w:val="0"/>
                <w:numId w:val="89"/>
              </w:numPr>
              <w:jc w:val="both"/>
              <w:rPr>
                <w:rFonts w:ascii="Times New Roman" w:eastAsia="Times New Roman" w:hAnsi="Times New Roman" w:cs="Times New Roman"/>
                <w:b/>
              </w:rPr>
            </w:pPr>
            <w:r w:rsidRPr="005E6F11">
              <w:rPr>
                <w:rFonts w:ascii="Times New Roman" w:eastAsia="Times New Roman" w:hAnsi="Times New Roman" w:cs="Times New Roman"/>
                <w:b/>
              </w:rPr>
              <w:t>Rehberlik ve psikolojik danışmada hizmet alanları</w:t>
            </w:r>
            <w:r w:rsidRPr="005E6F11">
              <w:rPr>
                <w:rFonts w:ascii="Times New Roman" w:eastAsia="Times New Roman" w:hAnsi="Times New Roman" w:cs="Times New Roman"/>
                <w:b/>
              </w:rPr>
              <w:tab/>
            </w:r>
          </w:p>
          <w:p w14:paraId="74F6005E" w14:textId="77777777" w:rsidR="00407BBD" w:rsidRPr="005E6F11" w:rsidRDefault="00407BBD" w:rsidP="005E6F11">
            <w:pPr>
              <w:pStyle w:val="ListeParagraf"/>
              <w:ind w:left="360"/>
              <w:jc w:val="both"/>
              <w:rPr>
                <w:rFonts w:ascii="Times New Roman" w:eastAsia="Times New Roman" w:hAnsi="Times New Roman" w:cs="Times New Roman"/>
                <w:i/>
              </w:rPr>
            </w:pPr>
            <w:proofErr w:type="spellStart"/>
            <w:r w:rsidRPr="005E6F11">
              <w:rPr>
                <w:rFonts w:ascii="Times New Roman" w:eastAsia="Times New Roman" w:hAnsi="Times New Roman" w:cs="Times New Roman"/>
                <w:i/>
              </w:rPr>
              <w:t>Guidance</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and</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counseling</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services</w:t>
            </w:r>
            <w:proofErr w:type="spellEnd"/>
            <w:r w:rsidRPr="005E6F11">
              <w:rPr>
                <w:rFonts w:ascii="Times New Roman" w:eastAsia="Times New Roman" w:hAnsi="Times New Roman" w:cs="Times New Roman"/>
                <w:i/>
              </w:rPr>
              <w:t xml:space="preserve"> in </w:t>
            </w:r>
            <w:proofErr w:type="spellStart"/>
            <w:r w:rsidRPr="005E6F11">
              <w:rPr>
                <w:rFonts w:ascii="Times New Roman" w:eastAsia="Times New Roman" w:hAnsi="Times New Roman" w:cs="Times New Roman"/>
                <w:i/>
              </w:rPr>
              <w:t>the</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areas</w:t>
            </w:r>
            <w:proofErr w:type="spellEnd"/>
          </w:p>
        </w:tc>
        <w:tc>
          <w:tcPr>
            <w:tcW w:w="3555" w:type="dxa"/>
            <w:shd w:val="clear" w:color="auto" w:fill="FFFFFF"/>
            <w:vAlign w:val="center"/>
          </w:tcPr>
          <w:p w14:paraId="756ABB17" w14:textId="77777777" w:rsidR="005E6F11"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Rehberliğin tanımını yapabilecek; amacını ve ilkelerini açıklar</w:t>
            </w:r>
          </w:p>
          <w:p w14:paraId="1C79153B" w14:textId="146EB036"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Describe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similarities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counseling</w:t>
            </w:r>
            <w:proofErr w:type="spellEnd"/>
          </w:p>
        </w:tc>
      </w:tr>
      <w:tr w:rsidR="00407BBD" w:rsidRPr="00C1676D" w14:paraId="1120DB59" w14:textId="77777777">
        <w:trPr>
          <w:trHeight w:val="186"/>
          <w:jc w:val="center"/>
        </w:trPr>
        <w:tc>
          <w:tcPr>
            <w:tcW w:w="1710" w:type="dxa"/>
            <w:vMerge/>
            <w:shd w:val="clear" w:color="auto" w:fill="FFFFFF"/>
            <w:vAlign w:val="center"/>
          </w:tcPr>
          <w:p w14:paraId="0F6D57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0B6487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C06E56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F9AA6A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AF874D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A8297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64B725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76EC269" w14:textId="77777777" w:rsidR="00407BBD" w:rsidRPr="005E6F11"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Rehberlik ve psikolojik danışmada hizmet türleri</w:t>
            </w:r>
            <w:r w:rsidRPr="005E6F11">
              <w:rPr>
                <w:rFonts w:ascii="Times New Roman" w:eastAsia="Times New Roman" w:hAnsi="Times New Roman" w:cs="Times New Roman"/>
                <w:b/>
              </w:rPr>
              <w:tab/>
            </w:r>
          </w:p>
          <w:p w14:paraId="5F24F635" w14:textId="77777777" w:rsidR="00407BBD" w:rsidRPr="005E6F11"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b/>
                <w:color w:val="000000"/>
              </w:rPr>
            </w:pPr>
            <w:proofErr w:type="spellStart"/>
            <w:r w:rsidRPr="005E6F11">
              <w:rPr>
                <w:rFonts w:ascii="Times New Roman" w:eastAsia="Times New Roman" w:hAnsi="Times New Roman" w:cs="Times New Roman"/>
                <w:i/>
              </w:rPr>
              <w:t>Types</w:t>
            </w:r>
            <w:proofErr w:type="spellEnd"/>
            <w:r w:rsidRPr="005E6F11">
              <w:rPr>
                <w:rFonts w:ascii="Times New Roman" w:eastAsia="Times New Roman" w:hAnsi="Times New Roman" w:cs="Times New Roman"/>
                <w:i/>
              </w:rPr>
              <w:t xml:space="preserve"> of </w:t>
            </w:r>
            <w:proofErr w:type="spellStart"/>
            <w:r w:rsidRPr="005E6F11">
              <w:rPr>
                <w:rFonts w:ascii="Times New Roman" w:eastAsia="Times New Roman" w:hAnsi="Times New Roman" w:cs="Times New Roman"/>
                <w:i/>
              </w:rPr>
              <w:t>guidance</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and</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counseling</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services</w:t>
            </w:r>
            <w:proofErr w:type="spellEnd"/>
            <w:r w:rsidRPr="005E6F11">
              <w:rPr>
                <w:rFonts w:ascii="Times New Roman" w:eastAsia="Times New Roman" w:hAnsi="Times New Roman" w:cs="Times New Roman"/>
                <w:b/>
              </w:rPr>
              <w:tab/>
              <w:t xml:space="preserve"> </w:t>
            </w:r>
          </w:p>
        </w:tc>
        <w:tc>
          <w:tcPr>
            <w:tcW w:w="3555" w:type="dxa"/>
            <w:shd w:val="clear" w:color="auto" w:fill="FFFFFF"/>
            <w:vAlign w:val="center"/>
          </w:tcPr>
          <w:p w14:paraId="583B62CF" w14:textId="77777777" w:rsidR="005E6F11"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Rehberliğin tanımını yapabilecek; amacını ve ilkelerini açıklar</w:t>
            </w:r>
          </w:p>
          <w:p w14:paraId="280634B5" w14:textId="61AA2ADE"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Describe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similarities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counseling</w:t>
            </w:r>
            <w:proofErr w:type="spellEnd"/>
          </w:p>
        </w:tc>
      </w:tr>
      <w:tr w:rsidR="00407BBD" w:rsidRPr="00C1676D" w14:paraId="33ABF4B9" w14:textId="77777777">
        <w:trPr>
          <w:trHeight w:val="186"/>
          <w:jc w:val="center"/>
        </w:trPr>
        <w:tc>
          <w:tcPr>
            <w:tcW w:w="1710" w:type="dxa"/>
            <w:vMerge/>
            <w:shd w:val="clear" w:color="auto" w:fill="FFFFFF"/>
            <w:vAlign w:val="center"/>
          </w:tcPr>
          <w:p w14:paraId="348BA5C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C63587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A46E97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D7822D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4DEA34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C2A7B3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4C69F9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2E521D3" w14:textId="77777777" w:rsidR="00407BBD" w:rsidRPr="005E6F11" w:rsidRDefault="00407BBD">
            <w:pPr>
              <w:pStyle w:val="ListeParagraf"/>
              <w:numPr>
                <w:ilvl w:val="0"/>
                <w:numId w:val="89"/>
              </w:numPr>
              <w:jc w:val="both"/>
              <w:rPr>
                <w:rFonts w:ascii="Times New Roman" w:eastAsia="Times New Roman" w:hAnsi="Times New Roman" w:cs="Times New Roman"/>
                <w:b/>
              </w:rPr>
            </w:pPr>
            <w:r w:rsidRPr="005E6F11">
              <w:rPr>
                <w:rFonts w:ascii="Times New Roman" w:eastAsia="Times New Roman" w:hAnsi="Times New Roman" w:cs="Times New Roman"/>
                <w:b/>
              </w:rPr>
              <w:t>Kişisel – sosyal rehberlik</w:t>
            </w:r>
            <w:r w:rsidRPr="005E6F11">
              <w:rPr>
                <w:rFonts w:ascii="Times New Roman" w:eastAsia="Times New Roman" w:hAnsi="Times New Roman" w:cs="Times New Roman"/>
                <w:b/>
              </w:rPr>
              <w:tab/>
            </w:r>
          </w:p>
          <w:p w14:paraId="7B4F5771" w14:textId="77777777" w:rsidR="00407BBD" w:rsidRPr="005E6F11" w:rsidRDefault="00407BBD" w:rsidP="005E6F11">
            <w:pPr>
              <w:pStyle w:val="ListeParagraf"/>
              <w:ind w:left="360"/>
              <w:jc w:val="both"/>
              <w:rPr>
                <w:rFonts w:ascii="Times New Roman" w:eastAsia="Times New Roman" w:hAnsi="Times New Roman" w:cs="Times New Roman"/>
                <w:i/>
              </w:rPr>
            </w:pPr>
            <w:proofErr w:type="spellStart"/>
            <w:r w:rsidRPr="005E6F11">
              <w:rPr>
                <w:rFonts w:ascii="Times New Roman" w:eastAsia="Times New Roman" w:hAnsi="Times New Roman" w:cs="Times New Roman"/>
                <w:i/>
              </w:rPr>
              <w:t>Personal</w:t>
            </w:r>
            <w:proofErr w:type="spellEnd"/>
            <w:r w:rsidRPr="005E6F11">
              <w:rPr>
                <w:rFonts w:ascii="Times New Roman" w:eastAsia="Times New Roman" w:hAnsi="Times New Roman" w:cs="Times New Roman"/>
                <w:i/>
              </w:rPr>
              <w:t xml:space="preserve"> - </w:t>
            </w:r>
            <w:proofErr w:type="spellStart"/>
            <w:r w:rsidRPr="005E6F11">
              <w:rPr>
                <w:rFonts w:ascii="Times New Roman" w:eastAsia="Times New Roman" w:hAnsi="Times New Roman" w:cs="Times New Roman"/>
                <w:i/>
              </w:rPr>
              <w:t>social</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guidance</w:t>
            </w:r>
            <w:proofErr w:type="spellEnd"/>
          </w:p>
        </w:tc>
        <w:tc>
          <w:tcPr>
            <w:tcW w:w="3555" w:type="dxa"/>
            <w:shd w:val="clear" w:color="auto" w:fill="FFFFFF"/>
            <w:vAlign w:val="center"/>
          </w:tcPr>
          <w:p w14:paraId="3BFC7C54" w14:textId="77777777" w:rsidR="005E6F11"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Rehberliğin tanımını yapabilecek; amacını ve ilkelerini açıklar</w:t>
            </w:r>
          </w:p>
          <w:p w14:paraId="2DDA884E" w14:textId="3B796AA1"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Describe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differences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similarities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counseling</w:t>
            </w:r>
            <w:proofErr w:type="spellEnd"/>
          </w:p>
        </w:tc>
      </w:tr>
      <w:tr w:rsidR="00407BBD" w:rsidRPr="00C1676D" w14:paraId="1C87D1CC" w14:textId="77777777">
        <w:trPr>
          <w:trHeight w:val="186"/>
          <w:jc w:val="center"/>
        </w:trPr>
        <w:tc>
          <w:tcPr>
            <w:tcW w:w="1710" w:type="dxa"/>
            <w:vMerge/>
            <w:shd w:val="clear" w:color="auto" w:fill="FFFFFF"/>
            <w:vAlign w:val="center"/>
          </w:tcPr>
          <w:p w14:paraId="66D8359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F8DFB7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4F5C55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3A1BAF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E8F177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84C3E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A5BE57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27F9000" w14:textId="77777777" w:rsidR="00407BBD" w:rsidRPr="005E6F11"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Eğitsel rehberlik</w:t>
            </w:r>
            <w:r w:rsidRPr="005E6F11">
              <w:rPr>
                <w:rFonts w:ascii="Times New Roman" w:eastAsia="Times New Roman" w:hAnsi="Times New Roman" w:cs="Times New Roman"/>
                <w:b/>
              </w:rPr>
              <w:tab/>
            </w:r>
          </w:p>
          <w:p w14:paraId="52C4348E" w14:textId="77777777" w:rsidR="00407BBD" w:rsidRPr="005E6F11"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E6F11">
              <w:rPr>
                <w:rFonts w:ascii="Times New Roman" w:eastAsia="Times New Roman" w:hAnsi="Times New Roman" w:cs="Times New Roman"/>
                <w:i/>
              </w:rPr>
              <w:t>educational</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guidance</w:t>
            </w:r>
            <w:proofErr w:type="spellEnd"/>
          </w:p>
        </w:tc>
        <w:tc>
          <w:tcPr>
            <w:tcW w:w="3555" w:type="dxa"/>
            <w:shd w:val="clear" w:color="auto" w:fill="FFFFFF"/>
            <w:vAlign w:val="center"/>
          </w:tcPr>
          <w:p w14:paraId="4C20FC4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Başlıca rehberlik türlerini açıklar</w:t>
            </w:r>
          </w:p>
          <w:p w14:paraId="287B480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p>
        </w:tc>
      </w:tr>
      <w:tr w:rsidR="00407BBD" w:rsidRPr="00C1676D" w14:paraId="15027C04" w14:textId="77777777">
        <w:trPr>
          <w:trHeight w:val="186"/>
          <w:jc w:val="center"/>
        </w:trPr>
        <w:tc>
          <w:tcPr>
            <w:tcW w:w="1710" w:type="dxa"/>
            <w:vMerge/>
            <w:shd w:val="clear" w:color="auto" w:fill="FFFFFF"/>
            <w:vAlign w:val="center"/>
          </w:tcPr>
          <w:p w14:paraId="218845F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3F1F4A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444245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5328D0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F59D9C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505829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F6F8AA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C79493E" w14:textId="77777777" w:rsidR="005E6F11" w:rsidRPr="005E6F11"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Genel değerlendirme-Ara sınav</w:t>
            </w:r>
          </w:p>
          <w:p w14:paraId="55274AE3" w14:textId="3D882ED4" w:rsidR="00407BBD" w:rsidRPr="005E6F11"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gramStart"/>
            <w:r w:rsidRPr="005E6F11">
              <w:rPr>
                <w:rFonts w:ascii="Times New Roman" w:eastAsia="Times New Roman" w:hAnsi="Times New Roman" w:cs="Times New Roman"/>
                <w:i/>
              </w:rPr>
              <w:t>general</w:t>
            </w:r>
            <w:proofErr w:type="gram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evalation</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Midterm</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Week</w:t>
            </w:r>
            <w:proofErr w:type="spellEnd"/>
          </w:p>
        </w:tc>
        <w:tc>
          <w:tcPr>
            <w:tcW w:w="3555" w:type="dxa"/>
            <w:shd w:val="clear" w:color="auto" w:fill="FFFFFF"/>
            <w:vAlign w:val="center"/>
          </w:tcPr>
          <w:p w14:paraId="5F70C9F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Başlıca rehberlik türlerini açıklar</w:t>
            </w:r>
          </w:p>
          <w:p w14:paraId="0501115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p>
        </w:tc>
      </w:tr>
      <w:tr w:rsidR="00407BBD" w:rsidRPr="00C1676D" w14:paraId="374FFAC5" w14:textId="77777777">
        <w:trPr>
          <w:trHeight w:val="186"/>
          <w:jc w:val="center"/>
        </w:trPr>
        <w:tc>
          <w:tcPr>
            <w:tcW w:w="1710" w:type="dxa"/>
            <w:vMerge/>
            <w:shd w:val="clear" w:color="auto" w:fill="FFFFFF"/>
            <w:vAlign w:val="center"/>
          </w:tcPr>
          <w:p w14:paraId="1B5C574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08D36F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482FC2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01003C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6E28E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A23516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7F6941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99C0E9F" w14:textId="77777777" w:rsidR="00407BBD" w:rsidRPr="005E6F11"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Mesleki rehberlik</w:t>
            </w:r>
            <w:r w:rsidRPr="005E6F11">
              <w:rPr>
                <w:rFonts w:ascii="Times New Roman" w:eastAsia="Times New Roman" w:hAnsi="Times New Roman" w:cs="Times New Roman"/>
                <w:b/>
              </w:rPr>
              <w:tab/>
            </w:r>
          </w:p>
          <w:p w14:paraId="32E9C28E" w14:textId="77777777" w:rsidR="00407BBD" w:rsidRPr="005E6F11"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E6F11">
              <w:rPr>
                <w:rFonts w:ascii="Times New Roman" w:eastAsia="Times New Roman" w:hAnsi="Times New Roman" w:cs="Times New Roman"/>
                <w:i/>
              </w:rPr>
              <w:t>vocational</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guidance</w:t>
            </w:r>
            <w:proofErr w:type="spellEnd"/>
          </w:p>
        </w:tc>
        <w:tc>
          <w:tcPr>
            <w:tcW w:w="3555" w:type="dxa"/>
            <w:shd w:val="clear" w:color="auto" w:fill="FFFFFF"/>
            <w:vAlign w:val="center"/>
          </w:tcPr>
          <w:p w14:paraId="4CD97E6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Başlıca rehberlik türlerini açıklar</w:t>
            </w:r>
          </w:p>
          <w:p w14:paraId="4ED4085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lastRenderedPageBreak/>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p>
        </w:tc>
      </w:tr>
      <w:tr w:rsidR="00407BBD" w:rsidRPr="00C1676D" w14:paraId="26510F84" w14:textId="77777777">
        <w:trPr>
          <w:trHeight w:val="186"/>
          <w:jc w:val="center"/>
        </w:trPr>
        <w:tc>
          <w:tcPr>
            <w:tcW w:w="1710" w:type="dxa"/>
            <w:vMerge/>
            <w:shd w:val="clear" w:color="auto" w:fill="FFFFFF"/>
            <w:vAlign w:val="center"/>
          </w:tcPr>
          <w:p w14:paraId="12542E4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27F79E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F73C02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69E4A1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18E271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7F183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7D0D4E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184FFA1" w14:textId="77777777" w:rsidR="00407BBD" w:rsidRPr="005E6F11"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Bireyi tanıma</w:t>
            </w:r>
            <w:r w:rsidRPr="005E6F11">
              <w:rPr>
                <w:rFonts w:ascii="Times New Roman" w:eastAsia="Times New Roman" w:hAnsi="Times New Roman" w:cs="Times New Roman"/>
                <w:b/>
              </w:rPr>
              <w:tab/>
            </w:r>
          </w:p>
          <w:p w14:paraId="464FAF89" w14:textId="77777777" w:rsidR="00407BBD" w:rsidRPr="005E6F11"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E6F11">
              <w:rPr>
                <w:rFonts w:ascii="Times New Roman" w:eastAsia="Times New Roman" w:hAnsi="Times New Roman" w:cs="Times New Roman"/>
                <w:i/>
              </w:rPr>
              <w:t>Individual</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recognition</w:t>
            </w:r>
            <w:proofErr w:type="spellEnd"/>
          </w:p>
        </w:tc>
        <w:tc>
          <w:tcPr>
            <w:tcW w:w="3555" w:type="dxa"/>
            <w:shd w:val="clear" w:color="auto" w:fill="FFFFFF"/>
            <w:vAlign w:val="center"/>
          </w:tcPr>
          <w:p w14:paraId="7A0DF1C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Kendi öğrencilerini tanımada kullanılabilecek çeşitli teknik ve araçları açıklar</w:t>
            </w:r>
          </w:p>
          <w:p w14:paraId="04009B4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services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kinds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counseling</w:t>
            </w:r>
            <w:proofErr w:type="spellEnd"/>
          </w:p>
        </w:tc>
      </w:tr>
      <w:tr w:rsidR="00407BBD" w:rsidRPr="00C1676D" w14:paraId="3E36AF70" w14:textId="77777777">
        <w:trPr>
          <w:trHeight w:val="714"/>
          <w:jc w:val="center"/>
        </w:trPr>
        <w:tc>
          <w:tcPr>
            <w:tcW w:w="1710" w:type="dxa"/>
            <w:vMerge/>
            <w:shd w:val="clear" w:color="auto" w:fill="FFFFFF"/>
            <w:vAlign w:val="center"/>
          </w:tcPr>
          <w:p w14:paraId="0ECCFAF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8C3CE0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AC40AF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DE6259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13DB72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A71E3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13F0AC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A8D7C97" w14:textId="77777777" w:rsidR="00407BBD" w:rsidRPr="005E6F11"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Test ve test dışı teknikler</w:t>
            </w:r>
            <w:r w:rsidRPr="005E6F11">
              <w:rPr>
                <w:rFonts w:ascii="Times New Roman" w:eastAsia="Times New Roman" w:hAnsi="Times New Roman" w:cs="Times New Roman"/>
                <w:b/>
              </w:rPr>
              <w:tab/>
            </w:r>
          </w:p>
          <w:p w14:paraId="40F16FEB" w14:textId="77777777" w:rsidR="00407BBD" w:rsidRPr="005E6F11"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E6F11">
              <w:rPr>
                <w:rFonts w:ascii="Times New Roman" w:eastAsia="Times New Roman" w:hAnsi="Times New Roman" w:cs="Times New Roman"/>
                <w:i/>
              </w:rPr>
              <w:t>Testing</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and</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non-testing</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techniques</w:t>
            </w:r>
            <w:proofErr w:type="spellEnd"/>
          </w:p>
        </w:tc>
        <w:tc>
          <w:tcPr>
            <w:tcW w:w="3555" w:type="dxa"/>
            <w:shd w:val="clear" w:color="auto" w:fill="FFFFFF"/>
            <w:vAlign w:val="center"/>
          </w:tcPr>
          <w:p w14:paraId="095F53A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Kendi öğrencilerini tanımada kullanılabilecek çeşitli teknik ve araçları açıklar</w:t>
            </w:r>
            <w:r w:rsidRPr="00C1676D">
              <w:rPr>
                <w:rFonts w:ascii="Times New Roman" w:eastAsia="Times New Roman" w:hAnsi="Times New Roman" w:cs="Times New Roman"/>
                <w:b/>
              </w:rPr>
              <w:tab/>
            </w:r>
          </w:p>
          <w:p w14:paraId="2918F9D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services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kinds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counseling</w:t>
            </w:r>
            <w:proofErr w:type="spellEnd"/>
          </w:p>
        </w:tc>
      </w:tr>
      <w:tr w:rsidR="00407BBD" w:rsidRPr="00C1676D" w14:paraId="1E659E77" w14:textId="77777777">
        <w:trPr>
          <w:trHeight w:val="186"/>
          <w:jc w:val="center"/>
        </w:trPr>
        <w:tc>
          <w:tcPr>
            <w:tcW w:w="1710" w:type="dxa"/>
            <w:vMerge/>
            <w:shd w:val="clear" w:color="auto" w:fill="FFFFFF"/>
            <w:vAlign w:val="center"/>
          </w:tcPr>
          <w:p w14:paraId="52F523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16CEC3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AAFA0A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EB3CF6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327C7D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829F92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D47ADD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1E55185" w14:textId="77777777" w:rsidR="00407BBD" w:rsidRPr="005E6F11"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Özel eğitim ve rehberlik</w:t>
            </w:r>
            <w:r w:rsidRPr="005E6F11">
              <w:rPr>
                <w:rFonts w:ascii="Times New Roman" w:eastAsia="Times New Roman" w:hAnsi="Times New Roman" w:cs="Times New Roman"/>
                <w:b/>
              </w:rPr>
              <w:tab/>
            </w:r>
          </w:p>
          <w:p w14:paraId="0575468B" w14:textId="77777777" w:rsidR="00407BBD" w:rsidRPr="005E6F11"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r w:rsidRPr="005E6F11">
              <w:rPr>
                <w:rFonts w:ascii="Times New Roman" w:eastAsia="Times New Roman" w:hAnsi="Times New Roman" w:cs="Times New Roman"/>
                <w:i/>
              </w:rPr>
              <w:t xml:space="preserve">Special </w:t>
            </w:r>
            <w:proofErr w:type="spellStart"/>
            <w:r w:rsidRPr="005E6F11">
              <w:rPr>
                <w:rFonts w:ascii="Times New Roman" w:eastAsia="Times New Roman" w:hAnsi="Times New Roman" w:cs="Times New Roman"/>
                <w:i/>
              </w:rPr>
              <w:t>education</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and</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guidance</w:t>
            </w:r>
            <w:proofErr w:type="spellEnd"/>
          </w:p>
        </w:tc>
        <w:tc>
          <w:tcPr>
            <w:tcW w:w="3555" w:type="dxa"/>
            <w:shd w:val="clear" w:color="auto" w:fill="FFFFFF"/>
            <w:vAlign w:val="center"/>
          </w:tcPr>
          <w:p w14:paraId="7F1FF34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Kendi öğrencilerini tanımada kullanılabilecek çeşitli teknik ve araçları açıklar</w:t>
            </w:r>
          </w:p>
          <w:p w14:paraId="07C4A7C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services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kinds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counseling</w:t>
            </w:r>
            <w:proofErr w:type="spellEnd"/>
          </w:p>
        </w:tc>
      </w:tr>
      <w:tr w:rsidR="00407BBD" w:rsidRPr="00C1676D" w14:paraId="4F5B7EC5" w14:textId="77777777">
        <w:trPr>
          <w:trHeight w:val="186"/>
          <w:jc w:val="center"/>
        </w:trPr>
        <w:tc>
          <w:tcPr>
            <w:tcW w:w="1710" w:type="dxa"/>
            <w:vMerge/>
            <w:shd w:val="clear" w:color="auto" w:fill="FFFFFF"/>
            <w:vAlign w:val="center"/>
          </w:tcPr>
          <w:p w14:paraId="3B7D09E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6F1D87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70AC04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28006B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48F666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C58BD9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36EF6F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305ECA8" w14:textId="77777777" w:rsidR="00407BBD" w:rsidRPr="005E6F11"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Rehberlikte örgüt ve personel</w:t>
            </w:r>
            <w:r w:rsidRPr="005E6F11">
              <w:rPr>
                <w:rFonts w:ascii="Times New Roman" w:eastAsia="Times New Roman" w:hAnsi="Times New Roman" w:cs="Times New Roman"/>
                <w:b/>
              </w:rPr>
              <w:tab/>
            </w:r>
          </w:p>
          <w:p w14:paraId="6554A413" w14:textId="77777777" w:rsidR="00407BBD" w:rsidRPr="005E6F11"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5E6F11">
              <w:rPr>
                <w:rFonts w:ascii="Times New Roman" w:eastAsia="Times New Roman" w:hAnsi="Times New Roman" w:cs="Times New Roman"/>
                <w:i/>
              </w:rPr>
              <w:t>Guidance</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Organization</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and</w:t>
            </w:r>
            <w:proofErr w:type="spellEnd"/>
            <w:r w:rsidRPr="005E6F11">
              <w:rPr>
                <w:rFonts w:ascii="Times New Roman" w:eastAsia="Times New Roman" w:hAnsi="Times New Roman" w:cs="Times New Roman"/>
                <w:i/>
              </w:rPr>
              <w:t xml:space="preserve"> </w:t>
            </w:r>
            <w:proofErr w:type="spellStart"/>
            <w:r w:rsidRPr="005E6F11">
              <w:rPr>
                <w:rFonts w:ascii="Times New Roman" w:eastAsia="Times New Roman" w:hAnsi="Times New Roman" w:cs="Times New Roman"/>
                <w:i/>
              </w:rPr>
              <w:t>staff</w:t>
            </w:r>
            <w:proofErr w:type="spellEnd"/>
          </w:p>
        </w:tc>
        <w:tc>
          <w:tcPr>
            <w:tcW w:w="3555" w:type="dxa"/>
            <w:shd w:val="clear" w:color="auto" w:fill="FFFFFF"/>
            <w:vAlign w:val="center"/>
          </w:tcPr>
          <w:p w14:paraId="7B274BD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Rehberliğin hizmet alanlarını açıklar</w:t>
            </w:r>
            <w:r w:rsidRPr="00C1676D">
              <w:rPr>
                <w:rFonts w:ascii="Times New Roman" w:eastAsia="Times New Roman" w:hAnsi="Times New Roman" w:cs="Times New Roman"/>
                <w:b/>
              </w:rPr>
              <w:tab/>
            </w:r>
          </w:p>
          <w:p w14:paraId="2D952FE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p>
        </w:tc>
      </w:tr>
      <w:tr w:rsidR="00407BBD" w:rsidRPr="00C1676D" w14:paraId="351E69A6" w14:textId="77777777">
        <w:trPr>
          <w:trHeight w:val="186"/>
          <w:jc w:val="center"/>
        </w:trPr>
        <w:tc>
          <w:tcPr>
            <w:tcW w:w="1710" w:type="dxa"/>
            <w:vMerge/>
            <w:shd w:val="clear" w:color="auto" w:fill="FFFFFF"/>
            <w:vAlign w:val="center"/>
          </w:tcPr>
          <w:p w14:paraId="041B1A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EE18AB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D9260F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039E0A0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0F4119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E531C7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57859A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51318C8" w14:textId="77777777" w:rsidR="00407BBD" w:rsidRPr="005E6F11"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rPr>
            </w:pPr>
            <w:r w:rsidRPr="005E6F11">
              <w:rPr>
                <w:rFonts w:ascii="Times New Roman" w:eastAsia="Times New Roman" w:hAnsi="Times New Roman" w:cs="Times New Roman"/>
                <w:b/>
              </w:rPr>
              <w:t>Genel değerlendirme</w:t>
            </w:r>
            <w:r w:rsidRPr="005E6F11">
              <w:rPr>
                <w:rFonts w:ascii="Times New Roman" w:eastAsia="Times New Roman" w:hAnsi="Times New Roman" w:cs="Times New Roman"/>
                <w:b/>
              </w:rPr>
              <w:tab/>
            </w:r>
          </w:p>
          <w:p w14:paraId="18AA7957" w14:textId="77777777" w:rsidR="00407BBD" w:rsidRPr="005E6F11"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r w:rsidRPr="005E6F11">
              <w:rPr>
                <w:rFonts w:ascii="Times New Roman" w:eastAsia="Times New Roman" w:hAnsi="Times New Roman" w:cs="Times New Roman"/>
                <w:i/>
              </w:rPr>
              <w:t xml:space="preserve">General </w:t>
            </w:r>
            <w:proofErr w:type="spellStart"/>
            <w:r w:rsidRPr="005E6F11">
              <w:rPr>
                <w:rFonts w:ascii="Times New Roman" w:eastAsia="Times New Roman" w:hAnsi="Times New Roman" w:cs="Times New Roman"/>
                <w:i/>
              </w:rPr>
              <w:t>evaluation</w:t>
            </w:r>
            <w:proofErr w:type="spellEnd"/>
          </w:p>
        </w:tc>
        <w:tc>
          <w:tcPr>
            <w:tcW w:w="3555" w:type="dxa"/>
            <w:shd w:val="clear" w:color="auto" w:fill="FFFFFF"/>
            <w:vAlign w:val="center"/>
          </w:tcPr>
          <w:p w14:paraId="5EFDB96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Rehberliğin hizmet alanlarını açıklar</w:t>
            </w:r>
            <w:r w:rsidRPr="00C1676D">
              <w:rPr>
                <w:rFonts w:ascii="Times New Roman" w:eastAsia="Times New Roman" w:hAnsi="Times New Roman" w:cs="Times New Roman"/>
                <w:b/>
              </w:rPr>
              <w:tab/>
            </w:r>
          </w:p>
          <w:p w14:paraId="46BF54A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guidance</w:t>
            </w:r>
            <w:proofErr w:type="spellEnd"/>
          </w:p>
        </w:tc>
      </w:tr>
      <w:tr w:rsidR="00407BBD" w:rsidRPr="00C1676D" w14:paraId="678664C9" w14:textId="77777777">
        <w:trPr>
          <w:trHeight w:val="306"/>
          <w:jc w:val="center"/>
        </w:trPr>
        <w:tc>
          <w:tcPr>
            <w:tcW w:w="1710" w:type="dxa"/>
            <w:vMerge w:val="restart"/>
            <w:shd w:val="clear" w:color="auto" w:fill="FFFFFF"/>
            <w:vAlign w:val="center"/>
          </w:tcPr>
          <w:p w14:paraId="6AC7D1E1"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271142218</w:t>
            </w:r>
          </w:p>
        </w:tc>
        <w:tc>
          <w:tcPr>
            <w:tcW w:w="3495" w:type="dxa"/>
            <w:vMerge w:val="restart"/>
            <w:shd w:val="clear" w:color="auto" w:fill="FFFFFF"/>
            <w:vAlign w:val="center"/>
          </w:tcPr>
          <w:p w14:paraId="0ECB9702"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Türkçe-Arapça Tercüme Teknikleri</w:t>
            </w:r>
          </w:p>
          <w:p w14:paraId="336CDB5A" w14:textId="77777777" w:rsidR="00407BBD" w:rsidRPr="00C1676D" w:rsidRDefault="00407BBD" w:rsidP="00407BBD">
            <w:pPr>
              <w:rPr>
                <w:rFonts w:ascii="Times New Roman" w:hAnsi="Times New Roman" w:cs="Times New Roman"/>
                <w:i/>
                <w:sz w:val="24"/>
                <w:szCs w:val="24"/>
              </w:rPr>
            </w:pPr>
            <w:proofErr w:type="spellStart"/>
            <w:r w:rsidRPr="00C1676D">
              <w:rPr>
                <w:rFonts w:ascii="Times New Roman" w:hAnsi="Times New Roman" w:cs="Times New Roman"/>
                <w:i/>
                <w:sz w:val="24"/>
                <w:szCs w:val="24"/>
              </w:rPr>
              <w:t>Turkish-Arabic</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Translation</w:t>
            </w:r>
            <w:proofErr w:type="spellEnd"/>
            <w:r w:rsidRPr="00C1676D">
              <w:rPr>
                <w:rFonts w:ascii="Times New Roman" w:hAnsi="Times New Roman" w:cs="Times New Roman"/>
                <w:i/>
                <w:sz w:val="24"/>
                <w:szCs w:val="24"/>
              </w:rPr>
              <w:t xml:space="preserve"> </w:t>
            </w:r>
            <w:proofErr w:type="spellStart"/>
            <w:r w:rsidRPr="00C1676D">
              <w:rPr>
                <w:rFonts w:ascii="Times New Roman" w:hAnsi="Times New Roman" w:cs="Times New Roman"/>
                <w:i/>
                <w:sz w:val="24"/>
                <w:szCs w:val="24"/>
              </w:rPr>
              <w:t>Techniques</w:t>
            </w:r>
            <w:proofErr w:type="spellEnd"/>
          </w:p>
        </w:tc>
        <w:tc>
          <w:tcPr>
            <w:tcW w:w="405" w:type="dxa"/>
            <w:vMerge w:val="restart"/>
            <w:shd w:val="clear" w:color="auto" w:fill="FFFFFF"/>
            <w:vAlign w:val="center"/>
          </w:tcPr>
          <w:p w14:paraId="7227EB4D"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585" w:type="dxa"/>
            <w:vMerge w:val="restart"/>
            <w:shd w:val="clear" w:color="auto" w:fill="FFFFFF"/>
            <w:vAlign w:val="center"/>
          </w:tcPr>
          <w:p w14:paraId="007AE07D"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0502C41A"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25" w:type="dxa"/>
            <w:vMerge w:val="restart"/>
            <w:shd w:val="clear" w:color="auto" w:fill="FFFFFF"/>
            <w:vAlign w:val="center"/>
          </w:tcPr>
          <w:p w14:paraId="5629BEC2"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6</w:t>
            </w:r>
          </w:p>
        </w:tc>
        <w:tc>
          <w:tcPr>
            <w:tcW w:w="709" w:type="dxa"/>
            <w:vMerge w:val="restart"/>
            <w:shd w:val="clear" w:color="auto" w:fill="FFFFFF"/>
            <w:vAlign w:val="center"/>
          </w:tcPr>
          <w:p w14:paraId="1A880F59"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70C18F03"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lastRenderedPageBreak/>
              <w:t>E</w:t>
            </w:r>
          </w:p>
        </w:tc>
        <w:tc>
          <w:tcPr>
            <w:tcW w:w="7650" w:type="dxa"/>
            <w:gridSpan w:val="2"/>
            <w:shd w:val="clear" w:color="auto" w:fill="FFFFFF"/>
            <w:vAlign w:val="center"/>
          </w:tcPr>
          <w:p w14:paraId="4C986372"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lastRenderedPageBreak/>
              <w:t>Amaç</w:t>
            </w:r>
          </w:p>
          <w:p w14:paraId="0D2BE1E9"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37268548" w14:textId="77777777">
        <w:trPr>
          <w:trHeight w:val="765"/>
          <w:jc w:val="center"/>
        </w:trPr>
        <w:tc>
          <w:tcPr>
            <w:tcW w:w="1710" w:type="dxa"/>
            <w:vMerge/>
            <w:shd w:val="clear" w:color="auto" w:fill="FFFFFF"/>
            <w:vAlign w:val="center"/>
          </w:tcPr>
          <w:p w14:paraId="29D55541"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7834571B"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0AFEA55E"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661AB2AE"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2945AB82"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0D15C16"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2AC6AB3C"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22A3DE5C"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Arapça metinleri Türkçeye tercüme ederken, gerekli metot ve kuralları kavratma.</w:t>
            </w:r>
          </w:p>
          <w:p w14:paraId="039646CB"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necessary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methods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while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translating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texts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w:t>
            </w:r>
          </w:p>
        </w:tc>
      </w:tr>
      <w:tr w:rsidR="00407BBD" w:rsidRPr="00C1676D" w14:paraId="04BBDEA9" w14:textId="77777777">
        <w:trPr>
          <w:trHeight w:val="186"/>
          <w:jc w:val="center"/>
        </w:trPr>
        <w:tc>
          <w:tcPr>
            <w:tcW w:w="1710" w:type="dxa"/>
            <w:vMerge/>
            <w:shd w:val="clear" w:color="auto" w:fill="FFFFFF"/>
            <w:vAlign w:val="center"/>
          </w:tcPr>
          <w:p w14:paraId="5BD3E31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6ABBAB3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3CA4503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06A65C2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728DAB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355A927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6EB0C03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0DCB86B5"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53FB7730"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t>Subjects</w:t>
            </w:r>
            <w:proofErr w:type="spellEnd"/>
          </w:p>
        </w:tc>
        <w:tc>
          <w:tcPr>
            <w:tcW w:w="3555" w:type="dxa"/>
            <w:shd w:val="clear" w:color="auto" w:fill="FFFFFF"/>
            <w:vAlign w:val="center"/>
          </w:tcPr>
          <w:p w14:paraId="7118576F"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Öğrenme Çıktısı</w:t>
            </w:r>
          </w:p>
          <w:p w14:paraId="4DDF25D9"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14EC011E" w14:textId="77777777">
        <w:trPr>
          <w:trHeight w:val="186"/>
          <w:jc w:val="center"/>
        </w:trPr>
        <w:tc>
          <w:tcPr>
            <w:tcW w:w="1710" w:type="dxa"/>
            <w:vMerge/>
            <w:shd w:val="clear" w:color="auto" w:fill="FFFFFF"/>
            <w:vAlign w:val="center"/>
          </w:tcPr>
          <w:p w14:paraId="3659B14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29F3510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7679528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275F4FE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0E89CC9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577B0EC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26F3CD0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720D575D" w14:textId="77777777" w:rsidR="00407BBD" w:rsidRPr="00C95340" w:rsidRDefault="00407BBD">
            <w:pPr>
              <w:pStyle w:val="ListeParagraf"/>
              <w:numPr>
                <w:ilvl w:val="0"/>
                <w:numId w:val="90"/>
              </w:numPr>
              <w:jc w:val="both"/>
              <w:rPr>
                <w:rFonts w:ascii="Times New Roman" w:eastAsia="Times New Roman" w:hAnsi="Times New Roman" w:cs="Times New Roman"/>
                <w:b/>
              </w:rPr>
            </w:pPr>
            <w:r w:rsidRPr="00C95340">
              <w:rPr>
                <w:rFonts w:ascii="Times New Roman" w:eastAsia="Times New Roman" w:hAnsi="Times New Roman" w:cs="Times New Roman"/>
                <w:b/>
              </w:rPr>
              <w:t>Çeviribilim ve çeviribilimin genel kavramları</w:t>
            </w:r>
            <w:r w:rsidRPr="00C95340">
              <w:rPr>
                <w:rFonts w:ascii="Times New Roman" w:eastAsia="Times New Roman" w:hAnsi="Times New Roman" w:cs="Times New Roman"/>
                <w:b/>
              </w:rPr>
              <w:tab/>
            </w:r>
          </w:p>
          <w:p w14:paraId="04DD721D" w14:textId="77777777" w:rsidR="00407BBD" w:rsidRPr="00C95340" w:rsidRDefault="00407BBD" w:rsidP="00C95340">
            <w:pPr>
              <w:pStyle w:val="ListeParagraf"/>
              <w:ind w:left="360"/>
              <w:jc w:val="both"/>
              <w:rPr>
                <w:rFonts w:ascii="Times New Roman" w:eastAsia="Times New Roman" w:hAnsi="Times New Roman" w:cs="Times New Roman"/>
                <w:i/>
              </w:rPr>
            </w:pPr>
            <w:r w:rsidRPr="00C95340">
              <w:rPr>
                <w:rFonts w:ascii="Times New Roman" w:eastAsia="Times New Roman" w:hAnsi="Times New Roman" w:cs="Times New Roman"/>
                <w:i/>
              </w:rPr>
              <w:t xml:space="preserve">General </w:t>
            </w:r>
            <w:proofErr w:type="spellStart"/>
            <w:r w:rsidRPr="00C95340">
              <w:rPr>
                <w:rFonts w:ascii="Times New Roman" w:eastAsia="Times New Roman" w:hAnsi="Times New Roman" w:cs="Times New Roman"/>
                <w:i/>
              </w:rPr>
              <w:t>concepts</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translation</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studies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and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translation</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studies</w:t>
            </w:r>
            <w:proofErr w:type="spellEnd"/>
          </w:p>
        </w:tc>
        <w:tc>
          <w:tcPr>
            <w:tcW w:w="3555" w:type="dxa"/>
            <w:shd w:val="clear" w:color="auto" w:fill="FFFFFF"/>
            <w:vAlign w:val="center"/>
          </w:tcPr>
          <w:p w14:paraId="3E6F889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Tercümenin temel prensiplerini kavrama.</w:t>
            </w:r>
            <w:r w:rsidRPr="00C1676D">
              <w:rPr>
                <w:rFonts w:ascii="Times New Roman" w:eastAsia="Times New Roman" w:hAnsi="Times New Roman" w:cs="Times New Roman"/>
                <w:b/>
              </w:rPr>
              <w:tab/>
            </w:r>
          </w:p>
          <w:p w14:paraId="57D802B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translation</w:t>
            </w:r>
            <w:proofErr w:type="spellEnd"/>
          </w:p>
        </w:tc>
      </w:tr>
      <w:tr w:rsidR="00407BBD" w:rsidRPr="00C1676D" w14:paraId="3AE84C94" w14:textId="77777777">
        <w:trPr>
          <w:trHeight w:val="186"/>
          <w:jc w:val="center"/>
        </w:trPr>
        <w:tc>
          <w:tcPr>
            <w:tcW w:w="1710" w:type="dxa"/>
            <w:vMerge/>
            <w:shd w:val="clear" w:color="auto" w:fill="FFFFFF"/>
            <w:vAlign w:val="center"/>
          </w:tcPr>
          <w:p w14:paraId="3CF393F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677F7FA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1513A9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44124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2F4D9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BC0222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54EBD20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5E5C496" w14:textId="77777777" w:rsidR="00407BBD" w:rsidRPr="00C95340"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rPr>
            </w:pPr>
            <w:r w:rsidRPr="00C95340">
              <w:rPr>
                <w:rFonts w:ascii="Times New Roman" w:eastAsia="Times New Roman" w:hAnsi="Times New Roman" w:cs="Times New Roman"/>
                <w:b/>
              </w:rPr>
              <w:t>Çevirilerde karşılaşılan genel sorunlar</w:t>
            </w:r>
          </w:p>
          <w:p w14:paraId="0AB3B178" w14:textId="77777777"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r w:rsidRPr="00C95340">
              <w:rPr>
                <w:rFonts w:ascii="Times New Roman" w:eastAsia="Times New Roman" w:hAnsi="Times New Roman" w:cs="Times New Roman"/>
                <w:i/>
              </w:rPr>
              <w:t xml:space="preserve">General </w:t>
            </w:r>
            <w:proofErr w:type="spellStart"/>
            <w:r w:rsidRPr="00C95340">
              <w:rPr>
                <w:rFonts w:ascii="Times New Roman" w:eastAsia="Times New Roman" w:hAnsi="Times New Roman" w:cs="Times New Roman"/>
                <w:i/>
              </w:rPr>
              <w:t>problems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encountered</w:t>
            </w:r>
            <w:proofErr w:type="spellEnd"/>
            <w:r w:rsidRPr="00C95340">
              <w:rPr>
                <w:rFonts w:ascii="Times New Roman" w:eastAsia="Times New Roman" w:hAnsi="Times New Roman" w:cs="Times New Roman"/>
                <w:i/>
              </w:rPr>
              <w:t xml:space="preserve"> in </w:t>
            </w:r>
            <w:proofErr w:type="spellStart"/>
            <w:r w:rsidRPr="00C95340">
              <w:rPr>
                <w:rFonts w:ascii="Times New Roman" w:eastAsia="Times New Roman" w:hAnsi="Times New Roman" w:cs="Times New Roman"/>
                <w:i/>
              </w:rPr>
              <w:t>translations</w:t>
            </w:r>
            <w:proofErr w:type="spellEnd"/>
          </w:p>
        </w:tc>
        <w:tc>
          <w:tcPr>
            <w:tcW w:w="3555" w:type="dxa"/>
            <w:shd w:val="clear" w:color="auto" w:fill="FFFFFF"/>
            <w:vAlign w:val="center"/>
          </w:tcPr>
          <w:p w14:paraId="2AAC0F8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Tercümenin temel prensiplerini kavrama.</w:t>
            </w:r>
            <w:r w:rsidRPr="00C1676D">
              <w:rPr>
                <w:rFonts w:ascii="Times New Roman" w:eastAsia="Times New Roman" w:hAnsi="Times New Roman" w:cs="Times New Roman"/>
                <w:b/>
              </w:rPr>
              <w:tab/>
            </w:r>
          </w:p>
          <w:p w14:paraId="25DD6E9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translation</w:t>
            </w:r>
            <w:proofErr w:type="spellEnd"/>
          </w:p>
        </w:tc>
      </w:tr>
      <w:tr w:rsidR="00407BBD" w:rsidRPr="00C1676D" w14:paraId="77CD5C19" w14:textId="77777777">
        <w:trPr>
          <w:trHeight w:val="186"/>
          <w:jc w:val="center"/>
        </w:trPr>
        <w:tc>
          <w:tcPr>
            <w:tcW w:w="1710" w:type="dxa"/>
            <w:vMerge/>
            <w:shd w:val="clear" w:color="auto" w:fill="FFFFFF"/>
            <w:vAlign w:val="center"/>
          </w:tcPr>
          <w:p w14:paraId="7CCEACA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FC3135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9C97D6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1DD4E0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20772C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CB2F6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7E59C7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EAF83BA" w14:textId="77777777" w:rsidR="00407BBD" w:rsidRPr="00C95340"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rPr>
            </w:pPr>
            <w:r w:rsidRPr="00C95340">
              <w:rPr>
                <w:rFonts w:ascii="Times New Roman" w:eastAsia="Times New Roman" w:hAnsi="Times New Roman" w:cs="Times New Roman"/>
                <w:b/>
              </w:rPr>
              <w:t>Arapçadan Türkçeye çevirilerde karşılaşılan özel sorunlar</w:t>
            </w:r>
            <w:r w:rsidRPr="00C95340">
              <w:rPr>
                <w:rFonts w:ascii="Times New Roman" w:eastAsia="Times New Roman" w:hAnsi="Times New Roman" w:cs="Times New Roman"/>
                <w:b/>
              </w:rPr>
              <w:tab/>
            </w:r>
          </w:p>
          <w:p w14:paraId="6E5D46F7" w14:textId="77777777"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r w:rsidRPr="00C95340">
              <w:rPr>
                <w:rFonts w:ascii="Times New Roman" w:eastAsia="Times New Roman" w:hAnsi="Times New Roman" w:cs="Times New Roman"/>
                <w:i/>
              </w:rPr>
              <w:t xml:space="preserve">Special </w:t>
            </w:r>
            <w:proofErr w:type="spellStart"/>
            <w:r w:rsidRPr="00C95340">
              <w:rPr>
                <w:rFonts w:ascii="Times New Roman" w:eastAsia="Times New Roman" w:hAnsi="Times New Roman" w:cs="Times New Roman"/>
                <w:i/>
              </w:rPr>
              <w:t>problems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encountered</w:t>
            </w:r>
            <w:proofErr w:type="spellEnd"/>
            <w:r w:rsidRPr="00C95340">
              <w:rPr>
                <w:rFonts w:ascii="Times New Roman" w:eastAsia="Times New Roman" w:hAnsi="Times New Roman" w:cs="Times New Roman"/>
                <w:i/>
              </w:rPr>
              <w:t xml:space="preserve"> in </w:t>
            </w:r>
            <w:proofErr w:type="spellStart"/>
            <w:r w:rsidRPr="00C95340">
              <w:rPr>
                <w:rFonts w:ascii="Times New Roman" w:eastAsia="Times New Roman" w:hAnsi="Times New Roman" w:cs="Times New Roman"/>
                <w:i/>
              </w:rPr>
              <w:t>translation</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from</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Arabic</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to</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Turkish</w:t>
            </w:r>
            <w:proofErr w:type="spellEnd"/>
          </w:p>
        </w:tc>
        <w:tc>
          <w:tcPr>
            <w:tcW w:w="3555" w:type="dxa"/>
            <w:shd w:val="clear" w:color="auto" w:fill="FFFFFF"/>
            <w:vAlign w:val="center"/>
          </w:tcPr>
          <w:p w14:paraId="0B786E1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Tercümenin temel prensiplerini kavrama.</w:t>
            </w:r>
            <w:r w:rsidRPr="00C1676D">
              <w:rPr>
                <w:rFonts w:ascii="Times New Roman" w:eastAsia="Times New Roman" w:hAnsi="Times New Roman" w:cs="Times New Roman"/>
                <w:b/>
              </w:rPr>
              <w:tab/>
            </w:r>
          </w:p>
          <w:p w14:paraId="2625161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principles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translation</w:t>
            </w:r>
            <w:proofErr w:type="spellEnd"/>
          </w:p>
        </w:tc>
      </w:tr>
      <w:tr w:rsidR="00407BBD" w:rsidRPr="00C1676D" w14:paraId="6A8B7F78" w14:textId="77777777">
        <w:trPr>
          <w:trHeight w:val="186"/>
          <w:jc w:val="center"/>
        </w:trPr>
        <w:tc>
          <w:tcPr>
            <w:tcW w:w="1710" w:type="dxa"/>
            <w:vMerge/>
            <w:shd w:val="clear" w:color="auto" w:fill="FFFFFF"/>
            <w:vAlign w:val="center"/>
          </w:tcPr>
          <w:p w14:paraId="1C5332E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ED5941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29E7EE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5777A9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3A7242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E22236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EB5650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FF1E7B5" w14:textId="77777777" w:rsidR="00407BBD" w:rsidRPr="00C95340" w:rsidRDefault="00407BBD">
            <w:pPr>
              <w:pStyle w:val="ListeParagraf"/>
              <w:numPr>
                <w:ilvl w:val="0"/>
                <w:numId w:val="90"/>
              </w:numPr>
              <w:jc w:val="both"/>
              <w:rPr>
                <w:rFonts w:ascii="Times New Roman" w:eastAsia="Times New Roman" w:hAnsi="Times New Roman" w:cs="Times New Roman"/>
                <w:b/>
              </w:rPr>
            </w:pPr>
            <w:r w:rsidRPr="00C95340">
              <w:rPr>
                <w:rFonts w:ascii="Times New Roman" w:eastAsia="Times New Roman" w:hAnsi="Times New Roman" w:cs="Times New Roman"/>
                <w:b/>
              </w:rPr>
              <w:t>Arapça basit cümlelerin Türkçeye tercümesi</w:t>
            </w:r>
            <w:r w:rsidRPr="00C95340">
              <w:rPr>
                <w:rFonts w:ascii="Times New Roman" w:eastAsia="Times New Roman" w:hAnsi="Times New Roman" w:cs="Times New Roman"/>
                <w:b/>
              </w:rPr>
              <w:tab/>
            </w:r>
          </w:p>
          <w:p w14:paraId="4E52D1B6" w14:textId="77777777" w:rsidR="00407BBD" w:rsidRPr="00C95340" w:rsidRDefault="00407BBD" w:rsidP="00C95340">
            <w:pPr>
              <w:pStyle w:val="ListeParagraf"/>
              <w:ind w:left="360"/>
              <w:jc w:val="both"/>
              <w:rPr>
                <w:rFonts w:ascii="Times New Roman" w:eastAsia="Times New Roman" w:hAnsi="Times New Roman" w:cs="Times New Roman"/>
                <w:i/>
              </w:rPr>
            </w:pPr>
            <w:proofErr w:type="spellStart"/>
            <w:r w:rsidRPr="00C95340">
              <w:rPr>
                <w:rFonts w:ascii="Times New Roman" w:eastAsia="Times New Roman" w:hAnsi="Times New Roman" w:cs="Times New Roman"/>
                <w:i/>
              </w:rPr>
              <w:t>Translation</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simple</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sentences</w:t>
            </w:r>
            <w:proofErr w:type="spellEnd"/>
            <w:r w:rsidRPr="00C95340">
              <w:rPr>
                <w:rFonts w:ascii="Times New Roman" w:eastAsia="Times New Roman" w:hAnsi="Times New Roman" w:cs="Times New Roman"/>
                <w:i/>
              </w:rPr>
              <w:t xml:space="preserve"> in </w:t>
            </w:r>
            <w:proofErr w:type="spellStart"/>
            <w:r w:rsidRPr="00C95340">
              <w:rPr>
                <w:rFonts w:ascii="Times New Roman" w:eastAsia="Times New Roman" w:hAnsi="Times New Roman" w:cs="Times New Roman"/>
                <w:i/>
              </w:rPr>
              <w:t>Arabic</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into</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Turkish</w:t>
            </w:r>
            <w:proofErr w:type="spellEnd"/>
          </w:p>
        </w:tc>
        <w:tc>
          <w:tcPr>
            <w:tcW w:w="3555" w:type="dxa"/>
            <w:shd w:val="clear" w:color="auto" w:fill="FFFFFF"/>
            <w:vAlign w:val="center"/>
          </w:tcPr>
          <w:p w14:paraId="5A440D7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gramer kurallarının Tercümede nasıl kullanılması gerektiğini kavrama ve pratik kazanma.</w:t>
            </w:r>
            <w:r w:rsidRPr="00C1676D">
              <w:rPr>
                <w:rFonts w:ascii="Times New Roman" w:eastAsia="Times New Roman" w:hAnsi="Times New Roman" w:cs="Times New Roman"/>
                <w:b/>
              </w:rPr>
              <w:tab/>
            </w:r>
          </w:p>
          <w:p w14:paraId="7FC603C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practicing</w:t>
            </w:r>
            <w:proofErr w:type="spellEnd"/>
            <w:r w:rsidRPr="00C1676D">
              <w:rPr>
                <w:rFonts w:ascii="Times New Roman" w:eastAsia="Times New Roman" w:hAnsi="Times New Roman" w:cs="Times New Roman"/>
                <w:i/>
              </w:rPr>
              <w:t xml:space="preserve"> how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grammar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translation</w:t>
            </w:r>
            <w:proofErr w:type="spellEnd"/>
            <w:r w:rsidRPr="00C1676D">
              <w:rPr>
                <w:rFonts w:ascii="Times New Roman" w:eastAsia="Times New Roman" w:hAnsi="Times New Roman" w:cs="Times New Roman"/>
                <w:i/>
              </w:rPr>
              <w:t>.</w:t>
            </w:r>
          </w:p>
        </w:tc>
      </w:tr>
      <w:tr w:rsidR="00407BBD" w:rsidRPr="00C1676D" w14:paraId="637EC2C3" w14:textId="77777777">
        <w:trPr>
          <w:trHeight w:val="186"/>
          <w:jc w:val="center"/>
        </w:trPr>
        <w:tc>
          <w:tcPr>
            <w:tcW w:w="1710" w:type="dxa"/>
            <w:vMerge/>
            <w:shd w:val="clear" w:color="auto" w:fill="FFFFFF"/>
            <w:vAlign w:val="center"/>
          </w:tcPr>
          <w:p w14:paraId="04A615C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29F594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631B42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BD99D5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67572D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C354F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AA007D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85970BC" w14:textId="77777777" w:rsidR="00407BBD" w:rsidRPr="00C95340"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rPr>
            </w:pPr>
            <w:r w:rsidRPr="00C95340">
              <w:rPr>
                <w:rFonts w:ascii="Times New Roman" w:eastAsia="Times New Roman" w:hAnsi="Times New Roman" w:cs="Times New Roman"/>
                <w:b/>
              </w:rPr>
              <w:t>Arapça isim tamlamaları ve Türkçeye çevirileri</w:t>
            </w:r>
            <w:r w:rsidRPr="00C95340">
              <w:rPr>
                <w:rFonts w:ascii="Times New Roman" w:eastAsia="Times New Roman" w:hAnsi="Times New Roman" w:cs="Times New Roman"/>
                <w:b/>
              </w:rPr>
              <w:tab/>
            </w:r>
          </w:p>
          <w:p w14:paraId="4A46CDF6" w14:textId="77777777"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C95340">
              <w:rPr>
                <w:rFonts w:ascii="Times New Roman" w:eastAsia="Times New Roman" w:hAnsi="Times New Roman" w:cs="Times New Roman"/>
                <w:i/>
              </w:rPr>
              <w:t>Arabic</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noun</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phrases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and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their</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translations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into</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Turkish</w:t>
            </w:r>
            <w:proofErr w:type="spellEnd"/>
          </w:p>
        </w:tc>
        <w:tc>
          <w:tcPr>
            <w:tcW w:w="3555" w:type="dxa"/>
            <w:shd w:val="clear" w:color="auto" w:fill="FFFFFF"/>
            <w:vAlign w:val="center"/>
          </w:tcPr>
          <w:p w14:paraId="1958454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gramer kurallarının Tercümede nasıl kullanılması gerektiğini kavrama ve pratik kazanma.</w:t>
            </w:r>
            <w:r w:rsidRPr="00C1676D">
              <w:rPr>
                <w:rFonts w:ascii="Times New Roman" w:eastAsia="Times New Roman" w:hAnsi="Times New Roman" w:cs="Times New Roman"/>
                <w:b/>
              </w:rPr>
              <w:tab/>
            </w:r>
          </w:p>
          <w:p w14:paraId="6A65EE95"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practicing</w:t>
            </w:r>
            <w:proofErr w:type="spellEnd"/>
            <w:r w:rsidRPr="00C1676D">
              <w:rPr>
                <w:rFonts w:ascii="Times New Roman" w:eastAsia="Times New Roman" w:hAnsi="Times New Roman" w:cs="Times New Roman"/>
                <w:i/>
              </w:rPr>
              <w:t xml:space="preserve"> how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grammar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translation</w:t>
            </w:r>
            <w:proofErr w:type="spellEnd"/>
            <w:r w:rsidRPr="00C1676D">
              <w:rPr>
                <w:rFonts w:ascii="Times New Roman" w:eastAsia="Times New Roman" w:hAnsi="Times New Roman" w:cs="Times New Roman"/>
                <w:i/>
              </w:rPr>
              <w:t>.</w:t>
            </w:r>
          </w:p>
        </w:tc>
      </w:tr>
      <w:tr w:rsidR="00407BBD" w:rsidRPr="00C1676D" w14:paraId="1ECD486B" w14:textId="77777777">
        <w:trPr>
          <w:trHeight w:val="186"/>
          <w:jc w:val="center"/>
        </w:trPr>
        <w:tc>
          <w:tcPr>
            <w:tcW w:w="1710" w:type="dxa"/>
            <w:vMerge/>
            <w:shd w:val="clear" w:color="auto" w:fill="FFFFFF"/>
            <w:vAlign w:val="center"/>
          </w:tcPr>
          <w:p w14:paraId="11029D9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C6563A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48ACF2C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DEAB8D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0C14C2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2930AF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E17C82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166124E" w14:textId="77777777" w:rsidR="00407BBD" w:rsidRPr="00C95340" w:rsidRDefault="00407BBD">
            <w:pPr>
              <w:pStyle w:val="ListeParagraf"/>
              <w:numPr>
                <w:ilvl w:val="0"/>
                <w:numId w:val="90"/>
              </w:numPr>
              <w:jc w:val="both"/>
              <w:rPr>
                <w:rFonts w:ascii="Times New Roman" w:eastAsia="Times New Roman" w:hAnsi="Times New Roman" w:cs="Times New Roman"/>
                <w:b/>
              </w:rPr>
            </w:pPr>
            <w:r w:rsidRPr="00C95340">
              <w:rPr>
                <w:rFonts w:ascii="Times New Roman" w:eastAsia="Times New Roman" w:hAnsi="Times New Roman" w:cs="Times New Roman"/>
                <w:b/>
              </w:rPr>
              <w:t xml:space="preserve">Arapça zamanların Türkçeye çevirisinde izlenecek yöntemler </w:t>
            </w:r>
          </w:p>
          <w:p w14:paraId="43D8EC2A" w14:textId="77777777" w:rsidR="00407BBD" w:rsidRPr="00C95340" w:rsidRDefault="00407BBD" w:rsidP="00C95340">
            <w:pPr>
              <w:pStyle w:val="ListeParagraf"/>
              <w:ind w:left="360"/>
              <w:jc w:val="both"/>
              <w:rPr>
                <w:rFonts w:ascii="Times New Roman" w:eastAsia="Times New Roman" w:hAnsi="Times New Roman" w:cs="Times New Roman"/>
                <w:i/>
              </w:rPr>
            </w:pPr>
            <w:proofErr w:type="spellStart"/>
            <w:r w:rsidRPr="00C95340">
              <w:rPr>
                <w:rFonts w:ascii="Times New Roman" w:eastAsia="Times New Roman" w:hAnsi="Times New Roman" w:cs="Times New Roman"/>
                <w:i/>
              </w:rPr>
              <w:t>Methods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to</w:t>
            </w:r>
            <w:proofErr w:type="spellEnd"/>
            <w:r w:rsidRPr="00C95340">
              <w:rPr>
                <w:rFonts w:ascii="Times New Roman" w:eastAsia="Times New Roman" w:hAnsi="Times New Roman" w:cs="Times New Roman"/>
                <w:i/>
              </w:rPr>
              <w:t xml:space="preserve"> be </w:t>
            </w:r>
            <w:proofErr w:type="spellStart"/>
            <w:r w:rsidRPr="00C95340">
              <w:rPr>
                <w:rFonts w:ascii="Times New Roman" w:eastAsia="Times New Roman" w:hAnsi="Times New Roman" w:cs="Times New Roman"/>
                <w:i/>
              </w:rPr>
              <w:t>followed</w:t>
            </w:r>
            <w:proofErr w:type="spellEnd"/>
            <w:r w:rsidRPr="00C95340">
              <w:rPr>
                <w:rFonts w:ascii="Times New Roman" w:eastAsia="Times New Roman" w:hAnsi="Times New Roman" w:cs="Times New Roman"/>
                <w:i/>
              </w:rPr>
              <w:t xml:space="preserve"> in </w:t>
            </w:r>
            <w:proofErr w:type="spellStart"/>
            <w:r w:rsidRPr="00C95340">
              <w:rPr>
                <w:rFonts w:ascii="Times New Roman" w:eastAsia="Times New Roman" w:hAnsi="Times New Roman" w:cs="Times New Roman"/>
                <w:i/>
              </w:rPr>
              <w:t>the</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translation</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Arabic</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tenses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into</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Turkish</w:t>
            </w:r>
            <w:proofErr w:type="spellEnd"/>
          </w:p>
        </w:tc>
        <w:tc>
          <w:tcPr>
            <w:tcW w:w="3555" w:type="dxa"/>
            <w:shd w:val="clear" w:color="auto" w:fill="FFFFFF"/>
            <w:vAlign w:val="center"/>
          </w:tcPr>
          <w:p w14:paraId="73E8D91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gramer kurallarının Tercümede nasıl kullanılması gerektiğini kavrama ve pratik kazanma.</w:t>
            </w:r>
            <w:r w:rsidRPr="00C1676D">
              <w:rPr>
                <w:rFonts w:ascii="Times New Roman" w:eastAsia="Times New Roman" w:hAnsi="Times New Roman" w:cs="Times New Roman"/>
                <w:b/>
              </w:rPr>
              <w:tab/>
            </w:r>
          </w:p>
          <w:p w14:paraId="46DCC70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practicing</w:t>
            </w:r>
            <w:proofErr w:type="spellEnd"/>
            <w:r w:rsidRPr="00C1676D">
              <w:rPr>
                <w:rFonts w:ascii="Times New Roman" w:eastAsia="Times New Roman" w:hAnsi="Times New Roman" w:cs="Times New Roman"/>
                <w:i/>
              </w:rPr>
              <w:t xml:space="preserve"> how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grammar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rules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translation</w:t>
            </w:r>
            <w:proofErr w:type="spellEnd"/>
            <w:r w:rsidRPr="00C1676D">
              <w:rPr>
                <w:rFonts w:ascii="Times New Roman" w:eastAsia="Times New Roman" w:hAnsi="Times New Roman" w:cs="Times New Roman"/>
                <w:i/>
              </w:rPr>
              <w:t>.</w:t>
            </w:r>
          </w:p>
        </w:tc>
      </w:tr>
      <w:tr w:rsidR="00407BBD" w:rsidRPr="00C1676D" w14:paraId="2774DD8B" w14:textId="77777777">
        <w:trPr>
          <w:trHeight w:val="186"/>
          <w:jc w:val="center"/>
        </w:trPr>
        <w:tc>
          <w:tcPr>
            <w:tcW w:w="1710" w:type="dxa"/>
            <w:vMerge/>
            <w:shd w:val="clear" w:color="auto" w:fill="FFFFFF"/>
            <w:vAlign w:val="center"/>
          </w:tcPr>
          <w:p w14:paraId="445FECA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F070DA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CA3759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5E3FF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6DAEC5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A8BA0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EF4F62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0813430" w14:textId="77777777" w:rsidR="00C95340" w:rsidRPr="00C95340"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rPr>
            </w:pPr>
            <w:r w:rsidRPr="00C95340">
              <w:rPr>
                <w:rFonts w:ascii="Times New Roman" w:eastAsia="Times New Roman" w:hAnsi="Times New Roman" w:cs="Times New Roman"/>
                <w:b/>
              </w:rPr>
              <w:t>Arapça, zaman ve yer zarflarının Türkçeye çeviri yöntemleri</w:t>
            </w:r>
          </w:p>
          <w:p w14:paraId="06943A0C" w14:textId="3AF33D3E"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C95340">
              <w:rPr>
                <w:rFonts w:ascii="Times New Roman" w:eastAsia="Times New Roman" w:hAnsi="Times New Roman" w:cs="Times New Roman"/>
                <w:i/>
              </w:rPr>
              <w:t>Translation</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methods</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Arabic</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adverbs</w:t>
            </w:r>
            <w:proofErr w:type="spellEnd"/>
            <w:r w:rsidRPr="00C95340">
              <w:rPr>
                <w:rFonts w:ascii="Times New Roman" w:eastAsia="Times New Roman" w:hAnsi="Times New Roman" w:cs="Times New Roman"/>
                <w:i/>
              </w:rPr>
              <w:t xml:space="preserve"> of time </w:t>
            </w:r>
            <w:proofErr w:type="spellStart"/>
            <w:r w:rsidRPr="00C95340">
              <w:rPr>
                <w:rFonts w:ascii="Times New Roman" w:eastAsia="Times New Roman" w:hAnsi="Times New Roman" w:cs="Times New Roman"/>
                <w:i/>
              </w:rPr>
              <w:t>and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place</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into</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Turkish</w:t>
            </w:r>
            <w:proofErr w:type="spellEnd"/>
          </w:p>
        </w:tc>
        <w:tc>
          <w:tcPr>
            <w:tcW w:w="3555" w:type="dxa"/>
            <w:shd w:val="clear" w:color="auto" w:fill="FFFFFF"/>
            <w:vAlign w:val="center"/>
          </w:tcPr>
          <w:p w14:paraId="7F8385D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isim ve fiil cümlelerinin Türkçeye tercüme tekniklerini kavrama.</w:t>
            </w:r>
            <w:r w:rsidRPr="00C1676D">
              <w:rPr>
                <w:rFonts w:ascii="Times New Roman" w:eastAsia="Times New Roman" w:hAnsi="Times New Roman" w:cs="Times New Roman"/>
                <w:b/>
              </w:rPr>
              <w:tab/>
            </w:r>
          </w:p>
          <w:p w14:paraId="73B2A51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translating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noun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verb</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sentences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w:t>
            </w:r>
          </w:p>
        </w:tc>
      </w:tr>
      <w:tr w:rsidR="00407BBD" w:rsidRPr="00C1676D" w14:paraId="52CFDEB3" w14:textId="77777777">
        <w:trPr>
          <w:trHeight w:val="186"/>
          <w:jc w:val="center"/>
        </w:trPr>
        <w:tc>
          <w:tcPr>
            <w:tcW w:w="1710" w:type="dxa"/>
            <w:vMerge/>
            <w:shd w:val="clear" w:color="auto" w:fill="FFFFFF"/>
            <w:vAlign w:val="center"/>
          </w:tcPr>
          <w:p w14:paraId="4963E42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34910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33AC596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5EE0C5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85D777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4BC2FA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27CC7F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8107F0A" w14:textId="77777777" w:rsidR="00407BBD" w:rsidRPr="00C95340"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rPr>
            </w:pPr>
            <w:r w:rsidRPr="00C95340">
              <w:rPr>
                <w:rFonts w:ascii="Times New Roman" w:eastAsia="Times New Roman" w:hAnsi="Times New Roman" w:cs="Times New Roman"/>
                <w:b/>
              </w:rPr>
              <w:t>Arapça kültürel ifadelerin Türkçeye çevirisi</w:t>
            </w:r>
            <w:r w:rsidRPr="00C95340">
              <w:rPr>
                <w:rFonts w:ascii="Times New Roman" w:eastAsia="Times New Roman" w:hAnsi="Times New Roman" w:cs="Times New Roman"/>
                <w:b/>
              </w:rPr>
              <w:tab/>
            </w:r>
          </w:p>
          <w:p w14:paraId="7BE66578" w14:textId="77777777"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C95340">
              <w:rPr>
                <w:rFonts w:ascii="Times New Roman" w:eastAsia="Times New Roman" w:hAnsi="Times New Roman" w:cs="Times New Roman"/>
                <w:i/>
              </w:rPr>
              <w:t>Translation</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Arabic</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cultural</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expressions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into</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Turkish</w:t>
            </w:r>
            <w:proofErr w:type="spellEnd"/>
          </w:p>
        </w:tc>
        <w:tc>
          <w:tcPr>
            <w:tcW w:w="3555" w:type="dxa"/>
            <w:shd w:val="clear" w:color="auto" w:fill="FFFFFF"/>
            <w:vAlign w:val="center"/>
          </w:tcPr>
          <w:p w14:paraId="50CF9E5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isim ve fiil cümlelerinin Türkçeye tercüme tekniklerini kavrama.</w:t>
            </w:r>
            <w:r w:rsidRPr="00C1676D">
              <w:rPr>
                <w:rFonts w:ascii="Times New Roman" w:eastAsia="Times New Roman" w:hAnsi="Times New Roman" w:cs="Times New Roman"/>
                <w:b/>
              </w:rPr>
              <w:tab/>
            </w:r>
          </w:p>
          <w:p w14:paraId="47F9BCE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translating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noun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verb</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sentences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w:t>
            </w:r>
          </w:p>
        </w:tc>
      </w:tr>
      <w:tr w:rsidR="00407BBD" w:rsidRPr="00C1676D" w14:paraId="40F6065C" w14:textId="77777777">
        <w:trPr>
          <w:trHeight w:val="186"/>
          <w:jc w:val="center"/>
        </w:trPr>
        <w:tc>
          <w:tcPr>
            <w:tcW w:w="1710" w:type="dxa"/>
            <w:vMerge/>
            <w:shd w:val="clear" w:color="auto" w:fill="FFFFFF"/>
            <w:vAlign w:val="center"/>
          </w:tcPr>
          <w:p w14:paraId="0B9F668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D2BFE6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BCCE28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E1B5F2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B1D927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88997E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195789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E404CD7" w14:textId="77777777" w:rsidR="00407BBD" w:rsidRPr="00C95340"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rPr>
            </w:pPr>
            <w:r w:rsidRPr="00C95340">
              <w:rPr>
                <w:rFonts w:ascii="Times New Roman" w:eastAsia="Times New Roman" w:hAnsi="Times New Roman" w:cs="Times New Roman"/>
                <w:b/>
              </w:rPr>
              <w:t>Arapça şart cümlelerinin Türkçeye çevirisi</w:t>
            </w:r>
            <w:r w:rsidRPr="00C95340">
              <w:rPr>
                <w:rFonts w:ascii="Times New Roman" w:eastAsia="Times New Roman" w:hAnsi="Times New Roman" w:cs="Times New Roman"/>
                <w:b/>
              </w:rPr>
              <w:tab/>
            </w:r>
          </w:p>
          <w:p w14:paraId="13D0A3FB" w14:textId="77777777"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C95340">
              <w:rPr>
                <w:rFonts w:ascii="Times New Roman" w:eastAsia="Times New Roman" w:hAnsi="Times New Roman" w:cs="Times New Roman"/>
                <w:i/>
              </w:rPr>
              <w:t>Translation</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Arabic</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conditional</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sentences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into</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Turkish</w:t>
            </w:r>
            <w:proofErr w:type="spellEnd"/>
          </w:p>
        </w:tc>
        <w:tc>
          <w:tcPr>
            <w:tcW w:w="3555" w:type="dxa"/>
            <w:shd w:val="clear" w:color="auto" w:fill="FFFFFF"/>
            <w:vAlign w:val="center"/>
          </w:tcPr>
          <w:p w14:paraId="462F9FC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isim ve fiil cümlelerinin Türkçeye tercüme tekniklerini kavrama.</w:t>
            </w:r>
            <w:r w:rsidRPr="00C1676D">
              <w:rPr>
                <w:rFonts w:ascii="Times New Roman" w:eastAsia="Times New Roman" w:hAnsi="Times New Roman" w:cs="Times New Roman"/>
                <w:b/>
              </w:rPr>
              <w:tab/>
            </w:r>
          </w:p>
          <w:p w14:paraId="2C11C66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techniques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translating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noun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verb</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sentences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w:t>
            </w:r>
          </w:p>
        </w:tc>
      </w:tr>
      <w:tr w:rsidR="00407BBD" w:rsidRPr="00C1676D" w14:paraId="21139F2E" w14:textId="77777777">
        <w:trPr>
          <w:trHeight w:val="186"/>
          <w:jc w:val="center"/>
        </w:trPr>
        <w:tc>
          <w:tcPr>
            <w:tcW w:w="1710" w:type="dxa"/>
            <w:vMerge/>
            <w:shd w:val="clear" w:color="auto" w:fill="FFFFFF"/>
            <w:vAlign w:val="center"/>
          </w:tcPr>
          <w:p w14:paraId="395ECB3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04A5F37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D7AD05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B97497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5EAF69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02987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8A0852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48A22249" w14:textId="77777777" w:rsidR="00C95340" w:rsidRPr="00C95340"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rPr>
            </w:pPr>
            <w:r w:rsidRPr="00C95340">
              <w:rPr>
                <w:rFonts w:ascii="Times New Roman" w:eastAsia="Times New Roman" w:hAnsi="Times New Roman" w:cs="Times New Roman"/>
                <w:b/>
              </w:rPr>
              <w:t>Arapça hallerin Türkçeye çevirisi</w:t>
            </w:r>
          </w:p>
          <w:p w14:paraId="71219E68" w14:textId="1E6FF8A2"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C95340">
              <w:rPr>
                <w:rFonts w:ascii="Times New Roman" w:eastAsia="Times New Roman" w:hAnsi="Times New Roman" w:cs="Times New Roman"/>
                <w:i/>
              </w:rPr>
              <w:t>Translation</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Arabic</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states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into</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Turkish</w:t>
            </w:r>
            <w:proofErr w:type="spellEnd"/>
          </w:p>
        </w:tc>
        <w:tc>
          <w:tcPr>
            <w:tcW w:w="3555" w:type="dxa"/>
            <w:shd w:val="clear" w:color="auto" w:fill="FFFFFF"/>
            <w:vAlign w:val="center"/>
          </w:tcPr>
          <w:p w14:paraId="31C6E92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Arapçadan Türkçeye tercüme zorluklarını kavrayarak bundan korunmak için neler yapılması gerektiğini öğrenir.</w:t>
            </w:r>
            <w:r w:rsidRPr="00C1676D">
              <w:rPr>
                <w:rFonts w:ascii="Times New Roman" w:eastAsia="Times New Roman" w:hAnsi="Times New Roman" w:cs="Times New Roman"/>
                <w:b/>
              </w:rPr>
              <w:tab/>
            </w:r>
          </w:p>
          <w:p w14:paraId="36EC44A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difficulties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translation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do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avoid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b/>
              </w:rPr>
              <w:t>.</w:t>
            </w:r>
          </w:p>
        </w:tc>
      </w:tr>
      <w:tr w:rsidR="00407BBD" w:rsidRPr="00C1676D" w14:paraId="64AAC8AF" w14:textId="77777777">
        <w:trPr>
          <w:trHeight w:val="186"/>
          <w:jc w:val="center"/>
        </w:trPr>
        <w:tc>
          <w:tcPr>
            <w:tcW w:w="1710" w:type="dxa"/>
            <w:vMerge/>
            <w:shd w:val="clear" w:color="auto" w:fill="FFFFFF"/>
            <w:vAlign w:val="center"/>
          </w:tcPr>
          <w:p w14:paraId="08CE64A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0F741D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8A4B3C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191FD2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8A9F14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A98F88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983D39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963F26F" w14:textId="77777777" w:rsidR="00C95340" w:rsidRPr="00C95340"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rPr>
            </w:pPr>
            <w:proofErr w:type="spellStart"/>
            <w:r w:rsidRPr="00C95340">
              <w:rPr>
                <w:rFonts w:ascii="Times New Roman" w:eastAsia="Times New Roman" w:hAnsi="Times New Roman" w:cs="Times New Roman"/>
                <w:b/>
              </w:rPr>
              <w:t>İsm</w:t>
            </w:r>
            <w:proofErr w:type="spellEnd"/>
            <w:r w:rsidRPr="00C95340">
              <w:rPr>
                <w:rFonts w:ascii="Times New Roman" w:eastAsia="Times New Roman" w:hAnsi="Times New Roman" w:cs="Times New Roman"/>
                <w:b/>
              </w:rPr>
              <w:t xml:space="preserve">-i </w:t>
            </w:r>
            <w:proofErr w:type="spellStart"/>
            <w:r w:rsidRPr="00C95340">
              <w:rPr>
                <w:rFonts w:ascii="Times New Roman" w:eastAsia="Times New Roman" w:hAnsi="Times New Roman" w:cs="Times New Roman"/>
                <w:b/>
              </w:rPr>
              <w:t>mevsullerin</w:t>
            </w:r>
            <w:proofErr w:type="spellEnd"/>
            <w:r w:rsidRPr="00C95340">
              <w:rPr>
                <w:rFonts w:ascii="Times New Roman" w:eastAsia="Times New Roman" w:hAnsi="Times New Roman" w:cs="Times New Roman"/>
                <w:b/>
              </w:rPr>
              <w:t xml:space="preserve"> Türkçeye çevirisi</w:t>
            </w:r>
          </w:p>
          <w:p w14:paraId="01596C07" w14:textId="15DF0F8B"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C95340">
              <w:rPr>
                <w:rFonts w:ascii="Times New Roman" w:eastAsia="Times New Roman" w:hAnsi="Times New Roman" w:cs="Times New Roman"/>
                <w:i/>
              </w:rPr>
              <w:t>Translation</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ism</w:t>
            </w:r>
            <w:proofErr w:type="spellEnd"/>
            <w:r w:rsidRPr="00C95340">
              <w:rPr>
                <w:rFonts w:ascii="Times New Roman" w:eastAsia="Times New Roman" w:hAnsi="Times New Roman" w:cs="Times New Roman"/>
                <w:i/>
              </w:rPr>
              <w:t xml:space="preserve">-i </w:t>
            </w:r>
            <w:proofErr w:type="spellStart"/>
            <w:r w:rsidRPr="00C95340">
              <w:rPr>
                <w:rFonts w:ascii="Times New Roman" w:eastAsia="Times New Roman" w:hAnsi="Times New Roman" w:cs="Times New Roman"/>
                <w:i/>
              </w:rPr>
              <w:t>mawsuls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into</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Turkish</w:t>
            </w:r>
            <w:proofErr w:type="spellEnd"/>
          </w:p>
        </w:tc>
        <w:tc>
          <w:tcPr>
            <w:tcW w:w="3555" w:type="dxa"/>
            <w:shd w:val="clear" w:color="auto" w:fill="FFFFFF"/>
            <w:vAlign w:val="center"/>
          </w:tcPr>
          <w:p w14:paraId="5E91FB0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Arapçadan Türkçeye tercüme zorluklarını kavrayarak bundan korunmak için neler yapılması gerektiğini öğrenir.</w:t>
            </w:r>
            <w:r w:rsidRPr="00C1676D">
              <w:rPr>
                <w:rFonts w:ascii="Times New Roman" w:eastAsia="Times New Roman" w:hAnsi="Times New Roman" w:cs="Times New Roman"/>
                <w:b/>
              </w:rPr>
              <w:tab/>
            </w:r>
          </w:p>
          <w:p w14:paraId="2158BF2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rPr>
            </w:pPr>
            <w:proofErr w:type="spellStart"/>
            <w:r w:rsidRPr="00C1676D">
              <w:rPr>
                <w:rFonts w:ascii="Times New Roman" w:eastAsia="Times New Roman" w:hAnsi="Times New Roman" w:cs="Times New Roman"/>
                <w:i/>
              </w:rPr>
              <w:t>Understands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difficulties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translation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learns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do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avoid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this</w:t>
            </w:r>
            <w:proofErr w:type="spellEnd"/>
            <w:r w:rsidRPr="00C1676D">
              <w:rPr>
                <w:rFonts w:ascii="Times New Roman" w:eastAsia="Times New Roman" w:hAnsi="Times New Roman" w:cs="Times New Roman"/>
                <w:b/>
              </w:rPr>
              <w:t>.</w:t>
            </w:r>
          </w:p>
        </w:tc>
      </w:tr>
      <w:tr w:rsidR="00407BBD" w:rsidRPr="00C1676D" w14:paraId="2B70F42F" w14:textId="77777777">
        <w:trPr>
          <w:trHeight w:val="186"/>
          <w:jc w:val="center"/>
        </w:trPr>
        <w:tc>
          <w:tcPr>
            <w:tcW w:w="1710" w:type="dxa"/>
            <w:vMerge/>
            <w:shd w:val="clear" w:color="auto" w:fill="FFFFFF"/>
            <w:vAlign w:val="center"/>
          </w:tcPr>
          <w:p w14:paraId="06E1C94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EF36B4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B667AD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584AA2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D81999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FED87B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67BBC0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03EA8A15" w14:textId="77777777" w:rsidR="00407BBD" w:rsidRPr="00C95340"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rPr>
            </w:pPr>
            <w:r w:rsidRPr="00C95340">
              <w:rPr>
                <w:rFonts w:ascii="Times New Roman" w:eastAsia="Times New Roman" w:hAnsi="Times New Roman" w:cs="Times New Roman"/>
                <w:b/>
              </w:rPr>
              <w:t>Birden fazla meful alan fiillerin Türkçeye çevirisi</w:t>
            </w:r>
            <w:r w:rsidRPr="00C95340">
              <w:rPr>
                <w:rFonts w:ascii="Times New Roman" w:eastAsia="Times New Roman" w:hAnsi="Times New Roman" w:cs="Times New Roman"/>
                <w:b/>
              </w:rPr>
              <w:tab/>
            </w:r>
          </w:p>
          <w:p w14:paraId="57BFFA34" w14:textId="77777777"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C95340">
              <w:rPr>
                <w:rFonts w:ascii="Times New Roman" w:eastAsia="Times New Roman" w:hAnsi="Times New Roman" w:cs="Times New Roman"/>
                <w:i/>
              </w:rPr>
              <w:t>Turkish</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translation</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verbs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that</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have</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more</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than</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one</w:t>
            </w:r>
            <w:proofErr w:type="spellEnd"/>
            <w:r w:rsidRPr="00C95340">
              <w:rPr>
                <w:rFonts w:ascii="Times New Roman" w:eastAsia="Times New Roman" w:hAnsi="Times New Roman" w:cs="Times New Roman"/>
                <w:i/>
              </w:rPr>
              <w:t xml:space="preserve"> meful</w:t>
            </w:r>
          </w:p>
        </w:tc>
        <w:tc>
          <w:tcPr>
            <w:tcW w:w="3555" w:type="dxa"/>
            <w:shd w:val="clear" w:color="auto" w:fill="FFFFFF"/>
            <w:vAlign w:val="center"/>
          </w:tcPr>
          <w:p w14:paraId="7AEE8E07" w14:textId="77777777" w:rsidR="00407BBD" w:rsidRPr="00C1676D"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rPr>
            </w:pPr>
          </w:p>
          <w:p w14:paraId="2CCBAD6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isim tamlamalarının Türkçeye tercümelerini kavrar ve pratik kazanır;</w:t>
            </w:r>
            <w:r w:rsidRPr="00C1676D">
              <w:rPr>
                <w:rFonts w:ascii="Times New Roman" w:eastAsia="Times New Roman" w:hAnsi="Times New Roman" w:cs="Times New Roman"/>
                <w:b/>
              </w:rPr>
              <w:tab/>
            </w:r>
          </w:p>
          <w:p w14:paraId="1CC778C6"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lastRenderedPageBreak/>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translations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noun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phrases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practice</w:t>
            </w:r>
            <w:proofErr w:type="spellEnd"/>
            <w:r w:rsidRPr="00C1676D">
              <w:rPr>
                <w:rFonts w:ascii="Times New Roman" w:eastAsia="Times New Roman" w:hAnsi="Times New Roman" w:cs="Times New Roman"/>
                <w:i/>
              </w:rPr>
              <w:t>.</w:t>
            </w:r>
          </w:p>
        </w:tc>
      </w:tr>
      <w:tr w:rsidR="00407BBD" w:rsidRPr="00C1676D" w14:paraId="2161B412" w14:textId="77777777">
        <w:trPr>
          <w:trHeight w:val="1794"/>
          <w:jc w:val="center"/>
        </w:trPr>
        <w:tc>
          <w:tcPr>
            <w:tcW w:w="1710" w:type="dxa"/>
            <w:vMerge/>
            <w:shd w:val="clear" w:color="auto" w:fill="FFFFFF"/>
            <w:vAlign w:val="center"/>
          </w:tcPr>
          <w:p w14:paraId="2754880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0F2CC3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D91D7E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4F14F5D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27032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B1D4A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A37D58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B073AC4" w14:textId="77777777" w:rsidR="00407BBD" w:rsidRPr="00C95340"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rPr>
            </w:pPr>
            <w:r w:rsidRPr="00C95340">
              <w:rPr>
                <w:rFonts w:ascii="Times New Roman" w:eastAsia="Times New Roman" w:hAnsi="Times New Roman" w:cs="Times New Roman"/>
                <w:b/>
              </w:rPr>
              <w:t>Arapçadan Türkçeye tercüme edilen edebi kitaplarda bulunan çeviri yanlışlarına dair örnekler</w:t>
            </w:r>
            <w:r w:rsidRPr="00C95340">
              <w:rPr>
                <w:rFonts w:ascii="Times New Roman" w:eastAsia="Times New Roman" w:hAnsi="Times New Roman" w:cs="Times New Roman"/>
                <w:b/>
              </w:rPr>
              <w:tab/>
            </w:r>
          </w:p>
          <w:p w14:paraId="7F6636CF" w14:textId="77777777"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C95340">
              <w:rPr>
                <w:rFonts w:ascii="Times New Roman" w:eastAsia="Times New Roman" w:hAnsi="Times New Roman" w:cs="Times New Roman"/>
                <w:i/>
              </w:rPr>
              <w:t>Examples</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translation</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errors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found</w:t>
            </w:r>
            <w:proofErr w:type="spellEnd"/>
            <w:r w:rsidRPr="00C95340">
              <w:rPr>
                <w:rFonts w:ascii="Times New Roman" w:eastAsia="Times New Roman" w:hAnsi="Times New Roman" w:cs="Times New Roman"/>
                <w:i/>
              </w:rPr>
              <w:t xml:space="preserve"> in </w:t>
            </w:r>
            <w:proofErr w:type="spellStart"/>
            <w:r w:rsidRPr="00C95340">
              <w:rPr>
                <w:rFonts w:ascii="Times New Roman" w:eastAsia="Times New Roman" w:hAnsi="Times New Roman" w:cs="Times New Roman"/>
                <w:i/>
              </w:rPr>
              <w:t>literary</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books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translated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from</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Arabic</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to</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Turkish</w:t>
            </w:r>
            <w:proofErr w:type="spellEnd"/>
          </w:p>
        </w:tc>
        <w:tc>
          <w:tcPr>
            <w:tcW w:w="3555" w:type="dxa"/>
            <w:shd w:val="clear" w:color="auto" w:fill="FFFFFF"/>
            <w:vAlign w:val="center"/>
          </w:tcPr>
          <w:p w14:paraId="0F51999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 isim tamlamalarının Türkçeye tercümelerini kavrar ve pratik kazanır;</w:t>
            </w:r>
            <w:r w:rsidRPr="00C1676D">
              <w:rPr>
                <w:rFonts w:ascii="Times New Roman" w:eastAsia="Times New Roman" w:hAnsi="Times New Roman" w:cs="Times New Roman"/>
                <w:b/>
              </w:rPr>
              <w:tab/>
            </w:r>
          </w:p>
          <w:p w14:paraId="487DE908"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translations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noun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phrases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practice</w:t>
            </w:r>
            <w:proofErr w:type="spellEnd"/>
            <w:r w:rsidRPr="00C1676D">
              <w:rPr>
                <w:rFonts w:ascii="Times New Roman" w:eastAsia="Times New Roman" w:hAnsi="Times New Roman" w:cs="Times New Roman"/>
                <w:i/>
              </w:rPr>
              <w:t>.</w:t>
            </w:r>
          </w:p>
        </w:tc>
      </w:tr>
      <w:tr w:rsidR="00407BBD" w:rsidRPr="00C1676D" w14:paraId="32034BFB" w14:textId="77777777">
        <w:trPr>
          <w:trHeight w:val="186"/>
          <w:jc w:val="center"/>
        </w:trPr>
        <w:tc>
          <w:tcPr>
            <w:tcW w:w="1710" w:type="dxa"/>
            <w:vMerge/>
            <w:shd w:val="clear" w:color="auto" w:fill="FFFFFF"/>
            <w:vAlign w:val="center"/>
          </w:tcPr>
          <w:p w14:paraId="3C45DA0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ECAF17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A9DA29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7C74591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689E0E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286D8C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A36838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861F32C" w14:textId="77777777" w:rsidR="00407BBD" w:rsidRPr="00C95340"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rPr>
            </w:pPr>
            <w:r w:rsidRPr="00C95340">
              <w:rPr>
                <w:rFonts w:ascii="Times New Roman" w:eastAsia="Times New Roman" w:hAnsi="Times New Roman" w:cs="Times New Roman"/>
                <w:b/>
              </w:rPr>
              <w:t>Arapçadan Türkçeye tercüme edilen dini kitaplarda bulunan çeviri yanlışlarına dair örnekler</w:t>
            </w:r>
            <w:r w:rsidRPr="00C95340">
              <w:rPr>
                <w:rFonts w:ascii="Times New Roman" w:eastAsia="Times New Roman" w:hAnsi="Times New Roman" w:cs="Times New Roman"/>
                <w:b/>
              </w:rPr>
              <w:tab/>
            </w:r>
          </w:p>
          <w:p w14:paraId="50BA99E1" w14:textId="77777777"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C95340">
              <w:rPr>
                <w:rFonts w:ascii="Times New Roman" w:eastAsia="Times New Roman" w:hAnsi="Times New Roman" w:cs="Times New Roman"/>
                <w:i/>
              </w:rPr>
              <w:t>Examples</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translation</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errors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found</w:t>
            </w:r>
            <w:proofErr w:type="spellEnd"/>
            <w:r w:rsidRPr="00C95340">
              <w:rPr>
                <w:rFonts w:ascii="Times New Roman" w:eastAsia="Times New Roman" w:hAnsi="Times New Roman" w:cs="Times New Roman"/>
                <w:i/>
              </w:rPr>
              <w:t xml:space="preserve"> in </w:t>
            </w:r>
            <w:proofErr w:type="spellStart"/>
            <w:r w:rsidRPr="00C95340">
              <w:rPr>
                <w:rFonts w:ascii="Times New Roman" w:eastAsia="Times New Roman" w:hAnsi="Times New Roman" w:cs="Times New Roman"/>
                <w:i/>
              </w:rPr>
              <w:t>religious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books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translated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from</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Arabic</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to</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Turkish</w:t>
            </w:r>
            <w:proofErr w:type="spellEnd"/>
          </w:p>
        </w:tc>
        <w:tc>
          <w:tcPr>
            <w:tcW w:w="3555" w:type="dxa"/>
            <w:shd w:val="clear" w:color="auto" w:fill="FFFFFF"/>
            <w:vAlign w:val="center"/>
          </w:tcPr>
          <w:p w14:paraId="21AE1DB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Arapçadan Türkçeye tercümede hatadan korunmak için neler yapılması gerektiğini kavrama.</w:t>
            </w:r>
          </w:p>
          <w:p w14:paraId="2FB79CB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Comprehending</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what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needs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be </w:t>
            </w:r>
            <w:proofErr w:type="gramStart"/>
            <w:r w:rsidRPr="00C1676D">
              <w:rPr>
                <w:rFonts w:ascii="Times New Roman" w:eastAsia="Times New Roman" w:hAnsi="Times New Roman" w:cs="Times New Roman"/>
                <w:i/>
              </w:rPr>
              <w:t>done</w:t>
            </w:r>
            <w:proofErr w:type="gram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avoid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mistakes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translation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from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Arabic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Turkish</w:t>
            </w:r>
            <w:proofErr w:type="spellEnd"/>
            <w:r w:rsidRPr="00C1676D">
              <w:rPr>
                <w:rFonts w:ascii="Times New Roman" w:eastAsia="Times New Roman" w:hAnsi="Times New Roman" w:cs="Times New Roman"/>
                <w:i/>
              </w:rPr>
              <w:t>.</w:t>
            </w:r>
          </w:p>
        </w:tc>
      </w:tr>
      <w:tr w:rsidR="00407BBD" w:rsidRPr="00C1676D" w14:paraId="4497F14B" w14:textId="77777777">
        <w:trPr>
          <w:trHeight w:val="306"/>
          <w:jc w:val="center"/>
        </w:trPr>
        <w:tc>
          <w:tcPr>
            <w:tcW w:w="1710" w:type="dxa"/>
            <w:vMerge w:val="restart"/>
            <w:shd w:val="clear" w:color="auto" w:fill="FFFFFF"/>
            <w:vAlign w:val="center"/>
          </w:tcPr>
          <w:p w14:paraId="4386A490"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271142220</w:t>
            </w:r>
          </w:p>
        </w:tc>
        <w:tc>
          <w:tcPr>
            <w:tcW w:w="3495" w:type="dxa"/>
            <w:vMerge w:val="restart"/>
            <w:shd w:val="clear" w:color="auto" w:fill="FFFFFF"/>
            <w:vAlign w:val="center"/>
          </w:tcPr>
          <w:p w14:paraId="1F6413FD" w14:textId="77777777" w:rsidR="00407BBD" w:rsidRPr="00C1676D" w:rsidRDefault="00407BBD" w:rsidP="00407BBD">
            <w:pPr>
              <w:rPr>
                <w:rFonts w:ascii="Times New Roman" w:hAnsi="Times New Roman" w:cs="Times New Roman"/>
                <w:b/>
                <w:sz w:val="24"/>
                <w:szCs w:val="24"/>
              </w:rPr>
            </w:pPr>
            <w:r w:rsidRPr="00C1676D">
              <w:rPr>
                <w:rFonts w:ascii="Times New Roman" w:hAnsi="Times New Roman" w:cs="Times New Roman"/>
                <w:b/>
                <w:sz w:val="24"/>
                <w:szCs w:val="24"/>
              </w:rPr>
              <w:t>Türk Tasavvuf Edebiyatı</w:t>
            </w:r>
          </w:p>
          <w:p w14:paraId="5D5F850F" w14:textId="77777777" w:rsidR="00407BBD" w:rsidRPr="00C1676D" w:rsidRDefault="00407BBD" w:rsidP="00407BBD">
            <w:pPr>
              <w:rPr>
                <w:rFonts w:ascii="Times New Roman" w:hAnsi="Times New Roman" w:cs="Times New Roman"/>
                <w:i/>
                <w:sz w:val="24"/>
                <w:szCs w:val="24"/>
              </w:rPr>
            </w:pPr>
            <w:proofErr w:type="spellStart"/>
            <w:r w:rsidRPr="00C1676D">
              <w:rPr>
                <w:rFonts w:ascii="Times New Roman" w:hAnsi="Times New Roman" w:cs="Times New Roman"/>
                <w:i/>
                <w:sz w:val="24"/>
                <w:szCs w:val="24"/>
              </w:rPr>
              <w:t>Turkish</w:t>
            </w:r>
            <w:proofErr w:type="spellEnd"/>
            <w:r w:rsidRPr="00C1676D">
              <w:rPr>
                <w:rFonts w:ascii="Times New Roman" w:hAnsi="Times New Roman" w:cs="Times New Roman"/>
                <w:i/>
                <w:sz w:val="24"/>
                <w:szCs w:val="24"/>
              </w:rPr>
              <w:t xml:space="preserve"> Sufi </w:t>
            </w:r>
            <w:proofErr w:type="spellStart"/>
            <w:r w:rsidRPr="00C1676D">
              <w:rPr>
                <w:rFonts w:ascii="Times New Roman" w:hAnsi="Times New Roman" w:cs="Times New Roman"/>
                <w:i/>
                <w:sz w:val="24"/>
                <w:szCs w:val="24"/>
              </w:rPr>
              <w:t>Literature</w:t>
            </w:r>
            <w:proofErr w:type="spellEnd"/>
          </w:p>
        </w:tc>
        <w:tc>
          <w:tcPr>
            <w:tcW w:w="405" w:type="dxa"/>
            <w:vMerge w:val="restart"/>
            <w:shd w:val="clear" w:color="auto" w:fill="FFFFFF"/>
            <w:vAlign w:val="center"/>
          </w:tcPr>
          <w:p w14:paraId="34807A79"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585" w:type="dxa"/>
            <w:vMerge w:val="restart"/>
            <w:shd w:val="clear" w:color="auto" w:fill="FFFFFF"/>
            <w:vAlign w:val="center"/>
          </w:tcPr>
          <w:p w14:paraId="3FE74E9F"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0</w:t>
            </w:r>
          </w:p>
        </w:tc>
        <w:tc>
          <w:tcPr>
            <w:tcW w:w="425" w:type="dxa"/>
            <w:vMerge w:val="restart"/>
            <w:shd w:val="clear" w:color="auto" w:fill="FFFFFF"/>
            <w:vAlign w:val="center"/>
          </w:tcPr>
          <w:p w14:paraId="27BFFB5C"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3</w:t>
            </w:r>
          </w:p>
        </w:tc>
        <w:tc>
          <w:tcPr>
            <w:tcW w:w="425" w:type="dxa"/>
            <w:vMerge w:val="restart"/>
            <w:shd w:val="clear" w:color="auto" w:fill="FFFFFF"/>
            <w:vAlign w:val="center"/>
          </w:tcPr>
          <w:p w14:paraId="0B1ACAD9"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6</w:t>
            </w:r>
          </w:p>
        </w:tc>
        <w:tc>
          <w:tcPr>
            <w:tcW w:w="709" w:type="dxa"/>
            <w:vMerge w:val="restart"/>
            <w:shd w:val="clear" w:color="auto" w:fill="FFFFFF"/>
            <w:vAlign w:val="center"/>
          </w:tcPr>
          <w:p w14:paraId="1DE492D1" w14:textId="77777777" w:rsidR="00407BBD" w:rsidRPr="00C1676D" w:rsidRDefault="00407BBD" w:rsidP="00407BBD">
            <w:pPr>
              <w:jc w:val="center"/>
              <w:rPr>
                <w:rFonts w:ascii="Times New Roman" w:eastAsia="Times New Roman" w:hAnsi="Times New Roman" w:cs="Times New Roman"/>
                <w:b/>
                <w:sz w:val="24"/>
                <w:szCs w:val="24"/>
              </w:rPr>
            </w:pPr>
            <w:r w:rsidRPr="00C1676D">
              <w:rPr>
                <w:rFonts w:ascii="Times New Roman" w:eastAsia="Times New Roman" w:hAnsi="Times New Roman" w:cs="Times New Roman"/>
                <w:b/>
                <w:sz w:val="24"/>
                <w:szCs w:val="24"/>
              </w:rPr>
              <w:t>S</w:t>
            </w:r>
          </w:p>
          <w:p w14:paraId="64E1274D" w14:textId="77777777" w:rsidR="00407BBD" w:rsidRPr="00C1676D" w:rsidRDefault="00407BBD" w:rsidP="00407BBD">
            <w:pPr>
              <w:jc w:val="center"/>
              <w:rPr>
                <w:rFonts w:ascii="Times New Roman" w:eastAsia="Times New Roman" w:hAnsi="Times New Roman" w:cs="Times New Roman"/>
                <w:sz w:val="24"/>
                <w:szCs w:val="24"/>
              </w:rPr>
            </w:pPr>
            <w:r w:rsidRPr="00C1676D">
              <w:rPr>
                <w:rFonts w:ascii="Times New Roman" w:eastAsia="Times New Roman" w:hAnsi="Times New Roman" w:cs="Times New Roman"/>
                <w:sz w:val="24"/>
                <w:szCs w:val="24"/>
              </w:rPr>
              <w:t>E</w:t>
            </w:r>
          </w:p>
        </w:tc>
        <w:tc>
          <w:tcPr>
            <w:tcW w:w="7650" w:type="dxa"/>
            <w:gridSpan w:val="2"/>
            <w:shd w:val="clear" w:color="auto" w:fill="FFFFFF"/>
            <w:vAlign w:val="center"/>
          </w:tcPr>
          <w:p w14:paraId="2CADAAD6" w14:textId="77777777" w:rsidR="00407BBD" w:rsidRPr="00C1676D" w:rsidRDefault="00407BBD" w:rsidP="00407BBD">
            <w:pPr>
              <w:pBdr>
                <w:top w:val="nil"/>
                <w:left w:val="nil"/>
                <w:bottom w:val="nil"/>
                <w:right w:val="nil"/>
                <w:between w:val="nil"/>
              </w:pBdr>
              <w:jc w:val="center"/>
              <w:rPr>
                <w:rFonts w:ascii="Times New Roman" w:eastAsia="Times New Roman" w:hAnsi="Times New Roman" w:cs="Times New Roman"/>
                <w:b/>
                <w:color w:val="000000"/>
              </w:rPr>
            </w:pPr>
            <w:r w:rsidRPr="00C1676D">
              <w:rPr>
                <w:rFonts w:ascii="Times New Roman" w:eastAsia="Times New Roman" w:hAnsi="Times New Roman" w:cs="Times New Roman"/>
                <w:b/>
                <w:color w:val="000000"/>
              </w:rPr>
              <w:t>Amaç</w:t>
            </w:r>
          </w:p>
          <w:p w14:paraId="1D7FA2DE" w14:textId="77777777" w:rsidR="00407BBD" w:rsidRPr="00C1676D" w:rsidRDefault="00407BBD" w:rsidP="00407BBD">
            <w:pPr>
              <w:pBdr>
                <w:top w:val="nil"/>
                <w:left w:val="nil"/>
                <w:bottom w:val="nil"/>
                <w:right w:val="nil"/>
                <w:between w:val="nil"/>
              </w:pBdr>
              <w:jc w:val="center"/>
              <w:rPr>
                <w:rFonts w:ascii="Times New Roman" w:hAnsi="Times New Roman" w:cs="Times New Roman"/>
                <w:i/>
                <w:color w:val="000000"/>
                <w:sz w:val="24"/>
                <w:szCs w:val="24"/>
              </w:rPr>
            </w:pPr>
            <w:proofErr w:type="spellStart"/>
            <w:r w:rsidRPr="00C1676D">
              <w:rPr>
                <w:rFonts w:ascii="Times New Roman" w:eastAsia="Times New Roman" w:hAnsi="Times New Roman" w:cs="Times New Roman"/>
                <w:i/>
                <w:color w:val="000000"/>
              </w:rPr>
              <w:t>Aim</w:t>
            </w:r>
            <w:proofErr w:type="spellEnd"/>
            <w:r w:rsidRPr="00C1676D">
              <w:rPr>
                <w:rFonts w:ascii="Times New Roman" w:eastAsia="Times New Roman" w:hAnsi="Times New Roman" w:cs="Times New Roman"/>
                <w:i/>
                <w:color w:val="000000"/>
              </w:rPr>
              <w:t xml:space="preserve"> of Course</w:t>
            </w:r>
          </w:p>
        </w:tc>
      </w:tr>
      <w:tr w:rsidR="00407BBD" w:rsidRPr="00C1676D" w14:paraId="7519CCB7" w14:textId="77777777">
        <w:trPr>
          <w:trHeight w:val="765"/>
          <w:jc w:val="center"/>
        </w:trPr>
        <w:tc>
          <w:tcPr>
            <w:tcW w:w="1710" w:type="dxa"/>
            <w:vMerge/>
            <w:shd w:val="clear" w:color="auto" w:fill="FFFFFF"/>
            <w:vAlign w:val="center"/>
          </w:tcPr>
          <w:p w14:paraId="1410B180"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3495" w:type="dxa"/>
            <w:vMerge/>
            <w:shd w:val="clear" w:color="auto" w:fill="FFFFFF"/>
            <w:vAlign w:val="center"/>
          </w:tcPr>
          <w:p w14:paraId="5F763A83"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05" w:type="dxa"/>
            <w:vMerge/>
            <w:shd w:val="clear" w:color="auto" w:fill="FFFFFF"/>
            <w:vAlign w:val="center"/>
          </w:tcPr>
          <w:p w14:paraId="55AFAA93"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585" w:type="dxa"/>
            <w:vMerge/>
            <w:shd w:val="clear" w:color="auto" w:fill="FFFFFF"/>
            <w:vAlign w:val="center"/>
          </w:tcPr>
          <w:p w14:paraId="4F2FB453"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7425B5B5"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425" w:type="dxa"/>
            <w:vMerge/>
            <w:shd w:val="clear" w:color="auto" w:fill="FFFFFF"/>
            <w:vAlign w:val="center"/>
          </w:tcPr>
          <w:p w14:paraId="65B8CD9F"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09" w:type="dxa"/>
            <w:vMerge/>
            <w:shd w:val="clear" w:color="auto" w:fill="FFFFFF"/>
            <w:vAlign w:val="center"/>
          </w:tcPr>
          <w:p w14:paraId="7DB54A1D" w14:textId="77777777" w:rsidR="00407BBD" w:rsidRPr="00C1676D"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sz w:val="24"/>
                <w:szCs w:val="24"/>
              </w:rPr>
            </w:pPr>
          </w:p>
        </w:tc>
        <w:tc>
          <w:tcPr>
            <w:tcW w:w="7650" w:type="dxa"/>
            <w:gridSpan w:val="2"/>
            <w:shd w:val="clear" w:color="auto" w:fill="FFFFFF"/>
            <w:vAlign w:val="center"/>
          </w:tcPr>
          <w:p w14:paraId="2EE93651" w14:textId="77777777" w:rsidR="00407BBD" w:rsidRPr="00C1676D" w:rsidRDefault="00407BBD" w:rsidP="00407BBD">
            <w:pPr>
              <w:spacing w:after="120"/>
              <w:jc w:val="both"/>
              <w:rPr>
                <w:rFonts w:ascii="Times New Roman" w:eastAsia="Times New Roman" w:hAnsi="Times New Roman" w:cs="Times New Roman"/>
                <w:b/>
              </w:rPr>
            </w:pPr>
            <w:r w:rsidRPr="00C1676D">
              <w:rPr>
                <w:rFonts w:ascii="Times New Roman" w:eastAsia="Times New Roman" w:hAnsi="Times New Roman" w:cs="Times New Roman"/>
                <w:b/>
              </w:rPr>
              <w:t>Tasavvufun İslam düşüncesindeki yerini, dinî, felsefî, edebî ve kültürel alandaki etkisini anlayıp diğer dinlerdeki mistik kültürlerle olan irtibatını değerlendirebilecek bir bakış açısı kazandırmak ve edinilen bilginin çağdaş meselelerde kullanabilmesini sağlamaktır.</w:t>
            </w:r>
          </w:p>
          <w:p w14:paraId="43D59DF6" w14:textId="77777777" w:rsidR="00407BBD" w:rsidRPr="00C1676D" w:rsidRDefault="00407BBD" w:rsidP="00407BBD">
            <w:pPr>
              <w:spacing w:after="120"/>
              <w:jc w:val="both"/>
              <w:rPr>
                <w:rFonts w:ascii="Times New Roman" w:eastAsia="Times New Roman" w:hAnsi="Times New Roman" w:cs="Times New Roman"/>
                <w:i/>
              </w:rPr>
            </w:pP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thought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influence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religious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philosophical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literary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fields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gain</w:t>
            </w:r>
            <w:proofErr w:type="spellEnd"/>
            <w:r w:rsidRPr="00C1676D">
              <w:rPr>
                <w:rFonts w:ascii="Times New Roman" w:eastAsia="Times New Roman" w:hAnsi="Times New Roman" w:cs="Times New Roman"/>
                <w:i/>
              </w:rPr>
              <w:t xml:space="preserve"> a </w:t>
            </w:r>
            <w:proofErr w:type="spellStart"/>
            <w:r w:rsidRPr="00C1676D">
              <w:rPr>
                <w:rFonts w:ascii="Times New Roman" w:eastAsia="Times New Roman" w:hAnsi="Times New Roman" w:cs="Times New Roman"/>
                <w:i/>
              </w:rPr>
              <w:t>perspective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that</w:t>
            </w:r>
            <w:proofErr w:type="spellEnd"/>
            <w:r w:rsidRPr="00C1676D">
              <w:rPr>
                <w:rFonts w:ascii="Times New Roman" w:eastAsia="Times New Roman" w:hAnsi="Times New Roman" w:cs="Times New Roman"/>
                <w:i/>
              </w:rPr>
              <w:t xml:space="preserve"> can </w:t>
            </w:r>
            <w:proofErr w:type="spellStart"/>
            <w:r w:rsidRPr="00C1676D">
              <w:rPr>
                <w:rFonts w:ascii="Times New Roman" w:eastAsia="Times New Roman" w:hAnsi="Times New Roman" w:cs="Times New Roman"/>
                <w:i/>
              </w:rPr>
              <w:t>evaluate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connection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mystical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religions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use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acquired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knowledge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contemporary</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issues</w:t>
            </w:r>
            <w:proofErr w:type="spellEnd"/>
            <w:r w:rsidRPr="00C1676D">
              <w:rPr>
                <w:rFonts w:ascii="Times New Roman" w:eastAsia="Times New Roman" w:hAnsi="Times New Roman" w:cs="Times New Roman"/>
                <w:i/>
              </w:rPr>
              <w:t>.</w:t>
            </w:r>
          </w:p>
        </w:tc>
      </w:tr>
      <w:tr w:rsidR="00407BBD" w:rsidRPr="00C1676D" w14:paraId="5F98B318" w14:textId="77777777">
        <w:trPr>
          <w:trHeight w:val="186"/>
          <w:jc w:val="center"/>
        </w:trPr>
        <w:tc>
          <w:tcPr>
            <w:tcW w:w="1710" w:type="dxa"/>
            <w:vMerge/>
            <w:shd w:val="clear" w:color="auto" w:fill="FFFFFF"/>
            <w:vAlign w:val="center"/>
          </w:tcPr>
          <w:p w14:paraId="79CF8D5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495" w:type="dxa"/>
            <w:vMerge/>
            <w:shd w:val="clear" w:color="auto" w:fill="FFFFFF"/>
            <w:vAlign w:val="center"/>
          </w:tcPr>
          <w:p w14:paraId="2A6DAB4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5" w:type="dxa"/>
            <w:vMerge/>
            <w:shd w:val="clear" w:color="auto" w:fill="FFFFFF"/>
            <w:vAlign w:val="center"/>
          </w:tcPr>
          <w:p w14:paraId="4C51967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5" w:type="dxa"/>
            <w:vMerge/>
            <w:shd w:val="clear" w:color="auto" w:fill="FFFFFF"/>
            <w:vAlign w:val="center"/>
          </w:tcPr>
          <w:p w14:paraId="7105555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4A8318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25" w:type="dxa"/>
            <w:vMerge/>
            <w:shd w:val="clear" w:color="auto" w:fill="FFFFFF"/>
            <w:vAlign w:val="center"/>
          </w:tcPr>
          <w:p w14:paraId="73815ED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09" w:type="dxa"/>
            <w:vMerge/>
            <w:shd w:val="clear" w:color="auto" w:fill="FFFFFF"/>
            <w:vAlign w:val="center"/>
          </w:tcPr>
          <w:p w14:paraId="4521152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095" w:type="dxa"/>
            <w:shd w:val="clear" w:color="auto" w:fill="FFFFFF"/>
            <w:vAlign w:val="center"/>
          </w:tcPr>
          <w:p w14:paraId="213492E5"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t>Konular</w:t>
            </w:r>
          </w:p>
          <w:p w14:paraId="78F410FD" w14:textId="77777777" w:rsidR="00407BBD" w:rsidRPr="00C1676D" w:rsidRDefault="00407BBD" w:rsidP="00407BBD">
            <w:pPr>
              <w:jc w:val="center"/>
              <w:rPr>
                <w:rFonts w:ascii="Times New Roman" w:eastAsia="Times New Roman" w:hAnsi="Times New Roman" w:cs="Times New Roman"/>
                <w:i/>
              </w:rPr>
            </w:pPr>
            <w:proofErr w:type="spellStart"/>
            <w:r w:rsidRPr="00C1676D">
              <w:rPr>
                <w:rFonts w:ascii="Times New Roman" w:eastAsia="Times New Roman" w:hAnsi="Times New Roman" w:cs="Times New Roman"/>
                <w:i/>
              </w:rPr>
              <w:lastRenderedPageBreak/>
              <w:t>Subjects</w:t>
            </w:r>
            <w:proofErr w:type="spellEnd"/>
          </w:p>
        </w:tc>
        <w:tc>
          <w:tcPr>
            <w:tcW w:w="3555" w:type="dxa"/>
            <w:shd w:val="clear" w:color="auto" w:fill="FFFFFF"/>
            <w:vAlign w:val="center"/>
          </w:tcPr>
          <w:p w14:paraId="463CA3C9" w14:textId="77777777" w:rsidR="00407BBD" w:rsidRPr="00C1676D" w:rsidRDefault="00407BBD" w:rsidP="00407BBD">
            <w:pPr>
              <w:jc w:val="center"/>
              <w:rPr>
                <w:rFonts w:ascii="Times New Roman" w:eastAsia="Times New Roman" w:hAnsi="Times New Roman" w:cs="Times New Roman"/>
                <w:b/>
              </w:rPr>
            </w:pPr>
            <w:r w:rsidRPr="00C1676D">
              <w:rPr>
                <w:rFonts w:ascii="Times New Roman" w:eastAsia="Times New Roman" w:hAnsi="Times New Roman" w:cs="Times New Roman"/>
                <w:b/>
              </w:rPr>
              <w:lastRenderedPageBreak/>
              <w:t>Öğrenme Çıktısı</w:t>
            </w:r>
          </w:p>
          <w:p w14:paraId="1F6422D3" w14:textId="77777777" w:rsidR="00407BBD" w:rsidRPr="00C1676D" w:rsidRDefault="00407BBD" w:rsidP="00407BBD">
            <w:pPr>
              <w:jc w:val="center"/>
              <w:rPr>
                <w:rFonts w:ascii="Times New Roman" w:eastAsia="Times New Roman" w:hAnsi="Times New Roman" w:cs="Times New Roman"/>
                <w:i/>
              </w:rPr>
            </w:pPr>
            <w:r w:rsidRPr="00C1676D">
              <w:rPr>
                <w:rFonts w:ascii="Times New Roman" w:eastAsia="Times New Roman" w:hAnsi="Times New Roman" w:cs="Times New Roman"/>
                <w:i/>
              </w:rPr>
              <w:lastRenderedPageBreak/>
              <w:t xml:space="preserve">Learning </w:t>
            </w:r>
            <w:proofErr w:type="spellStart"/>
            <w:r w:rsidRPr="00C1676D">
              <w:rPr>
                <w:rFonts w:ascii="Times New Roman" w:eastAsia="Times New Roman" w:hAnsi="Times New Roman" w:cs="Times New Roman"/>
                <w:i/>
              </w:rPr>
              <w:t>Outcome</w:t>
            </w:r>
            <w:proofErr w:type="spellEnd"/>
          </w:p>
        </w:tc>
      </w:tr>
      <w:tr w:rsidR="00407BBD" w:rsidRPr="00C1676D" w14:paraId="582BF59C" w14:textId="77777777">
        <w:trPr>
          <w:trHeight w:val="186"/>
          <w:jc w:val="center"/>
        </w:trPr>
        <w:tc>
          <w:tcPr>
            <w:tcW w:w="1710" w:type="dxa"/>
            <w:vMerge/>
            <w:shd w:val="clear" w:color="auto" w:fill="FFFFFF"/>
            <w:vAlign w:val="center"/>
          </w:tcPr>
          <w:p w14:paraId="001B93A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3495" w:type="dxa"/>
            <w:vMerge/>
            <w:shd w:val="clear" w:color="auto" w:fill="FFFFFF"/>
            <w:vAlign w:val="center"/>
          </w:tcPr>
          <w:p w14:paraId="3CFB879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5" w:type="dxa"/>
            <w:vMerge/>
            <w:shd w:val="clear" w:color="auto" w:fill="FFFFFF"/>
            <w:vAlign w:val="center"/>
          </w:tcPr>
          <w:p w14:paraId="188E831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585" w:type="dxa"/>
            <w:vMerge/>
            <w:shd w:val="clear" w:color="auto" w:fill="FFFFFF"/>
            <w:vAlign w:val="center"/>
          </w:tcPr>
          <w:p w14:paraId="2E48685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2AD7C10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25" w:type="dxa"/>
            <w:vMerge/>
            <w:shd w:val="clear" w:color="auto" w:fill="FFFFFF"/>
            <w:vAlign w:val="center"/>
          </w:tcPr>
          <w:p w14:paraId="3214E0D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709" w:type="dxa"/>
            <w:vMerge/>
            <w:shd w:val="clear" w:color="auto" w:fill="FFFFFF"/>
            <w:vAlign w:val="center"/>
          </w:tcPr>
          <w:p w14:paraId="660273E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rPr>
            </w:pPr>
          </w:p>
        </w:tc>
        <w:tc>
          <w:tcPr>
            <w:tcW w:w="4095" w:type="dxa"/>
            <w:shd w:val="clear" w:color="auto" w:fill="FFFFFF"/>
            <w:vAlign w:val="center"/>
          </w:tcPr>
          <w:p w14:paraId="0724DF3A" w14:textId="77777777" w:rsidR="00407BBD" w:rsidRPr="00C95340" w:rsidRDefault="00407BBD">
            <w:pPr>
              <w:pStyle w:val="ListeParagraf"/>
              <w:numPr>
                <w:ilvl w:val="0"/>
                <w:numId w:val="91"/>
              </w:numPr>
              <w:jc w:val="both"/>
              <w:rPr>
                <w:rFonts w:ascii="Times New Roman" w:eastAsia="Times New Roman" w:hAnsi="Times New Roman" w:cs="Times New Roman"/>
                <w:b/>
              </w:rPr>
            </w:pPr>
            <w:r w:rsidRPr="00C95340">
              <w:rPr>
                <w:rFonts w:ascii="Times New Roman" w:eastAsia="Times New Roman" w:hAnsi="Times New Roman" w:cs="Times New Roman"/>
                <w:b/>
              </w:rPr>
              <w:t>GİRİŞ: Tasavvuf Nedir? Mistisizm ve Tasavvuf</w:t>
            </w:r>
            <w:r w:rsidRPr="00C95340">
              <w:rPr>
                <w:rFonts w:ascii="Times New Roman" w:eastAsia="Times New Roman" w:hAnsi="Times New Roman" w:cs="Times New Roman"/>
                <w:b/>
              </w:rPr>
              <w:tab/>
            </w:r>
          </w:p>
          <w:p w14:paraId="2C946F0A" w14:textId="77777777" w:rsidR="00407BBD" w:rsidRPr="00C95340" w:rsidRDefault="00407BBD" w:rsidP="00C95340">
            <w:pPr>
              <w:pStyle w:val="ListeParagraf"/>
              <w:ind w:left="360"/>
              <w:jc w:val="both"/>
              <w:rPr>
                <w:rFonts w:ascii="Times New Roman" w:eastAsia="Times New Roman" w:hAnsi="Times New Roman" w:cs="Times New Roman"/>
                <w:i/>
              </w:rPr>
            </w:pPr>
            <w:r w:rsidRPr="00C95340">
              <w:rPr>
                <w:rFonts w:ascii="Times New Roman" w:eastAsia="Times New Roman" w:hAnsi="Times New Roman" w:cs="Times New Roman"/>
                <w:i/>
              </w:rPr>
              <w:t xml:space="preserve">INTRODUCTION: </w:t>
            </w:r>
            <w:proofErr w:type="spellStart"/>
            <w:r w:rsidRPr="00C95340">
              <w:rPr>
                <w:rFonts w:ascii="Times New Roman" w:eastAsia="Times New Roman" w:hAnsi="Times New Roman" w:cs="Times New Roman"/>
                <w:i/>
              </w:rPr>
              <w:t>What</w:t>
            </w:r>
            <w:proofErr w:type="spellEnd"/>
            <w:r w:rsidRPr="00C95340">
              <w:rPr>
                <w:rFonts w:ascii="Times New Roman" w:eastAsia="Times New Roman" w:hAnsi="Times New Roman" w:cs="Times New Roman"/>
                <w:i/>
              </w:rPr>
              <w:t xml:space="preserve"> is </w:t>
            </w:r>
            <w:proofErr w:type="spellStart"/>
            <w:r w:rsidRPr="00C95340">
              <w:rPr>
                <w:rFonts w:ascii="Times New Roman" w:eastAsia="Times New Roman" w:hAnsi="Times New Roman" w:cs="Times New Roman"/>
                <w:i/>
              </w:rPr>
              <w:t>Sufism</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Mysticism</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and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Sufism</w:t>
            </w:r>
            <w:proofErr w:type="spellEnd"/>
          </w:p>
        </w:tc>
        <w:tc>
          <w:tcPr>
            <w:tcW w:w="3555" w:type="dxa"/>
            <w:shd w:val="clear" w:color="auto" w:fill="FFFFFF"/>
            <w:vAlign w:val="center"/>
          </w:tcPr>
          <w:p w14:paraId="5574AA9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Tasavvuf ve mistisizm kavramlarını bilir</w:t>
            </w:r>
            <w:r w:rsidRPr="00C1676D">
              <w:rPr>
                <w:rFonts w:ascii="Times New Roman" w:eastAsia="Times New Roman" w:hAnsi="Times New Roman" w:cs="Times New Roman"/>
                <w:b/>
              </w:rPr>
              <w:tab/>
            </w:r>
          </w:p>
          <w:p w14:paraId="77C192D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concepts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mysticism</w:t>
            </w:r>
            <w:proofErr w:type="spellEnd"/>
          </w:p>
        </w:tc>
      </w:tr>
      <w:tr w:rsidR="00407BBD" w:rsidRPr="00C1676D" w14:paraId="28B9A7E4" w14:textId="77777777">
        <w:trPr>
          <w:trHeight w:val="186"/>
          <w:jc w:val="center"/>
        </w:trPr>
        <w:tc>
          <w:tcPr>
            <w:tcW w:w="1710" w:type="dxa"/>
            <w:vMerge/>
            <w:shd w:val="clear" w:color="auto" w:fill="FFFFFF"/>
            <w:vAlign w:val="center"/>
          </w:tcPr>
          <w:p w14:paraId="297A4CE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3E4C44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A49F45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2306C3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6B3C74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9EFE39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2FA6BD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C093250" w14:textId="77777777" w:rsidR="00407BBD" w:rsidRPr="00C95340"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rPr>
            </w:pPr>
            <w:proofErr w:type="spellStart"/>
            <w:r w:rsidRPr="00C95340">
              <w:rPr>
                <w:rFonts w:ascii="Times New Roman" w:eastAsia="Times New Roman" w:hAnsi="Times New Roman" w:cs="Times New Roman"/>
                <w:b/>
              </w:rPr>
              <w:t>Sûfîlerin</w:t>
            </w:r>
            <w:proofErr w:type="spellEnd"/>
            <w:r w:rsidRPr="00C95340">
              <w:rPr>
                <w:rFonts w:ascii="Times New Roman" w:eastAsia="Times New Roman" w:hAnsi="Times New Roman" w:cs="Times New Roman"/>
                <w:b/>
              </w:rPr>
              <w:t xml:space="preserve"> Tasavvuf Tarifleri, Temel Kavramlar, Tasavvufun Hedef ve Nitelikleri</w:t>
            </w:r>
            <w:r w:rsidRPr="00C95340">
              <w:rPr>
                <w:rFonts w:ascii="Times New Roman" w:eastAsia="Times New Roman" w:hAnsi="Times New Roman" w:cs="Times New Roman"/>
                <w:b/>
              </w:rPr>
              <w:tab/>
            </w:r>
          </w:p>
          <w:p w14:paraId="47DBFAE8" w14:textId="77777777"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r w:rsidRPr="00C95340">
              <w:rPr>
                <w:rFonts w:ascii="Times New Roman" w:eastAsia="Times New Roman" w:hAnsi="Times New Roman" w:cs="Times New Roman"/>
                <w:i/>
              </w:rPr>
              <w:t xml:space="preserve">Sufi </w:t>
            </w:r>
            <w:proofErr w:type="spellStart"/>
            <w:r w:rsidRPr="00C95340">
              <w:rPr>
                <w:rFonts w:ascii="Times New Roman" w:eastAsia="Times New Roman" w:hAnsi="Times New Roman" w:cs="Times New Roman"/>
                <w:i/>
              </w:rPr>
              <w:t>Descriptions</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Sufis</w:t>
            </w:r>
            <w:proofErr w:type="spellEnd"/>
            <w:r w:rsidRPr="00C95340">
              <w:rPr>
                <w:rFonts w:ascii="Times New Roman" w:eastAsia="Times New Roman" w:hAnsi="Times New Roman" w:cs="Times New Roman"/>
                <w:i/>
              </w:rPr>
              <w:t xml:space="preserve">, Basic </w:t>
            </w:r>
            <w:proofErr w:type="spellStart"/>
            <w:r w:rsidRPr="00C95340">
              <w:rPr>
                <w:rFonts w:ascii="Times New Roman" w:eastAsia="Times New Roman" w:hAnsi="Times New Roman" w:cs="Times New Roman"/>
                <w:i/>
              </w:rPr>
              <w:t>Concepts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Objectives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and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Characteristics</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Sufism</w:t>
            </w:r>
            <w:proofErr w:type="spellEnd"/>
          </w:p>
        </w:tc>
        <w:tc>
          <w:tcPr>
            <w:tcW w:w="3555" w:type="dxa"/>
            <w:shd w:val="clear" w:color="auto" w:fill="FFFFFF"/>
            <w:vAlign w:val="center"/>
          </w:tcPr>
          <w:p w14:paraId="5D3579E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Sûfîlerin</w:t>
            </w:r>
            <w:proofErr w:type="spellEnd"/>
            <w:r w:rsidRPr="00C1676D">
              <w:rPr>
                <w:rFonts w:ascii="Times New Roman" w:eastAsia="Times New Roman" w:hAnsi="Times New Roman" w:cs="Times New Roman"/>
                <w:b/>
              </w:rPr>
              <w:t xml:space="preserve"> tasavvuf tariflerini bilir</w:t>
            </w:r>
          </w:p>
          <w:p w14:paraId="6793B5F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Sufi </w:t>
            </w:r>
            <w:proofErr w:type="spellStart"/>
            <w:r w:rsidRPr="00C1676D">
              <w:rPr>
                <w:rFonts w:ascii="Times New Roman" w:eastAsia="Times New Roman" w:hAnsi="Times New Roman" w:cs="Times New Roman"/>
                <w:i/>
              </w:rPr>
              <w:t>recipes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w:t>
            </w:r>
            <w:proofErr w:type="spellEnd"/>
          </w:p>
        </w:tc>
      </w:tr>
      <w:tr w:rsidR="00407BBD" w:rsidRPr="00C1676D" w14:paraId="6C300135" w14:textId="77777777">
        <w:trPr>
          <w:trHeight w:val="186"/>
          <w:jc w:val="center"/>
        </w:trPr>
        <w:tc>
          <w:tcPr>
            <w:tcW w:w="1710" w:type="dxa"/>
            <w:vMerge/>
            <w:shd w:val="clear" w:color="auto" w:fill="FFFFFF"/>
            <w:vAlign w:val="center"/>
          </w:tcPr>
          <w:p w14:paraId="756AAEC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8BF865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0691C29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0E33F4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8FE41A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5D29A7D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218CCD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C76C62C" w14:textId="77777777" w:rsidR="00407BBD" w:rsidRPr="00C95340"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rPr>
            </w:pPr>
            <w:r w:rsidRPr="00C95340">
              <w:rPr>
                <w:rFonts w:ascii="Times New Roman" w:eastAsia="Times New Roman" w:hAnsi="Times New Roman" w:cs="Times New Roman"/>
                <w:b/>
              </w:rPr>
              <w:t>Tasavvufun İslâm Medeniyetindeki Yeri ve Temel Nitelikleri</w:t>
            </w:r>
            <w:r w:rsidRPr="00C95340">
              <w:rPr>
                <w:rFonts w:ascii="Times New Roman" w:eastAsia="Times New Roman" w:hAnsi="Times New Roman" w:cs="Times New Roman"/>
                <w:b/>
              </w:rPr>
              <w:tab/>
            </w:r>
          </w:p>
          <w:p w14:paraId="639D41B3" w14:textId="77777777"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C95340">
              <w:rPr>
                <w:rFonts w:ascii="Times New Roman" w:eastAsia="Times New Roman" w:hAnsi="Times New Roman" w:cs="Times New Roman"/>
                <w:i/>
              </w:rPr>
              <w:t>The</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Place</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and</w:t>
            </w:r>
            <w:proofErr w:type="spellEnd"/>
            <w:r w:rsidRPr="00C95340">
              <w:rPr>
                <w:rFonts w:ascii="Times New Roman" w:eastAsia="Times New Roman" w:hAnsi="Times New Roman" w:cs="Times New Roman"/>
                <w:i/>
              </w:rPr>
              <w:t xml:space="preserve"> Basic </w:t>
            </w:r>
            <w:proofErr w:type="spellStart"/>
            <w:r w:rsidRPr="00C95340">
              <w:rPr>
                <w:rFonts w:ascii="Times New Roman" w:eastAsia="Times New Roman" w:hAnsi="Times New Roman" w:cs="Times New Roman"/>
                <w:i/>
              </w:rPr>
              <w:t>Characteristics</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Sufism</w:t>
            </w:r>
            <w:proofErr w:type="spellEnd"/>
            <w:r w:rsidRPr="00C95340">
              <w:rPr>
                <w:rFonts w:ascii="Times New Roman" w:eastAsia="Times New Roman" w:hAnsi="Times New Roman" w:cs="Times New Roman"/>
                <w:i/>
              </w:rPr>
              <w:t xml:space="preserve"> in </w:t>
            </w:r>
            <w:proofErr w:type="spellStart"/>
            <w:r w:rsidRPr="00C95340">
              <w:rPr>
                <w:rFonts w:ascii="Times New Roman" w:eastAsia="Times New Roman" w:hAnsi="Times New Roman" w:cs="Times New Roman"/>
                <w:i/>
              </w:rPr>
              <w:t>Islamic</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Civilization</w:t>
            </w:r>
            <w:proofErr w:type="spellEnd"/>
          </w:p>
        </w:tc>
        <w:tc>
          <w:tcPr>
            <w:tcW w:w="3555" w:type="dxa"/>
            <w:shd w:val="clear" w:color="auto" w:fill="FFFFFF"/>
            <w:vAlign w:val="center"/>
          </w:tcPr>
          <w:p w14:paraId="22EE675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Tasavvufun temel özelliklerini, İslâm medeniyetindeki yerini ve önemini bilir</w:t>
            </w:r>
            <w:r w:rsidRPr="00C1676D">
              <w:rPr>
                <w:rFonts w:ascii="Times New Roman" w:eastAsia="Times New Roman" w:hAnsi="Times New Roman" w:cs="Times New Roman"/>
                <w:b/>
              </w:rPr>
              <w:tab/>
            </w:r>
          </w:p>
          <w:p w14:paraId="2EFE487F"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basic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features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its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place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importance</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civilization</w:t>
            </w:r>
            <w:proofErr w:type="spellEnd"/>
            <w:r w:rsidRPr="00C1676D">
              <w:rPr>
                <w:rFonts w:ascii="Times New Roman" w:eastAsia="Times New Roman" w:hAnsi="Times New Roman" w:cs="Times New Roman"/>
                <w:i/>
              </w:rPr>
              <w:t>.</w:t>
            </w:r>
          </w:p>
        </w:tc>
      </w:tr>
      <w:tr w:rsidR="00407BBD" w:rsidRPr="00C1676D" w14:paraId="0DC2C2E8" w14:textId="77777777">
        <w:trPr>
          <w:trHeight w:val="186"/>
          <w:jc w:val="center"/>
        </w:trPr>
        <w:tc>
          <w:tcPr>
            <w:tcW w:w="1710" w:type="dxa"/>
            <w:vMerge/>
            <w:shd w:val="clear" w:color="auto" w:fill="FFFFFF"/>
            <w:vAlign w:val="center"/>
          </w:tcPr>
          <w:p w14:paraId="08AB3CA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2C418F0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A18F5A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A94058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BA4859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1A626F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E315FE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7389468" w14:textId="77777777" w:rsidR="00407BBD" w:rsidRPr="00C95340" w:rsidRDefault="00407BBD">
            <w:pPr>
              <w:pStyle w:val="ListeParagraf"/>
              <w:numPr>
                <w:ilvl w:val="0"/>
                <w:numId w:val="91"/>
              </w:numPr>
              <w:jc w:val="both"/>
              <w:rPr>
                <w:rFonts w:ascii="Times New Roman" w:eastAsia="Times New Roman" w:hAnsi="Times New Roman" w:cs="Times New Roman"/>
                <w:b/>
              </w:rPr>
            </w:pPr>
            <w:proofErr w:type="spellStart"/>
            <w:r w:rsidRPr="00C95340">
              <w:rPr>
                <w:rFonts w:ascii="Times New Roman" w:eastAsia="Times New Roman" w:hAnsi="Times New Roman" w:cs="Times New Roman"/>
                <w:b/>
              </w:rPr>
              <w:t>Kur’ân</w:t>
            </w:r>
            <w:proofErr w:type="spellEnd"/>
            <w:r w:rsidRPr="00C95340">
              <w:rPr>
                <w:rFonts w:ascii="Times New Roman" w:eastAsia="Times New Roman" w:hAnsi="Times New Roman" w:cs="Times New Roman"/>
                <w:b/>
              </w:rPr>
              <w:t xml:space="preserve"> ve Tasavvuf-</w:t>
            </w:r>
            <w:proofErr w:type="spellStart"/>
            <w:r w:rsidRPr="00C95340">
              <w:rPr>
                <w:rFonts w:ascii="Times New Roman" w:eastAsia="Times New Roman" w:hAnsi="Times New Roman" w:cs="Times New Roman"/>
                <w:b/>
              </w:rPr>
              <w:t>Kur’ânî</w:t>
            </w:r>
            <w:proofErr w:type="spellEnd"/>
            <w:r w:rsidRPr="00C95340">
              <w:rPr>
                <w:rFonts w:ascii="Times New Roman" w:eastAsia="Times New Roman" w:hAnsi="Times New Roman" w:cs="Times New Roman"/>
                <w:b/>
              </w:rPr>
              <w:t xml:space="preserve"> Temeller ve </w:t>
            </w:r>
            <w:proofErr w:type="spellStart"/>
            <w:r w:rsidRPr="00C95340">
              <w:rPr>
                <w:rFonts w:ascii="Times New Roman" w:eastAsia="Times New Roman" w:hAnsi="Times New Roman" w:cs="Times New Roman"/>
                <w:b/>
              </w:rPr>
              <w:t>Sûfî’nin</w:t>
            </w:r>
            <w:proofErr w:type="spellEnd"/>
            <w:r w:rsidRPr="00C95340">
              <w:rPr>
                <w:rFonts w:ascii="Times New Roman" w:eastAsia="Times New Roman" w:hAnsi="Times New Roman" w:cs="Times New Roman"/>
                <w:b/>
              </w:rPr>
              <w:t xml:space="preserve"> </w:t>
            </w:r>
            <w:proofErr w:type="spellStart"/>
            <w:r w:rsidRPr="00C95340">
              <w:rPr>
                <w:rFonts w:ascii="Times New Roman" w:eastAsia="Times New Roman" w:hAnsi="Times New Roman" w:cs="Times New Roman"/>
                <w:b/>
              </w:rPr>
              <w:t>Kur’ân’la</w:t>
            </w:r>
            <w:proofErr w:type="spellEnd"/>
            <w:r w:rsidRPr="00C95340">
              <w:rPr>
                <w:rFonts w:ascii="Times New Roman" w:eastAsia="Times New Roman" w:hAnsi="Times New Roman" w:cs="Times New Roman"/>
                <w:b/>
              </w:rPr>
              <w:t xml:space="preserve"> İlişkisi</w:t>
            </w:r>
            <w:r w:rsidRPr="00C95340">
              <w:rPr>
                <w:rFonts w:ascii="Times New Roman" w:eastAsia="Times New Roman" w:hAnsi="Times New Roman" w:cs="Times New Roman"/>
                <w:b/>
              </w:rPr>
              <w:tab/>
            </w:r>
          </w:p>
          <w:p w14:paraId="70A226CE" w14:textId="77777777" w:rsidR="00407BBD" w:rsidRPr="00C95340" w:rsidRDefault="00407BBD" w:rsidP="00C95340">
            <w:pPr>
              <w:pStyle w:val="ListeParagraf"/>
              <w:ind w:left="360"/>
              <w:jc w:val="both"/>
              <w:rPr>
                <w:rFonts w:ascii="Times New Roman" w:eastAsia="Times New Roman" w:hAnsi="Times New Roman" w:cs="Times New Roman"/>
                <w:i/>
              </w:rPr>
            </w:pPr>
            <w:proofErr w:type="spellStart"/>
            <w:r w:rsidRPr="00C95340">
              <w:rPr>
                <w:rFonts w:ascii="Times New Roman" w:eastAsia="Times New Roman" w:hAnsi="Times New Roman" w:cs="Times New Roman"/>
                <w:i/>
              </w:rPr>
              <w:t>The</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Qur'an</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and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Sufism-Qur'anic</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Foundations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and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Sufi's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Relationship</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with</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the</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Qur'an</w:t>
            </w:r>
            <w:proofErr w:type="spellEnd"/>
          </w:p>
        </w:tc>
        <w:tc>
          <w:tcPr>
            <w:tcW w:w="3555" w:type="dxa"/>
            <w:shd w:val="clear" w:color="auto" w:fill="FFFFFF"/>
            <w:vAlign w:val="center"/>
          </w:tcPr>
          <w:p w14:paraId="17B7A28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Tasavvufun </w:t>
            </w:r>
            <w:proofErr w:type="spellStart"/>
            <w:r w:rsidRPr="00C1676D">
              <w:rPr>
                <w:rFonts w:ascii="Times New Roman" w:eastAsia="Times New Roman" w:hAnsi="Times New Roman" w:cs="Times New Roman"/>
                <w:b/>
              </w:rPr>
              <w:t>Kur’ânî</w:t>
            </w:r>
            <w:proofErr w:type="spellEnd"/>
            <w:r w:rsidRPr="00C1676D">
              <w:rPr>
                <w:rFonts w:ascii="Times New Roman" w:eastAsia="Times New Roman" w:hAnsi="Times New Roman" w:cs="Times New Roman"/>
                <w:b/>
              </w:rPr>
              <w:t xml:space="preserve"> temellerini ve </w:t>
            </w:r>
            <w:proofErr w:type="spellStart"/>
            <w:r w:rsidRPr="00C1676D">
              <w:rPr>
                <w:rFonts w:ascii="Times New Roman" w:eastAsia="Times New Roman" w:hAnsi="Times New Roman" w:cs="Times New Roman"/>
                <w:b/>
              </w:rPr>
              <w:t>Sûfî’nin</w:t>
            </w:r>
            <w:proofErr w:type="spellEnd"/>
            <w:r w:rsidRPr="00C1676D">
              <w:rPr>
                <w:rFonts w:ascii="Times New Roman" w:eastAsia="Times New Roman" w:hAnsi="Times New Roman" w:cs="Times New Roman"/>
                <w:b/>
              </w:rPr>
              <w:t xml:space="preserve"> </w:t>
            </w:r>
            <w:proofErr w:type="spellStart"/>
            <w:r w:rsidRPr="00C1676D">
              <w:rPr>
                <w:rFonts w:ascii="Times New Roman" w:eastAsia="Times New Roman" w:hAnsi="Times New Roman" w:cs="Times New Roman"/>
                <w:b/>
              </w:rPr>
              <w:t>Kur’ân’la</w:t>
            </w:r>
            <w:proofErr w:type="spellEnd"/>
            <w:r w:rsidRPr="00C1676D">
              <w:rPr>
                <w:rFonts w:ascii="Times New Roman" w:eastAsia="Times New Roman" w:hAnsi="Times New Roman" w:cs="Times New Roman"/>
                <w:b/>
              </w:rPr>
              <w:t xml:space="preserve"> İlişkisini açıklar</w:t>
            </w:r>
          </w:p>
          <w:p w14:paraId="7AE3BC7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foundations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Sufi's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with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Qur'an</w:t>
            </w:r>
            <w:proofErr w:type="spellEnd"/>
          </w:p>
        </w:tc>
      </w:tr>
      <w:tr w:rsidR="00407BBD" w:rsidRPr="00C1676D" w14:paraId="47A8EE45" w14:textId="77777777">
        <w:trPr>
          <w:trHeight w:val="186"/>
          <w:jc w:val="center"/>
        </w:trPr>
        <w:tc>
          <w:tcPr>
            <w:tcW w:w="1710" w:type="dxa"/>
            <w:vMerge/>
            <w:shd w:val="clear" w:color="auto" w:fill="FFFFFF"/>
            <w:vAlign w:val="center"/>
          </w:tcPr>
          <w:p w14:paraId="03BBFA7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5D83E22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787938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732DBE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52B52E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3A178EC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34CC561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614DD70E" w14:textId="77777777" w:rsidR="00C95340" w:rsidRPr="00C95340"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rPr>
            </w:pPr>
            <w:proofErr w:type="spellStart"/>
            <w:r w:rsidRPr="00C95340">
              <w:rPr>
                <w:rFonts w:ascii="Times New Roman" w:eastAsia="Times New Roman" w:hAnsi="Times New Roman" w:cs="Times New Roman"/>
                <w:b/>
              </w:rPr>
              <w:t>Sûfîlerin</w:t>
            </w:r>
            <w:proofErr w:type="spellEnd"/>
            <w:r w:rsidRPr="00C95340">
              <w:rPr>
                <w:rFonts w:ascii="Times New Roman" w:eastAsia="Times New Roman" w:hAnsi="Times New Roman" w:cs="Times New Roman"/>
                <w:b/>
              </w:rPr>
              <w:t xml:space="preserve"> Allah ve </w:t>
            </w:r>
            <w:proofErr w:type="spellStart"/>
            <w:r w:rsidRPr="00C95340">
              <w:rPr>
                <w:rFonts w:ascii="Times New Roman" w:eastAsia="Times New Roman" w:hAnsi="Times New Roman" w:cs="Times New Roman"/>
                <w:b/>
              </w:rPr>
              <w:t>Tevhid</w:t>
            </w:r>
            <w:proofErr w:type="spellEnd"/>
            <w:r w:rsidRPr="00C95340">
              <w:rPr>
                <w:rFonts w:ascii="Times New Roman" w:eastAsia="Times New Roman" w:hAnsi="Times New Roman" w:cs="Times New Roman"/>
                <w:b/>
              </w:rPr>
              <w:t xml:space="preserve"> Anlayışı</w:t>
            </w:r>
          </w:p>
          <w:p w14:paraId="1E103B67" w14:textId="2F015605"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C95340">
              <w:rPr>
                <w:rFonts w:ascii="Times New Roman" w:eastAsia="Times New Roman" w:hAnsi="Times New Roman" w:cs="Times New Roman"/>
                <w:i/>
              </w:rPr>
              <w:t>The</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Sufis</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Understanding</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God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and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Tawhid</w:t>
            </w:r>
            <w:proofErr w:type="spellEnd"/>
            <w:r w:rsidRPr="00C95340">
              <w:rPr>
                <w:rFonts w:ascii="Times New Roman" w:eastAsia="Times New Roman" w:hAnsi="Times New Roman" w:cs="Times New Roman"/>
                <w:i/>
              </w:rPr>
              <w:tab/>
            </w:r>
          </w:p>
        </w:tc>
        <w:tc>
          <w:tcPr>
            <w:tcW w:w="3555" w:type="dxa"/>
            <w:shd w:val="clear" w:color="auto" w:fill="FFFFFF"/>
            <w:vAlign w:val="center"/>
          </w:tcPr>
          <w:p w14:paraId="6FC39FF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Sûfîlerin</w:t>
            </w:r>
            <w:proofErr w:type="spellEnd"/>
            <w:r w:rsidRPr="00C1676D">
              <w:rPr>
                <w:rFonts w:ascii="Times New Roman" w:eastAsia="Times New Roman" w:hAnsi="Times New Roman" w:cs="Times New Roman"/>
                <w:b/>
              </w:rPr>
              <w:t xml:space="preserve"> Allah ve </w:t>
            </w:r>
            <w:proofErr w:type="spellStart"/>
            <w:r w:rsidRPr="00C1676D">
              <w:rPr>
                <w:rFonts w:ascii="Times New Roman" w:eastAsia="Times New Roman" w:hAnsi="Times New Roman" w:cs="Times New Roman"/>
                <w:b/>
              </w:rPr>
              <w:t>tevhid</w:t>
            </w:r>
            <w:proofErr w:type="spellEnd"/>
            <w:r w:rsidRPr="00C1676D">
              <w:rPr>
                <w:rFonts w:ascii="Times New Roman" w:eastAsia="Times New Roman" w:hAnsi="Times New Roman" w:cs="Times New Roman"/>
                <w:b/>
              </w:rPr>
              <w:t xml:space="preserve"> anlayışını kavrar</w:t>
            </w:r>
            <w:r w:rsidRPr="00C1676D">
              <w:rPr>
                <w:rFonts w:ascii="Times New Roman" w:eastAsia="Times New Roman" w:hAnsi="Times New Roman" w:cs="Times New Roman"/>
                <w:b/>
              </w:rPr>
              <w:tab/>
            </w:r>
          </w:p>
          <w:p w14:paraId="3EDD378D"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Comprehends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Sufis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understanding</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God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tawhid</w:t>
            </w:r>
            <w:proofErr w:type="spellEnd"/>
          </w:p>
        </w:tc>
      </w:tr>
      <w:tr w:rsidR="00407BBD" w:rsidRPr="00C1676D" w14:paraId="561541FD" w14:textId="77777777">
        <w:trPr>
          <w:trHeight w:val="186"/>
          <w:jc w:val="center"/>
        </w:trPr>
        <w:tc>
          <w:tcPr>
            <w:tcW w:w="1710" w:type="dxa"/>
            <w:vMerge/>
            <w:shd w:val="clear" w:color="auto" w:fill="FFFFFF"/>
            <w:vAlign w:val="center"/>
          </w:tcPr>
          <w:p w14:paraId="36C9A2E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07C8AC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4E5F4D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4EE236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ED053A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924DF9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6A3769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809F9B8" w14:textId="77777777" w:rsidR="00407BBD" w:rsidRPr="00C95340" w:rsidRDefault="00407BBD">
            <w:pPr>
              <w:pStyle w:val="ListeParagraf"/>
              <w:numPr>
                <w:ilvl w:val="0"/>
                <w:numId w:val="91"/>
              </w:numPr>
              <w:jc w:val="both"/>
              <w:rPr>
                <w:rFonts w:ascii="Times New Roman" w:eastAsia="Times New Roman" w:hAnsi="Times New Roman" w:cs="Times New Roman"/>
                <w:b/>
              </w:rPr>
            </w:pPr>
            <w:r w:rsidRPr="00C95340">
              <w:rPr>
                <w:rFonts w:ascii="Times New Roman" w:eastAsia="Times New Roman" w:hAnsi="Times New Roman" w:cs="Times New Roman"/>
                <w:b/>
              </w:rPr>
              <w:t>Peygamberlik ve Tasavvuf-Tasavvuf ve Sünnet</w:t>
            </w:r>
            <w:r w:rsidRPr="00C95340">
              <w:rPr>
                <w:rFonts w:ascii="Times New Roman" w:eastAsia="Times New Roman" w:hAnsi="Times New Roman" w:cs="Times New Roman"/>
                <w:b/>
              </w:rPr>
              <w:tab/>
            </w:r>
          </w:p>
          <w:p w14:paraId="21BDC06B" w14:textId="77777777" w:rsidR="00407BBD" w:rsidRPr="00C95340" w:rsidRDefault="00407BBD" w:rsidP="00C95340">
            <w:pPr>
              <w:pStyle w:val="ListeParagraf"/>
              <w:ind w:left="360"/>
              <w:jc w:val="both"/>
              <w:rPr>
                <w:rFonts w:ascii="Times New Roman" w:eastAsia="Times New Roman" w:hAnsi="Times New Roman" w:cs="Times New Roman"/>
                <w:i/>
              </w:rPr>
            </w:pPr>
            <w:proofErr w:type="spellStart"/>
            <w:r w:rsidRPr="00C95340">
              <w:rPr>
                <w:rFonts w:ascii="Times New Roman" w:eastAsia="Times New Roman" w:hAnsi="Times New Roman" w:cs="Times New Roman"/>
                <w:i/>
              </w:rPr>
              <w:t>Prophecy</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and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Sufism-Sufism</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and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Sunnah</w:t>
            </w:r>
            <w:proofErr w:type="spellEnd"/>
          </w:p>
        </w:tc>
        <w:tc>
          <w:tcPr>
            <w:tcW w:w="3555" w:type="dxa"/>
            <w:shd w:val="clear" w:color="auto" w:fill="FFFFFF"/>
            <w:vAlign w:val="center"/>
          </w:tcPr>
          <w:p w14:paraId="078B81A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Tasavvuf, Hz. Peygamber ve Sünnet ilişkisini açıklar</w:t>
            </w:r>
          </w:p>
          <w:p w14:paraId="0DFA4AD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Prophet</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Sunnah</w:t>
            </w:r>
            <w:proofErr w:type="spellEnd"/>
          </w:p>
        </w:tc>
      </w:tr>
      <w:tr w:rsidR="00407BBD" w:rsidRPr="00C1676D" w14:paraId="4339968E" w14:textId="77777777">
        <w:trPr>
          <w:trHeight w:val="186"/>
          <w:jc w:val="center"/>
        </w:trPr>
        <w:tc>
          <w:tcPr>
            <w:tcW w:w="1710" w:type="dxa"/>
            <w:vMerge/>
            <w:shd w:val="clear" w:color="auto" w:fill="FFFFFF"/>
            <w:vAlign w:val="center"/>
          </w:tcPr>
          <w:p w14:paraId="08916FB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E785D8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7AA9FDC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678C7E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299CD3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163CC0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C9799E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EF775C7" w14:textId="77777777" w:rsidR="00407BBD" w:rsidRPr="00C95340"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rPr>
            </w:pPr>
            <w:r w:rsidRPr="00C95340">
              <w:rPr>
                <w:rFonts w:ascii="Times New Roman" w:eastAsia="Times New Roman" w:hAnsi="Times New Roman" w:cs="Times New Roman"/>
                <w:b/>
              </w:rPr>
              <w:t>Tasavvufun Diğer İslâmî Disiplinlerle İlişkileri</w:t>
            </w:r>
            <w:r w:rsidRPr="00C95340">
              <w:rPr>
                <w:rFonts w:ascii="Times New Roman" w:eastAsia="Times New Roman" w:hAnsi="Times New Roman" w:cs="Times New Roman"/>
                <w:b/>
              </w:rPr>
              <w:tab/>
            </w:r>
          </w:p>
          <w:p w14:paraId="666E24BD" w14:textId="77777777"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C95340">
              <w:rPr>
                <w:rFonts w:ascii="Times New Roman" w:eastAsia="Times New Roman" w:hAnsi="Times New Roman" w:cs="Times New Roman"/>
                <w:i/>
              </w:rPr>
              <w:t>Relations</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Sufism</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with</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Other</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Islamic</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Disciplines</w:t>
            </w:r>
            <w:proofErr w:type="spellEnd"/>
          </w:p>
        </w:tc>
        <w:tc>
          <w:tcPr>
            <w:tcW w:w="3555" w:type="dxa"/>
            <w:shd w:val="clear" w:color="auto" w:fill="FFFFFF"/>
            <w:vAlign w:val="center"/>
          </w:tcPr>
          <w:p w14:paraId="2A845182"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Tasavvufun diğer İslâmî disiplinlerle İlişkisini bilir</w:t>
            </w:r>
          </w:p>
          <w:p w14:paraId="3137C2D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relationship</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between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other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Islamic</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disciplines</w:t>
            </w:r>
            <w:proofErr w:type="spellEnd"/>
          </w:p>
        </w:tc>
      </w:tr>
      <w:tr w:rsidR="00407BBD" w:rsidRPr="00C1676D" w14:paraId="54552E34" w14:textId="77777777">
        <w:trPr>
          <w:trHeight w:val="186"/>
          <w:jc w:val="center"/>
        </w:trPr>
        <w:tc>
          <w:tcPr>
            <w:tcW w:w="1710" w:type="dxa"/>
            <w:vMerge/>
            <w:shd w:val="clear" w:color="auto" w:fill="FFFFFF"/>
            <w:vAlign w:val="center"/>
          </w:tcPr>
          <w:p w14:paraId="13519C2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CDF6FF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2D6FF4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D0BB7C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5974D7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883191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867030A"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52EC757E" w14:textId="77777777" w:rsidR="00407BBD" w:rsidRPr="00C95340"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rPr>
            </w:pPr>
            <w:r w:rsidRPr="00C95340">
              <w:rPr>
                <w:rFonts w:ascii="Times New Roman" w:eastAsia="Times New Roman" w:hAnsi="Times New Roman" w:cs="Times New Roman"/>
                <w:b/>
              </w:rPr>
              <w:t>Tasavvuf Tarihinin Dönemleri-</w:t>
            </w:r>
            <w:proofErr w:type="spellStart"/>
            <w:r w:rsidRPr="00C95340">
              <w:rPr>
                <w:rFonts w:ascii="Times New Roman" w:eastAsia="Times New Roman" w:hAnsi="Times New Roman" w:cs="Times New Roman"/>
                <w:b/>
              </w:rPr>
              <w:t>Zühd</w:t>
            </w:r>
            <w:proofErr w:type="spellEnd"/>
            <w:r w:rsidRPr="00C95340">
              <w:rPr>
                <w:rFonts w:ascii="Times New Roman" w:eastAsia="Times New Roman" w:hAnsi="Times New Roman" w:cs="Times New Roman"/>
                <w:b/>
              </w:rPr>
              <w:t xml:space="preserve"> Dönemi ve Mektepleri</w:t>
            </w:r>
            <w:r w:rsidRPr="00C95340">
              <w:rPr>
                <w:rFonts w:ascii="Times New Roman" w:eastAsia="Times New Roman" w:hAnsi="Times New Roman" w:cs="Times New Roman"/>
                <w:b/>
              </w:rPr>
              <w:tab/>
            </w:r>
          </w:p>
          <w:p w14:paraId="54643AF7" w14:textId="77777777"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C95340">
              <w:rPr>
                <w:rFonts w:ascii="Times New Roman" w:eastAsia="Times New Roman" w:hAnsi="Times New Roman" w:cs="Times New Roman"/>
                <w:i/>
              </w:rPr>
              <w:t>Periods</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the</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History</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Sufism-Zuhd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Period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and</w:t>
            </w:r>
            <w:proofErr w:type="spellEnd"/>
            <w:r w:rsidRPr="00C95340">
              <w:rPr>
                <w:rFonts w:ascii="Times New Roman" w:eastAsia="Times New Roman" w:hAnsi="Times New Roman" w:cs="Times New Roman"/>
                <w:i/>
              </w:rPr>
              <w:t xml:space="preserve"> Schools</w:t>
            </w:r>
          </w:p>
        </w:tc>
        <w:tc>
          <w:tcPr>
            <w:tcW w:w="3555" w:type="dxa"/>
            <w:shd w:val="clear" w:color="auto" w:fill="FFFFFF"/>
            <w:vAlign w:val="center"/>
          </w:tcPr>
          <w:p w14:paraId="2436E78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Tasavvuf tarihinin dönemlerini, </w:t>
            </w:r>
            <w:proofErr w:type="spellStart"/>
            <w:r w:rsidRPr="00C1676D">
              <w:rPr>
                <w:rFonts w:ascii="Times New Roman" w:eastAsia="Times New Roman" w:hAnsi="Times New Roman" w:cs="Times New Roman"/>
                <w:b/>
              </w:rPr>
              <w:t>zühd</w:t>
            </w:r>
            <w:proofErr w:type="spellEnd"/>
            <w:r w:rsidRPr="00C1676D">
              <w:rPr>
                <w:rFonts w:ascii="Times New Roman" w:eastAsia="Times New Roman" w:hAnsi="Times New Roman" w:cs="Times New Roman"/>
                <w:b/>
              </w:rPr>
              <w:t xml:space="preserve"> dönemi ve mekteplerini bilir</w:t>
            </w:r>
          </w:p>
          <w:p w14:paraId="695DF38C"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history</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asceticism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schools</w:t>
            </w:r>
            <w:proofErr w:type="spellEnd"/>
          </w:p>
        </w:tc>
      </w:tr>
      <w:tr w:rsidR="00407BBD" w:rsidRPr="00C1676D" w14:paraId="34DCEF6C" w14:textId="77777777">
        <w:trPr>
          <w:trHeight w:val="186"/>
          <w:jc w:val="center"/>
        </w:trPr>
        <w:tc>
          <w:tcPr>
            <w:tcW w:w="1710" w:type="dxa"/>
            <w:vMerge/>
            <w:shd w:val="clear" w:color="auto" w:fill="FFFFFF"/>
            <w:vAlign w:val="center"/>
          </w:tcPr>
          <w:p w14:paraId="62DA73C1"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1979E6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0A5002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3504BD0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1D57B7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5EEFCC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C63D84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D6DC76F" w14:textId="77777777" w:rsidR="00407BBD" w:rsidRPr="00C95340"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rPr>
            </w:pPr>
            <w:r w:rsidRPr="00C95340">
              <w:rPr>
                <w:rFonts w:ascii="Times New Roman" w:eastAsia="Times New Roman" w:hAnsi="Times New Roman" w:cs="Times New Roman"/>
                <w:b/>
              </w:rPr>
              <w:t>Klasik Dönem, Şahsiyetler, Mektepler ve Eserler</w:t>
            </w:r>
            <w:r w:rsidRPr="00C95340">
              <w:rPr>
                <w:rFonts w:ascii="Times New Roman" w:eastAsia="Times New Roman" w:hAnsi="Times New Roman" w:cs="Times New Roman"/>
                <w:b/>
              </w:rPr>
              <w:tab/>
            </w:r>
          </w:p>
          <w:p w14:paraId="1788AF7D" w14:textId="77777777"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C95340">
              <w:rPr>
                <w:rFonts w:ascii="Times New Roman" w:eastAsia="Times New Roman" w:hAnsi="Times New Roman" w:cs="Times New Roman"/>
                <w:i/>
              </w:rPr>
              <w:t>Classical</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Period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Personalities</w:t>
            </w:r>
            <w:proofErr w:type="spellEnd"/>
            <w:r w:rsidRPr="00C95340">
              <w:rPr>
                <w:rFonts w:ascii="Times New Roman" w:eastAsia="Times New Roman" w:hAnsi="Times New Roman" w:cs="Times New Roman"/>
                <w:i/>
              </w:rPr>
              <w:t xml:space="preserve">, Schools </w:t>
            </w:r>
            <w:proofErr w:type="spellStart"/>
            <w:r w:rsidRPr="00C95340">
              <w:rPr>
                <w:rFonts w:ascii="Times New Roman" w:eastAsia="Times New Roman" w:hAnsi="Times New Roman" w:cs="Times New Roman"/>
                <w:i/>
              </w:rPr>
              <w:t>and</w:t>
            </w:r>
            <w:proofErr w:type="spellEnd"/>
            <w:r w:rsidRPr="00C95340">
              <w:rPr>
                <w:rFonts w:ascii="Times New Roman" w:eastAsia="Times New Roman" w:hAnsi="Times New Roman" w:cs="Times New Roman"/>
                <w:i/>
              </w:rPr>
              <w:t xml:space="preserve"> Works</w:t>
            </w:r>
          </w:p>
        </w:tc>
        <w:tc>
          <w:tcPr>
            <w:tcW w:w="3555" w:type="dxa"/>
            <w:shd w:val="clear" w:color="auto" w:fill="FFFFFF"/>
            <w:vAlign w:val="center"/>
          </w:tcPr>
          <w:p w14:paraId="71C110CB"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Klasik dönem tasavvufu, şahsiyetler, mektepler ve eserlerini bilir</w:t>
            </w:r>
            <w:r w:rsidRPr="00C1676D">
              <w:rPr>
                <w:rFonts w:ascii="Times New Roman" w:eastAsia="Times New Roman" w:hAnsi="Times New Roman" w:cs="Times New Roman"/>
                <w:b/>
              </w:rPr>
              <w:tab/>
            </w:r>
          </w:p>
          <w:p w14:paraId="16AE396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classical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personalities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schools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their</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works</w:t>
            </w:r>
            <w:proofErr w:type="spellEnd"/>
            <w:r w:rsidRPr="00C1676D">
              <w:rPr>
                <w:rFonts w:ascii="Times New Roman" w:eastAsia="Times New Roman" w:hAnsi="Times New Roman" w:cs="Times New Roman"/>
                <w:i/>
              </w:rPr>
              <w:t>.</w:t>
            </w:r>
          </w:p>
        </w:tc>
      </w:tr>
      <w:tr w:rsidR="00407BBD" w:rsidRPr="00C1676D" w14:paraId="02FF333B" w14:textId="77777777">
        <w:trPr>
          <w:trHeight w:val="186"/>
          <w:jc w:val="center"/>
        </w:trPr>
        <w:tc>
          <w:tcPr>
            <w:tcW w:w="1710" w:type="dxa"/>
            <w:vMerge/>
            <w:shd w:val="clear" w:color="auto" w:fill="FFFFFF"/>
            <w:vAlign w:val="center"/>
          </w:tcPr>
          <w:p w14:paraId="1AD9D54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31D7025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2081BAB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2BE5DD8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2C7010A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623ADE1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0767A80D"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2EA69FF7" w14:textId="77777777" w:rsidR="00407BBD" w:rsidRPr="00C95340"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rPr>
            </w:pPr>
            <w:proofErr w:type="spellStart"/>
            <w:r w:rsidRPr="00C95340">
              <w:rPr>
                <w:rFonts w:ascii="Times New Roman" w:eastAsia="Times New Roman" w:hAnsi="Times New Roman" w:cs="Times New Roman"/>
                <w:b/>
              </w:rPr>
              <w:t>Gazâlî</w:t>
            </w:r>
            <w:proofErr w:type="spellEnd"/>
            <w:r w:rsidRPr="00C95340">
              <w:rPr>
                <w:rFonts w:ascii="Times New Roman" w:eastAsia="Times New Roman" w:hAnsi="Times New Roman" w:cs="Times New Roman"/>
                <w:b/>
              </w:rPr>
              <w:t xml:space="preserve"> ve Tasavvufta </w:t>
            </w:r>
            <w:proofErr w:type="spellStart"/>
            <w:r w:rsidRPr="00C95340">
              <w:rPr>
                <w:rFonts w:ascii="Times New Roman" w:eastAsia="Times New Roman" w:hAnsi="Times New Roman" w:cs="Times New Roman"/>
                <w:b/>
              </w:rPr>
              <w:t>Teozofik</w:t>
            </w:r>
            <w:proofErr w:type="spellEnd"/>
            <w:r w:rsidRPr="00C95340">
              <w:rPr>
                <w:rFonts w:ascii="Times New Roman" w:eastAsia="Times New Roman" w:hAnsi="Times New Roman" w:cs="Times New Roman"/>
                <w:b/>
              </w:rPr>
              <w:t xml:space="preserve"> Dönem-</w:t>
            </w:r>
            <w:proofErr w:type="spellStart"/>
            <w:r w:rsidRPr="00C95340">
              <w:rPr>
                <w:rFonts w:ascii="Times New Roman" w:eastAsia="Times New Roman" w:hAnsi="Times New Roman" w:cs="Times New Roman"/>
                <w:b/>
              </w:rPr>
              <w:t>Teozofik</w:t>
            </w:r>
            <w:proofErr w:type="spellEnd"/>
            <w:r w:rsidRPr="00C95340">
              <w:rPr>
                <w:rFonts w:ascii="Times New Roman" w:eastAsia="Times New Roman" w:hAnsi="Times New Roman" w:cs="Times New Roman"/>
                <w:b/>
              </w:rPr>
              <w:t xml:space="preserve"> Mektepler</w:t>
            </w:r>
            <w:r w:rsidRPr="00C95340">
              <w:rPr>
                <w:rFonts w:ascii="Times New Roman" w:eastAsia="Times New Roman" w:hAnsi="Times New Roman" w:cs="Times New Roman"/>
                <w:b/>
              </w:rPr>
              <w:tab/>
            </w:r>
          </w:p>
          <w:p w14:paraId="495384C5" w14:textId="77777777"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C95340">
              <w:rPr>
                <w:rFonts w:ascii="Times New Roman" w:eastAsia="Times New Roman" w:hAnsi="Times New Roman" w:cs="Times New Roman"/>
                <w:i/>
              </w:rPr>
              <w:t>Ghazali</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and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the</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Theosophical</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Period</w:t>
            </w:r>
            <w:proofErr w:type="spellEnd"/>
            <w:r w:rsidRPr="00C95340">
              <w:rPr>
                <w:rFonts w:ascii="Times New Roman" w:eastAsia="Times New Roman" w:hAnsi="Times New Roman" w:cs="Times New Roman"/>
                <w:i/>
              </w:rPr>
              <w:t xml:space="preserve"> in </w:t>
            </w:r>
            <w:proofErr w:type="spellStart"/>
            <w:r w:rsidRPr="00C95340">
              <w:rPr>
                <w:rFonts w:ascii="Times New Roman" w:eastAsia="Times New Roman" w:hAnsi="Times New Roman" w:cs="Times New Roman"/>
                <w:i/>
              </w:rPr>
              <w:t>Sufism-Theosophical</w:t>
            </w:r>
            <w:proofErr w:type="spellEnd"/>
            <w:r w:rsidRPr="00C95340">
              <w:rPr>
                <w:rFonts w:ascii="Times New Roman" w:eastAsia="Times New Roman" w:hAnsi="Times New Roman" w:cs="Times New Roman"/>
                <w:i/>
              </w:rPr>
              <w:t xml:space="preserve"> Schools</w:t>
            </w:r>
          </w:p>
        </w:tc>
        <w:tc>
          <w:tcPr>
            <w:tcW w:w="3555" w:type="dxa"/>
            <w:shd w:val="clear" w:color="auto" w:fill="FFFFFF"/>
            <w:vAlign w:val="center"/>
          </w:tcPr>
          <w:p w14:paraId="241962B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proofErr w:type="spellStart"/>
            <w:r w:rsidRPr="00C1676D">
              <w:rPr>
                <w:rFonts w:ascii="Times New Roman" w:eastAsia="Times New Roman" w:hAnsi="Times New Roman" w:cs="Times New Roman"/>
                <w:b/>
              </w:rPr>
              <w:t>Gazâlî</w:t>
            </w:r>
            <w:proofErr w:type="spellEnd"/>
            <w:r w:rsidRPr="00C1676D">
              <w:rPr>
                <w:rFonts w:ascii="Times New Roman" w:eastAsia="Times New Roman" w:hAnsi="Times New Roman" w:cs="Times New Roman"/>
                <w:b/>
              </w:rPr>
              <w:t xml:space="preserve"> ve tasavvufta </w:t>
            </w:r>
            <w:proofErr w:type="spellStart"/>
            <w:r w:rsidRPr="00C1676D">
              <w:rPr>
                <w:rFonts w:ascii="Times New Roman" w:eastAsia="Times New Roman" w:hAnsi="Times New Roman" w:cs="Times New Roman"/>
                <w:b/>
              </w:rPr>
              <w:t>teozofik</w:t>
            </w:r>
            <w:proofErr w:type="spellEnd"/>
            <w:r w:rsidRPr="00C1676D">
              <w:rPr>
                <w:rFonts w:ascii="Times New Roman" w:eastAsia="Times New Roman" w:hAnsi="Times New Roman" w:cs="Times New Roman"/>
                <w:b/>
              </w:rPr>
              <w:t xml:space="preserve"> dönemini açıklar</w:t>
            </w:r>
          </w:p>
          <w:p w14:paraId="7CEBF411"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Explains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theosophical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period</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Ghazali</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Sufism</w:t>
            </w:r>
            <w:proofErr w:type="spellEnd"/>
          </w:p>
        </w:tc>
      </w:tr>
      <w:tr w:rsidR="00407BBD" w:rsidRPr="00C1676D" w14:paraId="6A434A39" w14:textId="77777777">
        <w:trPr>
          <w:trHeight w:val="186"/>
          <w:jc w:val="center"/>
        </w:trPr>
        <w:tc>
          <w:tcPr>
            <w:tcW w:w="1710" w:type="dxa"/>
            <w:vMerge/>
            <w:shd w:val="clear" w:color="auto" w:fill="FFFFFF"/>
            <w:vAlign w:val="center"/>
          </w:tcPr>
          <w:p w14:paraId="135D061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2BEBDC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1A825E1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1660959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2567CC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AFE5C8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2B30664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AD0BDAE" w14:textId="77777777" w:rsidR="00407BBD" w:rsidRPr="00C95340"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rPr>
            </w:pPr>
            <w:r w:rsidRPr="00C95340">
              <w:rPr>
                <w:rFonts w:ascii="Times New Roman" w:eastAsia="Times New Roman" w:hAnsi="Times New Roman" w:cs="Times New Roman"/>
                <w:b/>
              </w:rPr>
              <w:t xml:space="preserve">Tasavvufun Kurumsallaşması ve </w:t>
            </w:r>
            <w:proofErr w:type="spellStart"/>
            <w:r w:rsidRPr="00C95340">
              <w:rPr>
                <w:rFonts w:ascii="Times New Roman" w:eastAsia="Times New Roman" w:hAnsi="Times New Roman" w:cs="Times New Roman"/>
                <w:b/>
              </w:rPr>
              <w:t>Tarîkatların</w:t>
            </w:r>
            <w:proofErr w:type="spellEnd"/>
            <w:r w:rsidRPr="00C95340">
              <w:rPr>
                <w:rFonts w:ascii="Times New Roman" w:eastAsia="Times New Roman" w:hAnsi="Times New Roman" w:cs="Times New Roman"/>
                <w:b/>
              </w:rPr>
              <w:t xml:space="preserve"> Oluşumu</w:t>
            </w:r>
            <w:r w:rsidRPr="00C95340">
              <w:rPr>
                <w:rFonts w:ascii="Times New Roman" w:eastAsia="Times New Roman" w:hAnsi="Times New Roman" w:cs="Times New Roman"/>
                <w:b/>
              </w:rPr>
              <w:tab/>
            </w:r>
          </w:p>
          <w:p w14:paraId="3509C122" w14:textId="77777777"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C95340">
              <w:rPr>
                <w:rFonts w:ascii="Times New Roman" w:eastAsia="Times New Roman" w:hAnsi="Times New Roman" w:cs="Times New Roman"/>
                <w:i/>
              </w:rPr>
              <w:t>Institutionalization</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Sufism</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and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Formation</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Sects</w:t>
            </w:r>
            <w:proofErr w:type="spellEnd"/>
          </w:p>
        </w:tc>
        <w:tc>
          <w:tcPr>
            <w:tcW w:w="3555" w:type="dxa"/>
            <w:shd w:val="clear" w:color="auto" w:fill="FFFFFF"/>
            <w:vAlign w:val="center"/>
          </w:tcPr>
          <w:p w14:paraId="5243182E"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 xml:space="preserve">Tasavvufun kurumlaşması ve </w:t>
            </w:r>
            <w:proofErr w:type="spellStart"/>
            <w:r w:rsidRPr="00C1676D">
              <w:rPr>
                <w:rFonts w:ascii="Times New Roman" w:eastAsia="Times New Roman" w:hAnsi="Times New Roman" w:cs="Times New Roman"/>
                <w:b/>
              </w:rPr>
              <w:t>tarîkatların</w:t>
            </w:r>
            <w:proofErr w:type="spellEnd"/>
            <w:r w:rsidRPr="00C1676D">
              <w:rPr>
                <w:rFonts w:ascii="Times New Roman" w:eastAsia="Times New Roman" w:hAnsi="Times New Roman" w:cs="Times New Roman"/>
                <w:b/>
              </w:rPr>
              <w:t xml:space="preserve"> oluşum sürecini bilir</w:t>
            </w:r>
          </w:p>
          <w:p w14:paraId="73038CF3"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institutionalization</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formation</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process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sects</w:t>
            </w:r>
            <w:proofErr w:type="spellEnd"/>
          </w:p>
        </w:tc>
      </w:tr>
      <w:tr w:rsidR="00407BBD" w:rsidRPr="00C1676D" w14:paraId="44AC67AF" w14:textId="77777777">
        <w:trPr>
          <w:trHeight w:val="186"/>
          <w:jc w:val="center"/>
        </w:trPr>
        <w:tc>
          <w:tcPr>
            <w:tcW w:w="1710" w:type="dxa"/>
            <w:vMerge/>
            <w:shd w:val="clear" w:color="auto" w:fill="FFFFFF"/>
            <w:vAlign w:val="center"/>
          </w:tcPr>
          <w:p w14:paraId="328367F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763840D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71CC80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632B6D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29D516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84A0EC8"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6C25C115"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7F6D25D5" w14:textId="77777777" w:rsidR="00407BBD" w:rsidRPr="00C95340"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rPr>
            </w:pPr>
            <w:r w:rsidRPr="00C95340">
              <w:rPr>
                <w:rFonts w:ascii="Times New Roman" w:eastAsia="Times New Roman" w:hAnsi="Times New Roman" w:cs="Times New Roman"/>
                <w:b/>
              </w:rPr>
              <w:t>Tasavvuf ve Sosyal Hayat</w:t>
            </w:r>
            <w:r w:rsidRPr="00C95340">
              <w:rPr>
                <w:rFonts w:ascii="Times New Roman" w:eastAsia="Times New Roman" w:hAnsi="Times New Roman" w:cs="Times New Roman"/>
                <w:b/>
              </w:rPr>
              <w:tab/>
            </w:r>
          </w:p>
          <w:p w14:paraId="1951491A" w14:textId="77777777"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C95340">
              <w:rPr>
                <w:rFonts w:ascii="Times New Roman" w:eastAsia="Times New Roman" w:hAnsi="Times New Roman" w:cs="Times New Roman"/>
                <w:i/>
              </w:rPr>
              <w:t>Sufism</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and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Social</w:t>
            </w:r>
            <w:proofErr w:type="spellEnd"/>
            <w:r w:rsidRPr="00C95340">
              <w:rPr>
                <w:rFonts w:ascii="Times New Roman" w:eastAsia="Times New Roman" w:hAnsi="Times New Roman" w:cs="Times New Roman"/>
                <w:i/>
              </w:rPr>
              <w:t xml:space="preserve"> Life</w:t>
            </w:r>
          </w:p>
        </w:tc>
        <w:tc>
          <w:tcPr>
            <w:tcW w:w="3555" w:type="dxa"/>
            <w:shd w:val="clear" w:color="auto" w:fill="FFFFFF"/>
            <w:vAlign w:val="center"/>
          </w:tcPr>
          <w:p w14:paraId="5E6E338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Tasavvufun sosyal hayata katkılarını bilir</w:t>
            </w:r>
            <w:r w:rsidRPr="00C1676D">
              <w:rPr>
                <w:rFonts w:ascii="Times New Roman" w:eastAsia="Times New Roman" w:hAnsi="Times New Roman" w:cs="Times New Roman"/>
                <w:b/>
              </w:rPr>
              <w:tab/>
            </w:r>
          </w:p>
          <w:p w14:paraId="44BA9329"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contributions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to</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life</w:t>
            </w:r>
          </w:p>
        </w:tc>
      </w:tr>
      <w:tr w:rsidR="00407BBD" w:rsidRPr="00C1676D" w14:paraId="2718DC30" w14:textId="77777777">
        <w:trPr>
          <w:trHeight w:val="186"/>
          <w:jc w:val="center"/>
        </w:trPr>
        <w:tc>
          <w:tcPr>
            <w:tcW w:w="1710" w:type="dxa"/>
            <w:vMerge/>
            <w:shd w:val="clear" w:color="auto" w:fill="FFFFFF"/>
            <w:vAlign w:val="center"/>
          </w:tcPr>
          <w:p w14:paraId="25126B9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4EB6FAA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5CBA3D8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6FD7E0C6"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47D6FF9E"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1E193BA0"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491119D4"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3018B667" w14:textId="77777777" w:rsidR="00407BBD" w:rsidRPr="00C95340"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rPr>
            </w:pPr>
            <w:r w:rsidRPr="00C95340">
              <w:rPr>
                <w:rFonts w:ascii="Times New Roman" w:eastAsia="Times New Roman" w:hAnsi="Times New Roman" w:cs="Times New Roman"/>
                <w:b/>
              </w:rPr>
              <w:t>Tekkelerin Sosyal ve Kültürel Hayattaki Fonksiyonları</w:t>
            </w:r>
            <w:r w:rsidRPr="00C95340">
              <w:rPr>
                <w:rFonts w:ascii="Times New Roman" w:eastAsia="Times New Roman" w:hAnsi="Times New Roman" w:cs="Times New Roman"/>
                <w:b/>
              </w:rPr>
              <w:tab/>
            </w:r>
          </w:p>
          <w:p w14:paraId="3F1A65D5" w14:textId="77777777"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C95340">
              <w:rPr>
                <w:rFonts w:ascii="Times New Roman" w:eastAsia="Times New Roman" w:hAnsi="Times New Roman" w:cs="Times New Roman"/>
                <w:i/>
              </w:rPr>
              <w:t>Functions</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Lodges</w:t>
            </w:r>
            <w:proofErr w:type="spellEnd"/>
            <w:r w:rsidRPr="00C95340">
              <w:rPr>
                <w:rFonts w:ascii="Times New Roman" w:eastAsia="Times New Roman" w:hAnsi="Times New Roman" w:cs="Times New Roman"/>
                <w:i/>
              </w:rPr>
              <w:t xml:space="preserve"> in </w:t>
            </w:r>
            <w:proofErr w:type="spellStart"/>
            <w:r w:rsidRPr="00C95340">
              <w:rPr>
                <w:rFonts w:ascii="Times New Roman" w:eastAsia="Times New Roman" w:hAnsi="Times New Roman" w:cs="Times New Roman"/>
                <w:i/>
              </w:rPr>
              <w:t>Social</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and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Cultural</w:t>
            </w:r>
            <w:proofErr w:type="spellEnd"/>
            <w:r w:rsidRPr="00C95340">
              <w:rPr>
                <w:rFonts w:ascii="Times New Roman" w:eastAsia="Times New Roman" w:hAnsi="Times New Roman" w:cs="Times New Roman"/>
                <w:i/>
              </w:rPr>
              <w:t xml:space="preserve"> Life</w:t>
            </w:r>
          </w:p>
        </w:tc>
        <w:tc>
          <w:tcPr>
            <w:tcW w:w="3555" w:type="dxa"/>
            <w:shd w:val="clear" w:color="auto" w:fill="FFFFFF"/>
            <w:vAlign w:val="center"/>
          </w:tcPr>
          <w:p w14:paraId="72C1831A"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Tekkelerin sosyal ve kültürel hayattaki fonksiyonlarını bilir</w:t>
            </w:r>
          </w:p>
          <w:p w14:paraId="04CF7DC7"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functions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dervish</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lodges</w:t>
            </w:r>
            <w:proofErr w:type="spellEnd"/>
            <w:r w:rsidRPr="00C1676D">
              <w:rPr>
                <w:rFonts w:ascii="Times New Roman" w:eastAsia="Times New Roman" w:hAnsi="Times New Roman" w:cs="Times New Roman"/>
                <w:i/>
              </w:rPr>
              <w:t xml:space="preserve"> in </w:t>
            </w:r>
            <w:proofErr w:type="spellStart"/>
            <w:r w:rsidRPr="00C1676D">
              <w:rPr>
                <w:rFonts w:ascii="Times New Roman" w:eastAsia="Times New Roman" w:hAnsi="Times New Roman" w:cs="Times New Roman"/>
                <w:i/>
              </w:rPr>
              <w:t>social</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cultural</w:t>
            </w:r>
            <w:proofErr w:type="spellEnd"/>
            <w:r w:rsidRPr="00C1676D">
              <w:rPr>
                <w:rFonts w:ascii="Times New Roman" w:eastAsia="Times New Roman" w:hAnsi="Times New Roman" w:cs="Times New Roman"/>
                <w:i/>
              </w:rPr>
              <w:t xml:space="preserve"> life.</w:t>
            </w:r>
          </w:p>
        </w:tc>
      </w:tr>
      <w:tr w:rsidR="00407BBD" w:rsidRPr="00C1676D" w14:paraId="7835D91C" w14:textId="77777777">
        <w:trPr>
          <w:trHeight w:val="186"/>
          <w:jc w:val="center"/>
        </w:trPr>
        <w:tc>
          <w:tcPr>
            <w:tcW w:w="1710" w:type="dxa"/>
            <w:vMerge/>
            <w:shd w:val="clear" w:color="auto" w:fill="FFFFFF"/>
            <w:vAlign w:val="center"/>
          </w:tcPr>
          <w:p w14:paraId="7FC3ED4F"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495" w:type="dxa"/>
            <w:vMerge/>
            <w:shd w:val="clear" w:color="auto" w:fill="FFFFFF"/>
            <w:vAlign w:val="center"/>
          </w:tcPr>
          <w:p w14:paraId="1A73E1AB"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5" w:type="dxa"/>
            <w:vMerge/>
            <w:shd w:val="clear" w:color="auto" w:fill="FFFFFF"/>
            <w:vAlign w:val="center"/>
          </w:tcPr>
          <w:p w14:paraId="6AA51B3C"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85" w:type="dxa"/>
            <w:vMerge/>
            <w:shd w:val="clear" w:color="auto" w:fill="FFFFFF"/>
            <w:vAlign w:val="center"/>
          </w:tcPr>
          <w:p w14:paraId="5B12BCE3"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78E54679"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25" w:type="dxa"/>
            <w:vMerge/>
            <w:shd w:val="clear" w:color="auto" w:fill="FFFFFF"/>
            <w:vAlign w:val="center"/>
          </w:tcPr>
          <w:p w14:paraId="0ECD9362"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vMerge/>
            <w:shd w:val="clear" w:color="auto" w:fill="FFFFFF"/>
            <w:vAlign w:val="center"/>
          </w:tcPr>
          <w:p w14:paraId="7F9BE127" w14:textId="77777777" w:rsidR="00407BBD" w:rsidRPr="00C1676D"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4095" w:type="dxa"/>
            <w:shd w:val="clear" w:color="auto" w:fill="FFFFFF"/>
            <w:vAlign w:val="center"/>
          </w:tcPr>
          <w:p w14:paraId="1A198B1C" w14:textId="77777777" w:rsidR="00407BBD" w:rsidRPr="00C95340"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rPr>
            </w:pPr>
            <w:r w:rsidRPr="00C95340">
              <w:rPr>
                <w:rFonts w:ascii="Times New Roman" w:eastAsia="Times New Roman" w:hAnsi="Times New Roman" w:cs="Times New Roman"/>
                <w:b/>
              </w:rPr>
              <w:t>Tasavvufun Sosyal ve Kültürel Hayattaki Fonksiyonları</w:t>
            </w:r>
          </w:p>
          <w:p w14:paraId="60FA610D" w14:textId="77777777" w:rsidR="00407BBD" w:rsidRPr="00C95340"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rPr>
            </w:pPr>
            <w:proofErr w:type="spellStart"/>
            <w:r w:rsidRPr="00C95340">
              <w:rPr>
                <w:rFonts w:ascii="Times New Roman" w:eastAsia="Times New Roman" w:hAnsi="Times New Roman" w:cs="Times New Roman"/>
                <w:i/>
              </w:rPr>
              <w:t>Functions</w:t>
            </w:r>
            <w:proofErr w:type="spellEnd"/>
            <w:r w:rsidRPr="00C95340">
              <w:rPr>
                <w:rFonts w:ascii="Times New Roman" w:eastAsia="Times New Roman" w:hAnsi="Times New Roman" w:cs="Times New Roman"/>
                <w:i/>
              </w:rPr>
              <w:t xml:space="preserve"> of </w:t>
            </w:r>
            <w:proofErr w:type="spellStart"/>
            <w:r w:rsidRPr="00C95340">
              <w:rPr>
                <w:rFonts w:ascii="Times New Roman" w:eastAsia="Times New Roman" w:hAnsi="Times New Roman" w:cs="Times New Roman"/>
                <w:i/>
              </w:rPr>
              <w:t>Sufism</w:t>
            </w:r>
            <w:proofErr w:type="spellEnd"/>
            <w:r w:rsidRPr="00C95340">
              <w:rPr>
                <w:rFonts w:ascii="Times New Roman" w:eastAsia="Times New Roman" w:hAnsi="Times New Roman" w:cs="Times New Roman"/>
                <w:i/>
              </w:rPr>
              <w:t xml:space="preserve"> in </w:t>
            </w:r>
            <w:proofErr w:type="spellStart"/>
            <w:r w:rsidRPr="00C95340">
              <w:rPr>
                <w:rFonts w:ascii="Times New Roman" w:eastAsia="Times New Roman" w:hAnsi="Times New Roman" w:cs="Times New Roman"/>
                <w:i/>
              </w:rPr>
              <w:t>Social</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and</w:t>
            </w:r>
            <w:proofErr w:type="spellEnd"/>
            <w:r w:rsidRPr="00C95340">
              <w:rPr>
                <w:rFonts w:ascii="Times New Roman" w:eastAsia="Times New Roman" w:hAnsi="Times New Roman" w:cs="Times New Roman"/>
                <w:i/>
              </w:rPr>
              <w:t xml:space="preserve"> </w:t>
            </w:r>
            <w:proofErr w:type="spellStart"/>
            <w:r w:rsidRPr="00C95340">
              <w:rPr>
                <w:rFonts w:ascii="Times New Roman" w:eastAsia="Times New Roman" w:hAnsi="Times New Roman" w:cs="Times New Roman"/>
                <w:i/>
              </w:rPr>
              <w:t>Cultural</w:t>
            </w:r>
            <w:proofErr w:type="spellEnd"/>
            <w:r w:rsidRPr="00C95340">
              <w:rPr>
                <w:rFonts w:ascii="Times New Roman" w:eastAsia="Times New Roman" w:hAnsi="Times New Roman" w:cs="Times New Roman"/>
                <w:i/>
              </w:rPr>
              <w:t xml:space="preserve"> Life</w:t>
            </w:r>
          </w:p>
        </w:tc>
        <w:tc>
          <w:tcPr>
            <w:tcW w:w="3555" w:type="dxa"/>
            <w:shd w:val="clear" w:color="auto" w:fill="FFFFFF"/>
            <w:vAlign w:val="center"/>
          </w:tcPr>
          <w:p w14:paraId="006A0C30"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b/>
              </w:rPr>
            </w:pPr>
            <w:r w:rsidRPr="00C1676D">
              <w:rPr>
                <w:rFonts w:ascii="Times New Roman" w:eastAsia="Times New Roman" w:hAnsi="Times New Roman" w:cs="Times New Roman"/>
                <w:b/>
              </w:rPr>
              <w:t>Tasavvufun insan hayatı ve toplum üzerindeki etkilerini bilir</w:t>
            </w:r>
          </w:p>
          <w:p w14:paraId="7F624674" w14:textId="77777777" w:rsidR="00407BBD" w:rsidRPr="00C1676D"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rPr>
            </w:pPr>
            <w:proofErr w:type="spellStart"/>
            <w:r w:rsidRPr="00C1676D">
              <w:rPr>
                <w:rFonts w:ascii="Times New Roman" w:eastAsia="Times New Roman" w:hAnsi="Times New Roman" w:cs="Times New Roman"/>
                <w:i/>
              </w:rPr>
              <w:t>Knows</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the</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effects</w:t>
            </w:r>
            <w:proofErr w:type="spellEnd"/>
            <w:r w:rsidRPr="00C1676D">
              <w:rPr>
                <w:rFonts w:ascii="Times New Roman" w:eastAsia="Times New Roman" w:hAnsi="Times New Roman" w:cs="Times New Roman"/>
                <w:i/>
              </w:rPr>
              <w:t xml:space="preserve"> of </w:t>
            </w:r>
            <w:proofErr w:type="spellStart"/>
            <w:r w:rsidRPr="00C1676D">
              <w:rPr>
                <w:rFonts w:ascii="Times New Roman" w:eastAsia="Times New Roman" w:hAnsi="Times New Roman" w:cs="Times New Roman"/>
                <w:i/>
              </w:rPr>
              <w:t>Sufism</w:t>
            </w:r>
            <w:proofErr w:type="spellEnd"/>
            <w:r w:rsidRPr="00C1676D">
              <w:rPr>
                <w:rFonts w:ascii="Times New Roman" w:eastAsia="Times New Roman" w:hAnsi="Times New Roman" w:cs="Times New Roman"/>
                <w:i/>
              </w:rPr>
              <w:t xml:space="preserve"> on </w:t>
            </w:r>
            <w:proofErr w:type="spellStart"/>
            <w:r w:rsidRPr="00C1676D">
              <w:rPr>
                <w:rFonts w:ascii="Times New Roman" w:eastAsia="Times New Roman" w:hAnsi="Times New Roman" w:cs="Times New Roman"/>
                <w:i/>
              </w:rPr>
              <w:t>human</w:t>
            </w:r>
            <w:proofErr w:type="spellEnd"/>
            <w:r w:rsidRPr="00C1676D">
              <w:rPr>
                <w:rFonts w:ascii="Times New Roman" w:eastAsia="Times New Roman" w:hAnsi="Times New Roman" w:cs="Times New Roman"/>
                <w:i/>
              </w:rPr>
              <w:t xml:space="preserve"> life </w:t>
            </w:r>
            <w:proofErr w:type="spellStart"/>
            <w:r w:rsidRPr="00C1676D">
              <w:rPr>
                <w:rFonts w:ascii="Times New Roman" w:eastAsia="Times New Roman" w:hAnsi="Times New Roman" w:cs="Times New Roman"/>
                <w:i/>
              </w:rPr>
              <w:t>and</w:t>
            </w:r>
            <w:proofErr w:type="spellEnd"/>
            <w:r w:rsidRPr="00C1676D">
              <w:rPr>
                <w:rFonts w:ascii="Times New Roman" w:eastAsia="Times New Roman" w:hAnsi="Times New Roman" w:cs="Times New Roman"/>
                <w:i/>
              </w:rPr>
              <w:t xml:space="preserve"> </w:t>
            </w:r>
            <w:proofErr w:type="spellStart"/>
            <w:r w:rsidRPr="00C1676D">
              <w:rPr>
                <w:rFonts w:ascii="Times New Roman" w:eastAsia="Times New Roman" w:hAnsi="Times New Roman" w:cs="Times New Roman"/>
                <w:i/>
              </w:rPr>
              <w:t>society</w:t>
            </w:r>
            <w:proofErr w:type="spellEnd"/>
            <w:r w:rsidRPr="00C1676D">
              <w:rPr>
                <w:rFonts w:ascii="Times New Roman" w:eastAsia="Times New Roman" w:hAnsi="Times New Roman" w:cs="Times New Roman"/>
                <w:i/>
              </w:rPr>
              <w:t>.</w:t>
            </w:r>
          </w:p>
        </w:tc>
      </w:tr>
    </w:tbl>
    <w:p w14:paraId="44D6F0E5" w14:textId="77777777" w:rsidR="00A32939" w:rsidRPr="00C1676D" w:rsidRDefault="00717D4D">
      <w:pPr>
        <w:rPr>
          <w:rFonts w:ascii="Times New Roman" w:hAnsi="Times New Roman" w:cs="Times New Roman"/>
        </w:rPr>
      </w:pPr>
      <w:r w:rsidRPr="00C1676D">
        <w:rPr>
          <w:rFonts w:ascii="Times New Roman" w:hAnsi="Times New Roman" w:cs="Times New Roman"/>
        </w:rPr>
        <w:br/>
      </w:r>
    </w:p>
    <w:p w14:paraId="04E4666C" w14:textId="77777777" w:rsidR="00A32939" w:rsidRPr="00C1676D" w:rsidRDefault="00A32939">
      <w:pPr>
        <w:rPr>
          <w:rFonts w:ascii="Times New Roman" w:hAnsi="Times New Roman" w:cs="Times New Roman"/>
        </w:rPr>
      </w:pPr>
    </w:p>
    <w:sectPr w:rsidR="00A32939" w:rsidRPr="00C1676D" w:rsidSect="00C12077">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426" w:footer="346"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B97F" w14:textId="77777777" w:rsidR="002D7786" w:rsidRDefault="002D7786">
      <w:pPr>
        <w:spacing w:after="0" w:line="240" w:lineRule="auto"/>
      </w:pPr>
      <w:r>
        <w:separator/>
      </w:r>
    </w:p>
  </w:endnote>
  <w:endnote w:type="continuationSeparator" w:id="0">
    <w:p w14:paraId="73DC424B" w14:textId="77777777" w:rsidR="002D7786" w:rsidRDefault="002D7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DD5F" w14:textId="77777777" w:rsidR="00F75ACA" w:rsidRDefault="00F75AC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6271" w14:textId="77777777" w:rsidR="00F75ACA" w:rsidRDefault="00F75ACA">
    <w:pPr>
      <w:pBdr>
        <w:top w:val="nil"/>
        <w:left w:val="nil"/>
        <w:bottom w:val="nil"/>
        <w:right w:val="nil"/>
        <w:between w:val="nil"/>
      </w:pBdr>
      <w:tabs>
        <w:tab w:val="center" w:pos="4536"/>
        <w:tab w:val="right" w:pos="9072"/>
      </w:tabs>
      <w:spacing w:after="0" w:line="240" w:lineRule="auto"/>
      <w:ind w:left="-142"/>
      <w:rPr>
        <w:rFonts w:ascii="Times New Roman" w:eastAsia="Times New Roman" w:hAnsi="Times New Roman" w:cs="Times New Roman"/>
        <w:i/>
        <w:sz w:val="16"/>
        <w:szCs w:val="16"/>
      </w:rPr>
    </w:pPr>
    <w:r>
      <w:rPr>
        <w:rFonts w:ascii="Times New Roman" w:eastAsia="Times New Roman" w:hAnsi="Times New Roman" w:cs="Times New Roman"/>
        <w:i/>
        <w:color w:val="000000"/>
        <w:sz w:val="16"/>
        <w:szCs w:val="16"/>
      </w:rPr>
      <w:t>(Form No: FR-400; Revizyon Tarihi:17/02/2021; Revizyon No:03)</w:t>
    </w:r>
  </w:p>
  <w:p w14:paraId="178742F9" w14:textId="77777777" w:rsidR="00F75ACA" w:rsidRDefault="00F75ACA">
    <w:pPr>
      <w:pBdr>
        <w:top w:val="nil"/>
        <w:left w:val="nil"/>
        <w:bottom w:val="nil"/>
        <w:right w:val="nil"/>
        <w:between w:val="nil"/>
      </w:pBdr>
      <w:tabs>
        <w:tab w:val="center" w:pos="4536"/>
        <w:tab w:val="right" w:pos="9072"/>
        <w:tab w:val="center" w:pos="7002"/>
        <w:tab w:val="left" w:pos="760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3B210D98" w14:textId="77777777" w:rsidR="00F75ACA" w:rsidRDefault="00F75ACA">
    <w:pP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5BAE" w14:textId="77777777" w:rsidR="00F75ACA" w:rsidRDefault="00F75AC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AA68" w14:textId="77777777" w:rsidR="002D7786" w:rsidRDefault="002D7786">
      <w:pPr>
        <w:spacing w:after="0" w:line="240" w:lineRule="auto"/>
      </w:pPr>
      <w:r>
        <w:separator/>
      </w:r>
    </w:p>
  </w:footnote>
  <w:footnote w:type="continuationSeparator" w:id="0">
    <w:p w14:paraId="742D9281" w14:textId="77777777" w:rsidR="002D7786" w:rsidRDefault="002D7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399B" w14:textId="77777777" w:rsidR="00F75ACA" w:rsidRDefault="00F75ACA">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834F" w14:textId="77777777" w:rsidR="00F75ACA" w:rsidRDefault="00F75ACA"/>
  <w:p w14:paraId="17F21557" w14:textId="77777777" w:rsidR="00F75ACA" w:rsidRDefault="00F75ACA">
    <w:pPr>
      <w:widowControl w:val="0"/>
      <w:pBdr>
        <w:top w:val="nil"/>
        <w:left w:val="nil"/>
        <w:bottom w:val="nil"/>
        <w:right w:val="nil"/>
        <w:between w:val="nil"/>
      </w:pBdr>
      <w:spacing w:after="0" w:line="276" w:lineRule="auto"/>
    </w:pPr>
  </w:p>
  <w:tbl>
    <w:tblPr>
      <w:tblStyle w:val="a3"/>
      <w:tblW w:w="14104" w:type="dxa"/>
      <w:jc w:val="center"/>
      <w:tblInd w:w="0" w:type="dxa"/>
      <w:tblLayout w:type="fixed"/>
      <w:tblLook w:val="0400" w:firstRow="0" w:lastRow="0" w:firstColumn="0" w:lastColumn="0" w:noHBand="0" w:noVBand="1"/>
    </w:tblPr>
    <w:tblGrid>
      <w:gridCol w:w="1630"/>
      <w:gridCol w:w="10490"/>
      <w:gridCol w:w="1984"/>
    </w:tblGrid>
    <w:tr w:rsidR="00F75ACA" w14:paraId="077B6F66" w14:textId="77777777">
      <w:trPr>
        <w:trHeight w:val="1395"/>
        <w:jc w:val="center"/>
      </w:trPr>
      <w:tc>
        <w:tcPr>
          <w:tcW w:w="1630" w:type="dxa"/>
          <w:shd w:val="clear" w:color="auto" w:fill="auto"/>
          <w:vAlign w:val="center"/>
        </w:tcPr>
        <w:p w14:paraId="3D296174" w14:textId="77777777" w:rsidR="00F75ACA" w:rsidRDefault="00F75ACA">
          <w:pPr>
            <w:pBdr>
              <w:top w:val="nil"/>
              <w:left w:val="nil"/>
              <w:bottom w:val="nil"/>
              <w:right w:val="nil"/>
              <w:between w:val="nil"/>
            </w:pBdr>
            <w:tabs>
              <w:tab w:val="center" w:pos="4536"/>
              <w:tab w:val="right" w:pos="9072"/>
            </w:tabs>
            <w:spacing w:after="0" w:line="240" w:lineRule="auto"/>
            <w:jc w:val="center"/>
            <w:rPr>
              <w:color w:val="000000"/>
              <w:sz w:val="28"/>
              <w:szCs w:val="28"/>
            </w:rPr>
          </w:pPr>
          <w:r>
            <w:rPr>
              <w:noProof/>
              <w:color w:val="000000"/>
              <w:sz w:val="28"/>
              <w:szCs w:val="28"/>
            </w:rPr>
            <w:drawing>
              <wp:inline distT="0" distB="0" distL="0" distR="0" wp14:anchorId="521C7275" wp14:editId="285FE1B3">
                <wp:extent cx="723900" cy="723900"/>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3900" cy="723900"/>
                        </a:xfrm>
                        <a:prstGeom prst="rect">
                          <a:avLst/>
                        </a:prstGeom>
                        <a:ln/>
                      </pic:spPr>
                    </pic:pic>
                  </a:graphicData>
                </a:graphic>
              </wp:inline>
            </w:drawing>
          </w:r>
        </w:p>
      </w:tc>
      <w:tc>
        <w:tcPr>
          <w:tcW w:w="10490" w:type="dxa"/>
          <w:shd w:val="clear" w:color="auto" w:fill="auto"/>
          <w:vAlign w:val="center"/>
        </w:tcPr>
        <w:p w14:paraId="778C777A" w14:textId="77777777" w:rsidR="00F75ACA" w:rsidRDefault="00F75ACA">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T.C.</w:t>
          </w:r>
        </w:p>
        <w:p w14:paraId="62D08971" w14:textId="77777777" w:rsidR="00F75ACA" w:rsidRDefault="00F75ACA">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KIRŞEHİR AHİ EVRAN ÜNİVERSİTESİ </w:t>
          </w:r>
        </w:p>
        <w:p w14:paraId="75359348" w14:textId="77777777" w:rsidR="00F75ACA" w:rsidRDefault="00F75ACA">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MÜFREDAT VE DERS EKLEME FORMU</w:t>
          </w:r>
        </w:p>
        <w:p w14:paraId="23602C31" w14:textId="77777777" w:rsidR="00F75ACA" w:rsidRDefault="00F75AC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(KIRŞEHİR AHİ EVRAN UNIVERSITY CURRICULUM AND COURSE ADDITION FORM)</w:t>
          </w:r>
        </w:p>
      </w:tc>
      <w:tc>
        <w:tcPr>
          <w:tcW w:w="1984" w:type="dxa"/>
          <w:shd w:val="clear" w:color="auto" w:fill="auto"/>
          <w:vAlign w:val="center"/>
        </w:tcPr>
        <w:p w14:paraId="3B8C112B" w14:textId="77777777" w:rsidR="00F75ACA" w:rsidRDefault="00F75ACA">
          <w:pPr>
            <w:pBdr>
              <w:top w:val="nil"/>
              <w:left w:val="nil"/>
              <w:bottom w:val="nil"/>
              <w:right w:val="nil"/>
              <w:between w:val="nil"/>
            </w:pBdr>
            <w:tabs>
              <w:tab w:val="center" w:pos="4536"/>
              <w:tab w:val="right" w:pos="9072"/>
            </w:tabs>
            <w:spacing w:after="0" w:line="240" w:lineRule="auto"/>
            <w:jc w:val="center"/>
            <w:rPr>
              <w:color w:val="000000"/>
              <w:sz w:val="28"/>
              <w:szCs w:val="28"/>
            </w:rPr>
          </w:pPr>
          <w:r>
            <w:rPr>
              <w:rFonts w:ascii="Arial" w:eastAsia="Arial" w:hAnsi="Arial" w:cs="Arial"/>
              <w:noProof/>
              <w:color w:val="000000"/>
              <w:sz w:val="18"/>
              <w:szCs w:val="18"/>
            </w:rPr>
            <w:drawing>
              <wp:inline distT="0" distB="0" distL="0" distR="0" wp14:anchorId="016258C9" wp14:editId="34F4D8CF">
                <wp:extent cx="1157576" cy="790683"/>
                <wp:effectExtent l="0" t="0" r="0" b="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57576" cy="790683"/>
                        </a:xfrm>
                        <a:prstGeom prst="rect">
                          <a:avLst/>
                        </a:prstGeom>
                        <a:ln/>
                      </pic:spPr>
                    </pic:pic>
                  </a:graphicData>
                </a:graphic>
              </wp:inline>
            </w:drawing>
          </w:r>
        </w:p>
      </w:tc>
    </w:tr>
  </w:tbl>
  <w:p w14:paraId="256D4830" w14:textId="77777777" w:rsidR="00F75ACA" w:rsidRDefault="00F75ACA">
    <w:pPr>
      <w:pBdr>
        <w:top w:val="nil"/>
        <w:left w:val="nil"/>
        <w:bottom w:val="nil"/>
        <w:right w:val="nil"/>
        <w:between w:val="nil"/>
      </w:pBdr>
      <w:tabs>
        <w:tab w:val="center" w:pos="4536"/>
        <w:tab w:val="right" w:pos="9072"/>
      </w:tabs>
      <w:spacing w:after="0" w:line="240" w:lineRule="auto"/>
      <w:rPr>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D3AD" w14:textId="77777777" w:rsidR="00F75ACA" w:rsidRDefault="00F75ACA">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9A7"/>
    <w:multiLevelType w:val="hybridMultilevel"/>
    <w:tmpl w:val="0BDE7DD6"/>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088161B"/>
    <w:multiLevelType w:val="hybridMultilevel"/>
    <w:tmpl w:val="6C624DA4"/>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A170AA"/>
    <w:multiLevelType w:val="hybridMultilevel"/>
    <w:tmpl w:val="E7F2BA8C"/>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55F2CEB"/>
    <w:multiLevelType w:val="hybridMultilevel"/>
    <w:tmpl w:val="D26C12E4"/>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5873170"/>
    <w:multiLevelType w:val="hybridMultilevel"/>
    <w:tmpl w:val="C9D80926"/>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7545F3E"/>
    <w:multiLevelType w:val="hybridMultilevel"/>
    <w:tmpl w:val="0AF0DAFA"/>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88A3748"/>
    <w:multiLevelType w:val="hybridMultilevel"/>
    <w:tmpl w:val="0EC623DE"/>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08EC7313"/>
    <w:multiLevelType w:val="hybridMultilevel"/>
    <w:tmpl w:val="EB90B7CA"/>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09786244"/>
    <w:multiLevelType w:val="hybridMultilevel"/>
    <w:tmpl w:val="22A4343A"/>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0C013A77"/>
    <w:multiLevelType w:val="hybridMultilevel"/>
    <w:tmpl w:val="AFBEB988"/>
    <w:lvl w:ilvl="0" w:tplc="0E52E420">
      <w:start w:val="1"/>
      <w:numFmt w:val="decimal"/>
      <w:lvlText w:val="%1-"/>
      <w:lvlJc w:val="left"/>
      <w:pPr>
        <w:ind w:left="360" w:hanging="360"/>
      </w:pPr>
      <w:rPr>
        <w:rFonts w:hint="default"/>
        <w:b/>
        <w:bCs/>
        <w:i w:val="0"/>
        <w:iCs/>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0C9F53D1"/>
    <w:multiLevelType w:val="hybridMultilevel"/>
    <w:tmpl w:val="7D489B0E"/>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0CA0139D"/>
    <w:multiLevelType w:val="hybridMultilevel"/>
    <w:tmpl w:val="64EC0E52"/>
    <w:lvl w:ilvl="0" w:tplc="2E642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21E49FB"/>
    <w:multiLevelType w:val="multilevel"/>
    <w:tmpl w:val="D1A2AC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35C7441"/>
    <w:multiLevelType w:val="hybridMultilevel"/>
    <w:tmpl w:val="6632F3F2"/>
    <w:lvl w:ilvl="0" w:tplc="2E642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48014E8"/>
    <w:multiLevelType w:val="hybridMultilevel"/>
    <w:tmpl w:val="65F26366"/>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150F20AC"/>
    <w:multiLevelType w:val="hybridMultilevel"/>
    <w:tmpl w:val="3946813C"/>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151B5B12"/>
    <w:multiLevelType w:val="hybridMultilevel"/>
    <w:tmpl w:val="CAC21752"/>
    <w:lvl w:ilvl="0" w:tplc="1C3A1DDC">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1567557A"/>
    <w:multiLevelType w:val="hybridMultilevel"/>
    <w:tmpl w:val="BCD84726"/>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15952725"/>
    <w:multiLevelType w:val="hybridMultilevel"/>
    <w:tmpl w:val="C060BEA2"/>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17443B2F"/>
    <w:multiLevelType w:val="multilevel"/>
    <w:tmpl w:val="F5CAE1E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0" w15:restartNumberingAfterBreak="0">
    <w:nsid w:val="17927018"/>
    <w:multiLevelType w:val="hybridMultilevel"/>
    <w:tmpl w:val="47DAC97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17AD0305"/>
    <w:multiLevelType w:val="hybridMultilevel"/>
    <w:tmpl w:val="1BC25A2C"/>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18D97082"/>
    <w:multiLevelType w:val="hybridMultilevel"/>
    <w:tmpl w:val="0366974C"/>
    <w:lvl w:ilvl="0" w:tplc="5CEAF6D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18FD4EA7"/>
    <w:multiLevelType w:val="hybridMultilevel"/>
    <w:tmpl w:val="3BDE2BC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1C940D70"/>
    <w:multiLevelType w:val="hybridMultilevel"/>
    <w:tmpl w:val="48A0710C"/>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1D1B4664"/>
    <w:multiLevelType w:val="hybridMultilevel"/>
    <w:tmpl w:val="7576BFD6"/>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1E0E3025"/>
    <w:multiLevelType w:val="hybridMultilevel"/>
    <w:tmpl w:val="7F8E0A00"/>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1ED1606B"/>
    <w:multiLevelType w:val="hybridMultilevel"/>
    <w:tmpl w:val="5464EF44"/>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1FBB1089"/>
    <w:multiLevelType w:val="hybridMultilevel"/>
    <w:tmpl w:val="201C20E6"/>
    <w:lvl w:ilvl="0" w:tplc="5CEAF6D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1FBF0A7C"/>
    <w:multiLevelType w:val="hybridMultilevel"/>
    <w:tmpl w:val="C5BAF600"/>
    <w:lvl w:ilvl="0" w:tplc="2E642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27113AC"/>
    <w:multiLevelType w:val="hybridMultilevel"/>
    <w:tmpl w:val="A25E809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228A4E21"/>
    <w:multiLevelType w:val="hybridMultilevel"/>
    <w:tmpl w:val="1630930C"/>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23522BDD"/>
    <w:multiLevelType w:val="hybridMultilevel"/>
    <w:tmpl w:val="CCE4E234"/>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29113A14"/>
    <w:multiLevelType w:val="hybridMultilevel"/>
    <w:tmpl w:val="A8183434"/>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2957328D"/>
    <w:multiLevelType w:val="hybridMultilevel"/>
    <w:tmpl w:val="F1D892B8"/>
    <w:lvl w:ilvl="0" w:tplc="1D9653FA">
      <w:start w:val="1"/>
      <w:numFmt w:val="decimal"/>
      <w:lvlText w:val="%1-"/>
      <w:lvlJc w:val="left"/>
      <w:pPr>
        <w:ind w:left="720" w:hanging="360"/>
      </w:pPr>
      <w:rPr>
        <w:rFonts w:hint="default"/>
        <w:b/>
        <w:bCs/>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A397990"/>
    <w:multiLevelType w:val="hybridMultilevel"/>
    <w:tmpl w:val="4F82B530"/>
    <w:lvl w:ilvl="0" w:tplc="B1408A2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2C9D4FC4"/>
    <w:multiLevelType w:val="hybridMultilevel"/>
    <w:tmpl w:val="A53EEC3A"/>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2CFF6241"/>
    <w:multiLevelType w:val="multilevel"/>
    <w:tmpl w:val="FA0651F6"/>
    <w:lvl w:ilvl="0">
      <w:start w:val="1"/>
      <w:numFmt w:val="decimal"/>
      <w:lvlText w:val="%1-"/>
      <w:lvlJc w:val="left"/>
      <w:pPr>
        <w:ind w:left="360" w:hanging="360"/>
      </w:pPr>
      <w:rPr>
        <w:rFonts w:hint="default"/>
        <w:b/>
        <w:bCs/>
        <w:i w:val="0"/>
        <w:iCs/>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8" w15:restartNumberingAfterBreak="0">
    <w:nsid w:val="2ECA3BFA"/>
    <w:multiLevelType w:val="hybridMultilevel"/>
    <w:tmpl w:val="65365B7C"/>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2F8C4D5C"/>
    <w:multiLevelType w:val="hybridMultilevel"/>
    <w:tmpl w:val="2D7E85E0"/>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30BF5227"/>
    <w:multiLevelType w:val="hybridMultilevel"/>
    <w:tmpl w:val="FE2EF81C"/>
    <w:lvl w:ilvl="0" w:tplc="5CEAF6D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33213DC6"/>
    <w:multiLevelType w:val="hybridMultilevel"/>
    <w:tmpl w:val="DE38C6FE"/>
    <w:lvl w:ilvl="0" w:tplc="BA444FE2">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36550BC8"/>
    <w:multiLevelType w:val="hybridMultilevel"/>
    <w:tmpl w:val="4B02FF24"/>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3668034A"/>
    <w:multiLevelType w:val="hybridMultilevel"/>
    <w:tmpl w:val="A30EBCA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15:restartNumberingAfterBreak="0">
    <w:nsid w:val="38543ADB"/>
    <w:multiLevelType w:val="hybridMultilevel"/>
    <w:tmpl w:val="55B0B6DA"/>
    <w:lvl w:ilvl="0" w:tplc="2E642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38E147D4"/>
    <w:multiLevelType w:val="hybridMultilevel"/>
    <w:tmpl w:val="B7E457C8"/>
    <w:lvl w:ilvl="0" w:tplc="2E642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A96412A"/>
    <w:multiLevelType w:val="hybridMultilevel"/>
    <w:tmpl w:val="2E0605EA"/>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7" w15:restartNumberingAfterBreak="0">
    <w:nsid w:val="41F05549"/>
    <w:multiLevelType w:val="hybridMultilevel"/>
    <w:tmpl w:val="1A56AE00"/>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15:restartNumberingAfterBreak="0">
    <w:nsid w:val="424C1EEF"/>
    <w:multiLevelType w:val="hybridMultilevel"/>
    <w:tmpl w:val="BFEAF13A"/>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457C6FBB"/>
    <w:multiLevelType w:val="hybridMultilevel"/>
    <w:tmpl w:val="52C85134"/>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0" w15:restartNumberingAfterBreak="0">
    <w:nsid w:val="48012155"/>
    <w:multiLevelType w:val="hybridMultilevel"/>
    <w:tmpl w:val="CBF4F6BA"/>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1" w15:restartNumberingAfterBreak="0">
    <w:nsid w:val="485B10DA"/>
    <w:multiLevelType w:val="hybridMultilevel"/>
    <w:tmpl w:val="82BCE5D0"/>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2" w15:restartNumberingAfterBreak="0">
    <w:nsid w:val="48C73763"/>
    <w:multiLevelType w:val="hybridMultilevel"/>
    <w:tmpl w:val="3D74106C"/>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3" w15:restartNumberingAfterBreak="0">
    <w:nsid w:val="4FD72110"/>
    <w:multiLevelType w:val="hybridMultilevel"/>
    <w:tmpl w:val="2D5CA29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4" w15:restartNumberingAfterBreak="0">
    <w:nsid w:val="500E75C6"/>
    <w:multiLevelType w:val="hybridMultilevel"/>
    <w:tmpl w:val="F4169A2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5" w15:restartNumberingAfterBreak="0">
    <w:nsid w:val="51724873"/>
    <w:multiLevelType w:val="hybridMultilevel"/>
    <w:tmpl w:val="4C26B370"/>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6" w15:restartNumberingAfterBreak="0">
    <w:nsid w:val="526C38D0"/>
    <w:multiLevelType w:val="hybridMultilevel"/>
    <w:tmpl w:val="8496D2A6"/>
    <w:lvl w:ilvl="0" w:tplc="2E642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529A1D3C"/>
    <w:multiLevelType w:val="hybridMultilevel"/>
    <w:tmpl w:val="801AEDA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8" w15:restartNumberingAfterBreak="0">
    <w:nsid w:val="55350E6C"/>
    <w:multiLevelType w:val="hybridMultilevel"/>
    <w:tmpl w:val="EB34CC92"/>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9" w15:restartNumberingAfterBreak="0">
    <w:nsid w:val="557069E1"/>
    <w:multiLevelType w:val="hybridMultilevel"/>
    <w:tmpl w:val="5EFEB6A2"/>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0" w15:restartNumberingAfterBreak="0">
    <w:nsid w:val="578E2341"/>
    <w:multiLevelType w:val="hybridMultilevel"/>
    <w:tmpl w:val="76C61B00"/>
    <w:lvl w:ilvl="0" w:tplc="1D9653FA">
      <w:start w:val="1"/>
      <w:numFmt w:val="decimal"/>
      <w:lvlText w:val="%1-"/>
      <w:lvlJc w:val="left"/>
      <w:pPr>
        <w:ind w:left="720" w:hanging="360"/>
      </w:pPr>
      <w:rPr>
        <w:rFonts w:hint="default"/>
        <w:b/>
        <w:bCs/>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58C37CB1"/>
    <w:multiLevelType w:val="hybridMultilevel"/>
    <w:tmpl w:val="D4545832"/>
    <w:lvl w:ilvl="0" w:tplc="2E642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5A677B76"/>
    <w:multiLevelType w:val="hybridMultilevel"/>
    <w:tmpl w:val="DB4C98D8"/>
    <w:lvl w:ilvl="0" w:tplc="07A0E73E">
      <w:start w:val="1"/>
      <w:numFmt w:val="decimal"/>
      <w:lvlText w:val="%1-"/>
      <w:lvlJc w:val="left"/>
      <w:pPr>
        <w:ind w:left="360" w:hanging="360"/>
      </w:pPr>
      <w:rPr>
        <w:rFonts w:hint="default"/>
        <w:b/>
        <w:bCs/>
        <w:i w:val="0"/>
        <w:i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3" w15:restartNumberingAfterBreak="0">
    <w:nsid w:val="5B3A1BA4"/>
    <w:multiLevelType w:val="multilevel"/>
    <w:tmpl w:val="1E20FF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B773BBB"/>
    <w:multiLevelType w:val="hybridMultilevel"/>
    <w:tmpl w:val="0512F14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5" w15:restartNumberingAfterBreak="0">
    <w:nsid w:val="5C7A7207"/>
    <w:multiLevelType w:val="hybridMultilevel"/>
    <w:tmpl w:val="AD0C56AC"/>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6" w15:restartNumberingAfterBreak="0">
    <w:nsid w:val="5CE0552C"/>
    <w:multiLevelType w:val="hybridMultilevel"/>
    <w:tmpl w:val="DA8A808E"/>
    <w:lvl w:ilvl="0" w:tplc="06624EF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7" w15:restartNumberingAfterBreak="0">
    <w:nsid w:val="5DA4247A"/>
    <w:multiLevelType w:val="hybridMultilevel"/>
    <w:tmpl w:val="18943A22"/>
    <w:lvl w:ilvl="0" w:tplc="2E642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5E1C34B8"/>
    <w:multiLevelType w:val="hybridMultilevel"/>
    <w:tmpl w:val="17046C94"/>
    <w:lvl w:ilvl="0" w:tplc="2E642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EBD4D47"/>
    <w:multiLevelType w:val="hybridMultilevel"/>
    <w:tmpl w:val="DF34892E"/>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0" w15:restartNumberingAfterBreak="0">
    <w:nsid w:val="60032FCB"/>
    <w:multiLevelType w:val="hybridMultilevel"/>
    <w:tmpl w:val="50C0512C"/>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1" w15:restartNumberingAfterBreak="0">
    <w:nsid w:val="616B173A"/>
    <w:multiLevelType w:val="hybridMultilevel"/>
    <w:tmpl w:val="8784457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2" w15:restartNumberingAfterBreak="0">
    <w:nsid w:val="62D66A42"/>
    <w:multiLevelType w:val="hybridMultilevel"/>
    <w:tmpl w:val="59CA1992"/>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3" w15:restartNumberingAfterBreak="0">
    <w:nsid w:val="66006464"/>
    <w:multiLevelType w:val="hybridMultilevel"/>
    <w:tmpl w:val="3F5AD26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4" w15:restartNumberingAfterBreak="0">
    <w:nsid w:val="68001F5F"/>
    <w:multiLevelType w:val="multilevel"/>
    <w:tmpl w:val="6A40B6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680435A7"/>
    <w:multiLevelType w:val="hybridMultilevel"/>
    <w:tmpl w:val="0D3E5B14"/>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6" w15:restartNumberingAfterBreak="0">
    <w:nsid w:val="688E6430"/>
    <w:multiLevelType w:val="hybridMultilevel"/>
    <w:tmpl w:val="903029FE"/>
    <w:lvl w:ilvl="0" w:tplc="5CEAF6D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7" w15:restartNumberingAfterBreak="0">
    <w:nsid w:val="6B0039E0"/>
    <w:multiLevelType w:val="hybridMultilevel"/>
    <w:tmpl w:val="FB94134E"/>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8" w15:restartNumberingAfterBreak="0">
    <w:nsid w:val="6C9014E8"/>
    <w:multiLevelType w:val="hybridMultilevel"/>
    <w:tmpl w:val="63BCC2C6"/>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9" w15:restartNumberingAfterBreak="0">
    <w:nsid w:val="6D6A4360"/>
    <w:multiLevelType w:val="hybridMultilevel"/>
    <w:tmpl w:val="01125390"/>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0" w15:restartNumberingAfterBreak="0">
    <w:nsid w:val="6DCA32EB"/>
    <w:multiLevelType w:val="hybridMultilevel"/>
    <w:tmpl w:val="5540CE00"/>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1" w15:restartNumberingAfterBreak="0">
    <w:nsid w:val="6DFF19F1"/>
    <w:multiLevelType w:val="hybridMultilevel"/>
    <w:tmpl w:val="CFD0164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2" w15:restartNumberingAfterBreak="0">
    <w:nsid w:val="7447158F"/>
    <w:multiLevelType w:val="hybridMultilevel"/>
    <w:tmpl w:val="8FB6D2CA"/>
    <w:lvl w:ilvl="0" w:tplc="1D9653FA">
      <w:start w:val="1"/>
      <w:numFmt w:val="decimal"/>
      <w:lvlText w:val="%1-"/>
      <w:lvlJc w:val="left"/>
      <w:pPr>
        <w:ind w:left="720" w:hanging="360"/>
      </w:pPr>
      <w:rPr>
        <w:rFonts w:hint="default"/>
        <w:b/>
        <w:bCs/>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74634B59"/>
    <w:multiLevelType w:val="multilevel"/>
    <w:tmpl w:val="95E6324E"/>
    <w:lvl w:ilvl="0">
      <w:start w:val="1"/>
      <w:numFmt w:val="decimal"/>
      <w:lvlText w:val="%1."/>
      <w:lvlJc w:val="left"/>
      <w:pPr>
        <w:ind w:left="38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84" w15:restartNumberingAfterBreak="0">
    <w:nsid w:val="75D65AF3"/>
    <w:multiLevelType w:val="hybridMultilevel"/>
    <w:tmpl w:val="B71C2E40"/>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5" w15:restartNumberingAfterBreak="0">
    <w:nsid w:val="76334C9C"/>
    <w:multiLevelType w:val="hybridMultilevel"/>
    <w:tmpl w:val="A7A88516"/>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6" w15:restartNumberingAfterBreak="0">
    <w:nsid w:val="76FC6156"/>
    <w:multiLevelType w:val="hybridMultilevel"/>
    <w:tmpl w:val="DD768914"/>
    <w:lvl w:ilvl="0" w:tplc="1D9653FA">
      <w:start w:val="1"/>
      <w:numFmt w:val="decimal"/>
      <w:lvlText w:val="%1-"/>
      <w:lvlJc w:val="left"/>
      <w:pPr>
        <w:ind w:left="720" w:hanging="360"/>
      </w:pPr>
      <w:rPr>
        <w:rFonts w:hint="default"/>
        <w:b/>
        <w:bCs/>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77565F78"/>
    <w:multiLevelType w:val="hybridMultilevel"/>
    <w:tmpl w:val="9F5AE18C"/>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8" w15:restartNumberingAfterBreak="0">
    <w:nsid w:val="7C2C6718"/>
    <w:multiLevelType w:val="hybridMultilevel"/>
    <w:tmpl w:val="C06099CC"/>
    <w:lvl w:ilvl="0" w:tplc="2E642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7CA35B07"/>
    <w:multiLevelType w:val="hybridMultilevel"/>
    <w:tmpl w:val="D75C9C7E"/>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0" w15:restartNumberingAfterBreak="0">
    <w:nsid w:val="7FE00AA9"/>
    <w:multiLevelType w:val="hybridMultilevel"/>
    <w:tmpl w:val="71AAE74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289821979">
    <w:abstractNumId w:val="19"/>
  </w:num>
  <w:num w:numId="2" w16cid:durableId="1487208459">
    <w:abstractNumId w:val="83"/>
  </w:num>
  <w:num w:numId="3" w16cid:durableId="2087460478">
    <w:abstractNumId w:val="37"/>
  </w:num>
  <w:num w:numId="4" w16cid:durableId="1016689597">
    <w:abstractNumId w:val="12"/>
  </w:num>
  <w:num w:numId="5" w16cid:durableId="1608852205">
    <w:abstractNumId w:val="63"/>
  </w:num>
  <w:num w:numId="6" w16cid:durableId="562834641">
    <w:abstractNumId w:val="74"/>
  </w:num>
  <w:num w:numId="7" w16cid:durableId="488793628">
    <w:abstractNumId w:val="66"/>
  </w:num>
  <w:num w:numId="8" w16cid:durableId="807479647">
    <w:abstractNumId w:val="35"/>
  </w:num>
  <w:num w:numId="9" w16cid:durableId="2016492566">
    <w:abstractNumId w:val="40"/>
  </w:num>
  <w:num w:numId="10" w16cid:durableId="182130747">
    <w:abstractNumId w:val="88"/>
  </w:num>
  <w:num w:numId="11" w16cid:durableId="1153134111">
    <w:abstractNumId w:val="56"/>
  </w:num>
  <w:num w:numId="12" w16cid:durableId="166024129">
    <w:abstractNumId w:val="29"/>
  </w:num>
  <w:num w:numId="13" w16cid:durableId="1709454214">
    <w:abstractNumId w:val="68"/>
  </w:num>
  <w:num w:numId="14" w16cid:durableId="1552769076">
    <w:abstractNumId w:val="11"/>
  </w:num>
  <w:num w:numId="15" w16cid:durableId="37093825">
    <w:abstractNumId w:val="45"/>
  </w:num>
  <w:num w:numId="16" w16cid:durableId="361437180">
    <w:abstractNumId w:val="67"/>
  </w:num>
  <w:num w:numId="17" w16cid:durableId="1587837533">
    <w:abstractNumId w:val="61"/>
  </w:num>
  <w:num w:numId="18" w16cid:durableId="781387271">
    <w:abstractNumId w:val="13"/>
  </w:num>
  <w:num w:numId="19" w16cid:durableId="2140682582">
    <w:abstractNumId w:val="34"/>
  </w:num>
  <w:num w:numId="20" w16cid:durableId="259945935">
    <w:abstractNumId w:val="44"/>
  </w:num>
  <w:num w:numId="21" w16cid:durableId="202058593">
    <w:abstractNumId w:val="28"/>
  </w:num>
  <w:num w:numId="22" w16cid:durableId="1392462918">
    <w:abstractNumId w:val="76"/>
  </w:num>
  <w:num w:numId="23" w16cid:durableId="1498880124">
    <w:abstractNumId w:val="22"/>
  </w:num>
  <w:num w:numId="24" w16cid:durableId="1415975632">
    <w:abstractNumId w:val="16"/>
  </w:num>
  <w:num w:numId="25" w16cid:durableId="1720203891">
    <w:abstractNumId w:val="62"/>
  </w:num>
  <w:num w:numId="26" w16cid:durableId="151455394">
    <w:abstractNumId w:val="41"/>
  </w:num>
  <w:num w:numId="27" w16cid:durableId="766731147">
    <w:abstractNumId w:val="90"/>
  </w:num>
  <w:num w:numId="28" w16cid:durableId="759721719">
    <w:abstractNumId w:val="0"/>
  </w:num>
  <w:num w:numId="29" w16cid:durableId="1429545432">
    <w:abstractNumId w:val="27"/>
  </w:num>
  <w:num w:numId="30" w16cid:durableId="1523547778">
    <w:abstractNumId w:val="65"/>
  </w:num>
  <w:num w:numId="31" w16cid:durableId="658340097">
    <w:abstractNumId w:val="2"/>
  </w:num>
  <w:num w:numId="32" w16cid:durableId="1731421818">
    <w:abstractNumId w:val="81"/>
  </w:num>
  <w:num w:numId="33" w16cid:durableId="1026180952">
    <w:abstractNumId w:val="15"/>
  </w:num>
  <w:num w:numId="34" w16cid:durableId="591625995">
    <w:abstractNumId w:val="17"/>
  </w:num>
  <w:num w:numId="35" w16cid:durableId="1702707564">
    <w:abstractNumId w:val="38"/>
  </w:num>
  <w:num w:numId="36" w16cid:durableId="1377658562">
    <w:abstractNumId w:val="33"/>
  </w:num>
  <w:num w:numId="37" w16cid:durableId="1581669895">
    <w:abstractNumId w:val="49"/>
  </w:num>
  <w:num w:numId="38" w16cid:durableId="771586768">
    <w:abstractNumId w:val="57"/>
  </w:num>
  <w:num w:numId="39" w16cid:durableId="1323238223">
    <w:abstractNumId w:val="1"/>
  </w:num>
  <w:num w:numId="40" w16cid:durableId="963970136">
    <w:abstractNumId w:val="59"/>
  </w:num>
  <w:num w:numId="41" w16cid:durableId="56049541">
    <w:abstractNumId w:val="20"/>
  </w:num>
  <w:num w:numId="42" w16cid:durableId="1495217131">
    <w:abstractNumId w:val="53"/>
  </w:num>
  <w:num w:numId="43" w16cid:durableId="1181234543">
    <w:abstractNumId w:val="86"/>
  </w:num>
  <w:num w:numId="44" w16cid:durableId="1578203271">
    <w:abstractNumId w:val="55"/>
  </w:num>
  <w:num w:numId="45" w16cid:durableId="1885673358">
    <w:abstractNumId w:val="52"/>
  </w:num>
  <w:num w:numId="46" w16cid:durableId="1075205308">
    <w:abstractNumId w:val="36"/>
  </w:num>
  <w:num w:numId="47" w16cid:durableId="721560934">
    <w:abstractNumId w:val="47"/>
  </w:num>
  <w:num w:numId="48" w16cid:durableId="1970284853">
    <w:abstractNumId w:val="5"/>
  </w:num>
  <w:num w:numId="49" w16cid:durableId="659578292">
    <w:abstractNumId w:val="82"/>
  </w:num>
  <w:num w:numId="50" w16cid:durableId="1758214007">
    <w:abstractNumId w:val="48"/>
  </w:num>
  <w:num w:numId="51" w16cid:durableId="612244863">
    <w:abstractNumId w:val="78"/>
  </w:num>
  <w:num w:numId="52" w16cid:durableId="1046291463">
    <w:abstractNumId w:val="43"/>
  </w:num>
  <w:num w:numId="53" w16cid:durableId="1962881424">
    <w:abstractNumId w:val="24"/>
  </w:num>
  <w:num w:numId="54" w16cid:durableId="816536651">
    <w:abstractNumId w:val="72"/>
  </w:num>
  <w:num w:numId="55" w16cid:durableId="922951784">
    <w:abstractNumId w:val="8"/>
  </w:num>
  <w:num w:numId="56" w16cid:durableId="1373192259">
    <w:abstractNumId w:val="69"/>
  </w:num>
  <w:num w:numId="57" w16cid:durableId="920069810">
    <w:abstractNumId w:val="26"/>
  </w:num>
  <w:num w:numId="58" w16cid:durableId="142089818">
    <w:abstractNumId w:val="89"/>
  </w:num>
  <w:num w:numId="59" w16cid:durableId="95442820">
    <w:abstractNumId w:val="85"/>
  </w:num>
  <w:num w:numId="60" w16cid:durableId="1868253425">
    <w:abstractNumId w:val="18"/>
  </w:num>
  <w:num w:numId="61" w16cid:durableId="1106120866">
    <w:abstractNumId w:val="3"/>
  </w:num>
  <w:num w:numId="62" w16cid:durableId="1708026821">
    <w:abstractNumId w:val="75"/>
  </w:num>
  <w:num w:numId="63" w16cid:durableId="2106458218">
    <w:abstractNumId w:val="23"/>
  </w:num>
  <w:num w:numId="64" w16cid:durableId="2108841594">
    <w:abstractNumId w:val="30"/>
  </w:num>
  <w:num w:numId="65" w16cid:durableId="917596695">
    <w:abstractNumId w:val="84"/>
  </w:num>
  <w:num w:numId="66" w16cid:durableId="2126459431">
    <w:abstractNumId w:val="54"/>
  </w:num>
  <w:num w:numId="67" w16cid:durableId="762338554">
    <w:abstractNumId w:val="46"/>
  </w:num>
  <w:num w:numId="68" w16cid:durableId="832330902">
    <w:abstractNumId w:val="14"/>
  </w:num>
  <w:num w:numId="69" w16cid:durableId="1976911853">
    <w:abstractNumId w:val="10"/>
  </w:num>
  <w:num w:numId="70" w16cid:durableId="772096752">
    <w:abstractNumId w:val="79"/>
  </w:num>
  <w:num w:numId="71" w16cid:durableId="73204884">
    <w:abstractNumId w:val="71"/>
  </w:num>
  <w:num w:numId="72" w16cid:durableId="17237633">
    <w:abstractNumId w:val="39"/>
  </w:num>
  <w:num w:numId="73" w16cid:durableId="2026053886">
    <w:abstractNumId w:val="60"/>
  </w:num>
  <w:num w:numId="74" w16cid:durableId="522985186">
    <w:abstractNumId w:val="9"/>
  </w:num>
  <w:num w:numId="75" w16cid:durableId="179440760">
    <w:abstractNumId w:val="42"/>
  </w:num>
  <w:num w:numId="76" w16cid:durableId="922026564">
    <w:abstractNumId w:val="64"/>
  </w:num>
  <w:num w:numId="77" w16cid:durableId="2105567387">
    <w:abstractNumId w:val="4"/>
  </w:num>
  <w:num w:numId="78" w16cid:durableId="1312711068">
    <w:abstractNumId w:val="7"/>
  </w:num>
  <w:num w:numId="79" w16cid:durableId="452133003">
    <w:abstractNumId w:val="31"/>
  </w:num>
  <w:num w:numId="80" w16cid:durableId="1364162820">
    <w:abstractNumId w:val="32"/>
  </w:num>
  <w:num w:numId="81" w16cid:durableId="444466183">
    <w:abstractNumId w:val="70"/>
  </w:num>
  <w:num w:numId="82" w16cid:durableId="787968602">
    <w:abstractNumId w:val="6"/>
  </w:num>
  <w:num w:numId="83" w16cid:durableId="1490561048">
    <w:abstractNumId w:val="21"/>
  </w:num>
  <w:num w:numId="84" w16cid:durableId="454181236">
    <w:abstractNumId w:val="80"/>
  </w:num>
  <w:num w:numId="85" w16cid:durableId="1562911020">
    <w:abstractNumId w:val="51"/>
  </w:num>
  <w:num w:numId="86" w16cid:durableId="1845976379">
    <w:abstractNumId w:val="25"/>
  </w:num>
  <w:num w:numId="87" w16cid:durableId="1868717899">
    <w:abstractNumId w:val="73"/>
  </w:num>
  <w:num w:numId="88" w16cid:durableId="1152331321">
    <w:abstractNumId w:val="50"/>
  </w:num>
  <w:num w:numId="89" w16cid:durableId="636884390">
    <w:abstractNumId w:val="87"/>
  </w:num>
  <w:num w:numId="90" w16cid:durableId="650403393">
    <w:abstractNumId w:val="77"/>
  </w:num>
  <w:num w:numId="91" w16cid:durableId="384065030">
    <w:abstractNumId w:val="5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939"/>
    <w:rsid w:val="0002010F"/>
    <w:rsid w:val="00031DDA"/>
    <w:rsid w:val="00046BFF"/>
    <w:rsid w:val="000706C3"/>
    <w:rsid w:val="000817DF"/>
    <w:rsid w:val="000B46C9"/>
    <w:rsid w:val="000C0B83"/>
    <w:rsid w:val="000E0254"/>
    <w:rsid w:val="000F49A5"/>
    <w:rsid w:val="001140BE"/>
    <w:rsid w:val="00123E4D"/>
    <w:rsid w:val="00135DD3"/>
    <w:rsid w:val="00150F78"/>
    <w:rsid w:val="00172AC9"/>
    <w:rsid w:val="001860A5"/>
    <w:rsid w:val="00187FED"/>
    <w:rsid w:val="001C6EF8"/>
    <w:rsid w:val="001F395C"/>
    <w:rsid w:val="00203B48"/>
    <w:rsid w:val="002140AF"/>
    <w:rsid w:val="002172A4"/>
    <w:rsid w:val="00220D64"/>
    <w:rsid w:val="00223C2B"/>
    <w:rsid w:val="00243796"/>
    <w:rsid w:val="00253BBD"/>
    <w:rsid w:val="00272B28"/>
    <w:rsid w:val="00282AB6"/>
    <w:rsid w:val="00291C01"/>
    <w:rsid w:val="002B3E4F"/>
    <w:rsid w:val="002C361A"/>
    <w:rsid w:val="002D567F"/>
    <w:rsid w:val="002D7786"/>
    <w:rsid w:val="002E31AA"/>
    <w:rsid w:val="002E3EFF"/>
    <w:rsid w:val="002E43FC"/>
    <w:rsid w:val="002F67DC"/>
    <w:rsid w:val="00304D33"/>
    <w:rsid w:val="003158CD"/>
    <w:rsid w:val="003253B9"/>
    <w:rsid w:val="00333F26"/>
    <w:rsid w:val="0035579C"/>
    <w:rsid w:val="00366196"/>
    <w:rsid w:val="00380D19"/>
    <w:rsid w:val="00390732"/>
    <w:rsid w:val="00395ED0"/>
    <w:rsid w:val="003B62FA"/>
    <w:rsid w:val="003B6AAB"/>
    <w:rsid w:val="003C6B6C"/>
    <w:rsid w:val="003D26E7"/>
    <w:rsid w:val="003E5797"/>
    <w:rsid w:val="003F7C37"/>
    <w:rsid w:val="00405331"/>
    <w:rsid w:val="00407BBD"/>
    <w:rsid w:val="004132D9"/>
    <w:rsid w:val="00421CB5"/>
    <w:rsid w:val="00423320"/>
    <w:rsid w:val="00430344"/>
    <w:rsid w:val="00441AC8"/>
    <w:rsid w:val="00446239"/>
    <w:rsid w:val="004718A2"/>
    <w:rsid w:val="00476091"/>
    <w:rsid w:val="00480E65"/>
    <w:rsid w:val="00483575"/>
    <w:rsid w:val="004962F6"/>
    <w:rsid w:val="004A5FBE"/>
    <w:rsid w:val="004B7139"/>
    <w:rsid w:val="004D701F"/>
    <w:rsid w:val="004E5AC9"/>
    <w:rsid w:val="004F1A46"/>
    <w:rsid w:val="00511903"/>
    <w:rsid w:val="00515774"/>
    <w:rsid w:val="00551D96"/>
    <w:rsid w:val="005A4A17"/>
    <w:rsid w:val="005B7279"/>
    <w:rsid w:val="005D015B"/>
    <w:rsid w:val="005D163A"/>
    <w:rsid w:val="005D385B"/>
    <w:rsid w:val="005E6F11"/>
    <w:rsid w:val="0060086D"/>
    <w:rsid w:val="0060636D"/>
    <w:rsid w:val="0063706A"/>
    <w:rsid w:val="006379EE"/>
    <w:rsid w:val="00696A01"/>
    <w:rsid w:val="006A3920"/>
    <w:rsid w:val="006C2FB3"/>
    <w:rsid w:val="006C37C0"/>
    <w:rsid w:val="006E5BAF"/>
    <w:rsid w:val="006E7306"/>
    <w:rsid w:val="007013DF"/>
    <w:rsid w:val="00703133"/>
    <w:rsid w:val="00703C57"/>
    <w:rsid w:val="00705E3B"/>
    <w:rsid w:val="00705E4F"/>
    <w:rsid w:val="00717D4D"/>
    <w:rsid w:val="007420A4"/>
    <w:rsid w:val="00743203"/>
    <w:rsid w:val="007457AB"/>
    <w:rsid w:val="007472BD"/>
    <w:rsid w:val="007503C9"/>
    <w:rsid w:val="007718C8"/>
    <w:rsid w:val="00783163"/>
    <w:rsid w:val="0079326F"/>
    <w:rsid w:val="007936B6"/>
    <w:rsid w:val="00795FAA"/>
    <w:rsid w:val="00862B5C"/>
    <w:rsid w:val="008672CF"/>
    <w:rsid w:val="00871554"/>
    <w:rsid w:val="00881255"/>
    <w:rsid w:val="00891816"/>
    <w:rsid w:val="008C1B9D"/>
    <w:rsid w:val="008C38A8"/>
    <w:rsid w:val="008C3AE7"/>
    <w:rsid w:val="008D7765"/>
    <w:rsid w:val="008D77A2"/>
    <w:rsid w:val="008E1405"/>
    <w:rsid w:val="008F75F1"/>
    <w:rsid w:val="009003A3"/>
    <w:rsid w:val="00914289"/>
    <w:rsid w:val="00927E71"/>
    <w:rsid w:val="00930C6A"/>
    <w:rsid w:val="00936E7D"/>
    <w:rsid w:val="00966C4C"/>
    <w:rsid w:val="00990306"/>
    <w:rsid w:val="009904B6"/>
    <w:rsid w:val="009A6282"/>
    <w:rsid w:val="009B54A4"/>
    <w:rsid w:val="009D78DF"/>
    <w:rsid w:val="009E0381"/>
    <w:rsid w:val="009E5569"/>
    <w:rsid w:val="009F6F69"/>
    <w:rsid w:val="00A06738"/>
    <w:rsid w:val="00A233B2"/>
    <w:rsid w:val="00A32939"/>
    <w:rsid w:val="00A35597"/>
    <w:rsid w:val="00A37756"/>
    <w:rsid w:val="00A40B62"/>
    <w:rsid w:val="00A44E34"/>
    <w:rsid w:val="00A61B35"/>
    <w:rsid w:val="00A82506"/>
    <w:rsid w:val="00AA4C3E"/>
    <w:rsid w:val="00AA59F7"/>
    <w:rsid w:val="00AA7B3D"/>
    <w:rsid w:val="00AC1421"/>
    <w:rsid w:val="00AC18B9"/>
    <w:rsid w:val="00AD6F6A"/>
    <w:rsid w:val="00AE5172"/>
    <w:rsid w:val="00AF12FB"/>
    <w:rsid w:val="00B00CC9"/>
    <w:rsid w:val="00B024D2"/>
    <w:rsid w:val="00B159C0"/>
    <w:rsid w:val="00B2418D"/>
    <w:rsid w:val="00B6150B"/>
    <w:rsid w:val="00B74984"/>
    <w:rsid w:val="00B82432"/>
    <w:rsid w:val="00BA1A7D"/>
    <w:rsid w:val="00BF4426"/>
    <w:rsid w:val="00C00FD4"/>
    <w:rsid w:val="00C036C2"/>
    <w:rsid w:val="00C10511"/>
    <w:rsid w:val="00C12077"/>
    <w:rsid w:val="00C1676D"/>
    <w:rsid w:val="00C16FD3"/>
    <w:rsid w:val="00C17EBE"/>
    <w:rsid w:val="00C210A9"/>
    <w:rsid w:val="00C2196D"/>
    <w:rsid w:val="00C3279D"/>
    <w:rsid w:val="00C46E19"/>
    <w:rsid w:val="00C95340"/>
    <w:rsid w:val="00CC0A80"/>
    <w:rsid w:val="00CC2760"/>
    <w:rsid w:val="00CD3EFC"/>
    <w:rsid w:val="00CE13A5"/>
    <w:rsid w:val="00CE576F"/>
    <w:rsid w:val="00D01E53"/>
    <w:rsid w:val="00D15849"/>
    <w:rsid w:val="00D237B1"/>
    <w:rsid w:val="00D33358"/>
    <w:rsid w:val="00D3542D"/>
    <w:rsid w:val="00D61663"/>
    <w:rsid w:val="00D63805"/>
    <w:rsid w:val="00D659AF"/>
    <w:rsid w:val="00D85D90"/>
    <w:rsid w:val="00D943D0"/>
    <w:rsid w:val="00D95267"/>
    <w:rsid w:val="00DB7E31"/>
    <w:rsid w:val="00DC3E65"/>
    <w:rsid w:val="00DE6367"/>
    <w:rsid w:val="00E109A9"/>
    <w:rsid w:val="00E25FB7"/>
    <w:rsid w:val="00E40E06"/>
    <w:rsid w:val="00E45C3E"/>
    <w:rsid w:val="00E56093"/>
    <w:rsid w:val="00E8063B"/>
    <w:rsid w:val="00EA2676"/>
    <w:rsid w:val="00EA4719"/>
    <w:rsid w:val="00EB0E31"/>
    <w:rsid w:val="00EB5123"/>
    <w:rsid w:val="00EB6D33"/>
    <w:rsid w:val="00EE6BBA"/>
    <w:rsid w:val="00EF078F"/>
    <w:rsid w:val="00EF4C9E"/>
    <w:rsid w:val="00EF5455"/>
    <w:rsid w:val="00F163A6"/>
    <w:rsid w:val="00F30992"/>
    <w:rsid w:val="00F3278E"/>
    <w:rsid w:val="00F40D0F"/>
    <w:rsid w:val="00F52460"/>
    <w:rsid w:val="00F6232F"/>
    <w:rsid w:val="00F75ACA"/>
    <w:rsid w:val="00F8017E"/>
    <w:rsid w:val="00F86BA3"/>
    <w:rsid w:val="00FB379F"/>
    <w:rsid w:val="00FD62A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5A34"/>
  <w15:docId w15:val="{3324992E-CDD9-4976-BA92-0F5EBE8C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B0D"/>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styleId="TabloKlavuzu">
    <w:name w:val="Table Grid"/>
    <w:basedOn w:val="NormalTablo"/>
    <w:uiPriority w:val="39"/>
    <w:rsid w:val="0040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E7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E701D2"/>
    <w:rPr>
      <w:rFonts w:ascii="Courier New" w:eastAsia="Times New Roman" w:hAnsi="Courier New" w:cs="Courier New"/>
      <w:sz w:val="20"/>
      <w:szCs w:val="20"/>
      <w:lang w:eastAsia="tr-TR"/>
    </w:rPr>
  </w:style>
  <w:style w:type="paragraph" w:styleId="ListeParagraf">
    <w:name w:val="List Paragraph"/>
    <w:basedOn w:val="Normal"/>
    <w:uiPriority w:val="34"/>
    <w:qFormat/>
    <w:rsid w:val="00886AC5"/>
    <w:pPr>
      <w:ind w:left="720"/>
      <w:contextualSpacing/>
    </w:pPr>
  </w:style>
  <w:style w:type="paragraph" w:styleId="stBilgi">
    <w:name w:val="header"/>
    <w:basedOn w:val="Normal"/>
    <w:link w:val="stBilgiChar"/>
    <w:uiPriority w:val="99"/>
    <w:unhideWhenUsed/>
    <w:rsid w:val="002602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02FF"/>
  </w:style>
  <w:style w:type="paragraph" w:styleId="AltBilgi">
    <w:name w:val="footer"/>
    <w:basedOn w:val="Normal"/>
    <w:link w:val="AltBilgiChar"/>
    <w:uiPriority w:val="99"/>
    <w:unhideWhenUsed/>
    <w:rsid w:val="002602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02FF"/>
  </w:style>
  <w:style w:type="paragraph" w:styleId="BalonMetni">
    <w:name w:val="Balloon Text"/>
    <w:basedOn w:val="Normal"/>
    <w:link w:val="BalonMetniChar"/>
    <w:uiPriority w:val="99"/>
    <w:semiHidden/>
    <w:unhideWhenUsed/>
    <w:rsid w:val="009A28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2887"/>
    <w:rPr>
      <w:rFonts w:ascii="Tahoma" w:hAnsi="Tahoma" w:cs="Tahoma"/>
      <w:sz w:val="16"/>
      <w:szCs w:val="16"/>
    </w:rPr>
  </w:style>
  <w:style w:type="paragraph" w:styleId="DipnotMetni">
    <w:name w:val="footnote text"/>
    <w:basedOn w:val="Normal"/>
    <w:link w:val="DipnotMetniChar"/>
    <w:uiPriority w:val="99"/>
    <w:semiHidden/>
    <w:unhideWhenUsed/>
    <w:rsid w:val="00EA48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A486D"/>
    <w:rPr>
      <w:sz w:val="20"/>
      <w:szCs w:val="20"/>
    </w:rPr>
  </w:style>
  <w:style w:type="character" w:styleId="DipnotBavurusu">
    <w:name w:val="footnote reference"/>
    <w:basedOn w:val="VarsaylanParagrafYazTipi"/>
    <w:uiPriority w:val="99"/>
    <w:semiHidden/>
    <w:unhideWhenUsed/>
    <w:rsid w:val="00EA486D"/>
    <w:rPr>
      <w:vertAlign w:val="superscript"/>
    </w:rPr>
  </w:style>
  <w:style w:type="paragraph" w:styleId="ResimYazs">
    <w:name w:val="caption"/>
    <w:basedOn w:val="Normal"/>
    <w:next w:val="Normal"/>
    <w:uiPriority w:val="35"/>
    <w:unhideWhenUsed/>
    <w:qFormat/>
    <w:rsid w:val="0047196E"/>
    <w:pPr>
      <w:spacing w:after="200"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7F191F"/>
    <w:rPr>
      <w:sz w:val="16"/>
      <w:szCs w:val="16"/>
    </w:rPr>
  </w:style>
  <w:style w:type="paragraph" w:styleId="AklamaMetni">
    <w:name w:val="annotation text"/>
    <w:basedOn w:val="Normal"/>
    <w:link w:val="AklamaMetniChar"/>
    <w:uiPriority w:val="99"/>
    <w:semiHidden/>
    <w:unhideWhenUsed/>
    <w:rsid w:val="007F19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F191F"/>
    <w:rPr>
      <w:sz w:val="20"/>
      <w:szCs w:val="20"/>
    </w:rPr>
  </w:style>
  <w:style w:type="paragraph" w:styleId="AklamaKonusu">
    <w:name w:val="annotation subject"/>
    <w:basedOn w:val="AklamaMetni"/>
    <w:next w:val="AklamaMetni"/>
    <w:link w:val="AklamaKonusuChar"/>
    <w:uiPriority w:val="99"/>
    <w:semiHidden/>
    <w:unhideWhenUsed/>
    <w:rsid w:val="007F191F"/>
    <w:rPr>
      <w:b/>
      <w:bCs/>
    </w:rPr>
  </w:style>
  <w:style w:type="character" w:customStyle="1" w:styleId="AklamaKonusuChar">
    <w:name w:val="Açıklama Konusu Char"/>
    <w:basedOn w:val="AklamaMetniChar"/>
    <w:link w:val="AklamaKonusu"/>
    <w:uiPriority w:val="99"/>
    <w:semiHidden/>
    <w:rsid w:val="007F191F"/>
    <w:rPr>
      <w:b/>
      <w:bCs/>
      <w:sz w:val="20"/>
      <w:szCs w:val="20"/>
    </w:rPr>
  </w:style>
  <w:style w:type="paragraph" w:styleId="AralkYok">
    <w:name w:val="No Spacing"/>
    <w:uiPriority w:val="1"/>
    <w:qFormat/>
    <w:rsid w:val="00542439"/>
    <w:pPr>
      <w:spacing w:after="0" w:line="240" w:lineRule="auto"/>
    </w:pPr>
  </w:style>
  <w:style w:type="paragraph" w:styleId="Dzeltme">
    <w:name w:val="Revision"/>
    <w:hidden/>
    <w:uiPriority w:val="99"/>
    <w:semiHidden/>
    <w:rsid w:val="0031744F"/>
    <w:pPr>
      <w:spacing w:after="0" w:line="240" w:lineRule="auto"/>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82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0wt4QtUz9fXqKJZ0kSwtllqRJg==">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</go:docsCustomData>
</go:gDocsCustomXmlDataStorage>
</file>

<file path=customXml/itemProps1.xml><?xml version="1.0" encoding="utf-8"?>
<ds:datastoreItem xmlns:ds="http://schemas.openxmlformats.org/officeDocument/2006/customXml" ds:itemID="{F7A42F9D-B41D-4ECF-A139-8F5B7CCEEE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398</Pages>
  <Words>70182</Words>
  <Characters>400044</Characters>
  <Application>Microsoft Office Word</Application>
  <DocSecurity>0</DocSecurity>
  <Lines>3333</Lines>
  <Paragraphs>938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Simsek</dc:creator>
  <cp:lastModifiedBy>Mehmet BOZKIRLI</cp:lastModifiedBy>
  <cp:revision>2</cp:revision>
  <dcterms:created xsi:type="dcterms:W3CDTF">2023-03-24T07:29:00Z</dcterms:created>
  <dcterms:modified xsi:type="dcterms:W3CDTF">2023-03-24T07:29:00Z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